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5DB8" w14:textId="23080631" w:rsidR="00FA6E4A" w:rsidRPr="00E728AD" w:rsidRDefault="00FA6E4A" w:rsidP="00011466">
      <w:pPr>
        <w:jc w:val="both"/>
        <w:rPr>
          <w:rFonts w:cs="Times New Roman"/>
          <w:b/>
          <w:szCs w:val="24"/>
          <w:u w:val="single"/>
        </w:rPr>
      </w:pPr>
    </w:p>
    <w:p w14:paraId="5586D748" w14:textId="41507E91" w:rsidR="008618C3" w:rsidRPr="00E728AD" w:rsidRDefault="00A02F8F" w:rsidP="00011466">
      <w:pPr>
        <w:jc w:val="both"/>
        <w:rPr>
          <w:rFonts w:cs="Times New Roman"/>
          <w:b/>
          <w:szCs w:val="24"/>
          <w:u w:val="single"/>
        </w:rPr>
      </w:pPr>
      <w:bookmarkStart w:id="0" w:name="_GoBack"/>
      <w:proofErr w:type="gramStart"/>
      <w:r w:rsidRPr="00E728AD">
        <w:rPr>
          <w:rFonts w:cs="Times New Roman"/>
          <w:b/>
          <w:szCs w:val="24"/>
          <w:u w:val="single"/>
        </w:rPr>
        <w:t>I</w:t>
      </w:r>
      <w:r w:rsidR="00AA45C2" w:rsidRPr="00E728AD">
        <w:rPr>
          <w:rFonts w:cs="Times New Roman"/>
          <w:b/>
          <w:szCs w:val="24"/>
          <w:u w:val="single"/>
        </w:rPr>
        <w:t xml:space="preserve">mplications </w:t>
      </w:r>
      <w:r w:rsidRPr="00E728AD">
        <w:rPr>
          <w:rFonts w:cs="Times New Roman"/>
          <w:b/>
          <w:szCs w:val="24"/>
          <w:u w:val="single"/>
        </w:rPr>
        <w:t xml:space="preserve">of </w:t>
      </w:r>
      <w:r w:rsidR="007A5614" w:rsidRPr="00E728AD">
        <w:rPr>
          <w:rFonts w:cs="Times New Roman"/>
          <w:b/>
          <w:szCs w:val="24"/>
          <w:u w:val="single"/>
        </w:rPr>
        <w:t>e</w:t>
      </w:r>
      <w:r w:rsidRPr="00E728AD">
        <w:rPr>
          <w:rFonts w:cs="Times New Roman"/>
          <w:b/>
          <w:szCs w:val="24"/>
          <w:u w:val="single"/>
        </w:rPr>
        <w:t xml:space="preserve">ndometrial </w:t>
      </w:r>
      <w:r w:rsidR="00CB66FD" w:rsidRPr="00E728AD">
        <w:rPr>
          <w:rFonts w:cs="Times New Roman"/>
          <w:b/>
          <w:szCs w:val="24"/>
          <w:u w:val="single"/>
        </w:rPr>
        <w:t>telomeres and t</w:t>
      </w:r>
      <w:r w:rsidRPr="00E728AD">
        <w:rPr>
          <w:rFonts w:cs="Times New Roman"/>
          <w:b/>
          <w:szCs w:val="24"/>
          <w:u w:val="single"/>
        </w:rPr>
        <w:t xml:space="preserve">elomerase </w:t>
      </w:r>
      <w:r w:rsidR="00AA45C2" w:rsidRPr="00E728AD">
        <w:rPr>
          <w:rFonts w:cs="Times New Roman"/>
          <w:b/>
          <w:szCs w:val="24"/>
          <w:u w:val="single"/>
        </w:rPr>
        <w:t>in gynaecological pathology.</w:t>
      </w:r>
      <w:proofErr w:type="gramEnd"/>
      <w:r w:rsidR="00AA45C2" w:rsidRPr="00E728AD">
        <w:rPr>
          <w:rFonts w:cs="Times New Roman"/>
          <w:b/>
          <w:szCs w:val="24"/>
          <w:u w:val="single"/>
        </w:rPr>
        <w:t xml:space="preserve"> </w:t>
      </w:r>
    </w:p>
    <w:bookmarkEnd w:id="0"/>
    <w:p w14:paraId="30FDD39A" w14:textId="77777777" w:rsidR="007C500C" w:rsidRPr="00E728AD" w:rsidRDefault="007C500C" w:rsidP="00011466">
      <w:pPr>
        <w:jc w:val="both"/>
        <w:rPr>
          <w:rFonts w:cs="Times New Roman"/>
          <w:b/>
          <w:szCs w:val="24"/>
        </w:rPr>
      </w:pPr>
      <w:r w:rsidRPr="00E728AD">
        <w:rPr>
          <w:rFonts w:cs="Times New Roman"/>
          <w:b/>
          <w:szCs w:val="24"/>
        </w:rPr>
        <w:t xml:space="preserve">Running title: </w:t>
      </w:r>
      <w:r w:rsidRPr="00E728AD">
        <w:rPr>
          <w:rFonts w:cs="Times New Roman"/>
          <w:szCs w:val="24"/>
        </w:rPr>
        <w:t>Endometrial telomerase</w:t>
      </w:r>
    </w:p>
    <w:p w14:paraId="13F68606" w14:textId="77777777" w:rsidR="007C500C" w:rsidRPr="00E728AD" w:rsidRDefault="007C500C" w:rsidP="00011466">
      <w:pPr>
        <w:jc w:val="both"/>
        <w:rPr>
          <w:rFonts w:cs="Times New Roman"/>
          <w:b/>
          <w:szCs w:val="24"/>
        </w:rPr>
      </w:pPr>
    </w:p>
    <w:p w14:paraId="73805657" w14:textId="35AE3011" w:rsidR="007C500C" w:rsidRPr="00E728AD" w:rsidRDefault="007C500C" w:rsidP="00011466">
      <w:pPr>
        <w:jc w:val="both"/>
        <w:rPr>
          <w:rFonts w:cs="Times New Roman"/>
          <w:szCs w:val="24"/>
        </w:rPr>
      </w:pPr>
      <w:r w:rsidRPr="00E728AD">
        <w:rPr>
          <w:rFonts w:cs="Times New Roman"/>
          <w:b/>
          <w:szCs w:val="24"/>
        </w:rPr>
        <w:t>Authors</w:t>
      </w:r>
      <w:r w:rsidRPr="00E728AD">
        <w:rPr>
          <w:rFonts w:cs="Times New Roman"/>
          <w:szCs w:val="24"/>
        </w:rPr>
        <w:t xml:space="preserve">: </w:t>
      </w:r>
      <w:r w:rsidRPr="00E728AD">
        <w:rPr>
          <w:rFonts w:cs="Times New Roman"/>
          <w:i/>
          <w:szCs w:val="24"/>
        </w:rPr>
        <w:t xml:space="preserve">Hapangama </w:t>
      </w:r>
      <w:proofErr w:type="spellStart"/>
      <w:r w:rsidRPr="00E728AD">
        <w:rPr>
          <w:rFonts w:cs="Times New Roman"/>
          <w:i/>
          <w:szCs w:val="24"/>
        </w:rPr>
        <w:t>DK</w:t>
      </w:r>
      <w:proofErr w:type="gramStart"/>
      <w:r w:rsidRPr="00E728AD">
        <w:rPr>
          <w:rFonts w:cs="Times New Roman"/>
          <w:i/>
          <w:szCs w:val="24"/>
        </w:rPr>
        <w:t>,</w:t>
      </w:r>
      <w:r w:rsidRPr="00E728AD">
        <w:rPr>
          <w:rFonts w:cs="Times New Roman"/>
          <w:i/>
          <w:szCs w:val="24"/>
          <w:vertAlign w:val="superscript"/>
        </w:rPr>
        <w:t>1,2</w:t>
      </w:r>
      <w:proofErr w:type="spellEnd"/>
      <w:proofErr w:type="gramEnd"/>
      <w:r w:rsidRPr="00E728AD">
        <w:rPr>
          <w:rFonts w:cs="Times New Roman"/>
          <w:i/>
          <w:szCs w:val="24"/>
        </w:rPr>
        <w:t xml:space="preserve"> </w:t>
      </w:r>
      <w:r w:rsidR="00961A6D" w:rsidRPr="00E728AD">
        <w:rPr>
          <w:rFonts w:cs="Times New Roman"/>
          <w:i/>
          <w:szCs w:val="24"/>
        </w:rPr>
        <w:t xml:space="preserve">Kamal </w:t>
      </w:r>
      <w:proofErr w:type="spellStart"/>
      <w:r w:rsidR="00961A6D" w:rsidRPr="00E728AD">
        <w:rPr>
          <w:rFonts w:cs="Times New Roman"/>
          <w:i/>
          <w:szCs w:val="24"/>
        </w:rPr>
        <w:t>A,</w:t>
      </w:r>
      <w:r w:rsidR="00961A6D" w:rsidRPr="00E728AD">
        <w:rPr>
          <w:rFonts w:cs="Times New Roman"/>
          <w:i/>
          <w:szCs w:val="24"/>
          <w:vertAlign w:val="superscript"/>
        </w:rPr>
        <w:t>1</w:t>
      </w:r>
      <w:r w:rsidR="00A660A1" w:rsidRPr="00E728AD">
        <w:rPr>
          <w:rFonts w:cs="Times New Roman"/>
          <w:i/>
          <w:szCs w:val="24"/>
          <w:vertAlign w:val="superscript"/>
        </w:rPr>
        <w:t>,3</w:t>
      </w:r>
      <w:proofErr w:type="spellEnd"/>
      <w:r w:rsidR="00961A6D" w:rsidRPr="00E728AD">
        <w:rPr>
          <w:rFonts w:cs="Times New Roman"/>
          <w:i/>
          <w:szCs w:val="24"/>
        </w:rPr>
        <w:t xml:space="preserve"> </w:t>
      </w:r>
      <w:proofErr w:type="spellStart"/>
      <w:r w:rsidRPr="00E728AD">
        <w:rPr>
          <w:rFonts w:cs="Times New Roman"/>
          <w:i/>
          <w:szCs w:val="24"/>
        </w:rPr>
        <w:t>Saretzki</w:t>
      </w:r>
      <w:proofErr w:type="spellEnd"/>
      <w:r w:rsidRPr="00E728AD">
        <w:rPr>
          <w:rFonts w:cs="Times New Roman"/>
          <w:i/>
          <w:szCs w:val="24"/>
        </w:rPr>
        <w:t xml:space="preserve"> </w:t>
      </w:r>
      <w:proofErr w:type="spellStart"/>
      <w:r w:rsidRPr="00E728AD">
        <w:rPr>
          <w:rFonts w:cs="Times New Roman"/>
          <w:i/>
          <w:szCs w:val="24"/>
        </w:rPr>
        <w:t>G</w:t>
      </w:r>
      <w:r w:rsidR="00A660A1" w:rsidRPr="00E728AD">
        <w:rPr>
          <w:rFonts w:cs="Times New Roman"/>
          <w:i/>
          <w:szCs w:val="24"/>
          <w:vertAlign w:val="superscript"/>
        </w:rPr>
        <w:t>4</w:t>
      </w:r>
      <w:proofErr w:type="spellEnd"/>
    </w:p>
    <w:p w14:paraId="1D7D305C" w14:textId="77777777" w:rsidR="007C500C" w:rsidRPr="00E728AD" w:rsidRDefault="007C500C" w:rsidP="00011466">
      <w:pPr>
        <w:jc w:val="both"/>
        <w:rPr>
          <w:rFonts w:cs="Times New Roman"/>
          <w:szCs w:val="24"/>
        </w:rPr>
      </w:pPr>
      <w:proofErr w:type="spellStart"/>
      <w:r w:rsidRPr="00E728AD">
        <w:rPr>
          <w:rFonts w:cs="Times New Roman"/>
          <w:szCs w:val="24"/>
          <w:vertAlign w:val="superscript"/>
        </w:rPr>
        <w:t>1</w:t>
      </w:r>
      <w:r w:rsidRPr="00E728AD">
        <w:rPr>
          <w:rFonts w:cs="Times New Roman"/>
          <w:szCs w:val="24"/>
        </w:rPr>
        <w:t>Department</w:t>
      </w:r>
      <w:proofErr w:type="spellEnd"/>
      <w:r w:rsidRPr="00E728AD">
        <w:rPr>
          <w:rFonts w:cs="Times New Roman"/>
          <w:szCs w:val="24"/>
        </w:rPr>
        <w:t xml:space="preserve"> of Women's and Children's Health, Institute of Translational Medicine, University of Liverpool, Liverpool, </w:t>
      </w:r>
      <w:proofErr w:type="spellStart"/>
      <w:r w:rsidRPr="00E728AD">
        <w:rPr>
          <w:rFonts w:cs="Times New Roman"/>
          <w:szCs w:val="24"/>
        </w:rPr>
        <w:t>L8</w:t>
      </w:r>
      <w:proofErr w:type="spellEnd"/>
      <w:r w:rsidRPr="00E728AD">
        <w:rPr>
          <w:rFonts w:cs="Times New Roman"/>
          <w:szCs w:val="24"/>
        </w:rPr>
        <w:t xml:space="preserve"> </w:t>
      </w:r>
      <w:proofErr w:type="spellStart"/>
      <w:r w:rsidRPr="00E728AD">
        <w:rPr>
          <w:rFonts w:cs="Times New Roman"/>
          <w:szCs w:val="24"/>
        </w:rPr>
        <w:t>7SS</w:t>
      </w:r>
      <w:proofErr w:type="spellEnd"/>
      <w:r w:rsidRPr="00E728AD">
        <w:rPr>
          <w:rFonts w:cs="Times New Roman"/>
          <w:szCs w:val="24"/>
        </w:rPr>
        <w:t>, UK</w:t>
      </w:r>
    </w:p>
    <w:p w14:paraId="66B4EA7F" w14:textId="4290721C" w:rsidR="007C500C" w:rsidRPr="00E728AD" w:rsidRDefault="007C500C" w:rsidP="00011466">
      <w:pPr>
        <w:jc w:val="both"/>
        <w:rPr>
          <w:rFonts w:cs="Times New Roman"/>
          <w:szCs w:val="24"/>
        </w:rPr>
      </w:pPr>
      <w:proofErr w:type="spellStart"/>
      <w:r w:rsidRPr="00E728AD">
        <w:rPr>
          <w:rFonts w:cs="Times New Roman"/>
          <w:szCs w:val="24"/>
          <w:vertAlign w:val="superscript"/>
        </w:rPr>
        <w:t>2</w:t>
      </w:r>
      <w:r w:rsidRPr="00E728AD">
        <w:rPr>
          <w:rFonts w:cs="Times New Roman"/>
          <w:szCs w:val="24"/>
        </w:rPr>
        <w:t>Liverpool</w:t>
      </w:r>
      <w:proofErr w:type="spellEnd"/>
      <w:r w:rsidRPr="00E728AD">
        <w:rPr>
          <w:rFonts w:cs="Times New Roman"/>
          <w:szCs w:val="24"/>
        </w:rPr>
        <w:t xml:space="preserve"> Women’s Hospital NHS Foundation Trust, Liverpool UK</w:t>
      </w:r>
    </w:p>
    <w:p w14:paraId="6E0FB783" w14:textId="0454EAA3" w:rsidR="00A660A1" w:rsidRPr="00E728AD" w:rsidRDefault="00A660A1" w:rsidP="00A660A1">
      <w:pPr>
        <w:jc w:val="both"/>
        <w:rPr>
          <w:rFonts w:cs="Times New Roman"/>
          <w:szCs w:val="24"/>
        </w:rPr>
      </w:pPr>
      <w:proofErr w:type="spellStart"/>
      <w:r w:rsidRPr="00E728AD">
        <w:rPr>
          <w:rFonts w:cs="Times New Roman"/>
          <w:szCs w:val="24"/>
          <w:vertAlign w:val="superscript"/>
        </w:rPr>
        <w:t>3</w:t>
      </w:r>
      <w:r w:rsidRPr="00E728AD">
        <w:rPr>
          <w:rFonts w:cs="Times New Roman"/>
          <w:szCs w:val="24"/>
        </w:rPr>
        <w:t>The</w:t>
      </w:r>
      <w:proofErr w:type="spellEnd"/>
      <w:r w:rsidRPr="00E728AD">
        <w:rPr>
          <w:rFonts w:cs="Times New Roman"/>
          <w:szCs w:val="24"/>
        </w:rPr>
        <w:t xml:space="preserve"> National </w:t>
      </w:r>
      <w:proofErr w:type="spellStart"/>
      <w:r w:rsidRPr="00E728AD">
        <w:rPr>
          <w:rFonts w:cs="Times New Roman"/>
          <w:szCs w:val="24"/>
        </w:rPr>
        <w:t>Center</w:t>
      </w:r>
      <w:proofErr w:type="spellEnd"/>
      <w:r w:rsidRPr="00E728AD">
        <w:rPr>
          <w:rFonts w:cs="Times New Roman"/>
          <w:szCs w:val="24"/>
        </w:rPr>
        <w:t xml:space="preserve"> for Early Detection of Cancer, Oncology Teaching Hospital, Baghdad Medical City, Baghdad, Iraq</w:t>
      </w:r>
    </w:p>
    <w:p w14:paraId="4595095D" w14:textId="7676DE67" w:rsidR="007C500C" w:rsidRPr="00E728AD" w:rsidRDefault="00A660A1" w:rsidP="00011466">
      <w:pPr>
        <w:jc w:val="both"/>
        <w:rPr>
          <w:rFonts w:cs="Times New Roman"/>
          <w:szCs w:val="24"/>
        </w:rPr>
      </w:pPr>
      <w:proofErr w:type="spellStart"/>
      <w:r w:rsidRPr="00E728AD">
        <w:rPr>
          <w:rFonts w:cs="Times New Roman"/>
          <w:szCs w:val="24"/>
          <w:vertAlign w:val="superscript"/>
        </w:rPr>
        <w:t>4</w:t>
      </w:r>
      <w:r w:rsidR="007C500C" w:rsidRPr="00E728AD">
        <w:rPr>
          <w:rFonts w:cs="Times New Roman"/>
          <w:szCs w:val="24"/>
        </w:rPr>
        <w:t>Newcastle</w:t>
      </w:r>
      <w:proofErr w:type="spellEnd"/>
      <w:r w:rsidR="007C500C" w:rsidRPr="00E728AD">
        <w:rPr>
          <w:rFonts w:cs="Times New Roman"/>
          <w:szCs w:val="24"/>
        </w:rPr>
        <w:t xml:space="preserve"> University Institute for Ageing and Institute for Cell and Molecular Biosciences, Campus for Ageing and Vitality, Newcastle University, Newcastle upon Tyne, </w:t>
      </w:r>
      <w:proofErr w:type="spellStart"/>
      <w:r w:rsidR="007C500C" w:rsidRPr="00E728AD">
        <w:rPr>
          <w:rFonts w:cs="Times New Roman"/>
          <w:szCs w:val="24"/>
        </w:rPr>
        <w:t>NE4</w:t>
      </w:r>
      <w:proofErr w:type="spellEnd"/>
      <w:r w:rsidR="007C500C" w:rsidRPr="00E728AD">
        <w:rPr>
          <w:rFonts w:cs="Times New Roman"/>
          <w:szCs w:val="24"/>
        </w:rPr>
        <w:t xml:space="preserve"> </w:t>
      </w:r>
      <w:proofErr w:type="spellStart"/>
      <w:r w:rsidR="007C500C" w:rsidRPr="00E728AD">
        <w:rPr>
          <w:rFonts w:cs="Times New Roman"/>
          <w:szCs w:val="24"/>
        </w:rPr>
        <w:t>5PL</w:t>
      </w:r>
      <w:proofErr w:type="spellEnd"/>
      <w:r w:rsidR="007C500C" w:rsidRPr="00E728AD">
        <w:rPr>
          <w:rFonts w:cs="Times New Roman"/>
          <w:szCs w:val="24"/>
        </w:rPr>
        <w:t>, UK</w:t>
      </w:r>
    </w:p>
    <w:p w14:paraId="01951EF6" w14:textId="77777777" w:rsidR="007C500C" w:rsidRPr="00E728AD" w:rsidRDefault="007C500C" w:rsidP="00011466">
      <w:pPr>
        <w:jc w:val="both"/>
        <w:rPr>
          <w:rFonts w:cs="Times New Roman"/>
          <w:szCs w:val="24"/>
        </w:rPr>
      </w:pPr>
    </w:p>
    <w:p w14:paraId="50D1859A" w14:textId="47ADE702" w:rsidR="007C500C" w:rsidRPr="00E728AD" w:rsidRDefault="007C500C" w:rsidP="00011466">
      <w:pPr>
        <w:jc w:val="both"/>
        <w:rPr>
          <w:rFonts w:cs="Times New Roman"/>
          <w:szCs w:val="24"/>
        </w:rPr>
      </w:pPr>
      <w:r w:rsidRPr="00E728AD">
        <w:rPr>
          <w:rFonts w:cs="Times New Roman"/>
          <w:b/>
          <w:szCs w:val="24"/>
        </w:rPr>
        <w:t>Corresponding author</w:t>
      </w:r>
      <w:r w:rsidRPr="00E728AD">
        <w:rPr>
          <w:rFonts w:cs="Times New Roman"/>
          <w:szCs w:val="24"/>
        </w:rPr>
        <w:t xml:space="preserve">: Dharani </w:t>
      </w:r>
      <w:r w:rsidR="00961A6D" w:rsidRPr="00E728AD">
        <w:rPr>
          <w:rFonts w:cs="Times New Roman"/>
          <w:szCs w:val="24"/>
        </w:rPr>
        <w:t xml:space="preserve">K. </w:t>
      </w:r>
      <w:r w:rsidRPr="00E728AD">
        <w:rPr>
          <w:rFonts w:cs="Times New Roman"/>
          <w:szCs w:val="24"/>
        </w:rPr>
        <w:t>Hapangama</w:t>
      </w:r>
    </w:p>
    <w:p w14:paraId="10FF54AB" w14:textId="77777777" w:rsidR="007C500C" w:rsidRPr="00E728AD" w:rsidRDefault="007C500C" w:rsidP="00011466">
      <w:pPr>
        <w:jc w:val="both"/>
        <w:rPr>
          <w:rFonts w:cs="Times New Roman"/>
          <w:szCs w:val="24"/>
        </w:rPr>
      </w:pPr>
      <w:r w:rsidRPr="00E728AD">
        <w:rPr>
          <w:rFonts w:cs="Times New Roman"/>
          <w:b/>
          <w:szCs w:val="24"/>
        </w:rPr>
        <w:t>Corresponding author e-mail</w:t>
      </w:r>
      <w:r w:rsidRPr="00E728AD">
        <w:rPr>
          <w:rFonts w:cs="Times New Roman"/>
          <w:szCs w:val="24"/>
        </w:rPr>
        <w:t xml:space="preserve">: </w:t>
      </w:r>
      <w:proofErr w:type="spellStart"/>
      <w:r w:rsidRPr="00E728AD">
        <w:rPr>
          <w:rFonts w:cs="Times New Roman"/>
          <w:szCs w:val="24"/>
        </w:rPr>
        <w:t>dharani@liv.ac.uk</w:t>
      </w:r>
      <w:proofErr w:type="spellEnd"/>
    </w:p>
    <w:p w14:paraId="2E5FDC65" w14:textId="77777777" w:rsidR="007167FF" w:rsidRPr="00E728AD" w:rsidRDefault="007167FF" w:rsidP="00011466">
      <w:pPr>
        <w:jc w:val="both"/>
        <w:rPr>
          <w:rFonts w:cs="Times New Roman"/>
          <w:szCs w:val="24"/>
        </w:rPr>
      </w:pPr>
      <w:r w:rsidRPr="00E728AD">
        <w:rPr>
          <w:rFonts w:cs="Times New Roman"/>
          <w:szCs w:val="24"/>
        </w:rPr>
        <w:t xml:space="preserve"> </w:t>
      </w:r>
    </w:p>
    <w:p w14:paraId="2E96D1FA" w14:textId="77777777" w:rsidR="00D41374" w:rsidRPr="00E728AD" w:rsidRDefault="00D41374" w:rsidP="00011466">
      <w:pPr>
        <w:jc w:val="both"/>
        <w:rPr>
          <w:rFonts w:cs="Times New Roman"/>
          <w:szCs w:val="24"/>
        </w:rPr>
      </w:pPr>
    </w:p>
    <w:p w14:paraId="6B024201" w14:textId="77777777" w:rsidR="00D41374" w:rsidRPr="00E728AD" w:rsidRDefault="00D41374" w:rsidP="00011466">
      <w:pPr>
        <w:jc w:val="both"/>
        <w:rPr>
          <w:rFonts w:cs="Times New Roman"/>
          <w:szCs w:val="24"/>
        </w:rPr>
      </w:pPr>
    </w:p>
    <w:p w14:paraId="736534BC" w14:textId="77777777" w:rsidR="00D41374" w:rsidRPr="00E728AD" w:rsidRDefault="00D41374" w:rsidP="00011466">
      <w:pPr>
        <w:jc w:val="both"/>
        <w:rPr>
          <w:rFonts w:cs="Times New Roman"/>
          <w:szCs w:val="24"/>
        </w:rPr>
      </w:pPr>
    </w:p>
    <w:sdt>
      <w:sdtPr>
        <w:rPr>
          <w:rFonts w:ascii="Times New Roman" w:eastAsiaTheme="minorHAnsi" w:hAnsi="Times New Roman" w:cs="Times New Roman"/>
          <w:color w:val="auto"/>
          <w:sz w:val="22"/>
          <w:szCs w:val="22"/>
          <w:lang w:val="en-GB"/>
        </w:rPr>
        <w:id w:val="1496149836"/>
        <w:docPartObj>
          <w:docPartGallery w:val="Table of Contents"/>
          <w:docPartUnique/>
        </w:docPartObj>
      </w:sdtPr>
      <w:sdtEndPr>
        <w:rPr>
          <w:b/>
          <w:bCs/>
          <w:noProof/>
          <w:sz w:val="24"/>
        </w:rPr>
      </w:sdtEndPr>
      <w:sdtContent>
        <w:p w14:paraId="0CA4F72D" w14:textId="77777777" w:rsidR="00876EA2" w:rsidRPr="00E728AD" w:rsidRDefault="00876EA2" w:rsidP="00011466">
          <w:pPr>
            <w:pStyle w:val="TOCHeading"/>
            <w:spacing w:line="480" w:lineRule="auto"/>
            <w:jc w:val="both"/>
            <w:rPr>
              <w:rFonts w:ascii="Times New Roman" w:hAnsi="Times New Roman" w:cs="Times New Roman"/>
            </w:rPr>
          </w:pPr>
          <w:r w:rsidRPr="00E728AD">
            <w:rPr>
              <w:rFonts w:ascii="Times New Roman" w:hAnsi="Times New Roman" w:cs="Times New Roman"/>
            </w:rPr>
            <w:t>Contents</w:t>
          </w:r>
        </w:p>
        <w:p w14:paraId="7164FA16" w14:textId="78189CC0" w:rsidR="00BC7453" w:rsidRDefault="00876EA2">
          <w:pPr>
            <w:pStyle w:val="TOC1"/>
            <w:tabs>
              <w:tab w:val="right" w:leader="dot" w:pos="9016"/>
            </w:tabs>
            <w:rPr>
              <w:rFonts w:asciiTheme="minorHAnsi" w:hAnsiTheme="minorHAnsi" w:cstheme="minorBidi"/>
              <w:noProof/>
              <w:sz w:val="22"/>
              <w:lang w:val="en-GB" w:eastAsia="en-GB"/>
            </w:rPr>
          </w:pPr>
          <w:r w:rsidRPr="00D22D5B">
            <w:rPr>
              <w:szCs w:val="24"/>
            </w:rPr>
            <w:fldChar w:fldCharType="begin"/>
          </w:r>
          <w:r w:rsidRPr="00E728AD">
            <w:rPr>
              <w:szCs w:val="24"/>
            </w:rPr>
            <w:instrText xml:space="preserve"> TOC \o "1-3" \h \z \u </w:instrText>
          </w:r>
          <w:r w:rsidRPr="00D22D5B">
            <w:rPr>
              <w:szCs w:val="24"/>
            </w:rPr>
            <w:fldChar w:fldCharType="separate"/>
          </w:r>
          <w:hyperlink w:anchor="_Toc462609068" w:history="1">
            <w:r w:rsidR="00BC7453" w:rsidRPr="00101B7E">
              <w:rPr>
                <w:rStyle w:val="Hyperlink"/>
                <w:noProof/>
              </w:rPr>
              <w:t>Introduction</w:t>
            </w:r>
            <w:r w:rsidR="00BC7453">
              <w:rPr>
                <w:noProof/>
                <w:webHidden/>
              </w:rPr>
              <w:tab/>
            </w:r>
            <w:r w:rsidR="00BC7453">
              <w:rPr>
                <w:noProof/>
                <w:webHidden/>
              </w:rPr>
              <w:fldChar w:fldCharType="begin"/>
            </w:r>
            <w:r w:rsidR="00BC7453">
              <w:rPr>
                <w:noProof/>
                <w:webHidden/>
              </w:rPr>
              <w:instrText xml:space="preserve"> PAGEREF _Toc462609068 \h </w:instrText>
            </w:r>
            <w:r w:rsidR="00BC7453">
              <w:rPr>
                <w:noProof/>
                <w:webHidden/>
              </w:rPr>
            </w:r>
            <w:r w:rsidR="00BC7453">
              <w:rPr>
                <w:noProof/>
                <w:webHidden/>
              </w:rPr>
              <w:fldChar w:fldCharType="separate"/>
            </w:r>
            <w:r w:rsidR="00BC7453">
              <w:rPr>
                <w:noProof/>
                <w:webHidden/>
              </w:rPr>
              <w:t>6</w:t>
            </w:r>
            <w:r w:rsidR="00BC7453">
              <w:rPr>
                <w:noProof/>
                <w:webHidden/>
              </w:rPr>
              <w:fldChar w:fldCharType="end"/>
            </w:r>
          </w:hyperlink>
        </w:p>
        <w:p w14:paraId="49DB22FD" w14:textId="3B412CD7" w:rsidR="00BC7453" w:rsidRDefault="003B16B8">
          <w:pPr>
            <w:pStyle w:val="TOC1"/>
            <w:tabs>
              <w:tab w:val="right" w:leader="dot" w:pos="9016"/>
            </w:tabs>
            <w:rPr>
              <w:rFonts w:asciiTheme="minorHAnsi" w:hAnsiTheme="minorHAnsi" w:cstheme="minorBidi"/>
              <w:noProof/>
              <w:sz w:val="22"/>
              <w:lang w:val="en-GB" w:eastAsia="en-GB"/>
            </w:rPr>
          </w:pPr>
          <w:hyperlink w:anchor="_Toc462609069" w:history="1">
            <w:r w:rsidR="00BC7453" w:rsidRPr="00101B7E">
              <w:rPr>
                <w:rStyle w:val="Hyperlink"/>
                <w:noProof/>
              </w:rPr>
              <w:t>Method:</w:t>
            </w:r>
            <w:r w:rsidR="00BC7453">
              <w:rPr>
                <w:noProof/>
                <w:webHidden/>
              </w:rPr>
              <w:tab/>
            </w:r>
            <w:r w:rsidR="00BC7453">
              <w:rPr>
                <w:noProof/>
                <w:webHidden/>
              </w:rPr>
              <w:fldChar w:fldCharType="begin"/>
            </w:r>
            <w:r w:rsidR="00BC7453">
              <w:rPr>
                <w:noProof/>
                <w:webHidden/>
              </w:rPr>
              <w:instrText xml:space="preserve"> PAGEREF _Toc462609069 \h </w:instrText>
            </w:r>
            <w:r w:rsidR="00BC7453">
              <w:rPr>
                <w:noProof/>
                <w:webHidden/>
              </w:rPr>
            </w:r>
            <w:r w:rsidR="00BC7453">
              <w:rPr>
                <w:noProof/>
                <w:webHidden/>
              </w:rPr>
              <w:fldChar w:fldCharType="separate"/>
            </w:r>
            <w:r w:rsidR="00BC7453">
              <w:rPr>
                <w:noProof/>
                <w:webHidden/>
              </w:rPr>
              <w:t>8</w:t>
            </w:r>
            <w:r w:rsidR="00BC7453">
              <w:rPr>
                <w:noProof/>
                <w:webHidden/>
              </w:rPr>
              <w:fldChar w:fldCharType="end"/>
            </w:r>
          </w:hyperlink>
        </w:p>
        <w:p w14:paraId="76DA2DA2" w14:textId="6DE86F7F" w:rsidR="00BC7453" w:rsidRDefault="003B16B8">
          <w:pPr>
            <w:pStyle w:val="TOC1"/>
            <w:tabs>
              <w:tab w:val="right" w:leader="dot" w:pos="9016"/>
            </w:tabs>
            <w:rPr>
              <w:rFonts w:asciiTheme="minorHAnsi" w:hAnsiTheme="minorHAnsi" w:cstheme="minorBidi"/>
              <w:noProof/>
              <w:sz w:val="22"/>
              <w:lang w:val="en-GB" w:eastAsia="en-GB"/>
            </w:rPr>
          </w:pPr>
          <w:hyperlink w:anchor="_Toc462609070" w:history="1">
            <w:r w:rsidR="00BC7453" w:rsidRPr="00101B7E">
              <w:rPr>
                <w:rStyle w:val="Hyperlink"/>
                <w:noProof/>
              </w:rPr>
              <w:t>Telomeres:</w:t>
            </w:r>
            <w:r w:rsidR="00BC7453">
              <w:rPr>
                <w:noProof/>
                <w:webHidden/>
              </w:rPr>
              <w:tab/>
            </w:r>
            <w:r w:rsidR="00BC7453">
              <w:rPr>
                <w:noProof/>
                <w:webHidden/>
              </w:rPr>
              <w:fldChar w:fldCharType="begin"/>
            </w:r>
            <w:r w:rsidR="00BC7453">
              <w:rPr>
                <w:noProof/>
                <w:webHidden/>
              </w:rPr>
              <w:instrText xml:space="preserve"> PAGEREF _Toc462609070 \h </w:instrText>
            </w:r>
            <w:r w:rsidR="00BC7453">
              <w:rPr>
                <w:noProof/>
                <w:webHidden/>
              </w:rPr>
            </w:r>
            <w:r w:rsidR="00BC7453">
              <w:rPr>
                <w:noProof/>
                <w:webHidden/>
              </w:rPr>
              <w:fldChar w:fldCharType="separate"/>
            </w:r>
            <w:r w:rsidR="00BC7453">
              <w:rPr>
                <w:noProof/>
                <w:webHidden/>
              </w:rPr>
              <w:t>9</w:t>
            </w:r>
            <w:r w:rsidR="00BC7453">
              <w:rPr>
                <w:noProof/>
                <w:webHidden/>
              </w:rPr>
              <w:fldChar w:fldCharType="end"/>
            </w:r>
          </w:hyperlink>
        </w:p>
        <w:p w14:paraId="2B158502" w14:textId="63DCFEB2" w:rsidR="00BC7453" w:rsidRDefault="003B16B8">
          <w:pPr>
            <w:pStyle w:val="TOC2"/>
            <w:tabs>
              <w:tab w:val="right" w:leader="dot" w:pos="9016"/>
            </w:tabs>
            <w:rPr>
              <w:rFonts w:asciiTheme="minorHAnsi" w:hAnsiTheme="minorHAnsi" w:cstheme="minorBidi"/>
              <w:noProof/>
              <w:sz w:val="22"/>
              <w:lang w:val="en-GB" w:eastAsia="en-GB"/>
            </w:rPr>
          </w:pPr>
          <w:hyperlink w:anchor="_Toc462609071" w:history="1">
            <w:r w:rsidR="00BC7453" w:rsidRPr="00101B7E">
              <w:rPr>
                <w:rStyle w:val="Hyperlink"/>
                <w:noProof/>
              </w:rPr>
              <w:t>Structure</w:t>
            </w:r>
            <w:r w:rsidR="00BC7453">
              <w:rPr>
                <w:noProof/>
                <w:webHidden/>
              </w:rPr>
              <w:tab/>
            </w:r>
            <w:r w:rsidR="00BC7453">
              <w:rPr>
                <w:noProof/>
                <w:webHidden/>
              </w:rPr>
              <w:fldChar w:fldCharType="begin"/>
            </w:r>
            <w:r w:rsidR="00BC7453">
              <w:rPr>
                <w:noProof/>
                <w:webHidden/>
              </w:rPr>
              <w:instrText xml:space="preserve"> PAGEREF _Toc462609071 \h </w:instrText>
            </w:r>
            <w:r w:rsidR="00BC7453">
              <w:rPr>
                <w:noProof/>
                <w:webHidden/>
              </w:rPr>
            </w:r>
            <w:r w:rsidR="00BC7453">
              <w:rPr>
                <w:noProof/>
                <w:webHidden/>
              </w:rPr>
              <w:fldChar w:fldCharType="separate"/>
            </w:r>
            <w:r w:rsidR="00BC7453">
              <w:rPr>
                <w:noProof/>
                <w:webHidden/>
              </w:rPr>
              <w:t>9</w:t>
            </w:r>
            <w:r w:rsidR="00BC7453">
              <w:rPr>
                <w:noProof/>
                <w:webHidden/>
              </w:rPr>
              <w:fldChar w:fldCharType="end"/>
            </w:r>
          </w:hyperlink>
        </w:p>
        <w:p w14:paraId="739C5997" w14:textId="30CEFC71" w:rsidR="00BC7453" w:rsidRDefault="003B16B8">
          <w:pPr>
            <w:pStyle w:val="TOC2"/>
            <w:tabs>
              <w:tab w:val="right" w:leader="dot" w:pos="9016"/>
            </w:tabs>
            <w:rPr>
              <w:rFonts w:asciiTheme="minorHAnsi" w:hAnsiTheme="minorHAnsi" w:cstheme="minorBidi"/>
              <w:noProof/>
              <w:sz w:val="22"/>
              <w:lang w:val="en-GB" w:eastAsia="en-GB"/>
            </w:rPr>
          </w:pPr>
          <w:hyperlink w:anchor="_Toc462609072" w:history="1">
            <w:r w:rsidR="00BC7453" w:rsidRPr="00101B7E">
              <w:rPr>
                <w:rStyle w:val="Hyperlink"/>
                <w:noProof/>
              </w:rPr>
              <w:t>Function of telomeres:</w:t>
            </w:r>
            <w:r w:rsidR="00BC7453">
              <w:rPr>
                <w:noProof/>
                <w:webHidden/>
              </w:rPr>
              <w:tab/>
            </w:r>
            <w:r w:rsidR="00BC7453">
              <w:rPr>
                <w:noProof/>
                <w:webHidden/>
              </w:rPr>
              <w:fldChar w:fldCharType="begin"/>
            </w:r>
            <w:r w:rsidR="00BC7453">
              <w:rPr>
                <w:noProof/>
                <w:webHidden/>
              </w:rPr>
              <w:instrText xml:space="preserve"> PAGEREF _Toc462609072 \h </w:instrText>
            </w:r>
            <w:r w:rsidR="00BC7453">
              <w:rPr>
                <w:noProof/>
                <w:webHidden/>
              </w:rPr>
            </w:r>
            <w:r w:rsidR="00BC7453">
              <w:rPr>
                <w:noProof/>
                <w:webHidden/>
              </w:rPr>
              <w:fldChar w:fldCharType="separate"/>
            </w:r>
            <w:r w:rsidR="00BC7453">
              <w:rPr>
                <w:noProof/>
                <w:webHidden/>
              </w:rPr>
              <w:t>11</w:t>
            </w:r>
            <w:r w:rsidR="00BC7453">
              <w:rPr>
                <w:noProof/>
                <w:webHidden/>
              </w:rPr>
              <w:fldChar w:fldCharType="end"/>
            </w:r>
          </w:hyperlink>
        </w:p>
        <w:p w14:paraId="5025FB14" w14:textId="6ADCD17F" w:rsidR="00BC7453" w:rsidRDefault="003B16B8">
          <w:pPr>
            <w:pStyle w:val="TOC2"/>
            <w:tabs>
              <w:tab w:val="right" w:leader="dot" w:pos="9016"/>
            </w:tabs>
            <w:rPr>
              <w:rFonts w:asciiTheme="minorHAnsi" w:hAnsiTheme="minorHAnsi" w:cstheme="minorBidi"/>
              <w:noProof/>
              <w:sz w:val="22"/>
              <w:lang w:val="en-GB" w:eastAsia="en-GB"/>
            </w:rPr>
          </w:pPr>
          <w:hyperlink w:anchor="_Toc462609073" w:history="1">
            <w:r w:rsidR="00BC7453" w:rsidRPr="00101B7E">
              <w:rPr>
                <w:rStyle w:val="Hyperlink"/>
                <w:noProof/>
              </w:rPr>
              <w:t>Telomere maintenance</w:t>
            </w:r>
            <w:r w:rsidR="00BC7453">
              <w:rPr>
                <w:noProof/>
                <w:webHidden/>
              </w:rPr>
              <w:tab/>
            </w:r>
            <w:r w:rsidR="00BC7453">
              <w:rPr>
                <w:noProof/>
                <w:webHidden/>
              </w:rPr>
              <w:fldChar w:fldCharType="begin"/>
            </w:r>
            <w:r w:rsidR="00BC7453">
              <w:rPr>
                <w:noProof/>
                <w:webHidden/>
              </w:rPr>
              <w:instrText xml:space="preserve"> PAGEREF _Toc462609073 \h </w:instrText>
            </w:r>
            <w:r w:rsidR="00BC7453">
              <w:rPr>
                <w:noProof/>
                <w:webHidden/>
              </w:rPr>
            </w:r>
            <w:r w:rsidR="00BC7453">
              <w:rPr>
                <w:noProof/>
                <w:webHidden/>
              </w:rPr>
              <w:fldChar w:fldCharType="separate"/>
            </w:r>
            <w:r w:rsidR="00BC7453">
              <w:rPr>
                <w:noProof/>
                <w:webHidden/>
              </w:rPr>
              <w:t>13</w:t>
            </w:r>
            <w:r w:rsidR="00BC7453">
              <w:rPr>
                <w:noProof/>
                <w:webHidden/>
              </w:rPr>
              <w:fldChar w:fldCharType="end"/>
            </w:r>
          </w:hyperlink>
        </w:p>
        <w:p w14:paraId="5C1E069B" w14:textId="48BB5065" w:rsidR="00BC7453" w:rsidRDefault="003B16B8">
          <w:pPr>
            <w:pStyle w:val="TOC1"/>
            <w:tabs>
              <w:tab w:val="right" w:leader="dot" w:pos="9016"/>
            </w:tabs>
            <w:rPr>
              <w:rFonts w:asciiTheme="minorHAnsi" w:hAnsiTheme="minorHAnsi" w:cstheme="minorBidi"/>
              <w:noProof/>
              <w:sz w:val="22"/>
              <w:lang w:val="en-GB" w:eastAsia="en-GB"/>
            </w:rPr>
          </w:pPr>
          <w:hyperlink w:anchor="_Toc462609074" w:history="1">
            <w:r w:rsidR="00BC7453" w:rsidRPr="00101B7E">
              <w:rPr>
                <w:rStyle w:val="Hyperlink"/>
                <w:noProof/>
              </w:rPr>
              <w:t>Telomerase:</w:t>
            </w:r>
            <w:r w:rsidR="00BC7453">
              <w:rPr>
                <w:noProof/>
                <w:webHidden/>
              </w:rPr>
              <w:tab/>
            </w:r>
            <w:r w:rsidR="00BC7453">
              <w:rPr>
                <w:noProof/>
                <w:webHidden/>
              </w:rPr>
              <w:fldChar w:fldCharType="begin"/>
            </w:r>
            <w:r w:rsidR="00BC7453">
              <w:rPr>
                <w:noProof/>
                <w:webHidden/>
              </w:rPr>
              <w:instrText xml:space="preserve"> PAGEREF _Toc462609074 \h </w:instrText>
            </w:r>
            <w:r w:rsidR="00BC7453">
              <w:rPr>
                <w:noProof/>
                <w:webHidden/>
              </w:rPr>
            </w:r>
            <w:r w:rsidR="00BC7453">
              <w:rPr>
                <w:noProof/>
                <w:webHidden/>
              </w:rPr>
              <w:fldChar w:fldCharType="separate"/>
            </w:r>
            <w:r w:rsidR="00BC7453">
              <w:rPr>
                <w:noProof/>
                <w:webHidden/>
              </w:rPr>
              <w:t>14</w:t>
            </w:r>
            <w:r w:rsidR="00BC7453">
              <w:rPr>
                <w:noProof/>
                <w:webHidden/>
              </w:rPr>
              <w:fldChar w:fldCharType="end"/>
            </w:r>
          </w:hyperlink>
        </w:p>
        <w:p w14:paraId="06F04812" w14:textId="7D763DFC" w:rsidR="00BC7453" w:rsidRDefault="003B16B8">
          <w:pPr>
            <w:pStyle w:val="TOC2"/>
            <w:tabs>
              <w:tab w:val="right" w:leader="dot" w:pos="9016"/>
            </w:tabs>
            <w:rPr>
              <w:rFonts w:asciiTheme="minorHAnsi" w:hAnsiTheme="minorHAnsi" w:cstheme="minorBidi"/>
              <w:noProof/>
              <w:sz w:val="22"/>
              <w:lang w:val="en-GB" w:eastAsia="en-GB"/>
            </w:rPr>
          </w:pPr>
          <w:hyperlink w:anchor="_Toc462609075" w:history="1">
            <w:r w:rsidR="00BC7453" w:rsidRPr="00101B7E">
              <w:rPr>
                <w:rStyle w:val="Hyperlink"/>
                <w:noProof/>
              </w:rPr>
              <w:t>Telomerase components</w:t>
            </w:r>
            <w:r w:rsidR="00BC7453">
              <w:rPr>
                <w:noProof/>
                <w:webHidden/>
              </w:rPr>
              <w:tab/>
            </w:r>
            <w:r w:rsidR="00BC7453">
              <w:rPr>
                <w:noProof/>
                <w:webHidden/>
              </w:rPr>
              <w:fldChar w:fldCharType="begin"/>
            </w:r>
            <w:r w:rsidR="00BC7453">
              <w:rPr>
                <w:noProof/>
                <w:webHidden/>
              </w:rPr>
              <w:instrText xml:space="preserve"> PAGEREF _Toc462609075 \h </w:instrText>
            </w:r>
            <w:r w:rsidR="00BC7453">
              <w:rPr>
                <w:noProof/>
                <w:webHidden/>
              </w:rPr>
            </w:r>
            <w:r w:rsidR="00BC7453">
              <w:rPr>
                <w:noProof/>
                <w:webHidden/>
              </w:rPr>
              <w:fldChar w:fldCharType="separate"/>
            </w:r>
            <w:r w:rsidR="00BC7453">
              <w:rPr>
                <w:noProof/>
                <w:webHidden/>
              </w:rPr>
              <w:t>15</w:t>
            </w:r>
            <w:r w:rsidR="00BC7453">
              <w:rPr>
                <w:noProof/>
                <w:webHidden/>
              </w:rPr>
              <w:fldChar w:fldCharType="end"/>
            </w:r>
          </w:hyperlink>
        </w:p>
        <w:p w14:paraId="4B099342" w14:textId="2EBCB211" w:rsidR="00BC7453" w:rsidRDefault="003B16B8">
          <w:pPr>
            <w:pStyle w:val="TOC3"/>
            <w:tabs>
              <w:tab w:val="right" w:leader="dot" w:pos="9016"/>
            </w:tabs>
            <w:rPr>
              <w:rFonts w:asciiTheme="minorHAnsi" w:hAnsiTheme="minorHAnsi" w:cstheme="minorBidi"/>
              <w:noProof/>
              <w:sz w:val="22"/>
              <w:lang w:val="en-GB" w:eastAsia="en-GB"/>
            </w:rPr>
          </w:pPr>
          <w:hyperlink w:anchor="_Toc462609076" w:history="1">
            <w:r w:rsidR="00BC7453" w:rsidRPr="00101B7E">
              <w:rPr>
                <w:rStyle w:val="Hyperlink"/>
                <w:noProof/>
              </w:rPr>
              <w:t>hTERT:</w:t>
            </w:r>
            <w:r w:rsidR="00BC7453">
              <w:rPr>
                <w:noProof/>
                <w:webHidden/>
              </w:rPr>
              <w:tab/>
            </w:r>
            <w:r w:rsidR="00BC7453">
              <w:rPr>
                <w:noProof/>
                <w:webHidden/>
              </w:rPr>
              <w:fldChar w:fldCharType="begin"/>
            </w:r>
            <w:r w:rsidR="00BC7453">
              <w:rPr>
                <w:noProof/>
                <w:webHidden/>
              </w:rPr>
              <w:instrText xml:space="preserve"> PAGEREF _Toc462609076 \h </w:instrText>
            </w:r>
            <w:r w:rsidR="00BC7453">
              <w:rPr>
                <w:noProof/>
                <w:webHidden/>
              </w:rPr>
            </w:r>
            <w:r w:rsidR="00BC7453">
              <w:rPr>
                <w:noProof/>
                <w:webHidden/>
              </w:rPr>
              <w:fldChar w:fldCharType="separate"/>
            </w:r>
            <w:r w:rsidR="00BC7453">
              <w:rPr>
                <w:noProof/>
                <w:webHidden/>
              </w:rPr>
              <w:t>15</w:t>
            </w:r>
            <w:r w:rsidR="00BC7453">
              <w:rPr>
                <w:noProof/>
                <w:webHidden/>
              </w:rPr>
              <w:fldChar w:fldCharType="end"/>
            </w:r>
          </w:hyperlink>
        </w:p>
        <w:p w14:paraId="49633812" w14:textId="7E0D9803" w:rsidR="00BC7453" w:rsidRDefault="003B16B8">
          <w:pPr>
            <w:pStyle w:val="TOC3"/>
            <w:tabs>
              <w:tab w:val="right" w:leader="dot" w:pos="9016"/>
            </w:tabs>
            <w:rPr>
              <w:rFonts w:asciiTheme="minorHAnsi" w:hAnsiTheme="minorHAnsi" w:cstheme="minorBidi"/>
              <w:noProof/>
              <w:sz w:val="22"/>
              <w:lang w:val="en-GB" w:eastAsia="en-GB"/>
            </w:rPr>
          </w:pPr>
          <w:hyperlink w:anchor="_Toc462609077" w:history="1">
            <w:r w:rsidR="00BC7453" w:rsidRPr="00101B7E">
              <w:rPr>
                <w:rStyle w:val="Hyperlink"/>
                <w:noProof/>
              </w:rPr>
              <w:t>hTERC:</w:t>
            </w:r>
            <w:r w:rsidR="00BC7453">
              <w:rPr>
                <w:noProof/>
                <w:webHidden/>
              </w:rPr>
              <w:tab/>
            </w:r>
            <w:r w:rsidR="00BC7453">
              <w:rPr>
                <w:noProof/>
                <w:webHidden/>
              </w:rPr>
              <w:fldChar w:fldCharType="begin"/>
            </w:r>
            <w:r w:rsidR="00BC7453">
              <w:rPr>
                <w:noProof/>
                <w:webHidden/>
              </w:rPr>
              <w:instrText xml:space="preserve"> PAGEREF _Toc462609077 \h </w:instrText>
            </w:r>
            <w:r w:rsidR="00BC7453">
              <w:rPr>
                <w:noProof/>
                <w:webHidden/>
              </w:rPr>
            </w:r>
            <w:r w:rsidR="00BC7453">
              <w:rPr>
                <w:noProof/>
                <w:webHidden/>
              </w:rPr>
              <w:fldChar w:fldCharType="separate"/>
            </w:r>
            <w:r w:rsidR="00BC7453">
              <w:rPr>
                <w:noProof/>
                <w:webHidden/>
              </w:rPr>
              <w:t>16</w:t>
            </w:r>
            <w:r w:rsidR="00BC7453">
              <w:rPr>
                <w:noProof/>
                <w:webHidden/>
              </w:rPr>
              <w:fldChar w:fldCharType="end"/>
            </w:r>
          </w:hyperlink>
        </w:p>
        <w:p w14:paraId="7E6AF65B" w14:textId="6E57AB5E" w:rsidR="00BC7453" w:rsidRDefault="003B16B8">
          <w:pPr>
            <w:pStyle w:val="TOC3"/>
            <w:tabs>
              <w:tab w:val="right" w:leader="dot" w:pos="9016"/>
            </w:tabs>
            <w:rPr>
              <w:rFonts w:asciiTheme="minorHAnsi" w:hAnsiTheme="minorHAnsi" w:cstheme="minorBidi"/>
              <w:noProof/>
              <w:sz w:val="22"/>
              <w:lang w:val="en-GB" w:eastAsia="en-GB"/>
            </w:rPr>
          </w:pPr>
          <w:hyperlink w:anchor="_Toc462609078" w:history="1">
            <w:r w:rsidR="00BC7453" w:rsidRPr="00101B7E">
              <w:rPr>
                <w:rStyle w:val="Hyperlink"/>
                <w:noProof/>
              </w:rPr>
              <w:t>Dyskerin:</w:t>
            </w:r>
            <w:r w:rsidR="00BC7453">
              <w:rPr>
                <w:noProof/>
                <w:webHidden/>
              </w:rPr>
              <w:tab/>
            </w:r>
            <w:r w:rsidR="00BC7453">
              <w:rPr>
                <w:noProof/>
                <w:webHidden/>
              </w:rPr>
              <w:fldChar w:fldCharType="begin"/>
            </w:r>
            <w:r w:rsidR="00BC7453">
              <w:rPr>
                <w:noProof/>
                <w:webHidden/>
              </w:rPr>
              <w:instrText xml:space="preserve"> PAGEREF _Toc462609078 \h </w:instrText>
            </w:r>
            <w:r w:rsidR="00BC7453">
              <w:rPr>
                <w:noProof/>
                <w:webHidden/>
              </w:rPr>
            </w:r>
            <w:r w:rsidR="00BC7453">
              <w:rPr>
                <w:noProof/>
                <w:webHidden/>
              </w:rPr>
              <w:fldChar w:fldCharType="separate"/>
            </w:r>
            <w:r w:rsidR="00BC7453">
              <w:rPr>
                <w:noProof/>
                <w:webHidden/>
              </w:rPr>
              <w:t>16</w:t>
            </w:r>
            <w:r w:rsidR="00BC7453">
              <w:rPr>
                <w:noProof/>
                <w:webHidden/>
              </w:rPr>
              <w:fldChar w:fldCharType="end"/>
            </w:r>
          </w:hyperlink>
        </w:p>
        <w:p w14:paraId="687A0FDF" w14:textId="17AF5EDD" w:rsidR="00BC7453" w:rsidRDefault="003B16B8">
          <w:pPr>
            <w:pStyle w:val="TOC3"/>
            <w:tabs>
              <w:tab w:val="right" w:leader="dot" w:pos="9016"/>
            </w:tabs>
            <w:rPr>
              <w:rFonts w:asciiTheme="minorHAnsi" w:hAnsiTheme="minorHAnsi" w:cstheme="minorBidi"/>
              <w:noProof/>
              <w:sz w:val="22"/>
              <w:lang w:val="en-GB" w:eastAsia="en-GB"/>
            </w:rPr>
          </w:pPr>
          <w:hyperlink w:anchor="_Toc462609079" w:history="1">
            <w:r w:rsidR="00BC7453" w:rsidRPr="00101B7E">
              <w:rPr>
                <w:rStyle w:val="Hyperlink"/>
                <w:noProof/>
              </w:rPr>
              <w:t>Other accessory proteins of telomerase</w:t>
            </w:r>
            <w:r w:rsidR="00BC7453">
              <w:rPr>
                <w:noProof/>
                <w:webHidden/>
              </w:rPr>
              <w:tab/>
            </w:r>
            <w:r w:rsidR="00BC7453">
              <w:rPr>
                <w:noProof/>
                <w:webHidden/>
              </w:rPr>
              <w:fldChar w:fldCharType="begin"/>
            </w:r>
            <w:r w:rsidR="00BC7453">
              <w:rPr>
                <w:noProof/>
                <w:webHidden/>
              </w:rPr>
              <w:instrText xml:space="preserve"> PAGEREF _Toc462609079 \h </w:instrText>
            </w:r>
            <w:r w:rsidR="00BC7453">
              <w:rPr>
                <w:noProof/>
                <w:webHidden/>
              </w:rPr>
            </w:r>
            <w:r w:rsidR="00BC7453">
              <w:rPr>
                <w:noProof/>
                <w:webHidden/>
              </w:rPr>
              <w:fldChar w:fldCharType="separate"/>
            </w:r>
            <w:r w:rsidR="00BC7453">
              <w:rPr>
                <w:noProof/>
                <w:webHidden/>
              </w:rPr>
              <w:t>17</w:t>
            </w:r>
            <w:r w:rsidR="00BC7453">
              <w:rPr>
                <w:noProof/>
                <w:webHidden/>
              </w:rPr>
              <w:fldChar w:fldCharType="end"/>
            </w:r>
          </w:hyperlink>
        </w:p>
        <w:p w14:paraId="2DBFBFF2" w14:textId="16650B2A" w:rsidR="00BC7453" w:rsidRDefault="003B16B8">
          <w:pPr>
            <w:pStyle w:val="TOC2"/>
            <w:tabs>
              <w:tab w:val="right" w:leader="dot" w:pos="9016"/>
            </w:tabs>
            <w:rPr>
              <w:rFonts w:asciiTheme="minorHAnsi" w:hAnsiTheme="minorHAnsi" w:cstheme="minorBidi"/>
              <w:noProof/>
              <w:sz w:val="22"/>
              <w:lang w:val="en-GB" w:eastAsia="en-GB"/>
            </w:rPr>
          </w:pPr>
          <w:hyperlink w:anchor="_Toc462609080" w:history="1">
            <w:r w:rsidR="00BC7453" w:rsidRPr="00101B7E">
              <w:rPr>
                <w:rStyle w:val="Hyperlink"/>
                <w:noProof/>
              </w:rPr>
              <w:t>Functions of telomerase</w:t>
            </w:r>
            <w:r w:rsidR="00BC7453">
              <w:rPr>
                <w:noProof/>
                <w:webHidden/>
              </w:rPr>
              <w:tab/>
            </w:r>
            <w:r w:rsidR="00BC7453">
              <w:rPr>
                <w:noProof/>
                <w:webHidden/>
              </w:rPr>
              <w:fldChar w:fldCharType="begin"/>
            </w:r>
            <w:r w:rsidR="00BC7453">
              <w:rPr>
                <w:noProof/>
                <w:webHidden/>
              </w:rPr>
              <w:instrText xml:space="preserve"> PAGEREF _Toc462609080 \h </w:instrText>
            </w:r>
            <w:r w:rsidR="00BC7453">
              <w:rPr>
                <w:noProof/>
                <w:webHidden/>
              </w:rPr>
            </w:r>
            <w:r w:rsidR="00BC7453">
              <w:rPr>
                <w:noProof/>
                <w:webHidden/>
              </w:rPr>
              <w:fldChar w:fldCharType="separate"/>
            </w:r>
            <w:r w:rsidR="00BC7453">
              <w:rPr>
                <w:noProof/>
                <w:webHidden/>
              </w:rPr>
              <w:t>18</w:t>
            </w:r>
            <w:r w:rsidR="00BC7453">
              <w:rPr>
                <w:noProof/>
                <w:webHidden/>
              </w:rPr>
              <w:fldChar w:fldCharType="end"/>
            </w:r>
          </w:hyperlink>
        </w:p>
        <w:p w14:paraId="303369E7" w14:textId="08F15A7E" w:rsidR="00BC7453" w:rsidRDefault="003B16B8">
          <w:pPr>
            <w:pStyle w:val="TOC1"/>
            <w:tabs>
              <w:tab w:val="right" w:leader="dot" w:pos="9016"/>
            </w:tabs>
            <w:rPr>
              <w:rFonts w:asciiTheme="minorHAnsi" w:hAnsiTheme="minorHAnsi" w:cstheme="minorBidi"/>
              <w:noProof/>
              <w:sz w:val="22"/>
              <w:lang w:val="en-GB" w:eastAsia="en-GB"/>
            </w:rPr>
          </w:pPr>
          <w:hyperlink w:anchor="_Toc462609081" w:history="1">
            <w:r w:rsidR="00BC7453" w:rsidRPr="00101B7E">
              <w:rPr>
                <w:rStyle w:val="Hyperlink"/>
                <w:noProof/>
              </w:rPr>
              <w:t>The endometrium</w:t>
            </w:r>
            <w:r w:rsidR="00BC7453">
              <w:rPr>
                <w:noProof/>
                <w:webHidden/>
              </w:rPr>
              <w:tab/>
            </w:r>
            <w:r w:rsidR="00BC7453">
              <w:rPr>
                <w:noProof/>
                <w:webHidden/>
              </w:rPr>
              <w:fldChar w:fldCharType="begin"/>
            </w:r>
            <w:r w:rsidR="00BC7453">
              <w:rPr>
                <w:noProof/>
                <w:webHidden/>
              </w:rPr>
              <w:instrText xml:space="preserve"> PAGEREF _Toc462609081 \h </w:instrText>
            </w:r>
            <w:r w:rsidR="00BC7453">
              <w:rPr>
                <w:noProof/>
                <w:webHidden/>
              </w:rPr>
            </w:r>
            <w:r w:rsidR="00BC7453">
              <w:rPr>
                <w:noProof/>
                <w:webHidden/>
              </w:rPr>
              <w:fldChar w:fldCharType="separate"/>
            </w:r>
            <w:r w:rsidR="00BC7453">
              <w:rPr>
                <w:noProof/>
                <w:webHidden/>
              </w:rPr>
              <w:t>19</w:t>
            </w:r>
            <w:r w:rsidR="00BC7453">
              <w:rPr>
                <w:noProof/>
                <w:webHidden/>
              </w:rPr>
              <w:fldChar w:fldCharType="end"/>
            </w:r>
          </w:hyperlink>
        </w:p>
        <w:p w14:paraId="3F72853B" w14:textId="07240285" w:rsidR="00BC7453" w:rsidRDefault="003B16B8">
          <w:pPr>
            <w:pStyle w:val="TOC2"/>
            <w:tabs>
              <w:tab w:val="right" w:leader="dot" w:pos="9016"/>
            </w:tabs>
            <w:rPr>
              <w:rFonts w:asciiTheme="minorHAnsi" w:hAnsiTheme="minorHAnsi" w:cstheme="minorBidi"/>
              <w:noProof/>
              <w:sz w:val="22"/>
              <w:lang w:val="en-GB" w:eastAsia="en-GB"/>
            </w:rPr>
          </w:pPr>
          <w:hyperlink w:anchor="_Toc462609082" w:history="1">
            <w:r w:rsidR="00BC7453" w:rsidRPr="00101B7E">
              <w:rPr>
                <w:rStyle w:val="Hyperlink"/>
                <w:noProof/>
              </w:rPr>
              <w:t>Telomerase and Telomeres in endometrial tissue: functional relevance</w:t>
            </w:r>
            <w:r w:rsidR="00BC7453">
              <w:rPr>
                <w:noProof/>
                <w:webHidden/>
              </w:rPr>
              <w:tab/>
            </w:r>
            <w:r w:rsidR="00BC7453">
              <w:rPr>
                <w:noProof/>
                <w:webHidden/>
              </w:rPr>
              <w:fldChar w:fldCharType="begin"/>
            </w:r>
            <w:r w:rsidR="00BC7453">
              <w:rPr>
                <w:noProof/>
                <w:webHidden/>
              </w:rPr>
              <w:instrText xml:space="preserve"> PAGEREF _Toc462609082 \h </w:instrText>
            </w:r>
            <w:r w:rsidR="00BC7453">
              <w:rPr>
                <w:noProof/>
                <w:webHidden/>
              </w:rPr>
            </w:r>
            <w:r w:rsidR="00BC7453">
              <w:rPr>
                <w:noProof/>
                <w:webHidden/>
              </w:rPr>
              <w:fldChar w:fldCharType="separate"/>
            </w:r>
            <w:r w:rsidR="00BC7453">
              <w:rPr>
                <w:noProof/>
                <w:webHidden/>
              </w:rPr>
              <w:t>21</w:t>
            </w:r>
            <w:r w:rsidR="00BC7453">
              <w:rPr>
                <w:noProof/>
                <w:webHidden/>
              </w:rPr>
              <w:fldChar w:fldCharType="end"/>
            </w:r>
          </w:hyperlink>
        </w:p>
        <w:p w14:paraId="276DF8C2" w14:textId="52451187" w:rsidR="00BC7453" w:rsidRDefault="003B16B8">
          <w:pPr>
            <w:pStyle w:val="TOC2"/>
            <w:tabs>
              <w:tab w:val="right" w:leader="dot" w:pos="9016"/>
            </w:tabs>
            <w:rPr>
              <w:rFonts w:asciiTheme="minorHAnsi" w:hAnsiTheme="minorHAnsi" w:cstheme="minorBidi"/>
              <w:noProof/>
              <w:sz w:val="22"/>
              <w:lang w:val="en-GB" w:eastAsia="en-GB"/>
            </w:rPr>
          </w:pPr>
          <w:hyperlink w:anchor="_Toc462609083" w:history="1">
            <w:r w:rsidR="00BC7453" w:rsidRPr="00101B7E">
              <w:rPr>
                <w:rStyle w:val="Hyperlink"/>
                <w:noProof/>
              </w:rPr>
              <w:t>Hormonal regulation of telomerase in epithelial cells</w:t>
            </w:r>
            <w:r w:rsidR="00BC7453">
              <w:rPr>
                <w:noProof/>
                <w:webHidden/>
              </w:rPr>
              <w:tab/>
            </w:r>
            <w:r w:rsidR="00BC7453">
              <w:rPr>
                <w:noProof/>
                <w:webHidden/>
              </w:rPr>
              <w:fldChar w:fldCharType="begin"/>
            </w:r>
            <w:r w:rsidR="00BC7453">
              <w:rPr>
                <w:noProof/>
                <w:webHidden/>
              </w:rPr>
              <w:instrText xml:space="preserve"> PAGEREF _Toc462609083 \h </w:instrText>
            </w:r>
            <w:r w:rsidR="00BC7453">
              <w:rPr>
                <w:noProof/>
                <w:webHidden/>
              </w:rPr>
            </w:r>
            <w:r w:rsidR="00BC7453">
              <w:rPr>
                <w:noProof/>
                <w:webHidden/>
              </w:rPr>
              <w:fldChar w:fldCharType="separate"/>
            </w:r>
            <w:r w:rsidR="00BC7453">
              <w:rPr>
                <w:noProof/>
                <w:webHidden/>
              </w:rPr>
              <w:t>23</w:t>
            </w:r>
            <w:r w:rsidR="00BC7453">
              <w:rPr>
                <w:noProof/>
                <w:webHidden/>
              </w:rPr>
              <w:fldChar w:fldCharType="end"/>
            </w:r>
          </w:hyperlink>
        </w:p>
        <w:p w14:paraId="40ECF987" w14:textId="71F3DECE" w:rsidR="00BC7453" w:rsidRDefault="003B16B8">
          <w:pPr>
            <w:pStyle w:val="TOC3"/>
            <w:tabs>
              <w:tab w:val="right" w:leader="dot" w:pos="9016"/>
            </w:tabs>
            <w:rPr>
              <w:rFonts w:asciiTheme="minorHAnsi" w:hAnsiTheme="minorHAnsi" w:cstheme="minorBidi"/>
              <w:noProof/>
              <w:sz w:val="22"/>
              <w:lang w:val="en-GB" w:eastAsia="en-GB"/>
            </w:rPr>
          </w:pPr>
          <w:hyperlink w:anchor="_Toc462609084" w:history="1">
            <w:r w:rsidR="00BC7453" w:rsidRPr="00101B7E">
              <w:rPr>
                <w:rStyle w:val="Hyperlink"/>
                <w:noProof/>
              </w:rPr>
              <w:t>Estrogen</w:t>
            </w:r>
            <w:r w:rsidR="00BC7453">
              <w:rPr>
                <w:noProof/>
                <w:webHidden/>
              </w:rPr>
              <w:tab/>
            </w:r>
            <w:r w:rsidR="00BC7453">
              <w:rPr>
                <w:noProof/>
                <w:webHidden/>
              </w:rPr>
              <w:fldChar w:fldCharType="begin"/>
            </w:r>
            <w:r w:rsidR="00BC7453">
              <w:rPr>
                <w:noProof/>
                <w:webHidden/>
              </w:rPr>
              <w:instrText xml:space="preserve"> PAGEREF _Toc462609084 \h </w:instrText>
            </w:r>
            <w:r w:rsidR="00BC7453">
              <w:rPr>
                <w:noProof/>
                <w:webHidden/>
              </w:rPr>
            </w:r>
            <w:r w:rsidR="00BC7453">
              <w:rPr>
                <w:noProof/>
                <w:webHidden/>
              </w:rPr>
              <w:fldChar w:fldCharType="separate"/>
            </w:r>
            <w:r w:rsidR="00BC7453">
              <w:rPr>
                <w:noProof/>
                <w:webHidden/>
              </w:rPr>
              <w:t>23</w:t>
            </w:r>
            <w:r w:rsidR="00BC7453">
              <w:rPr>
                <w:noProof/>
                <w:webHidden/>
              </w:rPr>
              <w:fldChar w:fldCharType="end"/>
            </w:r>
          </w:hyperlink>
        </w:p>
        <w:p w14:paraId="5E2D7BB8" w14:textId="2241B6AB" w:rsidR="00BC7453" w:rsidRDefault="003B16B8">
          <w:pPr>
            <w:pStyle w:val="TOC3"/>
            <w:tabs>
              <w:tab w:val="right" w:leader="dot" w:pos="9016"/>
            </w:tabs>
            <w:rPr>
              <w:rFonts w:asciiTheme="minorHAnsi" w:hAnsiTheme="minorHAnsi" w:cstheme="minorBidi"/>
              <w:noProof/>
              <w:sz w:val="22"/>
              <w:lang w:val="en-GB" w:eastAsia="en-GB"/>
            </w:rPr>
          </w:pPr>
          <w:hyperlink w:anchor="_Toc462609085" w:history="1">
            <w:r w:rsidR="00BC7453" w:rsidRPr="00101B7E">
              <w:rPr>
                <w:rStyle w:val="Hyperlink"/>
                <w:noProof/>
              </w:rPr>
              <w:t>Progesterone</w:t>
            </w:r>
            <w:r w:rsidR="00BC7453">
              <w:rPr>
                <w:noProof/>
                <w:webHidden/>
              </w:rPr>
              <w:tab/>
            </w:r>
            <w:r w:rsidR="00BC7453">
              <w:rPr>
                <w:noProof/>
                <w:webHidden/>
              </w:rPr>
              <w:fldChar w:fldCharType="begin"/>
            </w:r>
            <w:r w:rsidR="00BC7453">
              <w:rPr>
                <w:noProof/>
                <w:webHidden/>
              </w:rPr>
              <w:instrText xml:space="preserve"> PAGEREF _Toc462609085 \h </w:instrText>
            </w:r>
            <w:r w:rsidR="00BC7453">
              <w:rPr>
                <w:noProof/>
                <w:webHidden/>
              </w:rPr>
            </w:r>
            <w:r w:rsidR="00BC7453">
              <w:rPr>
                <w:noProof/>
                <w:webHidden/>
              </w:rPr>
              <w:fldChar w:fldCharType="separate"/>
            </w:r>
            <w:r w:rsidR="00BC7453">
              <w:rPr>
                <w:noProof/>
                <w:webHidden/>
              </w:rPr>
              <w:t>25</w:t>
            </w:r>
            <w:r w:rsidR="00BC7453">
              <w:rPr>
                <w:noProof/>
                <w:webHidden/>
              </w:rPr>
              <w:fldChar w:fldCharType="end"/>
            </w:r>
          </w:hyperlink>
        </w:p>
        <w:p w14:paraId="11F02D38" w14:textId="7A5E9B9B" w:rsidR="00BC7453" w:rsidRDefault="003B16B8">
          <w:pPr>
            <w:pStyle w:val="TOC3"/>
            <w:tabs>
              <w:tab w:val="right" w:leader="dot" w:pos="9016"/>
            </w:tabs>
            <w:rPr>
              <w:rFonts w:asciiTheme="minorHAnsi" w:hAnsiTheme="minorHAnsi" w:cstheme="minorBidi"/>
              <w:noProof/>
              <w:sz w:val="22"/>
              <w:lang w:val="en-GB" w:eastAsia="en-GB"/>
            </w:rPr>
          </w:pPr>
          <w:hyperlink w:anchor="_Toc462609086" w:history="1">
            <w:r w:rsidR="00BC7453" w:rsidRPr="00101B7E">
              <w:rPr>
                <w:rStyle w:val="Hyperlink"/>
                <w:noProof/>
              </w:rPr>
              <w:t>Androgens;</w:t>
            </w:r>
            <w:r w:rsidR="00BC7453">
              <w:rPr>
                <w:noProof/>
                <w:webHidden/>
              </w:rPr>
              <w:tab/>
            </w:r>
            <w:r w:rsidR="00BC7453">
              <w:rPr>
                <w:noProof/>
                <w:webHidden/>
              </w:rPr>
              <w:fldChar w:fldCharType="begin"/>
            </w:r>
            <w:r w:rsidR="00BC7453">
              <w:rPr>
                <w:noProof/>
                <w:webHidden/>
              </w:rPr>
              <w:instrText xml:space="preserve"> PAGEREF _Toc462609086 \h </w:instrText>
            </w:r>
            <w:r w:rsidR="00BC7453">
              <w:rPr>
                <w:noProof/>
                <w:webHidden/>
              </w:rPr>
            </w:r>
            <w:r w:rsidR="00BC7453">
              <w:rPr>
                <w:noProof/>
                <w:webHidden/>
              </w:rPr>
              <w:fldChar w:fldCharType="separate"/>
            </w:r>
            <w:r w:rsidR="00BC7453">
              <w:rPr>
                <w:noProof/>
                <w:webHidden/>
              </w:rPr>
              <w:t>27</w:t>
            </w:r>
            <w:r w:rsidR="00BC7453">
              <w:rPr>
                <w:noProof/>
                <w:webHidden/>
              </w:rPr>
              <w:fldChar w:fldCharType="end"/>
            </w:r>
          </w:hyperlink>
        </w:p>
        <w:p w14:paraId="46037BFC" w14:textId="101944DE" w:rsidR="00BC7453" w:rsidRDefault="003B16B8">
          <w:pPr>
            <w:pStyle w:val="TOC3"/>
            <w:tabs>
              <w:tab w:val="right" w:leader="dot" w:pos="9016"/>
            </w:tabs>
            <w:rPr>
              <w:rFonts w:asciiTheme="minorHAnsi" w:hAnsiTheme="minorHAnsi" w:cstheme="minorBidi"/>
              <w:noProof/>
              <w:sz w:val="22"/>
              <w:lang w:val="en-GB" w:eastAsia="en-GB"/>
            </w:rPr>
          </w:pPr>
          <w:hyperlink w:anchor="_Toc462609087" w:history="1">
            <w:r w:rsidR="00BC7453" w:rsidRPr="00101B7E">
              <w:rPr>
                <w:rStyle w:val="Hyperlink"/>
                <w:noProof/>
              </w:rPr>
              <w:t>Other hormones relevant for the endometrium</w:t>
            </w:r>
            <w:r w:rsidR="00BC7453">
              <w:rPr>
                <w:noProof/>
                <w:webHidden/>
              </w:rPr>
              <w:tab/>
            </w:r>
            <w:r w:rsidR="00BC7453">
              <w:rPr>
                <w:noProof/>
                <w:webHidden/>
              </w:rPr>
              <w:fldChar w:fldCharType="begin"/>
            </w:r>
            <w:r w:rsidR="00BC7453">
              <w:rPr>
                <w:noProof/>
                <w:webHidden/>
              </w:rPr>
              <w:instrText xml:space="preserve"> PAGEREF _Toc462609087 \h </w:instrText>
            </w:r>
            <w:r w:rsidR="00BC7453">
              <w:rPr>
                <w:noProof/>
                <w:webHidden/>
              </w:rPr>
            </w:r>
            <w:r w:rsidR="00BC7453">
              <w:rPr>
                <w:noProof/>
                <w:webHidden/>
              </w:rPr>
              <w:fldChar w:fldCharType="separate"/>
            </w:r>
            <w:r w:rsidR="00BC7453">
              <w:rPr>
                <w:noProof/>
                <w:webHidden/>
              </w:rPr>
              <w:t>28</w:t>
            </w:r>
            <w:r w:rsidR="00BC7453">
              <w:rPr>
                <w:noProof/>
                <w:webHidden/>
              </w:rPr>
              <w:fldChar w:fldCharType="end"/>
            </w:r>
          </w:hyperlink>
        </w:p>
        <w:p w14:paraId="0EB846B2" w14:textId="17A58C32" w:rsidR="00BC7453" w:rsidRDefault="003B16B8">
          <w:pPr>
            <w:pStyle w:val="TOC2"/>
            <w:tabs>
              <w:tab w:val="right" w:leader="dot" w:pos="9016"/>
            </w:tabs>
            <w:rPr>
              <w:rFonts w:asciiTheme="minorHAnsi" w:hAnsiTheme="minorHAnsi" w:cstheme="minorBidi"/>
              <w:noProof/>
              <w:sz w:val="22"/>
              <w:lang w:val="en-GB" w:eastAsia="en-GB"/>
            </w:rPr>
          </w:pPr>
          <w:hyperlink w:anchor="_Toc462609088" w:history="1">
            <w:r w:rsidR="00BC7453" w:rsidRPr="00101B7E">
              <w:rPr>
                <w:rStyle w:val="Hyperlink"/>
                <w:noProof/>
              </w:rPr>
              <w:t>Endometrial stem cells and telomerase</w:t>
            </w:r>
            <w:r w:rsidR="00BC7453">
              <w:rPr>
                <w:noProof/>
                <w:webHidden/>
              </w:rPr>
              <w:tab/>
            </w:r>
            <w:r w:rsidR="00BC7453">
              <w:rPr>
                <w:noProof/>
                <w:webHidden/>
              </w:rPr>
              <w:fldChar w:fldCharType="begin"/>
            </w:r>
            <w:r w:rsidR="00BC7453">
              <w:rPr>
                <w:noProof/>
                <w:webHidden/>
              </w:rPr>
              <w:instrText xml:space="preserve"> PAGEREF _Toc462609088 \h </w:instrText>
            </w:r>
            <w:r w:rsidR="00BC7453">
              <w:rPr>
                <w:noProof/>
                <w:webHidden/>
              </w:rPr>
            </w:r>
            <w:r w:rsidR="00BC7453">
              <w:rPr>
                <w:noProof/>
                <w:webHidden/>
              </w:rPr>
              <w:fldChar w:fldCharType="separate"/>
            </w:r>
            <w:r w:rsidR="00BC7453">
              <w:rPr>
                <w:noProof/>
                <w:webHidden/>
              </w:rPr>
              <w:t>28</w:t>
            </w:r>
            <w:r w:rsidR="00BC7453">
              <w:rPr>
                <w:noProof/>
                <w:webHidden/>
              </w:rPr>
              <w:fldChar w:fldCharType="end"/>
            </w:r>
          </w:hyperlink>
        </w:p>
        <w:p w14:paraId="4E7CCD77" w14:textId="3A082CC7" w:rsidR="00BC7453" w:rsidRDefault="003B16B8">
          <w:pPr>
            <w:pStyle w:val="TOC2"/>
            <w:tabs>
              <w:tab w:val="right" w:leader="dot" w:pos="9016"/>
            </w:tabs>
            <w:rPr>
              <w:rFonts w:asciiTheme="minorHAnsi" w:hAnsiTheme="minorHAnsi" w:cstheme="minorBidi"/>
              <w:noProof/>
              <w:sz w:val="22"/>
              <w:lang w:val="en-GB" w:eastAsia="en-GB"/>
            </w:rPr>
          </w:pPr>
          <w:hyperlink w:anchor="_Toc462609089" w:history="1">
            <w:r w:rsidR="00BC7453" w:rsidRPr="00101B7E">
              <w:rPr>
                <w:rStyle w:val="Hyperlink"/>
                <w:noProof/>
              </w:rPr>
              <w:t>Role of telomerase in the pathological conditions of the endometrium:</w:t>
            </w:r>
            <w:r w:rsidR="00BC7453">
              <w:rPr>
                <w:noProof/>
                <w:webHidden/>
              </w:rPr>
              <w:tab/>
            </w:r>
            <w:r w:rsidR="00BC7453">
              <w:rPr>
                <w:noProof/>
                <w:webHidden/>
              </w:rPr>
              <w:fldChar w:fldCharType="begin"/>
            </w:r>
            <w:r w:rsidR="00BC7453">
              <w:rPr>
                <w:noProof/>
                <w:webHidden/>
              </w:rPr>
              <w:instrText xml:space="preserve"> PAGEREF _Toc462609089 \h </w:instrText>
            </w:r>
            <w:r w:rsidR="00BC7453">
              <w:rPr>
                <w:noProof/>
                <w:webHidden/>
              </w:rPr>
            </w:r>
            <w:r w:rsidR="00BC7453">
              <w:rPr>
                <w:noProof/>
                <w:webHidden/>
              </w:rPr>
              <w:fldChar w:fldCharType="separate"/>
            </w:r>
            <w:r w:rsidR="00BC7453">
              <w:rPr>
                <w:noProof/>
                <w:webHidden/>
              </w:rPr>
              <w:t>32</w:t>
            </w:r>
            <w:r w:rsidR="00BC7453">
              <w:rPr>
                <w:noProof/>
                <w:webHidden/>
              </w:rPr>
              <w:fldChar w:fldCharType="end"/>
            </w:r>
          </w:hyperlink>
        </w:p>
        <w:p w14:paraId="24E32DEA" w14:textId="04EFE67B" w:rsidR="00BC7453" w:rsidRDefault="003B16B8">
          <w:pPr>
            <w:pStyle w:val="TOC3"/>
            <w:tabs>
              <w:tab w:val="right" w:leader="dot" w:pos="9016"/>
            </w:tabs>
            <w:rPr>
              <w:rFonts w:asciiTheme="minorHAnsi" w:hAnsiTheme="minorHAnsi" w:cstheme="minorBidi"/>
              <w:noProof/>
              <w:sz w:val="22"/>
              <w:lang w:val="en-GB" w:eastAsia="en-GB"/>
            </w:rPr>
          </w:pPr>
          <w:hyperlink w:anchor="_Toc462609090" w:history="1">
            <w:r w:rsidR="00BC7453" w:rsidRPr="00101B7E">
              <w:rPr>
                <w:rStyle w:val="Hyperlink"/>
                <w:noProof/>
              </w:rPr>
              <w:t>Endometriosis</w:t>
            </w:r>
            <w:r w:rsidR="00BC7453">
              <w:rPr>
                <w:noProof/>
                <w:webHidden/>
              </w:rPr>
              <w:tab/>
            </w:r>
            <w:r w:rsidR="00BC7453">
              <w:rPr>
                <w:noProof/>
                <w:webHidden/>
              </w:rPr>
              <w:fldChar w:fldCharType="begin"/>
            </w:r>
            <w:r w:rsidR="00BC7453">
              <w:rPr>
                <w:noProof/>
                <w:webHidden/>
              </w:rPr>
              <w:instrText xml:space="preserve"> PAGEREF _Toc462609090 \h </w:instrText>
            </w:r>
            <w:r w:rsidR="00BC7453">
              <w:rPr>
                <w:noProof/>
                <w:webHidden/>
              </w:rPr>
            </w:r>
            <w:r w:rsidR="00BC7453">
              <w:rPr>
                <w:noProof/>
                <w:webHidden/>
              </w:rPr>
              <w:fldChar w:fldCharType="separate"/>
            </w:r>
            <w:r w:rsidR="00BC7453">
              <w:rPr>
                <w:noProof/>
                <w:webHidden/>
              </w:rPr>
              <w:t>32</w:t>
            </w:r>
            <w:r w:rsidR="00BC7453">
              <w:rPr>
                <w:noProof/>
                <w:webHidden/>
              </w:rPr>
              <w:fldChar w:fldCharType="end"/>
            </w:r>
          </w:hyperlink>
        </w:p>
        <w:p w14:paraId="3A654220" w14:textId="3A02C17A" w:rsidR="00BC7453" w:rsidRDefault="003B16B8">
          <w:pPr>
            <w:pStyle w:val="TOC3"/>
            <w:tabs>
              <w:tab w:val="right" w:leader="dot" w:pos="9016"/>
            </w:tabs>
            <w:rPr>
              <w:rFonts w:asciiTheme="minorHAnsi" w:hAnsiTheme="minorHAnsi" w:cstheme="minorBidi"/>
              <w:noProof/>
              <w:sz w:val="22"/>
              <w:lang w:val="en-GB" w:eastAsia="en-GB"/>
            </w:rPr>
          </w:pPr>
          <w:hyperlink w:anchor="_Toc462609091" w:history="1">
            <w:r w:rsidR="00BC7453" w:rsidRPr="00101B7E">
              <w:rPr>
                <w:rStyle w:val="Hyperlink"/>
                <w:noProof/>
              </w:rPr>
              <w:t>Endometrial polyps</w:t>
            </w:r>
            <w:r w:rsidR="00BC7453">
              <w:rPr>
                <w:noProof/>
                <w:webHidden/>
              </w:rPr>
              <w:tab/>
            </w:r>
            <w:r w:rsidR="00BC7453">
              <w:rPr>
                <w:noProof/>
                <w:webHidden/>
              </w:rPr>
              <w:fldChar w:fldCharType="begin"/>
            </w:r>
            <w:r w:rsidR="00BC7453">
              <w:rPr>
                <w:noProof/>
                <w:webHidden/>
              </w:rPr>
              <w:instrText xml:space="preserve"> PAGEREF _Toc462609091 \h </w:instrText>
            </w:r>
            <w:r w:rsidR="00BC7453">
              <w:rPr>
                <w:noProof/>
                <w:webHidden/>
              </w:rPr>
            </w:r>
            <w:r w:rsidR="00BC7453">
              <w:rPr>
                <w:noProof/>
                <w:webHidden/>
              </w:rPr>
              <w:fldChar w:fldCharType="separate"/>
            </w:r>
            <w:r w:rsidR="00BC7453">
              <w:rPr>
                <w:noProof/>
                <w:webHidden/>
              </w:rPr>
              <w:t>35</w:t>
            </w:r>
            <w:r w:rsidR="00BC7453">
              <w:rPr>
                <w:noProof/>
                <w:webHidden/>
              </w:rPr>
              <w:fldChar w:fldCharType="end"/>
            </w:r>
          </w:hyperlink>
        </w:p>
        <w:p w14:paraId="59A6907A" w14:textId="7F78F03E" w:rsidR="00BC7453" w:rsidRDefault="003B16B8">
          <w:pPr>
            <w:pStyle w:val="TOC3"/>
            <w:tabs>
              <w:tab w:val="right" w:leader="dot" w:pos="9016"/>
            </w:tabs>
            <w:rPr>
              <w:rFonts w:asciiTheme="minorHAnsi" w:hAnsiTheme="minorHAnsi" w:cstheme="minorBidi"/>
              <w:noProof/>
              <w:sz w:val="22"/>
              <w:lang w:val="en-GB" w:eastAsia="en-GB"/>
            </w:rPr>
          </w:pPr>
          <w:hyperlink w:anchor="_Toc462609092" w:history="1">
            <w:r w:rsidR="00BC7453" w:rsidRPr="00101B7E">
              <w:rPr>
                <w:rStyle w:val="Hyperlink"/>
                <w:noProof/>
              </w:rPr>
              <w:t>Reproductive failure</w:t>
            </w:r>
            <w:r w:rsidR="00BC7453">
              <w:rPr>
                <w:noProof/>
                <w:webHidden/>
              </w:rPr>
              <w:tab/>
            </w:r>
            <w:r w:rsidR="00BC7453">
              <w:rPr>
                <w:noProof/>
                <w:webHidden/>
              </w:rPr>
              <w:fldChar w:fldCharType="begin"/>
            </w:r>
            <w:r w:rsidR="00BC7453">
              <w:rPr>
                <w:noProof/>
                <w:webHidden/>
              </w:rPr>
              <w:instrText xml:space="preserve"> PAGEREF _Toc462609092 \h </w:instrText>
            </w:r>
            <w:r w:rsidR="00BC7453">
              <w:rPr>
                <w:noProof/>
                <w:webHidden/>
              </w:rPr>
            </w:r>
            <w:r w:rsidR="00BC7453">
              <w:rPr>
                <w:noProof/>
                <w:webHidden/>
              </w:rPr>
              <w:fldChar w:fldCharType="separate"/>
            </w:r>
            <w:r w:rsidR="00BC7453">
              <w:rPr>
                <w:noProof/>
                <w:webHidden/>
              </w:rPr>
              <w:t>36</w:t>
            </w:r>
            <w:r w:rsidR="00BC7453">
              <w:rPr>
                <w:noProof/>
                <w:webHidden/>
              </w:rPr>
              <w:fldChar w:fldCharType="end"/>
            </w:r>
          </w:hyperlink>
        </w:p>
        <w:p w14:paraId="660183C4" w14:textId="4D061F96" w:rsidR="00BC7453" w:rsidRDefault="003B16B8">
          <w:pPr>
            <w:pStyle w:val="TOC3"/>
            <w:tabs>
              <w:tab w:val="right" w:leader="dot" w:pos="9016"/>
            </w:tabs>
            <w:rPr>
              <w:rFonts w:asciiTheme="minorHAnsi" w:hAnsiTheme="minorHAnsi" w:cstheme="minorBidi"/>
              <w:noProof/>
              <w:sz w:val="22"/>
              <w:lang w:val="en-GB" w:eastAsia="en-GB"/>
            </w:rPr>
          </w:pPr>
          <w:hyperlink w:anchor="_Toc462609093" w:history="1">
            <w:r w:rsidR="00BC7453" w:rsidRPr="00101B7E">
              <w:rPr>
                <w:rStyle w:val="Hyperlink"/>
                <w:noProof/>
              </w:rPr>
              <w:t>Polycystic Ovarian Syndrome (PCOS)</w:t>
            </w:r>
            <w:r w:rsidR="00BC7453">
              <w:rPr>
                <w:noProof/>
                <w:webHidden/>
              </w:rPr>
              <w:tab/>
            </w:r>
            <w:r w:rsidR="00BC7453">
              <w:rPr>
                <w:noProof/>
                <w:webHidden/>
              </w:rPr>
              <w:fldChar w:fldCharType="begin"/>
            </w:r>
            <w:r w:rsidR="00BC7453">
              <w:rPr>
                <w:noProof/>
                <w:webHidden/>
              </w:rPr>
              <w:instrText xml:space="preserve"> PAGEREF _Toc462609093 \h </w:instrText>
            </w:r>
            <w:r w:rsidR="00BC7453">
              <w:rPr>
                <w:noProof/>
                <w:webHidden/>
              </w:rPr>
            </w:r>
            <w:r w:rsidR="00BC7453">
              <w:rPr>
                <w:noProof/>
                <w:webHidden/>
              </w:rPr>
              <w:fldChar w:fldCharType="separate"/>
            </w:r>
            <w:r w:rsidR="00BC7453">
              <w:rPr>
                <w:noProof/>
                <w:webHidden/>
              </w:rPr>
              <w:t>37</w:t>
            </w:r>
            <w:r w:rsidR="00BC7453">
              <w:rPr>
                <w:noProof/>
                <w:webHidden/>
              </w:rPr>
              <w:fldChar w:fldCharType="end"/>
            </w:r>
          </w:hyperlink>
        </w:p>
        <w:p w14:paraId="6328E22C" w14:textId="4DB2848C" w:rsidR="00BC7453" w:rsidRDefault="003B16B8">
          <w:pPr>
            <w:pStyle w:val="TOC3"/>
            <w:tabs>
              <w:tab w:val="right" w:leader="dot" w:pos="9016"/>
            </w:tabs>
            <w:rPr>
              <w:rFonts w:asciiTheme="minorHAnsi" w:hAnsiTheme="minorHAnsi" w:cstheme="minorBidi"/>
              <w:noProof/>
              <w:sz w:val="22"/>
              <w:lang w:val="en-GB" w:eastAsia="en-GB"/>
            </w:rPr>
          </w:pPr>
          <w:hyperlink w:anchor="_Toc462609094" w:history="1">
            <w:r w:rsidR="00BC7453" w:rsidRPr="00101B7E">
              <w:rPr>
                <w:rStyle w:val="Hyperlink"/>
                <w:noProof/>
              </w:rPr>
              <w:t>Malignant conditions of the endometrium</w:t>
            </w:r>
            <w:r w:rsidR="00BC7453">
              <w:rPr>
                <w:noProof/>
                <w:webHidden/>
              </w:rPr>
              <w:tab/>
            </w:r>
            <w:r w:rsidR="00BC7453">
              <w:rPr>
                <w:noProof/>
                <w:webHidden/>
              </w:rPr>
              <w:fldChar w:fldCharType="begin"/>
            </w:r>
            <w:r w:rsidR="00BC7453">
              <w:rPr>
                <w:noProof/>
                <w:webHidden/>
              </w:rPr>
              <w:instrText xml:space="preserve"> PAGEREF _Toc462609094 \h </w:instrText>
            </w:r>
            <w:r w:rsidR="00BC7453">
              <w:rPr>
                <w:noProof/>
                <w:webHidden/>
              </w:rPr>
            </w:r>
            <w:r w:rsidR="00BC7453">
              <w:rPr>
                <w:noProof/>
                <w:webHidden/>
              </w:rPr>
              <w:fldChar w:fldCharType="separate"/>
            </w:r>
            <w:r w:rsidR="00BC7453">
              <w:rPr>
                <w:noProof/>
                <w:webHidden/>
              </w:rPr>
              <w:t>38</w:t>
            </w:r>
            <w:r w:rsidR="00BC7453">
              <w:rPr>
                <w:noProof/>
                <w:webHidden/>
              </w:rPr>
              <w:fldChar w:fldCharType="end"/>
            </w:r>
          </w:hyperlink>
        </w:p>
        <w:p w14:paraId="3279A85F" w14:textId="1B445EF1" w:rsidR="00BC7453" w:rsidRDefault="003B16B8">
          <w:pPr>
            <w:pStyle w:val="TOC1"/>
            <w:tabs>
              <w:tab w:val="right" w:leader="dot" w:pos="9016"/>
            </w:tabs>
            <w:rPr>
              <w:rFonts w:asciiTheme="minorHAnsi" w:hAnsiTheme="minorHAnsi" w:cstheme="minorBidi"/>
              <w:noProof/>
              <w:sz w:val="22"/>
              <w:lang w:val="en-GB" w:eastAsia="en-GB"/>
            </w:rPr>
          </w:pPr>
          <w:hyperlink w:anchor="_Toc462609095" w:history="1">
            <w:r w:rsidR="00BC7453" w:rsidRPr="00101B7E">
              <w:rPr>
                <w:rStyle w:val="Hyperlink"/>
                <w:noProof/>
              </w:rPr>
              <w:t>Future directions and wider implications of interventions into telomerase biology</w:t>
            </w:r>
            <w:r w:rsidR="00BC7453">
              <w:rPr>
                <w:noProof/>
                <w:webHidden/>
              </w:rPr>
              <w:tab/>
            </w:r>
            <w:r w:rsidR="00BC7453">
              <w:rPr>
                <w:noProof/>
                <w:webHidden/>
              </w:rPr>
              <w:fldChar w:fldCharType="begin"/>
            </w:r>
            <w:r w:rsidR="00BC7453">
              <w:rPr>
                <w:noProof/>
                <w:webHidden/>
              </w:rPr>
              <w:instrText xml:space="preserve"> PAGEREF _Toc462609095 \h </w:instrText>
            </w:r>
            <w:r w:rsidR="00BC7453">
              <w:rPr>
                <w:noProof/>
                <w:webHidden/>
              </w:rPr>
            </w:r>
            <w:r w:rsidR="00BC7453">
              <w:rPr>
                <w:noProof/>
                <w:webHidden/>
              </w:rPr>
              <w:fldChar w:fldCharType="separate"/>
            </w:r>
            <w:r w:rsidR="00BC7453">
              <w:rPr>
                <w:noProof/>
                <w:webHidden/>
              </w:rPr>
              <w:t>43</w:t>
            </w:r>
            <w:r w:rsidR="00BC7453">
              <w:rPr>
                <w:noProof/>
                <w:webHidden/>
              </w:rPr>
              <w:fldChar w:fldCharType="end"/>
            </w:r>
          </w:hyperlink>
        </w:p>
        <w:p w14:paraId="003D1E0E" w14:textId="6A151996" w:rsidR="00BC7453" w:rsidRDefault="003B16B8">
          <w:pPr>
            <w:pStyle w:val="TOC1"/>
            <w:tabs>
              <w:tab w:val="right" w:leader="dot" w:pos="9016"/>
            </w:tabs>
            <w:rPr>
              <w:rFonts w:asciiTheme="minorHAnsi" w:hAnsiTheme="minorHAnsi" w:cstheme="minorBidi"/>
              <w:noProof/>
              <w:sz w:val="22"/>
              <w:lang w:val="en-GB" w:eastAsia="en-GB"/>
            </w:rPr>
          </w:pPr>
          <w:hyperlink w:anchor="_Toc462609096" w:history="1">
            <w:r w:rsidR="00BC7453" w:rsidRPr="00101B7E">
              <w:rPr>
                <w:rStyle w:val="Hyperlink"/>
                <w:noProof/>
              </w:rPr>
              <w:t>Conclusion</w:t>
            </w:r>
            <w:r w:rsidR="00BC7453">
              <w:rPr>
                <w:noProof/>
                <w:webHidden/>
              </w:rPr>
              <w:tab/>
            </w:r>
            <w:r w:rsidR="00BC7453">
              <w:rPr>
                <w:noProof/>
                <w:webHidden/>
              </w:rPr>
              <w:fldChar w:fldCharType="begin"/>
            </w:r>
            <w:r w:rsidR="00BC7453">
              <w:rPr>
                <w:noProof/>
                <w:webHidden/>
              </w:rPr>
              <w:instrText xml:space="preserve"> PAGEREF _Toc462609096 \h </w:instrText>
            </w:r>
            <w:r w:rsidR="00BC7453">
              <w:rPr>
                <w:noProof/>
                <w:webHidden/>
              </w:rPr>
            </w:r>
            <w:r w:rsidR="00BC7453">
              <w:rPr>
                <w:noProof/>
                <w:webHidden/>
              </w:rPr>
              <w:fldChar w:fldCharType="separate"/>
            </w:r>
            <w:r w:rsidR="00BC7453">
              <w:rPr>
                <w:noProof/>
                <w:webHidden/>
              </w:rPr>
              <w:t>45</w:t>
            </w:r>
            <w:r w:rsidR="00BC7453">
              <w:rPr>
                <w:noProof/>
                <w:webHidden/>
              </w:rPr>
              <w:fldChar w:fldCharType="end"/>
            </w:r>
          </w:hyperlink>
        </w:p>
        <w:p w14:paraId="19726A87" w14:textId="6E9BFDD0" w:rsidR="00876EA2" w:rsidRPr="00D22D5B" w:rsidRDefault="00876EA2" w:rsidP="00011466">
          <w:pPr>
            <w:jc w:val="both"/>
            <w:rPr>
              <w:rFonts w:cs="Times New Roman"/>
            </w:rPr>
          </w:pPr>
          <w:r w:rsidRPr="00D22D5B">
            <w:rPr>
              <w:rFonts w:cs="Times New Roman"/>
              <w:b/>
              <w:bCs/>
              <w:noProof/>
              <w:szCs w:val="24"/>
            </w:rPr>
            <w:fldChar w:fldCharType="end"/>
          </w:r>
        </w:p>
      </w:sdtContent>
    </w:sdt>
    <w:p w14:paraId="556D7D55" w14:textId="77777777" w:rsidR="00D41374" w:rsidRPr="00D22D5B" w:rsidRDefault="00D41374" w:rsidP="00011466">
      <w:pPr>
        <w:jc w:val="both"/>
        <w:rPr>
          <w:rFonts w:cs="Times New Roman"/>
          <w:szCs w:val="24"/>
        </w:rPr>
      </w:pPr>
    </w:p>
    <w:p w14:paraId="76DF8DDC" w14:textId="10BA1221" w:rsidR="007C500C" w:rsidRPr="00D22D5B" w:rsidRDefault="007C500C" w:rsidP="00011466">
      <w:pPr>
        <w:jc w:val="both"/>
        <w:rPr>
          <w:rFonts w:cs="Times New Roman"/>
          <w:b/>
        </w:rPr>
      </w:pPr>
      <w:r w:rsidRPr="00D22D5B">
        <w:rPr>
          <w:rFonts w:cs="Times New Roman"/>
          <w:b/>
        </w:rPr>
        <w:lastRenderedPageBreak/>
        <w:t>Abstract (3</w:t>
      </w:r>
      <w:r w:rsidR="00AE3637" w:rsidRPr="00D22D5B">
        <w:rPr>
          <w:rFonts w:cs="Times New Roman"/>
          <w:b/>
        </w:rPr>
        <w:t>87</w:t>
      </w:r>
      <w:r w:rsidRPr="00D22D5B">
        <w:rPr>
          <w:rFonts w:cs="Times New Roman"/>
          <w:b/>
        </w:rPr>
        <w:t xml:space="preserve"> words)</w:t>
      </w:r>
    </w:p>
    <w:p w14:paraId="795226DB" w14:textId="77777777" w:rsidR="007C500C" w:rsidRPr="00D22D5B" w:rsidRDefault="007C500C" w:rsidP="00011466">
      <w:pPr>
        <w:jc w:val="both"/>
        <w:rPr>
          <w:rFonts w:cs="Times New Roman"/>
          <w:b/>
        </w:rPr>
      </w:pPr>
      <w:r w:rsidRPr="00D22D5B">
        <w:rPr>
          <w:rFonts w:cs="Times New Roman"/>
          <w:b/>
        </w:rPr>
        <w:t xml:space="preserve">Background: </w:t>
      </w:r>
    </w:p>
    <w:p w14:paraId="5FA99C2A" w14:textId="5D9FB0FD" w:rsidR="007C500C" w:rsidRPr="00D22D5B" w:rsidRDefault="000A25AD" w:rsidP="00011466">
      <w:pPr>
        <w:jc w:val="both"/>
        <w:rPr>
          <w:rFonts w:cs="Times New Roman"/>
        </w:rPr>
      </w:pPr>
      <w:r w:rsidRPr="00D22D5B">
        <w:rPr>
          <w:rFonts w:cs="Times New Roman"/>
        </w:rPr>
        <w:t>E</w:t>
      </w:r>
      <w:r w:rsidR="007C500C" w:rsidRPr="00D22D5B">
        <w:rPr>
          <w:rFonts w:cs="Times New Roman"/>
        </w:rPr>
        <w:t xml:space="preserve">ukaryotic chromosomal ends </w:t>
      </w:r>
      <w:r w:rsidRPr="00D22D5B">
        <w:rPr>
          <w:rFonts w:cs="Times New Roman"/>
        </w:rPr>
        <w:t xml:space="preserve">are linear and </w:t>
      </w:r>
      <w:r w:rsidR="005B4F5C" w:rsidRPr="00D22D5B">
        <w:rPr>
          <w:rFonts w:cs="Times New Roman"/>
        </w:rPr>
        <w:t xml:space="preserve">are </w:t>
      </w:r>
      <w:r w:rsidRPr="00D22D5B">
        <w:rPr>
          <w:rFonts w:cs="Times New Roman"/>
        </w:rPr>
        <w:t>protected by</w:t>
      </w:r>
      <w:r w:rsidR="007C500C" w:rsidRPr="00D22D5B">
        <w:rPr>
          <w:rFonts w:cs="Times New Roman"/>
        </w:rPr>
        <w:t xml:space="preserve"> nucleoprotein complexes</w:t>
      </w:r>
      <w:r w:rsidR="005B4F5C" w:rsidRPr="00D22D5B">
        <w:rPr>
          <w:rFonts w:cs="Times New Roman"/>
        </w:rPr>
        <w:t xml:space="preserve"> known as</w:t>
      </w:r>
      <w:r w:rsidR="007C500C" w:rsidRPr="00D22D5B">
        <w:rPr>
          <w:rFonts w:cs="Times New Roman"/>
        </w:rPr>
        <w:t xml:space="preserve"> telomeres.  The complex structural anatomy and the diverse functions of telomeres </w:t>
      </w:r>
      <w:r w:rsidRPr="00D22D5B">
        <w:rPr>
          <w:rFonts w:cs="Times New Roman"/>
        </w:rPr>
        <w:t xml:space="preserve">as well as </w:t>
      </w:r>
      <w:r w:rsidR="007C500C" w:rsidRPr="00D22D5B">
        <w:rPr>
          <w:rFonts w:cs="Times New Roman"/>
        </w:rPr>
        <w:t xml:space="preserve">the unique reverse transcriptase enzyme, telomerase </w:t>
      </w:r>
      <w:r w:rsidR="00746F3F" w:rsidRPr="00D22D5B">
        <w:rPr>
          <w:rFonts w:cs="Times New Roman"/>
        </w:rPr>
        <w:t xml:space="preserve">that maintains telomeres </w:t>
      </w:r>
      <w:r w:rsidR="007C500C" w:rsidRPr="00D22D5B">
        <w:rPr>
          <w:rFonts w:cs="Times New Roman"/>
        </w:rPr>
        <w:t xml:space="preserve">are </w:t>
      </w:r>
      <w:r w:rsidR="00A25608" w:rsidRPr="00D22D5B">
        <w:rPr>
          <w:rFonts w:cs="Times New Roman"/>
        </w:rPr>
        <w:t xml:space="preserve">under intensive </w:t>
      </w:r>
      <w:r w:rsidRPr="00D22D5B">
        <w:rPr>
          <w:rFonts w:cs="Times New Roman"/>
        </w:rPr>
        <w:t xml:space="preserve">scientific </w:t>
      </w:r>
      <w:r w:rsidR="00A25608" w:rsidRPr="00D22D5B">
        <w:rPr>
          <w:rFonts w:cs="Times New Roman"/>
        </w:rPr>
        <w:t>scrutiny</w:t>
      </w:r>
      <w:r w:rsidR="0075572B" w:rsidRPr="00D22D5B">
        <w:rPr>
          <w:rFonts w:cs="Times New Roman"/>
        </w:rPr>
        <w:t xml:space="preserve">. </w:t>
      </w:r>
      <w:r w:rsidR="00A25608" w:rsidRPr="00D22D5B">
        <w:rPr>
          <w:rFonts w:cs="Times New Roman"/>
        </w:rPr>
        <w:t>Both are involved in many human diseases including cancer, but also in ageing</w:t>
      </w:r>
      <w:r w:rsidR="0075572B" w:rsidRPr="00D22D5B">
        <w:rPr>
          <w:rFonts w:cs="Times New Roman"/>
        </w:rPr>
        <w:t xml:space="preserve"> and chronic disease such as </w:t>
      </w:r>
      <w:r w:rsidR="0041355A">
        <w:rPr>
          <w:rFonts w:cs="Times New Roman"/>
        </w:rPr>
        <w:t>diabetes.</w:t>
      </w:r>
      <w:r w:rsidR="007C500C" w:rsidRPr="00D22D5B">
        <w:rPr>
          <w:rFonts w:cs="Times New Roman"/>
        </w:rPr>
        <w:t xml:space="preserve"> Their intricate involvement in many cellular processes and pathways </w:t>
      </w:r>
      <w:r w:rsidR="003C5F3D" w:rsidRPr="00D22D5B">
        <w:rPr>
          <w:rFonts w:cs="Times New Roman"/>
        </w:rPr>
        <w:t>is</w:t>
      </w:r>
      <w:r w:rsidR="007C500C" w:rsidRPr="00D22D5B">
        <w:rPr>
          <w:rFonts w:cs="Times New Roman"/>
        </w:rPr>
        <w:t xml:space="preserve"> being dynamically deciphered </w:t>
      </w:r>
      <w:r w:rsidR="00A42718" w:rsidRPr="00D22D5B">
        <w:rPr>
          <w:rFonts w:cs="Times New Roman"/>
        </w:rPr>
        <w:t xml:space="preserve">in many organs including the endometrium. This review summarises our current knowledge on the topic of telomeres and telomerase </w:t>
      </w:r>
      <w:r w:rsidR="007C500C" w:rsidRPr="00D22D5B">
        <w:rPr>
          <w:rFonts w:cs="Times New Roman"/>
        </w:rPr>
        <w:t xml:space="preserve">and </w:t>
      </w:r>
      <w:r w:rsidR="00F17877" w:rsidRPr="00D22D5B">
        <w:rPr>
          <w:rFonts w:cs="Times New Roman"/>
        </w:rPr>
        <w:t>their potential role in providing</w:t>
      </w:r>
      <w:r w:rsidR="00F17877" w:rsidRPr="00D22D5B" w:rsidDel="00F17877">
        <w:rPr>
          <w:rFonts w:cs="Times New Roman"/>
        </w:rPr>
        <w:t xml:space="preserve"> </w:t>
      </w:r>
      <w:r w:rsidR="007C500C" w:rsidRPr="00D22D5B">
        <w:rPr>
          <w:rFonts w:cs="Times New Roman"/>
        </w:rPr>
        <w:t xml:space="preserve">plausible explanations for </w:t>
      </w:r>
      <w:r w:rsidR="008913DA" w:rsidRPr="00D22D5B">
        <w:rPr>
          <w:rFonts w:cs="Times New Roman"/>
        </w:rPr>
        <w:t xml:space="preserve">endometrial </w:t>
      </w:r>
      <w:r w:rsidR="007C500C" w:rsidRPr="00D22D5B">
        <w:rPr>
          <w:rFonts w:cs="Times New Roman"/>
        </w:rPr>
        <w:t xml:space="preserve">aberrations related to common gynaecological pathologies. </w:t>
      </w:r>
    </w:p>
    <w:p w14:paraId="08D8D3CC" w14:textId="77777777" w:rsidR="007C500C" w:rsidRPr="00D22D5B" w:rsidRDefault="007C500C" w:rsidP="00011466">
      <w:pPr>
        <w:jc w:val="both"/>
        <w:rPr>
          <w:rFonts w:cs="Times New Roman"/>
          <w:b/>
        </w:rPr>
      </w:pPr>
      <w:r w:rsidRPr="00D22D5B">
        <w:rPr>
          <w:rFonts w:cs="Times New Roman"/>
          <w:b/>
        </w:rPr>
        <w:t xml:space="preserve">Objective and rationale: </w:t>
      </w:r>
    </w:p>
    <w:p w14:paraId="0141F91A" w14:textId="158F9B7D" w:rsidR="007C500C" w:rsidRPr="00D22D5B" w:rsidRDefault="007C500C" w:rsidP="00011466">
      <w:pPr>
        <w:jc w:val="both"/>
        <w:rPr>
          <w:rFonts w:cs="Times New Roman"/>
        </w:rPr>
      </w:pPr>
      <w:r w:rsidRPr="00D22D5B">
        <w:rPr>
          <w:rFonts w:cs="Times New Roman"/>
        </w:rPr>
        <w:t>This review outlines the recent major findings in telomere and telomerase functions in the context of endometrial biology</w:t>
      </w:r>
      <w:r w:rsidR="00F17877" w:rsidRPr="00D22D5B">
        <w:rPr>
          <w:rFonts w:cs="Times New Roman"/>
        </w:rPr>
        <w:t>. It</w:t>
      </w:r>
      <w:r w:rsidRPr="00D22D5B">
        <w:rPr>
          <w:rFonts w:cs="Times New Roman"/>
        </w:rPr>
        <w:t xml:space="preserve"> highlight</w:t>
      </w:r>
      <w:r w:rsidR="00F17877" w:rsidRPr="00D22D5B">
        <w:rPr>
          <w:rFonts w:cs="Times New Roman"/>
        </w:rPr>
        <w:t>s</w:t>
      </w:r>
      <w:r w:rsidRPr="00D22D5B">
        <w:rPr>
          <w:rFonts w:cs="Times New Roman"/>
        </w:rPr>
        <w:t xml:space="preserve"> the contemporary discoveries in </w:t>
      </w:r>
      <w:r w:rsidR="008913DA" w:rsidRPr="00D22D5B">
        <w:rPr>
          <w:rFonts w:cs="Times New Roman"/>
        </w:rPr>
        <w:t xml:space="preserve">hormonal regulation, </w:t>
      </w:r>
      <w:r w:rsidRPr="00D22D5B">
        <w:rPr>
          <w:rFonts w:cs="Times New Roman"/>
        </w:rPr>
        <w:t xml:space="preserve">normal endometrial regeneration, stem cells and common gynaecological diseases such as endometriosis, infertility, recurrent reproductive failure and endometrial </w:t>
      </w:r>
      <w:r w:rsidR="00E61AE6" w:rsidRPr="00D22D5B">
        <w:rPr>
          <w:rFonts w:cs="Times New Roman"/>
        </w:rPr>
        <w:t>cancer</w:t>
      </w:r>
      <w:r w:rsidRPr="00D22D5B">
        <w:rPr>
          <w:rFonts w:cs="Times New Roman"/>
        </w:rPr>
        <w:t xml:space="preserve">. </w:t>
      </w:r>
    </w:p>
    <w:p w14:paraId="5AFE1291" w14:textId="77777777" w:rsidR="007C500C" w:rsidRPr="00D22D5B" w:rsidRDefault="007C500C" w:rsidP="00011466">
      <w:pPr>
        <w:jc w:val="both"/>
        <w:rPr>
          <w:rFonts w:cs="Times New Roman"/>
          <w:b/>
        </w:rPr>
      </w:pPr>
      <w:r w:rsidRPr="00D22D5B">
        <w:rPr>
          <w:rFonts w:cs="Times New Roman"/>
          <w:b/>
        </w:rPr>
        <w:t>Search methods:</w:t>
      </w:r>
    </w:p>
    <w:p w14:paraId="601B2063" w14:textId="250AD6E1" w:rsidR="007C500C" w:rsidRPr="00D22D5B" w:rsidRDefault="005020C3" w:rsidP="00011466">
      <w:pPr>
        <w:jc w:val="both"/>
        <w:rPr>
          <w:rFonts w:cs="Times New Roman"/>
        </w:rPr>
      </w:pPr>
      <w:r w:rsidRPr="00D22D5B">
        <w:rPr>
          <w:rFonts w:cs="Times New Roman"/>
        </w:rPr>
        <w:t>Authors</w:t>
      </w:r>
      <w:r w:rsidR="007C500C" w:rsidRPr="00D22D5B">
        <w:rPr>
          <w:rFonts w:cs="Times New Roman"/>
        </w:rPr>
        <w:t xml:space="preserve"> carried out systematic PubMed (Medline) and Ovid searches using </w:t>
      </w:r>
      <w:r w:rsidR="00FC14C1" w:rsidRPr="00D22D5B">
        <w:rPr>
          <w:rFonts w:cs="Times New Roman"/>
        </w:rPr>
        <w:t xml:space="preserve">the </w:t>
      </w:r>
      <w:r w:rsidR="007C500C" w:rsidRPr="00D22D5B">
        <w:rPr>
          <w:rFonts w:cs="Times New Roman"/>
        </w:rPr>
        <w:t xml:space="preserve">key words: telomerase, telomeres, telomere length, </w:t>
      </w:r>
      <w:proofErr w:type="spellStart"/>
      <w:proofErr w:type="gramStart"/>
      <w:r w:rsidR="007C500C" w:rsidRPr="00D22D5B">
        <w:rPr>
          <w:rFonts w:cs="Times New Roman"/>
        </w:rPr>
        <w:t>hTERT</w:t>
      </w:r>
      <w:proofErr w:type="spellEnd"/>
      <w:proofErr w:type="gramEnd"/>
      <w:r w:rsidR="007C500C" w:rsidRPr="00D22D5B">
        <w:rPr>
          <w:rFonts w:cs="Times New Roman"/>
        </w:rPr>
        <w:t xml:space="preserve">, </w:t>
      </w:r>
      <w:proofErr w:type="spellStart"/>
      <w:r w:rsidR="007C500C" w:rsidRPr="00D22D5B">
        <w:rPr>
          <w:rFonts w:cs="Times New Roman"/>
        </w:rPr>
        <w:t>TERC</w:t>
      </w:r>
      <w:proofErr w:type="spellEnd"/>
      <w:r w:rsidR="007C500C" w:rsidRPr="00D22D5B">
        <w:rPr>
          <w:rFonts w:cs="Times New Roman"/>
        </w:rPr>
        <w:t xml:space="preserve">, with endometrium, </w:t>
      </w:r>
      <w:r w:rsidR="008913DA" w:rsidRPr="00D22D5B">
        <w:rPr>
          <w:rFonts w:cs="Times New Roman"/>
        </w:rPr>
        <w:t xml:space="preserve">hormonal regulation, </w:t>
      </w:r>
      <w:r w:rsidR="007C500C" w:rsidRPr="00D22D5B">
        <w:rPr>
          <w:rFonts w:cs="Times New Roman"/>
        </w:rPr>
        <w:t xml:space="preserve">endometrial stem/progenitor cells, endometrial regeneration, endometriosis, recurrent miscarriage, infertility, endometrial hyperplasia, endometrial cancer, and uterine cancer. Publications used </w:t>
      </w:r>
      <w:r w:rsidR="005B4F5C" w:rsidRPr="00D22D5B">
        <w:rPr>
          <w:rFonts w:cs="Times New Roman"/>
        </w:rPr>
        <w:t>in this review date</w:t>
      </w:r>
      <w:r w:rsidR="007C500C" w:rsidRPr="00D22D5B">
        <w:rPr>
          <w:rFonts w:cs="Times New Roman"/>
        </w:rPr>
        <w:t xml:space="preserve"> from 1995 until 31st </w:t>
      </w:r>
      <w:r w:rsidR="008913DA" w:rsidRPr="00D22D5B">
        <w:rPr>
          <w:rFonts w:cs="Times New Roman"/>
        </w:rPr>
        <w:t>June</w:t>
      </w:r>
      <w:r w:rsidR="007C500C" w:rsidRPr="00D22D5B">
        <w:rPr>
          <w:rFonts w:cs="Times New Roman"/>
        </w:rPr>
        <w:t xml:space="preserve"> 2016. All studies </w:t>
      </w:r>
      <w:r w:rsidR="007C500C" w:rsidRPr="00D22D5B">
        <w:rPr>
          <w:rFonts w:cs="Times New Roman"/>
        </w:rPr>
        <w:lastRenderedPageBreak/>
        <w:t>investigating telomerase</w:t>
      </w:r>
      <w:r w:rsidR="00FC14C1" w:rsidRPr="00D22D5B">
        <w:rPr>
          <w:rFonts w:cs="Times New Roman"/>
        </w:rPr>
        <w:t xml:space="preserve"> and </w:t>
      </w:r>
      <w:r w:rsidR="007C500C" w:rsidRPr="00D22D5B">
        <w:rPr>
          <w:rFonts w:cs="Times New Roman"/>
        </w:rPr>
        <w:t xml:space="preserve">telomere biology in </w:t>
      </w:r>
      <w:r w:rsidR="00FC14C1" w:rsidRPr="00D22D5B">
        <w:rPr>
          <w:rFonts w:cs="Times New Roman"/>
        </w:rPr>
        <w:t xml:space="preserve">the </w:t>
      </w:r>
      <w:r w:rsidR="007C500C" w:rsidRPr="00D22D5B">
        <w:rPr>
          <w:rFonts w:cs="Times New Roman"/>
        </w:rPr>
        <w:t xml:space="preserve">endometrium </w:t>
      </w:r>
      <w:r w:rsidRPr="00D22D5B">
        <w:rPr>
          <w:rFonts w:cs="Times New Roman"/>
        </w:rPr>
        <w:t>of</w:t>
      </w:r>
      <w:r w:rsidR="007C500C" w:rsidRPr="00D22D5B">
        <w:rPr>
          <w:rFonts w:cs="Times New Roman"/>
        </w:rPr>
        <w:t xml:space="preserve"> women, animals and respective cell lines, either primary cells or tissue explants in culture</w:t>
      </w:r>
      <w:r w:rsidR="00FC14C1" w:rsidRPr="00D22D5B">
        <w:rPr>
          <w:rFonts w:cs="Times New Roman"/>
        </w:rPr>
        <w:t>,</w:t>
      </w:r>
      <w:r w:rsidR="007C500C" w:rsidRPr="00D22D5B">
        <w:rPr>
          <w:rFonts w:cs="Times New Roman"/>
        </w:rPr>
        <w:t xml:space="preserve"> were considered. </w:t>
      </w:r>
    </w:p>
    <w:p w14:paraId="0BB667DC" w14:textId="77777777" w:rsidR="007C500C" w:rsidRPr="00D22D5B" w:rsidRDefault="007C500C" w:rsidP="00011466">
      <w:pPr>
        <w:jc w:val="both"/>
        <w:rPr>
          <w:rFonts w:cs="Times New Roman"/>
          <w:b/>
        </w:rPr>
      </w:pPr>
      <w:r w:rsidRPr="00D22D5B">
        <w:rPr>
          <w:rFonts w:cs="Times New Roman"/>
          <w:b/>
        </w:rPr>
        <w:t xml:space="preserve">Outcomes: </w:t>
      </w:r>
    </w:p>
    <w:p w14:paraId="6FBB19FE" w14:textId="343986F9" w:rsidR="007C500C" w:rsidRPr="00D22D5B" w:rsidRDefault="001E1927" w:rsidP="00011466">
      <w:pPr>
        <w:jc w:val="both"/>
        <w:rPr>
          <w:rFonts w:cs="Times New Roman"/>
        </w:rPr>
      </w:pPr>
      <w:r w:rsidRPr="00D22D5B">
        <w:rPr>
          <w:rFonts w:cs="Times New Roman"/>
        </w:rPr>
        <w:t>T</w:t>
      </w:r>
      <w:r w:rsidR="007C500C" w:rsidRPr="00D22D5B">
        <w:rPr>
          <w:rFonts w:cs="Times New Roman"/>
        </w:rPr>
        <w:t xml:space="preserve">he human endometrium is a unique somatic organ, which displays dynamic telomerase activity related to the menstrual cycle. Telomerase is implicated in almost all endometrial pathologies and appears to </w:t>
      </w:r>
      <w:r w:rsidR="005B4F5C" w:rsidRPr="00D22D5B">
        <w:rPr>
          <w:rFonts w:cs="Times New Roman"/>
        </w:rPr>
        <w:t>be</w:t>
      </w:r>
      <w:r w:rsidR="007C500C" w:rsidRPr="00D22D5B">
        <w:rPr>
          <w:rFonts w:cs="Times New Roman"/>
        </w:rPr>
        <w:t xml:space="preserve"> crucial </w:t>
      </w:r>
      <w:r w:rsidR="005B4F5C" w:rsidRPr="00D22D5B">
        <w:rPr>
          <w:rFonts w:cs="Times New Roman"/>
        </w:rPr>
        <w:t>to</w:t>
      </w:r>
      <w:r w:rsidR="0018613B" w:rsidRPr="00D22D5B">
        <w:rPr>
          <w:rFonts w:cs="Times New Roman"/>
        </w:rPr>
        <w:t xml:space="preserve"> </w:t>
      </w:r>
      <w:r w:rsidR="007C500C" w:rsidRPr="00D22D5B">
        <w:rPr>
          <w:rFonts w:cs="Times New Roman"/>
        </w:rPr>
        <w:t>endometrial stem cells</w:t>
      </w:r>
      <w:r w:rsidR="00B25B64" w:rsidRPr="00D22D5B">
        <w:rPr>
          <w:rFonts w:cs="Times New Roman"/>
        </w:rPr>
        <w:t>.</w:t>
      </w:r>
      <w:r w:rsidR="007C500C" w:rsidRPr="00D22D5B">
        <w:rPr>
          <w:rFonts w:cs="Times New Roman"/>
        </w:rPr>
        <w:t xml:space="preserve"> </w:t>
      </w:r>
      <w:r w:rsidR="00B25B64" w:rsidRPr="00D22D5B">
        <w:rPr>
          <w:rFonts w:cs="Times New Roman"/>
        </w:rPr>
        <w:t>I</w:t>
      </w:r>
      <w:r w:rsidR="007C500C" w:rsidRPr="00D22D5B">
        <w:rPr>
          <w:rFonts w:cs="Times New Roman"/>
        </w:rPr>
        <w:t xml:space="preserve">n particular, </w:t>
      </w:r>
      <w:r w:rsidR="00B25B64" w:rsidRPr="00D22D5B">
        <w:rPr>
          <w:rFonts w:cs="Times New Roman"/>
        </w:rPr>
        <w:t>it is vital for</w:t>
      </w:r>
      <w:r w:rsidR="008913DA" w:rsidRPr="00D22D5B">
        <w:rPr>
          <w:rFonts w:cs="Times New Roman"/>
        </w:rPr>
        <w:t xml:space="preserve"> </w:t>
      </w:r>
      <w:r w:rsidR="007C500C" w:rsidRPr="00D22D5B">
        <w:rPr>
          <w:rFonts w:cs="Times New Roman"/>
        </w:rPr>
        <w:t>normal endometrial regeneration, providing a distinct route to formulate possibl</w:t>
      </w:r>
      <w:r w:rsidR="0018613B" w:rsidRPr="00D22D5B">
        <w:rPr>
          <w:rFonts w:cs="Times New Roman"/>
        </w:rPr>
        <w:t>e</w:t>
      </w:r>
      <w:r w:rsidR="007C500C" w:rsidRPr="00D22D5B">
        <w:rPr>
          <w:rFonts w:cs="Times New Roman"/>
        </w:rPr>
        <w:t xml:space="preserve"> curative, non-hormonal therapies to treat chronic endometrial conditions. Furthermore, our current understanding of telomere maintenance in endometrial cancer is incomplete. Data derived from other </w:t>
      </w:r>
      <w:r w:rsidR="005020C3" w:rsidRPr="00D22D5B">
        <w:rPr>
          <w:rFonts w:cs="Times New Roman"/>
        </w:rPr>
        <w:t>malignancies</w:t>
      </w:r>
      <w:r w:rsidR="007C500C" w:rsidRPr="00D22D5B">
        <w:rPr>
          <w:rFonts w:cs="Times New Roman"/>
        </w:rPr>
        <w:t xml:space="preserve"> on the</w:t>
      </w:r>
      <w:r w:rsidR="0018613B" w:rsidRPr="00D22D5B">
        <w:rPr>
          <w:rFonts w:cs="Times New Roman"/>
        </w:rPr>
        <w:t xml:space="preserve"> </w:t>
      </w:r>
      <w:r w:rsidR="007C500C" w:rsidRPr="00D22D5B">
        <w:rPr>
          <w:rFonts w:cs="Times New Roman"/>
        </w:rPr>
        <w:t xml:space="preserve">role </w:t>
      </w:r>
      <w:r w:rsidR="005B4F5C" w:rsidRPr="00D22D5B">
        <w:rPr>
          <w:rFonts w:cs="Times New Roman"/>
        </w:rPr>
        <w:t xml:space="preserve">of </w:t>
      </w:r>
      <w:r w:rsidR="007C500C" w:rsidRPr="00D22D5B">
        <w:rPr>
          <w:rFonts w:cs="Times New Roman"/>
        </w:rPr>
        <w:t xml:space="preserve">telomerase in carcinogenesis cannot be extrapolated to endometrial cancer because unlike in other cancers, telomerase activity is already present in proliferating healthy endometrial cells. </w:t>
      </w:r>
    </w:p>
    <w:p w14:paraId="77E11284" w14:textId="77777777" w:rsidR="007C500C" w:rsidRPr="00D22D5B" w:rsidRDefault="007C500C" w:rsidP="00011466">
      <w:pPr>
        <w:jc w:val="both"/>
        <w:rPr>
          <w:rFonts w:cs="Times New Roman"/>
          <w:b/>
        </w:rPr>
      </w:pPr>
      <w:r w:rsidRPr="00D22D5B">
        <w:rPr>
          <w:rFonts w:cs="Times New Roman"/>
          <w:b/>
        </w:rPr>
        <w:t xml:space="preserve">Wider implications: </w:t>
      </w:r>
    </w:p>
    <w:p w14:paraId="10904BDD" w14:textId="3674C2CE" w:rsidR="007C500C" w:rsidRPr="00D22D5B" w:rsidRDefault="007C500C" w:rsidP="00011466">
      <w:pPr>
        <w:jc w:val="both"/>
        <w:rPr>
          <w:rFonts w:cs="Times New Roman"/>
        </w:rPr>
      </w:pPr>
      <w:r w:rsidRPr="00D22D5B">
        <w:rPr>
          <w:rFonts w:cs="Times New Roman"/>
        </w:rPr>
        <w:t xml:space="preserve">Since telomerase is pivotal to endometrial regeneration, further studies elucidating the </w:t>
      </w:r>
      <w:r w:rsidR="00AC4BA2" w:rsidRPr="00D22D5B">
        <w:rPr>
          <w:rFonts w:cs="Times New Roman"/>
        </w:rPr>
        <w:t>role of telomeres</w:t>
      </w:r>
      <w:r w:rsidR="005B4F5C" w:rsidRPr="00D22D5B">
        <w:rPr>
          <w:rFonts w:cs="Times New Roman"/>
        </w:rPr>
        <w:t>,</w:t>
      </w:r>
      <w:r w:rsidR="00AC4BA2" w:rsidRPr="00D22D5B">
        <w:rPr>
          <w:rFonts w:cs="Times New Roman"/>
        </w:rPr>
        <w:t xml:space="preserve"> telomerase</w:t>
      </w:r>
      <w:r w:rsidR="00A42718" w:rsidRPr="00D22D5B">
        <w:rPr>
          <w:rFonts w:cs="Times New Roman"/>
        </w:rPr>
        <w:t>,</w:t>
      </w:r>
      <w:r w:rsidR="00AC4BA2" w:rsidRPr="00D22D5B">
        <w:rPr>
          <w:rFonts w:cs="Times New Roman"/>
        </w:rPr>
        <w:t xml:space="preserve"> </w:t>
      </w:r>
      <w:r w:rsidR="00A42718" w:rsidRPr="00D22D5B">
        <w:rPr>
          <w:rFonts w:cs="Times New Roman"/>
        </w:rPr>
        <w:t xml:space="preserve">their </w:t>
      </w:r>
      <w:r w:rsidRPr="00D22D5B">
        <w:rPr>
          <w:rFonts w:cs="Times New Roman"/>
        </w:rPr>
        <w:t xml:space="preserve">associated proteins and their regulation in normal endometrial regeneration </w:t>
      </w:r>
      <w:r w:rsidR="00F17877" w:rsidRPr="00D22D5B">
        <w:rPr>
          <w:rFonts w:cs="Times New Roman"/>
        </w:rPr>
        <w:t xml:space="preserve">as well as their role </w:t>
      </w:r>
      <w:r w:rsidRPr="00D22D5B">
        <w:rPr>
          <w:rFonts w:cs="Times New Roman"/>
        </w:rPr>
        <w:t>in endometrial pathologies</w:t>
      </w:r>
      <w:r w:rsidR="005020C3" w:rsidRPr="00D22D5B">
        <w:rPr>
          <w:rFonts w:cs="Times New Roman"/>
        </w:rPr>
        <w:t xml:space="preserve"> are essential</w:t>
      </w:r>
      <w:r w:rsidR="00263DB8" w:rsidRPr="00D22D5B">
        <w:rPr>
          <w:rFonts w:cs="Times New Roman"/>
        </w:rPr>
        <w:t>. This approach</w:t>
      </w:r>
      <w:r w:rsidRPr="00D22D5B">
        <w:rPr>
          <w:rFonts w:cs="Times New Roman"/>
        </w:rPr>
        <w:t xml:space="preserve"> </w:t>
      </w:r>
      <w:r w:rsidR="0075572B" w:rsidRPr="00D22D5B">
        <w:rPr>
          <w:rFonts w:cs="Times New Roman"/>
        </w:rPr>
        <w:t>may</w:t>
      </w:r>
      <w:r w:rsidRPr="00D22D5B">
        <w:rPr>
          <w:rFonts w:cs="Times New Roman"/>
        </w:rPr>
        <w:t xml:space="preserve"> allow </w:t>
      </w:r>
      <w:r w:rsidR="0075572B" w:rsidRPr="00D22D5B">
        <w:rPr>
          <w:rFonts w:cs="Times New Roman"/>
        </w:rPr>
        <w:t>future</w:t>
      </w:r>
      <w:r w:rsidRPr="00D22D5B">
        <w:rPr>
          <w:rFonts w:cs="Times New Roman"/>
        </w:rPr>
        <w:t xml:space="preserve"> development of novel treatment strategies that are not only non-hormonal but potentially curative.</w:t>
      </w:r>
    </w:p>
    <w:p w14:paraId="0ABB2525" w14:textId="77777777" w:rsidR="00D41374" w:rsidRPr="00D22D5B" w:rsidRDefault="00D41374" w:rsidP="00011466">
      <w:pPr>
        <w:jc w:val="both"/>
        <w:rPr>
          <w:rFonts w:cs="Times New Roman"/>
          <w:szCs w:val="24"/>
        </w:rPr>
      </w:pPr>
    </w:p>
    <w:p w14:paraId="4294E0B3" w14:textId="258D73DA" w:rsidR="005C15DD" w:rsidRPr="00D22D5B" w:rsidRDefault="005C15DD" w:rsidP="00011466">
      <w:pPr>
        <w:jc w:val="both"/>
        <w:rPr>
          <w:rFonts w:cs="Times New Roman"/>
          <w:szCs w:val="24"/>
        </w:rPr>
      </w:pPr>
      <w:r w:rsidRPr="00D22D5B">
        <w:rPr>
          <w:rFonts w:cs="Times New Roman"/>
          <w:b/>
          <w:szCs w:val="24"/>
        </w:rPr>
        <w:t>Key words</w:t>
      </w:r>
      <w:r w:rsidRPr="00D22D5B">
        <w:rPr>
          <w:rFonts w:cs="Times New Roman"/>
          <w:szCs w:val="24"/>
        </w:rPr>
        <w:t xml:space="preserve">: endometrium, telomerase, telomere, stem cells, endometriosis, endometrial cancer, infertility, recurrent miscarriage, progesterone, </w:t>
      </w:r>
      <w:proofErr w:type="spellStart"/>
      <w:r w:rsidRPr="00D22D5B">
        <w:rPr>
          <w:rFonts w:cs="Times New Roman"/>
          <w:szCs w:val="24"/>
        </w:rPr>
        <w:t>estrogen</w:t>
      </w:r>
      <w:proofErr w:type="spellEnd"/>
    </w:p>
    <w:p w14:paraId="20FA48C7" w14:textId="77777777" w:rsidR="005C15DD" w:rsidRPr="00D22D5B" w:rsidRDefault="005C15DD" w:rsidP="00011466">
      <w:pPr>
        <w:jc w:val="both"/>
        <w:rPr>
          <w:rFonts w:cs="Times New Roman"/>
          <w:szCs w:val="24"/>
        </w:rPr>
      </w:pPr>
    </w:p>
    <w:p w14:paraId="59622F3D" w14:textId="67E5732A" w:rsidR="007167FF" w:rsidRPr="00D22D5B" w:rsidRDefault="007167FF" w:rsidP="00011466">
      <w:pPr>
        <w:pStyle w:val="Heading1"/>
        <w:spacing w:line="480" w:lineRule="auto"/>
        <w:jc w:val="both"/>
        <w:rPr>
          <w:rFonts w:ascii="Times New Roman" w:hAnsi="Times New Roman"/>
        </w:rPr>
      </w:pPr>
      <w:bookmarkStart w:id="1" w:name="_Toc462609068"/>
      <w:r w:rsidRPr="00D22D5B">
        <w:rPr>
          <w:rFonts w:ascii="Times New Roman" w:hAnsi="Times New Roman"/>
        </w:rPr>
        <w:lastRenderedPageBreak/>
        <w:t>Introduction</w:t>
      </w:r>
      <w:bookmarkEnd w:id="1"/>
    </w:p>
    <w:p w14:paraId="1176EA35" w14:textId="3393FF86" w:rsidR="0096371D" w:rsidRPr="00D22D5B" w:rsidRDefault="00995A2E" w:rsidP="00011466">
      <w:pPr>
        <w:jc w:val="both"/>
        <w:rPr>
          <w:rFonts w:cs="Times New Roman"/>
          <w:color w:val="000000"/>
          <w:szCs w:val="24"/>
        </w:rPr>
      </w:pPr>
      <w:r w:rsidRPr="00D22D5B">
        <w:rPr>
          <w:rFonts w:cs="Times New Roman"/>
          <w:szCs w:val="24"/>
        </w:rPr>
        <w:t>All eukaryotic chromosomal ends consist of specialised</w:t>
      </w:r>
      <w:r w:rsidR="00FC6C4B" w:rsidRPr="00D22D5B">
        <w:rPr>
          <w:rFonts w:cs="Times New Roman"/>
          <w:szCs w:val="24"/>
        </w:rPr>
        <w:t xml:space="preserve"> </w:t>
      </w:r>
      <w:r w:rsidR="00F424D8" w:rsidRPr="00D22D5B">
        <w:rPr>
          <w:rFonts w:cs="Times New Roman"/>
          <w:szCs w:val="24"/>
        </w:rPr>
        <w:t>heterochromatin nucleoprotein complexes</w:t>
      </w:r>
      <w:r w:rsidR="003C66DD" w:rsidRPr="00D22D5B">
        <w:rPr>
          <w:rFonts w:cs="Times New Roman"/>
          <w:szCs w:val="24"/>
        </w:rPr>
        <w:t>, termed telomeres</w:t>
      </w:r>
      <w:r w:rsidR="00F424D8" w:rsidRPr="00D22D5B">
        <w:rPr>
          <w:rFonts w:cs="Times New Roman"/>
          <w:szCs w:val="24"/>
        </w:rPr>
        <w:t xml:space="preserve"> containing </w:t>
      </w:r>
      <w:r w:rsidRPr="00D22D5B">
        <w:rPr>
          <w:rFonts w:cs="Times New Roman"/>
          <w:szCs w:val="24"/>
        </w:rPr>
        <w:t>repeated nucleotide sequences</w:t>
      </w:r>
      <w:r w:rsidR="0065466C" w:rsidRPr="00D22D5B">
        <w:rPr>
          <w:rFonts w:cs="Times New Roman"/>
          <w:szCs w:val="24"/>
        </w:rPr>
        <w:t xml:space="preserve"> </w:t>
      </w:r>
      <w:r w:rsidR="00850877" w:rsidRPr="00D22D5B">
        <w:rPr>
          <w:rFonts w:cs="Times New Roman"/>
          <w:szCs w:val="24"/>
        </w:rPr>
        <w:t>((</w:t>
      </w:r>
      <w:proofErr w:type="spellStart"/>
      <w:r w:rsidR="00850877" w:rsidRPr="00D22D5B">
        <w:rPr>
          <w:rFonts w:cs="Times New Roman"/>
          <w:szCs w:val="24"/>
        </w:rPr>
        <w:t>TTAGGG</w:t>
      </w:r>
      <w:proofErr w:type="spellEnd"/>
      <w:r w:rsidR="00850877" w:rsidRPr="00D22D5B">
        <w:rPr>
          <w:rFonts w:cs="Times New Roman"/>
          <w:szCs w:val="24"/>
        </w:rPr>
        <w:t>)</w:t>
      </w:r>
      <w:r w:rsidR="00850877" w:rsidRPr="00D22D5B">
        <w:rPr>
          <w:rFonts w:cs="Times New Roman"/>
          <w:szCs w:val="24"/>
          <w:vertAlign w:val="subscript"/>
        </w:rPr>
        <w:t>n</w:t>
      </w:r>
      <w:r w:rsidR="00850877" w:rsidRPr="00D22D5B">
        <w:rPr>
          <w:rFonts w:cs="Times New Roman"/>
          <w:szCs w:val="24"/>
        </w:rPr>
        <w:t xml:space="preserve">) </w:t>
      </w:r>
      <w:r w:rsidR="0065466C" w:rsidRPr="00D22D5B">
        <w:rPr>
          <w:rFonts w:cs="Times New Roman"/>
          <w:szCs w:val="24"/>
        </w:rPr>
        <w:t xml:space="preserve">and associated </w:t>
      </w:r>
      <w:r w:rsidR="00AE12BF" w:rsidRPr="00D22D5B">
        <w:rPr>
          <w:rFonts w:cs="Times New Roman"/>
          <w:szCs w:val="24"/>
        </w:rPr>
        <w:t xml:space="preserve">specific </w:t>
      </w:r>
      <w:r w:rsidR="0065466C" w:rsidRPr="00D22D5B">
        <w:rPr>
          <w:rFonts w:cs="Times New Roman"/>
          <w:szCs w:val="24"/>
        </w:rPr>
        <w:t>proteins</w:t>
      </w:r>
      <w:r w:rsidR="003C66DD" w:rsidRPr="00D22D5B" w:rsidDel="003C66DD">
        <w:rPr>
          <w:rFonts w:cs="Times New Roman"/>
          <w:szCs w:val="24"/>
        </w:rPr>
        <w:t xml:space="preserve"> </w:t>
      </w:r>
      <w:r w:rsidR="006238A1" w:rsidRPr="00D22D5B">
        <w:rPr>
          <w:rFonts w:cs="Times New Roman"/>
          <w:szCs w:val="24"/>
        </w:rPr>
        <w:fldChar w:fldCharType="begin"/>
      </w:r>
      <w:r w:rsidR="00944528" w:rsidRPr="00D22D5B">
        <w:rPr>
          <w:rFonts w:cs="Times New Roman"/>
          <w:szCs w:val="24"/>
        </w:rPr>
        <w:instrText xml:space="preserve"> ADDIN EN.CITE &lt;EndNote&gt;&lt;Cite&gt;&lt;Author&gt;Blackburn&lt;/Author&gt;&lt;Year&gt;1978&lt;/Year&gt;&lt;RecNum&gt;1668&lt;/RecNum&gt;&lt;DisplayText&gt;(Blackburn and Gall 1978)&lt;/DisplayText&gt;&lt;record&gt;&lt;rec-number&gt;1668&lt;/rec-number&gt;&lt;foreign-keys&gt;&lt;key app="EN" db-id="0p2ef2a9qzp0z7et5suvfep6zp9rt222vew0" timestamp="1468153814"&gt;1668&lt;/key&gt;&lt;/foreign-keys&gt;&lt;ref-type name="Journal Article"&gt;17&lt;/ref-type&gt;&lt;contributors&gt;&lt;authors&gt;&lt;author&gt;Blackburn, E. H.&lt;/author&gt;&lt;author&gt;Gall, J. G.&lt;/author&gt;&lt;/authors&gt;&lt;/contributors&gt;&lt;titles&gt;&lt;title&gt;A tandemly repeated sequence at the termini of the extrachromosomal ribosomal RNA genes in Tetrahymena&lt;/title&gt;&lt;secondary-title&gt;J Mol Biol&lt;/secondary-title&gt;&lt;/titles&gt;&lt;periodical&gt;&lt;full-title&gt;J Mol Biol&lt;/full-title&gt;&lt;/periodical&gt;&lt;pages&gt;33-53&lt;/pages&gt;&lt;volume&gt;120&lt;/volume&gt;&lt;number&gt;1&lt;/number&gt;&lt;keywords&gt;&lt;keyword&gt;Animals&lt;/keyword&gt;&lt;keyword&gt;Base Sequence&lt;/keyword&gt;&lt;keyword&gt;DNA Polymerase I&lt;/keyword&gt;&lt;keyword&gt;Electrophoresis&lt;/keyword&gt;&lt;keyword&gt;Nucleic Acid Denaturation&lt;/keyword&gt;&lt;keyword&gt;RNA, Ribosomal/*analysis/biosynthesis/genetics&lt;/keyword&gt;&lt;keyword&gt;Tetrahymena/*genetics/metabolism&lt;/keyword&gt;&lt;/keywords&gt;&lt;dates&gt;&lt;year&gt;1978&lt;/year&gt;&lt;pub-dates&gt;&lt;date&gt;Mar 25&lt;/date&gt;&lt;/pub-dates&gt;&lt;/dates&gt;&lt;isbn&gt;0022-2836 (Print)&amp;#xD;0022-2836 (Linking)&lt;/isbn&gt;&lt;accession-num&gt;642006&lt;/accession-num&gt;&lt;urls&gt;&lt;related-urls&gt;&lt;url&gt;http://www.ncbi.nlm.nih.gov/pubmed/642006&lt;/url&gt;&lt;/related-urls&gt;&lt;/urls&gt;&lt;/record&gt;&lt;/Cite&gt;&lt;/EndNote&gt;</w:instrText>
      </w:r>
      <w:r w:rsidR="006238A1" w:rsidRPr="00D22D5B">
        <w:rPr>
          <w:rFonts w:cs="Times New Roman"/>
          <w:szCs w:val="24"/>
        </w:rPr>
        <w:fldChar w:fldCharType="separate"/>
      </w:r>
      <w:r w:rsidR="00944528" w:rsidRPr="00D22D5B">
        <w:rPr>
          <w:rFonts w:cs="Times New Roman"/>
          <w:noProof/>
          <w:szCs w:val="24"/>
        </w:rPr>
        <w:t>(Blackburn and Gall 1978)</w:t>
      </w:r>
      <w:r w:rsidR="006238A1" w:rsidRPr="00D22D5B">
        <w:rPr>
          <w:rFonts w:cs="Times New Roman"/>
          <w:szCs w:val="24"/>
        </w:rPr>
        <w:fldChar w:fldCharType="end"/>
      </w:r>
      <w:r w:rsidR="00FC6C4B" w:rsidRPr="00D22D5B">
        <w:rPr>
          <w:rFonts w:cs="Times New Roman"/>
          <w:szCs w:val="24"/>
        </w:rPr>
        <w:t xml:space="preserve">. </w:t>
      </w:r>
      <w:r w:rsidR="0092223C" w:rsidRPr="00D22D5B">
        <w:rPr>
          <w:rFonts w:cs="Times New Roman"/>
          <w:szCs w:val="24"/>
        </w:rPr>
        <w:t>The intact telomere</w:t>
      </w:r>
      <w:r w:rsidR="005B4F5C" w:rsidRPr="00D22D5B">
        <w:rPr>
          <w:rFonts w:cs="Times New Roman"/>
          <w:szCs w:val="24"/>
        </w:rPr>
        <w:t>s</w:t>
      </w:r>
      <w:r w:rsidR="0092223C" w:rsidRPr="00D22D5B">
        <w:rPr>
          <w:rFonts w:cs="Times New Roman"/>
          <w:szCs w:val="24"/>
        </w:rPr>
        <w:t xml:space="preserve"> prevent the</w:t>
      </w:r>
      <w:r w:rsidR="005B4F5C" w:rsidRPr="00D22D5B">
        <w:rPr>
          <w:rFonts w:cs="Times New Roman"/>
          <w:szCs w:val="24"/>
        </w:rPr>
        <w:t xml:space="preserve"> </w:t>
      </w:r>
      <w:r w:rsidR="0092223C" w:rsidRPr="00D22D5B">
        <w:rPr>
          <w:rFonts w:cs="Times New Roman"/>
          <w:szCs w:val="24"/>
        </w:rPr>
        <w:t xml:space="preserve">chromosomal ends </w:t>
      </w:r>
      <w:r w:rsidR="00304DAC" w:rsidRPr="00D22D5B">
        <w:rPr>
          <w:rFonts w:cs="Times New Roman"/>
          <w:szCs w:val="24"/>
        </w:rPr>
        <w:t xml:space="preserve">from </w:t>
      </w:r>
      <w:r w:rsidR="0092223C" w:rsidRPr="00D22D5B">
        <w:rPr>
          <w:rFonts w:cs="Times New Roman"/>
          <w:szCs w:val="24"/>
        </w:rPr>
        <w:t xml:space="preserve">being recognised as DNA </w:t>
      </w:r>
      <w:r w:rsidR="00241C5D" w:rsidRPr="00D22D5B">
        <w:rPr>
          <w:rFonts w:cs="Times New Roman"/>
          <w:szCs w:val="24"/>
        </w:rPr>
        <w:t xml:space="preserve">strand </w:t>
      </w:r>
      <w:r w:rsidR="0092223C" w:rsidRPr="00D22D5B">
        <w:rPr>
          <w:rFonts w:cs="Times New Roman"/>
          <w:szCs w:val="24"/>
        </w:rPr>
        <w:t>break and protect</w:t>
      </w:r>
      <w:r w:rsidR="00940843" w:rsidRPr="00D22D5B">
        <w:rPr>
          <w:rFonts w:cs="Times New Roman"/>
          <w:szCs w:val="24"/>
        </w:rPr>
        <w:t>s</w:t>
      </w:r>
      <w:r w:rsidR="0092223C" w:rsidRPr="00D22D5B">
        <w:rPr>
          <w:rFonts w:cs="Times New Roman"/>
          <w:szCs w:val="24"/>
        </w:rPr>
        <w:t xml:space="preserve"> the loss of genomic DNA</w:t>
      </w:r>
      <w:r w:rsidR="00101CE1" w:rsidRPr="00D22D5B">
        <w:rPr>
          <w:rFonts w:cs="Times New Roman"/>
          <w:szCs w:val="24"/>
        </w:rPr>
        <w:t xml:space="preserve"> as well as end-to end fusion and degradation</w:t>
      </w:r>
      <w:r w:rsidR="0075572B" w:rsidRPr="00D22D5B">
        <w:rPr>
          <w:rFonts w:cs="Times New Roman"/>
          <w:szCs w:val="24"/>
        </w:rPr>
        <w:t xml:space="preserve"> </w:t>
      </w:r>
      <w:r w:rsidR="00101CE1" w:rsidRPr="00D22D5B">
        <w:rPr>
          <w:rFonts w:cs="Times New Roman"/>
          <w:szCs w:val="24"/>
        </w:rPr>
        <w:t>of chromosom</w:t>
      </w:r>
      <w:r w:rsidR="003B1AFC" w:rsidRPr="00D22D5B">
        <w:rPr>
          <w:rFonts w:cs="Times New Roman"/>
          <w:szCs w:val="24"/>
        </w:rPr>
        <w:t>e</w:t>
      </w:r>
      <w:r w:rsidR="00241C5D" w:rsidRPr="00D22D5B">
        <w:rPr>
          <w:rFonts w:cs="Times New Roman"/>
          <w:szCs w:val="24"/>
        </w:rPr>
        <w:t>s</w:t>
      </w:r>
      <w:r w:rsidR="0092223C" w:rsidRPr="00D22D5B">
        <w:rPr>
          <w:rFonts w:cs="Times New Roman"/>
          <w:szCs w:val="24"/>
        </w:rPr>
        <w:t xml:space="preserve">. </w:t>
      </w:r>
      <w:proofErr w:type="spellStart"/>
      <w:r w:rsidR="00A660A1" w:rsidRPr="00D22D5B">
        <w:rPr>
          <w:rFonts w:cs="Times New Roman"/>
          <w:color w:val="000000"/>
          <w:szCs w:val="24"/>
        </w:rPr>
        <w:t>T</w:t>
      </w:r>
      <w:r w:rsidR="00FC6C4B" w:rsidRPr="00D22D5B">
        <w:rPr>
          <w:rFonts w:cs="Times New Roman"/>
          <w:color w:val="000000"/>
          <w:szCs w:val="24"/>
        </w:rPr>
        <w:t>elomeric</w:t>
      </w:r>
      <w:proofErr w:type="spellEnd"/>
      <w:r w:rsidR="00FC6C4B" w:rsidRPr="00D22D5B">
        <w:rPr>
          <w:rFonts w:cs="Times New Roman"/>
          <w:color w:val="000000"/>
          <w:szCs w:val="24"/>
        </w:rPr>
        <w:t xml:space="preserve"> DNA is lost with each round of </w:t>
      </w:r>
      <w:r w:rsidR="0008567F" w:rsidRPr="00D22D5B">
        <w:rPr>
          <w:rFonts w:cs="Times New Roman"/>
          <w:color w:val="000000"/>
          <w:szCs w:val="24"/>
        </w:rPr>
        <w:t>DNA replication</w:t>
      </w:r>
      <w:r w:rsidR="00BB7D3A" w:rsidRPr="00D22D5B">
        <w:rPr>
          <w:rFonts w:cs="Times New Roman"/>
          <w:color w:val="000000"/>
          <w:szCs w:val="24"/>
        </w:rPr>
        <w:t xml:space="preserve"> </w:t>
      </w:r>
      <w:r w:rsidR="006238A1" w:rsidRPr="00D22D5B">
        <w:rPr>
          <w:rFonts w:cs="Times New Roman"/>
          <w:color w:val="000000"/>
          <w:szCs w:val="24"/>
        </w:rPr>
        <w:fldChar w:fldCharType="begin">
          <w:fldData xml:space="preserve">PEVuZE5vdGU+PENpdGU+PEF1dGhvcj5MdW5kYmxhZDwvQXV0aG9yPjxZZWFyPjIwMTI8L1llYXI+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</w:fldData>
        </w:fldChar>
      </w:r>
      <w:r w:rsidR="00634BCC" w:rsidRPr="00D22D5B">
        <w:rPr>
          <w:rFonts w:cs="Times New Roman"/>
          <w:color w:val="000000"/>
          <w:szCs w:val="24"/>
        </w:rPr>
        <w:instrText xml:space="preserve"> ADDIN EN.CITE </w:instrText>
      </w:r>
      <w:r w:rsidR="00634BCC" w:rsidRPr="00D22D5B">
        <w:rPr>
          <w:rFonts w:cs="Times New Roman"/>
          <w:color w:val="000000"/>
          <w:szCs w:val="24"/>
        </w:rPr>
        <w:fldChar w:fldCharType="begin">
          <w:fldData xml:space="preserve">PEVuZE5vdGU+PENpdGU+PEF1dGhvcj5MdW5kYmxhZDwvQXV0aG9yPjxZZWFyPjIwMTI8L1llYXI+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</w:fldData>
        </w:fldChar>
      </w:r>
      <w:r w:rsidR="00634BCC" w:rsidRPr="00D22D5B">
        <w:rPr>
          <w:rFonts w:cs="Times New Roman"/>
          <w:color w:val="000000"/>
          <w:szCs w:val="24"/>
        </w:rPr>
        <w:instrText xml:space="preserve"> ADDIN EN.CITE.DATA </w:instrText>
      </w:r>
      <w:r w:rsidR="00634BCC" w:rsidRPr="00D22D5B">
        <w:rPr>
          <w:rFonts w:cs="Times New Roman"/>
          <w:color w:val="000000"/>
          <w:szCs w:val="24"/>
        </w:rPr>
      </w:r>
      <w:r w:rsidR="00634BCC" w:rsidRPr="00D22D5B">
        <w:rPr>
          <w:rFonts w:cs="Times New Roman"/>
          <w:color w:val="000000"/>
          <w:szCs w:val="24"/>
        </w:rPr>
        <w:fldChar w:fldCharType="end"/>
      </w:r>
      <w:r w:rsidR="006238A1" w:rsidRPr="00D22D5B">
        <w:rPr>
          <w:rFonts w:cs="Times New Roman"/>
          <w:color w:val="000000"/>
          <w:szCs w:val="24"/>
        </w:rPr>
      </w:r>
      <w:r w:rsidR="006238A1" w:rsidRPr="00D22D5B">
        <w:rPr>
          <w:rFonts w:cs="Times New Roman"/>
          <w:color w:val="000000"/>
          <w:szCs w:val="24"/>
        </w:rPr>
        <w:fldChar w:fldCharType="separate"/>
      </w:r>
      <w:r w:rsidR="00634BCC" w:rsidRPr="00D22D5B">
        <w:rPr>
          <w:rFonts w:cs="Times New Roman"/>
          <w:noProof/>
          <w:color w:val="000000"/>
          <w:szCs w:val="24"/>
        </w:rPr>
        <w:t>(Lundblad 2012; Olovnikov 1971; Watson 1971)</w:t>
      </w:r>
      <w:r w:rsidR="006238A1" w:rsidRPr="00D22D5B">
        <w:rPr>
          <w:rFonts w:cs="Times New Roman"/>
          <w:color w:val="000000"/>
          <w:szCs w:val="24"/>
        </w:rPr>
        <w:fldChar w:fldCharType="end"/>
      </w:r>
      <w:r w:rsidR="003C66DD" w:rsidRPr="00D22D5B">
        <w:rPr>
          <w:rFonts w:cs="Times New Roman"/>
          <w:color w:val="000000"/>
          <w:szCs w:val="24"/>
        </w:rPr>
        <w:t xml:space="preserve"> and </w:t>
      </w:r>
      <w:r w:rsidR="00C001CB" w:rsidRPr="00D22D5B">
        <w:rPr>
          <w:rFonts w:cs="Times New Roman"/>
          <w:color w:val="000000"/>
          <w:szCs w:val="24"/>
        </w:rPr>
        <w:t>s</w:t>
      </w:r>
      <w:r w:rsidR="00FC6C4B" w:rsidRPr="00D22D5B">
        <w:rPr>
          <w:rFonts w:cs="Times New Roman"/>
          <w:color w:val="000000"/>
          <w:szCs w:val="24"/>
        </w:rPr>
        <w:t>hortening of telomeres beyond a critical length result</w:t>
      </w:r>
      <w:r w:rsidR="0096371D" w:rsidRPr="00D22D5B">
        <w:rPr>
          <w:rFonts w:cs="Times New Roman"/>
          <w:color w:val="000000"/>
          <w:szCs w:val="24"/>
        </w:rPr>
        <w:t>s</w:t>
      </w:r>
      <w:r w:rsidR="00FC6C4B" w:rsidRPr="00D22D5B">
        <w:rPr>
          <w:rFonts w:cs="Times New Roman"/>
          <w:color w:val="000000"/>
          <w:szCs w:val="24"/>
        </w:rPr>
        <w:t xml:space="preserve"> in </w:t>
      </w:r>
      <w:r w:rsidR="000D2CE1" w:rsidRPr="00D22D5B">
        <w:rPr>
          <w:rFonts w:cs="Times New Roman"/>
          <w:color w:val="000000"/>
          <w:szCs w:val="24"/>
        </w:rPr>
        <w:t xml:space="preserve">a </w:t>
      </w:r>
      <w:r w:rsidR="00FC6C4B" w:rsidRPr="00D22D5B">
        <w:rPr>
          <w:rFonts w:cs="Times New Roman"/>
          <w:color w:val="000000"/>
          <w:szCs w:val="24"/>
        </w:rPr>
        <w:t xml:space="preserve">permanent </w:t>
      </w:r>
      <w:r w:rsidR="00200BF2" w:rsidRPr="00D22D5B">
        <w:rPr>
          <w:rFonts w:cs="Times New Roman"/>
          <w:color w:val="000000"/>
          <w:szCs w:val="24"/>
        </w:rPr>
        <w:t xml:space="preserve">cell cycle </w:t>
      </w:r>
      <w:r w:rsidR="00FC6C4B" w:rsidRPr="00D22D5B">
        <w:rPr>
          <w:rFonts w:cs="Times New Roman"/>
          <w:color w:val="000000"/>
          <w:szCs w:val="24"/>
        </w:rPr>
        <w:t>arrest</w:t>
      </w:r>
      <w:r w:rsidR="000D2CE1" w:rsidRPr="00D22D5B">
        <w:rPr>
          <w:rFonts w:cs="Times New Roman"/>
          <w:color w:val="000000"/>
          <w:szCs w:val="24"/>
        </w:rPr>
        <w:t xml:space="preserve">. </w:t>
      </w:r>
      <w:r w:rsidR="003B1AFC" w:rsidRPr="00D22D5B">
        <w:rPr>
          <w:rFonts w:cs="Times New Roman"/>
          <w:color w:val="000000"/>
          <w:szCs w:val="24"/>
        </w:rPr>
        <w:t xml:space="preserve">This is </w:t>
      </w:r>
      <w:r w:rsidR="00200BF2" w:rsidRPr="00D22D5B">
        <w:rPr>
          <w:rFonts w:cs="Times New Roman"/>
          <w:color w:val="000000"/>
          <w:szCs w:val="24"/>
        </w:rPr>
        <w:t>due to</w:t>
      </w:r>
      <w:r w:rsidR="00FC6C4B" w:rsidRPr="00D22D5B">
        <w:rPr>
          <w:rFonts w:cs="Times New Roman"/>
          <w:color w:val="000000"/>
          <w:szCs w:val="24"/>
        </w:rPr>
        <w:t xml:space="preserve"> initiation of </w:t>
      </w:r>
      <w:r w:rsidR="00332E72" w:rsidRPr="00D22D5B">
        <w:rPr>
          <w:rFonts w:cs="Times New Roman"/>
          <w:color w:val="000000"/>
          <w:szCs w:val="24"/>
        </w:rPr>
        <w:t>sustained DNA damage signalling</w:t>
      </w:r>
      <w:r w:rsidR="003B1AFC" w:rsidRPr="00D22D5B">
        <w:rPr>
          <w:rFonts w:cs="Times New Roman"/>
          <w:color w:val="000000"/>
          <w:szCs w:val="24"/>
        </w:rPr>
        <w:t>,</w:t>
      </w:r>
      <w:r w:rsidR="00332E72" w:rsidRPr="00D22D5B">
        <w:rPr>
          <w:rFonts w:cs="Times New Roman"/>
          <w:color w:val="000000"/>
          <w:szCs w:val="24"/>
        </w:rPr>
        <w:t xml:space="preserve"> resulting in </w:t>
      </w:r>
      <w:r w:rsidR="00F87E61" w:rsidRPr="00D22D5B">
        <w:rPr>
          <w:rFonts w:cs="Times New Roman"/>
          <w:color w:val="000000"/>
          <w:szCs w:val="24"/>
        </w:rPr>
        <w:t xml:space="preserve">activation of </w:t>
      </w:r>
      <w:r w:rsidR="00FC6C4B" w:rsidRPr="00D22D5B">
        <w:rPr>
          <w:rFonts w:cs="Times New Roman"/>
          <w:color w:val="000000"/>
          <w:szCs w:val="24"/>
        </w:rPr>
        <w:t xml:space="preserve">either senescence or apoptosis pathways </w:t>
      </w:r>
      <w:r w:rsidR="006238A1" w:rsidRPr="00D22D5B">
        <w:rPr>
          <w:rFonts w:cs="Times New Roman"/>
          <w:color w:val="000000"/>
          <w:szCs w:val="24"/>
        </w:rPr>
        <w:fldChar w:fldCharType="begin">
          <w:fldData xml:space="preserve">PEVuZE5vdGU+PENpdGU+PEF1dGhvcj5CbGFja2J1cm48L0F1dGhvcj48WWVhcj4xOTc4PC9ZZWFy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</w:fldData>
        </w:fldChar>
      </w:r>
      <w:r w:rsidR="00944528" w:rsidRPr="00D22D5B">
        <w:rPr>
          <w:rFonts w:cs="Times New Roman"/>
          <w:color w:val="000000"/>
          <w:szCs w:val="24"/>
        </w:rPr>
        <w:instrText xml:space="preserve"> ADDIN EN.CITE </w:instrText>
      </w:r>
      <w:r w:rsidR="00944528" w:rsidRPr="00D22D5B">
        <w:rPr>
          <w:rFonts w:cs="Times New Roman"/>
          <w:color w:val="000000"/>
          <w:szCs w:val="24"/>
        </w:rPr>
        <w:fldChar w:fldCharType="begin">
          <w:fldData xml:space="preserve">PEVuZE5vdGU+PENpdGU+PEF1dGhvcj5CbGFja2J1cm48L0F1dGhvcj48WWVhcj4xOTc4PC9ZZWFy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</w:fldData>
        </w:fldChar>
      </w:r>
      <w:r w:rsidR="00944528" w:rsidRPr="00D22D5B">
        <w:rPr>
          <w:rFonts w:cs="Times New Roman"/>
          <w:color w:val="000000"/>
          <w:szCs w:val="24"/>
        </w:rPr>
        <w:instrText xml:space="preserve"> ADDIN EN.CITE.DATA </w:instrText>
      </w:r>
      <w:r w:rsidR="00944528" w:rsidRPr="00D22D5B">
        <w:rPr>
          <w:rFonts w:cs="Times New Roman"/>
          <w:color w:val="000000"/>
          <w:szCs w:val="24"/>
        </w:rPr>
      </w:r>
      <w:r w:rsidR="00944528" w:rsidRPr="00D22D5B">
        <w:rPr>
          <w:rFonts w:cs="Times New Roman"/>
          <w:color w:val="000000"/>
          <w:szCs w:val="24"/>
        </w:rPr>
        <w:fldChar w:fldCharType="end"/>
      </w:r>
      <w:r w:rsidR="006238A1" w:rsidRPr="00D22D5B">
        <w:rPr>
          <w:rFonts w:cs="Times New Roman"/>
          <w:color w:val="000000"/>
          <w:szCs w:val="24"/>
        </w:rPr>
      </w:r>
      <w:r w:rsidR="006238A1" w:rsidRPr="00D22D5B">
        <w:rPr>
          <w:rFonts w:cs="Times New Roman"/>
          <w:color w:val="000000"/>
          <w:szCs w:val="24"/>
        </w:rPr>
        <w:fldChar w:fldCharType="separate"/>
      </w:r>
      <w:r w:rsidR="00944528" w:rsidRPr="00D22D5B">
        <w:rPr>
          <w:rFonts w:cs="Times New Roman"/>
          <w:noProof/>
          <w:color w:val="000000"/>
          <w:szCs w:val="24"/>
        </w:rPr>
        <w:t>(Blackburn and Gall 1978; Blackburn, Epel, and Lin 2015)</w:t>
      </w:r>
      <w:r w:rsidR="006238A1" w:rsidRPr="00D22D5B">
        <w:rPr>
          <w:rFonts w:cs="Times New Roman"/>
          <w:color w:val="000000"/>
          <w:szCs w:val="24"/>
        </w:rPr>
        <w:fldChar w:fldCharType="end"/>
      </w:r>
      <w:r w:rsidR="00FC6C4B" w:rsidRPr="00D22D5B">
        <w:rPr>
          <w:rFonts w:cs="Times New Roman"/>
          <w:color w:val="000000"/>
          <w:szCs w:val="24"/>
        </w:rPr>
        <w:t xml:space="preserve">. </w:t>
      </w:r>
      <w:r w:rsidR="0096371D" w:rsidRPr="00D22D5B">
        <w:rPr>
          <w:rFonts w:cs="Times New Roman"/>
          <w:color w:val="000000"/>
          <w:szCs w:val="24"/>
        </w:rPr>
        <w:t xml:space="preserve">Telomere shortening and telomerase dysfunction are therefore implicated as universal features of cellular </w:t>
      </w:r>
      <w:r w:rsidR="000D2CE1" w:rsidRPr="00D22D5B">
        <w:rPr>
          <w:rFonts w:cs="Times New Roman"/>
          <w:color w:val="000000"/>
          <w:szCs w:val="24"/>
        </w:rPr>
        <w:t>senescence</w:t>
      </w:r>
      <w:r w:rsidR="0096371D" w:rsidRPr="00D22D5B">
        <w:rPr>
          <w:rFonts w:cs="Times New Roman"/>
          <w:color w:val="000000"/>
          <w:szCs w:val="24"/>
        </w:rPr>
        <w:t xml:space="preserve">, </w:t>
      </w:r>
      <w:r w:rsidR="000D2CE1" w:rsidRPr="00D22D5B">
        <w:rPr>
          <w:rFonts w:cs="Times New Roman"/>
          <w:color w:val="000000"/>
          <w:szCs w:val="24"/>
        </w:rPr>
        <w:t xml:space="preserve">ageing as well as </w:t>
      </w:r>
      <w:r w:rsidR="0096371D" w:rsidRPr="00D22D5B">
        <w:rPr>
          <w:rFonts w:cs="Times New Roman"/>
          <w:color w:val="000000"/>
          <w:szCs w:val="24"/>
        </w:rPr>
        <w:t xml:space="preserve">age related </w:t>
      </w:r>
      <w:r w:rsidR="00F05684" w:rsidRPr="00D22D5B">
        <w:rPr>
          <w:rFonts w:cs="Times New Roman"/>
          <w:color w:val="000000"/>
          <w:szCs w:val="24"/>
        </w:rPr>
        <w:t>decrease</w:t>
      </w:r>
      <w:r w:rsidR="0096371D" w:rsidRPr="00D22D5B">
        <w:rPr>
          <w:rFonts w:cs="Times New Roman"/>
          <w:color w:val="000000"/>
          <w:szCs w:val="24"/>
        </w:rPr>
        <w:t xml:space="preserve"> in tissue regeneration and lifespan restriction in long lived mammals </w:t>
      </w:r>
      <w:r w:rsidR="0096371D" w:rsidRPr="00D22D5B">
        <w:rPr>
          <w:rFonts w:cs="Times New Roman"/>
          <w:color w:val="000000"/>
          <w:szCs w:val="24"/>
        </w:rPr>
        <w:fldChar w:fldCharType="begin">
          <w:fldData xml:space="preserve">PEVuZE5vdGU+PENpdGU+PEF1dGhvcj5Eam9qb3N1YnJvdG88L0F1dGhvcj48WWVhcj4yMDAzPC9Z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</w:fldData>
        </w:fldChar>
      </w:r>
      <w:r w:rsidR="0096371D" w:rsidRPr="00D22D5B">
        <w:rPr>
          <w:rFonts w:cs="Times New Roman"/>
          <w:color w:val="000000"/>
          <w:szCs w:val="24"/>
        </w:rPr>
        <w:instrText xml:space="preserve"> ADDIN EN.CITE </w:instrText>
      </w:r>
      <w:r w:rsidR="0096371D" w:rsidRPr="00D22D5B">
        <w:rPr>
          <w:rFonts w:cs="Times New Roman"/>
          <w:color w:val="000000"/>
          <w:szCs w:val="24"/>
        </w:rPr>
        <w:fldChar w:fldCharType="begin">
          <w:fldData xml:space="preserve">PEVuZE5vdGU+PENpdGU+PEF1dGhvcj5Eam9qb3N1YnJvdG88L0F1dGhvcj48WWVhcj4yMDAzPC9Z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</w:fldData>
        </w:fldChar>
      </w:r>
      <w:r w:rsidR="0096371D" w:rsidRPr="00D22D5B">
        <w:rPr>
          <w:rFonts w:cs="Times New Roman"/>
          <w:color w:val="000000"/>
          <w:szCs w:val="24"/>
        </w:rPr>
        <w:instrText xml:space="preserve"> ADDIN EN.CITE.DATA </w:instrText>
      </w:r>
      <w:r w:rsidR="0096371D" w:rsidRPr="00D22D5B">
        <w:rPr>
          <w:rFonts w:cs="Times New Roman"/>
          <w:color w:val="000000"/>
          <w:szCs w:val="24"/>
        </w:rPr>
      </w:r>
      <w:r w:rsidR="0096371D" w:rsidRPr="00D22D5B">
        <w:rPr>
          <w:rFonts w:cs="Times New Roman"/>
          <w:color w:val="000000"/>
          <w:szCs w:val="24"/>
        </w:rPr>
        <w:fldChar w:fldCharType="end"/>
      </w:r>
      <w:r w:rsidR="0096371D" w:rsidRPr="00D22D5B">
        <w:rPr>
          <w:rFonts w:cs="Times New Roman"/>
          <w:color w:val="000000"/>
          <w:szCs w:val="24"/>
        </w:rPr>
      </w:r>
      <w:r w:rsidR="0096371D" w:rsidRPr="00D22D5B">
        <w:rPr>
          <w:rFonts w:cs="Times New Roman"/>
          <w:color w:val="000000"/>
          <w:szCs w:val="24"/>
        </w:rPr>
        <w:fldChar w:fldCharType="separate"/>
      </w:r>
      <w:r w:rsidR="0096371D" w:rsidRPr="00D22D5B">
        <w:rPr>
          <w:rFonts w:cs="Times New Roman"/>
          <w:noProof/>
          <w:color w:val="000000"/>
          <w:szCs w:val="24"/>
        </w:rPr>
        <w:t>(Djojosubroto et al. 2003; Mikhelson and Gamaley 2012)</w:t>
      </w:r>
      <w:r w:rsidR="0096371D" w:rsidRPr="00D22D5B">
        <w:rPr>
          <w:rFonts w:cs="Times New Roman"/>
          <w:color w:val="000000"/>
          <w:szCs w:val="24"/>
        </w:rPr>
        <w:fldChar w:fldCharType="end"/>
      </w:r>
      <w:r w:rsidR="0096371D" w:rsidRPr="00D22D5B">
        <w:rPr>
          <w:rFonts w:cs="Times New Roman"/>
          <w:color w:val="000000"/>
          <w:szCs w:val="24"/>
        </w:rPr>
        <w:t xml:space="preserve">. </w:t>
      </w:r>
    </w:p>
    <w:p w14:paraId="73904743" w14:textId="59395C52" w:rsidR="00FC6C4B" w:rsidRPr="00E728AD" w:rsidRDefault="003B1AFC" w:rsidP="00A660A1">
      <w:pPr>
        <w:jc w:val="both"/>
        <w:rPr>
          <w:rFonts w:cs="Times New Roman"/>
          <w:color w:val="000000"/>
          <w:szCs w:val="24"/>
        </w:rPr>
      </w:pPr>
      <w:r w:rsidRPr="00D22D5B">
        <w:rPr>
          <w:rFonts w:cs="Times New Roman"/>
          <w:color w:val="000000"/>
          <w:szCs w:val="24"/>
        </w:rPr>
        <w:t>The a</w:t>
      </w:r>
      <w:r w:rsidR="000701ED" w:rsidRPr="00D22D5B">
        <w:rPr>
          <w:rFonts w:cs="Times New Roman"/>
          <w:color w:val="000000"/>
          <w:szCs w:val="24"/>
        </w:rPr>
        <w:t>ction of t</w:t>
      </w:r>
      <w:r w:rsidR="009B48A7" w:rsidRPr="00D22D5B">
        <w:rPr>
          <w:rFonts w:cs="Times New Roman"/>
          <w:color w:val="000000"/>
          <w:szCs w:val="24"/>
        </w:rPr>
        <w:t xml:space="preserve">he </w:t>
      </w:r>
      <w:r w:rsidR="0096371D" w:rsidRPr="00D22D5B">
        <w:rPr>
          <w:rFonts w:cs="Times New Roman"/>
          <w:color w:val="000000"/>
          <w:szCs w:val="24"/>
        </w:rPr>
        <w:t xml:space="preserve">reverse transcriptase enzyme telomerase is the </w:t>
      </w:r>
      <w:r w:rsidR="009B48A7" w:rsidRPr="00D22D5B">
        <w:rPr>
          <w:rFonts w:cs="Times New Roman"/>
          <w:color w:val="000000"/>
          <w:szCs w:val="24"/>
        </w:rPr>
        <w:t xml:space="preserve">main mechanism </w:t>
      </w:r>
      <w:r w:rsidR="0096371D" w:rsidRPr="00D22D5B">
        <w:rPr>
          <w:rFonts w:cs="Times New Roman"/>
          <w:color w:val="000000"/>
          <w:szCs w:val="24"/>
        </w:rPr>
        <w:t xml:space="preserve">that </w:t>
      </w:r>
      <w:r w:rsidR="009A5269" w:rsidRPr="00D22D5B">
        <w:rPr>
          <w:rFonts w:cs="Times New Roman"/>
          <w:color w:val="000000"/>
          <w:szCs w:val="24"/>
        </w:rPr>
        <w:t xml:space="preserve">counteracts </w:t>
      </w:r>
      <w:r w:rsidR="00AE12BF" w:rsidRPr="00D22D5B">
        <w:rPr>
          <w:rFonts w:cs="Times New Roman"/>
          <w:color w:val="000000"/>
          <w:szCs w:val="24"/>
        </w:rPr>
        <w:t xml:space="preserve">telomere </w:t>
      </w:r>
      <w:r w:rsidR="009A5269" w:rsidRPr="00D22D5B">
        <w:rPr>
          <w:rFonts w:cs="Times New Roman"/>
          <w:color w:val="000000"/>
          <w:szCs w:val="24"/>
        </w:rPr>
        <w:t>shortening</w:t>
      </w:r>
      <w:r w:rsidR="00AE12BF" w:rsidRPr="00D22D5B">
        <w:rPr>
          <w:rFonts w:cs="Times New Roman"/>
          <w:color w:val="000000"/>
          <w:szCs w:val="24"/>
        </w:rPr>
        <w:t xml:space="preserve"> </w:t>
      </w:r>
      <w:r w:rsidR="00D72DCB" w:rsidRPr="00D22D5B">
        <w:rPr>
          <w:rFonts w:cs="Times New Roman"/>
          <w:color w:val="000000"/>
          <w:szCs w:val="24"/>
        </w:rPr>
        <w:t>in</w:t>
      </w:r>
      <w:r w:rsidR="00AE12BF" w:rsidRPr="00D22D5B">
        <w:rPr>
          <w:rFonts w:cs="Times New Roman"/>
          <w:color w:val="000000"/>
          <w:szCs w:val="24"/>
        </w:rPr>
        <w:t xml:space="preserve"> </w:t>
      </w:r>
      <w:r w:rsidR="009B48A7" w:rsidRPr="00D22D5B">
        <w:rPr>
          <w:rFonts w:cs="Times New Roman"/>
          <w:color w:val="000000"/>
          <w:szCs w:val="24"/>
        </w:rPr>
        <w:t>cells</w:t>
      </w:r>
      <w:r w:rsidR="00BB7D3A" w:rsidRPr="00D22D5B">
        <w:rPr>
          <w:rFonts w:cs="Times New Roman"/>
          <w:color w:val="000000"/>
          <w:szCs w:val="24"/>
        </w:rPr>
        <w:t>.</w:t>
      </w:r>
      <w:r w:rsidR="00AE12BF" w:rsidRPr="00D22D5B">
        <w:rPr>
          <w:rFonts w:cs="Times New Roman"/>
          <w:color w:val="000000"/>
          <w:szCs w:val="24"/>
        </w:rPr>
        <w:t xml:space="preserve"> </w:t>
      </w:r>
      <w:r w:rsidR="000701ED" w:rsidRPr="00D22D5B">
        <w:rPr>
          <w:rFonts w:cs="Times New Roman"/>
          <w:color w:val="000000"/>
          <w:szCs w:val="24"/>
        </w:rPr>
        <w:t xml:space="preserve">Human </w:t>
      </w:r>
      <w:r w:rsidR="00885C06" w:rsidRPr="00D22D5B">
        <w:rPr>
          <w:rFonts w:cs="Times New Roman"/>
          <w:color w:val="000000"/>
          <w:szCs w:val="24"/>
        </w:rPr>
        <w:t>cells</w:t>
      </w:r>
      <w:r w:rsidR="00263554" w:rsidRPr="00D22D5B">
        <w:rPr>
          <w:rFonts w:cs="Times New Roman"/>
          <w:color w:val="000000"/>
          <w:szCs w:val="24"/>
        </w:rPr>
        <w:t xml:space="preserve"> </w:t>
      </w:r>
      <w:r w:rsidR="00885C06" w:rsidRPr="00D22D5B">
        <w:rPr>
          <w:rFonts w:cs="Times New Roman"/>
          <w:color w:val="000000"/>
          <w:szCs w:val="24"/>
        </w:rPr>
        <w:t xml:space="preserve">such as </w:t>
      </w:r>
      <w:r w:rsidR="00E82D88" w:rsidRPr="00D22D5B">
        <w:rPr>
          <w:rFonts w:cs="Times New Roman"/>
          <w:color w:val="000000"/>
          <w:szCs w:val="24"/>
        </w:rPr>
        <w:t xml:space="preserve">embryonic </w:t>
      </w:r>
      <w:r w:rsidR="00885C06" w:rsidRPr="00D22D5B">
        <w:rPr>
          <w:rFonts w:cs="Times New Roman"/>
          <w:color w:val="000000"/>
          <w:szCs w:val="24"/>
        </w:rPr>
        <w:t xml:space="preserve">stem cells, </w:t>
      </w:r>
      <w:proofErr w:type="spellStart"/>
      <w:r w:rsidR="00885C06" w:rsidRPr="00D22D5B">
        <w:rPr>
          <w:rFonts w:cs="Times New Roman"/>
          <w:color w:val="000000"/>
          <w:szCs w:val="24"/>
        </w:rPr>
        <w:t>germ</w:t>
      </w:r>
      <w:r w:rsidR="005F4DA3" w:rsidRPr="00D22D5B">
        <w:rPr>
          <w:rFonts w:cs="Times New Roman"/>
          <w:color w:val="000000"/>
          <w:szCs w:val="24"/>
        </w:rPr>
        <w:t>line</w:t>
      </w:r>
      <w:proofErr w:type="spellEnd"/>
      <w:r w:rsidR="00885C06" w:rsidRPr="00D22D5B">
        <w:rPr>
          <w:rFonts w:cs="Times New Roman"/>
          <w:color w:val="000000"/>
          <w:szCs w:val="24"/>
        </w:rPr>
        <w:t xml:space="preserve"> cells and cancer cells with </w:t>
      </w:r>
      <w:r w:rsidR="001440FF" w:rsidRPr="00D22D5B">
        <w:rPr>
          <w:rFonts w:cs="Times New Roman"/>
          <w:color w:val="000000"/>
          <w:szCs w:val="24"/>
        </w:rPr>
        <w:t>unlimited</w:t>
      </w:r>
      <w:r w:rsidR="001440FF" w:rsidRPr="00D22D5B" w:rsidDel="00011C8E">
        <w:rPr>
          <w:rFonts w:cs="Times New Roman"/>
          <w:color w:val="000000"/>
          <w:szCs w:val="24"/>
        </w:rPr>
        <w:t xml:space="preserve"> </w:t>
      </w:r>
      <w:r w:rsidR="00885C06" w:rsidRPr="00D22D5B">
        <w:rPr>
          <w:rFonts w:cs="Times New Roman"/>
          <w:color w:val="000000"/>
          <w:szCs w:val="24"/>
        </w:rPr>
        <w:t xml:space="preserve">replicative capacity express </w:t>
      </w:r>
      <w:r w:rsidR="0070260C" w:rsidRPr="00D22D5B">
        <w:rPr>
          <w:rFonts w:cs="Times New Roman"/>
          <w:color w:val="000000"/>
          <w:szCs w:val="24"/>
        </w:rPr>
        <w:t>high levels of</w:t>
      </w:r>
      <w:r w:rsidR="006C3551" w:rsidRPr="00D22D5B">
        <w:rPr>
          <w:rFonts w:cs="Times New Roman"/>
          <w:color w:val="000000"/>
          <w:szCs w:val="24"/>
        </w:rPr>
        <w:t xml:space="preserve"> </w:t>
      </w:r>
      <w:r w:rsidR="00885C06" w:rsidRPr="00D22D5B">
        <w:rPr>
          <w:rFonts w:cs="Times New Roman"/>
          <w:color w:val="000000"/>
          <w:szCs w:val="24"/>
        </w:rPr>
        <w:t xml:space="preserve">telomerase </w:t>
      </w:r>
      <w:r w:rsidR="00223877" w:rsidRPr="00D22D5B">
        <w:rPr>
          <w:rFonts w:cs="Times New Roman"/>
          <w:color w:val="000000"/>
          <w:szCs w:val="24"/>
        </w:rPr>
        <w:t>activity</w:t>
      </w:r>
      <w:r w:rsidR="005C606E" w:rsidRPr="00D22D5B">
        <w:rPr>
          <w:rFonts w:cs="Times New Roman"/>
          <w:color w:val="000000"/>
          <w:szCs w:val="24"/>
        </w:rPr>
        <w:t xml:space="preserve"> (TA)</w:t>
      </w:r>
      <w:r w:rsidR="00223877" w:rsidRPr="00D22D5B">
        <w:rPr>
          <w:rFonts w:cs="Times New Roman"/>
          <w:color w:val="000000"/>
          <w:szCs w:val="24"/>
        </w:rPr>
        <w:t xml:space="preserve"> </w:t>
      </w:r>
      <w:r w:rsidR="006E5140" w:rsidRPr="00D22D5B">
        <w:rPr>
          <w:rFonts w:cs="Times New Roman"/>
          <w:color w:val="000000"/>
          <w:szCs w:val="24"/>
        </w:rPr>
        <w:t>which</w:t>
      </w:r>
      <w:r w:rsidR="00701843" w:rsidRPr="00D22D5B">
        <w:rPr>
          <w:rFonts w:cs="Times New Roman"/>
          <w:color w:val="000000"/>
          <w:szCs w:val="24"/>
        </w:rPr>
        <w:t xml:space="preserve"> </w:t>
      </w:r>
      <w:r w:rsidR="00885C06" w:rsidRPr="00D22D5B">
        <w:rPr>
          <w:rFonts w:cs="Times New Roman"/>
          <w:color w:val="000000"/>
          <w:szCs w:val="24"/>
        </w:rPr>
        <w:t>maintain</w:t>
      </w:r>
      <w:r w:rsidR="00946D8E" w:rsidRPr="00D22D5B">
        <w:rPr>
          <w:rFonts w:cs="Times New Roman"/>
          <w:color w:val="000000"/>
          <w:szCs w:val="24"/>
        </w:rPr>
        <w:t>s</w:t>
      </w:r>
      <w:r w:rsidR="00701843" w:rsidRPr="00D22D5B">
        <w:rPr>
          <w:rFonts w:cs="Times New Roman"/>
          <w:color w:val="000000"/>
          <w:szCs w:val="24"/>
        </w:rPr>
        <w:t xml:space="preserve"> </w:t>
      </w:r>
      <w:r w:rsidR="006E5140" w:rsidRPr="00D22D5B">
        <w:rPr>
          <w:rFonts w:cs="Times New Roman"/>
          <w:color w:val="000000"/>
          <w:szCs w:val="24"/>
        </w:rPr>
        <w:t>and</w:t>
      </w:r>
      <w:r w:rsidR="00701843" w:rsidRPr="00D22D5B">
        <w:rPr>
          <w:rFonts w:cs="Times New Roman"/>
          <w:color w:val="000000"/>
          <w:szCs w:val="24"/>
        </w:rPr>
        <w:t xml:space="preserve"> elongate</w:t>
      </w:r>
      <w:r w:rsidR="00946D8E" w:rsidRPr="00D22D5B">
        <w:rPr>
          <w:rFonts w:cs="Times New Roman"/>
          <w:color w:val="000000"/>
          <w:szCs w:val="24"/>
        </w:rPr>
        <w:t>s</w:t>
      </w:r>
      <w:r w:rsidR="00701843" w:rsidRPr="00D22D5B">
        <w:rPr>
          <w:rFonts w:cs="Times New Roman"/>
          <w:color w:val="000000"/>
          <w:szCs w:val="24"/>
        </w:rPr>
        <w:t xml:space="preserve"> t</w:t>
      </w:r>
      <w:r w:rsidR="00D41374" w:rsidRPr="00D22D5B">
        <w:rPr>
          <w:rFonts w:cs="Times New Roman"/>
          <w:color w:val="000000"/>
          <w:szCs w:val="24"/>
        </w:rPr>
        <w:t>elomeres</w:t>
      </w:r>
      <w:r w:rsidRPr="00D22D5B">
        <w:rPr>
          <w:rFonts w:cs="Times New Roman"/>
          <w:color w:val="000000"/>
          <w:szCs w:val="24"/>
        </w:rPr>
        <w:t>;</w:t>
      </w:r>
      <w:r w:rsidR="00701843" w:rsidRPr="00D22D5B">
        <w:rPr>
          <w:rFonts w:cs="Times New Roman"/>
          <w:color w:val="000000"/>
          <w:szCs w:val="24"/>
        </w:rPr>
        <w:t xml:space="preserve"> compensat</w:t>
      </w:r>
      <w:r w:rsidR="00D41374" w:rsidRPr="00D22D5B">
        <w:rPr>
          <w:rFonts w:cs="Times New Roman"/>
          <w:color w:val="000000"/>
          <w:szCs w:val="24"/>
        </w:rPr>
        <w:t>ing</w:t>
      </w:r>
      <w:r w:rsidR="00885C06" w:rsidRPr="00D22D5B">
        <w:rPr>
          <w:rFonts w:cs="Times New Roman"/>
          <w:color w:val="000000"/>
          <w:szCs w:val="24"/>
        </w:rPr>
        <w:t xml:space="preserve"> </w:t>
      </w:r>
      <w:r w:rsidR="00701843" w:rsidRPr="00D22D5B">
        <w:rPr>
          <w:rFonts w:cs="Times New Roman"/>
          <w:color w:val="000000"/>
          <w:szCs w:val="24"/>
        </w:rPr>
        <w:t xml:space="preserve">for </w:t>
      </w:r>
      <w:proofErr w:type="spellStart"/>
      <w:r w:rsidR="00885C06" w:rsidRPr="00D22D5B">
        <w:rPr>
          <w:rFonts w:cs="Times New Roman"/>
          <w:color w:val="000000"/>
          <w:szCs w:val="24"/>
        </w:rPr>
        <w:t>telomeric</w:t>
      </w:r>
      <w:proofErr w:type="spellEnd"/>
      <w:r w:rsidR="00885C06" w:rsidRPr="00D22D5B">
        <w:rPr>
          <w:rFonts w:cs="Times New Roman"/>
          <w:color w:val="000000"/>
          <w:szCs w:val="24"/>
        </w:rPr>
        <w:t xml:space="preserve"> </w:t>
      </w:r>
      <w:r w:rsidR="00701843" w:rsidRPr="00D22D5B">
        <w:rPr>
          <w:rFonts w:cs="Times New Roman"/>
          <w:color w:val="000000"/>
          <w:szCs w:val="24"/>
        </w:rPr>
        <w:t xml:space="preserve">erosion </w:t>
      </w:r>
      <w:r w:rsidR="006238A1" w:rsidRPr="00D22D5B">
        <w:rPr>
          <w:rFonts w:cs="Times New Roman"/>
          <w:color w:val="000000"/>
          <w:szCs w:val="24"/>
        </w:rPr>
        <w:fldChar w:fldCharType="begin">
          <w:fldData xml:space="preserve">PEVuZE5vdGU+PENpdGU+PEF1dGhvcj5Db3VudGVyPC9BdXRob3I+PFllYXI+MTk5MjwvWWVhcj48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</w:fldData>
        </w:fldChar>
      </w:r>
      <w:r w:rsidR="00944528" w:rsidRPr="00D22D5B">
        <w:rPr>
          <w:rFonts w:cs="Times New Roman"/>
          <w:color w:val="000000"/>
          <w:szCs w:val="24"/>
        </w:rPr>
        <w:instrText xml:space="preserve"> ADDIN EN.CITE </w:instrText>
      </w:r>
      <w:r w:rsidR="00944528" w:rsidRPr="00D22D5B">
        <w:rPr>
          <w:rFonts w:cs="Times New Roman"/>
          <w:color w:val="000000"/>
          <w:szCs w:val="24"/>
        </w:rPr>
        <w:fldChar w:fldCharType="begin">
          <w:fldData xml:space="preserve">PEVuZE5vdGU+PENpdGU+PEF1dGhvcj5Db3VudGVyPC9BdXRob3I+PFllYXI+MTk5MjwvWWVhcj48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</w:fldData>
        </w:fldChar>
      </w:r>
      <w:r w:rsidR="00944528" w:rsidRPr="00D22D5B">
        <w:rPr>
          <w:rFonts w:cs="Times New Roman"/>
          <w:color w:val="000000"/>
          <w:szCs w:val="24"/>
        </w:rPr>
        <w:instrText xml:space="preserve"> ADDIN EN.CITE.DATA </w:instrText>
      </w:r>
      <w:r w:rsidR="00944528" w:rsidRPr="00D22D5B">
        <w:rPr>
          <w:rFonts w:cs="Times New Roman"/>
          <w:color w:val="000000"/>
          <w:szCs w:val="24"/>
        </w:rPr>
      </w:r>
      <w:r w:rsidR="00944528" w:rsidRPr="00D22D5B">
        <w:rPr>
          <w:rFonts w:cs="Times New Roman"/>
          <w:color w:val="000000"/>
          <w:szCs w:val="24"/>
        </w:rPr>
        <w:fldChar w:fldCharType="end"/>
      </w:r>
      <w:r w:rsidR="006238A1" w:rsidRPr="00D22D5B">
        <w:rPr>
          <w:rFonts w:cs="Times New Roman"/>
          <w:color w:val="000000"/>
          <w:szCs w:val="24"/>
        </w:rPr>
      </w:r>
      <w:r w:rsidR="006238A1" w:rsidRPr="00D22D5B">
        <w:rPr>
          <w:rFonts w:cs="Times New Roman"/>
          <w:color w:val="000000"/>
          <w:szCs w:val="24"/>
        </w:rPr>
        <w:fldChar w:fldCharType="separate"/>
      </w:r>
      <w:r w:rsidR="00944528" w:rsidRPr="00D22D5B">
        <w:rPr>
          <w:rFonts w:cs="Times New Roman"/>
          <w:noProof/>
          <w:color w:val="000000"/>
          <w:szCs w:val="24"/>
        </w:rPr>
        <w:t>(Counter et al. 1992; Meena, Rudolph, and Gunes 2015; Yang and Huang 2014)</w:t>
      </w:r>
      <w:r w:rsidR="006238A1" w:rsidRPr="00D22D5B">
        <w:rPr>
          <w:rFonts w:cs="Times New Roman"/>
          <w:color w:val="000000"/>
          <w:szCs w:val="24"/>
        </w:rPr>
        <w:fldChar w:fldCharType="end"/>
      </w:r>
      <w:r w:rsidR="00885C06" w:rsidRPr="00D22D5B">
        <w:rPr>
          <w:rFonts w:cs="Times New Roman"/>
          <w:color w:val="000000"/>
          <w:szCs w:val="24"/>
        </w:rPr>
        <w:t xml:space="preserve">. </w:t>
      </w:r>
      <w:r w:rsidR="0070260C" w:rsidRPr="00D22D5B">
        <w:rPr>
          <w:rFonts w:cs="Times New Roman"/>
          <w:color w:val="000000"/>
          <w:szCs w:val="24"/>
        </w:rPr>
        <w:t>In contrast, adult stem and progenitor cells</w:t>
      </w:r>
      <w:r w:rsidRPr="00D22D5B">
        <w:rPr>
          <w:rFonts w:cs="Times New Roman"/>
          <w:color w:val="000000"/>
          <w:szCs w:val="24"/>
        </w:rPr>
        <w:t xml:space="preserve"> (</w:t>
      </w:r>
      <w:proofErr w:type="spellStart"/>
      <w:r w:rsidRPr="00D22D5B">
        <w:rPr>
          <w:rFonts w:cs="Times New Roman"/>
          <w:color w:val="000000"/>
          <w:szCs w:val="24"/>
        </w:rPr>
        <w:t>SPCs</w:t>
      </w:r>
      <w:proofErr w:type="spellEnd"/>
      <w:r w:rsidRPr="00D22D5B">
        <w:rPr>
          <w:rFonts w:cs="Times New Roman"/>
          <w:color w:val="000000"/>
          <w:szCs w:val="24"/>
        </w:rPr>
        <w:t>)</w:t>
      </w:r>
      <w:r w:rsidR="0070260C" w:rsidRPr="00D22D5B">
        <w:rPr>
          <w:rFonts w:cs="Times New Roman"/>
          <w:color w:val="000000"/>
          <w:szCs w:val="24"/>
        </w:rPr>
        <w:t xml:space="preserve"> have the potential to up</w:t>
      </w:r>
      <w:r w:rsidR="0096371D" w:rsidRPr="00D22D5B">
        <w:rPr>
          <w:rFonts w:cs="Times New Roman"/>
          <w:color w:val="000000"/>
          <w:szCs w:val="24"/>
        </w:rPr>
        <w:t>-</w:t>
      </w:r>
      <w:r w:rsidR="0070260C" w:rsidRPr="00D22D5B">
        <w:rPr>
          <w:rFonts w:cs="Times New Roman"/>
          <w:color w:val="000000"/>
          <w:szCs w:val="24"/>
        </w:rPr>
        <w:t>regulate t</w:t>
      </w:r>
      <w:r w:rsidR="00AA45C2" w:rsidRPr="00D22D5B">
        <w:rPr>
          <w:rFonts w:cs="Times New Roman"/>
          <w:color w:val="000000"/>
          <w:szCs w:val="24"/>
        </w:rPr>
        <w:t>elomerase</w:t>
      </w:r>
      <w:r w:rsidR="0070260C" w:rsidRPr="00D22D5B">
        <w:rPr>
          <w:rFonts w:cs="Times New Roman"/>
          <w:color w:val="000000"/>
          <w:szCs w:val="24"/>
        </w:rPr>
        <w:t xml:space="preserve"> but </w:t>
      </w:r>
      <w:r w:rsidR="00AA45C2" w:rsidRPr="00D22D5B">
        <w:rPr>
          <w:rFonts w:cs="Times New Roman"/>
          <w:color w:val="000000"/>
          <w:szCs w:val="24"/>
        </w:rPr>
        <w:t xml:space="preserve">these cells </w:t>
      </w:r>
      <w:r w:rsidR="0070260C" w:rsidRPr="00D22D5B">
        <w:rPr>
          <w:rFonts w:cs="Times New Roman"/>
          <w:color w:val="000000"/>
          <w:szCs w:val="24"/>
        </w:rPr>
        <w:t>also undergo telomere shortening</w:t>
      </w:r>
      <w:r w:rsidR="00AA45C2" w:rsidRPr="00D22D5B">
        <w:rPr>
          <w:rFonts w:cs="Times New Roman"/>
          <w:color w:val="000000"/>
          <w:szCs w:val="24"/>
        </w:rPr>
        <w:t xml:space="preserve"> with age</w:t>
      </w:r>
      <w:r w:rsidR="0070260C" w:rsidRPr="00D22D5B">
        <w:rPr>
          <w:rFonts w:cs="Times New Roman"/>
          <w:color w:val="000000"/>
          <w:szCs w:val="24"/>
        </w:rPr>
        <w:t xml:space="preserve"> </w:t>
      </w:r>
      <w:r w:rsidR="006238A1" w:rsidRPr="00D22D5B">
        <w:rPr>
          <w:rFonts w:cs="Times New Roman"/>
          <w:color w:val="000000"/>
          <w:szCs w:val="24"/>
        </w:rPr>
        <w:fldChar w:fldCharType="begin">
          <w:fldData xml:space="preserve">PEVuZE5vdGU+PENpdGU+PEF1dGhvcj5IaXlhbWE8L0F1dGhvcj48WWVhcj4yMDA3PC9ZZWFyPjxS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</w:fldData>
        </w:fldChar>
      </w:r>
      <w:r w:rsidR="00944528" w:rsidRPr="00D22D5B">
        <w:rPr>
          <w:rFonts w:cs="Times New Roman"/>
          <w:color w:val="000000"/>
          <w:szCs w:val="24"/>
        </w:rPr>
        <w:instrText xml:space="preserve"> ADDIN EN.CITE </w:instrText>
      </w:r>
      <w:r w:rsidR="00944528" w:rsidRPr="00D22D5B">
        <w:rPr>
          <w:rFonts w:cs="Times New Roman"/>
          <w:color w:val="000000"/>
          <w:szCs w:val="24"/>
        </w:rPr>
        <w:fldChar w:fldCharType="begin">
          <w:fldData xml:space="preserve">PEVuZE5vdGU+PENpdGU+PEF1dGhvcj5IaXlhbWE8L0F1dGhvcj48WWVhcj4yMDA3PC9ZZWFyPjxS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</w:fldData>
        </w:fldChar>
      </w:r>
      <w:r w:rsidR="00944528" w:rsidRPr="00D22D5B">
        <w:rPr>
          <w:rFonts w:cs="Times New Roman"/>
          <w:color w:val="000000"/>
          <w:szCs w:val="24"/>
        </w:rPr>
        <w:instrText xml:space="preserve"> ADDIN EN.CITE.DATA </w:instrText>
      </w:r>
      <w:r w:rsidR="00944528" w:rsidRPr="00D22D5B">
        <w:rPr>
          <w:rFonts w:cs="Times New Roman"/>
          <w:color w:val="000000"/>
          <w:szCs w:val="24"/>
        </w:rPr>
      </w:r>
      <w:r w:rsidR="00944528" w:rsidRPr="00D22D5B">
        <w:rPr>
          <w:rFonts w:cs="Times New Roman"/>
          <w:color w:val="000000"/>
          <w:szCs w:val="24"/>
        </w:rPr>
        <w:fldChar w:fldCharType="end"/>
      </w:r>
      <w:r w:rsidR="006238A1" w:rsidRPr="00D22D5B">
        <w:rPr>
          <w:rFonts w:cs="Times New Roman"/>
          <w:color w:val="000000"/>
          <w:szCs w:val="24"/>
        </w:rPr>
      </w:r>
      <w:r w:rsidR="006238A1" w:rsidRPr="00D22D5B">
        <w:rPr>
          <w:rFonts w:cs="Times New Roman"/>
          <w:color w:val="000000"/>
          <w:szCs w:val="24"/>
        </w:rPr>
        <w:fldChar w:fldCharType="separate"/>
      </w:r>
      <w:r w:rsidR="00944528" w:rsidRPr="00D22D5B">
        <w:rPr>
          <w:rFonts w:cs="Times New Roman"/>
          <w:noProof/>
          <w:color w:val="000000"/>
          <w:szCs w:val="24"/>
        </w:rPr>
        <w:t>(Hiyama and Hiyama 2007; Rane et al. 2016; Flores et al. 2008)</w:t>
      </w:r>
      <w:r w:rsidR="006238A1" w:rsidRPr="00D22D5B">
        <w:rPr>
          <w:rFonts w:cs="Times New Roman"/>
          <w:color w:val="000000"/>
          <w:szCs w:val="24"/>
        </w:rPr>
        <w:fldChar w:fldCharType="end"/>
      </w:r>
      <w:r w:rsidR="002D69CD" w:rsidRPr="00D22D5B">
        <w:rPr>
          <w:rFonts w:cs="Times New Roman"/>
          <w:color w:val="000000"/>
          <w:szCs w:val="24"/>
        </w:rPr>
        <w:t xml:space="preserve">. </w:t>
      </w:r>
      <w:r w:rsidR="00AA45C2" w:rsidRPr="00D22D5B">
        <w:rPr>
          <w:rFonts w:cs="Times New Roman"/>
          <w:color w:val="000000"/>
          <w:szCs w:val="24"/>
        </w:rPr>
        <w:t>M</w:t>
      </w:r>
      <w:r w:rsidR="00FC6C4B" w:rsidRPr="00D22D5B">
        <w:rPr>
          <w:rFonts w:cs="Times New Roman"/>
          <w:color w:val="000000"/>
          <w:szCs w:val="24"/>
        </w:rPr>
        <w:t xml:space="preserve">ost </w:t>
      </w:r>
      <w:r w:rsidR="00663D86" w:rsidRPr="00D22D5B">
        <w:rPr>
          <w:rFonts w:cs="Times New Roman"/>
          <w:color w:val="000000"/>
          <w:szCs w:val="24"/>
        </w:rPr>
        <w:t xml:space="preserve">human </w:t>
      </w:r>
      <w:r w:rsidR="00FC6C4B" w:rsidRPr="00D22D5B">
        <w:rPr>
          <w:rFonts w:cs="Times New Roman"/>
          <w:color w:val="000000"/>
          <w:szCs w:val="24"/>
        </w:rPr>
        <w:t xml:space="preserve">somatic cells do not express </w:t>
      </w:r>
      <w:r w:rsidR="00044B29" w:rsidRPr="00D22D5B">
        <w:rPr>
          <w:rFonts w:cs="Times New Roman"/>
          <w:color w:val="000000"/>
          <w:szCs w:val="24"/>
        </w:rPr>
        <w:t xml:space="preserve">significant </w:t>
      </w:r>
      <w:r w:rsidR="00946D8E" w:rsidRPr="00D22D5B">
        <w:rPr>
          <w:rFonts w:cs="Times New Roman"/>
          <w:color w:val="000000"/>
          <w:szCs w:val="24"/>
        </w:rPr>
        <w:t xml:space="preserve">levels of </w:t>
      </w:r>
      <w:r w:rsidR="000F1484" w:rsidRPr="00D22D5B">
        <w:rPr>
          <w:rFonts w:cs="Times New Roman"/>
          <w:color w:val="000000"/>
          <w:szCs w:val="24"/>
        </w:rPr>
        <w:t>TA</w:t>
      </w:r>
      <w:r w:rsidR="00FC6C4B" w:rsidRPr="00D22D5B">
        <w:rPr>
          <w:rFonts w:cs="Times New Roman"/>
          <w:color w:val="000000"/>
          <w:szCs w:val="24"/>
        </w:rPr>
        <w:t xml:space="preserve"> </w:t>
      </w:r>
      <w:r w:rsidR="006238A1" w:rsidRPr="00D22D5B">
        <w:rPr>
          <w:rFonts w:cs="Times New Roman"/>
          <w:color w:val="000000"/>
          <w:szCs w:val="24"/>
        </w:rPr>
        <w:fldChar w:fldCharType="begin"/>
      </w:r>
      <w:r w:rsidR="00944528" w:rsidRPr="00D22D5B">
        <w:rPr>
          <w:rFonts w:cs="Times New Roman"/>
          <w:color w:val="000000"/>
          <w:szCs w:val="24"/>
        </w:rPr>
        <w:instrText xml:space="preserve"> ADDIN EN.CITE &lt;EndNote&gt;&lt;Cite&gt;&lt;Author&gt;Opresko&lt;/Author&gt;&lt;Year&gt;2016&lt;/Year&gt;&lt;RecNum&gt;2181&lt;/RecNum&gt;&lt;DisplayText&gt;(Opresko and Shay 2016)&lt;/DisplayText&gt;&lt;record&gt;&lt;rec-number&gt;2181&lt;/rec-number&gt;&lt;foreign-keys&gt;&lt;key app="EN" db-id="0p2ef2a9qzp0z7et5suvfep6zp9rt222vew0" timestamp="1468181236"&gt;2181&lt;/key&gt;&lt;/foreign-keys&gt;&lt;ref-type name="Journal Article"&gt;17&lt;/ref-type&gt;&lt;contributors&gt;&lt;authors&gt;&lt;author&gt;Opresko, P. L.&lt;/author&gt;&lt;author&gt;Shay, J. W.&lt;/author&gt;&lt;/authors&gt;&lt;/contributors&gt;&lt;auth-address&gt;University of Pittsburgh, Department of Environmental and Occupational Health, and University of Pittsburgh Cancer Institute, 5117 Centre Avenue, Pittsburgh, PA 15213, United States. Electronic address: plo4@pitt.edu.&amp;#xD;University of Texas Southwestern Medical Center, Department of Cell Biology, 5323 Harry Hines Blvd., Dallas, TX 75390, United States. Electronic address: Jerry.Shay@utsouthwestern.edu.&lt;/auth-address&gt;&lt;titles&gt;&lt;title&gt;Telomere-associated aging disorders&lt;/title&gt;&lt;secondary-title&gt;Ageing Res Rev&lt;/secondary-title&gt;&lt;/titles&gt;&lt;periodical&gt;&lt;full-title&gt;Ageing Res Rev&lt;/full-title&gt;&lt;/periodical&gt;&lt;keywords&gt;&lt;keyword&gt;Premature aging&lt;/keyword&gt;&lt;keyword&gt;RecQ helicases&lt;/keyword&gt;&lt;keyword&gt;Telomerase&lt;/keyword&gt;&lt;keyword&gt;Telomere&lt;/keyword&gt;&lt;/keywords&gt;&lt;dates&gt;&lt;year&gt;2016&lt;/year&gt;&lt;pub-dates&gt;&lt;date&gt;May 20&lt;/date&gt;&lt;/pub-dates&gt;&lt;/dates&gt;&lt;isbn&gt;1872-9649 (Electronic)&amp;#xD;1568-1637 (Linking)&lt;/isbn&gt;&lt;accession-num&gt;27215853&lt;/accession-num&gt;&lt;urls&gt;&lt;related-urls&gt;&lt;url&gt;http://www.ncbi.nlm.nih.gov/pubmed/27215853&lt;/url&gt;&lt;/related-urls&gt;&lt;/urls&gt;&lt;electronic-resource-num&gt;10.1016/j.arr.2016.05.009&lt;/electronic-resource-num&gt;&lt;/record&gt;&lt;/Cite&gt;&lt;/EndNote&gt;</w:instrText>
      </w:r>
      <w:r w:rsidR="006238A1" w:rsidRPr="00D22D5B">
        <w:rPr>
          <w:rFonts w:cs="Times New Roman"/>
          <w:color w:val="000000"/>
          <w:szCs w:val="24"/>
        </w:rPr>
        <w:fldChar w:fldCharType="separate"/>
      </w:r>
      <w:r w:rsidR="00944528" w:rsidRPr="00D22D5B">
        <w:rPr>
          <w:rFonts w:cs="Times New Roman"/>
          <w:noProof/>
          <w:color w:val="000000"/>
          <w:szCs w:val="24"/>
        </w:rPr>
        <w:t>(Opresko and Shay 2016)</w:t>
      </w:r>
      <w:r w:rsidR="006238A1" w:rsidRPr="00D22D5B">
        <w:rPr>
          <w:rFonts w:cs="Times New Roman"/>
          <w:color w:val="000000"/>
          <w:szCs w:val="24"/>
        </w:rPr>
        <w:fldChar w:fldCharType="end"/>
      </w:r>
      <w:r w:rsidR="00F306D8" w:rsidRPr="00D22D5B">
        <w:rPr>
          <w:rFonts w:cs="Times New Roman"/>
          <w:color w:val="000000"/>
          <w:szCs w:val="24"/>
        </w:rPr>
        <w:t xml:space="preserve"> </w:t>
      </w:r>
      <w:r w:rsidR="00885C06" w:rsidRPr="00D22D5B">
        <w:rPr>
          <w:rFonts w:cs="Times New Roman"/>
          <w:color w:val="000000"/>
          <w:szCs w:val="24"/>
        </w:rPr>
        <w:t xml:space="preserve">and age related telomere shortening is </w:t>
      </w:r>
      <w:r w:rsidR="00AA45C2" w:rsidRPr="00D22D5B">
        <w:rPr>
          <w:rFonts w:cs="Times New Roman"/>
          <w:color w:val="000000"/>
          <w:szCs w:val="24"/>
        </w:rPr>
        <w:t xml:space="preserve">commonly </w:t>
      </w:r>
      <w:r w:rsidR="00885C06" w:rsidRPr="00D22D5B">
        <w:rPr>
          <w:rFonts w:cs="Times New Roman"/>
          <w:color w:val="000000"/>
          <w:szCs w:val="24"/>
        </w:rPr>
        <w:t xml:space="preserve">described in </w:t>
      </w:r>
      <w:r w:rsidR="00663D86" w:rsidRPr="00D22D5B">
        <w:rPr>
          <w:rFonts w:cs="Times New Roman"/>
          <w:color w:val="000000"/>
          <w:szCs w:val="24"/>
        </w:rPr>
        <w:t xml:space="preserve">many </w:t>
      </w:r>
      <w:r w:rsidR="00BA2506" w:rsidRPr="00D22D5B">
        <w:rPr>
          <w:rFonts w:cs="Times New Roman"/>
          <w:color w:val="000000"/>
          <w:szCs w:val="24"/>
        </w:rPr>
        <w:t xml:space="preserve">human </w:t>
      </w:r>
      <w:r w:rsidR="00B90400" w:rsidRPr="00D22D5B">
        <w:rPr>
          <w:rFonts w:cs="Times New Roman"/>
          <w:color w:val="000000"/>
          <w:szCs w:val="24"/>
        </w:rPr>
        <w:t xml:space="preserve">proliferative </w:t>
      </w:r>
      <w:r w:rsidR="00885C06" w:rsidRPr="00D22D5B">
        <w:rPr>
          <w:rFonts w:cs="Times New Roman"/>
          <w:color w:val="000000"/>
          <w:szCs w:val="24"/>
        </w:rPr>
        <w:t>tissues</w:t>
      </w:r>
      <w:r w:rsidR="00F306D8" w:rsidRPr="00D22D5B">
        <w:rPr>
          <w:rFonts w:cs="Times New Roman"/>
          <w:color w:val="000000"/>
          <w:szCs w:val="24"/>
        </w:rPr>
        <w:t xml:space="preserve"> </w:t>
      </w:r>
      <w:r w:rsidR="006238A1" w:rsidRPr="00D22D5B">
        <w:rPr>
          <w:rFonts w:cs="Times New Roman"/>
          <w:color w:val="000000"/>
          <w:szCs w:val="24"/>
        </w:rPr>
        <w:fldChar w:fldCharType="begin"/>
      </w:r>
      <w:r w:rsidR="00944528" w:rsidRPr="00D22D5B">
        <w:rPr>
          <w:rFonts w:cs="Times New Roman"/>
          <w:color w:val="000000"/>
          <w:szCs w:val="24"/>
        </w:rPr>
        <w:instrText xml:space="preserve"> ADDIN EN.CITE &lt;EndNote&gt;&lt;Cite&gt;&lt;Author&gt;Djojosubroto&lt;/Author&gt;&lt;Year&gt;2003&lt;/Year&gt;&lt;RecNum&gt;2232&lt;/RecNum&gt;&lt;DisplayText&gt;(Djojosubroto et al. 2003)&lt;/DisplayText&gt;&lt;record&gt;&lt;rec-number&gt;2232&lt;/rec-number&gt;&lt;foreign-keys&gt;&lt;key app="EN" db-id="0p2ef2a9qzp0z7et5suvfep6zp9rt222vew0" timestamp="1468240721"&gt;2232&lt;/key&gt;&lt;/foreign-keys&gt;&lt;ref-type name="Journal Article"&gt;17&lt;/ref-type&gt;&lt;contributors&gt;&lt;authors&gt;&lt;author&gt;Djojosubroto, M. W.&lt;/author&gt;&lt;author&gt;Choi, Y. S.&lt;/author&gt;&lt;author&gt;Lee, H. W.&lt;/author&gt;&lt;author&gt;Rudolph, K. L.&lt;/author&gt;&lt;/authors&gt;&lt;/contributors&gt;&lt;auth-address&gt;Department of Gastroenterology, Hepatology and Endocrinology, Medical School Hannover Carl-Neuberg-Str. 1 30625 Hannover, Germany.&lt;/auth-address&gt;&lt;titles&gt;&lt;title&gt;Telomeres and telomerase in aging, regeneration and cancer&lt;/title&gt;&lt;secondary-title&gt;Mol Cells&lt;/secondary-title&gt;&lt;/titles&gt;&lt;periodical&gt;&lt;full-title&gt;Mol Cells&lt;/full-title&gt;&lt;/periodical&gt;&lt;pages&gt;164-75&lt;/pages&gt;&lt;volume&gt;15&lt;/volume&gt;&lt;number&gt;2&lt;/number&gt;&lt;keywords&gt;&lt;keyword&gt;Animals&lt;/keyword&gt;&lt;keyword&gt;Apoptosis/physiology&lt;/keyword&gt;&lt;keyword&gt;Humans&lt;/keyword&gt;&lt;keyword&gt;Mice&lt;/keyword&gt;&lt;keyword&gt;Neoplasms/etiology/*metabolism&lt;/keyword&gt;&lt;keyword&gt;Regeneration/*physiology&lt;/keyword&gt;&lt;keyword&gt;Telomerase/*metabolism&lt;/keyword&gt;&lt;keyword&gt;Telomere/*genetics/metabolism&lt;/keyword&gt;&lt;/keywords&gt;&lt;dates&gt;&lt;year&gt;2003&lt;/year&gt;&lt;pub-dates&gt;&lt;date&gt;Apr 30&lt;/date&gt;&lt;/pub-dates&gt;&lt;/dates&gt;&lt;isbn&gt;1016-8478 (Print)&amp;#xD;1016-8478 (Linking)&lt;/isbn&gt;&lt;accession-num&gt;12803478&lt;/accession-num&gt;&lt;urls&gt;&lt;related-urls&gt;&lt;url&gt;http://www.ncbi.nlm.nih.gov/pubmed/12803478&lt;/url&gt;&lt;/related-urls&gt;&lt;/urls&gt;&lt;/record&gt;&lt;/Cite&gt;&lt;/EndNote&gt;</w:instrText>
      </w:r>
      <w:r w:rsidR="006238A1" w:rsidRPr="00D22D5B">
        <w:rPr>
          <w:rFonts w:cs="Times New Roman"/>
          <w:color w:val="000000"/>
          <w:szCs w:val="24"/>
        </w:rPr>
        <w:fldChar w:fldCharType="separate"/>
      </w:r>
      <w:r w:rsidR="00944528" w:rsidRPr="00D22D5B">
        <w:rPr>
          <w:rFonts w:cs="Times New Roman"/>
          <w:noProof/>
          <w:color w:val="000000"/>
          <w:szCs w:val="24"/>
        </w:rPr>
        <w:t>(Djojosubroto et al. 2003)</w:t>
      </w:r>
      <w:r w:rsidR="006238A1" w:rsidRPr="00D22D5B">
        <w:rPr>
          <w:rFonts w:cs="Times New Roman"/>
          <w:color w:val="000000"/>
          <w:szCs w:val="24"/>
        </w:rPr>
        <w:fldChar w:fldCharType="end"/>
      </w:r>
      <w:r w:rsidR="00B90400" w:rsidRPr="00D22D5B">
        <w:rPr>
          <w:rFonts w:cs="Times New Roman"/>
          <w:color w:val="000000"/>
          <w:szCs w:val="24"/>
        </w:rPr>
        <w:t xml:space="preserve"> while telomere shortening in </w:t>
      </w:r>
      <w:r w:rsidR="00B90400" w:rsidRPr="00D22D5B">
        <w:rPr>
          <w:rFonts w:cs="Times New Roman"/>
          <w:color w:val="000000"/>
          <w:szCs w:val="24"/>
        </w:rPr>
        <w:lastRenderedPageBreak/>
        <w:t>post</w:t>
      </w:r>
      <w:r w:rsidR="005020C3" w:rsidRPr="00D22D5B">
        <w:rPr>
          <w:rFonts w:cs="Times New Roman"/>
          <w:color w:val="000000"/>
          <w:szCs w:val="24"/>
        </w:rPr>
        <w:t>-</w:t>
      </w:r>
      <w:r w:rsidR="00B90400" w:rsidRPr="00D22D5B">
        <w:rPr>
          <w:rFonts w:cs="Times New Roman"/>
          <w:color w:val="000000"/>
          <w:szCs w:val="24"/>
        </w:rPr>
        <w:t xml:space="preserve">mitotic tissues is negligible </w:t>
      </w:r>
      <w:r w:rsidR="00A660A1" w:rsidRPr="00D22D5B">
        <w:rPr>
          <w:rFonts w:cs="Times New Roman"/>
          <w:color w:val="000000"/>
          <w:szCs w:val="24"/>
        </w:rPr>
        <w:fldChar w:fldCharType="begin"/>
      </w:r>
      <w:r w:rsidR="00634BCC" w:rsidRPr="00D22D5B">
        <w:rPr>
          <w:rFonts w:cs="Times New Roman"/>
          <w:color w:val="000000"/>
          <w:szCs w:val="24"/>
        </w:rPr>
        <w:instrText xml:space="preserve"> ADDIN EN.CITE &lt;EndNote&gt;&lt;Cite&gt;&lt;Author&gt;Benetos&lt;/Author&gt;&lt;Year&gt;2011&lt;/Year&gt;&lt;RecNum&gt;2251&lt;/RecNum&gt;&lt;IDText&gt;A model of canine leukocyte telomere dynamics&lt;/IDText&gt;&lt;DisplayText&gt;(Benetos et al. 2011)&lt;/DisplayText&gt;&lt;record&gt;&lt;rec-number&gt;2251&lt;/rec-number&gt;&lt;foreign-keys&gt;&lt;key app="EN" db-id="0p2ef2a9qzp0z7et5suvfep6zp9rt222vew0" timestamp="1468336924"&gt;2251&lt;/key&gt;&lt;/foreign-keys&gt;&lt;ref-type name="Journal Article"&gt;17&lt;/ref-type&gt;&lt;contributors&gt;&lt;authors&gt;&lt;author&gt;Benetos, A.&lt;/author&gt;&lt;author&gt;Kimura, M.&lt;/author&gt;&lt;author&gt;Labat, C.&lt;/author&gt;&lt;author&gt;Buchoff, G. M.&lt;/author&gt;&lt;author&gt;Huber, S.&lt;/author&gt;&lt;author&gt;Labat, L.&lt;/author&gt;&lt;author&gt;Lu, X.&lt;/author&gt;&lt;author&gt;Aviv, A.&lt;/author&gt;&lt;/authors&gt;&lt;/contributors&gt;&lt;auth-address&gt;Geriatric Service, Nancy University Hospital, Nancy, France.&lt;/auth-address&gt;&lt;titles&gt;&lt;title&gt;A model of canine leukocyte telomere dynamics&lt;/title&gt;&lt;secondary-title&gt;Aging Cell&lt;/secondary-title&gt;&lt;/titles&gt;&lt;periodical&gt;&lt;full-title&gt;Aging Cell&lt;/full-title&gt;&lt;/periodical&gt;&lt;pages&gt;991-5&lt;/pages&gt;&lt;volume&gt;10&lt;/volume&gt;&lt;number&gt;6&lt;/number&gt;&lt;keywords&gt;&lt;keyword&gt;Animals&lt;/keyword&gt;&lt;keyword&gt;Blotting, Southern&lt;/keyword&gt;&lt;keyword&gt;Body Weight&lt;/keyword&gt;&lt;keyword&gt;DNA/analysis&lt;/keyword&gt;&lt;keyword&gt;Dogs&lt;/keyword&gt;&lt;keyword&gt;Female&lt;/keyword&gt;&lt;keyword&gt;Genetic Variation&lt;/keyword&gt;&lt;keyword&gt;Humans&lt;/keyword&gt;&lt;keyword&gt;Leukocytes/metabolism&lt;/keyword&gt;&lt;keyword&gt;Longevity/*genetics&lt;/keyword&gt;&lt;keyword&gt;Male&lt;/keyword&gt;&lt;keyword&gt;Models, Biological&lt;/keyword&gt;&lt;keyword&gt;Muscle, Skeletal/metabolism&lt;/keyword&gt;&lt;keyword&gt;Subcutaneous Fat/metabolism&lt;/keyword&gt;&lt;keyword&gt;Telomere/chemistry/*genetics&lt;/keyword&gt;&lt;keyword&gt;Telomere Shortening/*genetics&lt;/keyword&gt;&lt;/keywords&gt;&lt;dates&gt;&lt;year&gt;2011&lt;/year&gt;&lt;pub-dates&gt;&lt;date&gt;Dec&lt;/date&gt;&lt;/pub-dates&gt;&lt;/dates&gt;&lt;isbn&gt;1474-9726 (Electronic)&amp;#xD;1474-9718 (Linking)&lt;/isbn&gt;&lt;accession-num&gt;21917112&lt;/accession-num&gt;&lt;urls&gt;&lt;related-urls&gt;&lt;url&gt;http://www.ncbi.nlm.nih.gov/pubmed/21917112&lt;/url&gt;&lt;/related-urls&gt;&lt;/urls&gt;&lt;custom2&gt;PMC3215894&lt;/custom2&gt;&lt;electronic-resource-num&gt;10.1111/j.1474-9726.2011.00744.x&lt;/electronic-resource-num&gt;&lt;/record&gt;&lt;/Cite&gt;&lt;/EndNote&gt;</w:instrText>
      </w:r>
      <w:r w:rsidR="00A660A1" w:rsidRPr="00D22D5B">
        <w:rPr>
          <w:rFonts w:cs="Times New Roman"/>
          <w:color w:val="000000"/>
          <w:szCs w:val="24"/>
        </w:rPr>
        <w:fldChar w:fldCharType="separate"/>
      </w:r>
      <w:r w:rsidR="00A660A1" w:rsidRPr="00D22D5B">
        <w:rPr>
          <w:rFonts w:cs="Times New Roman"/>
          <w:noProof/>
          <w:color w:val="000000"/>
          <w:szCs w:val="24"/>
        </w:rPr>
        <w:t>(Benetos et al. 2011)</w:t>
      </w:r>
      <w:r w:rsidR="00A660A1" w:rsidRPr="00D22D5B">
        <w:rPr>
          <w:rFonts w:cs="Times New Roman"/>
          <w:color w:val="000000"/>
          <w:szCs w:val="24"/>
        </w:rPr>
        <w:fldChar w:fldCharType="end"/>
      </w:r>
      <w:r w:rsidR="00E728AD">
        <w:rPr>
          <w:rFonts w:cs="Times New Roman"/>
          <w:color w:val="000000"/>
          <w:szCs w:val="24"/>
        </w:rPr>
        <w:t xml:space="preserve">. </w:t>
      </w:r>
      <w:r w:rsidR="00FC6C4B" w:rsidRPr="00E728AD">
        <w:rPr>
          <w:rFonts w:cs="Times New Roman"/>
          <w:color w:val="000000"/>
          <w:szCs w:val="24"/>
        </w:rPr>
        <w:t xml:space="preserve">. </w:t>
      </w:r>
      <w:r w:rsidRPr="00E728AD">
        <w:rPr>
          <w:rFonts w:cs="Times New Roman"/>
          <w:color w:val="000000"/>
          <w:szCs w:val="24"/>
        </w:rPr>
        <w:t xml:space="preserve">Therefore, most </w:t>
      </w:r>
      <w:r w:rsidR="00441BF8" w:rsidRPr="00E728AD">
        <w:rPr>
          <w:rFonts w:cs="Times New Roman"/>
          <w:color w:val="000000"/>
          <w:szCs w:val="24"/>
        </w:rPr>
        <w:t xml:space="preserve">work </w:t>
      </w:r>
      <w:r w:rsidR="000B5268" w:rsidRPr="00E728AD">
        <w:rPr>
          <w:rFonts w:cs="Times New Roman"/>
          <w:color w:val="000000"/>
          <w:szCs w:val="24"/>
        </w:rPr>
        <w:t>on</w:t>
      </w:r>
      <w:r w:rsidR="00441BF8" w:rsidRPr="00E728AD">
        <w:rPr>
          <w:rFonts w:cs="Times New Roman"/>
          <w:color w:val="000000"/>
          <w:szCs w:val="24"/>
        </w:rPr>
        <w:t xml:space="preserve"> </w:t>
      </w:r>
      <w:r w:rsidR="000B5268" w:rsidRPr="00E728AD">
        <w:rPr>
          <w:rFonts w:cs="Times New Roman"/>
          <w:color w:val="000000"/>
          <w:szCs w:val="24"/>
        </w:rPr>
        <w:t xml:space="preserve">the functional relevance of </w:t>
      </w:r>
      <w:r w:rsidR="00441BF8" w:rsidRPr="00E728AD">
        <w:rPr>
          <w:rFonts w:cs="Times New Roman"/>
          <w:color w:val="000000"/>
          <w:szCs w:val="24"/>
        </w:rPr>
        <w:t>telomerase is confined</w:t>
      </w:r>
      <w:r w:rsidR="00FC6C4B" w:rsidRPr="00E728AD">
        <w:rPr>
          <w:rFonts w:cs="Times New Roman"/>
          <w:color w:val="000000"/>
          <w:szCs w:val="24"/>
        </w:rPr>
        <w:t xml:space="preserve"> </w:t>
      </w:r>
      <w:r w:rsidR="00441BF8" w:rsidRPr="00E728AD">
        <w:rPr>
          <w:rFonts w:cs="Times New Roman"/>
          <w:color w:val="000000"/>
          <w:szCs w:val="24"/>
        </w:rPr>
        <w:t xml:space="preserve">to the </w:t>
      </w:r>
      <w:r w:rsidR="00701843" w:rsidRPr="00E728AD">
        <w:rPr>
          <w:rFonts w:cs="Times New Roman"/>
          <w:color w:val="000000"/>
          <w:szCs w:val="24"/>
        </w:rPr>
        <w:t xml:space="preserve">aforementioned </w:t>
      </w:r>
      <w:r w:rsidR="00441BF8" w:rsidRPr="00E728AD">
        <w:rPr>
          <w:rFonts w:cs="Times New Roman"/>
          <w:color w:val="000000"/>
          <w:szCs w:val="24"/>
        </w:rPr>
        <w:t xml:space="preserve">specialised cells that express telomerase, </w:t>
      </w:r>
      <w:r w:rsidR="001B2A65" w:rsidRPr="00E728AD">
        <w:rPr>
          <w:rFonts w:cs="Times New Roman"/>
          <w:color w:val="000000"/>
          <w:szCs w:val="24"/>
        </w:rPr>
        <w:t>such as cancer and stem cells.</w:t>
      </w:r>
      <w:r w:rsidR="00FC6C4B" w:rsidRPr="00E728AD">
        <w:rPr>
          <w:rFonts w:cs="Times New Roman"/>
          <w:color w:val="000000"/>
          <w:szCs w:val="24"/>
        </w:rPr>
        <w:t xml:space="preserve"> </w:t>
      </w:r>
    </w:p>
    <w:p w14:paraId="010AC417" w14:textId="3EA1C5FB" w:rsidR="001E6215" w:rsidRPr="00E728AD" w:rsidRDefault="003B4EFE" w:rsidP="00011466">
      <w:pPr>
        <w:autoSpaceDE w:val="0"/>
        <w:autoSpaceDN w:val="0"/>
        <w:adjustRightInd w:val="0"/>
        <w:spacing w:after="0"/>
        <w:jc w:val="both"/>
        <w:rPr>
          <w:rFonts w:cs="Times New Roman"/>
          <w:color w:val="000000"/>
        </w:rPr>
      </w:pPr>
      <w:r w:rsidRPr="00E728AD">
        <w:rPr>
          <w:rFonts w:cs="Times New Roman"/>
          <w:szCs w:val="24"/>
        </w:rPr>
        <w:t>T</w:t>
      </w:r>
      <w:r w:rsidR="00A233B5" w:rsidRPr="00E728AD">
        <w:rPr>
          <w:rFonts w:cs="Times New Roman"/>
          <w:szCs w:val="24"/>
        </w:rPr>
        <w:t>he human endometrium is a unique organ</w:t>
      </w:r>
      <w:r w:rsidRPr="00E728AD">
        <w:rPr>
          <w:rFonts w:cs="Times New Roman"/>
          <w:szCs w:val="24"/>
        </w:rPr>
        <w:t xml:space="preserve"> </w:t>
      </w:r>
      <w:r w:rsidR="000A5F52" w:rsidRPr="00E728AD">
        <w:rPr>
          <w:rFonts w:cs="Times New Roman"/>
          <w:szCs w:val="24"/>
        </w:rPr>
        <w:t xml:space="preserve">in terms of </w:t>
      </w:r>
      <w:r w:rsidRPr="00E728AD">
        <w:rPr>
          <w:rFonts w:cs="Times New Roman"/>
          <w:szCs w:val="24"/>
        </w:rPr>
        <w:t>regeneration and ageing</w:t>
      </w:r>
      <w:r w:rsidR="00A233B5" w:rsidRPr="00E728AD">
        <w:rPr>
          <w:rFonts w:cs="Times New Roman"/>
          <w:szCs w:val="24"/>
        </w:rPr>
        <w:t>. It</w:t>
      </w:r>
      <w:r w:rsidR="00FC6C4B" w:rsidRPr="00E728AD">
        <w:rPr>
          <w:rFonts w:cs="Times New Roman"/>
          <w:szCs w:val="24"/>
        </w:rPr>
        <w:t xml:space="preserve"> is a dynamic </w:t>
      </w:r>
      <w:r w:rsidR="00701843" w:rsidRPr="00E728AD">
        <w:rPr>
          <w:rFonts w:cs="Times New Roman"/>
          <w:szCs w:val="24"/>
        </w:rPr>
        <w:t xml:space="preserve">somatic </w:t>
      </w:r>
      <w:r w:rsidR="00FC6C4B" w:rsidRPr="00E728AD">
        <w:rPr>
          <w:rFonts w:cs="Times New Roman"/>
          <w:szCs w:val="24"/>
        </w:rPr>
        <w:t>tissue</w:t>
      </w:r>
      <w:r w:rsidR="003B1AFC" w:rsidRPr="00E728AD">
        <w:rPr>
          <w:rFonts w:cs="Times New Roman"/>
          <w:szCs w:val="24"/>
        </w:rPr>
        <w:t>;</w:t>
      </w:r>
      <w:r w:rsidR="00FC6C4B" w:rsidRPr="00E728AD">
        <w:rPr>
          <w:rFonts w:cs="Times New Roman"/>
          <w:szCs w:val="24"/>
        </w:rPr>
        <w:t xml:space="preserve"> undergoing repetitive monthly cycles of growth, differentiation, shedding, and regeneration throughout a woman’s reproductive life. </w:t>
      </w:r>
      <w:r w:rsidR="00A233B5" w:rsidRPr="00E728AD">
        <w:rPr>
          <w:rFonts w:cs="Times New Roman"/>
          <w:szCs w:val="24"/>
        </w:rPr>
        <w:t>This cycle of endometrial cell proliferation and growth</w:t>
      </w:r>
      <w:r w:rsidR="00A233B5" w:rsidRPr="00E728AD" w:rsidDel="00DD2632">
        <w:rPr>
          <w:rFonts w:cs="Times New Roman"/>
          <w:szCs w:val="24"/>
        </w:rPr>
        <w:t xml:space="preserve"> </w:t>
      </w:r>
      <w:r w:rsidR="00A233B5" w:rsidRPr="00E728AD">
        <w:rPr>
          <w:rFonts w:cs="Times New Roman"/>
          <w:szCs w:val="24"/>
        </w:rPr>
        <w:t>is regulated by ovarian steroid hormones</w:t>
      </w:r>
      <w:r w:rsidR="00FC2F79" w:rsidRPr="00E728AD">
        <w:rPr>
          <w:rFonts w:cs="Times New Roman"/>
          <w:szCs w:val="24"/>
        </w:rPr>
        <w:t xml:space="preserve"> </w:t>
      </w:r>
      <w:r w:rsidR="006238A1" w:rsidRPr="00E728AD">
        <w:rPr>
          <w:rFonts w:cs="Times New Roman"/>
          <w:szCs w:val="24"/>
        </w:rPr>
        <w:fldChar w:fldCharType="begin">
          <w:fldData xml:space="preserve">PEVuZE5vdGU+PENpdGU+PEF1dGhvcj5IYXBhbmdhbWE8L0F1dGhvcj48WWVhcj4yMDE1PC9ZZWFy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</w:fldData>
        </w:fldChar>
      </w:r>
      <w:r w:rsidR="00944528" w:rsidRPr="00E728AD">
        <w:rPr>
          <w:rFonts w:cs="Times New Roman"/>
          <w:szCs w:val="24"/>
        </w:rPr>
        <w:instrText xml:space="preserve"> ADDIN EN.CITE </w:instrText>
      </w:r>
      <w:r w:rsidR="00944528" w:rsidRPr="00E728AD">
        <w:rPr>
          <w:rFonts w:cs="Times New Roman"/>
          <w:szCs w:val="24"/>
        </w:rPr>
        <w:fldChar w:fldCharType="begin">
          <w:fldData xml:space="preserve">PEVuZE5vdGU+PENpdGU+PEF1dGhvcj5IYXBhbmdhbWE8L0F1dGhvcj48WWVhcj4yMDE1PC9ZZWFy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</w:fldData>
        </w:fldChar>
      </w:r>
      <w:r w:rsidR="00944528" w:rsidRPr="00E728AD">
        <w:rPr>
          <w:rFonts w:cs="Times New Roman"/>
          <w:szCs w:val="24"/>
        </w:rPr>
        <w:instrText xml:space="preserve"> ADDIN EN.CITE.DATA </w:instrText>
      </w:r>
      <w:r w:rsidR="00944528" w:rsidRPr="00E728AD">
        <w:rPr>
          <w:rFonts w:cs="Times New Roman"/>
          <w:szCs w:val="24"/>
        </w:rPr>
      </w:r>
      <w:r w:rsidR="00944528" w:rsidRPr="00E728AD">
        <w:rPr>
          <w:rFonts w:cs="Times New Roman"/>
          <w:szCs w:val="24"/>
        </w:rPr>
        <w:fldChar w:fldCharType="end"/>
      </w:r>
      <w:r w:rsidR="006238A1" w:rsidRPr="00E728AD">
        <w:rPr>
          <w:rFonts w:cs="Times New Roman"/>
          <w:szCs w:val="24"/>
        </w:rPr>
      </w:r>
      <w:r w:rsidR="006238A1" w:rsidRPr="00E728AD">
        <w:rPr>
          <w:rFonts w:cs="Times New Roman"/>
          <w:szCs w:val="24"/>
        </w:rPr>
        <w:fldChar w:fldCharType="separate"/>
      </w:r>
      <w:r w:rsidR="00944528" w:rsidRPr="00E728AD">
        <w:rPr>
          <w:rFonts w:cs="Times New Roman"/>
          <w:noProof/>
          <w:szCs w:val="24"/>
        </w:rPr>
        <w:t>(Hapangama, Kamal, and Bulmer 2015)</w:t>
      </w:r>
      <w:r w:rsidR="006238A1" w:rsidRPr="00E728AD">
        <w:rPr>
          <w:rFonts w:cs="Times New Roman"/>
          <w:szCs w:val="24"/>
        </w:rPr>
        <w:fldChar w:fldCharType="end"/>
      </w:r>
      <w:r w:rsidR="00A233B5" w:rsidRPr="00E728AD">
        <w:rPr>
          <w:rFonts w:cs="Times New Roman"/>
          <w:szCs w:val="24"/>
        </w:rPr>
        <w:t>. Every month</w:t>
      </w:r>
      <w:r w:rsidR="00044B29" w:rsidRPr="00E728AD">
        <w:rPr>
          <w:rFonts w:cs="Times New Roman"/>
          <w:szCs w:val="24"/>
        </w:rPr>
        <w:t>,</w:t>
      </w:r>
      <w:r w:rsidR="00A233B5" w:rsidRPr="00E728AD">
        <w:rPr>
          <w:rFonts w:cs="Times New Roman"/>
          <w:szCs w:val="24"/>
        </w:rPr>
        <w:t xml:space="preserve"> the endometri</w:t>
      </w:r>
      <w:r w:rsidR="00843853" w:rsidRPr="00E728AD">
        <w:rPr>
          <w:rFonts w:cs="Times New Roman"/>
          <w:szCs w:val="24"/>
        </w:rPr>
        <w:t>um</w:t>
      </w:r>
      <w:r w:rsidR="00A233B5" w:rsidRPr="00E728AD">
        <w:rPr>
          <w:rFonts w:cs="Times New Roman"/>
          <w:szCs w:val="24"/>
        </w:rPr>
        <w:t xml:space="preserve"> grows from 1</w:t>
      </w:r>
      <w:r w:rsidR="00997A9D" w:rsidRPr="00E728AD">
        <w:rPr>
          <w:rFonts w:cs="Times New Roman"/>
          <w:szCs w:val="24"/>
        </w:rPr>
        <w:t xml:space="preserve"> </w:t>
      </w:r>
      <w:r w:rsidR="00A233B5" w:rsidRPr="00E728AD">
        <w:rPr>
          <w:rFonts w:cs="Times New Roman"/>
          <w:szCs w:val="24"/>
        </w:rPr>
        <w:t xml:space="preserve">mm </w:t>
      </w:r>
      <w:r w:rsidR="003B1AFC" w:rsidRPr="00E728AD">
        <w:rPr>
          <w:rFonts w:cs="Times New Roman"/>
          <w:szCs w:val="24"/>
        </w:rPr>
        <w:t xml:space="preserve">in </w:t>
      </w:r>
      <w:r w:rsidR="00A233B5" w:rsidRPr="00E728AD">
        <w:rPr>
          <w:rFonts w:cs="Times New Roman"/>
          <w:szCs w:val="24"/>
        </w:rPr>
        <w:t xml:space="preserve">thickness at the end of the menstrual shedding, to a </w:t>
      </w:r>
      <w:proofErr w:type="spellStart"/>
      <w:r w:rsidR="00A233B5" w:rsidRPr="00E728AD">
        <w:rPr>
          <w:rFonts w:cs="Times New Roman"/>
          <w:szCs w:val="24"/>
        </w:rPr>
        <w:t>15mm</w:t>
      </w:r>
      <w:proofErr w:type="spellEnd"/>
      <w:r w:rsidR="00A233B5" w:rsidRPr="00E728AD">
        <w:rPr>
          <w:rFonts w:cs="Times New Roman"/>
          <w:szCs w:val="24"/>
        </w:rPr>
        <w:t xml:space="preserve"> </w:t>
      </w:r>
      <w:r w:rsidR="003B1AFC" w:rsidRPr="00E728AD">
        <w:rPr>
          <w:rFonts w:cs="Times New Roman"/>
          <w:szCs w:val="24"/>
        </w:rPr>
        <w:t xml:space="preserve">in </w:t>
      </w:r>
      <w:r w:rsidR="00A233B5" w:rsidRPr="00E728AD">
        <w:rPr>
          <w:rFonts w:cs="Times New Roman"/>
          <w:szCs w:val="24"/>
        </w:rPr>
        <w:t xml:space="preserve">thickness measured in the </w:t>
      </w:r>
      <w:r w:rsidR="002E09EE" w:rsidRPr="00E728AD">
        <w:rPr>
          <w:rFonts w:cs="Times New Roman"/>
          <w:szCs w:val="24"/>
        </w:rPr>
        <w:t>mid-</w:t>
      </w:r>
      <w:r w:rsidR="00A233B5" w:rsidRPr="00E728AD">
        <w:rPr>
          <w:rFonts w:cs="Times New Roman"/>
          <w:szCs w:val="24"/>
        </w:rPr>
        <w:t>secretory phase of the cycle</w:t>
      </w:r>
      <w:r w:rsidR="00843853" w:rsidRPr="00E728AD">
        <w:rPr>
          <w:rFonts w:cs="Times New Roman"/>
          <w:szCs w:val="24"/>
        </w:rPr>
        <w:t xml:space="preserve"> </w:t>
      </w:r>
      <w:r w:rsidR="006238A1" w:rsidRPr="00E728AD">
        <w:rPr>
          <w:rFonts w:cs="Times New Roman"/>
          <w:szCs w:val="24"/>
        </w:rPr>
        <w:fldChar w:fldCharType="begin"/>
      </w:r>
      <w:r w:rsidR="00F52F36" w:rsidRPr="00E728AD">
        <w:rPr>
          <w:rFonts w:cs="Times New Roman"/>
          <w:szCs w:val="24"/>
        </w:rPr>
        <w:instrText xml:space="preserve"> ADDIN EN.CITE &lt;EndNote&gt;&lt;Cite&gt;&lt;Author&gt;Dallenbach-Hellweg&lt;/Author&gt;&lt;Year&gt;2010&lt;/Year&gt;&lt;RecNum&gt;2271&lt;/RecNum&gt;&lt;DisplayText&gt;(Dallenbach-Hellweg 2010)&lt;/DisplayText&gt;&lt;record&gt;&lt;rec-number&gt;2271&lt;/rec-number&gt;&lt;foreign-keys&gt;&lt;key app="EN" db-id="0p2ef2a9qzp0z7et5suvfep6zp9rt222vew0" timestamp="1468338593"&gt;2271&lt;/key&gt;&lt;/foreign-keys&gt;&lt;ref-type name="Electronic Book Section"&gt;60&lt;/ref-type&gt;&lt;contributors&gt;&lt;authors&gt;&lt;author&gt;Dallenbach-Hellweg, G.; Schmidt, D.; Dallenbach, F.&lt;/author&gt;&lt;/authors&gt;&lt;secondary-authors&gt;&lt;author&gt;Dallenbach-Hellweg G, Schmidt D, Dallenbach F&lt;/author&gt;&lt;/secondary-authors&gt;&lt;/contributors&gt;&lt;titles&gt;&lt;title&gt;Normal Endometrium&lt;/title&gt;&lt;secondary-title&gt;Atlas of Endometrial Histopathology&lt;/secondary-title&gt;&lt;/titles&gt;&lt;pages&gt;7-44&lt;/pages&gt;&lt;number&gt;3&lt;/number&gt;&lt;dates&gt;&lt;year&gt;2010&lt;/year&gt;&lt;pub-dates&gt;&lt;date&gt;2010&lt;/date&gt;&lt;/pub-dates&gt;&lt;/dates&gt;&lt;pub-location&gt;Springer Berlin Heidelberg&lt;/pub-location&gt;&lt;publisher&gt;Springer Berlin Heidelberg&lt;/publisher&gt;&lt;isbn&gt;ISBN: 978-3-642-01540-3 (Print) 978-3-642-01541-0 (Online) &lt;/isbn&gt;&lt;urls&gt;&lt;/urls&gt;&lt;electronic-resource-num&gt;10.1007/978-3-642-01541-0&lt;/electronic-resource-num&gt;&lt;/record&gt;&lt;/Cite&gt;&lt;/EndNote&gt;</w:instrText>
      </w:r>
      <w:r w:rsidR="006238A1" w:rsidRPr="00E728AD">
        <w:rPr>
          <w:rFonts w:cs="Times New Roman"/>
          <w:szCs w:val="24"/>
        </w:rPr>
        <w:fldChar w:fldCharType="separate"/>
      </w:r>
      <w:r w:rsidR="00944528" w:rsidRPr="00E728AD">
        <w:rPr>
          <w:rFonts w:cs="Times New Roman"/>
          <w:noProof/>
          <w:szCs w:val="24"/>
        </w:rPr>
        <w:t>(Dallenbach-Hellweg 2010)</w:t>
      </w:r>
      <w:r w:rsidR="006238A1" w:rsidRPr="00E728AD">
        <w:rPr>
          <w:rFonts w:cs="Times New Roman"/>
          <w:szCs w:val="24"/>
        </w:rPr>
        <w:fldChar w:fldCharType="end"/>
      </w:r>
      <w:r w:rsidR="00FF6E85" w:rsidRPr="00E728AD">
        <w:rPr>
          <w:rFonts w:cs="Times New Roman"/>
          <w:szCs w:val="24"/>
        </w:rPr>
        <w:t xml:space="preserve">, </w:t>
      </w:r>
      <w:r w:rsidR="00A233B5" w:rsidRPr="00E728AD">
        <w:rPr>
          <w:rFonts w:cs="Times New Roman"/>
          <w:szCs w:val="24"/>
        </w:rPr>
        <w:t xml:space="preserve"> </w:t>
      </w:r>
      <w:r w:rsidR="00FF6E85" w:rsidRPr="00E728AD">
        <w:rPr>
          <w:rFonts w:cs="Times New Roman"/>
          <w:szCs w:val="24"/>
        </w:rPr>
        <w:t>thus</w:t>
      </w:r>
      <w:r w:rsidR="00A233B5" w:rsidRPr="00E728AD">
        <w:rPr>
          <w:rFonts w:cs="Times New Roman"/>
          <w:szCs w:val="24"/>
        </w:rPr>
        <w:t xml:space="preserve"> endometrial regeneration capacity is unparalleled amongst </w:t>
      </w:r>
      <w:r w:rsidR="00044B29" w:rsidRPr="00E728AD">
        <w:rPr>
          <w:rFonts w:cs="Times New Roman"/>
          <w:szCs w:val="24"/>
        </w:rPr>
        <w:t xml:space="preserve">other </w:t>
      </w:r>
      <w:r w:rsidR="00A233B5" w:rsidRPr="00E728AD">
        <w:rPr>
          <w:rFonts w:cs="Times New Roman"/>
          <w:szCs w:val="24"/>
        </w:rPr>
        <w:t xml:space="preserve">adult tissues. </w:t>
      </w:r>
      <w:r w:rsidR="00FC6C4B" w:rsidRPr="00E728AD">
        <w:rPr>
          <w:rFonts w:cs="Times New Roman"/>
          <w:szCs w:val="24"/>
        </w:rPr>
        <w:t>At the menopause</w:t>
      </w:r>
      <w:r w:rsidR="002E09EE" w:rsidRPr="00E728AD">
        <w:rPr>
          <w:rFonts w:cs="Times New Roman"/>
          <w:szCs w:val="24"/>
        </w:rPr>
        <w:t>,</w:t>
      </w:r>
      <w:r w:rsidR="00FC6C4B" w:rsidRPr="00E728AD">
        <w:rPr>
          <w:rFonts w:cs="Times New Roman"/>
          <w:szCs w:val="24"/>
        </w:rPr>
        <w:t xml:space="preserve"> with the cessation of ovarian </w:t>
      </w:r>
      <w:r w:rsidR="00843853" w:rsidRPr="00E728AD">
        <w:rPr>
          <w:rFonts w:cs="Times New Roman"/>
          <w:szCs w:val="24"/>
        </w:rPr>
        <w:t xml:space="preserve">steroid </w:t>
      </w:r>
      <w:r w:rsidR="00FC6C4B" w:rsidRPr="00E728AD">
        <w:rPr>
          <w:rFonts w:cs="Times New Roman"/>
          <w:szCs w:val="24"/>
        </w:rPr>
        <w:t xml:space="preserve">hormone synthesis, </w:t>
      </w:r>
      <w:r w:rsidR="00104F3E" w:rsidRPr="00E728AD">
        <w:rPr>
          <w:rFonts w:cs="Times New Roman"/>
          <w:szCs w:val="24"/>
        </w:rPr>
        <w:t xml:space="preserve">the </w:t>
      </w:r>
      <w:r w:rsidR="00FC6C4B" w:rsidRPr="00E728AD">
        <w:rPr>
          <w:rFonts w:cs="Times New Roman"/>
          <w:szCs w:val="24"/>
        </w:rPr>
        <w:t xml:space="preserve">endometrium becomes </w:t>
      </w:r>
      <w:proofErr w:type="spellStart"/>
      <w:r w:rsidR="00FC6C4B" w:rsidRPr="00E728AD">
        <w:rPr>
          <w:rFonts w:cs="Times New Roman"/>
          <w:szCs w:val="24"/>
        </w:rPr>
        <w:t>proliferatively</w:t>
      </w:r>
      <w:proofErr w:type="spellEnd"/>
      <w:r w:rsidR="00FC6C4B" w:rsidRPr="00E728AD">
        <w:rPr>
          <w:rFonts w:cs="Times New Roman"/>
          <w:szCs w:val="24"/>
        </w:rPr>
        <w:t xml:space="preserve"> quiescent</w:t>
      </w:r>
      <w:r w:rsidR="00215C0F" w:rsidRPr="00E728AD">
        <w:rPr>
          <w:rFonts w:cs="Times New Roman"/>
          <w:szCs w:val="24"/>
        </w:rPr>
        <w:t>. However,</w:t>
      </w:r>
      <w:r w:rsidR="000B5268" w:rsidRPr="00E728AD">
        <w:rPr>
          <w:rFonts w:cs="Times New Roman"/>
          <w:szCs w:val="24"/>
        </w:rPr>
        <w:t xml:space="preserve"> </w:t>
      </w:r>
      <w:r w:rsidR="004354FF" w:rsidRPr="00E728AD">
        <w:rPr>
          <w:rFonts w:cs="Times New Roman"/>
          <w:szCs w:val="24"/>
        </w:rPr>
        <w:t xml:space="preserve">a </w:t>
      </w:r>
      <w:r w:rsidR="004354FF" w:rsidRPr="00E728AD">
        <w:rPr>
          <w:rFonts w:cs="Times New Roman"/>
          <w:color w:val="000000"/>
          <w:szCs w:val="24"/>
        </w:rPr>
        <w:t xml:space="preserve">fully functional endometrium can be regenerated from the </w:t>
      </w:r>
      <w:r w:rsidR="00A233B5" w:rsidRPr="00E728AD">
        <w:rPr>
          <w:rFonts w:cs="Times New Roman"/>
          <w:color w:val="000000"/>
          <w:szCs w:val="24"/>
        </w:rPr>
        <w:t xml:space="preserve">remaining </w:t>
      </w:r>
      <w:r w:rsidR="004354FF" w:rsidRPr="00E728AD">
        <w:rPr>
          <w:rFonts w:cs="Times New Roman"/>
          <w:color w:val="000000"/>
          <w:szCs w:val="24"/>
        </w:rPr>
        <w:t xml:space="preserve">thin post-menopausal endometrium with the provision of exogenous ovarian steroid hormones </w:t>
      </w:r>
      <w:r w:rsidR="006238A1" w:rsidRPr="00E728AD">
        <w:rPr>
          <w:rFonts w:cs="Times New Roman"/>
        </w:rPr>
        <w:fldChar w:fldCharType="begin"/>
      </w:r>
      <w:r w:rsidR="00944528" w:rsidRPr="00E728AD">
        <w:rPr>
          <w:rFonts w:cs="Times New Roman"/>
        </w:rPr>
        <w:instrText xml:space="preserve"> ADDIN EN.CITE &lt;EndNote&gt;&lt;Cite&gt;&lt;Author&gt;Paulson&lt;/Author&gt;&lt;Year&gt;2002&lt;/Year&gt;&lt;RecNum&gt;2285&lt;/RecNum&gt;&lt;DisplayText&gt;(Paulson et al. 2002)&lt;/DisplayText&gt;&lt;record&gt;&lt;rec-number&gt;2285&lt;/rec-number&gt;&lt;foreign-keys&gt;&lt;key app="EN" db-id="0p2ef2a9qzp0z7et5suvfep6zp9rt222vew0" timestamp="1468349751"&gt;2285&lt;/key&gt;&lt;/foreign-keys&gt;&lt;ref-type name="Journal Article"&gt;17&lt;/ref-type&gt;&lt;contributors&gt;&lt;authors&gt;&lt;author&gt;Paulson, R. J.&lt;/author&gt;&lt;author&gt;Boostanfar, R.&lt;/author&gt;&lt;author&gt;Saadat, P.&lt;/author&gt;&lt;author&gt;Mor, E.&lt;/author&gt;&lt;author&gt;Tourgeman, D. E.&lt;/author&gt;&lt;author&gt;Slater, C. C.&lt;/author&gt;&lt;author&gt;Francis, M. M.&lt;/author&gt;&lt;author&gt;Jain, J. K.&lt;/author&gt;&lt;/authors&gt;&lt;/contributors&gt;&lt;auth-address&gt;Department of Obstetrics and Gynecology, Division of Reproductive Endocrinology and Infertility, Keck School of Medicine,University of Southern California, Women&amp;apos;s and Children&amp;apos;s Hospital, 1240 N Mission Rd, Los Angeles, 90033, USA. rpaulson@usc.edu&lt;/auth-address&gt;&lt;titles&gt;&lt;title&gt;Pregnancy in the sixth decade of life: obstetric outcomes in women of advanced reproductive age&lt;/title&gt;&lt;secondary-title&gt;JAMA&lt;/secondary-title&gt;&lt;/titles&gt;&lt;periodical&gt;&lt;full-title&gt;JAMA&lt;/full-title&gt;&lt;abbr-1&gt;JAMA : the journal of the American Medical Association&lt;/abbr-1&gt;&lt;/periodical&gt;&lt;pages&gt;2320-3&lt;/pages&gt;&lt;volume&gt;288&lt;/volume&gt;&lt;number&gt;18&lt;/number&gt;&lt;keywords&gt;&lt;keyword&gt;Female&lt;/keyword&gt;&lt;keyword&gt;*Fertilization in Vitro&lt;/keyword&gt;&lt;keyword&gt;Humans&lt;/keyword&gt;&lt;keyword&gt;Infant, Newborn&lt;/keyword&gt;&lt;keyword&gt;Middle Aged&lt;/keyword&gt;&lt;keyword&gt;Oocyte Donation&lt;/keyword&gt;&lt;keyword&gt;*Postmenopause&lt;/keyword&gt;&lt;keyword&gt;Pregnancy&lt;/keyword&gt;&lt;keyword&gt;*Pregnancy Outcome&lt;/keyword&gt;&lt;keyword&gt;Retrospective Studies&lt;/keyword&gt;&lt;keyword&gt;Empirical Approach&lt;/keyword&gt;&lt;keyword&gt;Genetics and Reproduction&lt;/keyword&gt;&lt;/keywords&gt;&lt;dates&gt;&lt;year&gt;2002&lt;/year&gt;&lt;pub-dates&gt;&lt;date&gt;Nov 13&lt;/date&gt;&lt;/pub-dates&gt;&lt;/dates&gt;&lt;isbn&gt;0098-7484 (Print)&amp;#xD;0098-7484 (Linking)&lt;/isbn&gt;&lt;accession-num&gt;12425710&lt;/accession-num&gt;&lt;urls&gt;&lt;related-urls&gt;&lt;url&gt;http://www.ncbi.nlm.nih.gov/pubmed/12425710&lt;/url&gt;&lt;/related-urls&gt;&lt;/urls&gt;&lt;/record&gt;&lt;/Cite&gt;&lt;/EndNote&gt;</w:instrText>
      </w:r>
      <w:r w:rsidR="006238A1" w:rsidRPr="00E728AD">
        <w:rPr>
          <w:rFonts w:cs="Times New Roman"/>
        </w:rPr>
        <w:fldChar w:fldCharType="separate"/>
      </w:r>
      <w:r w:rsidR="00944528" w:rsidRPr="00E728AD">
        <w:rPr>
          <w:rFonts w:cs="Times New Roman"/>
          <w:noProof/>
        </w:rPr>
        <w:t>(Paulson et al. 2002)</w:t>
      </w:r>
      <w:r w:rsidR="006238A1" w:rsidRPr="00E728AD">
        <w:rPr>
          <w:rFonts w:cs="Times New Roman"/>
        </w:rPr>
        <w:fldChar w:fldCharType="end"/>
      </w:r>
      <w:r w:rsidR="00A233B5" w:rsidRPr="00E728AD">
        <w:rPr>
          <w:rFonts w:cs="Times New Roman"/>
          <w:color w:val="000000"/>
          <w:szCs w:val="24"/>
        </w:rPr>
        <w:t xml:space="preserve">. </w:t>
      </w:r>
      <w:r w:rsidR="001B6D5D" w:rsidRPr="00E728AD">
        <w:rPr>
          <w:rFonts w:cs="Times New Roman"/>
          <w:color w:val="000000"/>
          <w:szCs w:val="24"/>
        </w:rPr>
        <w:t>Thus</w:t>
      </w:r>
      <w:r w:rsidR="00843853" w:rsidRPr="00E728AD">
        <w:rPr>
          <w:rFonts w:cs="Times New Roman"/>
          <w:color w:val="000000"/>
          <w:szCs w:val="24"/>
        </w:rPr>
        <w:t>,</w:t>
      </w:r>
      <w:r w:rsidR="004354FF" w:rsidRPr="00E728AD">
        <w:rPr>
          <w:rFonts w:cs="Times New Roman"/>
          <w:color w:val="000000"/>
          <w:szCs w:val="24"/>
        </w:rPr>
        <w:t xml:space="preserve"> it is the only </w:t>
      </w:r>
      <w:r w:rsidR="00044B29" w:rsidRPr="00E728AD">
        <w:rPr>
          <w:rFonts w:cs="Times New Roman"/>
          <w:color w:val="000000"/>
          <w:szCs w:val="24"/>
        </w:rPr>
        <w:t>female</w:t>
      </w:r>
      <w:r w:rsidR="002E09EE" w:rsidRPr="00E728AD">
        <w:rPr>
          <w:rFonts w:cs="Times New Roman"/>
          <w:color w:val="000000"/>
          <w:szCs w:val="24"/>
        </w:rPr>
        <w:t xml:space="preserve"> reproductive organ </w:t>
      </w:r>
      <w:r w:rsidR="004354FF" w:rsidRPr="00E728AD">
        <w:rPr>
          <w:rFonts w:cs="Times New Roman"/>
          <w:color w:val="000000"/>
          <w:szCs w:val="24"/>
        </w:rPr>
        <w:t>not show</w:t>
      </w:r>
      <w:r w:rsidR="001B6D5D" w:rsidRPr="00E728AD">
        <w:rPr>
          <w:rFonts w:cs="Times New Roman"/>
          <w:color w:val="000000"/>
          <w:szCs w:val="24"/>
        </w:rPr>
        <w:t>ing</w:t>
      </w:r>
      <w:r w:rsidR="004354FF" w:rsidRPr="00E728AD">
        <w:rPr>
          <w:rFonts w:cs="Times New Roman"/>
          <w:color w:val="000000"/>
          <w:szCs w:val="24"/>
        </w:rPr>
        <w:t xml:space="preserve"> irreversible age-related changes</w:t>
      </w:r>
      <w:r w:rsidR="00634BCC" w:rsidRPr="00E728AD">
        <w:rPr>
          <w:rFonts w:cs="Times New Roman"/>
          <w:color w:val="000000"/>
          <w:szCs w:val="24"/>
        </w:rPr>
        <w:t>.</w:t>
      </w:r>
      <w:r w:rsidR="004354FF" w:rsidRPr="00E728AD">
        <w:rPr>
          <w:rFonts w:cs="Times New Roman"/>
          <w:color w:val="000000"/>
          <w:szCs w:val="24"/>
        </w:rPr>
        <w:t xml:space="preserve"> </w:t>
      </w:r>
      <w:r w:rsidR="008629C8" w:rsidRPr="00E728AD">
        <w:rPr>
          <w:rFonts w:cs="Times New Roman"/>
          <w:color w:val="000000"/>
          <w:szCs w:val="24"/>
        </w:rPr>
        <w:t xml:space="preserve">Although being a somatic organ, endometrium expresses dynamic </w:t>
      </w:r>
      <w:r w:rsidR="00316178" w:rsidRPr="00E728AD">
        <w:rPr>
          <w:rFonts w:cs="Times New Roman"/>
          <w:color w:val="000000"/>
          <w:szCs w:val="24"/>
        </w:rPr>
        <w:t>TA</w:t>
      </w:r>
      <w:r w:rsidR="00B80EF2" w:rsidRPr="00E728AD">
        <w:rPr>
          <w:rFonts w:cs="Times New Roman"/>
          <w:color w:val="000000"/>
          <w:szCs w:val="24"/>
        </w:rPr>
        <w:t xml:space="preserve"> </w:t>
      </w:r>
      <w:r w:rsidR="008629C8" w:rsidRPr="00E728AD">
        <w:rPr>
          <w:rFonts w:cs="Times New Roman"/>
          <w:color w:val="000000"/>
          <w:szCs w:val="24"/>
        </w:rPr>
        <w:t>associated with the menstrual cycle</w:t>
      </w:r>
      <w:r w:rsidR="009552A0" w:rsidRPr="00E728AD">
        <w:rPr>
          <w:rFonts w:cs="Times New Roman"/>
          <w:color w:val="000000"/>
          <w:szCs w:val="24"/>
        </w:rPr>
        <w:t>. T</w:t>
      </w:r>
      <w:r w:rsidR="008629C8" w:rsidRPr="00E728AD">
        <w:rPr>
          <w:rFonts w:cs="Times New Roman"/>
          <w:color w:val="000000"/>
          <w:szCs w:val="24"/>
        </w:rPr>
        <w:t>herefore, the</w:t>
      </w:r>
      <w:r w:rsidR="004354FF" w:rsidRPr="00E728AD">
        <w:rPr>
          <w:rFonts w:cs="Times New Roman"/>
          <w:color w:val="000000"/>
          <w:szCs w:val="24"/>
        </w:rPr>
        <w:t xml:space="preserve"> </w:t>
      </w:r>
      <w:r w:rsidR="009552A0" w:rsidRPr="00E728AD">
        <w:rPr>
          <w:rFonts w:cs="Times New Roman"/>
          <w:color w:val="000000"/>
          <w:szCs w:val="24"/>
        </w:rPr>
        <w:t xml:space="preserve">apparent </w:t>
      </w:r>
      <w:r w:rsidR="004354FF" w:rsidRPr="00E728AD">
        <w:rPr>
          <w:rFonts w:cs="Times New Roman"/>
          <w:color w:val="000000"/>
          <w:szCs w:val="24"/>
        </w:rPr>
        <w:t xml:space="preserve">endometrial age-defiance might include </w:t>
      </w:r>
      <w:r w:rsidR="00104F3E" w:rsidRPr="00E728AD">
        <w:rPr>
          <w:rFonts w:cs="Times New Roman"/>
          <w:color w:val="000000"/>
          <w:szCs w:val="24"/>
        </w:rPr>
        <w:t xml:space="preserve">a </w:t>
      </w:r>
      <w:r w:rsidR="002D69CD" w:rsidRPr="00E728AD">
        <w:rPr>
          <w:rFonts w:cs="Times New Roman"/>
          <w:color w:val="000000"/>
          <w:szCs w:val="24"/>
        </w:rPr>
        <w:t>physiological</w:t>
      </w:r>
      <w:r w:rsidR="00104F3E" w:rsidRPr="00E728AD">
        <w:rPr>
          <w:rFonts w:cs="Times New Roman"/>
          <w:color w:val="000000"/>
          <w:szCs w:val="24"/>
        </w:rPr>
        <w:t xml:space="preserve"> </w:t>
      </w:r>
      <w:r w:rsidR="001E6215" w:rsidRPr="00E728AD">
        <w:rPr>
          <w:rFonts w:cs="Times New Roman"/>
          <w:color w:val="000000"/>
          <w:szCs w:val="24"/>
        </w:rPr>
        <w:t>regulation</w:t>
      </w:r>
      <w:r w:rsidR="00044B29" w:rsidRPr="00E728AD">
        <w:rPr>
          <w:rFonts w:cs="Times New Roman"/>
          <w:color w:val="000000"/>
          <w:szCs w:val="24"/>
        </w:rPr>
        <w:t xml:space="preserve"> </w:t>
      </w:r>
      <w:r w:rsidR="00104F3E" w:rsidRPr="00E728AD">
        <w:rPr>
          <w:rFonts w:cs="Times New Roman"/>
          <w:color w:val="000000"/>
          <w:szCs w:val="24"/>
        </w:rPr>
        <w:t xml:space="preserve">of telomeres </w:t>
      </w:r>
      <w:r w:rsidR="00044B29" w:rsidRPr="00E728AD">
        <w:rPr>
          <w:rFonts w:cs="Times New Roman"/>
          <w:color w:val="000000"/>
          <w:szCs w:val="24"/>
        </w:rPr>
        <w:t>and telomerase</w:t>
      </w:r>
      <w:r w:rsidR="00104F3E" w:rsidRPr="00E728AD">
        <w:rPr>
          <w:rFonts w:cs="Times New Roman"/>
          <w:color w:val="000000"/>
          <w:szCs w:val="24"/>
        </w:rPr>
        <w:t xml:space="preserve"> distinct from other human tissues</w:t>
      </w:r>
      <w:r w:rsidR="001E6215" w:rsidRPr="00E728AD">
        <w:rPr>
          <w:rFonts w:cs="Times New Roman"/>
          <w:color w:val="000000"/>
          <w:szCs w:val="24"/>
        </w:rPr>
        <w:t>.</w:t>
      </w:r>
      <w:r w:rsidR="0036192A" w:rsidRPr="00E728AD">
        <w:rPr>
          <w:rFonts w:cs="Times New Roman"/>
          <w:color w:val="000000"/>
          <w:szCs w:val="24"/>
        </w:rPr>
        <w:t xml:space="preserve"> </w:t>
      </w:r>
    </w:p>
    <w:p w14:paraId="15114574" w14:textId="77777777" w:rsidR="00C51313" w:rsidRPr="00E728AD" w:rsidRDefault="00C51313" w:rsidP="00011466">
      <w:pPr>
        <w:autoSpaceDE w:val="0"/>
        <w:autoSpaceDN w:val="0"/>
        <w:adjustRightInd w:val="0"/>
        <w:spacing w:after="0"/>
        <w:jc w:val="both"/>
        <w:rPr>
          <w:rFonts w:cs="Times New Roman"/>
          <w:color w:val="000000"/>
          <w:szCs w:val="24"/>
        </w:rPr>
      </w:pPr>
    </w:p>
    <w:p w14:paraId="52A2353A" w14:textId="444F620F" w:rsidR="00801FD5" w:rsidRPr="00E728AD" w:rsidRDefault="00801FD5" w:rsidP="00011466">
      <w:pPr>
        <w:autoSpaceDE w:val="0"/>
        <w:autoSpaceDN w:val="0"/>
        <w:adjustRightInd w:val="0"/>
        <w:spacing w:after="0"/>
        <w:jc w:val="both"/>
        <w:rPr>
          <w:rFonts w:cs="Times New Roman"/>
          <w:color w:val="000000"/>
          <w:szCs w:val="24"/>
        </w:rPr>
      </w:pPr>
      <w:r w:rsidRPr="00E728AD">
        <w:rPr>
          <w:rFonts w:cs="Times New Roman"/>
          <w:color w:val="000000"/>
          <w:szCs w:val="24"/>
        </w:rPr>
        <w:t xml:space="preserve">This review focuses </w:t>
      </w:r>
      <w:r w:rsidR="0036192A" w:rsidRPr="00E728AD">
        <w:rPr>
          <w:rFonts w:cs="Times New Roman"/>
          <w:color w:val="000000"/>
          <w:szCs w:val="24"/>
        </w:rPr>
        <w:t xml:space="preserve">particularly </w:t>
      </w:r>
      <w:r w:rsidRPr="00E728AD">
        <w:rPr>
          <w:rFonts w:cs="Times New Roman"/>
          <w:color w:val="000000"/>
          <w:szCs w:val="24"/>
        </w:rPr>
        <w:t xml:space="preserve">on </w:t>
      </w:r>
      <w:r w:rsidR="00044B29" w:rsidRPr="00E728AD">
        <w:rPr>
          <w:rFonts w:cs="Times New Roman"/>
          <w:color w:val="000000"/>
          <w:szCs w:val="24"/>
        </w:rPr>
        <w:t>recent findings in</w:t>
      </w:r>
      <w:r w:rsidR="00F9328B" w:rsidRPr="00E728AD">
        <w:rPr>
          <w:rFonts w:cs="Times New Roman"/>
          <w:color w:val="000000"/>
          <w:szCs w:val="24"/>
        </w:rPr>
        <w:t xml:space="preserve"> </w:t>
      </w:r>
      <w:r w:rsidR="00A233B5" w:rsidRPr="00E728AD">
        <w:rPr>
          <w:rFonts w:cs="Times New Roman"/>
          <w:color w:val="000000"/>
          <w:szCs w:val="24"/>
        </w:rPr>
        <w:t xml:space="preserve">endometrial </w:t>
      </w:r>
      <w:r w:rsidRPr="00E728AD">
        <w:rPr>
          <w:rFonts w:cs="Times New Roman"/>
          <w:color w:val="000000"/>
          <w:szCs w:val="24"/>
        </w:rPr>
        <w:t>telomere and telomerase biology</w:t>
      </w:r>
      <w:r w:rsidR="00F9328B" w:rsidRPr="00E728AD">
        <w:rPr>
          <w:rFonts w:cs="Times New Roman"/>
          <w:color w:val="000000"/>
          <w:szCs w:val="24"/>
        </w:rPr>
        <w:t xml:space="preserve"> in the context of </w:t>
      </w:r>
      <w:r w:rsidR="00453E77" w:rsidRPr="00E728AD">
        <w:rPr>
          <w:rFonts w:cs="Times New Roman"/>
          <w:color w:val="000000"/>
          <w:szCs w:val="24"/>
        </w:rPr>
        <w:t xml:space="preserve">the </w:t>
      </w:r>
      <w:r w:rsidR="00F9328B" w:rsidRPr="00E728AD">
        <w:rPr>
          <w:rFonts w:cs="Times New Roman"/>
          <w:color w:val="000000"/>
          <w:szCs w:val="24"/>
        </w:rPr>
        <w:t>inexhaustible</w:t>
      </w:r>
      <w:r w:rsidR="00663D86" w:rsidRPr="00E728AD">
        <w:rPr>
          <w:rFonts w:cs="Times New Roman"/>
          <w:color w:val="000000"/>
          <w:szCs w:val="24"/>
        </w:rPr>
        <w:t xml:space="preserve"> </w:t>
      </w:r>
      <w:r w:rsidR="00F9328B" w:rsidRPr="00E728AD">
        <w:rPr>
          <w:rFonts w:cs="Times New Roman"/>
          <w:color w:val="000000"/>
          <w:szCs w:val="24"/>
        </w:rPr>
        <w:t>proliferative and regenerative</w:t>
      </w:r>
      <w:r w:rsidR="00C51313" w:rsidRPr="00E728AD">
        <w:rPr>
          <w:rFonts w:cs="Times New Roman"/>
          <w:color w:val="000000"/>
          <w:szCs w:val="24"/>
        </w:rPr>
        <w:t xml:space="preserve"> </w:t>
      </w:r>
      <w:r w:rsidR="00F9328B" w:rsidRPr="00E728AD">
        <w:rPr>
          <w:rFonts w:cs="Times New Roman"/>
          <w:color w:val="000000"/>
          <w:szCs w:val="24"/>
        </w:rPr>
        <w:t>capacity</w:t>
      </w:r>
      <w:r w:rsidR="0075486E" w:rsidRPr="00E728AD">
        <w:rPr>
          <w:rFonts w:cs="Times New Roman"/>
          <w:color w:val="000000"/>
          <w:szCs w:val="24"/>
        </w:rPr>
        <w:t xml:space="preserve"> of the human endometrium</w:t>
      </w:r>
      <w:r w:rsidR="009552A0" w:rsidRPr="00E728AD">
        <w:rPr>
          <w:rFonts w:cs="Times New Roman"/>
          <w:color w:val="000000"/>
          <w:szCs w:val="24"/>
        </w:rPr>
        <w:t>. This</w:t>
      </w:r>
      <w:r w:rsidR="0075486E" w:rsidRPr="00E728AD">
        <w:rPr>
          <w:rFonts w:cs="Times New Roman"/>
          <w:color w:val="000000"/>
          <w:szCs w:val="24"/>
        </w:rPr>
        <w:t xml:space="preserve"> </w:t>
      </w:r>
      <w:r w:rsidR="009552A0" w:rsidRPr="00E728AD">
        <w:rPr>
          <w:rFonts w:cs="Times New Roman"/>
          <w:color w:val="000000"/>
          <w:szCs w:val="24"/>
        </w:rPr>
        <w:t>may</w:t>
      </w:r>
      <w:r w:rsidR="00F9328B" w:rsidRPr="00E728AD">
        <w:rPr>
          <w:rFonts w:cs="Times New Roman"/>
          <w:color w:val="000000"/>
          <w:szCs w:val="24"/>
        </w:rPr>
        <w:t xml:space="preserve"> </w:t>
      </w:r>
      <w:r w:rsidR="00D57358" w:rsidRPr="00E728AD">
        <w:rPr>
          <w:rFonts w:cs="Times New Roman"/>
          <w:color w:val="000000"/>
          <w:szCs w:val="24"/>
        </w:rPr>
        <w:t>provide an explanation</w:t>
      </w:r>
      <w:r w:rsidR="009552A0" w:rsidRPr="00E728AD">
        <w:rPr>
          <w:rFonts w:cs="Times New Roman"/>
          <w:color w:val="000000"/>
          <w:szCs w:val="24"/>
        </w:rPr>
        <w:t xml:space="preserve"> for the </w:t>
      </w:r>
      <w:r w:rsidR="00F9328B" w:rsidRPr="00E728AD">
        <w:rPr>
          <w:rFonts w:cs="Times New Roman"/>
          <w:color w:val="000000"/>
          <w:szCs w:val="24"/>
        </w:rPr>
        <w:t xml:space="preserve">seemingly eternal </w:t>
      </w:r>
      <w:r w:rsidR="009552A0" w:rsidRPr="00E728AD">
        <w:rPr>
          <w:rFonts w:cs="Times New Roman"/>
          <w:color w:val="000000"/>
          <w:szCs w:val="24"/>
        </w:rPr>
        <w:t>‘</w:t>
      </w:r>
      <w:r w:rsidR="00F9328B" w:rsidRPr="00E728AD">
        <w:rPr>
          <w:rFonts w:cs="Times New Roman"/>
          <w:color w:val="000000"/>
          <w:szCs w:val="24"/>
        </w:rPr>
        <w:t>youthfulness</w:t>
      </w:r>
      <w:r w:rsidR="009552A0" w:rsidRPr="00E728AD">
        <w:rPr>
          <w:rFonts w:cs="Times New Roman"/>
          <w:color w:val="000000"/>
          <w:szCs w:val="24"/>
        </w:rPr>
        <w:t>’</w:t>
      </w:r>
      <w:r w:rsidR="00F9328B" w:rsidRPr="00E728AD">
        <w:rPr>
          <w:rFonts w:cs="Times New Roman"/>
          <w:color w:val="000000"/>
          <w:szCs w:val="24"/>
        </w:rPr>
        <w:t xml:space="preserve"> </w:t>
      </w:r>
      <w:r w:rsidR="00D57358" w:rsidRPr="00E728AD">
        <w:rPr>
          <w:rFonts w:cs="Times New Roman"/>
          <w:color w:val="000000"/>
          <w:szCs w:val="24"/>
        </w:rPr>
        <w:t xml:space="preserve">retained by the endometrium </w:t>
      </w:r>
      <w:r w:rsidR="0075486E" w:rsidRPr="00E728AD">
        <w:rPr>
          <w:rFonts w:cs="Times New Roman"/>
          <w:color w:val="000000"/>
          <w:szCs w:val="24"/>
        </w:rPr>
        <w:t xml:space="preserve">throughout a woman’s life </w:t>
      </w:r>
      <w:r w:rsidR="009552A0" w:rsidRPr="00E728AD">
        <w:rPr>
          <w:rFonts w:cs="Times New Roman"/>
          <w:color w:val="000000"/>
          <w:szCs w:val="24"/>
        </w:rPr>
        <w:t xml:space="preserve">when </w:t>
      </w:r>
      <w:r w:rsidR="0075486E" w:rsidRPr="00E728AD">
        <w:rPr>
          <w:rFonts w:cs="Times New Roman"/>
          <w:color w:val="000000"/>
          <w:szCs w:val="24"/>
        </w:rPr>
        <w:t xml:space="preserve">compared </w:t>
      </w:r>
      <w:r w:rsidR="00453E77" w:rsidRPr="00E728AD">
        <w:rPr>
          <w:rFonts w:cs="Times New Roman"/>
          <w:color w:val="000000"/>
          <w:szCs w:val="24"/>
        </w:rPr>
        <w:t xml:space="preserve">with </w:t>
      </w:r>
      <w:r w:rsidR="0075486E" w:rsidRPr="00E728AD">
        <w:rPr>
          <w:rFonts w:cs="Times New Roman"/>
          <w:color w:val="000000"/>
          <w:szCs w:val="24"/>
        </w:rPr>
        <w:lastRenderedPageBreak/>
        <w:t>other</w:t>
      </w:r>
      <w:r w:rsidR="00F9328B" w:rsidRPr="00E728AD">
        <w:rPr>
          <w:rFonts w:cs="Times New Roman"/>
          <w:color w:val="000000"/>
          <w:szCs w:val="24"/>
        </w:rPr>
        <w:t xml:space="preserve"> female reproductive organs.</w:t>
      </w:r>
      <w:r w:rsidR="00D57358" w:rsidRPr="00E728AD">
        <w:rPr>
          <w:rFonts w:cs="Times New Roman"/>
          <w:color w:val="000000"/>
          <w:szCs w:val="24"/>
        </w:rPr>
        <w:t xml:space="preserve"> Furthermore, </w:t>
      </w:r>
      <w:r w:rsidR="00A92416" w:rsidRPr="00E728AD">
        <w:rPr>
          <w:rFonts w:cs="Times New Roman"/>
          <w:color w:val="000000"/>
          <w:szCs w:val="24"/>
        </w:rPr>
        <w:t>there is mounting evidence that</w:t>
      </w:r>
      <w:r w:rsidR="00D57358" w:rsidRPr="00E728AD">
        <w:rPr>
          <w:rFonts w:cs="Times New Roman"/>
          <w:color w:val="000000"/>
          <w:szCs w:val="24"/>
        </w:rPr>
        <w:t xml:space="preserve"> telomerase</w:t>
      </w:r>
      <w:r w:rsidR="00A92416" w:rsidRPr="00E728AD">
        <w:rPr>
          <w:rFonts w:cs="Times New Roman"/>
          <w:color w:val="000000"/>
          <w:szCs w:val="24"/>
        </w:rPr>
        <w:t xml:space="preserve"> and telomere dysfunction</w:t>
      </w:r>
      <w:r w:rsidR="00B97632" w:rsidRPr="00E728AD">
        <w:rPr>
          <w:rFonts w:cs="Times New Roman"/>
          <w:color w:val="000000"/>
          <w:szCs w:val="24"/>
        </w:rPr>
        <w:t>s</w:t>
      </w:r>
      <w:r w:rsidR="00D57358" w:rsidRPr="00E728AD">
        <w:rPr>
          <w:rFonts w:cs="Times New Roman"/>
          <w:color w:val="000000"/>
          <w:szCs w:val="24"/>
        </w:rPr>
        <w:t xml:space="preserve"> </w:t>
      </w:r>
      <w:r w:rsidR="00A94EA8" w:rsidRPr="00E728AD">
        <w:rPr>
          <w:rFonts w:cs="Times New Roman"/>
          <w:color w:val="000000"/>
          <w:szCs w:val="24"/>
        </w:rPr>
        <w:t xml:space="preserve">might </w:t>
      </w:r>
      <w:r w:rsidR="00D57358" w:rsidRPr="00E728AD">
        <w:rPr>
          <w:rFonts w:cs="Times New Roman"/>
          <w:color w:val="000000"/>
          <w:szCs w:val="24"/>
        </w:rPr>
        <w:t>play important role</w:t>
      </w:r>
      <w:r w:rsidR="00A92416" w:rsidRPr="00E728AD">
        <w:rPr>
          <w:rFonts w:cs="Times New Roman"/>
          <w:color w:val="000000"/>
          <w:szCs w:val="24"/>
        </w:rPr>
        <w:t>s</w:t>
      </w:r>
      <w:r w:rsidR="00D57358" w:rsidRPr="00E728AD">
        <w:rPr>
          <w:rFonts w:cs="Times New Roman"/>
          <w:color w:val="000000"/>
          <w:szCs w:val="24"/>
        </w:rPr>
        <w:t xml:space="preserve"> in endometrial pathologies.</w:t>
      </w:r>
    </w:p>
    <w:p w14:paraId="1B2BC3DC" w14:textId="77777777" w:rsidR="004A065A" w:rsidRPr="00E728AD" w:rsidRDefault="004A065A" w:rsidP="004A065A">
      <w:pPr>
        <w:pStyle w:val="Heading1"/>
        <w:spacing w:line="480" w:lineRule="auto"/>
        <w:jc w:val="both"/>
        <w:rPr>
          <w:rFonts w:ascii="Times New Roman" w:hAnsi="Times New Roman"/>
        </w:rPr>
      </w:pPr>
      <w:bookmarkStart w:id="2" w:name="_Toc446238295"/>
      <w:bookmarkStart w:id="3" w:name="_Toc462609069"/>
      <w:r w:rsidRPr="00E728AD">
        <w:rPr>
          <w:rFonts w:ascii="Times New Roman" w:hAnsi="Times New Roman"/>
        </w:rPr>
        <w:t>Method:</w:t>
      </w:r>
      <w:bookmarkEnd w:id="2"/>
      <w:bookmarkEnd w:id="3"/>
      <w:r w:rsidRPr="00E728AD">
        <w:rPr>
          <w:rFonts w:ascii="Times New Roman" w:hAnsi="Times New Roman"/>
        </w:rPr>
        <w:t xml:space="preserve"> </w:t>
      </w:r>
    </w:p>
    <w:p w14:paraId="7905877D" w14:textId="3471AE92" w:rsidR="004A065A" w:rsidRPr="00E728AD" w:rsidRDefault="004A065A" w:rsidP="004A065A">
      <w:pPr>
        <w:jc w:val="both"/>
        <w:rPr>
          <w:rFonts w:cs="Times New Roman"/>
          <w:szCs w:val="24"/>
        </w:rPr>
      </w:pPr>
      <w:r w:rsidRPr="00E728AD">
        <w:rPr>
          <w:rFonts w:cs="Times New Roman"/>
          <w:szCs w:val="24"/>
        </w:rPr>
        <w:t xml:space="preserve">We </w:t>
      </w:r>
      <w:r w:rsidR="005A447D" w:rsidRPr="00E728AD">
        <w:rPr>
          <w:rFonts w:cs="Times New Roman"/>
          <w:szCs w:val="24"/>
        </w:rPr>
        <w:t>performed</w:t>
      </w:r>
      <w:r w:rsidRPr="00E728AD">
        <w:rPr>
          <w:rFonts w:cs="Times New Roman"/>
          <w:szCs w:val="24"/>
        </w:rPr>
        <w:t xml:space="preserve"> systematic PubMed (Medline) and Ovid searches using key words: telomerase, telomeres, telomere length</w:t>
      </w:r>
      <w:r w:rsidR="00316178" w:rsidRPr="00E728AD">
        <w:rPr>
          <w:rFonts w:cs="Times New Roman"/>
          <w:szCs w:val="24"/>
        </w:rPr>
        <w:t xml:space="preserve"> (TL)</w:t>
      </w:r>
      <w:r w:rsidRPr="00E728AD">
        <w:rPr>
          <w:rFonts w:cs="Times New Roman"/>
          <w:szCs w:val="24"/>
        </w:rPr>
        <w:t xml:space="preserve">, </w:t>
      </w:r>
      <w:r w:rsidR="00D75EBA" w:rsidRPr="00E728AD">
        <w:rPr>
          <w:rFonts w:cs="Times New Roman"/>
        </w:rPr>
        <w:t>telomerase reverse transcriptase (</w:t>
      </w:r>
      <w:proofErr w:type="spellStart"/>
      <w:r w:rsidRPr="00E728AD">
        <w:rPr>
          <w:rFonts w:cs="Times New Roman"/>
          <w:szCs w:val="24"/>
        </w:rPr>
        <w:t>TERT</w:t>
      </w:r>
      <w:proofErr w:type="spellEnd"/>
      <w:r w:rsidR="00D75EBA" w:rsidRPr="00E728AD">
        <w:rPr>
          <w:rFonts w:cs="Times New Roman"/>
          <w:szCs w:val="24"/>
        </w:rPr>
        <w:t>)</w:t>
      </w:r>
      <w:r w:rsidRPr="00E728AD">
        <w:rPr>
          <w:rFonts w:cs="Times New Roman"/>
          <w:szCs w:val="24"/>
        </w:rPr>
        <w:t xml:space="preserve">, </w:t>
      </w:r>
      <w:proofErr w:type="spellStart"/>
      <w:r w:rsidR="00D75EBA" w:rsidRPr="00E728AD">
        <w:rPr>
          <w:rFonts w:cs="Times New Roman"/>
        </w:rPr>
        <w:t>telomeric</w:t>
      </w:r>
      <w:proofErr w:type="spellEnd"/>
      <w:r w:rsidR="00D75EBA" w:rsidRPr="00E728AD">
        <w:rPr>
          <w:rFonts w:cs="Times New Roman"/>
        </w:rPr>
        <w:t xml:space="preserve"> RNA component (</w:t>
      </w:r>
      <w:proofErr w:type="spellStart"/>
      <w:r w:rsidRPr="00E728AD">
        <w:rPr>
          <w:rFonts w:cs="Times New Roman"/>
          <w:szCs w:val="24"/>
        </w:rPr>
        <w:t>TERC</w:t>
      </w:r>
      <w:proofErr w:type="spellEnd"/>
      <w:r w:rsidR="00D75EBA" w:rsidRPr="00E728AD">
        <w:rPr>
          <w:rFonts w:cs="Times New Roman"/>
          <w:szCs w:val="24"/>
        </w:rPr>
        <w:t>)</w:t>
      </w:r>
      <w:r w:rsidRPr="00E728AD">
        <w:rPr>
          <w:rFonts w:cs="Times New Roman"/>
          <w:szCs w:val="24"/>
        </w:rPr>
        <w:t>, with endometrium, endometrial stem/progenitor cells, endometrial regeneration, endometriosis, recurrent miscarriage, infertility, endometrial hyperplasia, endometrial cancer, and uterine cancer. Publications from 1995 until 30th July 2016. All studies investigating telomerase, telomere biology in endometrium in women, animals and respective cell lines, either primary cells or tissue explants in culture were considered. Further manuscripts published before 1995 were also reviewed for specific topic areas and are included as appropriate.</w:t>
      </w:r>
    </w:p>
    <w:p w14:paraId="33E0DF5B" w14:textId="77777777" w:rsidR="001E6215" w:rsidRPr="00E728AD" w:rsidRDefault="001E6215" w:rsidP="00011466">
      <w:pPr>
        <w:autoSpaceDE w:val="0"/>
        <w:autoSpaceDN w:val="0"/>
        <w:adjustRightInd w:val="0"/>
        <w:spacing w:after="0"/>
        <w:jc w:val="both"/>
        <w:rPr>
          <w:rFonts w:cs="Times New Roman"/>
          <w:color w:val="000000"/>
          <w:szCs w:val="24"/>
        </w:rPr>
      </w:pPr>
    </w:p>
    <w:p w14:paraId="382D2B1C" w14:textId="77777777" w:rsidR="00143602" w:rsidRPr="00E728AD" w:rsidRDefault="00143602" w:rsidP="00011466">
      <w:pPr>
        <w:jc w:val="both"/>
        <w:rPr>
          <w:rFonts w:eastAsia="Times New Roman" w:cs="Times New Roman"/>
          <w:b/>
          <w:bCs/>
          <w:color w:val="000000"/>
          <w:kern w:val="36"/>
          <w:sz w:val="33"/>
          <w:szCs w:val="33"/>
          <w:lang w:eastAsia="en-GB"/>
        </w:rPr>
      </w:pPr>
      <w:r w:rsidRPr="00E728AD">
        <w:rPr>
          <w:rFonts w:cs="Times New Roman"/>
        </w:rPr>
        <w:br w:type="page"/>
      </w:r>
    </w:p>
    <w:p w14:paraId="54E569CB" w14:textId="05FC3941" w:rsidR="00F9328B" w:rsidRPr="00E728AD" w:rsidRDefault="00F9328B" w:rsidP="00011466">
      <w:pPr>
        <w:pStyle w:val="Heading1"/>
        <w:spacing w:line="480" w:lineRule="auto"/>
        <w:jc w:val="both"/>
        <w:rPr>
          <w:rFonts w:ascii="Times New Roman" w:hAnsi="Times New Roman"/>
        </w:rPr>
      </w:pPr>
      <w:bookmarkStart w:id="4" w:name="_Toc462609070"/>
      <w:r w:rsidRPr="00E728AD">
        <w:rPr>
          <w:rFonts w:ascii="Times New Roman" w:hAnsi="Times New Roman"/>
        </w:rPr>
        <w:lastRenderedPageBreak/>
        <w:t>Telomeres</w:t>
      </w:r>
      <w:r w:rsidR="00F72364" w:rsidRPr="00E728AD">
        <w:rPr>
          <w:rFonts w:ascii="Times New Roman" w:hAnsi="Times New Roman"/>
        </w:rPr>
        <w:t>:</w:t>
      </w:r>
      <w:bookmarkEnd w:id="4"/>
    </w:p>
    <w:p w14:paraId="00187262" w14:textId="77777777" w:rsidR="000A04C4" w:rsidRPr="00E728AD" w:rsidRDefault="000A04C4" w:rsidP="00011466">
      <w:pPr>
        <w:pStyle w:val="Heading2"/>
        <w:rPr>
          <w:rFonts w:ascii="Times New Roman" w:hAnsi="Times New Roman"/>
        </w:rPr>
      </w:pPr>
      <w:bookmarkStart w:id="5" w:name="_Toc462609071"/>
      <w:r w:rsidRPr="00E728AD">
        <w:rPr>
          <w:rFonts w:ascii="Times New Roman" w:hAnsi="Times New Roman"/>
        </w:rPr>
        <w:t>Structure</w:t>
      </w:r>
      <w:bookmarkEnd w:id="5"/>
      <w:r w:rsidRPr="00E728AD">
        <w:rPr>
          <w:rFonts w:ascii="Times New Roman" w:hAnsi="Times New Roman"/>
        </w:rPr>
        <w:t xml:space="preserve"> </w:t>
      </w:r>
    </w:p>
    <w:p w14:paraId="1AD85CBA" w14:textId="15A415D3" w:rsidR="00226558" w:rsidRPr="00E728AD" w:rsidRDefault="001242C7" w:rsidP="00226558">
      <w:pPr>
        <w:jc w:val="both"/>
        <w:rPr>
          <w:rFonts w:cs="Times New Roman"/>
          <w:color w:val="000000"/>
          <w:szCs w:val="24"/>
        </w:rPr>
      </w:pPr>
      <w:r w:rsidRPr="00E728AD">
        <w:rPr>
          <w:rFonts w:cs="Times New Roman"/>
          <w:color w:val="000000"/>
          <w:szCs w:val="24"/>
        </w:rPr>
        <w:t>The mammalian</w:t>
      </w:r>
      <w:r w:rsidR="00846445" w:rsidRPr="00E728AD">
        <w:rPr>
          <w:rFonts w:cs="Times New Roman"/>
          <w:color w:val="000000"/>
          <w:szCs w:val="24"/>
        </w:rPr>
        <w:t xml:space="preserve"> telomere complex </w:t>
      </w:r>
      <w:r w:rsidRPr="00E728AD">
        <w:rPr>
          <w:rFonts w:cs="Times New Roman"/>
          <w:color w:val="000000"/>
          <w:szCs w:val="24"/>
        </w:rPr>
        <w:t>consist</w:t>
      </w:r>
      <w:r w:rsidR="00EF61F4" w:rsidRPr="00E728AD">
        <w:rPr>
          <w:rFonts w:cs="Times New Roman"/>
          <w:color w:val="000000"/>
          <w:szCs w:val="24"/>
        </w:rPr>
        <w:t>s</w:t>
      </w:r>
      <w:r w:rsidRPr="00E728AD">
        <w:rPr>
          <w:rFonts w:cs="Times New Roman"/>
          <w:color w:val="000000"/>
          <w:szCs w:val="24"/>
        </w:rPr>
        <w:t xml:space="preserve"> </w:t>
      </w:r>
      <w:r w:rsidR="00846445" w:rsidRPr="00E728AD">
        <w:rPr>
          <w:rFonts w:cs="Times New Roman"/>
          <w:color w:val="000000"/>
          <w:szCs w:val="24"/>
        </w:rPr>
        <w:t>of</w:t>
      </w:r>
      <w:r w:rsidR="000A04C4" w:rsidRPr="00E728AD">
        <w:rPr>
          <w:rFonts w:cs="Times New Roman"/>
          <w:color w:val="000000"/>
          <w:szCs w:val="24"/>
        </w:rPr>
        <w:t xml:space="preserve"> a</w:t>
      </w:r>
      <w:r w:rsidR="00846445" w:rsidRPr="00E728AD">
        <w:rPr>
          <w:rFonts w:cs="Times New Roman"/>
          <w:color w:val="000000"/>
          <w:szCs w:val="24"/>
        </w:rPr>
        <w:t xml:space="preserve"> </w:t>
      </w:r>
      <w:proofErr w:type="spellStart"/>
      <w:r w:rsidR="00404A54" w:rsidRPr="00E728AD">
        <w:rPr>
          <w:rFonts w:cs="Times New Roman"/>
          <w:color w:val="000000"/>
          <w:szCs w:val="24"/>
        </w:rPr>
        <w:t>tandemly</w:t>
      </w:r>
      <w:proofErr w:type="spellEnd"/>
      <w:r w:rsidR="00846445" w:rsidRPr="00E728AD">
        <w:rPr>
          <w:rFonts w:cs="Times New Roman"/>
          <w:color w:val="000000"/>
          <w:szCs w:val="24"/>
        </w:rPr>
        <w:t xml:space="preserve"> </w:t>
      </w:r>
      <w:r w:rsidR="00404A54" w:rsidRPr="00E728AD">
        <w:rPr>
          <w:rFonts w:cs="Times New Roman"/>
          <w:color w:val="000000"/>
          <w:szCs w:val="24"/>
        </w:rPr>
        <w:t xml:space="preserve">repeated </w:t>
      </w:r>
      <w:proofErr w:type="spellStart"/>
      <w:r w:rsidR="00846445" w:rsidRPr="00E728AD">
        <w:rPr>
          <w:rFonts w:cs="Times New Roman"/>
          <w:color w:val="000000"/>
          <w:szCs w:val="24"/>
        </w:rPr>
        <w:t>telomeric</w:t>
      </w:r>
      <w:proofErr w:type="spellEnd"/>
      <w:r w:rsidR="00846445" w:rsidRPr="00E728AD">
        <w:rPr>
          <w:rFonts w:cs="Times New Roman"/>
          <w:color w:val="000000"/>
          <w:szCs w:val="24"/>
        </w:rPr>
        <w:t xml:space="preserve"> DNA sequence </w:t>
      </w:r>
      <w:proofErr w:type="gramStart"/>
      <w:r w:rsidR="00846445" w:rsidRPr="00E728AD">
        <w:rPr>
          <w:rFonts w:cs="Times New Roman"/>
          <w:color w:val="000000"/>
          <w:szCs w:val="24"/>
        </w:rPr>
        <w:t>d(</w:t>
      </w:r>
      <w:proofErr w:type="spellStart"/>
      <w:proofErr w:type="gramEnd"/>
      <w:r w:rsidR="00846445" w:rsidRPr="00E728AD">
        <w:rPr>
          <w:rFonts w:cs="Times New Roman"/>
          <w:color w:val="000000"/>
          <w:szCs w:val="24"/>
        </w:rPr>
        <w:t>TTAGGG</w:t>
      </w:r>
      <w:proofErr w:type="spellEnd"/>
      <w:r w:rsidR="00846445" w:rsidRPr="00E728AD">
        <w:rPr>
          <w:rFonts w:cs="Times New Roman"/>
          <w:color w:val="000000"/>
          <w:szCs w:val="24"/>
        </w:rPr>
        <w:t>)</w:t>
      </w:r>
      <w:r w:rsidRPr="00E728AD">
        <w:rPr>
          <w:rFonts w:cs="Times New Roman"/>
          <w:color w:val="000000"/>
          <w:szCs w:val="24"/>
        </w:rPr>
        <w:t>n and its complementary strand</w:t>
      </w:r>
      <w:r w:rsidR="005020C3" w:rsidRPr="00E728AD">
        <w:rPr>
          <w:rFonts w:cs="Times New Roman"/>
          <w:color w:val="000000"/>
          <w:szCs w:val="24"/>
        </w:rPr>
        <w:t>. This is</w:t>
      </w:r>
      <w:r w:rsidR="00A92416" w:rsidRPr="00E728AD">
        <w:rPr>
          <w:rFonts w:cs="Times New Roman"/>
          <w:color w:val="000000"/>
          <w:szCs w:val="24"/>
        </w:rPr>
        <w:t xml:space="preserve">, followed by a short (35-600 nucleotide) single stranded 3’ </w:t>
      </w:r>
      <w:proofErr w:type="spellStart"/>
      <w:r w:rsidR="00A92416" w:rsidRPr="00E728AD">
        <w:rPr>
          <w:rFonts w:cs="Times New Roman"/>
          <w:color w:val="000000"/>
          <w:szCs w:val="24"/>
        </w:rPr>
        <w:t>guanosine</w:t>
      </w:r>
      <w:proofErr w:type="spellEnd"/>
      <w:r w:rsidR="00A92416" w:rsidRPr="00E728AD">
        <w:rPr>
          <w:rFonts w:cs="Times New Roman"/>
          <w:color w:val="000000"/>
          <w:szCs w:val="24"/>
        </w:rPr>
        <w:t>-rich protruding overhang</w:t>
      </w:r>
      <w:r w:rsidR="00A7005F" w:rsidRPr="00E728AD">
        <w:rPr>
          <w:rFonts w:cs="Times New Roman"/>
          <w:color w:val="000000"/>
          <w:szCs w:val="24"/>
        </w:rPr>
        <w:t xml:space="preserve">; </w:t>
      </w:r>
      <w:r w:rsidR="005020C3" w:rsidRPr="00E728AD">
        <w:rPr>
          <w:rFonts w:cs="Times New Roman"/>
          <w:color w:val="000000"/>
          <w:szCs w:val="24"/>
        </w:rPr>
        <w:t xml:space="preserve">known </w:t>
      </w:r>
      <w:proofErr w:type="spellStart"/>
      <w:r w:rsidR="005020C3" w:rsidRPr="00E728AD">
        <w:rPr>
          <w:rFonts w:cs="Times New Roman"/>
          <w:color w:val="000000"/>
          <w:szCs w:val="24"/>
        </w:rPr>
        <w:t>as</w:t>
      </w:r>
      <w:r w:rsidR="00A92416" w:rsidRPr="00E728AD">
        <w:rPr>
          <w:rFonts w:cs="Times New Roman"/>
          <w:color w:val="000000"/>
          <w:szCs w:val="24"/>
        </w:rPr>
        <w:t>the</w:t>
      </w:r>
      <w:proofErr w:type="spellEnd"/>
      <w:r w:rsidR="00A92416" w:rsidRPr="00E728AD">
        <w:rPr>
          <w:rFonts w:cs="Times New Roman"/>
          <w:color w:val="000000"/>
          <w:szCs w:val="24"/>
        </w:rPr>
        <w:t xml:space="preserve"> G-tail</w:t>
      </w:r>
      <w:r w:rsidR="005020C3" w:rsidRPr="00E728AD">
        <w:rPr>
          <w:rFonts w:cs="Times New Roman"/>
          <w:color w:val="000000"/>
          <w:szCs w:val="24"/>
        </w:rPr>
        <w:t xml:space="preserve"> </w:t>
      </w:r>
      <w:r w:rsidR="006238A1" w:rsidRPr="00E728AD">
        <w:rPr>
          <w:rFonts w:cs="Times New Roman"/>
          <w:color w:val="000000"/>
          <w:szCs w:val="24"/>
        </w:rPr>
        <w:fldChar w:fldCharType="begin">
          <w:fldData xml:space="preserve">PEVuZE5vdGU+PENpdGU+PEF1dGhvcj5Sb3lhbGU8L0F1dGhvcj48WWVhcj4yMDA2PC9ZZWFyPjxS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</w:fldData>
        </w:fldChar>
      </w:r>
      <w:r w:rsidR="00F52F36" w:rsidRPr="00E728AD">
        <w:rPr>
          <w:rFonts w:cs="Times New Roman"/>
          <w:color w:val="000000"/>
          <w:szCs w:val="24"/>
        </w:rPr>
        <w:instrText xml:space="preserve"> ADDIN EN.CITE </w:instrText>
      </w:r>
      <w:r w:rsidR="00F52F36" w:rsidRPr="00E728AD">
        <w:rPr>
          <w:rFonts w:cs="Times New Roman"/>
          <w:color w:val="000000"/>
          <w:szCs w:val="24"/>
        </w:rPr>
        <w:fldChar w:fldCharType="begin">
          <w:fldData xml:space="preserve">PEVuZE5vdGU+PENpdGU+PEF1dGhvcj5Sb3lhbGU8L0F1dGhvcj48WWVhcj4yMDA2PC9ZZWFyPjxS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</w:fldData>
        </w:fldChar>
      </w:r>
      <w:r w:rsidR="00F52F36" w:rsidRPr="00E728AD">
        <w:rPr>
          <w:rFonts w:cs="Times New Roman"/>
          <w:color w:val="000000"/>
          <w:szCs w:val="24"/>
        </w:rPr>
        <w:instrText xml:space="preserve"> ADDIN EN.CITE.DATA </w:instrText>
      </w:r>
      <w:r w:rsidR="00F52F36" w:rsidRPr="00E728AD">
        <w:rPr>
          <w:rFonts w:cs="Times New Roman"/>
          <w:color w:val="000000"/>
          <w:szCs w:val="24"/>
        </w:rPr>
      </w:r>
      <w:r w:rsidR="00F52F36" w:rsidRPr="00E728AD">
        <w:rPr>
          <w:rFonts w:cs="Times New Roman"/>
          <w:color w:val="000000"/>
          <w:szCs w:val="24"/>
        </w:rPr>
        <w:fldChar w:fldCharType="end"/>
      </w:r>
      <w:r w:rsidR="006238A1" w:rsidRPr="00E728AD">
        <w:rPr>
          <w:rFonts w:cs="Times New Roman"/>
          <w:color w:val="000000"/>
          <w:szCs w:val="24"/>
        </w:rPr>
      </w:r>
      <w:r w:rsidR="006238A1" w:rsidRPr="00E728AD">
        <w:rPr>
          <w:rFonts w:cs="Times New Roman"/>
          <w:color w:val="000000"/>
          <w:szCs w:val="24"/>
        </w:rPr>
        <w:fldChar w:fldCharType="separate"/>
      </w:r>
      <w:r w:rsidR="00944528" w:rsidRPr="00E728AD">
        <w:rPr>
          <w:rFonts w:cs="Times New Roman"/>
          <w:noProof/>
          <w:color w:val="000000"/>
          <w:szCs w:val="24"/>
        </w:rPr>
        <w:t>(Royale 2006; Blackburn, Epel, and Lin 2015)</w:t>
      </w:r>
      <w:r w:rsidR="006238A1" w:rsidRPr="00E728AD">
        <w:rPr>
          <w:rFonts w:cs="Times New Roman"/>
          <w:color w:val="000000"/>
          <w:szCs w:val="24"/>
        </w:rPr>
        <w:fldChar w:fldCharType="end"/>
      </w:r>
      <w:r w:rsidRPr="00E728AD">
        <w:rPr>
          <w:rFonts w:cs="Times New Roman"/>
          <w:color w:val="000000"/>
          <w:szCs w:val="24"/>
        </w:rPr>
        <w:t>.</w:t>
      </w:r>
      <w:r w:rsidR="00846445" w:rsidRPr="00E728AD">
        <w:rPr>
          <w:rFonts w:cs="Times New Roman"/>
          <w:color w:val="000000"/>
          <w:szCs w:val="24"/>
        </w:rPr>
        <w:t xml:space="preserve"> </w:t>
      </w:r>
      <w:r w:rsidRPr="00E728AD">
        <w:rPr>
          <w:rFonts w:cs="Times New Roman"/>
          <w:color w:val="000000"/>
          <w:szCs w:val="24"/>
        </w:rPr>
        <w:t>Telomere</w:t>
      </w:r>
      <w:r w:rsidR="00EF61F4" w:rsidRPr="00E728AD">
        <w:rPr>
          <w:rFonts w:cs="Times New Roman"/>
          <w:color w:val="000000"/>
          <w:szCs w:val="24"/>
        </w:rPr>
        <w:t>s</w:t>
      </w:r>
      <w:r w:rsidRPr="00E728AD">
        <w:rPr>
          <w:rFonts w:cs="Times New Roman"/>
          <w:color w:val="000000"/>
          <w:szCs w:val="24"/>
        </w:rPr>
        <w:t xml:space="preserve"> </w:t>
      </w:r>
      <w:r w:rsidR="00EF61F4" w:rsidRPr="00E728AD">
        <w:rPr>
          <w:rFonts w:cs="Times New Roman"/>
          <w:color w:val="000000"/>
          <w:szCs w:val="24"/>
        </w:rPr>
        <w:t xml:space="preserve">are </w:t>
      </w:r>
      <w:r w:rsidRPr="00E728AD">
        <w:rPr>
          <w:rFonts w:cs="Times New Roman"/>
          <w:color w:val="000000"/>
          <w:szCs w:val="24"/>
        </w:rPr>
        <w:t xml:space="preserve">associated with </w:t>
      </w:r>
      <w:r w:rsidR="001007DD" w:rsidRPr="00E728AD">
        <w:rPr>
          <w:rFonts w:cs="Times New Roman"/>
          <w:color w:val="000000"/>
          <w:szCs w:val="24"/>
        </w:rPr>
        <w:t xml:space="preserve">a complex of </w:t>
      </w:r>
      <w:r w:rsidR="00A92416" w:rsidRPr="00E728AD">
        <w:rPr>
          <w:rFonts w:cs="Times New Roman"/>
          <w:color w:val="000000"/>
          <w:szCs w:val="24"/>
        </w:rPr>
        <w:t xml:space="preserve">six </w:t>
      </w:r>
      <w:r w:rsidR="000A5815" w:rsidRPr="00E728AD">
        <w:rPr>
          <w:rFonts w:cs="Times New Roman"/>
          <w:color w:val="000000"/>
          <w:szCs w:val="24"/>
        </w:rPr>
        <w:t xml:space="preserve">well described </w:t>
      </w:r>
      <w:proofErr w:type="spellStart"/>
      <w:r w:rsidR="00226558" w:rsidRPr="00E728AD">
        <w:rPr>
          <w:rFonts w:cs="Times New Roman"/>
          <w:color w:val="000000"/>
          <w:szCs w:val="24"/>
        </w:rPr>
        <w:t>shelterin</w:t>
      </w:r>
      <w:proofErr w:type="spellEnd"/>
      <w:r w:rsidR="00226558" w:rsidRPr="00E728AD">
        <w:rPr>
          <w:rFonts w:cs="Times New Roman"/>
          <w:color w:val="000000"/>
          <w:szCs w:val="24"/>
        </w:rPr>
        <w:t xml:space="preserve"> </w:t>
      </w:r>
      <w:r w:rsidR="00A92416" w:rsidRPr="00E728AD">
        <w:rPr>
          <w:rFonts w:cs="Times New Roman"/>
          <w:color w:val="000000"/>
          <w:szCs w:val="24"/>
        </w:rPr>
        <w:t>proteins</w:t>
      </w:r>
      <w:r w:rsidR="004A065A" w:rsidRPr="00E728AD">
        <w:rPr>
          <w:rFonts w:cs="Times New Roman"/>
          <w:color w:val="000000"/>
          <w:szCs w:val="24"/>
        </w:rPr>
        <w:t>;</w:t>
      </w:r>
      <w:r w:rsidR="00A92416" w:rsidRPr="00E728AD">
        <w:rPr>
          <w:rFonts w:cs="Times New Roman"/>
          <w:color w:val="000000"/>
          <w:szCs w:val="24"/>
        </w:rPr>
        <w:t xml:space="preserve"> </w:t>
      </w:r>
      <w:proofErr w:type="spellStart"/>
      <w:r w:rsidR="00226558" w:rsidRPr="00E728AD">
        <w:rPr>
          <w:rFonts w:cs="Times New Roman"/>
          <w:color w:val="000000"/>
          <w:szCs w:val="24"/>
        </w:rPr>
        <w:t>Telomeric</w:t>
      </w:r>
      <w:proofErr w:type="spellEnd"/>
      <w:r w:rsidR="00226558" w:rsidRPr="00E728AD">
        <w:rPr>
          <w:rFonts w:cs="Times New Roman"/>
          <w:color w:val="000000"/>
          <w:szCs w:val="24"/>
        </w:rPr>
        <w:t xml:space="preserve"> Repeat Factor 1 and 2 (</w:t>
      </w:r>
      <w:proofErr w:type="spellStart"/>
      <w:r w:rsidR="00226558" w:rsidRPr="00E728AD">
        <w:rPr>
          <w:rFonts w:cs="Times New Roman"/>
          <w:color w:val="000000"/>
          <w:szCs w:val="24"/>
        </w:rPr>
        <w:t>TRF1</w:t>
      </w:r>
      <w:proofErr w:type="spellEnd"/>
      <w:r w:rsidR="00226558" w:rsidRPr="00E728AD">
        <w:rPr>
          <w:rFonts w:cs="Times New Roman"/>
          <w:color w:val="000000"/>
          <w:szCs w:val="24"/>
        </w:rPr>
        <w:t xml:space="preserve">, </w:t>
      </w:r>
      <w:proofErr w:type="spellStart"/>
      <w:r w:rsidR="00226558" w:rsidRPr="00E728AD">
        <w:rPr>
          <w:rFonts w:cs="Times New Roman"/>
          <w:color w:val="000000"/>
          <w:szCs w:val="24"/>
        </w:rPr>
        <w:t>TRF2</w:t>
      </w:r>
      <w:proofErr w:type="spellEnd"/>
      <w:r w:rsidR="00226558" w:rsidRPr="00E728AD">
        <w:rPr>
          <w:rFonts w:cs="Times New Roman"/>
          <w:color w:val="000000"/>
          <w:szCs w:val="24"/>
        </w:rPr>
        <w:t>), Repressor/Activator Protein I (</w:t>
      </w:r>
      <w:proofErr w:type="spellStart"/>
      <w:r w:rsidR="00226558" w:rsidRPr="00E728AD">
        <w:rPr>
          <w:rFonts w:cs="Times New Roman"/>
          <w:color w:val="000000"/>
          <w:szCs w:val="24"/>
        </w:rPr>
        <w:t>RAP1</w:t>
      </w:r>
      <w:proofErr w:type="spellEnd"/>
      <w:r w:rsidR="00CB6245">
        <w:rPr>
          <w:rFonts w:cs="Times New Roman"/>
          <w:color w:val="000000"/>
          <w:szCs w:val="24"/>
        </w:rPr>
        <w:t xml:space="preserve">, encoded by </w:t>
      </w:r>
      <w:proofErr w:type="spellStart"/>
      <w:r w:rsidR="00CB6245" w:rsidRPr="00CB6245">
        <w:rPr>
          <w:rFonts w:cs="Times New Roman"/>
          <w:color w:val="000000"/>
          <w:szCs w:val="24"/>
        </w:rPr>
        <w:t>TERF2IP</w:t>
      </w:r>
      <w:proofErr w:type="spellEnd"/>
      <w:r w:rsidR="00CB6245">
        <w:rPr>
          <w:rFonts w:cs="Times New Roman"/>
          <w:color w:val="000000"/>
          <w:szCs w:val="24"/>
        </w:rPr>
        <w:t xml:space="preserve"> gene</w:t>
      </w:r>
      <w:r w:rsidR="00226558" w:rsidRPr="00E728AD">
        <w:rPr>
          <w:rFonts w:cs="Times New Roman"/>
          <w:color w:val="000000"/>
          <w:szCs w:val="24"/>
        </w:rPr>
        <w:t xml:space="preserve">), </w:t>
      </w:r>
      <w:proofErr w:type="spellStart"/>
      <w:r w:rsidR="00226558" w:rsidRPr="00E728AD">
        <w:rPr>
          <w:rFonts w:cs="Times New Roman"/>
          <w:color w:val="000000"/>
          <w:szCs w:val="24"/>
        </w:rPr>
        <w:t>TRF1</w:t>
      </w:r>
      <w:proofErr w:type="spellEnd"/>
      <w:r w:rsidR="00226558" w:rsidRPr="00E728AD">
        <w:rPr>
          <w:rFonts w:cs="Times New Roman"/>
          <w:color w:val="000000"/>
          <w:szCs w:val="24"/>
        </w:rPr>
        <w:t>-Interacting Nuclear Protein 2 (</w:t>
      </w:r>
      <w:proofErr w:type="spellStart"/>
      <w:r w:rsidR="00226558" w:rsidRPr="00E728AD">
        <w:rPr>
          <w:rFonts w:cs="Times New Roman"/>
          <w:color w:val="000000"/>
          <w:szCs w:val="24"/>
        </w:rPr>
        <w:t>TIN2</w:t>
      </w:r>
      <w:proofErr w:type="spellEnd"/>
      <w:r w:rsidR="00226558" w:rsidRPr="00E728AD">
        <w:rPr>
          <w:rFonts w:cs="Times New Roman"/>
          <w:color w:val="000000"/>
          <w:szCs w:val="24"/>
        </w:rPr>
        <w:t xml:space="preserve">), </w:t>
      </w:r>
      <w:proofErr w:type="spellStart"/>
      <w:r w:rsidR="00226558" w:rsidRPr="00E728AD">
        <w:rPr>
          <w:rFonts w:cs="Times New Roman"/>
          <w:color w:val="000000"/>
          <w:szCs w:val="24"/>
        </w:rPr>
        <w:t>Tripeptidyl</w:t>
      </w:r>
      <w:proofErr w:type="spellEnd"/>
      <w:r w:rsidR="00226558" w:rsidRPr="00E728AD">
        <w:rPr>
          <w:rFonts w:cs="Times New Roman"/>
          <w:color w:val="000000"/>
          <w:szCs w:val="24"/>
        </w:rPr>
        <w:t xml:space="preserve"> Peptidase I (</w:t>
      </w:r>
      <w:proofErr w:type="spellStart"/>
      <w:r w:rsidR="00226558" w:rsidRPr="00E728AD">
        <w:rPr>
          <w:rFonts w:cs="Times New Roman"/>
          <w:color w:val="000000"/>
          <w:szCs w:val="24"/>
        </w:rPr>
        <w:t>TPP1</w:t>
      </w:r>
      <w:proofErr w:type="spellEnd"/>
      <w:r w:rsidR="00226558" w:rsidRPr="00E728AD">
        <w:rPr>
          <w:rFonts w:cs="Times New Roman"/>
          <w:color w:val="000000"/>
          <w:szCs w:val="24"/>
        </w:rPr>
        <w:t>) and Protection of Telomeres I (</w:t>
      </w:r>
      <w:proofErr w:type="spellStart"/>
      <w:r w:rsidR="00226558" w:rsidRPr="00E728AD">
        <w:rPr>
          <w:rFonts w:cs="Times New Roman"/>
          <w:color w:val="000000"/>
          <w:szCs w:val="24"/>
        </w:rPr>
        <w:t>POT1</w:t>
      </w:r>
      <w:proofErr w:type="spellEnd"/>
      <w:r w:rsidR="00226558" w:rsidRPr="00E728AD">
        <w:rPr>
          <w:rFonts w:cs="Times New Roman"/>
          <w:color w:val="000000"/>
          <w:szCs w:val="24"/>
        </w:rPr>
        <w:t>)</w:t>
      </w:r>
      <w:r w:rsidR="0033652F" w:rsidRPr="00E728AD">
        <w:rPr>
          <w:rFonts w:cs="Times New Roman"/>
          <w:color w:val="000000"/>
          <w:szCs w:val="24"/>
        </w:rPr>
        <w:t xml:space="preserve">. </w:t>
      </w:r>
      <w:proofErr w:type="spellStart"/>
      <w:proofErr w:type="gramStart"/>
      <w:r w:rsidR="003B2815" w:rsidRPr="00E728AD">
        <w:rPr>
          <w:rFonts w:cs="Times New Roman"/>
          <w:szCs w:val="24"/>
        </w:rPr>
        <w:t>TRF1</w:t>
      </w:r>
      <w:proofErr w:type="spellEnd"/>
      <w:r w:rsidR="003B2815" w:rsidRPr="00E728AD">
        <w:rPr>
          <w:rFonts w:cs="Times New Roman"/>
          <w:szCs w:val="24"/>
        </w:rPr>
        <w:t>,</w:t>
      </w:r>
      <w:proofErr w:type="gramEnd"/>
      <w:r w:rsidR="003B2815" w:rsidRPr="00E728AD">
        <w:rPr>
          <w:rFonts w:cs="Times New Roman"/>
        </w:rPr>
        <w:t xml:space="preserve"> and </w:t>
      </w:r>
      <w:proofErr w:type="spellStart"/>
      <w:r w:rsidR="00194A2D" w:rsidRPr="00E728AD">
        <w:rPr>
          <w:rFonts w:cs="Times New Roman"/>
          <w:color w:val="000000"/>
          <w:szCs w:val="24"/>
        </w:rPr>
        <w:t>T</w:t>
      </w:r>
      <w:r w:rsidR="00041C58" w:rsidRPr="00E728AD">
        <w:rPr>
          <w:rFonts w:cs="Times New Roman"/>
          <w:color w:val="000000"/>
          <w:szCs w:val="24"/>
        </w:rPr>
        <w:t>R</w:t>
      </w:r>
      <w:r w:rsidR="00194A2D" w:rsidRPr="00E728AD">
        <w:rPr>
          <w:rFonts w:cs="Times New Roman"/>
          <w:color w:val="000000"/>
          <w:szCs w:val="24"/>
        </w:rPr>
        <w:t>F2</w:t>
      </w:r>
      <w:proofErr w:type="spellEnd"/>
      <w:r w:rsidR="00194A2D" w:rsidRPr="00E728AD">
        <w:rPr>
          <w:rFonts w:cs="Times New Roman"/>
          <w:color w:val="000000"/>
          <w:szCs w:val="24"/>
        </w:rPr>
        <w:t xml:space="preserve"> bind</w:t>
      </w:r>
      <w:r w:rsidR="007A15D2" w:rsidRPr="00E728AD">
        <w:rPr>
          <w:rFonts w:cs="Times New Roman"/>
          <w:color w:val="000000"/>
          <w:szCs w:val="24"/>
        </w:rPr>
        <w:t xml:space="preserve"> directly to the double stranded </w:t>
      </w:r>
      <w:proofErr w:type="spellStart"/>
      <w:r w:rsidR="007A15D2" w:rsidRPr="00E728AD">
        <w:rPr>
          <w:rFonts w:cs="Times New Roman"/>
          <w:color w:val="000000"/>
          <w:szCs w:val="24"/>
        </w:rPr>
        <w:t>telomeric</w:t>
      </w:r>
      <w:proofErr w:type="spellEnd"/>
      <w:r w:rsidR="007A15D2" w:rsidRPr="00E728AD">
        <w:rPr>
          <w:rFonts w:cs="Times New Roman"/>
          <w:color w:val="000000"/>
          <w:szCs w:val="24"/>
        </w:rPr>
        <w:t xml:space="preserve"> sequence, </w:t>
      </w:r>
      <w:r w:rsidR="00226558" w:rsidRPr="00E728AD">
        <w:rPr>
          <w:rFonts w:cs="Times New Roman"/>
          <w:color w:val="000000"/>
          <w:szCs w:val="24"/>
        </w:rPr>
        <w:t>and</w:t>
      </w:r>
      <w:r w:rsidR="001057DA" w:rsidRPr="00E728AD">
        <w:rPr>
          <w:rFonts w:cs="Times New Roman"/>
          <w:color w:val="000000"/>
          <w:szCs w:val="24"/>
        </w:rPr>
        <w:t xml:space="preserve"> </w:t>
      </w:r>
      <w:proofErr w:type="spellStart"/>
      <w:r w:rsidR="007A15D2" w:rsidRPr="00E728AD">
        <w:rPr>
          <w:rFonts w:cs="Times New Roman"/>
          <w:color w:val="000000"/>
          <w:szCs w:val="24"/>
        </w:rPr>
        <w:t>POT1</w:t>
      </w:r>
      <w:proofErr w:type="spellEnd"/>
      <w:r w:rsidR="007A15D2" w:rsidRPr="00E728AD">
        <w:rPr>
          <w:rFonts w:cs="Times New Roman"/>
          <w:color w:val="000000"/>
          <w:szCs w:val="24"/>
        </w:rPr>
        <w:t xml:space="preserve"> binds t</w:t>
      </w:r>
      <w:r w:rsidR="0033652F" w:rsidRPr="00E728AD">
        <w:rPr>
          <w:rFonts w:cs="Times New Roman"/>
          <w:color w:val="000000"/>
          <w:szCs w:val="24"/>
        </w:rPr>
        <w:t>he single stranded overhang</w:t>
      </w:r>
      <w:r w:rsidR="00FC4E99" w:rsidRPr="00E728AD">
        <w:rPr>
          <w:rFonts w:cs="Times New Roman"/>
          <w:color w:val="000000"/>
          <w:szCs w:val="24"/>
        </w:rPr>
        <w:t>, these proteins</w:t>
      </w:r>
      <w:r w:rsidR="007742E7" w:rsidRPr="00E728AD">
        <w:rPr>
          <w:rFonts w:cs="Times New Roman"/>
          <w:color w:val="000000"/>
          <w:szCs w:val="24"/>
        </w:rPr>
        <w:t xml:space="preserve"> are </w:t>
      </w:r>
      <w:r w:rsidR="00FC4E99" w:rsidRPr="00E728AD">
        <w:rPr>
          <w:rFonts w:cs="Times New Roman"/>
          <w:color w:val="000000"/>
          <w:szCs w:val="24"/>
        </w:rPr>
        <w:t xml:space="preserve">therefore </w:t>
      </w:r>
      <w:r w:rsidR="007742E7" w:rsidRPr="00E728AD">
        <w:rPr>
          <w:rFonts w:cs="Times New Roman"/>
          <w:color w:val="000000"/>
          <w:szCs w:val="24"/>
        </w:rPr>
        <w:t>telomere DNA binding proteins</w:t>
      </w:r>
      <w:r w:rsidR="00FC4E99" w:rsidRPr="00E728AD">
        <w:rPr>
          <w:rFonts w:cs="Times New Roman"/>
          <w:color w:val="000000"/>
          <w:szCs w:val="24"/>
        </w:rPr>
        <w:t xml:space="preserve">. They </w:t>
      </w:r>
      <w:r w:rsidR="007742E7" w:rsidRPr="00E728AD">
        <w:rPr>
          <w:rFonts w:cs="Times New Roman"/>
          <w:color w:val="000000"/>
          <w:szCs w:val="24"/>
        </w:rPr>
        <w:t>interact with</w:t>
      </w:r>
      <w:r w:rsidR="004171BB" w:rsidRPr="00E728AD">
        <w:rPr>
          <w:rFonts w:cs="Times New Roman"/>
          <w:color w:val="000000"/>
          <w:szCs w:val="24"/>
        </w:rPr>
        <w:t xml:space="preserve"> </w:t>
      </w:r>
      <w:r w:rsidR="00FC4E99" w:rsidRPr="00E728AD">
        <w:rPr>
          <w:rFonts w:cs="Times New Roman"/>
          <w:color w:val="000000"/>
          <w:szCs w:val="24"/>
        </w:rPr>
        <w:t xml:space="preserve">and bind to </w:t>
      </w:r>
      <w:r w:rsidR="004171BB" w:rsidRPr="00E728AD">
        <w:rPr>
          <w:rFonts w:cs="Times New Roman"/>
          <w:color w:val="000000"/>
          <w:szCs w:val="24"/>
        </w:rPr>
        <w:t xml:space="preserve">the </w:t>
      </w:r>
      <w:r w:rsidR="00226558" w:rsidRPr="00E728AD">
        <w:rPr>
          <w:rFonts w:cs="Times New Roman"/>
          <w:color w:val="000000"/>
          <w:szCs w:val="24"/>
        </w:rPr>
        <w:t xml:space="preserve">remaining </w:t>
      </w:r>
      <w:r w:rsidR="00FF2415" w:rsidRPr="00E728AD">
        <w:rPr>
          <w:rFonts w:cs="Times New Roman"/>
          <w:color w:val="000000"/>
          <w:szCs w:val="24"/>
        </w:rPr>
        <w:t xml:space="preserve">3 </w:t>
      </w:r>
      <w:proofErr w:type="spellStart"/>
      <w:r w:rsidR="00226558" w:rsidRPr="00E728AD">
        <w:rPr>
          <w:rFonts w:cs="Times New Roman"/>
          <w:color w:val="000000"/>
          <w:szCs w:val="24"/>
        </w:rPr>
        <w:t>shelterin</w:t>
      </w:r>
      <w:proofErr w:type="spellEnd"/>
      <w:r w:rsidR="004171BB" w:rsidRPr="00E728AD">
        <w:rPr>
          <w:rFonts w:cs="Times New Roman"/>
          <w:color w:val="000000"/>
          <w:szCs w:val="24"/>
        </w:rPr>
        <w:t xml:space="preserve"> proteins:</w:t>
      </w:r>
      <w:r w:rsidR="007742E7" w:rsidRPr="00E728AD">
        <w:rPr>
          <w:rFonts w:cs="Times New Roman"/>
          <w:color w:val="000000"/>
          <w:szCs w:val="24"/>
        </w:rPr>
        <w:t xml:space="preserve"> </w:t>
      </w:r>
      <w:proofErr w:type="spellStart"/>
      <w:r w:rsidR="007742E7" w:rsidRPr="00E728AD">
        <w:rPr>
          <w:rFonts w:cs="Times New Roman"/>
          <w:color w:val="000000"/>
          <w:szCs w:val="24"/>
        </w:rPr>
        <w:t>TIN2</w:t>
      </w:r>
      <w:proofErr w:type="spellEnd"/>
      <w:r w:rsidR="007742E7" w:rsidRPr="00E728AD">
        <w:rPr>
          <w:rFonts w:cs="Times New Roman"/>
          <w:color w:val="000000"/>
          <w:szCs w:val="24"/>
        </w:rPr>
        <w:t xml:space="preserve"> to </w:t>
      </w:r>
      <w:proofErr w:type="spellStart"/>
      <w:r w:rsidR="007742E7" w:rsidRPr="00E728AD">
        <w:rPr>
          <w:rFonts w:cs="Times New Roman"/>
          <w:color w:val="000000"/>
          <w:szCs w:val="24"/>
        </w:rPr>
        <w:t>TRF1</w:t>
      </w:r>
      <w:proofErr w:type="spellEnd"/>
      <w:r w:rsidR="007742E7" w:rsidRPr="00E728AD">
        <w:rPr>
          <w:rFonts w:cs="Times New Roman"/>
          <w:color w:val="000000"/>
          <w:szCs w:val="24"/>
        </w:rPr>
        <w:t xml:space="preserve">, </w:t>
      </w:r>
      <w:proofErr w:type="spellStart"/>
      <w:r w:rsidR="00CB6245">
        <w:rPr>
          <w:rFonts w:cs="Times New Roman"/>
          <w:color w:val="000000"/>
          <w:szCs w:val="24"/>
        </w:rPr>
        <w:t>RAP1</w:t>
      </w:r>
      <w:proofErr w:type="spellEnd"/>
      <w:r w:rsidR="007742E7" w:rsidRPr="00E728AD">
        <w:rPr>
          <w:rFonts w:cs="Times New Roman"/>
          <w:color w:val="000000"/>
          <w:szCs w:val="24"/>
        </w:rPr>
        <w:t xml:space="preserve"> to </w:t>
      </w:r>
      <w:proofErr w:type="spellStart"/>
      <w:r w:rsidR="007742E7" w:rsidRPr="00E728AD">
        <w:rPr>
          <w:rFonts w:cs="Times New Roman"/>
          <w:color w:val="000000"/>
          <w:szCs w:val="24"/>
        </w:rPr>
        <w:t>TRF2</w:t>
      </w:r>
      <w:proofErr w:type="spellEnd"/>
      <w:r w:rsidR="007742E7" w:rsidRPr="00E728AD">
        <w:rPr>
          <w:rFonts w:cs="Times New Roman"/>
          <w:color w:val="000000"/>
          <w:szCs w:val="24"/>
        </w:rPr>
        <w:t xml:space="preserve"> and </w:t>
      </w:r>
      <w:proofErr w:type="spellStart"/>
      <w:r w:rsidR="007742E7" w:rsidRPr="00E728AD">
        <w:rPr>
          <w:rFonts w:cs="Times New Roman"/>
          <w:color w:val="000000"/>
          <w:szCs w:val="24"/>
        </w:rPr>
        <w:t>TPP1</w:t>
      </w:r>
      <w:proofErr w:type="spellEnd"/>
      <w:r w:rsidR="007742E7" w:rsidRPr="00E728AD">
        <w:rPr>
          <w:rFonts w:cs="Times New Roman"/>
          <w:color w:val="000000"/>
          <w:szCs w:val="24"/>
        </w:rPr>
        <w:t xml:space="preserve"> to </w:t>
      </w:r>
      <w:proofErr w:type="spellStart"/>
      <w:r w:rsidR="007742E7" w:rsidRPr="00E728AD">
        <w:rPr>
          <w:rFonts w:cs="Times New Roman"/>
          <w:color w:val="000000"/>
          <w:szCs w:val="24"/>
        </w:rPr>
        <w:t>P</w:t>
      </w:r>
      <w:r w:rsidR="001057DA" w:rsidRPr="00E728AD">
        <w:rPr>
          <w:rFonts w:cs="Times New Roman"/>
          <w:color w:val="000000"/>
          <w:szCs w:val="24"/>
        </w:rPr>
        <w:t>OT</w:t>
      </w:r>
      <w:r w:rsidR="007742E7" w:rsidRPr="00E728AD">
        <w:rPr>
          <w:rFonts w:cs="Times New Roman"/>
          <w:color w:val="000000"/>
          <w:szCs w:val="24"/>
        </w:rPr>
        <w:t>1</w:t>
      </w:r>
      <w:proofErr w:type="spellEnd"/>
      <w:r w:rsidR="00100A1A" w:rsidRPr="00E728AD">
        <w:rPr>
          <w:rFonts w:cs="Times New Roman"/>
          <w:color w:val="000000"/>
          <w:szCs w:val="24"/>
        </w:rPr>
        <w:t xml:space="preserve">. </w:t>
      </w:r>
      <w:r w:rsidR="00226558" w:rsidRPr="00E728AD">
        <w:rPr>
          <w:rFonts w:cs="Times New Roman"/>
          <w:color w:val="000000"/>
          <w:szCs w:val="24"/>
        </w:rPr>
        <w:t xml:space="preserve"> </w:t>
      </w:r>
    </w:p>
    <w:p w14:paraId="44E8C0B7" w14:textId="0C90D6D0" w:rsidR="0071480D" w:rsidRPr="00E728AD" w:rsidRDefault="00100A1A" w:rsidP="00226558">
      <w:pPr>
        <w:jc w:val="both"/>
        <w:rPr>
          <w:rFonts w:cs="Times New Roman"/>
          <w:color w:val="000000"/>
          <w:szCs w:val="24"/>
        </w:rPr>
      </w:pPr>
      <w:r w:rsidRPr="00E728AD">
        <w:rPr>
          <w:rFonts w:cs="Times New Roman"/>
          <w:color w:val="000000"/>
          <w:szCs w:val="24"/>
        </w:rPr>
        <w:t xml:space="preserve">The single stranded </w:t>
      </w:r>
      <w:r w:rsidR="00041C58" w:rsidRPr="00E728AD">
        <w:rPr>
          <w:rFonts w:cs="Times New Roman"/>
          <w:color w:val="000000"/>
          <w:szCs w:val="24"/>
        </w:rPr>
        <w:t xml:space="preserve">overhang </w:t>
      </w:r>
      <w:r w:rsidR="005851C6" w:rsidRPr="00E728AD">
        <w:rPr>
          <w:rFonts w:cs="Times New Roman"/>
          <w:color w:val="000000"/>
          <w:szCs w:val="24"/>
        </w:rPr>
        <w:t xml:space="preserve">forms a </w:t>
      </w:r>
      <w:r w:rsidR="0033652F" w:rsidRPr="00E728AD">
        <w:rPr>
          <w:rFonts w:cs="Times New Roman"/>
          <w:color w:val="000000"/>
          <w:szCs w:val="24"/>
        </w:rPr>
        <w:t>D-loop (displacement</w:t>
      </w:r>
      <w:r w:rsidR="00A67AB4" w:rsidRPr="00E728AD">
        <w:rPr>
          <w:rFonts w:cs="Times New Roman"/>
          <w:color w:val="000000"/>
          <w:szCs w:val="24"/>
        </w:rPr>
        <w:t>)</w:t>
      </w:r>
      <w:r w:rsidR="0033652F" w:rsidRPr="00E728AD">
        <w:rPr>
          <w:rFonts w:cs="Times New Roman"/>
          <w:color w:val="000000"/>
          <w:szCs w:val="24"/>
        </w:rPr>
        <w:t xml:space="preserve"> </w:t>
      </w:r>
      <w:r w:rsidR="006238A1" w:rsidRPr="00E728AD">
        <w:rPr>
          <w:rFonts w:cs="Times New Roman"/>
          <w:color w:val="000000"/>
          <w:szCs w:val="24"/>
        </w:rPr>
        <w:fldChar w:fldCharType="begin"/>
      </w:r>
      <w:r w:rsidR="00944528" w:rsidRPr="00E728AD">
        <w:rPr>
          <w:rFonts w:cs="Times New Roman"/>
          <w:color w:val="000000"/>
          <w:szCs w:val="24"/>
        </w:rPr>
        <w:instrText xml:space="preserve"> ADDIN EN.CITE &lt;EndNote&gt;&lt;Cite&gt;&lt;Author&gt;Griffith&lt;/Author&gt;&lt;Year&gt;1999&lt;/Year&gt;&lt;RecNum&gt;2283&lt;/RecNum&gt;&lt;DisplayText&gt;(Griffith et al. 1999)&lt;/DisplayText&gt;&lt;record&gt;&lt;rec-number&gt;2283&lt;/rec-number&gt;&lt;foreign-keys&gt;&lt;key app="EN" db-id="0p2ef2a9qzp0z7et5suvfep6zp9rt222vew0" timestamp="1468339299"&gt;2283&lt;/key&gt;&lt;/foreign-keys&gt;&lt;ref-type name="Journal Article"&gt;17&lt;/ref-type&gt;&lt;contributors&gt;&lt;authors&gt;&lt;author&gt;Griffith, J. D.&lt;/author&gt;&lt;author&gt;Comeau, L.&lt;/author&gt;&lt;author&gt;Rosenfield, S.&lt;/author&gt;&lt;author&gt;Stansel, R. M.&lt;/author&gt;&lt;author&gt;Bianchi, A.&lt;/author&gt;&lt;author&gt;Moss, H.&lt;/author&gt;&lt;author&gt;de Lange, T.&lt;/author&gt;&lt;/authors&gt;&lt;/contributors&gt;&lt;auth-address&gt;Univ N Carolina, Lineberger Comprehens Canc Ctr, Chapel Hill, NC 27599 USA&amp;#xD;Curriculum Genet &amp;amp; Mol Biol, Chapel Hill, NC 27599 USA&amp;#xD;Rockefeller Univ, New York, NY 10021 USA&lt;/auth-address&gt;&lt;titles&gt;&lt;title&gt;Mammalian telomeres end in a large duplex loop&lt;/title&gt;&lt;secondary-title&gt;Cell&lt;/secondary-title&gt;&lt;alt-title&gt;Cell&lt;/alt-title&gt;&lt;/titles&gt;&lt;periodical&gt;&lt;full-title&gt;Cell&lt;/full-title&gt;&lt;abbr-1&gt;Cell&lt;/abbr-1&gt;&lt;/periodical&gt;&lt;alt-periodical&gt;&lt;full-title&gt;Cell&lt;/full-title&gt;&lt;abbr-1&gt;Cell&lt;/abbr-1&gt;&lt;/alt-periodical&gt;&lt;pages&gt;503-514&lt;/pages&gt;&lt;volume&gt;97&lt;/volume&gt;&lt;number&gt;4&lt;/number&gt;&lt;keywords&gt;&lt;keyword&gt;escherichia-coli&lt;/keyword&gt;&lt;keyword&gt;binding-protein&lt;/keyword&gt;&lt;keyword&gt;DNA&lt;/keyword&gt;&lt;keyword&gt;trf1&lt;/keyword&gt;&lt;keyword&gt;mouse&lt;/keyword&gt;&lt;keyword&gt;yeast&lt;/keyword&gt;&lt;keyword&gt;cell&lt;/keyword&gt;&lt;keyword&gt;tetrahymena&lt;/keyword&gt;&lt;keyword&gt;polymerase&lt;/keyword&gt;&lt;keyword&gt;sequences&lt;/keyword&gt;&lt;/keywords&gt;&lt;dates&gt;&lt;year&gt;1999&lt;/year&gt;&lt;pub-dates&gt;&lt;date&gt;May 14&lt;/date&gt;&lt;/pub-dates&gt;&lt;/dates&gt;&lt;isbn&gt;0092-8674&lt;/isbn&gt;&lt;accession-num&gt;WOS:000080299100011&lt;/accession-num&gt;&lt;urls&gt;&lt;related-urls&gt;&lt;url&gt;&amp;lt;Go to ISI&amp;gt;://WOS:000080299100011&lt;/url&gt;&lt;/related-urls&gt;&lt;/urls&gt;&lt;electronic-resource-num&gt;Doi 10.1016/S0092-8674(00)80760-6&lt;/electronic-resource-num&gt;&lt;language&gt;English&lt;/language&gt;&lt;/record&gt;&lt;/Cite&gt;&lt;/EndNote&gt;</w:instrText>
      </w:r>
      <w:r w:rsidR="006238A1" w:rsidRPr="00E728AD">
        <w:rPr>
          <w:rFonts w:cs="Times New Roman"/>
          <w:color w:val="000000"/>
          <w:szCs w:val="24"/>
        </w:rPr>
        <w:fldChar w:fldCharType="separate"/>
      </w:r>
      <w:r w:rsidR="00944528" w:rsidRPr="00E728AD">
        <w:rPr>
          <w:rFonts w:cs="Times New Roman"/>
          <w:noProof/>
          <w:color w:val="000000"/>
          <w:szCs w:val="24"/>
        </w:rPr>
        <w:t>(Griffith et al. 1999)</w:t>
      </w:r>
      <w:r w:rsidR="006238A1" w:rsidRPr="00E728AD">
        <w:rPr>
          <w:rFonts w:cs="Times New Roman"/>
          <w:color w:val="000000"/>
          <w:szCs w:val="24"/>
        </w:rPr>
        <w:fldChar w:fldCharType="end"/>
      </w:r>
      <w:r w:rsidR="00A7005F" w:rsidRPr="00E728AD">
        <w:rPr>
          <w:rFonts w:cs="Times New Roman"/>
          <w:color w:val="000000"/>
          <w:szCs w:val="24"/>
        </w:rPr>
        <w:t xml:space="preserve"> </w:t>
      </w:r>
      <w:r w:rsidR="005851C6" w:rsidRPr="00E728AD">
        <w:rPr>
          <w:rFonts w:cs="Times New Roman"/>
          <w:color w:val="000000"/>
          <w:szCs w:val="24"/>
        </w:rPr>
        <w:t>that</w:t>
      </w:r>
      <w:r w:rsidR="000B5268" w:rsidRPr="00E728AD">
        <w:rPr>
          <w:rFonts w:cs="Times New Roman"/>
          <w:color w:val="000000"/>
          <w:szCs w:val="24"/>
        </w:rPr>
        <w:t xml:space="preserve"> </w:t>
      </w:r>
      <w:r w:rsidR="007C52F1" w:rsidRPr="00E728AD">
        <w:rPr>
          <w:rFonts w:cs="Times New Roman"/>
          <w:color w:val="000000"/>
          <w:szCs w:val="24"/>
        </w:rPr>
        <w:t>prevents the access of</w:t>
      </w:r>
      <w:r w:rsidR="00F531A1" w:rsidRPr="00E728AD">
        <w:rPr>
          <w:rFonts w:cs="Times New Roman"/>
          <w:color w:val="000000"/>
          <w:szCs w:val="24"/>
        </w:rPr>
        <w:t xml:space="preserve"> telomerase</w:t>
      </w:r>
      <w:r w:rsidR="00A90102" w:rsidRPr="00E728AD">
        <w:rPr>
          <w:rFonts w:cs="Times New Roman"/>
          <w:color w:val="000000"/>
          <w:szCs w:val="24"/>
        </w:rPr>
        <w:t xml:space="preserve"> </w:t>
      </w:r>
      <w:r w:rsidR="002D55FA" w:rsidRPr="00E728AD">
        <w:rPr>
          <w:rFonts w:cs="Times New Roman"/>
          <w:color w:val="000000"/>
          <w:szCs w:val="24"/>
        </w:rPr>
        <w:t xml:space="preserve">outside of late S-phase when the overhang becomes accessible </w:t>
      </w:r>
      <w:r w:rsidR="00A90102" w:rsidRPr="00E728AD">
        <w:rPr>
          <w:rFonts w:cs="Times New Roman"/>
          <w:color w:val="000000"/>
          <w:szCs w:val="24"/>
        </w:rPr>
        <w:t>(Fig</w:t>
      </w:r>
      <w:r w:rsidR="00CB6245">
        <w:rPr>
          <w:rFonts w:cs="Times New Roman"/>
          <w:color w:val="000000"/>
          <w:szCs w:val="24"/>
        </w:rPr>
        <w:t>ure</w:t>
      </w:r>
      <w:r w:rsidR="00A90102" w:rsidRPr="00E728AD">
        <w:rPr>
          <w:rFonts w:cs="Times New Roman"/>
          <w:color w:val="000000"/>
          <w:szCs w:val="24"/>
        </w:rPr>
        <w:t xml:space="preserve"> </w:t>
      </w:r>
      <w:proofErr w:type="spellStart"/>
      <w:r w:rsidR="00A90102" w:rsidRPr="00E728AD">
        <w:rPr>
          <w:rFonts w:cs="Times New Roman"/>
          <w:color w:val="000000"/>
          <w:szCs w:val="24"/>
        </w:rPr>
        <w:t>1</w:t>
      </w:r>
      <w:r w:rsidR="004F4A91">
        <w:rPr>
          <w:rFonts w:cs="Times New Roman"/>
          <w:color w:val="000000"/>
          <w:szCs w:val="24"/>
        </w:rPr>
        <w:t>A</w:t>
      </w:r>
      <w:proofErr w:type="spellEnd"/>
      <w:r w:rsidR="00A90102" w:rsidRPr="00E728AD">
        <w:rPr>
          <w:rFonts w:cs="Times New Roman"/>
          <w:color w:val="000000"/>
          <w:szCs w:val="24"/>
        </w:rPr>
        <w:t>)</w:t>
      </w:r>
      <w:r w:rsidR="00997A9D" w:rsidRPr="00E728AD">
        <w:rPr>
          <w:rFonts w:cs="Times New Roman"/>
          <w:color w:val="000000"/>
          <w:szCs w:val="24"/>
        </w:rPr>
        <w:t xml:space="preserve"> </w:t>
      </w:r>
      <w:r w:rsidR="006238A1" w:rsidRPr="00E728AD">
        <w:rPr>
          <w:rFonts w:cs="Times New Roman"/>
          <w:color w:val="000000"/>
          <w:szCs w:val="24"/>
        </w:rPr>
        <w:fldChar w:fldCharType="begin">
          <w:fldData xml:space="preserve">PEVuZE5vdGU+PENpdGU+PEF1dGhvcj5kZSBMYW5nZTwvQXV0aG9yPjxZZWFyPjIwMDU8L1llYXI+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</w:fldData>
        </w:fldChar>
      </w:r>
      <w:r w:rsidR="00944528" w:rsidRPr="00E728AD">
        <w:rPr>
          <w:rFonts w:cs="Times New Roman"/>
          <w:color w:val="000000"/>
          <w:szCs w:val="24"/>
        </w:rPr>
        <w:instrText xml:space="preserve"> ADDIN EN.CITE </w:instrText>
      </w:r>
      <w:r w:rsidR="00944528" w:rsidRPr="00E728AD">
        <w:rPr>
          <w:rFonts w:cs="Times New Roman"/>
          <w:color w:val="000000"/>
          <w:szCs w:val="24"/>
        </w:rPr>
        <w:fldChar w:fldCharType="begin">
          <w:fldData xml:space="preserve">PEVuZE5vdGU+PENpdGU+PEF1dGhvcj5kZSBMYW5nZTwvQXV0aG9yPjxZZWFyPjIwMDU8L1llYXI+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</w:fldData>
        </w:fldChar>
      </w:r>
      <w:r w:rsidR="00944528" w:rsidRPr="00E728AD">
        <w:rPr>
          <w:rFonts w:cs="Times New Roman"/>
          <w:color w:val="000000"/>
          <w:szCs w:val="24"/>
        </w:rPr>
        <w:instrText xml:space="preserve"> ADDIN EN.CITE.DATA </w:instrText>
      </w:r>
      <w:r w:rsidR="00944528" w:rsidRPr="00E728AD">
        <w:rPr>
          <w:rFonts w:cs="Times New Roman"/>
          <w:color w:val="000000"/>
          <w:szCs w:val="24"/>
        </w:rPr>
      </w:r>
      <w:r w:rsidR="00944528" w:rsidRPr="00E728AD">
        <w:rPr>
          <w:rFonts w:cs="Times New Roman"/>
          <w:color w:val="000000"/>
          <w:szCs w:val="24"/>
        </w:rPr>
        <w:fldChar w:fldCharType="end"/>
      </w:r>
      <w:r w:rsidR="006238A1" w:rsidRPr="00E728AD">
        <w:rPr>
          <w:rFonts w:cs="Times New Roman"/>
          <w:color w:val="000000"/>
          <w:szCs w:val="24"/>
        </w:rPr>
      </w:r>
      <w:r w:rsidR="006238A1" w:rsidRPr="00E728AD">
        <w:rPr>
          <w:rFonts w:cs="Times New Roman"/>
          <w:color w:val="000000"/>
          <w:szCs w:val="24"/>
        </w:rPr>
        <w:fldChar w:fldCharType="separate"/>
      </w:r>
      <w:r w:rsidR="00944528" w:rsidRPr="00E728AD">
        <w:rPr>
          <w:rFonts w:cs="Times New Roman"/>
          <w:noProof/>
          <w:color w:val="000000"/>
          <w:szCs w:val="24"/>
        </w:rPr>
        <w:t>(de Lange 2005; Palm and de Lange 2008; Shay 2016)</w:t>
      </w:r>
      <w:r w:rsidR="006238A1" w:rsidRPr="00E728AD">
        <w:rPr>
          <w:rFonts w:cs="Times New Roman"/>
          <w:color w:val="000000"/>
          <w:szCs w:val="24"/>
        </w:rPr>
        <w:fldChar w:fldCharType="end"/>
      </w:r>
      <w:r w:rsidR="007C52F1" w:rsidRPr="00E728AD">
        <w:rPr>
          <w:rFonts w:cs="Times New Roman"/>
          <w:color w:val="000000"/>
          <w:szCs w:val="24"/>
        </w:rPr>
        <w:t>. In addition,</w:t>
      </w:r>
      <w:r w:rsidR="0033652F" w:rsidRPr="00E728AD">
        <w:rPr>
          <w:rFonts w:cs="Times New Roman"/>
          <w:color w:val="000000"/>
          <w:szCs w:val="24"/>
        </w:rPr>
        <w:t xml:space="preserve"> the whole telomere forms a </w:t>
      </w:r>
      <w:r w:rsidR="00FC4E99" w:rsidRPr="00E728AD">
        <w:rPr>
          <w:rFonts w:cs="Times New Roman"/>
          <w:color w:val="000000"/>
          <w:szCs w:val="24"/>
        </w:rPr>
        <w:t>large duplex structure</w:t>
      </w:r>
      <w:r w:rsidR="00226558" w:rsidRPr="00E728AD">
        <w:rPr>
          <w:rFonts w:cs="Times New Roman"/>
          <w:color w:val="000000"/>
          <w:szCs w:val="24"/>
        </w:rPr>
        <w:t xml:space="preserve"> (</w:t>
      </w:r>
      <w:r w:rsidR="0033652F" w:rsidRPr="00E728AD">
        <w:rPr>
          <w:rFonts w:cs="Times New Roman"/>
          <w:color w:val="000000"/>
          <w:szCs w:val="24"/>
        </w:rPr>
        <w:t>T-loop</w:t>
      </w:r>
      <w:r w:rsidR="00226558" w:rsidRPr="00E728AD">
        <w:rPr>
          <w:rFonts w:cs="Times New Roman"/>
          <w:color w:val="000000"/>
          <w:szCs w:val="24"/>
        </w:rPr>
        <w:t>)</w:t>
      </w:r>
      <w:r w:rsidR="0033652F" w:rsidRPr="00E728AD">
        <w:rPr>
          <w:rFonts w:cs="Times New Roman"/>
          <w:color w:val="000000"/>
          <w:szCs w:val="24"/>
        </w:rPr>
        <w:t xml:space="preserve"> </w:t>
      </w:r>
      <w:r w:rsidR="00041C58" w:rsidRPr="00E728AD">
        <w:rPr>
          <w:rFonts w:cs="Times New Roman"/>
          <w:color w:val="000000"/>
          <w:szCs w:val="24"/>
        </w:rPr>
        <w:t>via the strand invasion from the 3’ single stranded overhan</w:t>
      </w:r>
      <w:r w:rsidR="004303BA" w:rsidRPr="00E728AD">
        <w:rPr>
          <w:rFonts w:cs="Times New Roman"/>
          <w:color w:val="000000"/>
          <w:szCs w:val="24"/>
        </w:rPr>
        <w:t xml:space="preserve">g </w:t>
      </w:r>
      <w:r w:rsidR="006238A1" w:rsidRPr="00E728AD">
        <w:rPr>
          <w:rFonts w:cs="Times New Roman"/>
          <w:color w:val="000000"/>
          <w:szCs w:val="24"/>
        </w:rPr>
        <w:fldChar w:fldCharType="begin">
          <w:fldData xml:space="preserve">PEVuZE5vdGU+PENpdGU+PEF1dGhvcj5HcmlmZml0aDwvQXV0aG9yPjxZZWFyPjE5OTk8L1llYXI+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YnItMT5DZWxsPC9hYmJyLTE+PC9hbHQtcGVyaW9kaWNhbD48cGFnZXM+NTAzLTUxNDwvcGFnZXM+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</w:fldData>
        </w:fldChar>
      </w:r>
      <w:r w:rsidR="00944528" w:rsidRPr="00E728AD">
        <w:rPr>
          <w:rFonts w:cs="Times New Roman"/>
          <w:color w:val="000000"/>
          <w:szCs w:val="24"/>
        </w:rPr>
        <w:instrText xml:space="preserve"> ADDIN EN.CITE </w:instrText>
      </w:r>
      <w:r w:rsidR="00944528" w:rsidRPr="00E728AD">
        <w:rPr>
          <w:rFonts w:cs="Times New Roman"/>
          <w:color w:val="000000"/>
          <w:szCs w:val="24"/>
        </w:rPr>
        <w:fldChar w:fldCharType="begin">
          <w:fldData xml:space="preserve">PEVuZE5vdGU+PENpdGU+PEF1dGhvcj5HcmlmZml0aDwvQXV0aG9yPjxZZWFyPjE5OTk8L1llYXI+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YnItMT5DZWxsPC9hYmJyLTE+PC9hbHQtcGVyaW9kaWNhbD48cGFnZXM+NTAzLTUxNDwvcGFnZXM+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</w:fldData>
        </w:fldChar>
      </w:r>
      <w:r w:rsidR="00944528" w:rsidRPr="00E728AD">
        <w:rPr>
          <w:rFonts w:cs="Times New Roman"/>
          <w:color w:val="000000"/>
          <w:szCs w:val="24"/>
        </w:rPr>
        <w:instrText xml:space="preserve"> ADDIN EN.CITE.DATA </w:instrText>
      </w:r>
      <w:r w:rsidR="00944528" w:rsidRPr="00E728AD">
        <w:rPr>
          <w:rFonts w:cs="Times New Roman"/>
          <w:color w:val="000000"/>
          <w:szCs w:val="24"/>
        </w:rPr>
      </w:r>
      <w:r w:rsidR="00944528" w:rsidRPr="00E728AD">
        <w:rPr>
          <w:rFonts w:cs="Times New Roman"/>
          <w:color w:val="000000"/>
          <w:szCs w:val="24"/>
        </w:rPr>
        <w:fldChar w:fldCharType="end"/>
      </w:r>
      <w:r w:rsidR="006238A1" w:rsidRPr="00E728AD">
        <w:rPr>
          <w:rFonts w:cs="Times New Roman"/>
          <w:color w:val="000000"/>
          <w:szCs w:val="24"/>
        </w:rPr>
      </w:r>
      <w:r w:rsidR="006238A1" w:rsidRPr="00E728AD">
        <w:rPr>
          <w:rFonts w:cs="Times New Roman"/>
          <w:color w:val="000000"/>
          <w:szCs w:val="24"/>
        </w:rPr>
        <w:fldChar w:fldCharType="separate"/>
      </w:r>
      <w:r w:rsidR="00944528" w:rsidRPr="00E728AD">
        <w:rPr>
          <w:rFonts w:cs="Times New Roman"/>
          <w:noProof/>
          <w:color w:val="000000"/>
          <w:szCs w:val="24"/>
        </w:rPr>
        <w:t>(Griffith et al. 1999; Blackburn et al. 2000)</w:t>
      </w:r>
      <w:r w:rsidR="006238A1" w:rsidRPr="00E728AD">
        <w:rPr>
          <w:rFonts w:cs="Times New Roman"/>
          <w:color w:val="000000"/>
          <w:szCs w:val="24"/>
        </w:rPr>
        <w:fldChar w:fldCharType="end"/>
      </w:r>
      <w:r w:rsidR="00226558" w:rsidRPr="00E728AD">
        <w:rPr>
          <w:rFonts w:cs="Times New Roman"/>
          <w:color w:val="000000"/>
          <w:szCs w:val="24"/>
        </w:rPr>
        <w:t xml:space="preserve"> providing proper telomere capping</w:t>
      </w:r>
      <w:r w:rsidR="00041C58" w:rsidRPr="00E728AD">
        <w:rPr>
          <w:rFonts w:cs="Times New Roman"/>
          <w:color w:val="000000"/>
          <w:szCs w:val="24"/>
        </w:rPr>
        <w:t>. The T-loop size is believed to be proportional to the length of the respective telomere</w:t>
      </w:r>
      <w:r w:rsidR="00DD4910" w:rsidRPr="00E728AD">
        <w:rPr>
          <w:rFonts w:cs="Times New Roman"/>
          <w:color w:val="000000"/>
          <w:szCs w:val="24"/>
        </w:rPr>
        <w:t xml:space="preserve"> </w:t>
      </w:r>
      <w:r w:rsidR="006238A1" w:rsidRPr="00E728AD">
        <w:rPr>
          <w:rFonts w:cs="Times New Roman"/>
          <w:color w:val="000000"/>
          <w:szCs w:val="24"/>
        </w:rPr>
        <w:fldChar w:fldCharType="begin"/>
      </w:r>
      <w:r w:rsidR="00944528" w:rsidRPr="00E728AD">
        <w:rPr>
          <w:rFonts w:cs="Times New Roman"/>
          <w:color w:val="000000"/>
          <w:szCs w:val="24"/>
        </w:rPr>
        <w:instrText xml:space="preserve"> ADDIN EN.CITE &lt;EndNote&gt;&lt;Cite&gt;&lt;Author&gt;Cimino-Reale&lt;/Author&gt;&lt;Year&gt;2001&lt;/Year&gt;&lt;RecNum&gt;2290&lt;/RecNum&gt;&lt;DisplayText&gt;(Cimino-Reale et al. 2001)&lt;/DisplayText&gt;&lt;record&gt;&lt;rec-number&gt;2290&lt;/rec-number&gt;&lt;foreign-keys&gt;&lt;key app="EN" db-id="0p2ef2a9qzp0z7et5suvfep6zp9rt222vew0" timestamp="1468353955"&gt;2290&lt;/key&gt;&lt;/foreign-keys&gt;&lt;ref-type name="Journal Article"&gt;17&lt;/ref-type&gt;&lt;contributors&gt;&lt;authors&gt;&lt;author&gt;Cimino-Reale, G.&lt;/author&gt;&lt;author&gt;Pascale, E.&lt;/author&gt;&lt;author&gt;Battiloro, E.&lt;/author&gt;&lt;author&gt;Starace, G.&lt;/author&gt;&lt;author&gt;Verna, R.&lt;/author&gt;&lt;author&gt;D&amp;apos;Ambrosio, E.&lt;/author&gt;&lt;/authors&gt;&lt;/contributors&gt;&lt;auth-address&gt;Istituto di Neurobiologia e Medicina Molecolare, CNR, Viale Marx 15-43, I-00137, Roma, Italy.&lt;/auth-address&gt;&lt;titles&gt;&lt;title&gt;The length of telomeric G-rich strand 3&amp;apos;-overhang measured by oligonucleotide ligation assay&lt;/title&gt;&lt;secondary-title&gt;Nucleic Acids Res&lt;/secondary-title&gt;&lt;/titles&gt;&lt;periodical&gt;&lt;full-title&gt;Nucleic Acids Res&lt;/full-title&gt;&lt;abbr-1&gt;Nucleic acids research&lt;/abbr-1&gt;&lt;/periodical&gt;&lt;pages&gt;E35&lt;/pages&gt;&lt;volume&gt;29&lt;/volume&gt;&lt;number&gt;7&lt;/number&gt;&lt;keywords&gt;&lt;keyword&gt;Blotting, Southern&lt;/keyword&gt;&lt;keyword&gt;Cell Line&lt;/keyword&gt;&lt;keyword&gt;DNA/chemistry/genetics/*metabolism&lt;/keyword&gt;&lt;keyword&gt;DNA, Single-Stranded/genetics/metabolism&lt;/keyword&gt;&lt;keyword&gt;Guanine/chemistry&lt;/keyword&gt;&lt;keyword&gt;HeLa Cells&lt;/keyword&gt;&lt;keyword&gt;Humans&lt;/keyword&gt;&lt;keyword&gt;Ligases/*metabolism&lt;/keyword&gt;&lt;keyword&gt;Oligonucleotides/genetics/*metabolism&lt;/keyword&gt;&lt;keyword&gt;Repetitive Sequences, Nucleic Acid&lt;/keyword&gt;&lt;keyword&gt;Telomere/genetics/*metabolism&lt;/keyword&gt;&lt;keyword&gt;U937 Cells&lt;/keyword&gt;&lt;/keywords&gt;&lt;dates&gt;&lt;year&gt;2001&lt;/year&gt;&lt;pub-dates&gt;&lt;date&gt;Apr 1&lt;/date&gt;&lt;/pub-dates&gt;&lt;/dates&gt;&lt;isbn&gt;1362-4962 (Electronic)&amp;#xD;0305-1048 (Linking)&lt;/isbn&gt;&lt;accession-num&gt;11266570&lt;/accession-num&gt;&lt;urls&gt;&lt;related-urls&gt;&lt;url&gt;http://www.ncbi.nlm.nih.gov/pubmed/11266570&lt;/url&gt;&lt;/related-urls&gt;&lt;/urls&gt;&lt;custom2&gt;31296&lt;/custom2&gt;&lt;/record&gt;&lt;/Cite&gt;&lt;/EndNote&gt;</w:instrText>
      </w:r>
      <w:r w:rsidR="006238A1" w:rsidRPr="00E728AD">
        <w:rPr>
          <w:rFonts w:cs="Times New Roman"/>
          <w:color w:val="000000"/>
          <w:szCs w:val="24"/>
        </w:rPr>
        <w:fldChar w:fldCharType="separate"/>
      </w:r>
      <w:r w:rsidR="00944528" w:rsidRPr="00E728AD">
        <w:rPr>
          <w:rFonts w:cs="Times New Roman"/>
          <w:noProof/>
          <w:color w:val="000000"/>
          <w:szCs w:val="24"/>
        </w:rPr>
        <w:t>(Cimino-Reale et al. 2001)</w:t>
      </w:r>
      <w:r w:rsidR="006238A1" w:rsidRPr="00E728AD">
        <w:rPr>
          <w:rFonts w:cs="Times New Roman"/>
          <w:color w:val="000000"/>
          <w:szCs w:val="24"/>
        </w:rPr>
        <w:fldChar w:fldCharType="end"/>
      </w:r>
      <w:r w:rsidR="00041C58" w:rsidRPr="00E728AD">
        <w:rPr>
          <w:rFonts w:cs="Times New Roman"/>
          <w:color w:val="000000"/>
          <w:szCs w:val="24"/>
        </w:rPr>
        <w:t xml:space="preserve">. </w:t>
      </w:r>
      <w:r w:rsidR="0033652F" w:rsidRPr="00E728AD">
        <w:rPr>
          <w:rFonts w:cs="Times New Roman"/>
          <w:color w:val="000000"/>
          <w:szCs w:val="24"/>
        </w:rPr>
        <w:t xml:space="preserve">Thus, in addition to telomere shortening the dysfunction of </w:t>
      </w:r>
      <w:r w:rsidR="006B0550" w:rsidRPr="00E728AD">
        <w:rPr>
          <w:rFonts w:cs="Times New Roman"/>
          <w:color w:val="000000"/>
          <w:szCs w:val="24"/>
        </w:rPr>
        <w:t xml:space="preserve">telomere </w:t>
      </w:r>
      <w:r w:rsidR="0033652F" w:rsidRPr="00E728AD">
        <w:rPr>
          <w:rFonts w:cs="Times New Roman"/>
          <w:color w:val="000000"/>
          <w:szCs w:val="24"/>
        </w:rPr>
        <w:t xml:space="preserve">capping can </w:t>
      </w:r>
      <w:r w:rsidR="00E54EEE" w:rsidRPr="00E728AD">
        <w:rPr>
          <w:rFonts w:cs="Times New Roman"/>
          <w:color w:val="000000"/>
          <w:szCs w:val="24"/>
        </w:rPr>
        <w:t xml:space="preserve">also </w:t>
      </w:r>
      <w:r w:rsidR="00226558" w:rsidRPr="00E728AD">
        <w:rPr>
          <w:rFonts w:cs="Times New Roman"/>
          <w:color w:val="000000"/>
          <w:szCs w:val="24"/>
        </w:rPr>
        <w:t xml:space="preserve">initiate </w:t>
      </w:r>
      <w:r w:rsidR="001762B7" w:rsidRPr="00E728AD">
        <w:rPr>
          <w:rFonts w:cs="Times New Roman"/>
          <w:color w:val="000000"/>
          <w:szCs w:val="24"/>
        </w:rPr>
        <w:t xml:space="preserve">a </w:t>
      </w:r>
      <w:r w:rsidR="0033652F" w:rsidRPr="00E728AD">
        <w:rPr>
          <w:rFonts w:cs="Times New Roman"/>
          <w:color w:val="000000"/>
          <w:szCs w:val="24"/>
        </w:rPr>
        <w:t>DNA damage</w:t>
      </w:r>
      <w:r w:rsidR="00226558" w:rsidRPr="00E728AD">
        <w:rPr>
          <w:rFonts w:cs="Times New Roman"/>
          <w:color w:val="000000"/>
          <w:szCs w:val="24"/>
        </w:rPr>
        <w:t xml:space="preserve"> response</w:t>
      </w:r>
      <w:r w:rsidR="00ED6AD2" w:rsidRPr="00E728AD">
        <w:rPr>
          <w:rFonts w:cs="Times New Roman"/>
          <w:color w:val="000000"/>
          <w:szCs w:val="24"/>
        </w:rPr>
        <w:t xml:space="preserve"> (</w:t>
      </w:r>
      <w:proofErr w:type="spellStart"/>
      <w:r w:rsidR="00ED6AD2" w:rsidRPr="00E728AD">
        <w:rPr>
          <w:rFonts w:cs="Times New Roman"/>
          <w:color w:val="000000"/>
          <w:szCs w:val="24"/>
        </w:rPr>
        <w:t>DDR</w:t>
      </w:r>
      <w:proofErr w:type="spellEnd"/>
      <w:r w:rsidR="00ED6AD2" w:rsidRPr="00E728AD">
        <w:rPr>
          <w:rFonts w:cs="Times New Roman"/>
          <w:color w:val="000000"/>
          <w:szCs w:val="24"/>
        </w:rPr>
        <w:t>)</w:t>
      </w:r>
      <w:r w:rsidR="005C41A1" w:rsidRPr="00E728AD">
        <w:rPr>
          <w:rFonts w:cs="Times New Roman"/>
          <w:color w:val="000000"/>
          <w:szCs w:val="24"/>
        </w:rPr>
        <w:t xml:space="preserve"> </w:t>
      </w:r>
      <w:r w:rsidR="006238A1" w:rsidRPr="00E728AD">
        <w:rPr>
          <w:rFonts w:cs="Times New Roman"/>
          <w:color w:val="000000"/>
          <w:szCs w:val="24"/>
        </w:rPr>
        <w:fldChar w:fldCharType="begin">
          <w:fldData xml:space="preserve">PEVuZE5vdGU+PENpdGU+PEF1dGhvcj5Zb288L0F1dGhvcj48WWVhcj4yMDExPC9ZZWFyPjxSZWNO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YmJyLTE+Q2VsbDwvYWJici0xPjwvYWx0LXBlcmlvZGljYWw+PHBhZ2VzPjUwMy01MTQ8L3BhZ2Vz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</w:fldData>
        </w:fldChar>
      </w:r>
      <w:r w:rsidR="00A660A1" w:rsidRPr="00E728AD">
        <w:rPr>
          <w:rFonts w:cs="Times New Roman"/>
          <w:color w:val="000000"/>
          <w:szCs w:val="24"/>
        </w:rPr>
        <w:instrText xml:space="preserve"> ADDIN EN.CITE </w:instrText>
      </w:r>
      <w:r w:rsidR="00A660A1" w:rsidRPr="00E728AD">
        <w:rPr>
          <w:rFonts w:cs="Times New Roman"/>
          <w:color w:val="000000"/>
          <w:szCs w:val="24"/>
        </w:rPr>
        <w:fldChar w:fldCharType="begin">
          <w:fldData xml:space="preserve">PEVuZE5vdGU+PENpdGU+PEF1dGhvcj5Zb288L0F1dGhvcj48WWVhcj4yMDExPC9ZZWFyPjxSZWNO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YmJyLTE+Q2VsbDwvYWJici0xPjwvYWx0LXBlcmlvZGljYWw+PHBhZ2VzPjUwMy01MTQ8L3BhZ2Vz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</w:fldData>
        </w:fldChar>
      </w:r>
      <w:r w:rsidR="00A660A1" w:rsidRPr="00E728AD">
        <w:rPr>
          <w:rFonts w:cs="Times New Roman"/>
          <w:color w:val="000000"/>
          <w:szCs w:val="24"/>
        </w:rPr>
        <w:instrText xml:space="preserve"> ADDIN EN.CITE.DATA </w:instrText>
      </w:r>
      <w:r w:rsidR="00A660A1" w:rsidRPr="00E728AD">
        <w:rPr>
          <w:rFonts w:cs="Times New Roman"/>
          <w:color w:val="000000"/>
          <w:szCs w:val="24"/>
        </w:rPr>
      </w:r>
      <w:r w:rsidR="00A660A1" w:rsidRPr="00E728AD">
        <w:rPr>
          <w:rFonts w:cs="Times New Roman"/>
          <w:color w:val="000000"/>
          <w:szCs w:val="24"/>
        </w:rPr>
        <w:fldChar w:fldCharType="end"/>
      </w:r>
      <w:r w:rsidR="006238A1" w:rsidRPr="00E728AD">
        <w:rPr>
          <w:rFonts w:cs="Times New Roman"/>
          <w:color w:val="000000"/>
          <w:szCs w:val="24"/>
        </w:rPr>
      </w:r>
      <w:r w:rsidR="006238A1" w:rsidRPr="00E728AD">
        <w:rPr>
          <w:rFonts w:cs="Times New Roman"/>
          <w:color w:val="000000"/>
          <w:szCs w:val="24"/>
        </w:rPr>
        <w:fldChar w:fldCharType="separate"/>
      </w:r>
      <w:r w:rsidR="00A660A1" w:rsidRPr="00E728AD">
        <w:rPr>
          <w:rFonts w:cs="Times New Roman"/>
          <w:noProof/>
          <w:color w:val="000000"/>
          <w:szCs w:val="24"/>
        </w:rPr>
        <w:t>(Yoo and Chung 2011; Bodvarsdottir et al. 2012; Griffith et al. 1999)</w:t>
      </w:r>
      <w:r w:rsidR="006238A1" w:rsidRPr="00E728AD">
        <w:rPr>
          <w:rFonts w:cs="Times New Roman"/>
          <w:color w:val="000000"/>
          <w:szCs w:val="24"/>
        </w:rPr>
        <w:fldChar w:fldCharType="end"/>
      </w:r>
      <w:r w:rsidR="0033652F" w:rsidRPr="00E728AD">
        <w:rPr>
          <w:rFonts w:cs="Times New Roman"/>
          <w:color w:val="000000"/>
          <w:szCs w:val="24"/>
        </w:rPr>
        <w:t>.</w:t>
      </w:r>
      <w:r w:rsidR="007F33DC" w:rsidRPr="00E728AD">
        <w:rPr>
          <w:rFonts w:cs="Times New Roman"/>
          <w:color w:val="000000"/>
          <w:szCs w:val="24"/>
        </w:rPr>
        <w:t xml:space="preserve"> </w:t>
      </w:r>
    </w:p>
    <w:p w14:paraId="3035FF47" w14:textId="37F32C7E" w:rsidR="000A5815" w:rsidRPr="00CB6245" w:rsidRDefault="001007DD" w:rsidP="00011466">
      <w:pPr>
        <w:jc w:val="both"/>
        <w:rPr>
          <w:rFonts w:cs="Times New Roman"/>
          <w:color w:val="000000"/>
          <w:szCs w:val="24"/>
        </w:rPr>
      </w:pPr>
      <w:r w:rsidRPr="00E728AD">
        <w:rPr>
          <w:rFonts w:cs="Times New Roman"/>
          <w:color w:val="000000"/>
          <w:szCs w:val="24"/>
        </w:rPr>
        <w:t xml:space="preserve">The </w:t>
      </w:r>
      <w:proofErr w:type="spellStart"/>
      <w:r w:rsidRPr="00E728AD">
        <w:rPr>
          <w:rFonts w:cs="Times New Roman"/>
          <w:color w:val="000000"/>
          <w:szCs w:val="24"/>
        </w:rPr>
        <w:t>s</w:t>
      </w:r>
      <w:r w:rsidR="0071480D" w:rsidRPr="00E728AD">
        <w:rPr>
          <w:rFonts w:cs="Times New Roman"/>
          <w:color w:val="000000"/>
          <w:szCs w:val="24"/>
        </w:rPr>
        <w:t>helterin</w:t>
      </w:r>
      <w:proofErr w:type="spellEnd"/>
      <w:r w:rsidRPr="00E728AD">
        <w:rPr>
          <w:rFonts w:cs="Times New Roman"/>
          <w:color w:val="000000"/>
          <w:szCs w:val="24"/>
        </w:rPr>
        <w:t xml:space="preserve"> complex</w:t>
      </w:r>
      <w:r w:rsidR="0071480D" w:rsidRPr="00E728AD">
        <w:rPr>
          <w:rFonts w:cs="Times New Roman"/>
          <w:color w:val="000000"/>
          <w:szCs w:val="24"/>
        </w:rPr>
        <w:t xml:space="preserve"> </w:t>
      </w:r>
      <w:r w:rsidRPr="00E728AD">
        <w:rPr>
          <w:rFonts w:cs="Times New Roman"/>
          <w:color w:val="000000"/>
          <w:szCs w:val="24"/>
        </w:rPr>
        <w:t xml:space="preserve">is </w:t>
      </w:r>
      <w:r w:rsidR="0071480D" w:rsidRPr="00E728AD">
        <w:rPr>
          <w:rFonts w:cs="Times New Roman"/>
          <w:color w:val="000000"/>
          <w:szCs w:val="24"/>
        </w:rPr>
        <w:t>ubiquitously express</w:t>
      </w:r>
      <w:r w:rsidRPr="00E728AD">
        <w:rPr>
          <w:rFonts w:cs="Times New Roman"/>
          <w:color w:val="000000"/>
          <w:szCs w:val="24"/>
        </w:rPr>
        <w:t>ed</w:t>
      </w:r>
      <w:r w:rsidR="0071480D" w:rsidRPr="00E728AD">
        <w:rPr>
          <w:rFonts w:cs="Times New Roman"/>
          <w:color w:val="000000"/>
          <w:szCs w:val="24"/>
        </w:rPr>
        <w:t xml:space="preserve"> and remain</w:t>
      </w:r>
      <w:r w:rsidRPr="00E728AD">
        <w:rPr>
          <w:rFonts w:cs="Times New Roman"/>
          <w:color w:val="000000"/>
          <w:szCs w:val="24"/>
        </w:rPr>
        <w:t>s</w:t>
      </w:r>
      <w:r w:rsidR="0071480D" w:rsidRPr="00E728AD">
        <w:rPr>
          <w:rFonts w:cs="Times New Roman"/>
          <w:color w:val="000000"/>
          <w:szCs w:val="24"/>
        </w:rPr>
        <w:t xml:space="preserve"> associated to telomer</w:t>
      </w:r>
      <w:r w:rsidR="003778B1" w:rsidRPr="00E728AD">
        <w:rPr>
          <w:rFonts w:cs="Times New Roman"/>
          <w:color w:val="000000"/>
          <w:szCs w:val="24"/>
        </w:rPr>
        <w:t>e</w:t>
      </w:r>
      <w:r w:rsidR="00901DD8" w:rsidRPr="00E728AD">
        <w:rPr>
          <w:rFonts w:cs="Times New Roman"/>
          <w:color w:val="000000"/>
          <w:szCs w:val="24"/>
        </w:rPr>
        <w:t>s</w:t>
      </w:r>
      <w:r w:rsidR="002D6CAA" w:rsidRPr="00E728AD">
        <w:rPr>
          <w:rFonts w:cs="Times New Roman"/>
          <w:color w:val="000000"/>
          <w:szCs w:val="24"/>
        </w:rPr>
        <w:t xml:space="preserve"> during the cell cycle </w:t>
      </w:r>
      <w:r w:rsidR="006238A1" w:rsidRPr="00E728AD">
        <w:rPr>
          <w:rFonts w:cs="Times New Roman"/>
          <w:color w:val="000000"/>
          <w:szCs w:val="24"/>
        </w:rPr>
        <w:fldChar w:fldCharType="begin">
          <w:fldData xml:space="preserve">PEVuZE5vdGU+PENpdGU+PEF1dGhvcj5UYWthaTwvQXV0aG9yPjxZZWFyPjIwMTE8L1llYXI+PFJl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</w:fldData>
        </w:fldChar>
      </w:r>
      <w:r w:rsidR="00F52F36" w:rsidRPr="00E728AD">
        <w:rPr>
          <w:rFonts w:cs="Times New Roman"/>
          <w:color w:val="000000"/>
          <w:szCs w:val="24"/>
        </w:rPr>
        <w:instrText xml:space="preserve"> ADDIN EN.CITE </w:instrText>
      </w:r>
      <w:r w:rsidR="00F52F36" w:rsidRPr="00E728AD">
        <w:rPr>
          <w:rFonts w:cs="Times New Roman"/>
          <w:color w:val="000000"/>
          <w:szCs w:val="24"/>
        </w:rPr>
        <w:fldChar w:fldCharType="begin">
          <w:fldData xml:space="preserve">PEVuZE5vdGU+PENpdGU+PEF1dGhvcj5UYWthaTwvQXV0aG9yPjxZZWFyPjIwMTE8L1llYXI+PFJl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</w:fldData>
        </w:fldChar>
      </w:r>
      <w:r w:rsidR="00F52F36" w:rsidRPr="00E728AD">
        <w:rPr>
          <w:rFonts w:cs="Times New Roman"/>
          <w:color w:val="000000"/>
          <w:szCs w:val="24"/>
        </w:rPr>
        <w:instrText xml:space="preserve"> ADDIN EN.CITE.DATA </w:instrText>
      </w:r>
      <w:r w:rsidR="00F52F36" w:rsidRPr="00E728AD">
        <w:rPr>
          <w:rFonts w:cs="Times New Roman"/>
          <w:color w:val="000000"/>
          <w:szCs w:val="24"/>
        </w:rPr>
      </w:r>
      <w:r w:rsidR="00F52F36" w:rsidRPr="00E728AD">
        <w:rPr>
          <w:rFonts w:cs="Times New Roman"/>
          <w:color w:val="000000"/>
          <w:szCs w:val="24"/>
        </w:rPr>
        <w:fldChar w:fldCharType="end"/>
      </w:r>
      <w:r w:rsidR="006238A1" w:rsidRPr="00E728AD">
        <w:rPr>
          <w:rFonts w:cs="Times New Roman"/>
          <w:color w:val="000000"/>
          <w:szCs w:val="24"/>
        </w:rPr>
      </w:r>
      <w:r w:rsidR="006238A1" w:rsidRPr="00E728AD">
        <w:rPr>
          <w:rFonts w:cs="Times New Roman"/>
          <w:color w:val="000000"/>
          <w:szCs w:val="24"/>
        </w:rPr>
        <w:fldChar w:fldCharType="separate"/>
      </w:r>
      <w:r w:rsidR="00944528" w:rsidRPr="00E728AD">
        <w:rPr>
          <w:rFonts w:cs="Times New Roman"/>
          <w:noProof/>
          <w:color w:val="000000"/>
          <w:szCs w:val="24"/>
        </w:rPr>
        <w:t>(Takai et al. 2011; Royale 2006)</w:t>
      </w:r>
      <w:r w:rsidR="006238A1" w:rsidRPr="00E728AD">
        <w:rPr>
          <w:rFonts w:cs="Times New Roman"/>
          <w:color w:val="000000"/>
          <w:szCs w:val="24"/>
        </w:rPr>
        <w:fldChar w:fldCharType="end"/>
      </w:r>
      <w:r w:rsidR="0071480D" w:rsidRPr="00E728AD">
        <w:rPr>
          <w:rFonts w:cs="Times New Roman"/>
          <w:color w:val="000000"/>
          <w:szCs w:val="24"/>
        </w:rPr>
        <w:t xml:space="preserve">. In addition to the 6 </w:t>
      </w:r>
      <w:proofErr w:type="spellStart"/>
      <w:r w:rsidR="00634BCC" w:rsidRPr="00E728AD">
        <w:rPr>
          <w:rFonts w:cs="Times New Roman"/>
          <w:color w:val="000000"/>
          <w:szCs w:val="24"/>
        </w:rPr>
        <w:t>shelterin</w:t>
      </w:r>
      <w:proofErr w:type="spellEnd"/>
      <w:r w:rsidR="00634BCC" w:rsidRPr="00E728AD">
        <w:rPr>
          <w:rFonts w:cs="Times New Roman"/>
          <w:color w:val="000000"/>
          <w:szCs w:val="24"/>
        </w:rPr>
        <w:t xml:space="preserve"> </w:t>
      </w:r>
      <w:r w:rsidR="0071480D" w:rsidRPr="00E728AD">
        <w:rPr>
          <w:rFonts w:cs="Times New Roman"/>
          <w:color w:val="000000"/>
          <w:szCs w:val="24"/>
        </w:rPr>
        <w:t xml:space="preserve">proteins there are </w:t>
      </w:r>
      <w:r w:rsidR="0071480D" w:rsidRPr="00E728AD">
        <w:rPr>
          <w:rFonts w:cs="Times New Roman"/>
          <w:color w:val="000000"/>
          <w:szCs w:val="24"/>
        </w:rPr>
        <w:lastRenderedPageBreak/>
        <w:t xml:space="preserve">various </w:t>
      </w:r>
      <w:r w:rsidR="00AD0465" w:rsidRPr="00E728AD">
        <w:rPr>
          <w:rFonts w:cs="Times New Roman"/>
          <w:color w:val="000000"/>
          <w:szCs w:val="24"/>
        </w:rPr>
        <w:t xml:space="preserve">additional </w:t>
      </w:r>
      <w:r w:rsidR="0071480D" w:rsidRPr="00E728AD">
        <w:rPr>
          <w:rFonts w:cs="Times New Roman"/>
          <w:color w:val="000000"/>
          <w:szCs w:val="24"/>
        </w:rPr>
        <w:t xml:space="preserve">proteins </w:t>
      </w:r>
      <w:r w:rsidR="004A065A" w:rsidRPr="00E728AD">
        <w:rPr>
          <w:rFonts w:cs="Times New Roman"/>
          <w:color w:val="000000"/>
          <w:szCs w:val="24"/>
        </w:rPr>
        <w:t xml:space="preserve">(e.g. </w:t>
      </w:r>
      <w:proofErr w:type="spellStart"/>
      <w:r w:rsidR="004A065A" w:rsidRPr="00E728AD">
        <w:rPr>
          <w:rFonts w:cs="Times New Roman"/>
          <w:color w:val="000000"/>
          <w:szCs w:val="24"/>
        </w:rPr>
        <w:t>NBS1</w:t>
      </w:r>
      <w:proofErr w:type="spellEnd"/>
      <w:r w:rsidR="004A065A" w:rsidRPr="00E728AD">
        <w:rPr>
          <w:rFonts w:cs="Times New Roman"/>
          <w:color w:val="000000"/>
          <w:szCs w:val="24"/>
        </w:rPr>
        <w:t>/</w:t>
      </w:r>
      <w:proofErr w:type="spellStart"/>
      <w:r w:rsidR="004A065A" w:rsidRPr="00E728AD">
        <w:rPr>
          <w:rFonts w:cs="Times New Roman"/>
          <w:color w:val="000000"/>
          <w:szCs w:val="24"/>
        </w:rPr>
        <w:t>MRE11</w:t>
      </w:r>
      <w:proofErr w:type="spellEnd"/>
      <w:r w:rsidR="004A065A" w:rsidRPr="00E728AD">
        <w:rPr>
          <w:rFonts w:cs="Times New Roman"/>
          <w:color w:val="000000"/>
          <w:szCs w:val="24"/>
        </w:rPr>
        <w:t>/</w:t>
      </w:r>
      <w:proofErr w:type="spellStart"/>
      <w:r w:rsidR="004A065A" w:rsidRPr="00E728AD">
        <w:rPr>
          <w:rFonts w:cs="Times New Roman"/>
          <w:color w:val="000000"/>
          <w:szCs w:val="24"/>
        </w:rPr>
        <w:t>Rad50</w:t>
      </w:r>
      <w:proofErr w:type="spellEnd"/>
      <w:r w:rsidR="004A065A" w:rsidRPr="00E728AD">
        <w:rPr>
          <w:rFonts w:cs="Times New Roman"/>
          <w:color w:val="000000"/>
          <w:szCs w:val="24"/>
        </w:rPr>
        <w:t xml:space="preserve">, </w:t>
      </w:r>
      <w:proofErr w:type="spellStart"/>
      <w:r w:rsidR="004A065A" w:rsidRPr="00E728AD">
        <w:rPr>
          <w:rFonts w:cs="Times New Roman"/>
          <w:color w:val="000000"/>
          <w:szCs w:val="24"/>
        </w:rPr>
        <w:t>tankyrase</w:t>
      </w:r>
      <w:proofErr w:type="spellEnd"/>
      <w:r w:rsidR="004A065A" w:rsidRPr="00E728AD">
        <w:rPr>
          <w:rFonts w:cs="Times New Roman"/>
          <w:color w:val="000000"/>
          <w:szCs w:val="24"/>
        </w:rPr>
        <w:t xml:space="preserve">, </w:t>
      </w:r>
      <w:proofErr w:type="spellStart"/>
      <w:r w:rsidR="004A065A" w:rsidRPr="00E728AD">
        <w:rPr>
          <w:rFonts w:cs="Times New Roman"/>
          <w:szCs w:val="24"/>
        </w:rPr>
        <w:t>PinX1</w:t>
      </w:r>
      <w:proofErr w:type="spellEnd"/>
      <w:r w:rsidR="004A065A" w:rsidRPr="00E728AD">
        <w:rPr>
          <w:rFonts w:cs="Times New Roman"/>
          <w:szCs w:val="24"/>
        </w:rPr>
        <w:t>, Ku</w:t>
      </w:r>
      <w:r w:rsidR="004A065A" w:rsidRPr="00E728AD">
        <w:rPr>
          <w:rFonts w:cs="Times New Roman"/>
          <w:color w:val="000000"/>
          <w:szCs w:val="24"/>
        </w:rPr>
        <w:t xml:space="preserve">) </w:t>
      </w:r>
      <w:r w:rsidR="00AD0465" w:rsidRPr="00E728AD">
        <w:rPr>
          <w:rFonts w:cs="Times New Roman"/>
          <w:color w:val="000000"/>
          <w:szCs w:val="24"/>
        </w:rPr>
        <w:t xml:space="preserve">located at the telomere that are </w:t>
      </w:r>
      <w:r w:rsidR="0071480D" w:rsidRPr="00E728AD">
        <w:rPr>
          <w:rFonts w:cs="Times New Roman"/>
          <w:color w:val="000000"/>
          <w:szCs w:val="24"/>
        </w:rPr>
        <w:t>involved in DN</w:t>
      </w:r>
      <w:r w:rsidR="000257D5" w:rsidRPr="00E728AD">
        <w:rPr>
          <w:rFonts w:cs="Times New Roman"/>
          <w:color w:val="000000"/>
          <w:szCs w:val="24"/>
        </w:rPr>
        <w:t>A</w:t>
      </w:r>
      <w:r w:rsidR="0071480D" w:rsidRPr="00E728AD">
        <w:rPr>
          <w:rFonts w:cs="Times New Roman"/>
          <w:color w:val="000000"/>
          <w:szCs w:val="24"/>
        </w:rPr>
        <w:t xml:space="preserve"> damage </w:t>
      </w:r>
      <w:r w:rsidR="002D2498" w:rsidRPr="00E728AD">
        <w:rPr>
          <w:rFonts w:cs="Times New Roman"/>
          <w:color w:val="000000"/>
          <w:szCs w:val="24"/>
        </w:rPr>
        <w:t xml:space="preserve">response </w:t>
      </w:r>
      <w:r w:rsidR="00F8506B" w:rsidRPr="00E728AD">
        <w:rPr>
          <w:rFonts w:cs="Times New Roman"/>
          <w:color w:val="000000"/>
          <w:szCs w:val="24"/>
        </w:rPr>
        <w:t xml:space="preserve">and repair processes </w:t>
      </w:r>
      <w:r w:rsidR="002664C1" w:rsidRPr="00E728AD">
        <w:rPr>
          <w:rFonts w:cs="Times New Roman"/>
          <w:color w:val="000000"/>
          <w:szCs w:val="24"/>
        </w:rPr>
        <w:t xml:space="preserve">but also </w:t>
      </w:r>
      <w:r w:rsidR="00027DA5" w:rsidRPr="00E728AD">
        <w:rPr>
          <w:rFonts w:cs="Times New Roman"/>
          <w:color w:val="000000"/>
          <w:szCs w:val="24"/>
        </w:rPr>
        <w:t>have non-</w:t>
      </w:r>
      <w:proofErr w:type="spellStart"/>
      <w:r w:rsidR="00027DA5" w:rsidRPr="00E728AD">
        <w:rPr>
          <w:rFonts w:cs="Times New Roman"/>
          <w:color w:val="000000"/>
          <w:szCs w:val="24"/>
        </w:rPr>
        <w:t>telomeric</w:t>
      </w:r>
      <w:proofErr w:type="spellEnd"/>
      <w:r w:rsidR="00027DA5" w:rsidRPr="00E728AD">
        <w:rPr>
          <w:rFonts w:cs="Times New Roman"/>
          <w:color w:val="000000"/>
          <w:szCs w:val="24"/>
        </w:rPr>
        <w:t xml:space="preserve"> functions</w:t>
      </w:r>
      <w:r w:rsidR="00FA6E4A" w:rsidRPr="00E728AD">
        <w:rPr>
          <w:rFonts w:cs="Times New Roman"/>
          <w:color w:val="000000"/>
          <w:szCs w:val="24"/>
        </w:rPr>
        <w:t xml:space="preserve"> </w:t>
      </w:r>
      <w:r w:rsidR="006238A1" w:rsidRPr="00E728AD">
        <w:rPr>
          <w:rFonts w:cs="Times New Roman"/>
          <w:color w:val="000000"/>
          <w:szCs w:val="24"/>
        </w:rPr>
        <w:fldChar w:fldCharType="begin">
          <w:fldData xml:space="preserve">PEVuZE5vdGU+PENpdGU+PEF1dGhvcj5LdWltb3Y8L0F1dGhvcj48WWVhcj4yMDA0PC9ZZWFyPjxS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</w:fldData>
        </w:fldChar>
      </w:r>
      <w:r w:rsidR="00944528" w:rsidRPr="00E728AD">
        <w:rPr>
          <w:rFonts w:cs="Times New Roman"/>
          <w:color w:val="000000"/>
          <w:szCs w:val="24"/>
        </w:rPr>
        <w:instrText xml:space="preserve"> ADDIN EN.CITE </w:instrText>
      </w:r>
      <w:r w:rsidR="00944528" w:rsidRPr="00E728AD">
        <w:rPr>
          <w:rFonts w:cs="Times New Roman"/>
          <w:color w:val="000000"/>
          <w:szCs w:val="24"/>
        </w:rPr>
        <w:fldChar w:fldCharType="begin">
          <w:fldData xml:space="preserve">PEVuZE5vdGU+PENpdGU+PEF1dGhvcj5LdWltb3Y8L0F1dGhvcj48WWVhcj4yMDA0PC9ZZWFyPjxS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</w:fldData>
        </w:fldChar>
      </w:r>
      <w:r w:rsidR="00944528" w:rsidRPr="00E728AD">
        <w:rPr>
          <w:rFonts w:cs="Times New Roman"/>
          <w:color w:val="000000"/>
          <w:szCs w:val="24"/>
        </w:rPr>
        <w:instrText xml:space="preserve"> ADDIN EN.CITE.DATA </w:instrText>
      </w:r>
      <w:r w:rsidR="00944528" w:rsidRPr="00E728AD">
        <w:rPr>
          <w:rFonts w:cs="Times New Roman"/>
          <w:color w:val="000000"/>
          <w:szCs w:val="24"/>
        </w:rPr>
      </w:r>
      <w:r w:rsidR="00944528" w:rsidRPr="00E728AD">
        <w:rPr>
          <w:rFonts w:cs="Times New Roman"/>
          <w:color w:val="000000"/>
          <w:szCs w:val="24"/>
        </w:rPr>
        <w:fldChar w:fldCharType="end"/>
      </w:r>
      <w:r w:rsidR="006238A1" w:rsidRPr="00E728AD">
        <w:rPr>
          <w:rFonts w:cs="Times New Roman"/>
          <w:color w:val="000000"/>
          <w:szCs w:val="24"/>
        </w:rPr>
      </w:r>
      <w:r w:rsidR="006238A1" w:rsidRPr="00E728AD">
        <w:rPr>
          <w:rFonts w:cs="Times New Roman"/>
          <w:color w:val="000000"/>
          <w:szCs w:val="24"/>
        </w:rPr>
        <w:fldChar w:fldCharType="separate"/>
      </w:r>
      <w:r w:rsidR="00944528" w:rsidRPr="00E728AD">
        <w:rPr>
          <w:rFonts w:cs="Times New Roman"/>
          <w:noProof/>
          <w:color w:val="000000"/>
          <w:szCs w:val="24"/>
        </w:rPr>
        <w:t>(Kuimov 2004; De Boeck et al. 2009)</w:t>
      </w:r>
      <w:r w:rsidR="006238A1" w:rsidRPr="00E728AD">
        <w:rPr>
          <w:rFonts w:cs="Times New Roman"/>
          <w:color w:val="000000"/>
          <w:szCs w:val="24"/>
        </w:rPr>
        <w:fldChar w:fldCharType="end"/>
      </w:r>
      <w:r w:rsidR="002664C1" w:rsidRPr="00E728AD">
        <w:rPr>
          <w:rFonts w:cs="Times New Roman"/>
          <w:color w:val="000000"/>
          <w:szCs w:val="24"/>
        </w:rPr>
        <w:t>.</w:t>
      </w:r>
      <w:r w:rsidR="00012F2C" w:rsidRPr="00E728AD">
        <w:rPr>
          <w:rFonts w:cs="Times New Roman"/>
          <w:color w:val="000000"/>
          <w:szCs w:val="24"/>
        </w:rPr>
        <w:t xml:space="preserve"> </w:t>
      </w:r>
    </w:p>
    <w:p w14:paraId="0124D269" w14:textId="77777777" w:rsidR="00EB6F5D" w:rsidRPr="00CB6245" w:rsidRDefault="00EB6F5D" w:rsidP="00C51406">
      <w:pPr>
        <w:jc w:val="both"/>
        <w:rPr>
          <w:rFonts w:cs="Times New Roman"/>
          <w:b/>
          <w:color w:val="000000"/>
          <w:sz w:val="22"/>
          <w:szCs w:val="24"/>
        </w:rPr>
      </w:pPr>
      <w:r w:rsidRPr="00CB6245">
        <w:rPr>
          <w:rFonts w:cs="Times New Roman"/>
          <w:b/>
          <w:color w:val="000000"/>
          <w:szCs w:val="24"/>
        </w:rPr>
        <w:t>Telomere Shortening</w:t>
      </w:r>
    </w:p>
    <w:p w14:paraId="0AB428A7" w14:textId="34700733" w:rsidR="00C51406" w:rsidRPr="00CB6245" w:rsidRDefault="008978BD" w:rsidP="00C51406">
      <w:pPr>
        <w:jc w:val="both"/>
        <w:rPr>
          <w:rFonts w:cs="Times New Roman"/>
          <w:color w:val="000000"/>
          <w:szCs w:val="24"/>
        </w:rPr>
      </w:pPr>
      <w:r w:rsidRPr="00CB6245">
        <w:rPr>
          <w:rFonts w:cs="Times New Roman"/>
          <w:color w:val="000000"/>
          <w:szCs w:val="24"/>
        </w:rPr>
        <w:t xml:space="preserve">Telomere </w:t>
      </w:r>
      <w:r w:rsidR="00491C24" w:rsidRPr="00CB6245">
        <w:rPr>
          <w:rFonts w:cs="Times New Roman"/>
          <w:color w:val="000000"/>
          <w:szCs w:val="24"/>
        </w:rPr>
        <w:t xml:space="preserve">shortening with age is </w:t>
      </w:r>
      <w:r w:rsidR="00453E77" w:rsidRPr="00CB6245">
        <w:rPr>
          <w:rFonts w:cs="Times New Roman"/>
          <w:color w:val="000000"/>
          <w:szCs w:val="24"/>
        </w:rPr>
        <w:t xml:space="preserve">a </w:t>
      </w:r>
      <w:r w:rsidR="00491C24" w:rsidRPr="00CB6245">
        <w:rPr>
          <w:rFonts w:cs="Times New Roman"/>
          <w:color w:val="000000"/>
          <w:szCs w:val="24"/>
        </w:rPr>
        <w:t xml:space="preserve">general observation </w:t>
      </w:r>
      <w:r w:rsidRPr="00CB6245">
        <w:rPr>
          <w:rFonts w:cs="Times New Roman"/>
          <w:color w:val="000000"/>
          <w:szCs w:val="24"/>
        </w:rPr>
        <w:t xml:space="preserve">in human </w:t>
      </w:r>
      <w:r w:rsidR="00D71519" w:rsidRPr="00CB6245">
        <w:rPr>
          <w:rFonts w:cs="Times New Roman"/>
          <w:color w:val="000000"/>
          <w:szCs w:val="24"/>
        </w:rPr>
        <w:t>proliferating tissues.</w:t>
      </w:r>
      <w:r w:rsidR="00C51406" w:rsidRPr="00CB6245">
        <w:rPr>
          <w:rFonts w:cs="Times New Roman"/>
          <w:color w:val="000000"/>
          <w:szCs w:val="24"/>
        </w:rPr>
        <w:t xml:space="preserve"> </w:t>
      </w:r>
      <w:r w:rsidR="00012F2C" w:rsidRPr="00CB6245">
        <w:rPr>
          <w:rFonts w:cs="Times New Roman"/>
          <w:color w:val="000000"/>
          <w:szCs w:val="24"/>
        </w:rPr>
        <w:t xml:space="preserve"> </w:t>
      </w:r>
      <w:r w:rsidR="00D71519" w:rsidRPr="00CB6245">
        <w:rPr>
          <w:rFonts w:cs="Times New Roman"/>
          <w:color w:val="000000"/>
          <w:szCs w:val="24"/>
        </w:rPr>
        <w:t xml:space="preserve">In </w:t>
      </w:r>
      <w:r w:rsidRPr="00CB6245">
        <w:rPr>
          <w:rFonts w:cs="Times New Roman"/>
          <w:color w:val="000000"/>
          <w:szCs w:val="24"/>
        </w:rPr>
        <w:t xml:space="preserve">cell </w:t>
      </w:r>
      <w:r w:rsidR="00D71519" w:rsidRPr="00CB6245">
        <w:rPr>
          <w:rFonts w:cs="Times New Roman"/>
          <w:color w:val="000000"/>
          <w:szCs w:val="24"/>
        </w:rPr>
        <w:t>culture, w</w:t>
      </w:r>
      <w:r w:rsidR="0080745F" w:rsidRPr="00CB6245">
        <w:rPr>
          <w:rFonts w:cs="Times New Roman"/>
          <w:color w:val="000000"/>
          <w:szCs w:val="24"/>
        </w:rPr>
        <w:t>ith each cell division, about 20- 50 base pairs (</w:t>
      </w:r>
      <w:proofErr w:type="spellStart"/>
      <w:r w:rsidR="0080745F" w:rsidRPr="00CB6245">
        <w:rPr>
          <w:rFonts w:cs="Times New Roman"/>
          <w:color w:val="000000"/>
          <w:szCs w:val="24"/>
        </w:rPr>
        <w:t>bp</w:t>
      </w:r>
      <w:proofErr w:type="spellEnd"/>
      <w:r w:rsidR="0080745F" w:rsidRPr="00CB6245">
        <w:rPr>
          <w:rFonts w:cs="Times New Roman"/>
          <w:color w:val="000000"/>
          <w:szCs w:val="24"/>
        </w:rPr>
        <w:t xml:space="preserve">) of </w:t>
      </w:r>
      <w:proofErr w:type="spellStart"/>
      <w:r w:rsidR="0080745F" w:rsidRPr="00CB6245">
        <w:rPr>
          <w:rFonts w:cs="Times New Roman"/>
          <w:color w:val="000000"/>
          <w:szCs w:val="24"/>
        </w:rPr>
        <w:t>telomeric</w:t>
      </w:r>
      <w:proofErr w:type="spellEnd"/>
      <w:r w:rsidR="0080745F" w:rsidRPr="00CB6245">
        <w:rPr>
          <w:rFonts w:cs="Times New Roman"/>
          <w:color w:val="000000"/>
          <w:szCs w:val="24"/>
        </w:rPr>
        <w:t xml:space="preserve"> DNA is lost due to “the end replication problem”</w:t>
      </w:r>
      <w:r w:rsidRPr="00CB6245">
        <w:rPr>
          <w:rFonts w:cs="Times New Roman"/>
          <w:color w:val="000000"/>
          <w:szCs w:val="24"/>
        </w:rPr>
        <w:t xml:space="preserve"> </w:t>
      </w:r>
      <w:r w:rsidR="00A660A1" w:rsidRPr="00CB6245">
        <w:rPr>
          <w:rFonts w:cs="Times New Roman"/>
          <w:color w:val="000000"/>
          <w:szCs w:val="24"/>
        </w:rPr>
        <w:fldChar w:fldCharType="begin"/>
      </w:r>
      <w:r w:rsidR="00634BCC" w:rsidRPr="00CB6245">
        <w:rPr>
          <w:rFonts w:cs="Times New Roman"/>
          <w:color w:val="000000"/>
          <w:szCs w:val="24"/>
        </w:rPr>
        <w:instrText xml:space="preserve"> ADDIN EN.CITE &lt;EndNote&gt;&lt;Cite&gt;&lt;Author&gt;Olovnikov&lt;/Author&gt;&lt;Year&gt;1973&lt;/Year&gt;&lt;RecNum&gt;2398&lt;/RecNum&gt;&lt;IDText&gt;A theory of marginotomy. The incomplete copying of template margin in enzymic synthesis of polynucleotides and biological significance of the phenomenon&lt;/IDText&gt;&lt;DisplayText&gt;(Olovnikov 1973)&lt;/DisplayText&gt;&lt;record&gt;&lt;rec-number&gt;2398&lt;/rec-number&gt;&lt;foreign-keys&gt;&lt;key app="EN" db-id="0p2ef2a9qzp0z7et5suvfep6zp9rt222vew0" timestamp="1472568605"&gt;2398&lt;/key&gt;&lt;/foreign-keys&gt;&lt;ref-type name="Journal Article"&gt;17&lt;/ref-type&gt;&lt;contributors&gt;&lt;authors&gt;&lt;author&gt;Olovnikov, A. M.&lt;/author&gt;&lt;/authors&gt;&lt;/contributors&gt;&lt;titles&gt;&lt;title&gt;A theory of marginotomy. The incomplete copying of template margin in enzymic synthesis of polynucleotides and biological significance of the phenomenon&lt;/title&gt;&lt;secondary-title&gt;J Theor Biol&lt;/secondary-title&gt;&lt;/titles&gt;&lt;periodical&gt;&lt;full-title&gt;J Theor Biol&lt;/full-title&gt;&lt;/periodical&gt;&lt;pages&gt;181-90&lt;/pages&gt;&lt;volume&gt;41&lt;/volume&gt;&lt;number&gt;1&lt;/number&gt;&lt;keywords&gt;&lt;keyword&gt;Aging&lt;/keyword&gt;&lt;keyword&gt;Chromosomes&lt;/keyword&gt;&lt;keyword&gt;Clone Cells&lt;/keyword&gt;&lt;keyword&gt;DNA Nucleotidyltransferases&lt;/keyword&gt;&lt;keyword&gt;*DNA Replication&lt;/keyword&gt;&lt;keyword&gt;Enzyme Activation&lt;/keyword&gt;&lt;keyword&gt;Genes&lt;/keyword&gt;&lt;keyword&gt;Models, Biological&lt;/keyword&gt;&lt;keyword&gt;Polynucleotides/*biosynthesis&lt;/keyword&gt;&lt;keyword&gt;Rna&lt;/keyword&gt;&lt;keyword&gt;*Templates, Genetic&lt;/keyword&gt;&lt;keyword&gt;Time Factors&lt;/keyword&gt;&lt;/keywords&gt;&lt;dates&gt;&lt;year&gt;1973&lt;/year&gt;&lt;pub-dates&gt;&lt;date&gt;Sep 14&lt;/date&gt;&lt;/pub-dates&gt;&lt;/dates&gt;&lt;isbn&gt;0022-5193 (Print)&amp;#xD;0022-5193 (Linking)&lt;/isbn&gt;&lt;accession-num&gt;4754905&lt;/accession-num&gt;&lt;urls&gt;&lt;related-urls&gt;&lt;url&gt;http://www.ncbi.nlm.nih.gov/pubmed/4754905&lt;/url&gt;&lt;/related-urls&gt;&lt;/urls&gt;&lt;/record&gt;&lt;/Cite&gt;&lt;/EndNote&gt;</w:instrText>
      </w:r>
      <w:r w:rsidR="00A660A1" w:rsidRPr="00CB6245">
        <w:rPr>
          <w:rFonts w:cs="Times New Roman"/>
          <w:color w:val="000000"/>
          <w:szCs w:val="24"/>
        </w:rPr>
        <w:fldChar w:fldCharType="separate"/>
      </w:r>
      <w:r w:rsidR="00A660A1" w:rsidRPr="00CB6245">
        <w:rPr>
          <w:rFonts w:cs="Times New Roman"/>
          <w:noProof/>
          <w:color w:val="000000"/>
          <w:szCs w:val="24"/>
        </w:rPr>
        <w:t>(Olovnikov 1973)</w:t>
      </w:r>
      <w:r w:rsidR="00A660A1" w:rsidRPr="00CB6245">
        <w:rPr>
          <w:rFonts w:cs="Times New Roman"/>
          <w:color w:val="000000"/>
          <w:szCs w:val="24"/>
        </w:rPr>
        <w:fldChar w:fldCharType="end"/>
      </w:r>
      <w:r w:rsidR="000D44C8" w:rsidRPr="00CB6245">
        <w:rPr>
          <w:rFonts w:cs="Times New Roman"/>
          <w:color w:val="000000"/>
          <w:szCs w:val="24"/>
        </w:rPr>
        <w:t xml:space="preserve"> </w:t>
      </w:r>
      <w:r w:rsidR="00A660A1" w:rsidRPr="00CB6245">
        <w:rPr>
          <w:rFonts w:cs="Times New Roman"/>
          <w:color w:val="000000"/>
          <w:szCs w:val="24"/>
        </w:rPr>
        <w:fldChar w:fldCharType="begin"/>
      </w:r>
      <w:r w:rsidR="00634BCC" w:rsidRPr="00CB6245">
        <w:rPr>
          <w:rFonts w:cs="Times New Roman"/>
          <w:color w:val="000000"/>
          <w:szCs w:val="24"/>
        </w:rPr>
        <w:instrText xml:space="preserve"> ADDIN EN.CITE &lt;EndNote&gt;&lt;Cite&gt;&lt;Author&gt;Watson&lt;/Author&gt;&lt;Year&gt;1972&lt;/Year&gt;&lt;RecNum&gt;2397&lt;/RecNum&gt;&lt;IDText&gt;Origin of concatemeric T7 DNA&lt;/IDText&gt;&lt;DisplayText&gt;(Watson 1972)&lt;/DisplayText&gt;&lt;record&gt;&lt;rec-number&gt;2397&lt;/rec-number&gt;&lt;foreign-keys&gt;&lt;key app="EN" db-id="0p2ef2a9qzp0z7et5suvfep6zp9rt222vew0" timestamp="1472568510"&gt;2397&lt;/key&gt;&lt;/foreign-keys&gt;&lt;ref-type name="Journal Article"&gt;17&lt;/ref-type&gt;&lt;contributors&gt;&lt;authors&gt;&lt;author&gt;Watson, J. D.&lt;/author&gt;&lt;/authors&gt;&lt;/contributors&gt;&lt;titles&gt;&lt;title&gt;Origin of concatemeric T7 DNA&lt;/title&gt;&lt;secondary-title&gt;Nat New Biol&lt;/secondary-title&gt;&lt;/titles&gt;&lt;periodical&gt;&lt;full-title&gt;Nat New Biol&lt;/full-title&gt;&lt;/periodical&gt;&lt;pages&gt;197-201&lt;/pages&gt;&lt;volume&gt;239&lt;/volume&gt;&lt;number&gt;94&lt;/number&gt;&lt;keywords&gt;&lt;keyword&gt;Binding Sites&lt;/keyword&gt;&lt;keyword&gt;Coliphages/enzymology/*metabolism&lt;/keyword&gt;&lt;keyword&gt;DNA Nucleotidyltransferases/metabolism&lt;/keyword&gt;&lt;keyword&gt;*DNA Replication&lt;/keyword&gt;&lt;keyword&gt;DNA, Single-Stranded/biosynthesis&lt;/keyword&gt;&lt;keyword&gt;DNA, Viral/analysis&lt;/keyword&gt;&lt;keyword&gt;DNA-Directed RNA Polymerases/metabolism&lt;/keyword&gt;&lt;keyword&gt;Models, Structural&lt;/keyword&gt;&lt;keyword&gt;Nucleotides/analysis&lt;/keyword&gt;&lt;keyword&gt;RNA, Viral/biosynthesis&lt;/keyword&gt;&lt;keyword&gt;Ribonucleases/metabolism&lt;/keyword&gt;&lt;keyword&gt;Templates, Genetic&lt;/keyword&gt;&lt;/keywords&gt;&lt;dates&gt;&lt;year&gt;1972&lt;/year&gt;&lt;pub-dates&gt;&lt;date&gt;Oct 18&lt;/date&gt;&lt;/pub-dates&gt;&lt;/dates&gt;&lt;isbn&gt;0090-0028 (Print)&amp;#xD;0090-0028 (Linking)&lt;/isbn&gt;&lt;accession-num&gt;4507727&lt;/accession-num&gt;&lt;urls&gt;&lt;related-urls&gt;&lt;url&gt;http://www.ncbi.nlm.nih.gov/pubmed/4507727&lt;/url&gt;&lt;/related-urls&gt;&lt;/urls&gt;&lt;/record&gt;&lt;/Cite&gt;&lt;/EndNote&gt;</w:instrText>
      </w:r>
      <w:r w:rsidR="00A660A1" w:rsidRPr="00CB6245">
        <w:rPr>
          <w:rFonts w:cs="Times New Roman"/>
          <w:color w:val="000000"/>
          <w:szCs w:val="24"/>
        </w:rPr>
        <w:fldChar w:fldCharType="separate"/>
      </w:r>
      <w:r w:rsidR="00A660A1" w:rsidRPr="00CB6245">
        <w:rPr>
          <w:rFonts w:cs="Times New Roman"/>
          <w:noProof/>
          <w:color w:val="000000"/>
          <w:szCs w:val="24"/>
        </w:rPr>
        <w:t>(Watson 1972)</w:t>
      </w:r>
      <w:r w:rsidR="00A660A1" w:rsidRPr="00CB6245">
        <w:rPr>
          <w:rFonts w:cs="Times New Roman"/>
          <w:color w:val="000000"/>
          <w:szCs w:val="24"/>
        </w:rPr>
        <w:fldChar w:fldCharType="end"/>
      </w:r>
      <w:r w:rsidR="000D44C8" w:rsidRPr="00CB6245">
        <w:rPr>
          <w:rFonts w:cs="Times New Roman"/>
          <w:color w:val="000000"/>
          <w:szCs w:val="24"/>
        </w:rPr>
        <w:t>.</w:t>
      </w:r>
      <w:r w:rsidR="0080745F" w:rsidRPr="00CB6245">
        <w:rPr>
          <w:rFonts w:cs="Times New Roman"/>
          <w:color w:val="000000"/>
          <w:szCs w:val="24"/>
        </w:rPr>
        <w:t xml:space="preserve"> This term describes the fact that DNA polymerases can only synthesise in 5’-3’ direction and thus can only synthesise the leading DNA strand un-interrupted. The lagging strand is synthesised by a series of Okazaki fragments which requires the help of short RNA primers </w:t>
      </w:r>
      <w:r w:rsidR="00C408D2" w:rsidRPr="00CB6245">
        <w:rPr>
          <w:rFonts w:cs="Times New Roman"/>
          <w:color w:val="000000"/>
          <w:szCs w:val="24"/>
        </w:rPr>
        <w:t xml:space="preserve">and </w:t>
      </w:r>
      <w:r w:rsidR="0080745F" w:rsidRPr="00CB6245">
        <w:rPr>
          <w:rFonts w:cs="Times New Roman"/>
          <w:color w:val="000000"/>
          <w:szCs w:val="24"/>
        </w:rPr>
        <w:t>that are finally ligated together by ligases. However, at the very end of the lagging strand</w:t>
      </w:r>
      <w:r w:rsidR="009117FE" w:rsidRPr="00CB6245">
        <w:rPr>
          <w:rFonts w:cs="Times New Roman"/>
          <w:color w:val="000000"/>
          <w:szCs w:val="24"/>
        </w:rPr>
        <w:t>,</w:t>
      </w:r>
      <w:r w:rsidR="0080745F" w:rsidRPr="00CB6245">
        <w:rPr>
          <w:rFonts w:cs="Times New Roman"/>
          <w:color w:val="000000"/>
          <w:szCs w:val="24"/>
        </w:rPr>
        <w:t xml:space="preserve"> the terminal RNA primer is removed resulting in the 3’ overhang and loss of the DNA in the next round of replication</w:t>
      </w:r>
      <w:r w:rsidR="00080767" w:rsidRPr="00CB6245">
        <w:rPr>
          <w:rFonts w:cs="Times New Roman"/>
          <w:color w:val="000000"/>
          <w:szCs w:val="24"/>
        </w:rPr>
        <w:t xml:space="preserve"> </w:t>
      </w:r>
      <w:r w:rsidR="006238A1" w:rsidRPr="00CB6245">
        <w:rPr>
          <w:rFonts w:cs="Times New Roman"/>
          <w:color w:val="000000"/>
          <w:szCs w:val="24"/>
        </w:rPr>
        <w:fldChar w:fldCharType="begin">
          <w:fldData xml:space="preserve">PEVuZE5vdGU+PENpdGU+PEF1dGhvcj5MdW5kYmxhZDwvQXV0aG9yPjxZZWFyPjIwMTI8L1llYXI+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</w:fldData>
        </w:fldChar>
      </w:r>
      <w:r w:rsidR="00A660A1" w:rsidRPr="00CB6245">
        <w:rPr>
          <w:rFonts w:cs="Times New Roman"/>
          <w:color w:val="000000"/>
          <w:szCs w:val="24"/>
        </w:rPr>
        <w:instrText xml:space="preserve"> ADDIN EN.CITE </w:instrText>
      </w:r>
      <w:r w:rsidR="00A660A1" w:rsidRPr="00CB6245">
        <w:rPr>
          <w:rFonts w:cs="Times New Roman"/>
          <w:color w:val="000000"/>
          <w:szCs w:val="24"/>
        </w:rPr>
        <w:fldChar w:fldCharType="begin">
          <w:fldData xml:space="preserve">PEVuZE5vdGU+PENpdGU+PEF1dGhvcj5MdW5kYmxhZDwvQXV0aG9yPjxZZWFyPjIwMTI8L1llYXI+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</w:fldData>
        </w:fldChar>
      </w:r>
      <w:r w:rsidR="00A660A1" w:rsidRPr="00CB6245">
        <w:rPr>
          <w:rFonts w:cs="Times New Roman"/>
          <w:color w:val="000000"/>
          <w:szCs w:val="24"/>
        </w:rPr>
        <w:instrText xml:space="preserve"> ADDIN EN.CITE.DATA </w:instrText>
      </w:r>
      <w:r w:rsidR="00A660A1" w:rsidRPr="00CB6245">
        <w:rPr>
          <w:rFonts w:cs="Times New Roman"/>
          <w:color w:val="000000"/>
          <w:szCs w:val="24"/>
        </w:rPr>
      </w:r>
      <w:r w:rsidR="00A660A1" w:rsidRPr="00CB6245">
        <w:rPr>
          <w:rFonts w:cs="Times New Roman"/>
          <w:color w:val="000000"/>
          <w:szCs w:val="24"/>
        </w:rPr>
        <w:fldChar w:fldCharType="end"/>
      </w:r>
      <w:r w:rsidR="006238A1" w:rsidRPr="00CB6245">
        <w:rPr>
          <w:rFonts w:cs="Times New Roman"/>
          <w:color w:val="000000"/>
          <w:szCs w:val="24"/>
        </w:rPr>
      </w:r>
      <w:r w:rsidR="006238A1" w:rsidRPr="00CB6245">
        <w:rPr>
          <w:rFonts w:cs="Times New Roman"/>
          <w:color w:val="000000"/>
          <w:szCs w:val="24"/>
        </w:rPr>
        <w:fldChar w:fldCharType="separate"/>
      </w:r>
      <w:r w:rsidR="00A660A1" w:rsidRPr="00CB6245">
        <w:rPr>
          <w:rFonts w:cs="Times New Roman"/>
          <w:noProof/>
          <w:color w:val="000000"/>
          <w:szCs w:val="24"/>
        </w:rPr>
        <w:t>(Lundblad 2012; Mikhelson and Gamaley 2012; Blackburn 1984; Blackburn, Epel, and Lin 2015; Olovnikov 1973; Watson 1972)</w:t>
      </w:r>
      <w:r w:rsidR="006238A1" w:rsidRPr="00CB6245">
        <w:rPr>
          <w:rFonts w:cs="Times New Roman"/>
          <w:color w:val="000000"/>
          <w:szCs w:val="24"/>
        </w:rPr>
        <w:fldChar w:fldCharType="end"/>
      </w:r>
      <w:r w:rsidR="0080745F" w:rsidRPr="00CB6245">
        <w:rPr>
          <w:rFonts w:cs="Times New Roman"/>
          <w:color w:val="000000"/>
          <w:szCs w:val="24"/>
        </w:rPr>
        <w:t xml:space="preserve">. </w:t>
      </w:r>
      <w:r w:rsidR="00A12997" w:rsidRPr="00CB6245">
        <w:rPr>
          <w:rFonts w:cs="Times New Roman"/>
          <w:color w:val="000000"/>
          <w:szCs w:val="24"/>
        </w:rPr>
        <w:t>In addition to the end replication</w:t>
      </w:r>
      <w:r w:rsidR="00961A6D" w:rsidRPr="00CB6245">
        <w:rPr>
          <w:rFonts w:cs="Times New Roman"/>
          <w:color w:val="000000"/>
          <w:szCs w:val="24"/>
        </w:rPr>
        <w:t>,</w:t>
      </w:r>
      <w:r w:rsidR="00A12997" w:rsidRPr="00CB6245">
        <w:rPr>
          <w:rFonts w:cs="Times New Roman"/>
          <w:color w:val="000000"/>
          <w:szCs w:val="24"/>
        </w:rPr>
        <w:t xml:space="preserve"> environmental conditions such as oxidative stress are an additional mechanism of telomere shortening </w:t>
      </w:r>
      <w:r w:rsidR="00A12997" w:rsidRPr="00CB6245">
        <w:rPr>
          <w:rFonts w:cs="Times New Roman"/>
          <w:color w:val="000000"/>
          <w:szCs w:val="24"/>
        </w:rPr>
        <w:fldChar w:fldCharType="begin">
          <w:fldData xml:space="preserve">PEVuZE5vdGU+PENpdGU+PEF1dGhvcj52b24gWmdsaW5pY2tpPC9BdXRob3I+PFllYXI+MTk5NTwv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</w:fldData>
        </w:fldChar>
      </w:r>
      <w:r w:rsidR="00A12997" w:rsidRPr="00CB6245">
        <w:rPr>
          <w:rFonts w:cs="Times New Roman"/>
          <w:color w:val="000000"/>
          <w:szCs w:val="24"/>
        </w:rPr>
        <w:instrText xml:space="preserve"> ADDIN EN.CITE </w:instrText>
      </w:r>
      <w:r w:rsidR="00A12997" w:rsidRPr="00CB6245">
        <w:rPr>
          <w:rFonts w:cs="Times New Roman"/>
          <w:color w:val="000000"/>
          <w:szCs w:val="24"/>
        </w:rPr>
        <w:fldChar w:fldCharType="begin">
          <w:fldData xml:space="preserve">PEVuZE5vdGU+PENpdGU+PEF1dGhvcj52b24gWmdsaW5pY2tpPC9BdXRob3I+PFllYXI+MTk5NTwv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</w:fldData>
        </w:fldChar>
      </w:r>
      <w:r w:rsidR="00A12997" w:rsidRPr="00CB6245">
        <w:rPr>
          <w:rFonts w:cs="Times New Roman"/>
          <w:color w:val="000000"/>
          <w:szCs w:val="24"/>
        </w:rPr>
        <w:instrText xml:space="preserve"> ADDIN EN.CITE.DATA </w:instrText>
      </w:r>
      <w:r w:rsidR="00A12997" w:rsidRPr="00CB6245">
        <w:rPr>
          <w:rFonts w:cs="Times New Roman"/>
          <w:color w:val="000000"/>
          <w:szCs w:val="24"/>
        </w:rPr>
      </w:r>
      <w:r w:rsidR="00A12997" w:rsidRPr="00CB6245">
        <w:rPr>
          <w:rFonts w:cs="Times New Roman"/>
          <w:color w:val="000000"/>
          <w:szCs w:val="24"/>
        </w:rPr>
        <w:fldChar w:fldCharType="end"/>
      </w:r>
      <w:r w:rsidR="00A12997" w:rsidRPr="00CB6245">
        <w:rPr>
          <w:rFonts w:cs="Times New Roman"/>
          <w:color w:val="000000"/>
          <w:szCs w:val="24"/>
        </w:rPr>
      </w:r>
      <w:r w:rsidR="00A12997" w:rsidRPr="00CB6245">
        <w:rPr>
          <w:rFonts w:cs="Times New Roman"/>
          <w:color w:val="000000"/>
          <w:szCs w:val="24"/>
        </w:rPr>
        <w:fldChar w:fldCharType="separate"/>
      </w:r>
      <w:r w:rsidR="00A12997" w:rsidRPr="00CB6245">
        <w:rPr>
          <w:rFonts w:cs="Times New Roman"/>
          <w:noProof/>
          <w:color w:val="000000"/>
          <w:szCs w:val="24"/>
        </w:rPr>
        <w:t>(von Zglinicki et al. 1995; von Zglinicki 2000)</w:t>
      </w:r>
      <w:r w:rsidR="00A12997" w:rsidRPr="00CB6245">
        <w:rPr>
          <w:rFonts w:cs="Times New Roman"/>
          <w:color w:val="000000"/>
          <w:szCs w:val="24"/>
        </w:rPr>
        <w:fldChar w:fldCharType="end"/>
      </w:r>
      <w:r w:rsidR="008A6030" w:rsidRPr="00CB6245">
        <w:rPr>
          <w:rFonts w:cs="Times New Roman"/>
          <w:color w:val="000000"/>
          <w:szCs w:val="24"/>
        </w:rPr>
        <w:t>.</w:t>
      </w:r>
      <w:r w:rsidR="0080745F" w:rsidRPr="00CB6245">
        <w:rPr>
          <w:rFonts w:cs="Times New Roman"/>
          <w:color w:val="000000"/>
          <w:szCs w:val="24"/>
        </w:rPr>
        <w:t xml:space="preserve"> </w:t>
      </w:r>
      <w:r w:rsidR="00094FF3" w:rsidRPr="00CB6245">
        <w:rPr>
          <w:rFonts w:cs="Times New Roman"/>
          <w:color w:val="000000"/>
          <w:szCs w:val="24"/>
        </w:rPr>
        <w:t>The</w:t>
      </w:r>
      <w:r w:rsidR="0080745F" w:rsidRPr="00CB6245">
        <w:rPr>
          <w:rFonts w:cs="Times New Roman"/>
          <w:color w:val="000000"/>
          <w:szCs w:val="24"/>
        </w:rPr>
        <w:t xml:space="preserve"> progressive loss of mean TL </w:t>
      </w:r>
      <w:r w:rsidR="00A12997" w:rsidRPr="00CB6245">
        <w:rPr>
          <w:rFonts w:cs="Times New Roman"/>
          <w:color w:val="000000"/>
          <w:szCs w:val="24"/>
        </w:rPr>
        <w:t xml:space="preserve">is a hallmark of replicative senescence </w:t>
      </w:r>
      <w:r w:rsidR="008A6030" w:rsidRPr="00CB6245">
        <w:rPr>
          <w:rFonts w:cs="Times New Roman"/>
          <w:color w:val="000000"/>
          <w:szCs w:val="24"/>
        </w:rPr>
        <w:t>of proliferating cells</w:t>
      </w:r>
      <w:r w:rsidR="00961A6D" w:rsidRPr="00CB6245">
        <w:rPr>
          <w:rFonts w:cs="Times New Roman"/>
          <w:color w:val="000000"/>
          <w:szCs w:val="24"/>
        </w:rPr>
        <w:t xml:space="preserve"> </w:t>
      </w:r>
      <w:r w:rsidR="008A6030" w:rsidRPr="00CB6245">
        <w:rPr>
          <w:rFonts w:cs="Times New Roman"/>
          <w:color w:val="000000"/>
          <w:szCs w:val="24"/>
        </w:rPr>
        <w:t>while</w:t>
      </w:r>
      <w:r w:rsidR="003F0A3F" w:rsidRPr="00CB6245">
        <w:rPr>
          <w:rFonts w:cs="Times New Roman"/>
          <w:color w:val="000000"/>
          <w:szCs w:val="24"/>
        </w:rPr>
        <w:t xml:space="preserve"> </w:t>
      </w:r>
      <w:r w:rsidR="008A6030" w:rsidRPr="00CB6245">
        <w:rPr>
          <w:rFonts w:cs="Times New Roman"/>
          <w:color w:val="000000"/>
          <w:szCs w:val="24"/>
        </w:rPr>
        <w:t>the amount of telomere shortening</w:t>
      </w:r>
      <w:r w:rsidR="00A12997" w:rsidRPr="00CB6245">
        <w:rPr>
          <w:rFonts w:cs="Times New Roman"/>
          <w:color w:val="000000"/>
          <w:szCs w:val="24"/>
        </w:rPr>
        <w:t xml:space="preserve"> </w:t>
      </w:r>
      <w:r w:rsidR="0080745F" w:rsidRPr="00CB6245">
        <w:rPr>
          <w:rFonts w:cs="Times New Roman"/>
          <w:color w:val="000000"/>
          <w:szCs w:val="24"/>
        </w:rPr>
        <w:t xml:space="preserve">can vary in different </w:t>
      </w:r>
      <w:r w:rsidR="008A6030" w:rsidRPr="00CB6245">
        <w:rPr>
          <w:rFonts w:cs="Times New Roman"/>
          <w:color w:val="000000"/>
          <w:szCs w:val="24"/>
        </w:rPr>
        <w:t xml:space="preserve">tissues and </w:t>
      </w:r>
      <w:r w:rsidR="0080745F" w:rsidRPr="00CB6245">
        <w:rPr>
          <w:rFonts w:cs="Times New Roman"/>
          <w:color w:val="000000"/>
          <w:szCs w:val="24"/>
        </w:rPr>
        <w:t xml:space="preserve">organs </w:t>
      </w:r>
      <w:r w:rsidR="003F0A3F" w:rsidRPr="00CB6245">
        <w:rPr>
          <w:rFonts w:cs="Times New Roman"/>
          <w:color w:val="000000"/>
          <w:szCs w:val="24"/>
        </w:rPr>
        <w:t xml:space="preserve">during ageing </w:t>
      </w:r>
      <w:r w:rsidR="0080745F" w:rsidRPr="00CB6245">
        <w:rPr>
          <w:rFonts w:cs="Times New Roman"/>
          <w:color w:val="000000"/>
          <w:szCs w:val="24"/>
        </w:rPr>
        <w:t xml:space="preserve">and </w:t>
      </w:r>
      <w:r w:rsidR="0096209E" w:rsidRPr="00CB6245">
        <w:rPr>
          <w:rFonts w:cs="Times New Roman"/>
          <w:color w:val="000000"/>
          <w:szCs w:val="24"/>
        </w:rPr>
        <w:t xml:space="preserve">disease conditions </w:t>
      </w:r>
      <w:r w:rsidR="0080745F" w:rsidRPr="00CB6245">
        <w:rPr>
          <w:rFonts w:cs="Times New Roman"/>
          <w:color w:val="000000"/>
          <w:szCs w:val="24"/>
        </w:rPr>
        <w:t>depend</w:t>
      </w:r>
      <w:r w:rsidR="0096209E" w:rsidRPr="00CB6245">
        <w:rPr>
          <w:rFonts w:cs="Times New Roman"/>
          <w:color w:val="000000"/>
          <w:szCs w:val="24"/>
        </w:rPr>
        <w:t xml:space="preserve">ing </w:t>
      </w:r>
      <w:r w:rsidR="0080745F" w:rsidRPr="00CB6245">
        <w:rPr>
          <w:rFonts w:cs="Times New Roman"/>
          <w:color w:val="000000"/>
          <w:szCs w:val="24"/>
        </w:rPr>
        <w:t>on cell proliferation</w:t>
      </w:r>
      <w:r w:rsidR="00A12997" w:rsidRPr="00CB6245">
        <w:rPr>
          <w:rFonts w:cs="Times New Roman"/>
          <w:color w:val="000000"/>
          <w:szCs w:val="24"/>
        </w:rPr>
        <w:t xml:space="preserve"> </w:t>
      </w:r>
      <w:r w:rsidR="00A660A1" w:rsidRPr="00CB6245">
        <w:rPr>
          <w:rFonts w:cs="Times New Roman"/>
          <w:color w:val="000000"/>
          <w:szCs w:val="24"/>
        </w:rPr>
        <w:fldChar w:fldCharType="begin"/>
      </w:r>
      <w:r w:rsidR="00634BCC" w:rsidRPr="00CB6245">
        <w:rPr>
          <w:rFonts w:cs="Times New Roman"/>
          <w:color w:val="000000"/>
          <w:szCs w:val="24"/>
        </w:rPr>
        <w:instrText xml:space="preserve"> ADDIN EN.CITE &lt;EndNote&gt;&lt;Cite&gt;&lt;Author&gt;Benetos&lt;/Author&gt;&lt;Year&gt;2011&lt;/Year&gt;&lt;RecNum&gt;2251&lt;/RecNum&gt;&lt;IDText&gt;A model of canine leukocyte telomere dynamics&lt;/IDText&gt;&lt;DisplayText&gt;(Benetos et al. 2011)&lt;/DisplayText&gt;&lt;record&gt;&lt;rec-number&gt;2251&lt;/rec-number&gt;&lt;foreign-keys&gt;&lt;key app="EN" db-id="0p2ef2a9qzp0z7et5suvfep6zp9rt222vew0" timestamp="1468336924"&gt;2251&lt;/key&gt;&lt;/foreign-keys&gt;&lt;ref-type name="Journal Article"&gt;17&lt;/ref-type&gt;&lt;contributors&gt;&lt;authors&gt;&lt;author&gt;Benetos, A.&lt;/author&gt;&lt;author&gt;Kimura, M.&lt;/author&gt;&lt;author&gt;Labat, C.&lt;/author&gt;&lt;author&gt;Buchoff, G. M.&lt;/author&gt;&lt;author&gt;Huber, S.&lt;/author&gt;&lt;author&gt;Labat, L.&lt;/author&gt;&lt;author&gt;Lu, X.&lt;/author&gt;&lt;author&gt;Aviv, A.&lt;/author&gt;&lt;/authors&gt;&lt;/contributors&gt;&lt;auth-address&gt;Geriatric Service, Nancy University Hospital, Nancy, France.&lt;/auth-address&gt;&lt;titles&gt;&lt;title&gt;A model of canine leukocyte telomere dynamics&lt;/title&gt;&lt;secondary-title&gt;Aging Cell&lt;/secondary-title&gt;&lt;/titles&gt;&lt;periodical&gt;&lt;full-title&gt;Aging Cell&lt;/full-title&gt;&lt;/periodical&gt;&lt;pages&gt;991-5&lt;/pages&gt;&lt;volume&gt;10&lt;/volume&gt;&lt;number&gt;6&lt;/number&gt;&lt;keywords&gt;&lt;keyword&gt;Animals&lt;/keyword&gt;&lt;keyword&gt;Blotting, Southern&lt;/keyword&gt;&lt;keyword&gt;Body Weight&lt;/keyword&gt;&lt;keyword&gt;DNA/analysis&lt;/keyword&gt;&lt;keyword&gt;Dogs&lt;/keyword&gt;&lt;keyword&gt;Female&lt;/keyword&gt;&lt;keyword&gt;Genetic Variation&lt;/keyword&gt;&lt;keyword&gt;Humans&lt;/keyword&gt;&lt;keyword&gt;Leukocytes/metabolism&lt;/keyword&gt;&lt;keyword&gt;Longevity/*genetics&lt;/keyword&gt;&lt;keyword&gt;Male&lt;/keyword&gt;&lt;keyword&gt;Models, Biological&lt;/keyword&gt;&lt;keyword&gt;Muscle, Skeletal/metabolism&lt;/keyword&gt;&lt;keyword&gt;Subcutaneous Fat/metabolism&lt;/keyword&gt;&lt;keyword&gt;Telomere/chemistry/*genetics&lt;/keyword&gt;&lt;keyword&gt;Telomere Shortening/*genetics&lt;/keyword&gt;&lt;/keywords&gt;&lt;dates&gt;&lt;year&gt;2011&lt;/year&gt;&lt;pub-dates&gt;&lt;date&gt;Dec&lt;/date&gt;&lt;/pub-dates&gt;&lt;/dates&gt;&lt;isbn&gt;1474-9726 (Electronic)&amp;#xD;1474-9718 (Linking)&lt;/isbn&gt;&lt;accession-num&gt;21917112&lt;/accession-num&gt;&lt;urls&gt;&lt;related-urls&gt;&lt;url&gt;http://www.ncbi.nlm.nih.gov/pubmed/21917112&lt;/url&gt;&lt;/related-urls&gt;&lt;/urls&gt;&lt;custom2&gt;PMC3215894&lt;/custom2&gt;&lt;electronic-resource-num&gt;10.1111/j.1474-9726.2011.00744.x&lt;/electronic-resource-num&gt;&lt;/record&gt;&lt;/Cite&gt;&lt;/EndNote&gt;</w:instrText>
      </w:r>
      <w:r w:rsidR="00A660A1" w:rsidRPr="00CB6245">
        <w:rPr>
          <w:rFonts w:cs="Times New Roman"/>
          <w:color w:val="000000"/>
          <w:szCs w:val="24"/>
        </w:rPr>
        <w:fldChar w:fldCharType="separate"/>
      </w:r>
      <w:r w:rsidR="00A660A1" w:rsidRPr="00CB6245">
        <w:rPr>
          <w:rFonts w:cs="Times New Roman"/>
          <w:noProof/>
          <w:color w:val="000000"/>
          <w:szCs w:val="24"/>
        </w:rPr>
        <w:t>(Benetos et al. 2011)</w:t>
      </w:r>
      <w:r w:rsidR="00A660A1" w:rsidRPr="00CB6245">
        <w:rPr>
          <w:rFonts w:cs="Times New Roman"/>
          <w:color w:val="000000"/>
          <w:szCs w:val="24"/>
        </w:rPr>
        <w:fldChar w:fldCharType="end"/>
      </w:r>
      <w:r w:rsidR="00A7005F" w:rsidRPr="00CB6245">
        <w:rPr>
          <w:rFonts w:cs="Times New Roman"/>
          <w:color w:val="000000"/>
          <w:szCs w:val="24"/>
        </w:rPr>
        <w:t xml:space="preserve"> </w:t>
      </w:r>
      <w:r w:rsidR="00C83481" w:rsidRPr="00CB6245">
        <w:rPr>
          <w:rFonts w:cs="Times New Roman"/>
          <w:color w:val="000000"/>
          <w:szCs w:val="24"/>
        </w:rPr>
        <w:fldChar w:fldCharType="begin"/>
      </w:r>
      <w:r w:rsidR="00C83481" w:rsidRPr="00CB6245">
        <w:rPr>
          <w:rFonts w:cs="Times New Roman"/>
          <w:color w:val="000000"/>
          <w:szCs w:val="24"/>
        </w:rPr>
        <w:instrText xml:space="preserve"> ADDIN EN.CITE &lt;EndNote&gt;&lt;Cite&gt;&lt;Author&gt;Benetos&lt;/Author&gt;&lt;Year&gt;2011&lt;/Year&gt;&lt;RecNum&gt;2251&lt;/RecNum&gt;&lt;DisplayText&gt;(Benetos et al. 2011)&lt;/DisplayText&gt;&lt;record&gt;&lt;rec-number&gt;2251&lt;/rec-number&gt;&lt;foreign-keys&gt;&lt;key app="EN" db-id="0p2ef2a9qzp0z7et5suvfep6zp9rt222vew0" timestamp="1468336924"&gt;2251&lt;/key&gt;&lt;/foreign-keys&gt;&lt;ref-type name="Journal Article"&gt;17&lt;/ref-type&gt;&lt;contributors&gt;&lt;authors&gt;&lt;author&gt;Benetos, A.&lt;/author&gt;&lt;author&gt;Kimura, M.&lt;/author&gt;&lt;author&gt;Labat, C.&lt;/author&gt;&lt;author&gt;Buchoff, G. M.&lt;/author&gt;&lt;author&gt;Huber, S.&lt;/author&gt;&lt;author&gt;Labat, L.&lt;/author&gt;&lt;author&gt;Lu, X.&lt;/author&gt;&lt;author&gt;Aviv, A.&lt;/author&gt;&lt;/authors&gt;&lt;/contributors&gt;&lt;auth-address&gt;Geriatric Service, Nancy University Hospital, Nancy, France.&lt;/auth-address&gt;&lt;titles&gt;&lt;title&gt;A model of canine leukocyte telomere dynamics&lt;/title&gt;&lt;secondary-title&gt;Aging Cell&lt;/secondary-title&gt;&lt;/titles&gt;&lt;periodical&gt;&lt;full-title&gt;Aging Cell&lt;/full-title&gt;&lt;/periodical&gt;&lt;pages&gt;991-5&lt;/pages&gt;&lt;volume&gt;10&lt;/volume&gt;&lt;number&gt;6&lt;/number&gt;&lt;keywords&gt;&lt;keyword&gt;Animals&lt;/keyword&gt;&lt;keyword&gt;Blotting, Southern&lt;/keyword&gt;&lt;keyword&gt;Body Weight&lt;/keyword&gt;&lt;keyword&gt;DNA/analysis&lt;/keyword&gt;&lt;keyword&gt;Dogs&lt;/keyword&gt;&lt;keyword&gt;Female&lt;/keyword&gt;&lt;keyword&gt;Genetic Variation&lt;/keyword&gt;&lt;keyword&gt;Humans&lt;/keyword&gt;&lt;keyword&gt;Leukocytes/metabolism&lt;/keyword&gt;&lt;keyword&gt;Longevity/*genetics&lt;/keyword&gt;&lt;keyword&gt;Male&lt;/keyword&gt;&lt;keyword&gt;Models, Biological&lt;/keyword&gt;&lt;keyword&gt;Muscle, Skeletal/metabolism&lt;/keyword&gt;&lt;keyword&gt;Subcutaneous Fat/metabolism&lt;/keyword&gt;&lt;keyword&gt;Telomere/chemistry/*genetics&lt;/keyword&gt;&lt;keyword&gt;Telomere Shortening/*genetics&lt;/keyword&gt;&lt;/keywords&gt;&lt;dates&gt;&lt;year&gt;2011&lt;/year&gt;&lt;pub-dates&gt;&lt;date&gt;Dec&lt;/date&gt;&lt;/pub-dates&gt;&lt;/dates&gt;&lt;isbn&gt;1474-9726 (Electronic)&amp;#xD;1474-9718 (Linking)&lt;/isbn&gt;&lt;accession-num&gt;21917112&lt;/accession-num&gt;&lt;urls&gt;&lt;related-urls&gt;&lt;url&gt;http://www.ncbi.nlm.nih.gov/pubmed/21917112&lt;/url&gt;&lt;/related-urls&gt;&lt;/urls&gt;&lt;custom2&gt;PMC3215894&lt;/custom2&gt;&lt;electronic-resource-num&gt;10.1111/j.1474-9726.2011.00744.x&lt;/electronic-resource-num&gt;&lt;/record&gt;&lt;/Cite&gt;&lt;/EndNote&gt;</w:instrText>
      </w:r>
      <w:r w:rsidR="00C83481" w:rsidRPr="00CB6245">
        <w:rPr>
          <w:rFonts w:cs="Times New Roman"/>
          <w:color w:val="000000"/>
          <w:szCs w:val="24"/>
        </w:rPr>
        <w:fldChar w:fldCharType="separate"/>
      </w:r>
      <w:r w:rsidR="00C83481" w:rsidRPr="00CB6245">
        <w:rPr>
          <w:rFonts w:cs="Times New Roman"/>
          <w:noProof/>
          <w:color w:val="000000"/>
          <w:szCs w:val="24"/>
        </w:rPr>
        <w:t>(Benetos et al. 2011)</w:t>
      </w:r>
      <w:r w:rsidR="00C83481" w:rsidRPr="00CB6245">
        <w:rPr>
          <w:rFonts w:cs="Times New Roman"/>
          <w:color w:val="000000"/>
          <w:szCs w:val="24"/>
        </w:rPr>
        <w:fldChar w:fldCharType="end"/>
      </w:r>
      <w:r w:rsidR="0096209E" w:rsidRPr="00CB6245">
        <w:rPr>
          <w:rFonts w:cs="Times New Roman"/>
          <w:color w:val="000000"/>
          <w:szCs w:val="24"/>
        </w:rPr>
        <w:t xml:space="preserve">and oxidative stress </w:t>
      </w:r>
      <w:r w:rsidR="00F52F36" w:rsidRPr="00CB6245">
        <w:rPr>
          <w:rFonts w:cs="Times New Roman"/>
          <w:color w:val="000000"/>
          <w:szCs w:val="24"/>
        </w:rPr>
        <w:fldChar w:fldCharType="begin"/>
      </w:r>
      <w:r w:rsidR="00F52F36" w:rsidRPr="00CB6245">
        <w:rPr>
          <w:rFonts w:cs="Times New Roman"/>
          <w:color w:val="000000"/>
          <w:szCs w:val="24"/>
        </w:rPr>
        <w:instrText xml:space="preserve"> ADDIN EN.CITE &lt;EndNote&gt;&lt;Cite&gt;&lt;Author&gt;von Zglinicki&lt;/Author&gt;&lt;Year&gt;2000&lt;/Year&gt;&lt;RecNum&gt;2307&lt;/RecNum&gt;&lt;DisplayText&gt;(von Zglinicki et al. 2000)&lt;/DisplayText&gt;&lt;record&gt;&lt;rec-number&gt;2307&lt;/rec-number&gt;&lt;foreign-keys&gt;&lt;key app="EN" db-id="0p2ef2a9qzp0z7et5suvfep6zp9rt222vew0" timestamp="1468355846"&gt;2307&lt;/key&gt;&lt;/foreign-keys&gt;&lt;ref-type name="Journal Article"&gt;17&lt;/ref-type&gt;&lt;contributors&gt;&lt;authors&gt;&lt;author&gt;von Zglinicki, T.&lt;/author&gt;&lt;author&gt;Serra, V.&lt;/author&gt;&lt;author&gt;Lorenz, M.&lt;/author&gt;&lt;author&gt;Saretzki, G.&lt;/author&gt;&lt;author&gt;Lenzen-Grossimlighaus, R.&lt;/author&gt;&lt;author&gt;Gessner, R.&lt;/author&gt;&lt;author&gt;Risch, A.&lt;/author&gt;&lt;author&gt;Steinhagen-Thiessen, E.&lt;/author&gt;&lt;/authors&gt;&lt;/contributors&gt;&lt;auth-address&gt;Institute of Pathology at the Evangelische Geriatriezentrum Berlin, Germany. t.vonzglinicki@ncl.ac.uk&lt;/auth-address&gt;&lt;titles&gt;&lt;title&gt;Short telomeres in patients with vascular dementia: an indicator of low antioxidative capacity and a possible risk factor?&lt;/title&gt;&lt;secondary-title&gt;Lab Invest&lt;/secondary-title&gt;&lt;/titles&gt;&lt;periodical&gt;&lt;full-title&gt;Lab Invest&lt;/full-title&gt;&lt;abbr-1&gt;Laboratory investigation; a journal of technical methods and pathology&lt;/abbr-1&gt;&lt;/periodical&gt;&lt;pages&gt;1739-47&lt;/pages&gt;&lt;volume&gt;80&lt;/volume&gt;&lt;number&gt;11&lt;/number&gt;&lt;keywords&gt;&lt;keyword&gt;Adolescent&lt;/keyword&gt;&lt;keyword&gt;Adult&lt;/keyword&gt;&lt;keyword&gt;Aged&lt;/keyword&gt;&lt;keyword&gt;Aged, 80 and over&lt;/keyword&gt;&lt;keyword&gt;Antioxidants/*metabolism&lt;/keyword&gt;&lt;keyword&gt;Case-Control Studies&lt;/keyword&gt;&lt;keyword&gt;Dementia, Vascular/*genetics&lt;/keyword&gt;&lt;keyword&gt;Female&lt;/keyword&gt;&lt;keyword&gt;Fibroblasts/metabolism&lt;/keyword&gt;&lt;keyword&gt;Genotype&lt;/keyword&gt;&lt;keyword&gt;Humans&lt;/keyword&gt;&lt;keyword&gt;Male&lt;/keyword&gt;&lt;keyword&gt;Middle Aged&lt;/keyword&gt;&lt;keyword&gt;Risk Factors&lt;/keyword&gt;&lt;keyword&gt;*Telomere&lt;/keyword&gt;&lt;/keywords&gt;&lt;dates&gt;&lt;year&gt;2000&lt;/year&gt;&lt;pub-dates&gt;&lt;date&gt;Nov&lt;/date&gt;&lt;/pub-dates&gt;&lt;/dates&gt;&lt;isbn&gt;0023-6837 (Print)&amp;#xD;0023-6837 (Linking)&lt;/isbn&gt;&lt;accession-num&gt;11092534&lt;/accession-num&gt;&lt;urls&gt;&lt;related-urls&gt;&lt;url&gt;http://www.ncbi.nlm.nih.gov/pubmed/11092534&lt;/url&gt;&lt;/related-urls&gt;&lt;/urls&gt;&lt;/record&gt;&lt;/Cite&gt;&lt;/EndNote&gt;</w:instrText>
      </w:r>
      <w:r w:rsidR="00F52F36" w:rsidRPr="00CB6245">
        <w:rPr>
          <w:rFonts w:cs="Times New Roman"/>
          <w:color w:val="000000"/>
          <w:szCs w:val="24"/>
        </w:rPr>
        <w:fldChar w:fldCharType="separate"/>
      </w:r>
      <w:r w:rsidR="00F52F36" w:rsidRPr="00CB6245">
        <w:rPr>
          <w:rFonts w:cs="Times New Roman"/>
          <w:noProof/>
          <w:color w:val="000000"/>
          <w:szCs w:val="24"/>
        </w:rPr>
        <w:t>(von Zglinicki et al. 2000)</w:t>
      </w:r>
      <w:r w:rsidR="00F52F36" w:rsidRPr="00CB6245">
        <w:rPr>
          <w:rFonts w:cs="Times New Roman"/>
          <w:color w:val="000000"/>
          <w:szCs w:val="24"/>
        </w:rPr>
        <w:fldChar w:fldCharType="end"/>
      </w:r>
      <w:r w:rsidR="00A12997" w:rsidRPr="00CB6245">
        <w:rPr>
          <w:rFonts w:cs="Times New Roman"/>
          <w:color w:val="000000"/>
          <w:szCs w:val="24"/>
        </w:rPr>
        <w:t xml:space="preserve">. </w:t>
      </w:r>
      <w:r w:rsidR="0080745F" w:rsidRPr="00CB6245">
        <w:rPr>
          <w:rFonts w:cs="Times New Roman"/>
          <w:color w:val="000000"/>
          <w:szCs w:val="24"/>
        </w:rPr>
        <w:t xml:space="preserve"> </w:t>
      </w:r>
      <w:r w:rsidR="00C51406" w:rsidRPr="00CB6245">
        <w:rPr>
          <w:rFonts w:cs="Times New Roman"/>
          <w:color w:val="000000"/>
          <w:szCs w:val="24"/>
        </w:rPr>
        <w:t xml:space="preserve">Human mean </w:t>
      </w:r>
      <w:proofErr w:type="spellStart"/>
      <w:r w:rsidR="005C606E" w:rsidRPr="00CB6245">
        <w:rPr>
          <w:rFonts w:cs="Times New Roman"/>
          <w:color w:val="000000"/>
          <w:szCs w:val="24"/>
        </w:rPr>
        <w:t>TL</w:t>
      </w:r>
      <w:r w:rsidR="00C51406" w:rsidRPr="00CB6245">
        <w:rPr>
          <w:rFonts w:cs="Times New Roman"/>
          <w:color w:val="000000"/>
          <w:szCs w:val="24"/>
        </w:rPr>
        <w:t>s</w:t>
      </w:r>
      <w:proofErr w:type="spellEnd"/>
      <w:r w:rsidR="00C51406" w:rsidRPr="00CB6245">
        <w:rPr>
          <w:rFonts w:cs="Times New Roman"/>
          <w:color w:val="000000"/>
          <w:szCs w:val="24"/>
        </w:rPr>
        <w:t xml:space="preserve"> are </w:t>
      </w:r>
      <w:r w:rsidR="00000D19" w:rsidRPr="00CB6245">
        <w:rPr>
          <w:rFonts w:cs="Times New Roman"/>
          <w:color w:val="000000"/>
          <w:szCs w:val="24"/>
        </w:rPr>
        <w:t>12</w:t>
      </w:r>
      <w:r w:rsidR="00C51406" w:rsidRPr="00CB6245">
        <w:rPr>
          <w:rFonts w:cs="Times New Roman"/>
          <w:color w:val="000000"/>
          <w:szCs w:val="24"/>
        </w:rPr>
        <w:t xml:space="preserve">-15 kb </w:t>
      </w:r>
      <w:r w:rsidR="00470F53" w:rsidRPr="00CB6245">
        <w:rPr>
          <w:rFonts w:cs="Times New Roman"/>
          <w:color w:val="000000"/>
          <w:szCs w:val="24"/>
        </w:rPr>
        <w:t xml:space="preserve">at birth and shorten down to a minimal </w:t>
      </w:r>
      <w:r w:rsidR="00316178" w:rsidRPr="00CB6245">
        <w:rPr>
          <w:rFonts w:cs="Times New Roman"/>
          <w:color w:val="000000"/>
          <w:szCs w:val="24"/>
        </w:rPr>
        <w:t xml:space="preserve">TL </w:t>
      </w:r>
      <w:r w:rsidR="00470F53" w:rsidRPr="00CB6245">
        <w:rPr>
          <w:rFonts w:cs="Times New Roman"/>
          <w:color w:val="000000"/>
          <w:szCs w:val="24"/>
        </w:rPr>
        <w:t xml:space="preserve">of around </w:t>
      </w:r>
      <w:proofErr w:type="spellStart"/>
      <w:r w:rsidR="00470F53" w:rsidRPr="00CB6245">
        <w:rPr>
          <w:rFonts w:cs="Times New Roman"/>
          <w:color w:val="000000"/>
          <w:szCs w:val="24"/>
        </w:rPr>
        <w:t>5kb</w:t>
      </w:r>
      <w:proofErr w:type="spellEnd"/>
      <w:r w:rsidR="00470F53" w:rsidRPr="00CB6245">
        <w:rPr>
          <w:rFonts w:cs="Times New Roman"/>
          <w:color w:val="000000"/>
          <w:szCs w:val="24"/>
        </w:rPr>
        <w:t xml:space="preserve"> when a DNA damage response and cell cycle arrest are signalled</w:t>
      </w:r>
      <w:r w:rsidR="00F52F36" w:rsidRPr="00CB6245">
        <w:rPr>
          <w:rFonts w:cs="Times New Roman"/>
          <w:color w:val="000000"/>
          <w:szCs w:val="24"/>
        </w:rPr>
        <w:t>,</w:t>
      </w:r>
      <w:r w:rsidR="00470F53" w:rsidRPr="00CB6245">
        <w:rPr>
          <w:rFonts w:cs="Times New Roman"/>
          <w:color w:val="000000"/>
          <w:szCs w:val="24"/>
        </w:rPr>
        <w:t xml:space="preserve"> which can lead to cellular senescence </w:t>
      </w:r>
      <w:r w:rsidR="00C51406" w:rsidRPr="00CB6245">
        <w:rPr>
          <w:rFonts w:cs="Times New Roman"/>
          <w:color w:val="000000"/>
          <w:szCs w:val="24"/>
        </w:rPr>
        <w:fldChar w:fldCharType="begin">
          <w:fldData xml:space="preserve">PEVuZE5vdGU+PENpdGU+PEF1dGhvcj5LaXBsaW5nPC9BdXRob3I+PFllYXI+MTk5MDwvWWVhcj48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</w:fldData>
        </w:fldChar>
      </w:r>
      <w:r w:rsidR="00C51406" w:rsidRPr="00CB6245">
        <w:rPr>
          <w:rFonts w:cs="Times New Roman"/>
          <w:color w:val="000000"/>
          <w:szCs w:val="24"/>
        </w:rPr>
        <w:instrText xml:space="preserve"> ADDIN EN.CITE </w:instrText>
      </w:r>
      <w:r w:rsidR="00C51406" w:rsidRPr="00CB6245">
        <w:rPr>
          <w:rFonts w:cs="Times New Roman"/>
          <w:color w:val="000000"/>
          <w:szCs w:val="24"/>
        </w:rPr>
        <w:fldChar w:fldCharType="begin">
          <w:fldData xml:space="preserve">PEVuZE5vdGU+PENpdGU+PEF1dGhvcj5LaXBsaW5nPC9BdXRob3I+PFllYXI+MTk5MDwvWWVhcj48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</w:fldData>
        </w:fldChar>
      </w:r>
      <w:r w:rsidR="00C51406" w:rsidRPr="00CB6245">
        <w:rPr>
          <w:rFonts w:cs="Times New Roman"/>
          <w:color w:val="000000"/>
          <w:szCs w:val="24"/>
        </w:rPr>
        <w:instrText xml:space="preserve"> ADDIN EN.CITE.DATA </w:instrText>
      </w:r>
      <w:r w:rsidR="00C51406" w:rsidRPr="00CB6245">
        <w:rPr>
          <w:rFonts w:cs="Times New Roman"/>
          <w:color w:val="000000"/>
          <w:szCs w:val="24"/>
        </w:rPr>
      </w:r>
      <w:r w:rsidR="00C51406" w:rsidRPr="00CB6245">
        <w:rPr>
          <w:rFonts w:cs="Times New Roman"/>
          <w:color w:val="000000"/>
          <w:szCs w:val="24"/>
        </w:rPr>
        <w:fldChar w:fldCharType="end"/>
      </w:r>
      <w:r w:rsidR="00C51406" w:rsidRPr="00CB6245">
        <w:rPr>
          <w:rFonts w:cs="Times New Roman"/>
          <w:color w:val="000000"/>
          <w:szCs w:val="24"/>
        </w:rPr>
      </w:r>
      <w:r w:rsidR="00C51406" w:rsidRPr="00CB6245">
        <w:rPr>
          <w:rFonts w:cs="Times New Roman"/>
          <w:color w:val="000000"/>
          <w:szCs w:val="24"/>
        </w:rPr>
        <w:fldChar w:fldCharType="separate"/>
      </w:r>
      <w:r w:rsidR="00C51406" w:rsidRPr="00CB6245">
        <w:rPr>
          <w:rFonts w:cs="Times New Roman"/>
          <w:noProof/>
          <w:color w:val="000000"/>
          <w:szCs w:val="24"/>
        </w:rPr>
        <w:t>(Kipling and Cooke 1990; Calado and Dumitriu 2013)</w:t>
      </w:r>
      <w:r w:rsidR="00C51406" w:rsidRPr="00CB6245">
        <w:rPr>
          <w:rFonts w:cs="Times New Roman"/>
          <w:color w:val="000000"/>
          <w:szCs w:val="24"/>
        </w:rPr>
        <w:fldChar w:fldCharType="end"/>
      </w:r>
      <w:r w:rsidR="00470F53" w:rsidRPr="00CB6245">
        <w:rPr>
          <w:rFonts w:cs="Times New Roman"/>
          <w:color w:val="000000"/>
          <w:szCs w:val="24"/>
        </w:rPr>
        <w:t>.</w:t>
      </w:r>
      <w:r w:rsidR="00C51406" w:rsidRPr="00CB6245">
        <w:rPr>
          <w:rFonts w:cs="Times New Roman"/>
          <w:color w:val="000000"/>
          <w:szCs w:val="24"/>
        </w:rPr>
        <w:t xml:space="preserve"> </w:t>
      </w:r>
      <w:r w:rsidR="00817DA9" w:rsidRPr="00CB6245">
        <w:rPr>
          <w:rFonts w:cs="Times New Roman"/>
          <w:color w:val="000000"/>
          <w:szCs w:val="24"/>
        </w:rPr>
        <w:t>S</w:t>
      </w:r>
      <w:r w:rsidR="00C51406" w:rsidRPr="00CB6245">
        <w:rPr>
          <w:rFonts w:cs="Times New Roman"/>
          <w:color w:val="000000"/>
          <w:szCs w:val="24"/>
        </w:rPr>
        <w:t xml:space="preserve">horter telomeres </w:t>
      </w:r>
      <w:r w:rsidR="00817DA9" w:rsidRPr="00CB6245">
        <w:rPr>
          <w:rFonts w:cs="Times New Roman"/>
          <w:color w:val="000000"/>
          <w:szCs w:val="24"/>
        </w:rPr>
        <w:t xml:space="preserve">in lymphocytes </w:t>
      </w:r>
      <w:r w:rsidR="00C51406" w:rsidRPr="00CB6245">
        <w:rPr>
          <w:rFonts w:cs="Times New Roman"/>
          <w:color w:val="000000"/>
          <w:szCs w:val="24"/>
        </w:rPr>
        <w:t xml:space="preserve">have </w:t>
      </w:r>
      <w:r w:rsidR="00470F53" w:rsidRPr="00CB6245">
        <w:rPr>
          <w:rFonts w:cs="Times New Roman"/>
          <w:color w:val="000000"/>
          <w:szCs w:val="24"/>
        </w:rPr>
        <w:t xml:space="preserve">been </w:t>
      </w:r>
      <w:r w:rsidR="00C51406" w:rsidRPr="00CB6245">
        <w:rPr>
          <w:rFonts w:cs="Times New Roman"/>
          <w:color w:val="000000"/>
          <w:szCs w:val="24"/>
        </w:rPr>
        <w:t>associated with mortality, disease and poor-survival as well as reproductive ageing in human</w:t>
      </w:r>
      <w:r w:rsidR="00F52F36" w:rsidRPr="00CB6245">
        <w:rPr>
          <w:rFonts w:cs="Times New Roman"/>
          <w:color w:val="000000"/>
          <w:szCs w:val="24"/>
        </w:rPr>
        <w:t>s</w:t>
      </w:r>
      <w:r w:rsidR="00C51406" w:rsidRPr="00CB6245">
        <w:rPr>
          <w:rFonts w:cs="Times New Roman"/>
          <w:color w:val="000000"/>
          <w:szCs w:val="24"/>
        </w:rPr>
        <w:t xml:space="preserve"> </w:t>
      </w:r>
      <w:r w:rsidR="00C51406" w:rsidRPr="00CB6245">
        <w:rPr>
          <w:rFonts w:cs="Times New Roman"/>
          <w:color w:val="000000"/>
          <w:szCs w:val="24"/>
        </w:rPr>
        <w:fldChar w:fldCharType="begin">
          <w:fldData xml:space="preserve">PEVuZE5vdGU+PENpdGU+PEF1dGhvcj5DYXd0aG9uPC9BdXRob3I+PFllYXI+MjAwMzwvWWVhcj48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</w:fldData>
        </w:fldChar>
      </w:r>
      <w:r w:rsidR="00C51406" w:rsidRPr="00CB6245">
        <w:rPr>
          <w:rFonts w:cs="Times New Roman"/>
          <w:color w:val="000000"/>
          <w:szCs w:val="24"/>
        </w:rPr>
        <w:instrText xml:space="preserve"> ADDIN EN.CITE </w:instrText>
      </w:r>
      <w:r w:rsidR="00C51406" w:rsidRPr="00CB6245">
        <w:rPr>
          <w:rFonts w:cs="Times New Roman"/>
          <w:color w:val="000000"/>
          <w:szCs w:val="24"/>
        </w:rPr>
        <w:fldChar w:fldCharType="begin">
          <w:fldData xml:space="preserve">PEVuZE5vdGU+PENpdGU+PEF1dGhvcj5DYXd0aG9uPC9BdXRob3I+PFllYXI+MjAwMzwvWWVhcj48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</w:fldData>
        </w:fldChar>
      </w:r>
      <w:r w:rsidR="00C51406" w:rsidRPr="00CB6245">
        <w:rPr>
          <w:rFonts w:cs="Times New Roman"/>
          <w:color w:val="000000"/>
          <w:szCs w:val="24"/>
        </w:rPr>
        <w:instrText xml:space="preserve"> ADDIN EN.CITE.DATA </w:instrText>
      </w:r>
      <w:r w:rsidR="00C51406" w:rsidRPr="00CB6245">
        <w:rPr>
          <w:rFonts w:cs="Times New Roman"/>
          <w:color w:val="000000"/>
          <w:szCs w:val="24"/>
        </w:rPr>
      </w:r>
      <w:r w:rsidR="00C51406" w:rsidRPr="00CB6245">
        <w:rPr>
          <w:rFonts w:cs="Times New Roman"/>
          <w:color w:val="000000"/>
          <w:szCs w:val="24"/>
        </w:rPr>
        <w:fldChar w:fldCharType="end"/>
      </w:r>
      <w:r w:rsidR="00C51406" w:rsidRPr="00CB6245">
        <w:rPr>
          <w:rFonts w:cs="Times New Roman"/>
          <w:color w:val="000000"/>
          <w:szCs w:val="24"/>
        </w:rPr>
      </w:r>
      <w:r w:rsidR="00C51406" w:rsidRPr="00CB6245">
        <w:rPr>
          <w:rFonts w:cs="Times New Roman"/>
          <w:color w:val="000000"/>
          <w:szCs w:val="24"/>
        </w:rPr>
        <w:fldChar w:fldCharType="separate"/>
      </w:r>
      <w:r w:rsidR="00C51406" w:rsidRPr="00CB6245">
        <w:rPr>
          <w:rFonts w:cs="Times New Roman"/>
          <w:noProof/>
          <w:color w:val="000000"/>
          <w:szCs w:val="24"/>
        </w:rPr>
        <w:t>(Cawthon et al. 2003; von Zglinicki et al. 2000; Shay 2016)</w:t>
      </w:r>
      <w:r w:rsidR="00C51406" w:rsidRPr="00CB6245">
        <w:rPr>
          <w:rFonts w:cs="Times New Roman"/>
          <w:color w:val="000000"/>
          <w:szCs w:val="24"/>
        </w:rPr>
        <w:fldChar w:fldCharType="end"/>
      </w:r>
      <w:r w:rsidR="00C51406" w:rsidRPr="00CB6245">
        <w:rPr>
          <w:rFonts w:cs="Times New Roman"/>
          <w:color w:val="000000"/>
          <w:szCs w:val="24"/>
        </w:rPr>
        <w:t xml:space="preserve">. Thus, TL in human </w:t>
      </w:r>
      <w:r w:rsidR="00FA6E4A" w:rsidRPr="00CB6245">
        <w:rPr>
          <w:rFonts w:cs="Times New Roman"/>
          <w:szCs w:val="24"/>
        </w:rPr>
        <w:t>peripheral blood monocytes</w:t>
      </w:r>
      <w:r w:rsidR="00FA6E4A" w:rsidRPr="00CB6245">
        <w:rPr>
          <w:rFonts w:cs="Times New Roman"/>
          <w:color w:val="000000"/>
          <w:szCs w:val="24"/>
        </w:rPr>
        <w:t xml:space="preserve"> (</w:t>
      </w:r>
      <w:proofErr w:type="spellStart"/>
      <w:r w:rsidR="00C51406" w:rsidRPr="00CB6245">
        <w:rPr>
          <w:rFonts w:cs="Times New Roman"/>
          <w:color w:val="000000"/>
          <w:szCs w:val="24"/>
        </w:rPr>
        <w:t>PBMCs</w:t>
      </w:r>
      <w:proofErr w:type="spellEnd"/>
      <w:r w:rsidR="00FA6E4A" w:rsidRPr="00CB6245">
        <w:rPr>
          <w:rFonts w:cs="Times New Roman"/>
          <w:color w:val="000000"/>
          <w:szCs w:val="24"/>
        </w:rPr>
        <w:t>)</w:t>
      </w:r>
      <w:r w:rsidR="00C51406" w:rsidRPr="00CB6245">
        <w:rPr>
          <w:rFonts w:cs="Times New Roman"/>
          <w:color w:val="000000"/>
          <w:szCs w:val="24"/>
        </w:rPr>
        <w:t xml:space="preserve"> has been proposed as a </w:t>
      </w:r>
      <w:r w:rsidR="00C51406" w:rsidRPr="00CB6245">
        <w:rPr>
          <w:rFonts w:cs="Times New Roman"/>
          <w:color w:val="000000"/>
          <w:szCs w:val="24"/>
        </w:rPr>
        <w:lastRenderedPageBreak/>
        <w:t>useful biomarker</w:t>
      </w:r>
      <w:r w:rsidR="009B06DE" w:rsidRPr="00CB6245">
        <w:rPr>
          <w:rFonts w:cs="Times New Roman"/>
          <w:color w:val="000000"/>
          <w:szCs w:val="24"/>
        </w:rPr>
        <w:t xml:space="preserve"> for human ageing and disease</w:t>
      </w:r>
      <w:r w:rsidR="00C51406" w:rsidRPr="00CB6245">
        <w:rPr>
          <w:rFonts w:cs="Times New Roman"/>
          <w:color w:val="000000"/>
          <w:szCs w:val="24"/>
        </w:rPr>
        <w:t xml:space="preserve"> </w:t>
      </w:r>
      <w:r w:rsidR="00C51406" w:rsidRPr="00CB6245">
        <w:rPr>
          <w:rFonts w:cs="Times New Roman"/>
          <w:color w:val="000000"/>
          <w:szCs w:val="24"/>
        </w:rPr>
        <w:fldChar w:fldCharType="begin">
          <w:fldData xml:space="preserve">PEVuZE5vdGU+PENpdGU+PEF1dGhvcj52b24gWmdsaW5pY2tpPC9BdXRob3I+PFllYXI+MjAwMDwv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</w:fldData>
        </w:fldChar>
      </w:r>
      <w:r w:rsidR="00C51406" w:rsidRPr="00CB6245">
        <w:rPr>
          <w:rFonts w:cs="Times New Roman"/>
          <w:color w:val="000000"/>
          <w:szCs w:val="24"/>
        </w:rPr>
        <w:instrText xml:space="preserve"> ADDIN EN.CITE </w:instrText>
      </w:r>
      <w:r w:rsidR="00C51406" w:rsidRPr="00CB6245">
        <w:rPr>
          <w:rFonts w:cs="Times New Roman"/>
          <w:color w:val="000000"/>
          <w:szCs w:val="24"/>
        </w:rPr>
        <w:fldChar w:fldCharType="begin">
          <w:fldData xml:space="preserve">PEVuZE5vdGU+PENpdGU+PEF1dGhvcj52b24gWmdsaW5pY2tpPC9BdXRob3I+PFllYXI+MjAwMDwv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</w:fldData>
        </w:fldChar>
      </w:r>
      <w:r w:rsidR="00C51406" w:rsidRPr="00CB6245">
        <w:rPr>
          <w:rFonts w:cs="Times New Roman"/>
          <w:color w:val="000000"/>
          <w:szCs w:val="24"/>
        </w:rPr>
        <w:instrText xml:space="preserve"> ADDIN EN.CITE.DATA </w:instrText>
      </w:r>
      <w:r w:rsidR="00C51406" w:rsidRPr="00CB6245">
        <w:rPr>
          <w:rFonts w:cs="Times New Roman"/>
          <w:color w:val="000000"/>
          <w:szCs w:val="24"/>
        </w:rPr>
      </w:r>
      <w:r w:rsidR="00C51406" w:rsidRPr="00CB6245">
        <w:rPr>
          <w:rFonts w:cs="Times New Roman"/>
          <w:color w:val="000000"/>
          <w:szCs w:val="24"/>
        </w:rPr>
        <w:fldChar w:fldCharType="end"/>
      </w:r>
      <w:r w:rsidR="00C51406" w:rsidRPr="00CB6245">
        <w:rPr>
          <w:rFonts w:cs="Times New Roman"/>
          <w:color w:val="000000"/>
          <w:szCs w:val="24"/>
        </w:rPr>
      </w:r>
      <w:r w:rsidR="00C51406" w:rsidRPr="00CB6245">
        <w:rPr>
          <w:rFonts w:cs="Times New Roman"/>
          <w:color w:val="000000"/>
          <w:szCs w:val="24"/>
        </w:rPr>
        <w:fldChar w:fldCharType="separate"/>
      </w:r>
      <w:r w:rsidR="00C51406" w:rsidRPr="00CB6245">
        <w:rPr>
          <w:rFonts w:cs="Times New Roman"/>
          <w:noProof/>
          <w:color w:val="000000"/>
          <w:szCs w:val="24"/>
        </w:rPr>
        <w:t>(von Zglinicki et al. 2000; von Zglinicki 2002; Bekaert, De Meyer, and Van Oostveldt 2005)</w:t>
      </w:r>
      <w:r w:rsidR="00C51406" w:rsidRPr="00CB6245">
        <w:rPr>
          <w:rFonts w:cs="Times New Roman"/>
          <w:color w:val="000000"/>
          <w:szCs w:val="24"/>
        </w:rPr>
        <w:fldChar w:fldCharType="end"/>
      </w:r>
      <w:r w:rsidR="00C51406" w:rsidRPr="00CB6245">
        <w:rPr>
          <w:rFonts w:cs="Times New Roman"/>
          <w:color w:val="000000"/>
          <w:szCs w:val="24"/>
        </w:rPr>
        <w:t xml:space="preserve">. </w:t>
      </w:r>
    </w:p>
    <w:p w14:paraId="684853FF" w14:textId="68E8D4EE" w:rsidR="00012F2C" w:rsidRPr="00CB6245" w:rsidRDefault="0080745F" w:rsidP="00011466">
      <w:pPr>
        <w:jc w:val="both"/>
        <w:rPr>
          <w:rFonts w:cs="Times New Roman"/>
          <w:color w:val="000000"/>
          <w:szCs w:val="24"/>
        </w:rPr>
      </w:pPr>
      <w:r w:rsidRPr="00CB6245">
        <w:rPr>
          <w:rFonts w:cs="Times New Roman"/>
          <w:color w:val="000000"/>
          <w:szCs w:val="24"/>
        </w:rPr>
        <w:t xml:space="preserve">Although the mean TL of </w:t>
      </w:r>
      <w:proofErr w:type="spellStart"/>
      <w:r w:rsidRPr="00CB6245">
        <w:rPr>
          <w:rFonts w:cs="Times New Roman"/>
          <w:color w:val="000000"/>
          <w:szCs w:val="24"/>
        </w:rPr>
        <w:t>PMBC</w:t>
      </w:r>
      <w:r w:rsidR="007E5AA0" w:rsidRPr="00CB6245">
        <w:rPr>
          <w:rFonts w:cs="Times New Roman"/>
          <w:color w:val="000000"/>
          <w:szCs w:val="24"/>
        </w:rPr>
        <w:t>s</w:t>
      </w:r>
      <w:proofErr w:type="spellEnd"/>
      <w:r w:rsidRPr="00CB6245">
        <w:rPr>
          <w:rFonts w:cs="Times New Roman"/>
          <w:color w:val="000000"/>
          <w:szCs w:val="24"/>
        </w:rPr>
        <w:t xml:space="preserve"> had been employed in age determination in forensic medicine, the </w:t>
      </w:r>
      <w:r w:rsidR="00F52F36" w:rsidRPr="00CB6245">
        <w:rPr>
          <w:rFonts w:cs="Times New Roman"/>
          <w:color w:val="000000"/>
          <w:szCs w:val="24"/>
        </w:rPr>
        <w:t>veracity</w:t>
      </w:r>
      <w:r w:rsidRPr="00CB6245">
        <w:rPr>
          <w:rFonts w:cs="Times New Roman"/>
          <w:color w:val="000000"/>
          <w:szCs w:val="24"/>
        </w:rPr>
        <w:t xml:space="preserve"> of this approach is questionable</w:t>
      </w:r>
      <w:r w:rsidR="00F52F36" w:rsidRPr="00CB6245">
        <w:rPr>
          <w:rFonts w:cs="Times New Roman"/>
          <w:color w:val="000000"/>
          <w:szCs w:val="24"/>
        </w:rPr>
        <w:t xml:space="preserve"> due to the fact that</w:t>
      </w:r>
      <w:r w:rsidRPr="00CB6245">
        <w:rPr>
          <w:rFonts w:cs="Times New Roman"/>
          <w:color w:val="000000"/>
          <w:szCs w:val="24"/>
        </w:rPr>
        <w:t xml:space="preserve"> TL is also inherited</w:t>
      </w:r>
      <w:r w:rsidR="00F52F36" w:rsidRPr="00CB6245">
        <w:rPr>
          <w:rFonts w:cs="Times New Roman"/>
          <w:color w:val="000000"/>
          <w:szCs w:val="24"/>
        </w:rPr>
        <w:t>.</w:t>
      </w:r>
      <w:r w:rsidRPr="00CB6245">
        <w:rPr>
          <w:rFonts w:cs="Times New Roman"/>
          <w:color w:val="000000"/>
          <w:szCs w:val="24"/>
        </w:rPr>
        <w:t xml:space="preserve"> </w:t>
      </w:r>
      <w:r w:rsidR="00F52F36" w:rsidRPr="00CB6245">
        <w:rPr>
          <w:rFonts w:cs="Times New Roman"/>
          <w:color w:val="000000"/>
          <w:szCs w:val="24"/>
        </w:rPr>
        <w:t>In addition,</w:t>
      </w:r>
      <w:r w:rsidRPr="00CB6245">
        <w:rPr>
          <w:rFonts w:cs="Times New Roman"/>
          <w:color w:val="000000"/>
          <w:szCs w:val="24"/>
        </w:rPr>
        <w:t xml:space="preserve"> more subtle methods for </w:t>
      </w:r>
      <w:r w:rsidR="00334704" w:rsidRPr="00CB6245">
        <w:rPr>
          <w:rFonts w:cs="Times New Roman"/>
          <w:color w:val="000000"/>
          <w:szCs w:val="24"/>
        </w:rPr>
        <w:t>TL</w:t>
      </w:r>
      <w:r w:rsidRPr="00CB6245">
        <w:rPr>
          <w:rFonts w:cs="Times New Roman"/>
          <w:color w:val="000000"/>
          <w:szCs w:val="24"/>
        </w:rPr>
        <w:t xml:space="preserve"> measurements considering initial </w:t>
      </w:r>
      <w:r w:rsidR="00094FF3" w:rsidRPr="00CB6245">
        <w:rPr>
          <w:rFonts w:cs="Times New Roman"/>
          <w:color w:val="000000"/>
          <w:szCs w:val="24"/>
        </w:rPr>
        <w:t>TL</w:t>
      </w:r>
      <w:r w:rsidRPr="00CB6245">
        <w:rPr>
          <w:rFonts w:cs="Times New Roman"/>
          <w:color w:val="000000"/>
          <w:szCs w:val="24"/>
        </w:rPr>
        <w:t xml:space="preserve"> as well as telomere shortening rates</w:t>
      </w:r>
      <w:r w:rsidR="00F61206" w:rsidRPr="00CB6245">
        <w:rPr>
          <w:rFonts w:cs="Times New Roman"/>
          <w:color w:val="000000"/>
          <w:szCs w:val="24"/>
        </w:rPr>
        <w:t xml:space="preserve"> </w:t>
      </w:r>
      <w:r w:rsidRPr="00CB6245">
        <w:rPr>
          <w:rFonts w:cs="Times New Roman"/>
          <w:color w:val="000000"/>
          <w:szCs w:val="24"/>
        </w:rPr>
        <w:t>have been proposed</w:t>
      </w:r>
      <w:r w:rsidR="00125D61" w:rsidRPr="00CB6245">
        <w:rPr>
          <w:rFonts w:cs="Times New Roman"/>
          <w:color w:val="000000"/>
          <w:szCs w:val="24"/>
        </w:rPr>
        <w:t xml:space="preserve"> </w:t>
      </w:r>
      <w:r w:rsidR="006238A1" w:rsidRPr="00CB6245">
        <w:rPr>
          <w:rFonts w:cs="Times New Roman"/>
          <w:color w:val="000000"/>
          <w:szCs w:val="24"/>
        </w:rPr>
        <w:fldChar w:fldCharType="begin">
          <w:fldData xml:space="preserve">PEVuZE5vdGU+PENpdGU+PEF1dGhvcj5CZW5ldG9zPC9BdXRob3I+PFllYXI+MjAxMTwvWWVhcj48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</w:fldData>
        </w:fldChar>
      </w:r>
      <w:r w:rsidR="00944528" w:rsidRPr="00CB6245">
        <w:rPr>
          <w:rFonts w:cs="Times New Roman"/>
          <w:color w:val="000000"/>
          <w:szCs w:val="24"/>
        </w:rPr>
        <w:instrText xml:space="preserve"> ADDIN EN.CITE </w:instrText>
      </w:r>
      <w:r w:rsidR="00944528" w:rsidRPr="00CB6245">
        <w:rPr>
          <w:rFonts w:cs="Times New Roman"/>
          <w:color w:val="000000"/>
          <w:szCs w:val="24"/>
        </w:rPr>
        <w:fldChar w:fldCharType="begin">
          <w:fldData xml:space="preserve">PEVuZE5vdGU+PENpdGU+PEF1dGhvcj5CZW5ldG9zPC9BdXRob3I+PFllYXI+MjAxMTwvWWVhcj48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</w:fldData>
        </w:fldChar>
      </w:r>
      <w:r w:rsidR="00944528" w:rsidRPr="00CB6245">
        <w:rPr>
          <w:rFonts w:cs="Times New Roman"/>
          <w:color w:val="000000"/>
          <w:szCs w:val="24"/>
        </w:rPr>
        <w:instrText xml:space="preserve"> ADDIN EN.CITE.DATA </w:instrText>
      </w:r>
      <w:r w:rsidR="00944528" w:rsidRPr="00CB6245">
        <w:rPr>
          <w:rFonts w:cs="Times New Roman"/>
          <w:color w:val="000000"/>
          <w:szCs w:val="24"/>
        </w:rPr>
      </w:r>
      <w:r w:rsidR="00944528" w:rsidRPr="00CB6245">
        <w:rPr>
          <w:rFonts w:cs="Times New Roman"/>
          <w:color w:val="000000"/>
          <w:szCs w:val="24"/>
        </w:rPr>
        <w:fldChar w:fldCharType="end"/>
      </w:r>
      <w:r w:rsidR="006238A1" w:rsidRPr="00CB6245">
        <w:rPr>
          <w:rFonts w:cs="Times New Roman"/>
          <w:color w:val="000000"/>
          <w:szCs w:val="24"/>
        </w:rPr>
      </w:r>
      <w:r w:rsidR="006238A1" w:rsidRPr="00CB6245">
        <w:rPr>
          <w:rFonts w:cs="Times New Roman"/>
          <w:color w:val="000000"/>
          <w:szCs w:val="24"/>
        </w:rPr>
        <w:fldChar w:fldCharType="separate"/>
      </w:r>
      <w:r w:rsidR="00944528" w:rsidRPr="00CB6245">
        <w:rPr>
          <w:rFonts w:cs="Times New Roman"/>
          <w:noProof/>
          <w:color w:val="000000"/>
          <w:szCs w:val="24"/>
        </w:rPr>
        <w:t>(Benetos et al. 2011; Benetos et al. 2013)</w:t>
      </w:r>
      <w:r w:rsidR="006238A1" w:rsidRPr="00CB6245">
        <w:rPr>
          <w:rFonts w:cs="Times New Roman"/>
          <w:color w:val="000000"/>
          <w:szCs w:val="24"/>
        </w:rPr>
        <w:fldChar w:fldCharType="end"/>
      </w:r>
      <w:r w:rsidRPr="00CB6245">
        <w:rPr>
          <w:rFonts w:cs="Times New Roman"/>
          <w:color w:val="000000"/>
          <w:szCs w:val="24"/>
        </w:rPr>
        <w:t xml:space="preserve">.  </w:t>
      </w:r>
      <w:r w:rsidR="00012F2C" w:rsidRPr="00CB6245">
        <w:rPr>
          <w:rFonts w:cs="Times New Roman"/>
          <w:color w:val="000000"/>
          <w:szCs w:val="24"/>
        </w:rPr>
        <w:t xml:space="preserve">TL shortening starts during early gestation </w:t>
      </w:r>
      <w:r w:rsidR="00910B3D" w:rsidRPr="00CB6245">
        <w:rPr>
          <w:rFonts w:cs="Times New Roman"/>
          <w:color w:val="000000"/>
          <w:szCs w:val="24"/>
        </w:rPr>
        <w:t xml:space="preserve">in many </w:t>
      </w:r>
      <w:r w:rsidR="00B601D8" w:rsidRPr="00CB6245">
        <w:rPr>
          <w:rFonts w:cs="Times New Roman"/>
          <w:color w:val="000000"/>
          <w:szCs w:val="24"/>
        </w:rPr>
        <w:t xml:space="preserve">human </w:t>
      </w:r>
      <w:r w:rsidR="00910B3D" w:rsidRPr="00CB6245">
        <w:rPr>
          <w:rFonts w:cs="Times New Roman"/>
          <w:color w:val="000000"/>
          <w:szCs w:val="24"/>
        </w:rPr>
        <w:t>tissue types</w:t>
      </w:r>
      <w:r w:rsidR="00094FF3" w:rsidRPr="00CB6245">
        <w:rPr>
          <w:rFonts w:cs="Times New Roman"/>
          <w:color w:val="000000"/>
          <w:szCs w:val="24"/>
        </w:rPr>
        <w:t xml:space="preserve"> </w:t>
      </w:r>
      <w:r w:rsidR="00012F2C" w:rsidRPr="00CB6245">
        <w:rPr>
          <w:rFonts w:cs="Times New Roman"/>
          <w:color w:val="000000"/>
          <w:szCs w:val="24"/>
        </w:rPr>
        <w:t>such as heart, kidney and brain</w:t>
      </w:r>
      <w:r w:rsidR="00094FF3" w:rsidRPr="00CB6245">
        <w:rPr>
          <w:rFonts w:cs="Times New Roman"/>
          <w:color w:val="000000"/>
          <w:szCs w:val="24"/>
        </w:rPr>
        <w:t xml:space="preserve"> due to the down-regulation of </w:t>
      </w:r>
      <w:r w:rsidR="002D2498" w:rsidRPr="00CB6245">
        <w:rPr>
          <w:rFonts w:cs="Times New Roman"/>
          <w:color w:val="000000"/>
          <w:szCs w:val="24"/>
        </w:rPr>
        <w:t>TA</w:t>
      </w:r>
      <w:r w:rsidR="00012F2C" w:rsidRPr="00CB6245">
        <w:rPr>
          <w:rFonts w:cs="Times New Roman"/>
          <w:color w:val="000000"/>
          <w:szCs w:val="24"/>
        </w:rPr>
        <w:t xml:space="preserve"> </w:t>
      </w:r>
      <w:r w:rsidR="006238A1" w:rsidRPr="00CB6245">
        <w:rPr>
          <w:rFonts w:cs="Times New Roman"/>
          <w:color w:val="000000"/>
          <w:szCs w:val="24"/>
        </w:rPr>
        <w:fldChar w:fldCharType="begin">
          <w:fldData xml:space="preserve">PEVuZE5vdGU+PENpdGU+PEF1dGhvcj5VbGFuZXI8L0F1dGhvcj48WWVhcj4xOTk3PC9ZZWFyPjxS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</w:fldData>
        </w:fldChar>
      </w:r>
      <w:r w:rsidR="00944528" w:rsidRPr="00CB6245">
        <w:rPr>
          <w:rFonts w:cs="Times New Roman"/>
          <w:color w:val="000000"/>
          <w:szCs w:val="24"/>
        </w:rPr>
        <w:instrText xml:space="preserve"> ADDIN EN.CITE </w:instrText>
      </w:r>
      <w:r w:rsidR="00944528" w:rsidRPr="00CB6245">
        <w:rPr>
          <w:rFonts w:cs="Times New Roman"/>
          <w:color w:val="000000"/>
          <w:szCs w:val="24"/>
        </w:rPr>
        <w:fldChar w:fldCharType="begin">
          <w:fldData xml:space="preserve">PEVuZE5vdGU+PENpdGU+PEF1dGhvcj5VbGFuZXI8L0F1dGhvcj48WWVhcj4xOTk3PC9ZZWFyPjxS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</w:fldData>
        </w:fldChar>
      </w:r>
      <w:r w:rsidR="00944528" w:rsidRPr="00CB6245">
        <w:rPr>
          <w:rFonts w:cs="Times New Roman"/>
          <w:color w:val="000000"/>
          <w:szCs w:val="24"/>
        </w:rPr>
        <w:instrText xml:space="preserve"> ADDIN EN.CITE.DATA </w:instrText>
      </w:r>
      <w:r w:rsidR="00944528" w:rsidRPr="00CB6245">
        <w:rPr>
          <w:rFonts w:cs="Times New Roman"/>
          <w:color w:val="000000"/>
          <w:szCs w:val="24"/>
        </w:rPr>
      </w:r>
      <w:r w:rsidR="00944528" w:rsidRPr="00CB6245">
        <w:rPr>
          <w:rFonts w:cs="Times New Roman"/>
          <w:color w:val="000000"/>
          <w:szCs w:val="24"/>
        </w:rPr>
        <w:fldChar w:fldCharType="end"/>
      </w:r>
      <w:r w:rsidR="006238A1" w:rsidRPr="00CB6245">
        <w:rPr>
          <w:rFonts w:cs="Times New Roman"/>
          <w:color w:val="000000"/>
          <w:szCs w:val="24"/>
        </w:rPr>
      </w:r>
      <w:r w:rsidR="006238A1" w:rsidRPr="00CB6245">
        <w:rPr>
          <w:rFonts w:cs="Times New Roman"/>
          <w:color w:val="000000"/>
          <w:szCs w:val="24"/>
        </w:rPr>
        <w:fldChar w:fldCharType="separate"/>
      </w:r>
      <w:r w:rsidR="00944528" w:rsidRPr="00CB6245">
        <w:rPr>
          <w:rFonts w:cs="Times New Roman"/>
          <w:noProof/>
          <w:color w:val="000000"/>
          <w:szCs w:val="24"/>
        </w:rPr>
        <w:t>(Ulaner and Giudice 1997; Ulaner et al. 1998, 2001)</w:t>
      </w:r>
      <w:r w:rsidR="006238A1" w:rsidRPr="00CB6245">
        <w:rPr>
          <w:rFonts w:cs="Times New Roman"/>
          <w:color w:val="000000"/>
          <w:szCs w:val="24"/>
        </w:rPr>
        <w:fldChar w:fldCharType="end"/>
      </w:r>
      <w:r w:rsidR="00012F2C" w:rsidRPr="00CB6245">
        <w:rPr>
          <w:rFonts w:cs="Times New Roman"/>
          <w:color w:val="000000"/>
          <w:szCs w:val="24"/>
        </w:rPr>
        <w:t xml:space="preserve">. </w:t>
      </w:r>
      <w:r w:rsidR="00F92804" w:rsidRPr="00CB6245">
        <w:rPr>
          <w:rFonts w:cs="Times New Roman"/>
          <w:color w:val="000000"/>
          <w:szCs w:val="24"/>
        </w:rPr>
        <w:t xml:space="preserve"> and</w:t>
      </w:r>
      <w:r w:rsidR="00012F2C" w:rsidRPr="00CB6245">
        <w:rPr>
          <w:rFonts w:cs="Times New Roman"/>
          <w:color w:val="000000"/>
          <w:szCs w:val="24"/>
        </w:rPr>
        <w:t xml:space="preserve"> fast postnatal organ specific growth accounts for </w:t>
      </w:r>
      <w:r w:rsidR="00FD5489" w:rsidRPr="00CB6245">
        <w:rPr>
          <w:rFonts w:cs="Times New Roman"/>
          <w:color w:val="000000"/>
          <w:szCs w:val="24"/>
        </w:rPr>
        <w:t xml:space="preserve">most of </w:t>
      </w:r>
      <w:r w:rsidR="00012F2C" w:rsidRPr="00CB6245">
        <w:rPr>
          <w:rFonts w:cs="Times New Roman"/>
          <w:color w:val="000000"/>
          <w:szCs w:val="24"/>
        </w:rPr>
        <w:t xml:space="preserve">the </w:t>
      </w:r>
      <w:r w:rsidR="00334704" w:rsidRPr="00CB6245">
        <w:rPr>
          <w:rFonts w:cs="Times New Roman"/>
          <w:color w:val="000000"/>
          <w:szCs w:val="24"/>
        </w:rPr>
        <w:t xml:space="preserve">observed </w:t>
      </w:r>
      <w:r w:rsidR="00012F2C" w:rsidRPr="00CB6245">
        <w:rPr>
          <w:rFonts w:cs="Times New Roman"/>
          <w:color w:val="000000"/>
          <w:szCs w:val="24"/>
        </w:rPr>
        <w:t xml:space="preserve">differential organ-specific </w:t>
      </w:r>
      <w:r w:rsidR="00FD5489" w:rsidRPr="00CB6245">
        <w:rPr>
          <w:rFonts w:cs="Times New Roman"/>
          <w:color w:val="000000"/>
          <w:szCs w:val="24"/>
        </w:rPr>
        <w:t>telomere</w:t>
      </w:r>
      <w:r w:rsidR="00012F2C" w:rsidRPr="00CB6245">
        <w:rPr>
          <w:rFonts w:cs="Times New Roman"/>
          <w:color w:val="000000"/>
          <w:szCs w:val="24"/>
        </w:rPr>
        <w:t xml:space="preserve"> shortening</w:t>
      </w:r>
      <w:r w:rsidR="00334704" w:rsidRPr="00CB6245">
        <w:rPr>
          <w:rFonts w:cs="Times New Roman"/>
          <w:color w:val="000000"/>
          <w:szCs w:val="24"/>
        </w:rPr>
        <w:t xml:space="preserve"> rates</w:t>
      </w:r>
      <w:r w:rsidR="00012F2C" w:rsidRPr="00CB6245">
        <w:rPr>
          <w:rFonts w:cs="Times New Roman"/>
          <w:color w:val="000000"/>
          <w:szCs w:val="24"/>
        </w:rPr>
        <w:t xml:space="preserve"> </w:t>
      </w:r>
      <w:r w:rsidR="006238A1" w:rsidRPr="00CB6245">
        <w:rPr>
          <w:rFonts w:cs="Times New Roman"/>
          <w:color w:val="000000"/>
          <w:szCs w:val="24"/>
        </w:rPr>
        <w:fldChar w:fldCharType="begin"/>
      </w:r>
      <w:r w:rsidR="00944528" w:rsidRPr="00CB6245">
        <w:rPr>
          <w:rFonts w:cs="Times New Roman"/>
          <w:color w:val="000000"/>
          <w:szCs w:val="24"/>
        </w:rPr>
        <w:instrText xml:space="preserve"> ADDIN EN.CITE &lt;EndNote&gt;&lt;Cite&gt;&lt;Author&gt;Carneiro&lt;/Author&gt;&lt;Year&gt;2016&lt;/Year&gt;&lt;RecNum&gt;2234&lt;/RecNum&gt;&lt;DisplayText&gt;(Carneiro et al. 2016)&lt;/DisplayText&gt;&lt;record&gt;&lt;rec-number&gt;2234&lt;/rec-number&gt;&lt;foreign-keys&gt;&lt;key app="EN" db-id="0p2ef2a9qzp0z7et5suvfep6zp9rt222vew0" timestamp="1468301988"&gt;2234&lt;/key&gt;&lt;/foreign-keys&gt;&lt;ref-type name="Journal Article"&gt;17&lt;/ref-type&gt;&lt;contributors&gt;&lt;authors&gt;&lt;author&gt;Carneiro, M. C.&lt;/author&gt;&lt;author&gt;Henriques, C. M.&lt;/author&gt;&lt;author&gt;Nabais, J.&lt;/author&gt;&lt;author&gt;Ferreira, T.&lt;/author&gt;&lt;author&gt;Carvalho, T.&lt;/author&gt;&lt;author&gt;Ferreira, M. G.&lt;/author&gt;&lt;/authors&gt;&lt;/contributors&gt;&lt;auth-address&gt;Instituto Gulbenkian de Ciencia, Oeiras, Portugal.&lt;/auth-address&gt;&lt;titles&gt;&lt;title&gt;Short Telomeres in Key Tissues Initiate Local and Systemic Aging in Zebrafish&lt;/title&gt;&lt;secondary-title&gt;PLoS Genet&lt;/secondary-title&gt;&lt;/titles&gt;&lt;periodical&gt;&lt;full-title&gt;PLoS Genet&lt;/full-title&gt;&lt;/periodical&gt;&lt;pages&gt;e1005798&lt;/pages&gt;&lt;volume&gt;12&lt;/volume&gt;&lt;number&gt;1&lt;/number&gt;&lt;keywords&gt;&lt;keyword&gt;Aging/*genetics/pathology&lt;/keyword&gt;&lt;keyword&gt;Animals&lt;/keyword&gt;&lt;keyword&gt;Apoptosis/*genetics&lt;/keyword&gt;&lt;keyword&gt;Blood Cells&lt;/keyword&gt;&lt;keyword&gt;Cell Division/genetics&lt;/keyword&gt;&lt;keyword&gt;DNA Damage/genetics&lt;/keyword&gt;&lt;keyword&gt;Humans&lt;/keyword&gt;&lt;keyword&gt;Kidney/metabolism&lt;/keyword&gt;&lt;keyword&gt;Neoplasms/etiology/*genetics&lt;/keyword&gt;&lt;keyword&gt;Organ Specificity&lt;/keyword&gt;&lt;keyword&gt;Telomere/*genetics&lt;/keyword&gt;&lt;keyword&gt;Telomere Shortening/*genetics&lt;/keyword&gt;&lt;keyword&gt;Zebrafish&lt;/keyword&gt;&lt;/keywords&gt;&lt;dates&gt;&lt;year&gt;2016&lt;/year&gt;&lt;pub-dates&gt;&lt;date&gt;Jan&lt;/date&gt;&lt;/pub-dates&gt;&lt;/dates&gt;&lt;isbn&gt;1553-7404 (Electronic)&amp;#xD;1553-7390 (Linking)&lt;/isbn&gt;&lt;accession-num&gt;26789415&lt;/accession-num&gt;&lt;urls&gt;&lt;related-urls&gt;&lt;url&gt;http://www.ncbi.nlm.nih.gov/pubmed/26789415&lt;/url&gt;&lt;/related-urls&gt;&lt;/urls&gt;&lt;custom2&gt;4720274&lt;/custom2&gt;&lt;electronic-resource-num&gt;10.1371/journal.pgen.1005798&lt;/electronic-resource-num&gt;&lt;/record&gt;&lt;/Cite&gt;&lt;/EndNote&gt;</w:instrText>
      </w:r>
      <w:r w:rsidR="006238A1" w:rsidRPr="00CB6245">
        <w:rPr>
          <w:rFonts w:cs="Times New Roman"/>
          <w:color w:val="000000"/>
          <w:szCs w:val="24"/>
        </w:rPr>
        <w:fldChar w:fldCharType="separate"/>
      </w:r>
      <w:r w:rsidR="00944528" w:rsidRPr="00CB6245">
        <w:rPr>
          <w:rFonts w:cs="Times New Roman"/>
          <w:noProof/>
          <w:color w:val="000000"/>
          <w:szCs w:val="24"/>
        </w:rPr>
        <w:t>(Carneiro et al. 2016)</w:t>
      </w:r>
      <w:r w:rsidR="006238A1" w:rsidRPr="00CB6245">
        <w:rPr>
          <w:rFonts w:cs="Times New Roman"/>
          <w:color w:val="000000"/>
          <w:szCs w:val="24"/>
        </w:rPr>
        <w:fldChar w:fldCharType="end"/>
      </w:r>
      <w:r w:rsidR="00012F2C" w:rsidRPr="00CB6245">
        <w:rPr>
          <w:rFonts w:cs="Times New Roman"/>
          <w:color w:val="000000"/>
          <w:szCs w:val="24"/>
        </w:rPr>
        <w:t xml:space="preserve">. </w:t>
      </w:r>
    </w:p>
    <w:p w14:paraId="39CB403E" w14:textId="675825B8" w:rsidR="00491C24" w:rsidRPr="004D7F89" w:rsidRDefault="00491C24" w:rsidP="00011466">
      <w:pPr>
        <w:pStyle w:val="Heading2"/>
        <w:rPr>
          <w:rFonts w:ascii="Times New Roman" w:hAnsi="Times New Roman"/>
        </w:rPr>
      </w:pPr>
      <w:bookmarkStart w:id="6" w:name="_Toc462609072"/>
      <w:r w:rsidRPr="00CB6245">
        <w:rPr>
          <w:rFonts w:ascii="Times New Roman" w:hAnsi="Times New Roman"/>
        </w:rPr>
        <w:t>Function of telomeres:</w:t>
      </w:r>
      <w:bookmarkEnd w:id="6"/>
    </w:p>
    <w:p w14:paraId="456C65DC" w14:textId="42D37A28" w:rsidR="00A33DB4" w:rsidRPr="004D7F89" w:rsidRDefault="00A33DB4" w:rsidP="00011466">
      <w:pPr>
        <w:jc w:val="both"/>
        <w:rPr>
          <w:rFonts w:cs="Times New Roman"/>
          <w:color w:val="000000"/>
          <w:szCs w:val="24"/>
        </w:rPr>
      </w:pPr>
      <w:r w:rsidRPr="004D7F89">
        <w:rPr>
          <w:rFonts w:cs="Times New Roman"/>
          <w:color w:val="000000"/>
          <w:szCs w:val="24"/>
        </w:rPr>
        <w:t>The</w:t>
      </w:r>
      <w:r w:rsidR="000F6F45" w:rsidRPr="004D7F89">
        <w:rPr>
          <w:rFonts w:cs="Times New Roman"/>
          <w:color w:val="000000"/>
          <w:szCs w:val="24"/>
        </w:rPr>
        <w:t xml:space="preserve"> </w:t>
      </w:r>
      <w:r w:rsidRPr="004D7F89">
        <w:rPr>
          <w:rFonts w:cs="Times New Roman"/>
          <w:color w:val="000000"/>
          <w:szCs w:val="24"/>
        </w:rPr>
        <w:t>main functions of telomeres</w:t>
      </w:r>
      <w:r w:rsidR="000F6F45" w:rsidRPr="004D7F89">
        <w:rPr>
          <w:rFonts w:cs="Times New Roman"/>
          <w:color w:val="000000"/>
          <w:szCs w:val="24"/>
        </w:rPr>
        <w:t xml:space="preserve"> are</w:t>
      </w:r>
      <w:r w:rsidR="00437B05" w:rsidRPr="004D7F89">
        <w:rPr>
          <w:rFonts w:cs="Times New Roman"/>
          <w:color w:val="000000"/>
          <w:szCs w:val="24"/>
        </w:rPr>
        <w:t>:</w:t>
      </w:r>
      <w:r w:rsidRPr="004D7F89">
        <w:rPr>
          <w:rFonts w:cs="Times New Roman"/>
          <w:color w:val="000000"/>
          <w:szCs w:val="24"/>
        </w:rPr>
        <w:t xml:space="preserve"> </w:t>
      </w:r>
    </w:p>
    <w:p w14:paraId="6A8C92DE" w14:textId="762DAB73" w:rsidR="000028F4" w:rsidRPr="004D7F89" w:rsidRDefault="00A33DB4" w:rsidP="00011466">
      <w:pPr>
        <w:jc w:val="both"/>
        <w:rPr>
          <w:rFonts w:cs="Times New Roman"/>
          <w:color w:val="000000"/>
          <w:szCs w:val="24"/>
        </w:rPr>
      </w:pPr>
      <w:r w:rsidRPr="004D7F89">
        <w:rPr>
          <w:rFonts w:cs="Times New Roman"/>
          <w:color w:val="000000"/>
          <w:szCs w:val="24"/>
        </w:rPr>
        <w:t xml:space="preserve">1) </w:t>
      </w:r>
      <w:r w:rsidRPr="004D7F89">
        <w:rPr>
          <w:rFonts w:cs="Times New Roman"/>
          <w:i/>
          <w:color w:val="000000"/>
          <w:szCs w:val="24"/>
        </w:rPr>
        <w:t>Prevention of recognition of linear chromosomal ends</w:t>
      </w:r>
      <w:r w:rsidR="000028F4" w:rsidRPr="004D7F89">
        <w:rPr>
          <w:rFonts w:cs="Times New Roman"/>
          <w:i/>
          <w:color w:val="000000"/>
          <w:szCs w:val="24"/>
        </w:rPr>
        <w:t xml:space="preserve"> as </w:t>
      </w:r>
      <w:r w:rsidR="00EA7F1F" w:rsidRPr="004D7F89">
        <w:rPr>
          <w:rFonts w:cs="Times New Roman"/>
          <w:i/>
          <w:color w:val="000000"/>
          <w:szCs w:val="24"/>
        </w:rPr>
        <w:t>d</w:t>
      </w:r>
      <w:r w:rsidR="000028F4" w:rsidRPr="004D7F89">
        <w:rPr>
          <w:rFonts w:cs="Times New Roman"/>
          <w:i/>
          <w:color w:val="000000"/>
          <w:szCs w:val="24"/>
        </w:rPr>
        <w:t xml:space="preserve">ouble stranded </w:t>
      </w:r>
      <w:r w:rsidR="00EA7F1F" w:rsidRPr="004D7F89">
        <w:rPr>
          <w:rFonts w:cs="Times New Roman"/>
          <w:i/>
          <w:color w:val="000000"/>
          <w:szCs w:val="24"/>
        </w:rPr>
        <w:t xml:space="preserve">DNA </w:t>
      </w:r>
      <w:r w:rsidR="000028F4" w:rsidRPr="004D7F89">
        <w:rPr>
          <w:rFonts w:cs="Times New Roman"/>
          <w:i/>
          <w:color w:val="000000"/>
          <w:szCs w:val="24"/>
        </w:rPr>
        <w:t>breaks:</w:t>
      </w:r>
      <w:r w:rsidRPr="004D7F89">
        <w:rPr>
          <w:rFonts w:cs="Times New Roman"/>
          <w:color w:val="000000"/>
          <w:szCs w:val="24"/>
        </w:rPr>
        <w:t xml:space="preserve"> </w:t>
      </w:r>
      <w:r w:rsidR="000028F4" w:rsidRPr="004D7F89">
        <w:rPr>
          <w:rFonts w:cs="Times New Roman"/>
          <w:color w:val="000000"/>
          <w:szCs w:val="24"/>
        </w:rPr>
        <w:t xml:space="preserve">The </w:t>
      </w:r>
      <w:proofErr w:type="spellStart"/>
      <w:r w:rsidR="000028F4" w:rsidRPr="004D7F89">
        <w:rPr>
          <w:rFonts w:cs="Times New Roman"/>
          <w:color w:val="000000"/>
          <w:szCs w:val="24"/>
        </w:rPr>
        <w:t>shelterin</w:t>
      </w:r>
      <w:proofErr w:type="spellEnd"/>
      <w:r w:rsidR="00BE25E3" w:rsidRPr="004D7F89">
        <w:rPr>
          <w:rFonts w:cs="Times New Roman"/>
          <w:color w:val="000000"/>
          <w:szCs w:val="24"/>
        </w:rPr>
        <w:t xml:space="preserve"> complex</w:t>
      </w:r>
      <w:r w:rsidR="000028F4" w:rsidRPr="004D7F89">
        <w:rPr>
          <w:rFonts w:cs="Times New Roman"/>
          <w:color w:val="000000"/>
          <w:szCs w:val="24"/>
        </w:rPr>
        <w:t xml:space="preserve"> </w:t>
      </w:r>
      <w:r w:rsidR="00334704" w:rsidRPr="004D7F89">
        <w:rPr>
          <w:rFonts w:cs="Times New Roman"/>
          <w:color w:val="000000"/>
          <w:szCs w:val="24"/>
        </w:rPr>
        <w:t>and</w:t>
      </w:r>
      <w:r w:rsidR="00EA7F1F" w:rsidRPr="004D7F89">
        <w:rPr>
          <w:rFonts w:cs="Times New Roman"/>
          <w:color w:val="000000"/>
          <w:szCs w:val="24"/>
        </w:rPr>
        <w:t xml:space="preserve"> the </w:t>
      </w:r>
      <w:proofErr w:type="spellStart"/>
      <w:r w:rsidR="00EA7F1F" w:rsidRPr="004D7F89">
        <w:rPr>
          <w:rFonts w:cs="Times New Roman"/>
          <w:color w:val="000000"/>
          <w:szCs w:val="24"/>
        </w:rPr>
        <w:t>telomeric</w:t>
      </w:r>
      <w:proofErr w:type="spellEnd"/>
      <w:r w:rsidR="00EA7F1F" w:rsidRPr="004D7F89">
        <w:rPr>
          <w:rFonts w:cs="Times New Roman"/>
          <w:color w:val="000000"/>
          <w:szCs w:val="24"/>
        </w:rPr>
        <w:t xml:space="preserve"> loop structure </w:t>
      </w:r>
      <w:r w:rsidR="000028F4" w:rsidRPr="004D7F89">
        <w:rPr>
          <w:rFonts w:cs="Times New Roman"/>
          <w:color w:val="000000"/>
          <w:szCs w:val="24"/>
        </w:rPr>
        <w:t>prevent telomeres</w:t>
      </w:r>
      <w:r w:rsidR="00EA7F1F" w:rsidRPr="004D7F89">
        <w:rPr>
          <w:rFonts w:cs="Times New Roman"/>
          <w:color w:val="000000"/>
          <w:szCs w:val="24"/>
        </w:rPr>
        <w:t xml:space="preserve"> </w:t>
      </w:r>
      <w:r w:rsidR="00027DA5" w:rsidRPr="004D7F89">
        <w:rPr>
          <w:rFonts w:cs="Times New Roman"/>
          <w:color w:val="000000"/>
          <w:szCs w:val="24"/>
        </w:rPr>
        <w:t xml:space="preserve">from </w:t>
      </w:r>
      <w:r w:rsidR="000028F4" w:rsidRPr="004D7F89">
        <w:rPr>
          <w:rFonts w:cs="Times New Roman"/>
          <w:color w:val="000000"/>
          <w:szCs w:val="24"/>
        </w:rPr>
        <w:t xml:space="preserve">being identified </w:t>
      </w:r>
      <w:r w:rsidR="00EA7F1F" w:rsidRPr="004D7F89">
        <w:rPr>
          <w:rFonts w:cs="Times New Roman"/>
          <w:color w:val="000000"/>
          <w:szCs w:val="24"/>
        </w:rPr>
        <w:t xml:space="preserve">as a DNA break </w:t>
      </w:r>
      <w:r w:rsidR="00027DA5" w:rsidRPr="004D7F89">
        <w:rPr>
          <w:rFonts w:cs="Times New Roman"/>
          <w:color w:val="000000"/>
          <w:szCs w:val="24"/>
        </w:rPr>
        <w:t xml:space="preserve">that would </w:t>
      </w:r>
      <w:r w:rsidR="00EA7F1F" w:rsidRPr="004D7F89">
        <w:rPr>
          <w:rFonts w:cs="Times New Roman"/>
          <w:color w:val="000000"/>
          <w:szCs w:val="24"/>
        </w:rPr>
        <w:t>signal a DNA damage response (</w:t>
      </w:r>
      <w:proofErr w:type="spellStart"/>
      <w:r w:rsidR="00EA7F1F" w:rsidRPr="004D7F89">
        <w:rPr>
          <w:rFonts w:cs="Times New Roman"/>
          <w:color w:val="000000"/>
          <w:szCs w:val="24"/>
        </w:rPr>
        <w:t>DDR</w:t>
      </w:r>
      <w:proofErr w:type="spellEnd"/>
      <w:r w:rsidR="00EA7F1F" w:rsidRPr="004D7F89">
        <w:rPr>
          <w:rFonts w:cs="Times New Roman"/>
          <w:color w:val="000000"/>
          <w:szCs w:val="24"/>
        </w:rPr>
        <w:t xml:space="preserve">). </w:t>
      </w:r>
      <w:proofErr w:type="spellStart"/>
      <w:r w:rsidR="000028F4" w:rsidRPr="004D7F89">
        <w:rPr>
          <w:rFonts w:cs="Times New Roman"/>
          <w:szCs w:val="24"/>
        </w:rPr>
        <w:t>TRF</w:t>
      </w:r>
      <w:r w:rsidR="00334704" w:rsidRPr="004D7F89">
        <w:rPr>
          <w:rFonts w:cs="Times New Roman"/>
          <w:szCs w:val="24"/>
        </w:rPr>
        <w:t>s</w:t>
      </w:r>
      <w:proofErr w:type="spellEnd"/>
      <w:r w:rsidR="00334704" w:rsidRPr="004D7F89">
        <w:rPr>
          <w:rFonts w:cs="Times New Roman"/>
          <w:szCs w:val="24"/>
        </w:rPr>
        <w:t xml:space="preserve"> </w:t>
      </w:r>
      <w:r w:rsidR="00B601D8" w:rsidRPr="004D7F89">
        <w:rPr>
          <w:rFonts w:cs="Times New Roman"/>
          <w:szCs w:val="24"/>
        </w:rPr>
        <w:t xml:space="preserve">and </w:t>
      </w:r>
      <w:proofErr w:type="spellStart"/>
      <w:r w:rsidR="0071480D" w:rsidRPr="004D7F89">
        <w:rPr>
          <w:rFonts w:cs="Times New Roman"/>
          <w:szCs w:val="24"/>
        </w:rPr>
        <w:t>P</w:t>
      </w:r>
      <w:r w:rsidR="00554443" w:rsidRPr="004D7F89">
        <w:rPr>
          <w:rFonts w:cs="Times New Roman"/>
          <w:szCs w:val="24"/>
        </w:rPr>
        <w:t>OT</w:t>
      </w:r>
      <w:r w:rsidR="0071480D" w:rsidRPr="004D7F89">
        <w:rPr>
          <w:rFonts w:cs="Times New Roman"/>
          <w:szCs w:val="24"/>
        </w:rPr>
        <w:t>1</w:t>
      </w:r>
      <w:proofErr w:type="spellEnd"/>
      <w:r w:rsidR="000B2413" w:rsidRPr="004D7F89">
        <w:rPr>
          <w:rFonts w:cs="Times New Roman"/>
          <w:szCs w:val="24"/>
        </w:rPr>
        <w:t xml:space="preserve"> </w:t>
      </w:r>
      <w:r w:rsidR="000028F4" w:rsidRPr="004D7F89">
        <w:rPr>
          <w:rFonts w:cs="Times New Roman"/>
          <w:szCs w:val="24"/>
        </w:rPr>
        <w:t xml:space="preserve">prevent </w:t>
      </w:r>
      <w:proofErr w:type="spellStart"/>
      <w:r w:rsidR="000028F4" w:rsidRPr="004D7F89">
        <w:rPr>
          <w:rFonts w:cs="Times New Roman"/>
          <w:szCs w:val="24"/>
        </w:rPr>
        <w:t>DDR</w:t>
      </w:r>
      <w:proofErr w:type="spellEnd"/>
      <w:r w:rsidR="000028F4" w:rsidRPr="004D7F89">
        <w:rPr>
          <w:rFonts w:cs="Times New Roman"/>
          <w:szCs w:val="24"/>
        </w:rPr>
        <w:t xml:space="preserve"> activation </w:t>
      </w:r>
      <w:r w:rsidR="001B2AC9" w:rsidRPr="004D7F89">
        <w:rPr>
          <w:rFonts w:cs="Times New Roman"/>
          <w:szCs w:val="24"/>
        </w:rPr>
        <w:t xml:space="preserve">due to the formation of the T-loop </w:t>
      </w:r>
      <w:r w:rsidR="006238A1" w:rsidRPr="004D7F89">
        <w:rPr>
          <w:rFonts w:cs="Times New Roman"/>
          <w:szCs w:val="24"/>
        </w:rPr>
        <w:fldChar w:fldCharType="begin"/>
      </w:r>
      <w:r w:rsidR="00944528" w:rsidRPr="004D7F89">
        <w:rPr>
          <w:rFonts w:cs="Times New Roman"/>
          <w:szCs w:val="24"/>
        </w:rPr>
        <w:instrText xml:space="preserve"> ADDIN EN.CITE &lt;EndNote&gt;&lt;Cite&gt;&lt;Author&gt;Palm&lt;/Author&gt;&lt;Year&gt;2008&lt;/Year&gt;&lt;RecNum&gt;2183&lt;/RecNum&gt;&lt;DisplayText&gt;(Palm and de Lange 2008)&lt;/DisplayText&gt;&lt;record&gt;&lt;rec-number&gt;2183&lt;/rec-number&gt;&lt;foreign-keys&gt;&lt;key app="EN" db-id="0p2ef2a9qzp0z7et5suvfep6zp9rt222vew0" timestamp="1468181393"&gt;2183&lt;/key&gt;&lt;/foreign-keys&gt;&lt;ref-type name="Journal Article"&gt;17&lt;/ref-type&gt;&lt;contributors&gt;&lt;authors&gt;&lt;author&gt;Palm, W.&lt;/author&gt;&lt;author&gt;de Lange, T.&lt;/author&gt;&lt;/authors&gt;&lt;/contributors&gt;&lt;auth-address&gt;Laboratory for Cell Biology and Genetics, The Rockefeller University, New York, NY 10021, USA.&lt;/auth-address&gt;&lt;titles&gt;&lt;title&gt;How shelterin protects mammalian telomeres&lt;/title&gt;&lt;secondary-title&gt;Annu Rev Genet&lt;/secondary-title&gt;&lt;/titles&gt;&lt;periodical&gt;&lt;full-title&gt;Annu Rev Genet&lt;/full-title&gt;&lt;/periodical&gt;&lt;pages&gt;301-34&lt;/pages&gt;&lt;volume&gt;42&lt;/volume&gt;&lt;keywords&gt;&lt;keyword&gt;Animals&lt;/keyword&gt;&lt;keyword&gt;Base Sequence&lt;/keyword&gt;&lt;keyword&gt;DNA/genetics&lt;/keyword&gt;&lt;keyword&gt;DNA Damage&lt;/keyword&gt;&lt;keyword&gt;DNA Repair&lt;/keyword&gt;&lt;keyword&gt;Eukaryotic Cells&lt;/keyword&gt;&lt;keyword&gt;Humans&lt;/keyword&gt;&lt;keyword&gt;Models, Biological&lt;/keyword&gt;&lt;keyword&gt;Models, Molecular&lt;/keyword&gt;&lt;keyword&gt;Multiprotein Complexes&lt;/keyword&gt;&lt;keyword&gt;Repressor Proteins/chemistry/genetics/metabolism&lt;/keyword&gt;&lt;keyword&gt;Signal Transduction&lt;/keyword&gt;&lt;keyword&gt;Telomere/*genetics/*metabolism&lt;/keyword&gt;&lt;keyword&gt;Telomere-Binding Proteins/chemistry/genetics/*metabolism&lt;/keyword&gt;&lt;/keywords&gt;&lt;dates&gt;&lt;year&gt;2008&lt;/year&gt;&lt;/dates&gt;&lt;isbn&gt;0066-4197 (Print)&amp;#xD;0066-4197 (Linking)&lt;/isbn&gt;&lt;accession-num&gt;18680434&lt;/accession-num&gt;&lt;urls&gt;&lt;related-urls&gt;&lt;url&gt;http://www.ncbi.nlm.nih.gov/pubmed/18680434&lt;/url&gt;&lt;/related-urls&gt;&lt;/urls&gt;&lt;electronic-resource-num&gt;10.1146/annurev.genet.41.110306.130350&lt;/electronic-resource-num&gt;&lt;/record&gt;&lt;/Cite&gt;&lt;/EndNote&gt;</w:instrText>
      </w:r>
      <w:r w:rsidR="006238A1" w:rsidRPr="004D7F89">
        <w:rPr>
          <w:rFonts w:cs="Times New Roman"/>
          <w:szCs w:val="24"/>
        </w:rPr>
        <w:fldChar w:fldCharType="separate"/>
      </w:r>
      <w:r w:rsidR="00944528" w:rsidRPr="004D7F89">
        <w:rPr>
          <w:rFonts w:cs="Times New Roman"/>
          <w:noProof/>
          <w:szCs w:val="24"/>
        </w:rPr>
        <w:t>(Palm and de Lange 2008)</w:t>
      </w:r>
      <w:r w:rsidR="006238A1" w:rsidRPr="004D7F89">
        <w:rPr>
          <w:rFonts w:cs="Times New Roman"/>
          <w:szCs w:val="24"/>
        </w:rPr>
        <w:fldChar w:fldCharType="end"/>
      </w:r>
      <w:r w:rsidR="007272D1" w:rsidRPr="004D7F89">
        <w:rPr>
          <w:rFonts w:cs="Times New Roman"/>
          <w:szCs w:val="24"/>
        </w:rPr>
        <w:t xml:space="preserve">; </w:t>
      </w:r>
      <w:proofErr w:type="spellStart"/>
      <w:r w:rsidR="003A3BFE" w:rsidRPr="004D7F89">
        <w:rPr>
          <w:rFonts w:cs="Times New Roman"/>
          <w:szCs w:val="24"/>
        </w:rPr>
        <w:t>TRF2</w:t>
      </w:r>
      <w:proofErr w:type="spellEnd"/>
      <w:r w:rsidR="003A3BFE" w:rsidRPr="004D7F89">
        <w:rPr>
          <w:rFonts w:cs="Times New Roman"/>
          <w:szCs w:val="24"/>
        </w:rPr>
        <w:t xml:space="preserve"> prevent</w:t>
      </w:r>
      <w:r w:rsidR="007272D1" w:rsidRPr="004D7F89">
        <w:rPr>
          <w:rFonts w:cs="Times New Roman"/>
          <w:szCs w:val="24"/>
        </w:rPr>
        <w:t>s</w:t>
      </w:r>
      <w:r w:rsidR="003A3BFE" w:rsidRPr="004D7F89">
        <w:rPr>
          <w:rFonts w:cs="Times New Roman"/>
          <w:szCs w:val="24"/>
        </w:rPr>
        <w:t xml:space="preserve"> end-to end fusion</w:t>
      </w:r>
      <w:r w:rsidR="00FA6E4A" w:rsidRPr="004D7F89">
        <w:rPr>
          <w:rFonts w:cs="Times New Roman"/>
          <w:szCs w:val="24"/>
        </w:rPr>
        <w:t xml:space="preserve"> </w:t>
      </w:r>
      <w:r w:rsidR="006238A1" w:rsidRPr="004D7F89">
        <w:rPr>
          <w:rFonts w:cs="Times New Roman"/>
        </w:rPr>
        <w:fldChar w:fldCharType="begin"/>
      </w:r>
      <w:r w:rsidR="00944528" w:rsidRPr="004D7F89">
        <w:rPr>
          <w:rFonts w:cs="Times New Roman"/>
        </w:rPr>
        <w:instrText xml:space="preserve"> ADDIN EN.CITE &lt;EndNote&gt;&lt;Cite&gt;&lt;Author&gt;Cesare&lt;/Author&gt;&lt;Year&gt;2012&lt;/Year&gt;&lt;RecNum&gt;2311&lt;/RecNum&gt;&lt;DisplayText&gt;(Cesare and Karlseder 2012)&lt;/DisplayText&gt;&lt;record&gt;&lt;rec-number&gt;2311&lt;/rec-number&gt;&lt;foreign-keys&gt;&lt;key app="EN" db-id="0p2ef2a9qzp0z7et5suvfep6zp9rt222vew0" timestamp="1468358009"&gt;2311&lt;/key&gt;&lt;/foreign-keys&gt;&lt;ref-type name="Journal Article"&gt;17&lt;/ref-type&gt;&lt;contributors&gt;&lt;authors&gt;&lt;author&gt;Cesare, A. J.&lt;/author&gt;&lt;author&gt;Karlseder, J.&lt;/author&gt;&lt;/authors&gt;&lt;/contributors&gt;&lt;auth-address&gt;The Salk Institute for Biological Studies, Molecular and Cell Biology Laboratory, 10010 North Torrey Pines Rd., La Jolla, CA 92037, USA.&lt;/auth-address&gt;&lt;titles&gt;&lt;title&gt;A three-state model of telomere control over human proliferative boundaries&lt;/title&gt;&lt;secondary-title&gt;Curr Opin Cell Biol&lt;/secondary-title&gt;&lt;/titles&gt;&lt;periodical&gt;&lt;full-title&gt;Curr Opin Cell Biol&lt;/full-title&gt;&lt;/periodical&gt;&lt;pages&gt;731-8&lt;/pages&gt;&lt;volume&gt;24&lt;/volume&gt;&lt;number&gt;6&lt;/number&gt;&lt;keywords&gt;&lt;keyword&gt;Animals&lt;/keyword&gt;&lt;keyword&gt;Cell Aging/*genetics&lt;/keyword&gt;&lt;keyword&gt;Cell Differentiation&lt;/keyword&gt;&lt;keyword&gt;*Cell Proliferation&lt;/keyword&gt;&lt;keyword&gt;Humans&lt;/keyword&gt;&lt;keyword&gt;M Phase Cell Cycle Checkpoints&lt;/keyword&gt;&lt;keyword&gt;*Models, Biological&lt;/keyword&gt;&lt;keyword&gt;Neoplasms/genetics/pathology&lt;/keyword&gt;&lt;keyword&gt;Stress, Physiological&lt;/keyword&gt;&lt;keyword&gt;Telomere/*genetics/*metabolism/pathology&lt;/keyword&gt;&lt;/keywords&gt;&lt;dates&gt;&lt;year&gt;2012&lt;/year&gt;&lt;pub-dates&gt;&lt;date&gt;Dec&lt;/date&gt;&lt;/pub-dates&gt;&lt;/dates&gt;&lt;isbn&gt;1879-0410 (Electronic)&amp;#xD;0955-0674 (Linking)&lt;/isbn&gt;&lt;accession-num&gt;22947495&lt;/accession-num&gt;&lt;urls&gt;&lt;related-urls&gt;&lt;url&gt;http://www.ncbi.nlm.nih.gov/pubmed/22947495&lt;/url&gt;&lt;/related-urls&gt;&lt;/urls&gt;&lt;custom2&gt;3532573&lt;/custom2&gt;&lt;electronic-resource-num&gt;10.1016/j.ceb.2012.08.007&lt;/electronic-resource-num&gt;&lt;/record&gt;&lt;/Cite&gt;&lt;/EndNote&gt;</w:instrText>
      </w:r>
      <w:r w:rsidR="006238A1" w:rsidRPr="004D7F89">
        <w:rPr>
          <w:rFonts w:cs="Times New Roman"/>
        </w:rPr>
        <w:fldChar w:fldCharType="separate"/>
      </w:r>
      <w:r w:rsidR="00944528" w:rsidRPr="004D7F89">
        <w:rPr>
          <w:rFonts w:cs="Times New Roman"/>
          <w:noProof/>
        </w:rPr>
        <w:t>(Cesare and Karlseder 2012)</w:t>
      </w:r>
      <w:r w:rsidR="006238A1" w:rsidRPr="004D7F89">
        <w:rPr>
          <w:rFonts w:cs="Times New Roman"/>
        </w:rPr>
        <w:fldChar w:fldCharType="end"/>
      </w:r>
      <w:r w:rsidR="00F92804" w:rsidRPr="004D7F89">
        <w:rPr>
          <w:rFonts w:cs="Times New Roman"/>
          <w:szCs w:val="24"/>
        </w:rPr>
        <w:t xml:space="preserve"> and</w:t>
      </w:r>
      <w:r w:rsidR="00FA6E4A" w:rsidRPr="004D7F89">
        <w:rPr>
          <w:rFonts w:cs="Times New Roman"/>
          <w:szCs w:val="24"/>
        </w:rPr>
        <w:t xml:space="preserve"> </w:t>
      </w:r>
      <w:proofErr w:type="spellStart"/>
      <w:r w:rsidR="000028F4" w:rsidRPr="004D7F89">
        <w:rPr>
          <w:rFonts w:cs="Times New Roman"/>
          <w:szCs w:val="24"/>
        </w:rPr>
        <w:t>POT1</w:t>
      </w:r>
      <w:proofErr w:type="spellEnd"/>
      <w:r w:rsidR="000028F4" w:rsidRPr="004D7F89">
        <w:rPr>
          <w:rFonts w:cs="Times New Roman"/>
          <w:szCs w:val="24"/>
        </w:rPr>
        <w:t xml:space="preserve"> </w:t>
      </w:r>
      <w:r w:rsidR="00801021" w:rsidRPr="004D7F89">
        <w:rPr>
          <w:rFonts w:cs="Times New Roman"/>
          <w:szCs w:val="24"/>
        </w:rPr>
        <w:t xml:space="preserve">helps to </w:t>
      </w:r>
      <w:r w:rsidR="000028F4" w:rsidRPr="004D7F89">
        <w:rPr>
          <w:rFonts w:cs="Times New Roman"/>
          <w:szCs w:val="24"/>
        </w:rPr>
        <w:t xml:space="preserve">prevent the single stranded </w:t>
      </w:r>
      <w:proofErr w:type="spellStart"/>
      <w:r w:rsidR="00334704" w:rsidRPr="004D7F89">
        <w:rPr>
          <w:rFonts w:cs="Times New Roman"/>
          <w:szCs w:val="24"/>
        </w:rPr>
        <w:t>telomeric</w:t>
      </w:r>
      <w:proofErr w:type="spellEnd"/>
      <w:r w:rsidR="00334704" w:rsidRPr="004D7F89">
        <w:rPr>
          <w:rFonts w:cs="Times New Roman"/>
          <w:szCs w:val="24"/>
        </w:rPr>
        <w:t xml:space="preserve"> </w:t>
      </w:r>
      <w:r w:rsidR="000028F4" w:rsidRPr="004D7F89">
        <w:rPr>
          <w:rFonts w:cs="Times New Roman"/>
          <w:szCs w:val="24"/>
        </w:rPr>
        <w:t xml:space="preserve">3’ end </w:t>
      </w:r>
      <w:r w:rsidR="00BE25E3" w:rsidRPr="004D7F89">
        <w:rPr>
          <w:rFonts w:cs="Times New Roman"/>
          <w:szCs w:val="24"/>
        </w:rPr>
        <w:t xml:space="preserve">from </w:t>
      </w:r>
      <w:r w:rsidR="000028F4" w:rsidRPr="004D7F89">
        <w:rPr>
          <w:rFonts w:cs="Times New Roman"/>
          <w:szCs w:val="24"/>
        </w:rPr>
        <w:t xml:space="preserve">being recognised by the </w:t>
      </w:r>
      <w:proofErr w:type="spellStart"/>
      <w:r w:rsidR="00A656B3" w:rsidRPr="004D7F89">
        <w:rPr>
          <w:rFonts w:cs="Times New Roman"/>
          <w:szCs w:val="24"/>
        </w:rPr>
        <w:t>DDR</w:t>
      </w:r>
      <w:proofErr w:type="spellEnd"/>
      <w:r w:rsidR="000028F4" w:rsidRPr="004D7F89">
        <w:rPr>
          <w:rFonts w:cs="Times New Roman"/>
          <w:szCs w:val="24"/>
        </w:rPr>
        <w:t xml:space="preserve"> </w:t>
      </w:r>
      <w:r w:rsidR="00B601D8" w:rsidRPr="004D7F89">
        <w:rPr>
          <w:rFonts w:cs="Times New Roman"/>
          <w:szCs w:val="24"/>
        </w:rPr>
        <w:t xml:space="preserve">complex </w:t>
      </w:r>
      <w:r w:rsidR="0086574B" w:rsidRPr="004D7F89">
        <w:rPr>
          <w:rFonts w:cs="Times New Roman"/>
          <w:szCs w:val="24"/>
        </w:rPr>
        <w:t xml:space="preserve">by forming a displacement (D-) loop with the remaining double strand </w:t>
      </w:r>
      <w:r w:rsidR="006238A1" w:rsidRPr="004D7F89">
        <w:rPr>
          <w:rFonts w:cs="Times New Roman"/>
          <w:szCs w:val="24"/>
        </w:rPr>
        <w:fldChar w:fldCharType="begin">
          <w:fldData xml:space="preserve">PEVuZE5vdGU+PENpdGU+PEF1dGhvcj5ZYW5nPC9BdXRob3I+PFllYXI+MjAwODwvWWVhcj48UmVj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PEVuZE5vdGU+PENpdGU+PEF1dGhvcj5ZYW5nPC9BdXRob3I+PFllYXI+MjAwODwvWWVhcj48UmVj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(Yang et al. 2008; Kibe et al. 2010; Jacob et al. 2007; Baumann and Price 2010)</w:t>
      </w:r>
      <w:r w:rsidR="006238A1" w:rsidRPr="004D7F89">
        <w:rPr>
          <w:rFonts w:cs="Times New Roman"/>
          <w:szCs w:val="24"/>
        </w:rPr>
        <w:fldChar w:fldCharType="end"/>
      </w:r>
      <w:r w:rsidR="000B2413" w:rsidRPr="004D7F89">
        <w:rPr>
          <w:rFonts w:cs="Times New Roman"/>
          <w:szCs w:val="24"/>
        </w:rPr>
        <w:t>.</w:t>
      </w:r>
    </w:p>
    <w:p w14:paraId="2DEB48B5" w14:textId="6C109876" w:rsidR="00C001CB" w:rsidRPr="004D7F89" w:rsidRDefault="003F5ED3" w:rsidP="00011466">
      <w:pPr>
        <w:jc w:val="both"/>
        <w:rPr>
          <w:rFonts w:cs="Times New Roman"/>
          <w:szCs w:val="24"/>
        </w:rPr>
      </w:pPr>
      <w:r w:rsidRPr="004D7F89">
        <w:rPr>
          <w:rFonts w:cs="Times New Roman"/>
          <w:i/>
          <w:color w:val="000000"/>
          <w:szCs w:val="24"/>
        </w:rPr>
        <w:t>2) Protecting ends of chromosomes from degradation</w:t>
      </w:r>
      <w:r w:rsidR="00D67AE1" w:rsidRPr="004D7F89">
        <w:rPr>
          <w:rFonts w:cs="Times New Roman"/>
          <w:i/>
          <w:color w:val="000000"/>
          <w:szCs w:val="24"/>
        </w:rPr>
        <w:t xml:space="preserve"> and end-to end fusion</w:t>
      </w:r>
      <w:r w:rsidR="0029476E" w:rsidRPr="004D7F89">
        <w:rPr>
          <w:rFonts w:cs="Times New Roman"/>
          <w:i/>
          <w:color w:val="000000"/>
          <w:szCs w:val="24"/>
        </w:rPr>
        <w:t>:</w:t>
      </w:r>
      <w:r w:rsidRPr="004D7F89">
        <w:rPr>
          <w:rFonts w:cs="Times New Roman"/>
          <w:i/>
          <w:color w:val="000000"/>
          <w:szCs w:val="24"/>
        </w:rPr>
        <w:t xml:space="preserve"> </w:t>
      </w:r>
      <w:r w:rsidR="00136EAC" w:rsidRPr="004D7F89">
        <w:rPr>
          <w:rFonts w:cs="Times New Roman"/>
          <w:szCs w:val="24"/>
        </w:rPr>
        <w:t>Telomeres protect chromoso</w:t>
      </w:r>
      <w:r w:rsidR="00F2501E" w:rsidRPr="004D7F89">
        <w:rPr>
          <w:rFonts w:cs="Times New Roman"/>
          <w:szCs w:val="24"/>
        </w:rPr>
        <w:t xml:space="preserve">mal ends from degradation by </w:t>
      </w:r>
      <w:r w:rsidR="00136EAC" w:rsidRPr="004D7F89">
        <w:rPr>
          <w:rFonts w:cs="Times New Roman"/>
          <w:szCs w:val="24"/>
        </w:rPr>
        <w:t>nu</w:t>
      </w:r>
      <w:r w:rsidR="00F2501E" w:rsidRPr="004D7F89">
        <w:rPr>
          <w:rFonts w:cs="Times New Roman"/>
          <w:szCs w:val="24"/>
        </w:rPr>
        <w:t>cleases</w:t>
      </w:r>
      <w:r w:rsidR="007272D1" w:rsidRPr="004D7F89">
        <w:rPr>
          <w:rFonts w:cs="Times New Roman"/>
          <w:szCs w:val="24"/>
        </w:rPr>
        <w:t>.</w:t>
      </w:r>
      <w:r w:rsidR="00136EAC" w:rsidRPr="004D7F89">
        <w:rPr>
          <w:rFonts w:cs="Times New Roman"/>
          <w:szCs w:val="24"/>
        </w:rPr>
        <w:t xml:space="preserve"> </w:t>
      </w:r>
      <w:r w:rsidR="00000D19" w:rsidRPr="004D7F89">
        <w:rPr>
          <w:rFonts w:cs="Times New Roman"/>
          <w:szCs w:val="24"/>
        </w:rPr>
        <w:t>D</w:t>
      </w:r>
      <w:r w:rsidR="00136EAC" w:rsidRPr="004D7F89">
        <w:rPr>
          <w:rFonts w:cs="Times New Roman"/>
          <w:szCs w:val="24"/>
        </w:rPr>
        <w:t xml:space="preserve">ifferent DNA damage checkpoint proteins act together with </w:t>
      </w:r>
      <w:proofErr w:type="spellStart"/>
      <w:r w:rsidR="00000D19" w:rsidRPr="004D7F89">
        <w:rPr>
          <w:rFonts w:cs="Times New Roman"/>
          <w:szCs w:val="24"/>
        </w:rPr>
        <w:t>EXO1</w:t>
      </w:r>
      <w:proofErr w:type="spellEnd"/>
      <w:r w:rsidR="00000D19" w:rsidRPr="004D7F89">
        <w:rPr>
          <w:rFonts w:cs="Times New Roman"/>
          <w:szCs w:val="24"/>
        </w:rPr>
        <w:t xml:space="preserve"> </w:t>
      </w:r>
      <w:r w:rsidR="00136EAC" w:rsidRPr="004D7F89">
        <w:rPr>
          <w:rFonts w:cs="Times New Roman"/>
          <w:szCs w:val="24"/>
        </w:rPr>
        <w:t xml:space="preserve">and </w:t>
      </w:r>
      <w:proofErr w:type="spellStart"/>
      <w:r w:rsidR="00136EAC" w:rsidRPr="004D7F89">
        <w:rPr>
          <w:rFonts w:cs="Times New Roman"/>
          <w:szCs w:val="24"/>
        </w:rPr>
        <w:t>M</w:t>
      </w:r>
      <w:r w:rsidR="00000D19" w:rsidRPr="004D7F89">
        <w:rPr>
          <w:rFonts w:cs="Times New Roman"/>
          <w:szCs w:val="24"/>
        </w:rPr>
        <w:t>RE</w:t>
      </w:r>
      <w:r w:rsidR="00136EAC" w:rsidRPr="004D7F89">
        <w:rPr>
          <w:rFonts w:cs="Times New Roman"/>
          <w:szCs w:val="24"/>
        </w:rPr>
        <w:t>11</w:t>
      </w:r>
      <w:proofErr w:type="spellEnd"/>
      <w:r w:rsidR="00136EAC" w:rsidRPr="004D7F89">
        <w:rPr>
          <w:rFonts w:cs="Times New Roman"/>
          <w:szCs w:val="24"/>
        </w:rPr>
        <w:t xml:space="preserve"> nucleases to inhibit proliferation of cells undergoing telomere attrition</w:t>
      </w:r>
      <w:r w:rsidR="00304F22" w:rsidRPr="004D7F89">
        <w:rPr>
          <w:rFonts w:cs="Times New Roman"/>
          <w:szCs w:val="24"/>
        </w:rPr>
        <w:t xml:space="preserve"> </w:t>
      </w:r>
      <w:r w:rsidR="006238A1" w:rsidRPr="004D7F89">
        <w:rPr>
          <w:rFonts w:cs="Times New Roman"/>
          <w:szCs w:val="24"/>
        </w:rPr>
        <w:fldChar w:fldCharType="begin">
          <w:fldData xml:space="preserve">PEVuZE5vdGU+PENpdGU+PEF1dGhvcj5YdWU8L0F1dGhvcj48WWVhcj4yMDE2PC9ZZWFyPjxSZWNO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=
</w:fldData>
        </w:fldChar>
      </w:r>
      <w:r w:rsidR="00A660A1" w:rsidRPr="004D7F89">
        <w:rPr>
          <w:rFonts w:cs="Times New Roman"/>
          <w:szCs w:val="24"/>
        </w:rPr>
        <w:instrText xml:space="preserve"> ADDIN EN.CITE </w:instrText>
      </w:r>
      <w:r w:rsidR="00A660A1" w:rsidRPr="004D7F89">
        <w:rPr>
          <w:rFonts w:cs="Times New Roman"/>
          <w:szCs w:val="24"/>
        </w:rPr>
        <w:fldChar w:fldCharType="begin">
          <w:fldData xml:space="preserve">PEVuZE5vdGU+PENpdGU+PEF1dGhvcj5YdWU8L0F1dGhvcj48WWVhcj4yMDE2PC9ZZWFyPjxSZWNO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=
</w:fldData>
        </w:fldChar>
      </w:r>
      <w:r w:rsidR="00A660A1" w:rsidRPr="004D7F89">
        <w:rPr>
          <w:rFonts w:cs="Times New Roman"/>
          <w:szCs w:val="24"/>
        </w:rPr>
        <w:instrText xml:space="preserve"> ADDIN EN.CITE.DATA </w:instrText>
      </w:r>
      <w:r w:rsidR="00A660A1" w:rsidRPr="004D7F89">
        <w:rPr>
          <w:rFonts w:cs="Times New Roman"/>
          <w:szCs w:val="24"/>
        </w:rPr>
      </w:r>
      <w:r w:rsidR="00A660A1"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A660A1" w:rsidRPr="004D7F89">
        <w:rPr>
          <w:rFonts w:cs="Times New Roman"/>
          <w:noProof/>
          <w:szCs w:val="24"/>
        </w:rPr>
        <w:t>(Xue et al. 2016; Keijzers, Liu, and Rasmussen 2016)</w:t>
      </w:r>
      <w:r w:rsidR="006238A1" w:rsidRPr="004D7F89">
        <w:rPr>
          <w:rFonts w:cs="Times New Roman"/>
          <w:szCs w:val="24"/>
        </w:rPr>
        <w:fldChar w:fldCharType="end"/>
      </w:r>
      <w:r w:rsidR="00136EAC" w:rsidRPr="004D7F89">
        <w:rPr>
          <w:rFonts w:cs="Times New Roman"/>
          <w:szCs w:val="24"/>
        </w:rPr>
        <w:t xml:space="preserve">. </w:t>
      </w:r>
      <w:r w:rsidR="00136EAC" w:rsidRPr="004D7F89">
        <w:rPr>
          <w:rFonts w:cs="Times New Roman"/>
          <w:color w:val="000000"/>
          <w:szCs w:val="24"/>
        </w:rPr>
        <w:lastRenderedPageBreak/>
        <w:t>Without the protective capping structure of telomeres, chromosomal ends would fuse together and form anaphase bridges during the mitosis leading to a fuse-breakage</w:t>
      </w:r>
      <w:r w:rsidR="00D67AE1" w:rsidRPr="004D7F89">
        <w:rPr>
          <w:rFonts w:cs="Times New Roman"/>
          <w:color w:val="000000"/>
          <w:szCs w:val="24"/>
        </w:rPr>
        <w:t>-fuse</w:t>
      </w:r>
      <w:r w:rsidR="00136EAC" w:rsidRPr="004D7F89">
        <w:rPr>
          <w:rFonts w:cs="Times New Roman"/>
          <w:color w:val="000000"/>
          <w:szCs w:val="24"/>
        </w:rPr>
        <w:t xml:space="preserve"> cycle. This </w:t>
      </w:r>
      <w:r w:rsidR="00D67AE1" w:rsidRPr="004D7F89">
        <w:rPr>
          <w:rFonts w:cs="Times New Roman"/>
          <w:color w:val="000000"/>
          <w:szCs w:val="24"/>
        </w:rPr>
        <w:t xml:space="preserve">process would greatly </w:t>
      </w:r>
      <w:r w:rsidR="00136EAC" w:rsidRPr="004D7F89">
        <w:rPr>
          <w:rFonts w:cs="Times New Roman"/>
          <w:color w:val="000000"/>
          <w:szCs w:val="24"/>
        </w:rPr>
        <w:t xml:space="preserve">increase the risk of genomic instability and may result in </w:t>
      </w:r>
      <w:proofErr w:type="spellStart"/>
      <w:r w:rsidR="00D67AE1" w:rsidRPr="004D7F89">
        <w:rPr>
          <w:rFonts w:cs="Times New Roman"/>
          <w:color w:val="000000"/>
          <w:szCs w:val="24"/>
        </w:rPr>
        <w:t>tumourigenesis</w:t>
      </w:r>
      <w:proofErr w:type="spellEnd"/>
      <w:r w:rsidR="00D67AE1" w:rsidRPr="004D7F89">
        <w:rPr>
          <w:rFonts w:cs="Times New Roman"/>
          <w:color w:val="000000"/>
          <w:szCs w:val="24"/>
        </w:rPr>
        <w:t xml:space="preserve"> </w:t>
      </w:r>
      <w:r w:rsidR="006238A1" w:rsidRPr="004D7F89">
        <w:rPr>
          <w:rFonts w:cs="Times New Roman"/>
          <w:color w:val="000000"/>
          <w:szCs w:val="24"/>
        </w:rPr>
        <w:fldChar w:fldCharType="begin">
          <w:fldData xml:space="preserve">PEVuZE5vdGU+PENpdGU+PEF1dGhvcj5Eam9qb3N1YnJvdG88L0F1dGhvcj48WWVhcj4yMDAzPC9Z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</w:fldData>
        </w:fldChar>
      </w:r>
      <w:r w:rsidR="00944528" w:rsidRPr="004D7F89">
        <w:rPr>
          <w:rFonts w:cs="Times New Roman"/>
          <w:color w:val="000000"/>
          <w:szCs w:val="24"/>
        </w:rPr>
        <w:instrText xml:space="preserve"> ADDIN EN.CITE </w:instrText>
      </w:r>
      <w:r w:rsidR="00944528" w:rsidRPr="004D7F89">
        <w:rPr>
          <w:rFonts w:cs="Times New Roman"/>
          <w:color w:val="000000"/>
          <w:szCs w:val="24"/>
        </w:rPr>
        <w:fldChar w:fldCharType="begin">
          <w:fldData xml:space="preserve">PEVuZE5vdGU+PENpdGU+PEF1dGhvcj5Eam9qb3N1YnJvdG88L0F1dGhvcj48WWVhcj4yMDAzPC9Z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</w:fldData>
        </w:fldChar>
      </w:r>
      <w:r w:rsidR="00944528" w:rsidRPr="004D7F89">
        <w:rPr>
          <w:rFonts w:cs="Times New Roman"/>
          <w:color w:val="000000"/>
          <w:szCs w:val="24"/>
        </w:rPr>
        <w:instrText xml:space="preserve"> ADDIN EN.CITE.DATA </w:instrText>
      </w:r>
      <w:r w:rsidR="00944528" w:rsidRPr="004D7F89">
        <w:rPr>
          <w:rFonts w:cs="Times New Roman"/>
          <w:color w:val="000000"/>
          <w:szCs w:val="24"/>
        </w:rPr>
      </w:r>
      <w:r w:rsidR="00944528" w:rsidRPr="004D7F89">
        <w:rPr>
          <w:rFonts w:cs="Times New Roman"/>
          <w:color w:val="000000"/>
          <w:szCs w:val="24"/>
        </w:rPr>
        <w:fldChar w:fldCharType="end"/>
      </w:r>
      <w:r w:rsidR="006238A1" w:rsidRPr="004D7F89">
        <w:rPr>
          <w:rFonts w:cs="Times New Roman"/>
          <w:color w:val="000000"/>
          <w:szCs w:val="24"/>
        </w:rPr>
      </w:r>
      <w:r w:rsidR="006238A1" w:rsidRPr="004D7F89">
        <w:rPr>
          <w:rFonts w:cs="Times New Roman"/>
          <w:color w:val="000000"/>
          <w:szCs w:val="24"/>
        </w:rPr>
        <w:fldChar w:fldCharType="separate"/>
      </w:r>
      <w:r w:rsidR="00944528" w:rsidRPr="004D7F89">
        <w:rPr>
          <w:rFonts w:cs="Times New Roman"/>
          <w:noProof/>
          <w:color w:val="000000"/>
          <w:szCs w:val="24"/>
        </w:rPr>
        <w:t>(Djojosubroto et al. 2003; Meena, Rudolph, and Gunes 2015; Terali and Yilmazer 2016; Shay 2016)</w:t>
      </w:r>
      <w:r w:rsidR="006238A1" w:rsidRPr="004D7F89">
        <w:rPr>
          <w:rFonts w:cs="Times New Roman"/>
          <w:color w:val="000000"/>
          <w:szCs w:val="24"/>
        </w:rPr>
        <w:fldChar w:fldCharType="end"/>
      </w:r>
      <w:r w:rsidR="00136EAC" w:rsidRPr="004D7F89">
        <w:rPr>
          <w:rFonts w:cs="Times New Roman"/>
          <w:color w:val="000000"/>
          <w:szCs w:val="24"/>
        </w:rPr>
        <w:t xml:space="preserve">. </w:t>
      </w:r>
      <w:r w:rsidR="00136EAC" w:rsidRPr="004D7F89">
        <w:rPr>
          <w:rFonts w:cs="Times New Roman"/>
          <w:i/>
          <w:szCs w:val="24"/>
        </w:rPr>
        <w:t xml:space="preserve"> </w:t>
      </w:r>
    </w:p>
    <w:p w14:paraId="36511D79" w14:textId="4A44EBCD" w:rsidR="009D0692" w:rsidRPr="004D7F89" w:rsidRDefault="003F5ED3" w:rsidP="00011466">
      <w:pPr>
        <w:autoSpaceDE w:val="0"/>
        <w:autoSpaceDN w:val="0"/>
        <w:adjustRightInd w:val="0"/>
        <w:spacing w:after="0"/>
        <w:jc w:val="both"/>
        <w:rPr>
          <w:rFonts w:cs="Times New Roman"/>
          <w:szCs w:val="24"/>
        </w:rPr>
      </w:pPr>
      <w:r w:rsidRPr="004D7F89">
        <w:rPr>
          <w:rFonts w:cs="Times New Roman"/>
          <w:i/>
          <w:szCs w:val="24"/>
        </w:rPr>
        <w:t xml:space="preserve">3. </w:t>
      </w:r>
      <w:r w:rsidR="006D504D" w:rsidRPr="004D7F89">
        <w:rPr>
          <w:rFonts w:cs="Times New Roman"/>
          <w:i/>
          <w:szCs w:val="24"/>
        </w:rPr>
        <w:t>Telomeres are sentinels for DNA damage</w:t>
      </w:r>
      <w:r w:rsidR="009C7505" w:rsidRPr="004D7F89">
        <w:rPr>
          <w:rFonts w:cs="Times New Roman"/>
          <w:i/>
          <w:szCs w:val="24"/>
        </w:rPr>
        <w:t>:</w:t>
      </w:r>
      <w:r w:rsidR="00CD71CD" w:rsidRPr="004D7F89">
        <w:rPr>
          <w:rFonts w:cs="Times New Roman"/>
          <w:i/>
          <w:szCs w:val="24"/>
        </w:rPr>
        <w:t xml:space="preserve"> </w:t>
      </w:r>
      <w:r w:rsidR="007272D1" w:rsidRPr="004D7F89">
        <w:rPr>
          <w:rFonts w:cs="Times New Roman"/>
          <w:szCs w:val="24"/>
        </w:rPr>
        <w:t>T</w:t>
      </w:r>
      <w:r w:rsidR="009D0692" w:rsidRPr="004D7F89">
        <w:rPr>
          <w:rFonts w:cs="Times New Roman"/>
          <w:szCs w:val="24"/>
        </w:rPr>
        <w:t xml:space="preserve">elomeres </w:t>
      </w:r>
      <w:r w:rsidR="006D504D" w:rsidRPr="004D7F89">
        <w:rPr>
          <w:rFonts w:cs="Times New Roman"/>
          <w:szCs w:val="24"/>
        </w:rPr>
        <w:t>are</w:t>
      </w:r>
      <w:r w:rsidR="009D0692" w:rsidRPr="004D7F89">
        <w:rPr>
          <w:rFonts w:cs="Times New Roman"/>
          <w:szCs w:val="24"/>
        </w:rPr>
        <w:t xml:space="preserve"> more susceptible to </w:t>
      </w:r>
      <w:r w:rsidR="006D504D" w:rsidRPr="004D7F89">
        <w:rPr>
          <w:rFonts w:cs="Times New Roman"/>
          <w:szCs w:val="24"/>
        </w:rPr>
        <w:t xml:space="preserve">DNA </w:t>
      </w:r>
      <w:r w:rsidR="009D0692" w:rsidRPr="004D7F89">
        <w:rPr>
          <w:rFonts w:cs="Times New Roman"/>
          <w:szCs w:val="24"/>
        </w:rPr>
        <w:t xml:space="preserve">damage </w:t>
      </w:r>
      <w:r w:rsidR="000F6F45" w:rsidRPr="004D7F89">
        <w:rPr>
          <w:rFonts w:cs="Times New Roman"/>
          <w:szCs w:val="24"/>
        </w:rPr>
        <w:t>than genomic DNA</w:t>
      </w:r>
      <w:r w:rsidR="008A1771" w:rsidRPr="004D7F89">
        <w:rPr>
          <w:rFonts w:cs="Times New Roman"/>
          <w:szCs w:val="24"/>
        </w:rPr>
        <w:t xml:space="preserve"> </w:t>
      </w:r>
      <w:r w:rsidR="006238A1" w:rsidRPr="004D7F89">
        <w:rPr>
          <w:rFonts w:cs="Times New Roman"/>
          <w:szCs w:val="24"/>
        </w:rPr>
        <w:fldChar w:fldCharType="begin"/>
      </w:r>
      <w:r w:rsidR="00944528" w:rsidRPr="004D7F89">
        <w:rPr>
          <w:rFonts w:cs="Times New Roman"/>
          <w:szCs w:val="24"/>
        </w:rPr>
        <w:instrText xml:space="preserve"> ADDIN EN.CITE &lt;EndNote&gt;&lt;Cite&gt;&lt;Author&gt;Petersen&lt;/Author&gt;&lt;Year&gt;1998&lt;/Year&gt;&lt;RecNum&gt;2313&lt;/RecNum&gt;&lt;DisplayText&gt;(Petersen, Saretzki, and von Zglinicki 1998)&lt;/DisplayText&gt;&lt;record&gt;&lt;rec-number&gt;2313&lt;/rec-number&gt;&lt;foreign-keys&gt;&lt;key app="EN" db-id="0p2ef2a9qzp0z7et5suvfep6zp9rt222vew0" timestamp="1468358723"&gt;2313&lt;/key&gt;&lt;/foreign-keys&gt;&lt;ref-type name="Journal Article"&gt;17&lt;/ref-type&gt;&lt;contributors&gt;&lt;authors&gt;&lt;author&gt;Petersen, S.&lt;/author&gt;&lt;author&gt;Saretzki, G.&lt;/author&gt;&lt;author&gt;von Zglinicki, T.&lt;/author&gt;&lt;/authors&gt;&lt;/contributors&gt;&lt;auth-address&gt;Institute of Pathology, Charite, Humboldt-University Berlin, Germany.&lt;/auth-address&gt;&lt;titles&gt;&lt;title&gt;Preferential accumulation of single-stranded regions in telomeres of human fibroblasts&lt;/title&gt;&lt;secondary-title&gt;Exp Cell Res&lt;/secondary-title&gt;&lt;/titles&gt;&lt;periodical&gt;&lt;full-title&gt;Exp Cell Res&lt;/full-title&gt;&lt;/periodical&gt;&lt;pages&gt;152-60&lt;/pages&gt;&lt;volume&gt;239&lt;/volume&gt;&lt;number&gt;1&lt;/number&gt;&lt;keywords&gt;&lt;keyword&gt;Cell Line&lt;/keyword&gt;&lt;keyword&gt;DNA/*chemistry/drug effects/isolation &amp;amp; purification&lt;/keyword&gt;&lt;keyword&gt;Fibroblasts/ultrastructure&lt;/keyword&gt;&lt;keyword&gt;Humans&lt;/keyword&gt;&lt;keyword&gt;Methylnitronitrosoguanidine/pharmacology&lt;/keyword&gt;&lt;keyword&gt;Minisatellite Repeats&lt;/keyword&gt;&lt;keyword&gt;Single-Strand Specific DNA and RNA Endonucleases&lt;/keyword&gt;&lt;keyword&gt;Telomere/drug effects/physiology/*ultrastructure&lt;/keyword&gt;&lt;/keywords&gt;&lt;dates&gt;&lt;year&gt;1998&lt;/year&gt;&lt;pub-dates&gt;&lt;date&gt;Feb 25&lt;/date&gt;&lt;/pub-dates&gt;&lt;/dates&gt;&lt;isbn&gt;0014-4827 (Print)&amp;#xD;0014-4827 (Linking)&lt;/isbn&gt;&lt;accession-num&gt;9511733&lt;/accession-num&gt;&lt;urls&gt;&lt;related-urls&gt;&lt;url&gt;http://www.ncbi.nlm.nih.gov/pubmed/9511733&lt;/url&gt;&lt;/related-urls&gt;&lt;/urls&gt;&lt;/record&gt;&lt;/Cite&gt;&lt;/EndNote&gt;</w:instrText>
      </w:r>
      <w:r w:rsidR="006238A1" w:rsidRPr="004D7F89">
        <w:rPr>
          <w:rFonts w:cs="Times New Roman"/>
          <w:szCs w:val="24"/>
        </w:rPr>
        <w:fldChar w:fldCharType="separate"/>
      </w:r>
      <w:r w:rsidR="00944528" w:rsidRPr="004D7F89">
        <w:rPr>
          <w:rFonts w:cs="Times New Roman"/>
          <w:noProof/>
          <w:szCs w:val="24"/>
        </w:rPr>
        <w:t>(Petersen, Saretzki, and von Zglinicki 1998)</w:t>
      </w:r>
      <w:r w:rsidR="006238A1" w:rsidRPr="004D7F89">
        <w:rPr>
          <w:rFonts w:cs="Times New Roman"/>
          <w:szCs w:val="24"/>
        </w:rPr>
        <w:fldChar w:fldCharType="end"/>
      </w:r>
      <w:r w:rsidR="009D0692" w:rsidRPr="004D7F89">
        <w:rPr>
          <w:rFonts w:cs="Times New Roman"/>
          <w:szCs w:val="24"/>
        </w:rPr>
        <w:t xml:space="preserve"> </w:t>
      </w:r>
      <w:r w:rsidR="006D504D" w:rsidRPr="004D7F89">
        <w:rPr>
          <w:rFonts w:cs="Times New Roman"/>
          <w:szCs w:val="24"/>
        </w:rPr>
        <w:t xml:space="preserve">due to their high </w:t>
      </w:r>
      <w:r w:rsidR="008A1771" w:rsidRPr="004D7F89">
        <w:rPr>
          <w:rFonts w:cs="Times New Roman"/>
          <w:szCs w:val="24"/>
        </w:rPr>
        <w:t xml:space="preserve">guanine </w:t>
      </w:r>
      <w:r w:rsidR="006D504D" w:rsidRPr="004D7F89">
        <w:rPr>
          <w:rFonts w:cs="Times New Roman"/>
          <w:szCs w:val="24"/>
        </w:rPr>
        <w:t xml:space="preserve">content </w:t>
      </w:r>
      <w:r w:rsidR="006238A1" w:rsidRPr="004D7F89">
        <w:rPr>
          <w:rFonts w:cs="Times New Roman"/>
        </w:rPr>
        <w:fldChar w:fldCharType="begin">
          <w:fldData xml:space="preserve">PEVuZE5vdGU+PENpdGU+PEF1dGhvcj5IZW5sZTwvQXV0aG9yPjxZZWFyPjE5OTk8L1llYXI+PFJl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</w:fldData>
        </w:fldChar>
      </w:r>
      <w:r w:rsidR="00944528" w:rsidRPr="004D7F89">
        <w:rPr>
          <w:rFonts w:cs="Times New Roman"/>
        </w:rPr>
        <w:instrText xml:space="preserve"> ADDIN EN.CITE </w:instrText>
      </w:r>
      <w:r w:rsidR="00944528" w:rsidRPr="004D7F89">
        <w:rPr>
          <w:rFonts w:cs="Times New Roman"/>
        </w:rPr>
        <w:fldChar w:fldCharType="begin">
          <w:fldData xml:space="preserve">PEVuZE5vdGU+PENpdGU+PEF1dGhvcj5IZW5sZTwvQXV0aG9yPjxZZWFyPjE5OTk8L1llYXI+PFJl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</w:fldData>
        </w:fldChar>
      </w:r>
      <w:r w:rsidR="00944528" w:rsidRPr="004D7F89">
        <w:rPr>
          <w:rFonts w:cs="Times New Roman"/>
        </w:rPr>
        <w:instrText xml:space="preserve"> ADDIN EN.CITE.DATA </w:instrText>
      </w:r>
      <w:r w:rsidR="00944528" w:rsidRPr="004D7F89">
        <w:rPr>
          <w:rFonts w:cs="Times New Roman"/>
        </w:rPr>
      </w:r>
      <w:r w:rsidR="00944528" w:rsidRPr="004D7F89">
        <w:rPr>
          <w:rFonts w:cs="Times New Roman"/>
        </w:rPr>
        <w:fldChar w:fldCharType="end"/>
      </w:r>
      <w:r w:rsidR="006238A1" w:rsidRPr="004D7F89">
        <w:rPr>
          <w:rFonts w:cs="Times New Roman"/>
        </w:rPr>
      </w:r>
      <w:r w:rsidR="006238A1" w:rsidRPr="004D7F89">
        <w:rPr>
          <w:rFonts w:cs="Times New Roman"/>
        </w:rPr>
        <w:fldChar w:fldCharType="separate"/>
      </w:r>
      <w:r w:rsidR="00944528" w:rsidRPr="004D7F89">
        <w:rPr>
          <w:rFonts w:cs="Times New Roman"/>
          <w:noProof/>
        </w:rPr>
        <w:t>(Henle et al. 1999; Wang et al. 2010)</w:t>
      </w:r>
      <w:r w:rsidR="006238A1" w:rsidRPr="004D7F89">
        <w:rPr>
          <w:rFonts w:cs="Times New Roman"/>
        </w:rPr>
        <w:fldChar w:fldCharType="end"/>
      </w:r>
      <w:r w:rsidR="008A1771" w:rsidRPr="004D7F89">
        <w:rPr>
          <w:rFonts w:cs="Times New Roman"/>
        </w:rPr>
        <w:t xml:space="preserve"> and lack of DNA repair mechanisms</w:t>
      </w:r>
      <w:r w:rsidR="00000D19" w:rsidRPr="004D7F89">
        <w:rPr>
          <w:rFonts w:cs="Times New Roman"/>
        </w:rPr>
        <w:t xml:space="preserve"> </w:t>
      </w:r>
      <w:r w:rsidR="006238A1" w:rsidRPr="004D7F89">
        <w:rPr>
          <w:rFonts w:cs="Times New Roman"/>
          <w:szCs w:val="24"/>
        </w:rPr>
        <w:fldChar w:fldCharType="begin"/>
      </w:r>
      <w:r w:rsidR="00944528" w:rsidRPr="004D7F89">
        <w:rPr>
          <w:rFonts w:cs="Times New Roman"/>
          <w:szCs w:val="24"/>
        </w:rPr>
        <w:instrText xml:space="preserve"> ADDIN EN.CITE &lt;EndNote&gt;&lt;Cite&gt;&lt;Author&gt;Petersen&lt;/Author&gt;&lt;Year&gt;1998&lt;/Year&gt;&lt;RecNum&gt;2313&lt;/RecNum&gt;&lt;DisplayText&gt;(Petersen, Saretzki, and von Zglinicki 1998)&lt;/DisplayText&gt;&lt;record&gt;&lt;rec-number&gt;2313&lt;/rec-number&gt;&lt;foreign-keys&gt;&lt;key app="EN" db-id="0p2ef2a9qzp0z7et5suvfep6zp9rt222vew0" timestamp="1468358723"&gt;2313&lt;/key&gt;&lt;/foreign-keys&gt;&lt;ref-type name="Journal Article"&gt;17&lt;/ref-type&gt;&lt;contributors&gt;&lt;authors&gt;&lt;author&gt;Petersen, S.&lt;/author&gt;&lt;author&gt;Saretzki, G.&lt;/author&gt;&lt;author&gt;von Zglinicki, T.&lt;/author&gt;&lt;/authors&gt;&lt;/contributors&gt;&lt;auth-address&gt;Institute of Pathology, Charite, Humboldt-University Berlin, Germany.&lt;/auth-address&gt;&lt;titles&gt;&lt;title&gt;Preferential accumulation of single-stranded regions in telomeres of human fibroblasts&lt;/title&gt;&lt;secondary-title&gt;Exp Cell Res&lt;/secondary-title&gt;&lt;/titles&gt;&lt;periodical&gt;&lt;full-title&gt;Exp Cell Res&lt;/full-title&gt;&lt;/periodical&gt;&lt;pages&gt;152-60&lt;/pages&gt;&lt;volume&gt;239&lt;/volume&gt;&lt;number&gt;1&lt;/number&gt;&lt;keywords&gt;&lt;keyword&gt;Cell Line&lt;/keyword&gt;&lt;keyword&gt;DNA/*chemistry/drug effects/isolation &amp;amp; purification&lt;/keyword&gt;&lt;keyword&gt;Fibroblasts/ultrastructure&lt;/keyword&gt;&lt;keyword&gt;Humans&lt;/keyword&gt;&lt;keyword&gt;Methylnitronitrosoguanidine/pharmacology&lt;/keyword&gt;&lt;keyword&gt;Minisatellite Repeats&lt;/keyword&gt;&lt;keyword&gt;Single-Strand Specific DNA and RNA Endonucleases&lt;/keyword&gt;&lt;keyword&gt;Telomere/drug effects/physiology/*ultrastructure&lt;/keyword&gt;&lt;/keywords&gt;&lt;dates&gt;&lt;year&gt;1998&lt;/year&gt;&lt;pub-dates&gt;&lt;date&gt;Feb 25&lt;/date&gt;&lt;/pub-dates&gt;&lt;/dates&gt;&lt;isbn&gt;0014-4827 (Print)&amp;#xD;0014-4827 (Linking)&lt;/isbn&gt;&lt;accession-num&gt;9511733&lt;/accession-num&gt;&lt;urls&gt;&lt;related-urls&gt;&lt;url&gt;http://www.ncbi.nlm.nih.gov/pubmed/9511733&lt;/url&gt;&lt;/related-urls&gt;&lt;/urls&gt;&lt;/record&gt;&lt;/Cite&gt;&lt;/EndNote&gt;</w:instrText>
      </w:r>
      <w:r w:rsidR="006238A1" w:rsidRPr="004D7F89">
        <w:rPr>
          <w:rFonts w:cs="Times New Roman"/>
          <w:szCs w:val="24"/>
        </w:rPr>
        <w:fldChar w:fldCharType="separate"/>
      </w:r>
      <w:r w:rsidR="00944528" w:rsidRPr="004D7F89">
        <w:rPr>
          <w:rFonts w:cs="Times New Roman"/>
          <w:noProof/>
          <w:szCs w:val="24"/>
        </w:rPr>
        <w:t>(Petersen, Saretzki, and von Zglinicki 1998)</w:t>
      </w:r>
      <w:r w:rsidR="006238A1" w:rsidRPr="004D7F89">
        <w:rPr>
          <w:rFonts w:cs="Times New Roman"/>
          <w:szCs w:val="24"/>
        </w:rPr>
        <w:fldChar w:fldCharType="end"/>
      </w:r>
      <w:r w:rsidR="00A50507" w:rsidRPr="004D7F89">
        <w:rPr>
          <w:rFonts w:cs="Times New Roman"/>
          <w:szCs w:val="24"/>
        </w:rPr>
        <w:t xml:space="preserve">. </w:t>
      </w:r>
      <w:r w:rsidR="00AE7D42" w:rsidRPr="004D7F89">
        <w:rPr>
          <w:rFonts w:cs="Times New Roman"/>
          <w:szCs w:val="24"/>
        </w:rPr>
        <w:t>T</w:t>
      </w:r>
      <w:r w:rsidR="00A50507" w:rsidRPr="004D7F89">
        <w:rPr>
          <w:rFonts w:cs="Times New Roman"/>
          <w:szCs w:val="24"/>
        </w:rPr>
        <w:t xml:space="preserve">elomere-associated DNA damage in the form of </w:t>
      </w:r>
      <w:proofErr w:type="spellStart"/>
      <w:r w:rsidR="00A50507" w:rsidRPr="004D7F89">
        <w:rPr>
          <w:rFonts w:cs="Times New Roman"/>
          <w:szCs w:val="24"/>
        </w:rPr>
        <w:t>TIFs</w:t>
      </w:r>
      <w:proofErr w:type="spellEnd"/>
      <w:r w:rsidR="001F6048" w:rsidRPr="004D7F89">
        <w:rPr>
          <w:rFonts w:cs="Times New Roman"/>
          <w:szCs w:val="24"/>
        </w:rPr>
        <w:t xml:space="preserve"> (telomere</w:t>
      </w:r>
      <w:r w:rsidR="00AD6A61" w:rsidRPr="004D7F89">
        <w:rPr>
          <w:rFonts w:cs="Times New Roman"/>
          <w:szCs w:val="24"/>
        </w:rPr>
        <w:t xml:space="preserve"> dysfunction</w:t>
      </w:r>
      <w:r w:rsidR="001F6048" w:rsidRPr="004D7F89">
        <w:rPr>
          <w:rFonts w:cs="Times New Roman"/>
          <w:szCs w:val="24"/>
        </w:rPr>
        <w:t>-induced foci)</w:t>
      </w:r>
      <w:r w:rsidR="00A50507" w:rsidRPr="004D7F89">
        <w:rPr>
          <w:rFonts w:cs="Times New Roman"/>
          <w:szCs w:val="24"/>
        </w:rPr>
        <w:t xml:space="preserve"> or </w:t>
      </w:r>
      <w:proofErr w:type="spellStart"/>
      <w:r w:rsidR="00A50507" w:rsidRPr="004D7F89">
        <w:rPr>
          <w:rFonts w:cs="Times New Roman"/>
          <w:szCs w:val="24"/>
        </w:rPr>
        <w:t>TAFs</w:t>
      </w:r>
      <w:proofErr w:type="spellEnd"/>
      <w:r w:rsidR="00A50507" w:rsidRPr="004D7F89">
        <w:rPr>
          <w:rFonts w:cs="Times New Roman"/>
          <w:szCs w:val="24"/>
        </w:rPr>
        <w:t xml:space="preserve"> </w:t>
      </w:r>
      <w:r w:rsidR="001F6048" w:rsidRPr="004D7F89">
        <w:rPr>
          <w:rFonts w:cs="Times New Roman"/>
          <w:szCs w:val="24"/>
        </w:rPr>
        <w:t xml:space="preserve">(telomere associated foci) </w:t>
      </w:r>
      <w:r w:rsidR="00372BC7" w:rsidRPr="004D7F89">
        <w:rPr>
          <w:rFonts w:cs="Times New Roman"/>
          <w:szCs w:val="24"/>
        </w:rPr>
        <w:t>is hardly ever re</w:t>
      </w:r>
      <w:r w:rsidR="0080745F" w:rsidRPr="004D7F89">
        <w:rPr>
          <w:rFonts w:cs="Times New Roman"/>
          <w:szCs w:val="24"/>
        </w:rPr>
        <w:t>p</w:t>
      </w:r>
      <w:r w:rsidR="00372BC7" w:rsidRPr="004D7F89">
        <w:rPr>
          <w:rFonts w:cs="Times New Roman"/>
          <w:szCs w:val="24"/>
        </w:rPr>
        <w:t xml:space="preserve">aired </w:t>
      </w:r>
      <w:r w:rsidR="006238A1" w:rsidRPr="004D7F89">
        <w:rPr>
          <w:rFonts w:cs="Times New Roman"/>
          <w:szCs w:val="24"/>
        </w:rPr>
        <w:fldChar w:fldCharType="begin">
          <w:fldData xml:space="preserve">PEVuZE5vdGU+PENpdGU+PEF1dGhvcj5UYWthaTwvQXV0aG9yPjxZZWFyPjIwMDM8L1llYXI+PFJl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PEVuZE5vdGU+PENpdGU+PEF1dGhvcj5UYWthaTwvQXV0aG9yPjxZZWFyPjIwMDM8L1llYXI+PFJl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(Takai, Smogorzewska, and de Lange 2003; d'Adda di Fagagna et al. 2003; Takai et al. 2011; Hewitt et al. 2012; Fumagalli et al. 2012)</w:t>
      </w:r>
      <w:r w:rsidR="006238A1" w:rsidRPr="004D7F89">
        <w:rPr>
          <w:rFonts w:cs="Times New Roman"/>
          <w:szCs w:val="24"/>
        </w:rPr>
        <w:fldChar w:fldCharType="end"/>
      </w:r>
      <w:r w:rsidR="002437FA" w:rsidRPr="004D7F89">
        <w:rPr>
          <w:rFonts w:cs="Times New Roman"/>
          <w:szCs w:val="24"/>
        </w:rPr>
        <w:t xml:space="preserve">. </w:t>
      </w:r>
      <w:r w:rsidR="009B2D8A" w:rsidRPr="004D7F89">
        <w:rPr>
          <w:rFonts w:cs="Times New Roman"/>
          <w:szCs w:val="24"/>
        </w:rPr>
        <w:t xml:space="preserve">This </w:t>
      </w:r>
      <w:r w:rsidR="00372BC7" w:rsidRPr="004D7F89">
        <w:rPr>
          <w:rFonts w:cs="Times New Roman"/>
          <w:szCs w:val="24"/>
        </w:rPr>
        <w:t xml:space="preserve">telomere associated </w:t>
      </w:r>
      <w:r w:rsidR="00CA0E66" w:rsidRPr="004D7F89">
        <w:rPr>
          <w:rFonts w:cs="Times New Roman"/>
          <w:szCs w:val="24"/>
        </w:rPr>
        <w:t>damage</w:t>
      </w:r>
      <w:r w:rsidR="007D19B0" w:rsidRPr="004D7F89">
        <w:rPr>
          <w:rFonts w:cs="Times New Roman"/>
          <w:szCs w:val="24"/>
        </w:rPr>
        <w:t xml:space="preserve"> </w:t>
      </w:r>
      <w:r w:rsidR="00E576BC" w:rsidRPr="004D7F89">
        <w:rPr>
          <w:rFonts w:cs="Times New Roman"/>
          <w:szCs w:val="24"/>
        </w:rPr>
        <w:t xml:space="preserve">can </w:t>
      </w:r>
      <w:r w:rsidR="00372BC7" w:rsidRPr="004D7F89">
        <w:rPr>
          <w:rFonts w:cs="Times New Roman"/>
          <w:szCs w:val="24"/>
        </w:rPr>
        <w:t xml:space="preserve">have the same function as </w:t>
      </w:r>
      <w:r w:rsidR="0080745F" w:rsidRPr="004D7F89">
        <w:rPr>
          <w:rFonts w:cs="Times New Roman"/>
          <w:szCs w:val="24"/>
        </w:rPr>
        <w:t xml:space="preserve">critically shortened </w:t>
      </w:r>
      <w:r w:rsidR="00372BC7" w:rsidRPr="004D7F89">
        <w:rPr>
          <w:rFonts w:cs="Times New Roman"/>
          <w:szCs w:val="24"/>
        </w:rPr>
        <w:t>telo</w:t>
      </w:r>
      <w:r w:rsidR="00E576BC" w:rsidRPr="004D7F89">
        <w:rPr>
          <w:rFonts w:cs="Times New Roman"/>
          <w:szCs w:val="24"/>
        </w:rPr>
        <w:t>mere</w:t>
      </w:r>
      <w:r w:rsidR="0080745F" w:rsidRPr="004D7F89">
        <w:rPr>
          <w:rFonts w:cs="Times New Roman"/>
          <w:szCs w:val="24"/>
        </w:rPr>
        <w:t>s</w:t>
      </w:r>
      <w:r w:rsidR="009B2D8A" w:rsidRPr="004D7F89">
        <w:rPr>
          <w:rFonts w:cs="Times New Roman"/>
          <w:szCs w:val="24"/>
        </w:rPr>
        <w:t xml:space="preserve"> in signalling cell cycle arrest</w:t>
      </w:r>
      <w:r w:rsidR="00AE7D42" w:rsidRPr="004D7F89">
        <w:rPr>
          <w:rFonts w:cs="Times New Roman"/>
          <w:szCs w:val="24"/>
        </w:rPr>
        <w:t xml:space="preserve">. </w:t>
      </w:r>
      <w:r w:rsidR="00E576BC" w:rsidRPr="004D7F89">
        <w:rPr>
          <w:rFonts w:cs="Times New Roman"/>
          <w:szCs w:val="24"/>
        </w:rPr>
        <w:t xml:space="preserve"> </w:t>
      </w:r>
      <w:r w:rsidR="009D0692" w:rsidRPr="004D7F89">
        <w:rPr>
          <w:rFonts w:cs="Times New Roman"/>
          <w:szCs w:val="24"/>
        </w:rPr>
        <w:t xml:space="preserve">As the “first responders” to </w:t>
      </w:r>
      <w:r w:rsidR="00367FE8" w:rsidRPr="004D7F89">
        <w:rPr>
          <w:rFonts w:cs="Times New Roman"/>
          <w:szCs w:val="24"/>
        </w:rPr>
        <w:t xml:space="preserve">hazards </w:t>
      </w:r>
      <w:r w:rsidR="009D0692" w:rsidRPr="004D7F89">
        <w:rPr>
          <w:rFonts w:cs="Times New Roman"/>
          <w:szCs w:val="24"/>
        </w:rPr>
        <w:t xml:space="preserve">of genomic </w:t>
      </w:r>
      <w:r w:rsidR="00B51007" w:rsidRPr="004D7F89">
        <w:rPr>
          <w:rFonts w:cs="Times New Roman"/>
          <w:szCs w:val="24"/>
        </w:rPr>
        <w:t>in</w:t>
      </w:r>
      <w:r w:rsidR="009D0692" w:rsidRPr="004D7F89">
        <w:rPr>
          <w:rFonts w:cs="Times New Roman"/>
          <w:szCs w:val="24"/>
        </w:rPr>
        <w:t xml:space="preserve">stability, the damaged </w:t>
      </w:r>
      <w:proofErr w:type="spellStart"/>
      <w:r w:rsidR="009D0692" w:rsidRPr="004D7F89">
        <w:rPr>
          <w:rFonts w:cs="Times New Roman"/>
          <w:szCs w:val="24"/>
        </w:rPr>
        <w:t>telomeric</w:t>
      </w:r>
      <w:proofErr w:type="spellEnd"/>
      <w:r w:rsidR="009D0692" w:rsidRPr="004D7F89">
        <w:rPr>
          <w:rFonts w:cs="Times New Roman"/>
          <w:szCs w:val="24"/>
        </w:rPr>
        <w:t xml:space="preserve"> DNA initiate</w:t>
      </w:r>
      <w:r w:rsidR="00D3133F" w:rsidRPr="004D7F89">
        <w:rPr>
          <w:rFonts w:cs="Times New Roman"/>
          <w:szCs w:val="24"/>
        </w:rPr>
        <w:t>s</w:t>
      </w:r>
      <w:r w:rsidR="009D0692" w:rsidRPr="004D7F89">
        <w:rPr>
          <w:rFonts w:cs="Times New Roman"/>
          <w:szCs w:val="24"/>
        </w:rPr>
        <w:t xml:space="preserve"> a sustained DNA damage response, </w:t>
      </w:r>
      <w:r w:rsidR="00B51007" w:rsidRPr="004D7F89">
        <w:rPr>
          <w:rFonts w:cs="Times New Roman"/>
          <w:szCs w:val="24"/>
        </w:rPr>
        <w:t xml:space="preserve">resulting in </w:t>
      </w:r>
      <w:r w:rsidR="00B75DAA" w:rsidRPr="004D7F89">
        <w:rPr>
          <w:rFonts w:cs="Times New Roman"/>
          <w:szCs w:val="24"/>
        </w:rPr>
        <w:t>a cell cycle arrest</w:t>
      </w:r>
      <w:r w:rsidR="00AE7D42" w:rsidRPr="004D7F89">
        <w:rPr>
          <w:rFonts w:cs="Times New Roman"/>
          <w:szCs w:val="24"/>
        </w:rPr>
        <w:t>,</w:t>
      </w:r>
      <w:r w:rsidR="00B75DAA" w:rsidRPr="004D7F89">
        <w:rPr>
          <w:rFonts w:cs="Times New Roman"/>
          <w:szCs w:val="24"/>
        </w:rPr>
        <w:t xml:space="preserve"> and </w:t>
      </w:r>
      <w:r w:rsidR="00AE7D42" w:rsidRPr="004D7F89">
        <w:rPr>
          <w:rFonts w:cs="Times New Roman"/>
          <w:szCs w:val="24"/>
        </w:rPr>
        <w:t xml:space="preserve">inducing </w:t>
      </w:r>
      <w:r w:rsidR="00367FE8" w:rsidRPr="004D7F89">
        <w:rPr>
          <w:rFonts w:cs="Times New Roman"/>
          <w:szCs w:val="24"/>
        </w:rPr>
        <w:t xml:space="preserve">senescence </w:t>
      </w:r>
      <w:r w:rsidR="00B51007" w:rsidRPr="004D7F89">
        <w:rPr>
          <w:rFonts w:cs="Times New Roman"/>
          <w:szCs w:val="24"/>
        </w:rPr>
        <w:t xml:space="preserve">or apoptosis </w:t>
      </w:r>
      <w:r w:rsidR="00B75DAA" w:rsidRPr="004D7F89">
        <w:rPr>
          <w:rFonts w:cs="Times New Roman"/>
          <w:szCs w:val="24"/>
        </w:rPr>
        <w:t xml:space="preserve">thereby </w:t>
      </w:r>
      <w:r w:rsidR="00AE7D42" w:rsidRPr="004D7F89">
        <w:rPr>
          <w:rFonts w:cs="Times New Roman"/>
          <w:szCs w:val="24"/>
        </w:rPr>
        <w:t xml:space="preserve">protecting </w:t>
      </w:r>
      <w:r w:rsidR="00367FE8" w:rsidRPr="004D7F89">
        <w:rPr>
          <w:rFonts w:cs="Times New Roman"/>
          <w:szCs w:val="24"/>
        </w:rPr>
        <w:t xml:space="preserve">the organism from </w:t>
      </w:r>
      <w:r w:rsidR="00B51007" w:rsidRPr="004D7F89">
        <w:rPr>
          <w:rFonts w:cs="Times New Roman"/>
          <w:szCs w:val="24"/>
        </w:rPr>
        <w:t xml:space="preserve">dangerous </w:t>
      </w:r>
      <w:r w:rsidR="00367FE8" w:rsidRPr="004D7F89">
        <w:rPr>
          <w:rFonts w:cs="Times New Roman"/>
          <w:szCs w:val="24"/>
        </w:rPr>
        <w:t xml:space="preserve">genetic </w:t>
      </w:r>
      <w:r w:rsidR="00812FEF" w:rsidRPr="004D7F89">
        <w:rPr>
          <w:rFonts w:cs="Times New Roman"/>
          <w:szCs w:val="24"/>
        </w:rPr>
        <w:t>aberrations</w:t>
      </w:r>
      <w:r w:rsidR="00B51007" w:rsidRPr="004D7F89">
        <w:rPr>
          <w:rFonts w:cs="Times New Roman"/>
          <w:szCs w:val="24"/>
        </w:rPr>
        <w:t xml:space="preserve"> and </w:t>
      </w:r>
      <w:r w:rsidR="00367FE8" w:rsidRPr="004D7F89">
        <w:rPr>
          <w:rFonts w:cs="Times New Roman"/>
          <w:szCs w:val="24"/>
        </w:rPr>
        <w:t xml:space="preserve">mutations </w:t>
      </w:r>
      <w:r w:rsidR="006238A1" w:rsidRPr="004D7F89">
        <w:rPr>
          <w:rFonts w:cs="Times New Roman"/>
          <w:szCs w:val="24"/>
        </w:rPr>
        <w:fldChar w:fldCharType="begin">
          <w:fldData xml:space="preserve">PEVuZE5vdGU+PENpdGU+PEF1dGhvcj5TaGF5PC9BdXRob3I+PFllYXI+MjAxNjwvWWVhcj48UmVj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PEVuZE5vdGU+PENpdGU+PEF1dGhvcj5TaGF5PC9BdXRob3I+PFllYXI+MjAxNjwvWWVhcj48UmVj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(Shay 2016; Blackburn, Epel, and Lin 2015)</w:t>
      </w:r>
      <w:r w:rsidR="006238A1" w:rsidRPr="004D7F89">
        <w:rPr>
          <w:rFonts w:cs="Times New Roman"/>
          <w:szCs w:val="24"/>
        </w:rPr>
        <w:fldChar w:fldCharType="end"/>
      </w:r>
      <w:r w:rsidR="00367FE8" w:rsidRPr="004D7F89">
        <w:rPr>
          <w:rFonts w:cs="Times New Roman"/>
          <w:szCs w:val="24"/>
        </w:rPr>
        <w:t>.</w:t>
      </w:r>
      <w:r w:rsidR="000F6F45" w:rsidRPr="004D7F89">
        <w:rPr>
          <w:rFonts w:cs="Times New Roman"/>
          <w:szCs w:val="24"/>
        </w:rPr>
        <w:t xml:space="preserve"> </w:t>
      </w:r>
      <w:r w:rsidR="00AE7D42" w:rsidRPr="004D7F89">
        <w:rPr>
          <w:rFonts w:cs="Times New Roman"/>
        </w:rPr>
        <w:t xml:space="preserve">Telomeres </w:t>
      </w:r>
      <w:r w:rsidR="00AD6A61" w:rsidRPr="004D7F89">
        <w:rPr>
          <w:rFonts w:cs="Times New Roman"/>
        </w:rPr>
        <w:t xml:space="preserve">have thus been proposed to be sentinels for DNA damage </w:t>
      </w:r>
      <w:r w:rsidR="00C83481" w:rsidRPr="004D7F89">
        <w:rPr>
          <w:rFonts w:cs="Times New Roman"/>
        </w:rPr>
        <w:fldChar w:fldCharType="begin"/>
      </w:r>
      <w:r w:rsidR="00C83481" w:rsidRPr="004D7F89">
        <w:rPr>
          <w:rFonts w:cs="Times New Roman"/>
        </w:rPr>
        <w:instrText xml:space="preserve"> ADDIN EN.CITE &lt;EndNote&gt;&lt;Cite&gt;&lt;Author&gt;von Zglinicki&lt;/Author&gt;&lt;Year&gt;2002&lt;/Year&gt;&lt;RecNum&gt;2306&lt;/RecNum&gt;&lt;DisplayText&gt;(von Zglinicki 2002)&lt;/DisplayText&gt;&lt;record&gt;&lt;rec-number&gt;2306&lt;/rec-number&gt;&lt;foreign-keys&gt;&lt;key app="EN" db-id="0p2ef2a9qzp0z7et5suvfep6zp9rt222vew0" timestamp="1468355810"&gt;2306&lt;/key&gt;&lt;/foreign-keys&gt;&lt;ref-type name="Journal Article"&gt;17&lt;/ref-type&gt;&lt;contributors&gt;&lt;authors&gt;&lt;author&gt;von Zglinicki, T.&lt;/author&gt;&lt;/authors&gt;&lt;/contributors&gt;&lt;auth-address&gt;Dept Gerontology, University of Newcastle, Wolfson Research Centre, General Hospital, Newcastle upon Tyne, UK. t.vonzglinicki@ncl.ac.uk&lt;/auth-address&gt;&lt;titles&gt;&lt;title&gt;Oxidative stress shortens telomeres&lt;/title&gt;&lt;secondary-title&gt;Trends Biochem Sci&lt;/secondary-title&gt;&lt;/titles&gt;&lt;periodical&gt;&lt;full-title&gt;Trends Biochem Sci&lt;/full-title&gt;&lt;/periodical&gt;&lt;pages&gt;339-44&lt;/pages&gt;&lt;volume&gt;27&lt;/volume&gt;&lt;number&gt;7&lt;/number&gt;&lt;keywords&gt;&lt;keyword&gt;Cell Aging/*physiology&lt;/keyword&gt;&lt;keyword&gt;Cell Division/physiology&lt;/keyword&gt;&lt;keyword&gt;Cells, Cultured&lt;/keyword&gt;&lt;keyword&gt;Humans&lt;/keyword&gt;&lt;keyword&gt;*Oxidative Stress&lt;/keyword&gt;&lt;keyword&gt;Stem Cells/physiology&lt;/keyword&gt;&lt;keyword&gt;Telomere/*metabolism&lt;/keyword&gt;&lt;/keywords&gt;&lt;dates&gt;&lt;year&gt;2002&lt;/year&gt;&lt;pub-dates&gt;&lt;date&gt;Jul&lt;/date&gt;&lt;/pub-dates&gt;&lt;/dates&gt;&lt;isbn&gt;0968-0004 (Print)&amp;#xD;0968-0004 (Linking)&lt;/isbn&gt;&lt;accession-num&gt;12114022&lt;/accession-num&gt;&lt;urls&gt;&lt;related-urls&gt;&lt;url&gt;http://www.ncbi.nlm.nih.gov/pubmed/12114022&lt;/url&gt;&lt;/related-urls&gt;&lt;/urls&gt;&lt;/record&gt;&lt;/Cite&gt;&lt;/EndNote&gt;</w:instrText>
      </w:r>
      <w:r w:rsidR="00C83481" w:rsidRPr="004D7F89">
        <w:rPr>
          <w:rFonts w:cs="Times New Roman"/>
        </w:rPr>
        <w:fldChar w:fldCharType="separate"/>
      </w:r>
      <w:r w:rsidR="00C83481" w:rsidRPr="004D7F89">
        <w:rPr>
          <w:rFonts w:cs="Times New Roman"/>
          <w:noProof/>
        </w:rPr>
        <w:t>(von Zglinicki 2002)</w:t>
      </w:r>
      <w:r w:rsidR="00C83481" w:rsidRPr="004D7F89">
        <w:rPr>
          <w:rFonts w:cs="Times New Roman"/>
        </w:rPr>
        <w:fldChar w:fldCharType="end"/>
      </w:r>
      <w:r w:rsidR="002437FA" w:rsidRPr="004D7F89">
        <w:rPr>
          <w:rFonts w:cs="Times New Roman"/>
        </w:rPr>
        <w:t xml:space="preserve"> </w:t>
      </w:r>
      <w:r w:rsidR="00AD6A61" w:rsidRPr="004D7F89">
        <w:rPr>
          <w:rFonts w:cs="Times New Roman"/>
        </w:rPr>
        <w:t>and</w:t>
      </w:r>
      <w:r w:rsidR="00930ECD" w:rsidRPr="004D7F89">
        <w:rPr>
          <w:rFonts w:cs="Times New Roman"/>
        </w:rPr>
        <w:t xml:space="preserve"> epigenetic sensor</w:t>
      </w:r>
      <w:r w:rsidR="00AD6A61" w:rsidRPr="004D7F89">
        <w:rPr>
          <w:rFonts w:cs="Times New Roman"/>
        </w:rPr>
        <w:t>s</w:t>
      </w:r>
      <w:r w:rsidR="00930ECD" w:rsidRPr="004D7F89">
        <w:rPr>
          <w:rFonts w:cs="Times New Roman"/>
        </w:rPr>
        <w:t xml:space="preserve"> of general stress in DNA metabolism</w:t>
      </w:r>
      <w:r w:rsidR="00A5348A" w:rsidRPr="004D7F89">
        <w:rPr>
          <w:rFonts w:cs="Times New Roman"/>
        </w:rPr>
        <w:t xml:space="preserve"> </w:t>
      </w:r>
      <w:r w:rsidR="006238A1" w:rsidRPr="004D7F89">
        <w:rPr>
          <w:rFonts w:cs="Times New Roman"/>
        </w:rPr>
        <w:fldChar w:fldCharType="begin"/>
      </w:r>
      <w:r w:rsidR="00944528" w:rsidRPr="004D7F89">
        <w:rPr>
          <w:rFonts w:cs="Times New Roman"/>
        </w:rPr>
        <w:instrText xml:space="preserve"> ADDIN EN.CITE &lt;EndNote&gt;&lt;Cite&gt;&lt;Author&gt;Cesare&lt;/Author&gt;&lt;Year&gt;2012&lt;/Year&gt;&lt;RecNum&gt;2311&lt;/RecNum&gt;&lt;DisplayText&gt;(Cesare and Karlseder 2012)&lt;/DisplayText&gt;&lt;record&gt;&lt;rec-number&gt;2311&lt;/rec-number&gt;&lt;foreign-keys&gt;&lt;key app="EN" db-id="0p2ef2a9qzp0z7et5suvfep6zp9rt222vew0" timestamp="1468358009"&gt;2311&lt;/key&gt;&lt;/foreign-keys&gt;&lt;ref-type name="Journal Article"&gt;17&lt;/ref-type&gt;&lt;contributors&gt;&lt;authors&gt;&lt;author&gt;Cesare, A. J.&lt;/author&gt;&lt;author&gt;Karlseder, J.&lt;/author&gt;&lt;/authors&gt;&lt;/contributors&gt;&lt;auth-address&gt;The Salk Institute for Biological Studies, Molecular and Cell Biology Laboratory, 10010 North Torrey Pines Rd., La Jolla, CA 92037, USA.&lt;/auth-address&gt;&lt;titles&gt;&lt;title&gt;A three-state model of telomere control over human proliferative boundaries&lt;/title&gt;&lt;secondary-title&gt;Curr Opin Cell Biol&lt;/secondary-title&gt;&lt;/titles&gt;&lt;periodical&gt;&lt;full-title&gt;Curr Opin Cell Biol&lt;/full-title&gt;&lt;/periodical&gt;&lt;pages&gt;731-8&lt;/pages&gt;&lt;volume&gt;24&lt;/volume&gt;&lt;number&gt;6&lt;/number&gt;&lt;keywords&gt;&lt;keyword&gt;Animals&lt;/keyword&gt;&lt;keyword&gt;Cell Aging/*genetics&lt;/keyword&gt;&lt;keyword&gt;Cell Differentiation&lt;/keyword&gt;&lt;keyword&gt;*Cell Proliferation&lt;/keyword&gt;&lt;keyword&gt;Humans&lt;/keyword&gt;&lt;keyword&gt;M Phase Cell Cycle Checkpoints&lt;/keyword&gt;&lt;keyword&gt;*Models, Biological&lt;/keyword&gt;&lt;keyword&gt;Neoplasms/genetics/pathology&lt;/keyword&gt;&lt;keyword&gt;Stress, Physiological&lt;/keyword&gt;&lt;keyword&gt;Telomere/*genetics/*metabolism/pathology&lt;/keyword&gt;&lt;/keywords&gt;&lt;dates&gt;&lt;year&gt;2012&lt;/year&gt;&lt;pub-dates&gt;&lt;date&gt;Dec&lt;/date&gt;&lt;/pub-dates&gt;&lt;/dates&gt;&lt;isbn&gt;1879-0410 (Electronic)&amp;#xD;0955-0674 (Linking)&lt;/isbn&gt;&lt;accession-num&gt;22947495&lt;/accession-num&gt;&lt;urls&gt;&lt;related-urls&gt;&lt;url&gt;http://www.ncbi.nlm.nih.gov/pubmed/22947495&lt;/url&gt;&lt;/related-urls&gt;&lt;/urls&gt;&lt;custom2&gt;3532573&lt;/custom2&gt;&lt;electronic-resource-num&gt;10.1016/j.ceb.2012.08.007&lt;/electronic-resource-num&gt;&lt;/record&gt;&lt;/Cite&gt;&lt;/EndNote&gt;</w:instrText>
      </w:r>
      <w:r w:rsidR="006238A1" w:rsidRPr="004D7F89">
        <w:rPr>
          <w:rFonts w:cs="Times New Roman"/>
        </w:rPr>
        <w:fldChar w:fldCharType="separate"/>
      </w:r>
      <w:r w:rsidR="00944528" w:rsidRPr="004D7F89">
        <w:rPr>
          <w:rFonts w:cs="Times New Roman"/>
          <w:noProof/>
        </w:rPr>
        <w:t>(Cesare and Karlseder 2012)</w:t>
      </w:r>
      <w:r w:rsidR="006238A1" w:rsidRPr="004D7F89">
        <w:rPr>
          <w:rFonts w:cs="Times New Roman"/>
        </w:rPr>
        <w:fldChar w:fldCharType="end"/>
      </w:r>
      <w:r w:rsidR="00930ECD" w:rsidRPr="004D7F89">
        <w:rPr>
          <w:rFonts w:cs="Times New Roman"/>
        </w:rPr>
        <w:t>.</w:t>
      </w:r>
    </w:p>
    <w:p w14:paraId="60E47D00" w14:textId="4576CF3F" w:rsidR="002026A3" w:rsidRPr="004D7F89" w:rsidRDefault="002026A3" w:rsidP="00011466">
      <w:pPr>
        <w:jc w:val="both"/>
        <w:rPr>
          <w:rFonts w:cs="Times New Roman"/>
          <w:szCs w:val="24"/>
        </w:rPr>
      </w:pPr>
      <w:r w:rsidRPr="004D7F89">
        <w:rPr>
          <w:rFonts w:cs="Times New Roman"/>
          <w:i/>
          <w:szCs w:val="24"/>
        </w:rPr>
        <w:t xml:space="preserve">4. Regulation of </w:t>
      </w:r>
      <w:r w:rsidR="00A50507" w:rsidRPr="004D7F89">
        <w:rPr>
          <w:rFonts w:cs="Times New Roman"/>
          <w:i/>
          <w:szCs w:val="24"/>
        </w:rPr>
        <w:t>t</w:t>
      </w:r>
      <w:r w:rsidRPr="004D7F89">
        <w:rPr>
          <w:rFonts w:cs="Times New Roman"/>
          <w:i/>
          <w:szCs w:val="24"/>
        </w:rPr>
        <w:t xml:space="preserve">elomerase </w:t>
      </w:r>
      <w:r w:rsidR="00944884" w:rsidRPr="004D7F89">
        <w:rPr>
          <w:rFonts w:cs="Times New Roman"/>
          <w:i/>
          <w:szCs w:val="24"/>
        </w:rPr>
        <w:t>access</w:t>
      </w:r>
      <w:r w:rsidR="009C7505" w:rsidRPr="004D7F89">
        <w:rPr>
          <w:rFonts w:cs="Times New Roman"/>
          <w:szCs w:val="24"/>
        </w:rPr>
        <w:t>:</w:t>
      </w:r>
      <w:r w:rsidRPr="004D7F89">
        <w:rPr>
          <w:rFonts w:cs="Times New Roman"/>
          <w:szCs w:val="24"/>
        </w:rPr>
        <w:t xml:space="preserve"> </w:t>
      </w:r>
      <w:proofErr w:type="spellStart"/>
      <w:r w:rsidR="00334704" w:rsidRPr="004D7F89">
        <w:rPr>
          <w:rFonts w:cs="Times New Roman"/>
          <w:color w:val="000000"/>
          <w:szCs w:val="24"/>
        </w:rPr>
        <w:t>Shelterin</w:t>
      </w:r>
      <w:proofErr w:type="spellEnd"/>
      <w:r w:rsidR="00334704" w:rsidRPr="004D7F89">
        <w:rPr>
          <w:rFonts w:cs="Times New Roman"/>
          <w:color w:val="000000"/>
          <w:szCs w:val="24"/>
        </w:rPr>
        <w:t xml:space="preserve"> (</w:t>
      </w:r>
      <w:r w:rsidR="00334704" w:rsidRPr="004D7F89">
        <w:rPr>
          <w:rFonts w:cs="Times New Roman"/>
          <w:color w:val="000000"/>
        </w:rPr>
        <w:t>Fig 1</w:t>
      </w:r>
      <w:r w:rsidR="00334704" w:rsidRPr="004D7F89">
        <w:rPr>
          <w:rFonts w:cs="Times New Roman"/>
          <w:color w:val="000000"/>
          <w:szCs w:val="24"/>
        </w:rPr>
        <w:t>) ha</w:t>
      </w:r>
      <w:r w:rsidR="002437FA" w:rsidRPr="004D7F89">
        <w:rPr>
          <w:rFonts w:cs="Times New Roman"/>
          <w:color w:val="000000"/>
          <w:szCs w:val="24"/>
        </w:rPr>
        <w:t>s a</w:t>
      </w:r>
      <w:r w:rsidR="00334704" w:rsidRPr="004D7F89">
        <w:rPr>
          <w:rFonts w:cs="Times New Roman"/>
          <w:color w:val="000000"/>
          <w:szCs w:val="24"/>
        </w:rPr>
        <w:t xml:space="preserve"> dual role in recruitment of telomerase and blocking its access to telomeres </w:t>
      </w:r>
      <w:r w:rsidR="00334704" w:rsidRPr="004D7F89">
        <w:rPr>
          <w:rFonts w:cs="Times New Roman"/>
          <w:color w:val="000000"/>
          <w:szCs w:val="24"/>
        </w:rPr>
        <w:fldChar w:fldCharType="begin">
          <w:fldData xml:space="preserve">PEVuZE5vdGU+PENpdGU+PEF1dGhvcj5TbW9nb3J6ZXdza2E8L0F1dGhvcj48WWVhcj4yMDA0PC9Z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aWNhPC9hYmJyLTE+PC9wZXJpb2RpY2FsPjxwYWdlcz41NDU3LTYyPC9wYWdlcz48dm9sdW1lPjEx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</w:fldData>
        </w:fldChar>
      </w:r>
      <w:r w:rsidR="00334704" w:rsidRPr="004D7F89">
        <w:rPr>
          <w:rFonts w:cs="Times New Roman"/>
          <w:color w:val="000000"/>
          <w:szCs w:val="24"/>
        </w:rPr>
        <w:instrText xml:space="preserve"> ADDIN EN.CITE </w:instrText>
      </w:r>
      <w:r w:rsidR="00334704" w:rsidRPr="004D7F89">
        <w:rPr>
          <w:rFonts w:cs="Times New Roman"/>
          <w:color w:val="000000"/>
          <w:szCs w:val="24"/>
        </w:rPr>
        <w:fldChar w:fldCharType="begin">
          <w:fldData xml:space="preserve">PEVuZE5vdGU+PENpdGU+PEF1dGhvcj5TbW9nb3J6ZXdza2E8L0F1dGhvcj48WWVhcj4yMDA0PC9Z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aWNhPC9hYmJyLTE+PC9wZXJpb2RpY2FsPjxwYWdlcz41NDU3LTYyPC9wYWdlcz48dm9sdW1lPjEx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</w:fldData>
        </w:fldChar>
      </w:r>
      <w:r w:rsidR="00334704" w:rsidRPr="004D7F89">
        <w:rPr>
          <w:rFonts w:cs="Times New Roman"/>
          <w:color w:val="000000"/>
          <w:szCs w:val="24"/>
        </w:rPr>
        <w:instrText xml:space="preserve"> ADDIN EN.CITE.DATA </w:instrText>
      </w:r>
      <w:r w:rsidR="00334704" w:rsidRPr="004D7F89">
        <w:rPr>
          <w:rFonts w:cs="Times New Roman"/>
          <w:color w:val="000000"/>
          <w:szCs w:val="24"/>
        </w:rPr>
      </w:r>
      <w:r w:rsidR="00334704" w:rsidRPr="004D7F89">
        <w:rPr>
          <w:rFonts w:cs="Times New Roman"/>
          <w:color w:val="000000"/>
          <w:szCs w:val="24"/>
        </w:rPr>
        <w:fldChar w:fldCharType="end"/>
      </w:r>
      <w:r w:rsidR="00334704" w:rsidRPr="004D7F89">
        <w:rPr>
          <w:rFonts w:cs="Times New Roman"/>
          <w:color w:val="000000"/>
          <w:szCs w:val="24"/>
        </w:rPr>
      </w:r>
      <w:r w:rsidR="00334704" w:rsidRPr="004D7F89">
        <w:rPr>
          <w:rFonts w:cs="Times New Roman"/>
          <w:color w:val="000000"/>
          <w:szCs w:val="24"/>
        </w:rPr>
        <w:fldChar w:fldCharType="separate"/>
      </w:r>
      <w:r w:rsidR="00334704" w:rsidRPr="004D7F89">
        <w:rPr>
          <w:rFonts w:cs="Times New Roman"/>
          <w:noProof/>
          <w:color w:val="000000"/>
          <w:szCs w:val="24"/>
        </w:rPr>
        <w:t>(Smogorzewska and de Lange 2004; Palm and de Lange 2008; Nandakumar and Cech 2013; Zhang et al. 2013; Schmidt and Cech 2015)</w:t>
      </w:r>
      <w:r w:rsidR="00334704" w:rsidRPr="004D7F89">
        <w:rPr>
          <w:rFonts w:cs="Times New Roman"/>
          <w:color w:val="000000"/>
          <w:szCs w:val="24"/>
        </w:rPr>
        <w:fldChar w:fldCharType="end"/>
      </w:r>
      <w:r w:rsidR="00334704" w:rsidRPr="004D7F89">
        <w:rPr>
          <w:rFonts w:cs="Times New Roman"/>
          <w:color w:val="000000"/>
          <w:szCs w:val="24"/>
        </w:rPr>
        <w:t xml:space="preserve">. </w:t>
      </w:r>
      <w:proofErr w:type="spellStart"/>
      <w:r w:rsidR="00D567F7" w:rsidRPr="004D7F89">
        <w:rPr>
          <w:rFonts w:cs="Times New Roman"/>
          <w:szCs w:val="24"/>
        </w:rPr>
        <w:t>POT1</w:t>
      </w:r>
      <w:proofErr w:type="spellEnd"/>
      <w:r w:rsidR="00D567F7" w:rsidRPr="004D7F89">
        <w:rPr>
          <w:rFonts w:cs="Times New Roman"/>
          <w:szCs w:val="24"/>
        </w:rPr>
        <w:t xml:space="preserve"> prevents telomerase accessing an intact telomere complex but after hetero-</w:t>
      </w:r>
      <w:proofErr w:type="spellStart"/>
      <w:r w:rsidR="00D567F7" w:rsidRPr="004D7F89">
        <w:rPr>
          <w:rFonts w:cs="Times New Roman"/>
          <w:szCs w:val="24"/>
        </w:rPr>
        <w:t>dimerisation</w:t>
      </w:r>
      <w:proofErr w:type="spellEnd"/>
      <w:r w:rsidR="00D567F7" w:rsidRPr="004D7F89">
        <w:rPr>
          <w:rFonts w:cs="Times New Roman"/>
          <w:szCs w:val="24"/>
        </w:rPr>
        <w:t xml:space="preserve"> with </w:t>
      </w:r>
      <w:proofErr w:type="spellStart"/>
      <w:r w:rsidR="00D567F7" w:rsidRPr="004D7F89">
        <w:rPr>
          <w:rFonts w:cs="Times New Roman"/>
          <w:szCs w:val="24"/>
        </w:rPr>
        <w:t>TPP1</w:t>
      </w:r>
      <w:proofErr w:type="spellEnd"/>
      <w:r w:rsidR="00D567F7" w:rsidRPr="004D7F89">
        <w:rPr>
          <w:rFonts w:cs="Times New Roman"/>
          <w:szCs w:val="24"/>
        </w:rPr>
        <w:t>,</w:t>
      </w:r>
      <w:r w:rsidR="00A02F8F" w:rsidRPr="004D7F89">
        <w:rPr>
          <w:rFonts w:cs="Times New Roman"/>
          <w:szCs w:val="24"/>
        </w:rPr>
        <w:t xml:space="preserve"> it</w:t>
      </w:r>
      <w:r w:rsidR="00D567F7" w:rsidRPr="004D7F89">
        <w:rPr>
          <w:rFonts w:cs="Times New Roman"/>
          <w:szCs w:val="24"/>
        </w:rPr>
        <w:t xml:space="preserve"> allows telomerase </w:t>
      </w:r>
      <w:r w:rsidR="00B4410E" w:rsidRPr="004D7F89">
        <w:rPr>
          <w:rFonts w:cs="Times New Roman"/>
          <w:szCs w:val="24"/>
        </w:rPr>
        <w:t xml:space="preserve">to become active </w:t>
      </w:r>
      <w:r w:rsidR="00D567F7" w:rsidRPr="004D7F89">
        <w:rPr>
          <w:rFonts w:cs="Times New Roman"/>
          <w:szCs w:val="24"/>
        </w:rPr>
        <w:t xml:space="preserve">at telomeres and </w:t>
      </w:r>
      <w:r w:rsidR="00B4410E" w:rsidRPr="004D7F89">
        <w:rPr>
          <w:rFonts w:cs="Times New Roman"/>
          <w:szCs w:val="24"/>
        </w:rPr>
        <w:t>to exten</w:t>
      </w:r>
      <w:r w:rsidR="000B2413" w:rsidRPr="004D7F89">
        <w:rPr>
          <w:rFonts w:cs="Times New Roman"/>
          <w:szCs w:val="24"/>
        </w:rPr>
        <w:t>d</w:t>
      </w:r>
      <w:r w:rsidR="00B4410E" w:rsidRPr="004D7F89">
        <w:rPr>
          <w:rFonts w:cs="Times New Roman"/>
          <w:szCs w:val="24"/>
        </w:rPr>
        <w:t xml:space="preserve"> </w:t>
      </w:r>
      <w:r w:rsidR="00D3133F" w:rsidRPr="004D7F89">
        <w:rPr>
          <w:rFonts w:cs="Times New Roman"/>
          <w:szCs w:val="24"/>
        </w:rPr>
        <w:t xml:space="preserve">the </w:t>
      </w:r>
      <w:r w:rsidR="00D3133F" w:rsidRPr="004D7F89">
        <w:rPr>
          <w:rFonts w:cs="Times New Roman"/>
          <w:szCs w:val="24"/>
        </w:rPr>
        <w:lastRenderedPageBreak/>
        <w:t xml:space="preserve">3’ overhang </w:t>
      </w:r>
      <w:r w:rsidR="00B4410E" w:rsidRPr="004D7F89">
        <w:rPr>
          <w:rFonts w:cs="Times New Roman"/>
          <w:szCs w:val="24"/>
        </w:rPr>
        <w:t xml:space="preserve">in late S-phase </w:t>
      </w:r>
      <w:r w:rsidR="006238A1" w:rsidRPr="004D7F89">
        <w:rPr>
          <w:rFonts w:cs="Times New Roman"/>
          <w:szCs w:val="24"/>
        </w:rPr>
        <w:fldChar w:fldCharType="begin">
          <w:fldData xml:space="preserve">PEVuZE5vdGU+PENpdGU+PEF1dGhvcj5XYW5nPC9BdXRob3I+PFllYXI+MjAwNzwvWWVhcj48UmVj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PEVuZE5vdGU+PENpdGU+PEF1dGhvcj5XYW5nPC9BdXRob3I+PFllYXI+MjAwNzwvWWVhcj48UmVj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(Wang et al. 2007; Zhang et al. 2013; Chu, D'Souza, and Autexier 2016)</w:t>
      </w:r>
      <w:r w:rsidR="006238A1" w:rsidRPr="004D7F89">
        <w:rPr>
          <w:rFonts w:cs="Times New Roman"/>
          <w:szCs w:val="24"/>
        </w:rPr>
        <w:fldChar w:fldCharType="end"/>
      </w:r>
      <w:r w:rsidR="00D567F7" w:rsidRPr="004D7F89">
        <w:rPr>
          <w:rFonts w:cs="Times New Roman"/>
          <w:szCs w:val="24"/>
        </w:rPr>
        <w:t>.</w:t>
      </w:r>
      <w:r w:rsidR="008C61F6" w:rsidRPr="004D7F89">
        <w:rPr>
          <w:rFonts w:cs="Times New Roman"/>
          <w:szCs w:val="24"/>
        </w:rPr>
        <w:t xml:space="preserve"> </w:t>
      </w:r>
    </w:p>
    <w:p w14:paraId="389C653B" w14:textId="4634A16E" w:rsidR="00AF2464" w:rsidRPr="004D7F89" w:rsidRDefault="002026A3" w:rsidP="00011466">
      <w:pPr>
        <w:jc w:val="both"/>
        <w:rPr>
          <w:rFonts w:cs="Times New Roman"/>
          <w:szCs w:val="24"/>
        </w:rPr>
      </w:pPr>
      <w:r w:rsidRPr="004D7F89">
        <w:rPr>
          <w:rFonts w:cs="Times New Roman"/>
          <w:i/>
          <w:szCs w:val="24"/>
        </w:rPr>
        <w:t>5</w:t>
      </w:r>
      <w:r w:rsidR="009D0692" w:rsidRPr="004D7F89">
        <w:rPr>
          <w:rFonts w:cs="Times New Roman"/>
          <w:i/>
          <w:szCs w:val="24"/>
        </w:rPr>
        <w:t>.</w:t>
      </w:r>
      <w:r w:rsidR="00F531A1" w:rsidRPr="004D7F89">
        <w:rPr>
          <w:rFonts w:cs="Times New Roman"/>
          <w:i/>
          <w:szCs w:val="24"/>
        </w:rPr>
        <w:t xml:space="preserve"> </w:t>
      </w:r>
      <w:r w:rsidR="003F5ED3" w:rsidRPr="004D7F89">
        <w:rPr>
          <w:rFonts w:cs="Times New Roman"/>
          <w:i/>
          <w:szCs w:val="24"/>
        </w:rPr>
        <w:t>Regulation of gene transcription</w:t>
      </w:r>
      <w:r w:rsidR="00F725A5" w:rsidRPr="004D7F89">
        <w:rPr>
          <w:rFonts w:cs="Times New Roman"/>
          <w:i/>
          <w:szCs w:val="24"/>
        </w:rPr>
        <w:t>/telomere position effect</w:t>
      </w:r>
      <w:r w:rsidR="0029476E" w:rsidRPr="004D7F89">
        <w:rPr>
          <w:rFonts w:cs="Times New Roman"/>
          <w:i/>
          <w:szCs w:val="24"/>
        </w:rPr>
        <w:t>:</w:t>
      </w:r>
      <w:r w:rsidR="003F5ED3" w:rsidRPr="004D7F89">
        <w:rPr>
          <w:rFonts w:cs="Times New Roman"/>
          <w:szCs w:val="24"/>
        </w:rPr>
        <w:t xml:space="preserve"> </w:t>
      </w:r>
      <w:r w:rsidR="009724CA" w:rsidRPr="004D7F89">
        <w:rPr>
          <w:rFonts w:cs="Times New Roman"/>
          <w:szCs w:val="24"/>
        </w:rPr>
        <w:t xml:space="preserve">Telomeres may </w:t>
      </w:r>
      <w:r w:rsidR="00BD360C" w:rsidRPr="004D7F89">
        <w:rPr>
          <w:rFonts w:cs="Times New Roman"/>
          <w:szCs w:val="24"/>
        </w:rPr>
        <w:t xml:space="preserve">also </w:t>
      </w:r>
      <w:r w:rsidR="009724CA" w:rsidRPr="004D7F89">
        <w:rPr>
          <w:rFonts w:cs="Times New Roman"/>
          <w:szCs w:val="24"/>
        </w:rPr>
        <w:t xml:space="preserve">regulate gene transcription via </w:t>
      </w:r>
      <w:r w:rsidR="00D94CB4" w:rsidRPr="004D7F89">
        <w:rPr>
          <w:rFonts w:cs="Times New Roman"/>
          <w:szCs w:val="24"/>
        </w:rPr>
        <w:t xml:space="preserve">a </w:t>
      </w:r>
      <w:r w:rsidR="009724CA" w:rsidRPr="004D7F89">
        <w:rPr>
          <w:rFonts w:cs="Times New Roman"/>
          <w:szCs w:val="24"/>
        </w:rPr>
        <w:t>telomere position effect (</w:t>
      </w:r>
      <w:proofErr w:type="spellStart"/>
      <w:r w:rsidR="009724CA" w:rsidRPr="004D7F89">
        <w:rPr>
          <w:rFonts w:cs="Times New Roman"/>
          <w:szCs w:val="24"/>
        </w:rPr>
        <w:t>TPE</w:t>
      </w:r>
      <w:proofErr w:type="spellEnd"/>
      <w:r w:rsidR="009724CA" w:rsidRPr="004D7F89">
        <w:rPr>
          <w:rFonts w:cs="Times New Roman"/>
          <w:szCs w:val="24"/>
        </w:rPr>
        <w:t>)</w:t>
      </w:r>
      <w:r w:rsidR="00C578E1" w:rsidRPr="004D7F89">
        <w:rPr>
          <w:rFonts w:cs="Times New Roman"/>
          <w:szCs w:val="24"/>
        </w:rPr>
        <w:t xml:space="preserve"> </w:t>
      </w:r>
      <w:r w:rsidR="006238A1" w:rsidRPr="004D7F89">
        <w:rPr>
          <w:rFonts w:cs="Times New Roman"/>
          <w:szCs w:val="24"/>
        </w:rPr>
        <w:fldChar w:fldCharType="begin">
          <w:fldData xml:space="preserve">PEVuZE5vdGU+PENpdGU+PEF1dGhvcj5Sb2JpbjwvQXV0aG9yPjxZZWFyPjIwMTQ8L1llYXI+PFJl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PEVuZE5vdGU+PENpdGU+PEF1dGhvcj5Sb2JpbjwvQXV0aG9yPjxZZWFyPjIwMTQ8L1llYXI+PFJl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(Robin et al. 2014)</w:t>
      </w:r>
      <w:r w:rsidR="006238A1" w:rsidRPr="004D7F89">
        <w:rPr>
          <w:rFonts w:cs="Times New Roman"/>
          <w:szCs w:val="24"/>
        </w:rPr>
        <w:fldChar w:fldCharType="end"/>
      </w:r>
      <w:r w:rsidR="009724CA" w:rsidRPr="004D7F89">
        <w:rPr>
          <w:rFonts w:cs="Times New Roman"/>
          <w:szCs w:val="24"/>
        </w:rPr>
        <w:t xml:space="preserve">, whereby genes located close to the telomeres </w:t>
      </w:r>
      <w:proofErr w:type="gramStart"/>
      <w:r w:rsidR="009724CA" w:rsidRPr="004D7F89">
        <w:rPr>
          <w:rFonts w:cs="Times New Roman"/>
          <w:szCs w:val="24"/>
        </w:rPr>
        <w:t>are</w:t>
      </w:r>
      <w:proofErr w:type="gramEnd"/>
      <w:r w:rsidR="009724CA" w:rsidRPr="004D7F89">
        <w:rPr>
          <w:rFonts w:cs="Times New Roman"/>
          <w:szCs w:val="24"/>
        </w:rPr>
        <w:t xml:space="preserve"> transcribed at a reduced </w:t>
      </w:r>
      <w:r w:rsidR="00AE3781" w:rsidRPr="004D7F89">
        <w:rPr>
          <w:rFonts w:cs="Times New Roman"/>
          <w:szCs w:val="24"/>
        </w:rPr>
        <w:t>rate</w:t>
      </w:r>
      <w:r w:rsidR="009724CA" w:rsidRPr="004D7F89">
        <w:rPr>
          <w:rFonts w:cs="Times New Roman"/>
          <w:szCs w:val="24"/>
        </w:rPr>
        <w:t xml:space="preserve">. This allows changeable epigenetic transcriptional repression </w:t>
      </w:r>
      <w:r w:rsidR="00A02F8F" w:rsidRPr="004D7F89">
        <w:rPr>
          <w:rFonts w:cs="Times New Roman"/>
          <w:szCs w:val="24"/>
        </w:rPr>
        <w:t xml:space="preserve">permitting </w:t>
      </w:r>
      <w:r w:rsidR="009724CA" w:rsidRPr="004D7F89">
        <w:rPr>
          <w:rFonts w:cs="Times New Roman"/>
          <w:szCs w:val="24"/>
        </w:rPr>
        <w:t>genes the ability to switch the</w:t>
      </w:r>
      <w:r w:rsidR="00A02F8F" w:rsidRPr="004D7F89">
        <w:rPr>
          <w:rFonts w:cs="Times New Roman"/>
          <w:szCs w:val="24"/>
        </w:rPr>
        <w:t>ir</w:t>
      </w:r>
      <w:r w:rsidR="009724CA" w:rsidRPr="004D7F89">
        <w:rPr>
          <w:rFonts w:cs="Times New Roman"/>
          <w:szCs w:val="24"/>
        </w:rPr>
        <w:t xml:space="preserve"> transcription rate. </w:t>
      </w:r>
      <w:proofErr w:type="spellStart"/>
      <w:r w:rsidR="009724CA" w:rsidRPr="004D7F89">
        <w:rPr>
          <w:rFonts w:cs="Times New Roman"/>
          <w:szCs w:val="24"/>
        </w:rPr>
        <w:t>TPE</w:t>
      </w:r>
      <w:proofErr w:type="spellEnd"/>
      <w:r w:rsidR="009724CA" w:rsidRPr="004D7F89">
        <w:rPr>
          <w:rFonts w:cs="Times New Roman"/>
          <w:szCs w:val="24"/>
        </w:rPr>
        <w:t xml:space="preserve"> has been reported to affect the expression of genes involved in stress, growth and recognition by </w:t>
      </w:r>
      <w:r w:rsidR="00B421AE" w:rsidRPr="004D7F89">
        <w:rPr>
          <w:rFonts w:cs="Times New Roman"/>
          <w:szCs w:val="24"/>
        </w:rPr>
        <w:t xml:space="preserve">the </w:t>
      </w:r>
      <w:r w:rsidR="009724CA" w:rsidRPr="004D7F89">
        <w:rPr>
          <w:rFonts w:cs="Times New Roman"/>
          <w:szCs w:val="24"/>
        </w:rPr>
        <w:t xml:space="preserve">immune system in various </w:t>
      </w:r>
      <w:r w:rsidR="00AE3781" w:rsidRPr="004D7F89">
        <w:rPr>
          <w:rFonts w:cs="Times New Roman"/>
          <w:szCs w:val="24"/>
        </w:rPr>
        <w:t xml:space="preserve">invertebrate </w:t>
      </w:r>
      <w:r w:rsidR="009724CA" w:rsidRPr="004D7F89">
        <w:rPr>
          <w:rFonts w:cs="Times New Roman"/>
          <w:szCs w:val="24"/>
        </w:rPr>
        <w:t>organisms and in cultured human cells</w:t>
      </w:r>
      <w:r w:rsidR="008B4916" w:rsidRPr="004D7F89">
        <w:rPr>
          <w:rFonts w:cs="Times New Roman"/>
          <w:szCs w:val="24"/>
        </w:rPr>
        <w:t xml:space="preserve"> </w:t>
      </w:r>
      <w:r w:rsidR="006238A1" w:rsidRPr="004D7F89">
        <w:rPr>
          <w:rFonts w:cs="Times New Roman"/>
          <w:szCs w:val="24"/>
        </w:rPr>
        <w:fldChar w:fldCharType="begin">
          <w:fldData xml:space="preserve">PEVuZE5vdGU+PENpdGU+PEF1dGhvcj5Sb2JpbjwvQXV0aG9yPjxZZWFyPjIwMTQ8L1llYXI+PFJl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PEVuZE5vdGU+PENpdGU+PEF1dGhvcj5Sb2JpbjwvQXV0aG9yPjxZZWFyPjIwMTQ8L1llYXI+PFJl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(Robin et al. 2014)</w:t>
      </w:r>
      <w:r w:rsidR="006238A1" w:rsidRPr="004D7F89">
        <w:rPr>
          <w:rFonts w:cs="Times New Roman"/>
          <w:szCs w:val="24"/>
        </w:rPr>
        <w:fldChar w:fldCharType="end"/>
      </w:r>
      <w:r w:rsidR="009724CA" w:rsidRPr="004D7F89">
        <w:rPr>
          <w:rFonts w:cs="Times New Roman"/>
          <w:szCs w:val="24"/>
        </w:rPr>
        <w:t xml:space="preserve">. </w:t>
      </w:r>
      <w:r w:rsidR="002D2498" w:rsidRPr="004D7F89">
        <w:rPr>
          <w:rFonts w:cs="Times New Roman"/>
          <w:szCs w:val="24"/>
        </w:rPr>
        <w:t>It has recently also been connected to human diseases</w:t>
      </w:r>
      <w:r w:rsidR="004D7F89">
        <w:rPr>
          <w:rFonts w:cs="Times New Roman"/>
          <w:szCs w:val="24"/>
        </w:rPr>
        <w:t xml:space="preserve"> </w:t>
      </w:r>
      <w:r w:rsidR="004D7F89">
        <w:rPr>
          <w:rFonts w:cs="Times New Roman"/>
          <w:szCs w:val="24"/>
        </w:rPr>
        <w:fldChar w:fldCharType="begin"/>
      </w:r>
      <w:r w:rsidR="004D7F89">
        <w:rPr>
          <w:rFonts w:cs="Times New Roman"/>
          <w:szCs w:val="24"/>
        </w:rPr>
        <w:instrText xml:space="preserve"> ADDIN EN.CITE &lt;EndNote&gt;&lt;Cite&gt;&lt;Author&gt;Stadler&lt;/Author&gt;&lt;Year&gt;2013&lt;/Year&gt;&lt;RecNum&gt;2411&lt;/RecNum&gt;&lt;DisplayText&gt;(Stadler et al. 2013)&lt;/DisplayText&gt;&lt;record&gt;&lt;rec-number&gt;2411&lt;/rec-number&gt;&lt;foreign-keys&gt;&lt;key app="EN" db-id="0p2ef2a9qzp0z7et5suvfep6zp9rt222vew0" timestamp="1474651732"&gt;2411&lt;/key&gt;&lt;/foreign-keys&gt;&lt;ref-type name="Journal Article"&gt;17&lt;/ref-type&gt;&lt;contributors&gt;&lt;authors&gt;&lt;author&gt;Stadler, G.&lt;/author&gt;&lt;author&gt;Rahimov, F.&lt;/author&gt;&lt;author&gt;King, O. D.&lt;/author&gt;&lt;author&gt;Chen, J. C.&lt;/author&gt;&lt;author&gt;Robin, J. D.&lt;/author&gt;&lt;author&gt;Wagner, K. R.&lt;/author&gt;&lt;author&gt;Shay, J. W.&lt;/author&gt;&lt;author&gt;Emerson, C. P., Jr.&lt;/author&gt;&lt;author&gt;Wright, W. E.&lt;/author&gt;&lt;/authors&gt;&lt;/contributors&gt;&lt;auth-address&gt;Department of Cell Biology, University of Texas Southwestern Medical Center, Dallas, Texas, USA.&lt;/auth-address&gt;&lt;titles&gt;&lt;title&gt;Telomere position effect regulates DUX4 in human facioscapulohumeral muscular dystrophy&lt;/title&gt;&lt;secondary-title&gt;Nat Struct Mol Biol&lt;/secondary-title&gt;&lt;/titles&gt;&lt;periodical&gt;&lt;full-title&gt;Nat Struct Mol Biol&lt;/full-title&gt;&lt;/periodical&gt;&lt;pages&gt;671-8&lt;/pages&gt;&lt;volume&gt;20&lt;/volume&gt;&lt;number&gt;6&lt;/number&gt;&lt;keywords&gt;&lt;keyword&gt;Cells, Cultured&lt;/keyword&gt;&lt;keyword&gt;*Gene Expression Regulation&lt;/keyword&gt;&lt;keyword&gt;Homeodomain Proteins/*genetics/*metabolism&lt;/keyword&gt;&lt;keyword&gt;Humans&lt;/keyword&gt;&lt;keyword&gt;Muscular Dystrophy, Facioscapulohumeral/*genetics/pathology&lt;/keyword&gt;&lt;keyword&gt;Myoblasts/physiology&lt;/keyword&gt;&lt;keyword&gt;Telomere/*metabolism&lt;/keyword&gt;&lt;keyword&gt;Up-Regulation&lt;/keyword&gt;&lt;/keywords&gt;&lt;dates&gt;&lt;year&gt;2013&lt;/year&gt;&lt;pub-dates&gt;&lt;date&gt;Jun&lt;/date&gt;&lt;/pub-dates&gt;&lt;/dates&gt;&lt;isbn&gt;1545-9985 (Electronic)&amp;#xD;1545-9985 (Linking)&lt;/isbn&gt;&lt;accession-num&gt;23644600&lt;/accession-num&gt;&lt;urls&gt;&lt;related-urls&gt;&lt;url&gt;https://www.ncbi.nlm.nih.gov/pubmed/23644600&lt;/url&gt;&lt;/related-urls&gt;&lt;/urls&gt;&lt;custom2&gt;PMC3711615&lt;/custom2&gt;&lt;electronic-resource-num&gt;10.1038/nsmb.2571&lt;/electronic-resource-num&gt;&lt;/record&gt;&lt;/Cite&gt;&lt;/EndNote&gt;</w:instrText>
      </w:r>
      <w:r w:rsidR="004D7F89">
        <w:rPr>
          <w:rFonts w:cs="Times New Roman"/>
          <w:szCs w:val="24"/>
        </w:rPr>
        <w:fldChar w:fldCharType="separate"/>
      </w:r>
      <w:r w:rsidR="004D7F89">
        <w:rPr>
          <w:rFonts w:cs="Times New Roman"/>
          <w:noProof/>
          <w:szCs w:val="24"/>
        </w:rPr>
        <w:t>(Stadler et al. 2013)</w:t>
      </w:r>
      <w:r w:rsidR="004D7F89">
        <w:rPr>
          <w:rFonts w:cs="Times New Roman"/>
          <w:szCs w:val="24"/>
        </w:rPr>
        <w:fldChar w:fldCharType="end"/>
      </w:r>
      <w:r w:rsidR="002D2498" w:rsidRPr="004D7F89">
        <w:rPr>
          <w:rFonts w:cs="Times New Roman"/>
          <w:szCs w:val="24"/>
        </w:rPr>
        <w:t xml:space="preserve">. </w:t>
      </w:r>
      <w:r w:rsidR="009724CA" w:rsidRPr="004D7F89">
        <w:rPr>
          <w:rFonts w:cs="Times New Roman"/>
          <w:szCs w:val="24"/>
        </w:rPr>
        <w:t xml:space="preserve">Further work examining the role of </w:t>
      </w:r>
      <w:proofErr w:type="spellStart"/>
      <w:r w:rsidR="009724CA" w:rsidRPr="004D7F89">
        <w:rPr>
          <w:rFonts w:cs="Times New Roman"/>
          <w:szCs w:val="24"/>
        </w:rPr>
        <w:t>TPE</w:t>
      </w:r>
      <w:proofErr w:type="spellEnd"/>
      <w:r w:rsidR="009724CA" w:rsidRPr="004D7F89">
        <w:rPr>
          <w:rFonts w:cs="Times New Roman"/>
          <w:szCs w:val="24"/>
        </w:rPr>
        <w:t xml:space="preserve"> in gene regulation in human tissue</w:t>
      </w:r>
      <w:r w:rsidR="00F725A5" w:rsidRPr="004D7F89">
        <w:rPr>
          <w:rFonts w:cs="Times New Roman"/>
          <w:szCs w:val="24"/>
        </w:rPr>
        <w:t>s</w:t>
      </w:r>
      <w:r w:rsidR="009724CA" w:rsidRPr="004D7F89">
        <w:rPr>
          <w:rFonts w:cs="Times New Roman"/>
          <w:szCs w:val="24"/>
        </w:rPr>
        <w:t xml:space="preserve"> and during telomere shortening is </w:t>
      </w:r>
      <w:r w:rsidR="00BA27FF" w:rsidRPr="004D7F89">
        <w:rPr>
          <w:rFonts w:cs="Times New Roman"/>
          <w:szCs w:val="24"/>
        </w:rPr>
        <w:t xml:space="preserve">needed </w:t>
      </w:r>
      <w:r w:rsidR="009724CA" w:rsidRPr="004D7F89">
        <w:rPr>
          <w:rFonts w:cs="Times New Roman"/>
          <w:szCs w:val="24"/>
        </w:rPr>
        <w:t>to unravel its involvement in endometrial disease</w:t>
      </w:r>
      <w:r w:rsidR="008B4916" w:rsidRPr="004D7F89">
        <w:rPr>
          <w:rFonts w:cs="Times New Roman"/>
          <w:szCs w:val="24"/>
        </w:rPr>
        <w:t>s</w:t>
      </w:r>
      <w:r w:rsidR="009724CA" w:rsidRPr="004D7F89">
        <w:rPr>
          <w:rFonts w:cs="Times New Roman"/>
          <w:szCs w:val="24"/>
        </w:rPr>
        <w:t xml:space="preserve">. </w:t>
      </w:r>
    </w:p>
    <w:p w14:paraId="0A1C81E7" w14:textId="1CB4638D" w:rsidR="00BD67E6" w:rsidRPr="004D7F89" w:rsidRDefault="00AF2464" w:rsidP="00011466">
      <w:pPr>
        <w:jc w:val="both"/>
        <w:rPr>
          <w:rFonts w:cs="Times New Roman"/>
          <w:szCs w:val="24"/>
        </w:rPr>
      </w:pPr>
      <w:r w:rsidRPr="004D7F89">
        <w:rPr>
          <w:rFonts w:cs="Times New Roman"/>
          <w:szCs w:val="24"/>
        </w:rPr>
        <w:t xml:space="preserve">6. </w:t>
      </w:r>
      <w:r w:rsidRPr="004D7F89">
        <w:rPr>
          <w:rFonts w:cs="Times New Roman"/>
          <w:i/>
          <w:szCs w:val="24"/>
        </w:rPr>
        <w:t>Non-</w:t>
      </w:r>
      <w:proofErr w:type="spellStart"/>
      <w:r w:rsidRPr="004D7F89">
        <w:rPr>
          <w:rFonts w:cs="Times New Roman"/>
          <w:i/>
          <w:szCs w:val="24"/>
        </w:rPr>
        <w:t>telomeric</w:t>
      </w:r>
      <w:proofErr w:type="spellEnd"/>
      <w:r w:rsidRPr="004D7F89">
        <w:rPr>
          <w:rFonts w:cs="Times New Roman"/>
          <w:i/>
          <w:szCs w:val="24"/>
        </w:rPr>
        <w:t xml:space="preserve"> functions of telomere associated proteins</w:t>
      </w:r>
      <w:r w:rsidR="006A0F91" w:rsidRPr="004D7F89">
        <w:rPr>
          <w:rFonts w:cs="Times New Roman"/>
          <w:i/>
          <w:szCs w:val="24"/>
        </w:rPr>
        <w:t>:</w:t>
      </w:r>
      <w:r w:rsidR="00BC7453">
        <w:rPr>
          <w:rFonts w:cs="Times New Roman"/>
          <w:i/>
          <w:szCs w:val="24"/>
        </w:rPr>
        <w:t xml:space="preserve"> </w:t>
      </w:r>
      <w:r w:rsidRPr="004D7F89">
        <w:rPr>
          <w:rFonts w:cs="Times New Roman"/>
          <w:szCs w:val="24"/>
        </w:rPr>
        <w:t>S</w:t>
      </w:r>
      <w:r w:rsidR="008B4916" w:rsidRPr="004D7F89">
        <w:rPr>
          <w:rFonts w:cs="Times New Roman"/>
          <w:szCs w:val="24"/>
        </w:rPr>
        <w:t xml:space="preserve">ome </w:t>
      </w:r>
      <w:proofErr w:type="spellStart"/>
      <w:r w:rsidR="000028F4" w:rsidRPr="004D7F89">
        <w:rPr>
          <w:rFonts w:cs="Times New Roman"/>
          <w:szCs w:val="24"/>
        </w:rPr>
        <w:t>shelterin</w:t>
      </w:r>
      <w:proofErr w:type="spellEnd"/>
      <w:r w:rsidR="008B4916" w:rsidRPr="004D7F89">
        <w:rPr>
          <w:rFonts w:cs="Times New Roman"/>
          <w:szCs w:val="24"/>
        </w:rPr>
        <w:t xml:space="preserve"> protein</w:t>
      </w:r>
      <w:r w:rsidR="000028F4" w:rsidRPr="004D7F89">
        <w:rPr>
          <w:rFonts w:cs="Times New Roman"/>
          <w:szCs w:val="24"/>
        </w:rPr>
        <w:t>s also have</w:t>
      </w:r>
      <w:r w:rsidR="00F725A5" w:rsidRPr="004D7F89">
        <w:rPr>
          <w:rFonts w:cs="Times New Roman"/>
          <w:szCs w:val="24"/>
        </w:rPr>
        <w:t xml:space="preserve"> </w:t>
      </w:r>
      <w:r w:rsidR="000028F4" w:rsidRPr="004D7F89">
        <w:rPr>
          <w:rFonts w:cs="Times New Roman"/>
          <w:szCs w:val="24"/>
        </w:rPr>
        <w:t>non-</w:t>
      </w:r>
      <w:proofErr w:type="spellStart"/>
      <w:r w:rsidR="000028F4" w:rsidRPr="004D7F89">
        <w:rPr>
          <w:rFonts w:cs="Times New Roman"/>
          <w:szCs w:val="24"/>
        </w:rPr>
        <w:t>telomeric</w:t>
      </w:r>
      <w:proofErr w:type="spellEnd"/>
      <w:r w:rsidR="000028F4" w:rsidRPr="004D7F89">
        <w:rPr>
          <w:rFonts w:cs="Times New Roman"/>
          <w:szCs w:val="24"/>
        </w:rPr>
        <w:t>, genomic binding sites</w:t>
      </w:r>
      <w:r w:rsidR="00B51C67" w:rsidRPr="004D7F89">
        <w:rPr>
          <w:rFonts w:cs="Times New Roman"/>
          <w:szCs w:val="24"/>
        </w:rPr>
        <w:t xml:space="preserve"> that allow </w:t>
      </w:r>
      <w:r w:rsidR="000028F4" w:rsidRPr="004D7F89">
        <w:rPr>
          <w:rFonts w:cs="Times New Roman"/>
          <w:szCs w:val="24"/>
        </w:rPr>
        <w:t>extra-</w:t>
      </w:r>
      <w:proofErr w:type="spellStart"/>
      <w:r w:rsidR="000028F4" w:rsidRPr="004D7F89">
        <w:rPr>
          <w:rFonts w:cs="Times New Roman"/>
          <w:szCs w:val="24"/>
        </w:rPr>
        <w:t>telomeric</w:t>
      </w:r>
      <w:proofErr w:type="spellEnd"/>
      <w:r w:rsidR="000028F4" w:rsidRPr="004D7F89">
        <w:rPr>
          <w:rFonts w:cs="Times New Roman"/>
          <w:szCs w:val="24"/>
        </w:rPr>
        <w:t xml:space="preserve"> functions </w:t>
      </w:r>
      <w:r w:rsidR="003F5ED3" w:rsidRPr="004D7F89">
        <w:rPr>
          <w:rFonts w:cs="Times New Roman"/>
          <w:szCs w:val="24"/>
        </w:rPr>
        <w:t xml:space="preserve">such as regulating transcription of </w:t>
      </w:r>
      <w:r w:rsidR="00FF797B" w:rsidRPr="004D7F89">
        <w:rPr>
          <w:rFonts w:cs="Times New Roman"/>
          <w:szCs w:val="24"/>
        </w:rPr>
        <w:t xml:space="preserve">various </w:t>
      </w:r>
      <w:r w:rsidR="003F5ED3" w:rsidRPr="004D7F89">
        <w:rPr>
          <w:rFonts w:cs="Times New Roman"/>
          <w:szCs w:val="24"/>
        </w:rPr>
        <w:t>gene</w:t>
      </w:r>
      <w:r w:rsidR="00B51C67" w:rsidRPr="004D7F89">
        <w:rPr>
          <w:rFonts w:cs="Times New Roman"/>
          <w:szCs w:val="24"/>
        </w:rPr>
        <w:t>s</w:t>
      </w:r>
      <w:r w:rsidR="000028F4" w:rsidRPr="004D7F89">
        <w:rPr>
          <w:rFonts w:cs="Times New Roman"/>
          <w:szCs w:val="24"/>
        </w:rPr>
        <w:t xml:space="preserve">. For example; </w:t>
      </w:r>
      <w:bookmarkStart w:id="7" w:name="OLE_LINK1"/>
      <w:bookmarkStart w:id="8" w:name="OLE_LINK2"/>
      <w:proofErr w:type="spellStart"/>
      <w:r w:rsidR="000028F4" w:rsidRPr="004D7F89">
        <w:rPr>
          <w:rFonts w:cs="Times New Roman"/>
          <w:szCs w:val="24"/>
        </w:rPr>
        <w:t>RAP1</w:t>
      </w:r>
      <w:proofErr w:type="spellEnd"/>
      <w:r w:rsidR="000028F4" w:rsidRPr="004D7F89">
        <w:rPr>
          <w:rFonts w:cs="Times New Roman"/>
          <w:szCs w:val="24"/>
        </w:rPr>
        <w:t xml:space="preserve"> </w:t>
      </w:r>
      <w:r w:rsidR="00944884" w:rsidRPr="004D7F89">
        <w:rPr>
          <w:rFonts w:cs="Times New Roman"/>
          <w:szCs w:val="24"/>
        </w:rPr>
        <w:t xml:space="preserve">has been shown to </w:t>
      </w:r>
      <w:r w:rsidR="000028F4" w:rsidRPr="004D7F89">
        <w:rPr>
          <w:rFonts w:cs="Times New Roman"/>
          <w:szCs w:val="24"/>
        </w:rPr>
        <w:t>regulate female obesity</w:t>
      </w:r>
      <w:r w:rsidR="005B566B" w:rsidRPr="004D7F89">
        <w:rPr>
          <w:rFonts w:cs="Times New Roman"/>
          <w:szCs w:val="24"/>
        </w:rPr>
        <w:t>,</w:t>
      </w:r>
      <w:r w:rsidR="000028F4" w:rsidRPr="004D7F89">
        <w:rPr>
          <w:rFonts w:cs="Times New Roman"/>
          <w:szCs w:val="24"/>
        </w:rPr>
        <w:t xml:space="preserve"> a function unrelated to telomeres </w:t>
      </w:r>
      <w:r w:rsidR="006238A1" w:rsidRPr="004D7F89">
        <w:rPr>
          <w:rFonts w:cs="Times New Roman"/>
          <w:szCs w:val="24"/>
        </w:rPr>
        <w:fldChar w:fldCharType="begin"/>
      </w:r>
      <w:r w:rsidR="00944528" w:rsidRPr="004D7F89">
        <w:rPr>
          <w:rFonts w:cs="Times New Roman"/>
          <w:szCs w:val="24"/>
        </w:rPr>
        <w:instrText xml:space="preserve"> ADDIN EN.CITE &lt;EndNote&gt;&lt;Cite&gt;&lt;Author&gt;Martinez&lt;/Author&gt;&lt;Year&gt;2013&lt;/Year&gt;&lt;RecNum&gt;2172&lt;/RecNum&gt;&lt;DisplayText&gt;(Martinez et al. 2013)&lt;/DisplayText&gt;&lt;record&gt;&lt;rec-number&gt;2172&lt;/rec-number&gt;&lt;foreign-keys&gt;&lt;key app="EN" db-id="0p2ef2a9qzp0z7et5suvfep6zp9rt222vew0" timestamp="1468180512"&gt;2172&lt;/key&gt;&lt;/foreign-keys&gt;&lt;ref-type name="Journal Article"&gt;17&lt;/ref-type&gt;&lt;contributors&gt;&lt;authors&gt;&lt;author&gt;Martinez, P.&lt;/author&gt;&lt;author&gt;Gomez-Lopez, G.&lt;/author&gt;&lt;author&gt;Garcia, F.&lt;/author&gt;&lt;author&gt;Mercken, E.&lt;/author&gt;&lt;author&gt;Mitchell, S.&lt;/author&gt;&lt;author&gt;Flores, J. M.&lt;/author&gt;&lt;author&gt;de Cabo, R.&lt;/author&gt;&lt;author&gt;Blasco, M. A.&lt;/author&gt;&lt;/authors&gt;&lt;/contributors&gt;&lt;auth-address&gt;Telomeres and Telomerase Group, Molecular Oncology Program, Spanish National Cancer Research Centre (CNIO), Melchor Fernandez Almagro 3, Madrid 28029, Spain.&lt;/auth-address&gt;&lt;titles&gt;&lt;title&gt;RAP1 protects from obesity through its extratelomeric role regulating gene expression&lt;/title&gt;&lt;secondary-title&gt;Cell Rep&lt;/secondary-title&gt;&lt;/titles&gt;&lt;periodical&gt;&lt;full-title&gt;Cell Rep&lt;/full-title&gt;&lt;/periodical&gt;&lt;pages&gt;2059-74&lt;/pages&gt;&lt;volume&gt;3&lt;/volume&gt;&lt;number&gt;6&lt;/number&gt;&lt;keywords&gt;&lt;keyword&gt;Adipose Tissue, White/metabolism&lt;/keyword&gt;&lt;keyword&gt;Animals&lt;/keyword&gt;&lt;keyword&gt;Female&lt;/keyword&gt;&lt;keyword&gt;Gene Expression&lt;/keyword&gt;&lt;keyword&gt;Humans&lt;/keyword&gt;&lt;keyword&gt;Intra-Abdominal Fat/metabolism&lt;/keyword&gt;&lt;keyword&gt;Male&lt;/keyword&gt;&lt;keyword&gt;Mice&lt;/keyword&gt;&lt;keyword&gt;Mice, Knockout&lt;/keyword&gt;&lt;keyword&gt;Mice, Transgenic&lt;/keyword&gt;&lt;keyword&gt;Obesity/*genetics/metabolism&lt;/keyword&gt;&lt;keyword&gt;Telomere-Binding Proteins/*genetics/metabolism&lt;/keyword&gt;&lt;keyword&gt;Transfection&lt;/keyword&gt;&lt;keyword&gt;rap1 GTP-Binding Proteins&lt;/keyword&gt;&lt;/keywords&gt;&lt;dates&gt;&lt;year&gt;2013&lt;/year&gt;&lt;pub-dates&gt;&lt;date&gt;Jun 27&lt;/date&gt;&lt;/pub-dates&gt;&lt;/dates&gt;&lt;isbn&gt;2211-1247 (Electronic)&lt;/isbn&gt;&lt;accession-num&gt;23791526&lt;/accession-num&gt;&lt;urls&gt;&lt;related-urls&gt;&lt;url&gt;http://www.ncbi.nlm.nih.gov/pubmed/23791526&lt;/url&gt;&lt;/related-urls&gt;&lt;/urls&gt;&lt;electronic-resource-num&gt;10.1016/j.celrep.2013.05.030&lt;/electronic-resource-num&gt;&lt;/record&gt;&lt;/Cite&gt;&lt;/EndNote&gt;</w:instrText>
      </w:r>
      <w:r w:rsidR="006238A1" w:rsidRPr="004D7F89">
        <w:rPr>
          <w:rFonts w:cs="Times New Roman"/>
          <w:szCs w:val="24"/>
        </w:rPr>
        <w:fldChar w:fldCharType="separate"/>
      </w:r>
      <w:r w:rsidR="00944528" w:rsidRPr="004D7F89">
        <w:rPr>
          <w:rFonts w:cs="Times New Roman"/>
          <w:noProof/>
          <w:szCs w:val="24"/>
        </w:rPr>
        <w:t>(Martinez et al. 2013)</w:t>
      </w:r>
      <w:r w:rsidR="006238A1" w:rsidRPr="004D7F89">
        <w:rPr>
          <w:rFonts w:cs="Times New Roman"/>
          <w:szCs w:val="24"/>
        </w:rPr>
        <w:fldChar w:fldCharType="end"/>
      </w:r>
      <w:bookmarkEnd w:id="7"/>
      <w:bookmarkEnd w:id="8"/>
      <w:r w:rsidR="000028F4" w:rsidRPr="004D7F89">
        <w:rPr>
          <w:rFonts w:cs="Times New Roman"/>
          <w:szCs w:val="24"/>
        </w:rPr>
        <w:t>. Cell type</w:t>
      </w:r>
      <w:r w:rsidR="00C540B5" w:rsidRPr="004D7F89">
        <w:rPr>
          <w:rFonts w:cs="Times New Roman"/>
          <w:szCs w:val="24"/>
        </w:rPr>
        <w:t>, subcellular localisation</w:t>
      </w:r>
      <w:r w:rsidR="000028F4" w:rsidRPr="004D7F89">
        <w:rPr>
          <w:rFonts w:cs="Times New Roman"/>
          <w:szCs w:val="24"/>
        </w:rPr>
        <w:t xml:space="preserve"> and development stage specific pathways may regulate </w:t>
      </w:r>
      <w:r w:rsidR="00226B98" w:rsidRPr="004D7F89">
        <w:rPr>
          <w:rFonts w:cs="Times New Roman"/>
          <w:szCs w:val="24"/>
        </w:rPr>
        <w:t xml:space="preserve">the </w:t>
      </w:r>
      <w:proofErr w:type="spellStart"/>
      <w:r w:rsidR="000028F4" w:rsidRPr="004D7F89">
        <w:rPr>
          <w:rFonts w:cs="Times New Roman"/>
          <w:szCs w:val="24"/>
        </w:rPr>
        <w:t>shelterin</w:t>
      </w:r>
      <w:proofErr w:type="spellEnd"/>
      <w:r w:rsidR="00226B98" w:rsidRPr="004D7F89">
        <w:rPr>
          <w:rFonts w:cs="Times New Roman"/>
          <w:szCs w:val="24"/>
        </w:rPr>
        <w:t xml:space="preserve"> complex</w:t>
      </w:r>
      <w:r w:rsidR="009016B7" w:rsidRPr="004D7F89">
        <w:rPr>
          <w:rFonts w:cs="Times New Roman"/>
          <w:szCs w:val="24"/>
        </w:rPr>
        <w:t>.</w:t>
      </w:r>
      <w:r w:rsidR="000028F4" w:rsidRPr="004D7F89">
        <w:rPr>
          <w:rFonts w:cs="Times New Roman"/>
          <w:szCs w:val="24"/>
        </w:rPr>
        <w:t xml:space="preserve"> </w:t>
      </w:r>
      <w:proofErr w:type="spellStart"/>
      <w:r w:rsidR="00944884" w:rsidRPr="004D7F89">
        <w:rPr>
          <w:rFonts w:cs="Times New Roman"/>
          <w:szCs w:val="24"/>
        </w:rPr>
        <w:t>T</w:t>
      </w:r>
      <w:r w:rsidR="0036460B" w:rsidRPr="004D7F89">
        <w:rPr>
          <w:rFonts w:cs="Times New Roman"/>
          <w:szCs w:val="24"/>
        </w:rPr>
        <w:t>IN2</w:t>
      </w:r>
      <w:proofErr w:type="spellEnd"/>
      <w:r w:rsidR="00944884" w:rsidRPr="004D7F89">
        <w:rPr>
          <w:rFonts w:cs="Times New Roman"/>
          <w:szCs w:val="24"/>
        </w:rPr>
        <w:t xml:space="preserve"> </w:t>
      </w:r>
      <w:r w:rsidR="0036460B" w:rsidRPr="004D7F89">
        <w:rPr>
          <w:rFonts w:cs="Times New Roman"/>
          <w:szCs w:val="24"/>
        </w:rPr>
        <w:t xml:space="preserve">has been found in mitochondria </w:t>
      </w:r>
      <w:r w:rsidR="006238A1" w:rsidRPr="004D7F89">
        <w:rPr>
          <w:rFonts w:cs="Times New Roman"/>
          <w:szCs w:val="24"/>
        </w:rPr>
        <w:fldChar w:fldCharType="begin">
          <w:fldData xml:space="preserve">PEVuZE5vdGU+PENpdGU+PEF1dGhvcj5DaGVuPC9BdXRob3I+PFllYXI+MjAxMjwvWWVhcj48UmVj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PEVuZE5vdGU+PENpdGU+PEF1dGhvcj5DaGVuPC9BdXRob3I+PFllYXI+MjAxMjwvWWVhcj48UmVj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(Chen et al. 2012)</w:t>
      </w:r>
      <w:r w:rsidR="006238A1" w:rsidRPr="004D7F89">
        <w:rPr>
          <w:rFonts w:cs="Times New Roman"/>
          <w:szCs w:val="24"/>
        </w:rPr>
        <w:fldChar w:fldCharType="end"/>
      </w:r>
      <w:r w:rsidR="008049E8" w:rsidRPr="004D7F89">
        <w:rPr>
          <w:rFonts w:cs="Times New Roman"/>
          <w:szCs w:val="24"/>
        </w:rPr>
        <w:t xml:space="preserve"> and </w:t>
      </w:r>
      <w:r w:rsidR="002E4309" w:rsidRPr="004D7F89">
        <w:rPr>
          <w:rFonts w:cs="Times New Roman"/>
          <w:szCs w:val="24"/>
        </w:rPr>
        <w:t>a r</w:t>
      </w:r>
      <w:r w:rsidR="0036460B" w:rsidRPr="004D7F89">
        <w:rPr>
          <w:rFonts w:cs="Times New Roman"/>
          <w:szCs w:val="24"/>
        </w:rPr>
        <w:t>educ</w:t>
      </w:r>
      <w:r w:rsidR="002E4309" w:rsidRPr="004D7F89">
        <w:rPr>
          <w:rFonts w:cs="Times New Roman"/>
          <w:szCs w:val="24"/>
        </w:rPr>
        <w:t xml:space="preserve">tion </w:t>
      </w:r>
      <w:r w:rsidR="008049E8" w:rsidRPr="004D7F89">
        <w:rPr>
          <w:rFonts w:cs="Times New Roman"/>
          <w:szCs w:val="24"/>
        </w:rPr>
        <w:t>in</w:t>
      </w:r>
      <w:r w:rsidR="0036460B" w:rsidRPr="004D7F89">
        <w:rPr>
          <w:rFonts w:cs="Times New Roman"/>
          <w:szCs w:val="24"/>
        </w:rPr>
        <w:t xml:space="preserve"> </w:t>
      </w:r>
      <w:proofErr w:type="spellStart"/>
      <w:r w:rsidR="0036460B" w:rsidRPr="004D7F89">
        <w:rPr>
          <w:rStyle w:val="highlight2"/>
          <w:rFonts w:cs="Times New Roman"/>
          <w:szCs w:val="24"/>
        </w:rPr>
        <w:t>TIN2</w:t>
      </w:r>
      <w:proofErr w:type="spellEnd"/>
      <w:r w:rsidR="0036460B" w:rsidRPr="004D7F89">
        <w:rPr>
          <w:rFonts w:cs="Times New Roman"/>
          <w:szCs w:val="24"/>
        </w:rPr>
        <w:t xml:space="preserve"> expression inhibited glycolysis and reactive oxygen species (</w:t>
      </w:r>
      <w:proofErr w:type="spellStart"/>
      <w:r w:rsidR="0036460B" w:rsidRPr="004D7F89">
        <w:rPr>
          <w:rFonts w:cs="Times New Roman"/>
          <w:szCs w:val="24"/>
        </w:rPr>
        <w:t>ROS</w:t>
      </w:r>
      <w:proofErr w:type="spellEnd"/>
      <w:r w:rsidR="0036460B" w:rsidRPr="004D7F89">
        <w:rPr>
          <w:rFonts w:cs="Times New Roman"/>
          <w:szCs w:val="24"/>
        </w:rPr>
        <w:t>) production</w:t>
      </w:r>
      <w:r w:rsidR="008049E8" w:rsidRPr="004D7F89">
        <w:rPr>
          <w:rFonts w:cs="Times New Roman"/>
          <w:szCs w:val="24"/>
        </w:rPr>
        <w:t>,</w:t>
      </w:r>
      <w:r w:rsidR="0036460B" w:rsidRPr="004D7F89">
        <w:rPr>
          <w:rFonts w:cs="Times New Roman"/>
          <w:szCs w:val="24"/>
        </w:rPr>
        <w:t xml:space="preserve"> enhanced ATP levels and oxygen consumption in cancer cells. Th</w:t>
      </w:r>
      <w:r w:rsidR="008049E8" w:rsidRPr="004D7F89">
        <w:rPr>
          <w:rFonts w:cs="Times New Roman"/>
          <w:szCs w:val="24"/>
        </w:rPr>
        <w:t>is</w:t>
      </w:r>
      <w:r w:rsidR="0036460B" w:rsidRPr="004D7F89">
        <w:rPr>
          <w:rFonts w:cs="Times New Roman"/>
          <w:szCs w:val="24"/>
        </w:rPr>
        <w:t xml:space="preserve"> suggest</w:t>
      </w:r>
      <w:r w:rsidR="008049E8" w:rsidRPr="004D7F89">
        <w:rPr>
          <w:rFonts w:cs="Times New Roman"/>
          <w:szCs w:val="24"/>
        </w:rPr>
        <w:t>s</w:t>
      </w:r>
      <w:r w:rsidR="0036460B" w:rsidRPr="004D7F89">
        <w:rPr>
          <w:rFonts w:cs="Times New Roman"/>
          <w:szCs w:val="24"/>
        </w:rPr>
        <w:t xml:space="preserve"> a link between </w:t>
      </w:r>
      <w:r w:rsidR="002E4309" w:rsidRPr="004D7F89">
        <w:rPr>
          <w:rFonts w:cs="Times New Roman"/>
          <w:szCs w:val="24"/>
        </w:rPr>
        <w:t xml:space="preserve">some </w:t>
      </w:r>
      <w:proofErr w:type="spellStart"/>
      <w:r w:rsidR="002E4309" w:rsidRPr="004D7F89">
        <w:rPr>
          <w:rFonts w:cs="Times New Roman"/>
          <w:szCs w:val="24"/>
        </w:rPr>
        <w:t>shelterin</w:t>
      </w:r>
      <w:proofErr w:type="spellEnd"/>
      <w:r w:rsidR="0036460B" w:rsidRPr="004D7F89">
        <w:rPr>
          <w:rFonts w:cs="Times New Roman"/>
          <w:szCs w:val="24"/>
        </w:rPr>
        <w:t xml:space="preserve"> proteins and metabolic control, providing an additional mechanism by which </w:t>
      </w:r>
      <w:proofErr w:type="spellStart"/>
      <w:r w:rsidR="0036460B" w:rsidRPr="004D7F89">
        <w:rPr>
          <w:rFonts w:cs="Times New Roman"/>
          <w:szCs w:val="24"/>
        </w:rPr>
        <w:t>telomeric</w:t>
      </w:r>
      <w:proofErr w:type="spellEnd"/>
      <w:r w:rsidR="0036460B" w:rsidRPr="004D7F89">
        <w:rPr>
          <w:rFonts w:cs="Times New Roman"/>
          <w:szCs w:val="24"/>
        </w:rPr>
        <w:t xml:space="preserve"> proteins </w:t>
      </w:r>
      <w:r w:rsidR="002E4309" w:rsidRPr="004D7F89">
        <w:rPr>
          <w:rFonts w:cs="Times New Roman"/>
          <w:szCs w:val="24"/>
        </w:rPr>
        <w:t>might regulat</w:t>
      </w:r>
      <w:r w:rsidR="008049E8" w:rsidRPr="004D7F89">
        <w:rPr>
          <w:rFonts w:cs="Times New Roman"/>
          <w:szCs w:val="24"/>
        </w:rPr>
        <w:t>e the</w:t>
      </w:r>
      <w:r w:rsidR="002E4309" w:rsidRPr="004D7F89">
        <w:rPr>
          <w:rFonts w:cs="Times New Roman"/>
          <w:szCs w:val="24"/>
        </w:rPr>
        <w:t xml:space="preserve"> cellular processes beyond their function at telomeres</w:t>
      </w:r>
      <w:r w:rsidR="00944884" w:rsidRPr="004D7F89">
        <w:rPr>
          <w:rFonts w:cs="Times New Roman"/>
          <w:szCs w:val="24"/>
        </w:rPr>
        <w:t>.</w:t>
      </w:r>
      <w:r w:rsidR="005B2BD1" w:rsidRPr="004D7F89">
        <w:rPr>
          <w:rFonts w:cs="Times New Roman"/>
          <w:szCs w:val="24"/>
        </w:rPr>
        <w:t xml:space="preserve"> </w:t>
      </w:r>
      <w:r w:rsidR="00D028BC" w:rsidRPr="004D7F89">
        <w:rPr>
          <w:rFonts w:cs="Times New Roman"/>
          <w:szCs w:val="24"/>
        </w:rPr>
        <w:t>Additional non-</w:t>
      </w:r>
      <w:proofErr w:type="spellStart"/>
      <w:r w:rsidR="00D028BC" w:rsidRPr="004D7F89">
        <w:rPr>
          <w:rFonts w:cs="Times New Roman"/>
          <w:szCs w:val="24"/>
        </w:rPr>
        <w:t>telomeric</w:t>
      </w:r>
      <w:proofErr w:type="spellEnd"/>
      <w:r w:rsidR="00D028BC" w:rsidRPr="004D7F89">
        <w:rPr>
          <w:rFonts w:cs="Times New Roman"/>
          <w:szCs w:val="24"/>
        </w:rPr>
        <w:t xml:space="preserve"> functions for embryonic development have </w:t>
      </w:r>
      <w:r w:rsidR="008049E8" w:rsidRPr="004D7F89">
        <w:rPr>
          <w:rFonts w:cs="Times New Roman"/>
          <w:szCs w:val="24"/>
        </w:rPr>
        <w:t xml:space="preserve">also </w:t>
      </w:r>
      <w:r w:rsidR="00D028BC" w:rsidRPr="004D7F89">
        <w:rPr>
          <w:rFonts w:cs="Times New Roman"/>
          <w:szCs w:val="24"/>
        </w:rPr>
        <w:t xml:space="preserve">been described for </w:t>
      </w:r>
      <w:proofErr w:type="spellStart"/>
      <w:r w:rsidR="00D028BC" w:rsidRPr="004D7F89">
        <w:rPr>
          <w:rFonts w:cs="Times New Roman"/>
          <w:szCs w:val="24"/>
        </w:rPr>
        <w:t>TIN2</w:t>
      </w:r>
      <w:proofErr w:type="spellEnd"/>
      <w:r w:rsidR="00D028BC" w:rsidRPr="004D7F89">
        <w:rPr>
          <w:rFonts w:cs="Times New Roman"/>
          <w:szCs w:val="24"/>
        </w:rPr>
        <w:t xml:space="preserve"> </w:t>
      </w:r>
      <w:r w:rsidR="006238A1" w:rsidRPr="004D7F89">
        <w:rPr>
          <w:rFonts w:cs="Times New Roman"/>
          <w:szCs w:val="24"/>
        </w:rPr>
        <w:fldChar w:fldCharType="begin">
          <w:fldData xml:space="preserve">PEVuZE5vdGU+PENpdGU+PEF1dGhvcj5DaGlhbmc8L0F1dGhvcj48WWVhcj4yMDA0PC9ZZWFyPjxS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</w:fldData>
        </w:fldChar>
      </w:r>
      <w:r w:rsidR="00F821D2">
        <w:rPr>
          <w:rFonts w:cs="Times New Roman"/>
          <w:szCs w:val="24"/>
        </w:rPr>
        <w:instrText xml:space="preserve"> ADDIN EN.CITE </w:instrText>
      </w:r>
      <w:r w:rsidR="00F821D2">
        <w:rPr>
          <w:rFonts w:cs="Times New Roman"/>
          <w:szCs w:val="24"/>
        </w:rPr>
        <w:fldChar w:fldCharType="begin">
          <w:fldData xml:space="preserve">PEVuZE5vdGU+PENpdGU+PEF1dGhvcj5DaGlhbmc8L0F1dGhvcj48WWVhcj4yMDA0PC9ZZWFyPjxS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</w:fldData>
        </w:fldChar>
      </w:r>
      <w:r w:rsidR="00F821D2">
        <w:rPr>
          <w:rFonts w:cs="Times New Roman"/>
          <w:szCs w:val="24"/>
        </w:rPr>
        <w:instrText xml:space="preserve"> ADDIN EN.CITE.DATA </w:instrText>
      </w:r>
      <w:r w:rsidR="00F821D2">
        <w:rPr>
          <w:rFonts w:cs="Times New Roman"/>
          <w:szCs w:val="24"/>
        </w:rPr>
      </w:r>
      <w:r w:rsidR="00F821D2">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F821D2">
        <w:rPr>
          <w:rFonts w:cs="Times New Roman"/>
          <w:noProof/>
          <w:szCs w:val="24"/>
        </w:rPr>
        <w:t>(Chiang et al. 2004)</w:t>
      </w:r>
      <w:r w:rsidR="006238A1" w:rsidRPr="004D7F89">
        <w:rPr>
          <w:rFonts w:cs="Times New Roman"/>
          <w:szCs w:val="24"/>
        </w:rPr>
        <w:fldChar w:fldCharType="end"/>
      </w:r>
      <w:r w:rsidR="00D028BC" w:rsidRPr="004D7F89">
        <w:rPr>
          <w:rFonts w:cs="Times New Roman"/>
          <w:szCs w:val="24"/>
        </w:rPr>
        <w:t>.</w:t>
      </w:r>
    </w:p>
    <w:p w14:paraId="6F869E7F" w14:textId="02B033B8" w:rsidR="009724CA" w:rsidRPr="004D7F89" w:rsidRDefault="006D1155" w:rsidP="004D7F89">
      <w:pPr>
        <w:pStyle w:val="Heading2"/>
        <w:rPr>
          <w:rFonts w:ascii="Times New Roman" w:hAnsi="Times New Roman"/>
        </w:rPr>
      </w:pPr>
      <w:bookmarkStart w:id="9" w:name="_Toc462609073"/>
      <w:r w:rsidRPr="004D7F89">
        <w:rPr>
          <w:rFonts w:ascii="Times New Roman" w:hAnsi="Times New Roman"/>
        </w:rPr>
        <w:lastRenderedPageBreak/>
        <w:t>Telomere maintenance</w:t>
      </w:r>
      <w:bookmarkEnd w:id="9"/>
    </w:p>
    <w:p w14:paraId="1A7B4EDF" w14:textId="3BEB5DFF" w:rsidR="006D1155" w:rsidRPr="004D7F89" w:rsidRDefault="00233154" w:rsidP="00011466">
      <w:pPr>
        <w:jc w:val="both"/>
        <w:rPr>
          <w:rFonts w:cs="Times New Roman"/>
          <w:szCs w:val="24"/>
        </w:rPr>
      </w:pPr>
      <w:r w:rsidRPr="004D7F89">
        <w:rPr>
          <w:rFonts w:cs="Times New Roman"/>
          <w:szCs w:val="24"/>
        </w:rPr>
        <w:t xml:space="preserve">Cells </w:t>
      </w:r>
      <w:r w:rsidR="00A02F8F" w:rsidRPr="004D7F89">
        <w:rPr>
          <w:rFonts w:cs="Times New Roman"/>
          <w:szCs w:val="24"/>
        </w:rPr>
        <w:t xml:space="preserve">can </w:t>
      </w:r>
      <w:r w:rsidRPr="004D7F89">
        <w:rPr>
          <w:rFonts w:cs="Times New Roman"/>
          <w:szCs w:val="24"/>
        </w:rPr>
        <w:t xml:space="preserve">maintain </w:t>
      </w:r>
      <w:r w:rsidR="00AB70F0" w:rsidRPr="004D7F89">
        <w:rPr>
          <w:rFonts w:cs="Times New Roman"/>
          <w:szCs w:val="24"/>
        </w:rPr>
        <w:t xml:space="preserve">their </w:t>
      </w:r>
      <w:r w:rsidR="006D1155" w:rsidRPr="004D7F89">
        <w:rPr>
          <w:rFonts w:cs="Times New Roman"/>
          <w:szCs w:val="24"/>
        </w:rPr>
        <w:t>telomere</w:t>
      </w:r>
      <w:r w:rsidR="00AB70F0" w:rsidRPr="004D7F89">
        <w:rPr>
          <w:rFonts w:cs="Times New Roman"/>
          <w:szCs w:val="24"/>
        </w:rPr>
        <w:t>s</w:t>
      </w:r>
      <w:r w:rsidR="006D1155" w:rsidRPr="004D7F89">
        <w:rPr>
          <w:rFonts w:cs="Times New Roman"/>
          <w:szCs w:val="24"/>
        </w:rPr>
        <w:t xml:space="preserve"> </w:t>
      </w:r>
      <w:proofErr w:type="gramStart"/>
      <w:r w:rsidRPr="004D7F89">
        <w:rPr>
          <w:rFonts w:cs="Times New Roman"/>
          <w:szCs w:val="24"/>
        </w:rPr>
        <w:t>via</w:t>
      </w:r>
      <w:r w:rsidR="008049E8" w:rsidRPr="004D7F89">
        <w:rPr>
          <w:rFonts w:cs="Times New Roman"/>
          <w:szCs w:val="24"/>
        </w:rPr>
        <w:t xml:space="preserve"> </w:t>
      </w:r>
      <w:r w:rsidR="00AB70F0" w:rsidRPr="004D7F89">
        <w:rPr>
          <w:rFonts w:cs="Times New Roman"/>
          <w:szCs w:val="24"/>
        </w:rPr>
        <w:t xml:space="preserve"> a</w:t>
      </w:r>
      <w:proofErr w:type="gramEnd"/>
      <w:r w:rsidR="006D1155" w:rsidRPr="004D7F89">
        <w:rPr>
          <w:rFonts w:cs="Times New Roman"/>
          <w:szCs w:val="24"/>
        </w:rPr>
        <w:t xml:space="preserve"> telomerase dependent pathway</w:t>
      </w:r>
      <w:r w:rsidR="002437FA" w:rsidRPr="004D7F89">
        <w:rPr>
          <w:rFonts w:cs="Times New Roman"/>
          <w:szCs w:val="24"/>
        </w:rPr>
        <w:t xml:space="preserve"> </w:t>
      </w:r>
      <w:r w:rsidR="00AB70F0" w:rsidRPr="004D7F89">
        <w:rPr>
          <w:rFonts w:cs="Times New Roman"/>
          <w:szCs w:val="24"/>
        </w:rPr>
        <w:t xml:space="preserve">or </w:t>
      </w:r>
      <w:r w:rsidR="00FF797B" w:rsidRPr="004D7F89">
        <w:rPr>
          <w:rFonts w:cs="Times New Roman"/>
          <w:szCs w:val="24"/>
        </w:rPr>
        <w:t xml:space="preserve">a </w:t>
      </w:r>
      <w:r w:rsidR="006D1155" w:rsidRPr="004D7F89">
        <w:rPr>
          <w:rFonts w:cs="Times New Roman"/>
          <w:szCs w:val="24"/>
        </w:rPr>
        <w:t>telomerase independent alternative lengthening of telomeres (ALT) pathway</w:t>
      </w:r>
      <w:r w:rsidR="0005593D" w:rsidRPr="004D7F89">
        <w:rPr>
          <w:rFonts w:cs="Times New Roman"/>
          <w:szCs w:val="24"/>
        </w:rPr>
        <w:t xml:space="preserve"> </w:t>
      </w:r>
      <w:r w:rsidR="006238A1" w:rsidRPr="004D7F89">
        <w:rPr>
          <w:rFonts w:cs="Times New Roman"/>
          <w:szCs w:val="24"/>
        </w:rPr>
        <w:fldChar w:fldCharType="begin">
          <w:fldData xml:space="preserve">PEVuZE5vdGU+PENpdGU+PEF1dGhvcj5CcmllbjwvQXV0aG9yPjxZZWFyPjE5OTc8L1llYXI+PFJl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ZXRpY3M8L2FiYnItMT48L2FsdC1wZXJpb2RpY2FsPjxwYWdlcz45MjEtOTI2PC9wYWdlcz48dm9s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=
</w:fldData>
        </w:fldChar>
      </w:r>
      <w:r w:rsidR="00A660A1" w:rsidRPr="004D7F89">
        <w:rPr>
          <w:rFonts w:cs="Times New Roman"/>
          <w:szCs w:val="24"/>
        </w:rPr>
        <w:instrText xml:space="preserve"> ADDIN EN.CITE </w:instrText>
      </w:r>
      <w:r w:rsidR="00A660A1" w:rsidRPr="004D7F89">
        <w:rPr>
          <w:rFonts w:cs="Times New Roman"/>
          <w:szCs w:val="24"/>
        </w:rPr>
        <w:fldChar w:fldCharType="begin">
          <w:fldData xml:space="preserve">PEVuZE5vdGU+PENpdGU+PEF1dGhvcj5CcmllbjwvQXV0aG9yPjxZZWFyPjE5OTc8L1llYXI+PFJl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ZXRpY3M8L2FiYnItMT48L2FsdC1wZXJpb2RpY2FsPjxwYWdlcz45MjEtOTI2PC9wYWdlcz48dm9s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=
</w:fldData>
        </w:fldChar>
      </w:r>
      <w:r w:rsidR="00A660A1" w:rsidRPr="004D7F89">
        <w:rPr>
          <w:rFonts w:cs="Times New Roman"/>
          <w:szCs w:val="24"/>
        </w:rPr>
        <w:instrText xml:space="preserve"> ADDIN EN.CITE.DATA </w:instrText>
      </w:r>
      <w:r w:rsidR="00A660A1" w:rsidRPr="004D7F89">
        <w:rPr>
          <w:rFonts w:cs="Times New Roman"/>
          <w:szCs w:val="24"/>
        </w:rPr>
      </w:r>
      <w:r w:rsidR="00A660A1"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A660A1" w:rsidRPr="004D7F89">
        <w:rPr>
          <w:rFonts w:cs="Times New Roman"/>
          <w:noProof/>
          <w:szCs w:val="24"/>
        </w:rPr>
        <w:t>(Brien et al. 1997; Bryan et al. 1997)</w:t>
      </w:r>
      <w:r w:rsidR="006238A1" w:rsidRPr="004D7F89">
        <w:rPr>
          <w:rFonts w:cs="Times New Roman"/>
          <w:szCs w:val="24"/>
        </w:rPr>
        <w:fldChar w:fldCharType="end"/>
      </w:r>
      <w:r w:rsidR="00D4200E" w:rsidRPr="004D7F89">
        <w:rPr>
          <w:rFonts w:cs="Times New Roman"/>
          <w:szCs w:val="24"/>
        </w:rPr>
        <w:t>.</w:t>
      </w:r>
      <w:r w:rsidR="00E924B3" w:rsidRPr="004D7F89">
        <w:rPr>
          <w:rFonts w:cs="Times New Roman"/>
          <w:szCs w:val="24"/>
        </w:rPr>
        <w:t xml:space="preserve"> </w:t>
      </w:r>
      <w:r w:rsidR="00DF7F9D" w:rsidRPr="004D7F89">
        <w:rPr>
          <w:rFonts w:cs="Times New Roman"/>
          <w:szCs w:val="24"/>
        </w:rPr>
        <w:t xml:space="preserve">Although </w:t>
      </w:r>
      <w:r w:rsidR="00CD558D" w:rsidRPr="004D7F89">
        <w:rPr>
          <w:rFonts w:cs="Times New Roman"/>
          <w:szCs w:val="24"/>
        </w:rPr>
        <w:t>the latter pathway activation has</w:t>
      </w:r>
      <w:r w:rsidR="00DF7F9D" w:rsidRPr="004D7F89">
        <w:rPr>
          <w:rFonts w:cs="Times New Roman"/>
          <w:szCs w:val="24"/>
        </w:rPr>
        <w:t xml:space="preserve"> been limited to particular type</w:t>
      </w:r>
      <w:r w:rsidR="005B0139" w:rsidRPr="004D7F89">
        <w:rPr>
          <w:rFonts w:cs="Times New Roman"/>
          <w:szCs w:val="24"/>
        </w:rPr>
        <w:t>s</w:t>
      </w:r>
      <w:r w:rsidR="00DF7F9D" w:rsidRPr="004D7F89">
        <w:rPr>
          <w:rFonts w:cs="Times New Roman"/>
          <w:szCs w:val="24"/>
        </w:rPr>
        <w:t xml:space="preserve"> of cancer</w:t>
      </w:r>
      <w:r w:rsidR="005B0139" w:rsidRPr="004D7F89">
        <w:rPr>
          <w:rFonts w:cs="Times New Roman"/>
          <w:szCs w:val="24"/>
        </w:rPr>
        <w:t>s</w:t>
      </w:r>
      <w:r w:rsidR="00A81AB1" w:rsidRPr="004D7F89">
        <w:rPr>
          <w:rFonts w:cs="Times New Roman"/>
          <w:szCs w:val="24"/>
        </w:rPr>
        <w:t xml:space="preserve"> </w:t>
      </w:r>
      <w:r w:rsidR="00A832C8" w:rsidRPr="004D7F89">
        <w:rPr>
          <w:rFonts w:cs="Times New Roman"/>
          <w:szCs w:val="24"/>
        </w:rPr>
        <w:t xml:space="preserve">(sarcomas) </w:t>
      </w:r>
      <w:r w:rsidR="00CD558D" w:rsidRPr="004D7F89">
        <w:rPr>
          <w:rFonts w:cs="Times New Roman"/>
          <w:szCs w:val="24"/>
        </w:rPr>
        <w:t>and immortalised cell lines,</w:t>
      </w:r>
      <w:r w:rsidR="00DF7F9D" w:rsidRPr="004D7F89">
        <w:rPr>
          <w:rFonts w:cs="Times New Roman"/>
          <w:szCs w:val="24"/>
        </w:rPr>
        <w:t xml:space="preserve"> </w:t>
      </w:r>
      <w:r w:rsidR="00A52313" w:rsidRPr="004D7F89">
        <w:rPr>
          <w:rFonts w:cs="Times New Roman"/>
          <w:szCs w:val="24"/>
        </w:rPr>
        <w:t>there are</w:t>
      </w:r>
      <w:r w:rsidR="00DF7F9D" w:rsidRPr="004D7F89">
        <w:rPr>
          <w:rFonts w:cs="Times New Roman"/>
          <w:szCs w:val="24"/>
        </w:rPr>
        <w:t xml:space="preserve"> suggest</w:t>
      </w:r>
      <w:r w:rsidR="00A52313" w:rsidRPr="004D7F89">
        <w:rPr>
          <w:rFonts w:cs="Times New Roman"/>
          <w:szCs w:val="24"/>
        </w:rPr>
        <w:t>ions</w:t>
      </w:r>
      <w:r w:rsidR="00DF7F9D" w:rsidRPr="004D7F89">
        <w:rPr>
          <w:rFonts w:cs="Times New Roman"/>
          <w:szCs w:val="24"/>
        </w:rPr>
        <w:t xml:space="preserve"> that </w:t>
      </w:r>
      <w:r w:rsidR="00706403" w:rsidRPr="004D7F89">
        <w:rPr>
          <w:rFonts w:cs="Times New Roman"/>
          <w:szCs w:val="24"/>
        </w:rPr>
        <w:t xml:space="preserve">the </w:t>
      </w:r>
      <w:r w:rsidR="0023727F" w:rsidRPr="004D7F89">
        <w:rPr>
          <w:rFonts w:cs="Times New Roman"/>
          <w:szCs w:val="24"/>
        </w:rPr>
        <w:t>ALT process may</w:t>
      </w:r>
      <w:r w:rsidR="00DF7F9D" w:rsidRPr="004D7F89">
        <w:rPr>
          <w:rFonts w:cs="Times New Roman"/>
          <w:szCs w:val="24"/>
        </w:rPr>
        <w:t xml:space="preserve"> occur </w:t>
      </w:r>
      <w:r w:rsidR="00706403" w:rsidRPr="004D7F89">
        <w:rPr>
          <w:rFonts w:cs="Times New Roman"/>
          <w:szCs w:val="24"/>
        </w:rPr>
        <w:t>under</w:t>
      </w:r>
      <w:r w:rsidR="00DF7F9D" w:rsidRPr="004D7F89">
        <w:rPr>
          <w:rFonts w:cs="Times New Roman"/>
          <w:szCs w:val="24"/>
        </w:rPr>
        <w:t xml:space="preserve"> physiological conditions </w:t>
      </w:r>
      <w:r w:rsidR="006D1155" w:rsidRPr="004D7F89">
        <w:rPr>
          <w:rFonts w:cs="Times New Roman"/>
          <w:szCs w:val="24"/>
        </w:rPr>
        <w:t>in undifferentiated cells such as stem cells</w:t>
      </w:r>
      <w:r w:rsidR="001A53BA" w:rsidRPr="004D7F89">
        <w:rPr>
          <w:rFonts w:cs="Times New Roman"/>
          <w:szCs w:val="24"/>
        </w:rPr>
        <w:t xml:space="preserve"> </w:t>
      </w:r>
      <w:r w:rsidR="005B0139" w:rsidRPr="004D7F89">
        <w:rPr>
          <w:rFonts w:cs="Times New Roman"/>
          <w:szCs w:val="24"/>
        </w:rPr>
        <w:t xml:space="preserve">or even normal somatic cells </w:t>
      </w:r>
      <w:r w:rsidR="006238A1" w:rsidRPr="004D7F89">
        <w:rPr>
          <w:rFonts w:cs="Times New Roman"/>
          <w:szCs w:val="24"/>
        </w:rPr>
        <w:fldChar w:fldCharType="begin">
          <w:fldData xml:space="preserve">PEVuZE5vdGU+PENpdGU+PEF1dGhvcj5Cb2pvdmljPC9BdXRob3I+PFllYXI+MjAxNTwvWWVhcj48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PEVuZE5vdGU+PENpdGU+PEF1dGhvcj5Cb2pvdmljPC9BdXRob3I+PFllYXI+MjAxNTwvWWVhcj48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(Bojovic et al. 2015; Neumann et al. 2013)</w:t>
      </w:r>
      <w:r w:rsidR="006238A1" w:rsidRPr="004D7F89">
        <w:rPr>
          <w:rFonts w:cs="Times New Roman"/>
          <w:szCs w:val="24"/>
        </w:rPr>
        <w:fldChar w:fldCharType="end"/>
      </w:r>
      <w:r w:rsidR="00A81AB1" w:rsidRPr="004D7F89">
        <w:rPr>
          <w:rFonts w:cs="Times New Roman"/>
          <w:szCs w:val="24"/>
        </w:rPr>
        <w:t>.</w:t>
      </w:r>
      <w:r w:rsidR="006D1155" w:rsidRPr="004D7F89">
        <w:rPr>
          <w:rFonts w:cs="Times New Roman"/>
          <w:szCs w:val="24"/>
        </w:rPr>
        <w:t xml:space="preserve"> There is </w:t>
      </w:r>
      <w:r w:rsidR="00CD558D" w:rsidRPr="004D7F89">
        <w:rPr>
          <w:rFonts w:cs="Times New Roman"/>
          <w:szCs w:val="24"/>
        </w:rPr>
        <w:t xml:space="preserve">a </w:t>
      </w:r>
      <w:r w:rsidR="006D1155" w:rsidRPr="004D7F89">
        <w:rPr>
          <w:rFonts w:cs="Times New Roman"/>
          <w:szCs w:val="24"/>
        </w:rPr>
        <w:t xml:space="preserve">general consensus that in telomerase </w:t>
      </w:r>
      <w:r w:rsidR="00CD558D" w:rsidRPr="004D7F89">
        <w:rPr>
          <w:rFonts w:cs="Times New Roman"/>
          <w:szCs w:val="24"/>
        </w:rPr>
        <w:t>competent cells and in most normal cells</w:t>
      </w:r>
      <w:r w:rsidR="006D1155" w:rsidRPr="004D7F89">
        <w:rPr>
          <w:rFonts w:cs="Times New Roman"/>
          <w:szCs w:val="24"/>
        </w:rPr>
        <w:t xml:space="preserve">, </w:t>
      </w:r>
      <w:r w:rsidR="005B0139" w:rsidRPr="004D7F89">
        <w:rPr>
          <w:rFonts w:cs="Times New Roman"/>
          <w:szCs w:val="24"/>
        </w:rPr>
        <w:t xml:space="preserve">the </w:t>
      </w:r>
      <w:r w:rsidR="006D1155" w:rsidRPr="004D7F89">
        <w:rPr>
          <w:rFonts w:cs="Times New Roman"/>
          <w:szCs w:val="24"/>
        </w:rPr>
        <w:t xml:space="preserve">ALT </w:t>
      </w:r>
      <w:r w:rsidR="0023727F" w:rsidRPr="004D7F89">
        <w:rPr>
          <w:rFonts w:cs="Times New Roman"/>
          <w:szCs w:val="24"/>
        </w:rPr>
        <w:t xml:space="preserve">process </w:t>
      </w:r>
      <w:r w:rsidR="005B0139" w:rsidRPr="004D7F89">
        <w:rPr>
          <w:rFonts w:cs="Times New Roman"/>
          <w:szCs w:val="24"/>
        </w:rPr>
        <w:t>is</w:t>
      </w:r>
      <w:r w:rsidR="00CD558D" w:rsidRPr="004D7F89">
        <w:rPr>
          <w:rFonts w:cs="Times New Roman"/>
          <w:szCs w:val="24"/>
        </w:rPr>
        <w:t xml:space="preserve"> redundant </w:t>
      </w:r>
      <w:r w:rsidR="005B0139" w:rsidRPr="004D7F89">
        <w:rPr>
          <w:rFonts w:cs="Times New Roman"/>
          <w:szCs w:val="24"/>
        </w:rPr>
        <w:t xml:space="preserve">and </w:t>
      </w:r>
      <w:r w:rsidR="00CD558D" w:rsidRPr="004D7F89">
        <w:rPr>
          <w:rFonts w:cs="Times New Roman"/>
          <w:szCs w:val="24"/>
        </w:rPr>
        <w:t xml:space="preserve">hence repressed </w:t>
      </w:r>
      <w:r w:rsidR="006238A1" w:rsidRPr="004D7F89">
        <w:rPr>
          <w:rFonts w:cs="Times New Roman"/>
          <w:szCs w:val="24"/>
        </w:rPr>
        <w:fldChar w:fldCharType="begin"/>
      </w:r>
      <w:r w:rsidR="00944528" w:rsidRPr="004D7F89">
        <w:rPr>
          <w:rFonts w:cs="Times New Roman"/>
          <w:szCs w:val="24"/>
        </w:rPr>
        <w:instrText xml:space="preserve"> ADDIN EN.CITE &lt;EndNote&gt;&lt;Cite&gt;&lt;Author&gt;Henson&lt;/Author&gt;&lt;Year&gt;2002&lt;/Year&gt;&lt;RecNum&gt;2130&lt;/RecNum&gt;&lt;DisplayText&gt;(Henson et al. 2002)&lt;/DisplayText&gt;&lt;record&gt;&lt;rec-number&gt;2130&lt;/rec-number&gt;&lt;foreign-keys&gt;&lt;key app="EN" db-id="0p2ef2a9qzp0z7et5suvfep6zp9rt222vew0" timestamp="1468159009"&gt;2130&lt;/key&gt;&lt;/foreign-keys&gt;&lt;ref-type name="Journal Article"&gt;17&lt;/ref-type&gt;&lt;contributors&gt;&lt;authors&gt;&lt;author&gt;Henson, J. D.&lt;/author&gt;&lt;author&gt;Neumann, A. A.&lt;/author&gt;&lt;author&gt;Yeager, T. R.&lt;/author&gt;&lt;author&gt;Reddel, R. R.&lt;/author&gt;&lt;/authors&gt;&lt;/contributors&gt;&lt;auth-address&gt;Children&amp;apos;s Medical Research Institute, 214 Hawkesbury Road, Westmead, Sydney 2145, Australia.&lt;/auth-address&gt;&lt;titles&gt;&lt;title&gt;Alternative lengthening of telomeres in mammalian cells&lt;/title&gt;&lt;secondary-title&gt;Oncogene&lt;/secondary-title&gt;&lt;/titles&gt;&lt;periodical&gt;&lt;full-title&gt;Oncogene&lt;/full-title&gt;&lt;abbr-1&gt;Oncogene&lt;/abbr-1&gt;&lt;/periodical&gt;&lt;pages&gt;598-610&lt;/pages&gt;&lt;volume&gt;21&lt;/volume&gt;&lt;number&gt;4&lt;/number&gt;&lt;keywords&gt;&lt;keyword&gt;Animals&lt;/keyword&gt;&lt;keyword&gt;Humans&lt;/keyword&gt;&lt;keyword&gt;Macromolecular Substances&lt;/keyword&gt;&lt;keyword&gt;Models, Genetic&lt;/keyword&gt;&lt;keyword&gt;Mutation&lt;/keyword&gt;&lt;keyword&gt;Neoplasms/genetics/ultrastructure&lt;/keyword&gt;&lt;keyword&gt;Nuclear Proteins/metabolism&lt;/keyword&gt;&lt;keyword&gt;Recombination, Genetic&lt;/keyword&gt;&lt;keyword&gt;Telomerase/metabolism&lt;/keyword&gt;&lt;keyword&gt;Telomere/metabolism/*ultrastructure&lt;/keyword&gt;&lt;/keywords&gt;&lt;dates&gt;&lt;year&gt;2002&lt;/year&gt;&lt;pub-dates&gt;&lt;date&gt;Jan 21&lt;/date&gt;&lt;/pub-dates&gt;&lt;/dates&gt;&lt;isbn&gt;0950-9232 (Print)&amp;#xD;0950-9232 (Linking)&lt;/isbn&gt;&lt;accession-num&gt;11850785&lt;/accession-num&gt;&lt;urls&gt;&lt;related-urls&gt;&lt;url&gt;http://www.ncbi.nlm.nih.gov/pubmed/11850785&lt;/url&gt;&lt;/related-urls&gt;&lt;/urls&gt;&lt;electronic-resource-num&gt;10.1038/sj.onc.1205058&lt;/electronic-resource-num&gt;&lt;/record&gt;&lt;/Cite&gt;&lt;/EndNote&gt;</w:instrText>
      </w:r>
      <w:r w:rsidR="006238A1" w:rsidRPr="004D7F89">
        <w:rPr>
          <w:rFonts w:cs="Times New Roman"/>
          <w:szCs w:val="24"/>
        </w:rPr>
        <w:fldChar w:fldCharType="separate"/>
      </w:r>
      <w:r w:rsidR="00944528" w:rsidRPr="004D7F89">
        <w:rPr>
          <w:rFonts w:cs="Times New Roman"/>
          <w:noProof/>
          <w:szCs w:val="24"/>
        </w:rPr>
        <w:t>(Henson et al. 2002)</w:t>
      </w:r>
      <w:r w:rsidR="006238A1" w:rsidRPr="004D7F89">
        <w:rPr>
          <w:rFonts w:cs="Times New Roman"/>
          <w:szCs w:val="24"/>
        </w:rPr>
        <w:fldChar w:fldCharType="end"/>
      </w:r>
      <w:r w:rsidR="001E6AAB" w:rsidRPr="004D7F89">
        <w:rPr>
          <w:rFonts w:cs="Times New Roman"/>
          <w:szCs w:val="24"/>
        </w:rPr>
        <w:t xml:space="preserve">. </w:t>
      </w:r>
      <w:r w:rsidR="00CD558D" w:rsidRPr="004D7F89">
        <w:rPr>
          <w:rFonts w:cs="Times New Roman"/>
          <w:szCs w:val="24"/>
        </w:rPr>
        <w:t xml:space="preserve">Therefore, </w:t>
      </w:r>
      <w:r w:rsidR="006D1155" w:rsidRPr="004D7F89">
        <w:rPr>
          <w:rFonts w:cs="Times New Roman"/>
          <w:szCs w:val="24"/>
        </w:rPr>
        <w:t xml:space="preserve">in the context of </w:t>
      </w:r>
      <w:r w:rsidR="001649E7" w:rsidRPr="004D7F89">
        <w:rPr>
          <w:rFonts w:cs="Times New Roman"/>
          <w:szCs w:val="24"/>
        </w:rPr>
        <w:t xml:space="preserve">the </w:t>
      </w:r>
      <w:r w:rsidR="006D1155" w:rsidRPr="004D7F89">
        <w:rPr>
          <w:rFonts w:cs="Times New Roman"/>
          <w:szCs w:val="24"/>
        </w:rPr>
        <w:t>endometrium, ALT is less likely to be relevant</w:t>
      </w:r>
      <w:r w:rsidR="00F4402B" w:rsidRPr="004D7F89">
        <w:rPr>
          <w:rFonts w:cs="Times New Roman"/>
          <w:szCs w:val="24"/>
        </w:rPr>
        <w:t xml:space="preserve"> and </w:t>
      </w:r>
      <w:r w:rsidR="006D1155" w:rsidRPr="004D7F89">
        <w:rPr>
          <w:rFonts w:cs="Times New Roman"/>
          <w:szCs w:val="24"/>
        </w:rPr>
        <w:t>this review focuses mainly on telomerase dependent</w:t>
      </w:r>
      <w:r w:rsidR="001649E7" w:rsidRPr="004D7F89">
        <w:rPr>
          <w:rFonts w:cs="Times New Roman"/>
          <w:szCs w:val="24"/>
        </w:rPr>
        <w:t xml:space="preserve"> telomere maintenance</w:t>
      </w:r>
      <w:r w:rsidR="006D1155" w:rsidRPr="004D7F89">
        <w:rPr>
          <w:rFonts w:cs="Times New Roman"/>
          <w:szCs w:val="24"/>
        </w:rPr>
        <w:t>.</w:t>
      </w:r>
    </w:p>
    <w:p w14:paraId="078D87AC" w14:textId="77777777" w:rsidR="00F9328B" w:rsidRPr="004D7F89" w:rsidRDefault="00F9328B" w:rsidP="00011466">
      <w:pPr>
        <w:pStyle w:val="Heading1"/>
        <w:spacing w:line="480" w:lineRule="auto"/>
        <w:jc w:val="both"/>
        <w:rPr>
          <w:rFonts w:ascii="Times New Roman" w:hAnsi="Times New Roman"/>
        </w:rPr>
      </w:pPr>
      <w:bookmarkStart w:id="10" w:name="_Toc462609074"/>
      <w:r w:rsidRPr="004D7F89">
        <w:rPr>
          <w:rFonts w:ascii="Times New Roman" w:hAnsi="Times New Roman"/>
        </w:rPr>
        <w:t>Telomerase</w:t>
      </w:r>
      <w:r w:rsidR="00F72364" w:rsidRPr="004D7F89">
        <w:rPr>
          <w:rFonts w:ascii="Times New Roman" w:hAnsi="Times New Roman"/>
        </w:rPr>
        <w:t>:</w:t>
      </w:r>
      <w:bookmarkEnd w:id="10"/>
    </w:p>
    <w:p w14:paraId="5B9A8FF9" w14:textId="0228D31F" w:rsidR="00796C1C" w:rsidRPr="004D7F89" w:rsidRDefault="00796C1C" w:rsidP="00011466">
      <w:pPr>
        <w:jc w:val="both"/>
        <w:rPr>
          <w:rFonts w:cs="Times New Roman"/>
        </w:rPr>
      </w:pPr>
      <w:r w:rsidRPr="004D7F89">
        <w:rPr>
          <w:rFonts w:cs="Times New Roman"/>
        </w:rPr>
        <w:t xml:space="preserve">Telomerase is </w:t>
      </w:r>
      <w:r w:rsidR="0077631C" w:rsidRPr="004D7F89">
        <w:rPr>
          <w:rFonts w:cs="Times New Roman"/>
        </w:rPr>
        <w:t>a</w:t>
      </w:r>
      <w:r w:rsidRPr="004D7F89">
        <w:rPr>
          <w:rFonts w:cs="Times New Roman"/>
        </w:rPr>
        <w:t xml:space="preserve"> reverse-transcriptase</w:t>
      </w:r>
      <w:r w:rsidR="00194A2D" w:rsidRPr="004D7F89">
        <w:rPr>
          <w:rFonts w:cs="Times New Roman"/>
        </w:rPr>
        <w:t xml:space="preserve"> (RNA dependent DNA polymerase)</w:t>
      </w:r>
      <w:r w:rsidR="0097514D" w:rsidRPr="004D7F89">
        <w:rPr>
          <w:rFonts w:cs="Times New Roman"/>
        </w:rPr>
        <w:t xml:space="preserve"> that </w:t>
      </w:r>
      <w:r w:rsidR="00632321" w:rsidRPr="004D7F89">
        <w:rPr>
          <w:rFonts w:cs="Times New Roman"/>
        </w:rPr>
        <w:t xml:space="preserve">employs an integral RNA </w:t>
      </w:r>
      <w:r w:rsidR="0077631C" w:rsidRPr="004D7F89">
        <w:rPr>
          <w:rFonts w:cs="Times New Roman"/>
        </w:rPr>
        <w:t xml:space="preserve">subunit </w:t>
      </w:r>
      <w:r w:rsidR="00FD06C5" w:rsidRPr="004D7F89">
        <w:rPr>
          <w:rFonts w:cs="Times New Roman"/>
        </w:rPr>
        <w:t>harbouring a</w:t>
      </w:r>
      <w:r w:rsidR="0077631C" w:rsidRPr="004D7F89">
        <w:rPr>
          <w:rFonts w:cs="Times New Roman"/>
        </w:rPr>
        <w:t xml:space="preserve"> </w:t>
      </w:r>
      <w:r w:rsidR="00632321" w:rsidRPr="004D7F89">
        <w:rPr>
          <w:rFonts w:cs="Times New Roman"/>
        </w:rPr>
        <w:t xml:space="preserve">template </w:t>
      </w:r>
      <w:r w:rsidR="00FD06C5" w:rsidRPr="004D7F89">
        <w:rPr>
          <w:rFonts w:cs="Times New Roman"/>
        </w:rPr>
        <w:t xml:space="preserve">sequence </w:t>
      </w:r>
      <w:r w:rsidR="00632321" w:rsidRPr="004D7F89">
        <w:rPr>
          <w:rFonts w:cs="Times New Roman"/>
        </w:rPr>
        <w:t xml:space="preserve">to add G-rich </w:t>
      </w:r>
      <w:proofErr w:type="spellStart"/>
      <w:r w:rsidR="00632321" w:rsidRPr="004D7F89">
        <w:rPr>
          <w:rFonts w:cs="Times New Roman"/>
        </w:rPr>
        <w:t>telomeric</w:t>
      </w:r>
      <w:proofErr w:type="spellEnd"/>
      <w:r w:rsidR="00632321" w:rsidRPr="004D7F89">
        <w:rPr>
          <w:rFonts w:cs="Times New Roman"/>
        </w:rPr>
        <w:t xml:space="preserve"> repeats to </w:t>
      </w:r>
      <w:r w:rsidR="00DE48F7" w:rsidRPr="004D7F89">
        <w:rPr>
          <w:rFonts w:cs="Times New Roman"/>
          <w:szCs w:val="24"/>
        </w:rPr>
        <w:t xml:space="preserve">the </w:t>
      </w:r>
      <w:r w:rsidR="00632321" w:rsidRPr="004D7F89">
        <w:rPr>
          <w:rFonts w:cs="Times New Roman"/>
        </w:rPr>
        <w:t>3’ single-</w:t>
      </w:r>
      <w:r w:rsidR="00632321" w:rsidRPr="004D7F89">
        <w:rPr>
          <w:rFonts w:cs="Times New Roman"/>
          <w:szCs w:val="24"/>
        </w:rPr>
        <w:t>strand</w:t>
      </w:r>
      <w:r w:rsidR="00DE48F7" w:rsidRPr="004D7F89">
        <w:rPr>
          <w:rFonts w:cs="Times New Roman"/>
          <w:szCs w:val="24"/>
        </w:rPr>
        <w:t>ed</w:t>
      </w:r>
      <w:r w:rsidR="00632321" w:rsidRPr="004D7F89">
        <w:rPr>
          <w:rFonts w:cs="Times New Roman"/>
        </w:rPr>
        <w:t xml:space="preserve"> </w:t>
      </w:r>
      <w:r w:rsidR="00DE48F7" w:rsidRPr="004D7F89">
        <w:rPr>
          <w:rFonts w:cs="Times New Roman"/>
          <w:szCs w:val="24"/>
        </w:rPr>
        <w:t xml:space="preserve">overhang </w:t>
      </w:r>
      <w:r w:rsidR="00FD06C5" w:rsidRPr="004D7F89">
        <w:rPr>
          <w:rFonts w:cs="Times New Roman"/>
          <w:szCs w:val="24"/>
        </w:rPr>
        <w:t xml:space="preserve">of </w:t>
      </w:r>
      <w:r w:rsidR="00DE48F7" w:rsidRPr="004D7F89">
        <w:rPr>
          <w:rFonts w:cs="Times New Roman"/>
          <w:szCs w:val="24"/>
        </w:rPr>
        <w:t xml:space="preserve">telomeres </w:t>
      </w:r>
      <w:r w:rsidR="006238A1" w:rsidRPr="004D7F89">
        <w:rPr>
          <w:rFonts w:cs="Times New Roman"/>
          <w:szCs w:val="24"/>
        </w:rPr>
        <w:fldChar w:fldCharType="begin">
          <w:fldData xml:space="preserve">PEVuZE5vdGU+PENpdGU+PEF1dGhvcj5MaW5nbmVyPC9BdXRob3I+PFllYXI+MTk5NzwvWWVhcj48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PEVuZE5vdGU+PENpdGU+PEF1dGhvcj5MaW5nbmVyPC9BdXRob3I+PFllYXI+MTk5NzwvWWVhcj48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(Lingner et al. 1997)</w:t>
      </w:r>
      <w:r w:rsidR="006238A1" w:rsidRPr="004D7F89">
        <w:rPr>
          <w:rFonts w:cs="Times New Roman"/>
          <w:szCs w:val="24"/>
        </w:rPr>
        <w:fldChar w:fldCharType="end"/>
      </w:r>
      <w:r w:rsidR="00632321" w:rsidRPr="004D7F89">
        <w:rPr>
          <w:rFonts w:cs="Times New Roman"/>
        </w:rPr>
        <w:t xml:space="preserve">. </w:t>
      </w:r>
      <w:r w:rsidR="0075486E" w:rsidRPr="004D7F89">
        <w:rPr>
          <w:rFonts w:cs="Times New Roman"/>
        </w:rPr>
        <w:t>T</w:t>
      </w:r>
      <w:r w:rsidR="00FD06C5" w:rsidRPr="004D7F89">
        <w:rPr>
          <w:rFonts w:cs="Times New Roman"/>
        </w:rPr>
        <w:t>he t</w:t>
      </w:r>
      <w:r w:rsidR="00F20281" w:rsidRPr="004D7F89">
        <w:rPr>
          <w:rFonts w:cs="Times New Roman"/>
        </w:rPr>
        <w:t xml:space="preserve">elomerase </w:t>
      </w:r>
      <w:proofErr w:type="spellStart"/>
      <w:r w:rsidR="0075486E" w:rsidRPr="004D7F89">
        <w:rPr>
          <w:rFonts w:cs="Times New Roman"/>
        </w:rPr>
        <w:t>holoenzyme</w:t>
      </w:r>
      <w:proofErr w:type="spellEnd"/>
      <w:r w:rsidR="0075486E" w:rsidRPr="004D7F89">
        <w:rPr>
          <w:rFonts w:cs="Times New Roman"/>
        </w:rPr>
        <w:t xml:space="preserve"> has a </w:t>
      </w:r>
      <w:proofErr w:type="spellStart"/>
      <w:r w:rsidR="0075486E" w:rsidRPr="004D7F89">
        <w:rPr>
          <w:rFonts w:cs="Times New Roman"/>
        </w:rPr>
        <w:t>dimeric</w:t>
      </w:r>
      <w:proofErr w:type="spellEnd"/>
      <w:r w:rsidR="0075486E" w:rsidRPr="004D7F89">
        <w:rPr>
          <w:rFonts w:cs="Times New Roman"/>
        </w:rPr>
        <w:t xml:space="preserve"> structural configuration, where each half contains </w:t>
      </w:r>
      <w:r w:rsidR="00DE48F7" w:rsidRPr="004D7F89">
        <w:rPr>
          <w:rFonts w:cs="Times New Roman"/>
          <w:szCs w:val="24"/>
        </w:rPr>
        <w:t>a</w:t>
      </w:r>
      <w:r w:rsidR="0075486E" w:rsidRPr="004D7F89">
        <w:rPr>
          <w:rFonts w:cs="Times New Roman"/>
          <w:szCs w:val="24"/>
        </w:rPr>
        <w:t xml:space="preserve"> </w:t>
      </w:r>
      <w:r w:rsidR="00A5185E" w:rsidRPr="004D7F89">
        <w:rPr>
          <w:rFonts w:cs="Times New Roman"/>
          <w:szCs w:val="24"/>
        </w:rPr>
        <w:t xml:space="preserve">human </w:t>
      </w:r>
      <w:r w:rsidR="0075486E" w:rsidRPr="004D7F89">
        <w:rPr>
          <w:rFonts w:cs="Times New Roman"/>
        </w:rPr>
        <w:t>telomerase reverse transcriptase (</w:t>
      </w:r>
      <w:proofErr w:type="spellStart"/>
      <w:r w:rsidR="0075486E" w:rsidRPr="004D7F89">
        <w:rPr>
          <w:rFonts w:cs="Times New Roman"/>
        </w:rPr>
        <w:t>hTERT</w:t>
      </w:r>
      <w:proofErr w:type="spellEnd"/>
      <w:r w:rsidR="0075486E" w:rsidRPr="004D7F89">
        <w:rPr>
          <w:rFonts w:cs="Times New Roman"/>
        </w:rPr>
        <w:t xml:space="preserve">) and </w:t>
      </w:r>
      <w:r w:rsidR="00A5185E" w:rsidRPr="004D7F89">
        <w:rPr>
          <w:rFonts w:cs="Times New Roman"/>
        </w:rPr>
        <w:t xml:space="preserve">human </w:t>
      </w:r>
      <w:proofErr w:type="spellStart"/>
      <w:r w:rsidR="0075486E" w:rsidRPr="004D7F89">
        <w:rPr>
          <w:rFonts w:cs="Times New Roman"/>
        </w:rPr>
        <w:t>tel</w:t>
      </w:r>
      <w:r w:rsidR="00873D08" w:rsidRPr="004D7F89">
        <w:rPr>
          <w:rFonts w:cs="Times New Roman"/>
        </w:rPr>
        <w:t>omeric</w:t>
      </w:r>
      <w:proofErr w:type="spellEnd"/>
      <w:r w:rsidR="00873D08" w:rsidRPr="004D7F89">
        <w:rPr>
          <w:rFonts w:cs="Times New Roman"/>
        </w:rPr>
        <w:t xml:space="preserve"> RNA </w:t>
      </w:r>
      <w:r w:rsidR="00D07469" w:rsidRPr="004D7F89">
        <w:rPr>
          <w:rFonts w:cs="Times New Roman"/>
        </w:rPr>
        <w:t xml:space="preserve">component </w:t>
      </w:r>
      <w:r w:rsidR="00873D08" w:rsidRPr="004D7F89">
        <w:rPr>
          <w:rFonts w:cs="Times New Roman"/>
        </w:rPr>
        <w:t>(</w:t>
      </w:r>
      <w:proofErr w:type="spellStart"/>
      <w:r w:rsidR="00873D08" w:rsidRPr="004D7F89">
        <w:rPr>
          <w:rFonts w:cs="Times New Roman"/>
        </w:rPr>
        <w:t>hTERC</w:t>
      </w:r>
      <w:proofErr w:type="spellEnd"/>
      <w:r w:rsidR="00873D08" w:rsidRPr="004D7F89">
        <w:rPr>
          <w:rFonts w:cs="Times New Roman"/>
        </w:rPr>
        <w:t>) connected</w:t>
      </w:r>
      <w:r w:rsidR="0075486E" w:rsidRPr="004D7F89">
        <w:rPr>
          <w:rFonts w:cs="Times New Roman"/>
        </w:rPr>
        <w:t xml:space="preserve"> by a hinge region in the middle</w:t>
      </w:r>
      <w:r w:rsidR="000141C2" w:rsidRPr="004D7F89">
        <w:rPr>
          <w:rFonts w:cs="Times New Roman"/>
        </w:rPr>
        <w:t xml:space="preserve"> </w:t>
      </w:r>
      <w:r w:rsidR="00974677" w:rsidRPr="004D7F89">
        <w:rPr>
          <w:rFonts w:cs="Times New Roman"/>
        </w:rPr>
        <w:fldChar w:fldCharType="begin">
          <w:fldData xml:space="preserve">PEVuZE5vdGU+PENpdGU+PEF1dGhvcj5CbGFja2J1cm48L0F1dGhvcj48WWVhcj4yMDExPC9ZZWFy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</w:fldData>
        </w:fldChar>
      </w:r>
      <w:r w:rsidR="00F821D2">
        <w:rPr>
          <w:rFonts w:cs="Times New Roman"/>
        </w:rPr>
        <w:instrText xml:space="preserve"> ADDIN EN.CITE </w:instrText>
      </w:r>
      <w:r w:rsidR="00F821D2">
        <w:rPr>
          <w:rFonts w:cs="Times New Roman"/>
        </w:rPr>
        <w:fldChar w:fldCharType="begin">
          <w:fldData xml:space="preserve">PEVuZE5vdGU+PENpdGU+PEF1dGhvcj5CbGFja2J1cm48L0F1dGhvcj48WWVhcj4yMDExPC9ZZWFy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</w:fldData>
        </w:fldChar>
      </w:r>
      <w:r w:rsidR="00F821D2">
        <w:rPr>
          <w:rFonts w:cs="Times New Roman"/>
        </w:rPr>
        <w:instrText xml:space="preserve"> ADDIN EN.CITE.DATA </w:instrText>
      </w:r>
      <w:r w:rsidR="00F821D2">
        <w:rPr>
          <w:rFonts w:cs="Times New Roman"/>
        </w:rPr>
      </w:r>
      <w:r w:rsidR="00F821D2">
        <w:rPr>
          <w:rFonts w:cs="Times New Roman"/>
        </w:rPr>
        <w:fldChar w:fldCharType="end"/>
      </w:r>
      <w:r w:rsidR="00974677" w:rsidRPr="004D7F89">
        <w:rPr>
          <w:rFonts w:cs="Times New Roman"/>
        </w:rPr>
      </w:r>
      <w:r w:rsidR="00974677" w:rsidRPr="004D7F89">
        <w:rPr>
          <w:rFonts w:cs="Times New Roman"/>
        </w:rPr>
        <w:fldChar w:fldCharType="separate"/>
      </w:r>
      <w:r w:rsidR="00F821D2">
        <w:rPr>
          <w:rFonts w:cs="Times New Roman"/>
          <w:noProof/>
        </w:rPr>
        <w:t>(Blackburn 2011; Blackburn and Collins 2011)</w:t>
      </w:r>
      <w:r w:rsidR="00974677" w:rsidRPr="004D7F89">
        <w:rPr>
          <w:rFonts w:cs="Times New Roman"/>
        </w:rPr>
        <w:fldChar w:fldCharType="end"/>
      </w:r>
      <w:r w:rsidR="00FB41BA" w:rsidRPr="004D7F89">
        <w:rPr>
          <w:rFonts w:cs="Times New Roman"/>
        </w:rPr>
        <w:t xml:space="preserve"> </w:t>
      </w:r>
      <w:r w:rsidR="00FB41BA" w:rsidRPr="004D7F89">
        <w:rPr>
          <w:rFonts w:cs="Times New Roman"/>
          <w:szCs w:val="24"/>
        </w:rPr>
        <w:t xml:space="preserve">(Figure </w:t>
      </w:r>
      <w:proofErr w:type="spellStart"/>
      <w:r w:rsidR="00FB41BA" w:rsidRPr="004D7F89">
        <w:rPr>
          <w:rFonts w:cs="Times New Roman"/>
          <w:szCs w:val="24"/>
        </w:rPr>
        <w:t>1</w:t>
      </w:r>
      <w:r w:rsidR="004F4A91">
        <w:rPr>
          <w:rFonts w:cs="Times New Roman"/>
          <w:szCs w:val="24"/>
        </w:rPr>
        <w:t>B</w:t>
      </w:r>
      <w:proofErr w:type="spellEnd"/>
      <w:r w:rsidR="00FB41BA" w:rsidRPr="004D7F89">
        <w:rPr>
          <w:rFonts w:cs="Times New Roman"/>
          <w:szCs w:val="24"/>
        </w:rPr>
        <w:t>)</w:t>
      </w:r>
      <w:r w:rsidR="0075486E" w:rsidRPr="004D7F89">
        <w:rPr>
          <w:rFonts w:cs="Times New Roman"/>
        </w:rPr>
        <w:t xml:space="preserve">. </w:t>
      </w:r>
      <w:r w:rsidR="00873D08" w:rsidRPr="004D7F89">
        <w:rPr>
          <w:rFonts w:cs="Times New Roman"/>
        </w:rPr>
        <w:t xml:space="preserve">The main components of the telomerase </w:t>
      </w:r>
      <w:r w:rsidR="00FD06C5" w:rsidRPr="004D7F89">
        <w:rPr>
          <w:rFonts w:cs="Times New Roman"/>
        </w:rPr>
        <w:t xml:space="preserve">complex </w:t>
      </w:r>
      <w:r w:rsidR="00344CCA" w:rsidRPr="004D7F89">
        <w:rPr>
          <w:rFonts w:cs="Times New Roman"/>
        </w:rPr>
        <w:t>are</w:t>
      </w:r>
      <w:r w:rsidR="00873D08" w:rsidRPr="004D7F89">
        <w:rPr>
          <w:rFonts w:cs="Times New Roman"/>
        </w:rPr>
        <w:t xml:space="preserve"> </w:t>
      </w:r>
      <w:proofErr w:type="spellStart"/>
      <w:r w:rsidR="00873D08" w:rsidRPr="004D7F89">
        <w:rPr>
          <w:rFonts w:cs="Times New Roman"/>
        </w:rPr>
        <w:t>hTERT</w:t>
      </w:r>
      <w:proofErr w:type="spellEnd"/>
      <w:r w:rsidR="00873D08" w:rsidRPr="004D7F89">
        <w:rPr>
          <w:rFonts w:cs="Times New Roman"/>
        </w:rPr>
        <w:t xml:space="preserve">, </w:t>
      </w:r>
      <w:proofErr w:type="spellStart"/>
      <w:r w:rsidR="00873D08" w:rsidRPr="004D7F89">
        <w:rPr>
          <w:rFonts w:cs="Times New Roman"/>
        </w:rPr>
        <w:t>hTERC</w:t>
      </w:r>
      <w:proofErr w:type="spellEnd"/>
      <w:r w:rsidR="00873D08" w:rsidRPr="004D7F89">
        <w:rPr>
          <w:rFonts w:cs="Times New Roman"/>
        </w:rPr>
        <w:t xml:space="preserve"> and </w:t>
      </w:r>
      <w:proofErr w:type="spellStart"/>
      <w:r w:rsidR="00873D08" w:rsidRPr="004D7F89">
        <w:rPr>
          <w:rFonts w:cs="Times New Roman"/>
        </w:rPr>
        <w:t>dyskerin</w:t>
      </w:r>
      <w:proofErr w:type="spellEnd"/>
      <w:r w:rsidR="00873D08" w:rsidRPr="004D7F89">
        <w:rPr>
          <w:rFonts w:cs="Times New Roman"/>
        </w:rPr>
        <w:t xml:space="preserve"> (</w:t>
      </w:r>
      <w:proofErr w:type="spellStart"/>
      <w:r w:rsidR="00873D08" w:rsidRPr="004D7F89">
        <w:rPr>
          <w:rFonts w:cs="Times New Roman"/>
        </w:rPr>
        <w:t>DKC1</w:t>
      </w:r>
      <w:proofErr w:type="spellEnd"/>
      <w:r w:rsidR="00873D08" w:rsidRPr="004D7F89">
        <w:rPr>
          <w:rFonts w:cs="Times New Roman"/>
        </w:rPr>
        <w:t xml:space="preserve">) </w:t>
      </w:r>
      <w:r w:rsidR="006238A1" w:rsidRPr="004D7F89">
        <w:rPr>
          <w:rFonts w:cs="Times New Roman"/>
        </w:rPr>
        <w:fldChar w:fldCharType="begin"/>
      </w:r>
      <w:r w:rsidR="00944528" w:rsidRPr="004D7F89">
        <w:rPr>
          <w:rFonts w:cs="Times New Roman"/>
        </w:rPr>
        <w:instrText xml:space="preserve"> ADDIN EN.CITE &lt;EndNote&gt;&lt;Cite&gt;&lt;Author&gt;Venteicher&lt;/Author&gt;&lt;Year&gt;2009&lt;/Year&gt;&lt;RecNum&gt;2213&lt;/RecNum&gt;&lt;DisplayText&gt;(Venteicher et al. 2009)&lt;/DisplayText&gt;&lt;record&gt;&lt;rec-number&gt;2213&lt;/rec-number&gt;&lt;foreign-keys&gt;&lt;key app="EN" db-id="0p2ef2a9qzp0z7et5suvfep6zp9rt222vew0" timestamp="1468183049"&gt;2213&lt;/key&gt;&lt;/foreign-keys&gt;&lt;ref-type name="Journal Article"&gt;17&lt;/ref-type&gt;&lt;contributors&gt;&lt;authors&gt;&lt;author&gt;Venteicher, A. S.&lt;/author&gt;&lt;author&gt;Abreu, E. B.&lt;/author&gt;&lt;author&gt;Meng, Z.&lt;/author&gt;&lt;author&gt;McCann, K. E.&lt;/author&gt;&lt;author&gt;Terns, R. M.&lt;/author&gt;&lt;author&gt;Veenstra, T. D.&lt;/author&gt;&lt;author&gt;Terns, M. P.&lt;/author&gt;&lt;author&gt;Artandi, S. E.&lt;/author&gt;&lt;/authors&gt;&lt;/contributors&gt;&lt;auth-address&gt;Department of Medicine, Stanford School of Medicine, Stanford, CA 94305, USA.&lt;/auth-address&gt;&lt;titles&gt;&lt;title&gt;A human telomerase holoenzyme protein required for Cajal body localization and telomere synthesis&lt;/title&gt;&lt;secondary-title&gt;Science&lt;/secondary-title&gt;&lt;/titles&gt;&lt;periodical&gt;&lt;full-title&gt;Science&lt;/full-title&gt;&lt;abbr-1&gt;Science&lt;/abbr-1&gt;&lt;/periodical&gt;&lt;pages&gt;644-8&lt;/pages&gt;&lt;volume&gt;323&lt;/volume&gt;&lt;number&gt;5914&lt;/number&gt;&lt;keywords&gt;&lt;keyword&gt;Amino Acid Sequence&lt;/keyword&gt;&lt;keyword&gt;Cell Cycle Proteins/metabolism&lt;/keyword&gt;&lt;keyword&gt;Cell Line, Tumor&lt;/keyword&gt;&lt;keyword&gt;Coiled Bodies/*metabolism&lt;/keyword&gt;&lt;keyword&gt;HeLa Cells&lt;/keyword&gt;&lt;keyword&gt;Humans&lt;/keyword&gt;&lt;keyword&gt;Immunoprecipitation&lt;/keyword&gt;&lt;keyword&gt;Molecular Sequence Data&lt;/keyword&gt;&lt;keyword&gt;Nuclear Proteins/metabolism&lt;/keyword&gt;&lt;keyword&gt;RNA/metabolism&lt;/keyword&gt;&lt;keyword&gt;RNA Interference&lt;/keyword&gt;&lt;keyword&gt;Telomerase/chemistry/*metabolism&lt;/keyword&gt;&lt;keyword&gt;Telomere/*metabolism&lt;/keyword&gt;&lt;/keywords&gt;&lt;dates&gt;&lt;year&gt;2009&lt;/year&gt;&lt;pub-dates&gt;&lt;date&gt;Jan 30&lt;/date&gt;&lt;/pub-dates&gt;&lt;/dates&gt;&lt;isbn&gt;1095-9203 (Electronic)&amp;#xD;0036-8075 (Linking)&lt;/isbn&gt;&lt;accession-num&gt;19179534&lt;/accession-num&gt;&lt;urls&gt;&lt;related-urls&gt;&lt;url&gt;http://www.ncbi.nlm.nih.gov/pubmed/19179534&lt;/url&gt;&lt;/related-urls&gt;&lt;/urls&gt;&lt;custom2&gt;2728071&lt;/custom2&gt;&lt;electronic-resource-num&gt;10.1126/science.1165357&lt;/electronic-resource-num&gt;&lt;/record&gt;&lt;/Cite&gt;&lt;/EndNote&gt;</w:instrText>
      </w:r>
      <w:r w:rsidR="006238A1" w:rsidRPr="004D7F89">
        <w:rPr>
          <w:rFonts w:cs="Times New Roman"/>
        </w:rPr>
        <w:fldChar w:fldCharType="separate"/>
      </w:r>
      <w:r w:rsidR="00944528" w:rsidRPr="004D7F89">
        <w:rPr>
          <w:rFonts w:cs="Times New Roman"/>
          <w:noProof/>
        </w:rPr>
        <w:t>(Venteicher et al. 2009)</w:t>
      </w:r>
      <w:r w:rsidR="006238A1" w:rsidRPr="004D7F89">
        <w:rPr>
          <w:rFonts w:cs="Times New Roman"/>
        </w:rPr>
        <w:fldChar w:fldCharType="end"/>
      </w:r>
      <w:r w:rsidR="00614CEA" w:rsidRPr="004D7F89">
        <w:rPr>
          <w:rFonts w:cs="Times New Roman"/>
        </w:rPr>
        <w:t xml:space="preserve">. In addition, </w:t>
      </w:r>
      <w:r w:rsidR="00873D08" w:rsidRPr="004D7F89">
        <w:rPr>
          <w:rFonts w:cs="Times New Roman"/>
        </w:rPr>
        <w:t xml:space="preserve">there are </w:t>
      </w:r>
      <w:r w:rsidR="00344CCA" w:rsidRPr="004D7F89">
        <w:rPr>
          <w:rFonts w:cs="Times New Roman"/>
        </w:rPr>
        <w:t>various</w:t>
      </w:r>
      <w:r w:rsidR="00873D08" w:rsidRPr="004D7F89">
        <w:rPr>
          <w:rFonts w:cs="Times New Roman"/>
        </w:rPr>
        <w:t xml:space="preserve"> telomerase associated proteins that interact with these </w:t>
      </w:r>
      <w:r w:rsidR="00A02F8F" w:rsidRPr="004D7F89">
        <w:rPr>
          <w:rFonts w:cs="Times New Roman"/>
        </w:rPr>
        <w:t xml:space="preserve">core </w:t>
      </w:r>
      <w:r w:rsidR="0051653B" w:rsidRPr="004D7F89">
        <w:rPr>
          <w:rFonts w:cs="Times New Roman"/>
        </w:rPr>
        <w:t>components</w:t>
      </w:r>
      <w:r w:rsidR="000141C2" w:rsidRPr="004D7F89">
        <w:rPr>
          <w:rFonts w:cs="Times New Roman"/>
        </w:rPr>
        <w:t xml:space="preserve"> (Fig</w:t>
      </w:r>
      <w:r w:rsidR="00F92804" w:rsidRPr="004D7F89">
        <w:rPr>
          <w:rFonts w:cs="Times New Roman"/>
        </w:rPr>
        <w:t>ure</w:t>
      </w:r>
      <w:r w:rsidR="000141C2" w:rsidRPr="004D7F89">
        <w:rPr>
          <w:rFonts w:cs="Times New Roman"/>
        </w:rPr>
        <w:t xml:space="preserve"> 1)</w:t>
      </w:r>
      <w:r w:rsidR="0051653B" w:rsidRPr="004D7F89">
        <w:rPr>
          <w:rFonts w:cs="Times New Roman"/>
        </w:rPr>
        <w:t xml:space="preserve">. </w:t>
      </w:r>
      <w:r w:rsidR="008C4DB4" w:rsidRPr="004D7F89">
        <w:rPr>
          <w:rFonts w:cs="Times New Roman"/>
        </w:rPr>
        <w:t>There are</w:t>
      </w:r>
      <w:r w:rsidR="00D91BB9" w:rsidRPr="004D7F89">
        <w:rPr>
          <w:rFonts w:cs="Times New Roman"/>
        </w:rPr>
        <w:t xml:space="preserve"> </w:t>
      </w:r>
      <w:r w:rsidR="004E320C" w:rsidRPr="004D7F89">
        <w:rPr>
          <w:rFonts w:cs="Times New Roman"/>
        </w:rPr>
        <w:t xml:space="preserve">184 telomeres and </w:t>
      </w:r>
      <w:r w:rsidR="00D91BB9" w:rsidRPr="004D7F89">
        <w:rPr>
          <w:rFonts w:cs="Times New Roman"/>
        </w:rPr>
        <w:t xml:space="preserve">approximately 250 </w:t>
      </w:r>
      <w:r w:rsidR="00DE48F7" w:rsidRPr="004D7F89">
        <w:rPr>
          <w:rFonts w:cs="Times New Roman"/>
          <w:szCs w:val="24"/>
        </w:rPr>
        <w:t xml:space="preserve">molecules of </w:t>
      </w:r>
      <w:r w:rsidR="00D91BB9" w:rsidRPr="004D7F89">
        <w:rPr>
          <w:rFonts w:cs="Times New Roman"/>
          <w:szCs w:val="24"/>
        </w:rPr>
        <w:t>telomerase</w:t>
      </w:r>
      <w:r w:rsidR="00165F28" w:rsidRPr="004D7F89">
        <w:rPr>
          <w:rFonts w:cs="Times New Roman"/>
          <w:szCs w:val="24"/>
        </w:rPr>
        <w:t xml:space="preserve"> and</w:t>
      </w:r>
      <w:r w:rsidR="004E320C" w:rsidRPr="004D7F89">
        <w:rPr>
          <w:rFonts w:cs="Times New Roman"/>
          <w:szCs w:val="24"/>
        </w:rPr>
        <w:t xml:space="preserve"> </w:t>
      </w:r>
      <w:r w:rsidR="00D91BB9" w:rsidRPr="004D7F89">
        <w:rPr>
          <w:rFonts w:cs="Times New Roman"/>
        </w:rPr>
        <w:t xml:space="preserve">in a </w:t>
      </w:r>
      <w:r w:rsidR="00FA100A" w:rsidRPr="004D7F89">
        <w:rPr>
          <w:rFonts w:cs="Times New Roman"/>
        </w:rPr>
        <w:t xml:space="preserve">cancer </w:t>
      </w:r>
      <w:r w:rsidR="00D91BB9" w:rsidRPr="004D7F89">
        <w:rPr>
          <w:rFonts w:cs="Times New Roman"/>
        </w:rPr>
        <w:t xml:space="preserve">cell in late S phase, </w:t>
      </w:r>
      <w:r w:rsidR="008C4DB4" w:rsidRPr="004D7F89">
        <w:rPr>
          <w:rFonts w:cs="Times New Roman"/>
        </w:rPr>
        <w:t>whe</w:t>
      </w:r>
      <w:r w:rsidR="002C7A88" w:rsidRPr="004D7F89">
        <w:rPr>
          <w:rFonts w:cs="Times New Roman"/>
        </w:rPr>
        <w:t>n</w:t>
      </w:r>
      <w:r w:rsidR="008C4DB4" w:rsidRPr="004D7F89">
        <w:rPr>
          <w:rFonts w:cs="Times New Roman"/>
        </w:rPr>
        <w:t xml:space="preserve"> telomerase is </w:t>
      </w:r>
      <w:r w:rsidR="000149AB" w:rsidRPr="004D7F89">
        <w:rPr>
          <w:rFonts w:cs="Times New Roman"/>
        </w:rPr>
        <w:t xml:space="preserve">actively </w:t>
      </w:r>
      <w:r w:rsidR="008C4DB4" w:rsidRPr="004D7F89">
        <w:rPr>
          <w:rFonts w:cs="Times New Roman"/>
        </w:rPr>
        <w:t>recruited to telomere</w:t>
      </w:r>
      <w:r w:rsidR="00B17610" w:rsidRPr="004D7F89">
        <w:rPr>
          <w:rFonts w:cs="Times New Roman"/>
        </w:rPr>
        <w:t xml:space="preserve"> end</w:t>
      </w:r>
      <w:r w:rsidR="008C4DB4" w:rsidRPr="004D7F89">
        <w:rPr>
          <w:rFonts w:cs="Times New Roman"/>
        </w:rPr>
        <w:t xml:space="preserve">s </w:t>
      </w:r>
      <w:r w:rsidR="006238A1" w:rsidRPr="004D7F89">
        <w:rPr>
          <w:rFonts w:cs="Times New Roman"/>
        </w:rPr>
        <w:fldChar w:fldCharType="begin">
          <w:fldData xml:space="preserve">PEVuZE5vdGU+PENpdGU+PEF1dGhvcj5Nb3pkeTwvQXV0aG9yPjxZZWFyPjIwMDY8L1llYXI+PFJl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==
</w:fldData>
        </w:fldChar>
      </w:r>
      <w:r w:rsidR="00944528" w:rsidRPr="004D7F89">
        <w:rPr>
          <w:rFonts w:cs="Times New Roman"/>
        </w:rPr>
        <w:instrText xml:space="preserve"> ADDIN EN.CITE </w:instrText>
      </w:r>
      <w:r w:rsidR="00944528" w:rsidRPr="004D7F89">
        <w:rPr>
          <w:rFonts w:cs="Times New Roman"/>
        </w:rPr>
        <w:fldChar w:fldCharType="begin">
          <w:fldData xml:space="preserve">PEVuZE5vdGU+PENpdGU+PEF1dGhvcj5Nb3pkeTwvQXV0aG9yPjxZZWFyPjIwMDY8L1llYXI+PFJl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==
</w:fldData>
        </w:fldChar>
      </w:r>
      <w:r w:rsidR="00944528" w:rsidRPr="004D7F89">
        <w:rPr>
          <w:rFonts w:cs="Times New Roman"/>
        </w:rPr>
        <w:instrText xml:space="preserve"> ADDIN EN.CITE.DATA </w:instrText>
      </w:r>
      <w:r w:rsidR="00944528" w:rsidRPr="004D7F89">
        <w:rPr>
          <w:rFonts w:cs="Times New Roman"/>
        </w:rPr>
      </w:r>
      <w:r w:rsidR="00944528" w:rsidRPr="004D7F89">
        <w:rPr>
          <w:rFonts w:cs="Times New Roman"/>
        </w:rPr>
        <w:fldChar w:fldCharType="end"/>
      </w:r>
      <w:r w:rsidR="006238A1" w:rsidRPr="004D7F89">
        <w:rPr>
          <w:rFonts w:cs="Times New Roman"/>
        </w:rPr>
      </w:r>
      <w:r w:rsidR="006238A1" w:rsidRPr="004D7F89">
        <w:rPr>
          <w:rFonts w:cs="Times New Roman"/>
        </w:rPr>
        <w:fldChar w:fldCharType="separate"/>
      </w:r>
      <w:r w:rsidR="00944528" w:rsidRPr="004D7F89">
        <w:rPr>
          <w:rFonts w:cs="Times New Roman"/>
          <w:noProof/>
        </w:rPr>
        <w:t>(Mozdy and Cech 2006; Xi and Cech 2014; Schmidt and Cech 2015)</w:t>
      </w:r>
      <w:r w:rsidR="006238A1" w:rsidRPr="004D7F89">
        <w:rPr>
          <w:rFonts w:cs="Times New Roman"/>
        </w:rPr>
        <w:fldChar w:fldCharType="end"/>
      </w:r>
      <w:r w:rsidR="00D91BB9" w:rsidRPr="004D7F89">
        <w:rPr>
          <w:rFonts w:cs="Times New Roman"/>
        </w:rPr>
        <w:t xml:space="preserve">. </w:t>
      </w:r>
      <w:r w:rsidR="00344CCA" w:rsidRPr="004D7F89">
        <w:rPr>
          <w:rFonts w:cs="Times New Roman"/>
        </w:rPr>
        <w:t xml:space="preserve">When </w:t>
      </w:r>
      <w:r w:rsidR="00BB552A" w:rsidRPr="004D7F89">
        <w:rPr>
          <w:rFonts w:cs="Times New Roman"/>
        </w:rPr>
        <w:t>not</w:t>
      </w:r>
      <w:r w:rsidR="00974677" w:rsidRPr="004D7F89">
        <w:rPr>
          <w:rFonts w:cs="Times New Roman"/>
        </w:rPr>
        <w:t xml:space="preserve"> </w:t>
      </w:r>
      <w:r w:rsidR="000149AB" w:rsidRPr="004D7F89">
        <w:rPr>
          <w:rFonts w:cs="Times New Roman"/>
        </w:rPr>
        <w:t>active at telomeres</w:t>
      </w:r>
      <w:r w:rsidR="00344CCA" w:rsidRPr="004D7F89">
        <w:rPr>
          <w:rFonts w:cs="Times New Roman"/>
        </w:rPr>
        <w:t>,</w:t>
      </w:r>
      <w:r w:rsidR="000149AB" w:rsidRPr="004D7F89">
        <w:rPr>
          <w:rFonts w:cs="Times New Roman"/>
        </w:rPr>
        <w:t xml:space="preserve"> t</w:t>
      </w:r>
      <w:r w:rsidR="00D91BB9" w:rsidRPr="004D7F89">
        <w:rPr>
          <w:rFonts w:cs="Times New Roman"/>
        </w:rPr>
        <w:t xml:space="preserve">elomerase </w:t>
      </w:r>
      <w:r w:rsidR="00B17610" w:rsidRPr="004D7F89">
        <w:rPr>
          <w:rFonts w:cs="Times New Roman"/>
        </w:rPr>
        <w:t xml:space="preserve">is </w:t>
      </w:r>
      <w:r w:rsidR="00D91BB9" w:rsidRPr="004D7F89">
        <w:rPr>
          <w:rFonts w:cs="Times New Roman"/>
        </w:rPr>
        <w:t xml:space="preserve">localised to </w:t>
      </w:r>
      <w:proofErr w:type="spellStart"/>
      <w:r w:rsidR="000149AB" w:rsidRPr="004D7F89">
        <w:rPr>
          <w:rFonts w:cs="Times New Roman"/>
        </w:rPr>
        <w:t>C</w:t>
      </w:r>
      <w:r w:rsidR="00D91BB9" w:rsidRPr="004D7F89">
        <w:rPr>
          <w:rFonts w:cs="Times New Roman"/>
        </w:rPr>
        <w:t>ajal</w:t>
      </w:r>
      <w:proofErr w:type="spellEnd"/>
      <w:r w:rsidR="00D91BB9" w:rsidRPr="004D7F89">
        <w:rPr>
          <w:rFonts w:cs="Times New Roman"/>
        </w:rPr>
        <w:t xml:space="preserve"> bodies in the nucl</w:t>
      </w:r>
      <w:r w:rsidR="008C4DB4" w:rsidRPr="004D7F89">
        <w:rPr>
          <w:rFonts w:cs="Times New Roman"/>
        </w:rPr>
        <w:t xml:space="preserve">eus for </w:t>
      </w:r>
      <w:r w:rsidR="008C4DB4" w:rsidRPr="004D7F89">
        <w:rPr>
          <w:rFonts w:cs="Times New Roman"/>
        </w:rPr>
        <w:lastRenderedPageBreak/>
        <w:t>most of the cell cycle</w:t>
      </w:r>
      <w:r w:rsidR="00344CCA" w:rsidRPr="004D7F89">
        <w:rPr>
          <w:rFonts w:cs="Times New Roman"/>
        </w:rPr>
        <w:t>.</w:t>
      </w:r>
      <w:r w:rsidR="008C4DB4" w:rsidRPr="004D7F89">
        <w:rPr>
          <w:rFonts w:cs="Times New Roman"/>
        </w:rPr>
        <w:t xml:space="preserve"> </w:t>
      </w:r>
      <w:r w:rsidR="00040766" w:rsidRPr="004D7F89">
        <w:rPr>
          <w:rFonts w:cs="Times New Roman"/>
          <w:szCs w:val="24"/>
        </w:rPr>
        <w:t>A</w:t>
      </w:r>
      <w:r w:rsidR="00C23F4E" w:rsidRPr="004D7F89">
        <w:rPr>
          <w:rFonts w:cs="Times New Roman"/>
          <w:szCs w:val="24"/>
        </w:rPr>
        <w:t xml:space="preserve">fter the telomerase/telomere interaction, </w:t>
      </w:r>
      <w:r w:rsidR="00040766" w:rsidRPr="004D7F89">
        <w:rPr>
          <w:rFonts w:cs="Times New Roman"/>
          <w:szCs w:val="24"/>
        </w:rPr>
        <w:t>every</w:t>
      </w:r>
      <w:r w:rsidR="00C23F4E" w:rsidRPr="004D7F89">
        <w:rPr>
          <w:rFonts w:cs="Times New Roman"/>
          <w:szCs w:val="24"/>
        </w:rPr>
        <w:t xml:space="preserve"> single </w:t>
      </w:r>
      <w:r w:rsidR="00040766" w:rsidRPr="004D7F89">
        <w:rPr>
          <w:rFonts w:cs="Times New Roman"/>
          <w:szCs w:val="24"/>
        </w:rPr>
        <w:t xml:space="preserve">telomerase </w:t>
      </w:r>
      <w:r w:rsidR="00FB41BA" w:rsidRPr="004D7F89">
        <w:rPr>
          <w:rFonts w:cs="Times New Roman"/>
          <w:szCs w:val="24"/>
        </w:rPr>
        <w:t xml:space="preserve">activation </w:t>
      </w:r>
      <w:r w:rsidR="00C23F4E" w:rsidRPr="004D7F89">
        <w:rPr>
          <w:rFonts w:cs="Times New Roman"/>
          <w:szCs w:val="24"/>
        </w:rPr>
        <w:t>event</w:t>
      </w:r>
      <w:r w:rsidR="00040766" w:rsidRPr="004D7F89">
        <w:rPr>
          <w:rFonts w:cs="Times New Roman"/>
          <w:szCs w:val="24"/>
        </w:rPr>
        <w:t xml:space="preserve"> </w:t>
      </w:r>
      <w:r w:rsidR="00C23F4E" w:rsidRPr="004D7F89">
        <w:rPr>
          <w:rFonts w:cs="Times New Roman"/>
          <w:szCs w:val="24"/>
        </w:rPr>
        <w:t>is thought to add 50–60 nucleotide</w:t>
      </w:r>
      <w:r w:rsidR="00597F8F" w:rsidRPr="004D7F89">
        <w:rPr>
          <w:rFonts w:cs="Times New Roman"/>
          <w:szCs w:val="24"/>
        </w:rPr>
        <w:t>s</w:t>
      </w:r>
      <w:r w:rsidR="00C23F4E" w:rsidRPr="004D7F89">
        <w:rPr>
          <w:rFonts w:cs="Times New Roman"/>
          <w:szCs w:val="24"/>
        </w:rPr>
        <w:t xml:space="preserve"> to most telomeres</w:t>
      </w:r>
      <w:r w:rsidR="00DE081E" w:rsidRPr="004D7F89">
        <w:rPr>
          <w:rFonts w:cs="Times New Roman"/>
          <w:szCs w:val="24"/>
        </w:rPr>
        <w:t xml:space="preserve"> </w:t>
      </w:r>
      <w:r w:rsidR="00344CCA" w:rsidRPr="004D7F89">
        <w:rPr>
          <w:rFonts w:cs="Times New Roman"/>
          <w:szCs w:val="24"/>
        </w:rPr>
        <w:t>in cancer cells</w:t>
      </w:r>
      <w:r w:rsidR="00FB41BA" w:rsidRPr="004D7F89">
        <w:rPr>
          <w:rFonts w:cs="Times New Roman"/>
          <w:szCs w:val="24"/>
        </w:rPr>
        <w:t xml:space="preserve"> with short </w:t>
      </w:r>
      <w:proofErr w:type="spellStart"/>
      <w:r w:rsidR="00FB41BA" w:rsidRPr="004D7F89">
        <w:rPr>
          <w:rFonts w:cs="Times New Roman"/>
          <w:szCs w:val="24"/>
        </w:rPr>
        <w:t>TLs</w:t>
      </w:r>
      <w:proofErr w:type="spellEnd"/>
      <w:r w:rsidR="00344CCA" w:rsidRPr="004D7F89">
        <w:rPr>
          <w:rFonts w:cs="Times New Roman"/>
          <w:szCs w:val="24"/>
        </w:rPr>
        <w:t xml:space="preserve"> </w:t>
      </w:r>
      <w:r w:rsidR="00344CCA" w:rsidRPr="004D7F89">
        <w:rPr>
          <w:rFonts w:cs="Times New Roman"/>
          <w:i/>
          <w:szCs w:val="24"/>
        </w:rPr>
        <w:t>in vitro</w:t>
      </w:r>
      <w:r w:rsidR="00344CCA" w:rsidRPr="004D7F89">
        <w:rPr>
          <w:rFonts w:cs="Times New Roman"/>
          <w:szCs w:val="24"/>
        </w:rPr>
        <w:t xml:space="preserve"> </w:t>
      </w:r>
      <w:r w:rsidR="006238A1" w:rsidRPr="004D7F89">
        <w:rPr>
          <w:rFonts w:cs="Times New Roman"/>
          <w:szCs w:val="24"/>
        </w:rPr>
        <w:fldChar w:fldCharType="begin">
          <w:fldData xml:space="preserve">PEVuZE5vdGU+PENpdGU+PEF1dGhvcj5aaGFvPC9BdXRob3I+PFllYXI+MjAwOTwvWWVhcj48UmVj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PEVuZE5vdGU+PENpdGU+PEF1dGhvcj5aaGFvPC9BdXRob3I+PFllYXI+MjAwOTwvWWVhcj48UmVj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(Zhao et al. 2009; Schmidt and Cech 2015)</w:t>
      </w:r>
      <w:r w:rsidR="006238A1" w:rsidRPr="004D7F89">
        <w:rPr>
          <w:rFonts w:cs="Times New Roman"/>
          <w:szCs w:val="24"/>
        </w:rPr>
        <w:fldChar w:fldCharType="end"/>
      </w:r>
      <w:r w:rsidR="00C23F4E" w:rsidRPr="004D7F89">
        <w:rPr>
          <w:rFonts w:cs="Times New Roman"/>
          <w:szCs w:val="24"/>
        </w:rPr>
        <w:t>.</w:t>
      </w:r>
      <w:r w:rsidR="00597F8F" w:rsidRPr="004D7F89">
        <w:rPr>
          <w:rFonts w:cs="Times New Roman"/>
          <w:szCs w:val="24"/>
        </w:rPr>
        <w:t xml:space="preserve"> Sinc</w:t>
      </w:r>
      <w:r w:rsidR="00E27535" w:rsidRPr="004D7F89">
        <w:rPr>
          <w:rFonts w:cs="Times New Roman"/>
          <w:szCs w:val="24"/>
        </w:rPr>
        <w:t xml:space="preserve">e the telomere lengthening action is limited to the nucleus, shuttling of </w:t>
      </w:r>
      <w:r w:rsidR="00CB6726" w:rsidRPr="004D7F89">
        <w:rPr>
          <w:rFonts w:cs="Times New Roman"/>
          <w:szCs w:val="24"/>
        </w:rPr>
        <w:t xml:space="preserve">the </w:t>
      </w:r>
      <w:r w:rsidR="00E27535" w:rsidRPr="004D7F89">
        <w:rPr>
          <w:rFonts w:cs="Times New Roman"/>
          <w:szCs w:val="24"/>
        </w:rPr>
        <w:t xml:space="preserve">telomerase </w:t>
      </w:r>
      <w:r w:rsidR="00CB6726" w:rsidRPr="004D7F89">
        <w:rPr>
          <w:rFonts w:cs="Times New Roman"/>
          <w:szCs w:val="24"/>
        </w:rPr>
        <w:t xml:space="preserve">protein </w:t>
      </w:r>
      <w:proofErr w:type="spellStart"/>
      <w:r w:rsidR="00D75EBA" w:rsidRPr="004D7F89">
        <w:rPr>
          <w:rFonts w:cs="Times New Roman"/>
          <w:szCs w:val="24"/>
        </w:rPr>
        <w:t>h</w:t>
      </w:r>
      <w:r w:rsidR="00CB6726" w:rsidRPr="004D7F89">
        <w:rPr>
          <w:rFonts w:cs="Times New Roman"/>
          <w:szCs w:val="24"/>
        </w:rPr>
        <w:t>TERT</w:t>
      </w:r>
      <w:proofErr w:type="spellEnd"/>
      <w:r w:rsidR="00CB6726" w:rsidRPr="004D7F89">
        <w:rPr>
          <w:rFonts w:cs="Times New Roman"/>
          <w:szCs w:val="24"/>
        </w:rPr>
        <w:t xml:space="preserve"> out of the nucleus prevent</w:t>
      </w:r>
      <w:r w:rsidR="00C2411A" w:rsidRPr="004D7F89">
        <w:rPr>
          <w:rFonts w:cs="Times New Roman"/>
          <w:szCs w:val="24"/>
        </w:rPr>
        <w:t>s</w:t>
      </w:r>
      <w:r w:rsidR="00CB6726" w:rsidRPr="004D7F89">
        <w:rPr>
          <w:rFonts w:cs="Times New Roman"/>
          <w:szCs w:val="24"/>
        </w:rPr>
        <w:t xml:space="preserve"> any </w:t>
      </w:r>
      <w:proofErr w:type="spellStart"/>
      <w:r w:rsidR="00CB6726" w:rsidRPr="004D7F89">
        <w:rPr>
          <w:rFonts w:cs="Times New Roman"/>
          <w:szCs w:val="24"/>
        </w:rPr>
        <w:t>telomeric</w:t>
      </w:r>
      <w:proofErr w:type="spellEnd"/>
      <w:r w:rsidR="00CB6726" w:rsidRPr="004D7F89">
        <w:rPr>
          <w:rFonts w:cs="Times New Roman"/>
          <w:szCs w:val="24"/>
        </w:rPr>
        <w:t xml:space="preserve"> </w:t>
      </w:r>
      <w:r w:rsidR="00563A89" w:rsidRPr="004D7F89">
        <w:rPr>
          <w:rFonts w:cs="Times New Roman"/>
          <w:szCs w:val="24"/>
        </w:rPr>
        <w:t>extension</w:t>
      </w:r>
      <w:r w:rsidR="00CB6726" w:rsidRPr="004D7F89">
        <w:rPr>
          <w:rFonts w:cs="Times New Roman"/>
          <w:szCs w:val="24"/>
        </w:rPr>
        <w:t xml:space="preserve">.  </w:t>
      </w:r>
      <w:r w:rsidR="003A7033" w:rsidRPr="004D7F89">
        <w:rPr>
          <w:rFonts w:cs="Times New Roman"/>
          <w:szCs w:val="24"/>
        </w:rPr>
        <w:t>T</w:t>
      </w:r>
      <w:r w:rsidR="00CB6726" w:rsidRPr="004D7F89">
        <w:rPr>
          <w:rFonts w:cs="Times New Roman"/>
          <w:szCs w:val="24"/>
        </w:rPr>
        <w:t>his shuttling is regulated by differe</w:t>
      </w:r>
      <w:r w:rsidR="0087602B" w:rsidRPr="004D7F89">
        <w:rPr>
          <w:rFonts w:cs="Times New Roman"/>
          <w:szCs w:val="24"/>
        </w:rPr>
        <w:t xml:space="preserve">nt domains on the </w:t>
      </w:r>
      <w:proofErr w:type="spellStart"/>
      <w:r w:rsidR="0087602B" w:rsidRPr="004D7F89">
        <w:rPr>
          <w:rFonts w:cs="Times New Roman"/>
          <w:szCs w:val="24"/>
        </w:rPr>
        <w:t>hTERT</w:t>
      </w:r>
      <w:proofErr w:type="spellEnd"/>
      <w:r w:rsidR="0087602B" w:rsidRPr="004D7F89">
        <w:rPr>
          <w:rFonts w:cs="Times New Roman"/>
          <w:szCs w:val="24"/>
        </w:rPr>
        <w:t xml:space="preserve"> protein</w:t>
      </w:r>
      <w:r w:rsidR="00A02F8F" w:rsidRPr="004D7F89">
        <w:rPr>
          <w:rFonts w:cs="Times New Roman"/>
          <w:szCs w:val="24"/>
        </w:rPr>
        <w:t>,</w:t>
      </w:r>
      <w:r w:rsidR="0087602B" w:rsidRPr="004D7F89">
        <w:rPr>
          <w:rFonts w:cs="Times New Roman"/>
          <w:szCs w:val="24"/>
        </w:rPr>
        <w:t xml:space="preserve"> for example </w:t>
      </w:r>
      <w:r w:rsidR="00C2411A" w:rsidRPr="004D7F89">
        <w:rPr>
          <w:rFonts w:cs="Times New Roman"/>
          <w:szCs w:val="24"/>
        </w:rPr>
        <w:t xml:space="preserve">a </w:t>
      </w:r>
      <w:r w:rsidR="00E27535" w:rsidRPr="004D7F89">
        <w:rPr>
          <w:rFonts w:cs="Times New Roman"/>
          <w:szCs w:val="24"/>
        </w:rPr>
        <w:t>nuclear localisation</w:t>
      </w:r>
      <w:r w:rsidR="00C666C3" w:rsidRPr="004D7F89">
        <w:rPr>
          <w:rFonts w:cs="Times New Roman"/>
          <w:szCs w:val="24"/>
        </w:rPr>
        <w:t xml:space="preserve"> signal (</w:t>
      </w:r>
      <w:proofErr w:type="spellStart"/>
      <w:r w:rsidR="00C666C3" w:rsidRPr="004D7F89">
        <w:rPr>
          <w:rFonts w:cs="Times New Roman"/>
          <w:szCs w:val="24"/>
        </w:rPr>
        <w:t>NLS</w:t>
      </w:r>
      <w:proofErr w:type="spellEnd"/>
      <w:r w:rsidR="00C666C3" w:rsidRPr="004D7F89">
        <w:rPr>
          <w:rFonts w:cs="Times New Roman"/>
          <w:szCs w:val="24"/>
        </w:rPr>
        <w:t>)</w:t>
      </w:r>
      <w:r w:rsidR="00A02F8F" w:rsidRPr="004D7F89">
        <w:rPr>
          <w:rFonts w:cs="Times New Roman"/>
          <w:szCs w:val="24"/>
        </w:rPr>
        <w:t xml:space="preserve"> </w:t>
      </w:r>
      <w:r w:rsidR="00040766" w:rsidRPr="004D7F89">
        <w:rPr>
          <w:rFonts w:cs="Times New Roman"/>
          <w:szCs w:val="24"/>
        </w:rPr>
        <w:t>at</w:t>
      </w:r>
      <w:r w:rsidR="00C666C3" w:rsidRPr="004D7F89">
        <w:rPr>
          <w:rFonts w:cs="Times New Roman"/>
          <w:szCs w:val="24"/>
        </w:rPr>
        <w:t xml:space="preserve"> amino acid residues 222-240</w:t>
      </w:r>
      <w:r w:rsidR="00040766" w:rsidRPr="004D7F89">
        <w:rPr>
          <w:rFonts w:cs="Times New Roman"/>
          <w:szCs w:val="24"/>
        </w:rPr>
        <w:t xml:space="preserve"> of </w:t>
      </w:r>
      <w:proofErr w:type="spellStart"/>
      <w:r w:rsidR="00040766" w:rsidRPr="004D7F89">
        <w:rPr>
          <w:rFonts w:cs="Times New Roman"/>
          <w:szCs w:val="24"/>
        </w:rPr>
        <w:t>hTERT</w:t>
      </w:r>
      <w:proofErr w:type="spellEnd"/>
      <w:r w:rsidR="000269B2" w:rsidRPr="004D7F89">
        <w:rPr>
          <w:rFonts w:cs="Times New Roman"/>
          <w:szCs w:val="24"/>
        </w:rPr>
        <w:t xml:space="preserve"> </w:t>
      </w:r>
      <w:r w:rsidR="006238A1" w:rsidRPr="004D7F89">
        <w:rPr>
          <w:rFonts w:cs="Times New Roman"/>
          <w:szCs w:val="24"/>
        </w:rPr>
        <w:fldChar w:fldCharType="begin">
          <w:fldData xml:space="preserve">PEVuZE5vdGU+PENpdGU+PEF1dGhvcj5DaHVuZzwvQXV0aG9yPjxZZWFyPjIwMTI8L1llYXI+PFJl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PEVuZE5vdGU+PENpdGU+PEF1dGhvcj5DaHVuZzwvQXV0aG9yPjxZZWFyPjIwMTI8L1llYXI+PFJl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(Chung, Khadka, and Chung 2012)</w:t>
      </w:r>
      <w:r w:rsidR="006238A1" w:rsidRPr="004D7F89">
        <w:rPr>
          <w:rFonts w:cs="Times New Roman"/>
          <w:szCs w:val="24"/>
        </w:rPr>
        <w:fldChar w:fldCharType="end"/>
      </w:r>
      <w:r w:rsidR="00C2411A" w:rsidRPr="004D7F89">
        <w:rPr>
          <w:rFonts w:cs="Times New Roman"/>
          <w:szCs w:val="24"/>
        </w:rPr>
        <w:t xml:space="preserve">, </w:t>
      </w:r>
      <w:r w:rsidR="0087602B" w:rsidRPr="004D7F89">
        <w:rPr>
          <w:rFonts w:cs="Times New Roman"/>
          <w:szCs w:val="24"/>
        </w:rPr>
        <w:t xml:space="preserve">a </w:t>
      </w:r>
      <w:r w:rsidR="000269B2" w:rsidRPr="004D7F89">
        <w:rPr>
          <w:rFonts w:cs="Times New Roman"/>
          <w:szCs w:val="24"/>
        </w:rPr>
        <w:t>nuclear export signal</w:t>
      </w:r>
      <w:r w:rsidR="00597F8F" w:rsidRPr="004D7F89">
        <w:rPr>
          <w:rFonts w:cs="Times New Roman"/>
          <w:szCs w:val="24"/>
        </w:rPr>
        <w:t xml:space="preserve"> </w:t>
      </w:r>
      <w:r w:rsidR="006238A1" w:rsidRPr="004D7F89">
        <w:rPr>
          <w:rFonts w:cs="Times New Roman"/>
          <w:szCs w:val="24"/>
        </w:rPr>
        <w:fldChar w:fldCharType="begin">
          <w:fldData xml:space="preserve">PEVuZE5vdGU+PENpdGU+PEF1dGhvcj5TZWltaXlhPC9BdXRob3I+PFllYXI+MjAwMDwvWWVhcj48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PEVuZE5vdGU+PENpdGU+PEF1dGhvcj5TZWltaXlhPC9BdXRob3I+PFllYXI+MjAwMDwvWWVhcj48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(Seimiya et al. 2000)</w:t>
      </w:r>
      <w:r w:rsidR="006238A1" w:rsidRPr="004D7F89">
        <w:rPr>
          <w:rFonts w:cs="Times New Roman"/>
          <w:szCs w:val="24"/>
        </w:rPr>
        <w:fldChar w:fldCharType="end"/>
      </w:r>
      <w:r w:rsidR="00040766" w:rsidRPr="004D7F89">
        <w:rPr>
          <w:rFonts w:cs="Times New Roman"/>
          <w:szCs w:val="24"/>
        </w:rPr>
        <w:t xml:space="preserve"> </w:t>
      </w:r>
      <w:r w:rsidR="0087602B" w:rsidRPr="004D7F89">
        <w:rPr>
          <w:rFonts w:cs="Times New Roman"/>
          <w:szCs w:val="24"/>
        </w:rPr>
        <w:t xml:space="preserve">as well as a mitochondrial localisation signal </w:t>
      </w:r>
      <w:r w:rsidR="006238A1" w:rsidRPr="004D7F89">
        <w:rPr>
          <w:rFonts w:cs="Times New Roman"/>
          <w:szCs w:val="24"/>
        </w:rPr>
        <w:fldChar w:fldCharType="begin"/>
      </w:r>
      <w:r w:rsidR="00944528" w:rsidRPr="004D7F89">
        <w:rPr>
          <w:rFonts w:cs="Times New Roman"/>
          <w:szCs w:val="24"/>
        </w:rPr>
        <w:instrText xml:space="preserve"> ADDIN EN.CITE &lt;EndNote&gt;&lt;Cite&gt;&lt;Author&gt;Santos&lt;/Author&gt;&lt;Year&gt;2004&lt;/Year&gt;&lt;RecNum&gt;2243&lt;/RecNum&gt;&lt;DisplayText&gt;(Santos et al. 2004)&lt;/DisplayText&gt;&lt;record&gt;&lt;rec-number&gt;2243&lt;/rec-number&gt;&lt;foreign-keys&gt;&lt;key app="EN" db-id="0p2ef2a9qzp0z7et5suvfep6zp9rt222vew0" timestamp="1468304741"&gt;2243&lt;/key&gt;&lt;/foreign-keys&gt;&lt;ref-type name="Journal Article"&gt;17&lt;/ref-type&gt;&lt;contributors&gt;&lt;authors&gt;&lt;author&gt;Santos, J. H.&lt;/author&gt;&lt;author&gt;Meyer, J. N.&lt;/author&gt;&lt;author&gt;Skorvaga, M.&lt;/author&gt;&lt;author&gt;Annab, L. A.&lt;/author&gt;&lt;author&gt;Van Houten, B.&lt;/author&gt;&lt;/authors&gt;&lt;/contributors&gt;&lt;auth-address&gt;Laboratory of Molecular Genetics, National Institute of Environmental Health Sciences, Natinoal Institutes of Health, 111, Alexander Drive, MD D3-01, Research Triangle Park, NC 27709, USA.&lt;/auth-address&gt;&lt;titles&gt;&lt;title&gt;Mitochondrial hTERT exacerbates free-radical-mediated mtDNA damage&lt;/title&gt;&lt;secondary-title&gt;Aging Cell&lt;/secondary-title&gt;&lt;/titles&gt;&lt;periodical&gt;&lt;full-title&gt;Aging Cell&lt;/full-title&gt;&lt;/periodical&gt;&lt;pages&gt;399-411&lt;/pages&gt;&lt;volume&gt;3&lt;/volume&gt;&lt;number&gt;6&lt;/number&gt;&lt;keywords&gt;&lt;keyword&gt;Algorithms&lt;/keyword&gt;&lt;keyword&gt;Amino Acid Sequence&lt;/keyword&gt;&lt;keyword&gt;Cell Death/drug effects&lt;/keyword&gt;&lt;keyword&gt;Cell Line&lt;/keyword&gt;&lt;keyword&gt;DNA Damage/*drug effects&lt;/keyword&gt;&lt;keyword&gt;DNA, Mitochondrial/*drug effects/metabolism&lt;/keyword&gt;&lt;keyword&gt;DNA-Binding Proteins&lt;/keyword&gt;&lt;keyword&gt;Free Radicals/metabolism&lt;/keyword&gt;&lt;keyword&gt;HeLa Cells&lt;/keyword&gt;&lt;keyword&gt;Humans&lt;/keyword&gt;&lt;keyword&gt;Hydrogen Peroxide/pharmacology&lt;/keyword&gt;&lt;keyword&gt;Mitochondria/*metabolism&lt;/keyword&gt;&lt;keyword&gt;Molecular Sequence Data&lt;/keyword&gt;&lt;keyword&gt;Sensitivity and Specificity&lt;/keyword&gt;&lt;keyword&gt;Telomerase/genetics/*metabolism&lt;/keyword&gt;&lt;/keywords&gt;&lt;dates&gt;&lt;year&gt;2004&lt;/year&gt;&lt;pub-dates&gt;&lt;date&gt;Dec&lt;/date&gt;&lt;/pub-dates&gt;&lt;/dates&gt;&lt;isbn&gt;1474-9718 (Print)&amp;#xD;1474-9718 (Linking)&lt;/isbn&gt;&lt;accession-num&gt;15569357&lt;/accession-num&gt;&lt;urls&gt;&lt;related-urls&gt;&lt;url&gt;http://www.ncbi.nlm.nih.gov/pubmed/15569357&lt;/url&gt;&lt;/related-urls&gt;&lt;/urls&gt;&lt;electronic-resource-num&gt;10.1111/j.1474-9728.2004.00124.x&lt;/electronic-resource-num&gt;&lt;/record&gt;&lt;/Cite&gt;&lt;/EndNote&gt;</w:instrText>
      </w:r>
      <w:r w:rsidR="006238A1" w:rsidRPr="004D7F89">
        <w:rPr>
          <w:rFonts w:cs="Times New Roman"/>
          <w:szCs w:val="24"/>
        </w:rPr>
        <w:fldChar w:fldCharType="separate"/>
      </w:r>
      <w:r w:rsidR="00944528" w:rsidRPr="004D7F89">
        <w:rPr>
          <w:rFonts w:cs="Times New Roman"/>
          <w:noProof/>
          <w:szCs w:val="24"/>
        </w:rPr>
        <w:t>(Santos et al. 2004)</w:t>
      </w:r>
      <w:r w:rsidR="006238A1" w:rsidRPr="004D7F89">
        <w:rPr>
          <w:rFonts w:cs="Times New Roman"/>
          <w:szCs w:val="24"/>
        </w:rPr>
        <w:fldChar w:fldCharType="end"/>
      </w:r>
      <w:r w:rsidR="00974677" w:rsidRPr="004D7F89">
        <w:rPr>
          <w:rFonts w:cs="Times New Roman"/>
          <w:szCs w:val="24"/>
        </w:rPr>
        <w:t xml:space="preserve"> </w:t>
      </w:r>
      <w:r w:rsidR="00597F8F" w:rsidRPr="004D7F89">
        <w:rPr>
          <w:rFonts w:cs="Times New Roman"/>
          <w:szCs w:val="24"/>
        </w:rPr>
        <w:t xml:space="preserve">have </w:t>
      </w:r>
      <w:r w:rsidR="00040766" w:rsidRPr="004D7F89">
        <w:rPr>
          <w:rFonts w:cs="Times New Roman"/>
          <w:szCs w:val="24"/>
        </w:rPr>
        <w:t>been</w:t>
      </w:r>
      <w:r w:rsidR="000269B2" w:rsidRPr="004D7F89">
        <w:rPr>
          <w:rFonts w:cs="Times New Roman"/>
          <w:szCs w:val="24"/>
        </w:rPr>
        <w:t xml:space="preserve"> </w:t>
      </w:r>
      <w:r w:rsidR="00040766" w:rsidRPr="004D7F89">
        <w:rPr>
          <w:rFonts w:cs="Times New Roman"/>
          <w:szCs w:val="24"/>
        </w:rPr>
        <w:t>described</w:t>
      </w:r>
      <w:r w:rsidR="003A7033" w:rsidRPr="004D7F89">
        <w:rPr>
          <w:rFonts w:cs="Times New Roman"/>
          <w:szCs w:val="24"/>
        </w:rPr>
        <w:t>. Furthermore, recen</w:t>
      </w:r>
      <w:r w:rsidR="008C4B69" w:rsidRPr="004D7F89">
        <w:rPr>
          <w:rFonts w:cs="Times New Roman"/>
          <w:szCs w:val="24"/>
        </w:rPr>
        <w:t xml:space="preserve">t data also suggest that </w:t>
      </w:r>
      <w:r w:rsidR="00BB19F5" w:rsidRPr="004D7F89">
        <w:rPr>
          <w:rFonts w:cs="Times New Roman"/>
          <w:szCs w:val="24"/>
        </w:rPr>
        <w:t xml:space="preserve">the ability of </w:t>
      </w:r>
      <w:r w:rsidR="008C4B69" w:rsidRPr="004D7F89">
        <w:rPr>
          <w:rFonts w:cs="Times New Roman"/>
          <w:szCs w:val="24"/>
        </w:rPr>
        <w:t xml:space="preserve">telomerase </w:t>
      </w:r>
      <w:r w:rsidR="00BB19F5" w:rsidRPr="004D7F89">
        <w:rPr>
          <w:rFonts w:cs="Times New Roman"/>
          <w:szCs w:val="24"/>
        </w:rPr>
        <w:t xml:space="preserve">in extending </w:t>
      </w:r>
      <w:r w:rsidR="008C4B69" w:rsidRPr="004D7F89">
        <w:rPr>
          <w:rFonts w:cs="Times New Roman"/>
          <w:szCs w:val="24"/>
        </w:rPr>
        <w:t xml:space="preserve">telomeres </w:t>
      </w:r>
      <w:r w:rsidR="00BB19F5" w:rsidRPr="004D7F89">
        <w:rPr>
          <w:rFonts w:cs="Times New Roman"/>
          <w:szCs w:val="24"/>
        </w:rPr>
        <w:t>may be dependent on</w:t>
      </w:r>
      <w:r w:rsidR="008C4B69" w:rsidRPr="004D7F89">
        <w:rPr>
          <w:rFonts w:cs="Times New Roman"/>
          <w:szCs w:val="24"/>
        </w:rPr>
        <w:t xml:space="preserve"> </w:t>
      </w:r>
      <w:r w:rsidR="003A7033" w:rsidRPr="004D7F89">
        <w:rPr>
          <w:rFonts w:cs="Times New Roman"/>
          <w:szCs w:val="24"/>
        </w:rPr>
        <w:t>pH levels</w:t>
      </w:r>
      <w:r w:rsidR="008C4B69" w:rsidRPr="004D7F89">
        <w:rPr>
          <w:rFonts w:cs="Times New Roman"/>
          <w:szCs w:val="24"/>
        </w:rPr>
        <w:t xml:space="preserve"> </w:t>
      </w:r>
      <w:r w:rsidR="006238A1" w:rsidRPr="004D7F89">
        <w:rPr>
          <w:rFonts w:cs="Times New Roman"/>
          <w:szCs w:val="24"/>
        </w:rPr>
        <w:fldChar w:fldCharType="begin">
          <w:fldData xml:space="preserve">PEVuZE5vdGU+PENpdGU+PEF1dGhvcj5HZTwvQXV0aG9yPjxZZWFyPjIwMTY8L1llYXI+PFJlY051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PEVuZE5vdGU+PENpdGU+PEF1dGhvcj5HZTwvQXV0aG9yPjxZZWFyPjIwMTY8L1llYXI+PFJlY051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(Ge et al. 2016)</w:t>
      </w:r>
      <w:r w:rsidR="006238A1" w:rsidRPr="004D7F89">
        <w:rPr>
          <w:rFonts w:cs="Times New Roman"/>
          <w:szCs w:val="24"/>
        </w:rPr>
        <w:fldChar w:fldCharType="end"/>
      </w:r>
      <w:r w:rsidR="008C4B69" w:rsidRPr="004D7F89">
        <w:rPr>
          <w:rFonts w:cs="Times New Roman"/>
          <w:szCs w:val="24"/>
        </w:rPr>
        <w:t>.</w:t>
      </w:r>
      <w:r w:rsidR="003A7033" w:rsidRPr="004D7F89">
        <w:rPr>
          <w:rFonts w:cs="Times New Roman"/>
          <w:szCs w:val="24"/>
        </w:rPr>
        <w:t xml:space="preserve"> </w:t>
      </w:r>
      <w:r w:rsidR="00BB19F5" w:rsidRPr="004D7F89">
        <w:rPr>
          <w:rFonts w:cs="Times New Roman"/>
          <w:szCs w:val="24"/>
        </w:rPr>
        <w:t xml:space="preserve">Acidic pH </w:t>
      </w:r>
      <w:r w:rsidR="00986EC7" w:rsidRPr="004D7F89">
        <w:rPr>
          <w:rFonts w:cs="Times New Roman"/>
          <w:szCs w:val="24"/>
        </w:rPr>
        <w:t xml:space="preserve">(6.8) </w:t>
      </w:r>
      <w:r w:rsidR="00BB19F5" w:rsidRPr="004D7F89">
        <w:rPr>
          <w:rFonts w:cs="Times New Roman"/>
          <w:szCs w:val="24"/>
        </w:rPr>
        <w:t>encourages preferential lengthening of short telomeres yet telomerase lengthen</w:t>
      </w:r>
      <w:r w:rsidR="00986EC7" w:rsidRPr="004D7F89">
        <w:rPr>
          <w:rFonts w:cs="Times New Roman"/>
          <w:szCs w:val="24"/>
        </w:rPr>
        <w:t>s</w:t>
      </w:r>
      <w:r w:rsidR="00BB19F5" w:rsidRPr="004D7F89">
        <w:rPr>
          <w:rFonts w:cs="Times New Roman"/>
          <w:szCs w:val="24"/>
        </w:rPr>
        <w:t xml:space="preserve"> telomeres </w:t>
      </w:r>
      <w:r w:rsidR="00986EC7" w:rsidRPr="004D7F89">
        <w:rPr>
          <w:rFonts w:cs="Times New Roman"/>
          <w:szCs w:val="24"/>
        </w:rPr>
        <w:t>independent of their</w:t>
      </w:r>
      <w:r w:rsidR="00BB19F5" w:rsidRPr="004D7F89">
        <w:rPr>
          <w:rFonts w:cs="Times New Roman"/>
          <w:szCs w:val="24"/>
        </w:rPr>
        <w:t xml:space="preserve"> lengths at higher pH levels</w:t>
      </w:r>
      <w:r w:rsidR="00986EC7" w:rsidRPr="004D7F89">
        <w:rPr>
          <w:rFonts w:cs="Times New Roman"/>
          <w:szCs w:val="24"/>
        </w:rPr>
        <w:t xml:space="preserve"> (7.2, 7.4)</w:t>
      </w:r>
      <w:r w:rsidR="00BB19F5" w:rsidRPr="004D7F89">
        <w:rPr>
          <w:rFonts w:cs="Times New Roman"/>
          <w:szCs w:val="24"/>
        </w:rPr>
        <w:t>.</w:t>
      </w:r>
    </w:p>
    <w:p w14:paraId="53923007" w14:textId="77777777" w:rsidR="00763178" w:rsidRPr="004D7F89" w:rsidRDefault="00763178" w:rsidP="00011466">
      <w:pPr>
        <w:pStyle w:val="Heading2"/>
        <w:rPr>
          <w:rFonts w:ascii="Times New Roman" w:hAnsi="Times New Roman"/>
        </w:rPr>
      </w:pPr>
      <w:bookmarkStart w:id="11" w:name="_Toc462609075"/>
      <w:r w:rsidRPr="004D7F89">
        <w:rPr>
          <w:rFonts w:ascii="Times New Roman" w:hAnsi="Times New Roman"/>
        </w:rPr>
        <w:t xml:space="preserve">Telomerase </w:t>
      </w:r>
      <w:r w:rsidR="001E118B" w:rsidRPr="004D7F89">
        <w:rPr>
          <w:rFonts w:ascii="Times New Roman" w:hAnsi="Times New Roman"/>
        </w:rPr>
        <w:t>components</w:t>
      </w:r>
      <w:bookmarkEnd w:id="11"/>
    </w:p>
    <w:p w14:paraId="2A495DF4" w14:textId="690E81BC" w:rsidR="001E118B" w:rsidRPr="004D7F89" w:rsidRDefault="001E118B" w:rsidP="00011466">
      <w:pPr>
        <w:jc w:val="both"/>
        <w:rPr>
          <w:rFonts w:cs="Times New Roman"/>
        </w:rPr>
      </w:pPr>
      <w:r w:rsidRPr="004D7F89">
        <w:rPr>
          <w:rFonts w:cs="Times New Roman"/>
        </w:rPr>
        <w:t xml:space="preserve">Telomerase reverse transcription activity has been </w:t>
      </w:r>
      <w:r w:rsidR="002C7A88" w:rsidRPr="004D7F89">
        <w:rPr>
          <w:rFonts w:cs="Times New Roman"/>
        </w:rPr>
        <w:t>demonstrated</w:t>
      </w:r>
      <w:r w:rsidRPr="004D7F89">
        <w:rPr>
          <w:rFonts w:cs="Times New Roman"/>
        </w:rPr>
        <w:t xml:space="preserve"> in an </w:t>
      </w:r>
      <w:r w:rsidRPr="004D7F89">
        <w:rPr>
          <w:rFonts w:cs="Times New Roman"/>
          <w:i/>
        </w:rPr>
        <w:t>in vitro</w:t>
      </w:r>
      <w:r w:rsidRPr="004D7F89">
        <w:rPr>
          <w:rFonts w:cs="Times New Roman"/>
        </w:rPr>
        <w:t xml:space="preserve"> cell free system with just </w:t>
      </w:r>
      <w:proofErr w:type="spellStart"/>
      <w:r w:rsidRPr="004D7F89">
        <w:rPr>
          <w:rFonts w:cs="Times New Roman"/>
        </w:rPr>
        <w:t>hTERT</w:t>
      </w:r>
      <w:proofErr w:type="spellEnd"/>
      <w:r w:rsidRPr="004D7F89">
        <w:rPr>
          <w:rFonts w:cs="Times New Roman"/>
        </w:rPr>
        <w:t xml:space="preserve"> and </w:t>
      </w:r>
      <w:proofErr w:type="spellStart"/>
      <w:r w:rsidRPr="004D7F89">
        <w:rPr>
          <w:rFonts w:cs="Times New Roman"/>
        </w:rPr>
        <w:t>hTERC</w:t>
      </w:r>
      <w:proofErr w:type="spellEnd"/>
      <w:r w:rsidRPr="004D7F89">
        <w:rPr>
          <w:rFonts w:cs="Times New Roman"/>
        </w:rPr>
        <w:t xml:space="preserve"> </w:t>
      </w:r>
      <w:r w:rsidR="006238A1" w:rsidRPr="004D7F89">
        <w:rPr>
          <w:rFonts w:cs="Times New Roman"/>
        </w:rPr>
        <w:fldChar w:fldCharType="begin">
          <w:fldData xml:space="preserve">PEVuZE5vdGU+PENpdGU+PEF1dGhvcj5XZWlucmljaDwvQXV0aG9yPjxZZWFyPjE5OTc8L1llYXI+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</w:fldData>
        </w:fldChar>
      </w:r>
      <w:r w:rsidR="00944528" w:rsidRPr="004D7F89">
        <w:rPr>
          <w:rFonts w:cs="Times New Roman"/>
        </w:rPr>
        <w:instrText xml:space="preserve"> ADDIN EN.CITE </w:instrText>
      </w:r>
      <w:r w:rsidR="00944528" w:rsidRPr="004D7F89">
        <w:rPr>
          <w:rFonts w:cs="Times New Roman"/>
        </w:rPr>
        <w:fldChar w:fldCharType="begin">
          <w:fldData xml:space="preserve">PEVuZE5vdGU+PENpdGU+PEF1dGhvcj5XZWlucmljaDwvQXV0aG9yPjxZZWFyPjE5OTc8L1llYXI+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</w:fldData>
        </w:fldChar>
      </w:r>
      <w:r w:rsidR="00944528" w:rsidRPr="004D7F89">
        <w:rPr>
          <w:rFonts w:cs="Times New Roman"/>
        </w:rPr>
        <w:instrText xml:space="preserve"> ADDIN EN.CITE.DATA </w:instrText>
      </w:r>
      <w:r w:rsidR="00944528" w:rsidRPr="004D7F89">
        <w:rPr>
          <w:rFonts w:cs="Times New Roman"/>
        </w:rPr>
      </w:r>
      <w:r w:rsidR="00944528" w:rsidRPr="004D7F89">
        <w:rPr>
          <w:rFonts w:cs="Times New Roman"/>
        </w:rPr>
        <w:fldChar w:fldCharType="end"/>
      </w:r>
      <w:r w:rsidR="006238A1" w:rsidRPr="004D7F89">
        <w:rPr>
          <w:rFonts w:cs="Times New Roman"/>
        </w:rPr>
      </w:r>
      <w:r w:rsidR="006238A1" w:rsidRPr="004D7F89">
        <w:rPr>
          <w:rFonts w:cs="Times New Roman"/>
        </w:rPr>
        <w:fldChar w:fldCharType="separate"/>
      </w:r>
      <w:r w:rsidR="00944528" w:rsidRPr="004D7F89">
        <w:rPr>
          <w:rFonts w:cs="Times New Roman"/>
          <w:noProof/>
        </w:rPr>
        <w:t>(Weinrich et al. 1997)</w:t>
      </w:r>
      <w:r w:rsidR="006238A1" w:rsidRPr="004D7F89">
        <w:rPr>
          <w:rFonts w:cs="Times New Roman"/>
        </w:rPr>
        <w:fldChar w:fldCharType="end"/>
      </w:r>
      <w:r w:rsidRPr="004D7F89">
        <w:rPr>
          <w:rFonts w:cs="Times New Roman"/>
        </w:rPr>
        <w:t xml:space="preserve">. However, some compounds such as </w:t>
      </w:r>
      <w:proofErr w:type="spellStart"/>
      <w:r w:rsidRPr="004D7F89">
        <w:rPr>
          <w:rFonts w:cs="Times New Roman"/>
        </w:rPr>
        <w:t>dyskerin</w:t>
      </w:r>
      <w:proofErr w:type="spellEnd"/>
      <w:r w:rsidRPr="004D7F89">
        <w:rPr>
          <w:rFonts w:cs="Times New Roman"/>
        </w:rPr>
        <w:t xml:space="preserve"> actively associate with the telomerase complex in a cellular environment </w:t>
      </w:r>
      <w:r w:rsidR="009F57E5" w:rsidRPr="004D7F89">
        <w:rPr>
          <w:rFonts w:cs="Times New Roman"/>
        </w:rPr>
        <w:t xml:space="preserve">and are important for stability, maturation and function of the enzyme </w:t>
      </w:r>
      <w:r w:rsidR="006238A1" w:rsidRPr="004D7F89">
        <w:rPr>
          <w:rFonts w:cs="Times New Roman"/>
        </w:rPr>
        <w:fldChar w:fldCharType="begin"/>
      </w:r>
      <w:r w:rsidR="00944528" w:rsidRPr="004D7F89">
        <w:rPr>
          <w:rFonts w:cs="Times New Roman"/>
        </w:rPr>
        <w:instrText xml:space="preserve"> ADDIN EN.CITE &lt;EndNote&gt;&lt;Cite&gt;&lt;Author&gt;Cohen&lt;/Author&gt;&lt;Year&gt;2007&lt;/Year&gt;&lt;RecNum&gt;2245&lt;/RecNum&gt;&lt;DisplayText&gt;(Cohen et al. 2007)&lt;/DisplayText&gt;&lt;record&gt;&lt;rec-number&gt;2245&lt;/rec-number&gt;&lt;foreign-keys&gt;&lt;key app="EN" db-id="0p2ef2a9qzp0z7et5suvfep6zp9rt222vew0" timestamp="1468305203"&gt;2245&lt;/key&gt;&lt;/foreign-keys&gt;&lt;ref-type name="Journal Article"&gt;17&lt;/ref-type&gt;&lt;contributors&gt;&lt;authors&gt;&lt;author&gt;Cohen, S. B.&lt;/author&gt;&lt;author&gt;Graham, M. E.&lt;/author&gt;&lt;author&gt;Lovrecz, G. O.&lt;/author&gt;&lt;author&gt;Bache, N.&lt;/author&gt;&lt;author&gt;Robinson, P. J.&lt;/author&gt;&lt;author&gt;Reddel, R. R.&lt;/author&gt;&lt;/authors&gt;&lt;/contributors&gt;&lt;auth-address&gt;Cancer Research Unit, Children&amp;apos;s Medical Research Institute, 214 Hawkesbury Road, Westmead NSW 2145, Australia.&lt;/auth-address&gt;&lt;titles&gt;&lt;title&gt;Protein composition of catalytically active human telomerase from immortal cells&lt;/title&gt;&lt;secondary-title&gt;Science&lt;/secondary-title&gt;&lt;/titles&gt;&lt;periodical&gt;&lt;full-title&gt;Science&lt;/full-title&gt;&lt;abbr-1&gt;Science&lt;/abbr-1&gt;&lt;/periodical&gt;&lt;pages&gt;1850-3&lt;/pages&gt;&lt;volume&gt;315&lt;/volume&gt;&lt;number&gt;5820&lt;/number&gt;&lt;keywords&gt;&lt;keyword&gt;Amino Acid Sequence&lt;/keyword&gt;&lt;keyword&gt;Cell Cycle Proteins/*chemistry/isolation &amp;amp; purification&lt;/keyword&gt;&lt;keyword&gt;Cell Line&lt;/keyword&gt;&lt;keyword&gt;Cell Line, Tumor&lt;/keyword&gt;&lt;keyword&gt;Centrifugation, Density Gradient&lt;/keyword&gt;&lt;keyword&gt;Humans&lt;/keyword&gt;&lt;keyword&gt;Molecular Sequence Data&lt;/keyword&gt;&lt;keyword&gt;Molecular Weight&lt;/keyword&gt;&lt;keyword&gt;Multienzyme Complexes/chemistry&lt;/keyword&gt;&lt;keyword&gt;Nuclear Proteins/*chemistry/isolation &amp;amp; purification&lt;/keyword&gt;&lt;keyword&gt;RNA/*chemistry/isolation &amp;amp; purification&lt;/keyword&gt;&lt;keyword&gt;Tandem Mass Spectrometry&lt;/keyword&gt;&lt;keyword&gt;Telomerase/*chemistry/isolation &amp;amp; purification/metabolism&lt;/keyword&gt;&lt;/keywords&gt;&lt;dates&gt;&lt;year&gt;2007&lt;/year&gt;&lt;pub-dates&gt;&lt;date&gt;Mar 30&lt;/date&gt;&lt;/pub-dates&gt;&lt;/dates&gt;&lt;isbn&gt;1095-9203 (Electronic)&amp;#xD;0036-8075 (Linking)&lt;/isbn&gt;&lt;accession-num&gt;17395830&lt;/accession-num&gt;&lt;urls&gt;&lt;related-urls&gt;&lt;url&gt;http://www.ncbi.nlm.nih.gov/pubmed/17395830&lt;/url&gt;&lt;/related-urls&gt;&lt;/urls&gt;&lt;electronic-resource-num&gt;10.1126/science.1138596&lt;/electronic-resource-num&gt;&lt;/record&gt;&lt;/Cite&gt;&lt;/EndNote&gt;</w:instrText>
      </w:r>
      <w:r w:rsidR="006238A1" w:rsidRPr="004D7F89">
        <w:rPr>
          <w:rFonts w:cs="Times New Roman"/>
        </w:rPr>
        <w:fldChar w:fldCharType="separate"/>
      </w:r>
      <w:r w:rsidR="00944528" w:rsidRPr="004D7F89">
        <w:rPr>
          <w:rFonts w:cs="Times New Roman"/>
          <w:noProof/>
        </w:rPr>
        <w:t>(Cohen et al. 2007)</w:t>
      </w:r>
      <w:r w:rsidR="006238A1" w:rsidRPr="004D7F89">
        <w:rPr>
          <w:rFonts w:cs="Times New Roman"/>
        </w:rPr>
        <w:fldChar w:fldCharType="end"/>
      </w:r>
      <w:r w:rsidRPr="004D7F89">
        <w:rPr>
          <w:rFonts w:cs="Times New Roman"/>
        </w:rPr>
        <w:t>.</w:t>
      </w:r>
    </w:p>
    <w:p w14:paraId="5BA61236" w14:textId="77777777" w:rsidR="00162335" w:rsidRPr="004D7F89" w:rsidRDefault="009657FD" w:rsidP="00011466">
      <w:pPr>
        <w:pStyle w:val="Heading3"/>
        <w:jc w:val="both"/>
        <w:rPr>
          <w:rFonts w:ascii="Times New Roman" w:hAnsi="Times New Roman" w:cs="Times New Roman"/>
        </w:rPr>
      </w:pPr>
      <w:bookmarkStart w:id="12" w:name="_Toc462609076"/>
      <w:proofErr w:type="spellStart"/>
      <w:proofErr w:type="gramStart"/>
      <w:r w:rsidRPr="004D7F89">
        <w:rPr>
          <w:rFonts w:ascii="Times New Roman" w:hAnsi="Times New Roman" w:cs="Times New Roman"/>
        </w:rPr>
        <w:t>hTERT</w:t>
      </w:r>
      <w:proofErr w:type="spellEnd"/>
      <w:proofErr w:type="gramEnd"/>
      <w:r w:rsidRPr="004D7F89">
        <w:rPr>
          <w:rFonts w:ascii="Times New Roman" w:hAnsi="Times New Roman" w:cs="Times New Roman"/>
        </w:rPr>
        <w:t>:</w:t>
      </w:r>
      <w:bookmarkEnd w:id="12"/>
      <w:r w:rsidR="00B065A9" w:rsidRPr="004D7F89">
        <w:rPr>
          <w:rFonts w:ascii="Times New Roman" w:hAnsi="Times New Roman" w:cs="Times New Roman"/>
        </w:rPr>
        <w:t xml:space="preserve"> </w:t>
      </w:r>
    </w:p>
    <w:p w14:paraId="0D1580C8" w14:textId="0BED4E89" w:rsidR="0093274E" w:rsidRPr="004D7F89" w:rsidRDefault="00044B29" w:rsidP="00011466">
      <w:pPr>
        <w:jc w:val="both"/>
        <w:rPr>
          <w:rFonts w:cs="Times New Roman"/>
          <w:b/>
          <w:bCs/>
          <w:szCs w:val="24"/>
        </w:rPr>
      </w:pPr>
      <w:proofErr w:type="spellStart"/>
      <w:proofErr w:type="gramStart"/>
      <w:r w:rsidRPr="004D7F89">
        <w:rPr>
          <w:rFonts w:cs="Times New Roman"/>
          <w:szCs w:val="24"/>
        </w:rPr>
        <w:t>hTERT</w:t>
      </w:r>
      <w:proofErr w:type="spellEnd"/>
      <w:proofErr w:type="gramEnd"/>
      <w:r w:rsidRPr="004D7F89">
        <w:rPr>
          <w:rFonts w:cs="Times New Roman"/>
          <w:szCs w:val="24"/>
        </w:rPr>
        <w:t xml:space="preserve"> is the</w:t>
      </w:r>
      <w:r w:rsidR="0093274E" w:rsidRPr="004D7F89">
        <w:rPr>
          <w:rFonts w:cs="Times New Roman"/>
          <w:szCs w:val="24"/>
        </w:rPr>
        <w:t xml:space="preserve"> catalytic subunit</w:t>
      </w:r>
      <w:r w:rsidR="00B065A9" w:rsidRPr="004D7F89">
        <w:rPr>
          <w:rFonts w:cs="Times New Roman"/>
          <w:szCs w:val="24"/>
        </w:rPr>
        <w:t xml:space="preserve"> </w:t>
      </w:r>
      <w:r w:rsidR="000E0BC7" w:rsidRPr="004D7F89">
        <w:rPr>
          <w:rFonts w:cs="Times New Roman"/>
          <w:szCs w:val="24"/>
        </w:rPr>
        <w:t xml:space="preserve">of telomerase </w:t>
      </w:r>
      <w:r w:rsidR="00B065A9" w:rsidRPr="004D7F89">
        <w:rPr>
          <w:rFonts w:cs="Times New Roman"/>
          <w:szCs w:val="24"/>
        </w:rPr>
        <w:t xml:space="preserve">and </w:t>
      </w:r>
      <w:r w:rsidR="0023014F" w:rsidRPr="004D7F89">
        <w:rPr>
          <w:rFonts w:cs="Times New Roman"/>
          <w:szCs w:val="24"/>
        </w:rPr>
        <w:t xml:space="preserve">is </w:t>
      </w:r>
      <w:r w:rsidR="00E54D21" w:rsidRPr="004D7F89">
        <w:rPr>
          <w:rFonts w:cs="Times New Roman"/>
          <w:szCs w:val="24"/>
        </w:rPr>
        <w:t>often</w:t>
      </w:r>
      <w:r w:rsidR="009B7EDC" w:rsidRPr="004D7F89">
        <w:rPr>
          <w:rFonts w:cs="Times New Roman"/>
          <w:szCs w:val="24"/>
        </w:rPr>
        <w:t xml:space="preserve"> </w:t>
      </w:r>
      <w:r w:rsidR="00B065A9" w:rsidRPr="004D7F89">
        <w:rPr>
          <w:rFonts w:cs="Times New Roman"/>
          <w:szCs w:val="24"/>
        </w:rPr>
        <w:t xml:space="preserve">the </w:t>
      </w:r>
      <w:r w:rsidR="00C66913" w:rsidRPr="004D7F89">
        <w:rPr>
          <w:rFonts w:cs="Times New Roman"/>
          <w:szCs w:val="24"/>
        </w:rPr>
        <w:t xml:space="preserve">main </w:t>
      </w:r>
      <w:r w:rsidR="00B065A9" w:rsidRPr="004D7F89">
        <w:rPr>
          <w:rFonts w:cs="Times New Roman"/>
          <w:szCs w:val="24"/>
        </w:rPr>
        <w:t>rate-limiting factor for</w:t>
      </w:r>
      <w:r w:rsidR="0093274E" w:rsidRPr="004D7F89">
        <w:rPr>
          <w:rFonts w:cs="Times New Roman"/>
          <w:szCs w:val="24"/>
        </w:rPr>
        <w:t xml:space="preserve"> telomerase enzyme</w:t>
      </w:r>
      <w:r w:rsidR="00B065A9" w:rsidRPr="004D7F89">
        <w:rPr>
          <w:rFonts w:cs="Times New Roman"/>
          <w:szCs w:val="24"/>
        </w:rPr>
        <w:t xml:space="preserve"> activity</w:t>
      </w:r>
      <w:r w:rsidR="00071A7A" w:rsidRPr="004D7F89">
        <w:rPr>
          <w:rFonts w:cs="Times New Roman"/>
          <w:szCs w:val="24"/>
        </w:rPr>
        <w:t xml:space="preserve"> </w:t>
      </w:r>
      <w:r w:rsidR="006238A1" w:rsidRPr="004D7F89">
        <w:rPr>
          <w:rFonts w:cs="Times New Roman"/>
          <w:szCs w:val="24"/>
        </w:rPr>
        <w:fldChar w:fldCharType="begin">
          <w:fldData xml:space="preserve">PEVuZE5vdGU+PENpdGU+PEF1dGhvcj5aaG91PC9BdXRob3I+PFllYXI+MjAwNjwvWWVhcj48UmVj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PEVuZE5vdGU+PENpdGU+PEF1dGhvcj5aaG91PC9BdXRob3I+PFllYXI+MjAwNjwvWWVhcj48UmVj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(Zhou et al. 2006; Zhang et al. 2013)</w:t>
      </w:r>
      <w:r w:rsidR="006238A1" w:rsidRPr="004D7F89">
        <w:rPr>
          <w:rFonts w:cs="Times New Roman"/>
          <w:szCs w:val="24"/>
        </w:rPr>
        <w:fldChar w:fldCharType="end"/>
      </w:r>
      <w:r w:rsidR="00B065A9" w:rsidRPr="004D7F89">
        <w:rPr>
          <w:rFonts w:cs="Times New Roman"/>
          <w:szCs w:val="24"/>
        </w:rPr>
        <w:t xml:space="preserve">. </w:t>
      </w:r>
      <w:r w:rsidR="0093274E" w:rsidRPr="004D7F89">
        <w:rPr>
          <w:rFonts w:cs="Times New Roman"/>
          <w:szCs w:val="24"/>
        </w:rPr>
        <w:t xml:space="preserve">The </w:t>
      </w:r>
      <w:proofErr w:type="spellStart"/>
      <w:r w:rsidR="0093274E" w:rsidRPr="004D7F89">
        <w:rPr>
          <w:rFonts w:cs="Times New Roman"/>
          <w:szCs w:val="24"/>
        </w:rPr>
        <w:t>hTERT</w:t>
      </w:r>
      <w:proofErr w:type="spellEnd"/>
      <w:r w:rsidR="0093274E" w:rsidRPr="004D7F89">
        <w:rPr>
          <w:rFonts w:cs="Times New Roman"/>
          <w:szCs w:val="24"/>
        </w:rPr>
        <w:t xml:space="preserve"> gene is located on chromosome </w:t>
      </w:r>
      <w:proofErr w:type="spellStart"/>
      <w:r w:rsidR="0093274E" w:rsidRPr="004D7F89">
        <w:rPr>
          <w:rFonts w:cs="Times New Roman"/>
          <w:szCs w:val="24"/>
        </w:rPr>
        <w:t>5</w:t>
      </w:r>
      <w:r w:rsidR="00C66913" w:rsidRPr="004D7F89">
        <w:rPr>
          <w:rFonts w:cs="Times New Roman"/>
          <w:szCs w:val="24"/>
        </w:rPr>
        <w:t>p15</w:t>
      </w:r>
      <w:r w:rsidR="00657F7A" w:rsidRPr="004D7F89">
        <w:rPr>
          <w:rFonts w:cs="Times New Roman"/>
          <w:szCs w:val="24"/>
        </w:rPr>
        <w:t>.3</w:t>
      </w:r>
      <w:r w:rsidR="00FC2F79" w:rsidRPr="004D7F89">
        <w:rPr>
          <w:rFonts w:cs="Times New Roman"/>
          <w:szCs w:val="24"/>
        </w:rPr>
        <w:t>3</w:t>
      </w:r>
      <w:proofErr w:type="spellEnd"/>
      <w:r w:rsidR="00FC2F79" w:rsidRPr="004D7F89">
        <w:rPr>
          <w:rFonts w:cs="Times New Roman"/>
          <w:szCs w:val="24"/>
        </w:rPr>
        <w:t xml:space="preserve"> </w:t>
      </w:r>
      <w:r w:rsidR="006238A1" w:rsidRPr="004D7F89">
        <w:rPr>
          <w:rFonts w:cs="Times New Roman"/>
          <w:szCs w:val="24"/>
        </w:rPr>
        <w:fldChar w:fldCharType="begin"/>
      </w:r>
      <w:r w:rsidR="00944528" w:rsidRPr="004D7F89">
        <w:rPr>
          <w:rFonts w:cs="Times New Roman"/>
          <w:szCs w:val="24"/>
        </w:rPr>
        <w:instrText xml:space="preserve"> ADDIN EN.CITE &lt;EndNote&gt;&lt;Cite&gt;&lt;Author&gt;Shay&lt;/Author&gt;&lt;Year&gt;2010&lt;/Year&gt;&lt;RecNum&gt;1645&lt;/RecNum&gt;&lt;DisplayText&gt;(Shay 2010)&lt;/DisplayText&gt;&lt;record&gt;&lt;rec-number&gt;1645&lt;/rec-number&gt;&lt;foreign-keys&gt;&lt;key app="EN" db-id="0p2ef2a9qzp0z7et5suvfep6zp9rt222vew0" timestamp="1467901735"&gt;1645&lt;/key&gt;&lt;/foreign-keys&gt;&lt;ref-type name="Journal Article"&gt;17&lt;/ref-type&gt;&lt;contributors&gt;&lt;authors&gt;&lt;author&gt;Shay, J. W.&lt;/author&gt;&lt;/authors&gt;&lt;/contributors&gt;&lt;auth-address&gt;Univ Texas SW Med Ctr Dallas, Dept Cell Biol, Dallas, TX USA&lt;/auth-address&gt;&lt;titles&gt;&lt;title&gt;Telomerase as a Target for Cancer Therapeutics&lt;/title&gt;&lt;secondary-title&gt;Gene-Based Therapies for Cancer&lt;/secondary-title&gt;&lt;alt-title&gt;Curr Cancer Res&lt;/alt-title&gt;&lt;/titles&gt;&lt;periodical&gt;&lt;full-title&gt;Gene-Based Therapies for Cancer&lt;/full-title&gt;&lt;abbr-1&gt;Curr Cancer Res&lt;/abbr-1&gt;&lt;/periodical&gt;&lt;alt-periodical&gt;&lt;full-title&gt;Gene-Based Therapies for Cancer&lt;/full-title&gt;&lt;abbr-1&gt;Curr Cancer Res&lt;/abbr-1&gt;&lt;/alt-periodical&gt;&lt;pages&gt;231-249&lt;/pages&gt;&lt;keywords&gt;&lt;keyword&gt;telomeres&lt;/keyword&gt;&lt;keyword&gt;senescence&lt;/keyword&gt;&lt;keyword&gt;immunotherapy&lt;/keyword&gt;&lt;keyword&gt;grn163l&lt;/keyword&gt;&lt;keyword&gt;gv1001&lt;/keyword&gt;&lt;keyword&gt;grnvac1&lt;/keyword&gt;&lt;keyword&gt;adenoviral suicide gene therapy&lt;/keyword&gt;&lt;keyword&gt;oncolytic virus&lt;/keyword&gt;&lt;keyword&gt;transfected dendritic cells&lt;/keyword&gt;&lt;keyword&gt;dyskeratosis-congenita&lt;/keyword&gt;&lt;keyword&gt;reverse-transcriptase&lt;/keyword&gt;&lt;keyword&gt;breast-cancer&lt;/keyword&gt;&lt;keyword&gt;cellular senescence&lt;/keyword&gt;&lt;keyword&gt;lung-cancer&lt;/keyword&gt;&lt;keyword&gt;peptide vaccination&lt;/keyword&gt;&lt;keyword&gt;template antagonist&lt;/keyword&gt;&lt;keyword&gt;insulin-resistance&lt;/keyword&gt;&lt;keyword&gt;multiple-myeloma&lt;/keyword&gt;&lt;/keywords&gt;&lt;dates&gt;&lt;year&gt;2010&lt;/year&gt;&lt;/dates&gt;&lt;accession-num&gt;WOS:000280962600013&lt;/accession-num&gt;&lt;urls&gt;&lt;related-urls&gt;&lt;url&gt;&amp;lt;Go to ISI&amp;gt;://WOS:000280962600013&lt;/url&gt;&lt;/related-urls&gt;&lt;/urls&gt;&lt;electronic-resource-num&gt;10.1007/978-1-4419-6102-0_13&lt;/electronic-resource-num&gt;&lt;language&gt;English&lt;/language&gt;&lt;/record&gt;&lt;/Cite&gt;&lt;/EndNote&gt;</w:instrText>
      </w:r>
      <w:r w:rsidR="006238A1" w:rsidRPr="004D7F89">
        <w:rPr>
          <w:rFonts w:cs="Times New Roman"/>
          <w:szCs w:val="24"/>
        </w:rPr>
        <w:fldChar w:fldCharType="separate"/>
      </w:r>
      <w:r w:rsidR="00944528" w:rsidRPr="004D7F89">
        <w:rPr>
          <w:rFonts w:cs="Times New Roman"/>
          <w:noProof/>
          <w:szCs w:val="24"/>
        </w:rPr>
        <w:t>(Shay 2010)</w:t>
      </w:r>
      <w:r w:rsidR="006238A1" w:rsidRPr="004D7F89">
        <w:rPr>
          <w:rFonts w:cs="Times New Roman"/>
          <w:szCs w:val="24"/>
        </w:rPr>
        <w:fldChar w:fldCharType="end"/>
      </w:r>
      <w:r w:rsidR="00B065A9" w:rsidRPr="004D7F89">
        <w:rPr>
          <w:rFonts w:cs="Times New Roman"/>
          <w:szCs w:val="24"/>
        </w:rPr>
        <w:t xml:space="preserve"> </w:t>
      </w:r>
      <w:r w:rsidR="00C66913" w:rsidRPr="004D7F89">
        <w:rPr>
          <w:rFonts w:cs="Times New Roman"/>
          <w:szCs w:val="24"/>
        </w:rPr>
        <w:t xml:space="preserve">and </w:t>
      </w:r>
      <w:r w:rsidR="00B065A9" w:rsidRPr="004D7F89">
        <w:rPr>
          <w:rFonts w:cs="Times New Roman"/>
          <w:szCs w:val="24"/>
        </w:rPr>
        <w:t>consist</w:t>
      </w:r>
      <w:r w:rsidR="00C66913" w:rsidRPr="004D7F89">
        <w:rPr>
          <w:rFonts w:cs="Times New Roman"/>
          <w:szCs w:val="24"/>
        </w:rPr>
        <w:t>s</w:t>
      </w:r>
      <w:r w:rsidR="0093274E" w:rsidRPr="004D7F89">
        <w:rPr>
          <w:rFonts w:cs="Times New Roman"/>
          <w:szCs w:val="24"/>
        </w:rPr>
        <w:t xml:space="preserve"> of 16 exons and 15 introns spanning </w:t>
      </w:r>
      <w:r w:rsidR="0093274E" w:rsidRPr="004D7F89">
        <w:rPr>
          <w:rFonts w:ascii="Cambria Math" w:hAnsi="Cambria Math" w:cs="Cambria Math"/>
          <w:szCs w:val="24"/>
        </w:rPr>
        <w:t>∼</w:t>
      </w:r>
      <w:r w:rsidR="0093274E" w:rsidRPr="004D7F89">
        <w:rPr>
          <w:rFonts w:cs="Times New Roman"/>
          <w:szCs w:val="24"/>
        </w:rPr>
        <w:t>35 k</w:t>
      </w:r>
      <w:r w:rsidR="00FC2F79" w:rsidRPr="004D7F89">
        <w:rPr>
          <w:rFonts w:cs="Times New Roman"/>
          <w:szCs w:val="24"/>
        </w:rPr>
        <w:t>b</w:t>
      </w:r>
      <w:r w:rsidR="0093274E" w:rsidRPr="004D7F89">
        <w:rPr>
          <w:rFonts w:cs="Times New Roman"/>
          <w:szCs w:val="24"/>
        </w:rPr>
        <w:t xml:space="preserve"> </w:t>
      </w:r>
      <w:r w:rsidR="006238A1" w:rsidRPr="004D7F89">
        <w:rPr>
          <w:rFonts w:cs="Times New Roman"/>
          <w:szCs w:val="24"/>
        </w:rPr>
        <w:fldChar w:fldCharType="begin"/>
      </w:r>
      <w:r w:rsidR="00944528" w:rsidRPr="004D7F89">
        <w:rPr>
          <w:rFonts w:cs="Times New Roman"/>
          <w:szCs w:val="24"/>
        </w:rPr>
        <w:instrText xml:space="preserve"> ADDIN EN.CITE &lt;EndNote&gt;&lt;Cite&gt;&lt;Author&gt;Cong&lt;/Author&gt;&lt;Year&gt;1999&lt;/Year&gt;&lt;RecNum&gt;2367&lt;/RecNum&gt;&lt;DisplayText&gt;(Cong, Wen, and Bacchetti 1999)&lt;/DisplayText&gt;&lt;record&gt;&lt;rec-number&gt;2367&lt;/rec-number&gt;&lt;foreign-keys&gt;&lt;key app="EN" db-id="0p2ef2a9qzp0z7et5suvfep6zp9rt222vew0" timestamp="1468424001"&gt;2367&lt;/key&gt;&lt;/foreign-keys&gt;&lt;ref-type name="Journal Article"&gt;17&lt;/ref-type&gt;&lt;contributors&gt;&lt;authors&gt;&lt;author&gt;Cong, Y. S.&lt;/author&gt;&lt;author&gt;Wen, J.&lt;/author&gt;&lt;author&gt;Bacchetti, S.&lt;/author&gt;&lt;/authors&gt;&lt;/contributors&gt;&lt;auth-address&gt;Cancer Research Group, Department of Pathology and Molecular Medicine, McMaster University HSC-4H30, 120 Main Street West, Hamilton, ON L8N 3Z5, Canada.&lt;/auth-address&gt;&lt;titles&gt;&lt;title&gt;The human telomerase catalytic subunit hTERT: organization of the gene and characterization of the promoter&lt;/title&gt;&lt;secondary-title&gt;Hum Mol Genet&lt;/secondary-title&gt;&lt;/titles&gt;&lt;periodical&gt;&lt;full-title&gt;Hum Mol Genet&lt;/full-title&gt;&lt;abbr-1&gt;Human molecular genetics&lt;/abbr-1&gt;&lt;/periodical&gt;&lt;pages&gt;137-42&lt;/pages&gt;&lt;volume&gt;8&lt;/volume&gt;&lt;number&gt;1&lt;/number&gt;&lt;keywords&gt;&lt;keyword&gt;Amino Acid Sequence&lt;/keyword&gt;&lt;keyword&gt;Base Sequence&lt;/keyword&gt;&lt;keyword&gt;Catalytic Domain/genetics&lt;/keyword&gt;&lt;keyword&gt;Cell Line&lt;/keyword&gt;&lt;keyword&gt;Cloning, Molecular&lt;/keyword&gt;&lt;keyword&gt;DNA, Complementary/genetics&lt;/keyword&gt;&lt;keyword&gt;DNA-Binding Proteins&lt;/keyword&gt;&lt;keyword&gt;Exons&lt;/keyword&gt;&lt;keyword&gt;Humans&lt;/keyword&gt;&lt;keyword&gt;Introns&lt;/keyword&gt;&lt;keyword&gt;Lac Operon&lt;/keyword&gt;&lt;keyword&gt;Luciferases/genetics&lt;/keyword&gt;&lt;keyword&gt;Molecular Sequence Data&lt;/keyword&gt;&lt;keyword&gt;*Promoter Regions, Genetic&lt;/keyword&gt;&lt;keyword&gt;Proteins/chemistry/*genetics&lt;/keyword&gt;&lt;keyword&gt;*Rna&lt;/keyword&gt;&lt;keyword&gt;Telomerase/chemistry/*genetics&lt;/keyword&gt;&lt;keyword&gt;Transfection&lt;/keyword&gt;&lt;/keywords&gt;&lt;dates&gt;&lt;year&gt;1999&lt;/year&gt;&lt;pub-dates&gt;&lt;date&gt;Jan&lt;/date&gt;&lt;/pub-dates&gt;&lt;/dates&gt;&lt;isbn&gt;0964-6906 (Print)&amp;#xD;0964-6906 (Linking)&lt;/isbn&gt;&lt;accession-num&gt;9887342&lt;/accession-num&gt;&lt;urls&gt;&lt;related-urls&gt;&lt;url&gt;http://www.ncbi.nlm.nih.gov/pubmed/9887342&lt;/url&gt;&lt;/related-urls&gt;&lt;/urls&gt;&lt;/record&gt;&lt;/Cite&gt;&lt;/EndNote&gt;</w:instrText>
      </w:r>
      <w:r w:rsidR="006238A1" w:rsidRPr="004D7F89">
        <w:rPr>
          <w:rFonts w:cs="Times New Roman"/>
          <w:szCs w:val="24"/>
        </w:rPr>
        <w:fldChar w:fldCharType="separate"/>
      </w:r>
      <w:r w:rsidR="00944528" w:rsidRPr="004D7F89">
        <w:rPr>
          <w:rFonts w:cs="Times New Roman"/>
          <w:noProof/>
          <w:szCs w:val="24"/>
        </w:rPr>
        <w:t>(Cong, Wen, and Bacchetti 1999)</w:t>
      </w:r>
      <w:r w:rsidR="006238A1" w:rsidRPr="004D7F89">
        <w:rPr>
          <w:rFonts w:cs="Times New Roman"/>
          <w:szCs w:val="24"/>
        </w:rPr>
        <w:fldChar w:fldCharType="end"/>
      </w:r>
      <w:r w:rsidR="00C540B5" w:rsidRPr="004D7F89">
        <w:rPr>
          <w:rFonts w:cs="Times New Roman"/>
          <w:szCs w:val="24"/>
        </w:rPr>
        <w:t>.</w:t>
      </w:r>
      <w:r w:rsidR="00F531A1" w:rsidRPr="004D7F89">
        <w:rPr>
          <w:rFonts w:cs="Times New Roman"/>
          <w:szCs w:val="24"/>
        </w:rPr>
        <w:t xml:space="preserve"> </w:t>
      </w:r>
      <w:r w:rsidR="00C540B5" w:rsidRPr="004D7F89">
        <w:rPr>
          <w:rFonts w:cs="Times New Roman"/>
          <w:szCs w:val="24"/>
        </w:rPr>
        <w:t xml:space="preserve">There are over 20 spliced variants of </w:t>
      </w:r>
      <w:proofErr w:type="spellStart"/>
      <w:r w:rsidR="00C540B5" w:rsidRPr="004D7F89">
        <w:rPr>
          <w:rFonts w:cs="Times New Roman"/>
          <w:szCs w:val="24"/>
        </w:rPr>
        <w:t>hTERT</w:t>
      </w:r>
      <w:proofErr w:type="spellEnd"/>
      <w:r w:rsidR="00C540B5" w:rsidRPr="004D7F89">
        <w:rPr>
          <w:rFonts w:cs="Times New Roman"/>
          <w:szCs w:val="24"/>
        </w:rPr>
        <w:t xml:space="preserve"> </w:t>
      </w:r>
      <w:r w:rsidR="009B7EDC" w:rsidRPr="004D7F89">
        <w:rPr>
          <w:rFonts w:cs="Times New Roman"/>
          <w:szCs w:val="24"/>
        </w:rPr>
        <w:t xml:space="preserve">but only the wild type </w:t>
      </w:r>
      <w:r w:rsidR="000E0BC7" w:rsidRPr="004D7F89">
        <w:rPr>
          <w:rFonts w:cs="Times New Roman"/>
          <w:szCs w:val="24"/>
        </w:rPr>
        <w:t>(full lengths protein</w:t>
      </w:r>
      <w:r w:rsidR="00FB41BA" w:rsidRPr="004D7F89">
        <w:rPr>
          <w:rFonts w:cs="Times New Roman"/>
          <w:szCs w:val="24"/>
        </w:rPr>
        <w:t xml:space="preserve">, Figure </w:t>
      </w:r>
      <w:proofErr w:type="spellStart"/>
      <w:r w:rsidR="00FB41BA" w:rsidRPr="004D7F89">
        <w:rPr>
          <w:rFonts w:cs="Times New Roman"/>
          <w:szCs w:val="24"/>
        </w:rPr>
        <w:t>1</w:t>
      </w:r>
      <w:r w:rsidR="004F4A91">
        <w:rPr>
          <w:rFonts w:cs="Times New Roman"/>
          <w:szCs w:val="24"/>
        </w:rPr>
        <w:t>B</w:t>
      </w:r>
      <w:proofErr w:type="spellEnd"/>
      <w:r w:rsidR="000E0BC7" w:rsidRPr="004D7F89">
        <w:rPr>
          <w:rFonts w:cs="Times New Roman"/>
          <w:szCs w:val="24"/>
        </w:rPr>
        <w:t xml:space="preserve">) </w:t>
      </w:r>
      <w:r w:rsidR="0045512E" w:rsidRPr="004D7F89">
        <w:rPr>
          <w:rFonts w:cs="Times New Roman"/>
          <w:szCs w:val="24"/>
        </w:rPr>
        <w:t xml:space="preserve">exhibits </w:t>
      </w:r>
      <w:r w:rsidR="00F531A1" w:rsidRPr="004D7F89">
        <w:rPr>
          <w:rFonts w:cs="Times New Roman"/>
          <w:szCs w:val="24"/>
        </w:rPr>
        <w:t>reverse transcriptase activity</w:t>
      </w:r>
      <w:r w:rsidR="00D4757C" w:rsidRPr="004D7F89" w:rsidDel="00D4757C">
        <w:rPr>
          <w:rFonts w:cs="Times New Roman"/>
          <w:szCs w:val="24"/>
        </w:rPr>
        <w:t xml:space="preserve"> </w:t>
      </w:r>
      <w:r w:rsidR="006238A1" w:rsidRPr="004D7F89">
        <w:rPr>
          <w:rFonts w:cs="Times New Roman"/>
          <w:szCs w:val="24"/>
        </w:rPr>
        <w:fldChar w:fldCharType="begin">
          <w:fldData xml:space="preserve">PEVuZE5vdGU+PENpdGU+PEF1dGhvcj5IcmRsaWNrb3ZhPC9BdXRob3I+PFllYXI+MjAxMjwvWWVh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==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PEVuZE5vdGU+PENpdGU+PEF1dGhvcj5IcmRsaWNrb3ZhPC9BdXRob3I+PFllYXI+MjAxMjwvWWVh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==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(Hrdlickova, Nehyba, and Bose 2012)</w:t>
      </w:r>
      <w:r w:rsidR="006238A1" w:rsidRPr="004D7F89">
        <w:rPr>
          <w:rFonts w:cs="Times New Roman"/>
          <w:szCs w:val="24"/>
        </w:rPr>
        <w:fldChar w:fldCharType="end"/>
      </w:r>
      <w:r w:rsidR="00F531A1" w:rsidRPr="004D7F89">
        <w:rPr>
          <w:rFonts w:cs="Times New Roman"/>
          <w:szCs w:val="24"/>
        </w:rPr>
        <w:t>.</w:t>
      </w:r>
      <w:r w:rsidR="00B41418" w:rsidRPr="004D7F89">
        <w:rPr>
          <w:rFonts w:cs="Times New Roman"/>
          <w:szCs w:val="24"/>
        </w:rPr>
        <w:t xml:space="preserve"> </w:t>
      </w:r>
      <w:r w:rsidR="00F531A1" w:rsidRPr="004D7F89">
        <w:rPr>
          <w:rFonts w:cs="Times New Roman"/>
          <w:szCs w:val="24"/>
        </w:rPr>
        <w:t xml:space="preserve">The balance between the </w:t>
      </w:r>
      <w:r w:rsidR="000E0BC7" w:rsidRPr="004D7F89">
        <w:rPr>
          <w:rFonts w:cs="Times New Roman"/>
          <w:szCs w:val="24"/>
        </w:rPr>
        <w:t xml:space="preserve">full lengths </w:t>
      </w:r>
      <w:proofErr w:type="spellStart"/>
      <w:r w:rsidR="000E0BC7" w:rsidRPr="004D7F89">
        <w:rPr>
          <w:rFonts w:cs="Times New Roman"/>
          <w:szCs w:val="24"/>
        </w:rPr>
        <w:t>h</w:t>
      </w:r>
      <w:r w:rsidR="00F531A1" w:rsidRPr="004D7F89">
        <w:rPr>
          <w:rFonts w:cs="Times New Roman"/>
          <w:szCs w:val="24"/>
        </w:rPr>
        <w:t>TERT</w:t>
      </w:r>
      <w:proofErr w:type="spellEnd"/>
      <w:r w:rsidR="00F531A1" w:rsidRPr="004D7F89">
        <w:rPr>
          <w:rFonts w:cs="Times New Roman"/>
          <w:szCs w:val="24"/>
        </w:rPr>
        <w:t xml:space="preserve"> and its </w:t>
      </w:r>
      <w:r w:rsidR="000E0BC7" w:rsidRPr="004D7F89">
        <w:rPr>
          <w:rFonts w:cs="Times New Roman"/>
          <w:szCs w:val="24"/>
        </w:rPr>
        <w:lastRenderedPageBreak/>
        <w:t xml:space="preserve">different splice </w:t>
      </w:r>
      <w:r w:rsidR="00F531A1" w:rsidRPr="004D7F89">
        <w:rPr>
          <w:rFonts w:cs="Times New Roman"/>
          <w:szCs w:val="24"/>
        </w:rPr>
        <w:t xml:space="preserve">variants </w:t>
      </w:r>
      <w:r w:rsidR="00657F7A" w:rsidRPr="004D7F89">
        <w:rPr>
          <w:rFonts w:cs="Times New Roman"/>
          <w:szCs w:val="24"/>
        </w:rPr>
        <w:t>has been shown to</w:t>
      </w:r>
      <w:r w:rsidR="00F531A1" w:rsidRPr="004D7F89">
        <w:rPr>
          <w:rFonts w:cs="Times New Roman"/>
          <w:szCs w:val="24"/>
        </w:rPr>
        <w:t xml:space="preserve"> affect </w:t>
      </w:r>
      <w:r w:rsidR="00657F7A" w:rsidRPr="004D7F89">
        <w:rPr>
          <w:rFonts w:cs="Times New Roman"/>
          <w:szCs w:val="24"/>
        </w:rPr>
        <w:t xml:space="preserve">its </w:t>
      </w:r>
      <w:r w:rsidR="00F531A1" w:rsidRPr="004D7F89">
        <w:rPr>
          <w:rFonts w:cs="Times New Roman"/>
          <w:szCs w:val="24"/>
        </w:rPr>
        <w:t>function</w:t>
      </w:r>
      <w:r w:rsidR="00657F7A" w:rsidRPr="004D7F89">
        <w:rPr>
          <w:rFonts w:cs="Times New Roman"/>
          <w:szCs w:val="24"/>
        </w:rPr>
        <w:t xml:space="preserve"> </w:t>
      </w:r>
      <w:r w:rsidR="006238A1" w:rsidRPr="004D7F89">
        <w:rPr>
          <w:rFonts w:cs="Times New Roman"/>
          <w:szCs w:val="24"/>
        </w:rPr>
        <w:fldChar w:fldCharType="begin">
          <w:fldData xml:space="preserve">PEVuZE5vdGU+PENpdGU+PEF1dGhvcj5MaXN0ZXJtYW48L0F1dGhvcj48WWVhcj4yMDE0PC9ZZWFy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PEVuZE5vdGU+PENpdGU+PEF1dGhvcj5MaXN0ZXJtYW48L0F1dGhvcj48WWVhcj4yMDE0PC9ZZWFy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(Listerman, Gazzaniga, and Blackburn 2014; Radan et al. 2014)</w:t>
      </w:r>
      <w:r w:rsidR="006238A1" w:rsidRPr="004D7F89">
        <w:rPr>
          <w:rFonts w:cs="Times New Roman"/>
          <w:szCs w:val="24"/>
        </w:rPr>
        <w:fldChar w:fldCharType="end"/>
      </w:r>
      <w:r w:rsidR="00F531A1" w:rsidRPr="004D7F89">
        <w:rPr>
          <w:rFonts w:cs="Times New Roman"/>
          <w:szCs w:val="24"/>
        </w:rPr>
        <w:t xml:space="preserve">. </w:t>
      </w:r>
      <w:r w:rsidR="0023014F" w:rsidRPr="004D7F89">
        <w:rPr>
          <w:rFonts w:cs="Times New Roman"/>
          <w:szCs w:val="24"/>
        </w:rPr>
        <w:t xml:space="preserve">In addition to </w:t>
      </w:r>
      <w:r w:rsidR="00657F7A" w:rsidRPr="004D7F89">
        <w:rPr>
          <w:rFonts w:cs="Times New Roman"/>
          <w:szCs w:val="24"/>
        </w:rPr>
        <w:t>telomere</w:t>
      </w:r>
      <w:r w:rsidR="00BD360C" w:rsidRPr="004D7F89">
        <w:rPr>
          <w:rFonts w:cs="Times New Roman"/>
          <w:szCs w:val="24"/>
        </w:rPr>
        <w:t xml:space="preserve"> mainten</w:t>
      </w:r>
      <w:r w:rsidR="00A33DB4" w:rsidRPr="004D7F89">
        <w:rPr>
          <w:rFonts w:cs="Times New Roman"/>
          <w:szCs w:val="24"/>
        </w:rPr>
        <w:t>ance</w:t>
      </w:r>
      <w:r w:rsidR="00BD360C" w:rsidRPr="004D7F89">
        <w:rPr>
          <w:rFonts w:cs="Times New Roman"/>
          <w:szCs w:val="24"/>
        </w:rPr>
        <w:t xml:space="preserve">, </w:t>
      </w:r>
      <w:proofErr w:type="spellStart"/>
      <w:r w:rsidR="00BD360C" w:rsidRPr="004D7F89">
        <w:rPr>
          <w:rFonts w:cs="Times New Roman"/>
          <w:szCs w:val="24"/>
        </w:rPr>
        <w:t>hTERT</w:t>
      </w:r>
      <w:proofErr w:type="spellEnd"/>
      <w:r w:rsidR="00BD360C" w:rsidRPr="004D7F89">
        <w:rPr>
          <w:rFonts w:cs="Times New Roman"/>
          <w:szCs w:val="24"/>
        </w:rPr>
        <w:t xml:space="preserve"> is implicated in </w:t>
      </w:r>
      <w:r w:rsidR="00BF068A" w:rsidRPr="004D7F89">
        <w:rPr>
          <w:rFonts w:cs="Times New Roman"/>
          <w:szCs w:val="24"/>
        </w:rPr>
        <w:t>increasing the anti-apoptotic capacity of cells</w:t>
      </w:r>
      <w:r w:rsidR="00C05073" w:rsidRPr="004D7F89">
        <w:rPr>
          <w:rFonts w:cs="Times New Roman"/>
          <w:szCs w:val="24"/>
        </w:rPr>
        <w:t>,</w:t>
      </w:r>
      <w:r w:rsidR="00BF068A" w:rsidRPr="004D7F89">
        <w:rPr>
          <w:rFonts w:cs="Times New Roman"/>
          <w:szCs w:val="24"/>
        </w:rPr>
        <w:t xml:space="preserve"> maintaining </w:t>
      </w:r>
      <w:proofErr w:type="spellStart"/>
      <w:r w:rsidR="00C05073" w:rsidRPr="004D7F89">
        <w:rPr>
          <w:rFonts w:cs="Times New Roman"/>
          <w:szCs w:val="24"/>
        </w:rPr>
        <w:t>pluripotency</w:t>
      </w:r>
      <w:proofErr w:type="spellEnd"/>
      <w:r w:rsidR="00C05073" w:rsidRPr="004D7F89">
        <w:rPr>
          <w:rFonts w:cs="Times New Roman"/>
          <w:szCs w:val="24"/>
        </w:rPr>
        <w:t xml:space="preserve"> of </w:t>
      </w:r>
      <w:r w:rsidR="00BF068A" w:rsidRPr="004D7F89">
        <w:rPr>
          <w:rFonts w:cs="Times New Roman"/>
          <w:szCs w:val="24"/>
        </w:rPr>
        <w:t>stem cells and regulating gene expression</w:t>
      </w:r>
      <w:r w:rsidR="00657F7A" w:rsidRPr="004D7F89">
        <w:rPr>
          <w:rFonts w:cs="Times New Roman"/>
          <w:szCs w:val="24"/>
        </w:rPr>
        <w:t xml:space="preserve"> (for review see </w:t>
      </w:r>
      <w:r w:rsidR="006238A1" w:rsidRPr="004D7F89">
        <w:rPr>
          <w:rFonts w:cs="Times New Roman"/>
          <w:szCs w:val="24"/>
        </w:rPr>
        <w:fldChar w:fldCharType="begin"/>
      </w:r>
      <w:r w:rsidR="00944528" w:rsidRPr="004D7F89">
        <w:rPr>
          <w:rFonts w:cs="Times New Roman"/>
          <w:szCs w:val="24"/>
        </w:rPr>
        <w:instrText xml:space="preserve"> ADDIN EN.CITE &lt;EndNote&gt;&lt;Cite&gt;&lt;Author&gt;Saretzki&lt;/Author&gt;&lt;Year&gt;2014&lt;/Year&gt;&lt;RecNum&gt;1236&lt;/RecNum&gt;&lt;DisplayText&gt;(Saretzki 2014)&lt;/DisplayText&gt;&lt;record&gt;&lt;rec-number&gt;1236&lt;/rec-number&gt;&lt;foreign-keys&gt;&lt;key app="EN" db-id="0p2ef2a9qzp0z7et5suvfep6zp9rt222vew0" timestamp="1467892052"&gt;1236&lt;/key&gt;&lt;/foreign-keys&gt;&lt;ref-type name="Journal Article"&gt;17&lt;/ref-type&gt;&lt;contributors&gt;&lt;authors&gt;&lt;author&gt;Saretzki, G.&lt;/author&gt;&lt;/authors&gt;&lt;/contributors&gt;&lt;auth-address&gt;Inst Ageing &amp;amp; Hlth, Newcastle Upon Tyne NE4 5PL, Tyne &amp;amp; Wear, England&lt;/auth-address&gt;&lt;titles&gt;&lt;title&gt;Extra-telomeric Functions of Human Telomerase: Cancer, Mitochondria and Oxidative Stress&lt;/title&gt;&lt;secondary-title&gt;Current Pharmaceutical Design&lt;/secondary-title&gt;&lt;alt-title&gt;Curr Pharm Design&lt;/alt-title&gt;&lt;/titles&gt;&lt;periodical&gt;&lt;full-title&gt;Current Pharmaceutical Design&lt;/full-title&gt;&lt;abbr-1&gt;Curr Pharm Design&lt;/abbr-1&gt;&lt;/periodical&gt;&lt;alt-periodical&gt;&lt;full-title&gt;Current Pharmaceutical Design&lt;/full-title&gt;&lt;abbr-1&gt;Curr Pharm Design&lt;/abbr-1&gt;&lt;/alt-periodical&gt;&lt;pages&gt;6386-6403&lt;/pages&gt;&lt;volume&gt;20&lt;/volume&gt;&lt;number&gt;41&lt;/number&gt;&lt;keywords&gt;&lt;keyword&gt;apoptosis&lt;/keyword&gt;&lt;keyword&gt;cancer&lt;/keyword&gt;&lt;keyword&gt;mitochondria&lt;/keyword&gt;&lt;keyword&gt;non-telomeric functions&lt;/keyword&gt;&lt;keyword&gt;shuttling&lt;/keyword&gt;&lt;keyword&gt;survival&lt;/keyword&gt;&lt;keyword&gt;telomerase&lt;/keyword&gt;&lt;keyword&gt;nf-kappa-b&lt;/keyword&gt;&lt;keyword&gt;reverse-transcriptase activity&lt;/keyword&gt;&lt;keyword&gt;DNA-damage-response&lt;/keyword&gt;&lt;keyword&gt;normal human-cells&lt;/keyword&gt;&lt;keyword&gt;catalytic subunit&lt;/keyword&gt;&lt;keyword&gt;human fibroblasts&lt;/keyword&gt;&lt;keyword&gt;epithelial-cells&lt;/keyword&gt;&lt;keyword&gt;stem-cells&lt;/keyword&gt;&lt;keyword&gt;nucleolar localization&lt;/keyword&gt;&lt;keyword&gt;nuclear translocation&lt;/keyword&gt;&lt;/keywords&gt;&lt;dates&gt;&lt;year&gt;2014&lt;/year&gt;&lt;/dates&gt;&lt;isbn&gt;1381-6128&lt;/isbn&gt;&lt;accession-num&gt;WOS:000343997100004&lt;/accession-num&gt;&lt;urls&gt;&lt;related-urls&gt;&lt;url&gt;&amp;lt;Go to ISI&amp;gt;://WOS:000343997100004&lt;/url&gt;&lt;/related-urls&gt;&lt;/urls&gt;&lt;language&gt;English&lt;/language&gt;&lt;/record&gt;&lt;/Cite&gt;&lt;/EndNote&gt;</w:instrText>
      </w:r>
      <w:r w:rsidR="006238A1" w:rsidRPr="004D7F89">
        <w:rPr>
          <w:rFonts w:cs="Times New Roman"/>
          <w:szCs w:val="24"/>
        </w:rPr>
        <w:fldChar w:fldCharType="separate"/>
      </w:r>
      <w:r w:rsidR="00944528" w:rsidRPr="004D7F89">
        <w:rPr>
          <w:rFonts w:cs="Times New Roman"/>
          <w:noProof/>
          <w:szCs w:val="24"/>
        </w:rPr>
        <w:t>(Saretzki 2014)</w:t>
      </w:r>
      <w:r w:rsidR="006238A1" w:rsidRPr="004D7F89">
        <w:rPr>
          <w:rFonts w:cs="Times New Roman"/>
          <w:szCs w:val="24"/>
        </w:rPr>
        <w:fldChar w:fldCharType="end"/>
      </w:r>
      <w:r w:rsidR="00657F7A" w:rsidRPr="004D7F89">
        <w:rPr>
          <w:rFonts w:cs="Times New Roman"/>
          <w:szCs w:val="24"/>
        </w:rPr>
        <w:t>)</w:t>
      </w:r>
      <w:r w:rsidR="00BF068A" w:rsidRPr="004D7F89">
        <w:rPr>
          <w:rFonts w:cs="Times New Roman"/>
          <w:szCs w:val="24"/>
        </w:rPr>
        <w:t>.</w:t>
      </w:r>
      <w:r w:rsidR="00A90102" w:rsidRPr="004D7F89">
        <w:rPr>
          <w:rFonts w:cs="Times New Roman"/>
          <w:szCs w:val="24"/>
        </w:rPr>
        <w:t xml:space="preserve"> </w:t>
      </w:r>
    </w:p>
    <w:p w14:paraId="0CFA1FFF" w14:textId="77777777" w:rsidR="00162335" w:rsidRPr="004D7F89" w:rsidRDefault="00B065A9" w:rsidP="00011466">
      <w:pPr>
        <w:pStyle w:val="Heading3"/>
        <w:jc w:val="both"/>
        <w:rPr>
          <w:rFonts w:ascii="Times New Roman" w:hAnsi="Times New Roman" w:cs="Times New Roman"/>
        </w:rPr>
      </w:pPr>
      <w:bookmarkStart w:id="13" w:name="_Toc462609077"/>
      <w:proofErr w:type="spellStart"/>
      <w:proofErr w:type="gramStart"/>
      <w:r w:rsidRPr="004D7F89">
        <w:rPr>
          <w:rFonts w:ascii="Times New Roman" w:hAnsi="Times New Roman" w:cs="Times New Roman"/>
        </w:rPr>
        <w:t>h</w:t>
      </w:r>
      <w:r w:rsidR="00C9423B" w:rsidRPr="004D7F89">
        <w:rPr>
          <w:rFonts w:ascii="Times New Roman" w:hAnsi="Times New Roman" w:cs="Times New Roman"/>
        </w:rPr>
        <w:t>TERC</w:t>
      </w:r>
      <w:proofErr w:type="spellEnd"/>
      <w:proofErr w:type="gramEnd"/>
      <w:r w:rsidR="00C9423B" w:rsidRPr="004D7F89">
        <w:rPr>
          <w:rFonts w:ascii="Times New Roman" w:hAnsi="Times New Roman" w:cs="Times New Roman"/>
        </w:rPr>
        <w:t>:</w:t>
      </w:r>
      <w:bookmarkEnd w:id="13"/>
      <w:r w:rsidR="00C9423B" w:rsidRPr="004D7F89">
        <w:rPr>
          <w:rFonts w:ascii="Times New Roman" w:hAnsi="Times New Roman" w:cs="Times New Roman"/>
        </w:rPr>
        <w:t xml:space="preserve"> </w:t>
      </w:r>
    </w:p>
    <w:p w14:paraId="72AA3AF9" w14:textId="5680C5C2" w:rsidR="00F531A1" w:rsidRPr="004D7F89" w:rsidRDefault="00C9423B" w:rsidP="00011466">
      <w:pPr>
        <w:jc w:val="both"/>
        <w:rPr>
          <w:rFonts w:cs="Times New Roman"/>
          <w:b/>
          <w:i/>
          <w:szCs w:val="24"/>
        </w:rPr>
      </w:pPr>
      <w:proofErr w:type="spellStart"/>
      <w:r w:rsidRPr="004D7F89">
        <w:rPr>
          <w:rFonts w:cs="Times New Roman"/>
          <w:szCs w:val="24"/>
        </w:rPr>
        <w:t>TERCs</w:t>
      </w:r>
      <w:proofErr w:type="spellEnd"/>
      <w:r w:rsidRPr="004D7F89">
        <w:rPr>
          <w:rFonts w:cs="Times New Roman"/>
          <w:szCs w:val="24"/>
        </w:rPr>
        <w:t xml:space="preserve"> are species specific in size </w:t>
      </w:r>
      <w:r w:rsidR="00063A38" w:rsidRPr="004D7F89">
        <w:rPr>
          <w:rFonts w:cs="Times New Roman"/>
          <w:szCs w:val="24"/>
        </w:rPr>
        <w:t>and sequence, but</w:t>
      </w:r>
      <w:r w:rsidRPr="004D7F89">
        <w:rPr>
          <w:rFonts w:cs="Times New Roman"/>
          <w:szCs w:val="24"/>
        </w:rPr>
        <w:t xml:space="preserve"> highly </w:t>
      </w:r>
      <w:r w:rsidR="00A301DA" w:rsidRPr="004D7F89">
        <w:rPr>
          <w:rFonts w:cs="Times New Roman"/>
          <w:szCs w:val="24"/>
        </w:rPr>
        <w:t>conserved</w:t>
      </w:r>
      <w:r w:rsidR="00063A38" w:rsidRPr="004D7F89">
        <w:rPr>
          <w:rFonts w:cs="Times New Roman"/>
          <w:szCs w:val="24"/>
        </w:rPr>
        <w:t xml:space="preserve"> in their structure and</w:t>
      </w:r>
      <w:r w:rsidR="007808B2" w:rsidRPr="004D7F89">
        <w:rPr>
          <w:rFonts w:cs="Times New Roman"/>
          <w:szCs w:val="24"/>
        </w:rPr>
        <w:t xml:space="preserve"> </w:t>
      </w:r>
      <w:r w:rsidR="00063A38" w:rsidRPr="004D7F89">
        <w:rPr>
          <w:rFonts w:cs="Times New Roman"/>
          <w:szCs w:val="24"/>
        </w:rPr>
        <w:t xml:space="preserve">all </w:t>
      </w:r>
      <w:r w:rsidR="007808B2" w:rsidRPr="004D7F89">
        <w:rPr>
          <w:rFonts w:cs="Times New Roman"/>
          <w:szCs w:val="24"/>
        </w:rPr>
        <w:t xml:space="preserve">contain a short complementary sequence to the </w:t>
      </w:r>
      <w:proofErr w:type="spellStart"/>
      <w:r w:rsidR="007808B2" w:rsidRPr="004D7F89">
        <w:rPr>
          <w:rFonts w:cs="Times New Roman"/>
          <w:szCs w:val="24"/>
        </w:rPr>
        <w:t>telomeric</w:t>
      </w:r>
      <w:proofErr w:type="spellEnd"/>
      <w:r w:rsidR="007808B2" w:rsidRPr="004D7F89">
        <w:rPr>
          <w:rFonts w:cs="Times New Roman"/>
          <w:szCs w:val="24"/>
        </w:rPr>
        <w:t xml:space="preserve"> </w:t>
      </w:r>
      <w:proofErr w:type="spellStart"/>
      <w:r w:rsidR="00D0153C" w:rsidRPr="004D7F89">
        <w:rPr>
          <w:rFonts w:cs="Times New Roman"/>
          <w:szCs w:val="24"/>
        </w:rPr>
        <w:t>T</w:t>
      </w:r>
      <w:r w:rsidR="000458CA" w:rsidRPr="004D7F89">
        <w:rPr>
          <w:rFonts w:cs="Times New Roman"/>
          <w:szCs w:val="24"/>
        </w:rPr>
        <w:t>TAGGG</w:t>
      </w:r>
      <w:proofErr w:type="spellEnd"/>
      <w:r w:rsidR="000458CA" w:rsidRPr="004D7F89">
        <w:rPr>
          <w:rFonts w:cs="Times New Roman"/>
          <w:szCs w:val="24"/>
        </w:rPr>
        <w:t xml:space="preserve"> </w:t>
      </w:r>
      <w:proofErr w:type="spellStart"/>
      <w:r w:rsidR="00D0153C" w:rsidRPr="004D7F89">
        <w:rPr>
          <w:rFonts w:cs="Times New Roman"/>
          <w:szCs w:val="24"/>
        </w:rPr>
        <w:t>hexanucleotide</w:t>
      </w:r>
      <w:proofErr w:type="spellEnd"/>
      <w:r w:rsidR="00D0153C" w:rsidRPr="004D7F89">
        <w:rPr>
          <w:rFonts w:cs="Times New Roman"/>
          <w:szCs w:val="24"/>
        </w:rPr>
        <w:t xml:space="preserve"> repeat</w:t>
      </w:r>
      <w:r w:rsidR="000458CA" w:rsidRPr="004D7F89">
        <w:rPr>
          <w:rFonts w:cs="Times New Roman"/>
          <w:szCs w:val="24"/>
        </w:rPr>
        <w:t xml:space="preserve"> sequence</w:t>
      </w:r>
      <w:r w:rsidRPr="004D7F89">
        <w:rPr>
          <w:rFonts w:cs="Times New Roman"/>
          <w:szCs w:val="24"/>
        </w:rPr>
        <w:t xml:space="preserve">. Human </w:t>
      </w:r>
      <w:proofErr w:type="spellStart"/>
      <w:r w:rsidRPr="004D7F89">
        <w:rPr>
          <w:rFonts w:cs="Times New Roman"/>
          <w:szCs w:val="24"/>
        </w:rPr>
        <w:t>TERC</w:t>
      </w:r>
      <w:proofErr w:type="spellEnd"/>
      <w:r w:rsidRPr="004D7F89">
        <w:rPr>
          <w:rFonts w:cs="Times New Roman"/>
          <w:szCs w:val="24"/>
        </w:rPr>
        <w:t xml:space="preserve"> is relatively short (451 </w:t>
      </w:r>
      <w:r w:rsidR="007808B2" w:rsidRPr="004D7F89">
        <w:rPr>
          <w:rFonts w:cs="Times New Roman"/>
          <w:szCs w:val="24"/>
        </w:rPr>
        <w:t xml:space="preserve">nucleotides </w:t>
      </w:r>
      <w:r w:rsidR="000458CA" w:rsidRPr="004D7F89">
        <w:rPr>
          <w:rFonts w:cs="Times New Roman"/>
          <w:szCs w:val="24"/>
        </w:rPr>
        <w:t>(</w:t>
      </w:r>
      <w:proofErr w:type="spellStart"/>
      <w:r w:rsidR="000458CA" w:rsidRPr="004D7F89">
        <w:rPr>
          <w:rFonts w:cs="Times New Roman"/>
          <w:szCs w:val="24"/>
        </w:rPr>
        <w:t>nt</w:t>
      </w:r>
      <w:proofErr w:type="spellEnd"/>
      <w:r w:rsidR="000458CA" w:rsidRPr="004D7F89">
        <w:rPr>
          <w:rFonts w:cs="Times New Roman"/>
          <w:szCs w:val="24"/>
        </w:rPr>
        <w:t xml:space="preserve">) </w:t>
      </w:r>
      <w:r w:rsidR="007808B2" w:rsidRPr="004D7F89">
        <w:rPr>
          <w:rFonts w:cs="Times New Roman"/>
          <w:szCs w:val="24"/>
        </w:rPr>
        <w:t>compared with &gt;</w:t>
      </w:r>
      <w:proofErr w:type="spellStart"/>
      <w:r w:rsidR="007808B2" w:rsidRPr="004D7F89">
        <w:rPr>
          <w:rFonts w:cs="Times New Roman"/>
          <w:szCs w:val="24"/>
        </w:rPr>
        <w:t>1000</w:t>
      </w:r>
      <w:r w:rsidR="000458CA" w:rsidRPr="004D7F89">
        <w:rPr>
          <w:rFonts w:cs="Times New Roman"/>
          <w:szCs w:val="24"/>
        </w:rPr>
        <w:t>nt</w:t>
      </w:r>
      <w:proofErr w:type="spellEnd"/>
      <w:r w:rsidR="007808B2" w:rsidRPr="004D7F89">
        <w:rPr>
          <w:rFonts w:cs="Times New Roman"/>
          <w:szCs w:val="24"/>
        </w:rPr>
        <w:t xml:space="preserve"> in yeast</w:t>
      </w:r>
      <w:r w:rsidRPr="004D7F89">
        <w:rPr>
          <w:rFonts w:cs="Times New Roman"/>
          <w:szCs w:val="24"/>
        </w:rPr>
        <w:t>)</w:t>
      </w:r>
      <w:r w:rsidR="00CC56A4" w:rsidRPr="004D7F89">
        <w:rPr>
          <w:rFonts w:cs="Times New Roman"/>
          <w:szCs w:val="24"/>
        </w:rPr>
        <w:t xml:space="preserve"> </w:t>
      </w:r>
      <w:r w:rsidR="00286357" w:rsidRPr="004D7F89">
        <w:rPr>
          <w:rFonts w:cs="Times New Roman"/>
          <w:szCs w:val="24"/>
        </w:rPr>
        <w:t>(</w:t>
      </w:r>
      <w:r w:rsidR="006238A1" w:rsidRPr="004D7F89">
        <w:rPr>
          <w:rFonts w:cs="Times New Roman"/>
          <w:szCs w:val="24"/>
        </w:rPr>
        <w:fldChar w:fldCharType="begin"/>
      </w:r>
      <w:r w:rsidR="00944528" w:rsidRPr="004D7F89">
        <w:rPr>
          <w:rFonts w:cs="Times New Roman"/>
          <w:szCs w:val="24"/>
        </w:rPr>
        <w:instrText xml:space="preserve"> ADDIN EN.CITE &lt;EndNote&gt;&lt;Cite&gt;&lt;Author&gt;Theimer&lt;/Author&gt;&lt;Year&gt;2006&lt;/Year&gt;&lt;RecNum&gt;2341&lt;/RecNum&gt;&lt;DisplayText&gt;(Theimer and Feigon 2006)&lt;/DisplayText&gt;&lt;record&gt;&lt;rec-number&gt;2341&lt;/rec-number&gt;&lt;foreign-keys&gt;&lt;key app="EN" db-id="0p2ef2a9qzp0z7et5suvfep6zp9rt222vew0" timestamp="1468364472"&gt;2341&lt;/key&gt;&lt;/foreign-keys&gt;&lt;ref-type name="Journal Article"&gt;17&lt;/ref-type&gt;&lt;contributors&gt;&lt;authors&gt;&lt;author&gt;Theimer, C. A.&lt;/author&gt;&lt;author&gt;Feigon, J.&lt;/author&gt;&lt;/authors&gt;&lt;/contributors&gt;&lt;auth-address&gt;Department of Chemistry and Biochemistry, and Molecular Biology Institute, University of California, Los Angeles, CA 90095-1569, USA.&lt;/auth-address&gt;&lt;titles&gt;&lt;title&gt;Structure and function of telomerase RNA&lt;/title&gt;&lt;secondary-title&gt;Curr Opin Struct Biol&lt;/secondary-title&gt;&lt;/titles&gt;&lt;periodical&gt;&lt;full-title&gt;Curr Opin Struct Biol&lt;/full-title&gt;&lt;/periodical&gt;&lt;pages&gt;307-18&lt;/pages&gt;&lt;volume&gt;16&lt;/volume&gt;&lt;number&gt;3&lt;/number&gt;&lt;keywords&gt;&lt;keyword&gt;Animals&lt;/keyword&gt;&lt;keyword&gt;Base Sequence&lt;/keyword&gt;&lt;keyword&gt;Catalytic Domain&lt;/keyword&gt;&lt;keyword&gt;DNA-Binding Proteins/chemistry/genetics/metabolism&lt;/keyword&gt;&lt;keyword&gt;Dimerization&lt;/keyword&gt;&lt;keyword&gt;Humans&lt;/keyword&gt;&lt;keyword&gt;Integrin alphaXbeta2/metabolism&lt;/keyword&gt;&lt;keyword&gt;Models, Molecular&lt;/keyword&gt;&lt;keyword&gt;Molecular Sequence Data&lt;/keyword&gt;&lt;keyword&gt;Mutation&lt;/keyword&gt;&lt;keyword&gt;Nucleic Acid Conformation&lt;/keyword&gt;&lt;keyword&gt;RNA/*chemistry/metabolism&lt;/keyword&gt;&lt;keyword&gt;Species Specificity&lt;/keyword&gt;&lt;keyword&gt;Telomerase/chemistry/*genetics/metabolism&lt;/keyword&gt;&lt;keyword&gt;Tetrahymena thermophila/enzymology&lt;/keyword&gt;&lt;/keywords&gt;&lt;dates&gt;&lt;year&gt;2006&lt;/year&gt;&lt;pub-dates&gt;&lt;date&gt;Jun&lt;/date&gt;&lt;/pub-dates&gt;&lt;/dates&gt;&lt;isbn&gt;0959-440X (Print)&amp;#xD;0959-440X (Linking)&lt;/isbn&gt;&lt;accession-num&gt;16713250&lt;/accession-num&gt;&lt;urls&gt;&lt;related-urls&gt;&lt;url&gt;http://www.ncbi.nlm.nih.gov/pubmed/16713250&lt;/url&gt;&lt;/related-urls&gt;&lt;/urls&gt;&lt;electronic-resource-num&gt;10.1016/j.sbi.2006.05.005&lt;/electronic-resource-num&gt;&lt;/record&gt;&lt;/Cite&gt;&lt;/EndNote&gt;</w:instrText>
      </w:r>
      <w:r w:rsidR="006238A1" w:rsidRPr="004D7F89">
        <w:rPr>
          <w:rFonts w:cs="Times New Roman"/>
          <w:szCs w:val="24"/>
        </w:rPr>
        <w:fldChar w:fldCharType="separate"/>
      </w:r>
      <w:r w:rsidR="00944528" w:rsidRPr="004D7F89">
        <w:rPr>
          <w:rFonts w:cs="Times New Roman"/>
          <w:noProof/>
          <w:szCs w:val="24"/>
        </w:rPr>
        <w:t>(</w:t>
      </w:r>
      <w:proofErr w:type="spellStart"/>
      <w:r w:rsidR="00944528" w:rsidRPr="004D7F89">
        <w:rPr>
          <w:rFonts w:cs="Times New Roman"/>
          <w:noProof/>
          <w:szCs w:val="24"/>
        </w:rPr>
        <w:t>Theimer</w:t>
      </w:r>
      <w:proofErr w:type="spellEnd"/>
      <w:r w:rsidR="00944528" w:rsidRPr="004D7F89">
        <w:rPr>
          <w:rFonts w:cs="Times New Roman"/>
          <w:noProof/>
          <w:szCs w:val="24"/>
        </w:rPr>
        <w:t xml:space="preserve"> and Feigon 2006)</w:t>
      </w:r>
      <w:r w:rsidR="006238A1" w:rsidRPr="004D7F89">
        <w:rPr>
          <w:rFonts w:cs="Times New Roman"/>
          <w:szCs w:val="24"/>
        </w:rPr>
        <w:fldChar w:fldCharType="end"/>
      </w:r>
      <w:r w:rsidRPr="004D7F89">
        <w:rPr>
          <w:rFonts w:cs="Times New Roman"/>
          <w:szCs w:val="24"/>
        </w:rPr>
        <w:t xml:space="preserve">. </w:t>
      </w:r>
      <w:r w:rsidR="00F13CE4" w:rsidRPr="004D7F89">
        <w:rPr>
          <w:rFonts w:cs="Times New Roman"/>
          <w:szCs w:val="24"/>
        </w:rPr>
        <w:t xml:space="preserve">The </w:t>
      </w:r>
      <w:r w:rsidRPr="004D7F89">
        <w:rPr>
          <w:rFonts w:cs="Times New Roman"/>
          <w:szCs w:val="24"/>
        </w:rPr>
        <w:t>3’ stabilising element share</w:t>
      </w:r>
      <w:r w:rsidR="002436B7" w:rsidRPr="004D7F89">
        <w:rPr>
          <w:rFonts w:cs="Times New Roman"/>
          <w:szCs w:val="24"/>
        </w:rPr>
        <w:t>s</w:t>
      </w:r>
      <w:r w:rsidRPr="004D7F89">
        <w:rPr>
          <w:rFonts w:cs="Times New Roman"/>
          <w:szCs w:val="24"/>
        </w:rPr>
        <w:t xml:space="preserve"> a</w:t>
      </w:r>
      <w:r w:rsidR="0023014F" w:rsidRPr="004D7F89">
        <w:rPr>
          <w:rFonts w:cs="Times New Roman"/>
          <w:szCs w:val="24"/>
        </w:rPr>
        <w:t>n</w:t>
      </w:r>
      <w:r w:rsidRPr="004D7F89">
        <w:rPr>
          <w:rFonts w:cs="Times New Roman"/>
          <w:szCs w:val="24"/>
        </w:rPr>
        <w:t xml:space="preserve"> H/ACA motif with small </w:t>
      </w:r>
      <w:proofErr w:type="spellStart"/>
      <w:r w:rsidRPr="004D7F89">
        <w:rPr>
          <w:rFonts w:cs="Times New Roman"/>
          <w:szCs w:val="24"/>
        </w:rPr>
        <w:t>nucleolar</w:t>
      </w:r>
      <w:proofErr w:type="spellEnd"/>
      <w:r w:rsidRPr="004D7F89">
        <w:rPr>
          <w:rFonts w:cs="Times New Roman"/>
          <w:szCs w:val="24"/>
        </w:rPr>
        <w:t xml:space="preserve"> and small </w:t>
      </w:r>
      <w:proofErr w:type="spellStart"/>
      <w:r w:rsidR="003246D5" w:rsidRPr="004D7F89">
        <w:rPr>
          <w:rFonts w:cs="Times New Roman"/>
          <w:szCs w:val="24"/>
        </w:rPr>
        <w:t>C</w:t>
      </w:r>
      <w:r w:rsidRPr="004D7F89">
        <w:rPr>
          <w:rFonts w:cs="Times New Roman"/>
          <w:szCs w:val="24"/>
        </w:rPr>
        <w:t>ajal</w:t>
      </w:r>
      <w:proofErr w:type="spellEnd"/>
      <w:r w:rsidRPr="004D7F89">
        <w:rPr>
          <w:rFonts w:cs="Times New Roman"/>
          <w:szCs w:val="24"/>
        </w:rPr>
        <w:t xml:space="preserve"> body </w:t>
      </w:r>
      <w:proofErr w:type="spellStart"/>
      <w:r w:rsidRPr="004D7F89">
        <w:rPr>
          <w:rFonts w:cs="Times New Roman"/>
          <w:szCs w:val="24"/>
        </w:rPr>
        <w:t>RNAs</w:t>
      </w:r>
      <w:proofErr w:type="spellEnd"/>
      <w:r w:rsidRPr="004D7F89">
        <w:rPr>
          <w:rFonts w:cs="Times New Roman"/>
          <w:szCs w:val="24"/>
        </w:rPr>
        <w:t xml:space="preserve"> </w:t>
      </w:r>
      <w:r w:rsidR="003E46F1" w:rsidRPr="004D7F89">
        <w:rPr>
          <w:rFonts w:cs="Times New Roman"/>
          <w:szCs w:val="24"/>
        </w:rPr>
        <w:t>(</w:t>
      </w:r>
      <w:proofErr w:type="spellStart"/>
      <w:r w:rsidR="003E46F1" w:rsidRPr="004D7F89">
        <w:rPr>
          <w:rFonts w:cs="Times New Roman"/>
          <w:szCs w:val="24"/>
        </w:rPr>
        <w:t>snoRNA</w:t>
      </w:r>
      <w:proofErr w:type="spellEnd"/>
      <w:r w:rsidR="003E46F1" w:rsidRPr="004D7F89">
        <w:rPr>
          <w:rFonts w:cs="Times New Roman"/>
          <w:szCs w:val="24"/>
        </w:rPr>
        <w:t xml:space="preserve">, </w:t>
      </w:r>
      <w:proofErr w:type="spellStart"/>
      <w:r w:rsidR="003E46F1" w:rsidRPr="004D7F89">
        <w:rPr>
          <w:rFonts w:cs="Times New Roman"/>
          <w:szCs w:val="24"/>
        </w:rPr>
        <w:t>scaRNA</w:t>
      </w:r>
      <w:proofErr w:type="spellEnd"/>
      <w:r w:rsidR="003E46F1" w:rsidRPr="004D7F89">
        <w:rPr>
          <w:rFonts w:cs="Times New Roman"/>
          <w:szCs w:val="24"/>
        </w:rPr>
        <w:t>)</w:t>
      </w:r>
      <w:r w:rsidR="0023014F" w:rsidRPr="004D7F89">
        <w:rPr>
          <w:rFonts w:cs="Times New Roman"/>
          <w:szCs w:val="24"/>
        </w:rPr>
        <w:t>,</w:t>
      </w:r>
      <w:r w:rsidR="003E46F1" w:rsidRPr="004D7F89">
        <w:rPr>
          <w:rFonts w:cs="Times New Roman"/>
          <w:szCs w:val="24"/>
        </w:rPr>
        <w:t xml:space="preserve"> </w:t>
      </w:r>
      <w:r w:rsidR="00F13CE4" w:rsidRPr="004D7F89">
        <w:rPr>
          <w:rFonts w:cs="Times New Roman"/>
          <w:szCs w:val="24"/>
        </w:rPr>
        <w:t xml:space="preserve">and </w:t>
      </w:r>
      <w:r w:rsidRPr="004D7F89">
        <w:rPr>
          <w:rFonts w:cs="Times New Roman"/>
          <w:szCs w:val="24"/>
        </w:rPr>
        <w:t xml:space="preserve">in turn associates with </w:t>
      </w:r>
      <w:r w:rsidR="0025172A" w:rsidRPr="004D7F89">
        <w:rPr>
          <w:rFonts w:cs="Times New Roman"/>
          <w:szCs w:val="24"/>
        </w:rPr>
        <w:t xml:space="preserve">all four H/ACA </w:t>
      </w:r>
      <w:proofErr w:type="spellStart"/>
      <w:r w:rsidR="0025172A" w:rsidRPr="004D7F89">
        <w:rPr>
          <w:rFonts w:cs="Times New Roman"/>
          <w:szCs w:val="24"/>
        </w:rPr>
        <w:t>RNP</w:t>
      </w:r>
      <w:proofErr w:type="spellEnd"/>
      <w:r w:rsidR="0025172A" w:rsidRPr="004D7F89">
        <w:rPr>
          <w:rFonts w:cs="Times New Roman"/>
          <w:szCs w:val="24"/>
        </w:rPr>
        <w:t xml:space="preserve"> components, </w:t>
      </w:r>
      <w:proofErr w:type="spellStart"/>
      <w:r w:rsidRPr="004D7F89">
        <w:rPr>
          <w:rFonts w:cs="Times New Roman"/>
          <w:szCs w:val="24"/>
        </w:rPr>
        <w:t>dyskerin</w:t>
      </w:r>
      <w:proofErr w:type="spellEnd"/>
      <w:r w:rsidRPr="004D7F89">
        <w:rPr>
          <w:rFonts w:cs="Times New Roman"/>
          <w:szCs w:val="24"/>
        </w:rPr>
        <w:t xml:space="preserve">, </w:t>
      </w:r>
      <w:proofErr w:type="spellStart"/>
      <w:r w:rsidRPr="004D7F89">
        <w:rPr>
          <w:rFonts w:cs="Times New Roman"/>
          <w:szCs w:val="24"/>
        </w:rPr>
        <w:t>NOP10</w:t>
      </w:r>
      <w:proofErr w:type="spellEnd"/>
      <w:r w:rsidRPr="004D7F89">
        <w:rPr>
          <w:rFonts w:cs="Times New Roman"/>
          <w:szCs w:val="24"/>
        </w:rPr>
        <w:t xml:space="preserve">, </w:t>
      </w:r>
      <w:proofErr w:type="spellStart"/>
      <w:r w:rsidRPr="004D7F89">
        <w:rPr>
          <w:rFonts w:cs="Times New Roman"/>
          <w:szCs w:val="24"/>
        </w:rPr>
        <w:t>NHP2</w:t>
      </w:r>
      <w:proofErr w:type="spellEnd"/>
      <w:r w:rsidRPr="004D7F89">
        <w:rPr>
          <w:rFonts w:cs="Times New Roman"/>
          <w:szCs w:val="24"/>
        </w:rPr>
        <w:t xml:space="preserve">, and </w:t>
      </w:r>
      <w:proofErr w:type="spellStart"/>
      <w:r w:rsidRPr="004D7F89">
        <w:rPr>
          <w:rFonts w:cs="Times New Roman"/>
          <w:szCs w:val="24"/>
        </w:rPr>
        <w:t>GAR1</w:t>
      </w:r>
      <w:proofErr w:type="spellEnd"/>
      <w:r w:rsidR="00974677" w:rsidRPr="004D7F89">
        <w:rPr>
          <w:rFonts w:cs="Times New Roman"/>
          <w:szCs w:val="24"/>
        </w:rPr>
        <w:t xml:space="preserve"> </w:t>
      </w:r>
      <w:r w:rsidR="006238A1" w:rsidRPr="004D7F89">
        <w:rPr>
          <w:rFonts w:cs="Times New Roman"/>
          <w:szCs w:val="24"/>
        </w:rPr>
        <w:fldChar w:fldCharType="begin">
          <w:fldData xml:space="preserve">PEVuZE5vdGU+PENpdGU+PEF1dGhvcj5FZ2FuPC9BdXRob3I+PFllYXI+MjAxMDwvWWVhcj48UmVj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=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PEVuZE5vdGU+PENpdGU+PEF1dGhvcj5FZ2FuPC9BdXRob3I+PFllYXI+MjAxMDwvWWVhcj48UmVj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=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(Egan and Collins 2010)</w:t>
      </w:r>
      <w:r w:rsidR="006238A1" w:rsidRPr="004D7F89">
        <w:rPr>
          <w:rFonts w:cs="Times New Roman"/>
          <w:szCs w:val="24"/>
        </w:rPr>
        <w:fldChar w:fldCharType="end"/>
      </w:r>
      <w:r w:rsidR="004F4A91">
        <w:rPr>
          <w:rFonts w:cs="Times New Roman"/>
          <w:szCs w:val="24"/>
        </w:rPr>
        <w:t xml:space="preserve"> (Figure </w:t>
      </w:r>
      <w:proofErr w:type="spellStart"/>
      <w:r w:rsidR="004F4A91">
        <w:rPr>
          <w:rFonts w:cs="Times New Roman"/>
          <w:szCs w:val="24"/>
        </w:rPr>
        <w:t>1C</w:t>
      </w:r>
      <w:proofErr w:type="spellEnd"/>
      <w:r w:rsidR="00FB41BA" w:rsidRPr="004D7F89">
        <w:rPr>
          <w:rFonts w:cs="Times New Roman"/>
          <w:szCs w:val="24"/>
        </w:rPr>
        <w:t>)</w:t>
      </w:r>
      <w:r w:rsidRPr="004D7F89">
        <w:rPr>
          <w:rFonts w:cs="Times New Roman"/>
          <w:szCs w:val="24"/>
        </w:rPr>
        <w:t xml:space="preserve">. </w:t>
      </w:r>
      <w:proofErr w:type="spellStart"/>
      <w:proofErr w:type="gramStart"/>
      <w:r w:rsidR="00787CCC" w:rsidRPr="004D7F89">
        <w:rPr>
          <w:rFonts w:cs="Times New Roman"/>
          <w:szCs w:val="24"/>
        </w:rPr>
        <w:t>hTERC</w:t>
      </w:r>
      <w:proofErr w:type="spellEnd"/>
      <w:proofErr w:type="gramEnd"/>
      <w:r w:rsidR="00787CCC" w:rsidRPr="004D7F89">
        <w:rPr>
          <w:rFonts w:cs="Times New Roman"/>
          <w:szCs w:val="24"/>
        </w:rPr>
        <w:t xml:space="preserve"> is </w:t>
      </w:r>
      <w:r w:rsidR="00063A38" w:rsidRPr="004D7F89">
        <w:rPr>
          <w:rFonts w:cs="Times New Roman"/>
          <w:szCs w:val="24"/>
        </w:rPr>
        <w:t>a non-coding RNA</w:t>
      </w:r>
      <w:r w:rsidR="00787CCC" w:rsidRPr="004D7F89">
        <w:rPr>
          <w:rFonts w:cs="Times New Roman"/>
          <w:szCs w:val="24"/>
        </w:rPr>
        <w:t xml:space="preserve"> transcribed by RNA polymerase II</w:t>
      </w:r>
      <w:r w:rsidR="004B6B45" w:rsidRPr="004D7F89">
        <w:rPr>
          <w:rFonts w:cs="Times New Roman"/>
          <w:szCs w:val="24"/>
        </w:rPr>
        <w:t xml:space="preserve"> </w:t>
      </w:r>
      <w:r w:rsidR="006238A1" w:rsidRPr="004D7F89">
        <w:rPr>
          <w:rFonts w:cs="Times New Roman"/>
          <w:szCs w:val="24"/>
        </w:rPr>
        <w:fldChar w:fldCharType="begin">
          <w:fldData xml:space="preserve">PEVuZE5vdGU+PENpdGU+PEF1dGhvcj5HYWxsYXJkbzwvQXV0aG9yPjxZZWFyPjIwMDg8L1llYXI+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PEVuZE5vdGU+PENpdGU+PEF1dGhvcj5HYWxsYXJkbzwvQXV0aG9yPjxZZWFyPjIwMDg8L1llYXI+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(Gallardo and Chartrand 2008; Smekalova et al. 2012)</w:t>
      </w:r>
      <w:r w:rsidR="006238A1" w:rsidRPr="004D7F89">
        <w:rPr>
          <w:rFonts w:cs="Times New Roman"/>
          <w:szCs w:val="24"/>
        </w:rPr>
        <w:fldChar w:fldCharType="end"/>
      </w:r>
      <w:r w:rsidR="003378AF" w:rsidRPr="004D7F89">
        <w:rPr>
          <w:rFonts w:cs="Times New Roman"/>
          <w:szCs w:val="24"/>
        </w:rPr>
        <w:t>.</w:t>
      </w:r>
      <w:r w:rsidR="00787CCC" w:rsidRPr="004D7F89">
        <w:rPr>
          <w:rFonts w:cs="Times New Roman"/>
          <w:szCs w:val="24"/>
        </w:rPr>
        <w:t xml:space="preserve"> </w:t>
      </w:r>
      <w:r w:rsidR="00063A38" w:rsidRPr="004D7F89">
        <w:rPr>
          <w:rFonts w:cs="Times New Roman"/>
          <w:szCs w:val="24"/>
        </w:rPr>
        <w:t>It undergoes</w:t>
      </w:r>
      <w:r w:rsidR="00787CCC" w:rsidRPr="004D7F89">
        <w:rPr>
          <w:rFonts w:cs="Times New Roman"/>
          <w:szCs w:val="24"/>
        </w:rPr>
        <w:t xml:space="preserve"> </w:t>
      </w:r>
      <w:r w:rsidR="0068286C" w:rsidRPr="004D7F89">
        <w:rPr>
          <w:rFonts w:cs="Times New Roman"/>
          <w:szCs w:val="24"/>
        </w:rPr>
        <w:t>subsequent</w:t>
      </w:r>
      <w:r w:rsidR="00787CCC" w:rsidRPr="004D7F89">
        <w:rPr>
          <w:rFonts w:cs="Times New Roman"/>
          <w:szCs w:val="24"/>
        </w:rPr>
        <w:t xml:space="preserve"> </w:t>
      </w:r>
      <w:proofErr w:type="spellStart"/>
      <w:r w:rsidR="00787CCC" w:rsidRPr="004D7F89">
        <w:rPr>
          <w:rFonts w:cs="Times New Roman"/>
          <w:szCs w:val="24"/>
        </w:rPr>
        <w:t>exonucleolytic</w:t>
      </w:r>
      <w:proofErr w:type="spellEnd"/>
      <w:r w:rsidR="00787CCC" w:rsidRPr="004D7F89">
        <w:rPr>
          <w:rFonts w:cs="Times New Roman"/>
          <w:szCs w:val="24"/>
        </w:rPr>
        <w:t xml:space="preserve"> cleavage up to the boundary formed by the H/ACA domain, </w:t>
      </w:r>
      <w:r w:rsidR="0023014F" w:rsidRPr="004D7F89">
        <w:rPr>
          <w:rFonts w:cs="Times New Roman"/>
          <w:szCs w:val="24"/>
        </w:rPr>
        <w:t xml:space="preserve">meaning its </w:t>
      </w:r>
      <w:r w:rsidR="003E46F1" w:rsidRPr="004D7F89">
        <w:rPr>
          <w:rFonts w:cs="Times New Roman"/>
          <w:szCs w:val="24"/>
        </w:rPr>
        <w:t xml:space="preserve">co-transcriptional </w:t>
      </w:r>
      <w:r w:rsidR="0068286C" w:rsidRPr="004D7F89">
        <w:rPr>
          <w:rFonts w:cs="Times New Roman"/>
          <w:szCs w:val="24"/>
        </w:rPr>
        <w:t>association with</w:t>
      </w:r>
      <w:r w:rsidR="00787CCC" w:rsidRPr="004D7F89">
        <w:rPr>
          <w:rFonts w:cs="Times New Roman"/>
          <w:szCs w:val="24"/>
        </w:rPr>
        <w:t xml:space="preserve"> </w:t>
      </w:r>
      <w:proofErr w:type="spellStart"/>
      <w:r w:rsidR="00787CCC" w:rsidRPr="004D7F89">
        <w:rPr>
          <w:rFonts w:cs="Times New Roman"/>
          <w:szCs w:val="24"/>
        </w:rPr>
        <w:t>dyskerin</w:t>
      </w:r>
      <w:proofErr w:type="spellEnd"/>
      <w:r w:rsidR="00787CCC" w:rsidRPr="004D7F89">
        <w:rPr>
          <w:rFonts w:cs="Times New Roman"/>
          <w:szCs w:val="24"/>
        </w:rPr>
        <w:t xml:space="preserve"> </w:t>
      </w:r>
      <w:r w:rsidR="0068286C" w:rsidRPr="004D7F89">
        <w:rPr>
          <w:rFonts w:cs="Times New Roman"/>
          <w:szCs w:val="24"/>
        </w:rPr>
        <w:t xml:space="preserve">is essential for stabilisation, preventing further cleavage and nuclear retention </w:t>
      </w:r>
      <w:r w:rsidR="006238A1" w:rsidRPr="004D7F89">
        <w:rPr>
          <w:rFonts w:cs="Times New Roman"/>
          <w:szCs w:val="24"/>
        </w:rPr>
        <w:fldChar w:fldCharType="begin">
          <w:fldData xml:space="preserve">PEVuZE5vdGU+PENpdGU+PEF1dGhvcj5GZW5nPC9BdXRob3I+PFllYXI+MTk5NTwvWWVhcj48UmVj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PEVuZE5vdGU+PENpdGU+PEF1dGhvcj5GZW5nPC9BdXRob3I+PFllYXI+MTk5NTwvWWVhcj48UmVj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(Feng et al. 1995; Fu and Collins 2003; Kiss, Fayet-Lebaron, and Jady 2010)</w:t>
      </w:r>
      <w:r w:rsidR="006238A1" w:rsidRPr="004D7F89">
        <w:rPr>
          <w:rFonts w:cs="Times New Roman"/>
          <w:szCs w:val="24"/>
        </w:rPr>
        <w:fldChar w:fldCharType="end"/>
      </w:r>
      <w:r w:rsidRPr="004D7F89">
        <w:rPr>
          <w:rFonts w:cs="Times New Roman"/>
          <w:szCs w:val="24"/>
        </w:rPr>
        <w:t xml:space="preserve">. </w:t>
      </w:r>
      <w:r w:rsidR="003C3390" w:rsidRPr="004D7F89">
        <w:rPr>
          <w:rFonts w:cs="Times New Roman"/>
        </w:rPr>
        <w:t xml:space="preserve">This </w:t>
      </w:r>
      <w:r w:rsidR="003C3390" w:rsidRPr="004D7F89">
        <w:rPr>
          <w:rFonts w:cs="Times New Roman"/>
          <w:szCs w:val="24"/>
        </w:rPr>
        <w:t>H/ACA domain</w:t>
      </w:r>
      <w:r w:rsidR="003C3390" w:rsidRPr="004D7F89">
        <w:rPr>
          <w:rFonts w:cs="Times New Roman"/>
        </w:rPr>
        <w:t xml:space="preserve"> is mutated in </w:t>
      </w:r>
      <w:proofErr w:type="spellStart"/>
      <w:r w:rsidR="003C3390" w:rsidRPr="004D7F89">
        <w:rPr>
          <w:rFonts w:cs="Times New Roman"/>
        </w:rPr>
        <w:t>dyskeratosis</w:t>
      </w:r>
      <w:proofErr w:type="spellEnd"/>
      <w:r w:rsidR="003C3390" w:rsidRPr="004D7F89">
        <w:rPr>
          <w:rFonts w:cs="Times New Roman"/>
        </w:rPr>
        <w:t xml:space="preserve"> </w:t>
      </w:r>
      <w:proofErr w:type="spellStart"/>
      <w:r w:rsidR="003C3390" w:rsidRPr="004D7F89">
        <w:rPr>
          <w:rFonts w:cs="Times New Roman"/>
        </w:rPr>
        <w:t>congenita</w:t>
      </w:r>
      <w:proofErr w:type="spellEnd"/>
      <w:r w:rsidR="003C3390" w:rsidRPr="004D7F89">
        <w:rPr>
          <w:rFonts w:cs="Times New Roman"/>
        </w:rPr>
        <w:t xml:space="preserve">, </w:t>
      </w:r>
      <w:r w:rsidR="0023014F" w:rsidRPr="004D7F89">
        <w:rPr>
          <w:rFonts w:cs="Times New Roman"/>
        </w:rPr>
        <w:t>where</w:t>
      </w:r>
      <w:r w:rsidR="003C3390" w:rsidRPr="004D7F89">
        <w:rPr>
          <w:rFonts w:cs="Times New Roman"/>
        </w:rPr>
        <w:t xml:space="preserve"> the disease-associated </w:t>
      </w:r>
      <w:proofErr w:type="spellStart"/>
      <w:r w:rsidR="00C540B5" w:rsidRPr="004D7F89">
        <w:rPr>
          <w:rFonts w:cs="Times New Roman"/>
        </w:rPr>
        <w:t>h</w:t>
      </w:r>
      <w:r w:rsidR="003C3390" w:rsidRPr="004D7F89">
        <w:rPr>
          <w:rFonts w:cs="Times New Roman"/>
          <w:szCs w:val="24"/>
        </w:rPr>
        <w:t>T</w:t>
      </w:r>
      <w:r w:rsidR="00365207" w:rsidRPr="004D7F89">
        <w:rPr>
          <w:rFonts w:cs="Times New Roman"/>
          <w:szCs w:val="24"/>
        </w:rPr>
        <w:t>ERC</w:t>
      </w:r>
      <w:proofErr w:type="spellEnd"/>
      <w:r w:rsidR="003C3390" w:rsidRPr="004D7F89">
        <w:rPr>
          <w:rFonts w:cs="Times New Roman"/>
          <w:szCs w:val="24"/>
        </w:rPr>
        <w:t xml:space="preserve"> </w:t>
      </w:r>
      <w:r w:rsidR="008B68F3" w:rsidRPr="004D7F89">
        <w:rPr>
          <w:rFonts w:cs="Times New Roman"/>
        </w:rPr>
        <w:t>variants</w:t>
      </w:r>
      <w:r w:rsidR="003C3390" w:rsidRPr="004D7F89">
        <w:rPr>
          <w:rFonts w:cs="Times New Roman"/>
        </w:rPr>
        <w:t xml:space="preserve"> impair </w:t>
      </w:r>
      <w:proofErr w:type="spellStart"/>
      <w:r w:rsidR="00055739" w:rsidRPr="004D7F89">
        <w:rPr>
          <w:rFonts w:cs="Times New Roman"/>
        </w:rPr>
        <w:t>hTERC</w:t>
      </w:r>
      <w:proofErr w:type="spellEnd"/>
      <w:r w:rsidR="00055739" w:rsidRPr="004D7F89">
        <w:rPr>
          <w:rFonts w:cs="Times New Roman"/>
        </w:rPr>
        <w:t xml:space="preserve"> </w:t>
      </w:r>
      <w:r w:rsidR="003C3390" w:rsidRPr="004D7F89">
        <w:rPr>
          <w:rFonts w:cs="Times New Roman"/>
        </w:rPr>
        <w:t xml:space="preserve">accumulation. Disease-associated </w:t>
      </w:r>
      <w:proofErr w:type="spellStart"/>
      <w:r w:rsidR="00C540B5" w:rsidRPr="004D7F89">
        <w:rPr>
          <w:rFonts w:cs="Times New Roman"/>
        </w:rPr>
        <w:t>h</w:t>
      </w:r>
      <w:r w:rsidR="003C3390" w:rsidRPr="004D7F89">
        <w:rPr>
          <w:rFonts w:cs="Times New Roman"/>
        </w:rPr>
        <w:t>T</w:t>
      </w:r>
      <w:r w:rsidR="00394DE0" w:rsidRPr="004D7F89">
        <w:rPr>
          <w:rFonts w:cs="Times New Roman"/>
        </w:rPr>
        <w:t>E</w:t>
      </w:r>
      <w:r w:rsidR="003C3390" w:rsidRPr="004D7F89">
        <w:rPr>
          <w:rFonts w:cs="Times New Roman"/>
        </w:rPr>
        <w:t>R</w:t>
      </w:r>
      <w:r w:rsidR="00394DE0" w:rsidRPr="004D7F89">
        <w:rPr>
          <w:rFonts w:cs="Times New Roman"/>
        </w:rPr>
        <w:t>C</w:t>
      </w:r>
      <w:proofErr w:type="spellEnd"/>
      <w:r w:rsidR="003C3390" w:rsidRPr="004D7F89">
        <w:rPr>
          <w:rFonts w:cs="Times New Roman"/>
        </w:rPr>
        <w:t xml:space="preserve"> variants with sequence changes outside the H/ACA domain do not affect </w:t>
      </w:r>
      <w:proofErr w:type="spellStart"/>
      <w:r w:rsidR="00055739" w:rsidRPr="004D7F89">
        <w:rPr>
          <w:rFonts w:cs="Times New Roman"/>
        </w:rPr>
        <w:t>hTERC</w:t>
      </w:r>
      <w:proofErr w:type="spellEnd"/>
      <w:r w:rsidR="00055739" w:rsidRPr="004D7F89">
        <w:rPr>
          <w:rFonts w:cs="Times New Roman"/>
        </w:rPr>
        <w:t xml:space="preserve"> </w:t>
      </w:r>
      <w:r w:rsidR="003C3390" w:rsidRPr="004D7F89">
        <w:rPr>
          <w:rFonts w:cs="Times New Roman"/>
        </w:rPr>
        <w:t xml:space="preserve">RNA processing or stability; they instead impose a catalytic defect </w:t>
      </w:r>
      <w:r w:rsidR="006238A1" w:rsidRPr="004D7F89">
        <w:rPr>
          <w:rFonts w:cs="Times New Roman"/>
        </w:rPr>
        <w:fldChar w:fldCharType="begin"/>
      </w:r>
      <w:r w:rsidR="00944528" w:rsidRPr="004D7F89">
        <w:rPr>
          <w:rFonts w:cs="Times New Roman"/>
        </w:rPr>
        <w:instrText xml:space="preserve"> ADDIN EN.CITE &lt;EndNote&gt;&lt;Cite&gt;&lt;Author&gt;Fu&lt;/Author&gt;&lt;Year&gt;2003&lt;/Year&gt;&lt;RecNum&gt;2346&lt;/RecNum&gt;&lt;DisplayText&gt;(Fu and Collins 2003)&lt;/DisplayText&gt;&lt;record&gt;&lt;rec-number&gt;2346&lt;/rec-number&gt;&lt;foreign-keys&gt;&lt;key app="EN" db-id="0p2ef2a9qzp0z7et5suvfep6zp9rt222vew0" timestamp="1468364884"&gt;2346&lt;/key&gt;&lt;/foreign-keys&gt;&lt;ref-type name="Journal Article"&gt;17&lt;/ref-type&gt;&lt;contributors&gt;&lt;authors&gt;&lt;author&gt;Fu, D.&lt;/author&gt;&lt;author&gt;Collins, K.&lt;/author&gt;&lt;/authors&gt;&lt;/contributors&gt;&lt;auth-address&gt;Department of Molecular and Cell Biology, 401 Barker Hall, University of California at Berkeley, 97420, USA.&lt;/auth-address&gt;&lt;titles&gt;&lt;title&gt;Distinct biogenesis pathways for human telomerase RNA and H/ACA small nucleolar RNAs&lt;/title&gt;&lt;secondary-title&gt;Mol Cell&lt;/secondary-title&gt;&lt;/titles&gt;&lt;periodical&gt;&lt;full-title&gt;Molecular Cell&lt;/full-title&gt;&lt;abbr-1&gt;Mol Cell&lt;/abbr-1&gt;&lt;/periodical&gt;&lt;pages&gt;1361-72&lt;/pages&gt;&lt;volume&gt;11&lt;/volume&gt;&lt;number&gt;5&lt;/number&gt;&lt;keywords&gt;&lt;keyword&gt;Catalytic Domain/genetics&lt;/keyword&gt;&lt;keyword&gt;Cell Nucleolus/enzymology/*genetics&lt;/keyword&gt;&lt;keyword&gt;Cells, Cultured&lt;/keyword&gt;&lt;keyword&gt;Dyskeratosis Congenita/enzymology/genetics&lt;/keyword&gt;&lt;keyword&gt;Eukaryotic Cells/*enzymology&lt;/keyword&gt;&lt;keyword&gt;Gene Expression Regulation, Enzymologic/genetics&lt;/keyword&gt;&lt;keyword&gt;Humans&lt;/keyword&gt;&lt;keyword&gt;Mutation/genetics&lt;/keyword&gt;&lt;keyword&gt;Promoter Regions, Genetic/genetics&lt;/keyword&gt;&lt;keyword&gt;Protein Structure, Tertiary/genetics&lt;/keyword&gt;&lt;keyword&gt;RNA/*biosynthesis/genetics&lt;/keyword&gt;&lt;keyword&gt;RNA Polymerase II/genetics&lt;/keyword&gt;&lt;keyword&gt;RNA, Small Nucleolar/*biosynthesis/genetics&lt;/keyword&gt;&lt;keyword&gt;Telomerase/biosynthesis/*genetics&lt;/keyword&gt;&lt;keyword&gt;Transcription, Genetic/genetics&lt;/keyword&gt;&lt;/keywords&gt;&lt;dates&gt;&lt;year&gt;2003&lt;/year&gt;&lt;pub-dates&gt;&lt;date&gt;May&lt;/date&gt;&lt;/pub-dates&gt;&lt;/dates&gt;&lt;isbn&gt;1097-2765 (Print)&amp;#xD;1097-2765 (Linking)&lt;/isbn&gt;&lt;accession-num&gt;12769858&lt;/accession-num&gt;&lt;urls&gt;&lt;related-urls&gt;&lt;url&gt;http://www.ncbi.nlm.nih.gov/pubmed/12769858&lt;/url&gt;&lt;/related-urls&gt;&lt;/urls&gt;&lt;/record&gt;&lt;/Cite&gt;&lt;/EndNote&gt;</w:instrText>
      </w:r>
      <w:r w:rsidR="006238A1" w:rsidRPr="004D7F89">
        <w:rPr>
          <w:rFonts w:cs="Times New Roman"/>
        </w:rPr>
        <w:fldChar w:fldCharType="separate"/>
      </w:r>
      <w:r w:rsidR="00944528" w:rsidRPr="004D7F89">
        <w:rPr>
          <w:rFonts w:cs="Times New Roman"/>
          <w:noProof/>
        </w:rPr>
        <w:t>(Fu and Collins 2003)</w:t>
      </w:r>
      <w:r w:rsidR="006238A1" w:rsidRPr="004D7F89">
        <w:rPr>
          <w:rFonts w:cs="Times New Roman"/>
        </w:rPr>
        <w:fldChar w:fldCharType="end"/>
      </w:r>
      <w:r w:rsidR="003C3390" w:rsidRPr="004D7F89">
        <w:rPr>
          <w:rFonts w:cs="Times New Roman"/>
        </w:rPr>
        <w:t>.</w:t>
      </w:r>
      <w:r w:rsidR="003C3390" w:rsidRPr="004D7F89">
        <w:rPr>
          <w:rFonts w:cs="Times New Roman"/>
          <w:sz w:val="20"/>
          <w:szCs w:val="20"/>
        </w:rPr>
        <w:t xml:space="preserve"> </w:t>
      </w:r>
      <w:r w:rsidRPr="004D7F89">
        <w:rPr>
          <w:rFonts w:cs="Times New Roman"/>
          <w:szCs w:val="24"/>
        </w:rPr>
        <w:t xml:space="preserve">The </w:t>
      </w:r>
      <w:proofErr w:type="spellStart"/>
      <w:r w:rsidRPr="004D7F89">
        <w:rPr>
          <w:rFonts w:cs="Times New Roman"/>
          <w:szCs w:val="24"/>
        </w:rPr>
        <w:t>tetrameric</w:t>
      </w:r>
      <w:proofErr w:type="spellEnd"/>
      <w:r w:rsidRPr="004D7F89">
        <w:rPr>
          <w:rFonts w:cs="Times New Roman"/>
          <w:szCs w:val="24"/>
        </w:rPr>
        <w:t xml:space="preserve"> complex of </w:t>
      </w:r>
      <w:r w:rsidR="002436B7" w:rsidRPr="004D7F89">
        <w:rPr>
          <w:rFonts w:cs="Times New Roman"/>
          <w:szCs w:val="24"/>
        </w:rPr>
        <w:t>the</w:t>
      </w:r>
      <w:r w:rsidRPr="004D7F89">
        <w:rPr>
          <w:rFonts w:cs="Times New Roman"/>
          <w:szCs w:val="24"/>
        </w:rPr>
        <w:t xml:space="preserve"> accessory proteins </w:t>
      </w:r>
      <w:proofErr w:type="spellStart"/>
      <w:r w:rsidRPr="004D7F89">
        <w:rPr>
          <w:rFonts w:cs="Times New Roman"/>
          <w:szCs w:val="24"/>
        </w:rPr>
        <w:t>dyskerin</w:t>
      </w:r>
      <w:proofErr w:type="spellEnd"/>
      <w:r w:rsidRPr="004D7F89">
        <w:rPr>
          <w:rFonts w:cs="Times New Roman"/>
          <w:szCs w:val="24"/>
        </w:rPr>
        <w:t xml:space="preserve">, </w:t>
      </w:r>
      <w:proofErr w:type="spellStart"/>
      <w:r w:rsidRPr="004D7F89">
        <w:rPr>
          <w:rFonts w:cs="Times New Roman"/>
          <w:szCs w:val="24"/>
        </w:rPr>
        <w:t>NOP10</w:t>
      </w:r>
      <w:proofErr w:type="spellEnd"/>
      <w:r w:rsidRPr="004D7F89">
        <w:rPr>
          <w:rFonts w:cs="Times New Roman"/>
          <w:szCs w:val="24"/>
        </w:rPr>
        <w:t xml:space="preserve">, </w:t>
      </w:r>
      <w:proofErr w:type="spellStart"/>
      <w:r w:rsidRPr="004D7F89">
        <w:rPr>
          <w:rFonts w:cs="Times New Roman"/>
          <w:szCs w:val="24"/>
        </w:rPr>
        <w:t>NHP2</w:t>
      </w:r>
      <w:proofErr w:type="spellEnd"/>
      <w:r w:rsidRPr="004D7F89">
        <w:rPr>
          <w:rFonts w:cs="Times New Roman"/>
          <w:szCs w:val="24"/>
        </w:rPr>
        <w:t xml:space="preserve"> and chaperone </w:t>
      </w:r>
      <w:proofErr w:type="spellStart"/>
      <w:r w:rsidRPr="004D7F89">
        <w:rPr>
          <w:rFonts w:cs="Times New Roman"/>
          <w:szCs w:val="24"/>
        </w:rPr>
        <w:t>NAF1</w:t>
      </w:r>
      <w:proofErr w:type="spellEnd"/>
      <w:r w:rsidR="003E46F1" w:rsidRPr="004D7F89">
        <w:rPr>
          <w:rFonts w:cs="Times New Roman"/>
          <w:szCs w:val="24"/>
        </w:rPr>
        <w:t xml:space="preserve"> (which later is replaced by </w:t>
      </w:r>
      <w:proofErr w:type="spellStart"/>
      <w:r w:rsidR="003E46F1" w:rsidRPr="004D7F89">
        <w:rPr>
          <w:rFonts w:cs="Times New Roman"/>
          <w:szCs w:val="24"/>
        </w:rPr>
        <w:t>GAR1</w:t>
      </w:r>
      <w:proofErr w:type="spellEnd"/>
      <w:r w:rsidR="003E46F1" w:rsidRPr="004D7F89">
        <w:rPr>
          <w:rFonts w:cs="Times New Roman"/>
          <w:szCs w:val="24"/>
        </w:rPr>
        <w:t>)</w:t>
      </w:r>
      <w:r w:rsidRPr="004D7F89">
        <w:rPr>
          <w:rFonts w:cs="Times New Roman"/>
          <w:szCs w:val="24"/>
        </w:rPr>
        <w:t xml:space="preserve"> bind to </w:t>
      </w:r>
      <w:proofErr w:type="spellStart"/>
      <w:r w:rsidR="003E46F1" w:rsidRPr="004D7F89">
        <w:rPr>
          <w:rFonts w:cs="Times New Roman"/>
          <w:szCs w:val="24"/>
        </w:rPr>
        <w:t>h</w:t>
      </w:r>
      <w:r w:rsidRPr="004D7F89">
        <w:rPr>
          <w:rFonts w:cs="Times New Roman"/>
          <w:szCs w:val="24"/>
        </w:rPr>
        <w:t>TERC</w:t>
      </w:r>
      <w:proofErr w:type="spellEnd"/>
      <w:r w:rsidRPr="004D7F89">
        <w:rPr>
          <w:rFonts w:cs="Times New Roman"/>
          <w:szCs w:val="24"/>
        </w:rPr>
        <w:t xml:space="preserve"> and this association is crucial for normal telomerase activity.</w:t>
      </w:r>
      <w:r w:rsidR="00657F7A" w:rsidRPr="004D7F89">
        <w:rPr>
          <w:rFonts w:cs="Times New Roman"/>
          <w:szCs w:val="24"/>
        </w:rPr>
        <w:t xml:space="preserve"> </w:t>
      </w:r>
      <w:r w:rsidRPr="004D7F89">
        <w:rPr>
          <w:rFonts w:cs="Times New Roman"/>
          <w:szCs w:val="24"/>
        </w:rPr>
        <w:t xml:space="preserve">  </w:t>
      </w:r>
    </w:p>
    <w:p w14:paraId="07A54B49" w14:textId="77777777" w:rsidR="00162335" w:rsidRPr="004D7F89" w:rsidRDefault="00B065A9" w:rsidP="00011466">
      <w:pPr>
        <w:pStyle w:val="Heading3"/>
        <w:jc w:val="both"/>
        <w:rPr>
          <w:rFonts w:ascii="Times New Roman" w:hAnsi="Times New Roman" w:cs="Times New Roman"/>
        </w:rPr>
      </w:pPr>
      <w:bookmarkStart w:id="14" w:name="_Toc462609078"/>
      <w:proofErr w:type="spellStart"/>
      <w:r w:rsidRPr="004D7F89">
        <w:rPr>
          <w:rFonts w:ascii="Times New Roman" w:hAnsi="Times New Roman" w:cs="Times New Roman"/>
        </w:rPr>
        <w:lastRenderedPageBreak/>
        <w:t>Dyskerin</w:t>
      </w:r>
      <w:proofErr w:type="spellEnd"/>
      <w:r w:rsidRPr="004D7F89">
        <w:rPr>
          <w:rFonts w:ascii="Times New Roman" w:hAnsi="Times New Roman" w:cs="Times New Roman"/>
        </w:rPr>
        <w:t>:</w:t>
      </w:r>
      <w:bookmarkEnd w:id="14"/>
      <w:r w:rsidR="00453E77" w:rsidRPr="004D7F89">
        <w:rPr>
          <w:rFonts w:ascii="Times New Roman" w:hAnsi="Times New Roman" w:cs="Times New Roman"/>
        </w:rPr>
        <w:t xml:space="preserve"> </w:t>
      </w:r>
    </w:p>
    <w:p w14:paraId="6B45E77D" w14:textId="5384EA35" w:rsidR="00F67A12" w:rsidRPr="000F7672" w:rsidRDefault="00C27A95" w:rsidP="00011466">
      <w:pPr>
        <w:jc w:val="both"/>
        <w:rPr>
          <w:rFonts w:cs="Times New Roman"/>
          <w:szCs w:val="24"/>
        </w:rPr>
      </w:pPr>
      <w:proofErr w:type="spellStart"/>
      <w:r w:rsidRPr="004D7F89">
        <w:rPr>
          <w:rFonts w:cs="Times New Roman"/>
          <w:szCs w:val="24"/>
        </w:rPr>
        <w:t>Dyskerin</w:t>
      </w:r>
      <w:proofErr w:type="spellEnd"/>
      <w:r w:rsidRPr="004D7F89">
        <w:rPr>
          <w:rFonts w:cs="Times New Roman"/>
          <w:szCs w:val="24"/>
        </w:rPr>
        <w:t xml:space="preserve"> is a</w:t>
      </w:r>
      <w:r w:rsidR="00CB440B" w:rsidRPr="004D7F89">
        <w:rPr>
          <w:rFonts w:cs="Times New Roman"/>
          <w:szCs w:val="24"/>
        </w:rPr>
        <w:t>n evolutionarily conserved</w:t>
      </w:r>
      <w:r w:rsidRPr="004D7F89">
        <w:rPr>
          <w:rFonts w:cs="Times New Roman"/>
          <w:szCs w:val="24"/>
        </w:rPr>
        <w:t xml:space="preserve"> </w:t>
      </w:r>
      <w:proofErr w:type="spellStart"/>
      <w:r w:rsidR="00F67A12" w:rsidRPr="004D7F89">
        <w:rPr>
          <w:rFonts w:cs="Times New Roman"/>
          <w:szCs w:val="24"/>
        </w:rPr>
        <w:t>58kDa</w:t>
      </w:r>
      <w:proofErr w:type="spellEnd"/>
      <w:r w:rsidR="00F67A12" w:rsidRPr="004D7F89">
        <w:rPr>
          <w:rFonts w:cs="Times New Roman"/>
          <w:szCs w:val="24"/>
        </w:rPr>
        <w:t xml:space="preserve">, </w:t>
      </w:r>
      <w:r w:rsidR="00DA2D44" w:rsidRPr="004D7F89">
        <w:rPr>
          <w:rFonts w:cs="Times New Roman"/>
          <w:szCs w:val="24"/>
        </w:rPr>
        <w:t xml:space="preserve">514-amino-acid </w:t>
      </w:r>
      <w:r w:rsidR="003345C3" w:rsidRPr="004D7F89">
        <w:rPr>
          <w:rFonts w:cs="Times New Roman"/>
          <w:szCs w:val="24"/>
        </w:rPr>
        <w:t xml:space="preserve">large </w:t>
      </w:r>
      <w:proofErr w:type="gramStart"/>
      <w:r w:rsidR="00DA2D44" w:rsidRPr="004D7F89">
        <w:rPr>
          <w:rFonts w:cs="Times New Roman"/>
          <w:szCs w:val="24"/>
        </w:rPr>
        <w:t>protein</w:t>
      </w:r>
      <w:proofErr w:type="gramEnd"/>
      <w:r w:rsidR="006238A1" w:rsidRPr="004D7F89">
        <w:rPr>
          <w:rFonts w:cs="Times New Roman"/>
          <w:szCs w:val="24"/>
        </w:rPr>
        <w:fldChar w:fldCharType="begin">
          <w:fldData xml:space="preserve">PEVuZE5vdGU+PENpdGU+PEF1dGhvcj5LbmlnaHQ8L0F1dGhvcj48WWVhcj4xOTk5PC9ZZWFyPjxS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PEVuZE5vdGU+PENpdGU+PEF1dGhvcj5LbmlnaHQ8L0F1dGhvcj48WWVhcj4xOTk5PC9ZZWFyPjxS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(Knight et al. 1999)</w:t>
      </w:r>
      <w:r w:rsidR="006238A1" w:rsidRPr="004D7F89">
        <w:rPr>
          <w:rFonts w:cs="Times New Roman"/>
          <w:szCs w:val="24"/>
        </w:rPr>
        <w:fldChar w:fldCharType="end"/>
      </w:r>
      <w:r w:rsidR="00230C31" w:rsidRPr="004D7F89">
        <w:rPr>
          <w:rFonts w:cs="Times New Roman"/>
          <w:szCs w:val="24"/>
        </w:rPr>
        <w:t>.</w:t>
      </w:r>
      <w:r w:rsidR="00FE1585" w:rsidRPr="004D7F89">
        <w:rPr>
          <w:rFonts w:cs="Times New Roman"/>
          <w:szCs w:val="24"/>
        </w:rPr>
        <w:t xml:space="preserve"> </w:t>
      </w:r>
      <w:r w:rsidR="00230C31" w:rsidRPr="004D7F89">
        <w:rPr>
          <w:rFonts w:cs="Times New Roman"/>
          <w:szCs w:val="24"/>
        </w:rPr>
        <w:t>I</w:t>
      </w:r>
      <w:r w:rsidR="000B4226" w:rsidRPr="004D7F89">
        <w:rPr>
          <w:rFonts w:cs="Times New Roman"/>
          <w:szCs w:val="24"/>
        </w:rPr>
        <w:t>n humans, i</w:t>
      </w:r>
      <w:r w:rsidR="00230C31" w:rsidRPr="004D7F89">
        <w:rPr>
          <w:rFonts w:cs="Times New Roman"/>
          <w:szCs w:val="24"/>
        </w:rPr>
        <w:t xml:space="preserve">t </w:t>
      </w:r>
      <w:r w:rsidR="00DA2D44" w:rsidRPr="004D7F89">
        <w:rPr>
          <w:rFonts w:cs="Times New Roman"/>
          <w:szCs w:val="24"/>
        </w:rPr>
        <w:t>is</w:t>
      </w:r>
      <w:r w:rsidR="003425AB" w:rsidRPr="004D7F89">
        <w:rPr>
          <w:rFonts w:cs="Times New Roman"/>
          <w:szCs w:val="24"/>
        </w:rPr>
        <w:t xml:space="preserve"> encoded by the </w:t>
      </w:r>
      <w:proofErr w:type="spellStart"/>
      <w:r w:rsidR="003425AB" w:rsidRPr="004D7F89">
        <w:rPr>
          <w:rFonts w:cs="Times New Roman"/>
          <w:szCs w:val="24"/>
        </w:rPr>
        <w:t>DKC1</w:t>
      </w:r>
      <w:proofErr w:type="spellEnd"/>
      <w:r w:rsidR="003425AB" w:rsidRPr="004D7F89">
        <w:rPr>
          <w:rFonts w:cs="Times New Roman"/>
          <w:szCs w:val="24"/>
        </w:rPr>
        <w:t xml:space="preserve"> gene </w:t>
      </w:r>
      <w:r w:rsidR="008C22EE" w:rsidRPr="004D7F89">
        <w:rPr>
          <w:rFonts w:cs="Times New Roman"/>
          <w:szCs w:val="24"/>
        </w:rPr>
        <w:t xml:space="preserve">located </w:t>
      </w:r>
      <w:r w:rsidR="00E42967" w:rsidRPr="004D7F89">
        <w:rPr>
          <w:rFonts w:cs="Times New Roman"/>
          <w:szCs w:val="24"/>
        </w:rPr>
        <w:t>on</w:t>
      </w:r>
      <w:r w:rsidR="0091593A" w:rsidRPr="004D7F89">
        <w:rPr>
          <w:rFonts w:cs="Times New Roman"/>
          <w:szCs w:val="24"/>
        </w:rPr>
        <w:t xml:space="preserve"> chromosome</w:t>
      </w:r>
      <w:r w:rsidR="003425AB" w:rsidRPr="004D7F89">
        <w:rPr>
          <w:rFonts w:cs="Times New Roman"/>
          <w:szCs w:val="24"/>
        </w:rPr>
        <w:t xml:space="preserve"> </w:t>
      </w:r>
      <w:proofErr w:type="spellStart"/>
      <w:r w:rsidR="003425AB" w:rsidRPr="004D7F89">
        <w:rPr>
          <w:rFonts w:cs="Times New Roman"/>
          <w:szCs w:val="24"/>
        </w:rPr>
        <w:t>Xq28</w:t>
      </w:r>
      <w:proofErr w:type="spellEnd"/>
      <w:r w:rsidR="00B310CC" w:rsidRPr="004D7F89">
        <w:rPr>
          <w:rFonts w:cs="Times New Roman"/>
          <w:szCs w:val="24"/>
        </w:rPr>
        <w:t xml:space="preserve"> </w:t>
      </w:r>
      <w:r w:rsidR="006238A1" w:rsidRPr="004D7F89">
        <w:rPr>
          <w:rFonts w:cs="Times New Roman"/>
          <w:szCs w:val="24"/>
        </w:rPr>
        <w:fldChar w:fldCharType="begin">
          <w:fldData xml:space="preserve">PEVuZE5vdGU+PENpdGU+PEF1dGhvcj5DZXJydWRvPC9BdXRob3I+PFllYXI+MjAxNTwvWWVhcj48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PEVuZE5vdGU+PENpdGU+PEF1dGhvcj5DZXJydWRvPC9BdXRob3I+PFllYXI+MjAxNTwvWWVhcj48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(Cerrudo et al. 2015)</w:t>
      </w:r>
      <w:r w:rsidR="006238A1" w:rsidRPr="004D7F89">
        <w:rPr>
          <w:rFonts w:cs="Times New Roman"/>
          <w:szCs w:val="24"/>
        </w:rPr>
        <w:fldChar w:fldCharType="end"/>
      </w:r>
      <w:r w:rsidR="001A53BA" w:rsidRPr="004D7F89">
        <w:rPr>
          <w:rFonts w:cs="Times New Roman"/>
          <w:szCs w:val="24"/>
        </w:rPr>
        <w:t xml:space="preserve"> </w:t>
      </w:r>
      <w:r w:rsidR="00E573CF" w:rsidRPr="004D7F89">
        <w:rPr>
          <w:rFonts w:cs="Times New Roman"/>
          <w:szCs w:val="24"/>
        </w:rPr>
        <w:t>and it is generally located in the nucleus</w:t>
      </w:r>
      <w:r w:rsidR="00EA4EA6" w:rsidRPr="004D7F89">
        <w:rPr>
          <w:rFonts w:cs="Times New Roman"/>
          <w:szCs w:val="24"/>
        </w:rPr>
        <w:t>.</w:t>
      </w:r>
      <w:r w:rsidR="00E573CF" w:rsidRPr="004D7F89" w:rsidDel="003345C3">
        <w:rPr>
          <w:rFonts w:cs="Times New Roman"/>
          <w:szCs w:val="24"/>
        </w:rPr>
        <w:t xml:space="preserve"> </w:t>
      </w:r>
      <w:proofErr w:type="spellStart"/>
      <w:r w:rsidR="00385CFC" w:rsidRPr="004D7F89">
        <w:rPr>
          <w:rFonts w:cs="Times New Roman"/>
          <w:szCs w:val="24"/>
        </w:rPr>
        <w:t>D</w:t>
      </w:r>
      <w:r w:rsidR="00F67A12" w:rsidRPr="004D7F89">
        <w:rPr>
          <w:rFonts w:cs="Times New Roman"/>
          <w:szCs w:val="24"/>
        </w:rPr>
        <w:t>yskerin</w:t>
      </w:r>
      <w:proofErr w:type="spellEnd"/>
      <w:r w:rsidR="00F67A12" w:rsidRPr="004D7F89">
        <w:rPr>
          <w:rFonts w:cs="Times New Roman"/>
          <w:szCs w:val="24"/>
        </w:rPr>
        <w:t xml:space="preserve"> is an essential protein </w:t>
      </w:r>
      <w:r w:rsidR="00BD360C" w:rsidRPr="004D7F89">
        <w:rPr>
          <w:rFonts w:cs="Times New Roman"/>
          <w:szCs w:val="24"/>
        </w:rPr>
        <w:t xml:space="preserve">for </w:t>
      </w:r>
      <w:r w:rsidR="00991871" w:rsidRPr="004D7F89">
        <w:rPr>
          <w:rFonts w:cs="Times New Roman"/>
          <w:szCs w:val="24"/>
        </w:rPr>
        <w:t xml:space="preserve">cellular </w:t>
      </w:r>
      <w:r w:rsidR="00BD360C" w:rsidRPr="004D7F89">
        <w:rPr>
          <w:rFonts w:cs="Times New Roman"/>
          <w:szCs w:val="24"/>
        </w:rPr>
        <w:t>survival</w:t>
      </w:r>
      <w:r w:rsidR="00991871" w:rsidRPr="004D7F89">
        <w:rPr>
          <w:rFonts w:cs="Times New Roman"/>
          <w:szCs w:val="24"/>
        </w:rPr>
        <w:t>;</w:t>
      </w:r>
      <w:r w:rsidR="00E573CF" w:rsidRPr="004D7F89">
        <w:rPr>
          <w:rFonts w:cs="Times New Roman"/>
          <w:szCs w:val="24"/>
        </w:rPr>
        <w:t xml:space="preserve"> </w:t>
      </w:r>
      <w:r w:rsidR="00385CFC" w:rsidRPr="004D7F89">
        <w:rPr>
          <w:rFonts w:cs="Times New Roman"/>
          <w:szCs w:val="24"/>
        </w:rPr>
        <w:t xml:space="preserve">thus </w:t>
      </w:r>
      <w:proofErr w:type="spellStart"/>
      <w:r w:rsidR="00385CFC" w:rsidRPr="004D7F89">
        <w:rPr>
          <w:rFonts w:cs="Times New Roman"/>
          <w:szCs w:val="24"/>
        </w:rPr>
        <w:t>DKC1</w:t>
      </w:r>
      <w:proofErr w:type="spellEnd"/>
      <w:r w:rsidR="00385CFC" w:rsidRPr="004D7F89">
        <w:rPr>
          <w:rFonts w:cs="Times New Roman"/>
          <w:szCs w:val="24"/>
        </w:rPr>
        <w:t xml:space="preserve"> deletion is lethal </w:t>
      </w:r>
      <w:r w:rsidR="006238A1" w:rsidRPr="004D7F89">
        <w:rPr>
          <w:rFonts w:cs="Times New Roman"/>
          <w:szCs w:val="24"/>
        </w:rPr>
        <w:fldChar w:fldCharType="begin">
          <w:fldData xml:space="preserve">PEVuZE5vdGU+PENpdGU+PEF1dGhvcj5BbmdyaXNhbmk8L0F1dGhvcj48WWVhcj4yMDE0PC9ZZWFy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</w:fldData>
        </w:fldChar>
      </w:r>
      <w:r w:rsidR="00944528" w:rsidRPr="004D7F89">
        <w:rPr>
          <w:rFonts w:cs="Times New Roman"/>
          <w:szCs w:val="24"/>
        </w:rPr>
        <w:instrText xml:space="preserve"> ADDIN EN.CITE </w:instrText>
      </w:r>
      <w:r w:rsidR="00944528" w:rsidRPr="004D7F89">
        <w:rPr>
          <w:rFonts w:cs="Times New Roman"/>
          <w:szCs w:val="24"/>
        </w:rPr>
        <w:fldChar w:fldCharType="begin">
          <w:fldData xml:space="preserve">PEVuZE5vdGU+PENpdGU+PEF1dGhvcj5BbmdyaXNhbmk8L0F1dGhvcj48WWVhcj4yMDE0PC9ZZWFy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</w:fldData>
        </w:fldChar>
      </w:r>
      <w:r w:rsidR="00944528" w:rsidRPr="004D7F89">
        <w:rPr>
          <w:rFonts w:cs="Times New Roman"/>
          <w:szCs w:val="24"/>
        </w:rPr>
        <w:instrText xml:space="preserve"> ADDIN EN.CITE.DATA </w:instrText>
      </w:r>
      <w:r w:rsidR="00944528" w:rsidRPr="004D7F89">
        <w:rPr>
          <w:rFonts w:cs="Times New Roman"/>
          <w:szCs w:val="24"/>
        </w:rPr>
      </w:r>
      <w:r w:rsidR="00944528" w:rsidRPr="004D7F89">
        <w:rPr>
          <w:rFonts w:cs="Times New Roman"/>
          <w:szCs w:val="24"/>
        </w:rPr>
        <w:fldChar w:fldCharType="end"/>
      </w:r>
      <w:r w:rsidR="006238A1" w:rsidRPr="004D7F89">
        <w:rPr>
          <w:rFonts w:cs="Times New Roman"/>
          <w:szCs w:val="24"/>
        </w:rPr>
      </w:r>
      <w:r w:rsidR="006238A1" w:rsidRPr="004D7F89">
        <w:rPr>
          <w:rFonts w:cs="Times New Roman"/>
          <w:szCs w:val="24"/>
        </w:rPr>
        <w:fldChar w:fldCharType="separate"/>
      </w:r>
      <w:r w:rsidR="00944528" w:rsidRPr="004D7F89">
        <w:rPr>
          <w:rFonts w:cs="Times New Roman"/>
          <w:noProof/>
          <w:szCs w:val="24"/>
        </w:rPr>
        <w:t>(Angrisani et al. 2014; Rocchi et al. 2013)</w:t>
      </w:r>
      <w:r w:rsidR="006238A1" w:rsidRPr="004D7F89">
        <w:rPr>
          <w:rFonts w:cs="Times New Roman"/>
          <w:szCs w:val="24"/>
        </w:rPr>
        <w:fldChar w:fldCharType="end"/>
      </w:r>
      <w:r w:rsidR="00E2570D" w:rsidRPr="004D7F89">
        <w:rPr>
          <w:rFonts w:cs="Times New Roman"/>
          <w:szCs w:val="24"/>
        </w:rPr>
        <w:t>.</w:t>
      </w:r>
      <w:r w:rsidR="00E2570D" w:rsidRPr="004D7F89">
        <w:rPr>
          <w:rFonts w:cs="Times New Roman"/>
        </w:rPr>
        <w:t xml:space="preserve"> I</w:t>
      </w:r>
      <w:r w:rsidR="00462C31" w:rsidRPr="004D7F89">
        <w:rPr>
          <w:rFonts w:cs="Times New Roman"/>
        </w:rPr>
        <w:t xml:space="preserve">n the context of telomerase </w:t>
      </w:r>
      <w:proofErr w:type="spellStart"/>
      <w:r w:rsidR="00462C31" w:rsidRPr="004D7F89">
        <w:rPr>
          <w:rFonts w:cs="Times New Roman"/>
        </w:rPr>
        <w:t>dyskerin</w:t>
      </w:r>
      <w:proofErr w:type="spellEnd"/>
      <w:r w:rsidR="00462C31" w:rsidRPr="004D7F89">
        <w:rPr>
          <w:rFonts w:cs="Times New Roman"/>
        </w:rPr>
        <w:t xml:space="preserve"> </w:t>
      </w:r>
      <w:r w:rsidR="00BA46A6" w:rsidRPr="004D7F89">
        <w:rPr>
          <w:rFonts w:cs="Times New Roman"/>
        </w:rPr>
        <w:t>play</w:t>
      </w:r>
      <w:r w:rsidR="00BD360C" w:rsidRPr="004D7F89">
        <w:rPr>
          <w:rFonts w:cs="Times New Roman"/>
        </w:rPr>
        <w:t>s</w:t>
      </w:r>
      <w:r w:rsidR="00BA46A6" w:rsidRPr="004D7F89">
        <w:rPr>
          <w:rFonts w:cs="Times New Roman"/>
        </w:rPr>
        <w:t xml:space="preserve"> an established role in the maintenance of telomere integrity by stabilising </w:t>
      </w:r>
      <w:proofErr w:type="spellStart"/>
      <w:r w:rsidR="005B566B" w:rsidRPr="004D7F89">
        <w:rPr>
          <w:rFonts w:cs="Times New Roman"/>
        </w:rPr>
        <w:t>h</w:t>
      </w:r>
      <w:r w:rsidR="00BA46A6" w:rsidRPr="004D7F89">
        <w:rPr>
          <w:rFonts w:cs="Times New Roman"/>
        </w:rPr>
        <w:t>TERC</w:t>
      </w:r>
      <w:proofErr w:type="spellEnd"/>
      <w:r w:rsidR="00BA46A6" w:rsidRPr="004D7F89">
        <w:rPr>
          <w:rFonts w:cs="Times New Roman"/>
        </w:rPr>
        <w:t xml:space="preserve"> in the telomerase </w:t>
      </w:r>
      <w:proofErr w:type="spellStart"/>
      <w:r w:rsidR="00BA46A6" w:rsidRPr="004D7F89">
        <w:rPr>
          <w:rFonts w:cs="Times New Roman"/>
        </w:rPr>
        <w:t>holoenzyme</w:t>
      </w:r>
      <w:proofErr w:type="spellEnd"/>
      <w:r w:rsidR="00BA46A6" w:rsidRPr="004D7F89">
        <w:rPr>
          <w:rFonts w:cs="Times New Roman"/>
        </w:rPr>
        <w:t xml:space="preserve"> that is assembled in </w:t>
      </w:r>
      <w:proofErr w:type="spellStart"/>
      <w:r w:rsidR="00BA46A6" w:rsidRPr="004D7F89">
        <w:rPr>
          <w:rFonts w:cs="Times New Roman"/>
        </w:rPr>
        <w:t>Cajal</w:t>
      </w:r>
      <w:proofErr w:type="spellEnd"/>
      <w:r w:rsidR="00BA46A6" w:rsidRPr="004D7F89">
        <w:rPr>
          <w:rFonts w:cs="Times New Roman"/>
        </w:rPr>
        <w:t xml:space="preserve"> bodies</w:t>
      </w:r>
      <w:r w:rsidR="00991871" w:rsidRPr="004D7F89">
        <w:rPr>
          <w:rFonts w:cs="Times New Roman"/>
        </w:rPr>
        <w:t xml:space="preserve"> </w:t>
      </w:r>
      <w:r w:rsidR="006238A1" w:rsidRPr="004D7F89">
        <w:rPr>
          <w:rFonts w:cs="Times New Roman"/>
        </w:rPr>
        <w:fldChar w:fldCharType="begin">
          <w:fldData xml:space="preserve">PEVuZE5vdGU+PENpdGU+PEF1dGhvcj5Db2hlbjwvQXV0aG9yPjxZZWFyPjIwMDc8L1llYXI+PFJl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</w:fldData>
        </w:fldChar>
      </w:r>
      <w:r w:rsidR="00944528" w:rsidRPr="004D7F89">
        <w:rPr>
          <w:rFonts w:cs="Times New Roman"/>
        </w:rPr>
        <w:instrText xml:space="preserve"> ADDIN EN.CITE </w:instrText>
      </w:r>
      <w:r w:rsidR="00944528" w:rsidRPr="004D7F89">
        <w:rPr>
          <w:rFonts w:cs="Times New Roman"/>
        </w:rPr>
        <w:fldChar w:fldCharType="begin">
          <w:fldData xml:space="preserve">PEVuZE5vdGU+PENpdGU+PEF1dGhvcj5Db2hlbjwvQXV0aG9yPjxZZWFyPjIwMDc8L1llYXI+PFJl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</w:fldData>
        </w:fldChar>
      </w:r>
      <w:r w:rsidR="00944528" w:rsidRPr="004D7F89">
        <w:rPr>
          <w:rFonts w:cs="Times New Roman"/>
        </w:rPr>
        <w:instrText xml:space="preserve"> ADDIN EN.CITE.DATA </w:instrText>
      </w:r>
      <w:r w:rsidR="00944528" w:rsidRPr="004D7F89">
        <w:rPr>
          <w:rFonts w:cs="Times New Roman"/>
        </w:rPr>
      </w:r>
      <w:r w:rsidR="00944528" w:rsidRPr="004D7F89">
        <w:rPr>
          <w:rFonts w:cs="Times New Roman"/>
        </w:rPr>
        <w:fldChar w:fldCharType="end"/>
      </w:r>
      <w:r w:rsidR="006238A1" w:rsidRPr="004D7F89">
        <w:rPr>
          <w:rFonts w:cs="Times New Roman"/>
        </w:rPr>
      </w:r>
      <w:r w:rsidR="006238A1" w:rsidRPr="004D7F89">
        <w:rPr>
          <w:rFonts w:cs="Times New Roman"/>
        </w:rPr>
        <w:fldChar w:fldCharType="separate"/>
      </w:r>
      <w:r w:rsidR="00944528" w:rsidRPr="004D7F89">
        <w:rPr>
          <w:rFonts w:cs="Times New Roman"/>
          <w:noProof/>
        </w:rPr>
        <w:t>(Cohen et al. 2007; Gallardo and Chartrand 2008; Gardano et al. 2012)</w:t>
      </w:r>
      <w:r w:rsidR="006238A1" w:rsidRPr="004D7F89">
        <w:rPr>
          <w:rFonts w:cs="Times New Roman"/>
        </w:rPr>
        <w:fldChar w:fldCharType="end"/>
      </w:r>
      <w:r w:rsidR="00BA46A6" w:rsidRPr="004D7F89">
        <w:rPr>
          <w:rFonts w:cs="Times New Roman"/>
        </w:rPr>
        <w:t xml:space="preserve">. </w:t>
      </w:r>
      <w:proofErr w:type="spellStart"/>
      <w:r w:rsidR="00E573CF" w:rsidRPr="004D7F89">
        <w:rPr>
          <w:rFonts w:cs="Times New Roman"/>
          <w:szCs w:val="24"/>
        </w:rPr>
        <w:t>D</w:t>
      </w:r>
      <w:r w:rsidR="00372215" w:rsidRPr="004D7F89">
        <w:rPr>
          <w:rFonts w:cs="Times New Roman"/>
          <w:szCs w:val="24"/>
        </w:rPr>
        <w:t>yskerin</w:t>
      </w:r>
      <w:proofErr w:type="spellEnd"/>
      <w:r w:rsidR="00372215" w:rsidRPr="004D7F89">
        <w:rPr>
          <w:rFonts w:cs="Times New Roman"/>
        </w:rPr>
        <w:t xml:space="preserve"> is the only component to co-purify with active, endogenous human telomerase</w:t>
      </w:r>
      <w:r w:rsidR="00911B40" w:rsidRPr="004D7F89">
        <w:rPr>
          <w:rFonts w:cs="Times New Roman"/>
        </w:rPr>
        <w:t xml:space="preserve"> </w:t>
      </w:r>
      <w:r w:rsidR="006238A1" w:rsidRPr="004D7F89">
        <w:rPr>
          <w:rFonts w:cs="Times New Roman"/>
        </w:rPr>
        <w:fldChar w:fldCharType="begin"/>
      </w:r>
      <w:r w:rsidR="00944528" w:rsidRPr="004D7F89">
        <w:rPr>
          <w:rFonts w:cs="Times New Roman"/>
        </w:rPr>
        <w:instrText xml:space="preserve"> ADDIN EN.CITE &lt;EndNote&gt;&lt;Cite&gt;&lt;Author&gt;Gardano&lt;/Author&gt;&lt;Year&gt;2012&lt;/Year&gt;&lt;RecNum&gt;2332&lt;/RecNum&gt;&lt;DisplayText&gt;(Gardano et al. 2012)&lt;/DisplayText&gt;&lt;record&gt;&lt;rec-number&gt;2332&lt;/rec-number&gt;&lt;foreign-keys&gt;&lt;key app="EN" db-id="0p2ef2a9qzp0z7et5suvfep6zp9rt222vew0" timestamp="1468363421"&gt;2332&lt;/key&gt;&lt;/foreign-keys&gt;&lt;ref-type name="Journal Article"&gt;17&lt;/ref-type&gt;&lt;contributors&gt;&lt;authors&gt;&lt;author&gt;Gardano, L.&lt;/author&gt;&lt;author&gt;Holland, L.&lt;/author&gt;&lt;author&gt;Oulton, R.&lt;/author&gt;&lt;author&gt;Le Bihan, T.&lt;/author&gt;&lt;author&gt;Harrington, L.&lt;/author&gt;&lt;/authors&gt;&lt;/contributors&gt;&lt;auth-address&gt;Wellcome Trust Centre for Cell Biology, University of Edinburgh, Edinburgh EH9 3JR, UK.&lt;/auth-address&gt;&lt;titles&gt;&lt;title&gt;Native gel electrophoresis of human telomerase distinguishes active complexes with or without dyskerin&lt;/title&gt;&lt;secondary-title&gt;Nucleic Acids Res&lt;/secondary-title&gt;&lt;/titles&gt;&lt;periodical&gt;&lt;full-title&gt;Nucleic Acids Res&lt;/full-title&gt;&lt;abbr-1&gt;Nucleic acids research&lt;/abbr-1&gt;&lt;/periodical&gt;&lt;pages&gt;e36&lt;/pages&gt;&lt;volume&gt;40&lt;/volume&gt;&lt;number&gt;5&lt;/number&gt;&lt;keywords&gt;&lt;keyword&gt;Antibodies&lt;/keyword&gt;&lt;keyword&gt;Cell Cycle Proteins/immunology/*metabolism&lt;/keyword&gt;&lt;keyword&gt;Cell Line, Tumor&lt;/keyword&gt;&lt;keyword&gt;*Electrophoresis&lt;/keyword&gt;&lt;keyword&gt;Humans&lt;/keyword&gt;&lt;keyword&gt;Nuclear Proteins/immunology/*metabolism&lt;/keyword&gt;&lt;keyword&gt;Oligonucleotides&lt;/keyword&gt;&lt;keyword&gt;Sodium Chloride/chemistry&lt;/keyword&gt;&lt;keyword&gt;Telomerase/analysis/*isolation &amp;amp; purification/*metabolism&lt;/keyword&gt;&lt;/keywords&gt;&lt;dates&gt;&lt;year&gt;2012&lt;/year&gt;&lt;pub-dates&gt;&lt;date&gt;Mar&lt;/date&gt;&lt;/pub-dates&gt;&lt;/dates&gt;&lt;isbn&gt;1362-4962 (Electronic)&amp;#xD;0305-1048 (Linking)&lt;/isbn&gt;&lt;accession-num&gt;22187156&lt;/accession-num&gt;&lt;urls&gt;&lt;related-urls&gt;&lt;url&gt;http://www.ncbi.nlm.nih.gov/pubmed/22187156&lt;/url&gt;&lt;/related-urls&gt;&lt;/urls&gt;&lt;custom2&gt;3300002&lt;/custom2&gt;&lt;electronic-resource-num&gt;10.1093/nar/gkr1243&lt;/electronic-resource-num&gt;&lt;/record&gt;&lt;/Cite&gt;&lt;/EndNote&gt;</w:instrText>
      </w:r>
      <w:r w:rsidR="006238A1" w:rsidRPr="004D7F89">
        <w:rPr>
          <w:rFonts w:cs="Times New Roman"/>
        </w:rPr>
        <w:fldChar w:fldCharType="separate"/>
      </w:r>
      <w:r w:rsidR="00944528" w:rsidRPr="004D7F89">
        <w:rPr>
          <w:rFonts w:cs="Times New Roman"/>
          <w:noProof/>
        </w:rPr>
        <w:t>(Gardano et al. 2012)</w:t>
      </w:r>
      <w:r w:rsidR="006238A1" w:rsidRPr="004D7F89">
        <w:rPr>
          <w:rFonts w:cs="Times New Roman"/>
        </w:rPr>
        <w:fldChar w:fldCharType="end"/>
      </w:r>
      <w:r w:rsidR="00372215" w:rsidRPr="004D7F89">
        <w:rPr>
          <w:rFonts w:cs="Times New Roman"/>
        </w:rPr>
        <w:t xml:space="preserve">. </w:t>
      </w:r>
      <w:r w:rsidR="00AD6FD5" w:rsidRPr="004D7F89">
        <w:rPr>
          <w:rFonts w:cs="Times New Roman"/>
          <w:lang w:val="en"/>
        </w:rPr>
        <w:t xml:space="preserve">Loss of </w:t>
      </w:r>
      <w:proofErr w:type="spellStart"/>
      <w:r w:rsidR="00AD6FD5" w:rsidRPr="004D7F89">
        <w:rPr>
          <w:rFonts w:cs="Times New Roman"/>
          <w:lang w:val="en"/>
        </w:rPr>
        <w:t>dyskerin</w:t>
      </w:r>
      <w:proofErr w:type="spellEnd"/>
      <w:r w:rsidR="00AD6FD5" w:rsidRPr="004D7F89">
        <w:rPr>
          <w:rFonts w:cs="Times New Roman"/>
          <w:lang w:val="en"/>
        </w:rPr>
        <w:t xml:space="preserve"> binding leads to </w:t>
      </w:r>
      <w:proofErr w:type="spellStart"/>
      <w:r w:rsidR="00AD6FD5" w:rsidRPr="004D7F89">
        <w:rPr>
          <w:rFonts w:cs="Times New Roman"/>
          <w:lang w:val="en"/>
        </w:rPr>
        <w:t>hTERC</w:t>
      </w:r>
      <w:proofErr w:type="spellEnd"/>
      <w:r w:rsidR="00AD6FD5" w:rsidRPr="004D7F89">
        <w:rPr>
          <w:rFonts w:cs="Times New Roman"/>
          <w:lang w:val="en"/>
        </w:rPr>
        <w:t xml:space="preserve"> degradation and reduction in </w:t>
      </w:r>
      <w:r w:rsidR="00316178" w:rsidRPr="004D7F89">
        <w:rPr>
          <w:rFonts w:cs="Times New Roman"/>
          <w:lang w:val="en"/>
        </w:rPr>
        <w:t>TA</w:t>
      </w:r>
      <w:r w:rsidR="00AD6FD5" w:rsidRPr="004D7F89">
        <w:rPr>
          <w:rFonts w:cs="Times New Roman"/>
          <w:lang w:val="en"/>
        </w:rPr>
        <w:t xml:space="preserve"> </w:t>
      </w:r>
      <w:r w:rsidR="00E573CF" w:rsidRPr="000F7672">
        <w:rPr>
          <w:rFonts w:cs="Times New Roman"/>
          <w:i/>
          <w:szCs w:val="24"/>
          <w:lang w:val="en"/>
        </w:rPr>
        <w:t>in vivo</w:t>
      </w:r>
      <w:r w:rsidR="00E573CF" w:rsidRPr="000F7672">
        <w:rPr>
          <w:rFonts w:cs="Times New Roman"/>
          <w:szCs w:val="24"/>
          <w:lang w:val="en"/>
        </w:rPr>
        <w:t xml:space="preserve"> </w:t>
      </w:r>
      <w:r w:rsidR="006238A1" w:rsidRPr="000F7672">
        <w:rPr>
          <w:rFonts w:cs="Times New Roman"/>
          <w:szCs w:val="24"/>
          <w:lang w:val="en"/>
        </w:rPr>
        <w:fldChar w:fldCharType="begin"/>
      </w:r>
      <w:r w:rsidR="00944528" w:rsidRPr="000F7672">
        <w:rPr>
          <w:rFonts w:cs="Times New Roman"/>
          <w:szCs w:val="24"/>
          <w:lang w:val="en"/>
        </w:rPr>
        <w:instrText xml:space="preserve"> ADDIN EN.CITE &lt;EndNote&gt;&lt;Cite&gt;&lt;Author&gt;Shukla&lt;/Author&gt;&lt;Year&gt;2016&lt;/Year&gt;&lt;RecNum&gt;2333&lt;/RecNum&gt;&lt;DisplayText&gt;(Shukla et al. 2016)&lt;/DisplayText&gt;&lt;record&gt;&lt;rec-number&gt;2333&lt;/rec-number&gt;&lt;foreign-keys&gt;&lt;key app="EN" db-id="0p2ef2a9qzp0z7et5suvfep6zp9rt222vew0" timestamp="1468363537"&gt;2333&lt;/key&gt;&lt;/foreign-keys&gt;&lt;ref-type name="Journal Article"&gt;17&lt;/ref-type&gt;&lt;contributors&gt;&lt;authors&gt;&lt;author&gt;Shukla, S.&lt;/author&gt;&lt;author&gt;Schmidt, J. C.&lt;/author&gt;&lt;author&gt;Goldfarb, K. C.&lt;/author&gt;&lt;author&gt;Cech, T. R.&lt;/author&gt;&lt;author&gt;Parker, R.&lt;/author&gt;&lt;/authors&gt;&lt;/contributors&gt;&lt;auth-address&gt;Department of Chemistry &amp;amp;Biochemistry, University of Colorado, Boulder, Colorado, USA.&amp;#xD;Howard Hughes Medical Institute, Chevy Chase, Maryland, USA.&lt;/auth-address&gt;&lt;titles&gt;&lt;title&gt;Inhibition of telomerase RNA decay rescues telomerase deficiency caused by dyskerin or PARN defects&lt;/title&gt;&lt;secondary-title&gt;Nat Struct Mol Biol&lt;/secondary-title&gt;&lt;/titles&gt;&lt;periodical&gt;&lt;full-title&gt;Nat Struct Mol Biol&lt;/full-title&gt;&lt;/periodical&gt;&lt;pages&gt;286-92&lt;/pages&gt;&lt;volume&gt;23&lt;/volume&gt;&lt;number&gt;4&lt;/number&gt;&lt;dates&gt;&lt;year&gt;2016&lt;/year&gt;&lt;pub-dates&gt;&lt;date&gt;Apr&lt;/date&gt;&lt;/pub-dates&gt;&lt;/dates&gt;&lt;isbn&gt;1545-9985 (Electronic)&amp;#xD;1545-9985 (Linking)&lt;/isbn&gt;&lt;accession-num&gt;26950371&lt;/accession-num&gt;&lt;urls&gt;&lt;related-urls&gt;&lt;url&gt;http://www.ncbi.nlm.nih.gov/pubmed/26950371&lt;/url&gt;&lt;/related-urls&gt;&lt;/urls&gt;&lt;custom2&gt;4830462&lt;/custom2&gt;&lt;electronic-resource-num&gt;10.1038/nsmb.3184&lt;/electronic-resource-num&gt;&lt;/record&gt;&lt;/Cite&gt;&lt;/EndNote&gt;</w:instrText>
      </w:r>
      <w:r w:rsidR="006238A1" w:rsidRPr="000F7672">
        <w:rPr>
          <w:rFonts w:cs="Times New Roman"/>
          <w:szCs w:val="24"/>
          <w:lang w:val="en"/>
        </w:rPr>
        <w:fldChar w:fldCharType="separate"/>
      </w:r>
      <w:r w:rsidR="00944528" w:rsidRPr="000F7672">
        <w:rPr>
          <w:rFonts w:cs="Times New Roman"/>
          <w:noProof/>
          <w:szCs w:val="24"/>
          <w:lang w:val="en"/>
        </w:rPr>
        <w:t>(Shukla et al. 2016)</w:t>
      </w:r>
      <w:r w:rsidR="006238A1" w:rsidRPr="000F7672">
        <w:rPr>
          <w:rFonts w:cs="Times New Roman"/>
          <w:szCs w:val="24"/>
          <w:lang w:val="en"/>
        </w:rPr>
        <w:fldChar w:fldCharType="end"/>
      </w:r>
      <w:r w:rsidR="00AD6FD5" w:rsidRPr="000F7672">
        <w:rPr>
          <w:rFonts w:cs="Times New Roman"/>
          <w:szCs w:val="24"/>
          <w:lang w:val="en"/>
        </w:rPr>
        <w:t xml:space="preserve">. </w:t>
      </w:r>
      <w:r w:rsidR="00BA46A6" w:rsidRPr="000F7672">
        <w:rPr>
          <w:rFonts w:cs="Times New Roman"/>
          <w:szCs w:val="24"/>
        </w:rPr>
        <w:t xml:space="preserve">Furthermore, </w:t>
      </w:r>
      <w:proofErr w:type="spellStart"/>
      <w:r w:rsidR="00BA46A6" w:rsidRPr="000F7672">
        <w:rPr>
          <w:rFonts w:cs="Times New Roman"/>
          <w:szCs w:val="24"/>
        </w:rPr>
        <w:t>dyskerin</w:t>
      </w:r>
      <w:proofErr w:type="spellEnd"/>
      <w:r w:rsidR="00BA46A6" w:rsidRPr="000F7672">
        <w:rPr>
          <w:rFonts w:cs="Times New Roman"/>
          <w:szCs w:val="24"/>
        </w:rPr>
        <w:t xml:space="preserve"> has other non-telomerase associated function</w:t>
      </w:r>
      <w:r w:rsidR="003506B1" w:rsidRPr="000F7672">
        <w:rPr>
          <w:rFonts w:cs="Times New Roman"/>
          <w:szCs w:val="24"/>
        </w:rPr>
        <w:t>s</w:t>
      </w:r>
      <w:r w:rsidR="00BA46A6" w:rsidRPr="000F7672">
        <w:rPr>
          <w:rFonts w:cs="Times New Roman"/>
          <w:szCs w:val="24"/>
        </w:rPr>
        <w:t xml:space="preserve"> </w:t>
      </w:r>
      <w:r w:rsidR="003506B1" w:rsidRPr="000F7672">
        <w:rPr>
          <w:rFonts w:cs="Times New Roman"/>
          <w:szCs w:val="24"/>
        </w:rPr>
        <w:t xml:space="preserve">essential to elementary cellular events such as </w:t>
      </w:r>
      <w:r w:rsidR="000B4226" w:rsidRPr="000F7672">
        <w:rPr>
          <w:rFonts w:cs="Times New Roman"/>
          <w:szCs w:val="24"/>
        </w:rPr>
        <w:t xml:space="preserve">mRNA </w:t>
      </w:r>
      <w:r w:rsidR="00A96CCD" w:rsidRPr="000F7672">
        <w:rPr>
          <w:rFonts w:cs="Times New Roman"/>
          <w:szCs w:val="24"/>
        </w:rPr>
        <w:t>translation</w:t>
      </w:r>
      <w:r w:rsidR="003506B1" w:rsidRPr="000F7672">
        <w:rPr>
          <w:rFonts w:cs="Times New Roman"/>
          <w:szCs w:val="24"/>
        </w:rPr>
        <w:t xml:space="preserve">, growth and proliferation. </w:t>
      </w:r>
      <w:proofErr w:type="spellStart"/>
      <w:r w:rsidR="003506B1" w:rsidRPr="000F7672">
        <w:rPr>
          <w:rFonts w:cs="Times New Roman"/>
          <w:szCs w:val="24"/>
        </w:rPr>
        <w:t>Dyskerin</w:t>
      </w:r>
      <w:proofErr w:type="spellEnd"/>
      <w:r w:rsidR="003506B1" w:rsidRPr="000F7672">
        <w:rPr>
          <w:rFonts w:cs="Times New Roman"/>
          <w:szCs w:val="24"/>
        </w:rPr>
        <w:t xml:space="preserve"> </w:t>
      </w:r>
      <w:r w:rsidR="00A33DB4" w:rsidRPr="000F7672">
        <w:rPr>
          <w:rFonts w:cs="Times New Roman"/>
          <w:szCs w:val="24"/>
        </w:rPr>
        <w:t xml:space="preserve">may regulate </w:t>
      </w:r>
      <w:r w:rsidR="003506B1" w:rsidRPr="000F7672">
        <w:rPr>
          <w:rFonts w:cs="Times New Roman"/>
          <w:szCs w:val="24"/>
        </w:rPr>
        <w:t xml:space="preserve">these functions via </w:t>
      </w:r>
      <w:r w:rsidR="00462C31" w:rsidRPr="000F7672">
        <w:rPr>
          <w:rFonts w:cs="Times New Roman"/>
          <w:szCs w:val="24"/>
        </w:rPr>
        <w:t xml:space="preserve">directing the isomerisation of specific </w:t>
      </w:r>
      <w:proofErr w:type="spellStart"/>
      <w:r w:rsidR="00462C31" w:rsidRPr="000F7672">
        <w:rPr>
          <w:rFonts w:cs="Times New Roman"/>
          <w:szCs w:val="24"/>
        </w:rPr>
        <w:t>uridines</w:t>
      </w:r>
      <w:proofErr w:type="spellEnd"/>
      <w:r w:rsidR="00462C31" w:rsidRPr="000F7672">
        <w:rPr>
          <w:rFonts w:cs="Times New Roman"/>
          <w:szCs w:val="24"/>
        </w:rPr>
        <w:t xml:space="preserve"> to </w:t>
      </w:r>
      <w:proofErr w:type="spellStart"/>
      <w:r w:rsidR="00462C31" w:rsidRPr="000F7672">
        <w:rPr>
          <w:rFonts w:cs="Times New Roman"/>
          <w:szCs w:val="24"/>
        </w:rPr>
        <w:t>pseudouridines</w:t>
      </w:r>
      <w:proofErr w:type="spellEnd"/>
      <w:r w:rsidR="00BA46A6" w:rsidRPr="000F7672">
        <w:rPr>
          <w:rFonts w:cs="Times New Roman"/>
          <w:szCs w:val="24"/>
        </w:rPr>
        <w:t xml:space="preserve"> by acting as a catalytic </w:t>
      </w:r>
      <w:proofErr w:type="spellStart"/>
      <w:r w:rsidR="00BA46A6" w:rsidRPr="000F7672">
        <w:rPr>
          <w:rFonts w:cs="Times New Roman"/>
          <w:szCs w:val="24"/>
        </w:rPr>
        <w:t>pseudouridine</w:t>
      </w:r>
      <w:proofErr w:type="spellEnd"/>
      <w:r w:rsidR="00BA46A6" w:rsidRPr="000F7672">
        <w:rPr>
          <w:rFonts w:cs="Times New Roman"/>
          <w:szCs w:val="24"/>
        </w:rPr>
        <w:t xml:space="preserve"> synthase and by </w:t>
      </w:r>
      <w:r w:rsidR="00E2570D" w:rsidRPr="000F7672">
        <w:rPr>
          <w:rFonts w:cs="Times New Roman"/>
          <w:szCs w:val="24"/>
        </w:rPr>
        <w:t xml:space="preserve">acting through the </w:t>
      </w:r>
      <w:proofErr w:type="spellStart"/>
      <w:r w:rsidR="00E2570D" w:rsidRPr="000F7672">
        <w:rPr>
          <w:rFonts w:cs="Times New Roman"/>
          <w:szCs w:val="24"/>
        </w:rPr>
        <w:t>snoRNA</w:t>
      </w:r>
      <w:proofErr w:type="spellEnd"/>
      <w:r w:rsidR="00E2570D" w:rsidRPr="000F7672">
        <w:rPr>
          <w:rFonts w:cs="Times New Roman"/>
          <w:szCs w:val="24"/>
        </w:rPr>
        <w:t>-derived miRNA regulatory pathway</w:t>
      </w:r>
      <w:r w:rsidR="0023014F" w:rsidRPr="000F7672">
        <w:rPr>
          <w:rFonts w:cs="Times New Roman"/>
          <w:szCs w:val="24"/>
        </w:rPr>
        <w:t>,</w:t>
      </w:r>
      <w:r w:rsidR="00DD067B" w:rsidRPr="000F7672">
        <w:rPr>
          <w:rFonts w:cs="Times New Roman"/>
          <w:szCs w:val="24"/>
        </w:rPr>
        <w:t xml:space="preserve"> thus</w:t>
      </w:r>
      <w:r w:rsidR="00E2570D" w:rsidRPr="000F7672">
        <w:rPr>
          <w:rFonts w:cs="Times New Roman"/>
          <w:szCs w:val="24"/>
        </w:rPr>
        <w:t xml:space="preserve"> </w:t>
      </w:r>
      <w:r w:rsidR="00462C31" w:rsidRPr="000F7672">
        <w:rPr>
          <w:rFonts w:cs="Times New Roman"/>
          <w:szCs w:val="24"/>
        </w:rPr>
        <w:t>affect</w:t>
      </w:r>
      <w:r w:rsidR="0023014F" w:rsidRPr="000F7672">
        <w:rPr>
          <w:rFonts w:cs="Times New Roman"/>
          <w:szCs w:val="24"/>
        </w:rPr>
        <w:t>ing</w:t>
      </w:r>
      <w:r w:rsidR="00462C31" w:rsidRPr="000F7672">
        <w:rPr>
          <w:rFonts w:cs="Times New Roman"/>
          <w:szCs w:val="24"/>
        </w:rPr>
        <w:t xml:space="preserve"> </w:t>
      </w:r>
      <w:r w:rsidR="00911B40" w:rsidRPr="000F7672">
        <w:rPr>
          <w:rFonts w:cs="Times New Roman"/>
          <w:szCs w:val="24"/>
        </w:rPr>
        <w:t>different</w:t>
      </w:r>
      <w:r w:rsidR="00462C31" w:rsidRPr="000F7672">
        <w:rPr>
          <w:rFonts w:cs="Times New Roman"/>
          <w:szCs w:val="24"/>
        </w:rPr>
        <w:t xml:space="preserve"> biological processes</w:t>
      </w:r>
      <w:r w:rsidR="00E2570D" w:rsidRPr="000F7672">
        <w:rPr>
          <w:rFonts w:cs="Times New Roman"/>
          <w:szCs w:val="24"/>
        </w:rPr>
        <w:t xml:space="preserve"> (reviewed in</w:t>
      </w:r>
      <w:r w:rsidR="0023014F" w:rsidRPr="000F7672">
        <w:rPr>
          <w:rFonts w:cs="Times New Roman"/>
          <w:szCs w:val="24"/>
        </w:rPr>
        <w:t xml:space="preserve"> </w:t>
      </w:r>
      <w:r w:rsidR="006238A1" w:rsidRPr="000F7672">
        <w:rPr>
          <w:rFonts w:cs="Times New Roman"/>
          <w:szCs w:val="24"/>
        </w:rPr>
        <w:fldChar w:fldCharType="begin"/>
      </w:r>
      <w:r w:rsidR="00944528" w:rsidRPr="000F7672">
        <w:rPr>
          <w:rFonts w:cs="Times New Roman"/>
          <w:szCs w:val="24"/>
        </w:rPr>
        <w:instrText xml:space="preserve"> ADDIN EN.CITE &lt;EndNote&gt;&lt;Cite&gt;&lt;Author&gt;Angrisani&lt;/Author&gt;&lt;Year&gt;2014&lt;/Year&gt;&lt;RecNum&gt;2246&lt;/RecNum&gt;&lt;DisplayText&gt;(Angrisani et al. 2014)&lt;/DisplayText&gt;&lt;record&gt;&lt;rec-number&gt;2246&lt;/rec-number&gt;&lt;foreign-keys&gt;&lt;key app="EN" db-id="0p2ef2a9qzp0z7et5suvfep6zp9rt222vew0" timestamp="1468336663"&gt;2246&lt;/key&gt;&lt;/foreign-keys&gt;&lt;ref-type name="Journal Article"&gt;17&lt;/ref-type&gt;&lt;contributors&gt;&lt;authors&gt;&lt;author&gt;Angrisani, A.&lt;/author&gt;&lt;author&gt;Vicidomini, R.&lt;/author&gt;&lt;author&gt;Turano, M.&lt;/author&gt;&lt;author&gt;Furia, M.&lt;/author&gt;&lt;/authors&gt;&lt;/contributors&gt;&lt;titles&gt;&lt;title&gt;Human dyskerin: beyond telomeres&lt;/title&gt;&lt;secondary-title&gt;Biol Chem&lt;/secondary-title&gt;&lt;/titles&gt;&lt;periodical&gt;&lt;full-title&gt;Biol Chem&lt;/full-title&gt;&lt;/periodical&gt;&lt;pages&gt;593-610&lt;/pages&gt;&lt;volume&gt;395&lt;/volume&gt;&lt;number&gt;6&lt;/number&gt;&lt;keywords&gt;&lt;keyword&gt;Cell Cycle Proteins/genetics/*metabolism&lt;/keyword&gt;&lt;keyword&gt;Dyskeratosis Congenita/genetics/*metabolism&lt;/keyword&gt;&lt;keyword&gt;Humans&lt;/keyword&gt;&lt;keyword&gt;Nuclear Proteins/genetics/*metabolism&lt;/keyword&gt;&lt;keyword&gt;Ribonucleoproteins, Small Nucleolar/*metabolism&lt;/keyword&gt;&lt;keyword&gt;Telomere&lt;/keyword&gt;&lt;/keywords&gt;&lt;dates&gt;&lt;year&gt;2014&lt;/year&gt;&lt;pub-dates&gt;&lt;date&gt;Jun&lt;/date&gt;&lt;/pub-dates&gt;&lt;/dates&gt;&lt;isbn&gt;1437-4315 (Electronic)&amp;#xD;1431-6730 (Linking)&lt;/isbn&gt;&lt;accession-num&gt;24468621&lt;/accession-num&gt;&lt;urls&gt;&lt;related-urls&gt;&lt;url&gt;http://www.ncbi.nlm.nih.gov/pubmed/24468621&lt;/url&gt;&lt;/related-urls&gt;&lt;/urls&gt;&lt;electronic-resource-num&gt;10.1515/hsz-2013-0287&lt;/electronic-resource-num&gt;&lt;/record&gt;&lt;/Cite&gt;&lt;/EndNote&gt;</w:instrText>
      </w:r>
      <w:r w:rsidR="006238A1" w:rsidRPr="000F7672">
        <w:rPr>
          <w:rFonts w:cs="Times New Roman"/>
          <w:szCs w:val="24"/>
        </w:rPr>
        <w:fldChar w:fldCharType="separate"/>
      </w:r>
      <w:r w:rsidR="00944528" w:rsidRPr="000F7672">
        <w:rPr>
          <w:rFonts w:cs="Times New Roman"/>
          <w:noProof/>
          <w:szCs w:val="24"/>
        </w:rPr>
        <w:t>(Angrisani et al. 2014)</w:t>
      </w:r>
      <w:r w:rsidR="006238A1" w:rsidRPr="000F7672">
        <w:rPr>
          <w:rFonts w:cs="Times New Roman"/>
          <w:szCs w:val="24"/>
        </w:rPr>
        <w:fldChar w:fldCharType="end"/>
      </w:r>
      <w:r w:rsidR="003506B1" w:rsidRPr="000F7672">
        <w:rPr>
          <w:rFonts w:cs="Times New Roman"/>
          <w:szCs w:val="24"/>
        </w:rPr>
        <w:t>)</w:t>
      </w:r>
      <w:r w:rsidR="00E2570D" w:rsidRPr="000F7672">
        <w:rPr>
          <w:rFonts w:cs="Times New Roman"/>
          <w:szCs w:val="24"/>
        </w:rPr>
        <w:t>.</w:t>
      </w:r>
      <w:r w:rsidR="00462C31" w:rsidRPr="000F7672">
        <w:rPr>
          <w:rFonts w:cs="Times New Roman"/>
          <w:szCs w:val="24"/>
        </w:rPr>
        <w:t xml:space="preserve"> </w:t>
      </w:r>
    </w:p>
    <w:p w14:paraId="73CE9A8C" w14:textId="77777777" w:rsidR="00D91BB9" w:rsidRPr="000F7672" w:rsidRDefault="003D5D6B" w:rsidP="00011466">
      <w:pPr>
        <w:pStyle w:val="Heading3"/>
        <w:jc w:val="both"/>
        <w:rPr>
          <w:rFonts w:ascii="Times New Roman" w:hAnsi="Times New Roman" w:cs="Times New Roman"/>
        </w:rPr>
      </w:pPr>
      <w:bookmarkStart w:id="15" w:name="_Toc462609079"/>
      <w:r w:rsidRPr="000F7672">
        <w:rPr>
          <w:rFonts w:ascii="Times New Roman" w:hAnsi="Times New Roman" w:cs="Times New Roman"/>
        </w:rPr>
        <w:t>O</w:t>
      </w:r>
      <w:r w:rsidR="00F531A1" w:rsidRPr="000F7672">
        <w:rPr>
          <w:rFonts w:ascii="Times New Roman" w:hAnsi="Times New Roman" w:cs="Times New Roman"/>
        </w:rPr>
        <w:t>ther access</w:t>
      </w:r>
      <w:r w:rsidR="00063A38" w:rsidRPr="000F7672">
        <w:rPr>
          <w:rFonts w:ascii="Times New Roman" w:hAnsi="Times New Roman" w:cs="Times New Roman"/>
        </w:rPr>
        <w:t>o</w:t>
      </w:r>
      <w:r w:rsidR="00F531A1" w:rsidRPr="000F7672">
        <w:rPr>
          <w:rFonts w:ascii="Times New Roman" w:hAnsi="Times New Roman" w:cs="Times New Roman"/>
        </w:rPr>
        <w:t xml:space="preserve">ry proteins </w:t>
      </w:r>
      <w:r w:rsidR="000A41AC" w:rsidRPr="000F7672">
        <w:rPr>
          <w:rFonts w:ascii="Times New Roman" w:hAnsi="Times New Roman" w:cs="Times New Roman"/>
        </w:rPr>
        <w:t>of telomerase</w:t>
      </w:r>
      <w:bookmarkEnd w:id="15"/>
    </w:p>
    <w:p w14:paraId="59F76E90" w14:textId="6A5715F0" w:rsidR="009657FD" w:rsidRPr="000F7672" w:rsidRDefault="00D91BB9" w:rsidP="00BC7453">
      <w:pPr>
        <w:jc w:val="both"/>
        <w:rPr>
          <w:rFonts w:cs="Times New Roman"/>
          <w:szCs w:val="24"/>
        </w:rPr>
      </w:pPr>
      <w:r w:rsidRPr="000F7672">
        <w:rPr>
          <w:rFonts w:cs="Times New Roman"/>
          <w:szCs w:val="24"/>
        </w:rPr>
        <w:t xml:space="preserve">Apart from </w:t>
      </w:r>
      <w:proofErr w:type="spellStart"/>
      <w:r w:rsidR="00F531A1" w:rsidRPr="000F7672">
        <w:rPr>
          <w:rFonts w:cs="Times New Roman"/>
          <w:szCs w:val="24"/>
        </w:rPr>
        <w:t>NOP10</w:t>
      </w:r>
      <w:proofErr w:type="spellEnd"/>
      <w:r w:rsidR="00F531A1" w:rsidRPr="000F7672">
        <w:rPr>
          <w:rFonts w:cs="Times New Roman"/>
          <w:szCs w:val="24"/>
        </w:rPr>
        <w:t xml:space="preserve">, </w:t>
      </w:r>
      <w:proofErr w:type="spellStart"/>
      <w:r w:rsidR="00F531A1" w:rsidRPr="000F7672">
        <w:rPr>
          <w:rFonts w:cs="Times New Roman"/>
          <w:szCs w:val="24"/>
        </w:rPr>
        <w:t>NHP2</w:t>
      </w:r>
      <w:proofErr w:type="spellEnd"/>
      <w:r w:rsidR="00F531A1" w:rsidRPr="000F7672">
        <w:rPr>
          <w:rFonts w:cs="Times New Roman"/>
          <w:szCs w:val="24"/>
        </w:rPr>
        <w:t xml:space="preserve">, and </w:t>
      </w:r>
      <w:proofErr w:type="spellStart"/>
      <w:r w:rsidR="00F531A1" w:rsidRPr="000F7672">
        <w:rPr>
          <w:rFonts w:cs="Times New Roman"/>
          <w:szCs w:val="24"/>
        </w:rPr>
        <w:t>GAR1</w:t>
      </w:r>
      <w:proofErr w:type="spellEnd"/>
      <w:r w:rsidRPr="000F7672">
        <w:rPr>
          <w:rFonts w:cs="Times New Roman"/>
          <w:szCs w:val="24"/>
        </w:rPr>
        <w:t xml:space="preserve"> which form the H/ACA motif-associated tetramer with </w:t>
      </w:r>
      <w:proofErr w:type="spellStart"/>
      <w:r w:rsidRPr="000F7672">
        <w:rPr>
          <w:rFonts w:cs="Times New Roman"/>
          <w:szCs w:val="24"/>
        </w:rPr>
        <w:t>dyskerin</w:t>
      </w:r>
      <w:proofErr w:type="spellEnd"/>
      <w:r w:rsidRPr="000F7672">
        <w:rPr>
          <w:rFonts w:cs="Times New Roman"/>
          <w:szCs w:val="24"/>
        </w:rPr>
        <w:t>, there</w:t>
      </w:r>
      <w:r w:rsidR="00582131" w:rsidRPr="000F7672">
        <w:rPr>
          <w:rFonts w:cs="Times New Roman"/>
          <w:szCs w:val="24"/>
        </w:rPr>
        <w:t xml:space="preserve"> are </w:t>
      </w:r>
      <w:r w:rsidR="003506B1" w:rsidRPr="000F7672">
        <w:rPr>
          <w:rFonts w:cs="Times New Roman"/>
          <w:szCs w:val="24"/>
        </w:rPr>
        <w:t>a plethora of</w:t>
      </w:r>
      <w:r w:rsidR="00582131" w:rsidRPr="000F7672">
        <w:rPr>
          <w:rFonts w:cs="Times New Roman"/>
          <w:szCs w:val="24"/>
        </w:rPr>
        <w:t xml:space="preserve"> </w:t>
      </w:r>
      <w:r w:rsidR="008E613B" w:rsidRPr="000F7672">
        <w:rPr>
          <w:rFonts w:cs="Times New Roman"/>
          <w:szCs w:val="24"/>
        </w:rPr>
        <w:t>other</w:t>
      </w:r>
      <w:r w:rsidR="005B566B" w:rsidRPr="000F7672">
        <w:rPr>
          <w:rFonts w:cs="Times New Roman"/>
          <w:szCs w:val="24"/>
        </w:rPr>
        <w:t xml:space="preserve"> </w:t>
      </w:r>
      <w:r w:rsidR="00582131" w:rsidRPr="000F7672">
        <w:rPr>
          <w:rFonts w:cs="Times New Roman"/>
          <w:szCs w:val="24"/>
        </w:rPr>
        <w:t xml:space="preserve">proteins </w:t>
      </w:r>
      <w:r w:rsidR="0023014F" w:rsidRPr="000F7672">
        <w:rPr>
          <w:rFonts w:cs="Times New Roman"/>
          <w:szCs w:val="24"/>
        </w:rPr>
        <w:t xml:space="preserve">(some are listed in Table 1) </w:t>
      </w:r>
      <w:r w:rsidR="00582131" w:rsidRPr="000F7672">
        <w:rPr>
          <w:rFonts w:cs="Times New Roman"/>
          <w:szCs w:val="24"/>
        </w:rPr>
        <w:t xml:space="preserve">associated with telomerase </w:t>
      </w:r>
      <w:r w:rsidR="003104C3" w:rsidRPr="000F7672">
        <w:rPr>
          <w:rFonts w:cs="Times New Roman"/>
          <w:szCs w:val="24"/>
        </w:rPr>
        <w:t>with</w:t>
      </w:r>
      <w:r w:rsidR="00582131" w:rsidRPr="000F7672">
        <w:rPr>
          <w:rFonts w:cs="Times New Roman"/>
          <w:szCs w:val="24"/>
        </w:rPr>
        <w:t xml:space="preserve"> role</w:t>
      </w:r>
      <w:r w:rsidR="003104C3" w:rsidRPr="000F7672">
        <w:rPr>
          <w:rFonts w:cs="Times New Roman"/>
          <w:szCs w:val="24"/>
        </w:rPr>
        <w:t>s</w:t>
      </w:r>
      <w:r w:rsidR="00582131" w:rsidRPr="000F7672">
        <w:rPr>
          <w:rFonts w:cs="Times New Roman"/>
          <w:szCs w:val="24"/>
        </w:rPr>
        <w:t xml:space="preserve"> in</w:t>
      </w:r>
      <w:r w:rsidR="0023014F" w:rsidRPr="000F7672">
        <w:rPr>
          <w:rFonts w:cs="Times New Roman"/>
          <w:szCs w:val="24"/>
        </w:rPr>
        <w:t>cluding:</w:t>
      </w:r>
      <w:r w:rsidR="00582131" w:rsidRPr="000F7672">
        <w:rPr>
          <w:rFonts w:cs="Times New Roman"/>
          <w:szCs w:val="24"/>
        </w:rPr>
        <w:t xml:space="preserve"> assembly, </w:t>
      </w:r>
      <w:r w:rsidR="00044F53" w:rsidRPr="000F7672">
        <w:rPr>
          <w:rFonts w:cs="Times New Roman"/>
          <w:szCs w:val="24"/>
        </w:rPr>
        <w:t>processing of telomerase, localisation and accessibility to telomeres.</w:t>
      </w:r>
      <w:r w:rsidR="008E613B" w:rsidRPr="000F7672">
        <w:rPr>
          <w:rFonts w:cs="Times New Roman"/>
          <w:szCs w:val="24"/>
        </w:rPr>
        <w:t xml:space="preserve"> </w:t>
      </w:r>
      <w:r w:rsidR="0023014F" w:rsidRPr="000F7672">
        <w:rPr>
          <w:rFonts w:cs="Times New Roman"/>
          <w:szCs w:val="24"/>
        </w:rPr>
        <w:t>In addition to these proteins</w:t>
      </w:r>
      <w:r w:rsidR="00696CEF" w:rsidRPr="000F7672">
        <w:rPr>
          <w:rFonts w:cs="Times New Roman"/>
          <w:szCs w:val="24"/>
        </w:rPr>
        <w:t xml:space="preserve"> </w:t>
      </w:r>
      <w:r w:rsidR="00696CEF" w:rsidRPr="00E728AD">
        <w:rPr>
          <w:rFonts w:cs="Times New Roman"/>
          <w:lang w:val="en"/>
        </w:rPr>
        <w:t xml:space="preserve">telomerase interacts with many </w:t>
      </w:r>
      <w:r w:rsidR="0023014F" w:rsidRPr="00CB6245">
        <w:rPr>
          <w:rFonts w:cs="Times New Roman"/>
          <w:lang w:val="en"/>
        </w:rPr>
        <w:t>other</w:t>
      </w:r>
      <w:r w:rsidR="00696CEF" w:rsidRPr="004D7F89">
        <w:rPr>
          <w:rFonts w:cs="Times New Roman"/>
          <w:lang w:val="en"/>
        </w:rPr>
        <w:t>s which are required for the formation of the appropriate structure and its stabilization</w:t>
      </w:r>
      <w:r w:rsidR="0023014F" w:rsidRPr="004D7F89">
        <w:rPr>
          <w:rFonts w:cs="Times New Roman"/>
          <w:lang w:val="en"/>
        </w:rPr>
        <w:t>, however</w:t>
      </w:r>
      <w:r w:rsidR="00696CEF" w:rsidRPr="004D7F89">
        <w:rPr>
          <w:rFonts w:cs="Times New Roman"/>
          <w:lang w:val="en"/>
        </w:rPr>
        <w:t xml:space="preserve"> their importance in TA is unknown </w:t>
      </w:r>
      <w:r w:rsidR="00A660A1" w:rsidRPr="00CB6245">
        <w:rPr>
          <w:rFonts w:cs="Times New Roman"/>
          <w:lang w:val="en"/>
        </w:rPr>
        <w:fldChar w:fldCharType="begin"/>
      </w:r>
      <w:r w:rsidR="00634BCC" w:rsidRPr="000F7672">
        <w:rPr>
          <w:rFonts w:cs="Times New Roman"/>
          <w:lang w:val="en"/>
        </w:rPr>
        <w:instrText xml:space="preserve"> ADDIN EN.CITE &lt;EndNote&gt;&lt;Cite&gt;&lt;Author&gt;Smekalova&lt;/Author&gt;&lt;Year&gt;2012&lt;/Year&gt;&lt;RecNum&gt;2344&lt;/RecNum&gt;&lt;IDText&gt;Telomerase RNA biosynthesis and processing&lt;/IDText&gt;&lt;DisplayText&gt;(Smekalova et al. 2012)&lt;/DisplayText&gt;&lt;record&gt;&lt;rec-number&gt;2344&lt;/rec-number&gt;&lt;foreign-keys&gt;&lt;key app="EN" db-id="0p2ef2a9qzp0z7et5suvfep6zp9rt222vew0" timestamp="1468364686"&gt;2344&lt;/key&gt;&lt;/foreign-keys&gt;&lt;ref-type name="Journal Article"&gt;17&lt;/ref-type&gt;&lt;contributors&gt;&lt;authors&gt;&lt;author&gt;Smekalova, E. M.&lt;/author&gt;&lt;author&gt;Shubernetskaya, O. S.&lt;/author&gt;&lt;author&gt;Zvereva, M. I.&lt;/author&gt;&lt;author&gt;Gromenko, E. V.&lt;/author&gt;&lt;author&gt;Rubtsova, M. P.&lt;/author&gt;&lt;author&gt;Dontsova, O. A.&lt;/author&gt;&lt;/authors&gt;&lt;/contributors&gt;&lt;auth-address&gt;Chemical Faculty, Lomonosov Moscow State University, 119991 Moscow, Russia.&lt;/auth-address&gt;&lt;titles&gt;&lt;title&gt;Telomerase RNA biosynthesis and processing&lt;/title&gt;&lt;secondary-title&gt;Biochemistry (Mosc)&lt;/secondary-title&gt;&lt;/titles&gt;&lt;periodical&gt;&lt;full-title&gt;Biochemistry (Mosc)&lt;/full-title&gt;&lt;/periodical&gt;&lt;pages&gt;1120-8&lt;/pages&gt;&lt;volume&gt;77&lt;/volume&gt;&lt;number&gt;10&lt;/number&gt;&lt;keywords&gt;&lt;keyword&gt;Humans&lt;/keyword&gt;&lt;keyword&gt;RNA/*biosynthesis/chemistry/*metabolism&lt;/keyword&gt;&lt;keyword&gt;Telomerase/*biosynthesis/chemistry/*metabolism&lt;/keyword&gt;&lt;keyword&gt;Telomere/metabolism&lt;/keyword&gt;&lt;keyword&gt;Transcription, Genetic&lt;/keyword&gt;&lt;/keywords&gt;&lt;dates&gt;&lt;year&gt;2012&lt;/year&gt;&lt;pub-dates&gt;&lt;date&gt;Oct&lt;/date&gt;&lt;/pub-dates&gt;&lt;/dates&gt;&lt;isbn&gt;1608-3040 (Electronic)&amp;#xD;0006-2979 (Linking)&lt;/isbn&gt;&lt;accession-num&gt;23157292&lt;/accession-num&gt;&lt;urls&gt;&lt;related-urls&gt;&lt;url&gt;http://www.ncbi.nlm.nih.gov/pubmed/23157292&lt;/url&gt;&lt;/related-urls&gt;&lt;/urls&gt;&lt;electronic-resource-num&gt;10.1134/S0006297912100045&lt;/electronic-resource-num&gt;&lt;/record&gt;&lt;/Cite&gt;&lt;/EndNote&gt;</w:instrText>
      </w:r>
      <w:r w:rsidR="00A660A1" w:rsidRPr="00CB6245">
        <w:rPr>
          <w:rFonts w:cs="Times New Roman"/>
          <w:lang w:val="en"/>
        </w:rPr>
        <w:fldChar w:fldCharType="separate"/>
      </w:r>
      <w:r w:rsidR="00A660A1" w:rsidRPr="00CB6245">
        <w:rPr>
          <w:rFonts w:cs="Times New Roman"/>
          <w:noProof/>
          <w:lang w:val="en"/>
        </w:rPr>
        <w:t>(Smekalova et al. 2012)</w:t>
      </w:r>
      <w:r w:rsidR="00A660A1" w:rsidRPr="00CB6245">
        <w:rPr>
          <w:rFonts w:cs="Times New Roman"/>
          <w:lang w:val="en"/>
        </w:rPr>
        <w:fldChar w:fldCharType="end"/>
      </w:r>
      <w:r w:rsidR="00974677" w:rsidRPr="00E728AD">
        <w:rPr>
          <w:rFonts w:cs="Times New Roman"/>
          <w:lang w:val="en"/>
        </w:rPr>
        <w:t>.</w:t>
      </w:r>
      <w:r w:rsidR="00696CEF" w:rsidRPr="00CB6245">
        <w:rPr>
          <w:rFonts w:cs="Times New Roman"/>
          <w:lang w:val="en"/>
        </w:rPr>
        <w:t xml:space="preserve"> </w:t>
      </w:r>
      <w:r w:rsidR="008E613B" w:rsidRPr="000F7672">
        <w:rPr>
          <w:rFonts w:cs="Times New Roman"/>
          <w:szCs w:val="24"/>
        </w:rPr>
        <w:t xml:space="preserve">It is important </w:t>
      </w:r>
      <w:r w:rsidR="00826B5D" w:rsidRPr="000F7672">
        <w:rPr>
          <w:rFonts w:cs="Times New Roman"/>
          <w:szCs w:val="24"/>
        </w:rPr>
        <w:t xml:space="preserve">also </w:t>
      </w:r>
      <w:r w:rsidR="00911B40" w:rsidRPr="000F7672">
        <w:rPr>
          <w:rFonts w:cs="Times New Roman"/>
          <w:szCs w:val="24"/>
        </w:rPr>
        <w:t xml:space="preserve">to </w:t>
      </w:r>
      <w:r w:rsidR="008E613B" w:rsidRPr="000F7672">
        <w:rPr>
          <w:rFonts w:cs="Times New Roman"/>
          <w:szCs w:val="24"/>
        </w:rPr>
        <w:t xml:space="preserve">appreciate the close relationship of telomerase with many cell cycle regulating, </w:t>
      </w:r>
      <w:r w:rsidR="00B34CC1" w:rsidRPr="000F7672">
        <w:rPr>
          <w:rFonts w:cs="Times New Roman"/>
          <w:szCs w:val="24"/>
        </w:rPr>
        <w:t xml:space="preserve">tumour </w:t>
      </w:r>
      <w:r w:rsidR="00B34CC1" w:rsidRPr="000F7672">
        <w:rPr>
          <w:rFonts w:cs="Times New Roman"/>
          <w:szCs w:val="24"/>
        </w:rPr>
        <w:lastRenderedPageBreak/>
        <w:t xml:space="preserve">suppressor, </w:t>
      </w:r>
      <w:proofErr w:type="spellStart"/>
      <w:r w:rsidR="00B34CC1" w:rsidRPr="000F7672">
        <w:rPr>
          <w:rFonts w:cs="Times New Roman"/>
          <w:szCs w:val="24"/>
        </w:rPr>
        <w:t>pluripotency</w:t>
      </w:r>
      <w:proofErr w:type="spellEnd"/>
      <w:r w:rsidR="002A3613" w:rsidRPr="000F7672">
        <w:rPr>
          <w:rFonts w:cs="Times New Roman"/>
          <w:szCs w:val="24"/>
        </w:rPr>
        <w:t xml:space="preserve"> and</w:t>
      </w:r>
      <w:r w:rsidR="00B34CC1" w:rsidRPr="000F7672">
        <w:rPr>
          <w:rFonts w:cs="Times New Roman"/>
          <w:szCs w:val="24"/>
        </w:rPr>
        <w:t xml:space="preserve"> </w:t>
      </w:r>
      <w:proofErr w:type="spellStart"/>
      <w:r w:rsidR="00B34CC1" w:rsidRPr="000F7672">
        <w:rPr>
          <w:rFonts w:cs="Times New Roman"/>
          <w:szCs w:val="24"/>
        </w:rPr>
        <w:t>EMT</w:t>
      </w:r>
      <w:proofErr w:type="spellEnd"/>
      <w:r w:rsidR="00B34CC1" w:rsidRPr="000F7672">
        <w:rPr>
          <w:rFonts w:cs="Times New Roman"/>
          <w:szCs w:val="24"/>
        </w:rPr>
        <w:t xml:space="preserve"> </w:t>
      </w:r>
      <w:r w:rsidR="002A3613" w:rsidRPr="000F7672">
        <w:rPr>
          <w:rFonts w:cs="Times New Roman"/>
          <w:szCs w:val="24"/>
        </w:rPr>
        <w:t xml:space="preserve">(epithelial to mesenchymal transition) </w:t>
      </w:r>
      <w:r w:rsidR="00911B40" w:rsidRPr="000F7672">
        <w:rPr>
          <w:rFonts w:cs="Times New Roman"/>
          <w:szCs w:val="24"/>
        </w:rPr>
        <w:t xml:space="preserve">related </w:t>
      </w:r>
      <w:r w:rsidR="008E613B" w:rsidRPr="000F7672">
        <w:rPr>
          <w:rFonts w:cs="Times New Roman"/>
          <w:szCs w:val="24"/>
        </w:rPr>
        <w:t>proteins</w:t>
      </w:r>
      <w:r w:rsidR="00E573CF" w:rsidRPr="000F7672">
        <w:rPr>
          <w:rFonts w:cs="Times New Roman"/>
          <w:szCs w:val="24"/>
        </w:rPr>
        <w:t xml:space="preserve"> and pathways</w:t>
      </w:r>
      <w:r w:rsidR="00B34CC1" w:rsidRPr="000F7672">
        <w:rPr>
          <w:rFonts w:cs="Times New Roman"/>
          <w:szCs w:val="24"/>
        </w:rPr>
        <w:t xml:space="preserve">, such as </w:t>
      </w:r>
      <w:proofErr w:type="spellStart"/>
      <w:r w:rsidR="00B34CC1" w:rsidRPr="000F7672">
        <w:rPr>
          <w:rFonts w:cs="Times New Roman"/>
          <w:szCs w:val="24"/>
        </w:rPr>
        <w:t>Wnt</w:t>
      </w:r>
      <w:proofErr w:type="spellEnd"/>
      <w:r w:rsidR="00B34CC1" w:rsidRPr="000F7672">
        <w:rPr>
          <w:rFonts w:cs="Times New Roman"/>
          <w:szCs w:val="24"/>
        </w:rPr>
        <w:t xml:space="preserve">/β-catenin, </w:t>
      </w:r>
      <w:proofErr w:type="spellStart"/>
      <w:r w:rsidR="00B34CC1" w:rsidRPr="000F7672">
        <w:rPr>
          <w:rFonts w:cs="Times New Roman"/>
          <w:szCs w:val="24"/>
        </w:rPr>
        <w:t>Cyclin</w:t>
      </w:r>
      <w:proofErr w:type="spellEnd"/>
      <w:r w:rsidR="00B34CC1" w:rsidRPr="000F7672">
        <w:rPr>
          <w:rFonts w:cs="Times New Roman"/>
          <w:szCs w:val="24"/>
        </w:rPr>
        <w:t xml:space="preserve"> </w:t>
      </w:r>
      <w:proofErr w:type="spellStart"/>
      <w:r w:rsidR="00B34CC1" w:rsidRPr="000F7672">
        <w:rPr>
          <w:rFonts w:cs="Times New Roman"/>
          <w:szCs w:val="24"/>
        </w:rPr>
        <w:t>D1</w:t>
      </w:r>
      <w:proofErr w:type="spellEnd"/>
      <w:r w:rsidR="00B34CC1" w:rsidRPr="000F7672">
        <w:rPr>
          <w:rFonts w:cs="Times New Roman"/>
          <w:szCs w:val="24"/>
        </w:rPr>
        <w:t xml:space="preserve">, </w:t>
      </w:r>
      <w:proofErr w:type="spellStart"/>
      <w:r w:rsidR="00B34CC1" w:rsidRPr="000F7672">
        <w:rPr>
          <w:rFonts w:cs="Times New Roman"/>
          <w:szCs w:val="24"/>
        </w:rPr>
        <w:t>BCL</w:t>
      </w:r>
      <w:proofErr w:type="spellEnd"/>
      <w:r w:rsidR="00B34CC1" w:rsidRPr="000F7672">
        <w:rPr>
          <w:rFonts w:cs="Times New Roman"/>
          <w:szCs w:val="24"/>
        </w:rPr>
        <w:t xml:space="preserve">-2, OCT-4, </w:t>
      </w:r>
      <w:proofErr w:type="spellStart"/>
      <w:r w:rsidR="00B34CC1" w:rsidRPr="000F7672">
        <w:rPr>
          <w:rFonts w:cs="Times New Roman"/>
          <w:szCs w:val="24"/>
        </w:rPr>
        <w:t>p53</w:t>
      </w:r>
      <w:proofErr w:type="spellEnd"/>
      <w:r w:rsidR="00B34CC1" w:rsidRPr="000F7672">
        <w:rPr>
          <w:rFonts w:cs="Times New Roman"/>
          <w:szCs w:val="24"/>
        </w:rPr>
        <w:t xml:space="preserve">, </w:t>
      </w:r>
      <w:proofErr w:type="spellStart"/>
      <w:r w:rsidR="00B34CC1" w:rsidRPr="000F7672">
        <w:rPr>
          <w:rFonts w:cs="Times New Roman"/>
          <w:szCs w:val="24"/>
        </w:rPr>
        <w:t>EGFR</w:t>
      </w:r>
      <w:proofErr w:type="spellEnd"/>
      <w:r w:rsidR="00B34CC1" w:rsidRPr="000F7672">
        <w:rPr>
          <w:rFonts w:cs="Times New Roman"/>
          <w:szCs w:val="24"/>
        </w:rPr>
        <w:t xml:space="preserve"> </w:t>
      </w:r>
      <w:proofErr w:type="spellStart"/>
      <w:r w:rsidR="00B34CC1" w:rsidRPr="000F7672">
        <w:rPr>
          <w:rFonts w:cs="Times New Roman"/>
          <w:szCs w:val="24"/>
        </w:rPr>
        <w:t>etc</w:t>
      </w:r>
      <w:proofErr w:type="spellEnd"/>
      <w:r w:rsidR="00E573CF" w:rsidRPr="000F7672">
        <w:rPr>
          <w:rFonts w:cs="Times New Roman"/>
          <w:szCs w:val="24"/>
        </w:rPr>
        <w:t xml:space="preserve"> </w:t>
      </w:r>
      <w:r w:rsidR="006238A1" w:rsidRPr="000F7672">
        <w:rPr>
          <w:rFonts w:cs="Times New Roman"/>
          <w:szCs w:val="24"/>
        </w:rPr>
        <w:fldChar w:fldCharType="begin">
          <w:fldData xml:space="preserve">PEVuZE5vdGU+PENpdGU+PEF1dGhvcj5EaW5nPC9BdXRob3I+PFllYXI+MjAxMTwvWWVhcj48UmVj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PEVuZE5vdGU+PENpdGU+PEF1dGhvcj5EaW5nPC9BdXRob3I+PFllYXI+MjAxMTwvWWVhcj48UmVj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(Ding et al. 2011; Tang et al. 2016; Listerman, Gazzaniga, and Blackburn 2014; Xue et al. 2016)</w:t>
      </w:r>
      <w:r w:rsidR="006238A1" w:rsidRPr="000F7672">
        <w:rPr>
          <w:rFonts w:cs="Times New Roman"/>
          <w:szCs w:val="24"/>
        </w:rPr>
        <w:fldChar w:fldCharType="end"/>
      </w:r>
      <w:r w:rsidR="00B34CC1" w:rsidRPr="000F7672">
        <w:rPr>
          <w:rFonts w:cs="Times New Roman"/>
          <w:szCs w:val="24"/>
        </w:rPr>
        <w:t>.</w:t>
      </w:r>
      <w:r w:rsidR="00160CCD" w:rsidRPr="000F7672">
        <w:rPr>
          <w:rFonts w:cs="Times New Roman"/>
          <w:szCs w:val="24"/>
        </w:rPr>
        <w:t xml:space="preserve"> Interestingly, recent data has suggested that </w:t>
      </w:r>
      <w:r w:rsidR="000A41AC" w:rsidRPr="000F7672">
        <w:rPr>
          <w:rFonts w:cs="Times New Roman"/>
          <w:szCs w:val="24"/>
        </w:rPr>
        <w:t xml:space="preserve">the </w:t>
      </w:r>
      <w:r w:rsidR="00160CCD" w:rsidRPr="000F7672">
        <w:rPr>
          <w:rFonts w:cs="Times New Roman"/>
          <w:szCs w:val="24"/>
        </w:rPr>
        <w:t>DNA damage response kinase</w:t>
      </w:r>
      <w:r w:rsidR="000A41AC" w:rsidRPr="000F7672">
        <w:rPr>
          <w:rFonts w:cs="Times New Roman"/>
          <w:szCs w:val="24"/>
        </w:rPr>
        <w:t>s</w:t>
      </w:r>
      <w:r w:rsidR="00160CCD" w:rsidRPr="000F7672">
        <w:rPr>
          <w:rFonts w:cs="Times New Roman"/>
          <w:szCs w:val="24"/>
        </w:rPr>
        <w:t xml:space="preserve"> ATM and </w:t>
      </w:r>
      <w:proofErr w:type="spellStart"/>
      <w:r w:rsidR="00160CCD" w:rsidRPr="000F7672">
        <w:rPr>
          <w:rFonts w:cs="Times New Roman"/>
          <w:szCs w:val="24"/>
        </w:rPr>
        <w:t>AT</w:t>
      </w:r>
      <w:r w:rsidR="000A41AC" w:rsidRPr="000F7672">
        <w:rPr>
          <w:rFonts w:cs="Times New Roman"/>
          <w:szCs w:val="24"/>
        </w:rPr>
        <w:t>R</w:t>
      </w:r>
      <w:proofErr w:type="spellEnd"/>
      <w:r w:rsidR="00160CCD" w:rsidRPr="000F7672">
        <w:rPr>
          <w:rFonts w:cs="Times New Roman"/>
          <w:szCs w:val="24"/>
        </w:rPr>
        <w:t xml:space="preserve"> are required to recruit telomerase to telomeres via </w:t>
      </w:r>
      <w:r w:rsidR="000A41AC" w:rsidRPr="000F7672">
        <w:rPr>
          <w:rFonts w:cs="Times New Roman"/>
          <w:szCs w:val="24"/>
        </w:rPr>
        <w:t xml:space="preserve">a </w:t>
      </w:r>
      <w:proofErr w:type="spellStart"/>
      <w:r w:rsidR="00160CCD" w:rsidRPr="000F7672">
        <w:rPr>
          <w:rFonts w:cs="Times New Roman"/>
          <w:szCs w:val="24"/>
        </w:rPr>
        <w:t>TRF1</w:t>
      </w:r>
      <w:proofErr w:type="spellEnd"/>
      <w:r w:rsidR="00160CCD" w:rsidRPr="000F7672">
        <w:rPr>
          <w:rFonts w:cs="Times New Roman"/>
          <w:szCs w:val="24"/>
        </w:rPr>
        <w:t xml:space="preserve"> regulated pathway</w:t>
      </w:r>
      <w:r w:rsidR="004B6B45" w:rsidRPr="000F7672">
        <w:rPr>
          <w:rFonts w:cs="Times New Roman"/>
          <w:szCs w:val="24"/>
        </w:rPr>
        <w:t xml:space="preserve"> </w:t>
      </w:r>
      <w:r w:rsidR="006238A1" w:rsidRPr="000F7672">
        <w:rPr>
          <w:rFonts w:cs="Times New Roman"/>
          <w:szCs w:val="24"/>
        </w:rPr>
        <w:fldChar w:fldCharType="begin"/>
      </w:r>
      <w:r w:rsidR="00944528" w:rsidRPr="000F7672">
        <w:rPr>
          <w:rFonts w:cs="Times New Roman"/>
          <w:szCs w:val="24"/>
        </w:rPr>
        <w:instrText xml:space="preserve"> ADDIN EN.CITE &lt;EndNote&gt;&lt;Cite&gt;&lt;Author&gt;Tong&lt;/Author&gt;&lt;Year&gt;2015&lt;/Year&gt;&lt;RecNum&gt;2338&lt;/RecNum&gt;&lt;DisplayText&gt;(Tong et al. 2015)&lt;/DisplayText&gt;&lt;record&gt;&lt;rec-number&gt;2338&lt;/rec-number&gt;&lt;foreign-keys&gt;&lt;key app="EN" db-id="0p2ef2a9qzp0z7et5suvfep6zp9rt222vew0" timestamp="1468364072"&gt;2338&lt;/key&gt;&lt;/foreign-keys&gt;&lt;ref-type name="Journal Article"&gt;17&lt;/ref-type&gt;&lt;contributors&gt;&lt;authors&gt;&lt;author&gt;Tong, A. S.&lt;/author&gt;&lt;author&gt;Stern, J. L.&lt;/author&gt;&lt;author&gt;Sfeir, A.&lt;/author&gt;&lt;author&gt;Kartawinata, M.&lt;/author&gt;&lt;author&gt;de Lange, T.&lt;/author&gt;&lt;author&gt;Zhu, X. D.&lt;/author&gt;&lt;author&gt;Bryan, T. M.&lt;/author&gt;&lt;/authors&gt;&lt;/contributors&gt;&lt;auth-address&gt;Cell Biology Unit, Children&amp;apos;s Medical Research Institute, University of Sydney, Westmead, NSW 2145, Australia.&amp;#xD;Laboratory for Cell Biology and Genetics, The Rockefeller University, New York, NY 10065, USA.&amp;#xD;Department of Biology, McMaster University, Hamilton, ON L8S 4K1, Canada.&amp;#xD;Cell Biology Unit, Children&amp;apos;s Medical Research Institute, University of Sydney, Westmead, NSW 2145, Australia. Electronic address: tbryan@cmri.org.au.&lt;/auth-address&gt;&lt;titles&gt;&lt;title&gt;ATM and ATR Signaling Regulate the Recruitment of Human Telomerase to Telomeres&lt;/title&gt;&lt;secondary-title&gt;Cell Rep&lt;/secondary-title&gt;&lt;/titles&gt;&lt;periodical&gt;&lt;full-title&gt;Cell Rep&lt;/full-title&gt;&lt;/periodical&gt;&lt;pages&gt;1633-46&lt;/pages&gt;&lt;volume&gt;13&lt;/volume&gt;&lt;number&gt;8&lt;/number&gt;&lt;dates&gt;&lt;year&gt;2015&lt;/year&gt;&lt;pub-dates&gt;&lt;date&gt;Nov 24&lt;/date&gt;&lt;/pub-dates&gt;&lt;/dates&gt;&lt;isbn&gt;2211-1247 (Electronic)&lt;/isbn&gt;&lt;accession-num&gt;26586433&lt;/accession-num&gt;&lt;urls&gt;&lt;related-urls&gt;&lt;url&gt;http://www.ncbi.nlm.nih.gov/pubmed/26586433&lt;/url&gt;&lt;/related-urls&gt;&lt;/urls&gt;&lt;custom2&gt;4662887&lt;/custom2&gt;&lt;electronic-resource-num&gt;10.1016/j.celrep.2015.10.041&lt;/electronic-resource-num&gt;&lt;/record&gt;&lt;/Cite&gt;&lt;/EndNote&gt;</w:instrText>
      </w:r>
      <w:r w:rsidR="006238A1" w:rsidRPr="000F7672">
        <w:rPr>
          <w:rFonts w:cs="Times New Roman"/>
          <w:szCs w:val="24"/>
        </w:rPr>
        <w:fldChar w:fldCharType="separate"/>
      </w:r>
      <w:r w:rsidR="00944528" w:rsidRPr="000F7672">
        <w:rPr>
          <w:rFonts w:cs="Times New Roman"/>
          <w:noProof/>
          <w:szCs w:val="24"/>
        </w:rPr>
        <w:t>(Tong et al. 2015)</w:t>
      </w:r>
      <w:r w:rsidR="006238A1" w:rsidRPr="000F7672">
        <w:rPr>
          <w:rFonts w:cs="Times New Roman"/>
          <w:szCs w:val="24"/>
        </w:rPr>
        <w:fldChar w:fldCharType="end"/>
      </w:r>
      <w:r w:rsidR="00160CCD" w:rsidRPr="000F7672">
        <w:rPr>
          <w:rFonts w:cs="Times New Roman"/>
          <w:szCs w:val="24"/>
        </w:rPr>
        <w:t>, whil</w:t>
      </w:r>
      <w:r w:rsidR="00B85343" w:rsidRPr="000F7672">
        <w:rPr>
          <w:rFonts w:cs="Times New Roman"/>
          <w:szCs w:val="24"/>
        </w:rPr>
        <w:t>e</w:t>
      </w:r>
      <w:r w:rsidR="00160CCD" w:rsidRPr="000F7672">
        <w:rPr>
          <w:rFonts w:cs="Times New Roman"/>
          <w:szCs w:val="24"/>
        </w:rPr>
        <w:t xml:space="preserve"> Carol </w:t>
      </w:r>
      <w:proofErr w:type="spellStart"/>
      <w:r w:rsidR="00160CCD" w:rsidRPr="000F7672">
        <w:rPr>
          <w:rFonts w:cs="Times New Roman"/>
          <w:szCs w:val="24"/>
        </w:rPr>
        <w:t>Greider</w:t>
      </w:r>
      <w:r w:rsidR="000A41AC" w:rsidRPr="000F7672">
        <w:rPr>
          <w:rFonts w:cs="Times New Roman"/>
          <w:szCs w:val="24"/>
        </w:rPr>
        <w:t>’</w:t>
      </w:r>
      <w:r w:rsidR="00160CCD" w:rsidRPr="000F7672">
        <w:rPr>
          <w:rFonts w:cs="Times New Roman"/>
          <w:szCs w:val="24"/>
        </w:rPr>
        <w:t>s</w:t>
      </w:r>
      <w:proofErr w:type="spellEnd"/>
      <w:r w:rsidR="00160CCD" w:rsidRPr="000F7672">
        <w:rPr>
          <w:rFonts w:cs="Times New Roman"/>
          <w:szCs w:val="24"/>
        </w:rPr>
        <w:t xml:space="preserve"> group has further highlighted a central role of the ATM pathway in regulating telomere addition </w:t>
      </w:r>
      <w:r w:rsidR="006238A1" w:rsidRPr="000F7672">
        <w:rPr>
          <w:rFonts w:cs="Times New Roman"/>
          <w:szCs w:val="24"/>
        </w:rPr>
        <w:fldChar w:fldCharType="begin">
          <w:fldData xml:space="preserve">PEVuZE5vdGU+PENpdGU+PEF1dGhvcj5MZWU8L0F1dGhvcj48WWVhcj4yMDE1PC9ZZWFyPjxSZWNO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PEVuZE5vdGU+PENpdGU+PEF1dGhvcj5MZWU8L0F1dGhvcj48WWVhcj4yMDE1PC9ZZWFyPjxSZWNO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(Lee, Bohrson, et al. 2015)</w:t>
      </w:r>
      <w:r w:rsidR="006238A1" w:rsidRPr="000F7672">
        <w:rPr>
          <w:rFonts w:cs="Times New Roman"/>
          <w:szCs w:val="24"/>
        </w:rPr>
        <w:fldChar w:fldCharType="end"/>
      </w:r>
      <w:r w:rsidR="00160CCD" w:rsidRPr="000F7672">
        <w:rPr>
          <w:rFonts w:cs="Times New Roman"/>
          <w:szCs w:val="24"/>
        </w:rPr>
        <w:t xml:space="preserve">. </w:t>
      </w:r>
      <w:r w:rsidR="00A016B9" w:rsidRPr="000F7672">
        <w:rPr>
          <w:rFonts w:cs="Times New Roman"/>
          <w:szCs w:val="24"/>
        </w:rPr>
        <w:t xml:space="preserve">In yeast, </w:t>
      </w:r>
      <w:r w:rsidR="00B85343" w:rsidRPr="000F7672">
        <w:rPr>
          <w:rFonts w:cs="Times New Roman"/>
          <w:szCs w:val="24"/>
        </w:rPr>
        <w:t>there exists a counting mechanism involving</w:t>
      </w:r>
      <w:r w:rsidR="00A016B9" w:rsidRPr="000F7672">
        <w:rPr>
          <w:rFonts w:cs="Times New Roman"/>
          <w:szCs w:val="24"/>
        </w:rPr>
        <w:t xml:space="preserve"> the </w:t>
      </w:r>
      <w:proofErr w:type="spellStart"/>
      <w:r w:rsidR="00A016B9" w:rsidRPr="000F7672">
        <w:rPr>
          <w:rFonts w:cs="Times New Roman"/>
          <w:szCs w:val="24"/>
        </w:rPr>
        <w:t>shelterin</w:t>
      </w:r>
      <w:proofErr w:type="spellEnd"/>
      <w:r w:rsidR="00A016B9" w:rsidRPr="000F7672">
        <w:rPr>
          <w:rFonts w:cs="Times New Roman"/>
          <w:szCs w:val="24"/>
        </w:rPr>
        <w:t xml:space="preserve"> </w:t>
      </w:r>
      <w:proofErr w:type="spellStart"/>
      <w:r w:rsidR="00A016B9" w:rsidRPr="000F7672">
        <w:rPr>
          <w:rFonts w:cs="Times New Roman"/>
          <w:szCs w:val="24"/>
        </w:rPr>
        <w:t>RAP1</w:t>
      </w:r>
      <w:proofErr w:type="spellEnd"/>
      <w:r w:rsidR="00A016B9" w:rsidRPr="000F7672">
        <w:rPr>
          <w:rFonts w:cs="Times New Roman"/>
          <w:szCs w:val="24"/>
        </w:rPr>
        <w:t>, which prevents ATM accessing/activating telomerase</w:t>
      </w:r>
      <w:r w:rsidR="00E573CF" w:rsidRPr="000F7672">
        <w:rPr>
          <w:rFonts w:cs="Times New Roman"/>
          <w:szCs w:val="24"/>
        </w:rPr>
        <w:t xml:space="preserve"> </w:t>
      </w:r>
      <w:r w:rsidR="00B85343" w:rsidRPr="000F7672">
        <w:rPr>
          <w:rFonts w:cs="Times New Roman"/>
          <w:szCs w:val="24"/>
        </w:rPr>
        <w:t>on long telomeres</w:t>
      </w:r>
      <w:r w:rsidR="00E573CF" w:rsidRPr="000F7672">
        <w:rPr>
          <w:rFonts w:cs="Times New Roman"/>
          <w:szCs w:val="24"/>
        </w:rPr>
        <w:t xml:space="preserve"> thereby regulat</w:t>
      </w:r>
      <w:r w:rsidR="002A062E" w:rsidRPr="000F7672">
        <w:rPr>
          <w:rFonts w:cs="Times New Roman"/>
          <w:szCs w:val="24"/>
        </w:rPr>
        <w:t>ing</w:t>
      </w:r>
      <w:r w:rsidR="00E573CF" w:rsidRPr="000F7672">
        <w:rPr>
          <w:rFonts w:cs="Times New Roman"/>
          <w:szCs w:val="24"/>
        </w:rPr>
        <w:t xml:space="preserve"> </w:t>
      </w:r>
      <w:r w:rsidR="00316178" w:rsidRPr="000F7672">
        <w:rPr>
          <w:rFonts w:cs="Times New Roman"/>
          <w:szCs w:val="24"/>
        </w:rPr>
        <w:t>TL</w:t>
      </w:r>
      <w:r w:rsidR="00A660A1" w:rsidRPr="000F7672">
        <w:rPr>
          <w:rFonts w:cs="Times New Roman"/>
          <w:szCs w:val="24"/>
        </w:rPr>
        <w:fldChar w:fldCharType="begin"/>
      </w:r>
      <w:r w:rsidR="00634BCC" w:rsidRPr="000F7672">
        <w:rPr>
          <w:rFonts w:cs="Times New Roman"/>
          <w:szCs w:val="24"/>
        </w:rPr>
        <w:instrText xml:space="preserve"> ADDIN EN.CITE &lt;EndNote&gt;&lt;Cite&gt;&lt;Author&gt;Yuan&lt;/Author&gt;&lt;Year&gt;2013&lt;/Year&gt;&lt;RecNum&gt;0&lt;/RecNum&gt;&lt;IDText&gt;S100P Expression Is a Novel Prognostic Factor in Hepatocellular Carcinoma and Predicts Survival in Patients with High Tumor Stage or Early Recurrent Tumors&lt;/IDText&gt;&lt;DisplayText&gt;(Yuan et al. 2013)&lt;/DisplayText&gt;&lt;record&gt;&lt;urls&gt;&lt;related-urls&gt;&lt;url&gt;http://search.ebscohost.com.ezproxy.liv.ac.uk/login.aspx?direct=true&amp;amp;db=cmedm&amp;amp;AN=23785431&amp;amp;site=eds-live&amp;amp;scope=site&lt;/url&gt;&lt;/related-urls&gt;&lt;/urls&gt;&lt;isbn&gt;1932-6203&lt;/isbn&gt;&lt;titles&gt;&lt;title&gt;S100P Expression Is a Novel Prognostic Factor in Hepatocellular Carcinoma and Predicts Survival in Patients with High Tumor Stage or Early Recurrent Tumors&lt;/title&gt;&lt;/titles&gt;&lt;pages&gt;e65501-e65501&lt;/pages&gt;&lt;number&gt;Generic&lt;/number&gt;&lt;access-date&gt;06/13&lt;/access-date&gt;&lt;contributors&gt;&lt;authors&gt;&lt;author&gt;Yuan, Ray-Hwang&lt;/author&gt;&lt;author&gt;Chang, Ko-Tung&lt;/author&gt;&lt;author&gt;Chen, Yu-Ling&lt;/author&gt;&lt;author&gt;Hsu, Hey-Chi&lt;/author&gt;&lt;author&gt;Lee, Po-Huang&lt;/author&gt;&lt;author&gt;Lai, Po-Lin&lt;/author&gt;&lt;author&gt;Jeng, Yung-Ming&lt;/author&gt;&lt;/authors&gt;&lt;/contributors&gt;&lt;added-date format="utc"&gt;1400804533&lt;/added-date&gt;&lt;pub-location&gt;United States&lt;/pub-location&gt;&lt;ref-type name="Generic"&gt;13&lt;/ref-type&gt;&lt;auth-address&gt;Department of Surgery, National Taiwan University Hospital and College of Medicine, National Taiwan University, Taipei, Taiwan ; Department of Surgery, National Taiwan University Hospital, Yun-Lin Branch, Yun-Lin, Taiwan.&lt;/auth-address&gt;&lt;dates&gt;&lt;year&gt;2013&lt;/year&gt;&lt;/dates&gt;&lt;rec-number&gt;474&lt;/rec-number&gt;&lt;publisher&gt;Public Library of Science&lt;/publisher&gt;&lt;last-updated-date format="utc"&gt;1424001371&lt;/last-updated-date&gt;&lt;electronic-resource-num&gt;10.1371/journal.pone.0065501&lt;/electronic-resource-num&gt;&lt;volume&gt;8&lt;/volume&gt;&lt;/record&gt;&lt;/Cite&gt;&lt;/EndNote&gt;</w:instrText>
      </w:r>
      <w:r w:rsidR="00A660A1" w:rsidRPr="000F7672">
        <w:rPr>
          <w:rFonts w:cs="Times New Roman"/>
          <w:szCs w:val="24"/>
        </w:rPr>
        <w:fldChar w:fldCharType="separate"/>
      </w:r>
      <w:r w:rsidR="00A660A1" w:rsidRPr="000F7672">
        <w:rPr>
          <w:rFonts w:cs="Times New Roman"/>
          <w:noProof/>
          <w:szCs w:val="24"/>
        </w:rPr>
        <w:t>(Yuan et al. 2013)</w:t>
      </w:r>
      <w:r w:rsidR="00A660A1" w:rsidRPr="000F7672">
        <w:rPr>
          <w:rFonts w:cs="Times New Roman"/>
          <w:szCs w:val="24"/>
        </w:rPr>
        <w:fldChar w:fldCharType="end"/>
      </w:r>
      <w:r w:rsidR="00E573CF" w:rsidRPr="000F7672">
        <w:rPr>
          <w:rFonts w:cs="Times New Roman"/>
          <w:szCs w:val="24"/>
        </w:rPr>
        <w:t>.</w:t>
      </w:r>
      <w:r w:rsidR="00A016B9" w:rsidRPr="000F7672">
        <w:rPr>
          <w:rFonts w:cs="Times New Roman"/>
          <w:szCs w:val="24"/>
        </w:rPr>
        <w:t xml:space="preserve"> </w:t>
      </w:r>
      <w:r w:rsidR="00E573CF" w:rsidRPr="000F7672">
        <w:rPr>
          <w:rFonts w:cs="Times New Roman"/>
          <w:szCs w:val="24"/>
        </w:rPr>
        <w:t xml:space="preserve">However, </w:t>
      </w:r>
      <w:r w:rsidR="00EF36A3" w:rsidRPr="000F7672">
        <w:rPr>
          <w:rFonts w:cs="Times New Roman"/>
          <w:szCs w:val="24"/>
        </w:rPr>
        <w:t xml:space="preserve">whether </w:t>
      </w:r>
      <w:r w:rsidR="00A016B9" w:rsidRPr="000F7672">
        <w:rPr>
          <w:rFonts w:cs="Times New Roman"/>
          <w:szCs w:val="24"/>
        </w:rPr>
        <w:t>a similar feedback mechanism exists in human cell</w:t>
      </w:r>
      <w:r w:rsidR="00847E8C" w:rsidRPr="000F7672">
        <w:rPr>
          <w:rFonts w:cs="Times New Roman"/>
          <w:szCs w:val="24"/>
        </w:rPr>
        <w:t>s</w:t>
      </w:r>
      <w:r w:rsidR="00A016B9" w:rsidRPr="000F7672">
        <w:rPr>
          <w:rFonts w:cs="Times New Roman"/>
          <w:szCs w:val="24"/>
        </w:rPr>
        <w:t xml:space="preserve"> </w:t>
      </w:r>
      <w:r w:rsidR="00E573CF" w:rsidRPr="000F7672">
        <w:rPr>
          <w:rFonts w:cs="Times New Roman"/>
          <w:szCs w:val="24"/>
        </w:rPr>
        <w:t xml:space="preserve">is </w:t>
      </w:r>
      <w:r w:rsidR="00A016B9" w:rsidRPr="000F7672">
        <w:rPr>
          <w:rFonts w:cs="Times New Roman"/>
          <w:szCs w:val="24"/>
        </w:rPr>
        <w:t xml:space="preserve">not </w:t>
      </w:r>
      <w:r w:rsidR="00731FA0" w:rsidRPr="000F7672">
        <w:rPr>
          <w:rFonts w:cs="Times New Roman"/>
          <w:szCs w:val="24"/>
        </w:rPr>
        <w:t xml:space="preserve">yet </w:t>
      </w:r>
      <w:r w:rsidR="00A016B9" w:rsidRPr="000F7672">
        <w:rPr>
          <w:rFonts w:cs="Times New Roman"/>
          <w:szCs w:val="24"/>
        </w:rPr>
        <w:t>known</w:t>
      </w:r>
      <w:r w:rsidR="006238A1" w:rsidRPr="000F7672">
        <w:rPr>
          <w:rFonts w:cs="Times New Roman"/>
          <w:szCs w:val="24"/>
        </w:rPr>
        <w:fldChar w:fldCharType="begin"/>
      </w:r>
      <w:r w:rsidR="00944528" w:rsidRPr="000F7672">
        <w:rPr>
          <w:rFonts w:cs="Times New Roman"/>
          <w:szCs w:val="24"/>
        </w:rPr>
        <w:instrText xml:space="preserve"> ADDIN EN.CITE &lt;EndNote&gt;&lt;Cite&gt;&lt;Author&gt;Runge&lt;/Author&gt;&lt;Year&gt;2016&lt;/Year&gt;&lt;RecNum&gt;2193&lt;/RecNum&gt;&lt;DisplayText&gt;(Runge and Lustig 2016)&lt;/DisplayText&gt;&lt;record&gt;&lt;rec-number&gt;2193&lt;/rec-number&gt;&lt;foreign-keys&gt;&lt;key app="EN" db-id="0p2ef2a9qzp0z7et5suvfep6zp9rt222vew0" timestamp="1468181963"&gt;2193&lt;/key&gt;&lt;/foreign-keys&gt;&lt;ref-type name="Journal Article"&gt;17&lt;/ref-type&gt;&lt;contributors&gt;&lt;authors&gt;&lt;author&gt;Runge, K. W.&lt;/author&gt;&lt;author&gt;Lustig, A. J.&lt;/author&gt;&lt;/authors&gt;&lt;/contributors&gt;&lt;auth-address&gt;Department of Immunology, The Lerner Institute, Cleveland Clinic Foundation Cleveland, OH, USA.&amp;#xD;Department of Biochemistry and Molecular Biology, The Tulane Medical School and Tulane Cancer Center New Orleans, LA, USA.&lt;/auth-address&gt;&lt;titles&gt;&lt;title&gt;Editorial: The Evolving Telomeres&lt;/title&gt;&lt;secondary-title&gt;Front Genet&lt;/secondary-title&gt;&lt;/titles&gt;&lt;periodical&gt;&lt;full-title&gt;Front Genet&lt;/full-title&gt;&lt;/periodical&gt;&lt;pages&gt;50&lt;/pages&gt;&lt;volume&gt;7&lt;/volume&gt;&lt;keywords&gt;&lt;keyword&gt;Arabidopsis&lt;/keyword&gt;&lt;keyword&gt;RAP1 interacting protein 1&lt;/keyword&gt;&lt;keyword&gt;TRFL proteins&lt;/keyword&gt;&lt;keyword&gt;long nuclear RNA&lt;/keyword&gt;&lt;keyword&gt;molecular and experimental evolution&lt;/keyword&gt;&lt;keyword&gt;telomerase&lt;/keyword&gt;&lt;keyword&gt;telomere-binding proteins&lt;/keyword&gt;&lt;keyword&gt;yeast&lt;/keyword&gt;&lt;/keywords&gt;&lt;dates&gt;&lt;year&gt;2016&lt;/year&gt;&lt;/dates&gt;&lt;isbn&gt;1664-8021 (Electronic)&amp;#xD;1664-8021 (Linking)&lt;/isbn&gt;&lt;accession-num&gt;27092174&lt;/accession-num&gt;&lt;urls&gt;&lt;related-urls&gt;&lt;url&gt;http://www.ncbi.nlm.nih.gov/pubmed/27092174&lt;/url&gt;&lt;/related-urls&gt;&lt;/urls&gt;&lt;custom2&gt;4821857&lt;/custom2&gt;&lt;electronic-resource-num&gt;10.3389/fgene.2016.00050&lt;/electronic-resource-num&gt;&lt;/record&gt;&lt;/Cite&gt;&lt;/EndNote&gt;</w:instrText>
      </w:r>
      <w:r w:rsidR="006238A1" w:rsidRPr="000F7672">
        <w:rPr>
          <w:rFonts w:cs="Times New Roman"/>
          <w:szCs w:val="24"/>
        </w:rPr>
        <w:fldChar w:fldCharType="separate"/>
      </w:r>
      <w:r w:rsidR="00944528" w:rsidRPr="000F7672">
        <w:rPr>
          <w:rFonts w:cs="Times New Roman"/>
          <w:noProof/>
          <w:szCs w:val="24"/>
        </w:rPr>
        <w:t>(</w:t>
      </w:r>
      <w:proofErr w:type="spellStart"/>
      <w:r w:rsidR="00944528" w:rsidRPr="000F7672">
        <w:rPr>
          <w:rFonts w:cs="Times New Roman"/>
          <w:noProof/>
          <w:szCs w:val="24"/>
        </w:rPr>
        <w:t>Runge</w:t>
      </w:r>
      <w:proofErr w:type="spellEnd"/>
      <w:r w:rsidR="00944528" w:rsidRPr="000F7672">
        <w:rPr>
          <w:rFonts w:cs="Times New Roman"/>
          <w:noProof/>
          <w:szCs w:val="24"/>
        </w:rPr>
        <w:t xml:space="preserve"> and Lustig 2016)</w:t>
      </w:r>
      <w:r w:rsidR="006238A1" w:rsidRPr="000F7672">
        <w:rPr>
          <w:rFonts w:cs="Times New Roman"/>
          <w:szCs w:val="24"/>
        </w:rPr>
        <w:fldChar w:fldCharType="end"/>
      </w:r>
      <w:r w:rsidR="00A016B9" w:rsidRPr="000F7672">
        <w:rPr>
          <w:rFonts w:cs="Times New Roman"/>
          <w:szCs w:val="24"/>
        </w:rPr>
        <w:t xml:space="preserve">. </w:t>
      </w:r>
      <w:r w:rsidR="00160CCD" w:rsidRPr="000F7672">
        <w:rPr>
          <w:rFonts w:cs="Times New Roman"/>
          <w:szCs w:val="24"/>
        </w:rPr>
        <w:t>These findings are only beginning to unravel the intricate cellular pathways that are converging to regulate telomerase</w:t>
      </w:r>
      <w:r w:rsidR="002A3613" w:rsidRPr="000F7672">
        <w:rPr>
          <w:rFonts w:cs="Times New Roman"/>
          <w:szCs w:val="24"/>
        </w:rPr>
        <w:t xml:space="preserve"> and</w:t>
      </w:r>
      <w:r w:rsidR="00160CCD" w:rsidRPr="000F7672">
        <w:rPr>
          <w:rFonts w:cs="Times New Roman"/>
          <w:szCs w:val="24"/>
        </w:rPr>
        <w:t xml:space="preserve"> telomere biology.  </w:t>
      </w:r>
    </w:p>
    <w:p w14:paraId="045967AD" w14:textId="77777777" w:rsidR="00832941" w:rsidRPr="000F7672" w:rsidRDefault="00832941" w:rsidP="00011466">
      <w:pPr>
        <w:pStyle w:val="Heading2"/>
        <w:rPr>
          <w:rFonts w:ascii="Times New Roman" w:hAnsi="Times New Roman"/>
        </w:rPr>
      </w:pPr>
      <w:bookmarkStart w:id="16" w:name="_Toc462609080"/>
      <w:r w:rsidRPr="000F7672">
        <w:rPr>
          <w:rFonts w:ascii="Times New Roman" w:hAnsi="Times New Roman"/>
        </w:rPr>
        <w:t>Function</w:t>
      </w:r>
      <w:r w:rsidR="00482A8D" w:rsidRPr="000F7672">
        <w:rPr>
          <w:rFonts w:ascii="Times New Roman" w:hAnsi="Times New Roman"/>
        </w:rPr>
        <w:t>s</w:t>
      </w:r>
      <w:r w:rsidRPr="000F7672">
        <w:rPr>
          <w:rFonts w:ascii="Times New Roman" w:hAnsi="Times New Roman"/>
        </w:rPr>
        <w:t xml:space="preserve"> of telomerase</w:t>
      </w:r>
      <w:bookmarkEnd w:id="16"/>
    </w:p>
    <w:p w14:paraId="74EB17C2" w14:textId="7380D245" w:rsidR="00C97016" w:rsidRPr="000F7672" w:rsidRDefault="00A656B3" w:rsidP="00011466">
      <w:pPr>
        <w:autoSpaceDE w:val="0"/>
        <w:autoSpaceDN w:val="0"/>
        <w:adjustRightInd w:val="0"/>
        <w:spacing w:after="0"/>
        <w:jc w:val="both"/>
        <w:rPr>
          <w:rFonts w:cs="Times New Roman"/>
          <w:szCs w:val="24"/>
        </w:rPr>
      </w:pPr>
      <w:r w:rsidRPr="000F7672">
        <w:rPr>
          <w:rFonts w:cs="Times New Roman"/>
          <w:i/>
          <w:szCs w:val="24"/>
          <w:u w:val="single"/>
        </w:rPr>
        <w:t>1)</w:t>
      </w:r>
      <w:r w:rsidR="00386FB8" w:rsidRPr="000F7672">
        <w:rPr>
          <w:rFonts w:cs="Times New Roman"/>
          <w:i/>
          <w:szCs w:val="24"/>
          <w:u w:val="single"/>
        </w:rPr>
        <w:t xml:space="preserve"> T</w:t>
      </w:r>
      <w:r w:rsidRPr="000F7672">
        <w:rPr>
          <w:rFonts w:cs="Times New Roman"/>
          <w:i/>
          <w:szCs w:val="24"/>
          <w:u w:val="single"/>
        </w:rPr>
        <w:t>elomere maintenance</w:t>
      </w:r>
      <w:r w:rsidR="00FC0D38" w:rsidRPr="000F7672">
        <w:rPr>
          <w:rFonts w:cs="Times New Roman"/>
          <w:i/>
          <w:szCs w:val="24"/>
          <w:u w:val="single"/>
        </w:rPr>
        <w:t>:</w:t>
      </w:r>
      <w:r w:rsidRPr="000F7672">
        <w:rPr>
          <w:rFonts w:cs="Times New Roman"/>
          <w:i/>
          <w:szCs w:val="24"/>
          <w:u w:val="single"/>
        </w:rPr>
        <w:t xml:space="preserve"> </w:t>
      </w:r>
      <w:r w:rsidR="00632321" w:rsidRPr="000F7672">
        <w:rPr>
          <w:rFonts w:cs="Times New Roman"/>
          <w:szCs w:val="24"/>
        </w:rPr>
        <w:t xml:space="preserve">In eukaryotic cells, </w:t>
      </w:r>
      <w:r w:rsidR="00316178" w:rsidRPr="000F7672">
        <w:rPr>
          <w:rFonts w:cs="Times New Roman"/>
          <w:szCs w:val="24"/>
        </w:rPr>
        <w:t>TA</w:t>
      </w:r>
      <w:r w:rsidR="00632321" w:rsidRPr="000F7672">
        <w:rPr>
          <w:rFonts w:cs="Times New Roman"/>
          <w:szCs w:val="24"/>
        </w:rPr>
        <w:t xml:space="preserve"> </w:t>
      </w:r>
      <w:r w:rsidR="00EF36A3" w:rsidRPr="000F7672">
        <w:rPr>
          <w:rFonts w:cs="Times New Roman"/>
          <w:szCs w:val="24"/>
        </w:rPr>
        <w:t xml:space="preserve">counteracts </w:t>
      </w:r>
      <w:r w:rsidR="00632321" w:rsidRPr="000F7672">
        <w:rPr>
          <w:rFonts w:cs="Times New Roman"/>
          <w:szCs w:val="24"/>
        </w:rPr>
        <w:t xml:space="preserve">the end-replication problem and elongates the 3’ single strand in the absence of a DNA template. The subsequent </w:t>
      </w:r>
      <w:r w:rsidR="00023032" w:rsidRPr="000F7672">
        <w:rPr>
          <w:rFonts w:cs="Times New Roman"/>
          <w:szCs w:val="24"/>
        </w:rPr>
        <w:t>replication of the C strand then will be possible by the conventional DNA replication</w:t>
      </w:r>
      <w:r w:rsidR="00943DF8" w:rsidRPr="000F7672">
        <w:rPr>
          <w:rFonts w:cs="Times New Roman"/>
          <w:szCs w:val="24"/>
        </w:rPr>
        <w:t xml:space="preserve"> in the next S-phase</w:t>
      </w:r>
      <w:r w:rsidR="00023032" w:rsidRPr="000F7672">
        <w:rPr>
          <w:rFonts w:cs="Times New Roman"/>
          <w:szCs w:val="24"/>
        </w:rPr>
        <w:t xml:space="preserve">. </w:t>
      </w:r>
      <w:r w:rsidR="009B4E33" w:rsidRPr="000F7672">
        <w:rPr>
          <w:rFonts w:cs="Times New Roman"/>
          <w:szCs w:val="24"/>
        </w:rPr>
        <w:t xml:space="preserve">The </w:t>
      </w:r>
      <w:r w:rsidR="005D2ECA" w:rsidRPr="000F7672">
        <w:rPr>
          <w:rFonts w:cs="Times New Roman"/>
          <w:szCs w:val="24"/>
        </w:rPr>
        <w:t>human</w:t>
      </w:r>
      <w:r w:rsidR="009B4E33" w:rsidRPr="000F7672">
        <w:rPr>
          <w:rFonts w:cs="Times New Roman"/>
          <w:szCs w:val="24"/>
        </w:rPr>
        <w:t xml:space="preserve"> telomerase </w:t>
      </w:r>
      <w:r w:rsidR="001B1C8B" w:rsidRPr="000F7672">
        <w:rPr>
          <w:rFonts w:cs="Times New Roman"/>
          <w:szCs w:val="24"/>
        </w:rPr>
        <w:t>complex consisting of</w:t>
      </w:r>
      <w:r w:rsidR="00327F6E" w:rsidRPr="000F7672">
        <w:rPr>
          <w:rFonts w:cs="Times New Roman"/>
          <w:szCs w:val="24"/>
        </w:rPr>
        <w:t xml:space="preserve"> </w:t>
      </w:r>
      <w:proofErr w:type="spellStart"/>
      <w:r w:rsidR="00327F6E" w:rsidRPr="000F7672">
        <w:rPr>
          <w:rFonts w:cs="Times New Roman"/>
          <w:szCs w:val="24"/>
        </w:rPr>
        <w:t>hTERC</w:t>
      </w:r>
      <w:proofErr w:type="spellEnd"/>
      <w:r w:rsidR="009B4E33" w:rsidRPr="000F7672">
        <w:rPr>
          <w:rFonts w:cs="Times New Roman"/>
          <w:szCs w:val="24"/>
        </w:rPr>
        <w:t xml:space="preserve"> and </w:t>
      </w:r>
      <w:proofErr w:type="spellStart"/>
      <w:r w:rsidR="009B4E33" w:rsidRPr="000F7672">
        <w:rPr>
          <w:rFonts w:cs="Times New Roman"/>
          <w:szCs w:val="24"/>
        </w:rPr>
        <w:t>hTERT</w:t>
      </w:r>
      <w:proofErr w:type="spellEnd"/>
      <w:r w:rsidR="009B4E33" w:rsidRPr="000F7672">
        <w:rPr>
          <w:rFonts w:cs="Times New Roman"/>
          <w:szCs w:val="24"/>
        </w:rPr>
        <w:t xml:space="preserve"> is targeted to telomeres specifically in the late S phase of the cell cycle </w:t>
      </w:r>
      <w:r w:rsidR="006238A1" w:rsidRPr="000F7672">
        <w:rPr>
          <w:rFonts w:cs="Times New Roman"/>
          <w:szCs w:val="24"/>
        </w:rPr>
        <w:fldChar w:fldCharType="begin"/>
      </w:r>
      <w:r w:rsidR="00944528" w:rsidRPr="000F7672">
        <w:rPr>
          <w:rFonts w:cs="Times New Roman"/>
          <w:szCs w:val="24"/>
        </w:rPr>
        <w:instrText xml:space="preserve"> ADDIN EN.CITE &lt;EndNote&gt;&lt;Cite&gt;&lt;Author&gt;Hug&lt;/Author&gt;&lt;Year&gt;2006&lt;/Year&gt;&lt;RecNum&gt;2118&lt;/RecNum&gt;&lt;DisplayText&gt;(Hug and Lingner 2006)&lt;/DisplayText&gt;&lt;record&gt;&lt;rec-number&gt;2118&lt;/rec-number&gt;&lt;foreign-keys&gt;&lt;key app="EN" db-id="0p2ef2a9qzp0z7et5suvfep6zp9rt222vew0" timestamp="1468157355"&gt;2118&lt;/key&gt;&lt;/foreign-keys&gt;&lt;ref-type name="Journal Article"&gt;17&lt;/ref-type&gt;&lt;contributors&gt;&lt;authors&gt;&lt;author&gt;Hug, N.&lt;/author&gt;&lt;author&gt;Lingner, J.&lt;/author&gt;&lt;/authors&gt;&lt;/contributors&gt;&lt;auth-address&gt;Swiss Institute for Experimental Cancer Research (ISREC) and National Center of Competence in Research Frontiers in Genetics, Ecole Polytechnique Federale de Lausanne, Switzerland.&lt;/auth-address&gt;&lt;titles&gt;&lt;title&gt;Telomere length homeostasis&lt;/title&gt;&lt;secondary-title&gt;Chromosoma&lt;/secondary-title&gt;&lt;/titles&gt;&lt;periodical&gt;&lt;full-title&gt;Chromosoma&lt;/full-title&gt;&lt;/periodical&gt;&lt;pages&gt;413-25&lt;/pages&gt;&lt;volume&gt;115&lt;/volume&gt;&lt;number&gt;6&lt;/number&gt;&lt;keywords&gt;&lt;keyword&gt;Animals&lt;/keyword&gt;&lt;keyword&gt;Cell Cycle/physiology&lt;/keyword&gt;&lt;keyword&gt;Homeostasis/genetics&lt;/keyword&gt;&lt;keyword&gt;Humans&lt;/keyword&gt;&lt;keyword&gt;Models, Biological&lt;/keyword&gt;&lt;keyword&gt;Saccharomyces cerevisiae/genetics/metabolism&lt;/keyword&gt;&lt;keyword&gt;Telomerase/*metabolism&lt;/keyword&gt;&lt;keyword&gt;Telomere/*metabolism&lt;/keyword&gt;&lt;keyword&gt;Telomere-Binding Proteins/metabolism/physiology&lt;/keyword&gt;&lt;/keywords&gt;&lt;dates&gt;&lt;year&gt;2006&lt;/year&gt;&lt;pub-dates&gt;&lt;date&gt;Dec&lt;/date&gt;&lt;/pub-dates&gt;&lt;/dates&gt;&lt;isbn&gt;0009-5915 (Print)&amp;#xD;0009-5915 (Linking)&lt;/isbn&gt;&lt;accession-num&gt;16741708&lt;/accession-num&gt;&lt;urls&gt;&lt;related-urls&gt;&lt;url&gt;http://www.ncbi.nlm.nih.gov/pubmed/16741708&lt;/url&gt;&lt;/related-urls&gt;&lt;/urls&gt;&lt;electronic-resource-num&gt;10.1007/s00412-006-0067-3&lt;/electronic-resource-num&gt;&lt;/record&gt;&lt;/Cite&gt;&lt;/EndNote&gt;</w:instrText>
      </w:r>
      <w:r w:rsidR="006238A1" w:rsidRPr="000F7672">
        <w:rPr>
          <w:rFonts w:cs="Times New Roman"/>
          <w:szCs w:val="24"/>
        </w:rPr>
        <w:fldChar w:fldCharType="separate"/>
      </w:r>
      <w:r w:rsidR="00944528" w:rsidRPr="000F7672">
        <w:rPr>
          <w:rFonts w:cs="Times New Roman"/>
          <w:noProof/>
          <w:szCs w:val="24"/>
        </w:rPr>
        <w:t>(Hug and Lingner 2006)</w:t>
      </w:r>
      <w:r w:rsidR="006238A1" w:rsidRPr="000F7672">
        <w:rPr>
          <w:rFonts w:cs="Times New Roman"/>
          <w:szCs w:val="24"/>
        </w:rPr>
        <w:fldChar w:fldCharType="end"/>
      </w:r>
      <w:r w:rsidR="009B4E33" w:rsidRPr="000F7672">
        <w:rPr>
          <w:rFonts w:cs="Times New Roman"/>
          <w:szCs w:val="24"/>
        </w:rPr>
        <w:t>.</w:t>
      </w:r>
      <w:r w:rsidR="00B142BC" w:rsidRPr="000F7672">
        <w:rPr>
          <w:rFonts w:cs="Times New Roman"/>
          <w:szCs w:val="24"/>
        </w:rPr>
        <w:t xml:space="preserve"> Recent work has suggested that </w:t>
      </w:r>
      <w:proofErr w:type="spellStart"/>
      <w:r w:rsidR="00B142BC" w:rsidRPr="000F7672">
        <w:rPr>
          <w:rFonts w:cs="Times New Roman"/>
          <w:szCs w:val="24"/>
        </w:rPr>
        <w:t>hTERT</w:t>
      </w:r>
      <w:proofErr w:type="spellEnd"/>
      <w:r w:rsidR="00B142BC" w:rsidRPr="000F7672">
        <w:rPr>
          <w:rFonts w:cs="Times New Roman"/>
          <w:szCs w:val="24"/>
        </w:rPr>
        <w:t xml:space="preserve"> remains bound to </w:t>
      </w:r>
      <w:proofErr w:type="spellStart"/>
      <w:r w:rsidR="00B142BC" w:rsidRPr="000F7672">
        <w:rPr>
          <w:rFonts w:cs="Times New Roman"/>
          <w:szCs w:val="24"/>
        </w:rPr>
        <w:t>hTERC</w:t>
      </w:r>
      <w:proofErr w:type="spellEnd"/>
      <w:r w:rsidR="00B142BC" w:rsidRPr="000F7672">
        <w:rPr>
          <w:rFonts w:cs="Times New Roman"/>
          <w:szCs w:val="24"/>
        </w:rPr>
        <w:t xml:space="preserve"> for most of the cell cycle</w:t>
      </w:r>
      <w:r w:rsidR="00772B55" w:rsidRPr="000F7672">
        <w:rPr>
          <w:rFonts w:cs="Times New Roman"/>
          <w:szCs w:val="24"/>
        </w:rPr>
        <w:t xml:space="preserve"> </w:t>
      </w:r>
      <w:r w:rsidR="006238A1" w:rsidRPr="000F7672">
        <w:rPr>
          <w:rFonts w:cs="Times New Roman"/>
          <w:szCs w:val="24"/>
        </w:rPr>
        <w:fldChar w:fldCharType="begin"/>
      </w:r>
      <w:r w:rsidR="00944528" w:rsidRPr="000F7672">
        <w:rPr>
          <w:rFonts w:cs="Times New Roman"/>
          <w:szCs w:val="24"/>
        </w:rPr>
        <w:instrText xml:space="preserve"> ADDIN EN.CITE &lt;EndNote&gt;&lt;Cite&gt;&lt;Author&gt;Vogan&lt;/Author&gt;&lt;Year&gt;2015&lt;/Year&gt;&lt;RecNum&gt;1249&lt;/RecNum&gt;&lt;DisplayText&gt;(Vogan and Collins 2015)&lt;/DisplayText&gt;&lt;record&gt;&lt;rec-number&gt;1249&lt;/rec-number&gt;&lt;foreign-keys&gt;&lt;key app="EN" db-id="0p2ef2a9qzp0z7et5suvfep6zp9rt222vew0" timestamp="1467893025"&gt;1249&lt;/key&gt;&lt;/foreign-keys&gt;&lt;ref-type name="Journal Article"&gt;17&lt;/ref-type&gt;&lt;contributors&gt;&lt;authors&gt;&lt;author&gt;Vogan, J. M.&lt;/author&gt;&lt;author&gt;Collins, K.&lt;/author&gt;&lt;/authors&gt;&lt;/contributors&gt;&lt;auth-address&gt;Univ Calif Berkeley, Dept Mol &amp;amp; Cell Biol, Berkeley, CA 94720 USA&lt;/auth-address&gt;&lt;titles&gt;&lt;title&gt;Dynamics of Human Telomerase Holoenzyme Assembly and Subunit Exchange across the Cell Cycle&lt;/title&gt;&lt;secondary-title&gt;Journal of Biological Chemistry&lt;/secondary-title&gt;&lt;alt-title&gt;J Biol Chem&lt;/alt-title&gt;&lt;/titles&gt;&lt;alt-periodical&gt;&lt;full-title&gt;J Biol Chem&lt;/full-title&gt;&lt;abbr-1&gt;The Journal of biological chemistry&lt;/abbr-1&gt;&lt;/alt-periodical&gt;&lt;pages&gt;21320-21335&lt;/pages&gt;&lt;volume&gt;290&lt;/volume&gt;&lt;number&gt;35&lt;/number&gt;&lt;keywords&gt;&lt;keyword&gt;cell cycle&lt;/keyword&gt;&lt;keyword&gt;mitosis&lt;/keyword&gt;&lt;keyword&gt;telomerase&lt;/keyword&gt;&lt;keyword&gt;telomerase reverse transcriptase (tert)&lt;/keyword&gt;&lt;keyword&gt;telomere&lt;/keyword&gt;&lt;keyword&gt;cajal bodies&lt;/keyword&gt;&lt;keyword&gt;rnp assembly&lt;/keyword&gt;&lt;keyword&gt;rnp trafficking&lt;/keyword&gt;&lt;keyword&gt;cajal body localization&lt;/keyword&gt;&lt;keyword&gt;human cancer-cells&lt;/keyword&gt;&lt;keyword&gt;dyskeratosis-congenita&lt;/keyword&gt;&lt;keyword&gt;reverse-transcriptase&lt;/keyword&gt;&lt;keyword&gt;chromosome ends&lt;/keyword&gt;&lt;keyword&gt;pcr data&lt;/keyword&gt;&lt;keyword&gt;rna&lt;/keyword&gt;&lt;keyword&gt;recruitment&lt;/keyword&gt;&lt;keyword&gt;bodies&lt;/keyword&gt;&lt;keyword&gt;trafficking&lt;/keyword&gt;&lt;/keywords&gt;&lt;dates&gt;&lt;year&gt;2015&lt;/year&gt;&lt;pub-dates&gt;&lt;date&gt;Aug 28&lt;/date&gt;&lt;/pub-dates&gt;&lt;/dates&gt;&lt;isbn&gt;0021-9258&lt;/isbn&gt;&lt;accession-num&gt;WOS:000360637600011&lt;/accession-num&gt;&lt;urls&gt;&lt;related-urls&gt;&lt;url&gt;&amp;lt;Go to ISI&amp;gt;://WOS:000360637600011&lt;/url&gt;&lt;/related-urls&gt;&lt;/urls&gt;&lt;electronic-resource-num&gt;10.1074/jbc.M115.659359&lt;/electronic-resource-num&gt;&lt;language&gt;English&lt;/language&gt;&lt;/record&gt;&lt;/Cite&gt;&lt;/EndNote&gt;</w:instrText>
      </w:r>
      <w:r w:rsidR="006238A1" w:rsidRPr="000F7672">
        <w:rPr>
          <w:rFonts w:cs="Times New Roman"/>
          <w:szCs w:val="24"/>
        </w:rPr>
        <w:fldChar w:fldCharType="separate"/>
      </w:r>
      <w:r w:rsidR="00944528" w:rsidRPr="000F7672">
        <w:rPr>
          <w:rFonts w:cs="Times New Roman"/>
          <w:noProof/>
          <w:szCs w:val="24"/>
        </w:rPr>
        <w:t>(Vogan and Collins 2015)</w:t>
      </w:r>
      <w:r w:rsidR="006238A1" w:rsidRPr="000F7672">
        <w:rPr>
          <w:rFonts w:cs="Times New Roman"/>
          <w:szCs w:val="24"/>
        </w:rPr>
        <w:fldChar w:fldCharType="end"/>
      </w:r>
      <w:r w:rsidR="001B1C8B" w:rsidRPr="000F7672">
        <w:rPr>
          <w:rFonts w:cs="Times New Roman"/>
          <w:szCs w:val="24"/>
        </w:rPr>
        <w:t>. T</w:t>
      </w:r>
      <w:r w:rsidR="00B142BC" w:rsidRPr="000F7672">
        <w:rPr>
          <w:rFonts w:cs="Times New Roman"/>
          <w:szCs w:val="24"/>
        </w:rPr>
        <w:t xml:space="preserve">he telomerase </w:t>
      </w:r>
      <w:proofErr w:type="spellStart"/>
      <w:r w:rsidR="00B142BC" w:rsidRPr="000F7672">
        <w:rPr>
          <w:rFonts w:cs="Times New Roman"/>
          <w:szCs w:val="24"/>
        </w:rPr>
        <w:t>holoenzyme</w:t>
      </w:r>
      <w:proofErr w:type="spellEnd"/>
      <w:r w:rsidR="00B142BC" w:rsidRPr="000F7672">
        <w:rPr>
          <w:rFonts w:cs="Times New Roman"/>
          <w:szCs w:val="24"/>
        </w:rPr>
        <w:t xml:space="preserve"> </w:t>
      </w:r>
      <w:proofErr w:type="spellStart"/>
      <w:r w:rsidR="00B142BC" w:rsidRPr="000F7672">
        <w:rPr>
          <w:rFonts w:cs="Times New Roman"/>
          <w:szCs w:val="24"/>
        </w:rPr>
        <w:t>Cajal</w:t>
      </w:r>
      <w:proofErr w:type="spellEnd"/>
      <w:r w:rsidR="00B142BC" w:rsidRPr="000F7672">
        <w:rPr>
          <w:rFonts w:cs="Times New Roman"/>
          <w:szCs w:val="24"/>
        </w:rPr>
        <w:t xml:space="preserve"> body-associated protein, </w:t>
      </w:r>
      <w:proofErr w:type="spellStart"/>
      <w:r w:rsidR="00B142BC" w:rsidRPr="000F7672">
        <w:rPr>
          <w:rFonts w:cs="Times New Roman"/>
          <w:szCs w:val="24"/>
        </w:rPr>
        <w:t>TCAB1</w:t>
      </w:r>
      <w:proofErr w:type="spellEnd"/>
      <w:r w:rsidR="00B142BC" w:rsidRPr="000F7672">
        <w:rPr>
          <w:rFonts w:cs="Times New Roman"/>
          <w:szCs w:val="24"/>
        </w:rPr>
        <w:t xml:space="preserve">, </w:t>
      </w:r>
      <w:r w:rsidR="005D2ECA" w:rsidRPr="000F7672">
        <w:rPr>
          <w:rFonts w:cs="Times New Roman"/>
          <w:szCs w:val="24"/>
        </w:rPr>
        <w:t xml:space="preserve">is </w:t>
      </w:r>
      <w:r w:rsidR="00B142BC" w:rsidRPr="000F7672">
        <w:rPr>
          <w:rFonts w:cs="Times New Roman"/>
          <w:szCs w:val="24"/>
        </w:rPr>
        <w:t xml:space="preserve">released from </w:t>
      </w:r>
      <w:proofErr w:type="spellStart"/>
      <w:r w:rsidR="00B142BC" w:rsidRPr="000F7672">
        <w:rPr>
          <w:rFonts w:cs="Times New Roman"/>
          <w:szCs w:val="24"/>
        </w:rPr>
        <w:t>hTERC</w:t>
      </w:r>
      <w:proofErr w:type="spellEnd"/>
      <w:r w:rsidR="00B142BC" w:rsidRPr="000F7672">
        <w:rPr>
          <w:rFonts w:cs="Times New Roman"/>
          <w:szCs w:val="24"/>
        </w:rPr>
        <w:t xml:space="preserve"> </w:t>
      </w:r>
      <w:r w:rsidR="005D2ECA" w:rsidRPr="000F7672">
        <w:rPr>
          <w:rFonts w:cs="Times New Roman"/>
          <w:szCs w:val="24"/>
        </w:rPr>
        <w:t xml:space="preserve">during </w:t>
      </w:r>
      <w:r w:rsidR="009A4A81" w:rsidRPr="000F7672">
        <w:rPr>
          <w:rFonts w:cs="Times New Roman"/>
          <w:szCs w:val="24"/>
        </w:rPr>
        <w:t xml:space="preserve">cell cycle progression </w:t>
      </w:r>
      <w:r w:rsidR="00B142BC" w:rsidRPr="000F7672">
        <w:rPr>
          <w:rFonts w:cs="Times New Roman"/>
          <w:szCs w:val="24"/>
        </w:rPr>
        <w:t xml:space="preserve">in mitotic cells coincident with </w:t>
      </w:r>
      <w:proofErr w:type="spellStart"/>
      <w:r w:rsidR="00B142BC" w:rsidRPr="000F7672">
        <w:rPr>
          <w:rFonts w:cs="Times New Roman"/>
          <w:szCs w:val="24"/>
        </w:rPr>
        <w:t>TCAB1</w:t>
      </w:r>
      <w:proofErr w:type="spellEnd"/>
      <w:r w:rsidR="00B142BC" w:rsidRPr="000F7672">
        <w:rPr>
          <w:rFonts w:cs="Times New Roman"/>
          <w:szCs w:val="24"/>
        </w:rPr>
        <w:t xml:space="preserve"> delocalization from </w:t>
      </w:r>
      <w:proofErr w:type="spellStart"/>
      <w:r w:rsidR="00B142BC" w:rsidRPr="000F7672">
        <w:rPr>
          <w:rFonts w:cs="Times New Roman"/>
          <w:szCs w:val="24"/>
        </w:rPr>
        <w:t>Cajal</w:t>
      </w:r>
      <w:proofErr w:type="spellEnd"/>
      <w:r w:rsidR="00B142BC" w:rsidRPr="000F7672">
        <w:rPr>
          <w:rFonts w:cs="Times New Roman"/>
          <w:szCs w:val="24"/>
        </w:rPr>
        <w:t xml:space="preserve"> bodies</w:t>
      </w:r>
      <w:r w:rsidR="001B1C8B" w:rsidRPr="000F7672">
        <w:rPr>
          <w:rFonts w:cs="Times New Roman"/>
          <w:szCs w:val="24"/>
        </w:rPr>
        <w:t xml:space="preserve"> </w:t>
      </w:r>
      <w:r w:rsidR="006238A1" w:rsidRPr="000F7672">
        <w:rPr>
          <w:rFonts w:cs="Times New Roman"/>
          <w:szCs w:val="24"/>
        </w:rPr>
        <w:fldChar w:fldCharType="begin"/>
      </w:r>
      <w:r w:rsidR="00944528" w:rsidRPr="000F7672">
        <w:rPr>
          <w:rFonts w:cs="Times New Roman"/>
          <w:szCs w:val="24"/>
        </w:rPr>
        <w:instrText xml:space="preserve"> ADDIN EN.CITE &lt;EndNote&gt;&lt;Cite&gt;&lt;Author&gt;Vogan&lt;/Author&gt;&lt;Year&gt;2015&lt;/Year&gt;&lt;RecNum&gt;1249&lt;/RecNum&gt;&lt;DisplayText&gt;(Vogan and Collins 2015)&lt;/DisplayText&gt;&lt;record&gt;&lt;rec-number&gt;1249&lt;/rec-number&gt;&lt;foreign-keys&gt;&lt;key app="EN" db-id="0p2ef2a9qzp0z7et5suvfep6zp9rt222vew0" timestamp="1467893025"&gt;1249&lt;/key&gt;&lt;/foreign-keys&gt;&lt;ref-type name="Journal Article"&gt;17&lt;/ref-type&gt;&lt;contributors&gt;&lt;authors&gt;&lt;author&gt;Vogan, J. M.&lt;/author&gt;&lt;author&gt;Collins, K.&lt;/author&gt;&lt;/authors&gt;&lt;/contributors&gt;&lt;auth-address&gt;Univ Calif Berkeley, Dept Mol &amp;amp; Cell Biol, Berkeley, CA 94720 USA&lt;/auth-address&gt;&lt;titles&gt;&lt;title&gt;Dynamics of Human Telomerase Holoenzyme Assembly and Subunit Exchange across the Cell Cycle&lt;/title&gt;&lt;secondary-title&gt;Journal of Biological Chemistry&lt;/secondary-title&gt;&lt;alt-title&gt;J Biol Chem&lt;/alt-title&gt;&lt;/titles&gt;&lt;alt-periodical&gt;&lt;full-title&gt;J Biol Chem&lt;/full-title&gt;&lt;abbr-1&gt;The Journal of biological chemistry&lt;/abbr-1&gt;&lt;/alt-periodical&gt;&lt;pages&gt;21320-21335&lt;/pages&gt;&lt;volume&gt;290&lt;/volume&gt;&lt;number&gt;35&lt;/number&gt;&lt;keywords&gt;&lt;keyword&gt;cell cycle&lt;/keyword&gt;&lt;keyword&gt;mitosis&lt;/keyword&gt;&lt;keyword&gt;telomerase&lt;/keyword&gt;&lt;keyword&gt;telomerase reverse transcriptase (tert)&lt;/keyword&gt;&lt;keyword&gt;telomere&lt;/keyword&gt;&lt;keyword&gt;cajal bodies&lt;/keyword&gt;&lt;keyword&gt;rnp assembly&lt;/keyword&gt;&lt;keyword&gt;rnp trafficking&lt;/keyword&gt;&lt;keyword&gt;cajal body localization&lt;/keyword&gt;&lt;keyword&gt;human cancer-cells&lt;/keyword&gt;&lt;keyword&gt;dyskeratosis-congenita&lt;/keyword&gt;&lt;keyword&gt;reverse-transcriptase&lt;/keyword&gt;&lt;keyword&gt;chromosome ends&lt;/keyword&gt;&lt;keyword&gt;pcr data&lt;/keyword&gt;&lt;keyword&gt;rna&lt;/keyword&gt;&lt;keyword&gt;recruitment&lt;/keyword&gt;&lt;keyword&gt;bodies&lt;/keyword&gt;&lt;keyword&gt;trafficking&lt;/keyword&gt;&lt;/keywords&gt;&lt;dates&gt;&lt;year&gt;2015&lt;/year&gt;&lt;pub-dates&gt;&lt;date&gt;Aug 28&lt;/date&gt;&lt;/pub-dates&gt;&lt;/dates&gt;&lt;isbn&gt;0021-9258&lt;/isbn&gt;&lt;accession-num&gt;WOS:000360637600011&lt;/accession-num&gt;&lt;urls&gt;&lt;related-urls&gt;&lt;url&gt;&amp;lt;Go to ISI&amp;gt;://WOS:000360637600011&lt;/url&gt;&lt;/related-urls&gt;&lt;/urls&gt;&lt;electronic-resource-num&gt;10.1074/jbc.M115.659359&lt;/electronic-resource-num&gt;&lt;language&gt;English&lt;/language&gt;&lt;/record&gt;&lt;/Cite&gt;&lt;/EndNote&gt;</w:instrText>
      </w:r>
      <w:r w:rsidR="006238A1" w:rsidRPr="000F7672">
        <w:rPr>
          <w:rFonts w:cs="Times New Roman"/>
          <w:szCs w:val="24"/>
        </w:rPr>
        <w:fldChar w:fldCharType="separate"/>
      </w:r>
      <w:r w:rsidR="00944528" w:rsidRPr="000F7672">
        <w:rPr>
          <w:rFonts w:cs="Times New Roman"/>
          <w:noProof/>
          <w:szCs w:val="24"/>
        </w:rPr>
        <w:t>(Vogan and Collins 2015)</w:t>
      </w:r>
      <w:r w:rsidR="006238A1" w:rsidRPr="000F7672">
        <w:rPr>
          <w:rFonts w:cs="Times New Roman"/>
          <w:szCs w:val="24"/>
        </w:rPr>
        <w:fldChar w:fldCharType="end"/>
      </w:r>
      <w:r w:rsidR="001B1C8B" w:rsidRPr="000F7672">
        <w:rPr>
          <w:rFonts w:cs="Times New Roman"/>
          <w:szCs w:val="24"/>
        </w:rPr>
        <w:t xml:space="preserve">. </w:t>
      </w:r>
      <w:r w:rsidR="009A4A81" w:rsidRPr="000F7672">
        <w:rPr>
          <w:rFonts w:cs="Times New Roman"/>
          <w:szCs w:val="24"/>
        </w:rPr>
        <w:t>This observation propose</w:t>
      </w:r>
      <w:r w:rsidR="005D2ECA" w:rsidRPr="000F7672">
        <w:rPr>
          <w:rFonts w:cs="Times New Roman"/>
          <w:szCs w:val="24"/>
        </w:rPr>
        <w:t>s</w:t>
      </w:r>
      <w:r w:rsidR="00B142BC" w:rsidRPr="000F7672">
        <w:rPr>
          <w:rFonts w:cs="Times New Roman"/>
          <w:szCs w:val="24"/>
        </w:rPr>
        <w:t xml:space="preserve"> that </w:t>
      </w:r>
      <w:proofErr w:type="spellStart"/>
      <w:r w:rsidR="009A4A81" w:rsidRPr="000F7672">
        <w:rPr>
          <w:rFonts w:cs="Times New Roman"/>
          <w:szCs w:val="24"/>
        </w:rPr>
        <w:t>TCAB1</w:t>
      </w:r>
      <w:proofErr w:type="spellEnd"/>
      <w:r w:rsidR="009A4A81" w:rsidRPr="000F7672">
        <w:rPr>
          <w:rFonts w:cs="Times New Roman"/>
          <w:szCs w:val="24"/>
        </w:rPr>
        <w:t xml:space="preserve"> and </w:t>
      </w:r>
      <w:proofErr w:type="spellStart"/>
      <w:r w:rsidR="009A4A81" w:rsidRPr="000F7672">
        <w:rPr>
          <w:rFonts w:cs="Times New Roman"/>
          <w:szCs w:val="24"/>
        </w:rPr>
        <w:t>hTERC</w:t>
      </w:r>
      <w:proofErr w:type="spellEnd"/>
      <w:r w:rsidR="009A4A81" w:rsidRPr="000F7672">
        <w:rPr>
          <w:rFonts w:cs="Times New Roman"/>
          <w:szCs w:val="24"/>
        </w:rPr>
        <w:t xml:space="preserve"> association may license the catalytically active </w:t>
      </w:r>
      <w:proofErr w:type="spellStart"/>
      <w:r w:rsidR="009A4A81" w:rsidRPr="000F7672">
        <w:rPr>
          <w:rFonts w:cs="Times New Roman"/>
          <w:szCs w:val="24"/>
        </w:rPr>
        <w:t>hTERT-hTERC</w:t>
      </w:r>
      <w:proofErr w:type="spellEnd"/>
      <w:r w:rsidR="009A4A81" w:rsidRPr="000F7672">
        <w:rPr>
          <w:rFonts w:cs="Times New Roman"/>
          <w:szCs w:val="24"/>
        </w:rPr>
        <w:t xml:space="preserve"> </w:t>
      </w:r>
      <w:proofErr w:type="spellStart"/>
      <w:r w:rsidR="009A4A81" w:rsidRPr="000F7672">
        <w:rPr>
          <w:rFonts w:cs="Times New Roman"/>
          <w:szCs w:val="24"/>
        </w:rPr>
        <w:t>holoenzyme</w:t>
      </w:r>
      <w:proofErr w:type="spellEnd"/>
      <w:r w:rsidR="009A4A81" w:rsidRPr="000F7672">
        <w:rPr>
          <w:rFonts w:cs="Times New Roman"/>
          <w:szCs w:val="24"/>
        </w:rPr>
        <w:t xml:space="preserve"> for recruitment to telomeres</w:t>
      </w:r>
      <w:r w:rsidR="009C7E05" w:rsidRPr="000F7672">
        <w:rPr>
          <w:rFonts w:cs="Times New Roman"/>
          <w:szCs w:val="24"/>
        </w:rPr>
        <w:t xml:space="preserve"> in </w:t>
      </w:r>
      <w:r w:rsidR="00F20E53" w:rsidRPr="000F7672">
        <w:rPr>
          <w:rFonts w:cs="Times New Roman"/>
          <w:szCs w:val="24"/>
        </w:rPr>
        <w:t xml:space="preserve">the </w:t>
      </w:r>
      <w:proofErr w:type="spellStart"/>
      <w:r w:rsidR="009C7E05" w:rsidRPr="000F7672">
        <w:rPr>
          <w:rFonts w:cs="Times New Roman"/>
          <w:szCs w:val="24"/>
        </w:rPr>
        <w:t>G1</w:t>
      </w:r>
      <w:proofErr w:type="spellEnd"/>
      <w:r w:rsidR="009C7E05" w:rsidRPr="000F7672">
        <w:rPr>
          <w:rFonts w:cs="Times New Roman"/>
          <w:szCs w:val="24"/>
        </w:rPr>
        <w:t xml:space="preserve"> phase of the cell cycle</w:t>
      </w:r>
      <w:r w:rsidR="00473C4E" w:rsidRPr="000F7672">
        <w:rPr>
          <w:rFonts w:cs="Times New Roman"/>
          <w:szCs w:val="24"/>
        </w:rPr>
        <w:t xml:space="preserve">. </w:t>
      </w:r>
      <w:proofErr w:type="spellStart"/>
      <w:r w:rsidR="00EF0E3A" w:rsidRPr="000F7672">
        <w:rPr>
          <w:rFonts w:cs="Times New Roman"/>
          <w:color w:val="000000"/>
          <w:szCs w:val="24"/>
        </w:rPr>
        <w:t>TRF1</w:t>
      </w:r>
      <w:proofErr w:type="spellEnd"/>
      <w:r w:rsidR="00EF0E3A" w:rsidRPr="000F7672">
        <w:rPr>
          <w:rFonts w:cs="Times New Roman"/>
          <w:color w:val="000000"/>
          <w:szCs w:val="24"/>
        </w:rPr>
        <w:t xml:space="preserve"> is the </w:t>
      </w:r>
      <w:proofErr w:type="spellStart"/>
      <w:r w:rsidR="00EF0E3A" w:rsidRPr="000F7672">
        <w:rPr>
          <w:rFonts w:cs="Times New Roman"/>
          <w:color w:val="000000"/>
          <w:szCs w:val="24"/>
        </w:rPr>
        <w:t>shelterin</w:t>
      </w:r>
      <w:proofErr w:type="spellEnd"/>
      <w:r w:rsidR="00EF0E3A" w:rsidRPr="000F7672">
        <w:rPr>
          <w:rFonts w:cs="Times New Roman"/>
          <w:color w:val="000000"/>
          <w:szCs w:val="24"/>
        </w:rPr>
        <w:t xml:space="preserve"> protein that is primarily responsible for regulation of an efficient replication of </w:t>
      </w:r>
      <w:proofErr w:type="spellStart"/>
      <w:r w:rsidR="00EF0E3A" w:rsidRPr="000F7672">
        <w:rPr>
          <w:rFonts w:cs="Times New Roman"/>
          <w:color w:val="000000"/>
          <w:szCs w:val="24"/>
        </w:rPr>
        <w:lastRenderedPageBreak/>
        <w:t>telomeric</w:t>
      </w:r>
      <w:proofErr w:type="spellEnd"/>
      <w:r w:rsidR="00EF0E3A" w:rsidRPr="000F7672">
        <w:rPr>
          <w:rFonts w:cs="Times New Roman"/>
          <w:color w:val="000000"/>
          <w:szCs w:val="24"/>
        </w:rPr>
        <w:t xml:space="preserve"> DNA </w:t>
      </w:r>
      <w:r w:rsidR="006238A1" w:rsidRPr="000F7672">
        <w:rPr>
          <w:rFonts w:cs="Times New Roman"/>
          <w:color w:val="000000"/>
          <w:szCs w:val="24"/>
        </w:rPr>
        <w:fldChar w:fldCharType="begin"/>
      </w:r>
      <w:r w:rsidR="00944528" w:rsidRPr="000F7672">
        <w:rPr>
          <w:rFonts w:cs="Times New Roman"/>
          <w:color w:val="000000"/>
          <w:szCs w:val="24"/>
        </w:rPr>
        <w:instrText xml:space="preserve"> ADDIN EN.CITE &lt;EndNote&gt;&lt;Cite&gt;&lt;Author&gt;Sfeir&lt;/Author&gt;&lt;Year&gt;2009&lt;/Year&gt;&lt;RecNum&gt;1245&lt;/RecNum&gt;&lt;DisplayText&gt;(Sfeir et al. 2009)&lt;/DisplayText&gt;&lt;record&gt;&lt;rec-number&gt;1245&lt;/rec-number&gt;&lt;foreign-keys&gt;&lt;key app="EN" db-id="0p2ef2a9qzp0z7et5suvfep6zp9rt222vew0" timestamp="1467892618"&gt;1245&lt;/key&gt;&lt;/foreign-keys&gt;&lt;ref-type name="Journal Article"&gt;17&lt;/ref-type&gt;&lt;contributors&gt;&lt;authors&gt;&lt;author&gt;Sfeir, A.&lt;/author&gt;&lt;author&gt;Kosiyatrakul, S. T.&lt;/author&gt;&lt;author&gt;Hockemeyer, D.&lt;/author&gt;&lt;author&gt;MacRae, S. L.&lt;/author&gt;&lt;author&gt;Karlseder, J.&lt;/author&gt;&lt;author&gt;Schildkraut, C. L.&lt;/author&gt;&lt;author&gt;de Lange, T.&lt;/author&gt;&lt;/authors&gt;&lt;/contributors&gt;&lt;auth-address&gt;Rockefeller Univ, Cell Biol &amp;amp; Genet Lab, New York, NY 10065 USA&amp;#xD;Yeshiva Univ Albert Einstein Coll Med, Dept Cell Biol, Bronx, NY 10461 USA&lt;/auth-address&gt;&lt;titles&gt;&lt;title&gt;Mammalian Telomeres Resemble Fragile Sites and Require TRF1 for Efficient Replication&lt;/title&gt;&lt;secondary-title&gt;Cell&lt;/secondary-title&gt;&lt;alt-title&gt;Cell&lt;/alt-title&gt;&lt;/titles&gt;&lt;periodical&gt;&lt;full-title&gt;Cell&lt;/full-title&gt;&lt;abbr-1&gt;Cell&lt;/abbr-1&gt;&lt;/periodical&gt;&lt;alt-periodical&gt;&lt;full-title&gt;Cell&lt;/full-title&gt;&lt;abbr-1&gt;Cell&lt;/abbr-1&gt;&lt;/alt-periodical&gt;&lt;pages&gt;90-103&lt;/pages&gt;&lt;volume&gt;138&lt;/volume&gt;&lt;number&gt;1&lt;/number&gt;&lt;keywords&gt;&lt;keyword&gt;sister chromatid exchanges&lt;/keyword&gt;&lt;keyword&gt;DNA-binding domain&lt;/keyword&gt;&lt;keyword&gt;g4 DNA&lt;/keyword&gt;&lt;keyword&gt;homologous recombination&lt;/keyword&gt;&lt;keyword&gt;dysfunctional telomeres&lt;/keyword&gt;&lt;keyword&gt;chromosome ends&lt;/keyword&gt;&lt;keyword&gt;essential gene&lt;/keyword&gt;&lt;keyword&gt;proteins trf1&lt;/keyword&gt;&lt;keyword&gt;pot1 proteins&lt;/keyword&gt;&lt;keyword&gt;length&lt;/keyword&gt;&lt;/keywords&gt;&lt;dates&gt;&lt;year&gt;2009&lt;/year&gt;&lt;pub-dates&gt;&lt;date&gt;Jul 10&lt;/date&gt;&lt;/pub-dates&gt;&lt;/dates&gt;&lt;isbn&gt;0092-8674&lt;/isbn&gt;&lt;accession-num&gt;WOS:000267848600017&lt;/accession-num&gt;&lt;urls&gt;&lt;related-urls&gt;&lt;url&gt;&amp;lt;Go to ISI&amp;gt;://WOS:000267848600017&lt;/url&gt;&lt;/related-urls&gt;&lt;/urls&gt;&lt;electronic-resource-num&gt;10.1016/j.cell.2009.06.021&lt;/electronic-resource-num&gt;&lt;language&gt;English&lt;/language&gt;&lt;/record&gt;&lt;/Cite&gt;&lt;/EndNote&gt;</w:instrText>
      </w:r>
      <w:r w:rsidR="006238A1" w:rsidRPr="000F7672">
        <w:rPr>
          <w:rFonts w:cs="Times New Roman"/>
          <w:color w:val="000000"/>
          <w:szCs w:val="24"/>
        </w:rPr>
        <w:fldChar w:fldCharType="separate"/>
      </w:r>
      <w:r w:rsidR="00944528" w:rsidRPr="000F7672">
        <w:rPr>
          <w:rFonts w:cs="Times New Roman"/>
          <w:noProof/>
          <w:color w:val="000000"/>
          <w:szCs w:val="24"/>
        </w:rPr>
        <w:t>(Sfeir et al. 2009)</w:t>
      </w:r>
      <w:r w:rsidR="006238A1" w:rsidRPr="000F7672">
        <w:rPr>
          <w:rFonts w:cs="Times New Roman"/>
          <w:color w:val="000000"/>
          <w:szCs w:val="24"/>
        </w:rPr>
        <w:fldChar w:fldCharType="end"/>
      </w:r>
      <w:r w:rsidR="00EF0E3A" w:rsidRPr="000F7672">
        <w:rPr>
          <w:rFonts w:cs="Times New Roman"/>
          <w:color w:val="000000"/>
          <w:szCs w:val="24"/>
        </w:rPr>
        <w:t xml:space="preserve">. </w:t>
      </w:r>
      <w:r w:rsidR="005007EB" w:rsidRPr="000F7672">
        <w:rPr>
          <w:rFonts w:cs="Times New Roman"/>
          <w:szCs w:val="24"/>
        </w:rPr>
        <w:t>Apparently</w:t>
      </w:r>
      <w:r w:rsidR="00023032" w:rsidRPr="000F7672">
        <w:rPr>
          <w:rFonts w:cs="Times New Roman"/>
          <w:szCs w:val="24"/>
        </w:rPr>
        <w:t xml:space="preserve"> not all telomeres are required to be elongated by telomerase </w:t>
      </w:r>
      <w:r w:rsidR="005007EB" w:rsidRPr="000F7672">
        <w:rPr>
          <w:rFonts w:cs="Times New Roman"/>
          <w:szCs w:val="24"/>
        </w:rPr>
        <w:t>in each DNA replication round</w:t>
      </w:r>
      <w:r w:rsidR="00023032" w:rsidRPr="000F7672">
        <w:rPr>
          <w:rFonts w:cs="Times New Roman"/>
          <w:szCs w:val="24"/>
        </w:rPr>
        <w:t xml:space="preserve"> but there </w:t>
      </w:r>
      <w:r w:rsidR="003C6559" w:rsidRPr="000F7672">
        <w:rPr>
          <w:rFonts w:cs="Times New Roman"/>
          <w:szCs w:val="24"/>
        </w:rPr>
        <w:t xml:space="preserve">might be </w:t>
      </w:r>
      <w:r w:rsidR="00023032" w:rsidRPr="000F7672">
        <w:rPr>
          <w:rFonts w:cs="Times New Roman"/>
          <w:szCs w:val="24"/>
        </w:rPr>
        <w:t xml:space="preserve">preferential lengthening of the shortest telomeres in telomerase active cells to ensure all the </w:t>
      </w:r>
      <w:proofErr w:type="spellStart"/>
      <w:r w:rsidR="00023032" w:rsidRPr="000F7672">
        <w:rPr>
          <w:rFonts w:cs="Times New Roman"/>
          <w:szCs w:val="24"/>
        </w:rPr>
        <w:t>TLs</w:t>
      </w:r>
      <w:proofErr w:type="spellEnd"/>
      <w:r w:rsidR="00023032" w:rsidRPr="000F7672">
        <w:rPr>
          <w:rFonts w:cs="Times New Roman"/>
          <w:szCs w:val="24"/>
        </w:rPr>
        <w:t xml:space="preserve"> remain above </w:t>
      </w:r>
      <w:r w:rsidR="004632E2" w:rsidRPr="000F7672">
        <w:rPr>
          <w:rFonts w:cs="Times New Roman"/>
          <w:szCs w:val="24"/>
        </w:rPr>
        <w:t xml:space="preserve">a </w:t>
      </w:r>
      <w:r w:rsidR="00023032" w:rsidRPr="000F7672">
        <w:rPr>
          <w:rFonts w:cs="Times New Roman"/>
          <w:szCs w:val="24"/>
        </w:rPr>
        <w:t xml:space="preserve">critical length that </w:t>
      </w:r>
      <w:r w:rsidR="005007EB" w:rsidRPr="000F7672">
        <w:rPr>
          <w:rFonts w:cs="Times New Roman"/>
          <w:szCs w:val="24"/>
        </w:rPr>
        <w:t xml:space="preserve">would otherwise </w:t>
      </w:r>
      <w:r w:rsidR="00023032" w:rsidRPr="000F7672">
        <w:rPr>
          <w:rFonts w:cs="Times New Roman"/>
          <w:szCs w:val="24"/>
        </w:rPr>
        <w:t>initiate activation of apoptotic and cell cycle arresting pathways</w:t>
      </w:r>
      <w:r w:rsidR="000E3C28" w:rsidRPr="000F7672">
        <w:rPr>
          <w:rFonts w:cs="Times New Roman"/>
          <w:szCs w:val="24"/>
        </w:rPr>
        <w:t xml:space="preserve"> </w:t>
      </w:r>
      <w:r w:rsidR="006238A1" w:rsidRPr="000F7672">
        <w:rPr>
          <w:rFonts w:cs="Times New Roman"/>
          <w:szCs w:val="24"/>
        </w:rPr>
        <w:fldChar w:fldCharType="begin">
          <w:fldData xml:space="preserve">PEVuZE5vdGU+PENpdGU+PEF1dGhvcj5GYWtob3VyeTwvQXV0aG9yPjxZZWFyPjIwMTA8L1llYXI+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PEVuZE5vdGU+PENpdGU+PEF1dGhvcj5GYWtob3VyeTwvQXV0aG9yPjxZZWFyPjIwMTA8L1llYXI+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(Fakhoury et al. 2010; D'Souza et al. 2013)</w:t>
      </w:r>
      <w:r w:rsidR="006238A1" w:rsidRPr="000F7672">
        <w:rPr>
          <w:rFonts w:cs="Times New Roman"/>
          <w:szCs w:val="24"/>
        </w:rPr>
        <w:fldChar w:fldCharType="end"/>
      </w:r>
      <w:r w:rsidR="00023032" w:rsidRPr="000F7672">
        <w:rPr>
          <w:rFonts w:cs="Times New Roman"/>
          <w:szCs w:val="24"/>
        </w:rPr>
        <w:t xml:space="preserve">. </w:t>
      </w:r>
      <w:r w:rsidR="00C040F2" w:rsidRPr="000F7672">
        <w:rPr>
          <w:rFonts w:cs="Times New Roman"/>
          <w:szCs w:val="24"/>
        </w:rPr>
        <w:t>The exact mechanisms how telomerase extends telomeres with</w:t>
      </w:r>
      <w:r w:rsidR="00CE267C" w:rsidRPr="000F7672">
        <w:rPr>
          <w:rFonts w:cs="Times New Roman"/>
          <w:szCs w:val="24"/>
        </w:rPr>
        <w:t xml:space="preserve"> various lengths </w:t>
      </w:r>
      <w:r w:rsidR="002A062E" w:rsidRPr="000F7672">
        <w:rPr>
          <w:rFonts w:cs="Times New Roman"/>
          <w:szCs w:val="24"/>
        </w:rPr>
        <w:t xml:space="preserve">differentially </w:t>
      </w:r>
      <w:r w:rsidR="00C040F2" w:rsidRPr="000F7672">
        <w:rPr>
          <w:rFonts w:cs="Times New Roman"/>
          <w:szCs w:val="24"/>
        </w:rPr>
        <w:t>is still not well understood.</w:t>
      </w:r>
    </w:p>
    <w:p w14:paraId="79FB6B5A" w14:textId="64BC26A4" w:rsidR="00832941" w:rsidRPr="000F7672" w:rsidRDefault="00386FB8" w:rsidP="00011466">
      <w:pPr>
        <w:jc w:val="both"/>
        <w:rPr>
          <w:rFonts w:cs="Times New Roman"/>
          <w:szCs w:val="24"/>
        </w:rPr>
      </w:pPr>
      <w:r w:rsidRPr="000F7672">
        <w:rPr>
          <w:rFonts w:cs="Times New Roman"/>
          <w:i/>
          <w:szCs w:val="24"/>
          <w:u w:val="single"/>
        </w:rPr>
        <w:t>2)</w:t>
      </w:r>
      <w:r w:rsidR="004632E2" w:rsidRPr="000F7672">
        <w:rPr>
          <w:rFonts w:cs="Times New Roman"/>
          <w:i/>
          <w:szCs w:val="24"/>
          <w:u w:val="single"/>
        </w:rPr>
        <w:t xml:space="preserve"> </w:t>
      </w:r>
      <w:r w:rsidR="003345C3" w:rsidRPr="000F7672">
        <w:rPr>
          <w:rFonts w:cs="Times New Roman"/>
          <w:i/>
          <w:szCs w:val="24"/>
          <w:u w:val="single"/>
        </w:rPr>
        <w:t>Non</w:t>
      </w:r>
      <w:r w:rsidRPr="000F7672">
        <w:rPr>
          <w:rFonts w:cs="Times New Roman"/>
          <w:i/>
          <w:szCs w:val="24"/>
          <w:u w:val="single"/>
        </w:rPr>
        <w:t>-</w:t>
      </w:r>
      <w:proofErr w:type="spellStart"/>
      <w:r w:rsidRPr="000F7672">
        <w:rPr>
          <w:rFonts w:cs="Times New Roman"/>
          <w:i/>
          <w:szCs w:val="24"/>
          <w:u w:val="single"/>
        </w:rPr>
        <w:t>telomeric</w:t>
      </w:r>
      <w:proofErr w:type="spellEnd"/>
      <w:r w:rsidRPr="000F7672">
        <w:rPr>
          <w:rFonts w:cs="Times New Roman"/>
          <w:i/>
          <w:szCs w:val="24"/>
          <w:u w:val="single"/>
        </w:rPr>
        <w:t xml:space="preserve"> functions of </w:t>
      </w:r>
      <w:r w:rsidR="00C040F2" w:rsidRPr="000F7672">
        <w:rPr>
          <w:rFonts w:cs="Times New Roman"/>
          <w:i/>
          <w:szCs w:val="24"/>
          <w:u w:val="single"/>
        </w:rPr>
        <w:t xml:space="preserve">the </w:t>
      </w:r>
      <w:r w:rsidRPr="000F7672">
        <w:rPr>
          <w:rFonts w:cs="Times New Roman"/>
          <w:i/>
          <w:szCs w:val="24"/>
          <w:u w:val="single"/>
        </w:rPr>
        <w:t>telomerase</w:t>
      </w:r>
      <w:r w:rsidR="00C040F2" w:rsidRPr="000F7672">
        <w:rPr>
          <w:rFonts w:cs="Times New Roman"/>
          <w:i/>
          <w:szCs w:val="24"/>
          <w:u w:val="single"/>
        </w:rPr>
        <w:t xml:space="preserve"> component </w:t>
      </w:r>
      <w:proofErr w:type="spellStart"/>
      <w:r w:rsidR="00C040F2" w:rsidRPr="000F7672">
        <w:rPr>
          <w:rFonts w:cs="Times New Roman"/>
          <w:i/>
          <w:szCs w:val="24"/>
          <w:u w:val="single"/>
        </w:rPr>
        <w:t>hTERT</w:t>
      </w:r>
      <w:proofErr w:type="spellEnd"/>
      <w:r w:rsidR="004632E2" w:rsidRPr="000F7672">
        <w:rPr>
          <w:rFonts w:cs="Times New Roman"/>
          <w:i/>
          <w:szCs w:val="24"/>
          <w:u w:val="single"/>
        </w:rPr>
        <w:t>.</w:t>
      </w:r>
      <w:r w:rsidRPr="000F7672">
        <w:rPr>
          <w:rFonts w:cs="Times New Roman"/>
          <w:szCs w:val="24"/>
        </w:rPr>
        <w:t xml:space="preserve"> </w:t>
      </w:r>
      <w:r w:rsidR="00C97016" w:rsidRPr="000F7672">
        <w:rPr>
          <w:rFonts w:cs="Times New Roman"/>
          <w:szCs w:val="24"/>
        </w:rPr>
        <w:t xml:space="preserve">Although telomere protection/lengthening is the most widely studied function of telomerase, there has been a considerable amount of evidence on </w:t>
      </w:r>
      <w:r w:rsidR="00D37D16" w:rsidRPr="000F7672">
        <w:rPr>
          <w:rFonts w:cs="Times New Roman"/>
          <w:szCs w:val="24"/>
        </w:rPr>
        <w:t>non</w:t>
      </w:r>
      <w:r w:rsidR="00C97016" w:rsidRPr="000F7672">
        <w:rPr>
          <w:rFonts w:cs="Times New Roman"/>
          <w:szCs w:val="24"/>
        </w:rPr>
        <w:t>-</w:t>
      </w:r>
      <w:proofErr w:type="spellStart"/>
      <w:r w:rsidR="00C97016" w:rsidRPr="000F7672">
        <w:rPr>
          <w:rFonts w:cs="Times New Roman"/>
          <w:szCs w:val="24"/>
        </w:rPr>
        <w:t>telomeric</w:t>
      </w:r>
      <w:proofErr w:type="spellEnd"/>
      <w:r w:rsidR="00C97016" w:rsidRPr="000F7672">
        <w:rPr>
          <w:rFonts w:cs="Times New Roman"/>
          <w:szCs w:val="24"/>
        </w:rPr>
        <w:t xml:space="preserve"> functions </w:t>
      </w:r>
      <w:r w:rsidR="004B43C9" w:rsidRPr="000F7672">
        <w:rPr>
          <w:rFonts w:cs="Times New Roman"/>
          <w:szCs w:val="24"/>
        </w:rPr>
        <w:t xml:space="preserve">of the protein subunit </w:t>
      </w:r>
      <w:proofErr w:type="spellStart"/>
      <w:r w:rsidR="004B43C9" w:rsidRPr="000F7672">
        <w:rPr>
          <w:rFonts w:cs="Times New Roman"/>
          <w:szCs w:val="24"/>
        </w:rPr>
        <w:t>hTERT</w:t>
      </w:r>
      <w:proofErr w:type="spellEnd"/>
      <w:r w:rsidR="004B43C9" w:rsidRPr="000F7672">
        <w:rPr>
          <w:rFonts w:cs="Times New Roman"/>
          <w:szCs w:val="24"/>
        </w:rPr>
        <w:t xml:space="preserve"> </w:t>
      </w:r>
      <w:r w:rsidR="00C97016" w:rsidRPr="000F7672">
        <w:rPr>
          <w:rFonts w:cs="Times New Roman"/>
          <w:szCs w:val="24"/>
        </w:rPr>
        <w:t xml:space="preserve">such as promoting cellular proliferation/growth, survival, retaining </w:t>
      </w:r>
      <w:r w:rsidR="00D37D16" w:rsidRPr="000F7672">
        <w:rPr>
          <w:rFonts w:cs="Times New Roman"/>
          <w:szCs w:val="24"/>
        </w:rPr>
        <w:t xml:space="preserve">an </w:t>
      </w:r>
      <w:r w:rsidR="00C97016" w:rsidRPr="000F7672">
        <w:rPr>
          <w:rFonts w:cs="Times New Roman"/>
          <w:szCs w:val="24"/>
        </w:rPr>
        <w:t xml:space="preserve">undifferentiated status, </w:t>
      </w:r>
      <w:r w:rsidR="002A062E" w:rsidRPr="000F7672">
        <w:rPr>
          <w:rFonts w:cs="Times New Roman"/>
          <w:szCs w:val="24"/>
        </w:rPr>
        <w:t xml:space="preserve">as well as </w:t>
      </w:r>
      <w:r w:rsidR="00C97016" w:rsidRPr="000F7672">
        <w:rPr>
          <w:rFonts w:cs="Times New Roman"/>
          <w:szCs w:val="24"/>
        </w:rPr>
        <w:t>increas</w:t>
      </w:r>
      <w:r w:rsidR="002A062E" w:rsidRPr="000F7672">
        <w:rPr>
          <w:rFonts w:cs="Times New Roman"/>
          <w:szCs w:val="24"/>
        </w:rPr>
        <w:t>ing</w:t>
      </w:r>
      <w:r w:rsidR="00C97016" w:rsidRPr="000F7672">
        <w:rPr>
          <w:rFonts w:cs="Times New Roman"/>
          <w:szCs w:val="24"/>
        </w:rPr>
        <w:t xml:space="preserve"> </w:t>
      </w:r>
      <w:r w:rsidR="00D37D16" w:rsidRPr="000F7672">
        <w:rPr>
          <w:rFonts w:cs="Times New Roman"/>
          <w:szCs w:val="24"/>
        </w:rPr>
        <w:t>of</w:t>
      </w:r>
      <w:r w:rsidR="00C97016" w:rsidRPr="000F7672">
        <w:rPr>
          <w:rFonts w:cs="Times New Roman"/>
          <w:szCs w:val="24"/>
        </w:rPr>
        <w:t xml:space="preserve"> motility and metabolism (reviewed in </w:t>
      </w:r>
      <w:r w:rsidR="006238A1" w:rsidRPr="000F7672">
        <w:rPr>
          <w:rFonts w:cs="Times New Roman"/>
          <w:szCs w:val="24"/>
        </w:rPr>
        <w:fldChar w:fldCharType="begin"/>
      </w:r>
      <w:r w:rsidR="00944528" w:rsidRPr="000F7672">
        <w:rPr>
          <w:rFonts w:cs="Times New Roman"/>
          <w:szCs w:val="24"/>
        </w:rPr>
        <w:instrText xml:space="preserve"> ADDIN EN.CITE &lt;EndNote&gt;&lt;Cite&gt;&lt;Author&gt;Saretzki&lt;/Author&gt;&lt;Year&gt;2014&lt;/Year&gt;&lt;RecNum&gt;1236&lt;/RecNum&gt;&lt;DisplayText&gt;(Saretzki 2014)&lt;/DisplayText&gt;&lt;record&gt;&lt;rec-number&gt;1236&lt;/rec-number&gt;&lt;foreign-keys&gt;&lt;key app="EN" db-id="0p2ef2a9qzp0z7et5suvfep6zp9rt222vew0" timestamp="1467892052"&gt;1236&lt;/key&gt;&lt;/foreign-keys&gt;&lt;ref-type name="Journal Article"&gt;17&lt;/ref-type&gt;&lt;contributors&gt;&lt;authors&gt;&lt;author&gt;Saretzki, G.&lt;/author&gt;&lt;/authors&gt;&lt;/contributors&gt;&lt;auth-address&gt;Inst Ageing &amp;amp; Hlth, Newcastle Upon Tyne NE4 5PL, Tyne &amp;amp; Wear, England&lt;/auth-address&gt;&lt;titles&gt;&lt;title&gt;Extra-telomeric Functions of Human Telomerase: Cancer, Mitochondria and Oxidative Stress&lt;/title&gt;&lt;secondary-title&gt;Current Pharmaceutical Design&lt;/secondary-title&gt;&lt;alt-title&gt;Curr Pharm Design&lt;/alt-title&gt;&lt;/titles&gt;&lt;periodical&gt;&lt;full-title&gt;Current Pharmaceutical Design&lt;/full-title&gt;&lt;abbr-1&gt;Curr Pharm Design&lt;/abbr-1&gt;&lt;/periodical&gt;&lt;alt-periodical&gt;&lt;full-title&gt;Current Pharmaceutical Design&lt;/full-title&gt;&lt;abbr-1&gt;Curr Pharm Design&lt;/abbr-1&gt;&lt;/alt-periodical&gt;&lt;pages&gt;6386-6403&lt;/pages&gt;&lt;volume&gt;20&lt;/volume&gt;&lt;number&gt;41&lt;/number&gt;&lt;keywords&gt;&lt;keyword&gt;apoptosis&lt;/keyword&gt;&lt;keyword&gt;cancer&lt;/keyword&gt;&lt;keyword&gt;mitochondria&lt;/keyword&gt;&lt;keyword&gt;non-telomeric functions&lt;/keyword&gt;&lt;keyword&gt;shuttling&lt;/keyword&gt;&lt;keyword&gt;survival&lt;/keyword&gt;&lt;keyword&gt;telomerase&lt;/keyword&gt;&lt;keyword&gt;nf-kappa-b&lt;/keyword&gt;&lt;keyword&gt;reverse-transcriptase activity&lt;/keyword&gt;&lt;keyword&gt;DNA-damage-response&lt;/keyword&gt;&lt;keyword&gt;normal human-cells&lt;/keyword&gt;&lt;keyword&gt;catalytic subunit&lt;/keyword&gt;&lt;keyword&gt;human fibroblasts&lt;/keyword&gt;&lt;keyword&gt;epithelial-cells&lt;/keyword&gt;&lt;keyword&gt;stem-cells&lt;/keyword&gt;&lt;keyword&gt;nucleolar localization&lt;/keyword&gt;&lt;keyword&gt;nuclear translocation&lt;/keyword&gt;&lt;/keywords&gt;&lt;dates&gt;&lt;year&gt;2014&lt;/year&gt;&lt;/dates&gt;&lt;isbn&gt;1381-6128&lt;/isbn&gt;&lt;accession-num&gt;WOS:000343997100004&lt;/accession-num&gt;&lt;urls&gt;&lt;related-urls&gt;&lt;url&gt;&amp;lt;Go to ISI&amp;gt;://WOS:000343997100004&lt;/url&gt;&lt;/related-urls&gt;&lt;/urls&gt;&lt;language&gt;English&lt;/language&gt;&lt;/record&gt;&lt;/Cite&gt;&lt;/EndNote&gt;</w:instrText>
      </w:r>
      <w:r w:rsidR="006238A1" w:rsidRPr="000F7672">
        <w:rPr>
          <w:rFonts w:cs="Times New Roman"/>
          <w:szCs w:val="24"/>
        </w:rPr>
        <w:fldChar w:fldCharType="separate"/>
      </w:r>
      <w:r w:rsidR="00944528" w:rsidRPr="000F7672">
        <w:rPr>
          <w:rFonts w:cs="Times New Roman"/>
          <w:noProof/>
          <w:szCs w:val="24"/>
        </w:rPr>
        <w:t>(Saretzki 2014)</w:t>
      </w:r>
      <w:r w:rsidR="006238A1" w:rsidRPr="000F7672">
        <w:rPr>
          <w:rFonts w:cs="Times New Roman"/>
          <w:szCs w:val="24"/>
        </w:rPr>
        <w:fldChar w:fldCharType="end"/>
      </w:r>
      <w:r w:rsidR="000E3C28" w:rsidRPr="000F7672">
        <w:rPr>
          <w:rFonts w:cs="Times New Roman"/>
          <w:szCs w:val="24"/>
        </w:rPr>
        <w:t xml:space="preserve"> </w:t>
      </w:r>
      <w:r w:rsidR="00943DF8" w:rsidRPr="000F7672">
        <w:rPr>
          <w:rFonts w:cs="Times New Roman"/>
          <w:szCs w:val="24"/>
        </w:rPr>
        <w:t xml:space="preserve">and </w:t>
      </w:r>
      <w:r w:rsidR="006238A1" w:rsidRPr="000F7672">
        <w:rPr>
          <w:rFonts w:cs="Times New Roman"/>
          <w:szCs w:val="24"/>
        </w:rPr>
        <w:fldChar w:fldCharType="begin"/>
      </w:r>
      <w:r w:rsidR="00944528" w:rsidRPr="000F7672">
        <w:rPr>
          <w:rFonts w:cs="Times New Roman"/>
          <w:szCs w:val="24"/>
        </w:rPr>
        <w:instrText xml:space="preserve"> ADDIN EN.CITE &lt;EndNote&gt;&lt;Cite&gt;&lt;Author&gt;Terali&lt;/Author&gt;&lt;Year&gt;2016&lt;/Year&gt;&lt;RecNum&gt;1248&lt;/RecNum&gt;&lt;DisplayText&gt;(Terali and Yilmazer 2016)&lt;/DisplayText&gt;&lt;record&gt;&lt;rec-number&gt;1248&lt;/rec-number&gt;&lt;foreign-keys&gt;&lt;key app="EN" db-id="0p2ef2a9qzp0z7et5suvfep6zp9rt222vew0" timestamp="1467892879"&gt;1248&lt;/key&gt;&lt;/foreign-keys&gt;&lt;ref-type name="Journal Article"&gt;17&lt;/ref-type&gt;&lt;contributors&gt;&lt;authors&gt;&lt;author&gt;Terali, K.&lt;/author&gt;&lt;author&gt;Yilmazer, A.&lt;/author&gt;&lt;/authors&gt;&lt;/contributors&gt;&lt;auth-address&gt;Near East Univ, Fac Med, CY-99138 Nicosia, North Cyprus, Cyprus&amp;#xD;Ankara Univ, Dept Biomed Engn, Fac Engn, TR-06100 Ankara, Turkey&lt;/auth-address&gt;&lt;titles&gt;&lt;title&gt;New surprises from an old favourite: The emergence of telomerase as a key player in the regulation of cancer stemness&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170-178&lt;/pages&gt;&lt;volume&gt;121&lt;/volume&gt;&lt;keywords&gt;&lt;keyword&gt;telomerase&lt;/keyword&gt;&lt;keyword&gt;tert&lt;/keyword&gt;&lt;keyword&gt;cancer stemness&lt;/keyword&gt;&lt;keyword&gt;cscs&lt;/keyword&gt;&lt;keyword&gt;positive feedback loops&lt;/keyword&gt;&lt;keyword&gt;targeted anticancer therapy&lt;/keyword&gt;&lt;keyword&gt;tumor-initiating cells&lt;/keyword&gt;&lt;keyword&gt;b-dependent transcription&lt;/keyword&gt;&lt;keyword&gt;human pancreatic-cancer&lt;/keyword&gt;&lt;keyword&gt;acute myeloid-leukemia&lt;/keyword&gt;&lt;keyword&gt;reverse-transcriptase&lt;/keyword&gt;&lt;keyword&gt;stem/progenitor cells&lt;/keyword&gt;&lt;keyword&gt;breast-cancer&lt;/keyword&gt;&lt;keyword&gt;prospective identification&lt;/keyword&gt;&lt;keyword&gt;oxidative stress&lt;/keyword&gt;&lt;keyword&gt;epithelial-cells&lt;/keyword&gt;&lt;/keywords&gt;&lt;dates&gt;&lt;year&gt;2016&lt;/year&gt;&lt;pub-dates&gt;&lt;date&gt;Feb&lt;/date&gt;&lt;/pub-dates&gt;&lt;/dates&gt;&lt;isbn&gt;0300-9084&lt;/isbn&gt;&lt;accession-num&gt;WOS:000369679700019&lt;/accession-num&gt;&lt;urls&gt;&lt;related-urls&gt;&lt;url&gt;&amp;lt;Go to ISI&amp;gt;://WOS:000369679700019&lt;/url&gt;&lt;/related-urls&gt;&lt;/urls&gt;&lt;electronic-resource-num&gt;10.1016/j.biochi.2015.12.001&lt;/electronic-resource-num&gt;&lt;language&gt;English&lt;/language&gt;&lt;/record&gt;&lt;/Cite&gt;&lt;/EndNote&gt;</w:instrText>
      </w:r>
      <w:r w:rsidR="006238A1" w:rsidRPr="000F7672">
        <w:rPr>
          <w:rFonts w:cs="Times New Roman"/>
          <w:szCs w:val="24"/>
        </w:rPr>
        <w:fldChar w:fldCharType="separate"/>
      </w:r>
      <w:r w:rsidR="00944528" w:rsidRPr="000F7672">
        <w:rPr>
          <w:rFonts w:cs="Times New Roman"/>
          <w:noProof/>
          <w:szCs w:val="24"/>
        </w:rPr>
        <w:t>(Terali and Yilmazer 2016)</w:t>
      </w:r>
      <w:r w:rsidR="006238A1" w:rsidRPr="000F7672">
        <w:rPr>
          <w:rFonts w:cs="Times New Roman"/>
          <w:szCs w:val="24"/>
        </w:rPr>
        <w:fldChar w:fldCharType="end"/>
      </w:r>
      <w:r w:rsidR="00C97016" w:rsidRPr="000F7672">
        <w:rPr>
          <w:rFonts w:cs="Times New Roman"/>
          <w:szCs w:val="24"/>
        </w:rPr>
        <w:t>).</w:t>
      </w:r>
      <w:r w:rsidR="00B55C14" w:rsidRPr="000F7672">
        <w:rPr>
          <w:rFonts w:cs="Times New Roman"/>
          <w:szCs w:val="24"/>
        </w:rPr>
        <w:t xml:space="preserve"> </w:t>
      </w:r>
      <w:r w:rsidR="004632E2" w:rsidRPr="000F7672">
        <w:rPr>
          <w:rFonts w:cs="Times New Roman"/>
          <w:szCs w:val="24"/>
        </w:rPr>
        <w:t>R</w:t>
      </w:r>
      <w:r w:rsidR="00FD0624" w:rsidRPr="000F7672">
        <w:rPr>
          <w:rFonts w:cs="Times New Roman"/>
          <w:szCs w:val="24"/>
        </w:rPr>
        <w:t xml:space="preserve">ecent evidence also suggests that </w:t>
      </w:r>
      <w:proofErr w:type="spellStart"/>
      <w:r w:rsidR="00C040F2" w:rsidRPr="000F7672">
        <w:rPr>
          <w:rFonts w:cs="Times New Roman"/>
          <w:szCs w:val="24"/>
          <w:lang w:val="en"/>
        </w:rPr>
        <w:t>h</w:t>
      </w:r>
      <w:r w:rsidR="006357E5" w:rsidRPr="000F7672">
        <w:rPr>
          <w:rFonts w:cs="Times New Roman"/>
          <w:szCs w:val="24"/>
          <w:lang w:val="en"/>
        </w:rPr>
        <w:t>TER</w:t>
      </w:r>
      <w:r w:rsidR="00C040F2" w:rsidRPr="000F7672">
        <w:rPr>
          <w:rFonts w:cs="Times New Roman"/>
          <w:szCs w:val="24"/>
          <w:lang w:val="en"/>
        </w:rPr>
        <w:t>C</w:t>
      </w:r>
      <w:proofErr w:type="spellEnd"/>
      <w:r w:rsidR="00FD763E" w:rsidRPr="000F7672">
        <w:rPr>
          <w:rFonts w:cs="Times New Roman"/>
          <w:szCs w:val="24"/>
        </w:rPr>
        <w:t>stimulates ribosomal DNA transcription, particularly under hyper</w:t>
      </w:r>
      <w:r w:rsidR="0048038B" w:rsidRPr="000F7672">
        <w:rPr>
          <w:rFonts w:cs="Times New Roman"/>
          <w:szCs w:val="24"/>
        </w:rPr>
        <w:t>-</w:t>
      </w:r>
      <w:r w:rsidR="00FD763E" w:rsidRPr="000F7672">
        <w:rPr>
          <w:rFonts w:cs="Times New Roman"/>
          <w:szCs w:val="24"/>
        </w:rPr>
        <w:t xml:space="preserve">proliferative conditions </w:t>
      </w:r>
      <w:r w:rsidR="006238A1" w:rsidRPr="000F7672">
        <w:rPr>
          <w:rFonts w:cs="Times New Roman"/>
          <w:szCs w:val="24"/>
        </w:rPr>
        <w:fldChar w:fldCharType="begin">
          <w:fldData xml:space="preserve">PEVuZE5vdGU+PENpdGU+PEF1dGhvcj5Hb256YWxlejwvQXV0aG9yPjxZZWFyPjIwMTQ8L1llYXI+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PEVuZE5vdGU+PENpdGU+PEF1dGhvcj5Hb256YWxlejwvQXV0aG9yPjxZZWFyPjIwMTQ8L1llYXI+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(Gonzalez et al. 2014)</w:t>
      </w:r>
      <w:r w:rsidR="006238A1" w:rsidRPr="000F7672">
        <w:rPr>
          <w:rFonts w:cs="Times New Roman"/>
          <w:szCs w:val="24"/>
        </w:rPr>
        <w:fldChar w:fldCharType="end"/>
      </w:r>
      <w:r w:rsidR="00FD0624" w:rsidRPr="000F7672">
        <w:rPr>
          <w:rFonts w:cs="Times New Roman"/>
          <w:szCs w:val="24"/>
        </w:rPr>
        <w:t>.</w:t>
      </w:r>
      <w:r w:rsidR="00B55C14" w:rsidRPr="000F7672">
        <w:rPr>
          <w:rFonts w:cs="Times New Roman"/>
          <w:szCs w:val="24"/>
        </w:rPr>
        <w:t xml:space="preserve"> </w:t>
      </w:r>
      <w:r w:rsidR="009F4793" w:rsidRPr="000F7672">
        <w:rPr>
          <w:rFonts w:cs="Times New Roman"/>
          <w:szCs w:val="24"/>
        </w:rPr>
        <w:t xml:space="preserve">Protection of mitochondrial function under oxidative stress has been proposed as an important role </w:t>
      </w:r>
      <w:r w:rsidR="00D37D16" w:rsidRPr="000F7672">
        <w:rPr>
          <w:rFonts w:cs="Times New Roman"/>
          <w:szCs w:val="24"/>
        </w:rPr>
        <w:t xml:space="preserve">of </w:t>
      </w:r>
      <w:proofErr w:type="spellStart"/>
      <w:r w:rsidR="00104864" w:rsidRPr="000F7672">
        <w:rPr>
          <w:rFonts w:cs="Times New Roman"/>
          <w:szCs w:val="24"/>
        </w:rPr>
        <w:t>hTERT</w:t>
      </w:r>
      <w:proofErr w:type="spellEnd"/>
      <w:r w:rsidR="00104864" w:rsidRPr="000F7672">
        <w:rPr>
          <w:rFonts w:cs="Times New Roman"/>
          <w:szCs w:val="24"/>
        </w:rPr>
        <w:t xml:space="preserve"> </w:t>
      </w:r>
      <w:r w:rsidR="00D37D16" w:rsidRPr="000F7672">
        <w:rPr>
          <w:rFonts w:cs="Times New Roman"/>
          <w:szCs w:val="24"/>
        </w:rPr>
        <w:t>in various cell types</w:t>
      </w:r>
      <w:r w:rsidR="002A062E" w:rsidRPr="000F7672">
        <w:rPr>
          <w:rFonts w:cs="Times New Roman"/>
          <w:szCs w:val="24"/>
        </w:rPr>
        <w:t>, it</w:t>
      </w:r>
      <w:r w:rsidR="00985D85" w:rsidRPr="000F7672">
        <w:rPr>
          <w:rFonts w:cs="Times New Roman"/>
          <w:szCs w:val="24"/>
        </w:rPr>
        <w:t xml:space="preserve"> was </w:t>
      </w:r>
      <w:r w:rsidR="00D37D16" w:rsidRPr="000F7672">
        <w:rPr>
          <w:rFonts w:cs="Times New Roman"/>
          <w:szCs w:val="24"/>
        </w:rPr>
        <w:t xml:space="preserve">associated </w:t>
      </w:r>
      <w:r w:rsidR="00985D85" w:rsidRPr="000F7672">
        <w:rPr>
          <w:rFonts w:cs="Times New Roman"/>
          <w:szCs w:val="24"/>
        </w:rPr>
        <w:t xml:space="preserve">with </w:t>
      </w:r>
      <w:r w:rsidR="00D37D16" w:rsidRPr="000F7672">
        <w:rPr>
          <w:rFonts w:cs="Times New Roman"/>
          <w:szCs w:val="24"/>
        </w:rPr>
        <w:t xml:space="preserve">reduction </w:t>
      </w:r>
      <w:r w:rsidR="002A062E" w:rsidRPr="000F7672">
        <w:rPr>
          <w:rFonts w:cs="Times New Roman"/>
          <w:szCs w:val="24"/>
        </w:rPr>
        <w:t>in</w:t>
      </w:r>
      <w:r w:rsidR="00D37D16" w:rsidRPr="000F7672">
        <w:rPr>
          <w:rFonts w:cs="Times New Roman"/>
          <w:szCs w:val="24"/>
        </w:rPr>
        <w:t xml:space="preserve"> </w:t>
      </w:r>
      <w:r w:rsidR="00104864" w:rsidRPr="000F7672">
        <w:rPr>
          <w:rFonts w:cs="Times New Roman"/>
          <w:szCs w:val="24"/>
        </w:rPr>
        <w:t>oxidative stress</w:t>
      </w:r>
      <w:r w:rsidR="002A062E" w:rsidRPr="000F7672">
        <w:rPr>
          <w:rFonts w:cs="Times New Roman"/>
          <w:szCs w:val="24"/>
        </w:rPr>
        <w:t xml:space="preserve"> and</w:t>
      </w:r>
      <w:r w:rsidR="00D37D16" w:rsidRPr="000F7672">
        <w:rPr>
          <w:rFonts w:cs="Times New Roman"/>
          <w:szCs w:val="24"/>
        </w:rPr>
        <w:t xml:space="preserve"> sensitivity to apoptosis as well as </w:t>
      </w:r>
      <w:r w:rsidR="002A062E" w:rsidRPr="000F7672">
        <w:rPr>
          <w:rFonts w:cs="Times New Roman"/>
          <w:szCs w:val="24"/>
        </w:rPr>
        <w:t xml:space="preserve">a reduction in </w:t>
      </w:r>
      <w:r w:rsidR="00D37D16" w:rsidRPr="000F7672">
        <w:rPr>
          <w:rFonts w:cs="Times New Roman"/>
          <w:szCs w:val="24"/>
        </w:rPr>
        <w:t xml:space="preserve">DNA damage </w:t>
      </w:r>
      <w:r w:rsidR="006238A1" w:rsidRPr="000F7672">
        <w:rPr>
          <w:rFonts w:cs="Times New Roman"/>
          <w:szCs w:val="24"/>
        </w:rPr>
        <w:fldChar w:fldCharType="begin">
          <w:fldData xml:space="preserve">PEVuZE5vdGU+PENpdGU+PEF1dGhvcj5BaG1lZDwvQXV0aG9yPjxZZWFyPjIwMDg8L1llYXI+PFJl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PEVuZE5vdGU+PENpdGU+PEF1dGhvcj5BaG1lZDwvQXV0aG9yPjxZZWFyPjIwMDg8L1llYXI+PFJl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(Ahmed et al. 2008; Singhapol et al. 2013)</w:t>
      </w:r>
      <w:r w:rsidR="006238A1" w:rsidRPr="000F7672">
        <w:rPr>
          <w:rFonts w:cs="Times New Roman"/>
          <w:szCs w:val="24"/>
        </w:rPr>
        <w:fldChar w:fldCharType="end"/>
      </w:r>
      <w:r w:rsidR="00D37D16" w:rsidRPr="000F7672">
        <w:rPr>
          <w:rFonts w:cs="Times New Roman"/>
          <w:szCs w:val="24"/>
        </w:rPr>
        <w:t xml:space="preserve">. While initial studies on the beneficial role of mitochondrial </w:t>
      </w:r>
      <w:proofErr w:type="spellStart"/>
      <w:r w:rsidR="00D37D16" w:rsidRPr="000F7672">
        <w:rPr>
          <w:rFonts w:cs="Times New Roman"/>
          <w:szCs w:val="24"/>
        </w:rPr>
        <w:t>hTERT</w:t>
      </w:r>
      <w:proofErr w:type="spellEnd"/>
      <w:r w:rsidR="00D37D16" w:rsidRPr="000F7672">
        <w:rPr>
          <w:rFonts w:cs="Times New Roman"/>
          <w:szCs w:val="24"/>
        </w:rPr>
        <w:t xml:space="preserve"> were conducted mainly </w:t>
      </w:r>
      <w:r w:rsidR="00D37D16" w:rsidRPr="000F7672">
        <w:rPr>
          <w:rFonts w:cs="Times New Roman"/>
          <w:i/>
          <w:szCs w:val="24"/>
        </w:rPr>
        <w:t>in vitro</w:t>
      </w:r>
      <w:r w:rsidR="00D37D16" w:rsidRPr="000F7672">
        <w:rPr>
          <w:rFonts w:cs="Times New Roman"/>
          <w:szCs w:val="24"/>
        </w:rPr>
        <w:t xml:space="preserve"> in cell culture, recent data describe</w:t>
      </w:r>
      <w:r w:rsidR="00104864" w:rsidRPr="000F7672">
        <w:rPr>
          <w:rFonts w:cs="Times New Roman"/>
          <w:szCs w:val="24"/>
        </w:rPr>
        <w:t xml:space="preserve"> </w:t>
      </w:r>
      <w:r w:rsidR="00D37D16" w:rsidRPr="000F7672">
        <w:rPr>
          <w:rFonts w:cs="Times New Roman"/>
          <w:szCs w:val="24"/>
        </w:rPr>
        <w:t xml:space="preserve">a beneficial effect also </w:t>
      </w:r>
      <w:r w:rsidR="00D37D16" w:rsidRPr="000F7672">
        <w:rPr>
          <w:rFonts w:cs="Times New Roman"/>
          <w:i/>
          <w:szCs w:val="24"/>
        </w:rPr>
        <w:t>in vivo</w:t>
      </w:r>
      <w:r w:rsidR="00985D85" w:rsidRPr="000F7672">
        <w:rPr>
          <w:rFonts w:cs="Times New Roman"/>
          <w:i/>
          <w:szCs w:val="24"/>
        </w:rPr>
        <w:t>,</w:t>
      </w:r>
      <w:r w:rsidR="00D37D16" w:rsidRPr="000F7672">
        <w:rPr>
          <w:rFonts w:cs="Times New Roman"/>
          <w:szCs w:val="24"/>
        </w:rPr>
        <w:t xml:space="preserve"> for example</w:t>
      </w:r>
      <w:r w:rsidR="00104864" w:rsidRPr="000F7672">
        <w:rPr>
          <w:rFonts w:cs="Times New Roman"/>
          <w:szCs w:val="24"/>
        </w:rPr>
        <w:t xml:space="preserve"> </w:t>
      </w:r>
      <w:r w:rsidR="002A062E" w:rsidRPr="000F7672">
        <w:rPr>
          <w:rFonts w:cs="Times New Roman"/>
          <w:szCs w:val="24"/>
        </w:rPr>
        <w:t>in</w:t>
      </w:r>
      <w:r w:rsidR="00985D85" w:rsidRPr="000F7672">
        <w:rPr>
          <w:rFonts w:cs="Times New Roman"/>
          <w:szCs w:val="24"/>
        </w:rPr>
        <w:t xml:space="preserve"> </w:t>
      </w:r>
      <w:r w:rsidR="00104864" w:rsidRPr="000F7672">
        <w:rPr>
          <w:rFonts w:cs="Times New Roman"/>
          <w:szCs w:val="24"/>
        </w:rPr>
        <w:t xml:space="preserve">vascular function </w:t>
      </w:r>
      <w:r w:rsidR="006238A1" w:rsidRPr="000F7672">
        <w:rPr>
          <w:rFonts w:cs="Times New Roman"/>
          <w:szCs w:val="24"/>
        </w:rPr>
        <w:fldChar w:fldCharType="begin">
          <w:fldData xml:space="preserve">PEVuZE5vdGU+PENpdGU+PEF1dGhvcj5CZXllcjwvQXV0aG9yPjxZZWFyPjIwMTY8L1llYXI+PFJl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PEVuZE5vdGU+PENpdGU+PEF1dGhvcj5CZXllcjwvQXV0aG9yPjxZZWFyPjIwMTY8L1llYXI+PFJl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(Beyer et al. 2016)</w:t>
      </w:r>
      <w:r w:rsidR="006238A1" w:rsidRPr="000F7672">
        <w:rPr>
          <w:rFonts w:cs="Times New Roman"/>
          <w:szCs w:val="24"/>
        </w:rPr>
        <w:fldChar w:fldCharType="end"/>
      </w:r>
      <w:r w:rsidR="00104864" w:rsidRPr="000F7672">
        <w:rPr>
          <w:rFonts w:cs="Times New Roman"/>
          <w:szCs w:val="24"/>
        </w:rPr>
        <w:t xml:space="preserve">. </w:t>
      </w:r>
      <w:r w:rsidR="00B55C14" w:rsidRPr="000F7672">
        <w:rPr>
          <w:rFonts w:cs="Times New Roman"/>
          <w:szCs w:val="24"/>
        </w:rPr>
        <w:t xml:space="preserve">Telomerase may </w:t>
      </w:r>
      <w:r w:rsidR="00985D85" w:rsidRPr="000F7672">
        <w:rPr>
          <w:rFonts w:cs="Times New Roman"/>
          <w:szCs w:val="24"/>
        </w:rPr>
        <w:t xml:space="preserve">interact with various </w:t>
      </w:r>
      <w:r w:rsidR="00B55C14" w:rsidRPr="000F7672">
        <w:rPr>
          <w:rFonts w:cs="Times New Roman"/>
          <w:szCs w:val="24"/>
        </w:rPr>
        <w:t xml:space="preserve">well established proliferative pathways including </w:t>
      </w:r>
      <w:proofErr w:type="spellStart"/>
      <w:r w:rsidR="00B55C14" w:rsidRPr="000F7672">
        <w:rPr>
          <w:rFonts w:cs="Times New Roman"/>
          <w:szCs w:val="24"/>
        </w:rPr>
        <w:t>EGFR</w:t>
      </w:r>
      <w:proofErr w:type="spellEnd"/>
      <w:r w:rsidR="00B55C14" w:rsidRPr="000F7672">
        <w:rPr>
          <w:rFonts w:cs="Times New Roman"/>
          <w:szCs w:val="24"/>
        </w:rPr>
        <w:t xml:space="preserve"> signalling</w:t>
      </w:r>
      <w:r w:rsidR="00057A40" w:rsidRPr="000F7672">
        <w:rPr>
          <w:rFonts w:cs="Times New Roman"/>
          <w:szCs w:val="24"/>
        </w:rPr>
        <w:t xml:space="preserve"> </w:t>
      </w:r>
      <w:r w:rsidR="006238A1" w:rsidRPr="000F7672">
        <w:rPr>
          <w:rFonts w:cs="Times New Roman"/>
          <w:szCs w:val="24"/>
        </w:rPr>
        <w:fldChar w:fldCharType="begin"/>
      </w:r>
      <w:r w:rsidR="00944528" w:rsidRPr="000F7672">
        <w:rPr>
          <w:rFonts w:cs="Times New Roman"/>
          <w:szCs w:val="24"/>
        </w:rPr>
        <w:instrText xml:space="preserve"> ADDIN EN.CITE &lt;EndNote&gt;&lt;Cite&gt;&lt;Author&gt;Smith&lt;/Author&gt;&lt;Year&gt;2003&lt;/Year&gt;&lt;RecNum&gt;1234&lt;/RecNum&gt;&lt;DisplayText&gt;(Smith, Coller, and Roberts 2003)&lt;/DisplayText&gt;&lt;record&gt;&lt;rec-number&gt;1234&lt;/rec-number&gt;&lt;foreign-keys&gt;&lt;key app="EN" db-id="0p2ef2a9qzp0z7et5suvfep6zp9rt222vew0" timestamp="1467891349"&gt;1234&lt;/key&gt;&lt;/foreign-keys&gt;&lt;ref-type name="Journal Article"&gt;17&lt;/ref-type&gt;&lt;contributors&gt;&lt;authors&gt;&lt;author&gt;Smith, L. L.&lt;/author&gt;&lt;author&gt;Coller, H. A.&lt;/author&gt;&lt;author&gt;Roberts, J. M.&lt;/author&gt;&lt;/authors&gt;&lt;/contributors&gt;&lt;auth-address&gt;Fred Hutchinson Canc Res Ctr, Howard Hughes Med Inst, Seattle, WA 98109 USA&amp;#xD;Fred Hutchinson Canc Res Ctr, Dept Basic Sci, Seattle, WA 98109 USA&lt;/auth-address&gt;&lt;titles&gt;&lt;title&gt;Telomerase modulates expression of growth-controlling genes and enhances cell proliferation&lt;/title&gt;&lt;secondary-title&gt;Nature Cell Biology&lt;/secondary-title&gt;&lt;alt-title&gt;Nat Cell Biol&lt;/alt-title&gt;&lt;/titles&gt;&lt;periodical&gt;&lt;full-title&gt;Nature Cell Biology&lt;/full-title&gt;&lt;abbr-1&gt;Nat Cell Biol&lt;/abbr-1&gt;&lt;/periodical&gt;&lt;alt-periodical&gt;&lt;full-title&gt;Nature Cell Biology&lt;/full-title&gt;&lt;abbr-1&gt;Nat Cell Biol&lt;/abbr-1&gt;&lt;/alt-periodical&gt;&lt;pages&gt;474-479&lt;/pages&gt;&lt;volume&gt;5&lt;/volume&gt;&lt;number&gt;5&lt;/number&gt;&lt;keywords&gt;&lt;keyword&gt;mammary epithelial-cells&lt;/keyword&gt;&lt;keyword&gt;catalytic subunit&lt;/keyword&gt;&lt;keyword&gt;cancer-cells&lt;/keyword&gt;&lt;keyword&gt;tumorigenesis&lt;/keyword&gt;&lt;keyword&gt;senescence&lt;/keyword&gt;&lt;keyword&gt;mice&lt;/keyword&gt;&lt;keyword&gt;inhibition&lt;/keyword&gt;&lt;/keywords&gt;&lt;dates&gt;&lt;year&gt;2003&lt;/year&gt;&lt;pub-dates&gt;&lt;date&gt;May&lt;/date&gt;&lt;/pub-dates&gt;&lt;/dates&gt;&lt;isbn&gt;1465-7392&lt;/isbn&gt;&lt;accession-num&gt;WOS:000182691400023&lt;/accession-num&gt;&lt;urls&gt;&lt;related-urls&gt;&lt;url&gt;&amp;lt;Go to ISI&amp;gt;://WOS:000182691400023&lt;/url&gt;&lt;/related-urls&gt;&lt;/urls&gt;&lt;electronic-resource-num&gt;10.1038/ncb985&lt;/electronic-resource-num&gt;&lt;language&gt;English&lt;/language&gt;&lt;/record&gt;&lt;/Cite&gt;&lt;/EndNote&gt;</w:instrText>
      </w:r>
      <w:r w:rsidR="006238A1" w:rsidRPr="000F7672">
        <w:rPr>
          <w:rFonts w:cs="Times New Roman"/>
          <w:szCs w:val="24"/>
        </w:rPr>
        <w:fldChar w:fldCharType="separate"/>
      </w:r>
      <w:r w:rsidR="00944528" w:rsidRPr="000F7672">
        <w:rPr>
          <w:rFonts w:cs="Times New Roman"/>
          <w:noProof/>
          <w:szCs w:val="24"/>
        </w:rPr>
        <w:t>(Smith, Coller, and Roberts 2003)</w:t>
      </w:r>
      <w:r w:rsidR="006238A1" w:rsidRPr="000F7672">
        <w:rPr>
          <w:rFonts w:cs="Times New Roman"/>
          <w:szCs w:val="24"/>
        </w:rPr>
        <w:fldChar w:fldCharType="end"/>
      </w:r>
      <w:r w:rsidR="00985D85" w:rsidRPr="000F7672">
        <w:rPr>
          <w:rFonts w:cs="Times New Roman"/>
          <w:szCs w:val="24"/>
        </w:rPr>
        <w:t>,</w:t>
      </w:r>
      <w:r w:rsidR="00B55C14" w:rsidRPr="000F7672">
        <w:rPr>
          <w:rFonts w:cs="Times New Roman"/>
          <w:szCs w:val="24"/>
        </w:rPr>
        <w:t xml:space="preserve"> </w:t>
      </w:r>
      <w:proofErr w:type="spellStart"/>
      <w:r w:rsidR="00B55C14" w:rsidRPr="000F7672">
        <w:rPr>
          <w:rFonts w:cs="Times New Roman"/>
          <w:szCs w:val="24"/>
        </w:rPr>
        <w:t>MYC</w:t>
      </w:r>
      <w:proofErr w:type="spellEnd"/>
      <w:r w:rsidR="00B55C14" w:rsidRPr="000F7672">
        <w:rPr>
          <w:rFonts w:cs="Times New Roman"/>
          <w:szCs w:val="24"/>
        </w:rPr>
        <w:t xml:space="preserve"> and </w:t>
      </w:r>
      <w:proofErr w:type="spellStart"/>
      <w:r w:rsidR="00B55C14" w:rsidRPr="000F7672">
        <w:rPr>
          <w:rFonts w:cs="Times New Roman"/>
          <w:szCs w:val="24"/>
        </w:rPr>
        <w:t>Wnt</w:t>
      </w:r>
      <w:proofErr w:type="spellEnd"/>
      <w:r w:rsidR="00B55C14" w:rsidRPr="000F7672">
        <w:rPr>
          <w:rFonts w:cs="Times New Roman"/>
          <w:szCs w:val="24"/>
        </w:rPr>
        <w:t>/β-catenin pathways</w:t>
      </w:r>
      <w:r w:rsidR="00057A40" w:rsidRPr="000F7672">
        <w:rPr>
          <w:rFonts w:cs="Times New Roman"/>
          <w:szCs w:val="24"/>
        </w:rPr>
        <w:t xml:space="preserve"> </w:t>
      </w:r>
      <w:r w:rsidR="006238A1" w:rsidRPr="000F7672">
        <w:rPr>
          <w:rFonts w:cs="Times New Roman"/>
          <w:szCs w:val="24"/>
        </w:rPr>
        <w:fldChar w:fldCharType="begin">
          <w:fldData xml:space="preserve">PEVuZE5vdGU+PENpdGU+PEF1dGhvcj5QYXJrPC9BdXRob3I+PFllYXI+MjAwOTwvWWVhcj48UmVj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PjwvYWx0LXBlcmlvZGljYWw+PHBhZ2VzPjY2LVU3NzwvcGFnZXM+PHZvbHVtZT40NjA8L3ZvbHVt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PEVuZE5vdGU+PENpdGU+PEF1dGhvcj5QYXJrPC9BdXRob3I+PFllYXI+MjAwOTwvWWVhcj48UmVj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PjwvYWx0LXBlcmlvZGljYWw+PHBhZ2VzPjY2LVU3NzwvcGFnZXM+PHZvbHVtZT40NjA8L3ZvbHVt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(Park et al. 2009; Hoffmeyer et al. 2012)</w:t>
      </w:r>
      <w:r w:rsidR="006238A1" w:rsidRPr="000F7672">
        <w:rPr>
          <w:rFonts w:cs="Times New Roman"/>
          <w:szCs w:val="24"/>
        </w:rPr>
        <w:fldChar w:fldCharType="end"/>
      </w:r>
      <w:r w:rsidR="002A062E" w:rsidRPr="000F7672">
        <w:rPr>
          <w:rFonts w:cs="Times New Roman"/>
          <w:szCs w:val="24"/>
        </w:rPr>
        <w:t>.</w:t>
      </w:r>
      <w:r w:rsidR="004C3290" w:rsidRPr="000F7672">
        <w:rPr>
          <w:rFonts w:cs="Times New Roman"/>
          <w:szCs w:val="24"/>
        </w:rPr>
        <w:t>/</w:t>
      </w:r>
      <w:r w:rsidR="00057A40" w:rsidRPr="000F7672">
        <w:rPr>
          <w:rFonts w:cs="Times New Roman"/>
          <w:szCs w:val="24"/>
        </w:rPr>
        <w:t xml:space="preserve"> </w:t>
      </w:r>
      <w:r w:rsidR="00622CFB" w:rsidRPr="000F7672">
        <w:rPr>
          <w:rFonts w:cs="Times New Roman"/>
          <w:szCs w:val="24"/>
        </w:rPr>
        <w:t xml:space="preserve">Telomerase </w:t>
      </w:r>
      <w:r w:rsidR="00057A40" w:rsidRPr="000F7672">
        <w:rPr>
          <w:rFonts w:cs="Times New Roman"/>
          <w:szCs w:val="24"/>
        </w:rPr>
        <w:t xml:space="preserve">has </w:t>
      </w:r>
      <w:r w:rsidR="00425BF4" w:rsidRPr="000F7672">
        <w:rPr>
          <w:rFonts w:cs="Times New Roman"/>
          <w:szCs w:val="24"/>
        </w:rPr>
        <w:t xml:space="preserve">been </w:t>
      </w:r>
      <w:r w:rsidR="00057A40" w:rsidRPr="000F7672">
        <w:rPr>
          <w:rFonts w:cs="Times New Roman"/>
          <w:szCs w:val="24"/>
        </w:rPr>
        <w:t xml:space="preserve">shown to promote cell survival </w:t>
      </w:r>
      <w:r w:rsidR="002A062E" w:rsidRPr="000F7672">
        <w:rPr>
          <w:rFonts w:cs="Times New Roman"/>
          <w:szCs w:val="24"/>
        </w:rPr>
        <w:t>by</w:t>
      </w:r>
      <w:r w:rsidR="00057A40" w:rsidRPr="000F7672">
        <w:rPr>
          <w:rFonts w:cs="Times New Roman"/>
          <w:szCs w:val="24"/>
        </w:rPr>
        <w:t xml:space="preserve"> </w:t>
      </w:r>
      <w:r w:rsidR="00A56100" w:rsidRPr="000F7672">
        <w:rPr>
          <w:rFonts w:cs="Times New Roman"/>
          <w:szCs w:val="24"/>
        </w:rPr>
        <w:t xml:space="preserve">blocking the death receptor </w:t>
      </w:r>
      <w:r w:rsidR="006238A1" w:rsidRPr="000F7672">
        <w:rPr>
          <w:rFonts w:cs="Times New Roman"/>
          <w:szCs w:val="24"/>
        </w:rPr>
        <w:fldChar w:fldCharType="begin"/>
      </w:r>
      <w:r w:rsidR="00944528" w:rsidRPr="000F7672">
        <w:rPr>
          <w:rFonts w:cs="Times New Roman"/>
          <w:szCs w:val="24"/>
        </w:rPr>
        <w:instrText xml:space="preserve"> ADDIN EN.CITE &lt;EndNote&gt;&lt;Cite&gt;&lt;Author&gt;Dudognon&lt;/Author&gt;&lt;Year&gt;2004&lt;/Year&gt;&lt;RecNum&gt;1238&lt;/RecNum&gt;&lt;DisplayText&gt;(Dudognon et al. 2004)&lt;/DisplayText&gt;&lt;record&gt;&lt;rec-number&gt;1238&lt;/rec-number&gt;&lt;foreign-keys&gt;&lt;key app="EN" db-id="0p2ef2a9qzp0z7et5suvfep6zp9rt222vew0" timestamp="1467892352"&gt;1238&lt;/key&gt;&lt;/foreign-keys&gt;&lt;ref-type name="Journal Article"&gt;17&lt;/ref-type&gt;&lt;contributors&gt;&lt;authors&gt;&lt;author&gt;Dudognon, C.&lt;/author&gt;&lt;author&gt;Pendino, F.&lt;/author&gt;&lt;author&gt;Hillion, J.&lt;/author&gt;&lt;author&gt;Saumet, A.&lt;/author&gt;&lt;author&gt;Lanotte, M.&lt;/author&gt;&lt;author&gt;Segal-Bendirdjian, E.&lt;/author&gt;&lt;/authors&gt;&lt;/contributors&gt;&lt;auth-address&gt;Hop St Louis, Inst Hematol, INSERM, U496, F-75010 Paris, France&lt;/auth-address&gt;&lt;titles&gt;&lt;title&gt;Death receptor signaling regulatory function for telomerase: hTERT abolishes TRAIL-induced apoptosis, independently of telomere maintenance&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7469-7474&lt;/pages&gt;&lt;volume&gt;23&lt;/volume&gt;&lt;number&gt;45&lt;/number&gt;&lt;keywords&gt;&lt;keyword&gt;telomerase&lt;/keyword&gt;&lt;keyword&gt;trail&lt;/keyword&gt;&lt;keyword&gt;apoptosis&lt;/keyword&gt;&lt;keyword&gt;atra&lt;/keyword&gt;&lt;keyword&gt;apl&lt;/keyword&gt;&lt;keyword&gt;leukemia-cell line&lt;/keyword&gt;&lt;keyword&gt;catalytic subunit&lt;/keyword&gt;&lt;keyword&gt;cancer-cells&lt;/keyword&gt;&lt;keyword&gt;expression&lt;/keyword&gt;&lt;keyword&gt;length&lt;/keyword&gt;&lt;keyword&gt;senescence&lt;/keyword&gt;&lt;keyword&gt;inhibition&lt;/keyword&gt;&lt;keyword&gt;maturation&lt;/keyword&gt;&lt;keyword&gt;resistance&lt;/keyword&gt;&lt;keyword&gt;mechanism&lt;/keyword&gt;&lt;/keywords&gt;&lt;dates&gt;&lt;year&gt;2004&lt;/year&gt;&lt;pub-dates&gt;&lt;date&gt;Sep 30&lt;/date&gt;&lt;/pub-dates&gt;&lt;/dates&gt;&lt;isbn&gt;0950-9232&lt;/isbn&gt;&lt;accession-num&gt;WOS:000224176500003&lt;/accession-num&gt;&lt;urls&gt;&lt;related-urls&gt;&lt;url&gt;&amp;lt;Go to ISI&amp;gt;://WOS:000224176500003&lt;/url&gt;&lt;/related-urls&gt;&lt;/urls&gt;&lt;electronic-resource-num&gt;10.1038/sj.onc.1208029&lt;/electronic-resource-num&gt;&lt;language&gt;English&lt;/language&gt;&lt;/record&gt;&lt;/Cite&gt;&lt;/EndNote&gt;</w:instrText>
      </w:r>
      <w:r w:rsidR="006238A1" w:rsidRPr="000F7672">
        <w:rPr>
          <w:rFonts w:cs="Times New Roman"/>
          <w:szCs w:val="24"/>
        </w:rPr>
        <w:fldChar w:fldCharType="separate"/>
      </w:r>
      <w:r w:rsidR="00944528" w:rsidRPr="000F7672">
        <w:rPr>
          <w:rFonts w:cs="Times New Roman"/>
          <w:noProof/>
          <w:szCs w:val="24"/>
        </w:rPr>
        <w:t>(Dudognon et al. 2004)</w:t>
      </w:r>
      <w:r w:rsidR="006238A1" w:rsidRPr="000F7672">
        <w:rPr>
          <w:rFonts w:cs="Times New Roman"/>
          <w:szCs w:val="24"/>
        </w:rPr>
        <w:fldChar w:fldCharType="end"/>
      </w:r>
      <w:r w:rsidR="00351E41" w:rsidRPr="000F7672">
        <w:rPr>
          <w:rFonts w:cs="Times New Roman"/>
          <w:szCs w:val="24"/>
        </w:rPr>
        <w:t xml:space="preserve"> as well as</w:t>
      </w:r>
      <w:r w:rsidR="00A56100" w:rsidRPr="000F7672">
        <w:rPr>
          <w:rFonts w:cs="Times New Roman"/>
          <w:szCs w:val="24"/>
        </w:rPr>
        <w:t xml:space="preserve"> down regulat</w:t>
      </w:r>
      <w:r w:rsidR="00351E41" w:rsidRPr="000F7672">
        <w:rPr>
          <w:rFonts w:cs="Times New Roman"/>
          <w:szCs w:val="24"/>
        </w:rPr>
        <w:t>ing</w:t>
      </w:r>
      <w:r w:rsidR="00A56100" w:rsidRPr="000F7672">
        <w:rPr>
          <w:rFonts w:cs="Times New Roman"/>
          <w:szCs w:val="24"/>
        </w:rPr>
        <w:t xml:space="preserve"> pro-apoptotic genes such as </w:t>
      </w:r>
      <w:proofErr w:type="spellStart"/>
      <w:r w:rsidR="00A56100" w:rsidRPr="000F7672">
        <w:rPr>
          <w:rFonts w:cs="Times New Roman"/>
          <w:szCs w:val="24"/>
        </w:rPr>
        <w:t>BAX</w:t>
      </w:r>
      <w:proofErr w:type="spellEnd"/>
      <w:r w:rsidR="004B5656" w:rsidRPr="000F7672">
        <w:rPr>
          <w:rFonts w:cs="Times New Roman"/>
          <w:szCs w:val="24"/>
        </w:rPr>
        <w:t xml:space="preserve"> and</w:t>
      </w:r>
      <w:r w:rsidR="00A56100" w:rsidRPr="000F7672">
        <w:rPr>
          <w:rFonts w:cs="Times New Roman"/>
          <w:szCs w:val="24"/>
        </w:rPr>
        <w:t xml:space="preserve"> </w:t>
      </w:r>
      <w:proofErr w:type="spellStart"/>
      <w:r w:rsidR="00A56100" w:rsidRPr="000F7672">
        <w:rPr>
          <w:rFonts w:cs="Times New Roman"/>
          <w:szCs w:val="24"/>
        </w:rPr>
        <w:t>BCL</w:t>
      </w:r>
      <w:proofErr w:type="spellEnd"/>
      <w:r w:rsidR="00A56100" w:rsidRPr="000F7672">
        <w:rPr>
          <w:rFonts w:cs="Times New Roman"/>
          <w:szCs w:val="24"/>
        </w:rPr>
        <w:t xml:space="preserve">-2 </w:t>
      </w:r>
      <w:r w:rsidR="006238A1" w:rsidRPr="000F7672">
        <w:rPr>
          <w:rFonts w:cs="Times New Roman"/>
          <w:szCs w:val="24"/>
        </w:rPr>
        <w:fldChar w:fldCharType="begin">
          <w:fldData xml:space="preserve">PEVuZE5vdGU+PENpdGU+PEF1dGhvcj5EZWwgQnVmYWxvPC9BdXRob3I+PFllYXI+MjAwNTwvWWVh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YWdlcz40NTA1LTQ1MTQ8L3BhZ2VzPjx2b2x1bWU+MjU8L3ZvbHVtZT48bnVtYmVyPjMzPC9udW1i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PEVuZE5vdGU+PENpdGU+PEF1dGhvcj5EZWwgQnVmYWxvPC9BdXRob3I+PFllYXI+MjAwNTwvWWVh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YWdlcz40NTA1LTQ1MTQ8L3BhZ2VzPjx2b2x1bWU+MjU8L3ZvbHVtZT48bnVtYmVyPjMzPC9udW1i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(Del Bufalo et al. 2005; Massard et al. 2006)</w:t>
      </w:r>
      <w:r w:rsidR="006238A1" w:rsidRPr="000F7672">
        <w:rPr>
          <w:rFonts w:cs="Times New Roman"/>
          <w:szCs w:val="24"/>
        </w:rPr>
        <w:fldChar w:fldCharType="end"/>
      </w:r>
      <w:r w:rsidR="004B5656" w:rsidRPr="000F7672">
        <w:rPr>
          <w:rFonts w:cs="Times New Roman"/>
          <w:szCs w:val="24"/>
        </w:rPr>
        <w:t xml:space="preserve"> </w:t>
      </w:r>
      <w:r w:rsidR="00351E41" w:rsidRPr="000F7672">
        <w:rPr>
          <w:rFonts w:cs="Times New Roman"/>
          <w:szCs w:val="24"/>
        </w:rPr>
        <w:t>in addition to suppressing</w:t>
      </w:r>
      <w:r w:rsidR="00A56100" w:rsidRPr="000F7672">
        <w:rPr>
          <w:rFonts w:cs="Times New Roman"/>
          <w:szCs w:val="24"/>
        </w:rPr>
        <w:t xml:space="preserve"> mitochondria</w:t>
      </w:r>
      <w:r w:rsidR="00554A99" w:rsidRPr="000F7672">
        <w:rPr>
          <w:rFonts w:cs="Times New Roman"/>
          <w:szCs w:val="24"/>
        </w:rPr>
        <w:t>l</w:t>
      </w:r>
      <w:r w:rsidR="00A56100" w:rsidRPr="000F7672">
        <w:rPr>
          <w:rFonts w:cs="Times New Roman"/>
          <w:szCs w:val="24"/>
        </w:rPr>
        <w:t xml:space="preserve"> and endoplasmic reticulum stress induced </w:t>
      </w:r>
      <w:r w:rsidR="00A07F0D" w:rsidRPr="000F7672">
        <w:rPr>
          <w:rFonts w:cs="Times New Roman"/>
          <w:szCs w:val="24"/>
        </w:rPr>
        <w:t xml:space="preserve">cell </w:t>
      </w:r>
      <w:r w:rsidR="00A56100" w:rsidRPr="000F7672">
        <w:rPr>
          <w:rFonts w:cs="Times New Roman"/>
          <w:szCs w:val="24"/>
        </w:rPr>
        <w:t xml:space="preserve">death </w:t>
      </w:r>
      <w:r w:rsidR="006238A1" w:rsidRPr="000F7672">
        <w:rPr>
          <w:rFonts w:cs="Times New Roman"/>
          <w:szCs w:val="24"/>
        </w:rPr>
        <w:fldChar w:fldCharType="begin">
          <w:fldData xml:space="preserve">PEVuZE5vdGU+PENpdGU+PEF1dGhvcj5aaG91PC9BdXRob3I+PFllYXI+MjAwNjwvWWVhcj48UmVj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PEVuZE5vdGU+PENpdGU+PEF1dGhvcj5aaG91PC9BdXRob3I+PFllYXI+MjAwNjwvWWVhcj48UmVj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(Zhou et al. 2006)</w:t>
      </w:r>
      <w:r w:rsidR="006238A1" w:rsidRPr="000F7672">
        <w:rPr>
          <w:rFonts w:cs="Times New Roman"/>
          <w:szCs w:val="24"/>
        </w:rPr>
        <w:fldChar w:fldCharType="end"/>
      </w:r>
      <w:r w:rsidR="00A56100" w:rsidRPr="000F7672">
        <w:rPr>
          <w:rFonts w:cs="Times New Roman"/>
          <w:szCs w:val="24"/>
        </w:rPr>
        <w:t xml:space="preserve">. Telomerase inhibition </w:t>
      </w:r>
      <w:r w:rsidR="00A56100" w:rsidRPr="000F7672">
        <w:rPr>
          <w:rFonts w:cs="Times New Roman"/>
          <w:szCs w:val="24"/>
        </w:rPr>
        <w:lastRenderedPageBreak/>
        <w:t>in s</w:t>
      </w:r>
      <w:r w:rsidR="002B2C53" w:rsidRPr="000F7672">
        <w:rPr>
          <w:rFonts w:cs="Times New Roman"/>
          <w:szCs w:val="24"/>
        </w:rPr>
        <w:t xml:space="preserve">tem cells has induced differentiation and loss of </w:t>
      </w:r>
      <w:proofErr w:type="spellStart"/>
      <w:r w:rsidR="002B2C53" w:rsidRPr="000F7672">
        <w:rPr>
          <w:rFonts w:cs="Times New Roman"/>
          <w:szCs w:val="24"/>
        </w:rPr>
        <w:t>pluripotency</w:t>
      </w:r>
      <w:proofErr w:type="spellEnd"/>
      <w:r w:rsidR="002B2C53" w:rsidRPr="000F7672">
        <w:rPr>
          <w:rFonts w:cs="Times New Roman"/>
          <w:szCs w:val="24"/>
        </w:rPr>
        <w:t xml:space="preserve"> g</w:t>
      </w:r>
      <w:r w:rsidR="00BF068A" w:rsidRPr="000F7672">
        <w:rPr>
          <w:rFonts w:cs="Times New Roman"/>
          <w:szCs w:val="24"/>
        </w:rPr>
        <w:t>enes</w:t>
      </w:r>
      <w:r w:rsidR="00D13227" w:rsidRPr="000F7672">
        <w:rPr>
          <w:rFonts w:cs="Times New Roman"/>
          <w:szCs w:val="24"/>
        </w:rPr>
        <w:t>,</w:t>
      </w:r>
      <w:r w:rsidR="00BF068A" w:rsidRPr="000F7672">
        <w:rPr>
          <w:rFonts w:cs="Times New Roman"/>
          <w:szCs w:val="24"/>
        </w:rPr>
        <w:t xml:space="preserve"> suggesting </w:t>
      </w:r>
      <w:r w:rsidR="00351E41" w:rsidRPr="000F7672">
        <w:rPr>
          <w:rFonts w:cs="Times New Roman"/>
          <w:szCs w:val="24"/>
        </w:rPr>
        <w:t>a</w:t>
      </w:r>
      <w:r w:rsidR="00BF068A" w:rsidRPr="000F7672">
        <w:rPr>
          <w:rFonts w:cs="Times New Roman"/>
          <w:szCs w:val="24"/>
        </w:rPr>
        <w:t xml:space="preserve"> role </w:t>
      </w:r>
      <w:r w:rsidR="00425BF4" w:rsidRPr="000F7672">
        <w:rPr>
          <w:rFonts w:cs="Times New Roman"/>
          <w:szCs w:val="24"/>
        </w:rPr>
        <w:t xml:space="preserve">as a </w:t>
      </w:r>
      <w:proofErr w:type="spellStart"/>
      <w:r w:rsidR="00425BF4" w:rsidRPr="000F7672">
        <w:rPr>
          <w:rFonts w:cs="Times New Roman"/>
          <w:szCs w:val="24"/>
        </w:rPr>
        <w:t>pluripotency</w:t>
      </w:r>
      <w:proofErr w:type="spellEnd"/>
      <w:r w:rsidR="00425BF4" w:rsidRPr="000F7672">
        <w:rPr>
          <w:rFonts w:cs="Times New Roman"/>
          <w:szCs w:val="24"/>
        </w:rPr>
        <w:t xml:space="preserve"> gene </w:t>
      </w:r>
      <w:r w:rsidR="00BF068A" w:rsidRPr="000F7672">
        <w:rPr>
          <w:rFonts w:cs="Times New Roman"/>
          <w:szCs w:val="24"/>
        </w:rPr>
        <w:t xml:space="preserve">in </w:t>
      </w:r>
      <w:r w:rsidR="00425BF4" w:rsidRPr="000F7672">
        <w:rPr>
          <w:rFonts w:cs="Times New Roman"/>
          <w:szCs w:val="24"/>
        </w:rPr>
        <w:t xml:space="preserve">embryonic </w:t>
      </w:r>
      <w:r w:rsidR="00BF068A" w:rsidRPr="000F7672">
        <w:rPr>
          <w:rFonts w:cs="Times New Roman"/>
          <w:szCs w:val="24"/>
        </w:rPr>
        <w:t>stem</w:t>
      </w:r>
      <w:r w:rsidR="002B2C53" w:rsidRPr="000F7672">
        <w:rPr>
          <w:rFonts w:cs="Times New Roman"/>
          <w:szCs w:val="24"/>
        </w:rPr>
        <w:t xml:space="preserve"> cells maintaining an undifferentiated status </w:t>
      </w:r>
      <w:r w:rsidR="006238A1" w:rsidRPr="000F7672">
        <w:rPr>
          <w:rFonts w:cs="Times New Roman"/>
          <w:szCs w:val="24"/>
        </w:rPr>
        <w:fldChar w:fldCharType="begin">
          <w:fldData xml:space="preserve">PEVuZE5vdGU+PENpdGU+PEF1dGhvcj5TYXJldHpraTwvQXV0aG9yPjxZZWFyPjIwMDg8L1llYXI+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PEVuZE5vdGU+PENpdGU+PEF1dGhvcj5TYXJldHpraTwvQXV0aG9yPjxZZWFyPjIwMDg8L1llYXI+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(Saretzki et al. 2008; Yang et al. 2008; Liu et al. 2013)</w:t>
      </w:r>
      <w:r w:rsidR="006238A1" w:rsidRPr="000F7672">
        <w:rPr>
          <w:rFonts w:cs="Times New Roman"/>
          <w:szCs w:val="24"/>
        </w:rPr>
        <w:fldChar w:fldCharType="end"/>
      </w:r>
      <w:r w:rsidR="002B2C53" w:rsidRPr="000F7672">
        <w:rPr>
          <w:rFonts w:cs="Times New Roman"/>
          <w:szCs w:val="24"/>
        </w:rPr>
        <w:t xml:space="preserve">. </w:t>
      </w:r>
    </w:p>
    <w:p w14:paraId="09D28FFC" w14:textId="33F02653" w:rsidR="00050B58" w:rsidRPr="000F7672" w:rsidRDefault="003D5D6B" w:rsidP="00011466">
      <w:pPr>
        <w:pStyle w:val="Heading1"/>
        <w:spacing w:line="480" w:lineRule="auto"/>
        <w:jc w:val="both"/>
        <w:rPr>
          <w:rFonts w:ascii="Times New Roman" w:hAnsi="Times New Roman"/>
        </w:rPr>
      </w:pPr>
      <w:bookmarkStart w:id="17" w:name="_Toc462609081"/>
      <w:r w:rsidRPr="000F7672">
        <w:rPr>
          <w:rFonts w:ascii="Times New Roman" w:hAnsi="Times New Roman"/>
        </w:rPr>
        <w:t>The e</w:t>
      </w:r>
      <w:r w:rsidR="00050B58" w:rsidRPr="000F7672">
        <w:rPr>
          <w:rFonts w:ascii="Times New Roman" w:hAnsi="Times New Roman"/>
        </w:rPr>
        <w:t>ndometrium</w:t>
      </w:r>
      <w:bookmarkEnd w:id="17"/>
      <w:r w:rsidR="00050B58" w:rsidRPr="000F7672">
        <w:rPr>
          <w:rFonts w:ascii="Times New Roman" w:hAnsi="Times New Roman"/>
        </w:rPr>
        <w:t xml:space="preserve"> </w:t>
      </w:r>
    </w:p>
    <w:p w14:paraId="6DEA6A18" w14:textId="39330FBB" w:rsidR="00E82C73" w:rsidRPr="000F7672" w:rsidRDefault="00E82C73" w:rsidP="00D51BCF">
      <w:pPr>
        <w:rPr>
          <w:rFonts w:cs="Times New Roman"/>
        </w:rPr>
      </w:pPr>
      <w:bookmarkStart w:id="18" w:name="_Toc456501481"/>
      <w:r w:rsidRPr="00E728AD">
        <w:rPr>
          <w:rFonts w:cs="Times New Roman"/>
        </w:rPr>
        <w:t>Human endometrium lines the uterine cavity and is organised into two functionally distinct layers</w:t>
      </w:r>
      <w:r w:rsidR="00311D6D" w:rsidRPr="00CB6245">
        <w:rPr>
          <w:rFonts w:cs="Times New Roman"/>
        </w:rPr>
        <w:t>:</w:t>
      </w:r>
      <w:r w:rsidRPr="004D7F89">
        <w:rPr>
          <w:rFonts w:cs="Times New Roman"/>
        </w:rPr>
        <w:t xml:space="preserve"> the superficial </w:t>
      </w:r>
      <w:proofErr w:type="spellStart"/>
      <w:r w:rsidRPr="004D7F89">
        <w:rPr>
          <w:rFonts w:cs="Times New Roman"/>
        </w:rPr>
        <w:t>functionalis</w:t>
      </w:r>
      <w:proofErr w:type="spellEnd"/>
      <w:r w:rsidRPr="004D7F89">
        <w:rPr>
          <w:rFonts w:cs="Times New Roman"/>
        </w:rPr>
        <w:t xml:space="preserve"> and deeper </w:t>
      </w:r>
      <w:proofErr w:type="spellStart"/>
      <w:r w:rsidRPr="004D7F89">
        <w:rPr>
          <w:rFonts w:cs="Times New Roman"/>
        </w:rPr>
        <w:t>basalis</w:t>
      </w:r>
      <w:proofErr w:type="spellEnd"/>
      <w:r w:rsidR="003B61C9" w:rsidRPr="004D7F89">
        <w:rPr>
          <w:rFonts w:cs="Times New Roman"/>
        </w:rPr>
        <w:t xml:space="preserve"> </w:t>
      </w:r>
      <w:r w:rsidR="006238A1" w:rsidRPr="000F7672">
        <w:rPr>
          <w:rFonts w:cs="Times New Roman"/>
          <w:b/>
        </w:rPr>
        <w:fldChar w:fldCharType="begin">
          <w:fldData xml:space="preserve">PEVuZE5vdGU+PENpdGU+PEF1dGhvcj5WYWxlbnRpam48L0F1dGhvcj48WWVhcj4yMDEzPC9ZZWFy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</w:fldData>
        </w:fldChar>
      </w:r>
      <w:r w:rsidR="00944528" w:rsidRPr="000F7672">
        <w:rPr>
          <w:rFonts w:cs="Times New Roman"/>
        </w:rPr>
        <w:instrText xml:space="preserve"> ADDIN EN.CITE </w:instrText>
      </w:r>
      <w:r w:rsidR="00944528" w:rsidRPr="000F7672">
        <w:rPr>
          <w:rFonts w:cs="Times New Roman"/>
          <w:b/>
        </w:rPr>
        <w:fldChar w:fldCharType="begin">
          <w:fldData xml:space="preserve">PEVuZE5vdGU+PENpdGU+PEF1dGhvcj5WYWxlbnRpam48L0F1dGhvcj48WWVhcj4yMDEzPC9ZZWFy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</w:fldData>
        </w:fldChar>
      </w:r>
      <w:r w:rsidR="00944528" w:rsidRPr="000F7672">
        <w:rPr>
          <w:rFonts w:cs="Times New Roman"/>
        </w:rPr>
        <w:instrText xml:space="preserve"> ADDIN EN.CITE.DATA </w:instrText>
      </w:r>
      <w:r w:rsidR="00944528" w:rsidRPr="000F7672">
        <w:rPr>
          <w:rFonts w:cs="Times New Roman"/>
          <w:b/>
        </w:rPr>
      </w:r>
      <w:r w:rsidR="00944528" w:rsidRPr="000F7672">
        <w:rPr>
          <w:rFonts w:cs="Times New Roman"/>
          <w:b/>
        </w:rPr>
        <w:fldChar w:fldCharType="end"/>
      </w:r>
      <w:r w:rsidR="006238A1" w:rsidRPr="000F7672">
        <w:rPr>
          <w:rFonts w:cs="Times New Roman"/>
          <w:b/>
        </w:rPr>
      </w:r>
      <w:r w:rsidR="006238A1" w:rsidRPr="000F7672">
        <w:rPr>
          <w:rFonts w:cs="Times New Roman"/>
          <w:b/>
        </w:rPr>
        <w:fldChar w:fldCharType="separate"/>
      </w:r>
      <w:r w:rsidR="00944528" w:rsidRPr="000F7672">
        <w:rPr>
          <w:rFonts w:cs="Times New Roman"/>
          <w:noProof/>
        </w:rPr>
        <w:t>(Valentijn et al. 2013)</w:t>
      </w:r>
      <w:r w:rsidR="006238A1" w:rsidRPr="000F7672">
        <w:rPr>
          <w:rFonts w:cs="Times New Roman"/>
          <w:b/>
        </w:rPr>
        <w:fldChar w:fldCharType="end"/>
      </w:r>
      <w:r w:rsidR="003C4EB1" w:rsidRPr="000F7672">
        <w:rPr>
          <w:rFonts w:cs="Times New Roman"/>
        </w:rPr>
        <w:t xml:space="preserve">; </w:t>
      </w:r>
      <w:r w:rsidR="006238A1" w:rsidRPr="000F7672">
        <w:rPr>
          <w:rFonts w:cs="Times New Roman"/>
          <w:b/>
        </w:rPr>
        <w:fldChar w:fldCharType="begin">
          <w:fldData xml:space="preserve">PEVuZE5vdGU+PENpdGU+PEF1dGhvcj5IYXBhbmdhbWE8L0F1dGhvcj48WWVhcj4yMDE1PC9ZZWFy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</w:fldData>
        </w:fldChar>
      </w:r>
      <w:r w:rsidR="00944528" w:rsidRPr="000F7672">
        <w:rPr>
          <w:rFonts w:cs="Times New Roman"/>
        </w:rPr>
        <w:instrText xml:space="preserve"> ADDIN EN.CITE </w:instrText>
      </w:r>
      <w:r w:rsidR="00944528" w:rsidRPr="000F7672">
        <w:rPr>
          <w:rFonts w:cs="Times New Roman"/>
          <w:b/>
        </w:rPr>
        <w:fldChar w:fldCharType="begin">
          <w:fldData xml:space="preserve">PEVuZE5vdGU+PENpdGU+PEF1dGhvcj5IYXBhbmdhbWE8L0F1dGhvcj48WWVhcj4yMDE1PC9ZZWFy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</w:fldData>
        </w:fldChar>
      </w:r>
      <w:r w:rsidR="00944528" w:rsidRPr="000F7672">
        <w:rPr>
          <w:rFonts w:cs="Times New Roman"/>
        </w:rPr>
        <w:instrText xml:space="preserve"> ADDIN EN.CITE.DATA </w:instrText>
      </w:r>
      <w:r w:rsidR="00944528" w:rsidRPr="000F7672">
        <w:rPr>
          <w:rFonts w:cs="Times New Roman"/>
          <w:b/>
        </w:rPr>
      </w:r>
      <w:r w:rsidR="00944528" w:rsidRPr="000F7672">
        <w:rPr>
          <w:rFonts w:cs="Times New Roman"/>
          <w:b/>
        </w:rPr>
        <w:fldChar w:fldCharType="end"/>
      </w:r>
      <w:r w:rsidR="006238A1" w:rsidRPr="000F7672">
        <w:rPr>
          <w:rFonts w:cs="Times New Roman"/>
          <w:b/>
        </w:rPr>
      </w:r>
      <w:r w:rsidR="006238A1" w:rsidRPr="000F7672">
        <w:rPr>
          <w:rFonts w:cs="Times New Roman"/>
          <w:b/>
        </w:rPr>
        <w:fldChar w:fldCharType="separate"/>
      </w:r>
      <w:r w:rsidR="00944528" w:rsidRPr="000F7672">
        <w:rPr>
          <w:rFonts w:cs="Times New Roman"/>
          <w:noProof/>
        </w:rPr>
        <w:t>(Hapangama, Kamal, and Bulmer 2015)</w:t>
      </w:r>
      <w:r w:rsidR="006238A1" w:rsidRPr="000F7672">
        <w:rPr>
          <w:rFonts w:cs="Times New Roman"/>
          <w:b/>
        </w:rPr>
        <w:fldChar w:fldCharType="end"/>
      </w:r>
      <w:r w:rsidRPr="000F7672">
        <w:rPr>
          <w:rFonts w:cs="Times New Roman"/>
        </w:rPr>
        <w:t xml:space="preserve">. The transient, exquisitely hormone responsive </w:t>
      </w:r>
      <w:proofErr w:type="spellStart"/>
      <w:r w:rsidRPr="000F7672">
        <w:rPr>
          <w:rFonts w:cs="Times New Roman"/>
        </w:rPr>
        <w:t>functionalis</w:t>
      </w:r>
      <w:proofErr w:type="spellEnd"/>
      <w:r w:rsidRPr="000F7672">
        <w:rPr>
          <w:rFonts w:cs="Times New Roman"/>
        </w:rPr>
        <w:t xml:space="preserve"> exists only during the reproductive life of a woman, whereas the permanent, relatively hormonally unresponsive </w:t>
      </w:r>
      <w:proofErr w:type="spellStart"/>
      <w:r w:rsidR="00E25427" w:rsidRPr="000F7672">
        <w:rPr>
          <w:rFonts w:cs="Times New Roman"/>
        </w:rPr>
        <w:t>basalis</w:t>
      </w:r>
      <w:proofErr w:type="spellEnd"/>
      <w:r w:rsidR="00E25427" w:rsidRPr="000F7672">
        <w:rPr>
          <w:rFonts w:cs="Times New Roman"/>
        </w:rPr>
        <w:t xml:space="preserve"> layer</w:t>
      </w:r>
      <w:r w:rsidRPr="000F7672">
        <w:rPr>
          <w:rFonts w:cs="Times New Roman"/>
        </w:rPr>
        <w:t xml:space="preserve"> </w:t>
      </w:r>
      <w:r w:rsidR="00E25427" w:rsidRPr="000F7672">
        <w:rPr>
          <w:rFonts w:cs="Times New Roman"/>
        </w:rPr>
        <w:t>persists</w:t>
      </w:r>
      <w:r w:rsidRPr="000F7672">
        <w:rPr>
          <w:rFonts w:cs="Times New Roman"/>
        </w:rPr>
        <w:t xml:space="preserve"> </w:t>
      </w:r>
      <w:r w:rsidR="00E25427" w:rsidRPr="000F7672">
        <w:rPr>
          <w:rFonts w:cs="Times New Roman"/>
        </w:rPr>
        <w:t xml:space="preserve">throughout </w:t>
      </w:r>
      <w:r w:rsidR="00351E41" w:rsidRPr="004F4A91">
        <w:rPr>
          <w:rFonts w:cs="Times New Roman"/>
        </w:rPr>
        <w:t>her</w:t>
      </w:r>
      <w:r w:rsidR="00E25427" w:rsidRPr="004F4A91">
        <w:rPr>
          <w:rFonts w:cs="Times New Roman"/>
        </w:rPr>
        <w:t xml:space="preserve"> </w:t>
      </w:r>
      <w:r w:rsidRPr="004F4A91">
        <w:rPr>
          <w:rFonts w:cs="Times New Roman"/>
        </w:rPr>
        <w:t xml:space="preserve">whole life. </w:t>
      </w:r>
      <w:r w:rsidR="00932600" w:rsidRPr="004F4A91">
        <w:rPr>
          <w:rFonts w:cs="Times New Roman"/>
        </w:rPr>
        <w:t>The e</w:t>
      </w:r>
      <w:r w:rsidRPr="004F4A91">
        <w:rPr>
          <w:rFonts w:cs="Times New Roman"/>
        </w:rPr>
        <w:t>ndometrial menstrual cycle is an exclusive phenomenon to upper order primates and is regulated by ovarian steroid hormonal signal</w:t>
      </w:r>
      <w:r w:rsidR="007B08F7" w:rsidRPr="004F4A91">
        <w:rPr>
          <w:rFonts w:cs="Times New Roman"/>
        </w:rPr>
        <w:t>s</w:t>
      </w:r>
      <w:r w:rsidR="003C4EB1" w:rsidRPr="004F4A91">
        <w:rPr>
          <w:rFonts w:cs="Times New Roman"/>
        </w:rPr>
        <w:t xml:space="preserve"> </w:t>
      </w:r>
      <w:r w:rsidR="006238A1" w:rsidRPr="004F4A91">
        <w:rPr>
          <w:rFonts w:cs="Times New Roman"/>
          <w:b/>
        </w:rPr>
        <w:fldChar w:fldCharType="begin">
          <w:fldData xml:space="preserve">PEVuZE5vdGU+PENpdGU+PEF1dGhvcj5IYXBhbmdhbWE8L0F1dGhvcj48WWVhcj4yMDE1PC9ZZWFy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</w:fldData>
        </w:fldChar>
      </w:r>
      <w:r w:rsidR="004F4A91">
        <w:rPr>
          <w:rFonts w:cs="Times New Roman"/>
          <w:b/>
        </w:rPr>
        <w:instrText xml:space="preserve"> ADDIN EN.CITE </w:instrText>
      </w:r>
      <w:r w:rsidR="004F4A91">
        <w:rPr>
          <w:rFonts w:cs="Times New Roman"/>
          <w:b/>
        </w:rPr>
        <w:fldChar w:fldCharType="begin">
          <w:fldData xml:space="preserve">PEVuZE5vdGU+PENpdGU+PEF1dGhvcj5IYXBhbmdhbWE8L0F1dGhvcj48WWVhcj4yMDE1PC9ZZWFy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</w:fldData>
        </w:fldChar>
      </w:r>
      <w:r w:rsidR="004F4A91">
        <w:rPr>
          <w:rFonts w:cs="Times New Roman"/>
          <w:b/>
        </w:rPr>
        <w:instrText xml:space="preserve"> ADDIN EN.CITE.DATA </w:instrText>
      </w:r>
      <w:r w:rsidR="004F4A91">
        <w:rPr>
          <w:rFonts w:cs="Times New Roman"/>
          <w:b/>
        </w:rPr>
      </w:r>
      <w:r w:rsidR="004F4A91">
        <w:rPr>
          <w:rFonts w:cs="Times New Roman"/>
          <w:b/>
        </w:rPr>
        <w:fldChar w:fldCharType="end"/>
      </w:r>
      <w:r w:rsidR="006238A1" w:rsidRPr="004F4A91">
        <w:rPr>
          <w:rFonts w:cs="Times New Roman"/>
          <w:b/>
        </w:rPr>
      </w:r>
      <w:r w:rsidR="006238A1" w:rsidRPr="004F4A91">
        <w:rPr>
          <w:rFonts w:cs="Times New Roman"/>
          <w:b/>
        </w:rPr>
        <w:fldChar w:fldCharType="separate"/>
      </w:r>
      <w:r w:rsidR="004F4A91" w:rsidRPr="004F4A91">
        <w:rPr>
          <w:rFonts w:cs="Times New Roman"/>
          <w:noProof/>
        </w:rPr>
        <w:t>(Hapangama, Kamal, and Bulmer 2015; Kamal, Tempest, et al. 2016; Kamal, Bulmer, et al. 2016)</w:t>
      </w:r>
      <w:r w:rsidR="006238A1" w:rsidRPr="004F4A91">
        <w:rPr>
          <w:rFonts w:cs="Times New Roman"/>
          <w:b/>
        </w:rPr>
        <w:fldChar w:fldCharType="end"/>
      </w:r>
      <w:r w:rsidR="004F4A91">
        <w:rPr>
          <w:rFonts w:cs="Times New Roman"/>
          <w:b/>
        </w:rPr>
        <w:t xml:space="preserve"> </w:t>
      </w:r>
      <w:r w:rsidR="004F4A91" w:rsidRPr="00D22D5B">
        <w:rPr>
          <w:rFonts w:cs="Times New Roman"/>
        </w:rPr>
        <w:t xml:space="preserve">(Figure </w:t>
      </w:r>
      <w:proofErr w:type="spellStart"/>
      <w:r w:rsidR="004F4A91" w:rsidRPr="00D22D5B">
        <w:rPr>
          <w:rFonts w:cs="Times New Roman"/>
        </w:rPr>
        <w:t>2A</w:t>
      </w:r>
      <w:proofErr w:type="spellEnd"/>
      <w:r w:rsidR="004F4A91" w:rsidRPr="00D22D5B">
        <w:rPr>
          <w:rFonts w:cs="Times New Roman"/>
        </w:rPr>
        <w:t>)</w:t>
      </w:r>
      <w:r w:rsidRPr="000F7672">
        <w:rPr>
          <w:rFonts w:cs="Times New Roman"/>
        </w:rPr>
        <w:t>.</w:t>
      </w:r>
      <w:bookmarkEnd w:id="18"/>
      <w:r w:rsidRPr="000F7672">
        <w:rPr>
          <w:rFonts w:cs="Times New Roman"/>
        </w:rPr>
        <w:t xml:space="preserve"> </w:t>
      </w:r>
    </w:p>
    <w:p w14:paraId="54F519B9" w14:textId="1D168E5C" w:rsidR="00D430F7" w:rsidRPr="000F7672" w:rsidRDefault="00D430F7" w:rsidP="00011466">
      <w:pPr>
        <w:jc w:val="both"/>
        <w:rPr>
          <w:rFonts w:cs="Times New Roman"/>
          <w:szCs w:val="24"/>
        </w:rPr>
      </w:pPr>
      <w:r w:rsidRPr="000F7672">
        <w:rPr>
          <w:rFonts w:cs="Times New Roman"/>
          <w:szCs w:val="24"/>
        </w:rPr>
        <w:t xml:space="preserve">Endometrium is the primary target organ for ovarian steroid hormones and </w:t>
      </w:r>
      <w:r w:rsidR="00C10B2B" w:rsidRPr="000F7672">
        <w:rPr>
          <w:rFonts w:cs="Times New Roman"/>
          <w:szCs w:val="24"/>
        </w:rPr>
        <w:t xml:space="preserve">the </w:t>
      </w:r>
      <w:r w:rsidRPr="000F7672">
        <w:rPr>
          <w:rFonts w:cs="Times New Roman"/>
          <w:szCs w:val="24"/>
        </w:rPr>
        <w:t xml:space="preserve">endometrial cell cycle is intricately regulated by </w:t>
      </w:r>
      <w:r w:rsidR="003530C3" w:rsidRPr="000F7672">
        <w:rPr>
          <w:rFonts w:cs="Times New Roman"/>
          <w:szCs w:val="24"/>
        </w:rPr>
        <w:t>them</w:t>
      </w:r>
      <w:r w:rsidRPr="000F7672">
        <w:rPr>
          <w:rFonts w:cs="Times New Roman"/>
          <w:szCs w:val="24"/>
        </w:rPr>
        <w:t>. The reproductive life span of a woman is dictated by ovarian function</w:t>
      </w:r>
      <w:r w:rsidR="00932600" w:rsidRPr="000F7672">
        <w:rPr>
          <w:rFonts w:cs="Times New Roman"/>
          <w:szCs w:val="24"/>
        </w:rPr>
        <w:t>.</w:t>
      </w:r>
      <w:r w:rsidRPr="000F7672">
        <w:rPr>
          <w:rFonts w:cs="Times New Roman"/>
          <w:szCs w:val="24"/>
        </w:rPr>
        <w:t xml:space="preserve"> </w:t>
      </w:r>
      <w:r w:rsidR="00932600" w:rsidRPr="000F7672">
        <w:rPr>
          <w:rFonts w:cs="Times New Roman"/>
          <w:szCs w:val="24"/>
        </w:rPr>
        <w:t>I</w:t>
      </w:r>
      <w:r w:rsidR="003530C3" w:rsidRPr="000F7672">
        <w:rPr>
          <w:rFonts w:cs="Times New Roman"/>
          <w:szCs w:val="24"/>
        </w:rPr>
        <w:t xml:space="preserve">t </w:t>
      </w:r>
      <w:r w:rsidR="00932600" w:rsidRPr="000F7672">
        <w:rPr>
          <w:rFonts w:cs="Times New Roman"/>
          <w:szCs w:val="24"/>
        </w:rPr>
        <w:t xml:space="preserve">commences </w:t>
      </w:r>
      <w:r w:rsidRPr="000F7672">
        <w:rPr>
          <w:rFonts w:cs="Times New Roman"/>
          <w:szCs w:val="24"/>
        </w:rPr>
        <w:t xml:space="preserve">with </w:t>
      </w:r>
      <w:r w:rsidR="003530C3" w:rsidRPr="000F7672">
        <w:rPr>
          <w:rFonts w:cs="Times New Roman"/>
          <w:szCs w:val="24"/>
        </w:rPr>
        <w:t xml:space="preserve">the </w:t>
      </w:r>
      <w:r w:rsidRPr="000F7672">
        <w:rPr>
          <w:rFonts w:cs="Times New Roman"/>
          <w:szCs w:val="24"/>
        </w:rPr>
        <w:t xml:space="preserve">menarche and </w:t>
      </w:r>
      <w:r w:rsidR="00932600" w:rsidRPr="000F7672">
        <w:rPr>
          <w:rFonts w:cs="Times New Roman"/>
          <w:szCs w:val="24"/>
        </w:rPr>
        <w:t xml:space="preserve">finishes </w:t>
      </w:r>
      <w:r w:rsidRPr="000F7672">
        <w:rPr>
          <w:rFonts w:cs="Times New Roman"/>
          <w:szCs w:val="24"/>
        </w:rPr>
        <w:t>with the menopause. During th</w:t>
      </w:r>
      <w:r w:rsidR="003530C3" w:rsidRPr="000F7672">
        <w:rPr>
          <w:rFonts w:cs="Times New Roman"/>
          <w:szCs w:val="24"/>
        </w:rPr>
        <w:t>at</w:t>
      </w:r>
      <w:r w:rsidRPr="000F7672">
        <w:rPr>
          <w:rFonts w:cs="Times New Roman"/>
          <w:szCs w:val="24"/>
        </w:rPr>
        <w:t xml:space="preserve"> period, an average woman endures about 400 menstrual cycles in which the </w:t>
      </w:r>
      <w:proofErr w:type="spellStart"/>
      <w:r w:rsidRPr="000F7672">
        <w:rPr>
          <w:rFonts w:cs="Times New Roman"/>
          <w:szCs w:val="24"/>
        </w:rPr>
        <w:t>functionalis</w:t>
      </w:r>
      <w:proofErr w:type="spellEnd"/>
      <w:r w:rsidRPr="000F7672">
        <w:rPr>
          <w:rFonts w:cs="Times New Roman"/>
          <w:szCs w:val="24"/>
        </w:rPr>
        <w:t xml:space="preserve"> layer of the endometrium undergoes a well-defined cycle of proliferation, differentiation, menstrual shedding followed by regeneration. Ovarian steroid hormones regulate this endometrial cycle via their cognate receptors (reviewed in </w:t>
      </w:r>
      <w:r w:rsidR="006238A1" w:rsidRPr="000F7672">
        <w:rPr>
          <w:rFonts w:cs="Times New Roman"/>
          <w:szCs w:val="24"/>
        </w:rPr>
        <w:fldChar w:fldCharType="begin">
          <w:fldData xml:space="preserve">PEVuZE5vdGU+PENpdGU+PEF1dGhvcj5IYXBhbmdhbWE8L0F1dGhvcj48WWVhcj4yMDE1PC9ZZWFy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</w:fldData>
        </w:fldChar>
      </w:r>
      <w:r w:rsidR="00944528" w:rsidRPr="000F7672">
        <w:rPr>
          <w:rFonts w:cs="Times New Roman"/>
          <w:szCs w:val="24"/>
        </w:rPr>
        <w:instrText xml:space="preserve"> ADDIN EN.CITE </w:instrText>
      </w:r>
      <w:r w:rsidR="00944528" w:rsidRPr="000F7672">
        <w:rPr>
          <w:rFonts w:cs="Times New Roman"/>
          <w:szCs w:val="24"/>
        </w:rPr>
        <w:fldChar w:fldCharType="begin">
          <w:fldData xml:space="preserve">PEVuZE5vdGU+PENpdGU+PEF1dGhvcj5IYXBhbmdhbWE8L0F1dGhvcj48WWVhcj4yMDE1PC9ZZWFy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</w:fldData>
        </w:fldChar>
      </w:r>
      <w:r w:rsidR="00944528" w:rsidRPr="000F7672">
        <w:rPr>
          <w:rFonts w:cs="Times New Roman"/>
          <w:szCs w:val="24"/>
        </w:rPr>
        <w:instrText xml:space="preserve"> ADDIN EN.CITE.DATA </w:instrText>
      </w:r>
      <w:r w:rsidR="00944528" w:rsidRPr="000F7672">
        <w:rPr>
          <w:rFonts w:cs="Times New Roman"/>
          <w:szCs w:val="24"/>
        </w:rPr>
      </w:r>
      <w:r w:rsidR="00944528" w:rsidRPr="000F7672">
        <w:rPr>
          <w:rFonts w:cs="Times New Roman"/>
          <w:szCs w:val="24"/>
        </w:rPr>
        <w:fldChar w:fldCharType="end"/>
      </w:r>
      <w:r w:rsidR="006238A1" w:rsidRPr="000F7672">
        <w:rPr>
          <w:rFonts w:cs="Times New Roman"/>
          <w:szCs w:val="24"/>
        </w:rPr>
      </w:r>
      <w:r w:rsidR="006238A1" w:rsidRPr="000F7672">
        <w:rPr>
          <w:rFonts w:cs="Times New Roman"/>
          <w:szCs w:val="24"/>
        </w:rPr>
        <w:fldChar w:fldCharType="separate"/>
      </w:r>
      <w:r w:rsidR="00944528" w:rsidRPr="000F7672">
        <w:rPr>
          <w:rFonts w:cs="Times New Roman"/>
          <w:noProof/>
          <w:szCs w:val="24"/>
        </w:rPr>
        <w:t>(Hapangama, Kamal, and Bulmer 2015; Kamal, Tempest, et al. 2016)</w:t>
      </w:r>
      <w:r w:rsidR="006238A1" w:rsidRPr="000F7672">
        <w:rPr>
          <w:rFonts w:cs="Times New Roman"/>
          <w:szCs w:val="24"/>
        </w:rPr>
        <w:fldChar w:fldCharType="end"/>
      </w:r>
      <w:r w:rsidRPr="000F7672">
        <w:rPr>
          <w:rFonts w:cs="Times New Roman"/>
          <w:szCs w:val="24"/>
        </w:rPr>
        <w:t xml:space="preserve">). It is generally accepted that </w:t>
      </w:r>
      <w:proofErr w:type="spellStart"/>
      <w:r w:rsidRPr="000F7672">
        <w:rPr>
          <w:rFonts w:cs="Times New Roman"/>
          <w:szCs w:val="24"/>
        </w:rPr>
        <w:t>estrogen</w:t>
      </w:r>
      <w:proofErr w:type="spellEnd"/>
      <w:r w:rsidRPr="000F7672">
        <w:rPr>
          <w:rFonts w:cs="Times New Roman"/>
          <w:szCs w:val="24"/>
        </w:rPr>
        <w:t xml:space="preserve"> is the trophic hormone of the endometrium, where it induces cellular growth and proliferation; whilst progesterone influence</w:t>
      </w:r>
      <w:r w:rsidR="00C10B2B" w:rsidRPr="000F7672">
        <w:rPr>
          <w:rFonts w:cs="Times New Roman"/>
          <w:szCs w:val="24"/>
        </w:rPr>
        <w:t>s</w:t>
      </w:r>
      <w:r w:rsidR="003C4EB1" w:rsidRPr="000F7672">
        <w:rPr>
          <w:rFonts w:cs="Times New Roman"/>
          <w:szCs w:val="24"/>
        </w:rPr>
        <w:t xml:space="preserve"> </w:t>
      </w:r>
      <w:r w:rsidRPr="000F7672">
        <w:rPr>
          <w:rFonts w:cs="Times New Roman"/>
          <w:szCs w:val="24"/>
        </w:rPr>
        <w:t>cellular differentiation, and counteracts proliferation and other estrogenic effects</w:t>
      </w:r>
      <w:r w:rsidR="00EF7A16" w:rsidRPr="000F7672">
        <w:rPr>
          <w:rFonts w:cs="Times New Roman"/>
          <w:szCs w:val="24"/>
        </w:rPr>
        <w:t xml:space="preserve"> </w:t>
      </w:r>
      <w:r w:rsidR="006238A1" w:rsidRPr="000F7672">
        <w:rPr>
          <w:rFonts w:cs="Times New Roman"/>
          <w:szCs w:val="24"/>
        </w:rPr>
        <w:fldChar w:fldCharType="begin"/>
      </w:r>
      <w:r w:rsidR="00F52F36" w:rsidRPr="000F7672">
        <w:rPr>
          <w:rFonts w:cs="Times New Roman"/>
          <w:szCs w:val="24"/>
        </w:rPr>
        <w:instrText xml:space="preserve"> ADDIN EN.CITE &lt;EndNote&gt;&lt;Cite&gt;&lt;Author&gt;Hapangama&lt;/Author&gt;&lt;Year&gt;2003&lt;/Year&gt;&lt;RecNum&gt;2284&lt;/RecNum&gt;&lt;DisplayText&gt;(Hapangama 2003)&lt;/DisplayText&gt;&lt;record&gt;&lt;rec-number&gt;2284&lt;/rec-number&gt;&lt;foreign-keys&gt;&lt;key app="EN" db-id="0p2ef2a9qzp0z7et5suvfep6zp9rt222vew0" timestamp="1468339654"&gt;2284&lt;/key&gt;&lt;/foreign-keys&gt;&lt;ref-type name="Journal Article"&gt;17&lt;/ref-type&gt;&lt;contributors&gt;&lt;authors&gt;&lt;author&gt;Hapangama, D.K.&lt;/author&gt;&lt;/authors&gt;&lt;/contributors&gt;&lt;titles&gt;&lt;title&gt;Mifepristone: The multi-faceted Anti-hormone&lt;/title&gt;&lt;secondary-title&gt;JOURNAL OF DRUG EVALUATION &lt;/secondary-title&gt;&lt;/titles&gt;&lt;periodical&gt;&lt;full-title&gt;JOURNAL OF DRUG EVALUATION&lt;/full-title&gt;&lt;/periodical&gt;&lt;pages&gt;149-175&lt;/pages&gt;&lt;volume&gt;1&lt;/volume&gt;&lt;number&gt;5&lt;/number&gt;&lt;dates&gt;&lt;year&gt;2003&lt;/year&gt;&lt;pub-dates&gt;&lt;date&gt;2003&lt;/date&gt;&lt;/pub-dates&gt;&lt;/dates&gt;&lt;isbn&gt;1479-1137 (Print) &lt;/isbn&gt;&lt;work-type&gt;Monograph&lt;/work-type&gt;&lt;urls&gt;&lt;/urls&gt;&lt;/record&gt;&lt;/Cite&gt;&lt;/EndNote&gt;</w:instrText>
      </w:r>
      <w:r w:rsidR="006238A1" w:rsidRPr="000F7672">
        <w:rPr>
          <w:rFonts w:cs="Times New Roman"/>
          <w:szCs w:val="24"/>
        </w:rPr>
        <w:fldChar w:fldCharType="separate"/>
      </w:r>
      <w:r w:rsidR="00944528" w:rsidRPr="000F7672">
        <w:rPr>
          <w:rFonts w:cs="Times New Roman"/>
          <w:noProof/>
          <w:szCs w:val="24"/>
        </w:rPr>
        <w:t>(Hapangama 2003)</w:t>
      </w:r>
      <w:r w:rsidR="006238A1" w:rsidRPr="000F7672">
        <w:rPr>
          <w:rFonts w:cs="Times New Roman"/>
          <w:szCs w:val="24"/>
        </w:rPr>
        <w:fldChar w:fldCharType="end"/>
      </w:r>
      <w:r w:rsidRPr="000F7672">
        <w:rPr>
          <w:rFonts w:cs="Times New Roman"/>
          <w:szCs w:val="24"/>
        </w:rPr>
        <w:t>. The third ovarian steroid hormone</w:t>
      </w:r>
      <w:r w:rsidR="002B296A" w:rsidRPr="000F7672">
        <w:rPr>
          <w:rFonts w:cs="Times New Roman"/>
          <w:szCs w:val="24"/>
        </w:rPr>
        <w:t>,</w:t>
      </w:r>
      <w:r w:rsidRPr="000F7672">
        <w:rPr>
          <w:rFonts w:cs="Times New Roman"/>
          <w:szCs w:val="24"/>
        </w:rPr>
        <w:t xml:space="preserve"> androgen, </w:t>
      </w:r>
      <w:r w:rsidR="008907D6" w:rsidRPr="000F7672">
        <w:rPr>
          <w:rFonts w:cs="Times New Roman"/>
          <w:szCs w:val="24"/>
        </w:rPr>
        <w:t xml:space="preserve">is </w:t>
      </w:r>
      <w:r w:rsidRPr="000F7672">
        <w:rPr>
          <w:rFonts w:cs="Times New Roman"/>
          <w:szCs w:val="24"/>
        </w:rPr>
        <w:t xml:space="preserve">also postulated to impact on </w:t>
      </w:r>
      <w:r w:rsidR="002B296A" w:rsidRPr="000F7672">
        <w:rPr>
          <w:rFonts w:cs="Times New Roman"/>
          <w:szCs w:val="24"/>
        </w:rPr>
        <w:t xml:space="preserve">the </w:t>
      </w:r>
      <w:r w:rsidRPr="000F7672">
        <w:rPr>
          <w:rFonts w:cs="Times New Roman"/>
          <w:szCs w:val="24"/>
        </w:rPr>
        <w:t xml:space="preserve">endometrial cycle, yet unlike the aforementioned hormones, the </w:t>
      </w:r>
      <w:r w:rsidRPr="000F7672">
        <w:rPr>
          <w:rFonts w:cs="Times New Roman"/>
          <w:szCs w:val="24"/>
        </w:rPr>
        <w:lastRenderedPageBreak/>
        <w:t xml:space="preserve">exact details of androgenic regulation of the endometrium </w:t>
      </w:r>
      <w:r w:rsidR="00B67409" w:rsidRPr="000F7672">
        <w:rPr>
          <w:rFonts w:cs="Times New Roman"/>
          <w:szCs w:val="24"/>
        </w:rPr>
        <w:t xml:space="preserve">are </w:t>
      </w:r>
      <w:r w:rsidRPr="000F7672">
        <w:rPr>
          <w:rFonts w:cs="Times New Roman"/>
          <w:szCs w:val="24"/>
        </w:rPr>
        <w:t xml:space="preserve">yet to be fully elucidated. The huge regenerative potential seen with </w:t>
      </w:r>
      <w:r w:rsidR="000B03BA" w:rsidRPr="000F7672">
        <w:rPr>
          <w:rFonts w:cs="Times New Roman"/>
          <w:szCs w:val="24"/>
        </w:rPr>
        <w:t xml:space="preserve">the </w:t>
      </w:r>
      <w:r w:rsidRPr="000F7672">
        <w:rPr>
          <w:rFonts w:cs="Times New Roman"/>
          <w:szCs w:val="24"/>
        </w:rPr>
        <w:t xml:space="preserve">monthly endometrial cycle is unparalleled </w:t>
      </w:r>
      <w:r w:rsidR="002B296A" w:rsidRPr="000F7672">
        <w:rPr>
          <w:rFonts w:cs="Times New Roman"/>
          <w:szCs w:val="24"/>
        </w:rPr>
        <w:t xml:space="preserve">by </w:t>
      </w:r>
      <w:r w:rsidRPr="000F7672">
        <w:rPr>
          <w:rFonts w:cs="Times New Roman"/>
          <w:szCs w:val="24"/>
        </w:rPr>
        <w:t>other tissues</w:t>
      </w:r>
      <w:r w:rsidR="00EF7A16" w:rsidRPr="000F7672">
        <w:rPr>
          <w:rFonts w:cs="Times New Roman"/>
          <w:szCs w:val="24"/>
        </w:rPr>
        <w:t>;</w:t>
      </w:r>
      <w:r w:rsidRPr="000F7672">
        <w:rPr>
          <w:rFonts w:cs="Times New Roman"/>
          <w:szCs w:val="24"/>
        </w:rPr>
        <w:t xml:space="preserve"> and the exact reason for this menstrual shedding</w:t>
      </w:r>
      <w:r w:rsidR="00623C30" w:rsidRPr="000F7672">
        <w:rPr>
          <w:rFonts w:cs="Times New Roman"/>
          <w:szCs w:val="24"/>
        </w:rPr>
        <w:t>,</w:t>
      </w:r>
      <w:r w:rsidRPr="000F7672">
        <w:rPr>
          <w:rFonts w:cs="Times New Roman"/>
          <w:szCs w:val="24"/>
        </w:rPr>
        <w:t xml:space="preserve"> </w:t>
      </w:r>
      <w:r w:rsidR="003530C3" w:rsidRPr="000F7672">
        <w:rPr>
          <w:rFonts w:cs="Times New Roman"/>
          <w:szCs w:val="24"/>
        </w:rPr>
        <w:t xml:space="preserve">which is </w:t>
      </w:r>
      <w:r w:rsidRPr="000F7672">
        <w:rPr>
          <w:rFonts w:cs="Times New Roman"/>
          <w:szCs w:val="24"/>
        </w:rPr>
        <w:t xml:space="preserve">biologically </w:t>
      </w:r>
      <w:r w:rsidR="0000135F" w:rsidRPr="000F7672">
        <w:rPr>
          <w:rFonts w:cs="Times New Roman"/>
          <w:szCs w:val="24"/>
        </w:rPr>
        <w:t xml:space="preserve">a </w:t>
      </w:r>
      <w:r w:rsidRPr="000F7672">
        <w:rPr>
          <w:rFonts w:cs="Times New Roman"/>
          <w:szCs w:val="24"/>
        </w:rPr>
        <w:t xml:space="preserve">very expensive process, is yet unknown. </w:t>
      </w:r>
    </w:p>
    <w:p w14:paraId="6E43080C" w14:textId="6AD1BEF4" w:rsidR="000B19C2" w:rsidRPr="000F7672" w:rsidRDefault="000B19C2" w:rsidP="000F7672">
      <w:pPr>
        <w:pStyle w:val="Heading2"/>
        <w:rPr>
          <w:rFonts w:ascii="Times New Roman" w:hAnsi="Times New Roman"/>
        </w:rPr>
      </w:pPr>
      <w:bookmarkStart w:id="19" w:name="_Toc462609082"/>
      <w:r w:rsidRPr="000F7672">
        <w:rPr>
          <w:rFonts w:ascii="Times New Roman" w:hAnsi="Times New Roman"/>
        </w:rPr>
        <w:t>Telomerase and Telomere</w:t>
      </w:r>
      <w:r w:rsidR="007E6B3E" w:rsidRPr="000F7672">
        <w:rPr>
          <w:rFonts w:ascii="Times New Roman" w:hAnsi="Times New Roman"/>
        </w:rPr>
        <w:t>s</w:t>
      </w:r>
      <w:r w:rsidR="00E80AFB" w:rsidRPr="000F7672">
        <w:rPr>
          <w:rFonts w:ascii="Times New Roman" w:hAnsi="Times New Roman"/>
        </w:rPr>
        <w:t xml:space="preserve"> in endometrial tissue</w:t>
      </w:r>
      <w:r w:rsidR="007E6B3E" w:rsidRPr="000F7672">
        <w:rPr>
          <w:rFonts w:ascii="Times New Roman" w:hAnsi="Times New Roman"/>
        </w:rPr>
        <w:t>: functional relevance</w:t>
      </w:r>
      <w:bookmarkEnd w:id="19"/>
    </w:p>
    <w:p w14:paraId="71FA6F44" w14:textId="4D10B0F4" w:rsidR="000B19C2" w:rsidRPr="000F7672" w:rsidRDefault="000B19C2" w:rsidP="00011466">
      <w:pPr>
        <w:jc w:val="both"/>
        <w:rPr>
          <w:rFonts w:cs="Times New Roman"/>
          <w:szCs w:val="24"/>
        </w:rPr>
      </w:pPr>
      <w:r w:rsidRPr="000F7672">
        <w:rPr>
          <w:rFonts w:cs="Times New Roman"/>
          <w:szCs w:val="24"/>
        </w:rPr>
        <w:t xml:space="preserve">TA is high in the premenopausal endometrial </w:t>
      </w:r>
      <w:proofErr w:type="spellStart"/>
      <w:r w:rsidRPr="000F7672">
        <w:rPr>
          <w:rFonts w:cs="Times New Roman"/>
          <w:szCs w:val="24"/>
        </w:rPr>
        <w:t>functionalis</w:t>
      </w:r>
      <w:proofErr w:type="spellEnd"/>
      <w:r w:rsidRPr="000F7672">
        <w:rPr>
          <w:rFonts w:cs="Times New Roman"/>
          <w:szCs w:val="24"/>
        </w:rPr>
        <w:t xml:space="preserve"> </w:t>
      </w:r>
      <w:r w:rsidRPr="00D22D5B">
        <w:rPr>
          <w:rFonts w:cs="Times New Roman"/>
          <w:szCs w:val="24"/>
        </w:rPr>
        <w:fldChar w:fldCharType="begin"/>
      </w:r>
      <w:r w:rsidRPr="000F7672">
        <w:rPr>
          <w:rFonts w:cs="Times New Roman"/>
          <w:szCs w:val="24"/>
        </w:rPr>
        <w:instrText xml:space="preserve"> ADDIN EN.CITE &lt;EndNote&gt;&lt;Cite&gt;&lt;Author&gt;Kyo&lt;/Author&gt;&lt;Year&gt;1997&lt;/Year&gt;&lt;RecNum&gt;2161&lt;/RecNum&gt;&lt;DisplayText&gt;(Kyo et al. 1997)&lt;/DisplayText&gt;&lt;record&gt;&lt;rec-number&gt;2161&lt;/rec-number&gt;&lt;foreign-keys&gt;&lt;key app="EN" db-id="0p2ef2a9qzp0z7et5suvfep6zp9rt222vew0" timestamp="1468179508"&gt;2161&lt;/key&gt;&lt;/foreign-keys&gt;&lt;ref-type name="Journal Article"&gt;17&lt;/ref-type&gt;&lt;contributors&gt;&lt;authors&gt;&lt;author&gt;Kyo, S.&lt;/author&gt;&lt;author&gt;Takakura, M.&lt;/author&gt;&lt;author&gt;Kohama, T.&lt;/author&gt;&lt;author&gt;Inoue, M.&lt;/author&gt;&lt;/authors&gt;&lt;/contributors&gt;&lt;auth-address&gt;Department of Obstetrics and Gynecology, School of Medicine, Kanazawa University, Ishikawa, Japan. satoruky@med.kanazawa-u.ac.jp&lt;/auth-address&gt;&lt;titles&gt;&lt;title&gt;Telomerase activity in human endometrium&lt;/title&gt;&lt;secondary-title&gt;Cancer Res&lt;/secondary-title&gt;&lt;/titles&gt;&lt;periodical&gt;&lt;full-title&gt;Cancer Res&lt;/full-title&gt;&lt;/periodical&gt;&lt;pages&gt;610-4&lt;/pages&gt;&lt;volume&gt;57&lt;/volume&gt;&lt;number&gt;4&lt;/number&gt;&lt;keywords&gt;&lt;keyword&gt;Biomarkers&lt;/keyword&gt;&lt;keyword&gt;Cell Division&lt;/keyword&gt;&lt;keyword&gt;Endometrial Neoplasms/*enzymology&lt;/keyword&gt;&lt;keyword&gt;Endometrium/cytology/drug effects/*enzymology&lt;/keyword&gt;&lt;keyword&gt;Estrogens/pharmacology&lt;/keyword&gt;&lt;keyword&gt;Female&lt;/keyword&gt;&lt;keyword&gt;Humans&lt;/keyword&gt;&lt;keyword&gt;Menstrual Cycle/*physiology&lt;/keyword&gt;&lt;keyword&gt;Postmenopause/metabolism&lt;/keyword&gt;&lt;keyword&gt;Proliferating Cell Nuclear Antigen/metabolism&lt;/keyword&gt;&lt;keyword&gt;Telomerase/*metabolism&lt;/keyword&gt;&lt;/keywords&gt;&lt;dates&gt;&lt;year&gt;1997&lt;/year&gt;&lt;pub-dates&gt;&lt;date&gt;Feb 15&lt;/date&gt;&lt;/pub-dates&gt;&lt;/dates&gt;&lt;isbn&gt;0008-5472 (Print)&amp;#xD;0008-5472 (Linking)&lt;/isbn&gt;&lt;accession-num&gt;9044835&lt;/accession-num&gt;&lt;urls&gt;&lt;related-urls&gt;&lt;url&gt;http://www.ncbi.nlm.nih.gov/pubmed/9044835&lt;/url&gt;&lt;/related-urls&gt;&lt;/urls&gt;&lt;/record&gt;&lt;/Cite&gt;&lt;/EndNote&gt;</w:instrText>
      </w:r>
      <w:r w:rsidRPr="00D22D5B">
        <w:rPr>
          <w:rFonts w:cs="Times New Roman"/>
          <w:szCs w:val="24"/>
        </w:rPr>
        <w:fldChar w:fldCharType="separate"/>
      </w:r>
      <w:r w:rsidRPr="000F7672">
        <w:rPr>
          <w:rFonts w:cs="Times New Roman"/>
          <w:noProof/>
          <w:szCs w:val="24"/>
        </w:rPr>
        <w:t>(Kyo et al. 1997)</w:t>
      </w:r>
      <w:r w:rsidRPr="00D22D5B">
        <w:rPr>
          <w:rFonts w:cs="Times New Roman"/>
          <w:szCs w:val="24"/>
        </w:rPr>
        <w:fldChar w:fldCharType="end"/>
      </w:r>
      <w:r w:rsidR="000D44C8" w:rsidRPr="000F7672">
        <w:rPr>
          <w:rFonts w:cs="Times New Roman"/>
          <w:szCs w:val="24"/>
        </w:rPr>
        <w:t xml:space="preserve"> (Figure </w:t>
      </w:r>
      <w:proofErr w:type="spellStart"/>
      <w:r w:rsidR="000D44C8" w:rsidRPr="000F7672">
        <w:rPr>
          <w:rFonts w:cs="Times New Roman"/>
          <w:szCs w:val="24"/>
        </w:rPr>
        <w:t>2</w:t>
      </w:r>
      <w:r w:rsidR="004F4A91">
        <w:rPr>
          <w:rFonts w:cs="Times New Roman"/>
          <w:szCs w:val="24"/>
        </w:rPr>
        <w:t>C</w:t>
      </w:r>
      <w:proofErr w:type="spellEnd"/>
      <w:r w:rsidR="004F4A91">
        <w:rPr>
          <w:rFonts w:cs="Times New Roman"/>
          <w:szCs w:val="24"/>
        </w:rPr>
        <w:t>-D</w:t>
      </w:r>
      <w:r w:rsidR="000D44C8" w:rsidRPr="000F7672">
        <w:rPr>
          <w:rFonts w:cs="Times New Roman"/>
          <w:szCs w:val="24"/>
        </w:rPr>
        <w:t>)</w:t>
      </w:r>
      <w:r w:rsidRPr="000F7672">
        <w:rPr>
          <w:rFonts w:cs="Times New Roman"/>
          <w:szCs w:val="24"/>
        </w:rPr>
        <w:t xml:space="preserve">. </w:t>
      </w:r>
      <w:r w:rsidR="00351E41" w:rsidRPr="000F7672">
        <w:rPr>
          <w:rFonts w:cs="Times New Roman"/>
          <w:szCs w:val="24"/>
        </w:rPr>
        <w:t>Its dynamic changes regulated by</w:t>
      </w:r>
      <w:r w:rsidRPr="000F7672">
        <w:rPr>
          <w:rFonts w:cs="Times New Roman"/>
          <w:szCs w:val="24"/>
        </w:rPr>
        <w:t xml:space="preserve"> the ovarian cycle are well established and correlate with glandular proliferation </w:t>
      </w:r>
      <w:r w:rsidRPr="00D22D5B">
        <w:rPr>
          <w:rFonts w:cs="Times New Roman"/>
          <w:szCs w:val="24"/>
        </w:rPr>
        <w:fldChar w:fldCharType="begin">
          <w:fldData xml:space="preserve">PEVuZE5vdGU+PENpdGU+PEF1dGhvcj5XaWxsaWFtczwvQXV0aG9yPjxZZWFyPjIwMDE8L1llYXI+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</w:fldData>
        </w:fldChar>
      </w:r>
      <w:r w:rsidRPr="000F7672">
        <w:rPr>
          <w:rFonts w:cs="Times New Roman"/>
          <w:szCs w:val="24"/>
        </w:rPr>
        <w:instrText xml:space="preserve"> ADDIN EN.CITE </w:instrText>
      </w:r>
      <w:r w:rsidRPr="00D22D5B">
        <w:rPr>
          <w:rFonts w:cs="Times New Roman"/>
          <w:szCs w:val="24"/>
        </w:rPr>
        <w:fldChar w:fldCharType="begin">
          <w:fldData xml:space="preserve">PEVuZE5vdGU+PENpdGU+PEF1dGhvcj5XaWxsaWFtczwvQXV0aG9yPjxZZWFyPjIwMDE8L1llYXI+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</w:fldData>
        </w:fldChar>
      </w:r>
      <w:r w:rsidRPr="000F7672">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0F7672">
        <w:rPr>
          <w:rFonts w:cs="Times New Roman"/>
          <w:noProof/>
          <w:szCs w:val="24"/>
        </w:rPr>
        <w:t>(Williams et al. 2001; Hapangama, Turner, Drury, Quenby, et al. 2008; Hapangama et al. 2009)</w:t>
      </w:r>
      <w:r w:rsidRPr="00D22D5B">
        <w:rPr>
          <w:rFonts w:cs="Times New Roman"/>
          <w:szCs w:val="24"/>
        </w:rPr>
        <w:fldChar w:fldCharType="end"/>
      </w:r>
      <w:r w:rsidRPr="000F7672">
        <w:rPr>
          <w:rFonts w:cs="Times New Roman"/>
          <w:szCs w:val="24"/>
        </w:rPr>
        <w:t>.</w:t>
      </w:r>
      <w:r w:rsidR="007E6B3E" w:rsidRPr="000F7672">
        <w:rPr>
          <w:rFonts w:cs="Times New Roman"/>
          <w:szCs w:val="24"/>
        </w:rPr>
        <w:t xml:space="preserve"> Our recent work further demonstrates similar dynamic changes in the mean endometrial </w:t>
      </w:r>
      <w:proofErr w:type="spellStart"/>
      <w:r w:rsidR="007E6B3E" w:rsidRPr="000F7672">
        <w:rPr>
          <w:rFonts w:cs="Times New Roman"/>
          <w:szCs w:val="24"/>
        </w:rPr>
        <w:t>TLs</w:t>
      </w:r>
      <w:proofErr w:type="spellEnd"/>
      <w:r w:rsidR="007E6B3E" w:rsidRPr="000F7672">
        <w:rPr>
          <w:rFonts w:cs="Times New Roman"/>
          <w:szCs w:val="24"/>
        </w:rPr>
        <w:t xml:space="preserve"> across the menstrual cycle </w:t>
      </w:r>
      <w:r w:rsidR="007E6B3E" w:rsidRPr="000F7672">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7E6B3E" w:rsidRPr="000F7672">
        <w:rPr>
          <w:rFonts w:cs="Times New Roman"/>
          <w:szCs w:val="24"/>
        </w:rPr>
        <w:instrText xml:space="preserve"> ADDIN EN.CITE </w:instrText>
      </w:r>
      <w:r w:rsidR="007E6B3E" w:rsidRPr="000F7672">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7E6B3E" w:rsidRPr="000F7672">
        <w:rPr>
          <w:rFonts w:cs="Times New Roman"/>
          <w:szCs w:val="24"/>
        </w:rPr>
        <w:instrText xml:space="preserve"> ADDIN EN.CITE.DATA </w:instrText>
      </w:r>
      <w:r w:rsidR="007E6B3E" w:rsidRPr="000F7672">
        <w:rPr>
          <w:rFonts w:cs="Times New Roman"/>
          <w:szCs w:val="24"/>
        </w:rPr>
      </w:r>
      <w:r w:rsidR="007E6B3E" w:rsidRPr="000F7672">
        <w:rPr>
          <w:rFonts w:cs="Times New Roman"/>
          <w:szCs w:val="24"/>
        </w:rPr>
        <w:fldChar w:fldCharType="end"/>
      </w:r>
      <w:r w:rsidR="007E6B3E" w:rsidRPr="000F7672">
        <w:rPr>
          <w:rFonts w:cs="Times New Roman"/>
          <w:szCs w:val="24"/>
        </w:rPr>
      </w:r>
      <w:r w:rsidR="007E6B3E" w:rsidRPr="000F7672">
        <w:rPr>
          <w:rFonts w:cs="Times New Roman"/>
          <w:szCs w:val="24"/>
        </w:rPr>
        <w:fldChar w:fldCharType="separate"/>
      </w:r>
      <w:r w:rsidR="007E6B3E" w:rsidRPr="000F7672">
        <w:rPr>
          <w:rFonts w:cs="Times New Roman"/>
          <w:noProof/>
          <w:szCs w:val="24"/>
        </w:rPr>
        <w:t>(Valentijn et al. 2015)</w:t>
      </w:r>
      <w:r w:rsidR="007E6B3E" w:rsidRPr="000F7672">
        <w:rPr>
          <w:rFonts w:cs="Times New Roman"/>
          <w:szCs w:val="24"/>
        </w:rPr>
        <w:fldChar w:fldCharType="end"/>
      </w:r>
      <w:r w:rsidR="007E6B3E" w:rsidRPr="000F7672">
        <w:rPr>
          <w:rFonts w:cs="Times New Roman"/>
          <w:szCs w:val="24"/>
        </w:rPr>
        <w:t xml:space="preserve"> (Figure </w:t>
      </w:r>
      <w:proofErr w:type="spellStart"/>
      <w:r w:rsidR="007E6B3E" w:rsidRPr="000F7672">
        <w:rPr>
          <w:rFonts w:cs="Times New Roman"/>
          <w:szCs w:val="24"/>
        </w:rPr>
        <w:t>2</w:t>
      </w:r>
      <w:r w:rsidR="004F4A91">
        <w:rPr>
          <w:rFonts w:cs="Times New Roman"/>
          <w:szCs w:val="24"/>
        </w:rPr>
        <w:t>B</w:t>
      </w:r>
      <w:proofErr w:type="spellEnd"/>
      <w:r w:rsidR="007E6B3E" w:rsidRPr="000F7672">
        <w:rPr>
          <w:rFonts w:cs="Times New Roman"/>
          <w:szCs w:val="24"/>
        </w:rPr>
        <w:t xml:space="preserve">). Once the ovarian hormone production has ceased, the relatively quiescent postmenopausal endometrium expresses low levels of TA </w:t>
      </w:r>
      <w:r w:rsidR="007E6B3E" w:rsidRPr="00D22D5B">
        <w:rPr>
          <w:rFonts w:cs="Times New Roman"/>
          <w:szCs w:val="24"/>
        </w:rPr>
        <w:fldChar w:fldCharType="begin"/>
      </w:r>
      <w:r w:rsidR="007E6B3E" w:rsidRPr="000F7672">
        <w:rPr>
          <w:rFonts w:cs="Times New Roman"/>
          <w:szCs w:val="24"/>
        </w:rPr>
        <w:instrText xml:space="preserve"> ADDIN EN.CITE &lt;EndNote&gt;&lt;Cite&gt;&lt;Author&gt;Brien&lt;/Author&gt;&lt;Year&gt;1997&lt;/Year&gt;&lt;RecNum&gt;2153&lt;/RecNum&gt;&lt;DisplayText&gt;(Brien et al. 1997)&lt;/DisplayText&gt;&lt;record&gt;&lt;rec-number&gt;2153&lt;/rec-number&gt;&lt;foreign-keys&gt;&lt;key app="EN" db-id="0p2ef2a9qzp0z7et5suvfep6zp9rt222vew0" timestamp="1468179102"&gt;2153&lt;/key&gt;&lt;/foreign-keys&gt;&lt;ref-type name="Journal Article"&gt;17&lt;/ref-type&gt;&lt;contributors&gt;&lt;authors&gt;&lt;author&gt;Brien, T. P.&lt;/author&gt;&lt;author&gt;Kallakury, B. V.&lt;/author&gt;&lt;author&gt;Lowry, C. V.&lt;/author&gt;&lt;author&gt;Ambros, R. A.&lt;/author&gt;&lt;author&gt;Muraca, P. J.&lt;/author&gt;&lt;author&gt;Malfetano, J. H.&lt;/author&gt;&lt;author&gt;Ross, J. S.&lt;/author&gt;&lt;/authors&gt;&lt;/contributors&gt;&lt;auth-address&gt;Department of Pathology &amp;amp; Laboratory Medicine, Albany Medical College, New York 12208, USA.&lt;/auth-address&gt;&lt;titles&gt;&lt;title&gt;Telomerase activity in benign endometrium and endometrial carcinoma&lt;/title&gt;&lt;secondary-title&gt;Cancer Res&lt;/secondary-title&gt;&lt;/titles&gt;&lt;periodical&gt;&lt;full-title&gt;Cancer Res&lt;/full-title&gt;&lt;/periodical&gt;&lt;pages&gt;2760-4&lt;/pages&gt;&lt;volume&gt;57&lt;/volume&gt;&lt;number&gt;13&lt;/number&gt;&lt;keywords&gt;&lt;keyword&gt;Adult&lt;/keyword&gt;&lt;keyword&gt;Aged&lt;/keyword&gt;&lt;keyword&gt;Aged, 80 and over&lt;/keyword&gt;&lt;keyword&gt;Endometrial Neoplasms/*enzymology/pathology&lt;/keyword&gt;&lt;keyword&gt;Endometrium/*enzymology&lt;/keyword&gt;&lt;keyword&gt;Female&lt;/keyword&gt;&lt;keyword&gt;Humans&lt;/keyword&gt;&lt;keyword&gt;Middle Aged&lt;/keyword&gt;&lt;keyword&gt;Neoplasm Invasiveness&lt;/keyword&gt;&lt;keyword&gt;Retrospective Studies&lt;/keyword&gt;&lt;keyword&gt;Telomerase/*metabolism&lt;/keyword&gt;&lt;/keywords&gt;&lt;dates&gt;&lt;year&gt;1997&lt;/year&gt;&lt;pub-dates&gt;&lt;date&gt;Jul 1&lt;/date&gt;&lt;/pub-dates&gt;&lt;/dates&gt;&lt;isbn&gt;0008-5472 (Print)&amp;#xD;0008-5472 (Linking)&lt;/isbn&gt;&lt;accession-num&gt;9205088&lt;/accession-num&gt;&lt;urls&gt;&lt;related-urls&gt;&lt;url&gt;http://www.ncbi.nlm.nih.gov/pubmed/9205088&lt;/url&gt;&lt;/related-urls&gt;&lt;/urls&gt;&lt;/record&gt;&lt;/Cite&gt;&lt;/EndNote&gt;</w:instrText>
      </w:r>
      <w:r w:rsidR="007E6B3E" w:rsidRPr="00D22D5B">
        <w:rPr>
          <w:rFonts w:cs="Times New Roman"/>
          <w:szCs w:val="24"/>
        </w:rPr>
        <w:fldChar w:fldCharType="separate"/>
      </w:r>
      <w:r w:rsidR="007E6B3E" w:rsidRPr="000F7672">
        <w:rPr>
          <w:rFonts w:cs="Times New Roman"/>
          <w:noProof/>
          <w:szCs w:val="24"/>
        </w:rPr>
        <w:t>(Brien et al. 1997)</w:t>
      </w:r>
      <w:r w:rsidR="007E6B3E" w:rsidRPr="00D22D5B">
        <w:rPr>
          <w:rFonts w:cs="Times New Roman"/>
          <w:szCs w:val="24"/>
        </w:rPr>
        <w:fldChar w:fldCharType="end"/>
      </w:r>
      <w:r w:rsidR="007E6B3E" w:rsidRPr="000F7672">
        <w:rPr>
          <w:rFonts w:cs="Times New Roman"/>
          <w:szCs w:val="24"/>
        </w:rPr>
        <w:t xml:space="preserve"> </w:t>
      </w:r>
      <w:r w:rsidR="007E6B3E" w:rsidRPr="00D22D5B">
        <w:rPr>
          <w:rFonts w:cs="Times New Roman"/>
          <w:szCs w:val="24"/>
        </w:rPr>
        <w:fldChar w:fldCharType="begin"/>
      </w:r>
      <w:r w:rsidR="00A660A1" w:rsidRPr="000F7672">
        <w:rPr>
          <w:rFonts w:cs="Times New Roman"/>
          <w:szCs w:val="24"/>
        </w:rPr>
        <w:instrText xml:space="preserve"> ADDIN EN.CITE &lt;EndNote&gt;&lt;Cite&gt;&lt;Author&gt;Tanaka&lt;/Author&gt;&lt;Year&gt;1998&lt;/Year&gt;&lt;RecNum&gt;2158&lt;/RecNum&gt;&lt;DisplayText&gt;(Tanaka et al. 1998)&lt;/DisplayText&gt;&lt;record&gt;&lt;rec-number&gt;2158&lt;/rec-number&gt;&lt;foreign-keys&gt;&lt;key app="EN" db-id="0p2ef2a9qzp0z7et5suvfep6zp9rt222vew0" timestamp="1468179490"&gt;2158&lt;/key&gt;&lt;/foreign-keys&gt;&lt;ref-type name="Journal Article"&gt;17&lt;/ref-type&gt;&lt;contributors&gt;&lt;authors&gt;&lt;author&gt;Tanaka, M.&lt;/author&gt;&lt;author&gt;Kyo, S.&lt;/author&gt;&lt;author&gt;Takakura, M.&lt;/author&gt;&lt;author&gt;Kanaya, T.&lt;/author&gt;&lt;author&gt;Sagawa, T.&lt;/author&gt;&lt;author&gt;Yamashita, K.&lt;/author&gt;&lt;author&gt;Okada, Y.&lt;/author&gt;&lt;author&gt;Hiyama, E.&lt;/author&gt;&lt;author&gt;Inoue, M.&lt;/author&gt;&lt;/authors&gt;&lt;/contributors&gt;&lt;auth-address&gt;Department of Obstetrics and Gynecology, School of Medicine, Kanazawa University, Ishikawa, Japan.&lt;/auth-address&gt;&lt;titles&gt;&lt;title&gt;Expression of telomerase activity in human endometrium is localized to epithelial glandular cells and regulated in a menstrual phase-dependent manner correlated with cell proliferation&lt;/title&gt;&lt;secondary-title&gt;Am J Pathol&lt;/secondary-title&gt;&lt;/titles&gt;&lt;periodical&gt;&lt;full-title&gt;Am J Pathol&lt;/full-title&gt;&lt;abbr-1&gt;The American journal of pathology&lt;/abbr-1&gt;&lt;/periodical&gt;&lt;pages&gt;1985-91&lt;/pages&gt;&lt;volume&gt;153&lt;/volume&gt;&lt;number&gt;6&lt;/number&gt;&lt;keywords&gt;&lt;keyword&gt;Cell Division&lt;/keyword&gt;&lt;keyword&gt;Cells, Cultured&lt;/keyword&gt;&lt;keyword&gt;Endometrium/cytology/*enzymology&lt;/keyword&gt;&lt;keyword&gt;Epithelium/enzymology&lt;/keyword&gt;&lt;keyword&gt;Estrogens/physiology&lt;/keyword&gt;&lt;keyword&gt;Female&lt;/keyword&gt;&lt;keyword&gt;Humans&lt;/keyword&gt;&lt;keyword&gt;In Situ Hybridization&lt;/keyword&gt;&lt;keyword&gt;Menstrual Cycle/*metabolism&lt;/keyword&gt;&lt;keyword&gt;Stromal Cells/enzymology&lt;/keyword&gt;&lt;keyword&gt;Telomerase/*metabolism&lt;/keyword&gt;&lt;/keywords&gt;&lt;dates&gt;&lt;year&gt;1998&lt;/year&gt;&lt;pub-dates&gt;&lt;date&gt;Dec&lt;/date&gt;&lt;/pub-dates&gt;&lt;/dates&gt;&lt;isbn&gt;0002-9440 (Print)&amp;#xD;0002-9440 (Linking)&lt;/isbn&gt;&lt;accession-num&gt;9846988&lt;/accession-num&gt;&lt;urls&gt;&lt;related-urls&gt;&lt;url&gt;http://www.ncbi.nlm.nih.gov/pubmed/9846988&lt;/url&gt;&lt;/related-urls&gt;&lt;/urls&gt;&lt;custom2&gt;1866344&lt;/custom2&gt;&lt;electronic-resource-num&gt;10.1016/S0002-9440(10)65712-4&lt;/electronic-resource-num&gt;&lt;/record&gt;&lt;/Cite&gt;&lt;/EndNote&gt;</w:instrText>
      </w:r>
      <w:r w:rsidR="007E6B3E" w:rsidRPr="00D22D5B">
        <w:rPr>
          <w:rFonts w:cs="Times New Roman"/>
          <w:szCs w:val="24"/>
        </w:rPr>
        <w:fldChar w:fldCharType="separate"/>
      </w:r>
      <w:r w:rsidR="00A660A1" w:rsidRPr="000F7672">
        <w:rPr>
          <w:rFonts w:cs="Times New Roman"/>
          <w:noProof/>
          <w:szCs w:val="24"/>
        </w:rPr>
        <w:t>(Tanaka et al. 1998)</w:t>
      </w:r>
      <w:r w:rsidR="007E6B3E" w:rsidRPr="00D22D5B">
        <w:rPr>
          <w:rFonts w:cs="Times New Roman"/>
          <w:szCs w:val="24"/>
        </w:rPr>
        <w:fldChar w:fldCharType="end"/>
      </w:r>
      <w:r w:rsidR="007E6B3E" w:rsidRPr="000F7672">
        <w:rPr>
          <w:rFonts w:cs="Times New Roman"/>
          <w:szCs w:val="24"/>
        </w:rPr>
        <w:t xml:space="preserve">. </w:t>
      </w:r>
    </w:p>
    <w:p w14:paraId="2CF58498" w14:textId="400F92A2" w:rsidR="007E6B3E" w:rsidRPr="000F7672" w:rsidRDefault="007E6B3E" w:rsidP="007E6B3E">
      <w:pPr>
        <w:jc w:val="both"/>
        <w:rPr>
          <w:rFonts w:cs="Times New Roman"/>
          <w:szCs w:val="24"/>
        </w:rPr>
      </w:pPr>
      <w:r w:rsidRPr="000F7672">
        <w:rPr>
          <w:rFonts w:cs="Times New Roman"/>
          <w:szCs w:val="24"/>
        </w:rPr>
        <w:t xml:space="preserve">When examining distinct cellular compartments within the endometrium, stromal cells regardless of the cycle phase maintained longer </w:t>
      </w:r>
      <w:proofErr w:type="spellStart"/>
      <w:r w:rsidRPr="000F7672">
        <w:rPr>
          <w:rFonts w:cs="Times New Roman"/>
          <w:szCs w:val="24"/>
        </w:rPr>
        <w:t>TLs</w:t>
      </w:r>
      <w:proofErr w:type="spellEnd"/>
      <w:r w:rsidRPr="000F7672">
        <w:rPr>
          <w:rFonts w:cs="Times New Roman"/>
          <w:szCs w:val="24"/>
        </w:rPr>
        <w:t xml:space="preserve"> compared with the epithelial </w:t>
      </w:r>
      <w:r w:rsidR="00351E41" w:rsidRPr="000F7672">
        <w:rPr>
          <w:rFonts w:cs="Times New Roman"/>
          <w:szCs w:val="24"/>
        </w:rPr>
        <w:t>cells. However they demonstrated</w:t>
      </w:r>
      <w:r w:rsidR="001478DF" w:rsidRPr="000F7672">
        <w:rPr>
          <w:rFonts w:cs="Times New Roman"/>
          <w:szCs w:val="24"/>
        </w:rPr>
        <w:t xml:space="preserve"> absent or</w:t>
      </w:r>
      <w:r w:rsidRPr="000F7672">
        <w:rPr>
          <w:rFonts w:cs="Times New Roman"/>
          <w:szCs w:val="24"/>
        </w:rPr>
        <w:t xml:space="preserve"> significantly lower TA</w:t>
      </w:r>
      <w:r w:rsidR="008E0D20" w:rsidRPr="000F7672">
        <w:rPr>
          <w:rFonts w:cs="Times New Roman"/>
          <w:szCs w:val="24"/>
        </w:rPr>
        <w:t xml:space="preserve"> </w:t>
      </w:r>
      <w:r w:rsidR="000D44C8" w:rsidRPr="000F7672">
        <w:rPr>
          <w:rFonts w:cs="Times New Roman"/>
          <w:szCs w:val="24"/>
        </w:rPr>
        <w:t xml:space="preserve">(Figure </w:t>
      </w:r>
      <w:proofErr w:type="spellStart"/>
      <w:r w:rsidR="000D44C8" w:rsidRPr="000F7672">
        <w:rPr>
          <w:rFonts w:cs="Times New Roman"/>
          <w:szCs w:val="24"/>
        </w:rPr>
        <w:t>3</w:t>
      </w:r>
      <w:r w:rsidR="004F4A91">
        <w:rPr>
          <w:rFonts w:cs="Times New Roman"/>
          <w:szCs w:val="24"/>
        </w:rPr>
        <w:t>A</w:t>
      </w:r>
      <w:proofErr w:type="spellEnd"/>
      <w:r w:rsidR="004F4A91">
        <w:rPr>
          <w:rFonts w:cs="Times New Roman"/>
          <w:szCs w:val="24"/>
        </w:rPr>
        <w:t>-C</w:t>
      </w:r>
      <w:r w:rsidR="000D44C8" w:rsidRPr="000F7672">
        <w:rPr>
          <w:rFonts w:cs="Times New Roman"/>
          <w:szCs w:val="24"/>
        </w:rPr>
        <w:t xml:space="preserve">) </w:t>
      </w:r>
      <w:r w:rsidR="008E0D20" w:rsidRPr="000F7672">
        <w:rPr>
          <w:rFonts w:cs="Times New Roman"/>
          <w:szCs w:val="24"/>
        </w:rPr>
        <w:t xml:space="preserve">and </w:t>
      </w:r>
      <w:proofErr w:type="spellStart"/>
      <w:r w:rsidR="001478DF" w:rsidRPr="000F7672">
        <w:rPr>
          <w:rFonts w:cs="Times New Roman"/>
          <w:szCs w:val="24"/>
        </w:rPr>
        <w:t>h</w:t>
      </w:r>
      <w:r w:rsidR="008E0D20" w:rsidRPr="000F7672">
        <w:rPr>
          <w:rFonts w:cs="Times New Roman"/>
          <w:szCs w:val="24"/>
        </w:rPr>
        <w:t>TERC</w:t>
      </w:r>
      <w:proofErr w:type="spellEnd"/>
      <w:r w:rsidR="008E0D20" w:rsidRPr="000F7672">
        <w:rPr>
          <w:rFonts w:cs="Times New Roman"/>
          <w:szCs w:val="24"/>
        </w:rPr>
        <w:t xml:space="preserve"> expression</w:t>
      </w:r>
      <w:r w:rsidRPr="000F7672">
        <w:rPr>
          <w:rFonts w:cs="Times New Roman"/>
          <w:szCs w:val="24"/>
        </w:rPr>
        <w:t xml:space="preserve"> compared with the epithelial cells </w:t>
      </w:r>
      <w:r w:rsidRPr="00D22D5B">
        <w:rPr>
          <w:rFonts w:cs="Times New Roman"/>
          <w:szCs w:val="24"/>
        </w:rPr>
        <w:fldChar w:fldCharType="begin">
          <w:fldData xml:space="preserve">PEVuZE5vdGU+PENpdGU+PEF1dGhvcj5Zb2tveWFtYTwvQXV0aG9yPjxZZWFyPjE5OTg8L1llYXI+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</w:fldData>
        </w:fldChar>
      </w:r>
      <w:r w:rsidRPr="000F7672">
        <w:rPr>
          <w:rFonts w:cs="Times New Roman"/>
          <w:szCs w:val="24"/>
        </w:rPr>
        <w:instrText xml:space="preserve"> ADDIN EN.CITE </w:instrText>
      </w:r>
      <w:r w:rsidRPr="00D22D5B">
        <w:rPr>
          <w:rFonts w:cs="Times New Roman"/>
          <w:szCs w:val="24"/>
        </w:rPr>
        <w:fldChar w:fldCharType="begin">
          <w:fldData xml:space="preserve">PEVuZE5vdGU+PENpdGU+PEF1dGhvcj5Zb2tveWFtYTwvQXV0aG9yPjxZZWFyPjE5OTg8L1llYXI+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</w:fldData>
        </w:fldChar>
      </w:r>
      <w:r w:rsidRPr="000F7672">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0F7672">
        <w:rPr>
          <w:rFonts w:cs="Times New Roman"/>
          <w:noProof/>
          <w:szCs w:val="24"/>
        </w:rPr>
        <w:t>(Yokoyama et al. 1998; Tanaka et al. 1998; Valentijn et al. 2015)</w:t>
      </w:r>
      <w:r w:rsidRPr="00D22D5B">
        <w:rPr>
          <w:rFonts w:cs="Times New Roman"/>
          <w:szCs w:val="24"/>
        </w:rPr>
        <w:fldChar w:fldCharType="end"/>
      </w:r>
      <w:r w:rsidR="001D0F64" w:rsidRPr="000F7672">
        <w:rPr>
          <w:rFonts w:cs="Times New Roman"/>
          <w:szCs w:val="24"/>
        </w:rPr>
        <w:t>,</w:t>
      </w:r>
      <w:r w:rsidRPr="000F7672">
        <w:rPr>
          <w:rFonts w:cs="Times New Roman"/>
          <w:szCs w:val="24"/>
        </w:rPr>
        <w:t xml:space="preserve"> </w:t>
      </w:r>
      <w:r w:rsidRPr="00D22D5B">
        <w:rPr>
          <w:rFonts w:cs="Times New Roman"/>
          <w:szCs w:val="24"/>
        </w:rPr>
        <w:fldChar w:fldCharType="begin"/>
      </w:r>
      <w:r w:rsidRPr="000F7672">
        <w:rPr>
          <w:rFonts w:cs="Times New Roman"/>
          <w:szCs w:val="24"/>
        </w:rPr>
        <w:instrText xml:space="preserve"> ADDIN EN.CITE &lt;EndNote&gt;&lt;Cite&gt;&lt;Author&gt;Vidal&lt;/Author&gt;&lt;Year&gt;2002&lt;/Year&gt;&lt;RecNum&gt;2371&lt;/RecNum&gt;&lt;DisplayText&gt;(Vidal et al. 2002)&lt;/DisplayText&gt;&lt;record&gt;&lt;rec-number&gt;2371&lt;/rec-number&gt;&lt;foreign-keys&gt;&lt;key app="EN" db-id="0p2ef2a9qzp0z7et5suvfep6zp9rt222vew0" timestamp="1468425629"&gt;2371&lt;/key&gt;&lt;/foreign-keys&gt;&lt;ref-type name="Journal Article"&gt;17&lt;/ref-type&gt;&lt;contributors&gt;&lt;authors&gt;&lt;author&gt;Vidal, J. D.&lt;/author&gt;&lt;author&gt;Register, T. C.&lt;/author&gt;&lt;author&gt;Gupta, M.&lt;/author&gt;&lt;author&gt;Cline, J. M.&lt;/author&gt;&lt;/authors&gt;&lt;/contributors&gt;&lt;auth-address&gt;Virginia-Maryland Regional College of Veterinary Medicine, Blacksburg, Virginia, USA.&lt;/auth-address&gt;&lt;titles&gt;&lt;title&gt;Estrogen replacement therapy induces telomerase RNA expression in the macaque endometrium&lt;/title&gt;&lt;secondary-title&gt;Fertil Steril&lt;/secondary-title&gt;&lt;/titles&gt;&lt;periodical&gt;&lt;full-title&gt;Fertil Steril&lt;/full-title&gt;&lt;/periodical&gt;&lt;pages&gt;601-8&lt;/pages&gt;&lt;volume&gt;77&lt;/volume&gt;&lt;number&gt;3&lt;/number&gt;&lt;keywords&gt;&lt;keyword&gt;Animals&lt;/keyword&gt;&lt;keyword&gt;Endometrium/cytology/drug effects/*enzymology&lt;/keyword&gt;&lt;keyword&gt;Estrogen Replacement Therapy/*veterinary&lt;/keyword&gt;&lt;keyword&gt;Estrogens, Conjugated (USP)/pharmacology&lt;/keyword&gt;&lt;keyword&gt;Female&lt;/keyword&gt;&lt;keyword&gt;Immunohistochemistry&lt;/keyword&gt;&lt;keyword&gt;In Situ Hybridization&lt;/keyword&gt;&lt;keyword&gt;Ki-67 Antigen/analysis&lt;/keyword&gt;&lt;keyword&gt;Macaca fascicularis/*metabolism&lt;/keyword&gt;&lt;keyword&gt;Medroxyprogesterone Acetate/pharmacology&lt;/keyword&gt;&lt;keyword&gt;RNA/*biosynthesis/genetics&lt;/keyword&gt;&lt;keyword&gt;Random Allocation&lt;/keyword&gt;&lt;keyword&gt;Selective Estrogen Receptor Modulators/pharmacology&lt;/keyword&gt;&lt;keyword&gt;Tamoxifen/pharmacology&lt;/keyword&gt;&lt;keyword&gt;Telomerase/*biosynthesis/genetics&lt;/keyword&gt;&lt;/keywords&gt;&lt;dates&gt;&lt;year&gt;2002&lt;/year&gt;&lt;pub-dates&gt;&lt;date&gt;Mar&lt;/date&gt;&lt;/pub-dates&gt;&lt;/dates&gt;&lt;isbn&gt;0015-0282 (Print)&amp;#xD;0015-0282 (Linking)&lt;/isbn&gt;&lt;accession-num&gt;11872219&lt;/accession-num&gt;&lt;urls&gt;&lt;related-urls&gt;&lt;url&gt;http://www.ncbi.nlm.nih.gov/pubmed/11872219&lt;/url&gt;&lt;/related-urls&gt;&lt;/urls&gt;&lt;/record&gt;&lt;/Cite&gt;&lt;/EndNote&gt;</w:instrText>
      </w:r>
      <w:r w:rsidRPr="00D22D5B">
        <w:rPr>
          <w:rFonts w:cs="Times New Roman"/>
          <w:szCs w:val="24"/>
        </w:rPr>
        <w:fldChar w:fldCharType="separate"/>
      </w:r>
      <w:r w:rsidRPr="000F7672">
        <w:rPr>
          <w:rFonts w:cs="Times New Roman"/>
          <w:noProof/>
          <w:szCs w:val="24"/>
        </w:rPr>
        <w:t>(Vidal et al. 2002)</w:t>
      </w:r>
      <w:r w:rsidRPr="00D22D5B">
        <w:rPr>
          <w:rFonts w:cs="Times New Roman"/>
          <w:szCs w:val="24"/>
        </w:rPr>
        <w:fldChar w:fldCharType="end"/>
      </w:r>
      <w:r w:rsidRPr="000F7672">
        <w:rPr>
          <w:rFonts w:cs="Times New Roman"/>
          <w:szCs w:val="24"/>
        </w:rPr>
        <w:t xml:space="preserve">. </w:t>
      </w:r>
      <w:r w:rsidR="001D0F64" w:rsidRPr="000F7672">
        <w:rPr>
          <w:rFonts w:cs="Times New Roman"/>
          <w:szCs w:val="24"/>
        </w:rPr>
        <w:t>D</w:t>
      </w:r>
      <w:r w:rsidRPr="000F7672">
        <w:rPr>
          <w:rFonts w:cs="Times New Roman"/>
          <w:szCs w:val="24"/>
        </w:rPr>
        <w:t xml:space="preserve">ata </w:t>
      </w:r>
      <w:r w:rsidR="008E0D20" w:rsidRPr="000F7672">
        <w:rPr>
          <w:rFonts w:cs="Times New Roman"/>
          <w:szCs w:val="24"/>
        </w:rPr>
        <w:t xml:space="preserve">from a previous study which employed </w:t>
      </w:r>
      <w:r w:rsidR="008E0D20" w:rsidRPr="000F7672">
        <w:rPr>
          <w:rFonts w:cs="Times New Roman"/>
          <w:i/>
          <w:szCs w:val="24"/>
        </w:rPr>
        <w:t>in situ</w:t>
      </w:r>
      <w:r w:rsidR="008E0D20" w:rsidRPr="000F7672">
        <w:rPr>
          <w:rFonts w:cs="Times New Roman"/>
          <w:szCs w:val="24"/>
        </w:rPr>
        <w:t xml:space="preserve"> assessment of endometrial </w:t>
      </w:r>
      <w:proofErr w:type="spellStart"/>
      <w:r w:rsidR="008E0D20" w:rsidRPr="000F7672">
        <w:rPr>
          <w:rFonts w:cs="Times New Roman"/>
          <w:szCs w:val="24"/>
        </w:rPr>
        <w:t>TLs</w:t>
      </w:r>
      <w:proofErr w:type="spellEnd"/>
      <w:r w:rsidR="008E0D20" w:rsidRPr="000F7672">
        <w:rPr>
          <w:rFonts w:cs="Times New Roman"/>
          <w:szCs w:val="24"/>
        </w:rPr>
        <w:t xml:space="preserve"> also demonstrates that glandular epithelium of the endometrial </w:t>
      </w:r>
      <w:proofErr w:type="spellStart"/>
      <w:r w:rsidR="008E0D20" w:rsidRPr="000F7672">
        <w:rPr>
          <w:rFonts w:cs="Times New Roman"/>
          <w:szCs w:val="24"/>
        </w:rPr>
        <w:t>functionalis</w:t>
      </w:r>
      <w:proofErr w:type="spellEnd"/>
      <w:r w:rsidR="008E0D20" w:rsidRPr="000F7672">
        <w:rPr>
          <w:rFonts w:cs="Times New Roman"/>
          <w:szCs w:val="24"/>
        </w:rPr>
        <w:t xml:space="preserve"> to possess </w:t>
      </w:r>
      <w:r w:rsidRPr="000F7672">
        <w:rPr>
          <w:rFonts w:cs="Times New Roman"/>
          <w:szCs w:val="24"/>
        </w:rPr>
        <w:t xml:space="preserve">the shortest TL </w:t>
      </w:r>
      <w:r w:rsidRPr="00D22D5B">
        <w:rPr>
          <w:rFonts w:cs="Times New Roman"/>
          <w:szCs w:val="24"/>
        </w:rPr>
        <w:fldChar w:fldCharType="begin"/>
      </w:r>
      <w:r w:rsidRPr="000F7672">
        <w:rPr>
          <w:rFonts w:cs="Times New Roman"/>
          <w:szCs w:val="24"/>
        </w:rPr>
        <w:instrText xml:space="preserve"> ADDIN EN.CITE &lt;EndNote&gt;&lt;Cite&gt;&lt;Author&gt;Cervello&lt;/Author&gt;&lt;Year&gt;2012&lt;/Year&gt;&lt;RecNum&gt;2263&lt;/RecNum&gt;&lt;DisplayText&gt;(Cervello et al. 2012)&lt;/DisplayText&gt;&lt;record&gt;&lt;rec-number&gt;2263&lt;/rec-number&gt;&lt;foreign-keys&gt;&lt;key app="EN" db-id="0p2ef2a9qzp0z7et5suvfep6zp9rt222vew0" timestamp="1468337459"&gt;2263&lt;/key&gt;&lt;/foreign-keys&gt;&lt;ref-type name="Journal Article"&gt;17&lt;/ref-type&gt;&lt;contributors&gt;&lt;authors&gt;&lt;author&gt;Cervello, I.&lt;/author&gt;&lt;author&gt;Gil-Sanchis, C.&lt;/author&gt;&lt;author&gt;Mas, A.&lt;/author&gt;&lt;author&gt;Faus, A.&lt;/author&gt;&lt;author&gt;Sanz, J.&lt;/author&gt;&lt;author&gt;Moscardo, F.&lt;/author&gt;&lt;author&gt;Higueras, G.&lt;/author&gt;&lt;author&gt;Sanz, M. A.&lt;/author&gt;&lt;author&gt;Pellicer, A.&lt;/author&gt;&lt;author&gt;Simon, C.&lt;/author&gt;&lt;/authors&gt;&lt;/contributors&gt;&lt;auth-address&gt;Fundacion IVI-Instituto Universitario IVI-Universidad de Valencia, INCLIVA, Valencia, Spain.&lt;/auth-address&gt;&lt;titles&gt;&lt;title&gt;Bone marrow-derived cells from male donors do not contribute to the endometrial side population of the recipient&lt;/title&gt;&lt;secondary-title&gt;PLoS One&lt;/secondary-title&gt;&lt;/titles&gt;&lt;periodical&gt;&lt;full-title&gt;PLoS One&lt;/full-title&gt;&lt;/periodical&gt;&lt;pages&gt;e30260&lt;/pages&gt;&lt;volume&gt;7&lt;/volume&gt;&lt;number&gt;1&lt;/number&gt;&lt;keywords&gt;&lt;keyword&gt;Adult&lt;/keyword&gt;&lt;keyword&gt;Antigens, CD45/metabolism&lt;/keyword&gt;&lt;keyword&gt;Antigens, CD9/metabolism&lt;/keyword&gt;&lt;keyword&gt;Bone Marrow Cells/*cytology/metabolism&lt;/keyword&gt;&lt;keyword&gt;Bone Marrow Transplantation&lt;/keyword&gt;&lt;keyword&gt;Endometrium/*cytology&lt;/keyword&gt;&lt;keyword&gt;Female&lt;/keyword&gt;&lt;keyword&gt;Fluorescent Antibody Technique&lt;/keyword&gt;&lt;keyword&gt;Humans&lt;/keyword&gt;&lt;keyword&gt;In Situ Hybridization, Fluorescence&lt;/keyword&gt;&lt;keyword&gt;Male&lt;/keyword&gt;&lt;keyword&gt;Tissue Donors&lt;/keyword&gt;&lt;keyword&gt;Vimentin/metabolism&lt;/keyword&gt;&lt;/keywords&gt;&lt;dates&gt;&lt;year&gt;2012&lt;/year&gt;&lt;/dates&gt;&lt;isbn&gt;1932-6203 (Electronic)&amp;#xD;1932-6203 (Linking)&lt;/isbn&gt;&lt;accession-num&gt;22276168&lt;/accession-num&gt;&lt;urls&gt;&lt;related-urls&gt;&lt;url&gt;http://www.ncbi.nlm.nih.gov/pubmed/22276168&lt;/url&gt;&lt;/related-urls&gt;&lt;/urls&gt;&lt;custom2&gt;PMC3261882&lt;/custom2&gt;&lt;electronic-resource-num&gt;10.1371/journal.pone.0030260&lt;/electronic-resource-num&gt;&lt;/record&gt;&lt;/Cite&gt;&lt;/EndNote&gt;</w:instrText>
      </w:r>
      <w:r w:rsidRPr="00D22D5B">
        <w:rPr>
          <w:rFonts w:cs="Times New Roman"/>
          <w:szCs w:val="24"/>
        </w:rPr>
        <w:fldChar w:fldCharType="separate"/>
      </w:r>
      <w:r w:rsidRPr="000F7672">
        <w:rPr>
          <w:rFonts w:cs="Times New Roman"/>
          <w:noProof/>
          <w:szCs w:val="24"/>
        </w:rPr>
        <w:t>(Cervello et al. 2012)</w:t>
      </w:r>
      <w:r w:rsidRPr="00D22D5B">
        <w:rPr>
          <w:rFonts w:cs="Times New Roman"/>
          <w:szCs w:val="24"/>
        </w:rPr>
        <w:fldChar w:fldCharType="end"/>
      </w:r>
      <w:r w:rsidR="000D44C8" w:rsidRPr="000F7672">
        <w:rPr>
          <w:rFonts w:cs="Times New Roman"/>
          <w:szCs w:val="24"/>
        </w:rPr>
        <w:t xml:space="preserve"> (Figure 3</w:t>
      </w:r>
      <w:r w:rsidR="004F4A91">
        <w:rPr>
          <w:rFonts w:cs="Times New Roman"/>
          <w:szCs w:val="24"/>
        </w:rPr>
        <w:t>D</w:t>
      </w:r>
      <w:r w:rsidR="000D44C8" w:rsidRPr="000F7672">
        <w:rPr>
          <w:rFonts w:cs="Times New Roman"/>
          <w:szCs w:val="24"/>
        </w:rPr>
        <w:t>)</w:t>
      </w:r>
      <w:r w:rsidRPr="000F7672">
        <w:rPr>
          <w:rFonts w:cs="Times New Roman"/>
          <w:szCs w:val="24"/>
        </w:rPr>
        <w:t xml:space="preserve">. </w:t>
      </w:r>
      <w:r w:rsidR="008E0D20" w:rsidRPr="000F7672">
        <w:rPr>
          <w:rFonts w:cs="Times New Roman"/>
          <w:szCs w:val="24"/>
        </w:rPr>
        <w:t>Furthermore, the p</w:t>
      </w:r>
      <w:r w:rsidRPr="000F7672">
        <w:rPr>
          <w:rFonts w:cs="Times New Roman"/>
          <w:szCs w:val="24"/>
        </w:rPr>
        <w:t xml:space="preserve">roliferating endometrial epithelial cells have the highest TA </w:t>
      </w:r>
      <w:r w:rsidR="008E0D20" w:rsidRPr="000F7672">
        <w:rPr>
          <w:rFonts w:cs="Times New Roman"/>
          <w:szCs w:val="24"/>
        </w:rPr>
        <w:t>that correlates negatively</w:t>
      </w:r>
      <w:r w:rsidRPr="000F7672">
        <w:rPr>
          <w:rFonts w:cs="Times New Roman"/>
          <w:szCs w:val="24"/>
        </w:rPr>
        <w:t xml:space="preserve"> with TL </w: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0F7672">
        <w:rPr>
          <w:rFonts w:cs="Times New Roman"/>
          <w:szCs w:val="24"/>
        </w:rPr>
        <w:instrText xml:space="preserve"> ADDIN EN.CITE </w:instrTex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0F7672">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0F7672">
        <w:rPr>
          <w:rFonts w:cs="Times New Roman"/>
          <w:noProof/>
          <w:szCs w:val="24"/>
        </w:rPr>
        <w:t>(Valentijn et al. 2015)</w:t>
      </w:r>
      <w:r w:rsidRPr="00D22D5B">
        <w:rPr>
          <w:rFonts w:cs="Times New Roman"/>
          <w:szCs w:val="24"/>
        </w:rPr>
        <w:fldChar w:fldCharType="end"/>
      </w:r>
      <w:r w:rsidR="000D44C8" w:rsidRPr="000F7672">
        <w:rPr>
          <w:rFonts w:cs="Times New Roman"/>
          <w:szCs w:val="24"/>
        </w:rPr>
        <w:t xml:space="preserve"> (Figure </w:t>
      </w:r>
      <w:proofErr w:type="spellStart"/>
      <w:r w:rsidR="000D44C8" w:rsidRPr="000F7672">
        <w:rPr>
          <w:rFonts w:cs="Times New Roman"/>
          <w:szCs w:val="24"/>
        </w:rPr>
        <w:t>3B</w:t>
      </w:r>
      <w:proofErr w:type="spellEnd"/>
      <w:r w:rsidR="000D44C8" w:rsidRPr="000F7672">
        <w:rPr>
          <w:rFonts w:cs="Times New Roman"/>
          <w:szCs w:val="24"/>
        </w:rPr>
        <w:t>)</w:t>
      </w:r>
      <w:r w:rsidRPr="000F7672">
        <w:rPr>
          <w:rFonts w:cs="Times New Roman"/>
          <w:szCs w:val="24"/>
        </w:rPr>
        <w:t xml:space="preserve">. </w:t>
      </w:r>
      <w:r w:rsidR="001478DF" w:rsidRPr="000F7672">
        <w:rPr>
          <w:rFonts w:cs="Times New Roman"/>
          <w:szCs w:val="24"/>
        </w:rPr>
        <w:t>This suggests</w:t>
      </w:r>
      <w:r w:rsidRPr="000F7672">
        <w:rPr>
          <w:rFonts w:cs="Times New Roman"/>
          <w:szCs w:val="24"/>
        </w:rPr>
        <w:t xml:space="preserve"> that in the</w:t>
      </w:r>
      <w:r w:rsidR="001478DF" w:rsidRPr="000F7672">
        <w:rPr>
          <w:rFonts w:cs="Times New Roman"/>
          <w:szCs w:val="24"/>
        </w:rPr>
        <w:t xml:space="preserve"> epithelial</w:t>
      </w:r>
      <w:r w:rsidRPr="000F7672">
        <w:rPr>
          <w:rFonts w:cs="Times New Roman"/>
          <w:szCs w:val="24"/>
        </w:rPr>
        <w:t xml:space="preserve"> cells the high TA </w:t>
      </w:r>
      <w:r w:rsidR="00561928" w:rsidRPr="000F7672">
        <w:rPr>
          <w:rFonts w:cs="Times New Roman"/>
          <w:szCs w:val="24"/>
        </w:rPr>
        <w:t>preferentially preserves</w:t>
      </w:r>
      <w:r w:rsidRPr="000F7672">
        <w:rPr>
          <w:rFonts w:cs="Times New Roman"/>
          <w:szCs w:val="24"/>
        </w:rPr>
        <w:t xml:space="preserve"> the short telomeres</w:t>
      </w:r>
      <w:r w:rsidR="0096011A" w:rsidRPr="000F7672">
        <w:rPr>
          <w:rFonts w:cs="Times New Roman"/>
          <w:szCs w:val="24"/>
        </w:rPr>
        <w:t xml:space="preserve"> in order to avoid </w:t>
      </w:r>
      <w:r w:rsidRPr="000F7672">
        <w:rPr>
          <w:rFonts w:cs="Times New Roman"/>
          <w:szCs w:val="24"/>
        </w:rPr>
        <w:t>a critical</w:t>
      </w:r>
      <w:r w:rsidR="0096011A" w:rsidRPr="000F7672">
        <w:rPr>
          <w:rFonts w:cs="Times New Roman"/>
          <w:szCs w:val="24"/>
        </w:rPr>
        <w:t>ly short</w:t>
      </w:r>
      <w:r w:rsidRPr="000F7672">
        <w:rPr>
          <w:rFonts w:cs="Times New Roman"/>
          <w:szCs w:val="24"/>
        </w:rPr>
        <w:t xml:space="preserve"> length. In rodents, </w:t>
      </w:r>
      <w:proofErr w:type="spellStart"/>
      <w:r w:rsidRPr="000F7672">
        <w:rPr>
          <w:rFonts w:cs="Times New Roman"/>
          <w:szCs w:val="24"/>
        </w:rPr>
        <w:t>estrogen</w:t>
      </w:r>
      <w:proofErr w:type="spellEnd"/>
      <w:r w:rsidRPr="000F7672">
        <w:rPr>
          <w:rFonts w:cs="Times New Roman"/>
          <w:szCs w:val="24"/>
        </w:rPr>
        <w:t xml:space="preserve"> increase</w:t>
      </w:r>
      <w:r w:rsidR="006B4500" w:rsidRPr="000F7672">
        <w:rPr>
          <w:rFonts w:cs="Times New Roman"/>
          <w:szCs w:val="24"/>
        </w:rPr>
        <w:t>s</w:t>
      </w:r>
      <w:r w:rsidRPr="000F7672">
        <w:rPr>
          <w:rFonts w:cs="Times New Roman"/>
          <w:szCs w:val="24"/>
        </w:rPr>
        <w:t xml:space="preserve"> the pH in the uterine fluid, whil</w:t>
      </w:r>
      <w:r w:rsidR="006B4500" w:rsidRPr="000F7672">
        <w:rPr>
          <w:rFonts w:cs="Times New Roman"/>
          <w:szCs w:val="24"/>
        </w:rPr>
        <w:t>e</w:t>
      </w:r>
      <w:r w:rsidRPr="000F7672">
        <w:rPr>
          <w:rFonts w:cs="Times New Roman"/>
          <w:szCs w:val="24"/>
        </w:rPr>
        <w:t xml:space="preserve"> progesterone has </w:t>
      </w:r>
      <w:r w:rsidRPr="000F7672">
        <w:rPr>
          <w:rFonts w:cs="Times New Roman"/>
          <w:szCs w:val="24"/>
        </w:rPr>
        <w:lastRenderedPageBreak/>
        <w:t xml:space="preserve">the opposite effect </w:t>
      </w:r>
      <w:r w:rsidRPr="00D22D5B">
        <w:rPr>
          <w:rFonts w:cs="Times New Roman"/>
          <w:szCs w:val="24"/>
        </w:rPr>
        <w:fldChar w:fldCharType="begin"/>
      </w:r>
      <w:r w:rsidRPr="000F7672">
        <w:rPr>
          <w:rFonts w:cs="Times New Roman"/>
          <w:szCs w:val="24"/>
        </w:rPr>
        <w:instrText xml:space="preserve"> ADDIN EN.CITE &lt;EndNote&gt;&lt;Cite&gt;&lt;Author&gt;Chinigarzadeh&lt;/Author&gt;&lt;Year&gt;2016&lt;/Year&gt;&lt;RecNum&gt;2375&lt;/RecNum&gt;&lt;DisplayText&gt;(Chinigarzadeh, Muniandy, and Salleh 2016)&lt;/DisplayText&gt;&lt;record&gt;&lt;rec-number&gt;2375&lt;/rec-number&gt;&lt;foreign-keys&gt;&lt;key app="EN" db-id="0p2ef2a9qzp0z7et5suvfep6zp9rt222vew0" timestamp="1468515762"&gt;2375&lt;/key&gt;&lt;/foreign-keys&gt;&lt;ref-type name="Journal Article"&gt;17&lt;/ref-type&gt;&lt;contributors&gt;&lt;authors&gt;&lt;author&gt;Chinigarzadeh, A.&lt;/author&gt;&lt;author&gt;Muniandy, S.&lt;/author&gt;&lt;author&gt;Salleh, N.&lt;/author&gt;&lt;/authors&gt;&lt;/contributors&gt;&lt;auth-address&gt;Department of Physiology, Faculty of Medicine, University of Malaya, 50603, Lembah Pantai, Kuala Lumpur, Malaysia.&amp;#xD;Department of Molecular Medicine, Faculty of Medicine, University of Malaya, 50603, Lembah Pantai, Kuala Lumpur, Malaysia.&lt;/auth-address&gt;&lt;titles&gt;&lt;title&gt;Combinatorial effect of genistein and female sex-steroids on uterine fluid volume and secretion rate and aquaporin (AQP)-1, 2, 5, and 7 expression in the uterus in rats&lt;/title&gt;&lt;secondary-title&gt;Environ Toxicol&lt;/secondary-title&gt;&lt;/titles&gt;&lt;periodical&gt;&lt;full-title&gt;Environ Toxicol&lt;/full-title&gt;&lt;/periodical&gt;&lt;keywords&gt;&lt;keyword&gt;aquaporins&lt;/keyword&gt;&lt;keyword&gt;genistein&lt;/keyword&gt;&lt;keyword&gt;sex-steroids&lt;/keyword&gt;&lt;keyword&gt;uterus&lt;/keyword&gt;&lt;/keywords&gt;&lt;dates&gt;&lt;year&gt;2016&lt;/year&gt;&lt;pub-dates&gt;&lt;date&gt;May 28&lt;/date&gt;&lt;/pub-dates&gt;&lt;/dates&gt;&lt;isbn&gt;1522-7278 (Electronic)&amp;#xD;1520-4081 (Linking)&lt;/isbn&gt;&lt;accession-num&gt;27235753&lt;/accession-num&gt;&lt;urls&gt;&lt;related-urls&gt;&lt;url&gt;http://www.ncbi.nlm.nih.gov/pubmed/27235753&lt;/url&gt;&lt;/related-urls&gt;&lt;/urls&gt;&lt;electronic-resource-num&gt;10.1002/tox.22283&lt;/electronic-resource-num&gt;&lt;/record&gt;&lt;/Cite&gt;&lt;/EndNote&gt;</w:instrText>
      </w:r>
      <w:r w:rsidRPr="00D22D5B">
        <w:rPr>
          <w:rFonts w:cs="Times New Roman"/>
          <w:szCs w:val="24"/>
        </w:rPr>
        <w:fldChar w:fldCharType="separate"/>
      </w:r>
      <w:r w:rsidRPr="000F7672">
        <w:rPr>
          <w:rFonts w:cs="Times New Roman"/>
          <w:noProof/>
          <w:szCs w:val="24"/>
        </w:rPr>
        <w:t>(Chinigarzadeh, Muniandy, and Salleh 2016)</w:t>
      </w:r>
      <w:r w:rsidRPr="00D22D5B">
        <w:rPr>
          <w:rFonts w:cs="Times New Roman"/>
          <w:szCs w:val="24"/>
        </w:rPr>
        <w:fldChar w:fldCharType="end"/>
      </w:r>
      <w:r w:rsidRPr="000F7672">
        <w:rPr>
          <w:rFonts w:cs="Times New Roman"/>
          <w:szCs w:val="24"/>
        </w:rPr>
        <w:t xml:space="preserve">. </w:t>
      </w:r>
      <w:r w:rsidR="00561928" w:rsidRPr="000F7672">
        <w:rPr>
          <w:rFonts w:cs="Times New Roman"/>
          <w:szCs w:val="24"/>
        </w:rPr>
        <w:t xml:space="preserve">It can therefore be speculated </w:t>
      </w:r>
      <w:r w:rsidRPr="000F7672">
        <w:rPr>
          <w:rFonts w:cs="Times New Roman"/>
          <w:szCs w:val="24"/>
        </w:rPr>
        <w:t xml:space="preserve">that </w:t>
      </w:r>
      <w:r w:rsidR="008E0D20" w:rsidRPr="000F7672">
        <w:rPr>
          <w:rFonts w:cs="Times New Roman"/>
          <w:szCs w:val="24"/>
        </w:rPr>
        <w:t xml:space="preserve">low pH in </w:t>
      </w:r>
      <w:r w:rsidRPr="000F7672">
        <w:rPr>
          <w:rFonts w:cs="Times New Roman"/>
          <w:szCs w:val="24"/>
        </w:rPr>
        <w:t xml:space="preserve">the </w:t>
      </w:r>
      <w:r w:rsidR="008E0D20" w:rsidRPr="000F7672">
        <w:rPr>
          <w:rFonts w:cs="Times New Roman"/>
          <w:szCs w:val="24"/>
        </w:rPr>
        <w:t xml:space="preserve">proliferative phase </w:t>
      </w:r>
      <w:proofErr w:type="gramStart"/>
      <w:r w:rsidR="008E0D20" w:rsidRPr="000F7672">
        <w:rPr>
          <w:rFonts w:cs="Times New Roman"/>
          <w:szCs w:val="24"/>
        </w:rPr>
        <w:t>may</w:t>
      </w:r>
      <w:proofErr w:type="gramEnd"/>
      <w:r w:rsidR="008E0D20" w:rsidRPr="000F7672">
        <w:rPr>
          <w:rFonts w:cs="Times New Roman"/>
          <w:szCs w:val="24"/>
        </w:rPr>
        <w:t xml:space="preserve"> preferentially </w:t>
      </w:r>
      <w:r w:rsidR="00E5190A" w:rsidRPr="000F7672">
        <w:rPr>
          <w:rFonts w:cs="Times New Roman"/>
          <w:szCs w:val="24"/>
        </w:rPr>
        <w:t>direct telomerase function to</w:t>
      </w:r>
      <w:r w:rsidR="008E0D20" w:rsidRPr="000F7672">
        <w:rPr>
          <w:rFonts w:cs="Times New Roman"/>
          <w:szCs w:val="24"/>
        </w:rPr>
        <w:t xml:space="preserve"> the short telomeres in endometrial epithelial cells</w:t>
      </w:r>
      <w:r w:rsidR="00561928" w:rsidRPr="000F7672">
        <w:rPr>
          <w:rFonts w:cs="Times New Roman"/>
          <w:szCs w:val="24"/>
        </w:rPr>
        <w:t>. This is in accordance with the recent evidence regarding</w:t>
      </w:r>
      <w:r w:rsidRPr="000F7672">
        <w:rPr>
          <w:rFonts w:cs="Times New Roman"/>
          <w:szCs w:val="24"/>
        </w:rPr>
        <w:t xml:space="preserve"> pH dependent telomerase function </w:t>
      </w:r>
      <w:r w:rsidRPr="00D22D5B">
        <w:rPr>
          <w:rFonts w:cs="Times New Roman"/>
          <w:szCs w:val="24"/>
        </w:rPr>
        <w:fldChar w:fldCharType="begin">
          <w:fldData xml:space="preserve">PEVuZE5vdGU+PENpdGU+PEF1dGhvcj5HZTwvQXV0aG9yPjxZZWFyPjIwMTY8L1llYXI+PFJlY051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</w:fldData>
        </w:fldChar>
      </w:r>
      <w:r w:rsidRPr="000F7672">
        <w:rPr>
          <w:rFonts w:cs="Times New Roman"/>
          <w:szCs w:val="24"/>
        </w:rPr>
        <w:instrText xml:space="preserve"> ADDIN EN.CITE </w:instrText>
      </w:r>
      <w:r w:rsidRPr="00D22D5B">
        <w:rPr>
          <w:rFonts w:cs="Times New Roman"/>
          <w:szCs w:val="24"/>
        </w:rPr>
        <w:fldChar w:fldCharType="begin">
          <w:fldData xml:space="preserve">PEVuZE5vdGU+PENpdGU+PEF1dGhvcj5HZTwvQXV0aG9yPjxZZWFyPjIwMTY8L1llYXI+PFJlY051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</w:fldData>
        </w:fldChar>
      </w:r>
      <w:r w:rsidRPr="000F7672">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0F7672">
        <w:rPr>
          <w:rFonts w:cs="Times New Roman"/>
          <w:noProof/>
          <w:szCs w:val="24"/>
        </w:rPr>
        <w:t>(Ge et al. 2016)</w:t>
      </w:r>
      <w:r w:rsidRPr="00D22D5B">
        <w:rPr>
          <w:rFonts w:cs="Times New Roman"/>
          <w:szCs w:val="24"/>
        </w:rPr>
        <w:fldChar w:fldCharType="end"/>
      </w:r>
      <w:r w:rsidRPr="000F7672">
        <w:rPr>
          <w:rFonts w:cs="Times New Roman"/>
          <w:szCs w:val="24"/>
        </w:rPr>
        <w:t xml:space="preserve">. Further studies </w:t>
      </w:r>
      <w:r w:rsidR="00561928" w:rsidRPr="000F7672">
        <w:rPr>
          <w:rFonts w:cs="Times New Roman"/>
          <w:szCs w:val="24"/>
        </w:rPr>
        <w:t xml:space="preserve">would be required to fully investigate and </w:t>
      </w:r>
      <w:r w:rsidRPr="000F7672">
        <w:rPr>
          <w:rFonts w:cs="Times New Roman"/>
          <w:szCs w:val="24"/>
        </w:rPr>
        <w:t xml:space="preserve">confirm this </w:t>
      </w:r>
      <w:r w:rsidR="00E5190A" w:rsidRPr="000F7672">
        <w:rPr>
          <w:rFonts w:cs="Times New Roman"/>
          <w:szCs w:val="24"/>
        </w:rPr>
        <w:t>possibility</w:t>
      </w:r>
      <w:r w:rsidRPr="000F7672">
        <w:rPr>
          <w:rFonts w:cs="Times New Roman"/>
          <w:szCs w:val="24"/>
        </w:rPr>
        <w:t xml:space="preserve">.   </w:t>
      </w:r>
    </w:p>
    <w:p w14:paraId="61EC938F" w14:textId="02D3573F" w:rsidR="007E6B3E" w:rsidRPr="000F7672" w:rsidRDefault="00561928" w:rsidP="007E6B3E">
      <w:pPr>
        <w:jc w:val="both"/>
        <w:rPr>
          <w:rFonts w:cs="Times New Roman"/>
          <w:szCs w:val="24"/>
        </w:rPr>
      </w:pPr>
      <w:r w:rsidRPr="000F7672">
        <w:rPr>
          <w:rFonts w:cs="Times New Roman"/>
          <w:szCs w:val="24"/>
        </w:rPr>
        <w:t>Moreover</w:t>
      </w:r>
      <w:r w:rsidR="007E6B3E" w:rsidRPr="000F7672">
        <w:rPr>
          <w:rFonts w:cs="Times New Roman"/>
          <w:szCs w:val="24"/>
        </w:rPr>
        <w:t xml:space="preserve">, endometrial </w:t>
      </w:r>
      <w:proofErr w:type="spellStart"/>
      <w:r w:rsidR="007E6B3E" w:rsidRPr="000F7672">
        <w:rPr>
          <w:rFonts w:cs="Times New Roman"/>
          <w:szCs w:val="24"/>
        </w:rPr>
        <w:t>hTERT</w:t>
      </w:r>
      <w:proofErr w:type="spellEnd"/>
      <w:r w:rsidR="007E6B3E" w:rsidRPr="000F7672">
        <w:rPr>
          <w:rFonts w:cs="Times New Roman"/>
          <w:szCs w:val="24"/>
        </w:rPr>
        <w:t xml:space="preserve"> may have extra-</w:t>
      </w:r>
      <w:proofErr w:type="spellStart"/>
      <w:r w:rsidR="007E6B3E" w:rsidRPr="000F7672">
        <w:rPr>
          <w:rFonts w:cs="Times New Roman"/>
          <w:szCs w:val="24"/>
        </w:rPr>
        <w:t>telomeric</w:t>
      </w:r>
      <w:proofErr w:type="spellEnd"/>
      <w:r w:rsidR="007E6B3E" w:rsidRPr="000F7672">
        <w:rPr>
          <w:rFonts w:cs="Times New Roman"/>
          <w:szCs w:val="24"/>
        </w:rPr>
        <w:t xml:space="preserve"> functions. Direct </w:t>
      </w:r>
      <w:r w:rsidR="00E5190A" w:rsidRPr="000F7672">
        <w:rPr>
          <w:rFonts w:cs="Times New Roman"/>
          <w:i/>
        </w:rPr>
        <w:t>in vitro</w:t>
      </w:r>
      <w:r w:rsidR="00E5190A" w:rsidRPr="000F7672">
        <w:rPr>
          <w:rFonts w:cs="Times New Roman"/>
          <w:szCs w:val="24"/>
        </w:rPr>
        <w:t xml:space="preserve"> </w:t>
      </w:r>
      <w:r w:rsidR="007E6B3E" w:rsidRPr="000F7672">
        <w:rPr>
          <w:rFonts w:cs="Times New Roman"/>
          <w:szCs w:val="24"/>
        </w:rPr>
        <w:t xml:space="preserve">inhibition of TA with the </w:t>
      </w:r>
      <w:proofErr w:type="spellStart"/>
      <w:r w:rsidR="007E6B3E" w:rsidRPr="000F7672">
        <w:rPr>
          <w:rFonts w:cs="Times New Roman"/>
          <w:szCs w:val="24"/>
        </w:rPr>
        <w:t>TERC</w:t>
      </w:r>
      <w:proofErr w:type="spellEnd"/>
      <w:r w:rsidR="007E6B3E" w:rsidRPr="000F7672">
        <w:rPr>
          <w:rFonts w:cs="Times New Roman"/>
          <w:szCs w:val="24"/>
        </w:rPr>
        <w:t xml:space="preserve"> inhibitor </w:t>
      </w:r>
      <w:r w:rsidRPr="000F7672">
        <w:rPr>
          <w:rFonts w:cs="Times New Roman"/>
          <w:szCs w:val="24"/>
        </w:rPr>
        <w:t>‘</w:t>
      </w:r>
      <w:proofErr w:type="spellStart"/>
      <w:r w:rsidR="007E6B3E" w:rsidRPr="000F7672">
        <w:rPr>
          <w:rFonts w:cs="Times New Roman"/>
          <w:szCs w:val="24"/>
        </w:rPr>
        <w:t>imetelstat</w:t>
      </w:r>
      <w:proofErr w:type="spellEnd"/>
      <w:r w:rsidRPr="000F7672">
        <w:rPr>
          <w:rFonts w:cs="Times New Roman"/>
          <w:szCs w:val="24"/>
        </w:rPr>
        <w:t>’</w:t>
      </w:r>
      <w:r w:rsidR="007E6B3E" w:rsidRPr="000F7672">
        <w:rPr>
          <w:rFonts w:cs="Times New Roman"/>
          <w:szCs w:val="24"/>
        </w:rPr>
        <w:t xml:space="preserve"> inhibited endometrial cell proliferation and disrupted gland formation by healthy epithelial cells</w:t>
      </w:r>
      <w:r w:rsidR="00E5190A" w:rsidRPr="000F7672">
        <w:rPr>
          <w:rFonts w:cs="Times New Roman"/>
          <w:szCs w:val="24"/>
        </w:rPr>
        <w:t xml:space="preserve"> </w:t>
      </w:r>
      <w:r w:rsidR="007E6B3E"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7E6B3E" w:rsidRPr="000F7672">
        <w:rPr>
          <w:rFonts w:cs="Times New Roman"/>
          <w:szCs w:val="24"/>
        </w:rPr>
        <w:instrText xml:space="preserve"> ADDIN EN.CITE </w:instrText>
      </w:r>
      <w:r w:rsidR="007E6B3E"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7E6B3E" w:rsidRPr="000F7672">
        <w:rPr>
          <w:rFonts w:cs="Times New Roman"/>
          <w:szCs w:val="24"/>
        </w:rPr>
        <w:instrText xml:space="preserve"> ADDIN EN.CITE.DATA </w:instrText>
      </w:r>
      <w:r w:rsidR="007E6B3E" w:rsidRPr="00D22D5B">
        <w:rPr>
          <w:rFonts w:cs="Times New Roman"/>
          <w:szCs w:val="24"/>
        </w:rPr>
      </w:r>
      <w:r w:rsidR="007E6B3E" w:rsidRPr="00D22D5B">
        <w:rPr>
          <w:rFonts w:cs="Times New Roman"/>
          <w:szCs w:val="24"/>
        </w:rPr>
        <w:fldChar w:fldCharType="end"/>
      </w:r>
      <w:r w:rsidR="007E6B3E" w:rsidRPr="00D22D5B">
        <w:rPr>
          <w:rFonts w:cs="Times New Roman"/>
          <w:szCs w:val="24"/>
        </w:rPr>
      </w:r>
      <w:r w:rsidR="007E6B3E" w:rsidRPr="00D22D5B">
        <w:rPr>
          <w:rFonts w:cs="Times New Roman"/>
          <w:szCs w:val="24"/>
        </w:rPr>
        <w:fldChar w:fldCharType="separate"/>
      </w:r>
      <w:r w:rsidR="007E6B3E" w:rsidRPr="000F7672">
        <w:rPr>
          <w:rFonts w:cs="Times New Roman"/>
          <w:noProof/>
          <w:szCs w:val="24"/>
        </w:rPr>
        <w:t>(Valentijn et al. 2015)</w:t>
      </w:r>
      <w:r w:rsidR="007E6B3E" w:rsidRPr="00D22D5B">
        <w:rPr>
          <w:rFonts w:cs="Times New Roman"/>
          <w:szCs w:val="24"/>
        </w:rPr>
        <w:fldChar w:fldCharType="end"/>
      </w:r>
      <w:r w:rsidR="007E6B3E" w:rsidRPr="000F7672">
        <w:rPr>
          <w:rFonts w:cs="Times New Roman"/>
          <w:szCs w:val="24"/>
        </w:rPr>
        <w:t xml:space="preserve">. In contrast, overexpressing </w:t>
      </w:r>
      <w:proofErr w:type="spellStart"/>
      <w:r w:rsidR="007E6B3E" w:rsidRPr="000F7672">
        <w:rPr>
          <w:rFonts w:cs="Times New Roman"/>
          <w:szCs w:val="24"/>
        </w:rPr>
        <w:t>hTERT</w:t>
      </w:r>
      <w:proofErr w:type="spellEnd"/>
      <w:r w:rsidR="007E6B3E" w:rsidRPr="000F7672">
        <w:rPr>
          <w:rFonts w:cs="Times New Roman"/>
          <w:szCs w:val="24"/>
        </w:rPr>
        <w:t xml:space="preserve"> in endometrial stromal cells did not increase cell proliferation rate or hormone responsiveness </w:t>
      </w:r>
      <w:r w:rsidR="007E6B3E" w:rsidRPr="00D22D5B">
        <w:rPr>
          <w:rFonts w:cs="Times New Roman"/>
          <w:szCs w:val="24"/>
        </w:rPr>
        <w:fldChar w:fldCharType="begin">
          <w:fldData xml:space="preserve">PEVuZE5vdGU+PENpdGU+PEF1dGhvcj5CYXJiaWVyPC9BdXRob3I+PFllYXI+MjAwNTwvWWVhcj48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=
</w:fldData>
        </w:fldChar>
      </w:r>
      <w:r w:rsidR="007E6B3E" w:rsidRPr="000F7672">
        <w:rPr>
          <w:rFonts w:cs="Times New Roman"/>
          <w:szCs w:val="24"/>
        </w:rPr>
        <w:instrText xml:space="preserve"> ADDIN EN.CITE </w:instrText>
      </w:r>
      <w:r w:rsidR="007E6B3E" w:rsidRPr="00D22D5B">
        <w:rPr>
          <w:rFonts w:cs="Times New Roman"/>
          <w:szCs w:val="24"/>
        </w:rPr>
        <w:fldChar w:fldCharType="begin">
          <w:fldData xml:space="preserve">PEVuZE5vdGU+PENpdGU+PEF1dGhvcj5CYXJiaWVyPC9BdXRob3I+PFllYXI+MjAwNTwvWWVhcj48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=
</w:fldData>
        </w:fldChar>
      </w:r>
      <w:r w:rsidR="007E6B3E" w:rsidRPr="000F7672">
        <w:rPr>
          <w:rFonts w:cs="Times New Roman"/>
          <w:szCs w:val="24"/>
        </w:rPr>
        <w:instrText xml:space="preserve"> ADDIN EN.CITE.DATA </w:instrText>
      </w:r>
      <w:r w:rsidR="007E6B3E" w:rsidRPr="00D22D5B">
        <w:rPr>
          <w:rFonts w:cs="Times New Roman"/>
          <w:szCs w:val="24"/>
        </w:rPr>
      </w:r>
      <w:r w:rsidR="007E6B3E" w:rsidRPr="00D22D5B">
        <w:rPr>
          <w:rFonts w:cs="Times New Roman"/>
          <w:szCs w:val="24"/>
        </w:rPr>
        <w:fldChar w:fldCharType="end"/>
      </w:r>
      <w:r w:rsidR="007E6B3E" w:rsidRPr="00D22D5B">
        <w:rPr>
          <w:rFonts w:cs="Times New Roman"/>
          <w:szCs w:val="24"/>
        </w:rPr>
      </w:r>
      <w:r w:rsidR="007E6B3E" w:rsidRPr="00D22D5B">
        <w:rPr>
          <w:rFonts w:cs="Times New Roman"/>
          <w:szCs w:val="24"/>
        </w:rPr>
        <w:fldChar w:fldCharType="separate"/>
      </w:r>
      <w:r w:rsidR="007E6B3E" w:rsidRPr="000F7672">
        <w:rPr>
          <w:rFonts w:cs="Times New Roman"/>
          <w:noProof/>
          <w:szCs w:val="24"/>
        </w:rPr>
        <w:t>(Barbier et al. 2005)</w:t>
      </w:r>
      <w:r w:rsidR="007E6B3E" w:rsidRPr="00D22D5B">
        <w:rPr>
          <w:rFonts w:cs="Times New Roman"/>
          <w:szCs w:val="24"/>
        </w:rPr>
        <w:fldChar w:fldCharType="end"/>
      </w:r>
      <w:r w:rsidR="007E6B3E" w:rsidRPr="000F7672">
        <w:rPr>
          <w:rFonts w:cs="Times New Roman"/>
          <w:szCs w:val="24"/>
        </w:rPr>
        <w:t xml:space="preserve"> similar to the other non-endometrial fibroblasts </w:t>
      </w:r>
      <w:r w:rsidR="007E6B3E" w:rsidRPr="00D22D5B">
        <w:rPr>
          <w:rFonts w:cs="Times New Roman"/>
          <w:szCs w:val="24"/>
        </w:rPr>
        <w:fldChar w:fldCharType="begin"/>
      </w:r>
      <w:r w:rsidR="007E6B3E" w:rsidRPr="000F7672">
        <w:rPr>
          <w:rFonts w:cs="Times New Roman"/>
          <w:szCs w:val="24"/>
        </w:rPr>
        <w:instrText xml:space="preserve"> ADDIN EN.CITE &lt;EndNote&gt;&lt;Cite&gt;&lt;Author&gt;Ahmed&lt;/Author&gt;&lt;Year&gt;2008&lt;/Year&gt;&lt;RecNum&gt;2120&lt;/RecNum&gt;&lt;DisplayText&gt;(Ahmed et al. 2008)&lt;/DisplayText&gt;&lt;record&gt;&lt;rec-number&gt;2120&lt;/rec-number&gt;&lt;foreign-keys&gt;&lt;key app="EN" db-id="0p2ef2a9qzp0z7et5suvfep6zp9rt222vew0" timestamp="1468158330"&gt;2120&lt;/key&gt;&lt;/foreign-keys&gt;&lt;ref-type name="Journal Article"&gt;17&lt;/ref-type&gt;&lt;contributors&gt;&lt;authors&gt;&lt;author&gt;Ahmed, S.&lt;/author&gt;&lt;author&gt;Passos, J. F.&lt;/author&gt;&lt;author&gt;Birket, M. J.&lt;/author&gt;&lt;author&gt;Beckmann, T.&lt;/author&gt;&lt;author&gt;Brings, S.&lt;/author&gt;&lt;author&gt;Peters, H.&lt;/author&gt;&lt;author&gt;Birch-Machin, M. A.&lt;/author&gt;&lt;author&gt;von Zglinicki, T.&lt;/author&gt;&lt;author&gt;Saretzki, G.&lt;/author&gt;&lt;/authors&gt;&lt;/contributors&gt;&lt;auth-address&gt;Crucible Laboratory, Institute for Ageing and Health, Newcastle University, Newcastle upon Tyne, NE4 6BE, UK.&lt;/auth-address&gt;&lt;titles&gt;&lt;title&gt;Telomerase does not counteract telomere shortening but protects mitochondrial function under oxidative stress&lt;/title&gt;&lt;secondary-title&gt;J Cell Sci&lt;/secondary-title&gt;&lt;/titles&gt;&lt;periodical&gt;&lt;full-title&gt;Journal of Cell Science&lt;/full-title&gt;&lt;abbr-1&gt;J Cell Sci&lt;/abbr-1&gt;&lt;/periodical&gt;&lt;pages&gt;1046-53&lt;/pages&gt;&lt;volume&gt;121&lt;/volume&gt;&lt;number&gt;Pt 7&lt;/number&gt;&lt;keywords&gt;&lt;keyword&gt;Cells, Cultured&lt;/keyword&gt;&lt;keyword&gt;DNA, Mitochondrial/metabolism&lt;/keyword&gt;&lt;keyword&gt;Fibroblasts/cytology/drug effects/metabolism&lt;/keyword&gt;&lt;keyword&gt;Humans&lt;/keyword&gt;&lt;keyword&gt;Hydrogen Peroxide/pharmacology&lt;/keyword&gt;&lt;keyword&gt;Mitochondria/metabolism/*physiology&lt;/keyword&gt;&lt;keyword&gt;Oxidative Stress/*physiology&lt;/keyword&gt;&lt;keyword&gt;Telomerase/*metabolism&lt;/keyword&gt;&lt;keyword&gt;Telomere/*metabolism&lt;/keyword&gt;&lt;/keywords&gt;&lt;dates&gt;&lt;year&gt;2008&lt;/year&gt;&lt;pub-dates&gt;&lt;date&gt;Apr 1&lt;/date&gt;&lt;/pub-dates&gt;&lt;/dates&gt;&lt;isbn&gt;0021-9533 (Print)&amp;#xD;0021-9533 (Linking)&lt;/isbn&gt;&lt;accession-num&gt;18334557&lt;/accession-num&gt;&lt;urls&gt;&lt;related-urls&gt;&lt;url&gt;http://www.ncbi.nlm.nih.gov/pubmed/18334557&lt;/url&gt;&lt;/related-urls&gt;&lt;/urls&gt;&lt;electronic-resource-num&gt;10.1242/jcs.019372&lt;/electronic-resource-num&gt;&lt;/record&gt;&lt;/Cite&gt;&lt;/EndNote&gt;</w:instrText>
      </w:r>
      <w:r w:rsidR="007E6B3E" w:rsidRPr="00D22D5B">
        <w:rPr>
          <w:rFonts w:cs="Times New Roman"/>
          <w:szCs w:val="24"/>
        </w:rPr>
        <w:fldChar w:fldCharType="separate"/>
      </w:r>
      <w:r w:rsidR="007E6B3E" w:rsidRPr="000F7672">
        <w:rPr>
          <w:rFonts w:cs="Times New Roman"/>
          <w:noProof/>
          <w:szCs w:val="24"/>
        </w:rPr>
        <w:t>(Ahmed et al. 2008)</w:t>
      </w:r>
      <w:r w:rsidR="007E6B3E" w:rsidRPr="00D22D5B">
        <w:rPr>
          <w:rFonts w:cs="Times New Roman"/>
          <w:szCs w:val="24"/>
        </w:rPr>
        <w:fldChar w:fldCharType="end"/>
      </w:r>
      <w:r w:rsidR="007E6B3E" w:rsidRPr="000F7672">
        <w:rPr>
          <w:rFonts w:cs="Times New Roman"/>
          <w:szCs w:val="24"/>
        </w:rPr>
        <w:t xml:space="preserve">. Thus, there might be a specific co-regulation of TA and proliferative capacity </w:t>
      </w:r>
      <w:r w:rsidR="00E5190A" w:rsidRPr="000F7672">
        <w:rPr>
          <w:rFonts w:cs="Times New Roman"/>
          <w:szCs w:val="24"/>
        </w:rPr>
        <w:t>limited to the</w:t>
      </w:r>
      <w:r w:rsidR="007E6B3E" w:rsidRPr="000F7672">
        <w:rPr>
          <w:rFonts w:cs="Times New Roman"/>
          <w:szCs w:val="24"/>
        </w:rPr>
        <w:t xml:space="preserve"> endometrial epithelial cells</w:t>
      </w:r>
      <w:r w:rsidR="003A1E16" w:rsidRPr="000F7672">
        <w:rPr>
          <w:rFonts w:cs="Times New Roman"/>
          <w:szCs w:val="24"/>
        </w:rPr>
        <w:t xml:space="preserve"> or epithelial cells in general</w:t>
      </w:r>
      <w:proofErr w:type="gramStart"/>
      <w:r w:rsidR="003A1E16" w:rsidRPr="000F7672">
        <w:rPr>
          <w:rFonts w:cs="Times New Roman"/>
          <w:szCs w:val="24"/>
        </w:rPr>
        <w:t>..</w:t>
      </w:r>
      <w:proofErr w:type="gramEnd"/>
      <w:r w:rsidR="003A1E16" w:rsidRPr="000F7672">
        <w:rPr>
          <w:rFonts w:cs="Times New Roman"/>
          <w:szCs w:val="24"/>
        </w:rPr>
        <w:t xml:space="preserve"> Other</w:t>
      </w:r>
      <w:r w:rsidRPr="000F7672">
        <w:rPr>
          <w:rFonts w:cs="Times New Roman"/>
          <w:szCs w:val="24"/>
        </w:rPr>
        <w:t xml:space="preserve"> groups have</w:t>
      </w:r>
      <w:r w:rsidR="003A1E16" w:rsidRPr="000F7672">
        <w:rPr>
          <w:rFonts w:cs="Times New Roman"/>
          <w:szCs w:val="24"/>
        </w:rPr>
        <w:t xml:space="preserve"> found a correlation between </w:t>
      </w:r>
      <w:r w:rsidR="00B436FE" w:rsidRPr="000F7672">
        <w:rPr>
          <w:rFonts w:cs="Times New Roman"/>
          <w:szCs w:val="24"/>
        </w:rPr>
        <w:t>TA</w:t>
      </w:r>
      <w:r w:rsidR="003A1E16" w:rsidRPr="000F7672">
        <w:rPr>
          <w:rFonts w:cs="Times New Roman"/>
          <w:szCs w:val="24"/>
        </w:rPr>
        <w:t xml:space="preserve"> in ovarian </w:t>
      </w:r>
      <w:proofErr w:type="spellStart"/>
      <w:r w:rsidR="003A1E16" w:rsidRPr="000F7672">
        <w:rPr>
          <w:rFonts w:cs="Times New Roman"/>
          <w:szCs w:val="24"/>
        </w:rPr>
        <w:t>granulosa</w:t>
      </w:r>
      <w:proofErr w:type="spellEnd"/>
      <w:r w:rsidR="003A1E16" w:rsidRPr="000F7672">
        <w:rPr>
          <w:rFonts w:cs="Times New Roman"/>
          <w:szCs w:val="24"/>
        </w:rPr>
        <w:t xml:space="preserve"> cells and their proliferation and differentiation status which is also under the control of growth factors and steroid hormones, similar to endometrial epithelium</w:t>
      </w:r>
      <w:r w:rsidR="005C606E" w:rsidRPr="000F7672">
        <w:rPr>
          <w:rFonts w:cs="Times New Roman"/>
          <w:szCs w:val="24"/>
        </w:rPr>
        <w:t xml:space="preserve"> </w:t>
      </w:r>
      <w:r w:rsidR="00A660A1" w:rsidRPr="00B076F5">
        <w:rPr>
          <w:rFonts w:cs="Times New Roman"/>
          <w:szCs w:val="24"/>
        </w:rPr>
        <w:fldChar w:fldCharType="begin"/>
      </w:r>
      <w:r w:rsidR="00634BCC" w:rsidRPr="000F7672">
        <w:rPr>
          <w:rFonts w:cs="Times New Roman"/>
          <w:szCs w:val="24"/>
        </w:rPr>
        <w:instrText xml:space="preserve"> ADDIN EN.CITE &lt;EndNote&gt;&lt;Cite&gt;&lt;Author&gt;Chronowska&lt;/Author&gt;&lt;Year&gt;2012&lt;/Year&gt;&lt;RecNum&gt;2408&lt;/RecNum&gt;&lt;IDText&gt;Regulation of telomerase activity in ovarian granulosa cells&lt;/IDText&gt;&lt;DisplayText&gt;(Chronowska 2012)&lt;/DisplayText&gt;&lt;record&gt;&lt;rec-number&gt;2408&lt;/rec-number&gt;&lt;foreign-keys&gt;&lt;key app="EN" db-id="0p2ef2a9qzp0z7et5suvfep6zp9rt222vew0" timestamp="1474176510"&gt;2408&lt;/key&gt;&lt;/foreign-keys&gt;&lt;ref-type name="Journal Article"&gt;17&lt;/ref-type&gt;&lt;contributors&gt;&lt;authors&gt;&lt;author&gt;Chronowska, E.&lt;/author&gt;&lt;/authors&gt;&lt;/contributors&gt;&lt;auth-address&gt;Institute of Animal Science, Department of Biology of Reproduction, Pratelstvi 815, 10400, Prague, Czech Republic. chronowska.ewa@gmail.com&lt;/auth-address&gt;&lt;titles&gt;&lt;title&gt;Regulation of telomerase activity in ovarian granulosa cells&lt;/title&gt;&lt;secondary-title&gt;Indian J Exp Biol&lt;/secondary-title&gt;&lt;/titles&gt;&lt;periodical&gt;&lt;full-title&gt;Indian J Exp Biol&lt;/full-title&gt;&lt;/periodical&gt;&lt;pages&gt;595-601&lt;/pages&gt;&lt;volume&gt;50&lt;/volume&gt;&lt;number&gt;9&lt;/number&gt;&lt;keywords&gt;&lt;keyword&gt;*Cell Differentiation&lt;/keyword&gt;&lt;keyword&gt;Cell Proliferation&lt;/keyword&gt;&lt;keyword&gt;Estradiol/metabolism&lt;/keyword&gt;&lt;keyword&gt;Female&lt;/keyword&gt;&lt;keyword&gt;Gene Expression Regulation/genetics&lt;/keyword&gt;&lt;keyword&gt;Granulosa Cells/*enzymology&lt;/keyword&gt;&lt;keyword&gt;Humans&lt;/keyword&gt;&lt;keyword&gt;Ovarian Follicle/cytology/enzymology&lt;/keyword&gt;&lt;keyword&gt;*Telomerase/genetics/metabolism&lt;/keyword&gt;&lt;keyword&gt;*Telomere/enzymology&lt;/keyword&gt;&lt;/keywords&gt;&lt;dates&gt;&lt;year&gt;2012&lt;/year&gt;&lt;pub-dates&gt;&lt;date&gt;Sep&lt;/date&gt;&lt;/pub-dates&gt;&lt;/dates&gt;&lt;isbn&gt;0019-5189 (Print)&amp;#xD;0019-5189 (Linking)&lt;/isbn&gt;&lt;accession-num&gt;23140016&lt;/accession-num&gt;&lt;urls&gt;&lt;related-urls&gt;&lt;url&gt;http://www.ncbi.nlm.nih.gov/pubmed/23140016&lt;/url&gt;&lt;/related-urls&gt;&lt;/urls&gt;&lt;/record&gt;&lt;/Cite&gt;&lt;/EndNote&gt;</w:instrText>
      </w:r>
      <w:r w:rsidR="00A660A1" w:rsidRPr="00B076F5">
        <w:rPr>
          <w:rFonts w:cs="Times New Roman"/>
          <w:szCs w:val="24"/>
        </w:rPr>
        <w:fldChar w:fldCharType="separate"/>
      </w:r>
      <w:r w:rsidR="00A660A1" w:rsidRPr="000F7672">
        <w:rPr>
          <w:rFonts w:cs="Times New Roman"/>
          <w:noProof/>
          <w:szCs w:val="24"/>
        </w:rPr>
        <w:t>(Chronowska 2012)</w:t>
      </w:r>
      <w:r w:rsidR="00A660A1" w:rsidRPr="00B076F5">
        <w:rPr>
          <w:rFonts w:cs="Times New Roman"/>
          <w:szCs w:val="24"/>
        </w:rPr>
        <w:fldChar w:fldCharType="end"/>
      </w:r>
      <w:r w:rsidR="007E6B3E" w:rsidRPr="000F7672">
        <w:rPr>
          <w:rFonts w:cs="Times New Roman"/>
          <w:szCs w:val="24"/>
        </w:rPr>
        <w:t xml:space="preserve">. Importantly, although it has been possible to immortalise benign endometrial stromal cells by over-expressing </w:t>
      </w:r>
      <w:proofErr w:type="spellStart"/>
      <w:r w:rsidR="007E6B3E" w:rsidRPr="000F7672">
        <w:rPr>
          <w:rFonts w:cs="Times New Roman"/>
          <w:szCs w:val="24"/>
        </w:rPr>
        <w:t>hTERT</w:t>
      </w:r>
      <w:proofErr w:type="spellEnd"/>
      <w:r w:rsidR="007E6B3E" w:rsidRPr="000F7672">
        <w:rPr>
          <w:rFonts w:cs="Times New Roman"/>
          <w:szCs w:val="24"/>
        </w:rPr>
        <w:t xml:space="preserve"> </w:t>
      </w:r>
      <w:r w:rsidR="007E6B3E" w:rsidRPr="00D22D5B">
        <w:rPr>
          <w:rFonts w:cs="Times New Roman"/>
          <w:szCs w:val="24"/>
        </w:rPr>
        <w:fldChar w:fldCharType="begin"/>
      </w:r>
      <w:r w:rsidR="007E6B3E" w:rsidRPr="000F7672">
        <w:rPr>
          <w:rFonts w:cs="Times New Roman"/>
          <w:szCs w:val="24"/>
        </w:rPr>
        <w:instrText xml:space="preserve"> ADDIN EN.CITE &lt;EndNote&gt;&lt;Cite&gt;&lt;Author&gt;Krikun&lt;/Author&gt;&lt;Year&gt;2006&lt;/Year&gt;&lt;RecNum&gt;2152&lt;/RecNum&gt;&lt;DisplayText&gt;(Krikun, Mor, and Lockwood 2006)&lt;/DisplayText&gt;&lt;record&gt;&lt;rec-number&gt;2152&lt;/rec-number&gt;&lt;foreign-keys&gt;&lt;key app="EN" db-id="0p2ef2a9qzp0z7et5suvfep6zp9rt222vew0" timestamp="1468178872"&gt;2152&lt;/key&gt;&lt;/foreign-keys&gt;&lt;ref-type name="Journal Article"&gt;17&lt;/ref-type&gt;&lt;contributors&gt;&lt;authors&gt;&lt;author&gt;Krikun, G.&lt;/author&gt;&lt;author&gt;Mor, G.&lt;/author&gt;&lt;author&gt;Lockwood, C.&lt;/author&gt;&lt;/authors&gt;&lt;/contributors&gt;&lt;auth-address&gt;Department of Obstetrics and Gynecology, Yale University, New Haven, CT, USA.&lt;/auth-address&gt;&lt;titles&gt;&lt;title&gt;The immortalization of human endometrial cells&lt;/title&gt;&lt;secondary-title&gt;Methods Mol Med&lt;/secondary-title&gt;&lt;/titles&gt;&lt;periodical&gt;&lt;full-title&gt;Methods Mol Med&lt;/full-title&gt;&lt;/periodical&gt;&lt;pages&gt;79-83&lt;/pages&gt;&lt;volume&gt;121&lt;/volume&gt;&lt;keywords&gt;&lt;keyword&gt;Cell Aging&lt;/keyword&gt;&lt;keyword&gt;Cell Culture Techniques/*methods&lt;/keyword&gt;&lt;keyword&gt;Cell Separation&lt;/keyword&gt;&lt;keyword&gt;Cell Survival&lt;/keyword&gt;&lt;keyword&gt;Cells, Cultured&lt;/keyword&gt;&lt;keyword&gt;Endometrium/*cytology/growth &amp;amp; development&lt;/keyword&gt;&lt;keyword&gt;Female&lt;/keyword&gt;&lt;keyword&gt;Freezing&lt;/keyword&gt;&lt;keyword&gt;Humans&lt;/keyword&gt;&lt;keyword&gt;Stromal Cells/cytology&lt;/keyword&gt;&lt;keyword&gt;Telomerase/genetics/metabolism&lt;/keyword&gt;&lt;keyword&gt;Transfection&lt;/keyword&gt;&lt;/keywords&gt;&lt;dates&gt;&lt;year&gt;2006&lt;/year&gt;&lt;/dates&gt;&lt;isbn&gt;1543-1894 (Print)&amp;#xD;1543-1894 (Linking)&lt;/isbn&gt;&lt;accession-num&gt;16251735&lt;/accession-num&gt;&lt;urls&gt;&lt;related-urls&gt;&lt;url&gt;http://www.ncbi.nlm.nih.gov/pubmed/16251735&lt;/url&gt;&lt;/related-urls&gt;&lt;/urls&gt;&lt;/record&gt;&lt;/Cite&gt;&lt;/EndNote&gt;</w:instrText>
      </w:r>
      <w:r w:rsidR="007E6B3E" w:rsidRPr="00D22D5B">
        <w:rPr>
          <w:rFonts w:cs="Times New Roman"/>
          <w:szCs w:val="24"/>
        </w:rPr>
        <w:fldChar w:fldCharType="separate"/>
      </w:r>
      <w:r w:rsidR="007E6B3E" w:rsidRPr="000F7672">
        <w:rPr>
          <w:rFonts w:cs="Times New Roman"/>
          <w:noProof/>
          <w:szCs w:val="24"/>
        </w:rPr>
        <w:t>(Krikun, Mor, and Lockwood 2006)</w:t>
      </w:r>
      <w:r w:rsidR="007E6B3E" w:rsidRPr="00D22D5B">
        <w:rPr>
          <w:rFonts w:cs="Times New Roman"/>
          <w:szCs w:val="24"/>
        </w:rPr>
        <w:fldChar w:fldCharType="end"/>
      </w:r>
      <w:r w:rsidR="007E6B3E" w:rsidRPr="000F7672">
        <w:rPr>
          <w:rFonts w:cs="Times New Roman"/>
          <w:szCs w:val="24"/>
        </w:rPr>
        <w:t>, immortalisation of endometrial epithelial cells using a similar process has not been generally successful. This might be due to the fac</w:t>
      </w:r>
      <w:r w:rsidRPr="000F7672">
        <w:rPr>
          <w:rFonts w:cs="Times New Roman"/>
          <w:szCs w:val="24"/>
        </w:rPr>
        <w:t>t that epithelial cells are</w:t>
      </w:r>
      <w:r w:rsidR="007E6B3E" w:rsidRPr="000F7672">
        <w:rPr>
          <w:rFonts w:cs="Times New Roman"/>
          <w:szCs w:val="24"/>
        </w:rPr>
        <w:t xml:space="preserve"> likely to require an additional inhibition of the </w:t>
      </w:r>
      <w:proofErr w:type="spellStart"/>
      <w:r w:rsidR="007E6B3E" w:rsidRPr="000F7672">
        <w:rPr>
          <w:rFonts w:cs="Times New Roman"/>
          <w:szCs w:val="24"/>
        </w:rPr>
        <w:t>p16INK4a</w:t>
      </w:r>
      <w:proofErr w:type="spellEnd"/>
      <w:r w:rsidR="007E6B3E" w:rsidRPr="000F7672">
        <w:rPr>
          <w:rFonts w:cs="Times New Roman"/>
          <w:szCs w:val="24"/>
        </w:rPr>
        <w:t xml:space="preserve"> tumour suppressor in order to be immortalised by </w:t>
      </w:r>
      <w:proofErr w:type="spellStart"/>
      <w:r w:rsidR="007E6B3E" w:rsidRPr="000F7672">
        <w:rPr>
          <w:rFonts w:cs="Times New Roman"/>
          <w:szCs w:val="24"/>
        </w:rPr>
        <w:t>hTERT</w:t>
      </w:r>
      <w:proofErr w:type="spellEnd"/>
      <w:r w:rsidR="007E6B3E" w:rsidRPr="000F7672">
        <w:rPr>
          <w:rFonts w:cs="Times New Roman"/>
          <w:szCs w:val="24"/>
        </w:rPr>
        <w:t xml:space="preserve"> overexpression </w:t>
      </w:r>
      <w:r w:rsidR="007E6B3E" w:rsidRPr="00D22D5B">
        <w:rPr>
          <w:rFonts w:cs="Times New Roman"/>
          <w:szCs w:val="24"/>
        </w:rPr>
        <w:fldChar w:fldCharType="begin">
          <w:fldData xml:space="preserve">PEVuZE5vdGU+PENpdGU+PEF1dGhvcj5LaXlvbm88L0F1dGhvcj48WWVhcj4xOTk4PC9ZZWFyPjxS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</w:fldData>
        </w:fldChar>
      </w:r>
      <w:r w:rsidR="007E6B3E" w:rsidRPr="000F7672">
        <w:rPr>
          <w:rFonts w:cs="Times New Roman"/>
          <w:szCs w:val="24"/>
        </w:rPr>
        <w:instrText xml:space="preserve"> ADDIN EN.CITE </w:instrText>
      </w:r>
      <w:r w:rsidR="007E6B3E" w:rsidRPr="00D22D5B">
        <w:rPr>
          <w:rFonts w:cs="Times New Roman"/>
          <w:szCs w:val="24"/>
        </w:rPr>
        <w:fldChar w:fldCharType="begin">
          <w:fldData xml:space="preserve">PEVuZE5vdGU+PENpdGU+PEF1dGhvcj5LaXlvbm88L0F1dGhvcj48WWVhcj4xOTk4PC9ZZWFyPjxS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</w:fldData>
        </w:fldChar>
      </w:r>
      <w:r w:rsidR="007E6B3E" w:rsidRPr="000F7672">
        <w:rPr>
          <w:rFonts w:cs="Times New Roman"/>
          <w:szCs w:val="24"/>
        </w:rPr>
        <w:instrText xml:space="preserve"> ADDIN EN.CITE.DATA </w:instrText>
      </w:r>
      <w:r w:rsidR="007E6B3E" w:rsidRPr="00D22D5B">
        <w:rPr>
          <w:rFonts w:cs="Times New Roman"/>
          <w:szCs w:val="24"/>
        </w:rPr>
      </w:r>
      <w:r w:rsidR="007E6B3E" w:rsidRPr="00D22D5B">
        <w:rPr>
          <w:rFonts w:cs="Times New Roman"/>
          <w:szCs w:val="24"/>
        </w:rPr>
        <w:fldChar w:fldCharType="end"/>
      </w:r>
      <w:r w:rsidR="007E6B3E" w:rsidRPr="00D22D5B">
        <w:rPr>
          <w:rFonts w:cs="Times New Roman"/>
          <w:szCs w:val="24"/>
        </w:rPr>
      </w:r>
      <w:r w:rsidR="007E6B3E" w:rsidRPr="00D22D5B">
        <w:rPr>
          <w:rFonts w:cs="Times New Roman"/>
          <w:szCs w:val="24"/>
        </w:rPr>
        <w:fldChar w:fldCharType="separate"/>
      </w:r>
      <w:r w:rsidR="007E6B3E" w:rsidRPr="000F7672">
        <w:rPr>
          <w:rFonts w:cs="Times New Roman"/>
          <w:noProof/>
          <w:szCs w:val="24"/>
        </w:rPr>
        <w:t>(Kiyono et al. 1998; Farwell et al. 2000; Novak et al. 2009; Shao et al. 2008)</w:t>
      </w:r>
      <w:r w:rsidR="007E6B3E" w:rsidRPr="00D22D5B">
        <w:rPr>
          <w:rFonts w:cs="Times New Roman"/>
          <w:szCs w:val="24"/>
        </w:rPr>
        <w:fldChar w:fldCharType="end"/>
      </w:r>
      <w:r w:rsidR="007E6B3E" w:rsidRPr="000F7672">
        <w:rPr>
          <w:rFonts w:cs="Times New Roman"/>
          <w:szCs w:val="24"/>
        </w:rPr>
        <w:t xml:space="preserve">. </w:t>
      </w:r>
    </w:p>
    <w:p w14:paraId="4BE5B4B5" w14:textId="00C6C9B5" w:rsidR="007E6B3E" w:rsidRPr="00D22D5B" w:rsidRDefault="007E6B3E" w:rsidP="007E6B3E">
      <w:pPr>
        <w:jc w:val="both"/>
        <w:rPr>
          <w:rFonts w:cs="Times New Roman"/>
          <w:szCs w:val="24"/>
        </w:rPr>
      </w:pPr>
      <w:r w:rsidRPr="000F7672">
        <w:rPr>
          <w:rFonts w:cs="Times New Roman"/>
          <w:szCs w:val="24"/>
        </w:rPr>
        <w:t xml:space="preserve">Although endometrial epithelial cell immortalisation </w:t>
      </w:r>
      <w:r w:rsidR="00E5190A" w:rsidRPr="000F7672">
        <w:rPr>
          <w:rFonts w:cs="Times New Roman"/>
          <w:szCs w:val="24"/>
        </w:rPr>
        <w:t xml:space="preserve">with </w:t>
      </w:r>
      <w:proofErr w:type="spellStart"/>
      <w:r w:rsidR="00E5190A" w:rsidRPr="000F7672">
        <w:rPr>
          <w:rFonts w:cs="Times New Roman"/>
          <w:szCs w:val="24"/>
        </w:rPr>
        <w:t>hTERT</w:t>
      </w:r>
      <w:proofErr w:type="spellEnd"/>
      <w:r w:rsidR="00E5190A" w:rsidRPr="000F7672">
        <w:rPr>
          <w:rFonts w:cs="Times New Roman"/>
          <w:szCs w:val="24"/>
        </w:rPr>
        <w:t xml:space="preserve"> overexpression </w:t>
      </w:r>
      <w:r w:rsidR="00561928" w:rsidRPr="000F7672">
        <w:rPr>
          <w:rFonts w:cs="Times New Roman"/>
          <w:szCs w:val="24"/>
        </w:rPr>
        <w:t>has been reported</w:t>
      </w:r>
      <w:r w:rsidRPr="000F7672">
        <w:rPr>
          <w:rFonts w:cs="Times New Roman"/>
          <w:szCs w:val="24"/>
        </w:rPr>
        <w:t xml:space="preserve"> </w:t>
      </w:r>
      <w:r w:rsidRPr="00D22D5B">
        <w:rPr>
          <w:rFonts w:cs="Times New Roman"/>
          <w:szCs w:val="24"/>
        </w:rPr>
        <w:fldChar w:fldCharType="begin">
          <w:fldData xml:space="preserve">PEVuZE5vdGU+PENpdGU+PEF1dGhvcj5LeW88L0F1dGhvcj48WWVhcj4yMDAzPC9ZZWFyPjxSZWNO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</w:fldData>
        </w:fldChar>
      </w:r>
      <w:r w:rsidRPr="000F7672">
        <w:rPr>
          <w:rFonts w:cs="Times New Roman"/>
          <w:szCs w:val="24"/>
        </w:rPr>
        <w:instrText xml:space="preserve"> ADDIN EN.CITE </w:instrText>
      </w:r>
      <w:r w:rsidRPr="00D22D5B">
        <w:rPr>
          <w:rFonts w:cs="Times New Roman"/>
          <w:szCs w:val="24"/>
        </w:rPr>
        <w:fldChar w:fldCharType="begin">
          <w:fldData xml:space="preserve">PEVuZE5vdGU+PENpdGU+PEF1dGhvcj5LeW88L0F1dGhvcj48WWVhcj4yMDAzPC9ZZWFyPjxSZWNO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</w:fldData>
        </w:fldChar>
      </w:r>
      <w:r w:rsidRPr="000F7672">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0F7672">
        <w:rPr>
          <w:rFonts w:cs="Times New Roman"/>
          <w:noProof/>
          <w:szCs w:val="24"/>
        </w:rPr>
        <w:t>(Kyo et al. 2003)</w:t>
      </w:r>
      <w:r w:rsidRPr="00D22D5B">
        <w:rPr>
          <w:rFonts w:cs="Times New Roman"/>
          <w:szCs w:val="24"/>
        </w:rPr>
        <w:fldChar w:fldCharType="end"/>
      </w:r>
      <w:r w:rsidRPr="000F7672">
        <w:rPr>
          <w:rFonts w:cs="Times New Roman"/>
          <w:szCs w:val="24"/>
        </w:rPr>
        <w:t xml:space="preserve">, </w:t>
      </w:r>
      <w:r w:rsidR="00561928" w:rsidRPr="000F7672">
        <w:rPr>
          <w:rFonts w:cs="Times New Roman"/>
          <w:szCs w:val="24"/>
        </w:rPr>
        <w:t xml:space="preserve">these findings have not been successfully replicated. </w:t>
      </w:r>
      <w:r w:rsidRPr="000F7672">
        <w:rPr>
          <w:rFonts w:cs="Times New Roman"/>
          <w:szCs w:val="24"/>
        </w:rPr>
        <w:t xml:space="preserve"> </w:t>
      </w:r>
      <w:r w:rsidRPr="000F7672">
        <w:rPr>
          <w:rFonts w:cs="Times New Roman"/>
        </w:rPr>
        <w:t xml:space="preserve">This is an important fact, as the </w:t>
      </w:r>
      <w:r w:rsidR="00E5190A" w:rsidRPr="000F7672">
        <w:rPr>
          <w:rFonts w:cs="Times New Roman"/>
        </w:rPr>
        <w:t xml:space="preserve">only other </w:t>
      </w:r>
      <w:r w:rsidRPr="000F7672">
        <w:rPr>
          <w:rFonts w:cs="Times New Roman"/>
        </w:rPr>
        <w:t xml:space="preserve">immortalised </w:t>
      </w:r>
      <w:r w:rsidR="00E5190A" w:rsidRPr="000F7672">
        <w:rPr>
          <w:rFonts w:cs="Times New Roman"/>
        </w:rPr>
        <w:t>benign endometrial e</w:t>
      </w:r>
      <w:r w:rsidRPr="000F7672">
        <w:rPr>
          <w:rFonts w:cs="Times New Roman"/>
        </w:rPr>
        <w:t xml:space="preserve">pithelial </w:t>
      </w:r>
      <w:r w:rsidR="006A1201" w:rsidRPr="000F7672">
        <w:rPr>
          <w:rFonts w:cs="Times New Roman"/>
        </w:rPr>
        <w:t>c</w:t>
      </w:r>
      <w:r w:rsidRPr="000F7672">
        <w:rPr>
          <w:rFonts w:cs="Times New Roman"/>
        </w:rPr>
        <w:t>ell line</w:t>
      </w:r>
      <w:r w:rsidR="00E5190A" w:rsidRPr="000F7672">
        <w:rPr>
          <w:rFonts w:cs="Times New Roman"/>
        </w:rPr>
        <w:t xml:space="preserve"> </w:t>
      </w:r>
      <w:r w:rsidRPr="000F7672">
        <w:rPr>
          <w:rFonts w:cs="Times New Roman"/>
        </w:rPr>
        <w:t>that was subsequently generated</w:t>
      </w:r>
      <w:r w:rsidR="006A1201" w:rsidRPr="000F7672">
        <w:rPr>
          <w:rFonts w:cs="Times New Roman"/>
        </w:rPr>
        <w:t xml:space="preserve"> by telomerase over-expression</w:t>
      </w:r>
      <w:r w:rsidRPr="000F7672">
        <w:rPr>
          <w:rFonts w:cs="Times New Roman"/>
        </w:rPr>
        <w:t xml:space="preserve"> </w:t>
      </w:r>
      <w:r w:rsidRPr="00D22D5B">
        <w:rPr>
          <w:rFonts w:cs="Times New Roman"/>
        </w:rPr>
        <w:fldChar w:fldCharType="begin">
          <w:fldData xml:space="preserve">PEVuZE5vdGU+PENpdGU+PEF1dGhvcj5Ib21iYWNoLUtsb25pc2NoPC9BdXRob3I+PFllYXI+MjAw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</w:fldData>
        </w:fldChar>
      </w:r>
      <w:r w:rsidRPr="000F7672">
        <w:rPr>
          <w:rFonts w:cs="Times New Roman"/>
        </w:rPr>
        <w:instrText xml:space="preserve"> ADDIN EN.CITE </w:instrText>
      </w:r>
      <w:r w:rsidRPr="00D22D5B">
        <w:rPr>
          <w:rFonts w:cs="Times New Roman"/>
        </w:rPr>
        <w:fldChar w:fldCharType="begin">
          <w:fldData xml:space="preserve">PEVuZE5vdGU+PENpdGU+PEF1dGhvcj5Ib21iYWNoLUtsb25pc2NoPC9BdXRob3I+PFllYXI+MjAw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</w:fldData>
        </w:fldChar>
      </w:r>
      <w:r w:rsidRPr="000F7672">
        <w:rPr>
          <w:rFonts w:cs="Times New Roman"/>
        </w:rPr>
        <w:instrText xml:space="preserve"> ADDIN EN.CITE.DATA </w:instrText>
      </w:r>
      <w:r w:rsidRPr="00D22D5B">
        <w:rPr>
          <w:rFonts w:cs="Times New Roman"/>
        </w:rPr>
      </w:r>
      <w:r w:rsidRPr="00D22D5B">
        <w:rPr>
          <w:rFonts w:cs="Times New Roman"/>
        </w:rPr>
        <w:fldChar w:fldCharType="end"/>
      </w:r>
      <w:r w:rsidRPr="00D22D5B">
        <w:rPr>
          <w:rFonts w:cs="Times New Roman"/>
        </w:rPr>
      </w:r>
      <w:r w:rsidRPr="00D22D5B">
        <w:rPr>
          <w:rFonts w:cs="Times New Roman"/>
        </w:rPr>
        <w:fldChar w:fldCharType="separate"/>
      </w:r>
      <w:r w:rsidRPr="000F7672">
        <w:rPr>
          <w:rFonts w:cs="Times New Roman"/>
          <w:noProof/>
        </w:rPr>
        <w:t>(Hombach-Klonisch et al. 2005)</w:t>
      </w:r>
      <w:r w:rsidRPr="00D22D5B">
        <w:rPr>
          <w:rFonts w:cs="Times New Roman"/>
        </w:rPr>
        <w:fldChar w:fldCharType="end"/>
      </w:r>
      <w:r w:rsidR="00E5190A" w:rsidRPr="000F7672">
        <w:rPr>
          <w:rFonts w:cs="Times New Roman"/>
        </w:rPr>
        <w:t xml:space="preserve"> </w:t>
      </w:r>
      <w:r w:rsidRPr="000F7672">
        <w:rPr>
          <w:rFonts w:cs="Times New Roman"/>
        </w:rPr>
        <w:t xml:space="preserve">was </w:t>
      </w:r>
      <w:r w:rsidRPr="000F7672">
        <w:rPr>
          <w:rFonts w:cs="Times New Roman"/>
        </w:rPr>
        <w:lastRenderedPageBreak/>
        <w:t xml:space="preserve">later </w:t>
      </w:r>
      <w:r w:rsidR="006A1201" w:rsidRPr="000F7672">
        <w:rPr>
          <w:rFonts w:cs="Times New Roman"/>
        </w:rPr>
        <w:t>confirmed</w:t>
      </w:r>
      <w:r w:rsidRPr="000F7672">
        <w:rPr>
          <w:rFonts w:cs="Times New Roman"/>
        </w:rPr>
        <w:t xml:space="preserve"> to be the misidentified breast cell line </w:t>
      </w:r>
      <w:proofErr w:type="spellStart"/>
      <w:r w:rsidRPr="000F7672">
        <w:rPr>
          <w:rFonts w:cs="Times New Roman"/>
        </w:rPr>
        <w:t>MCF</w:t>
      </w:r>
      <w:proofErr w:type="spellEnd"/>
      <w:r w:rsidRPr="000F7672">
        <w:rPr>
          <w:rFonts w:cs="Times New Roman"/>
        </w:rPr>
        <w:t>-7</w:t>
      </w:r>
      <w:r w:rsidRPr="00D22D5B">
        <w:rPr>
          <w:rFonts w:cs="Times New Roman"/>
        </w:rPr>
        <w:fldChar w:fldCharType="begin"/>
      </w:r>
      <w:r w:rsidRPr="000F7672">
        <w:rPr>
          <w:rFonts w:cs="Times New Roman"/>
        </w:rPr>
        <w:instrText xml:space="preserve"> ADDIN EN.CITE &lt;EndNote&gt;&lt;Cite&gt;&lt;Author&gt;Korch&lt;/Author&gt;&lt;Year&gt;2012&lt;/Year&gt;&lt;RecNum&gt;2150&lt;/RecNum&gt;&lt;DisplayText&gt;(Korch et al. 2012)&lt;/DisplayText&gt;&lt;record&gt;&lt;rec-number&gt;2150&lt;/rec-number&gt;&lt;foreign-keys&gt;&lt;key app="EN" db-id="0p2ef2a9qzp0z7et5suvfep6zp9rt222vew0" timestamp="1468178717"&gt;2150&lt;/key&gt;&lt;/foreign-keys&gt;&lt;ref-type name="Journal Article"&gt;17&lt;/ref-type&gt;&lt;contributors&gt;&lt;authors&gt;&lt;author&gt;Korch, C.&lt;/author&gt;&lt;author&gt;Spillman, M. A.&lt;/author&gt;&lt;author&gt;Jackson, T. A.&lt;/author&gt;&lt;author&gt;Jacobsen, B. M.&lt;/author&gt;&lt;author&gt;Murphy, S. K.&lt;/author&gt;&lt;author&gt;Lessey, B. A.&lt;/author&gt;&lt;author&gt;Jordan, V. C.&lt;/author&gt;&lt;author&gt;Bradford, A. P.&lt;/author&gt;&lt;/authors&gt;&lt;/contributors&gt;&lt;auth-address&gt;Department of Medicine, Division of Medical Oncology, University of Colorado Anschutz Medical Campus, Aurora, CO 80045, USA.&lt;/auth-address&gt;&lt;titles&gt;&lt;title&gt;DNA profiling analysis of endometrial and ovarian cell lines reveals misidentification, redundancy and contamination&lt;/title&gt;&lt;secondary-title&gt;Gynecol Oncol&lt;/secondary-title&gt;&lt;/titles&gt;&lt;periodical&gt;&lt;full-title&gt;Gynecol Oncol&lt;/full-title&gt;&lt;abbr-1&gt;Gynecologic oncology&lt;/abbr-1&gt;&lt;/periodical&gt;&lt;pages&gt;241-8&lt;/pages&gt;&lt;volume&gt;127&lt;/volume&gt;&lt;number&gt;1&lt;/number&gt;&lt;keywords&gt;&lt;keyword&gt;Cell Line, Tumor&lt;/keyword&gt;&lt;keyword&gt;DNA Fingerprinting/methods&lt;/keyword&gt;&lt;keyword&gt;Endometrial Neoplasms/*genetics/pathology&lt;/keyword&gt;&lt;keyword&gt;Female&lt;/keyword&gt;&lt;keyword&gt;Gene Expression Regulation, Neoplastic&lt;/keyword&gt;&lt;keyword&gt;Humans&lt;/keyword&gt;&lt;keyword&gt;Ovarian Neoplasms/*genetics/pathology&lt;/keyword&gt;&lt;/keywords&gt;&lt;dates&gt;&lt;year&gt;2012&lt;/year&gt;&lt;pub-dates&gt;&lt;date&gt;Oct&lt;/date&gt;&lt;/pub-dates&gt;&lt;/dates&gt;&lt;isbn&gt;1095-6859 (Electronic)&amp;#xD;0090-8258 (Linking)&lt;/isbn&gt;&lt;accession-num&gt;22710073&lt;/accession-num&gt;&lt;urls&gt;&lt;related-urls&gt;&lt;url&gt;http://www.ncbi.nlm.nih.gov/pubmed/22710073&lt;/url&gt;&lt;/related-urls&gt;&lt;/urls&gt;&lt;custom2&gt;3432677&lt;/custom2&gt;&lt;electronic-resource-num&gt;10.1016/j.ygyno.2012.06.017&lt;/electronic-resource-num&gt;&lt;/record&gt;&lt;/Cite&gt;&lt;/EndNote&gt;</w:instrText>
      </w:r>
      <w:r w:rsidRPr="00D22D5B">
        <w:rPr>
          <w:rFonts w:cs="Times New Roman"/>
        </w:rPr>
        <w:fldChar w:fldCharType="separate"/>
      </w:r>
      <w:r w:rsidRPr="000F7672">
        <w:rPr>
          <w:rFonts w:cs="Times New Roman"/>
          <w:noProof/>
        </w:rPr>
        <w:t>(</w:t>
      </w:r>
      <w:proofErr w:type="spellStart"/>
      <w:r w:rsidRPr="000F7672">
        <w:rPr>
          <w:rFonts w:cs="Times New Roman"/>
          <w:noProof/>
        </w:rPr>
        <w:t>Korch</w:t>
      </w:r>
      <w:proofErr w:type="spellEnd"/>
      <w:r w:rsidRPr="000F7672">
        <w:rPr>
          <w:rFonts w:cs="Times New Roman"/>
          <w:noProof/>
        </w:rPr>
        <w:t xml:space="preserve"> et al. 2012)</w:t>
      </w:r>
      <w:r w:rsidRPr="00D22D5B">
        <w:rPr>
          <w:rFonts w:cs="Times New Roman"/>
        </w:rPr>
        <w:fldChar w:fldCharType="end"/>
      </w:r>
      <w:r w:rsidRPr="000F7672">
        <w:rPr>
          <w:rFonts w:cs="Times New Roman"/>
        </w:rPr>
        <w:t>.</w:t>
      </w:r>
      <w:r w:rsidRPr="000F7672">
        <w:rPr>
          <w:rFonts w:cs="Times New Roman"/>
          <w:szCs w:val="24"/>
        </w:rPr>
        <w:t xml:space="preserve"> </w:t>
      </w:r>
      <w:r w:rsidR="00E5190A" w:rsidRPr="000F7672">
        <w:rPr>
          <w:rFonts w:cs="Times New Roman"/>
        </w:rPr>
        <w:t xml:space="preserve">This particular cell line was widely available to several groups leading to many publications e.g. </w:t>
      </w:r>
      <w:r w:rsidR="00E5190A" w:rsidRPr="00D22D5B">
        <w:rPr>
          <w:rFonts w:cs="Times New Roman"/>
        </w:rPr>
        <w:fldChar w:fldCharType="begin">
          <w:fldData xml:space="preserve">PEVuZE5vdGU+PENpdGU+PEF1dGhvcj5LaW5nPC9BdXRob3I+PFllYXI+MjAxMDwvWWVhcj48UmVj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</w:fldData>
        </w:fldChar>
      </w:r>
      <w:r w:rsidR="00E5190A" w:rsidRPr="000F7672">
        <w:rPr>
          <w:rFonts w:cs="Times New Roman"/>
        </w:rPr>
        <w:instrText xml:space="preserve"> ADDIN EN.CITE </w:instrText>
      </w:r>
      <w:r w:rsidR="00E5190A" w:rsidRPr="00D22D5B">
        <w:rPr>
          <w:rFonts w:cs="Times New Roman"/>
        </w:rPr>
        <w:fldChar w:fldCharType="begin">
          <w:fldData xml:space="preserve">PEVuZE5vdGU+PENpdGU+PEF1dGhvcj5LaW5nPC9BdXRob3I+PFllYXI+MjAxMDwvWWVhcj48UmVj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</w:fldData>
        </w:fldChar>
      </w:r>
      <w:r w:rsidR="00E5190A" w:rsidRPr="000F7672">
        <w:rPr>
          <w:rFonts w:cs="Times New Roman"/>
        </w:rPr>
        <w:instrText xml:space="preserve"> ADDIN EN.CITE.DATA </w:instrText>
      </w:r>
      <w:r w:rsidR="00E5190A" w:rsidRPr="00D22D5B">
        <w:rPr>
          <w:rFonts w:cs="Times New Roman"/>
        </w:rPr>
      </w:r>
      <w:r w:rsidR="00E5190A" w:rsidRPr="00D22D5B">
        <w:rPr>
          <w:rFonts w:cs="Times New Roman"/>
        </w:rPr>
        <w:fldChar w:fldCharType="end"/>
      </w:r>
      <w:r w:rsidR="00E5190A" w:rsidRPr="00D22D5B">
        <w:rPr>
          <w:rFonts w:cs="Times New Roman"/>
        </w:rPr>
      </w:r>
      <w:r w:rsidR="00E5190A" w:rsidRPr="00D22D5B">
        <w:rPr>
          <w:rFonts w:cs="Times New Roman"/>
        </w:rPr>
        <w:fldChar w:fldCharType="separate"/>
      </w:r>
      <w:r w:rsidR="00E5190A" w:rsidRPr="000F7672">
        <w:rPr>
          <w:rFonts w:cs="Times New Roman"/>
          <w:noProof/>
        </w:rPr>
        <w:t>(King et al. 2010)</w:t>
      </w:r>
      <w:r w:rsidR="00E5190A" w:rsidRPr="00D22D5B">
        <w:rPr>
          <w:rFonts w:cs="Times New Roman"/>
        </w:rPr>
        <w:fldChar w:fldCharType="end"/>
      </w:r>
      <w:r w:rsidR="00E5190A" w:rsidRPr="000F7672">
        <w:rPr>
          <w:rFonts w:cs="Times New Roman"/>
        </w:rPr>
        <w:t xml:space="preserve">. </w:t>
      </w:r>
      <w:r w:rsidRPr="000F7672">
        <w:rPr>
          <w:rFonts w:cs="Times New Roman"/>
          <w:szCs w:val="24"/>
        </w:rPr>
        <w:t xml:space="preserve">Unfortunately, the </w:t>
      </w:r>
      <w:r w:rsidR="00E5190A" w:rsidRPr="000F7672">
        <w:rPr>
          <w:rFonts w:cs="Times New Roman"/>
          <w:szCs w:val="24"/>
        </w:rPr>
        <w:t>reported</w:t>
      </w:r>
      <w:r w:rsidR="00561928" w:rsidRPr="000F7672">
        <w:rPr>
          <w:rFonts w:cs="Times New Roman"/>
          <w:szCs w:val="24"/>
        </w:rPr>
        <w:t>ly</w:t>
      </w:r>
      <w:r w:rsidRPr="000F7672">
        <w:rPr>
          <w:rFonts w:cs="Times New Roman"/>
          <w:szCs w:val="24"/>
        </w:rPr>
        <w:t xml:space="preserve"> immortalised epithelial cell line generated by </w:t>
      </w:r>
      <w:proofErr w:type="spellStart"/>
      <w:r w:rsidRPr="000F7672">
        <w:rPr>
          <w:rFonts w:cs="Times New Roman"/>
          <w:szCs w:val="24"/>
        </w:rPr>
        <w:t>Kyo</w:t>
      </w:r>
      <w:proofErr w:type="spellEnd"/>
      <w:r w:rsidRPr="000F7672">
        <w:rPr>
          <w:rFonts w:cs="Times New Roman"/>
          <w:szCs w:val="24"/>
        </w:rPr>
        <w:t xml:space="preserve"> </w:t>
      </w:r>
      <w:r w:rsidR="00F31104" w:rsidRPr="00D22D5B">
        <w:rPr>
          <w:rFonts w:cs="Times New Roman"/>
          <w:szCs w:val="24"/>
        </w:rPr>
        <w:t>and colleagues</w:t>
      </w:r>
      <w:r w:rsidR="00F31104" w:rsidRPr="00D22D5B">
        <w:rPr>
          <w:rFonts w:cs="Times New Roman"/>
          <w:i/>
          <w:szCs w:val="24"/>
        </w:rPr>
        <w:t xml:space="preserve"> </w:t>
      </w:r>
      <w:r w:rsidRPr="00D22D5B">
        <w:rPr>
          <w:rFonts w:cs="Times New Roman"/>
          <w:szCs w:val="24"/>
        </w:rPr>
        <w:fldChar w:fldCharType="begin">
          <w:fldData xml:space="preserve">PEVuZE5vdGU+PENpdGU+PEF1dGhvcj5LeW88L0F1dGhvcj48WWVhcj4yMDAzPC9ZZWFyPjxSZWNO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PEVuZE5vdGU+PENpdGU+PEF1dGhvcj5LeW88L0F1dGhvcj48WWVhcj4yMDAzPC9ZZWFyPjxSZWNO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(Kyo et al. 2003)</w:t>
      </w:r>
      <w:r w:rsidRPr="00D22D5B">
        <w:rPr>
          <w:rFonts w:cs="Times New Roman"/>
          <w:szCs w:val="24"/>
        </w:rPr>
        <w:fldChar w:fldCharType="end"/>
      </w:r>
      <w:r w:rsidR="00D86766" w:rsidRPr="00D22D5B">
        <w:rPr>
          <w:rFonts w:cs="Times New Roman"/>
          <w:szCs w:val="24"/>
        </w:rPr>
        <w:t xml:space="preserve"> has not undergone similar scrutiny and </w:t>
      </w:r>
      <w:r w:rsidRPr="00D22D5B">
        <w:rPr>
          <w:rFonts w:cs="Times New Roman"/>
          <w:szCs w:val="24"/>
        </w:rPr>
        <w:t>has not been available to other groups for further confirmatory studies</w:t>
      </w:r>
      <w:r w:rsidR="00E5190A" w:rsidRPr="00D22D5B">
        <w:rPr>
          <w:rFonts w:cs="Times New Roman"/>
          <w:szCs w:val="24"/>
        </w:rPr>
        <w:t xml:space="preserve"> for authenticity</w:t>
      </w:r>
      <w:r w:rsidRPr="00D22D5B">
        <w:rPr>
          <w:rFonts w:cs="Times New Roman"/>
          <w:szCs w:val="24"/>
        </w:rPr>
        <w:t xml:space="preserve">. </w:t>
      </w:r>
      <w:r w:rsidR="002114A0" w:rsidRPr="00D22D5B">
        <w:rPr>
          <w:rFonts w:cs="Times New Roman"/>
          <w:szCs w:val="24"/>
        </w:rPr>
        <w:t>In summary</w:t>
      </w:r>
      <w:r w:rsidRPr="00D22D5B">
        <w:rPr>
          <w:rFonts w:cs="Times New Roman"/>
          <w:szCs w:val="24"/>
        </w:rPr>
        <w:t xml:space="preserve">, we conclude that there are fundamental differences in telomerase function between endometrial epithelial and stromal cells. Mere presence of telomerase may result in a survival advantage for </w:t>
      </w:r>
      <w:proofErr w:type="spellStart"/>
      <w:r w:rsidRPr="00D22D5B">
        <w:rPr>
          <w:rFonts w:cs="Times New Roman"/>
          <w:szCs w:val="24"/>
        </w:rPr>
        <w:t>stroma</w:t>
      </w:r>
      <w:proofErr w:type="spellEnd"/>
      <w:r w:rsidRPr="00D22D5B">
        <w:rPr>
          <w:rFonts w:cs="Times New Roman"/>
          <w:szCs w:val="24"/>
        </w:rPr>
        <w:t>, whil</w:t>
      </w:r>
      <w:r w:rsidR="002114A0" w:rsidRPr="00D22D5B">
        <w:rPr>
          <w:rFonts w:cs="Times New Roman"/>
          <w:szCs w:val="24"/>
        </w:rPr>
        <w:t>e</w:t>
      </w:r>
      <w:r w:rsidRPr="00D22D5B">
        <w:rPr>
          <w:rFonts w:cs="Times New Roman"/>
          <w:szCs w:val="24"/>
        </w:rPr>
        <w:t xml:space="preserve"> epithelial cell proliferation may be regulated by telomerase. Additional factors than TA seem to be necessary for the long term survival and immortalisation of epithelial cells in culture. </w:t>
      </w:r>
    </w:p>
    <w:p w14:paraId="4B087FF9" w14:textId="6AB48D55" w:rsidR="007E6B3E" w:rsidRPr="00D22D5B" w:rsidRDefault="00C610AA" w:rsidP="00011466">
      <w:pPr>
        <w:jc w:val="both"/>
        <w:rPr>
          <w:rFonts w:cs="Times New Roman"/>
          <w:szCs w:val="24"/>
        </w:rPr>
      </w:pPr>
      <w:r w:rsidRPr="00D22D5B">
        <w:rPr>
          <w:rFonts w:cs="Times New Roman"/>
          <w:szCs w:val="24"/>
        </w:rPr>
        <w:t>We are just beginning to understand the importance of extra-</w:t>
      </w:r>
      <w:proofErr w:type="spellStart"/>
      <w:r w:rsidRPr="00D22D5B">
        <w:rPr>
          <w:rFonts w:cs="Times New Roman"/>
          <w:szCs w:val="24"/>
        </w:rPr>
        <w:t>telomeric</w:t>
      </w:r>
      <w:proofErr w:type="spellEnd"/>
      <w:r w:rsidRPr="00D22D5B">
        <w:rPr>
          <w:rFonts w:cs="Times New Roman"/>
          <w:szCs w:val="24"/>
        </w:rPr>
        <w:t xml:space="preserve"> functions of telomere and telomerase components; for example, </w:t>
      </w:r>
      <w:proofErr w:type="spellStart"/>
      <w:r w:rsidRPr="00D22D5B">
        <w:rPr>
          <w:rFonts w:cs="Times New Roman"/>
          <w:szCs w:val="24"/>
        </w:rPr>
        <w:t>RAP1</w:t>
      </w:r>
      <w:proofErr w:type="spellEnd"/>
      <w:r w:rsidRPr="00D22D5B">
        <w:rPr>
          <w:rFonts w:cs="Times New Roman"/>
          <w:szCs w:val="24"/>
        </w:rPr>
        <w:t xml:space="preserve"> has an extra-</w:t>
      </w:r>
      <w:proofErr w:type="spellStart"/>
      <w:r w:rsidRPr="00D22D5B">
        <w:rPr>
          <w:rFonts w:cs="Times New Roman"/>
          <w:szCs w:val="24"/>
        </w:rPr>
        <w:t>telomeric</w:t>
      </w:r>
      <w:proofErr w:type="spellEnd"/>
      <w:r w:rsidRPr="00D22D5B">
        <w:rPr>
          <w:rFonts w:cs="Times New Roman"/>
          <w:szCs w:val="24"/>
        </w:rPr>
        <w:t xml:space="preserve"> function on stromal cell </w:t>
      </w:r>
      <w:proofErr w:type="spellStart"/>
      <w:r w:rsidRPr="00D22D5B">
        <w:rPr>
          <w:rFonts w:cs="Times New Roman"/>
          <w:szCs w:val="24"/>
        </w:rPr>
        <w:t>decidualisation</w:t>
      </w:r>
      <w:proofErr w:type="spellEnd"/>
      <w:r w:rsidRPr="00D22D5B">
        <w:rPr>
          <w:rFonts w:cs="Times New Roman"/>
          <w:szCs w:val="24"/>
        </w:rPr>
        <w:t xml:space="preserve"> in the rat endometrium </w:t>
      </w:r>
      <w:r w:rsidRPr="00D22D5B">
        <w:rPr>
          <w:rFonts w:cs="Times New Roman"/>
          <w:szCs w:val="24"/>
        </w:rPr>
        <w:fldChar w:fldCharType="begin">
          <w:fldData xml:space="preserve">PEVuZE5vdGU+PENpdGU+PEF1dGhvcj5LdXNhbWE8L0F1dGhvcj48WWVhcj4yMDE0PC9ZZWFyPjxS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PEVuZE5vdGU+PENpdGU+PEF1dGhvcj5LdXNhbWE8L0F1dGhvcj48WWVhcj4yMDE0PC9ZZWFyPjxS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(Kusama et al. 2014)</w:t>
      </w:r>
      <w:r w:rsidRPr="00D22D5B">
        <w:rPr>
          <w:rFonts w:cs="Times New Roman"/>
          <w:szCs w:val="24"/>
        </w:rPr>
        <w:fldChar w:fldCharType="end"/>
      </w:r>
      <w:r w:rsidRPr="00D22D5B">
        <w:rPr>
          <w:rFonts w:cs="Times New Roman"/>
          <w:szCs w:val="24"/>
        </w:rPr>
        <w:t>. Further examination of extra-</w:t>
      </w:r>
      <w:proofErr w:type="spellStart"/>
      <w:r w:rsidRPr="00D22D5B">
        <w:rPr>
          <w:rFonts w:cs="Times New Roman"/>
          <w:szCs w:val="24"/>
        </w:rPr>
        <w:t>telomeric</w:t>
      </w:r>
      <w:proofErr w:type="spellEnd"/>
      <w:r w:rsidRPr="00D22D5B">
        <w:rPr>
          <w:rFonts w:cs="Times New Roman"/>
          <w:szCs w:val="24"/>
        </w:rPr>
        <w:t xml:space="preserve"> functions of telomerase/</w:t>
      </w:r>
      <w:proofErr w:type="spellStart"/>
      <w:r w:rsidRPr="00D22D5B">
        <w:rPr>
          <w:rFonts w:cs="Times New Roman"/>
          <w:szCs w:val="24"/>
        </w:rPr>
        <w:t>telomeric</w:t>
      </w:r>
      <w:proofErr w:type="spellEnd"/>
      <w:r w:rsidRPr="00D22D5B">
        <w:rPr>
          <w:rFonts w:cs="Times New Roman"/>
          <w:szCs w:val="24"/>
        </w:rPr>
        <w:t xml:space="preserve"> proteins in the endometrium is warranted to </w:t>
      </w:r>
      <w:r w:rsidR="00D86766" w:rsidRPr="00D22D5B">
        <w:rPr>
          <w:rFonts w:cs="Times New Roman"/>
          <w:szCs w:val="24"/>
        </w:rPr>
        <w:t>further reveal</w:t>
      </w:r>
      <w:r w:rsidR="002114A0" w:rsidRPr="00D22D5B">
        <w:rPr>
          <w:rFonts w:cs="Times New Roman"/>
          <w:szCs w:val="24"/>
        </w:rPr>
        <w:t xml:space="preserve"> </w:t>
      </w:r>
      <w:r w:rsidRPr="00D22D5B">
        <w:rPr>
          <w:rFonts w:cs="Times New Roman"/>
          <w:szCs w:val="24"/>
        </w:rPr>
        <w:t xml:space="preserve">their interplay with other cell cycle regulators specific to the endometrium. </w:t>
      </w:r>
    </w:p>
    <w:p w14:paraId="278D0ABD" w14:textId="1231A2F8" w:rsidR="00E5065D" w:rsidRPr="00D22D5B" w:rsidRDefault="00E5065D" w:rsidP="00E5065D">
      <w:pPr>
        <w:pStyle w:val="Heading2"/>
        <w:rPr>
          <w:rFonts w:ascii="Times New Roman" w:hAnsi="Times New Roman"/>
        </w:rPr>
      </w:pPr>
      <w:bookmarkStart w:id="20" w:name="_Toc462609083"/>
      <w:r w:rsidRPr="00D22D5B">
        <w:rPr>
          <w:rFonts w:ascii="Times New Roman" w:hAnsi="Times New Roman"/>
        </w:rPr>
        <w:t>Hormonal regulation of telomerase</w:t>
      </w:r>
      <w:r w:rsidR="00727676" w:rsidRPr="00D22D5B">
        <w:rPr>
          <w:rFonts w:ascii="Times New Roman" w:hAnsi="Times New Roman"/>
        </w:rPr>
        <w:t xml:space="preserve"> </w:t>
      </w:r>
      <w:r w:rsidR="00E52305" w:rsidRPr="00D22D5B">
        <w:rPr>
          <w:rFonts w:ascii="Times New Roman" w:hAnsi="Times New Roman"/>
        </w:rPr>
        <w:t xml:space="preserve">in </w:t>
      </w:r>
      <w:r w:rsidR="00B2774B" w:rsidRPr="00D22D5B">
        <w:rPr>
          <w:rFonts w:ascii="Times New Roman" w:hAnsi="Times New Roman"/>
        </w:rPr>
        <w:t>epithelial cells</w:t>
      </w:r>
      <w:bookmarkEnd w:id="20"/>
    </w:p>
    <w:p w14:paraId="366EBC32" w14:textId="63AF66CE" w:rsidR="00E5065D" w:rsidRPr="00D22D5B" w:rsidRDefault="00E5065D" w:rsidP="00D22D5B">
      <w:pPr>
        <w:jc w:val="both"/>
        <w:rPr>
          <w:rFonts w:cs="Times New Roman"/>
        </w:rPr>
      </w:pPr>
      <w:r w:rsidRPr="00E728AD">
        <w:rPr>
          <w:rFonts w:cs="Times New Roman"/>
          <w:szCs w:val="24"/>
        </w:rPr>
        <w:t>TA can be regulated at multiple levels e.g. transcription, splicing, epigenetic and post-translatio</w:t>
      </w:r>
      <w:r w:rsidRPr="00CB6245">
        <w:rPr>
          <w:rFonts w:cs="Times New Roman"/>
          <w:szCs w:val="24"/>
        </w:rPr>
        <w:t xml:space="preserve">nal modification (reviewed in </w:t>
      </w:r>
      <w:r w:rsidRPr="00D22D5B">
        <w:rPr>
          <w:rFonts w:cs="Times New Roman"/>
          <w:szCs w:val="24"/>
        </w:rPr>
        <w:fldChar w:fldCharType="begin"/>
      </w:r>
      <w:r w:rsidRPr="00D22D5B">
        <w:rPr>
          <w:rFonts w:cs="Times New Roman"/>
          <w:szCs w:val="24"/>
        </w:rPr>
        <w:instrText xml:space="preserve"> ADDIN EN.CITE &lt;EndNote&gt;&lt;Cite&gt;&lt;Author&gt;Fojtova&lt;/Author&gt;&lt;Year&gt;2014&lt;/Year&gt;&lt;RecNum&gt;2355&lt;/RecNum&gt;&lt;DisplayText&gt;(Fojtova and Fajkus 2014)&lt;/DisplayText&gt;&lt;record&gt;&lt;rec-number&gt;2355&lt;/rec-number&gt;&lt;foreign-keys&gt;&lt;key app="EN" db-id="0p2ef2a9qzp0z7et5suvfep6zp9rt222vew0" timestamp="1468367390"&gt;2355&lt;/key&gt;&lt;/foreign-keys&gt;&lt;ref-type name="Journal Article"&gt;17&lt;/ref-type&gt;&lt;contributors&gt;&lt;authors&gt;&lt;author&gt;Fojtova, M.&lt;/author&gt;&lt;author&gt;Fajkus, J.&lt;/author&gt;&lt;/authors&gt;&lt;/contributors&gt;&lt;auth-address&gt;Central European Institute of Technology (CEITEC) and Faculty of Science, Masaryk University, Brno, Czech Republic.&lt;/auth-address&gt;&lt;titles&gt;&lt;title&gt;Epigenetic regulation of telomere maintenance&lt;/title&gt;&lt;secondary-title&gt;Cytogenet Genome Res&lt;/secondary-title&gt;&lt;/titles&gt;&lt;periodical&gt;&lt;full-title&gt;Cytogenet Genome Res&lt;/full-title&gt;&lt;/periodical&gt;&lt;pages&gt;125-35&lt;/pages&gt;&lt;volume&gt;143&lt;/volume&gt;&lt;number&gt;1-3&lt;/number&gt;&lt;keywords&gt;&lt;keyword&gt;Animals&lt;/keyword&gt;&lt;keyword&gt;Chromatin/genetics&lt;/keyword&gt;&lt;keyword&gt;Chromosomes, Plant/*genetics&lt;/keyword&gt;&lt;keyword&gt;Epigenesis, Genetic/*genetics&lt;/keyword&gt;&lt;keyword&gt;Humans&lt;/keyword&gt;&lt;keyword&gt;Telomere/*genetics&lt;/keyword&gt;&lt;/keywords&gt;&lt;dates&gt;&lt;year&gt;2014&lt;/year&gt;&lt;/dates&gt;&lt;isbn&gt;1424-859X (Electronic)&amp;#xD;1424-8581 (Linking)&lt;/isbn&gt;&lt;accession-num&gt;24714070&lt;/accession-num&gt;&lt;urls&gt;&lt;related-urls&gt;&lt;url&gt;http://www.ncbi.nlm.nih.gov/pubmed/24714070&lt;/url&gt;&lt;/related-urls&gt;&lt;/urls&gt;&lt;electronic-resource-num&gt;10.1159/000360775&lt;/electronic-resource-num&gt;&lt;/record&gt;&lt;/Cite&gt;&lt;/EndNote&gt;</w:instrText>
      </w:r>
      <w:r w:rsidRPr="00D22D5B">
        <w:rPr>
          <w:rFonts w:cs="Times New Roman"/>
          <w:szCs w:val="24"/>
        </w:rPr>
        <w:fldChar w:fldCharType="separate"/>
      </w:r>
      <w:r w:rsidRPr="00D22D5B">
        <w:rPr>
          <w:rFonts w:cs="Times New Roman"/>
          <w:noProof/>
          <w:szCs w:val="24"/>
        </w:rPr>
        <w:t>(Fojtova and Fajkus 2014)</w:t>
      </w:r>
      <w:r w:rsidRPr="00D22D5B">
        <w:rPr>
          <w:rFonts w:cs="Times New Roman"/>
          <w:szCs w:val="24"/>
        </w:rPr>
        <w:fldChar w:fldCharType="end"/>
      </w:r>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&lt;EndNote&gt;&lt;Cite&gt;&lt;Author&gt;Lewis&lt;/Author&gt;&lt;Year&gt;2016&lt;/Year&gt;&lt;RecNum&gt;2356&lt;/RecNum&gt;&lt;DisplayText&gt;(Lewis and Tollefsbol 2016)&lt;/DisplayText&gt;&lt;record&gt;&lt;rec-number&gt;2356&lt;/rec-number&gt;&lt;foreign-keys&gt;&lt;key app="EN" db-id="0p2ef2a9qzp0z7et5suvfep6zp9rt222vew0" timestamp="1468367439"&gt;2356&lt;/key&gt;&lt;/foreign-keys&gt;&lt;ref-type name="Journal Article"&gt;17&lt;/ref-type&gt;&lt;contributors&gt;&lt;authors&gt;&lt;author&gt;Lewis, K. A.&lt;/author&gt;&lt;author&gt;Tollefsbol, T. O.&lt;/author&gt;&lt;/authors&gt;&lt;/contributors&gt;&lt;auth-address&gt;Department of Biology, University of Alabama at Birmingham, Birmingham AL, USA.&amp;#xD;Department of Biology, University of Alabama at Birmingham, BirminghamAL, USA; Comprehensive Center for Healthy Aging, University of Alabama at Birmingham, BirminghamAL, USA; Comprehensive Cancer Center, University of Alabama at Birmingham, BirminghamAL, USA; Nutrition Obesity Research Center, University of Alabama at Birmingham, BirminghamAL, USA; Comprehensive Diabetes Center, University of Alabama at Birmingham, BirminghamAL, USA.&lt;/auth-address&gt;&lt;titles&gt;&lt;title&gt;Regulation of the Telomerase Reverse Transcriptase Subunit through Epigenetic Mechanisms&lt;/title&gt;&lt;secondary-title&gt;Front Genet&lt;/secondary-title&gt;&lt;/titles&gt;&lt;periodical&gt;&lt;full-title&gt;Front Genet&lt;/full-title&gt;&lt;/periodical&gt;&lt;pages&gt;83&lt;/pages&gt;&lt;volume&gt;7&lt;/volume&gt;&lt;keywords&gt;&lt;keyword&gt;DNA methylation&lt;/keyword&gt;&lt;keyword&gt;epigenetics&lt;/keyword&gt;&lt;keyword&gt;histone acetylation&lt;/keyword&gt;&lt;keyword&gt;histone methylation&lt;/keyword&gt;&lt;keyword&gt;human telomerase reverse transcriptase (hTERT)&lt;/keyword&gt;&lt;keyword&gt;non-coding RNA&lt;/keyword&gt;&lt;/keywords&gt;&lt;dates&gt;&lt;year&gt;2016&lt;/year&gt;&lt;/dates&gt;&lt;isbn&gt;1664-8021 (Electronic)&amp;#xD;1664-8021 (Linking)&lt;/isbn&gt;&lt;accession-num&gt;27242892&lt;/accession-num&gt;&lt;urls&gt;&lt;related-urls&gt;&lt;url&gt;http://www.ncbi.nlm.nih.gov/pubmed/27242892&lt;/url&gt;&lt;/related-urls&gt;&lt;/urls&gt;&lt;custom2&gt;4860561&lt;/custom2&gt;&lt;electronic-resource-num&gt;10.3389/fgene.2016.00083&lt;/electronic-resource-num&gt;&lt;/record&gt;&lt;/Cite&gt;&lt;/EndNote&gt;</w:instrText>
      </w:r>
      <w:r w:rsidRPr="00D22D5B">
        <w:rPr>
          <w:rFonts w:cs="Times New Roman"/>
          <w:szCs w:val="24"/>
        </w:rPr>
        <w:fldChar w:fldCharType="separate"/>
      </w:r>
      <w:r w:rsidRPr="00D22D5B">
        <w:rPr>
          <w:rFonts w:cs="Times New Roman"/>
          <w:noProof/>
          <w:szCs w:val="24"/>
        </w:rPr>
        <w:t>(Lewis and Tollefsbol 2016)</w:t>
      </w:r>
      <w:r w:rsidRPr="00D22D5B">
        <w:rPr>
          <w:rFonts w:cs="Times New Roman"/>
          <w:szCs w:val="24"/>
        </w:rPr>
        <w:fldChar w:fldCharType="end"/>
      </w:r>
      <w:r w:rsidRPr="00D22D5B">
        <w:rPr>
          <w:rFonts w:cs="Times New Roman"/>
          <w:szCs w:val="24"/>
        </w:rPr>
        <w:t xml:space="preserve"> </w:t>
      </w:r>
      <w:r w:rsidRPr="00D22D5B">
        <w:rPr>
          <w:rFonts w:cs="Times New Roman"/>
          <w:szCs w:val="24"/>
        </w:rPr>
        <w:fldChar w:fldCharType="begin">
          <w:fldData xml:space="preserve">PEVuZE5vdGU+PENpdGU+PEF1dGhvcj5Ba2luY2lsYXI8L0F1dGhvcj48WWVhcj4yMDE2PC9ZZWFy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PEVuZE5vdGU+PENpdGU+PEF1dGhvcj5Ba2luY2lsYXI8L0F1dGhvcj48WWVhcj4yMDE2PC9ZZWFy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(Akincilar, Unal, and Tergaonkar 2016)</w:t>
      </w:r>
      <w:r w:rsidRPr="00D22D5B">
        <w:rPr>
          <w:rFonts w:cs="Times New Roman"/>
          <w:szCs w:val="24"/>
        </w:rPr>
        <w:fldChar w:fldCharType="end"/>
      </w:r>
      <w:r w:rsidRPr="00D22D5B">
        <w:rPr>
          <w:rFonts w:cs="Times New Roman"/>
          <w:szCs w:val="24"/>
        </w:rPr>
        <w:t xml:space="preserve">). </w:t>
      </w:r>
      <w:r w:rsidR="006A2B14" w:rsidRPr="00D22D5B">
        <w:rPr>
          <w:rFonts w:cs="Times New Roman"/>
          <w:szCs w:val="24"/>
        </w:rPr>
        <w:t>Most human</w:t>
      </w:r>
      <w:r w:rsidR="000B19C2" w:rsidRPr="00D22D5B">
        <w:rPr>
          <w:rFonts w:cs="Times New Roman"/>
          <w:szCs w:val="24"/>
        </w:rPr>
        <w:t xml:space="preserve"> somatic tissue has absent or low levels of TA which is tightly regulated compared with the </w:t>
      </w:r>
      <w:r w:rsidRPr="00D22D5B">
        <w:rPr>
          <w:rFonts w:cs="Times New Roman"/>
          <w:szCs w:val="24"/>
        </w:rPr>
        <w:t xml:space="preserve">high and easily detectable </w:t>
      </w:r>
      <w:r w:rsidR="000B19C2" w:rsidRPr="00D22D5B">
        <w:rPr>
          <w:rFonts w:cs="Times New Roman"/>
          <w:szCs w:val="24"/>
        </w:rPr>
        <w:t xml:space="preserve">levels seen </w:t>
      </w:r>
      <w:r w:rsidRPr="00D22D5B">
        <w:rPr>
          <w:rFonts w:cs="Times New Roman"/>
          <w:szCs w:val="24"/>
        </w:rPr>
        <w:t>in cancer cells</w:t>
      </w:r>
      <w:r w:rsidR="000B19C2" w:rsidRPr="00D22D5B">
        <w:rPr>
          <w:rFonts w:cs="Times New Roman"/>
          <w:szCs w:val="24"/>
        </w:rPr>
        <w:t xml:space="preserve"> and in germ line/stem cells. </w:t>
      </w:r>
      <w:r w:rsidRPr="00D22D5B">
        <w:rPr>
          <w:rFonts w:cs="Times New Roman"/>
          <w:szCs w:val="24"/>
        </w:rPr>
        <w:t xml:space="preserve">Thus, the </w:t>
      </w:r>
      <w:r w:rsidR="000B19C2" w:rsidRPr="00D22D5B">
        <w:rPr>
          <w:rFonts w:cs="Times New Roman"/>
          <w:szCs w:val="24"/>
        </w:rPr>
        <w:t xml:space="preserve">initial studies on telomerase </w:t>
      </w:r>
      <w:r w:rsidRPr="00D22D5B">
        <w:rPr>
          <w:rFonts w:cs="Times New Roman"/>
          <w:szCs w:val="24"/>
        </w:rPr>
        <w:t xml:space="preserve">regulation </w:t>
      </w:r>
      <w:r w:rsidR="000B19C2" w:rsidRPr="00D22D5B">
        <w:rPr>
          <w:rFonts w:cs="Times New Roman"/>
          <w:szCs w:val="24"/>
        </w:rPr>
        <w:t xml:space="preserve">were </w:t>
      </w:r>
      <w:r w:rsidR="006A2B14" w:rsidRPr="00D22D5B">
        <w:rPr>
          <w:rFonts w:cs="Times New Roman"/>
          <w:szCs w:val="24"/>
        </w:rPr>
        <w:t xml:space="preserve">conducted </w:t>
      </w:r>
      <w:r w:rsidRPr="00D22D5B">
        <w:rPr>
          <w:rFonts w:cs="Times New Roman"/>
          <w:szCs w:val="24"/>
        </w:rPr>
        <w:t xml:space="preserve">in </w:t>
      </w:r>
      <w:r w:rsidR="000B19C2" w:rsidRPr="00D22D5B">
        <w:rPr>
          <w:rFonts w:cs="Times New Roman"/>
          <w:szCs w:val="24"/>
        </w:rPr>
        <w:t>the context of developmental/</w:t>
      </w:r>
      <w:r w:rsidRPr="00D22D5B">
        <w:rPr>
          <w:rFonts w:cs="Times New Roman"/>
          <w:szCs w:val="24"/>
        </w:rPr>
        <w:t xml:space="preserve"> stem cell biology </w:t>
      </w:r>
      <w:r w:rsidR="000B19C2" w:rsidRPr="00D22D5B">
        <w:rPr>
          <w:rFonts w:cs="Times New Roman"/>
          <w:szCs w:val="24"/>
        </w:rPr>
        <w:t>or</w:t>
      </w:r>
      <w:r w:rsidRPr="00D22D5B">
        <w:rPr>
          <w:rFonts w:cs="Times New Roman"/>
          <w:szCs w:val="24"/>
        </w:rPr>
        <w:t xml:space="preserve"> in cancer cells (reviewed in </w:t>
      </w:r>
      <w:r w:rsidRPr="00D22D5B">
        <w:rPr>
          <w:rFonts w:cs="Times New Roman"/>
          <w:szCs w:val="24"/>
        </w:rPr>
        <w:fldChar w:fldCharType="begin"/>
      </w:r>
      <w:r w:rsidRPr="00D22D5B">
        <w:rPr>
          <w:rFonts w:cs="Times New Roman"/>
          <w:szCs w:val="24"/>
        </w:rPr>
        <w:instrText xml:space="preserve"> ADDIN EN.CITE &lt;EndNote&gt;&lt;Cite&gt;&lt;Author&gt;Batista&lt;/Author&gt;&lt;Year&gt;2014&lt;/Year&gt;&lt;RecNum&gt;2353&lt;/RecNum&gt;&lt;DisplayText&gt;(Batista 2014)&lt;/DisplayText&gt;&lt;record&gt;&lt;rec-number&gt;2353&lt;/rec-number&gt;&lt;foreign-keys&gt;&lt;key app="EN" db-id="0p2ef2a9qzp0z7et5suvfep6zp9rt222vew0" timestamp="1468367143"&gt;2353&lt;/key&gt;&lt;/foreign-keys&gt;&lt;ref-type name="Journal Article"&gt;17&lt;/ref-type&gt;&lt;contributors&gt;&lt;authors&gt;&lt;author&gt;Batista, L. F.&lt;/author&gt;&lt;/authors&gt;&lt;/contributors&gt;&lt;auth-address&gt;Department of Medicine, Washington University School of Medicine, St. Louis, Missouri, USA; Department of Developmental Biology, Washington University School of Medicine, St. Louis, Missouri, USA.&lt;/auth-address&gt;&lt;titles&gt;&lt;title&gt;Telomere biology in stem cells and reprogramming&lt;/title&gt;&lt;secondary-title&gt;Prog Mol Biol Transl Sci&lt;/secondary-title&gt;&lt;/titles&gt;&lt;periodical&gt;&lt;full-title&gt;Prog Mol Biol Transl Sci&lt;/full-title&gt;&lt;/periodical&gt;&lt;pages&gt;67-88&lt;/pages&gt;&lt;volume&gt;125&lt;/volume&gt;&lt;keywords&gt;&lt;keyword&gt;Adult&lt;/keyword&gt;&lt;keyword&gt;Animals&lt;/keyword&gt;&lt;keyword&gt;*Cellular Reprogramming&lt;/keyword&gt;&lt;keyword&gt;Humans&lt;/keyword&gt;&lt;keyword&gt;Stem Cells/cytology/*metabolism&lt;/keyword&gt;&lt;keyword&gt;Telomerase/metabolism&lt;/keyword&gt;&lt;keyword&gt;Telomere/genetics/*metabolism&lt;/keyword&gt;&lt;keyword&gt;ES cells&lt;/keyword&gt;&lt;keyword&gt;Pluripotency&lt;/keyword&gt;&lt;keyword&gt;Reprogramming&lt;/keyword&gt;&lt;keyword&gt;Self-renewal&lt;/keyword&gt;&lt;keyword&gt;Stem cells&lt;/keyword&gt;&lt;keyword&gt;Tert&lt;/keyword&gt;&lt;keyword&gt;Telomerase&lt;/keyword&gt;&lt;keyword&gt;Telomere&lt;/keyword&gt;&lt;keyword&gt;iPS cells&lt;/keyword&gt;&lt;/keywords&gt;&lt;dates&gt;&lt;year&gt;2014&lt;/year&gt;&lt;/dates&gt;&lt;isbn&gt;1878-0814 (Electronic)&amp;#xD;1877-1173 (Linking)&lt;/isbn&gt;&lt;accession-num&gt;24993698&lt;/accession-num&gt;&lt;urls&gt;&lt;related-urls&gt;&lt;url&gt;http://www.ncbi.nlm.nih.gov/pubmed/24993698&lt;/url&gt;&lt;/related-urls&gt;&lt;/urls&gt;&lt;electronic-resource-num&gt;10.1016/B978-0-12-397898-1.00003-7&lt;/electronic-resource-num&gt;&lt;/record&gt;&lt;/Cite&gt;&lt;/EndNote&gt;</w:instrText>
      </w:r>
      <w:r w:rsidRPr="00D22D5B">
        <w:rPr>
          <w:rFonts w:cs="Times New Roman"/>
          <w:szCs w:val="24"/>
        </w:rPr>
        <w:fldChar w:fldCharType="separate"/>
      </w:r>
      <w:r w:rsidRPr="00D22D5B">
        <w:rPr>
          <w:rFonts w:cs="Times New Roman"/>
          <w:noProof/>
          <w:szCs w:val="24"/>
        </w:rPr>
        <w:t>(Batista 2014)</w:t>
      </w:r>
      <w:r w:rsidRPr="00D22D5B">
        <w:rPr>
          <w:rFonts w:cs="Times New Roman"/>
          <w:szCs w:val="24"/>
        </w:rPr>
        <w:fldChar w:fldCharType="end"/>
      </w:r>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&lt;EndNote&gt;&lt;Cite&gt;&lt;Author&gt;Huang&lt;/Author&gt;&lt;Year&gt;2014&lt;/Year&gt;&lt;RecNum&gt;2352&lt;/RecNum&gt;&lt;DisplayText&gt;(Huang et al. 2014)&lt;/DisplayText&gt;&lt;record&gt;&lt;rec-number&gt;2352&lt;/rec-number&gt;&lt;foreign-keys&gt;&lt;key app="EN" db-id="0p2ef2a9qzp0z7et5suvfep6zp9rt222vew0" timestamp="1468367095"&gt;2352&lt;/key&gt;&lt;/foreign-keys&gt;&lt;ref-type name="Journal Article"&gt;17&lt;/ref-type&gt;&lt;contributors&gt;&lt;authors&gt;&lt;author&gt;Huang, Y.&lt;/author&gt;&lt;author&gt;Liang, P.&lt;/author&gt;&lt;author&gt;Liu, D.&lt;/author&gt;&lt;author&gt;Huang, J.&lt;/author&gt;&lt;author&gt;Songyang, Z.&lt;/author&gt;&lt;/authors&gt;&lt;/contributors&gt;&lt;auth-address&gt;Key Laboratory of Reproductive Medicine of Guangdong Province, the First Affiliated Hospital and Key Laboratory of Gene Engineering of the Ministry of Education, School of Life Sciences, Sun Yat-sen University, Guangzhou, 510275, China.&lt;/auth-address&gt;&lt;titles&gt;&lt;title&gt;Telomere regulation in pluripotent stem cells&lt;/title&gt;&lt;secondary-title&gt;Protein Cell&lt;/secondary-title&gt;&lt;/titles&gt;&lt;periodical&gt;&lt;full-title&gt;Protein Cell&lt;/full-title&gt;&lt;/periodical&gt;&lt;pages&gt;194-202&lt;/pages&gt;&lt;volume&gt;5&lt;/volume&gt;&lt;number&gt;3&lt;/number&gt;&lt;keywords&gt;&lt;keyword&gt;Animals&lt;/keyword&gt;&lt;keyword&gt;Humans&lt;/keyword&gt;&lt;keyword&gt;Models, Biological&lt;/keyword&gt;&lt;keyword&gt;Pluripotent Stem Cells/*metabolism&lt;/keyword&gt;&lt;keyword&gt;Telomerase/metabolism&lt;/keyword&gt;&lt;keyword&gt;Telomere/*metabolism&lt;/keyword&gt;&lt;keyword&gt;Telomere Homeostasis&lt;/keyword&gt;&lt;/keywords&gt;&lt;dates&gt;&lt;year&gt;2014&lt;/year&gt;&lt;pub-dates&gt;&lt;date&gt;Mar&lt;/date&gt;&lt;/pub-dates&gt;&lt;/dates&gt;&lt;isbn&gt;1674-8018 (Electronic)&amp;#xD;1674-800X (Linking)&lt;/isbn&gt;&lt;accession-num&gt;24563217&lt;/accession-num&gt;&lt;urls&gt;&lt;related-urls&gt;&lt;url&gt;http://www.ncbi.nlm.nih.gov/pubmed/24563217&lt;/url&gt;&lt;/related-urls&gt;&lt;/urls&gt;&lt;custom2&gt;3967062&lt;/custom2&gt;&lt;electronic-resource-num&gt;10.1007/s13238-014-0028-1&lt;/electronic-resource-num&gt;&lt;/record&gt;&lt;/Cite&gt;&lt;/EndNote&gt;</w:instrText>
      </w:r>
      <w:r w:rsidRPr="00D22D5B">
        <w:rPr>
          <w:rFonts w:cs="Times New Roman"/>
          <w:szCs w:val="24"/>
        </w:rPr>
        <w:fldChar w:fldCharType="separate"/>
      </w:r>
      <w:r w:rsidRPr="00D22D5B">
        <w:rPr>
          <w:rFonts w:cs="Times New Roman"/>
          <w:noProof/>
          <w:szCs w:val="24"/>
        </w:rPr>
        <w:t>(Huang et al. 2014)</w:t>
      </w:r>
      <w:r w:rsidRPr="00D22D5B">
        <w:rPr>
          <w:rFonts w:cs="Times New Roman"/>
          <w:szCs w:val="24"/>
        </w:rPr>
        <w:fldChar w:fldCharType="end"/>
      </w:r>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&lt;EndNote&gt;&lt;Cite&gt;&lt;Author&gt;Gladych&lt;/Author&gt;&lt;Year&gt;2011&lt;/Year&gt;&lt;RecNum&gt;2354&lt;/RecNum&gt;&lt;DisplayText&gt;(Gladych, Wojtyla, and Rubis 2011)&lt;/DisplayText&gt;&lt;record&gt;&lt;rec-number&gt;2354&lt;/rec-number&gt;&lt;foreign-keys&gt;&lt;key app="EN" db-id="0p2ef2a9qzp0z7et5suvfep6zp9rt222vew0" timestamp="1468367205"&gt;2354&lt;/key&gt;&lt;/foreign-keys&gt;&lt;ref-type name="Journal Article"&gt;17&lt;/ref-type&gt;&lt;contributors&gt;&lt;authors&gt;&lt;author&gt;Gladych, M.&lt;/author&gt;&lt;author&gt;Wojtyla, A.&lt;/author&gt;&lt;author&gt;Rubis, B.&lt;/author&gt;&lt;/authors&gt;&lt;/contributors&gt;&lt;auth-address&gt;Poznan University of Medical Sciences, Department of Clinical Chemistry and Molecular Diagnostics, Poland.&lt;/auth-address&gt;&lt;titles&gt;&lt;title&gt;Human telomerase expression regulation&lt;/title&gt;&lt;secondary-title&gt;Biochem Cell Biol&lt;/secondary-title&gt;&lt;/titles&gt;&lt;periodical&gt;&lt;full-title&gt;Biochem Cell Biol&lt;/full-title&gt;&lt;/periodical&gt;&lt;pages&gt;359-76&lt;/pages&gt;&lt;volume&gt;89&lt;/volume&gt;&lt;number&gt;4&lt;/number&gt;&lt;keywords&gt;&lt;keyword&gt;DNA-Binding Proteins/metabolism&lt;/keyword&gt;&lt;keyword&gt;Epigenesis, Genetic&lt;/keyword&gt;&lt;keyword&gt;*Gene Expression Regulation&lt;/keyword&gt;&lt;keyword&gt;Genetic Therapy&lt;/keyword&gt;&lt;keyword&gt;Gonadal Steroid Hormones/metabolism&lt;/keyword&gt;&lt;keyword&gt;Humans&lt;/keyword&gt;&lt;keyword&gt;Neoplasms/therapy&lt;/keyword&gt;&lt;keyword&gt;Telomerase/*genetics/metabolism&lt;/keyword&gt;&lt;keyword&gt;Telomere/metabolism&lt;/keyword&gt;&lt;keyword&gt;Transcription, Genetic&lt;/keyword&gt;&lt;/keywords&gt;&lt;dates&gt;&lt;year&gt;2011&lt;/year&gt;&lt;pub-dates&gt;&lt;date&gt;Aug&lt;/date&gt;&lt;/pub-dates&gt;&lt;/dates&gt;&lt;isbn&gt;1208-6002 (Electronic)&amp;#xD;0829-8211 (Linking)&lt;/isbn&gt;&lt;accession-num&gt;21790308&lt;/accession-num&gt;&lt;urls&gt;&lt;related-urls&gt;&lt;url&gt;http://www.ncbi.nlm.nih.gov/pubmed/21790308&lt;/url&gt;&lt;/related-urls&gt;&lt;/urls&gt;&lt;electronic-resource-num&gt;10.1139/O11-037&lt;/electronic-resource-num&gt;&lt;/record&gt;&lt;/Cite&gt;&lt;/EndNote&gt;</w:instrText>
      </w:r>
      <w:r w:rsidRPr="00D22D5B">
        <w:rPr>
          <w:rFonts w:cs="Times New Roman"/>
          <w:szCs w:val="24"/>
        </w:rPr>
        <w:fldChar w:fldCharType="separate"/>
      </w:r>
      <w:r w:rsidRPr="00D22D5B">
        <w:rPr>
          <w:rFonts w:cs="Times New Roman"/>
          <w:noProof/>
          <w:szCs w:val="24"/>
        </w:rPr>
        <w:t>(Gladych, Wojtyla, and Rubis 2011)</w:t>
      </w:r>
      <w:r w:rsidRPr="00D22D5B">
        <w:rPr>
          <w:rFonts w:cs="Times New Roman"/>
          <w:szCs w:val="24"/>
        </w:rPr>
        <w:fldChar w:fldCharType="end"/>
      </w:r>
      <w:r w:rsidRPr="00D22D5B">
        <w:rPr>
          <w:rFonts w:cs="Times New Roman"/>
          <w:szCs w:val="24"/>
        </w:rPr>
        <w:t xml:space="preserve">). </w:t>
      </w:r>
      <w:r w:rsidRPr="00D22D5B">
        <w:rPr>
          <w:rFonts w:cs="Times New Roman"/>
          <w:szCs w:val="24"/>
        </w:rPr>
        <w:lastRenderedPageBreak/>
        <w:t>However, in this review, we focus primarily</w:t>
      </w:r>
      <w:r w:rsidRPr="00D22D5B" w:rsidDel="00A62DCA">
        <w:rPr>
          <w:rFonts w:cs="Times New Roman"/>
          <w:szCs w:val="24"/>
        </w:rPr>
        <w:t xml:space="preserve"> </w:t>
      </w:r>
      <w:r w:rsidRPr="00D22D5B">
        <w:rPr>
          <w:rFonts w:cs="Times New Roman"/>
          <w:szCs w:val="24"/>
        </w:rPr>
        <w:t xml:space="preserve">on the hormonal regulation of telomerase at a normal, physiological level in the endometrium which is pivotal to its function.  </w:t>
      </w:r>
    </w:p>
    <w:p w14:paraId="655DFA47" w14:textId="15848941" w:rsidR="00E5065D" w:rsidRPr="004F4A91" w:rsidRDefault="00E5065D" w:rsidP="00D22D5B">
      <w:pPr>
        <w:pStyle w:val="Heading3"/>
        <w:rPr>
          <w:rFonts w:cs="Times New Roman"/>
        </w:rPr>
      </w:pPr>
      <w:bookmarkStart w:id="21" w:name="_Toc462609084"/>
      <w:proofErr w:type="spellStart"/>
      <w:r w:rsidRPr="00D22D5B">
        <w:rPr>
          <w:rFonts w:ascii="Times New Roman" w:hAnsi="Times New Roman" w:cs="Times New Roman"/>
        </w:rPr>
        <w:t>Estrogen</w:t>
      </w:r>
      <w:bookmarkEnd w:id="21"/>
      <w:proofErr w:type="spellEnd"/>
      <w:r w:rsidRPr="00D22D5B">
        <w:rPr>
          <w:rFonts w:ascii="Times New Roman" w:hAnsi="Times New Roman" w:cs="Times New Roman"/>
        </w:rPr>
        <w:t xml:space="preserve"> </w:t>
      </w:r>
    </w:p>
    <w:p w14:paraId="51369385" w14:textId="0D70DEF6" w:rsidR="00E5065D" w:rsidRPr="00D22D5B" w:rsidRDefault="00E5065D" w:rsidP="00E5065D">
      <w:pPr>
        <w:jc w:val="both"/>
        <w:rPr>
          <w:rFonts w:cs="Times New Roman"/>
          <w:szCs w:val="24"/>
        </w:rPr>
      </w:pPr>
      <w:r w:rsidRPr="00D22D5B">
        <w:rPr>
          <w:rFonts w:cs="Times New Roman"/>
          <w:szCs w:val="24"/>
        </w:rPr>
        <w:t xml:space="preserve">Early work on the hormone responsive breast cancer cell line </w:t>
      </w:r>
      <w:proofErr w:type="spellStart"/>
      <w:r w:rsidRPr="00D22D5B">
        <w:rPr>
          <w:rFonts w:cs="Times New Roman"/>
          <w:szCs w:val="24"/>
        </w:rPr>
        <w:t>MCF</w:t>
      </w:r>
      <w:proofErr w:type="spellEnd"/>
      <w:r w:rsidRPr="00D22D5B">
        <w:rPr>
          <w:rFonts w:cs="Times New Roman"/>
          <w:szCs w:val="24"/>
        </w:rPr>
        <w:t xml:space="preserve">-7 showed that </w:t>
      </w:r>
      <w:proofErr w:type="spellStart"/>
      <w:r w:rsidRPr="00D22D5B">
        <w:rPr>
          <w:rFonts w:cs="Times New Roman"/>
          <w:szCs w:val="24"/>
        </w:rPr>
        <w:t>estrogen</w:t>
      </w:r>
      <w:proofErr w:type="spellEnd"/>
      <w:r w:rsidRPr="00D22D5B">
        <w:rPr>
          <w:rFonts w:cs="Times New Roman"/>
          <w:szCs w:val="24"/>
        </w:rPr>
        <w:t xml:space="preserve"> up-regulates TA</w:t>
      </w:r>
      <w:r w:rsidR="000B19C2" w:rsidRPr="00D22D5B">
        <w:rPr>
          <w:rFonts w:cs="Times New Roman"/>
          <w:szCs w:val="24"/>
        </w:rPr>
        <w:t xml:space="preserve"> </w:t>
      </w:r>
      <w:r w:rsidRPr="00D22D5B">
        <w:rPr>
          <w:rFonts w:cs="Times New Roman"/>
          <w:szCs w:val="24"/>
        </w:rPr>
        <w:t xml:space="preserve">and </w:t>
      </w:r>
      <w:proofErr w:type="spellStart"/>
      <w:r w:rsidRPr="00D22D5B">
        <w:rPr>
          <w:rFonts w:cs="Times New Roman"/>
          <w:szCs w:val="24"/>
        </w:rPr>
        <w:t>hTERT</w:t>
      </w:r>
      <w:proofErr w:type="spellEnd"/>
      <w:r w:rsidRPr="00D22D5B">
        <w:rPr>
          <w:rFonts w:cs="Times New Roman"/>
          <w:szCs w:val="24"/>
        </w:rPr>
        <w:t xml:space="preserve"> gene expression via direct and indirect effects on the </w:t>
      </w:r>
      <w:proofErr w:type="spellStart"/>
      <w:r w:rsidRPr="00D22D5B">
        <w:rPr>
          <w:rFonts w:cs="Times New Roman"/>
          <w:szCs w:val="24"/>
        </w:rPr>
        <w:t>hTERT</w:t>
      </w:r>
      <w:proofErr w:type="spellEnd"/>
      <w:r w:rsidRPr="00D22D5B">
        <w:rPr>
          <w:rFonts w:cs="Times New Roman"/>
          <w:szCs w:val="24"/>
        </w:rPr>
        <w:t xml:space="preserve"> promoter </w:t>
      </w:r>
      <w:r w:rsidRPr="00D22D5B">
        <w:rPr>
          <w:rFonts w:cs="Times New Roman"/>
          <w:szCs w:val="24"/>
        </w:rPr>
        <w:fldChar w:fldCharType="begin"/>
      </w:r>
      <w:r w:rsidRPr="00D22D5B">
        <w:rPr>
          <w:rFonts w:cs="Times New Roman"/>
          <w:szCs w:val="24"/>
        </w:rPr>
        <w:instrText xml:space="preserve"> ADDIN EN.CITE &lt;EndNote&gt;&lt;Cite&gt;&lt;Author&gt;Kyo&lt;/Author&gt;&lt;Year&gt;1999&lt;/Year&gt;&lt;RecNum&gt;2157&lt;/RecNum&gt;&lt;DisplayText&gt;(Kyo et al. 1999)&lt;/DisplayText&gt;&lt;record&gt;&lt;rec-number&gt;2157&lt;/rec-number&gt;&lt;foreign-keys&gt;&lt;key app="EN" db-id="0p2ef2a9qzp0z7et5suvfep6zp9rt222vew0" timestamp="1468179441"&gt;2157&lt;/key&gt;&lt;/foreign-keys&gt;&lt;ref-type name="Journal Article"&gt;17&lt;/ref-type&gt;&lt;contributors&gt;&lt;authors&gt;&lt;author&gt;Kyo, S.&lt;/author&gt;&lt;author&gt;Takakura, M.&lt;/author&gt;&lt;author&gt;Kanaya, T.&lt;/author&gt;&lt;author&gt;Zhuo, W.&lt;/author&gt;&lt;author&gt;Fujimoto, K.&lt;/author&gt;&lt;author&gt;Nishio, Y.&lt;/author&gt;&lt;author&gt;Orimo, A.&lt;/author&gt;&lt;author&gt;Inoue, M.&lt;/author&gt;&lt;/authors&gt;&lt;/contributors&gt;&lt;auth-address&gt;Department of Obstetrics and Gynecology, School of Medicine, Kanazawa University, Ishikawa, Japan. satoruky@med.kanazawa-u.ac.jp&lt;/auth-address&gt;&lt;titles&gt;&lt;title&gt;Estrogen activates telomerase&lt;/title&gt;&lt;secondary-title&gt;Cancer Res&lt;/secondary-title&gt;&lt;/titles&gt;&lt;periodical&gt;&lt;full-title&gt;Cancer Res&lt;/full-title&gt;&lt;/periodical&gt;&lt;pages&gt;5917-21&lt;/pages&gt;&lt;volume&gt;59&lt;/volume&gt;&lt;number&gt;23&lt;/number&gt;&lt;keywords&gt;&lt;keyword&gt;Base Sequence&lt;/keyword&gt;&lt;keyword&gt;Binding Sites&lt;/keyword&gt;&lt;keyword&gt;Breast Neoplasms&lt;/keyword&gt;&lt;keyword&gt;Enzyme Activation&lt;/keyword&gt;&lt;keyword&gt;Estradiol/*pharmacology&lt;/keyword&gt;&lt;keyword&gt;Female&lt;/keyword&gt;&lt;keyword&gt;Gene Expression Regulation, Enzymologic/drug effects&lt;/keyword&gt;&lt;keyword&gt;Gene Expression Regulation, Neoplastic/drug effects&lt;/keyword&gt;&lt;keyword&gt;Genes, Reporter&lt;/keyword&gt;&lt;keyword&gt;Humans&lt;/keyword&gt;&lt;keyword&gt;Luciferases/genetics&lt;/keyword&gt;&lt;keyword&gt;Polymerase Chain Reaction&lt;/keyword&gt;&lt;keyword&gt;*Promoter Regions, Genetic&lt;/keyword&gt;&lt;keyword&gt;Receptors, Estrogen/metabolism&lt;/keyword&gt;&lt;keyword&gt;Telomerase/*genetics/*metabolism&lt;/keyword&gt;&lt;keyword&gt;Transfection&lt;/keyword&gt;&lt;keyword&gt;Tumor Cells, Cultured&lt;/keyword&gt;&lt;/keywords&gt;&lt;dates&gt;&lt;year&gt;1999&lt;/year&gt;&lt;pub-dates&gt;&lt;date&gt;Dec 1&lt;/date&gt;&lt;/pub-dates&gt;&lt;/dates&gt;&lt;isbn&gt;0008-5472 (Print)&amp;#xD;0008-5472 (Linking)&lt;/isbn&gt;&lt;accession-num&gt;10606235&lt;/accession-num&gt;&lt;urls&gt;&lt;related-urls&gt;&lt;url&gt;http://www.ncbi.nlm.nih.gov/pubmed/10606235&lt;/url&gt;&lt;/related-urls&gt;&lt;/urls&gt;&lt;/record&gt;&lt;/Cite&gt;&lt;/EndNote&gt;</w:instrText>
      </w:r>
      <w:r w:rsidRPr="00D22D5B">
        <w:rPr>
          <w:rFonts w:cs="Times New Roman"/>
          <w:szCs w:val="24"/>
        </w:rPr>
        <w:fldChar w:fldCharType="separate"/>
      </w:r>
      <w:r w:rsidRPr="00D22D5B">
        <w:rPr>
          <w:rFonts w:cs="Times New Roman"/>
          <w:noProof/>
          <w:szCs w:val="24"/>
        </w:rPr>
        <w:t>(Kyo et al. 1999)</w:t>
      </w:r>
      <w:r w:rsidRPr="00D22D5B">
        <w:rPr>
          <w:rFonts w:cs="Times New Roman"/>
          <w:szCs w:val="24"/>
        </w:rPr>
        <w:fldChar w:fldCharType="end"/>
      </w:r>
      <w:r w:rsidRPr="00D22D5B">
        <w:rPr>
          <w:rFonts w:cs="Times New Roman"/>
          <w:szCs w:val="24"/>
        </w:rPr>
        <w:t xml:space="preserve">. Gel shift assays on </w:t>
      </w:r>
      <w:proofErr w:type="spellStart"/>
      <w:r w:rsidRPr="00D22D5B">
        <w:rPr>
          <w:rFonts w:cs="Times New Roman"/>
          <w:szCs w:val="24"/>
        </w:rPr>
        <w:t>MCF</w:t>
      </w:r>
      <w:proofErr w:type="spellEnd"/>
      <w:r w:rsidRPr="00D22D5B">
        <w:rPr>
          <w:rFonts w:cs="Times New Roman"/>
          <w:szCs w:val="24"/>
        </w:rPr>
        <w:t xml:space="preserve">-7 cells further revealed that there is an imperfect palindromic </w:t>
      </w:r>
      <w:proofErr w:type="spellStart"/>
      <w:r w:rsidRPr="00D22D5B">
        <w:rPr>
          <w:rFonts w:cs="Times New Roman"/>
          <w:szCs w:val="24"/>
        </w:rPr>
        <w:t>estrogen</w:t>
      </w:r>
      <w:proofErr w:type="spellEnd"/>
      <w:r w:rsidRPr="00D22D5B">
        <w:rPr>
          <w:rFonts w:cs="Times New Roman"/>
          <w:szCs w:val="24"/>
        </w:rPr>
        <w:t xml:space="preserve">-responsive element (ERE) in the </w:t>
      </w:r>
      <w:proofErr w:type="spellStart"/>
      <w:r w:rsidRPr="00D22D5B">
        <w:rPr>
          <w:rFonts w:cs="Times New Roman"/>
          <w:szCs w:val="24"/>
        </w:rPr>
        <w:t>hTERT</w:t>
      </w:r>
      <w:proofErr w:type="spellEnd"/>
      <w:r w:rsidRPr="00D22D5B">
        <w:rPr>
          <w:rFonts w:cs="Times New Roman"/>
          <w:szCs w:val="24"/>
        </w:rPr>
        <w:t xml:space="preserve"> promoter that specifically binds to </w:t>
      </w:r>
      <w:proofErr w:type="spellStart"/>
      <w:r w:rsidRPr="00D22D5B">
        <w:rPr>
          <w:rFonts w:cs="Times New Roman"/>
          <w:szCs w:val="24"/>
        </w:rPr>
        <w:t>estrogen</w:t>
      </w:r>
      <w:proofErr w:type="spellEnd"/>
      <w:r w:rsidRPr="00D22D5B">
        <w:rPr>
          <w:rFonts w:cs="Times New Roman"/>
          <w:szCs w:val="24"/>
        </w:rPr>
        <w:t xml:space="preserve"> receptor (ER) and is responsible for transcriptional activation by ligand-activated ER </w:t>
      </w:r>
      <w:r w:rsidRPr="00D22D5B">
        <w:rPr>
          <w:rFonts w:cs="Times New Roman"/>
          <w:szCs w:val="24"/>
        </w:rPr>
        <w:fldChar w:fldCharType="begin"/>
      </w:r>
      <w:r w:rsidRPr="00D22D5B">
        <w:rPr>
          <w:rFonts w:cs="Times New Roman"/>
          <w:szCs w:val="24"/>
        </w:rPr>
        <w:instrText xml:space="preserve"> ADDIN EN.CITE &lt;EndNote&gt;&lt;Cite&gt;&lt;Author&gt;Kyo&lt;/Author&gt;&lt;Year&gt;1999&lt;/Year&gt;&lt;RecNum&gt;2157&lt;/RecNum&gt;&lt;DisplayText&gt;(Kyo et al. 1999)&lt;/DisplayText&gt;&lt;record&gt;&lt;rec-number&gt;2157&lt;/rec-number&gt;&lt;foreign-keys&gt;&lt;key app="EN" db-id="0p2ef2a9qzp0z7et5suvfep6zp9rt222vew0" timestamp="1468179441"&gt;2157&lt;/key&gt;&lt;/foreign-keys&gt;&lt;ref-type name="Journal Article"&gt;17&lt;/ref-type&gt;&lt;contributors&gt;&lt;authors&gt;&lt;author&gt;Kyo, S.&lt;/author&gt;&lt;author&gt;Takakura, M.&lt;/author&gt;&lt;author&gt;Kanaya, T.&lt;/author&gt;&lt;author&gt;Zhuo, W.&lt;/author&gt;&lt;author&gt;Fujimoto, K.&lt;/author&gt;&lt;author&gt;Nishio, Y.&lt;/author&gt;&lt;author&gt;Orimo, A.&lt;/author&gt;&lt;author&gt;Inoue, M.&lt;/author&gt;&lt;/authors&gt;&lt;/contributors&gt;&lt;auth-address&gt;Department of Obstetrics and Gynecology, School of Medicine, Kanazawa University, Ishikawa, Japan. satoruky@med.kanazawa-u.ac.jp&lt;/auth-address&gt;&lt;titles&gt;&lt;title&gt;Estrogen activates telomerase&lt;/title&gt;&lt;secondary-title&gt;Cancer Res&lt;/secondary-title&gt;&lt;/titles&gt;&lt;periodical&gt;&lt;full-title&gt;Cancer Res&lt;/full-title&gt;&lt;/periodical&gt;&lt;pages&gt;5917-21&lt;/pages&gt;&lt;volume&gt;59&lt;/volume&gt;&lt;number&gt;23&lt;/number&gt;&lt;keywords&gt;&lt;keyword&gt;Base Sequence&lt;/keyword&gt;&lt;keyword&gt;Binding Sites&lt;/keyword&gt;&lt;keyword&gt;Breast Neoplasms&lt;/keyword&gt;&lt;keyword&gt;Enzyme Activation&lt;/keyword&gt;&lt;keyword&gt;Estradiol/*pharmacology&lt;/keyword&gt;&lt;keyword&gt;Female&lt;/keyword&gt;&lt;keyword&gt;Gene Expression Regulation, Enzymologic/drug effects&lt;/keyword&gt;&lt;keyword&gt;Gene Expression Regulation, Neoplastic/drug effects&lt;/keyword&gt;&lt;keyword&gt;Genes, Reporter&lt;/keyword&gt;&lt;keyword&gt;Humans&lt;/keyword&gt;&lt;keyword&gt;Luciferases/genetics&lt;/keyword&gt;&lt;keyword&gt;Polymerase Chain Reaction&lt;/keyword&gt;&lt;keyword&gt;*Promoter Regions, Genetic&lt;/keyword&gt;&lt;keyword&gt;Receptors, Estrogen/metabolism&lt;/keyword&gt;&lt;keyword&gt;Telomerase/*genetics/*metabolism&lt;/keyword&gt;&lt;keyword&gt;Transfection&lt;/keyword&gt;&lt;keyword&gt;Tumor Cells, Cultured&lt;/keyword&gt;&lt;/keywords&gt;&lt;dates&gt;&lt;year&gt;1999&lt;/year&gt;&lt;pub-dates&gt;&lt;date&gt;Dec 1&lt;/date&gt;&lt;/pub-dates&gt;&lt;/dates&gt;&lt;isbn&gt;0008-5472 (Print)&amp;#xD;0008-5472 (Linking)&lt;/isbn&gt;&lt;accession-num&gt;10606235&lt;/accession-num&gt;&lt;urls&gt;&lt;related-urls&gt;&lt;url&gt;http://www.ncbi.nlm.nih.gov/pubmed/10606235&lt;/url&gt;&lt;/related-urls&gt;&lt;/urls&gt;&lt;/record&gt;&lt;/Cite&gt;&lt;/EndNote&gt;</w:instrText>
      </w:r>
      <w:r w:rsidRPr="00D22D5B">
        <w:rPr>
          <w:rFonts w:cs="Times New Roman"/>
          <w:szCs w:val="24"/>
        </w:rPr>
        <w:fldChar w:fldCharType="separate"/>
      </w:r>
      <w:r w:rsidRPr="00D22D5B">
        <w:rPr>
          <w:rFonts w:cs="Times New Roman"/>
          <w:noProof/>
          <w:szCs w:val="24"/>
        </w:rPr>
        <w:t>(Kyo et al. 1999)</w:t>
      </w:r>
      <w:r w:rsidRPr="00D22D5B">
        <w:rPr>
          <w:rFonts w:cs="Times New Roman"/>
          <w:szCs w:val="24"/>
        </w:rPr>
        <w:fldChar w:fldCharType="end"/>
      </w:r>
      <w:r w:rsidRPr="00D22D5B">
        <w:rPr>
          <w:rFonts w:cs="Times New Roman"/>
          <w:szCs w:val="24"/>
        </w:rPr>
        <w:t>. Further confirmation of 17β-</w:t>
      </w:r>
      <w:proofErr w:type="spellStart"/>
      <w:r w:rsidRPr="00D22D5B">
        <w:rPr>
          <w:rFonts w:cs="Times New Roman"/>
          <w:szCs w:val="24"/>
        </w:rPr>
        <w:t>estradiol</w:t>
      </w:r>
      <w:proofErr w:type="spellEnd"/>
      <w:r w:rsidRPr="00D22D5B">
        <w:rPr>
          <w:rFonts w:cs="Times New Roman"/>
          <w:szCs w:val="24"/>
        </w:rPr>
        <w:t xml:space="preserve"> (</w:t>
      </w:r>
      <w:proofErr w:type="spellStart"/>
      <w:r w:rsidRPr="00D22D5B">
        <w:rPr>
          <w:rFonts w:cs="Times New Roman"/>
          <w:szCs w:val="24"/>
        </w:rPr>
        <w:t>E2</w:t>
      </w:r>
      <w:proofErr w:type="spellEnd"/>
      <w:r w:rsidRPr="00D22D5B">
        <w:rPr>
          <w:rFonts w:cs="Times New Roman"/>
          <w:szCs w:val="24"/>
        </w:rPr>
        <w:t xml:space="preserve">) induced transcription of </w:t>
      </w:r>
      <w:proofErr w:type="spellStart"/>
      <w:r w:rsidRPr="00D22D5B">
        <w:rPr>
          <w:rFonts w:cs="Times New Roman"/>
          <w:szCs w:val="24"/>
        </w:rPr>
        <w:t>hTERT</w:t>
      </w:r>
      <w:proofErr w:type="spellEnd"/>
      <w:r w:rsidRPr="00D22D5B">
        <w:rPr>
          <w:rFonts w:cs="Times New Roman"/>
          <w:szCs w:val="24"/>
        </w:rPr>
        <w:t xml:space="preserve"> via ERα was also reported in various other cell types, including ovarian epithelial cells </w:t>
      </w:r>
      <w:r w:rsidRPr="00D22D5B">
        <w:rPr>
          <w:rFonts w:cs="Times New Roman"/>
          <w:szCs w:val="24"/>
        </w:rPr>
        <w:fldChar w:fldCharType="begin">
          <w:fldData xml:space="preserve">PEVuZE5vdGU+PENpdGU+PEF1dGhvcj5LaW11cmE8L0F1dGhvcj48WWVhcj4yMDA0PC9ZZWFyPjxS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PEVuZE5vdGU+PENpdGU+PEF1dGhvcj5LaW11cmE8L0F1dGhvcj48WWVhcj4yMDA0PC9ZZWFyPjxS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(Kimura et al. 2004; Gladych, Wojtyla, and Rubis 2011)</w:t>
      </w:r>
      <w:r w:rsidRPr="00D22D5B">
        <w:rPr>
          <w:rFonts w:cs="Times New Roman"/>
          <w:szCs w:val="24"/>
        </w:rPr>
        <w:fldChar w:fldCharType="end"/>
      </w:r>
      <w:r w:rsidRPr="00D22D5B">
        <w:rPr>
          <w:rFonts w:cs="Times New Roman"/>
          <w:szCs w:val="24"/>
        </w:rPr>
        <w:t xml:space="preserve">; ovarian stromal cells </w:t>
      </w:r>
      <w:r w:rsidRPr="00D22D5B">
        <w:rPr>
          <w:rFonts w:cs="Times New Roman"/>
          <w:szCs w:val="24"/>
        </w:rPr>
        <w:fldChar w:fldCharType="begin">
          <w:fldData xml:space="preserve">PEVuZE5vdGU+PENpdGU+PEF1dGhvcj5NaXNpdGk8L0F1dGhvcj48WWVhcj4yMDAwPC9ZZWFyPjxS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==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PEVuZE5vdGU+PENpdGU+PEF1dGhvcj5NaXNpdGk8L0F1dGhvcj48WWVhcj4yMDAwPC9ZZWFyPjxS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==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(Misiti et al. 2000)</w:t>
      </w:r>
      <w:r w:rsidRPr="00D22D5B">
        <w:rPr>
          <w:rFonts w:cs="Times New Roman"/>
          <w:szCs w:val="24"/>
        </w:rPr>
        <w:fldChar w:fldCharType="end"/>
      </w:r>
      <w:r w:rsidRPr="00D22D5B">
        <w:rPr>
          <w:rFonts w:cs="Times New Roman"/>
          <w:szCs w:val="24"/>
        </w:rPr>
        <w:t xml:space="preserve">, mesenchymal stem cells </w:t>
      </w:r>
      <w:r w:rsidRPr="00D22D5B">
        <w:rPr>
          <w:rFonts w:cs="Times New Roman"/>
          <w:szCs w:val="24"/>
        </w:rPr>
        <w:fldChar w:fldCharType="begin"/>
      </w:r>
      <w:r w:rsidRPr="00D22D5B">
        <w:rPr>
          <w:rFonts w:cs="Times New Roman"/>
          <w:szCs w:val="24"/>
        </w:rPr>
        <w:instrText xml:space="preserve"> ADDIN EN.CITE &lt;EndNote&gt;&lt;Cite&gt;&lt;Author&gt;Cha&lt;/Author&gt;&lt;Year&gt;2008&lt;/Year&gt;&lt;RecNum&gt;2370&lt;/RecNum&gt;&lt;DisplayText&gt;(Cha et al. 2008)&lt;/DisplayText&gt;&lt;record&gt;&lt;rec-number&gt;2370&lt;/rec-number&gt;&lt;foreign-keys&gt;&lt;key app="EN" db-id="0p2ef2a9qzp0z7et5suvfep6zp9rt222vew0" timestamp="1468424596"&gt;2370&lt;/key&gt;&lt;/foreign-keys&gt;&lt;ref-type name="Journal Article"&gt;17&lt;/ref-type&gt;&lt;contributors&gt;&lt;authors&gt;&lt;author&gt;Cha, Y.&lt;/author&gt;&lt;author&gt;Kwon, S. J.&lt;/author&gt;&lt;author&gt;Seol, W.&lt;/author&gt;&lt;author&gt;Park, K. S.&lt;/author&gt;&lt;/authors&gt;&lt;/contributors&gt;&lt;auth-address&gt;College of Medicine, Pochon CHA University, Seoul 135-913, Korea.&lt;/auth-address&gt;&lt;titles&gt;&lt;title&gt;Estrogen receptor-alpha mediates the effects of estradiol on telomerase activity in human mesenchymal stem cells&lt;/title&gt;&lt;secondary-title&gt;Mol Cells&lt;/secondary-title&gt;&lt;/titles&gt;&lt;periodical&gt;&lt;full-title&gt;Mol Cells&lt;/full-title&gt;&lt;/periodical&gt;&lt;pages&gt;454-8&lt;/pages&gt;&lt;volume&gt;26&lt;/volume&gt;&lt;number&gt;5&lt;/number&gt;&lt;keywords&gt;&lt;keyword&gt;Cell Nucleus/drug effects/metabolism&lt;/keyword&gt;&lt;keyword&gt;Cell Proliferation/drug effects&lt;/keyword&gt;&lt;keyword&gt;Enzyme Activation/drug effects&lt;/keyword&gt;&lt;keyword&gt;Estradiol/*pharmacology&lt;/keyword&gt;&lt;keyword&gt;Estrogen Receptor alpha/*metabolism&lt;/keyword&gt;&lt;keyword&gt;Estrogen Receptor beta/metabolism&lt;/keyword&gt;&lt;keyword&gt;Humans&lt;/keyword&gt;&lt;keyword&gt;Mesenchymal Stromal Cells/cytology/*drug effects/*enzymology&lt;/keyword&gt;&lt;keyword&gt;Phosphorylation/drug effects&lt;/keyword&gt;&lt;keyword&gt;Proto-Oncogene Proteins c-akt/metabolism&lt;/keyword&gt;&lt;keyword&gt;RNA, Small Interfering/metabolism&lt;/keyword&gt;&lt;keyword&gt;Telomerase&lt;/keyword&gt;&lt;/keywords&gt;&lt;dates&gt;&lt;year&gt;2008&lt;/year&gt;&lt;pub-dates&gt;&lt;date&gt;Nov 30&lt;/date&gt;&lt;/pub-dates&gt;&lt;/dates&gt;&lt;isbn&gt;1016-8478 (Print)&amp;#xD;1016-8478 (Linking)&lt;/isbn&gt;&lt;accession-num&gt;18719354&lt;/accession-num&gt;&lt;urls&gt;&lt;related-urls&gt;&lt;url&gt;http://www.ncbi.nlm.nih.gov/pubmed/18719354&lt;/url&gt;&lt;/related-urls&gt;&lt;/urls&gt;&lt;/record&gt;&lt;/Cite&gt;&lt;/EndNote&gt;</w:instrText>
      </w:r>
      <w:r w:rsidRPr="00D22D5B">
        <w:rPr>
          <w:rFonts w:cs="Times New Roman"/>
          <w:szCs w:val="24"/>
        </w:rPr>
        <w:fldChar w:fldCharType="separate"/>
      </w:r>
      <w:r w:rsidRPr="00D22D5B">
        <w:rPr>
          <w:rFonts w:cs="Times New Roman"/>
          <w:noProof/>
          <w:szCs w:val="24"/>
        </w:rPr>
        <w:t>(Cha et al. 2008)</w:t>
      </w:r>
      <w:r w:rsidRPr="00D22D5B">
        <w:rPr>
          <w:rFonts w:cs="Times New Roman"/>
          <w:szCs w:val="24"/>
        </w:rPr>
        <w:fldChar w:fldCharType="end"/>
      </w:r>
      <w:r w:rsidRPr="00D22D5B">
        <w:rPr>
          <w:rFonts w:cs="Times New Roman"/>
          <w:szCs w:val="24"/>
        </w:rPr>
        <w:t>, and human umbilical vein endothelial cells (</w:t>
      </w:r>
      <w:proofErr w:type="spellStart"/>
      <w:r w:rsidRPr="00D22D5B">
        <w:rPr>
          <w:rFonts w:cs="Times New Roman"/>
          <w:szCs w:val="24"/>
        </w:rPr>
        <w:t>HUVECs</w:t>
      </w:r>
      <w:proofErr w:type="spellEnd"/>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&lt;EndNote&gt;&lt;Cite&gt;&lt;Author&gt;Hiyama&lt;/Author&gt;&lt;Year&gt;2007&lt;/Year&gt;&lt;RecNum&gt;2131&lt;/RecNum&gt;&lt;DisplayText&gt;(Hiyama and Hiyama 2007)&lt;/DisplayText&gt;&lt;record&gt;&lt;rec-number&gt;2131&lt;/rec-number&gt;&lt;foreign-keys&gt;&lt;key app="EN" db-id="0p2ef2a9qzp0z7et5suvfep6zp9rt222vew0" timestamp="1468159063"&gt;2131&lt;/key&gt;&lt;/foreign-keys&gt;&lt;ref-type name="Journal Article"&gt;17&lt;/ref-type&gt;&lt;contributors&gt;&lt;authors&gt;&lt;author&gt;Hiyama, E.&lt;/author&gt;&lt;author&gt;Hiyama, K.&lt;/author&gt;&lt;/authors&gt;&lt;/contributors&gt;&lt;auth-address&gt;Division of Life Science Research, Natural Science Center for Basic Research and Development, Hiroshima University, 1-2-3, Kasumi, Minami-ku, Hiroshima 734-8551, Japan. eiso@Hiroshima-u.ac.jp&lt;/auth-address&gt;&lt;titles&gt;&lt;title&gt;Telomere and telomerase in stem cells&lt;/title&gt;&lt;secondary-title&gt;Br J Cancer&lt;/secondary-title&gt;&lt;/titles&gt;&lt;periodical&gt;&lt;full-title&gt;Br J Cancer&lt;/full-title&gt;&lt;abbr-1&gt;British journal of cancer&lt;/abbr-1&gt;&lt;/periodical&gt;&lt;pages&gt;1020-4&lt;/pages&gt;&lt;volume&gt;96&lt;/volume&gt;&lt;number&gt;7&lt;/number&gt;&lt;keywords&gt;&lt;keyword&gt;Cell Lineage&lt;/keyword&gt;&lt;keyword&gt;Embryonic Stem Cells/*physiology&lt;/keyword&gt;&lt;keyword&gt;Hematologic Diseases/genetics/metabolism&lt;/keyword&gt;&lt;keyword&gt;Humans&lt;/keyword&gt;&lt;keyword&gt;Telomerase/*metabolism&lt;/keyword&gt;&lt;keyword&gt;Telomere/*metabolism&lt;/keyword&gt;&lt;/keywords&gt;&lt;dates&gt;&lt;year&gt;2007&lt;/year&gt;&lt;pub-dates&gt;&lt;date&gt;Apr 10&lt;/date&gt;&lt;/pub-dates&gt;&lt;/dates&gt;&lt;isbn&gt;0007-0920 (Print)&amp;#xD;0007-0920 (Linking)&lt;/isbn&gt;&lt;accession-num&gt;17353922&lt;/accession-num&gt;&lt;urls&gt;&lt;related-urls&gt;&lt;url&gt;http://www.ncbi.nlm.nih.gov/pubmed/17353922&lt;/url&gt;&lt;/related-urls&gt;&lt;/urls&gt;&lt;custom2&gt;2360127&lt;/custom2&gt;&lt;electronic-resource-num&gt;10.1038/sj.bjc.6603671&lt;/electronic-resource-num&gt;&lt;/record&gt;&lt;/Cite&gt;&lt;/EndNote&gt;</w:instrText>
      </w:r>
      <w:r w:rsidRPr="00D22D5B">
        <w:rPr>
          <w:rFonts w:cs="Times New Roman"/>
          <w:szCs w:val="24"/>
        </w:rPr>
        <w:fldChar w:fldCharType="separate"/>
      </w:r>
      <w:r w:rsidRPr="00D22D5B">
        <w:rPr>
          <w:rFonts w:cs="Times New Roman"/>
          <w:noProof/>
          <w:szCs w:val="24"/>
        </w:rPr>
        <w:t>(Hiyama and Hiyama 2007)</w:t>
      </w:r>
      <w:r w:rsidRPr="00D22D5B">
        <w:rPr>
          <w:rFonts w:cs="Times New Roman"/>
          <w:szCs w:val="24"/>
        </w:rPr>
        <w:fldChar w:fldCharType="end"/>
      </w:r>
      <w:r w:rsidRPr="00D22D5B">
        <w:rPr>
          <w:rFonts w:cs="Times New Roman"/>
          <w:szCs w:val="24"/>
        </w:rPr>
        <w:t xml:space="preserve">. Although </w:t>
      </w:r>
      <w:proofErr w:type="spellStart"/>
      <w:r w:rsidRPr="00D22D5B">
        <w:rPr>
          <w:rFonts w:cs="Times New Roman"/>
          <w:szCs w:val="24"/>
        </w:rPr>
        <w:t>ChIP</w:t>
      </w:r>
      <w:proofErr w:type="spellEnd"/>
      <w:r w:rsidRPr="00D22D5B">
        <w:rPr>
          <w:rFonts w:cs="Times New Roman"/>
          <w:szCs w:val="24"/>
        </w:rPr>
        <w:t xml:space="preserve"> assays in prostate cells suggested a recruitment of both ER</w:t>
      </w:r>
      <w:r w:rsidR="00246783" w:rsidRPr="00D22D5B">
        <w:rPr>
          <w:rFonts w:cs="Times New Roman"/>
          <w:szCs w:val="24"/>
        </w:rPr>
        <w:t xml:space="preserve"> </w:t>
      </w:r>
      <w:r w:rsidRPr="00D22D5B">
        <w:rPr>
          <w:rFonts w:cs="Times New Roman"/>
          <w:szCs w:val="24"/>
        </w:rPr>
        <w:t>subtypes</w:t>
      </w:r>
      <w:r w:rsidR="00B076F5">
        <w:rPr>
          <w:rFonts w:cs="Times New Roman"/>
          <w:szCs w:val="24"/>
        </w:rPr>
        <w:t xml:space="preserve"> </w:t>
      </w:r>
      <w:r w:rsidRPr="00D22D5B">
        <w:rPr>
          <w:rFonts w:cs="Times New Roman"/>
          <w:szCs w:val="24"/>
        </w:rPr>
        <w:t xml:space="preserve">to the </w:t>
      </w:r>
      <w:proofErr w:type="spellStart"/>
      <w:r w:rsidR="00D75EBA" w:rsidRPr="00D22D5B">
        <w:rPr>
          <w:rFonts w:cs="Times New Roman"/>
          <w:szCs w:val="24"/>
        </w:rPr>
        <w:t>h</w:t>
      </w:r>
      <w:r w:rsidRPr="00D22D5B">
        <w:rPr>
          <w:rFonts w:cs="Times New Roman"/>
          <w:szCs w:val="24"/>
        </w:rPr>
        <w:t>TERT</w:t>
      </w:r>
      <w:proofErr w:type="spellEnd"/>
      <w:r w:rsidRPr="00D22D5B">
        <w:rPr>
          <w:rFonts w:cs="Times New Roman"/>
          <w:szCs w:val="24"/>
        </w:rPr>
        <w:t xml:space="preserve"> </w:t>
      </w:r>
      <w:proofErr w:type="spellStart"/>
      <w:r w:rsidRPr="00D22D5B">
        <w:rPr>
          <w:rFonts w:cs="Times New Roman"/>
          <w:szCs w:val="24"/>
        </w:rPr>
        <w:t>promotor</w:t>
      </w:r>
      <w:proofErr w:type="spellEnd"/>
      <w:r w:rsidRPr="00D22D5B">
        <w:rPr>
          <w:rFonts w:cs="Times New Roman"/>
          <w:szCs w:val="24"/>
        </w:rPr>
        <w:t xml:space="preserve">, its induction by ERβ in other cells remains controversial </w:t>
      </w:r>
      <w:r w:rsidRPr="00D22D5B">
        <w:rPr>
          <w:rFonts w:cs="Times New Roman"/>
          <w:szCs w:val="24"/>
        </w:rPr>
        <w:fldChar w:fldCharType="begin">
          <w:fldData xml:space="preserve">PEVuZE5vdGU+PENpdGU+PEF1dGhvcj5OYW5uaTwvQXV0aG9yPjxZZWFyPjIwMDI8L1llYXI+PFJl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PEVuZE5vdGU+PENpdGU+PEF1dGhvcj5OYW5uaTwvQXV0aG9yPjxZZWFyPjIwMDI8L1llYXI+PFJl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(Nanni et al. 2002)</w:t>
      </w:r>
      <w:r w:rsidRPr="00D22D5B">
        <w:rPr>
          <w:rFonts w:cs="Times New Roman"/>
          <w:szCs w:val="24"/>
        </w:rPr>
        <w:fldChar w:fldCharType="end"/>
      </w:r>
      <w:r w:rsidRPr="00D22D5B">
        <w:rPr>
          <w:rFonts w:cs="Times New Roman"/>
          <w:szCs w:val="24"/>
        </w:rPr>
        <w:t>.</w:t>
      </w:r>
    </w:p>
    <w:p w14:paraId="35C6287D" w14:textId="2D89C8A6" w:rsidR="00E5065D" w:rsidRPr="00D22D5B" w:rsidRDefault="00E5065D" w:rsidP="00E5065D">
      <w:pPr>
        <w:jc w:val="both"/>
        <w:rPr>
          <w:rFonts w:cs="Times New Roman"/>
          <w:szCs w:val="24"/>
          <w:lang w:val="en"/>
        </w:rPr>
      </w:pPr>
      <w:r w:rsidRPr="00D22D5B">
        <w:rPr>
          <w:rFonts w:cs="Times New Roman"/>
          <w:szCs w:val="24"/>
        </w:rPr>
        <w:t xml:space="preserve">There is some evidence that longer exposure to endogenous </w:t>
      </w:r>
      <w:proofErr w:type="spellStart"/>
      <w:r w:rsidRPr="00D22D5B">
        <w:rPr>
          <w:rFonts w:cs="Times New Roman"/>
          <w:szCs w:val="24"/>
        </w:rPr>
        <w:t>estrogen</w:t>
      </w:r>
      <w:proofErr w:type="spellEnd"/>
      <w:r w:rsidRPr="00D22D5B">
        <w:rPr>
          <w:rFonts w:cs="Times New Roman"/>
          <w:szCs w:val="24"/>
        </w:rPr>
        <w:t xml:space="preserve"> (length of reproductive years of life) might correlate with greater </w:t>
      </w:r>
      <w:proofErr w:type="spellStart"/>
      <w:r w:rsidRPr="00D22D5B">
        <w:rPr>
          <w:rFonts w:cs="Times New Roman"/>
          <w:szCs w:val="24"/>
        </w:rPr>
        <w:t>TLs</w:t>
      </w:r>
      <w:proofErr w:type="spellEnd"/>
      <w:r w:rsidRPr="00D22D5B">
        <w:rPr>
          <w:rFonts w:cs="Times New Roman"/>
          <w:szCs w:val="24"/>
        </w:rPr>
        <w:t xml:space="preserve"> and TA</w:t>
      </w:r>
      <w:r w:rsidR="00512C06" w:rsidRPr="00D22D5B">
        <w:rPr>
          <w:rFonts w:cs="Times New Roman"/>
          <w:szCs w:val="24"/>
        </w:rPr>
        <w:t xml:space="preserve"> </w:t>
      </w:r>
      <w:r w:rsidR="00FA6E4A" w:rsidRPr="00D22D5B">
        <w:rPr>
          <w:rFonts w:cs="Times New Roman"/>
          <w:szCs w:val="24"/>
        </w:rPr>
        <w:t xml:space="preserve">in </w:t>
      </w:r>
      <w:proofErr w:type="spellStart"/>
      <w:r w:rsidRPr="00D22D5B">
        <w:rPr>
          <w:rFonts w:cs="Times New Roman"/>
          <w:szCs w:val="24"/>
        </w:rPr>
        <w:t>PBMCs</w:t>
      </w:r>
      <w:proofErr w:type="spellEnd"/>
      <w:r w:rsidR="00FA6E4A" w:rsidRPr="00D22D5B">
        <w:rPr>
          <w:rFonts w:cs="Times New Roman"/>
          <w:szCs w:val="24"/>
        </w:rPr>
        <w:t xml:space="preserve"> </w:t>
      </w:r>
      <w:r w:rsidRPr="00D22D5B">
        <w:rPr>
          <w:rFonts w:cs="Times New Roman"/>
          <w:szCs w:val="24"/>
        </w:rPr>
        <w:fldChar w:fldCharType="begin"/>
      </w:r>
      <w:r w:rsidRPr="00B076F5">
        <w:rPr>
          <w:rFonts w:cs="Times New Roman"/>
          <w:szCs w:val="24"/>
        </w:rPr>
        <w:instrText xml:space="preserve"> ADDIN EN.CITE &lt;EndNote&gt;&lt;Cite&gt;&lt;Author&gt;Pines&lt;/Author&gt;&lt;Year&gt;2013&lt;/Year&gt;&lt;RecNum&gt;2186&lt;/RecNum&gt;&lt;DisplayText&gt;(Pines 2013)&lt;/DisplayText&gt;&lt;record&gt;&lt;rec-number&gt;2186&lt;/rec-number&gt;&lt;foreign-keys&gt;&lt;key app="EN" db-id="0p2ef2a9qzp0z7et5suvfep6zp9rt222vew0" timestamp="1468181690"&gt;2186&lt;/key&gt;&lt;/foreign-keys&gt;&lt;ref-type name="Journal Article"&gt;17&lt;/ref-type&gt;&lt;contributors&gt;&lt;authors&gt;&lt;author&gt;Pines, A.&lt;/author&gt;&lt;/authors&gt;&lt;/contributors&gt;&lt;auth-address&gt;Sackler Faculty of Medicine, Tel-Aviv University , Israel.&lt;/auth-address&gt;&lt;titles&gt;&lt;title&gt;Telomere length and telomerase activity in the context of menopause&lt;/title&gt;&lt;secondary-title&gt;Climacteric&lt;/secondary-title&gt;&lt;/titles&gt;&lt;periodical&gt;&lt;full-title&gt;Climacteric&lt;/full-title&gt;&lt;abbr-1&gt;Climacteric&lt;/abbr-1&gt;&lt;/periodical&gt;&lt;pages&gt;629-31&lt;/pages&gt;&lt;volume&gt;16&lt;/volume&gt;&lt;number&gt;6&lt;/number&gt;&lt;keywords&gt;&lt;keyword&gt;Cell Aging&lt;/keyword&gt;&lt;keyword&gt;Estrogen Replacement Therapy&lt;/keyword&gt;&lt;keyword&gt;Female&lt;/keyword&gt;&lt;keyword&gt;Humans&lt;/keyword&gt;&lt;keyword&gt;Life Style&lt;/keyword&gt;&lt;keyword&gt;Menopause/metabolism/*physiology&lt;/keyword&gt;&lt;keyword&gt;Telomerase/*metabolism&lt;/keyword&gt;&lt;keyword&gt;*Telomere Homeostasis/drug effects&lt;/keyword&gt;&lt;/keywords&gt;&lt;dates&gt;&lt;year&gt;2013&lt;/year&gt;&lt;pub-dates&gt;&lt;date&gt;Dec&lt;/date&gt;&lt;/pub-dates&gt;&lt;/dates&gt;&lt;isbn&gt;1473-0804 (Electronic)&amp;#xD;1369-7137 (Linking)&lt;/isbn&gt;&lt;accession-num&gt;23808382&lt;/accession-num&gt;&lt;urls&gt;&lt;related-urls&gt;&lt;url&gt;http://www.ncbi.nlm.nih.gov/pubmed/23808382&lt;/url&gt;&lt;/related-urls&gt;&lt;/urls&gt;&lt;electronic-resource-num&gt;10.3109/13697137.2013.812603&lt;/electronic-resource-num&gt;&lt;/record&gt;&lt;/Cite&gt;&lt;/EndNote&gt;</w:instrText>
      </w:r>
      <w:r w:rsidRPr="00D22D5B">
        <w:rPr>
          <w:rFonts w:cs="Times New Roman"/>
          <w:szCs w:val="24"/>
        </w:rPr>
        <w:fldChar w:fldCharType="separate"/>
      </w:r>
      <w:r w:rsidRPr="00B076F5">
        <w:rPr>
          <w:rFonts w:cs="Times New Roman"/>
          <w:noProof/>
          <w:szCs w:val="24"/>
        </w:rPr>
        <w:t>(Pines 2013)</w:t>
      </w:r>
      <w:r w:rsidRPr="00D22D5B">
        <w:rPr>
          <w:rFonts w:cs="Times New Roman"/>
          <w:szCs w:val="24"/>
        </w:rPr>
        <w:fldChar w:fldCharType="end"/>
      </w:r>
      <w:r w:rsidRPr="00D22D5B">
        <w:rPr>
          <w:rFonts w:cs="Times New Roman"/>
          <w:szCs w:val="24"/>
        </w:rPr>
        <w:t xml:space="preserve">. In other words, longer </w:t>
      </w:r>
      <w:proofErr w:type="spellStart"/>
      <w:r w:rsidRPr="00D22D5B">
        <w:rPr>
          <w:rFonts w:cs="Times New Roman"/>
          <w:szCs w:val="24"/>
        </w:rPr>
        <w:t>TLs</w:t>
      </w:r>
      <w:proofErr w:type="spellEnd"/>
      <w:r w:rsidRPr="00D22D5B">
        <w:rPr>
          <w:rFonts w:cs="Times New Roman"/>
          <w:szCs w:val="24"/>
        </w:rPr>
        <w:t xml:space="preserve"> seem to be present in different tissues and be associated with longer reproductive life.</w:t>
      </w:r>
      <w:r w:rsidR="005C606E" w:rsidRPr="00D22D5B">
        <w:rPr>
          <w:rFonts w:cs="Times New Roman"/>
          <w:szCs w:val="24"/>
        </w:rPr>
        <w:t xml:space="preserve"> </w:t>
      </w:r>
      <w:proofErr w:type="spellStart"/>
      <w:r w:rsidR="005C606E" w:rsidRPr="00D22D5B">
        <w:rPr>
          <w:rFonts w:cs="Times New Roman"/>
          <w:szCs w:val="24"/>
        </w:rPr>
        <w:t>E2</w:t>
      </w:r>
      <w:proofErr w:type="spellEnd"/>
      <w:r w:rsidRPr="00D22D5B">
        <w:rPr>
          <w:rFonts w:cs="Times New Roman"/>
          <w:szCs w:val="24"/>
        </w:rPr>
        <w:t xml:space="preserve"> increased TA</w:t>
      </w:r>
      <w:r w:rsidR="00512C06" w:rsidRPr="00D22D5B">
        <w:rPr>
          <w:rFonts w:cs="Times New Roman"/>
          <w:szCs w:val="24"/>
        </w:rPr>
        <w:t xml:space="preserve"> </w:t>
      </w:r>
      <w:r w:rsidRPr="00D22D5B">
        <w:rPr>
          <w:rFonts w:cs="Times New Roman"/>
          <w:szCs w:val="24"/>
        </w:rPr>
        <w:t xml:space="preserve">and </w:t>
      </w:r>
      <w:proofErr w:type="spellStart"/>
      <w:r w:rsidRPr="00D22D5B">
        <w:rPr>
          <w:rFonts w:cs="Times New Roman"/>
          <w:szCs w:val="24"/>
        </w:rPr>
        <w:t>TERT</w:t>
      </w:r>
      <w:proofErr w:type="spellEnd"/>
      <w:r w:rsidRPr="00D22D5B">
        <w:rPr>
          <w:rFonts w:cs="Times New Roman"/>
          <w:szCs w:val="24"/>
        </w:rPr>
        <w:t xml:space="preserve"> mRNA </w:t>
      </w:r>
      <w:r w:rsidR="009E6F62" w:rsidRPr="00D22D5B">
        <w:rPr>
          <w:rFonts w:cs="Times New Roman"/>
          <w:szCs w:val="24"/>
        </w:rPr>
        <w:t xml:space="preserve">in heart, liver and brain tissue </w:t>
      </w:r>
      <w:r w:rsidRPr="00D22D5B">
        <w:rPr>
          <w:rFonts w:cs="Times New Roman"/>
          <w:szCs w:val="24"/>
        </w:rPr>
        <w:t xml:space="preserve">in an </w:t>
      </w:r>
      <w:proofErr w:type="spellStart"/>
      <w:r w:rsidRPr="00D22D5B">
        <w:rPr>
          <w:rFonts w:cs="Times New Roman"/>
          <w:szCs w:val="24"/>
        </w:rPr>
        <w:t>ovariectomised</w:t>
      </w:r>
      <w:proofErr w:type="spellEnd"/>
      <w:r w:rsidRPr="00D22D5B">
        <w:rPr>
          <w:rFonts w:cs="Times New Roman"/>
          <w:szCs w:val="24"/>
        </w:rPr>
        <w:t xml:space="preserve"> rat model </w:t>
      </w:r>
      <w:r w:rsidRPr="00D22D5B">
        <w:rPr>
          <w:rFonts w:cs="Times New Roman"/>
          <w:szCs w:val="24"/>
        </w:rPr>
        <w:fldChar w:fldCharType="begin">
          <w:fldData xml:space="preserve">PEVuZE5vdGU+PENpdGU+PEF1dGhvcj5DZW48L0F1dGhvcj48WWVhcj4yMDE1PC9ZZWFyPjxSZWNO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PEVuZE5vdGU+PENpdGU+PEF1dGhvcj5DZW48L0F1dGhvcj48WWVhcj4yMDE1PC9ZZWFyPjxSZWNO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(Cen et al. 2015)</w:t>
      </w:r>
      <w:r w:rsidRPr="00D22D5B">
        <w:rPr>
          <w:rFonts w:cs="Times New Roman"/>
          <w:szCs w:val="24"/>
        </w:rPr>
        <w:fldChar w:fldCharType="end"/>
      </w:r>
      <w:r w:rsidRPr="00D22D5B">
        <w:rPr>
          <w:rFonts w:cs="Times New Roman"/>
          <w:szCs w:val="24"/>
        </w:rPr>
        <w:t>. However, mature peripheral T c</w:t>
      </w:r>
      <w:r w:rsidR="005C606E" w:rsidRPr="00D22D5B">
        <w:rPr>
          <w:rFonts w:cs="Times New Roman"/>
          <w:szCs w:val="24"/>
        </w:rPr>
        <w:t xml:space="preserve">ells do not respond to </w:t>
      </w:r>
      <w:proofErr w:type="spellStart"/>
      <w:r w:rsidR="005C606E" w:rsidRPr="00D22D5B">
        <w:rPr>
          <w:rFonts w:cs="Times New Roman"/>
          <w:szCs w:val="24"/>
        </w:rPr>
        <w:t>E2</w:t>
      </w:r>
      <w:proofErr w:type="spellEnd"/>
      <w:r w:rsidRPr="00D22D5B">
        <w:rPr>
          <w:rFonts w:cs="Times New Roman"/>
          <w:szCs w:val="24"/>
        </w:rPr>
        <w:t xml:space="preserve"> with changes in expression or function of telomerase </w:t>
      </w:r>
      <w:r w:rsidRPr="00D22D5B">
        <w:rPr>
          <w:rFonts w:cs="Times New Roman"/>
          <w:szCs w:val="24"/>
        </w:rPr>
        <w:fldChar w:fldCharType="begin"/>
      </w:r>
      <w:r w:rsidRPr="00D22D5B">
        <w:rPr>
          <w:rFonts w:cs="Times New Roman"/>
          <w:szCs w:val="24"/>
        </w:rPr>
        <w:instrText xml:space="preserve"> ADDIN EN.CITE &lt;EndNote&gt;&lt;Cite&gt;&lt;Author&gt;Benko&lt;/Author&gt;&lt;Year&gt;2012&lt;/Year&gt;&lt;RecNum&gt;2249&lt;/RecNum&gt;&lt;DisplayText&gt;(Benko, Olsen, and Kovacs 2012)&lt;/DisplayText&gt;&lt;record&gt;&lt;rec-number&gt;2249&lt;/rec-number&gt;&lt;foreign-keys&gt;&lt;key app="EN" db-id="0p2ef2a9qzp0z7et5suvfep6zp9rt222vew0" timestamp="1468336866"&gt;2249&lt;/key&gt;&lt;/foreign-keys&gt;&lt;ref-type name="Journal Article"&gt;17&lt;/ref-type&gt;&lt;contributors&gt;&lt;authors&gt;&lt;author&gt;Benko, A. L.&lt;/author&gt;&lt;author&gt;Olsen, N. J.&lt;/author&gt;&lt;author&gt;Kovacs, W. J.&lt;/author&gt;&lt;/authors&gt;&lt;/contributors&gt;&lt;auth-address&gt;Division of Endocrinology, Diabetes, and Metabolism, The Pennsylvania State University-College of Medicine, Hershey, PA 17033, USA.&lt;/auth-address&gt;&lt;titles&gt;&lt;title&gt;Estrogen and telomerase in human peripheral blood mononuclear cells&lt;/title&gt;&lt;secondary-title&gt;Mol Cell Endocrinol&lt;/secondary-title&gt;&lt;/titles&gt;&lt;periodical&gt;&lt;full-title&gt;Molecular and Cellular Endocrinology&lt;/full-title&gt;&lt;abbr-1&gt;Mol Cell Endocrinol&lt;/abbr-1&gt;&lt;/periodical&gt;&lt;pages&gt;83-8&lt;/pages&gt;&lt;volume&gt;364&lt;/volume&gt;&lt;number&gt;1-2&lt;/number&gt;&lt;keywords&gt;&lt;keyword&gt;Adult&lt;/keyword&gt;&lt;keyword&gt;Cells, Cultured&lt;/keyword&gt;&lt;keyword&gt;Estradiol/*pharmacology&lt;/keyword&gt;&lt;keyword&gt;Female&lt;/keyword&gt;&lt;keyword&gt;Gene Expression Regulation, Enzymologic/drug effects&lt;/keyword&gt;&lt;keyword&gt;Humans&lt;/keyword&gt;&lt;keyword&gt;Leukocytes, Mononuclear/cytology/drug effects/*enzymology&lt;/keyword&gt;&lt;keyword&gt;Male&lt;/keyword&gt;&lt;keyword&gt;Middle Aged&lt;/keyword&gt;&lt;keyword&gt;RNA, Messenger/*biosynthesis&lt;/keyword&gt;&lt;keyword&gt;Sex Factors&lt;/keyword&gt;&lt;keyword&gt;Telomerase/genetics/*metabolism&lt;/keyword&gt;&lt;/keywords&gt;&lt;dates&gt;&lt;year&gt;2012&lt;/year&gt;&lt;pub-dates&gt;&lt;date&gt;Nov 25&lt;/date&gt;&lt;/pub-dates&gt;&lt;/dates&gt;&lt;isbn&gt;1872-8057 (Electronic)&amp;#xD;0303-7207 (Linking)&lt;/isbn&gt;&lt;accession-num&gt;22954679&lt;/accession-num&gt;&lt;urls&gt;&lt;related-urls&gt;&lt;url&gt;http://www.ncbi.nlm.nih.gov/pubmed/22954679&lt;/url&gt;&lt;/related-urls&gt;&lt;/urls&gt;&lt;custom2&gt;PMC3473148&lt;/custom2&gt;&lt;electronic-resource-num&gt;10.1016/j.mce.2012.08.012&lt;/electronic-resource-num&gt;&lt;/record&gt;&lt;/Cite&gt;&lt;/EndNote&gt;</w:instrText>
      </w:r>
      <w:r w:rsidRPr="00D22D5B">
        <w:rPr>
          <w:rFonts w:cs="Times New Roman"/>
          <w:szCs w:val="24"/>
        </w:rPr>
        <w:fldChar w:fldCharType="separate"/>
      </w:r>
      <w:r w:rsidRPr="00D22D5B">
        <w:rPr>
          <w:rFonts w:cs="Times New Roman"/>
          <w:noProof/>
          <w:szCs w:val="24"/>
        </w:rPr>
        <w:t>(Benko, Olsen, and Kovacs 2012)</w:t>
      </w:r>
      <w:r w:rsidRPr="00D22D5B">
        <w:rPr>
          <w:rFonts w:cs="Times New Roman"/>
          <w:szCs w:val="24"/>
        </w:rPr>
        <w:fldChar w:fldCharType="end"/>
      </w:r>
      <w:r w:rsidRPr="00D22D5B">
        <w:rPr>
          <w:rFonts w:cs="Times New Roman"/>
          <w:szCs w:val="24"/>
        </w:rPr>
        <w:t xml:space="preserve"> suggesting </w:t>
      </w:r>
      <w:r w:rsidR="009E6F62" w:rsidRPr="00D22D5B">
        <w:rPr>
          <w:rFonts w:cs="Times New Roman"/>
          <w:szCs w:val="24"/>
        </w:rPr>
        <w:t xml:space="preserve">that </w:t>
      </w:r>
      <w:r w:rsidRPr="00D22D5B">
        <w:rPr>
          <w:rFonts w:cs="Times New Roman"/>
          <w:szCs w:val="24"/>
        </w:rPr>
        <w:t xml:space="preserve">the effect of </w:t>
      </w:r>
      <w:proofErr w:type="spellStart"/>
      <w:r w:rsidRPr="00D22D5B">
        <w:rPr>
          <w:rFonts w:cs="Times New Roman"/>
          <w:szCs w:val="24"/>
        </w:rPr>
        <w:t>estrogen</w:t>
      </w:r>
      <w:proofErr w:type="spellEnd"/>
      <w:r w:rsidRPr="00D22D5B">
        <w:rPr>
          <w:rFonts w:cs="Times New Roman"/>
          <w:szCs w:val="24"/>
        </w:rPr>
        <w:t xml:space="preserve"> on telomerase </w:t>
      </w:r>
      <w:r w:rsidR="009E6F62" w:rsidRPr="00D22D5B">
        <w:rPr>
          <w:rFonts w:cs="Times New Roman"/>
          <w:szCs w:val="24"/>
        </w:rPr>
        <w:t>is</w:t>
      </w:r>
      <w:r w:rsidRPr="00D22D5B">
        <w:rPr>
          <w:rFonts w:cs="Times New Roman"/>
          <w:szCs w:val="24"/>
        </w:rPr>
        <w:t xml:space="preserve"> tissue/cell specific. Finally, the relative longevity of women compared with men has been speculated to be related to the effects of </w:t>
      </w:r>
      <w:proofErr w:type="spellStart"/>
      <w:r w:rsidRPr="00D22D5B">
        <w:rPr>
          <w:rFonts w:cs="Times New Roman"/>
          <w:szCs w:val="24"/>
        </w:rPr>
        <w:t>estrogen</w:t>
      </w:r>
      <w:proofErr w:type="spellEnd"/>
      <w:r w:rsidRPr="00D22D5B">
        <w:rPr>
          <w:rFonts w:cs="Times New Roman"/>
          <w:szCs w:val="24"/>
        </w:rPr>
        <w:t xml:space="preserve"> induced telomerase on telomere protection </w:t>
      </w:r>
      <w:r w:rsidRPr="00D22D5B">
        <w:rPr>
          <w:rFonts w:cs="Times New Roman"/>
          <w:szCs w:val="24"/>
        </w:rPr>
        <w:fldChar w:fldCharType="begin">
          <w:fldData xml:space="preserve">PEVuZE5vdGU+PENpdGU+PEF1dGhvcj5MZXJpPC9BdXRob3I+PFllYXI+MjAwMDwvWWVhcj48UmVj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PEVuZE5vdGU+PENpdGU+PEF1dGhvcj5MZXJpPC9BdXRob3I+PFllYXI+MjAwMDwvWWVhcj48UmVj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 xml:space="preserve">(Leri et al. 2000; </w:t>
      </w:r>
      <w:r w:rsidRPr="00D22D5B">
        <w:rPr>
          <w:rFonts w:cs="Times New Roman"/>
          <w:noProof/>
          <w:szCs w:val="24"/>
        </w:rPr>
        <w:lastRenderedPageBreak/>
        <w:t>Gopalakrishnan et al. 2013; Barrett and Richardson 2011; Calado et al. 2009; Cen et al. 2015)</w:t>
      </w:r>
      <w:r w:rsidRPr="00D22D5B">
        <w:rPr>
          <w:rFonts w:cs="Times New Roman"/>
          <w:szCs w:val="24"/>
        </w:rPr>
        <w:fldChar w:fldCharType="end"/>
      </w:r>
      <w:r w:rsidRPr="00D22D5B">
        <w:rPr>
          <w:rFonts w:cs="Times New Roman"/>
          <w:szCs w:val="24"/>
        </w:rPr>
        <w:t>.</w:t>
      </w:r>
      <w:r w:rsidR="00246783" w:rsidRPr="00D22D5B">
        <w:rPr>
          <w:rFonts w:cs="Times New Roman"/>
          <w:szCs w:val="24"/>
        </w:rPr>
        <w:t xml:space="preserve"> </w:t>
      </w:r>
      <w:r w:rsidRPr="00D22D5B">
        <w:rPr>
          <w:rFonts w:cs="Times New Roman"/>
          <w:szCs w:val="24"/>
        </w:rPr>
        <w:t xml:space="preserve">More active telomerase was found in </w:t>
      </w:r>
      <w:r w:rsidR="005C606E" w:rsidRPr="00D22D5B">
        <w:rPr>
          <w:rFonts w:cs="Times New Roman"/>
          <w:szCs w:val="24"/>
        </w:rPr>
        <w:t xml:space="preserve">cardiac </w:t>
      </w:r>
      <w:proofErr w:type="spellStart"/>
      <w:r w:rsidRPr="00D22D5B">
        <w:rPr>
          <w:rFonts w:cs="Times New Roman"/>
          <w:szCs w:val="24"/>
        </w:rPr>
        <w:t>myocytes</w:t>
      </w:r>
      <w:proofErr w:type="spellEnd"/>
      <w:r w:rsidRPr="00D22D5B">
        <w:rPr>
          <w:rFonts w:cs="Times New Roman"/>
          <w:szCs w:val="24"/>
        </w:rPr>
        <w:t xml:space="preserve"> from female rats which seems to correspond to higher </w:t>
      </w:r>
      <w:proofErr w:type="spellStart"/>
      <w:r w:rsidRPr="00D22D5B">
        <w:rPr>
          <w:rFonts w:cs="Times New Roman"/>
          <w:szCs w:val="24"/>
        </w:rPr>
        <w:t>myocyte</w:t>
      </w:r>
      <w:proofErr w:type="spellEnd"/>
      <w:r w:rsidRPr="00D22D5B">
        <w:rPr>
          <w:rFonts w:cs="Times New Roman"/>
          <w:szCs w:val="24"/>
        </w:rPr>
        <w:t xml:space="preserve"> numbers in older women compared to </w:t>
      </w:r>
      <w:proofErr w:type="spellStart"/>
      <w:r w:rsidRPr="00D22D5B">
        <w:rPr>
          <w:rFonts w:cs="Times New Roman"/>
          <w:szCs w:val="24"/>
        </w:rPr>
        <w:t>myocyte</w:t>
      </w:r>
      <w:proofErr w:type="spellEnd"/>
      <w:r w:rsidRPr="00D22D5B">
        <w:rPr>
          <w:rFonts w:cs="Times New Roman"/>
          <w:szCs w:val="24"/>
        </w:rPr>
        <w:t xml:space="preserve"> loss in older men </w:t>
      </w:r>
      <w:r w:rsidRPr="00D22D5B">
        <w:rPr>
          <w:rFonts w:cs="Times New Roman"/>
          <w:szCs w:val="24"/>
        </w:rPr>
        <w:fldChar w:fldCharType="begin"/>
      </w:r>
      <w:r w:rsidRPr="00D22D5B">
        <w:rPr>
          <w:rFonts w:cs="Times New Roman"/>
          <w:szCs w:val="24"/>
        </w:rPr>
        <w:instrText xml:space="preserve"> ADDIN EN.CITE &lt;EndNote&gt;&lt;Cite&gt;&lt;Author&gt;Leri&lt;/Author&gt;&lt;Year&gt;2000&lt;/Year&gt;&lt;RecNum&gt;2165&lt;/RecNum&gt;&lt;DisplayText&gt;(Leri et al. 2000)&lt;/DisplayText&gt;&lt;record&gt;&lt;rec-number&gt;2165&lt;/rec-number&gt;&lt;foreign-keys&gt;&lt;key app="EN" db-id="0p2ef2a9qzp0z7et5suvfep6zp9rt222vew0" timestamp="1468179894"&gt;2165&lt;/key&gt;&lt;/foreign-keys&gt;&lt;ref-type name="Journal Article"&gt;17&lt;/ref-type&gt;&lt;contributors&gt;&lt;authors&gt;&lt;author&gt;Leri, A.&lt;/author&gt;&lt;author&gt;Malhotra, A.&lt;/author&gt;&lt;author&gt;Liew, C. C.&lt;/author&gt;&lt;author&gt;Kajstura, J.&lt;/author&gt;&lt;author&gt;Anversa, P.&lt;/author&gt;&lt;/authors&gt;&lt;/contributors&gt;&lt;auth-address&gt;Department of Medicine, New York Medical College, Valhalla, NY 10595, USA. annarisa_leri@nymc.edu&lt;/auth-address&gt;&lt;titles&gt;&lt;title&gt;Telomerase activity in rat cardiac myocytes is age and gender dependent&lt;/title&gt;&lt;secondary-title&gt;J Mol Cell Cardiol&lt;/secondary-title&gt;&lt;/titles&gt;&lt;periodical&gt;&lt;full-title&gt;J Mol Cell Cardiol&lt;/full-title&gt;&lt;/periodical&gt;&lt;pages&gt;385-90&lt;/pages&gt;&lt;volume&gt;32&lt;/volume&gt;&lt;number&gt;3&lt;/number&gt;&lt;keywords&gt;&lt;keyword&gt;Aging/*metabolism&lt;/keyword&gt;&lt;keyword&gt;Animals&lt;/keyword&gt;&lt;keyword&gt;Cell Separation&lt;/keyword&gt;&lt;keyword&gt;Female&lt;/keyword&gt;&lt;keyword&gt;Male&lt;/keyword&gt;&lt;keyword&gt;Myocardium/cytology/*enzymology&lt;/keyword&gt;&lt;keyword&gt;Rats&lt;/keyword&gt;&lt;keyword&gt;Rats, Inbred F344&lt;/keyword&gt;&lt;keyword&gt;Sex Factors&lt;/keyword&gt;&lt;keyword&gt;Telomerase/*metabolism&lt;/keyword&gt;&lt;/keywords&gt;&lt;dates&gt;&lt;year&gt;2000&lt;/year&gt;&lt;pub-dates&gt;&lt;date&gt;Mar&lt;/date&gt;&lt;/pub-dates&gt;&lt;/dates&gt;&lt;isbn&gt;0022-2828 (Print)&amp;#xD;0022-2828 (Linking)&lt;/isbn&gt;&lt;accession-num&gt;10731438&lt;/accession-num&gt;&lt;urls&gt;&lt;related-urls&gt;&lt;url&gt;http://www.ncbi.nlm.nih.gov/pubmed/10731438&lt;/url&gt;&lt;/related-urls&gt;&lt;/urls&gt;&lt;electronic-resource-num&gt;10.1006/jmcc.1999.1084&lt;/electronic-resource-num&gt;&lt;/record&gt;&lt;/Cite&gt;&lt;/EndNote&gt;</w:instrText>
      </w:r>
      <w:r w:rsidRPr="00D22D5B">
        <w:rPr>
          <w:rFonts w:cs="Times New Roman"/>
          <w:szCs w:val="24"/>
        </w:rPr>
        <w:fldChar w:fldCharType="separate"/>
      </w:r>
      <w:r w:rsidRPr="00D22D5B">
        <w:rPr>
          <w:rFonts w:cs="Times New Roman"/>
          <w:noProof/>
          <w:szCs w:val="24"/>
        </w:rPr>
        <w:t>(Leri et al. 2000)</w:t>
      </w:r>
      <w:r w:rsidRPr="00D22D5B">
        <w:rPr>
          <w:rFonts w:cs="Times New Roman"/>
          <w:szCs w:val="24"/>
        </w:rPr>
        <w:fldChar w:fldCharType="end"/>
      </w:r>
      <w:r w:rsidRPr="00D22D5B">
        <w:rPr>
          <w:rFonts w:cs="Times New Roman"/>
          <w:szCs w:val="24"/>
        </w:rPr>
        <w:t xml:space="preserve">. Others have suggested that reduction of oxidative stress by </w:t>
      </w:r>
      <w:proofErr w:type="spellStart"/>
      <w:r w:rsidRPr="00D22D5B">
        <w:rPr>
          <w:rFonts w:cs="Times New Roman"/>
          <w:szCs w:val="24"/>
        </w:rPr>
        <w:t>estrogens</w:t>
      </w:r>
      <w:proofErr w:type="spellEnd"/>
      <w:r w:rsidRPr="00D22D5B">
        <w:rPr>
          <w:rFonts w:cs="Times New Roman"/>
          <w:szCs w:val="24"/>
        </w:rPr>
        <w:t xml:space="preserve"> may result in longer telomeres in tissues such as brain and liver </w:t>
      </w:r>
      <w:r w:rsidRPr="00D22D5B">
        <w:rPr>
          <w:rFonts w:cs="Times New Roman"/>
          <w:szCs w:val="24"/>
        </w:rPr>
        <w:fldChar w:fldCharType="begin">
          <w:fldData xml:space="preserve">PEVuZE5vdGU+PENpdGU+PEF1dGhvcj5WaW5hPC9BdXRob3I+PFllYXI+MjAwNTwvWWVhcj48UmVj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PEVuZE5vdGU+PENpdGU+PEF1dGhvcj5WaW5hPC9BdXRob3I+PFllYXI+MjAwNTwvWWVhcj48UmVj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(Vina et al. 2005)</w:t>
      </w:r>
      <w:r w:rsidRPr="00D22D5B">
        <w:rPr>
          <w:rFonts w:cs="Times New Roman"/>
          <w:szCs w:val="24"/>
        </w:rPr>
        <w:fldChar w:fldCharType="end"/>
      </w:r>
      <w:r w:rsidR="005C606E" w:rsidRPr="00D22D5B">
        <w:rPr>
          <w:rFonts w:cs="Times New Roman"/>
          <w:szCs w:val="24"/>
        </w:rPr>
        <w:t>.</w:t>
      </w:r>
      <w:r w:rsidR="00246783" w:rsidRPr="00D22D5B">
        <w:rPr>
          <w:rFonts w:cs="Times New Roman"/>
          <w:szCs w:val="24"/>
        </w:rPr>
        <w:t xml:space="preserve">  </w:t>
      </w:r>
      <w:r w:rsidR="008B1E89" w:rsidRPr="00D22D5B">
        <w:rPr>
          <w:rFonts w:cs="Times New Roman"/>
          <w:szCs w:val="24"/>
        </w:rPr>
        <w:t>G</w:t>
      </w:r>
      <w:r w:rsidRPr="00D22D5B">
        <w:rPr>
          <w:rFonts w:cs="Times New Roman"/>
          <w:szCs w:val="24"/>
        </w:rPr>
        <w:t xml:space="preserve">reater female longevity is suggested to possibly be connected to the female exposure to </w:t>
      </w:r>
      <w:proofErr w:type="spellStart"/>
      <w:r w:rsidRPr="00D22D5B">
        <w:rPr>
          <w:rFonts w:cs="Times New Roman"/>
          <w:szCs w:val="24"/>
        </w:rPr>
        <w:t>estrogens</w:t>
      </w:r>
      <w:proofErr w:type="spellEnd"/>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&lt;EndNote&gt;&lt;Cite&gt;&lt;Author&gt;Muezzinler&lt;/Author&gt;&lt;Year&gt;2013&lt;/Year&gt;&lt;RecNum&gt;2175&lt;/RecNum&gt;&lt;DisplayText&gt;(Muezzinler, Zaineddin, and Brenner 2013)&lt;/DisplayText&gt;&lt;record&gt;&lt;rec-number&gt;2175&lt;/rec-number&gt;&lt;foreign-keys&gt;&lt;key app="EN" db-id="0p2ef2a9qzp0z7et5suvfep6zp9rt222vew0" timestamp="1468180863"&gt;2175&lt;/key&gt;&lt;/foreign-keys&gt;&lt;ref-type name="Journal Article"&gt;17&lt;/ref-type&gt;&lt;contributors&gt;&lt;authors&gt;&lt;author&gt;Muezzinler, A.&lt;/author&gt;&lt;author&gt;Zaineddin, A. K.&lt;/author&gt;&lt;author&gt;Brenner, H.&lt;/author&gt;&lt;/authors&gt;&lt;/contributors&gt;&lt;auth-address&gt;Division of Clinical Epidemiology and Ageing Research, German Cancer Research Centre, Im Neuenheimer Feld 581, 69120 Heidelberg, Germany. a.mueezzinler@dkfz-heidelberg.de&lt;/auth-address&gt;&lt;titles&gt;&lt;title&gt;A systematic review of leukocyte telomere length and age in adults&lt;/title&gt;&lt;secondary-title&gt;Ageing Res Rev&lt;/secondary-title&gt;&lt;/titles&gt;&lt;periodical&gt;&lt;full-title&gt;Ageing Res Rev&lt;/full-title&gt;&lt;/periodical&gt;&lt;pages&gt;509-19&lt;/pages&gt;&lt;volume&gt;12&lt;/volume&gt;&lt;number&gt;2&lt;/number&gt;&lt;keywords&gt;&lt;keyword&gt;Age Factors&lt;/keyword&gt;&lt;keyword&gt;Aged&lt;/keyword&gt;&lt;keyword&gt;Aged, 80 and over&lt;/keyword&gt;&lt;keyword&gt;Aging/genetics&lt;/keyword&gt;&lt;keyword&gt;Cross-Sectional Studies&lt;/keyword&gt;&lt;keyword&gt;Humans&lt;/keyword&gt;&lt;keyword&gt;Leukocytes/*physiology&lt;/keyword&gt;&lt;keyword&gt;Linear Models&lt;/keyword&gt;&lt;keyword&gt;Longitudinal Studies&lt;/keyword&gt;&lt;keyword&gt;Middle Aged&lt;/keyword&gt;&lt;keyword&gt;Telomere Homeostasis/*physiology&lt;/keyword&gt;&lt;keyword&gt;*Telomere Shortening&lt;/keyword&gt;&lt;/keywords&gt;&lt;dates&gt;&lt;year&gt;2013&lt;/year&gt;&lt;pub-dates&gt;&lt;date&gt;Mar&lt;/date&gt;&lt;/pub-dates&gt;&lt;/dates&gt;&lt;isbn&gt;1872-9649 (Electronic)&amp;#xD;1568-1637 (Linking)&lt;/isbn&gt;&lt;accession-num&gt;23333817&lt;/accession-num&gt;&lt;urls&gt;&lt;related-urls&gt;&lt;url&gt;http://www.ncbi.nlm.nih.gov/pubmed/23333817&lt;/url&gt;&lt;/related-urls&gt;&lt;/urls&gt;&lt;electronic-resource-num&gt;10.1016/j.arr.2013.01.003&lt;/electronic-resource-num&gt;&lt;/record&gt;&lt;/Cite&gt;&lt;/EndNote&gt;</w:instrText>
      </w:r>
      <w:r w:rsidRPr="00D22D5B">
        <w:rPr>
          <w:rFonts w:cs="Times New Roman"/>
          <w:szCs w:val="24"/>
        </w:rPr>
        <w:fldChar w:fldCharType="separate"/>
      </w:r>
      <w:r w:rsidRPr="00D22D5B">
        <w:rPr>
          <w:rFonts w:cs="Times New Roman"/>
          <w:noProof/>
          <w:szCs w:val="24"/>
        </w:rPr>
        <w:t>(Muezzinler, Zaineddin, and Brenner 2013)</w:t>
      </w:r>
      <w:r w:rsidRPr="00D22D5B">
        <w:rPr>
          <w:rFonts w:cs="Times New Roman"/>
          <w:szCs w:val="24"/>
        </w:rPr>
        <w:fldChar w:fldCharType="end"/>
      </w:r>
      <w:r w:rsidRPr="00D22D5B">
        <w:rPr>
          <w:rFonts w:cs="Times New Roman"/>
          <w:szCs w:val="24"/>
        </w:rPr>
        <w:t xml:space="preserve">. However, a recent longitudinal study reports a </w:t>
      </w:r>
      <w:r w:rsidRPr="00D22D5B">
        <w:rPr>
          <w:rFonts w:cs="Times New Roman"/>
          <w:szCs w:val="24"/>
          <w:lang w:val="en"/>
        </w:rPr>
        <w:t xml:space="preserve">higher rate of </w:t>
      </w:r>
      <w:proofErr w:type="spellStart"/>
      <w:r w:rsidRPr="00D22D5B">
        <w:rPr>
          <w:rFonts w:cs="Times New Roman"/>
          <w:szCs w:val="24"/>
          <w:lang w:val="en"/>
        </w:rPr>
        <w:t>PBMC</w:t>
      </w:r>
      <w:proofErr w:type="spellEnd"/>
      <w:r w:rsidRPr="00D22D5B">
        <w:rPr>
          <w:rFonts w:cs="Times New Roman"/>
          <w:szCs w:val="24"/>
          <w:lang w:val="en"/>
        </w:rPr>
        <w:t xml:space="preserve"> TL attrition in the premenopausal period than in the postmenopausal period </w:t>
      </w:r>
      <w:r w:rsidRPr="00D22D5B">
        <w:rPr>
          <w:rFonts w:cs="Times New Roman"/>
          <w:szCs w:val="24"/>
          <w:lang w:val="en"/>
        </w:rPr>
        <w:fldChar w:fldCharType="begin">
          <w:fldData xml:space="preserve">PEVuZE5vdGU+PENpdGU+PEF1dGhvcj5EYWxnYXJkPC9BdXRob3I+PFllYXI+MjAxNTwvWWVhcj48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</w:fldData>
        </w:fldChar>
      </w:r>
      <w:r w:rsidRPr="00D22D5B">
        <w:rPr>
          <w:rFonts w:cs="Times New Roman"/>
          <w:szCs w:val="24"/>
          <w:lang w:val="en"/>
        </w:rPr>
        <w:instrText xml:space="preserve"> ADDIN EN.CITE </w:instrText>
      </w:r>
      <w:r w:rsidRPr="00D22D5B">
        <w:rPr>
          <w:rFonts w:cs="Times New Roman"/>
          <w:szCs w:val="24"/>
          <w:lang w:val="en"/>
        </w:rPr>
        <w:fldChar w:fldCharType="begin">
          <w:fldData xml:space="preserve">PEVuZE5vdGU+PENpdGU+PEF1dGhvcj5EYWxnYXJkPC9BdXRob3I+PFllYXI+MjAxNTwvWWVhcj48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</w:fldData>
        </w:fldChar>
      </w:r>
      <w:r w:rsidRPr="00D22D5B">
        <w:rPr>
          <w:rFonts w:cs="Times New Roman"/>
          <w:szCs w:val="24"/>
          <w:lang w:val="en"/>
        </w:rPr>
        <w:instrText xml:space="preserve"> ADDIN EN.CITE.DATA </w:instrText>
      </w:r>
      <w:r w:rsidRPr="00D22D5B">
        <w:rPr>
          <w:rFonts w:cs="Times New Roman"/>
          <w:szCs w:val="24"/>
          <w:lang w:val="en"/>
        </w:rPr>
      </w:r>
      <w:r w:rsidRPr="00D22D5B">
        <w:rPr>
          <w:rFonts w:cs="Times New Roman"/>
          <w:szCs w:val="24"/>
          <w:lang w:val="en"/>
        </w:rPr>
        <w:fldChar w:fldCharType="end"/>
      </w:r>
      <w:r w:rsidRPr="00D22D5B">
        <w:rPr>
          <w:rFonts w:cs="Times New Roman"/>
          <w:szCs w:val="24"/>
          <w:lang w:val="en"/>
        </w:rPr>
      </w:r>
      <w:r w:rsidRPr="00D22D5B">
        <w:rPr>
          <w:rFonts w:cs="Times New Roman"/>
          <w:szCs w:val="24"/>
          <w:lang w:val="en"/>
        </w:rPr>
        <w:fldChar w:fldCharType="separate"/>
      </w:r>
      <w:r w:rsidRPr="00D22D5B">
        <w:rPr>
          <w:rFonts w:cs="Times New Roman"/>
          <w:noProof/>
          <w:szCs w:val="24"/>
          <w:lang w:val="en"/>
        </w:rPr>
        <w:t>(Dalgard et al. 2015)</w:t>
      </w:r>
      <w:r w:rsidRPr="00D22D5B">
        <w:rPr>
          <w:rFonts w:cs="Times New Roman"/>
          <w:szCs w:val="24"/>
          <w:lang w:val="en"/>
        </w:rPr>
        <w:fldChar w:fldCharType="end"/>
      </w:r>
      <w:r w:rsidRPr="00D22D5B">
        <w:rPr>
          <w:rFonts w:cs="Times New Roman"/>
          <w:szCs w:val="24"/>
          <w:lang w:val="en"/>
        </w:rPr>
        <w:t xml:space="preserve"> with the authors proposing the opposite effect of estrogen on leucocyte turnover and menstrual bleeding. Thus, the influence of estrogen on </w:t>
      </w:r>
      <w:r w:rsidR="009E72B2" w:rsidRPr="00D22D5B">
        <w:rPr>
          <w:rFonts w:cs="Times New Roman"/>
          <w:szCs w:val="24"/>
          <w:lang w:val="en"/>
        </w:rPr>
        <w:t xml:space="preserve">TL and </w:t>
      </w:r>
      <w:r w:rsidRPr="00D22D5B">
        <w:rPr>
          <w:rFonts w:cs="Times New Roman"/>
          <w:szCs w:val="24"/>
          <w:lang w:val="en"/>
        </w:rPr>
        <w:t xml:space="preserve">female longevity is still controversial. </w:t>
      </w:r>
    </w:p>
    <w:p w14:paraId="7B908F3F" w14:textId="42DCFB40" w:rsidR="009E72B2" w:rsidRPr="00D22D5B" w:rsidRDefault="009E72B2" w:rsidP="009E72B2">
      <w:pPr>
        <w:jc w:val="both"/>
        <w:rPr>
          <w:rFonts w:cs="Times New Roman"/>
          <w:szCs w:val="24"/>
        </w:rPr>
      </w:pPr>
      <w:r w:rsidRPr="00D22D5B">
        <w:rPr>
          <w:rFonts w:cs="Times New Roman"/>
          <w:szCs w:val="24"/>
        </w:rPr>
        <w:t xml:space="preserve">There is </w:t>
      </w:r>
      <w:r w:rsidRPr="00D22D5B">
        <w:rPr>
          <w:rFonts w:cs="Times New Roman"/>
          <w:i/>
        </w:rPr>
        <w:t>in vivo</w:t>
      </w:r>
      <w:r w:rsidRPr="00D22D5B">
        <w:rPr>
          <w:rFonts w:cs="Times New Roman"/>
          <w:szCs w:val="24"/>
        </w:rPr>
        <w:t xml:space="preserve"> and </w:t>
      </w:r>
      <w:r w:rsidRPr="00D22D5B">
        <w:rPr>
          <w:rFonts w:cs="Times New Roman"/>
          <w:i/>
        </w:rPr>
        <w:t>in vitro</w:t>
      </w:r>
      <w:r w:rsidRPr="00D22D5B">
        <w:rPr>
          <w:rFonts w:cs="Times New Roman"/>
          <w:szCs w:val="24"/>
        </w:rPr>
        <w:t xml:space="preserve"> evidence suggesting that </w:t>
      </w:r>
      <w:proofErr w:type="spellStart"/>
      <w:r w:rsidRPr="00D22D5B">
        <w:rPr>
          <w:rFonts w:cs="Times New Roman"/>
          <w:szCs w:val="24"/>
        </w:rPr>
        <w:t>estrogens</w:t>
      </w:r>
      <w:proofErr w:type="spellEnd"/>
      <w:r w:rsidRPr="00D22D5B">
        <w:rPr>
          <w:rFonts w:cs="Times New Roman"/>
          <w:szCs w:val="24"/>
        </w:rPr>
        <w:t xml:space="preserve"> are able to induce TA and </w:t>
      </w:r>
      <w:proofErr w:type="spellStart"/>
      <w:r w:rsidRPr="00D22D5B">
        <w:rPr>
          <w:rFonts w:cs="Times New Roman"/>
          <w:szCs w:val="24"/>
        </w:rPr>
        <w:t>hTERT</w:t>
      </w:r>
      <w:proofErr w:type="spellEnd"/>
      <w:r w:rsidRPr="00D22D5B">
        <w:rPr>
          <w:rFonts w:cs="Times New Roman"/>
          <w:szCs w:val="24"/>
        </w:rPr>
        <w:t xml:space="preserve"> expression in the endometrium </w:t>
      </w:r>
      <w:r w:rsidRPr="00D22D5B">
        <w:rPr>
          <w:rFonts w:cs="Times New Roman"/>
          <w:szCs w:val="24"/>
        </w:rPr>
        <w:fldChar w:fldCharType="begin">
          <w:fldData xml:space="preserve">PEVuZE5vdGU+PENpdGU+PEF1dGhvcj5UYW5ha2E8L0F1dGhvcj48WWVhcj4xOTk4PC9ZZWFyPjxS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PEVuZE5vdGU+PENpdGU+PEF1dGhvcj5UYW5ha2E8L0F1dGhvcj48WWVhcj4xOTk4PC9ZZWFyPjxS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(Tanaka et al. 1998; Kyo et al. 1999; Vidal et al. 2002)</w:t>
      </w:r>
      <w:r w:rsidRPr="00D22D5B">
        <w:rPr>
          <w:rFonts w:cs="Times New Roman"/>
          <w:szCs w:val="24"/>
        </w:rPr>
        <w:fldChar w:fldCharType="end"/>
      </w:r>
      <w:r w:rsidRPr="00D22D5B">
        <w:rPr>
          <w:rFonts w:cs="Times New Roman"/>
          <w:szCs w:val="24"/>
        </w:rPr>
        <w:t>. In contrast, postmenopausal endometrium and endometrium treated with anti-</w:t>
      </w:r>
      <w:proofErr w:type="spellStart"/>
      <w:r w:rsidRPr="00D22D5B">
        <w:rPr>
          <w:rFonts w:cs="Times New Roman"/>
          <w:szCs w:val="24"/>
        </w:rPr>
        <w:t>estrogen</w:t>
      </w:r>
      <w:proofErr w:type="spellEnd"/>
      <w:r w:rsidRPr="00D22D5B">
        <w:rPr>
          <w:rFonts w:cs="Times New Roman"/>
          <w:szCs w:val="24"/>
        </w:rPr>
        <w:t xml:space="preserve"> drugs exhibited decreased TA </w:t>
      </w:r>
      <w:r w:rsidRPr="00D22D5B">
        <w:rPr>
          <w:rFonts w:cs="Times New Roman"/>
          <w:szCs w:val="24"/>
        </w:rPr>
        <w:fldChar w:fldCharType="begin"/>
      </w:r>
      <w:r w:rsidRPr="00D22D5B">
        <w:rPr>
          <w:rFonts w:cs="Times New Roman"/>
          <w:szCs w:val="24"/>
        </w:rPr>
        <w:instrText xml:space="preserve"> ADDIN EN.CITE &lt;EndNote&gt;&lt;Cite&gt;&lt;Author&gt;Tanaka&lt;/Author&gt;&lt;Year&gt;1998&lt;/Year&gt;&lt;RecNum&gt;2158&lt;/RecNum&gt;&lt;DisplayText&gt;(Tanaka et al. 1998)&lt;/DisplayText&gt;&lt;record&gt;&lt;rec-number&gt;2158&lt;/rec-number&gt;&lt;foreign-keys&gt;&lt;key app="EN" db-id="0p2ef2a9qzp0z7et5suvfep6zp9rt222vew0" timestamp="1468179490"&gt;2158&lt;/key&gt;&lt;/foreign-keys&gt;&lt;ref-type name="Journal Article"&gt;17&lt;/ref-type&gt;&lt;contributors&gt;&lt;authors&gt;&lt;author&gt;Tanaka, M.&lt;/author&gt;&lt;author&gt;Kyo, S.&lt;/author&gt;&lt;author&gt;Takakura, M.&lt;/author&gt;&lt;author&gt;Kanaya, T.&lt;/author&gt;&lt;author&gt;Sagawa, T.&lt;/author&gt;&lt;author&gt;Yamashita, K.&lt;/author&gt;&lt;author&gt;Okada, Y.&lt;/author&gt;&lt;author&gt;Hiyama, E.&lt;/author&gt;&lt;author&gt;Inoue, M.&lt;/author&gt;&lt;/authors&gt;&lt;/contributors&gt;&lt;auth-address&gt;Department of Obstetrics and Gynecology, School of Medicine, Kanazawa University, Ishikawa, Japan.&lt;/auth-address&gt;&lt;titles&gt;&lt;title&gt;Expression of telomerase activity in human endometrium is localized to epithelial glandular cells and regulated in a menstrual phase-dependent manner correlated with cell proliferation&lt;/title&gt;&lt;secondary-title&gt;Am J Pathol&lt;/secondary-title&gt;&lt;/titles&gt;&lt;periodical&gt;&lt;full-title&gt;Am J Pathol&lt;/full-title&gt;&lt;abbr-1&gt;The American journal of pathology&lt;/abbr-1&gt;&lt;/periodical&gt;&lt;pages&gt;1985-91&lt;/pages&gt;&lt;volume&gt;153&lt;/volume&gt;&lt;number&gt;6&lt;/number&gt;&lt;keywords&gt;&lt;keyword&gt;Cell Division&lt;/keyword&gt;&lt;keyword&gt;Cells, Cultured&lt;/keyword&gt;&lt;keyword&gt;Endometrium/cytology/*enzymology&lt;/keyword&gt;&lt;keyword&gt;Epithelium/enzymology&lt;/keyword&gt;&lt;keyword&gt;Estrogens/physiology&lt;/keyword&gt;&lt;keyword&gt;Female&lt;/keyword&gt;&lt;keyword&gt;Humans&lt;/keyword&gt;&lt;keyword&gt;In Situ Hybridization&lt;/keyword&gt;&lt;keyword&gt;Menstrual Cycle/*metabolism&lt;/keyword&gt;&lt;keyword&gt;Stromal Cells/enzymology&lt;/keyword&gt;&lt;keyword&gt;Telomerase/*metabolism&lt;/keyword&gt;&lt;/keywords&gt;&lt;dates&gt;&lt;year&gt;1998&lt;/year&gt;&lt;pub-dates&gt;&lt;date&gt;Dec&lt;/date&gt;&lt;/pub-dates&gt;&lt;/dates&gt;&lt;isbn&gt;0002-9440 (Print)&amp;#xD;0002-9440 (Linking)&lt;/isbn&gt;&lt;accession-num&gt;9846988&lt;/accession-num&gt;&lt;urls&gt;&lt;related-urls&gt;&lt;url&gt;http://www.ncbi.nlm.nih.gov/pubmed/9846988&lt;/url&gt;&lt;/related-urls&gt;&lt;/urls&gt;&lt;custom2&gt;1866344&lt;/custom2&gt;&lt;electronic-resource-num&gt;10.1016/S0002-9440(10)65712-4&lt;/electronic-resource-num&gt;&lt;/record&gt;&lt;/Cite&gt;&lt;/EndNote&gt;</w:instrText>
      </w:r>
      <w:r w:rsidRPr="00D22D5B">
        <w:rPr>
          <w:rFonts w:cs="Times New Roman"/>
          <w:szCs w:val="24"/>
        </w:rPr>
        <w:fldChar w:fldCharType="separate"/>
      </w:r>
      <w:r w:rsidRPr="00D22D5B">
        <w:rPr>
          <w:rFonts w:cs="Times New Roman"/>
          <w:noProof/>
          <w:szCs w:val="24"/>
        </w:rPr>
        <w:t>(Tanaka et al. 1998)</w:t>
      </w:r>
      <w:r w:rsidRPr="00D22D5B">
        <w:rPr>
          <w:rFonts w:cs="Times New Roman"/>
          <w:szCs w:val="24"/>
        </w:rPr>
        <w:fldChar w:fldCharType="end"/>
      </w:r>
      <w:r w:rsidRPr="00D22D5B">
        <w:rPr>
          <w:rFonts w:cs="Times New Roman"/>
          <w:szCs w:val="24"/>
        </w:rPr>
        <w:t>. Furthermore, long term treatment with clinical</w:t>
      </w:r>
      <w:r w:rsidR="00594749" w:rsidRPr="00D22D5B">
        <w:rPr>
          <w:rFonts w:cs="Times New Roman"/>
          <w:szCs w:val="24"/>
        </w:rPr>
        <w:t>ly</w:t>
      </w:r>
      <w:r w:rsidRPr="00D22D5B">
        <w:rPr>
          <w:rFonts w:cs="Times New Roman"/>
          <w:szCs w:val="24"/>
        </w:rPr>
        <w:t xml:space="preserve"> relevant doses of conjugated </w:t>
      </w:r>
      <w:proofErr w:type="spellStart"/>
      <w:r w:rsidR="005C606E" w:rsidRPr="00D22D5B">
        <w:rPr>
          <w:rFonts w:cs="Times New Roman"/>
          <w:szCs w:val="24"/>
        </w:rPr>
        <w:t>E2</w:t>
      </w:r>
      <w:proofErr w:type="spellEnd"/>
      <w:r w:rsidRPr="00D22D5B">
        <w:rPr>
          <w:rFonts w:cs="Times New Roman"/>
          <w:szCs w:val="24"/>
        </w:rPr>
        <w:t xml:space="preserve"> increased </w:t>
      </w:r>
      <w:proofErr w:type="spellStart"/>
      <w:r w:rsidRPr="00D22D5B">
        <w:rPr>
          <w:rFonts w:cs="Times New Roman"/>
          <w:szCs w:val="24"/>
        </w:rPr>
        <w:t>TERC</w:t>
      </w:r>
      <w:proofErr w:type="spellEnd"/>
      <w:r w:rsidRPr="00D22D5B">
        <w:rPr>
          <w:rFonts w:cs="Times New Roman"/>
          <w:szCs w:val="24"/>
        </w:rPr>
        <w:t xml:space="preserve"> expression preferentially in endometrial glands of </w:t>
      </w:r>
      <w:proofErr w:type="spellStart"/>
      <w:r w:rsidRPr="00D22D5B">
        <w:rPr>
          <w:rFonts w:cs="Times New Roman"/>
          <w:szCs w:val="24"/>
        </w:rPr>
        <w:t>ovariectomized</w:t>
      </w:r>
      <w:proofErr w:type="spellEnd"/>
      <w:r w:rsidRPr="00D22D5B">
        <w:rPr>
          <w:rFonts w:cs="Times New Roman"/>
          <w:szCs w:val="24"/>
        </w:rPr>
        <w:t xml:space="preserve"> female </w:t>
      </w:r>
      <w:proofErr w:type="spellStart"/>
      <w:r w:rsidRPr="00D22D5B">
        <w:rPr>
          <w:rFonts w:cs="Times New Roman"/>
          <w:szCs w:val="24"/>
        </w:rPr>
        <w:t>cynomolgus</w:t>
      </w:r>
      <w:proofErr w:type="spellEnd"/>
      <w:r w:rsidRPr="00D22D5B">
        <w:rPr>
          <w:rFonts w:cs="Times New Roman"/>
          <w:szCs w:val="24"/>
        </w:rPr>
        <w:t xml:space="preserve"> macaques (</w:t>
      </w:r>
      <w:proofErr w:type="spellStart"/>
      <w:r w:rsidRPr="00D22D5B">
        <w:rPr>
          <w:rFonts w:cs="Times New Roman"/>
          <w:szCs w:val="24"/>
        </w:rPr>
        <w:t>Macaca</w:t>
      </w:r>
      <w:proofErr w:type="spellEnd"/>
      <w:r w:rsidRPr="00D22D5B">
        <w:rPr>
          <w:rFonts w:cs="Times New Roman"/>
          <w:szCs w:val="24"/>
        </w:rPr>
        <w:t xml:space="preserve"> </w:t>
      </w:r>
      <w:proofErr w:type="spellStart"/>
      <w:r w:rsidRPr="00D22D5B">
        <w:rPr>
          <w:rFonts w:cs="Times New Roman"/>
          <w:szCs w:val="24"/>
        </w:rPr>
        <w:t>fascicularis</w:t>
      </w:r>
      <w:proofErr w:type="spellEnd"/>
      <w:r w:rsidRPr="00D22D5B">
        <w:rPr>
          <w:rFonts w:cs="Times New Roman"/>
          <w:szCs w:val="24"/>
        </w:rPr>
        <w:t>)</w:t>
      </w:r>
      <w:r w:rsidR="008B1E89"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&lt;EndNote&gt;&lt;Cite&gt;&lt;Author&gt;Vidal&lt;/Author&gt;&lt;Year&gt;2002&lt;/Year&gt;&lt;RecNum&gt;2371&lt;/RecNum&gt;&lt;DisplayText&gt;(Vidal et al. 2002)&lt;/DisplayText&gt;&lt;record&gt;&lt;rec-number&gt;2371&lt;/rec-number&gt;&lt;foreign-keys&gt;&lt;key app="EN" db-id="0p2ef2a9qzp0z7et5suvfep6zp9rt222vew0" timestamp="1468425629"&gt;2371&lt;/key&gt;&lt;/foreign-keys&gt;&lt;ref-type name="Journal Article"&gt;17&lt;/ref-type&gt;&lt;contributors&gt;&lt;authors&gt;&lt;author&gt;Vidal, J. D.&lt;/author&gt;&lt;author&gt;Register, T. C.&lt;/author&gt;&lt;author&gt;Gupta, M.&lt;/author&gt;&lt;author&gt;Cline, J. M.&lt;/author&gt;&lt;/authors&gt;&lt;/contributors&gt;&lt;auth-address&gt;Virginia-Maryland Regional College of Veterinary Medicine, Blacksburg, Virginia, USA.&lt;/auth-address&gt;&lt;titles&gt;&lt;title&gt;Estrogen replacement therapy induces telomerase RNA expression in the macaque endometrium&lt;/title&gt;&lt;secondary-title&gt;Fertil Steril&lt;/secondary-title&gt;&lt;/titles&gt;&lt;periodical&gt;&lt;full-title&gt;Fertil Steril&lt;/full-title&gt;&lt;/periodical&gt;&lt;pages&gt;601-8&lt;/pages&gt;&lt;volume&gt;77&lt;/volume&gt;&lt;number&gt;3&lt;/number&gt;&lt;keywords&gt;&lt;keyword&gt;Animals&lt;/keyword&gt;&lt;keyword&gt;Endometrium/cytology/drug effects/*enzymology&lt;/keyword&gt;&lt;keyword&gt;Estrogen Replacement Therapy/*veterinary&lt;/keyword&gt;&lt;keyword&gt;Estrogens, Conjugated (USP)/pharmacology&lt;/keyword&gt;&lt;keyword&gt;Female&lt;/keyword&gt;&lt;keyword&gt;Immunohistochemistry&lt;/keyword&gt;&lt;keyword&gt;In Situ Hybridization&lt;/keyword&gt;&lt;keyword&gt;Ki-67 Antigen/analysis&lt;/keyword&gt;&lt;keyword&gt;Macaca fascicularis/*metabolism&lt;/keyword&gt;&lt;keyword&gt;Medroxyprogesterone Acetate/pharmacology&lt;/keyword&gt;&lt;keyword&gt;RNA/*biosynthesis/genetics&lt;/keyword&gt;&lt;keyword&gt;Random Allocation&lt;/keyword&gt;&lt;keyword&gt;Selective Estrogen Receptor Modulators/pharmacology&lt;/keyword&gt;&lt;keyword&gt;Tamoxifen/pharmacology&lt;/keyword&gt;&lt;keyword&gt;Telomerase/*biosynthesis/genetics&lt;/keyword&gt;&lt;/keywords&gt;&lt;dates&gt;&lt;year&gt;2002&lt;/year&gt;&lt;pub-dates&gt;&lt;date&gt;Mar&lt;/date&gt;&lt;/pub-dates&gt;&lt;/dates&gt;&lt;isbn&gt;0015-0282 (Print)&amp;#xD;0015-0282 (Linking)&lt;/isbn&gt;&lt;accession-num&gt;11872219&lt;/accession-num&gt;&lt;urls&gt;&lt;related-urls&gt;&lt;url&gt;http://www.ncbi.nlm.nih.gov/pubmed/11872219&lt;/url&gt;&lt;/related-urls&gt;&lt;/urls&gt;&lt;/record&gt;&lt;/Cite&gt;&lt;/EndNote&gt;</w:instrText>
      </w:r>
      <w:r w:rsidRPr="00D22D5B">
        <w:rPr>
          <w:rFonts w:cs="Times New Roman"/>
          <w:szCs w:val="24"/>
        </w:rPr>
        <w:fldChar w:fldCharType="separate"/>
      </w:r>
      <w:r w:rsidRPr="00D22D5B">
        <w:rPr>
          <w:rFonts w:cs="Times New Roman"/>
          <w:noProof/>
          <w:szCs w:val="24"/>
        </w:rPr>
        <w:t>(Vidal et al. 2002)</w:t>
      </w:r>
      <w:r w:rsidRPr="00D22D5B">
        <w:rPr>
          <w:rFonts w:cs="Times New Roman"/>
          <w:szCs w:val="24"/>
        </w:rPr>
        <w:fldChar w:fldCharType="end"/>
      </w:r>
      <w:r w:rsidRPr="00D22D5B">
        <w:rPr>
          <w:rFonts w:cs="Times New Roman"/>
          <w:szCs w:val="24"/>
        </w:rPr>
        <w:t xml:space="preserve">. Increased </w:t>
      </w:r>
      <w:proofErr w:type="spellStart"/>
      <w:r w:rsidRPr="00D22D5B">
        <w:rPr>
          <w:rFonts w:cs="Times New Roman"/>
          <w:szCs w:val="24"/>
        </w:rPr>
        <w:t>TERC</w:t>
      </w:r>
      <w:proofErr w:type="spellEnd"/>
      <w:r w:rsidRPr="00D22D5B">
        <w:rPr>
          <w:rFonts w:cs="Times New Roman"/>
          <w:szCs w:val="24"/>
        </w:rPr>
        <w:t xml:space="preserve"> levels also correlate with higher proliferation and progesterone receptor expression in the</w:t>
      </w:r>
      <w:r w:rsidR="00B436FE" w:rsidRPr="00D22D5B">
        <w:rPr>
          <w:rFonts w:cs="Times New Roman"/>
          <w:szCs w:val="24"/>
        </w:rPr>
        <w:t xml:space="preserve"> endometrium of</w:t>
      </w:r>
      <w:r w:rsidRPr="00D22D5B">
        <w:rPr>
          <w:rFonts w:cs="Times New Roman"/>
          <w:szCs w:val="24"/>
        </w:rPr>
        <w:t xml:space="preserve"> treated animals</w:t>
      </w:r>
      <w:r w:rsidR="008B1E89"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&lt;EndNote&gt;&lt;Cite&gt;&lt;Author&gt;Vidal&lt;/Author&gt;&lt;Year&gt;2002&lt;/Year&gt;&lt;RecNum&gt;2371&lt;/RecNum&gt;&lt;DisplayText&gt;(Vidal et al. 2002)&lt;/DisplayText&gt;&lt;record&gt;&lt;rec-number&gt;2371&lt;/rec-number&gt;&lt;foreign-keys&gt;&lt;key app="EN" db-id="0p2ef2a9qzp0z7et5suvfep6zp9rt222vew0" timestamp="1468425629"&gt;2371&lt;/key&gt;&lt;/foreign-keys&gt;&lt;ref-type name="Journal Article"&gt;17&lt;/ref-type&gt;&lt;contributors&gt;&lt;authors&gt;&lt;author&gt;Vidal, J. D.&lt;/author&gt;&lt;author&gt;Register, T. C.&lt;/author&gt;&lt;author&gt;Gupta, M.&lt;/author&gt;&lt;author&gt;Cline, J. M.&lt;/author&gt;&lt;/authors&gt;&lt;/contributors&gt;&lt;auth-address&gt;Virginia-Maryland Regional College of Veterinary Medicine, Blacksburg, Virginia, USA.&lt;/auth-address&gt;&lt;titles&gt;&lt;title&gt;Estrogen replacement therapy induces telomerase RNA expression in the macaque endometrium&lt;/title&gt;&lt;secondary-title&gt;Fertil Steril&lt;/secondary-title&gt;&lt;/titles&gt;&lt;periodical&gt;&lt;full-title&gt;Fertil Steril&lt;/full-title&gt;&lt;/periodical&gt;&lt;pages&gt;601-8&lt;/pages&gt;&lt;volume&gt;77&lt;/volume&gt;&lt;number&gt;3&lt;/number&gt;&lt;keywords&gt;&lt;keyword&gt;Animals&lt;/keyword&gt;&lt;keyword&gt;Endometrium/cytology/drug effects/*enzymology&lt;/keyword&gt;&lt;keyword&gt;Estrogen Replacement Therapy/*veterinary&lt;/keyword&gt;&lt;keyword&gt;Estrogens, Conjugated (USP)/pharmacology&lt;/keyword&gt;&lt;keyword&gt;Female&lt;/keyword&gt;&lt;keyword&gt;Immunohistochemistry&lt;/keyword&gt;&lt;keyword&gt;In Situ Hybridization&lt;/keyword&gt;&lt;keyword&gt;Ki-67 Antigen/analysis&lt;/keyword&gt;&lt;keyword&gt;Macaca fascicularis/*metabolism&lt;/keyword&gt;&lt;keyword&gt;Medroxyprogesterone Acetate/pharmacology&lt;/keyword&gt;&lt;keyword&gt;RNA/*biosynthesis/genetics&lt;/keyword&gt;&lt;keyword&gt;Random Allocation&lt;/keyword&gt;&lt;keyword&gt;Selective Estrogen Receptor Modulators/pharmacology&lt;/keyword&gt;&lt;keyword&gt;Tamoxifen/pharmacology&lt;/keyword&gt;&lt;keyword&gt;Telomerase/*biosynthesis/genetics&lt;/keyword&gt;&lt;/keywords&gt;&lt;dates&gt;&lt;year&gt;2002&lt;/year&gt;&lt;pub-dates&gt;&lt;date&gt;Mar&lt;/date&gt;&lt;/pub-dates&gt;&lt;/dates&gt;&lt;isbn&gt;0015-0282 (Print)&amp;#xD;0015-0282 (Linking)&lt;/isbn&gt;&lt;accession-num&gt;11872219&lt;/accession-num&gt;&lt;urls&gt;&lt;related-urls&gt;&lt;url&gt;http://www.ncbi.nlm.nih.gov/pubmed/11872219&lt;/url&gt;&lt;/related-urls&gt;&lt;/urls&gt;&lt;/record&gt;&lt;/Cite&gt;&lt;/EndNote&gt;</w:instrText>
      </w:r>
      <w:r w:rsidRPr="00D22D5B">
        <w:rPr>
          <w:rFonts w:cs="Times New Roman"/>
          <w:szCs w:val="24"/>
        </w:rPr>
        <w:fldChar w:fldCharType="separate"/>
      </w:r>
      <w:r w:rsidRPr="00D22D5B">
        <w:rPr>
          <w:rFonts w:cs="Times New Roman"/>
          <w:noProof/>
          <w:szCs w:val="24"/>
        </w:rPr>
        <w:t>(Vidal et al. 2002)</w:t>
      </w:r>
      <w:r w:rsidRPr="00D22D5B">
        <w:rPr>
          <w:rFonts w:cs="Times New Roman"/>
          <w:szCs w:val="24"/>
        </w:rPr>
        <w:fldChar w:fldCharType="end"/>
      </w:r>
      <w:r w:rsidRPr="00D22D5B">
        <w:rPr>
          <w:rFonts w:cs="Times New Roman"/>
          <w:szCs w:val="24"/>
        </w:rPr>
        <w:t xml:space="preserve">. Both these parameters are known to be regulated by </w:t>
      </w:r>
      <w:proofErr w:type="spellStart"/>
      <w:r w:rsidRPr="00D22D5B">
        <w:rPr>
          <w:rFonts w:cs="Times New Roman"/>
          <w:szCs w:val="24"/>
        </w:rPr>
        <w:t>estrogen</w:t>
      </w:r>
      <w:proofErr w:type="spellEnd"/>
      <w:r w:rsidRPr="00D22D5B">
        <w:rPr>
          <w:rFonts w:cs="Times New Roman"/>
          <w:szCs w:val="24"/>
        </w:rPr>
        <w:t xml:space="preserve"> in the endometrium </w:t>
      </w:r>
      <w:r w:rsidRPr="00D22D5B">
        <w:rPr>
          <w:rFonts w:cs="Times New Roman"/>
          <w:szCs w:val="24"/>
        </w:rPr>
        <w:fldChar w:fldCharType="begin">
          <w:fldData xml:space="preserve">PEVuZE5vdGU+PENpdGU+PEF1dGhvcj5IYXBhbmdhbWE8L0F1dGhvcj48WWVhcj4yMDE1PC9ZZWFy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PEVuZE5vdGU+PENpdGU+PEF1dGhvcj5IYXBhbmdhbWE8L0F1dGhvcj48WWVhcj4yMDE1PC9ZZWFy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(Hapangama, Kamal, and Bulmer 2015)</w:t>
      </w:r>
      <w:r w:rsidRPr="00D22D5B">
        <w:rPr>
          <w:rFonts w:cs="Times New Roman"/>
          <w:szCs w:val="24"/>
        </w:rPr>
        <w:fldChar w:fldCharType="end"/>
      </w:r>
      <w:r w:rsidRPr="00D22D5B">
        <w:rPr>
          <w:rFonts w:cs="Times New Roman"/>
          <w:szCs w:val="24"/>
        </w:rPr>
        <w:t xml:space="preserve">. In the ER positive, hormone responsive endometrial epithelial adenocarcinoma cell line (Ishikawa cells) </w:t>
      </w:r>
      <w:proofErr w:type="spellStart"/>
      <w:r w:rsidR="005C606E" w:rsidRPr="00D22D5B">
        <w:rPr>
          <w:rFonts w:cs="Times New Roman"/>
          <w:szCs w:val="24"/>
        </w:rPr>
        <w:t>E2</w:t>
      </w:r>
      <w:proofErr w:type="spellEnd"/>
      <w:r w:rsidRPr="00D22D5B">
        <w:rPr>
          <w:rFonts w:cs="Times New Roman"/>
          <w:szCs w:val="24"/>
        </w:rPr>
        <w:t xml:space="preserve"> induced TA and </w:t>
      </w:r>
      <w:proofErr w:type="spellStart"/>
      <w:r w:rsidRPr="00D22D5B">
        <w:rPr>
          <w:rFonts w:cs="Times New Roman"/>
          <w:szCs w:val="24"/>
        </w:rPr>
        <w:t>hTERT</w:t>
      </w:r>
      <w:proofErr w:type="spellEnd"/>
      <w:r w:rsidRPr="00D22D5B">
        <w:rPr>
          <w:rFonts w:cs="Times New Roman"/>
          <w:szCs w:val="24"/>
        </w:rPr>
        <w:t xml:space="preserve"> mRNA levels via a </w:t>
      </w:r>
      <w:proofErr w:type="spellStart"/>
      <w:r w:rsidRPr="00D22D5B">
        <w:rPr>
          <w:rFonts w:cs="Times New Roman"/>
          <w:szCs w:val="24"/>
        </w:rPr>
        <w:t>MAPK</w:t>
      </w:r>
      <w:proofErr w:type="spellEnd"/>
      <w:r w:rsidRPr="00D22D5B">
        <w:rPr>
          <w:rFonts w:cs="Times New Roman"/>
          <w:szCs w:val="24"/>
        </w:rPr>
        <w:t xml:space="preserve"> dependent pathway in an ERα dependent fashion </w:t>
      </w:r>
      <w:r w:rsidRPr="00D22D5B">
        <w:rPr>
          <w:rFonts w:cs="Times New Roman"/>
          <w:szCs w:val="24"/>
        </w:rPr>
        <w:fldChar w:fldCharType="begin">
          <w:fldData xml:space="preserve">PEVuZE5vdGU+PENpdGU+PEF1dGhvcj5aaG91PC9BdXRob3I+PFllYXI+MjAwNjwvWWVhcj48UmVj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PEVuZE5vdGU+PENpdGU+PEF1dGhvcj5aaG91PC9BdXRob3I+PFllYXI+MjAwNjwvWWVhcj48UmVj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(Zhou et al. 2006)</w:t>
      </w:r>
      <w:r w:rsidRPr="00D22D5B">
        <w:rPr>
          <w:rFonts w:cs="Times New Roman"/>
          <w:szCs w:val="24"/>
        </w:rPr>
        <w:fldChar w:fldCharType="end"/>
      </w:r>
      <w:r w:rsidRPr="00D22D5B">
        <w:rPr>
          <w:rFonts w:cs="Times New Roman"/>
          <w:szCs w:val="24"/>
        </w:rPr>
        <w:t xml:space="preserve">. </w:t>
      </w:r>
      <w:r w:rsidRPr="00D22D5B">
        <w:rPr>
          <w:rFonts w:cs="Times New Roman"/>
        </w:rPr>
        <w:t>In contrast,</w:t>
      </w:r>
      <w:r w:rsidRPr="00D22D5B">
        <w:rPr>
          <w:rFonts w:cs="Times New Roman"/>
          <w:i/>
        </w:rPr>
        <w:t xml:space="preserve"> </w:t>
      </w:r>
      <w:r w:rsidRPr="00D22D5B">
        <w:rPr>
          <w:rFonts w:cs="Times New Roman"/>
          <w:szCs w:val="24"/>
        </w:rPr>
        <w:t xml:space="preserve">isolated primary epithelial cells </w:t>
      </w:r>
      <w:r w:rsidRPr="00D22D5B">
        <w:rPr>
          <w:rFonts w:cs="Times New Roman"/>
          <w:szCs w:val="24"/>
        </w:rPr>
        <w:fldChar w:fldCharType="begin"/>
      </w:r>
      <w:r w:rsidRPr="00D22D5B">
        <w:rPr>
          <w:rFonts w:cs="Times New Roman"/>
          <w:szCs w:val="24"/>
        </w:rPr>
        <w:instrText xml:space="preserve"> ADDIN EN.CITE &lt;EndNote&gt;&lt;Cite&gt;&lt;Author&gt;Tanaka&lt;/Author&gt;&lt;Year&gt;1998&lt;/Year&gt;&lt;RecNum&gt;2158&lt;/RecNum&gt;&lt;DisplayText&gt;(Tanaka et al. 1998)&lt;/DisplayText&gt;&lt;record&gt;&lt;rec-number&gt;2158&lt;/rec-number&gt;&lt;foreign-keys&gt;&lt;key app="EN" db-id="0p2ef2a9qzp0z7et5suvfep6zp9rt222vew0" timestamp="1468179490"&gt;2158&lt;/key&gt;&lt;/foreign-keys&gt;&lt;ref-type name="Journal Article"&gt;17&lt;/ref-type&gt;&lt;contributors&gt;&lt;authors&gt;&lt;author&gt;Tanaka, M.&lt;/author&gt;&lt;author&gt;Kyo, S.&lt;/author&gt;&lt;author&gt;Takakura, M.&lt;/author&gt;&lt;author&gt;Kanaya, T.&lt;/author&gt;&lt;author&gt;Sagawa, T.&lt;/author&gt;&lt;author&gt;Yamashita, K.&lt;/author&gt;&lt;author&gt;Okada, Y.&lt;/author&gt;&lt;author&gt;Hiyama, E.&lt;/author&gt;&lt;author&gt;Inoue, M.&lt;/author&gt;&lt;/authors&gt;&lt;/contributors&gt;&lt;auth-address&gt;Department of Obstetrics and Gynecology, School of Medicine, Kanazawa University, Ishikawa, Japan.&lt;/auth-address&gt;&lt;titles&gt;&lt;title&gt;Expression of telomerase activity in human endometrium is localized to epithelial glandular cells and regulated in a menstrual phase-dependent manner correlated with cell proliferation&lt;/title&gt;&lt;secondary-title&gt;Am J Pathol&lt;/secondary-title&gt;&lt;/titles&gt;&lt;periodical&gt;&lt;full-title&gt;Am J Pathol&lt;/full-title&gt;&lt;abbr-1&gt;The American journal of pathology&lt;/abbr-1&gt;&lt;/periodical&gt;&lt;pages&gt;1985-91&lt;/pages&gt;&lt;volume&gt;153&lt;/volume&gt;&lt;number&gt;6&lt;/number&gt;&lt;keywords&gt;&lt;keyword&gt;Cell Division&lt;/keyword&gt;&lt;keyword&gt;Cells, Cultured&lt;/keyword&gt;&lt;keyword&gt;Endometrium/cytology/*enzymology&lt;/keyword&gt;&lt;keyword&gt;Epithelium/enzymology&lt;/keyword&gt;&lt;keyword&gt;Estrogens/physiology&lt;/keyword&gt;&lt;keyword&gt;Female&lt;/keyword&gt;&lt;keyword&gt;Humans&lt;/keyword&gt;&lt;keyword&gt;In Situ Hybridization&lt;/keyword&gt;&lt;keyword&gt;Menstrual Cycle/*metabolism&lt;/keyword&gt;&lt;keyword&gt;Stromal Cells/enzymology&lt;/keyword&gt;&lt;keyword&gt;Telomerase/*metabolism&lt;/keyword&gt;&lt;/keywords&gt;&lt;dates&gt;&lt;year&gt;1998&lt;/year&gt;&lt;pub-dates&gt;&lt;date&gt;Dec&lt;/date&gt;&lt;/pub-dates&gt;&lt;/dates&gt;&lt;isbn&gt;0002-9440 (Print)&amp;#xD;0002-9440 (Linking)&lt;/isbn&gt;&lt;accession-num&gt;9846988&lt;/accession-num&gt;&lt;urls&gt;&lt;related-urls&gt;&lt;url&gt;http://www.ncbi.nlm.nih.gov/pubmed/9846988&lt;/url&gt;&lt;/related-urls&gt;&lt;/urls&gt;&lt;custom2&gt;1866344&lt;/custom2&gt;&lt;electronic-resource-num&gt;10.1016/S0002-9440(10)65712-4&lt;/electronic-resource-num&gt;&lt;/record&gt;&lt;/Cite&gt;&lt;/EndNote&gt;</w:instrText>
      </w:r>
      <w:r w:rsidRPr="00D22D5B">
        <w:rPr>
          <w:rFonts w:cs="Times New Roman"/>
          <w:szCs w:val="24"/>
        </w:rPr>
        <w:fldChar w:fldCharType="separate"/>
      </w:r>
      <w:r w:rsidRPr="00D22D5B">
        <w:rPr>
          <w:rFonts w:cs="Times New Roman"/>
          <w:noProof/>
          <w:szCs w:val="24"/>
        </w:rPr>
        <w:t>(Tanaka et al. 1998)</w:t>
      </w:r>
      <w:r w:rsidRPr="00D22D5B">
        <w:rPr>
          <w:rFonts w:cs="Times New Roman"/>
          <w:szCs w:val="24"/>
        </w:rPr>
        <w:fldChar w:fldCharType="end"/>
      </w:r>
      <w:r w:rsidRPr="00D22D5B">
        <w:rPr>
          <w:rFonts w:cs="Times New Roman"/>
          <w:szCs w:val="24"/>
        </w:rPr>
        <w:t xml:space="preserve"> or intact endometrium in short-term explant culture</w:t>
      </w:r>
      <w:r w:rsidR="00F34A66" w:rsidRPr="00D22D5B">
        <w:rPr>
          <w:rFonts w:cs="Times New Roman"/>
          <w:szCs w:val="24"/>
        </w:rPr>
        <w:t xml:space="preserve"> did not show a significant response to </w:t>
      </w:r>
      <w:proofErr w:type="spellStart"/>
      <w:r w:rsidR="00F34A66" w:rsidRPr="00D22D5B">
        <w:rPr>
          <w:rFonts w:cs="Times New Roman"/>
          <w:szCs w:val="24"/>
        </w:rPr>
        <w:t>E2</w:t>
      </w:r>
      <w:proofErr w:type="spellEnd"/>
      <w:r w:rsidR="00F34A66" w:rsidRPr="00D22D5B">
        <w:rPr>
          <w:rFonts w:cs="Times New Roman"/>
          <w:szCs w:val="24"/>
        </w:rPr>
        <w:t xml:space="preserve"> on </w:t>
      </w:r>
      <w:r w:rsidR="005C606E" w:rsidRPr="00D22D5B">
        <w:rPr>
          <w:rFonts w:cs="Times New Roman"/>
          <w:szCs w:val="24"/>
        </w:rPr>
        <w:t>TA</w:t>
      </w:r>
      <w:r w:rsidRPr="00D22D5B">
        <w:rPr>
          <w:rFonts w:cs="Times New Roman"/>
          <w:szCs w:val="24"/>
        </w:rPr>
        <w:t xml:space="preserve"> </w: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(Valentijn et al. 2015)</w:t>
      </w:r>
      <w:r w:rsidRPr="00D22D5B">
        <w:rPr>
          <w:rFonts w:cs="Times New Roman"/>
          <w:szCs w:val="24"/>
        </w:rPr>
        <w:fldChar w:fldCharType="end"/>
      </w:r>
      <w:r w:rsidRPr="00D22D5B">
        <w:rPr>
          <w:rFonts w:cs="Times New Roman"/>
          <w:szCs w:val="24"/>
        </w:rPr>
        <w:t xml:space="preserve">. </w:t>
      </w:r>
      <w:r w:rsidRPr="00D22D5B">
        <w:rPr>
          <w:rFonts w:cs="Times New Roman"/>
          <w:szCs w:val="24"/>
        </w:rPr>
        <w:lastRenderedPageBreak/>
        <w:t xml:space="preserve">Conversely, co-cultured primary endometrial epithelial and stromal cells responded to </w:t>
      </w:r>
      <w:proofErr w:type="spellStart"/>
      <w:r w:rsidRPr="00D22D5B">
        <w:rPr>
          <w:rFonts w:cs="Times New Roman"/>
          <w:szCs w:val="24"/>
        </w:rPr>
        <w:t>E2</w:t>
      </w:r>
      <w:proofErr w:type="spellEnd"/>
      <w:r w:rsidRPr="00D22D5B">
        <w:rPr>
          <w:rFonts w:cs="Times New Roman"/>
          <w:szCs w:val="24"/>
        </w:rPr>
        <w:t xml:space="preserve"> or </w:t>
      </w:r>
      <w:r w:rsidR="00134C9B" w:rsidRPr="00D22D5B">
        <w:rPr>
          <w:rFonts w:cs="Times New Roman"/>
          <w:szCs w:val="24"/>
        </w:rPr>
        <w:t>a</w:t>
      </w:r>
      <w:r w:rsidRPr="00D22D5B">
        <w:rPr>
          <w:rFonts w:cs="Times New Roman"/>
          <w:szCs w:val="24"/>
        </w:rPr>
        <w:t xml:space="preserve"> </w:t>
      </w:r>
      <w:proofErr w:type="spellStart"/>
      <w:r w:rsidRPr="00D22D5B">
        <w:rPr>
          <w:rFonts w:cs="Times New Roman"/>
          <w:szCs w:val="24"/>
        </w:rPr>
        <w:t>mitogenic</w:t>
      </w:r>
      <w:proofErr w:type="spellEnd"/>
      <w:r w:rsidRPr="00D22D5B">
        <w:rPr>
          <w:rFonts w:cs="Times New Roman"/>
          <w:szCs w:val="24"/>
        </w:rPr>
        <w:t xml:space="preserve"> </w:t>
      </w:r>
      <w:proofErr w:type="spellStart"/>
      <w:r w:rsidRPr="00D22D5B">
        <w:rPr>
          <w:rFonts w:cs="Times New Roman"/>
          <w:szCs w:val="24"/>
        </w:rPr>
        <w:t>FGF</w:t>
      </w:r>
      <w:proofErr w:type="spellEnd"/>
      <w:r w:rsidRPr="00D22D5B">
        <w:rPr>
          <w:rFonts w:cs="Times New Roman"/>
          <w:szCs w:val="24"/>
        </w:rPr>
        <w:t xml:space="preserve"> stimul</w:t>
      </w:r>
      <w:r w:rsidR="00134C9B" w:rsidRPr="00D22D5B">
        <w:rPr>
          <w:rFonts w:cs="Times New Roman"/>
          <w:szCs w:val="24"/>
        </w:rPr>
        <w:t>us</w:t>
      </w:r>
      <w:r w:rsidRPr="00D22D5B">
        <w:rPr>
          <w:rFonts w:cs="Times New Roman"/>
          <w:szCs w:val="24"/>
        </w:rPr>
        <w:t xml:space="preserve">, suggesting that the </w:t>
      </w:r>
      <w:proofErr w:type="spellStart"/>
      <w:r w:rsidRPr="00D22D5B">
        <w:rPr>
          <w:rFonts w:cs="Times New Roman"/>
          <w:szCs w:val="24"/>
        </w:rPr>
        <w:t>E2</w:t>
      </w:r>
      <w:proofErr w:type="spellEnd"/>
      <w:r w:rsidRPr="00D22D5B">
        <w:rPr>
          <w:rFonts w:cs="Times New Roman"/>
          <w:szCs w:val="24"/>
        </w:rPr>
        <w:t xml:space="preserve"> effect on telomerase induction may be enhanced or mediated by </w:t>
      </w:r>
      <w:proofErr w:type="spellStart"/>
      <w:r w:rsidRPr="00D22D5B">
        <w:rPr>
          <w:rFonts w:cs="Times New Roman"/>
          <w:szCs w:val="24"/>
        </w:rPr>
        <w:t>stroma</w:t>
      </w:r>
      <w:proofErr w:type="spellEnd"/>
      <w:r w:rsidRPr="00D22D5B">
        <w:rPr>
          <w:rFonts w:cs="Times New Roman"/>
          <w:szCs w:val="24"/>
        </w:rPr>
        <w:t xml:space="preserve"> and</w:t>
      </w:r>
      <w:r w:rsidR="00134C9B" w:rsidRPr="00D22D5B">
        <w:rPr>
          <w:rFonts w:cs="Times New Roman"/>
          <w:szCs w:val="24"/>
        </w:rPr>
        <w:t>/or</w:t>
      </w:r>
      <w:r w:rsidRPr="00D22D5B">
        <w:rPr>
          <w:rFonts w:cs="Times New Roman"/>
          <w:szCs w:val="24"/>
        </w:rPr>
        <w:t xml:space="preserve"> the duration of </w:t>
      </w:r>
      <w:proofErr w:type="spellStart"/>
      <w:r w:rsidRPr="00D22D5B">
        <w:rPr>
          <w:rFonts w:cs="Times New Roman"/>
          <w:szCs w:val="24"/>
        </w:rPr>
        <w:t>E2</w:t>
      </w:r>
      <w:proofErr w:type="spellEnd"/>
      <w:r w:rsidRPr="00D22D5B">
        <w:rPr>
          <w:rFonts w:cs="Times New Roman"/>
          <w:szCs w:val="24"/>
        </w:rPr>
        <w:t xml:space="preserve"> treatment </w:t>
      </w:r>
      <w:r w:rsidRPr="00D22D5B">
        <w:rPr>
          <w:rFonts w:cs="Times New Roman"/>
          <w:szCs w:val="24"/>
        </w:rPr>
        <w:fldChar w:fldCharType="begin"/>
      </w:r>
      <w:r w:rsidRPr="00D22D5B">
        <w:rPr>
          <w:rFonts w:cs="Times New Roman"/>
          <w:szCs w:val="24"/>
        </w:rPr>
        <w:instrText xml:space="preserve"> ADDIN EN.CITE &lt;EndNote&gt;&lt;Cite&gt;&lt;Author&gt;Oshita&lt;/Author&gt;&lt;Year&gt;2004&lt;/Year&gt;&lt;RecNum&gt;2182&lt;/RecNum&gt;&lt;DisplayText&gt;(Oshita et al. 2004)&lt;/DisplayText&gt;&lt;record&gt;&lt;rec-number&gt;2182&lt;/rec-number&gt;&lt;foreign-keys&gt;&lt;key app="EN" db-id="0p2ef2a9qzp0z7et5suvfep6zp9rt222vew0" timestamp="1468181272"&gt;2182&lt;/key&gt;&lt;/foreign-keys&gt;&lt;ref-type name="Journal Article"&gt;17&lt;/ref-type&gt;&lt;contributors&gt;&lt;authors&gt;&lt;author&gt;Oshita, T.&lt;/author&gt;&lt;author&gt;Nagai, N.&lt;/author&gt;&lt;author&gt;Mukai, K.&lt;/author&gt;&lt;author&gt;Shigemasa, K.&lt;/author&gt;&lt;author&gt;Hiura, M.&lt;/author&gt;&lt;author&gt;Ohama, K.&lt;/author&gt;&lt;/authors&gt;&lt;/contributors&gt;&lt;auth-address&gt;Department of Gynecology and Clinical Research, National Shikoku Cancer Center, Matsuyama 790-0007, Japan. toshita@shikoku-cc.go.jp&lt;/auth-address&gt;&lt;titles&gt;&lt;title&gt;Telomerase activation in endometrial epithelial cells by paracrine effectors from stromal cells in primary cultured human endometrium&lt;/title&gt;&lt;secondary-title&gt;Int J Mol Med&lt;/secondary-title&gt;&lt;/titles&gt;&lt;periodical&gt;&lt;full-title&gt;Int J Mol Med&lt;/full-title&gt;&lt;abbr-1&gt;International journal of molecular medicine&lt;/abbr-1&gt;&lt;/periodical&gt;&lt;pages&gt;425-30&lt;/pages&gt;&lt;volume&gt;13&lt;/volume&gt;&lt;number&gt;3&lt;/number&gt;&lt;keywords&gt;&lt;keyword&gt;Cells, Cultured&lt;/keyword&gt;&lt;keyword&gt;Coculture Techniques&lt;/keyword&gt;&lt;keyword&gt;DNA-Binding Proteins&lt;/keyword&gt;&lt;keyword&gt;Endometrium/cytology/drug effects/*enzymology&lt;/keyword&gt;&lt;keyword&gt;Enzyme Activation/drug effects&lt;/keyword&gt;&lt;keyword&gt;Epithelial Cells/drug effects/enzymology&lt;/keyword&gt;&lt;keyword&gt;Estradiol/pharmacology&lt;/keyword&gt;&lt;keyword&gt;Female&lt;/keyword&gt;&lt;keyword&gt;Fibroblast Growth Factor 2/pharmacology&lt;/keyword&gt;&lt;keyword&gt;Humans&lt;/keyword&gt;&lt;keyword&gt;Menstrual Cycle/genetics/metabolism&lt;/keyword&gt;&lt;keyword&gt;RNA, Messenger/genetics/metabolism&lt;/keyword&gt;&lt;keyword&gt;Stromal Cells/metabolism&lt;/keyword&gt;&lt;keyword&gt;Telomerase/genetics/*metabolism&lt;/keyword&gt;&lt;/keywords&gt;&lt;dates&gt;&lt;year&gt;2004&lt;/year&gt;&lt;pub-dates&gt;&lt;date&gt;Mar&lt;/date&gt;&lt;/pub-dates&gt;&lt;/dates&gt;&lt;isbn&gt;1107-3756 (Print)&amp;#xD;1107-3756 (Linking)&lt;/isbn&gt;&lt;accession-num&gt;14767574&lt;/accession-num&gt;&lt;urls&gt;&lt;related-urls&gt;&lt;url&gt;http://www.ncbi.nlm.nih.gov/pubmed/14767574&lt;/url&gt;&lt;/related-urls&gt;&lt;/urls&gt;&lt;/record&gt;&lt;/Cite&gt;&lt;/EndNote&gt;</w:instrText>
      </w:r>
      <w:r w:rsidRPr="00D22D5B">
        <w:rPr>
          <w:rFonts w:cs="Times New Roman"/>
          <w:szCs w:val="24"/>
        </w:rPr>
        <w:fldChar w:fldCharType="separate"/>
      </w:r>
      <w:r w:rsidRPr="00D22D5B">
        <w:rPr>
          <w:rFonts w:cs="Times New Roman"/>
          <w:noProof/>
          <w:szCs w:val="24"/>
        </w:rPr>
        <w:t>(Oshita et al. 2004)</w:t>
      </w:r>
      <w:r w:rsidRPr="00D22D5B">
        <w:rPr>
          <w:rFonts w:cs="Times New Roman"/>
          <w:szCs w:val="24"/>
        </w:rPr>
        <w:fldChar w:fldCharType="end"/>
      </w:r>
      <w:r w:rsidRPr="00D22D5B">
        <w:rPr>
          <w:rFonts w:cs="Times New Roman"/>
          <w:szCs w:val="24"/>
        </w:rPr>
        <w:t xml:space="preserve">.  </w:t>
      </w:r>
    </w:p>
    <w:p w14:paraId="0E0C0EB7" w14:textId="6D5CA2A9" w:rsidR="00E5065D" w:rsidRPr="00D22D5B" w:rsidRDefault="00727676" w:rsidP="00E5065D">
      <w:pPr>
        <w:pStyle w:val="Heading3"/>
        <w:jc w:val="both"/>
        <w:rPr>
          <w:rFonts w:ascii="Times New Roman" w:hAnsi="Times New Roman" w:cs="Times New Roman"/>
        </w:rPr>
      </w:pPr>
      <w:bookmarkStart w:id="22" w:name="_Toc462609085"/>
      <w:r w:rsidRPr="00D22D5B">
        <w:rPr>
          <w:rFonts w:ascii="Times New Roman" w:hAnsi="Times New Roman" w:cs="Times New Roman"/>
        </w:rPr>
        <w:t>Progesterone</w:t>
      </w:r>
      <w:bookmarkEnd w:id="22"/>
      <w:r w:rsidR="00E5065D" w:rsidRPr="00D22D5B">
        <w:rPr>
          <w:rFonts w:ascii="Times New Roman" w:hAnsi="Times New Roman" w:cs="Times New Roman"/>
        </w:rPr>
        <w:t xml:space="preserve"> </w:t>
      </w:r>
    </w:p>
    <w:p w14:paraId="41C19C6E" w14:textId="1F1AFC2A" w:rsidR="00B40974" w:rsidRPr="00D22D5B" w:rsidRDefault="00E5065D" w:rsidP="00E5065D">
      <w:pPr>
        <w:jc w:val="both"/>
        <w:rPr>
          <w:rFonts w:cs="Times New Roman"/>
          <w:szCs w:val="24"/>
        </w:rPr>
      </w:pPr>
      <w:r w:rsidRPr="00D22D5B">
        <w:rPr>
          <w:rFonts w:cs="Times New Roman"/>
          <w:szCs w:val="24"/>
        </w:rPr>
        <w:t xml:space="preserve">Although progesterone has diverse effects on </w:t>
      </w:r>
      <w:proofErr w:type="spellStart"/>
      <w:r w:rsidRPr="00D22D5B">
        <w:rPr>
          <w:rFonts w:cs="Times New Roman"/>
          <w:szCs w:val="24"/>
        </w:rPr>
        <w:t>hTERT</w:t>
      </w:r>
      <w:proofErr w:type="spellEnd"/>
      <w:r w:rsidRPr="00D22D5B">
        <w:rPr>
          <w:rFonts w:cs="Times New Roman"/>
          <w:szCs w:val="24"/>
        </w:rPr>
        <w:t xml:space="preserve"> mRNA expression in progesterone receptor</w:t>
      </w:r>
      <w:r w:rsidR="00440950" w:rsidRPr="00D22D5B">
        <w:rPr>
          <w:rFonts w:cs="Times New Roman"/>
          <w:szCs w:val="24"/>
        </w:rPr>
        <w:t xml:space="preserve"> (PR)</w:t>
      </w:r>
      <w:r w:rsidRPr="00D22D5B">
        <w:rPr>
          <w:rFonts w:cs="Times New Roman"/>
          <w:szCs w:val="24"/>
        </w:rPr>
        <w:t xml:space="preserve"> expressing breast and endometrial cancer cell lines, the mechanisms by which </w:t>
      </w:r>
      <w:proofErr w:type="spellStart"/>
      <w:r w:rsidRPr="00D22D5B">
        <w:rPr>
          <w:rFonts w:cs="Times New Roman"/>
          <w:szCs w:val="24"/>
        </w:rPr>
        <w:t>hTERT</w:t>
      </w:r>
      <w:proofErr w:type="spellEnd"/>
      <w:r w:rsidRPr="00D22D5B">
        <w:rPr>
          <w:rFonts w:cs="Times New Roman"/>
          <w:szCs w:val="24"/>
        </w:rPr>
        <w:t xml:space="preserve"> expression is regulated by progesterone appear to </w:t>
      </w:r>
      <w:r w:rsidR="00440950" w:rsidRPr="00D22D5B">
        <w:rPr>
          <w:rFonts w:cs="Times New Roman"/>
          <w:szCs w:val="24"/>
        </w:rPr>
        <w:t xml:space="preserve">be complex. </w:t>
      </w:r>
      <w:r w:rsidR="00BF0164" w:rsidRPr="00D22D5B">
        <w:rPr>
          <w:rFonts w:cs="Times New Roman"/>
          <w:szCs w:val="24"/>
        </w:rPr>
        <w:t xml:space="preserve">The </w:t>
      </w:r>
      <w:proofErr w:type="spellStart"/>
      <w:r w:rsidR="00440950" w:rsidRPr="00D22D5B">
        <w:rPr>
          <w:rFonts w:cs="Times New Roman"/>
          <w:szCs w:val="24"/>
        </w:rPr>
        <w:t>hTERT</w:t>
      </w:r>
      <w:proofErr w:type="spellEnd"/>
      <w:r w:rsidR="00440950" w:rsidRPr="00D22D5B">
        <w:rPr>
          <w:rFonts w:cs="Times New Roman"/>
          <w:szCs w:val="24"/>
        </w:rPr>
        <w:t xml:space="preserve"> promoter lacks</w:t>
      </w:r>
      <w:r w:rsidRPr="00D22D5B">
        <w:rPr>
          <w:rFonts w:cs="Times New Roman"/>
          <w:szCs w:val="24"/>
        </w:rPr>
        <w:t xml:space="preserve"> a canonical progesterone-responsive element </w:t>
      </w:r>
      <w:r w:rsidRPr="00D22D5B">
        <w:rPr>
          <w:rFonts w:cs="Times New Roman"/>
          <w:szCs w:val="24"/>
        </w:rPr>
        <w:fldChar w:fldCharType="begin">
          <w:fldData xml:space="preserve">PEVuZE5vdGU+PENpdGU+PEF1dGhvcj5XYW5nPC9BdXRob3I+PFllYXI+MjAwMDwvWWVhcj48UmVj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PEVuZE5vdGU+PENpdGU+PEF1dGhvcj5XYW5nPC9BdXRob3I+PFllYXI+MjAwMDwvWWVhcj48UmVj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(Wang et al. 2000)</w:t>
      </w:r>
      <w:r w:rsidRPr="00D22D5B">
        <w:rPr>
          <w:rFonts w:cs="Times New Roman"/>
          <w:szCs w:val="24"/>
        </w:rPr>
        <w:fldChar w:fldCharType="end"/>
      </w:r>
      <w:proofErr w:type="gramStart"/>
      <w:r w:rsidR="00BF0164" w:rsidRPr="00D22D5B">
        <w:rPr>
          <w:rFonts w:cs="Times New Roman"/>
          <w:szCs w:val="24"/>
        </w:rPr>
        <w:t>,</w:t>
      </w:r>
      <w:proofErr w:type="gramEnd"/>
      <w:r w:rsidR="00440950" w:rsidRPr="00D22D5B">
        <w:rPr>
          <w:rFonts w:cs="Times New Roman"/>
          <w:szCs w:val="24"/>
        </w:rPr>
        <w:t xml:space="preserve"> </w:t>
      </w:r>
      <w:r w:rsidR="00D619F9" w:rsidRPr="00D22D5B">
        <w:rPr>
          <w:rFonts w:cs="Times New Roman"/>
          <w:szCs w:val="24"/>
        </w:rPr>
        <w:t>therefore</w:t>
      </w:r>
      <w:r w:rsidR="00440950" w:rsidRPr="00D22D5B">
        <w:rPr>
          <w:rFonts w:cs="Times New Roman"/>
          <w:szCs w:val="24"/>
        </w:rPr>
        <w:t xml:space="preserve"> classical PR</w:t>
      </w:r>
      <w:r w:rsidR="00D619F9" w:rsidRPr="00D22D5B">
        <w:rPr>
          <w:rFonts w:cs="Times New Roman"/>
          <w:szCs w:val="24"/>
        </w:rPr>
        <w:t xml:space="preserve"> mediated direct effect</w:t>
      </w:r>
      <w:r w:rsidR="00BF0164" w:rsidRPr="00D22D5B">
        <w:rPr>
          <w:rFonts w:cs="Times New Roman"/>
          <w:szCs w:val="24"/>
        </w:rPr>
        <w:t>s</w:t>
      </w:r>
      <w:r w:rsidR="00D619F9" w:rsidRPr="00D22D5B">
        <w:rPr>
          <w:rFonts w:cs="Times New Roman"/>
          <w:szCs w:val="24"/>
        </w:rPr>
        <w:t xml:space="preserve"> </w:t>
      </w:r>
      <w:r w:rsidR="00BF0164" w:rsidRPr="00D22D5B">
        <w:rPr>
          <w:rFonts w:cs="Times New Roman"/>
          <w:szCs w:val="24"/>
        </w:rPr>
        <w:t>are</w:t>
      </w:r>
      <w:r w:rsidR="00D619F9" w:rsidRPr="00D22D5B">
        <w:rPr>
          <w:rFonts w:cs="Times New Roman"/>
          <w:szCs w:val="24"/>
        </w:rPr>
        <w:t xml:space="preserve"> less likely</w:t>
      </w:r>
      <w:r w:rsidRPr="00D22D5B">
        <w:rPr>
          <w:rFonts w:cs="Times New Roman"/>
          <w:szCs w:val="24"/>
        </w:rPr>
        <w:t xml:space="preserve">. </w:t>
      </w:r>
      <w:r w:rsidR="00D619F9" w:rsidRPr="00D22D5B">
        <w:rPr>
          <w:rFonts w:cs="Times New Roman"/>
          <w:szCs w:val="24"/>
        </w:rPr>
        <w:t>T</w:t>
      </w:r>
      <w:r w:rsidRPr="00D22D5B">
        <w:rPr>
          <w:rFonts w:cs="Times New Roman"/>
          <w:szCs w:val="24"/>
        </w:rPr>
        <w:t xml:space="preserve">he </w:t>
      </w:r>
      <w:r w:rsidR="00D619F9" w:rsidRPr="00D22D5B">
        <w:rPr>
          <w:rFonts w:cs="Times New Roman"/>
          <w:szCs w:val="24"/>
        </w:rPr>
        <w:t xml:space="preserve">role of </w:t>
      </w:r>
      <w:r w:rsidRPr="00D22D5B">
        <w:rPr>
          <w:rFonts w:cs="Times New Roman"/>
          <w:szCs w:val="24"/>
        </w:rPr>
        <w:t>recently described progesterone receptor membrane components (</w:t>
      </w:r>
      <w:proofErr w:type="spellStart"/>
      <w:r w:rsidRPr="00D22D5B">
        <w:rPr>
          <w:rFonts w:cs="Times New Roman"/>
          <w:szCs w:val="24"/>
        </w:rPr>
        <w:t>PGRMC</w:t>
      </w:r>
      <w:proofErr w:type="spellEnd"/>
      <w:r w:rsidRPr="00D22D5B">
        <w:rPr>
          <w:rFonts w:cs="Times New Roman"/>
          <w:szCs w:val="24"/>
        </w:rPr>
        <w:t xml:space="preserve">) 1 and 2 </w:t>
      </w:r>
      <w:r w:rsidR="00BF0164" w:rsidRPr="00D22D5B">
        <w:rPr>
          <w:rFonts w:cs="Times New Roman"/>
          <w:szCs w:val="24"/>
        </w:rPr>
        <w:t>o</w:t>
      </w:r>
      <w:r w:rsidR="00D619F9" w:rsidRPr="00D22D5B">
        <w:rPr>
          <w:rFonts w:cs="Times New Roman"/>
          <w:szCs w:val="24"/>
        </w:rPr>
        <w:t xml:space="preserve">n telomerase regulation </w:t>
      </w:r>
      <w:r w:rsidR="00BF0164" w:rsidRPr="00D22D5B">
        <w:rPr>
          <w:rFonts w:cs="Times New Roman"/>
          <w:szCs w:val="24"/>
        </w:rPr>
        <w:t>ha</w:t>
      </w:r>
      <w:r w:rsidR="00D619F9" w:rsidRPr="00D22D5B">
        <w:rPr>
          <w:rFonts w:cs="Times New Roman"/>
          <w:szCs w:val="24"/>
        </w:rPr>
        <w:t>s</w:t>
      </w:r>
      <w:r w:rsidRPr="00D22D5B">
        <w:rPr>
          <w:rFonts w:cs="Times New Roman"/>
          <w:szCs w:val="24"/>
        </w:rPr>
        <w:t xml:space="preserve"> </w:t>
      </w:r>
      <w:r w:rsidR="00D619F9" w:rsidRPr="00D22D5B">
        <w:rPr>
          <w:rFonts w:cs="Times New Roman"/>
          <w:szCs w:val="24"/>
        </w:rPr>
        <w:t xml:space="preserve">not </w:t>
      </w:r>
      <w:r w:rsidRPr="00D22D5B">
        <w:rPr>
          <w:rFonts w:cs="Times New Roman"/>
          <w:szCs w:val="24"/>
        </w:rPr>
        <w:t xml:space="preserve">yet </w:t>
      </w:r>
      <w:r w:rsidR="00D619F9" w:rsidRPr="00D22D5B">
        <w:rPr>
          <w:rFonts w:cs="Times New Roman"/>
          <w:szCs w:val="24"/>
        </w:rPr>
        <w:t>been</w:t>
      </w:r>
      <w:r w:rsidRPr="00D22D5B">
        <w:rPr>
          <w:rFonts w:cs="Times New Roman"/>
          <w:szCs w:val="24"/>
        </w:rPr>
        <w:t xml:space="preserve"> demonstrated </w:t>
      </w:r>
      <w:r w:rsidR="00C83481" w:rsidRPr="00D22D5B">
        <w:rPr>
          <w:rFonts w:cs="Times New Roman"/>
          <w:szCs w:val="24"/>
        </w:rPr>
        <w:fldChar w:fldCharType="begin">
          <w:fldData xml:space="preserve">PEVuZE5vdGU+PENpdGU+PEF1dGhvcj5CdW5jaDwvQXV0aG9yPjxZZWFyPjIwMTQ8L1llYXI+PFJl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</w:fldData>
        </w:fldChar>
      </w:r>
      <w:r w:rsidR="00C83481" w:rsidRPr="00D22D5B">
        <w:rPr>
          <w:rFonts w:cs="Times New Roman"/>
          <w:szCs w:val="24"/>
        </w:rPr>
        <w:instrText xml:space="preserve"> ADDIN EN.CITE </w:instrText>
      </w:r>
      <w:r w:rsidR="00C83481" w:rsidRPr="00D22D5B">
        <w:rPr>
          <w:rFonts w:cs="Times New Roman"/>
          <w:szCs w:val="24"/>
        </w:rPr>
        <w:fldChar w:fldCharType="begin">
          <w:fldData xml:space="preserve">PEVuZE5vdGU+PENpdGU+PEF1dGhvcj5CdW5jaDwvQXV0aG9yPjxZZWFyPjIwMTQ8L1llYXI+PFJl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</w:fldData>
        </w:fldChar>
      </w:r>
      <w:r w:rsidR="00C83481" w:rsidRPr="00D22D5B">
        <w:rPr>
          <w:rFonts w:cs="Times New Roman"/>
          <w:szCs w:val="24"/>
        </w:rPr>
        <w:instrText xml:space="preserve"> ADDIN EN.CITE.DATA </w:instrText>
      </w:r>
      <w:r w:rsidR="00C83481" w:rsidRPr="00D22D5B">
        <w:rPr>
          <w:rFonts w:cs="Times New Roman"/>
          <w:szCs w:val="24"/>
        </w:rPr>
      </w:r>
      <w:r w:rsidR="00C83481" w:rsidRPr="00D22D5B">
        <w:rPr>
          <w:rFonts w:cs="Times New Roman"/>
          <w:szCs w:val="24"/>
        </w:rPr>
        <w:fldChar w:fldCharType="end"/>
      </w:r>
      <w:r w:rsidR="00C83481" w:rsidRPr="00D22D5B">
        <w:rPr>
          <w:rFonts w:cs="Times New Roman"/>
          <w:szCs w:val="24"/>
        </w:rPr>
      </w:r>
      <w:r w:rsidR="00C83481" w:rsidRPr="00D22D5B">
        <w:rPr>
          <w:rFonts w:cs="Times New Roman"/>
          <w:szCs w:val="24"/>
        </w:rPr>
        <w:fldChar w:fldCharType="separate"/>
      </w:r>
      <w:r w:rsidR="00C83481" w:rsidRPr="00D22D5B">
        <w:rPr>
          <w:rFonts w:cs="Times New Roman"/>
          <w:noProof/>
          <w:szCs w:val="24"/>
        </w:rPr>
        <w:t>(Bunch et al. 2014)</w:t>
      </w:r>
      <w:r w:rsidR="00C83481" w:rsidRPr="00D22D5B">
        <w:rPr>
          <w:rFonts w:cs="Times New Roman"/>
          <w:szCs w:val="24"/>
        </w:rPr>
        <w:fldChar w:fldCharType="end"/>
      </w:r>
      <w:r w:rsidRPr="00D22D5B">
        <w:rPr>
          <w:rFonts w:cs="Times New Roman"/>
          <w:szCs w:val="24"/>
        </w:rPr>
        <w:t xml:space="preserve">. In a breast cancer cell line synthetic </w:t>
      </w:r>
      <w:proofErr w:type="spellStart"/>
      <w:r w:rsidRPr="00D22D5B">
        <w:rPr>
          <w:rFonts w:cs="Times New Roman"/>
          <w:szCs w:val="24"/>
        </w:rPr>
        <w:t>progestogen</w:t>
      </w:r>
      <w:proofErr w:type="spellEnd"/>
      <w:r w:rsidRPr="00D22D5B">
        <w:rPr>
          <w:rFonts w:cs="Times New Roman"/>
          <w:szCs w:val="24"/>
        </w:rPr>
        <w:t xml:space="preserve">, </w:t>
      </w:r>
      <w:proofErr w:type="spellStart"/>
      <w:r w:rsidRPr="00D22D5B">
        <w:rPr>
          <w:rFonts w:cs="Times New Roman"/>
          <w:szCs w:val="24"/>
        </w:rPr>
        <w:t>medroxyprogesterone</w:t>
      </w:r>
      <w:proofErr w:type="spellEnd"/>
      <w:r w:rsidRPr="00D22D5B">
        <w:rPr>
          <w:rFonts w:cs="Times New Roman"/>
          <w:szCs w:val="24"/>
        </w:rPr>
        <w:t xml:space="preserve"> acetate (MPA), inhibited </w:t>
      </w:r>
      <w:proofErr w:type="spellStart"/>
      <w:r w:rsidRPr="00D22D5B">
        <w:rPr>
          <w:rFonts w:cs="Times New Roman"/>
          <w:szCs w:val="24"/>
        </w:rPr>
        <w:t>hTERT</w:t>
      </w:r>
      <w:proofErr w:type="spellEnd"/>
      <w:r w:rsidRPr="00D22D5B">
        <w:rPr>
          <w:rFonts w:cs="Times New Roman"/>
          <w:szCs w:val="24"/>
        </w:rPr>
        <w:t xml:space="preserve"> mRNA transcription even in the presence of </w:t>
      </w:r>
      <w:proofErr w:type="spellStart"/>
      <w:r w:rsidRPr="00D22D5B">
        <w:rPr>
          <w:rFonts w:cs="Times New Roman"/>
          <w:szCs w:val="24"/>
        </w:rPr>
        <w:t>estrogen</w:t>
      </w:r>
      <w:proofErr w:type="spellEnd"/>
      <w:r w:rsidRPr="00D22D5B">
        <w:rPr>
          <w:rFonts w:cs="Times New Roman"/>
          <w:szCs w:val="24"/>
        </w:rPr>
        <w:t xml:space="preserve"> </w:t>
      </w:r>
      <w:r w:rsidRPr="00D22D5B">
        <w:rPr>
          <w:rFonts w:cs="Times New Roman"/>
          <w:szCs w:val="24"/>
        </w:rPr>
        <w:fldChar w:fldCharType="begin">
          <w:fldData xml:space="preserve">PEVuZE5vdGU+PENpdGU+PEF1dGhvcj5XYW5nPC9BdXRob3I+PFllYXI+MjAwMDwvWWVhcj48UmVj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PEVuZE5vdGU+PENpdGU+PEF1dGhvcj5XYW5nPC9BdXRob3I+PFllYXI+MjAwMDwvWWVhcj48UmVj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(Wang et al. 2000; Lebeau et al. 2002)</w:t>
      </w:r>
      <w:r w:rsidRPr="00D22D5B">
        <w:rPr>
          <w:rFonts w:cs="Times New Roman"/>
          <w:szCs w:val="24"/>
        </w:rPr>
        <w:fldChar w:fldCharType="end"/>
      </w:r>
      <w:r w:rsidRPr="00D22D5B">
        <w:rPr>
          <w:rFonts w:cs="Times New Roman"/>
          <w:szCs w:val="24"/>
        </w:rPr>
        <w:t xml:space="preserve"> and arrested cells in late </w:t>
      </w:r>
      <w:proofErr w:type="spellStart"/>
      <w:r w:rsidRPr="00D22D5B">
        <w:rPr>
          <w:rFonts w:cs="Times New Roman"/>
          <w:szCs w:val="24"/>
        </w:rPr>
        <w:t>G1phase</w:t>
      </w:r>
      <w:proofErr w:type="spellEnd"/>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&lt;EndNote&gt;&lt;Cite&gt;&lt;Author&gt;Lebeau&lt;/Author&gt;&lt;Year&gt;2002&lt;/Year&gt;&lt;RecNum&gt;2163&lt;/RecNum&gt;&lt;DisplayText&gt;(Lebeau et al. 2002)&lt;/DisplayText&gt;&lt;record&gt;&lt;rec-number&gt;2163&lt;/rec-number&gt;&lt;foreign-keys&gt;&lt;key app="EN" db-id="0p2ef2a9qzp0z7et5suvfep6zp9rt222vew0" timestamp="1468179555"&gt;2163&lt;/key&gt;&lt;/foreign-keys&gt;&lt;ref-type name="Journal Article"&gt;17&lt;/ref-type&gt;&lt;contributors&gt;&lt;authors&gt;&lt;author&gt;Lebeau, J.&lt;/author&gt;&lt;author&gt;Fouchet, P.&lt;/author&gt;&lt;author&gt;Ory, K.&lt;/author&gt;&lt;author&gt;Chevillard, S.&lt;/author&gt;&lt;/authors&gt;&lt;/contributors&gt;&lt;auth-address&gt;Departement de Radiobiologie et Radiopathologie, Commissariat a l&amp;apos;Energie Atomique, Fontenay-aux-Roses, France.&lt;/auth-address&gt;&lt;titles&gt;&lt;title&gt;Down-regulation of telomerase activity after progesterone treatment of human breast cancer cells: essential role of the cell cycle status&lt;/title&gt;&lt;secondary-title&gt;Anticancer Res&lt;/secondary-title&gt;&lt;/titles&gt;&lt;periodical&gt;&lt;full-title&gt;Anticancer Res&lt;/full-title&gt;&lt;abbr-1&gt;Anticancer research&lt;/abbr-1&gt;&lt;/periodical&gt;&lt;pages&gt;2161-6&lt;/pages&gt;&lt;volume&gt;22&lt;/volume&gt;&lt;number&gt;4&lt;/number&gt;&lt;keywords&gt;&lt;keyword&gt;Breast Neoplasms/genetics/*pathology&lt;/keyword&gt;&lt;keyword&gt;Cell Cycle/*drug effects&lt;/keyword&gt;&lt;keyword&gt;Cell Survival/drug effects&lt;/keyword&gt;&lt;keyword&gt;DNA Primers&lt;/keyword&gt;&lt;keyword&gt;DNA-Binding Proteins&lt;/keyword&gt;&lt;keyword&gt;Female&lt;/keyword&gt;&lt;keyword&gt;Gene Expression Profiling&lt;/keyword&gt;&lt;keyword&gt;Gene Expression Regulation, Neoplastic/*drug effects&lt;/keyword&gt;&lt;keyword&gt;Humans&lt;/keyword&gt;&lt;keyword&gt;Progesterone/*pharmacology&lt;/keyword&gt;&lt;keyword&gt;RNA, Messenger/genetics&lt;/keyword&gt;&lt;keyword&gt;Telomerase/genetics/*metabolism&lt;/keyword&gt;&lt;keyword&gt;Transcription, Genetic/*drug effects&lt;/keyword&gt;&lt;/keywords&gt;&lt;dates&gt;&lt;year&gt;2002&lt;/year&gt;&lt;pub-dates&gt;&lt;date&gt;Jul-Aug&lt;/date&gt;&lt;/pub-dates&gt;&lt;/dates&gt;&lt;isbn&gt;0250-7005 (Print)&amp;#xD;0250-7005 (Linking)&lt;/isbn&gt;&lt;accession-num&gt;12174898&lt;/accession-num&gt;&lt;urls&gt;&lt;related-urls&gt;&lt;url&gt;http://www.ncbi.nlm.nih.gov/pubmed/12174898&lt;/url&gt;&lt;/related-urls&gt;&lt;/urls&gt;&lt;/record&gt;&lt;/Cite&gt;&lt;/EndNote&gt;</w:instrText>
      </w:r>
      <w:r w:rsidRPr="00D22D5B">
        <w:rPr>
          <w:rFonts w:cs="Times New Roman"/>
          <w:szCs w:val="24"/>
        </w:rPr>
        <w:fldChar w:fldCharType="separate"/>
      </w:r>
      <w:r w:rsidRPr="00D22D5B">
        <w:rPr>
          <w:rFonts w:cs="Times New Roman"/>
          <w:noProof/>
          <w:szCs w:val="24"/>
        </w:rPr>
        <w:t>(Lebeau et al. 2002)</w:t>
      </w:r>
      <w:r w:rsidRPr="00D22D5B">
        <w:rPr>
          <w:rFonts w:cs="Times New Roman"/>
          <w:szCs w:val="24"/>
        </w:rPr>
        <w:fldChar w:fldCharType="end"/>
      </w:r>
      <w:r w:rsidRPr="00D22D5B">
        <w:rPr>
          <w:rFonts w:cs="Times New Roman"/>
          <w:szCs w:val="24"/>
        </w:rPr>
        <w:t xml:space="preserve"> with the induction of </w:t>
      </w:r>
      <w:proofErr w:type="spellStart"/>
      <w:r w:rsidRPr="00D22D5B">
        <w:rPr>
          <w:rFonts w:cs="Times New Roman"/>
          <w:szCs w:val="24"/>
        </w:rPr>
        <w:t>p21</w:t>
      </w:r>
      <w:proofErr w:type="spellEnd"/>
      <w:r w:rsidRPr="00D22D5B">
        <w:rPr>
          <w:rFonts w:cs="Times New Roman"/>
          <w:szCs w:val="24"/>
        </w:rPr>
        <w:t xml:space="preserve"> </w:t>
      </w:r>
      <w:r w:rsidRPr="00D22D5B">
        <w:rPr>
          <w:rFonts w:cs="Times New Roman"/>
          <w:szCs w:val="24"/>
        </w:rPr>
        <w:fldChar w:fldCharType="begin">
          <w:fldData xml:space="preserve">PEVuZE5vdGU+PENpdGU+PEF1dGhvcj5MYW5nZTwvQXV0aG9yPjxZZWFyPjE5OTk8L1llYXI+PFJl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PEVuZE5vdGU+PENpdGU+PEF1dGhvcj5MYW5nZTwvQXV0aG9yPjxZZWFyPjE5OTk8L1llYXI+PFJl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(Lange, Richer, and Horwitz 1999; Wang et al. 2000)</w:t>
      </w:r>
      <w:r w:rsidRPr="00D22D5B">
        <w:rPr>
          <w:rFonts w:cs="Times New Roman"/>
          <w:szCs w:val="24"/>
        </w:rPr>
        <w:fldChar w:fldCharType="end"/>
      </w:r>
      <w:r w:rsidRPr="00D22D5B">
        <w:rPr>
          <w:rFonts w:cs="Times New Roman"/>
          <w:szCs w:val="24"/>
        </w:rPr>
        <w:t xml:space="preserve">. There is evidence for cell cycle-dependent regulation of telomere synthesis and telomerase gene expression in </w:t>
      </w:r>
      <w:r w:rsidR="00B40974" w:rsidRPr="00D22D5B">
        <w:rPr>
          <w:rFonts w:cs="Times New Roman"/>
          <w:szCs w:val="24"/>
        </w:rPr>
        <w:t xml:space="preserve">healthy hormone responsive </w:t>
      </w:r>
      <w:r w:rsidRPr="00D22D5B">
        <w:rPr>
          <w:rFonts w:cs="Times New Roman"/>
          <w:szCs w:val="24"/>
        </w:rPr>
        <w:t xml:space="preserve">human cells by progesterone </w:t>
      </w:r>
      <w:r w:rsidRPr="00D22D5B">
        <w:rPr>
          <w:rFonts w:cs="Times New Roman"/>
          <w:szCs w:val="24"/>
        </w:rPr>
        <w:fldChar w:fldCharType="begin">
          <w:fldData xml:space="preserve">PEVuZE5vdGU+PENpdGU+PEF1dGhvcj5XYW5nPC9BdXRob3I+PFllYXI+MjAwMDwvWWVhcj48UmVj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PEVuZE5vdGU+PENpdGU+PEF1dGhvcj5XYW5nPC9BdXRob3I+PFllYXI+MjAwMDwvWWVhcj48UmVj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(Wang et al. 2000; Tomlinson et al. 2006)</w:t>
      </w:r>
      <w:r w:rsidRPr="00D22D5B">
        <w:rPr>
          <w:rFonts w:cs="Times New Roman"/>
          <w:szCs w:val="24"/>
        </w:rPr>
        <w:fldChar w:fldCharType="end"/>
      </w:r>
      <w:r w:rsidR="00D619F9" w:rsidRPr="00D22D5B">
        <w:rPr>
          <w:rFonts w:cs="Times New Roman"/>
          <w:szCs w:val="24"/>
        </w:rPr>
        <w:t>.</w:t>
      </w:r>
      <w:r w:rsidRPr="00D22D5B">
        <w:rPr>
          <w:rFonts w:cs="Times New Roman"/>
          <w:szCs w:val="24"/>
        </w:rPr>
        <w:t xml:space="preserve"> </w:t>
      </w:r>
    </w:p>
    <w:p w14:paraId="7F9D4B02" w14:textId="20DDC13B" w:rsidR="00E5065D" w:rsidRPr="00D22D5B" w:rsidRDefault="00B40974" w:rsidP="00E5065D">
      <w:pPr>
        <w:jc w:val="both"/>
        <w:rPr>
          <w:rFonts w:cs="Times New Roman"/>
          <w:szCs w:val="24"/>
        </w:rPr>
      </w:pPr>
      <w:r w:rsidRPr="00D22D5B">
        <w:rPr>
          <w:rFonts w:cs="Times New Roman"/>
          <w:szCs w:val="24"/>
        </w:rPr>
        <w:t>Since</w:t>
      </w:r>
      <w:r w:rsidR="005C606E" w:rsidRPr="00D22D5B">
        <w:rPr>
          <w:rFonts w:cs="Times New Roman"/>
          <w:szCs w:val="24"/>
        </w:rPr>
        <w:t xml:space="preserve"> endometrial TA</w:t>
      </w:r>
      <w:r w:rsidRPr="00D22D5B">
        <w:rPr>
          <w:rFonts w:cs="Times New Roman"/>
          <w:szCs w:val="24"/>
        </w:rPr>
        <w:t xml:space="preserve">, </w:t>
      </w:r>
      <w:proofErr w:type="spellStart"/>
      <w:r w:rsidRPr="00D22D5B">
        <w:rPr>
          <w:rFonts w:cs="Times New Roman"/>
          <w:szCs w:val="24"/>
        </w:rPr>
        <w:t>hTERT</w:t>
      </w:r>
      <w:proofErr w:type="spellEnd"/>
      <w:r w:rsidRPr="00D22D5B">
        <w:rPr>
          <w:rFonts w:cs="Times New Roman"/>
          <w:szCs w:val="24"/>
        </w:rPr>
        <w:t xml:space="preserve"> mRNA/protein and </w:t>
      </w:r>
      <w:proofErr w:type="spellStart"/>
      <w:r w:rsidRPr="00D22D5B">
        <w:rPr>
          <w:rFonts w:cs="Times New Roman"/>
          <w:szCs w:val="24"/>
        </w:rPr>
        <w:t>hTERC</w:t>
      </w:r>
      <w:proofErr w:type="spellEnd"/>
      <w:r w:rsidRPr="00D22D5B">
        <w:rPr>
          <w:rFonts w:cs="Times New Roman"/>
          <w:szCs w:val="24"/>
        </w:rPr>
        <w:t xml:space="preserve"> levels reach their nadir during the progesterone dominant mid-secretory phase; progesterone is thought to negatively regulate endometrial telomerase </w:t>
      </w:r>
      <w:r w:rsidRPr="00D22D5B">
        <w:rPr>
          <w:rFonts w:cs="Times New Roman"/>
          <w:szCs w:val="24"/>
        </w:rPr>
        <w:fldChar w:fldCharType="begin">
          <w:fldData xml:space="preserve">PEVuZE5vdGU+PENpdGU+PEF1dGhvcj5XaWxsaWFtczwvQXV0aG9yPjxZZWFyPjIwMDE8L1llYXI+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PEVuZE5vdGU+PENpdGU+PEF1dGhvcj5XaWxsaWFtczwvQXV0aG9yPjxZZWFyPjIwMDE8L1llYXI+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(Williams et al. 2001; Hapangama, Turner, Drury, Quenby, et al. 2008; Hapangama et al. 2009; Valentijn et al. 2015)</w:t>
      </w:r>
      <w:r w:rsidRPr="00D22D5B">
        <w:rPr>
          <w:rFonts w:cs="Times New Roman"/>
          <w:szCs w:val="24"/>
        </w:rPr>
        <w:fldChar w:fldCharType="end"/>
      </w:r>
      <w:r w:rsidRPr="00D22D5B">
        <w:rPr>
          <w:rFonts w:cs="Times New Roman"/>
          <w:szCs w:val="24"/>
        </w:rPr>
        <w:t xml:space="preserve">. The shortest endometrial TL </w:t>
      </w:r>
      <w:proofErr w:type="gramStart"/>
      <w:r w:rsidRPr="00D22D5B">
        <w:rPr>
          <w:rFonts w:cs="Times New Roman"/>
          <w:szCs w:val="24"/>
        </w:rPr>
        <w:t>were</w:t>
      </w:r>
      <w:proofErr w:type="gramEnd"/>
      <w:r w:rsidRPr="00D22D5B">
        <w:rPr>
          <w:rFonts w:cs="Times New Roman"/>
          <w:szCs w:val="24"/>
        </w:rPr>
        <w:t xml:space="preserve"> also measured in the mid-secretory phase indicating a telomere lengthening/maintenance function for endometrial TA </w: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(Valentijn et al. 2015)</w:t>
      </w:r>
      <w:r w:rsidRPr="00D22D5B">
        <w:rPr>
          <w:rFonts w:cs="Times New Roman"/>
          <w:szCs w:val="24"/>
        </w:rPr>
        <w:fldChar w:fldCharType="end"/>
      </w:r>
      <w:r w:rsidRPr="00D22D5B">
        <w:rPr>
          <w:rFonts w:cs="Times New Roman"/>
          <w:szCs w:val="24"/>
        </w:rPr>
        <w:t xml:space="preserve">. Exogenous </w:t>
      </w:r>
      <w:proofErr w:type="spellStart"/>
      <w:r w:rsidRPr="00D22D5B">
        <w:rPr>
          <w:rFonts w:cs="Times New Roman"/>
          <w:szCs w:val="24"/>
        </w:rPr>
        <w:t>progestogen</w:t>
      </w:r>
      <w:proofErr w:type="spellEnd"/>
      <w:r w:rsidRPr="00D22D5B">
        <w:rPr>
          <w:rFonts w:cs="Times New Roman"/>
          <w:szCs w:val="24"/>
        </w:rPr>
        <w:t xml:space="preserve"> administration is known to inhibit endometrial epithelial proliferation </w:t>
      </w:r>
      <w:r w:rsidRPr="00D22D5B">
        <w:rPr>
          <w:rFonts w:cs="Times New Roman"/>
          <w:szCs w:val="24"/>
        </w:rPr>
        <w:fldChar w:fldCharType="begin">
          <w:fldData xml:space="preserve">PEVuZE5vdGU+PENpdGU+PEF1dGhvcj5LdXJpdGE8L0F1dGhvcj48WWVhcj4xOTk4PC9ZZWFyPjxS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PEVuZE5vdGU+PENpdGU+PEF1dGhvcj5LdXJpdGE8L0F1dGhvcj48WWVhcj4xOTk4PC9ZZWFyPjxS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(Kurita et al. 1998; Shimizu et al. 2010)</w:t>
      </w:r>
      <w:r w:rsidRPr="00D22D5B">
        <w:rPr>
          <w:rFonts w:cs="Times New Roman"/>
          <w:szCs w:val="24"/>
        </w:rPr>
        <w:fldChar w:fldCharType="end"/>
      </w:r>
      <w:r w:rsidRPr="00D22D5B">
        <w:rPr>
          <w:rFonts w:cs="Times New Roman"/>
          <w:szCs w:val="24"/>
        </w:rPr>
        <w:t xml:space="preserve"> and we </w:t>
      </w:r>
      <w:r w:rsidRPr="00D22D5B">
        <w:rPr>
          <w:rFonts w:cs="Times New Roman"/>
          <w:szCs w:val="24"/>
        </w:rPr>
        <w:lastRenderedPageBreak/>
        <w:t xml:space="preserve">have recently shown this </w:t>
      </w:r>
      <w:proofErr w:type="spellStart"/>
      <w:r w:rsidRPr="00D22D5B">
        <w:rPr>
          <w:rFonts w:cs="Times New Roman"/>
          <w:szCs w:val="24"/>
        </w:rPr>
        <w:t>progestogen</w:t>
      </w:r>
      <w:proofErr w:type="spellEnd"/>
      <w:r w:rsidRPr="00D22D5B">
        <w:rPr>
          <w:rFonts w:cs="Times New Roman"/>
          <w:szCs w:val="24"/>
        </w:rPr>
        <w:t xml:space="preserve">-induced decreased endometrial cell proliferation to be associated with a significant decrease in TA </w: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(Valentijn et al. 2015)</w:t>
      </w:r>
      <w:r w:rsidRPr="00D22D5B">
        <w:rPr>
          <w:rFonts w:cs="Times New Roman"/>
          <w:szCs w:val="24"/>
        </w:rPr>
        <w:fldChar w:fldCharType="end"/>
      </w:r>
      <w:r w:rsidRPr="00D22D5B">
        <w:rPr>
          <w:rFonts w:cs="Times New Roman"/>
          <w:szCs w:val="24"/>
        </w:rPr>
        <w:t xml:space="preserve">. Interestingly, the inhibition of TA in the progesterone-dominant secretory phase is associated with an induction of endometrial </w:t>
      </w:r>
      <w:proofErr w:type="spellStart"/>
      <w:r w:rsidRPr="00D22D5B">
        <w:rPr>
          <w:rFonts w:cs="Times New Roman"/>
          <w:szCs w:val="24"/>
        </w:rPr>
        <w:t>p21</w:t>
      </w:r>
      <w:proofErr w:type="spellEnd"/>
      <w:r w:rsidRPr="00D22D5B">
        <w:rPr>
          <w:rFonts w:cs="Times New Roman"/>
          <w:szCs w:val="24"/>
        </w:rPr>
        <w:t xml:space="preserve"> and corresponds to a non-DNA damage induced cell cycle arrest function of </w:t>
      </w:r>
      <w:proofErr w:type="spellStart"/>
      <w:r w:rsidRPr="00D22D5B">
        <w:rPr>
          <w:rFonts w:cs="Times New Roman"/>
          <w:szCs w:val="24"/>
        </w:rPr>
        <w:t>p21</w:t>
      </w:r>
      <w:proofErr w:type="spellEnd"/>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&lt;EndNote&gt;&lt;Cite&gt;&lt;Author&gt;Toki&lt;/Author&gt;&lt;Year&gt;1998&lt;/Year&gt;&lt;RecNum&gt;2376&lt;/RecNum&gt;&lt;DisplayText&gt;(Toki et al. 1998)&lt;/DisplayText&gt;&lt;record&gt;&lt;rec-number&gt;2376&lt;/rec-number&gt;&lt;foreign-keys&gt;&lt;key app="EN" db-id="0p2ef2a9qzp0z7et5suvfep6zp9rt222vew0" timestamp="1468516070"&gt;2376&lt;/key&gt;&lt;/foreign-keys&gt;&lt;ref-type name="Journal Article"&gt;17&lt;/ref-type&gt;&lt;contributors&gt;&lt;authors&gt;&lt;author&gt;Toki, T.&lt;/author&gt;&lt;author&gt;Mori, A.&lt;/author&gt;&lt;author&gt;Shimizu, M.&lt;/author&gt;&lt;author&gt;Nikaido, T.&lt;/author&gt;&lt;author&gt;Fujii, S.&lt;/author&gt;&lt;/authors&gt;&lt;/contributors&gt;&lt;auth-address&gt;Department of Obstetrics and Gynecology, Shinshu University School of Medicine, Matsumoto, Japan.&lt;/auth-address&gt;&lt;titles&gt;&lt;title&gt;Localization of apoptotic cells within the human endometrium and correlation between apoptosis and p21 expression&lt;/title&gt;&lt;secondary-title&gt;Mol Hum Reprod&lt;/secondary-title&gt;&lt;/titles&gt;&lt;periodical&gt;&lt;full-title&gt;Mol Hum Reprod&lt;/full-title&gt;&lt;/periodical&gt;&lt;pages&gt;1157-64&lt;/pages&gt;&lt;volume&gt;4&lt;/volume&gt;&lt;number&gt;12&lt;/number&gt;&lt;keywords&gt;&lt;keyword&gt;Adult&lt;/keyword&gt;&lt;keyword&gt;Apoptosis/*physiology&lt;/keyword&gt;&lt;keyword&gt;Cell Division/physiology&lt;/keyword&gt;&lt;keyword&gt;Cyclin-Dependent Kinase Inhibitor p21&lt;/keyword&gt;&lt;keyword&gt;Cyclins/*metabolism&lt;/keyword&gt;&lt;keyword&gt;Endometrium/*cytology/*metabolism&lt;/keyword&gt;&lt;keyword&gt;Female&lt;/keyword&gt;&lt;keyword&gt;Humans&lt;/keyword&gt;&lt;keyword&gt;Immunohistochemistry&lt;/keyword&gt;&lt;keyword&gt;Ki-67 Antigen/metabolism&lt;/keyword&gt;&lt;keyword&gt;Menstrual Cycle/physiology&lt;/keyword&gt;&lt;keyword&gt;Middle Aged&lt;/keyword&gt;&lt;/keywords&gt;&lt;dates&gt;&lt;year&gt;1998&lt;/year&gt;&lt;pub-dates&gt;&lt;date&gt;Dec&lt;/date&gt;&lt;/pub-dates&gt;&lt;/dates&gt;&lt;isbn&gt;1360-9947 (Print)&amp;#xD;1360-9947 (Linking)&lt;/isbn&gt;&lt;accession-num&gt;9872367&lt;/accession-num&gt;&lt;urls&gt;&lt;related-urls&gt;&lt;url&gt;http://www.ncbi.nlm.nih.gov/pubmed/9872367&lt;/url&gt;&lt;/related-urls&gt;&lt;/urls&gt;&lt;/record&gt;&lt;/Cite&gt;&lt;/EndNote&gt;</w:instrText>
      </w:r>
      <w:r w:rsidRPr="00D22D5B">
        <w:rPr>
          <w:rFonts w:cs="Times New Roman"/>
          <w:szCs w:val="24"/>
        </w:rPr>
        <w:fldChar w:fldCharType="separate"/>
      </w:r>
      <w:r w:rsidRPr="00D22D5B">
        <w:rPr>
          <w:rFonts w:cs="Times New Roman"/>
          <w:noProof/>
          <w:szCs w:val="24"/>
        </w:rPr>
        <w:t>(Toki et al. 1998)</w:t>
      </w:r>
      <w:r w:rsidRPr="00D22D5B">
        <w:rPr>
          <w:rFonts w:cs="Times New Roman"/>
          <w:szCs w:val="24"/>
        </w:rPr>
        <w:fldChar w:fldCharType="end"/>
      </w:r>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&lt;EndNote&gt;&lt;Cite&gt;&lt;Author&gt;Yoshimura&lt;/Author&gt;&lt;Year&gt;2007&lt;/Year&gt;&lt;RecNum&gt;2224&lt;/RecNum&gt;&lt;DisplayText&gt;(Yoshimura et al. 2007)&lt;/DisplayText&gt;&lt;record&gt;&lt;rec-number&gt;2224&lt;/rec-number&gt;&lt;foreign-keys&gt;&lt;key app="EN" db-id="0p2ef2a9qzp0z7et5suvfep6zp9rt222vew0" timestamp="1468187392"&gt;2224&lt;/key&gt;&lt;/foreign-keys&gt;&lt;ref-type name="Journal Article"&gt;17&lt;/ref-type&gt;&lt;contributors&gt;&lt;authors&gt;&lt;author&gt;Yoshimura, T.&lt;/author&gt;&lt;author&gt;Sumida, T.&lt;/author&gt;&lt;author&gt;Liu, S.&lt;/author&gt;&lt;author&gt;Onishi, A.&lt;/author&gt;&lt;author&gt;Shintani, S.&lt;/author&gt;&lt;author&gt;Desprez, P. Y.&lt;/author&gt;&lt;author&gt;Hamakawa, H.&lt;/author&gt;&lt;/authors&gt;&lt;/contributors&gt;&lt;auth-address&gt;Department of Oral and Maxillofacial Surgery,, Ehime University School of Medicine, Ehime, 791-0295, Japan.&lt;/auth-address&gt;&lt;titles&gt;&lt;title&gt;Growth inhibition of human salivary gland tumor cells by introduction of progesterone (Pg) receptor and Pg treatment&lt;/title&gt;&lt;secondary-title&gt;Endocr Relat Cancer&lt;/secondary-title&gt;&lt;/titles&gt;&lt;periodical&gt;&lt;full-title&gt;Endocr Relat Cancer&lt;/full-title&gt;&lt;/periodical&gt;&lt;pages&gt;1107-16&lt;/pages&gt;&lt;volume&gt;14&lt;/volume&gt;&lt;number&gt;4&lt;/number&gt;&lt;keywords&gt;&lt;keyword&gt;Breast Neoplasms/pathology&lt;/keyword&gt;&lt;keyword&gt;Cell Cycle/drug effects&lt;/keyword&gt;&lt;keyword&gt;Cell Division/drug effects&lt;/keyword&gt;&lt;keyword&gt;Cell Line, Tumor&lt;/keyword&gt;&lt;keyword&gt;Female&lt;/keyword&gt;&lt;keyword&gt;Flow Cytometry&lt;/keyword&gt;&lt;keyword&gt;Humans&lt;/keyword&gt;&lt;keyword&gt;Neoplasm Invasiveness&lt;/keyword&gt;&lt;keyword&gt;Progesterone/*therapeutic use&lt;/keyword&gt;&lt;keyword&gt;Receptors, Progesterone/drug effects/*physiology&lt;/keyword&gt;&lt;keyword&gt;Reverse Transcriptase Polymerase Chain Reaction&lt;/keyword&gt;&lt;keyword&gt;Salivary Gland Neoplasms/*drug therapy/*pathology&lt;/keyword&gt;&lt;keyword&gt;Telomerase/genetics/metabolism&lt;/keyword&gt;&lt;/keywords&gt;&lt;dates&gt;&lt;year&gt;2007&lt;/year&gt;&lt;pub-dates&gt;&lt;date&gt;Dec&lt;/date&gt;&lt;/pub-dates&gt;&lt;/dates&gt;&lt;isbn&gt;1351-0088 (Print)&amp;#xD;1351-0088 (Linking)&lt;/isbn&gt;&lt;accession-num&gt;18045962&lt;/accession-num&gt;&lt;urls&gt;&lt;related-urls&gt;&lt;url&gt;http://www.ncbi.nlm.nih.gov/pubmed/18045962&lt;/url&gt;&lt;/related-urls&gt;&lt;/urls&gt;&lt;electronic-resource-num&gt;10.1677/erc.1.01253&lt;/electronic-resource-num&gt;&lt;/record&gt;&lt;/Cite&gt;&lt;/EndNote&gt;</w:instrText>
      </w:r>
      <w:r w:rsidRPr="00D22D5B">
        <w:rPr>
          <w:rFonts w:cs="Times New Roman"/>
          <w:szCs w:val="24"/>
        </w:rPr>
        <w:fldChar w:fldCharType="separate"/>
      </w:r>
      <w:r w:rsidRPr="00D22D5B">
        <w:rPr>
          <w:rFonts w:cs="Times New Roman"/>
          <w:noProof/>
          <w:szCs w:val="24"/>
        </w:rPr>
        <w:t>(Yoshimura et al. 2007)</w:t>
      </w:r>
      <w:r w:rsidRPr="00D22D5B">
        <w:rPr>
          <w:rFonts w:cs="Times New Roman"/>
          <w:szCs w:val="24"/>
        </w:rPr>
        <w:fldChar w:fldCharType="end"/>
      </w:r>
      <w:r w:rsidRPr="00D22D5B">
        <w:rPr>
          <w:rFonts w:cs="Times New Roman"/>
          <w:szCs w:val="24"/>
        </w:rPr>
        <w:t xml:space="preserve">. We can speculate that progesterone induced telomerase suppression </w:t>
      </w:r>
      <w:r w:rsidR="00B2774B" w:rsidRPr="00D22D5B">
        <w:rPr>
          <w:rFonts w:cs="Times New Roman"/>
          <w:szCs w:val="24"/>
        </w:rPr>
        <w:t xml:space="preserve">might </w:t>
      </w:r>
      <w:r w:rsidRPr="00D22D5B">
        <w:rPr>
          <w:rFonts w:cs="Times New Roman"/>
          <w:szCs w:val="24"/>
        </w:rPr>
        <w:t xml:space="preserve">result in </w:t>
      </w:r>
      <w:r w:rsidR="002C3C54" w:rsidRPr="00D22D5B">
        <w:rPr>
          <w:rFonts w:cs="Times New Roman"/>
          <w:szCs w:val="24"/>
        </w:rPr>
        <w:t>short</w:t>
      </w:r>
      <w:r w:rsidRPr="00D22D5B">
        <w:rPr>
          <w:rFonts w:cs="Times New Roman"/>
          <w:szCs w:val="24"/>
        </w:rPr>
        <w:t xml:space="preserve"> endometrial epithelial telomeres </w:t>
      </w:r>
      <w:r w:rsidRPr="00D22D5B">
        <w:rPr>
          <w:rFonts w:cs="Times New Roman"/>
          <w:szCs w:val="24"/>
        </w:rPr>
        <w:fldChar w:fldCharType="begin">
          <w:fldData xml:space="preserve">PEVuZE5vdGU+PENpdGU+PEF1dGhvcj5IYXBhbmdhbWE8L0F1dGhvcj48WWVhcj4yMDA5PC9ZZWFy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PEVuZE5vdGU+PENpdGU+PEF1dGhvcj5IYXBhbmdhbWE8L0F1dGhvcj48WWVhcj4yMDA5PC9ZZWFy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(Hapangama et al. 2009)</w:t>
      </w:r>
      <w:r w:rsidRPr="00D22D5B">
        <w:rPr>
          <w:rFonts w:cs="Times New Roman"/>
          <w:szCs w:val="24"/>
        </w:rPr>
        <w:fldChar w:fldCharType="end"/>
      </w:r>
      <w:r w:rsidRPr="00D22D5B">
        <w:rPr>
          <w:rFonts w:cs="Times New Roman"/>
          <w:szCs w:val="24"/>
        </w:rPr>
        <w:t xml:space="preserve"> </w: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(Valentijn et al. 2015)</w:t>
      </w:r>
      <w:r w:rsidRPr="00D22D5B">
        <w:rPr>
          <w:rFonts w:cs="Times New Roman"/>
          <w:szCs w:val="24"/>
        </w:rPr>
        <w:fldChar w:fldCharType="end"/>
      </w:r>
      <w:r w:rsidRPr="00D22D5B">
        <w:rPr>
          <w:rFonts w:cs="Times New Roman"/>
          <w:szCs w:val="24"/>
        </w:rPr>
        <w:t xml:space="preserve"> </w:t>
      </w:r>
      <w:r w:rsidR="00B2774B" w:rsidRPr="00D22D5B">
        <w:rPr>
          <w:rFonts w:cs="Times New Roman"/>
          <w:szCs w:val="24"/>
        </w:rPr>
        <w:t>and perhaps</w:t>
      </w:r>
      <w:r w:rsidRPr="00D22D5B">
        <w:rPr>
          <w:rFonts w:cs="Times New Roman"/>
          <w:szCs w:val="24"/>
        </w:rPr>
        <w:t xml:space="preserve"> influence </w:t>
      </w:r>
      <w:r w:rsidR="00B2774B" w:rsidRPr="00D22D5B">
        <w:rPr>
          <w:rFonts w:cs="Times New Roman"/>
          <w:szCs w:val="24"/>
        </w:rPr>
        <w:t xml:space="preserve">changes in </w:t>
      </w:r>
      <w:r w:rsidRPr="00D22D5B">
        <w:rPr>
          <w:rFonts w:cs="Times New Roman"/>
          <w:szCs w:val="24"/>
        </w:rPr>
        <w:t xml:space="preserve">endometrial epithelial cell cycle via </w:t>
      </w:r>
      <w:proofErr w:type="spellStart"/>
      <w:r w:rsidRPr="00D22D5B">
        <w:rPr>
          <w:rFonts w:cs="Times New Roman"/>
          <w:szCs w:val="24"/>
        </w:rPr>
        <w:t>p21</w:t>
      </w:r>
      <w:proofErr w:type="spellEnd"/>
      <w:r w:rsidR="00B2774B" w:rsidRPr="00D22D5B">
        <w:rPr>
          <w:rFonts w:cs="Times New Roman"/>
          <w:szCs w:val="24"/>
        </w:rPr>
        <w:t xml:space="preserve"> induction </w:t>
      </w:r>
      <w:r w:rsidRPr="00D22D5B">
        <w:rPr>
          <w:rFonts w:cs="Times New Roman"/>
          <w:szCs w:val="24"/>
        </w:rPr>
        <w:fldChar w:fldCharType="begin"/>
      </w:r>
      <w:r w:rsidRPr="00D22D5B">
        <w:rPr>
          <w:rFonts w:cs="Times New Roman"/>
          <w:szCs w:val="24"/>
        </w:rPr>
        <w:instrText xml:space="preserve"> ADDIN EN.CITE &lt;EndNote&gt;&lt;Cite&gt;&lt;Author&gt;Aix&lt;/Author&gt;&lt;Year&gt;2016&lt;/Year&gt;&lt;RecNum&gt;1229&lt;/RecNum&gt;&lt;DisplayText&gt;(Aix et al. 2016)&lt;/DisplayText&gt;&lt;record&gt;&lt;rec-number&gt;1229&lt;/rec-number&gt;&lt;foreign-keys&gt;&lt;key app="EN" db-id="0p2ef2a9qzp0z7et5suvfep6zp9rt222vew0" timestamp="1467890767"&gt;1229&lt;/key&gt;&lt;/foreign-keys&gt;&lt;ref-type name="Journal Article"&gt;17&lt;/ref-type&gt;&lt;contributors&gt;&lt;authors&gt;&lt;author&gt;Aix, E.&lt;/author&gt;&lt;author&gt;Gutierrez-Gutierrez, O.&lt;/author&gt;&lt;author&gt;Sanchez-Ferrer, C.&lt;/author&gt;&lt;author&gt;Aguado, T.&lt;/author&gt;&lt;author&gt;Flores, I.&lt;/author&gt;&lt;/authors&gt;&lt;/contributors&gt;&lt;auth-address&gt;Ctr Nacl Invest Cardiovasc Carlos III, Madrid 28029, Spain&lt;/auth-address&gt;&lt;titles&gt;&lt;title&gt;Postnatal telomere dysfunction induces cardiomyocyte cell-cycle arrest through p21 activation&lt;/title&gt;&lt;secondary-title&gt;Journal of Cell Biology&lt;/secondary-title&gt;&lt;alt-title&gt;J Cell Biol&lt;/alt-title&gt;&lt;/titles&gt;&lt;alt-periodical&gt;&lt;full-title&gt;J Cell Biol&lt;/full-title&gt;&lt;/alt-periodical&gt;&lt;pages&gt;571-583&lt;/pages&gt;&lt;volume&gt;213&lt;/volume&gt;&lt;number&gt;5&lt;/number&gt;&lt;keywords&gt;&lt;keyword&gt;mouse heart&lt;/keyword&gt;&lt;keyword&gt;terminal transferase&lt;/keyword&gt;&lt;keyword&gt;cardiac regeneration&lt;/keyword&gt;&lt;keyword&gt;oxidative stress&lt;/keyword&gt;&lt;keyword&gt;mammalian heart&lt;/keyword&gt;&lt;keyword&gt;stem-cells&lt;/keyword&gt;&lt;keyword&gt;proliferation&lt;/keyword&gt;&lt;keyword&gt;expression&lt;/keyword&gt;&lt;keyword&gt;cancer&lt;/keyword&gt;&lt;keyword&gt;mice&lt;/keyword&gt;&lt;/keywords&gt;&lt;dates&gt;&lt;year&gt;2016&lt;/year&gt;&lt;pub-dates&gt;&lt;date&gt;Jun 6&lt;/date&gt;&lt;/pub-dates&gt;&lt;/dates&gt;&lt;isbn&gt;0021-9525&lt;/isbn&gt;&lt;accession-num&gt;WOS:000377555500011&lt;/accession-num&gt;&lt;urls&gt;&lt;related-urls&gt;&lt;url&gt;&amp;lt;Go to ISI&amp;gt;://WOS:000377555500011&lt;/url&gt;&lt;/related-urls&gt;&lt;/urls&gt;&lt;electronic-resource-num&gt;10.1083/jcb.201510091&lt;/electronic-resource-num&gt;&lt;language&gt;English&lt;/language&gt;&lt;/record&gt;&lt;/Cite&gt;&lt;/EndNote&gt;</w:instrText>
      </w:r>
      <w:r w:rsidRPr="00D22D5B">
        <w:rPr>
          <w:rFonts w:cs="Times New Roman"/>
          <w:szCs w:val="24"/>
        </w:rPr>
        <w:fldChar w:fldCharType="separate"/>
      </w:r>
      <w:r w:rsidRPr="00D22D5B">
        <w:rPr>
          <w:rFonts w:cs="Times New Roman"/>
          <w:noProof/>
          <w:szCs w:val="24"/>
        </w:rPr>
        <w:t>(Aix et al. 2016)</w:t>
      </w:r>
      <w:r w:rsidRPr="00D22D5B">
        <w:rPr>
          <w:rFonts w:cs="Times New Roman"/>
          <w:szCs w:val="24"/>
        </w:rPr>
        <w:fldChar w:fldCharType="end"/>
      </w:r>
      <w:r w:rsidRPr="00D22D5B">
        <w:rPr>
          <w:rFonts w:cs="Times New Roman"/>
          <w:szCs w:val="24"/>
        </w:rPr>
        <w:t xml:space="preserve">. </w:t>
      </w:r>
      <w:r w:rsidR="00E5065D" w:rsidRPr="00D22D5B">
        <w:rPr>
          <w:rFonts w:cs="Times New Roman"/>
          <w:szCs w:val="24"/>
        </w:rPr>
        <w:t xml:space="preserve">Taken together, the </w:t>
      </w:r>
      <w:proofErr w:type="spellStart"/>
      <w:r w:rsidR="00E5065D" w:rsidRPr="00D22D5B">
        <w:rPr>
          <w:rFonts w:cs="Times New Roman"/>
          <w:szCs w:val="24"/>
        </w:rPr>
        <w:t>hTERT</w:t>
      </w:r>
      <w:proofErr w:type="spellEnd"/>
      <w:r w:rsidR="00E5065D" w:rsidRPr="00D22D5B">
        <w:rPr>
          <w:rFonts w:cs="Times New Roman"/>
          <w:szCs w:val="24"/>
        </w:rPr>
        <w:t xml:space="preserve"> gene may be a target of progesterone and the well-established progesterone induced down-regulation of the endometrial cell cycle may involve telomerase.  </w:t>
      </w:r>
    </w:p>
    <w:p w14:paraId="50538556" w14:textId="103A64FC" w:rsidR="00E5065D" w:rsidRPr="00D22D5B" w:rsidRDefault="00E5065D" w:rsidP="00E5065D">
      <w:pPr>
        <w:pStyle w:val="Heading3"/>
        <w:jc w:val="both"/>
        <w:rPr>
          <w:rFonts w:ascii="Times New Roman" w:hAnsi="Times New Roman" w:cs="Times New Roman"/>
        </w:rPr>
      </w:pPr>
      <w:bookmarkStart w:id="23" w:name="_Toc462609086"/>
      <w:r w:rsidRPr="00D22D5B">
        <w:rPr>
          <w:rFonts w:ascii="Times New Roman" w:hAnsi="Times New Roman" w:cs="Times New Roman"/>
        </w:rPr>
        <w:t>Androgens</w:t>
      </w:r>
      <w:bookmarkEnd w:id="23"/>
    </w:p>
    <w:p w14:paraId="2F2F0697" w14:textId="3E18FAD7" w:rsidR="00E5065D" w:rsidRPr="00D22D5B" w:rsidRDefault="00E5065D" w:rsidP="00E5065D">
      <w:pPr>
        <w:jc w:val="both"/>
        <w:rPr>
          <w:rFonts w:cs="Times New Roman"/>
          <w:szCs w:val="24"/>
        </w:rPr>
      </w:pPr>
      <w:r w:rsidRPr="00D22D5B">
        <w:rPr>
          <w:rFonts w:cs="Times New Roman"/>
          <w:szCs w:val="24"/>
        </w:rPr>
        <w:t xml:space="preserve">Androgens such as </w:t>
      </w:r>
      <w:proofErr w:type="spellStart"/>
      <w:r w:rsidRPr="00D22D5B">
        <w:rPr>
          <w:rFonts w:cs="Times New Roman"/>
          <w:szCs w:val="24"/>
        </w:rPr>
        <w:t>dihydrotestosterone</w:t>
      </w:r>
      <w:proofErr w:type="spellEnd"/>
      <w:r w:rsidRPr="00D22D5B">
        <w:rPr>
          <w:rFonts w:cs="Times New Roman"/>
          <w:szCs w:val="24"/>
        </w:rPr>
        <w:t xml:space="preserve"> (</w:t>
      </w:r>
      <w:proofErr w:type="spellStart"/>
      <w:r w:rsidRPr="00D22D5B">
        <w:rPr>
          <w:rFonts w:cs="Times New Roman"/>
          <w:szCs w:val="24"/>
        </w:rPr>
        <w:t>DHT</w:t>
      </w:r>
      <w:proofErr w:type="spellEnd"/>
      <w:r w:rsidRPr="00D22D5B">
        <w:rPr>
          <w:rFonts w:cs="Times New Roman"/>
          <w:szCs w:val="24"/>
        </w:rPr>
        <w:t>) induced TA</w:t>
      </w:r>
      <w:r w:rsidR="00B40974" w:rsidRPr="00D22D5B">
        <w:rPr>
          <w:rFonts w:cs="Times New Roman"/>
          <w:szCs w:val="24"/>
        </w:rPr>
        <w:t xml:space="preserve"> </w:t>
      </w:r>
      <w:r w:rsidRPr="00D22D5B">
        <w:rPr>
          <w:rFonts w:cs="Times New Roman"/>
          <w:szCs w:val="24"/>
        </w:rPr>
        <w:t xml:space="preserve">at the </w:t>
      </w:r>
      <w:proofErr w:type="spellStart"/>
      <w:r w:rsidRPr="00D22D5B">
        <w:rPr>
          <w:rFonts w:cs="Times New Roman"/>
          <w:szCs w:val="24"/>
        </w:rPr>
        <w:t>G1</w:t>
      </w:r>
      <w:proofErr w:type="spellEnd"/>
      <w:r w:rsidRPr="00D22D5B">
        <w:rPr>
          <w:rFonts w:cs="Times New Roman"/>
          <w:szCs w:val="24"/>
        </w:rPr>
        <w:t xml:space="preserve"> phase of the cell cycle </w:t>
      </w:r>
      <w:r w:rsidR="007C34E8" w:rsidRPr="00D22D5B">
        <w:rPr>
          <w:rFonts w:cs="Times New Roman"/>
          <w:szCs w:val="24"/>
        </w:rPr>
        <w:t>in</w:t>
      </w:r>
      <w:r w:rsidRPr="00D22D5B">
        <w:rPr>
          <w:rFonts w:cs="Times New Roman"/>
          <w:szCs w:val="24"/>
        </w:rPr>
        <w:t xml:space="preserve"> the androgen sensitive prostate cancer cell line </w:t>
      </w:r>
      <w:proofErr w:type="spellStart"/>
      <w:r w:rsidRPr="00D22D5B">
        <w:rPr>
          <w:rFonts w:cs="Times New Roman"/>
          <w:szCs w:val="24"/>
        </w:rPr>
        <w:t>LnCAP</w:t>
      </w:r>
      <w:proofErr w:type="spellEnd"/>
      <w:r w:rsidRPr="00D22D5B">
        <w:rPr>
          <w:rFonts w:cs="Times New Roman"/>
          <w:szCs w:val="24"/>
        </w:rPr>
        <w:t xml:space="preserve"> </w:t>
      </w:r>
      <w:r w:rsidRPr="00D22D5B">
        <w:rPr>
          <w:rFonts w:cs="Times New Roman"/>
          <w:szCs w:val="24"/>
        </w:rPr>
        <w:fldChar w:fldCharType="begin"/>
      </w:r>
      <w:r w:rsidRPr="00D22D5B">
        <w:rPr>
          <w:rFonts w:cs="Times New Roman"/>
          <w:szCs w:val="24"/>
        </w:rPr>
        <w:instrText xml:space="preserve"> ADDIN EN.CITE &lt;EndNote&gt;&lt;Cite&gt;&lt;Author&gt;Thelen&lt;/Author&gt;&lt;Year&gt;2004&lt;/Year&gt;&lt;RecNum&gt;2206&lt;/RecNum&gt;&lt;DisplayText&gt;(Thelen et al. 2004)&lt;/DisplayText&gt;&lt;record&gt;&lt;rec-number&gt;2206&lt;/rec-number&gt;&lt;foreign-keys&gt;&lt;key app="EN" db-id="0p2ef2a9qzp0z7et5suvfep6zp9rt222vew0" timestamp="1468182735"&gt;2206&lt;/key&gt;&lt;/foreign-keys&gt;&lt;ref-type name="Journal Article"&gt;17&lt;/ref-type&gt;&lt;contributors&gt;&lt;authors&gt;&lt;author&gt;Thelen, P.&lt;/author&gt;&lt;author&gt;Wuttke, W.&lt;/author&gt;&lt;author&gt;Jarry, H.&lt;/author&gt;&lt;author&gt;Grzmil, M.&lt;/author&gt;&lt;author&gt;Ringert, R. H.&lt;/author&gt;&lt;/authors&gt;&lt;/contributors&gt;&lt;auth-address&gt;Department of Urology, Institute of Human Genetics, Georg-August-University, Gottingen, Germany.&lt;/auth-address&gt;&lt;titles&gt;&lt;title&gt;Inhibition of telomerase activity and secretion of prostate specific antigen by silibinin in prostate cancer cells&lt;/title&gt;&lt;secondary-title&gt;J Urol&lt;/secondary-title&gt;&lt;/titles&gt;&lt;periodical&gt;&lt;full-title&gt;J Urol&lt;/full-title&gt;&lt;abbr-1&gt;The Journal of urology&lt;/abbr-1&gt;&lt;/periodical&gt;&lt;pages&gt;1934-8&lt;/pages&gt;&lt;volume&gt;171&lt;/volume&gt;&lt;number&gt;5&lt;/number&gt;&lt;keywords&gt;&lt;keyword&gt;Gene Expression Regulation, Neoplastic/drug effects&lt;/keyword&gt;&lt;keyword&gt;Humans&lt;/keyword&gt;&lt;keyword&gt;Male&lt;/keyword&gt;&lt;keyword&gt;*Milk Thistle&lt;/keyword&gt;&lt;keyword&gt;Prostate-Specific Antigen/*antagonists &amp;amp; inhibitors/genetics/*secretion&lt;/keyword&gt;&lt;keyword&gt;Prostatic Neoplasms/*enzymology/metabolism&lt;/keyword&gt;&lt;keyword&gt;RNA, Messenger/biosynthesis&lt;/keyword&gt;&lt;keyword&gt;Silymarin/*pharmacology&lt;/keyword&gt;&lt;keyword&gt;Telomerase/*antagonists &amp;amp; inhibitors/genetics/*metabolism&lt;/keyword&gt;&lt;keyword&gt;Tumor Cells, Cultured&lt;/keyword&gt;&lt;/keywords&gt;&lt;dates&gt;&lt;year&gt;2004&lt;/year&gt;&lt;pub-dates&gt;&lt;date&gt;May&lt;/date&gt;&lt;/pub-dates&gt;&lt;/dates&gt;&lt;isbn&gt;0022-5347 (Print)&amp;#xD;0022-5347 (Linking)&lt;/isbn&gt;&lt;accession-num&gt;15076315&lt;/accession-num&gt;&lt;urls&gt;&lt;related-urls&gt;&lt;url&gt;http://www.ncbi.nlm.nih.gov/pubmed/15076315&lt;/url&gt;&lt;/related-urls&gt;&lt;/urls&gt;&lt;electronic-resource-num&gt;10.1097/01.ju.0000121329.37206.1b&lt;/electronic-resource-num&gt;&lt;/record&gt;&lt;/Cite&gt;&lt;/EndNote&gt;</w:instrText>
      </w:r>
      <w:r w:rsidRPr="00D22D5B">
        <w:rPr>
          <w:rFonts w:cs="Times New Roman"/>
          <w:szCs w:val="24"/>
        </w:rPr>
        <w:fldChar w:fldCharType="separate"/>
      </w:r>
      <w:r w:rsidRPr="00D22D5B">
        <w:rPr>
          <w:rFonts w:cs="Times New Roman"/>
          <w:noProof/>
          <w:szCs w:val="24"/>
        </w:rPr>
        <w:t>(Thelen et al. 2004)</w:t>
      </w:r>
      <w:r w:rsidRPr="00D22D5B">
        <w:rPr>
          <w:rFonts w:cs="Times New Roman"/>
          <w:szCs w:val="24"/>
        </w:rPr>
        <w:fldChar w:fldCharType="end"/>
      </w:r>
      <w:r w:rsidRPr="00D22D5B">
        <w:rPr>
          <w:rFonts w:cs="Times New Roman"/>
          <w:szCs w:val="24"/>
        </w:rPr>
        <w:t xml:space="preserve">. However, </w:t>
      </w:r>
      <w:r w:rsidR="007C34E8" w:rsidRPr="00D22D5B">
        <w:rPr>
          <w:rFonts w:cs="Times New Roman"/>
          <w:szCs w:val="24"/>
        </w:rPr>
        <w:t>there was no</w:t>
      </w:r>
      <w:r w:rsidRPr="00D22D5B">
        <w:rPr>
          <w:rFonts w:cs="Times New Roman"/>
          <w:szCs w:val="24"/>
        </w:rPr>
        <w:t xml:space="preserve"> modulat</w:t>
      </w:r>
      <w:r w:rsidR="007C34E8" w:rsidRPr="00D22D5B">
        <w:rPr>
          <w:rFonts w:cs="Times New Roman"/>
          <w:szCs w:val="24"/>
        </w:rPr>
        <w:t>ion of</w:t>
      </w:r>
      <w:r w:rsidRPr="00D22D5B">
        <w:rPr>
          <w:rFonts w:cs="Times New Roman"/>
          <w:szCs w:val="24"/>
        </w:rPr>
        <w:t xml:space="preserve"> TA</w:t>
      </w:r>
      <w:r w:rsidR="00B40974" w:rsidRPr="00D22D5B">
        <w:rPr>
          <w:rFonts w:cs="Times New Roman"/>
          <w:szCs w:val="24"/>
        </w:rPr>
        <w:t xml:space="preserve"> </w:t>
      </w:r>
      <w:r w:rsidR="007C34E8" w:rsidRPr="00D22D5B">
        <w:rPr>
          <w:rFonts w:cs="Times New Roman"/>
          <w:szCs w:val="24"/>
        </w:rPr>
        <w:t xml:space="preserve">by androgens </w:t>
      </w:r>
      <w:r w:rsidRPr="00D22D5B">
        <w:rPr>
          <w:rFonts w:cs="Times New Roman"/>
          <w:szCs w:val="24"/>
        </w:rPr>
        <w:t>in either androgen insensitive prostate cancer cell lines (</w:t>
      </w:r>
      <w:proofErr w:type="spellStart"/>
      <w:r w:rsidRPr="00D22D5B">
        <w:rPr>
          <w:rFonts w:cs="Times New Roman"/>
          <w:szCs w:val="24"/>
        </w:rPr>
        <w:t>TSU-Pr1</w:t>
      </w:r>
      <w:proofErr w:type="spellEnd"/>
      <w:r w:rsidRPr="00D22D5B">
        <w:rPr>
          <w:rFonts w:cs="Times New Roman"/>
          <w:szCs w:val="24"/>
        </w:rPr>
        <w:t xml:space="preserve">, </w:t>
      </w:r>
      <w:proofErr w:type="spellStart"/>
      <w:r w:rsidRPr="00D22D5B">
        <w:rPr>
          <w:rFonts w:cs="Times New Roman"/>
          <w:szCs w:val="24"/>
        </w:rPr>
        <w:t>DU145</w:t>
      </w:r>
      <w:proofErr w:type="spellEnd"/>
      <w:r w:rsidRPr="00D22D5B">
        <w:rPr>
          <w:rFonts w:cs="Times New Roman"/>
          <w:szCs w:val="24"/>
        </w:rPr>
        <w:t xml:space="preserve">), or in normal human prostate cells </w:t>
      </w:r>
      <w:r w:rsidRPr="00D22D5B">
        <w:rPr>
          <w:rFonts w:cs="Times New Roman"/>
          <w:szCs w:val="24"/>
        </w:rPr>
        <w:fldChar w:fldCharType="begin"/>
      </w:r>
      <w:r w:rsidRPr="00D22D5B">
        <w:rPr>
          <w:rFonts w:cs="Times New Roman"/>
          <w:szCs w:val="24"/>
        </w:rPr>
        <w:instrText xml:space="preserve"> ADDIN EN.CITE &lt;EndNote&gt;&lt;Cite&gt;&lt;Author&gt;Soda&lt;/Author&gt;&lt;Year&gt;2000&lt;/Year&gt;&lt;RecNum&gt;2361&lt;/RecNum&gt;&lt;DisplayText&gt;(Soda et al. 2000)&lt;/DisplayText&gt;&lt;record&gt;&lt;rec-number&gt;2361&lt;/rec-number&gt;&lt;foreign-keys&gt;&lt;key app="EN" db-id="0p2ef2a9qzp0z7et5suvfep6zp9rt222vew0" timestamp="1468369269"&gt;2361&lt;/key&gt;&lt;/foreign-keys&gt;&lt;ref-type name="Journal Article"&gt;17&lt;/ref-type&gt;&lt;contributors&gt;&lt;authors&gt;&lt;author&gt;Soda, H.&lt;/author&gt;&lt;author&gt;Raymond, E.&lt;/author&gt;&lt;author&gt;Sharma, S.&lt;/author&gt;&lt;author&gt;Lawrence, R.&lt;/author&gt;&lt;author&gt;Davidson, K.&lt;/author&gt;&lt;author&gt;Oka, M.&lt;/author&gt;&lt;author&gt;Kohno, S.&lt;/author&gt;&lt;author&gt;Izbicka, E.&lt;/author&gt;&lt;author&gt;Von Hoff, D. D.&lt;/author&gt;&lt;/authors&gt;&lt;/contributors&gt;&lt;auth-address&gt;Institute for Drug Development, Cancer Therapy and Research Center, San Antonio, TX, USA. okamikio@net.nagasaki-u.ac.jp&lt;/auth-address&gt;&lt;titles&gt;&lt;title&gt;Effects of androgens on telomerase activity in normal and malignant prostate cells in vitro&lt;/title&gt;&lt;secondary-title&gt;Prostate&lt;/secondary-title&gt;&lt;/titles&gt;&lt;periodical&gt;&lt;full-title&gt;Prostate&lt;/full-title&gt;&lt;/periodical&gt;&lt;pages&gt;161-8&lt;/pages&gt;&lt;volume&gt;43&lt;/volume&gt;&lt;number&gt;3&lt;/number&gt;&lt;keywords&gt;&lt;keyword&gt;Androgens/*physiology&lt;/keyword&gt;&lt;keyword&gt;Cell Cycle/drug effects&lt;/keyword&gt;&lt;keyword&gt;Dihydrotestosterone/pharmacology&lt;/keyword&gt;&lt;keyword&gt;Humans&lt;/keyword&gt;&lt;keyword&gt;Male&lt;/keyword&gt;&lt;keyword&gt;Prostate/cytology/drug effects/*enzymology/metabolism&lt;/keyword&gt;&lt;keyword&gt;Prostatic Neoplasms/*enzymology/metabolism/pathology&lt;/keyword&gt;&lt;keyword&gt;Telomerase/*metabolism&lt;/keyword&gt;&lt;keyword&gt;Tumor Cells, Cultured&lt;/keyword&gt;&lt;/keywords&gt;&lt;dates&gt;&lt;year&gt;2000&lt;/year&gt;&lt;pub-dates&gt;&lt;date&gt;May 15&lt;/date&gt;&lt;/pub-dates&gt;&lt;/dates&gt;&lt;isbn&gt;0270-4137 (Print)&amp;#xD;0270-4137 (Linking)&lt;/isbn&gt;&lt;accession-num&gt;10797490&lt;/accession-num&gt;&lt;urls&gt;&lt;related-urls&gt;&lt;url&gt;http://www.ncbi.nlm.nih.gov/pubmed/10797490&lt;/url&gt;&lt;/related-urls&gt;&lt;/urls&gt;&lt;/record&gt;&lt;/Cite&gt;&lt;/EndNote&gt;</w:instrText>
      </w:r>
      <w:r w:rsidRPr="00D22D5B">
        <w:rPr>
          <w:rFonts w:cs="Times New Roman"/>
          <w:szCs w:val="24"/>
        </w:rPr>
        <w:fldChar w:fldCharType="separate"/>
      </w:r>
      <w:r w:rsidRPr="00D22D5B">
        <w:rPr>
          <w:rFonts w:cs="Times New Roman"/>
          <w:noProof/>
          <w:szCs w:val="24"/>
        </w:rPr>
        <w:t>(Soda et al. 2000)</w:t>
      </w:r>
      <w:r w:rsidRPr="00D22D5B">
        <w:rPr>
          <w:rFonts w:cs="Times New Roman"/>
          <w:szCs w:val="24"/>
        </w:rPr>
        <w:fldChar w:fldCharType="end"/>
      </w:r>
      <w:r w:rsidRPr="00D22D5B">
        <w:rPr>
          <w:rFonts w:cs="Times New Roman"/>
          <w:szCs w:val="24"/>
        </w:rPr>
        <w:t xml:space="preserve">. In a recent study in men, serum </w:t>
      </w:r>
      <w:proofErr w:type="spellStart"/>
      <w:r w:rsidRPr="00D22D5B">
        <w:rPr>
          <w:rFonts w:cs="Times New Roman"/>
          <w:szCs w:val="24"/>
        </w:rPr>
        <w:t>DHT</w:t>
      </w:r>
      <w:proofErr w:type="spellEnd"/>
      <w:r w:rsidRPr="00D22D5B">
        <w:rPr>
          <w:rFonts w:cs="Times New Roman"/>
          <w:szCs w:val="24"/>
        </w:rPr>
        <w:t xml:space="preserve"> and </w:t>
      </w:r>
      <w:proofErr w:type="spellStart"/>
      <w:r w:rsidRPr="00D22D5B">
        <w:rPr>
          <w:rFonts w:cs="Times New Roman"/>
          <w:szCs w:val="24"/>
        </w:rPr>
        <w:t>E2</w:t>
      </w:r>
      <w:proofErr w:type="spellEnd"/>
      <w:r w:rsidRPr="00D22D5B">
        <w:rPr>
          <w:rFonts w:cs="Times New Roman"/>
          <w:szCs w:val="24"/>
        </w:rPr>
        <w:t xml:space="preserve"> levels </w:t>
      </w:r>
      <w:r w:rsidR="007C34E8" w:rsidRPr="00D22D5B">
        <w:rPr>
          <w:rFonts w:cs="Times New Roman"/>
          <w:szCs w:val="24"/>
        </w:rPr>
        <w:t xml:space="preserve">were shown to </w:t>
      </w:r>
      <w:r w:rsidRPr="00D22D5B">
        <w:rPr>
          <w:rFonts w:cs="Times New Roman"/>
          <w:szCs w:val="24"/>
        </w:rPr>
        <w:t xml:space="preserve">correlate with TL in </w:t>
      </w:r>
      <w:proofErr w:type="spellStart"/>
      <w:r w:rsidRPr="00D22D5B">
        <w:rPr>
          <w:rFonts w:cs="Times New Roman"/>
          <w:szCs w:val="24"/>
        </w:rPr>
        <w:t>PMBC</w:t>
      </w:r>
      <w:proofErr w:type="spellEnd"/>
      <w:r w:rsidRPr="00D22D5B">
        <w:rPr>
          <w:rFonts w:cs="Times New Roman"/>
          <w:szCs w:val="24"/>
        </w:rPr>
        <w:t xml:space="preserve">, suggesting </w:t>
      </w:r>
      <w:r w:rsidR="007C34E8" w:rsidRPr="00D22D5B">
        <w:rPr>
          <w:rFonts w:cs="Times New Roman"/>
          <w:szCs w:val="24"/>
        </w:rPr>
        <w:t xml:space="preserve">that </w:t>
      </w:r>
      <w:r w:rsidRPr="00D22D5B">
        <w:rPr>
          <w:rFonts w:cs="Times New Roman"/>
          <w:szCs w:val="24"/>
        </w:rPr>
        <w:t>both hormones may have a s</w:t>
      </w:r>
      <w:r w:rsidR="007C34E8" w:rsidRPr="00D22D5B">
        <w:rPr>
          <w:rFonts w:cs="Times New Roman"/>
          <w:szCs w:val="24"/>
        </w:rPr>
        <w:t>ynergistic</w:t>
      </w:r>
      <w:r w:rsidRPr="00D22D5B">
        <w:rPr>
          <w:rFonts w:cs="Times New Roman"/>
          <w:szCs w:val="24"/>
        </w:rPr>
        <w:t xml:space="preserve"> influence on TA</w:t>
      </w:r>
      <w:r w:rsidR="00B40974" w:rsidRPr="00D22D5B">
        <w:rPr>
          <w:rFonts w:cs="Times New Roman"/>
          <w:szCs w:val="24"/>
        </w:rPr>
        <w:t xml:space="preserve"> </w:t>
      </w:r>
      <w:r w:rsidRPr="00D22D5B">
        <w:rPr>
          <w:rFonts w:cs="Times New Roman"/>
          <w:szCs w:val="24"/>
        </w:rPr>
        <w:fldChar w:fldCharType="begin">
          <w:fldData xml:space="preserve">PEVuZE5vdGU+PENpdGU+PEF1dGhvcj5ZZWFwPC9BdXRob3I+PFllYXI+MjAxNjwvWWVhcj48UmVj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PEVuZE5vdGU+PENpdGU+PEF1dGhvcj5ZZWFwPC9BdXRob3I+PFllYXI+MjAxNjwvWWVhcj48UmVj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(Yeap et al. 2016)</w:t>
      </w:r>
      <w:r w:rsidRPr="00D22D5B">
        <w:rPr>
          <w:rFonts w:cs="Times New Roman"/>
          <w:szCs w:val="24"/>
        </w:rPr>
        <w:fldChar w:fldCharType="end"/>
      </w:r>
      <w:r w:rsidRPr="00D22D5B">
        <w:rPr>
          <w:rFonts w:cs="Times New Roman"/>
          <w:szCs w:val="24"/>
        </w:rPr>
        <w:t xml:space="preserve">. However, caution should be taken when interpreting this observation </w:t>
      </w:r>
      <w:r w:rsidR="00A936FE" w:rsidRPr="00D22D5B">
        <w:rPr>
          <w:rFonts w:cs="Times New Roman"/>
          <w:szCs w:val="24"/>
        </w:rPr>
        <w:t>as</w:t>
      </w:r>
      <w:r w:rsidRPr="00D22D5B">
        <w:rPr>
          <w:rFonts w:cs="Times New Roman"/>
          <w:szCs w:val="24"/>
        </w:rPr>
        <w:t xml:space="preserve"> the authors have not </w:t>
      </w:r>
      <w:r w:rsidR="00A936FE" w:rsidRPr="00D22D5B">
        <w:rPr>
          <w:rFonts w:cs="Times New Roman"/>
          <w:szCs w:val="24"/>
        </w:rPr>
        <w:t>demonstrated</w:t>
      </w:r>
      <w:r w:rsidRPr="00D22D5B">
        <w:rPr>
          <w:rFonts w:cs="Times New Roman"/>
          <w:szCs w:val="24"/>
        </w:rPr>
        <w:t xml:space="preserve"> a direct </w:t>
      </w:r>
      <w:r w:rsidR="00CB5022" w:rsidRPr="00D22D5B">
        <w:rPr>
          <w:rFonts w:cs="Times New Roman"/>
          <w:szCs w:val="24"/>
        </w:rPr>
        <w:t xml:space="preserve">regulatory </w:t>
      </w:r>
      <w:r w:rsidRPr="00D22D5B">
        <w:rPr>
          <w:rFonts w:cs="Times New Roman"/>
          <w:szCs w:val="24"/>
        </w:rPr>
        <w:t xml:space="preserve">effect. </w:t>
      </w:r>
      <w:r w:rsidR="00285FE3" w:rsidRPr="00D22D5B">
        <w:rPr>
          <w:rFonts w:cs="Times New Roman"/>
          <w:szCs w:val="24"/>
        </w:rPr>
        <w:t>Oral t</w:t>
      </w:r>
      <w:r w:rsidRPr="00D22D5B">
        <w:rPr>
          <w:rFonts w:cs="Times New Roman"/>
          <w:szCs w:val="24"/>
        </w:rPr>
        <w:t xml:space="preserve">reatment with </w:t>
      </w:r>
      <w:proofErr w:type="spellStart"/>
      <w:r w:rsidRPr="00D22D5B">
        <w:rPr>
          <w:rFonts w:cs="Times New Roman"/>
          <w:szCs w:val="24"/>
        </w:rPr>
        <w:t>Danazol</w:t>
      </w:r>
      <w:proofErr w:type="spellEnd"/>
      <w:r w:rsidRPr="00D22D5B">
        <w:rPr>
          <w:rFonts w:cs="Times New Roman"/>
          <w:szCs w:val="24"/>
        </w:rPr>
        <w:t xml:space="preserve"> (a synthetic steroid with weak androgenic properties) for 2 years resulted in universal leucocyte telomere elongation in both male and female patients with diseases such as bone marrow failure, liver cirrhosis and pulmonary fibrosis </w:t>
      </w:r>
      <w:r w:rsidR="00285FE3" w:rsidRPr="00D22D5B">
        <w:rPr>
          <w:rFonts w:cs="Times New Roman"/>
          <w:szCs w:val="24"/>
        </w:rPr>
        <w:t xml:space="preserve">known to involve telomeres </w:t>
      </w:r>
      <w:r w:rsidRPr="00D22D5B">
        <w:rPr>
          <w:rFonts w:cs="Times New Roman"/>
          <w:szCs w:val="24"/>
        </w:rPr>
        <w:fldChar w:fldCharType="begin">
          <w:fldData xml:space="preserve">PEVuZE5vdGU+PENpdGU+PEF1dGhvcj5Ub3duc2xleTwvQXV0aG9yPjxZZWFyPjIwMTY8L1llYXI+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PEVuZE5vdGU+PENpdGU+PEF1dGhvcj5Ub3duc2xleTwvQXV0aG9yPjxZZWFyPjIwMTY8L1llYXI+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(Townsley et al. 2016)</w:t>
      </w:r>
      <w:r w:rsidRPr="00D22D5B">
        <w:rPr>
          <w:rFonts w:cs="Times New Roman"/>
          <w:szCs w:val="24"/>
        </w:rPr>
        <w:fldChar w:fldCharType="end"/>
      </w:r>
      <w:r w:rsidRPr="00D22D5B">
        <w:rPr>
          <w:rFonts w:cs="Times New Roman"/>
          <w:szCs w:val="24"/>
        </w:rPr>
        <w:t xml:space="preserve">. The intra-cellular metabolism of testosterone to </w:t>
      </w:r>
      <w:proofErr w:type="spellStart"/>
      <w:r w:rsidRPr="00D22D5B">
        <w:rPr>
          <w:rFonts w:cs="Times New Roman"/>
          <w:szCs w:val="24"/>
        </w:rPr>
        <w:t>estrogens</w:t>
      </w:r>
      <w:proofErr w:type="spellEnd"/>
      <w:r w:rsidRPr="00D22D5B">
        <w:rPr>
          <w:rFonts w:cs="Times New Roman"/>
          <w:szCs w:val="24"/>
        </w:rPr>
        <w:t xml:space="preserve"> is well described </w:t>
      </w:r>
      <w:r w:rsidRPr="00D22D5B">
        <w:rPr>
          <w:rFonts w:cs="Times New Roman"/>
          <w:szCs w:val="24"/>
        </w:rPr>
        <w:fldChar w:fldCharType="begin"/>
      </w:r>
      <w:r w:rsidRPr="00D22D5B">
        <w:rPr>
          <w:rFonts w:cs="Times New Roman"/>
          <w:szCs w:val="24"/>
        </w:rPr>
        <w:instrText xml:space="preserve"> ADDIN EN.CITE &lt;EndNote&gt;&lt;Cite&gt;&lt;Author&gt;Sasano&lt;/Author&gt;&lt;Year&gt;2008&lt;/Year&gt;&lt;RecNum&gt;2195&lt;/RecNum&gt;&lt;DisplayText&gt;(Sasano et al. 2008)&lt;/DisplayText&gt;&lt;record&gt;&lt;rec-number&gt;2195&lt;/rec-number&gt;&lt;foreign-keys&gt;&lt;key app="EN" db-id="0p2ef2a9qzp0z7et5suvfep6zp9rt222vew0" timestamp="1468182048"&gt;2195&lt;/key&gt;&lt;/foreign-keys&gt;&lt;ref-type name="Journal Article"&gt;17&lt;/ref-type&gt;&lt;contributors&gt;&lt;authors&gt;&lt;author&gt;Sasano, H.&lt;/author&gt;&lt;author&gt;Suzuki, T.&lt;/author&gt;&lt;author&gt;Miki, Y.&lt;/author&gt;&lt;author&gt;Moriya, T.&lt;/author&gt;&lt;/authors&gt;&lt;/contributors&gt;&lt;auth-address&gt;Department of Pathology, Tohoku University School of Medicine, 2-1 Seiryou-machi, Aoba-ku, Sendai, Japan. hsasano@patholo2.med.tohoku.ac.jp&lt;/auth-address&gt;&lt;titles&gt;&lt;title&gt;Intracrinology of estrogens and androgens in breast carcinoma&lt;/title&gt;&lt;secondary-title&gt;J Steroid Biochem Mol Biol&lt;/secondary-title&gt;&lt;/titles&gt;&lt;periodical&gt;&lt;full-title&gt;J Steroid Biochem Mol Biol&lt;/full-title&gt;&lt;abbr-1&gt;The Journal of steroid biochemistry and molecular biology&lt;/abbr-1&gt;&lt;/periodical&gt;&lt;pages&gt;181-5&lt;/pages&gt;&lt;volume&gt;108&lt;/volume&gt;&lt;number&gt;3-5&lt;/number&gt;&lt;keywords&gt;&lt;keyword&gt;Androgens/*physiology&lt;/keyword&gt;&lt;keyword&gt;Animals&lt;/keyword&gt;&lt;keyword&gt;Aromatase/metabolism&lt;/keyword&gt;&lt;keyword&gt;*Breast Neoplasms/etiology/physiopathology&lt;/keyword&gt;&lt;keyword&gt;Estrogens/*physiology&lt;/keyword&gt;&lt;keyword&gt;Female&lt;/keyword&gt;&lt;keyword&gt;Humans&lt;/keyword&gt;&lt;keyword&gt;Male&lt;/keyword&gt;&lt;keyword&gt;Neoplasms, Hormone-Dependent/physiopathology&lt;/keyword&gt;&lt;keyword&gt;Receptors, Androgen/physiology&lt;/keyword&gt;&lt;keyword&gt;Receptors, Estrogen/physiology&lt;/keyword&gt;&lt;/keywords&gt;&lt;dates&gt;&lt;year&gt;2008&lt;/year&gt;&lt;pub-dates&gt;&lt;date&gt;Feb&lt;/date&gt;&lt;/pub-dates&gt;&lt;/dates&gt;&lt;isbn&gt;0960-0760 (Print)&amp;#xD;0960-0760 (Linking)&lt;/isbn&gt;&lt;accession-num&gt;17933521&lt;/accession-num&gt;&lt;urls&gt;&lt;related-urls&gt;&lt;url&gt;http://www.ncbi.nlm.nih.gov/pubmed/17933521&lt;/url&gt;&lt;/related-urls&gt;&lt;/urls&gt;&lt;electronic-resource-num&gt;10.1016/j.jsbmb.2007.09.012&lt;/electronic-resource-num&gt;&lt;/record&gt;&lt;/Cite&gt;&lt;/EndNote&gt;</w:instrText>
      </w:r>
      <w:r w:rsidRPr="00D22D5B">
        <w:rPr>
          <w:rFonts w:cs="Times New Roman"/>
          <w:szCs w:val="24"/>
        </w:rPr>
        <w:fldChar w:fldCharType="separate"/>
      </w:r>
      <w:r w:rsidRPr="00D22D5B">
        <w:rPr>
          <w:rFonts w:cs="Times New Roman"/>
          <w:noProof/>
          <w:szCs w:val="24"/>
        </w:rPr>
        <w:t>(Sasano et al. 2008)</w:t>
      </w:r>
      <w:r w:rsidRPr="00D22D5B">
        <w:rPr>
          <w:rFonts w:cs="Times New Roman"/>
          <w:szCs w:val="24"/>
        </w:rPr>
        <w:fldChar w:fldCharType="end"/>
      </w:r>
      <w:r w:rsidRPr="00D22D5B">
        <w:rPr>
          <w:rFonts w:cs="Times New Roman"/>
          <w:szCs w:val="24"/>
        </w:rPr>
        <w:t xml:space="preserve">. Androgens appear to regulate telomerase expression and activity mainly by aromatisation </w:t>
      </w:r>
      <w:r w:rsidR="00347981" w:rsidRPr="00D22D5B">
        <w:rPr>
          <w:rFonts w:cs="Times New Roman"/>
          <w:szCs w:val="24"/>
        </w:rPr>
        <w:t xml:space="preserve">of testosterone </w:t>
      </w:r>
      <w:r w:rsidRPr="00D22D5B">
        <w:rPr>
          <w:rFonts w:cs="Times New Roman"/>
          <w:szCs w:val="24"/>
        </w:rPr>
        <w:t xml:space="preserve">to </w:t>
      </w:r>
      <w:proofErr w:type="spellStart"/>
      <w:r w:rsidRPr="00D22D5B">
        <w:rPr>
          <w:rFonts w:cs="Times New Roman"/>
          <w:szCs w:val="24"/>
        </w:rPr>
        <w:t>estrogens</w:t>
      </w:r>
      <w:proofErr w:type="spellEnd"/>
      <w:r w:rsidRPr="00D22D5B">
        <w:rPr>
          <w:rFonts w:cs="Times New Roman"/>
          <w:szCs w:val="24"/>
        </w:rPr>
        <w:t xml:space="preserve"> through ERα in normal peripheral blood lymphocytes and human bone marrow-</w:t>
      </w:r>
      <w:r w:rsidRPr="00D22D5B">
        <w:rPr>
          <w:rFonts w:cs="Times New Roman"/>
          <w:szCs w:val="24"/>
        </w:rPr>
        <w:lastRenderedPageBreak/>
        <w:t xml:space="preserve">derived </w:t>
      </w:r>
      <w:proofErr w:type="spellStart"/>
      <w:proofErr w:type="gramStart"/>
      <w:r w:rsidRPr="00D22D5B">
        <w:rPr>
          <w:rFonts w:cs="Times New Roman"/>
          <w:szCs w:val="24"/>
        </w:rPr>
        <w:t>CD34</w:t>
      </w:r>
      <w:proofErr w:type="spellEnd"/>
      <w:r w:rsidRPr="00D22D5B">
        <w:rPr>
          <w:rFonts w:cs="Times New Roman"/>
          <w:szCs w:val="24"/>
        </w:rPr>
        <w:t>(</w:t>
      </w:r>
      <w:proofErr w:type="gramEnd"/>
      <w:r w:rsidRPr="00D22D5B">
        <w:rPr>
          <w:rFonts w:cs="Times New Roman"/>
          <w:szCs w:val="24"/>
        </w:rPr>
        <w:t xml:space="preserve">+) cells </w:t>
      </w:r>
      <w:r w:rsidRPr="00D22D5B">
        <w:rPr>
          <w:rFonts w:cs="Times New Roman"/>
          <w:i/>
        </w:rPr>
        <w:t>in vitro</w:t>
      </w:r>
      <w:r w:rsidRPr="00D22D5B">
        <w:rPr>
          <w:rFonts w:cs="Times New Roman"/>
          <w:szCs w:val="24"/>
        </w:rPr>
        <w:t xml:space="preserve"> </w:t>
      </w:r>
      <w:r w:rsidRPr="00D22D5B">
        <w:rPr>
          <w:rFonts w:cs="Times New Roman"/>
          <w:szCs w:val="24"/>
        </w:rPr>
        <w:fldChar w:fldCharType="begin">
          <w:fldData xml:space="preserve">PEVuZE5vdGU+PENpdGU+PEF1dGhvcj5DYWxhZG88L0F1dGhvcj48WWVhcj4yMDA5PC9ZZWFyPjxS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PEVuZE5vdGU+PENpdGU+PEF1dGhvcj5DYWxhZG88L0F1dGhvcj48WWVhcj4yMDA5PC9ZZWFyPjxS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(Calado et al. 2009)</w:t>
      </w:r>
      <w:r w:rsidRPr="00D22D5B">
        <w:rPr>
          <w:rFonts w:cs="Times New Roman"/>
          <w:szCs w:val="24"/>
        </w:rPr>
        <w:fldChar w:fldCharType="end"/>
      </w:r>
      <w:r w:rsidRPr="00D22D5B">
        <w:rPr>
          <w:rFonts w:cs="Times New Roman"/>
          <w:szCs w:val="24"/>
        </w:rPr>
        <w:t>. Therefore, it is difficult to clearly ascertain if the observed effects of androgenic compounds were related to the direct effects o</w:t>
      </w:r>
      <w:r w:rsidR="00347981" w:rsidRPr="00D22D5B">
        <w:rPr>
          <w:rFonts w:cs="Times New Roman"/>
          <w:szCs w:val="24"/>
        </w:rPr>
        <w:t>n</w:t>
      </w:r>
      <w:r w:rsidRPr="00D22D5B">
        <w:rPr>
          <w:rFonts w:cs="Times New Roman"/>
          <w:szCs w:val="24"/>
        </w:rPr>
        <w:t xml:space="preserve"> the androgens receptor (AR) or indirectly mediated via ER. </w:t>
      </w:r>
    </w:p>
    <w:p w14:paraId="466ECC61" w14:textId="3356734F" w:rsidR="00B40974" w:rsidRPr="00D22D5B" w:rsidRDefault="00C610AA" w:rsidP="00E5065D">
      <w:pPr>
        <w:jc w:val="both"/>
        <w:rPr>
          <w:rFonts w:cs="Times New Roman"/>
          <w:szCs w:val="24"/>
        </w:rPr>
      </w:pPr>
      <w:r w:rsidRPr="00D22D5B">
        <w:rPr>
          <w:rFonts w:cs="Times New Roman"/>
          <w:szCs w:val="24"/>
        </w:rPr>
        <w:t xml:space="preserve">Endometrium expresses </w:t>
      </w:r>
      <w:r w:rsidR="00B40974" w:rsidRPr="00D22D5B">
        <w:rPr>
          <w:rFonts w:cs="Times New Roman"/>
          <w:szCs w:val="24"/>
        </w:rPr>
        <w:t>A</w:t>
      </w:r>
      <w:r w:rsidRPr="00D22D5B">
        <w:rPr>
          <w:rFonts w:cs="Times New Roman"/>
          <w:szCs w:val="24"/>
        </w:rPr>
        <w:t xml:space="preserve">R </w:t>
      </w:r>
      <w:r w:rsidR="00B40974" w:rsidRPr="00D22D5B">
        <w:rPr>
          <w:rFonts w:cs="Times New Roman"/>
          <w:szCs w:val="24"/>
        </w:rPr>
        <w:t xml:space="preserve">yet the direct </w:t>
      </w:r>
      <w:r w:rsidRPr="00D22D5B">
        <w:rPr>
          <w:rFonts w:cs="Times New Roman"/>
          <w:szCs w:val="24"/>
        </w:rPr>
        <w:t>specific effects of androgens in normal endometrium are</w:t>
      </w:r>
      <w:r w:rsidR="00B40974" w:rsidRPr="00D22D5B">
        <w:rPr>
          <w:rFonts w:cs="Times New Roman"/>
          <w:szCs w:val="24"/>
        </w:rPr>
        <w:t xml:space="preserve"> only beginning to be understood. </w:t>
      </w:r>
      <w:r w:rsidRPr="00D22D5B">
        <w:rPr>
          <w:rFonts w:cs="Times New Roman"/>
          <w:szCs w:val="24"/>
        </w:rPr>
        <w:t>There is no published work yet examining the effects of androgens in endometrial telomerase regulation.</w:t>
      </w:r>
    </w:p>
    <w:p w14:paraId="3A1C9A3C" w14:textId="77777777" w:rsidR="00E5065D" w:rsidRPr="00D22D5B" w:rsidRDefault="00E5065D" w:rsidP="00E5065D">
      <w:pPr>
        <w:pStyle w:val="Heading3"/>
        <w:jc w:val="both"/>
        <w:rPr>
          <w:rFonts w:ascii="Times New Roman" w:hAnsi="Times New Roman" w:cs="Times New Roman"/>
        </w:rPr>
      </w:pPr>
      <w:bookmarkStart w:id="24" w:name="_Toc462609087"/>
      <w:r w:rsidRPr="00D22D5B">
        <w:rPr>
          <w:rFonts w:ascii="Times New Roman" w:hAnsi="Times New Roman" w:cs="Times New Roman"/>
        </w:rPr>
        <w:t>Other hormones relevant for the endometrium</w:t>
      </w:r>
      <w:bookmarkEnd w:id="24"/>
    </w:p>
    <w:p w14:paraId="3CAFDA5B" w14:textId="62804714" w:rsidR="00970CB3" w:rsidRPr="00B076F5" w:rsidRDefault="00E5065D">
      <w:pPr>
        <w:jc w:val="both"/>
        <w:rPr>
          <w:rFonts w:cs="Times New Roman"/>
          <w:szCs w:val="24"/>
        </w:rPr>
      </w:pPr>
      <w:r w:rsidRPr="00D22D5B">
        <w:rPr>
          <w:rFonts w:cs="Times New Roman"/>
          <w:szCs w:val="24"/>
        </w:rPr>
        <w:t xml:space="preserve">Melatonin appears to regulate </w:t>
      </w:r>
      <w:proofErr w:type="spellStart"/>
      <w:r w:rsidRPr="00D22D5B">
        <w:rPr>
          <w:rFonts w:cs="Times New Roman"/>
          <w:szCs w:val="24"/>
        </w:rPr>
        <w:t>hTERT</w:t>
      </w:r>
      <w:proofErr w:type="spellEnd"/>
      <w:r w:rsidRPr="00D22D5B">
        <w:rPr>
          <w:rFonts w:cs="Times New Roman"/>
          <w:szCs w:val="24"/>
        </w:rPr>
        <w:t xml:space="preserve"> and </w:t>
      </w:r>
      <w:proofErr w:type="spellStart"/>
      <w:r w:rsidRPr="00D22D5B">
        <w:rPr>
          <w:rFonts w:cs="Times New Roman"/>
          <w:szCs w:val="24"/>
        </w:rPr>
        <w:t>hTERC</w:t>
      </w:r>
      <w:proofErr w:type="spellEnd"/>
      <w:r w:rsidRPr="00D22D5B">
        <w:rPr>
          <w:rFonts w:cs="Times New Roman"/>
          <w:szCs w:val="24"/>
        </w:rPr>
        <w:t xml:space="preserve"> expression in </w:t>
      </w:r>
      <w:proofErr w:type="spellStart"/>
      <w:r w:rsidRPr="00D22D5B">
        <w:rPr>
          <w:rFonts w:cs="Times New Roman"/>
          <w:szCs w:val="24"/>
        </w:rPr>
        <w:t>MCF</w:t>
      </w:r>
      <w:proofErr w:type="spellEnd"/>
      <w:r w:rsidRPr="00D22D5B">
        <w:rPr>
          <w:rFonts w:cs="Times New Roman"/>
          <w:szCs w:val="24"/>
        </w:rPr>
        <w:t xml:space="preserve">-7 cells </w:t>
      </w:r>
      <w:r w:rsidRPr="00D22D5B">
        <w:rPr>
          <w:rFonts w:cs="Times New Roman"/>
          <w:szCs w:val="24"/>
        </w:rPr>
        <w:fldChar w:fldCharType="begin"/>
      </w:r>
      <w:r w:rsidRPr="00D22D5B">
        <w:rPr>
          <w:rFonts w:cs="Times New Roman"/>
          <w:szCs w:val="24"/>
        </w:rPr>
        <w:instrText xml:space="preserve"> ADDIN EN.CITE &lt;EndNote&gt;&lt;Cite&gt;&lt;Author&gt;Leon-Blanco&lt;/Author&gt;&lt;Year&gt;2004&lt;/Year&gt;&lt;RecNum&gt;2164&lt;/RecNum&gt;&lt;DisplayText&gt;(Leon-Blanco et al. 2004)&lt;/DisplayText&gt;&lt;record&gt;&lt;rec-number&gt;2164&lt;/rec-number&gt;&lt;foreign-keys&gt;&lt;key app="EN" db-id="0p2ef2a9qzp0z7et5suvfep6zp9rt222vew0" timestamp="1468179679"&gt;2164&lt;/key&gt;&lt;/foreign-keys&gt;&lt;ref-type name="Journal Article"&gt;17&lt;/ref-type&gt;&lt;contributors&gt;&lt;authors&gt;&lt;author&gt;Leon-Blanco, M. M.&lt;/author&gt;&lt;author&gt;Guerrero, J. M.&lt;/author&gt;&lt;author&gt;Reiter, R. J.&lt;/author&gt;&lt;author&gt;Pozo, D.&lt;/author&gt;&lt;/authors&gt;&lt;/contributors&gt;&lt;auth-address&gt;Department of Medical Biochemistry and Molecular Biology, University of Seville Medical School and Virgen Macarena Hospital, Avda. Sanchez Pizjuan, 4, E-41009 Sevilla, Spain.&lt;/auth-address&gt;&lt;titles&gt;&lt;title&gt;RNA expression of human telomerase subunits TR and TERT is differentially affected by melatonin receptor agonists in the MCF-7 tumor cell line&lt;/title&gt;&lt;secondary-title&gt;Cancer Lett&lt;/secondary-title&gt;&lt;/titles&gt;&lt;periodical&gt;&lt;full-title&gt;Cancer Lett&lt;/full-title&gt;&lt;abbr-1&gt;Cancer letters&lt;/abbr-1&gt;&lt;/periodical&gt;&lt;pages&gt;73-80&lt;/pages&gt;&lt;volume&gt;216&lt;/volume&gt;&lt;number&gt;1&lt;/number&gt;&lt;keywords&gt;&lt;keyword&gt;Acetamides/pharmacology&lt;/keyword&gt;&lt;keyword&gt;Breast Neoplasms/*pathology&lt;/keyword&gt;&lt;keyword&gt;Catalytic Domain&lt;/keyword&gt;&lt;keyword&gt;Female&lt;/keyword&gt;&lt;keyword&gt;Humans&lt;/keyword&gt;&lt;keyword&gt;Hypnotics and Sedatives/pharmacology&lt;/keyword&gt;&lt;keyword&gt;Melatonin/agonists&lt;/keyword&gt;&lt;keyword&gt;RNA/*biosynthesis&lt;/keyword&gt;&lt;keyword&gt;Receptors, Melatonin/*physiology&lt;/keyword&gt;&lt;keyword&gt;Signal Transduction&lt;/keyword&gt;&lt;keyword&gt;Telomerase/*biosynthesis/*genetics&lt;/keyword&gt;&lt;keyword&gt;Thiazoles/pharmacology&lt;/keyword&gt;&lt;keyword&gt;Thiosemicarbazones/pharmacology&lt;/keyword&gt;&lt;keyword&gt;Tumor Cells, Cultured&lt;/keyword&gt;&lt;/keywords&gt;&lt;dates&gt;&lt;year&gt;2004&lt;/year&gt;&lt;pub-dates&gt;&lt;date&gt;Dec 8&lt;/date&gt;&lt;/pub-dates&gt;&lt;/dates&gt;&lt;isbn&gt;0304-3835 (Print)&amp;#xD;0304-3835 (Linking)&lt;/isbn&gt;&lt;accession-num&gt;15500950&lt;/accession-num&gt;&lt;urls&gt;&lt;related-urls&gt;&lt;url&gt;http://www.ncbi.nlm.nih.gov/pubmed/15500950&lt;/url&gt;&lt;/related-urls&gt;&lt;/urls&gt;&lt;electronic-resource-num&gt;10.1016/j.canlet.2004.05.003&lt;/electronic-resource-num&gt;&lt;/record&gt;&lt;/Cite&gt;&lt;/EndNote&gt;</w:instrText>
      </w:r>
      <w:r w:rsidRPr="00D22D5B">
        <w:rPr>
          <w:rFonts w:cs="Times New Roman"/>
          <w:szCs w:val="24"/>
        </w:rPr>
        <w:fldChar w:fldCharType="separate"/>
      </w:r>
      <w:r w:rsidRPr="00D22D5B">
        <w:rPr>
          <w:rFonts w:cs="Times New Roman"/>
          <w:noProof/>
          <w:szCs w:val="24"/>
        </w:rPr>
        <w:t>(Leon-Blanco et al. 2004)</w:t>
      </w:r>
      <w:r w:rsidRPr="00D22D5B">
        <w:rPr>
          <w:rFonts w:cs="Times New Roman"/>
          <w:szCs w:val="24"/>
        </w:rPr>
        <w:fldChar w:fldCharType="end"/>
      </w:r>
      <w:r w:rsidRPr="00D22D5B">
        <w:rPr>
          <w:rFonts w:cs="Times New Roman"/>
          <w:szCs w:val="24"/>
        </w:rPr>
        <w:t xml:space="preserve"> whil</w:t>
      </w:r>
      <w:r w:rsidR="00347981" w:rsidRPr="00D22D5B">
        <w:rPr>
          <w:rFonts w:cs="Times New Roman"/>
          <w:szCs w:val="24"/>
        </w:rPr>
        <w:t>e</w:t>
      </w:r>
      <w:r w:rsidRPr="00D22D5B">
        <w:rPr>
          <w:rFonts w:cs="Times New Roman"/>
          <w:szCs w:val="24"/>
        </w:rPr>
        <w:t xml:space="preserve"> dexamethasone reduced TA through the inhibition of </w:t>
      </w:r>
      <w:proofErr w:type="spellStart"/>
      <w:r w:rsidRPr="00D22D5B">
        <w:rPr>
          <w:rFonts w:cs="Times New Roman"/>
          <w:szCs w:val="24"/>
        </w:rPr>
        <w:t>TERT</w:t>
      </w:r>
      <w:proofErr w:type="spellEnd"/>
      <w:r w:rsidRPr="00D22D5B">
        <w:rPr>
          <w:rFonts w:cs="Times New Roman"/>
          <w:szCs w:val="24"/>
        </w:rPr>
        <w:t xml:space="preserve"> expression before induction of apoptosis </w:t>
      </w:r>
      <w:r w:rsidRPr="00D22D5B">
        <w:rPr>
          <w:rFonts w:cs="Times New Roman"/>
          <w:szCs w:val="24"/>
        </w:rPr>
        <w:fldChar w:fldCharType="begin"/>
      </w:r>
      <w:r w:rsidRPr="00D22D5B">
        <w:rPr>
          <w:rFonts w:cs="Times New Roman"/>
          <w:szCs w:val="24"/>
        </w:rPr>
        <w:instrText xml:space="preserve"> ADDIN EN.CITE &lt;EndNote&gt;&lt;Cite&gt;&lt;Author&gt;Akiyama&lt;/Author&gt;&lt;Year&gt;2002&lt;/Year&gt;&lt;RecNum&gt;1231&lt;/RecNum&gt;&lt;DisplayText&gt;(Akiyama et al. 2002)&lt;/DisplayText&gt;&lt;record&gt;&lt;rec-number&gt;1231&lt;/rec-number&gt;&lt;foreign-keys&gt;&lt;key app="EN" db-id="0p2ef2a9qzp0z7et5suvfep6zp9rt222vew0" timestamp="1467890845"&gt;1231&lt;/key&gt;&lt;/foreign-keys&gt;&lt;ref-type name="Journal Article"&gt;17&lt;/ref-type&gt;&lt;contributors&gt;&lt;authors&gt;&lt;author&gt;Akiyama, M.&lt;/author&gt;&lt;author&gt;Hideshima, T.&lt;/author&gt;&lt;author&gt;Hayashi, T.&lt;/author&gt;&lt;author&gt;Tai, Y. T.&lt;/author&gt;&lt;author&gt;Mitsiades, C. S.&lt;/author&gt;&lt;author&gt;Mitsiades, N.&lt;/author&gt;&lt;author&gt;Chauhan, D.&lt;/author&gt;&lt;author&gt;Richardson, P.&lt;/author&gt;&lt;author&gt;Munshi, N. C.&lt;/author&gt;&lt;author&gt;Anderson, K. C.&lt;/author&gt;&lt;/authors&gt;&lt;/contributors&gt;&lt;auth-address&gt;Dana Farber Canc Inst, Jerome Lipper Multiple Myeloma Ctr, Dept Adult Oncol, Boston, MA 02115 USA&amp;#xD;Harvard Univ, Sch Med, Dept Med, Boston, MA 02115 USA&lt;/auth-address&gt;&lt;titles&gt;&lt;title&gt;Cytokines modulate telomerase activity in a human multiple myeloma cell line&lt;/title&gt;&lt;secondary-title&gt;Cancer Research&lt;/secondary-title&gt;&lt;alt-title&gt;Cancer Res&lt;/alt-title&gt;&lt;/titles&gt;&lt;alt-periodical&gt;&lt;full-title&gt;Cancer Res&lt;/full-title&gt;&lt;/alt-periodical&gt;&lt;pages&gt;3876-3882&lt;/pages&gt;&lt;volume&gt;62&lt;/volume&gt;&lt;number&gt;13&lt;/number&gt;&lt;keywords&gt;&lt;keyword&gt;nf-kappa-b&lt;/keyword&gt;&lt;keyword&gt;growth-factor-i&lt;/keyword&gt;&lt;keyword&gt;induced apoptosis&lt;/keyword&gt;&lt;keyword&gt;drug-resistance&lt;/keyword&gt;&lt;keyword&gt;plasma-cells&lt;/keyword&gt;&lt;keyword&gt;kinase&lt;/keyword&gt;&lt;keyword&gt;interleukin-6&lt;/keyword&gt;&lt;keyword&gt;inhibition&lt;/keyword&gt;&lt;keyword&gt;activation&lt;/keyword&gt;&lt;keyword&gt;survival&lt;/keyword&gt;&lt;/keywords&gt;&lt;dates&gt;&lt;year&gt;2002&lt;/year&gt;&lt;pub-dates&gt;&lt;date&gt;Jul 1&lt;/date&gt;&lt;/pub-dates&gt;&lt;/dates&gt;&lt;isbn&gt;0008-5472&lt;/isbn&gt;&lt;accession-num&gt;WOS:000176579500049&lt;/accession-num&gt;&lt;urls&gt;&lt;related-urls&gt;&lt;url&gt;&amp;lt;Go to ISI&amp;gt;://WOS:000176579500049&lt;/url&gt;&lt;/related-urls&gt;&lt;/urls&gt;&lt;language&gt;English&lt;/language&gt;&lt;/record&gt;&lt;/Cite&gt;&lt;/EndNote&gt;</w:instrText>
      </w:r>
      <w:r w:rsidRPr="00D22D5B">
        <w:rPr>
          <w:rFonts w:cs="Times New Roman"/>
          <w:szCs w:val="24"/>
        </w:rPr>
        <w:fldChar w:fldCharType="separate"/>
      </w:r>
      <w:r w:rsidRPr="00D22D5B">
        <w:rPr>
          <w:rFonts w:cs="Times New Roman"/>
          <w:noProof/>
          <w:szCs w:val="24"/>
        </w:rPr>
        <w:t>(Akiyama et al. 2002)</w:t>
      </w:r>
      <w:r w:rsidRPr="00D22D5B">
        <w:rPr>
          <w:rFonts w:cs="Times New Roman"/>
          <w:szCs w:val="24"/>
        </w:rPr>
        <w:fldChar w:fldCharType="end"/>
      </w:r>
      <w:r w:rsidRPr="00D22D5B">
        <w:rPr>
          <w:rFonts w:cs="Times New Roman"/>
          <w:szCs w:val="24"/>
        </w:rPr>
        <w:t xml:space="preserve">. In contrast, hydrocortisone did not affect TA in human leucocytes </w:t>
      </w:r>
      <w:r w:rsidRPr="00D22D5B">
        <w:rPr>
          <w:rFonts w:cs="Times New Roman"/>
          <w:szCs w:val="24"/>
        </w:rPr>
        <w:fldChar w:fldCharType="begin">
          <w:fldData xml:space="preserve">PEVuZE5vdGU+PENpdGU+PEF1dGhvcj5DYWxhZG88L0F1dGhvcj48WWVhcj4yMDA5PC9ZZWFyPjxS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PEVuZE5vdGU+PENpdGU+PEF1dGhvcj5DYWxhZG88L0F1dGhvcj48WWVhcj4yMDA5PC9ZZWFyPjxS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(Calado et al. 2009)</w:t>
      </w:r>
      <w:r w:rsidRPr="00D22D5B">
        <w:rPr>
          <w:rFonts w:cs="Times New Roman"/>
          <w:szCs w:val="24"/>
        </w:rPr>
        <w:fldChar w:fldCharType="end"/>
      </w:r>
      <w:r w:rsidRPr="00D22D5B">
        <w:rPr>
          <w:rFonts w:cs="Times New Roman"/>
          <w:szCs w:val="24"/>
        </w:rPr>
        <w:t xml:space="preserve">. Therefore, the evidence for other non-ovarian steroidal hormones having a potential regulatory function of endometrial </w:t>
      </w:r>
      <w:r w:rsidR="00A936FE" w:rsidRPr="00D22D5B">
        <w:rPr>
          <w:rFonts w:cs="Times New Roman"/>
          <w:szCs w:val="24"/>
        </w:rPr>
        <w:t>telomerase is limited and</w:t>
      </w:r>
      <w:r w:rsidRPr="00D22D5B">
        <w:rPr>
          <w:rFonts w:cs="Times New Roman"/>
          <w:szCs w:val="24"/>
        </w:rPr>
        <w:t xml:space="preserve"> they will not be further discussed in this review.  </w:t>
      </w:r>
    </w:p>
    <w:p w14:paraId="718CB81A" w14:textId="77777777" w:rsidR="00EA7098" w:rsidRPr="00B076F5" w:rsidRDefault="00EA7098" w:rsidP="00CB5022">
      <w:pPr>
        <w:pStyle w:val="Heading2"/>
        <w:rPr>
          <w:rFonts w:ascii="Times New Roman" w:hAnsi="Times New Roman"/>
        </w:rPr>
      </w:pPr>
      <w:bookmarkStart w:id="25" w:name="_Toc462609088"/>
      <w:r w:rsidRPr="00B076F5">
        <w:rPr>
          <w:rFonts w:ascii="Times New Roman" w:hAnsi="Times New Roman"/>
        </w:rPr>
        <w:t xml:space="preserve">Endometrial </w:t>
      </w:r>
      <w:r w:rsidR="00D430F7" w:rsidRPr="00B076F5">
        <w:rPr>
          <w:rFonts w:ascii="Times New Roman" w:hAnsi="Times New Roman"/>
        </w:rPr>
        <w:t xml:space="preserve">stem cells </w:t>
      </w:r>
      <w:r w:rsidRPr="00B076F5">
        <w:rPr>
          <w:rFonts w:ascii="Times New Roman" w:hAnsi="Times New Roman"/>
        </w:rPr>
        <w:t>and telomerase</w:t>
      </w:r>
      <w:bookmarkEnd w:id="25"/>
    </w:p>
    <w:p w14:paraId="3E7FA17A" w14:textId="3A7B450A" w:rsidR="00945C01" w:rsidRPr="00B076F5" w:rsidRDefault="00467F5F" w:rsidP="00011466">
      <w:pPr>
        <w:jc w:val="both"/>
        <w:rPr>
          <w:rFonts w:cs="Times New Roman"/>
          <w:szCs w:val="24"/>
        </w:rPr>
      </w:pPr>
      <w:r w:rsidRPr="00B076F5">
        <w:rPr>
          <w:rFonts w:cs="Times New Roman"/>
          <w:szCs w:val="24"/>
        </w:rPr>
        <w:t xml:space="preserve">The involvement of stem/progenitor cells </w:t>
      </w:r>
      <w:r w:rsidR="008F1A7A" w:rsidRPr="00B076F5">
        <w:rPr>
          <w:rFonts w:cs="Times New Roman"/>
          <w:szCs w:val="24"/>
        </w:rPr>
        <w:t>(</w:t>
      </w:r>
      <w:proofErr w:type="spellStart"/>
      <w:r w:rsidR="008F1A7A" w:rsidRPr="00B076F5">
        <w:rPr>
          <w:rFonts w:cs="Times New Roman"/>
          <w:szCs w:val="24"/>
        </w:rPr>
        <w:t>SPC</w:t>
      </w:r>
      <w:r w:rsidR="006C7272" w:rsidRPr="00B076F5">
        <w:rPr>
          <w:rFonts w:cs="Times New Roman"/>
          <w:szCs w:val="24"/>
        </w:rPr>
        <w:t>s</w:t>
      </w:r>
      <w:proofErr w:type="spellEnd"/>
      <w:r w:rsidR="008F1A7A" w:rsidRPr="00B076F5">
        <w:rPr>
          <w:rFonts w:cs="Times New Roman"/>
          <w:szCs w:val="24"/>
        </w:rPr>
        <w:t xml:space="preserve">) </w:t>
      </w:r>
      <w:r w:rsidRPr="00B076F5">
        <w:rPr>
          <w:rFonts w:cs="Times New Roman"/>
          <w:szCs w:val="24"/>
        </w:rPr>
        <w:t xml:space="preserve">in the endometrial regenerative process has been </w:t>
      </w:r>
      <w:r w:rsidR="004B3EDE" w:rsidRPr="00B076F5">
        <w:rPr>
          <w:rFonts w:cs="Times New Roman"/>
          <w:szCs w:val="24"/>
        </w:rPr>
        <w:t xml:space="preserve">suggested </w:t>
      </w:r>
      <w:r w:rsidRPr="00B076F5">
        <w:rPr>
          <w:rFonts w:cs="Times New Roman"/>
          <w:szCs w:val="24"/>
        </w:rPr>
        <w:t xml:space="preserve">for a long time </w:t>
      </w:r>
      <w:r w:rsidR="006238A1" w:rsidRPr="00B076F5">
        <w:rPr>
          <w:rFonts w:cs="Times New Roman"/>
          <w:szCs w:val="24"/>
        </w:rPr>
        <w:fldChar w:fldCharType="begin"/>
      </w:r>
      <w:r w:rsidR="00944528" w:rsidRPr="00B076F5">
        <w:rPr>
          <w:rFonts w:cs="Times New Roman"/>
          <w:szCs w:val="24"/>
        </w:rPr>
        <w:instrText xml:space="preserve"> ADDIN EN.CITE &lt;EndNote&gt;&lt;Cite&gt;&lt;Author&gt;Prianishnikov&lt;/Author&gt;&lt;Year&gt;1978&lt;/Year&gt;&lt;RecNum&gt;2190&lt;/RecNum&gt;&lt;DisplayText&gt;(Prianishnikov 1978)&lt;/DisplayText&gt;&lt;record&gt;&lt;rec-number&gt;2190&lt;/rec-number&gt;&lt;foreign-keys&gt;&lt;key app="EN" db-id="0p2ef2a9qzp0z7et5suvfep6zp9rt222vew0" timestamp="1468181863"&gt;2190&lt;/key&gt;&lt;/foreign-keys&gt;&lt;ref-type name="Journal Article"&gt;17&lt;/ref-type&gt;&lt;contributors&gt;&lt;authors&gt;&lt;author&gt;Prianishnikov, V. A.&lt;/author&gt;&lt;/authors&gt;&lt;/contributors&gt;&lt;titles&gt;&lt;title&gt;On the concept of stem cell and a model of functional-morphological structure of the endometrium&lt;/title&gt;&lt;secondary-title&gt;Contraception&lt;/secondary-title&gt;&lt;/titles&gt;&lt;periodical&gt;&lt;full-title&gt;Contraception&lt;/full-title&gt;&lt;abbr-1&gt;Contraception&lt;/abbr-1&gt;&lt;/periodical&gt;&lt;pages&gt;213-23&lt;/pages&gt;&lt;volume&gt;18&lt;/volume&gt;&lt;number&gt;3&lt;/number&gt;&lt;keywords&gt;&lt;keyword&gt;Cell Differentiation&lt;/keyword&gt;&lt;keyword&gt;Endometrium/cytology/*physiology&lt;/keyword&gt;&lt;keyword&gt;Female&lt;/keyword&gt;&lt;keyword&gt;Hematopoietic Stem Cells/cytology/*physiology&lt;/keyword&gt;&lt;keyword&gt;Humans&lt;/keyword&gt;&lt;keyword&gt;Menstruation&lt;/keyword&gt;&lt;keyword&gt;Models, Biological&lt;/keyword&gt;&lt;/keywords&gt;&lt;dates&gt;&lt;year&gt;1978&lt;/year&gt;&lt;pub-dates&gt;&lt;date&gt;Sep&lt;/date&gt;&lt;/pub-dates&gt;&lt;/dates&gt;&lt;isbn&gt;0010-7824 (Print)&amp;#xD;0010-7824 (Linking)&lt;/isbn&gt;&lt;accession-num&gt;569035&lt;/accession-num&gt;&lt;urls&gt;&lt;related-urls&gt;&lt;url&gt;http://www.ncbi.nlm.nih.gov/pubmed/569035&lt;/url&gt;&lt;/related-urls&gt;&lt;/urls&gt;&lt;/record&gt;&lt;/Cite&gt;&lt;/EndNote&gt;</w:instrText>
      </w:r>
      <w:r w:rsidR="006238A1" w:rsidRPr="00B076F5">
        <w:rPr>
          <w:rFonts w:cs="Times New Roman"/>
          <w:szCs w:val="24"/>
        </w:rPr>
        <w:fldChar w:fldCharType="separate"/>
      </w:r>
      <w:r w:rsidR="00944528" w:rsidRPr="00B076F5">
        <w:rPr>
          <w:rFonts w:cs="Times New Roman"/>
          <w:noProof/>
          <w:szCs w:val="24"/>
        </w:rPr>
        <w:t>(Prianishnikov 1978)</w:t>
      </w:r>
      <w:r w:rsidR="006238A1" w:rsidRPr="00B076F5">
        <w:rPr>
          <w:rFonts w:cs="Times New Roman"/>
          <w:szCs w:val="24"/>
        </w:rPr>
        <w:fldChar w:fldCharType="end"/>
      </w:r>
      <w:r w:rsidRPr="00B076F5">
        <w:rPr>
          <w:rFonts w:cs="Times New Roman"/>
          <w:szCs w:val="24"/>
        </w:rPr>
        <w:t xml:space="preserve">. </w:t>
      </w:r>
      <w:r w:rsidR="00F91045" w:rsidRPr="00B076F5">
        <w:rPr>
          <w:rFonts w:cs="Times New Roman"/>
          <w:szCs w:val="24"/>
        </w:rPr>
        <w:t>A</w:t>
      </w:r>
      <w:r w:rsidR="007C14CA" w:rsidRPr="00B076F5">
        <w:rPr>
          <w:rFonts w:cs="Times New Roman"/>
          <w:szCs w:val="24"/>
        </w:rPr>
        <w:t>fter menstrual shedding</w:t>
      </w:r>
      <w:r w:rsidR="00F91045" w:rsidRPr="00B076F5">
        <w:rPr>
          <w:rFonts w:cs="Times New Roman"/>
          <w:szCs w:val="24"/>
        </w:rPr>
        <w:t xml:space="preserve">, </w:t>
      </w:r>
      <w:r w:rsidR="009B0DEB" w:rsidRPr="00B076F5">
        <w:rPr>
          <w:rFonts w:cs="Times New Roman"/>
          <w:szCs w:val="24"/>
        </w:rPr>
        <w:t xml:space="preserve">a new </w:t>
      </w:r>
      <w:proofErr w:type="spellStart"/>
      <w:r w:rsidR="00F91045" w:rsidRPr="00B076F5">
        <w:rPr>
          <w:rFonts w:cs="Times New Roman"/>
          <w:szCs w:val="24"/>
        </w:rPr>
        <w:t>functionalis</w:t>
      </w:r>
      <w:proofErr w:type="spellEnd"/>
      <w:r w:rsidR="00F91045" w:rsidRPr="00B076F5">
        <w:rPr>
          <w:rFonts w:cs="Times New Roman"/>
          <w:szCs w:val="24"/>
        </w:rPr>
        <w:t xml:space="preserve"> layer</w:t>
      </w:r>
      <w:r w:rsidR="007C14CA" w:rsidRPr="00B076F5">
        <w:rPr>
          <w:rFonts w:cs="Times New Roman"/>
          <w:szCs w:val="24"/>
        </w:rPr>
        <w:t xml:space="preserve"> is </w:t>
      </w:r>
      <w:r w:rsidR="00191204" w:rsidRPr="00B076F5">
        <w:rPr>
          <w:rFonts w:cs="Times New Roman"/>
          <w:szCs w:val="24"/>
        </w:rPr>
        <w:t xml:space="preserve">thought </w:t>
      </w:r>
      <w:r w:rsidR="007C14CA" w:rsidRPr="00B076F5">
        <w:rPr>
          <w:rFonts w:cs="Times New Roman"/>
          <w:szCs w:val="24"/>
        </w:rPr>
        <w:t xml:space="preserve">to  </w:t>
      </w:r>
      <w:r w:rsidR="00DF1961" w:rsidRPr="00B076F5">
        <w:rPr>
          <w:rFonts w:cs="Times New Roman"/>
          <w:szCs w:val="24"/>
        </w:rPr>
        <w:t>regenerate</w:t>
      </w:r>
      <w:r w:rsidR="00F809A7" w:rsidRPr="00B076F5">
        <w:rPr>
          <w:rFonts w:cs="Times New Roman"/>
          <w:szCs w:val="24"/>
        </w:rPr>
        <w:t xml:space="preserve"> </w:t>
      </w:r>
      <w:r w:rsidR="007C14CA" w:rsidRPr="00B076F5">
        <w:rPr>
          <w:rFonts w:cs="Times New Roman"/>
          <w:szCs w:val="24"/>
        </w:rPr>
        <w:t xml:space="preserve">from the remaining </w:t>
      </w:r>
      <w:proofErr w:type="spellStart"/>
      <w:r w:rsidR="009B0DEB" w:rsidRPr="00B076F5">
        <w:rPr>
          <w:rFonts w:cs="Times New Roman"/>
          <w:szCs w:val="24"/>
        </w:rPr>
        <w:t>SPC</w:t>
      </w:r>
      <w:proofErr w:type="spellEnd"/>
      <w:r w:rsidR="009B0DEB" w:rsidRPr="00B076F5">
        <w:rPr>
          <w:rFonts w:cs="Times New Roman"/>
          <w:szCs w:val="24"/>
        </w:rPr>
        <w:t xml:space="preserve"> rich </w:t>
      </w:r>
      <w:proofErr w:type="spellStart"/>
      <w:r w:rsidR="007C14CA" w:rsidRPr="00B076F5">
        <w:rPr>
          <w:rFonts w:cs="Times New Roman"/>
          <w:szCs w:val="24"/>
        </w:rPr>
        <w:t>basalis</w:t>
      </w:r>
      <w:proofErr w:type="spellEnd"/>
      <w:r w:rsidR="007C14CA" w:rsidRPr="00B076F5">
        <w:rPr>
          <w:rFonts w:cs="Times New Roman"/>
          <w:szCs w:val="24"/>
        </w:rPr>
        <w:t xml:space="preserve"> </w:t>
      </w:r>
      <w:r w:rsidR="006238A1" w:rsidRPr="00B076F5">
        <w:rPr>
          <w:rFonts w:cs="Times New Roman"/>
          <w:szCs w:val="24"/>
        </w:rPr>
        <w:fldChar w:fldCharType="begin">
          <w:fldData xml:space="preserve">PEVuZE5vdGU+PENpdGU+PEF1dGhvcj5WYWxlbnRpam48L0F1dGhvcj48WWVhcj4yMDEzPC9ZZWFy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PEVuZE5vdGU+PENpdGU+PEF1dGhvcj5WYWxlbnRpam48L0F1dGhvcj48WWVhcj4yMDEzPC9ZZWFy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(Valentijn et al. 2013; Hapangama, Kamal, and Bulmer 2015)</w:t>
      </w:r>
      <w:r w:rsidR="006238A1" w:rsidRPr="00B076F5">
        <w:rPr>
          <w:rFonts w:cs="Times New Roman"/>
          <w:szCs w:val="24"/>
        </w:rPr>
        <w:fldChar w:fldCharType="end"/>
      </w:r>
      <w:r w:rsidR="009B0DEB" w:rsidRPr="00B076F5">
        <w:rPr>
          <w:rFonts w:cs="Times New Roman"/>
          <w:szCs w:val="24"/>
        </w:rPr>
        <w:t xml:space="preserve"> a</w:t>
      </w:r>
      <w:r w:rsidR="00DF1961" w:rsidRPr="00B076F5">
        <w:rPr>
          <w:rFonts w:cs="Times New Roman"/>
          <w:szCs w:val="24"/>
        </w:rPr>
        <w:t xml:space="preserve">nd </w:t>
      </w:r>
      <w:proofErr w:type="spellStart"/>
      <w:r w:rsidR="00DF1961" w:rsidRPr="00B076F5">
        <w:rPr>
          <w:rFonts w:cs="Times New Roman"/>
          <w:szCs w:val="24"/>
        </w:rPr>
        <w:t>SPCs</w:t>
      </w:r>
      <w:proofErr w:type="spellEnd"/>
      <w:r w:rsidR="00DF1961" w:rsidRPr="00B076F5">
        <w:rPr>
          <w:rFonts w:cs="Times New Roman"/>
          <w:szCs w:val="24"/>
        </w:rPr>
        <w:t xml:space="preserve"> in many other tissues have</w:t>
      </w:r>
      <w:r w:rsidR="009B0DEB" w:rsidRPr="00B076F5">
        <w:rPr>
          <w:rFonts w:cs="Times New Roman"/>
          <w:szCs w:val="24"/>
        </w:rPr>
        <w:t xml:space="preserve"> the potential to activate telomerase</w:t>
      </w:r>
      <w:r w:rsidR="00E765EB" w:rsidRPr="00B076F5">
        <w:rPr>
          <w:rFonts w:cs="Times New Roman"/>
          <w:szCs w:val="24"/>
        </w:rPr>
        <w:t xml:space="preserve"> </w:t>
      </w:r>
      <w:r w:rsidR="00A660A1" w:rsidRPr="00B076F5">
        <w:rPr>
          <w:rFonts w:cs="Times New Roman"/>
          <w:szCs w:val="24"/>
        </w:rPr>
        <w:fldChar w:fldCharType="begin"/>
      </w:r>
      <w:r w:rsidR="00634BCC" w:rsidRPr="00B076F5">
        <w:rPr>
          <w:rFonts w:cs="Times New Roman"/>
          <w:szCs w:val="24"/>
        </w:rPr>
        <w:instrText xml:space="preserve"> ADDIN EN.CITE &lt;EndNote&gt;&lt;Cite&gt;&lt;Author&gt;Hiyama&lt;/Author&gt;&lt;Year&gt;2007&lt;/Year&gt;&lt;RecNum&gt;2131&lt;/RecNum&gt;&lt;IDText&gt;Telomere and telomerase in stem cells&lt;/IDText&gt;&lt;DisplayText&gt;(Hiyama and Hiyama 2007)&lt;/DisplayText&gt;&lt;record&gt;&lt;rec-number&gt;2131&lt;/rec-number&gt;&lt;foreign-keys&gt;&lt;key app="EN" db-id="0p2ef2a9qzp0z7et5suvfep6zp9rt222vew0" timestamp="1468159063"&gt;2131&lt;/key&gt;&lt;/foreign-keys&gt;&lt;ref-type name="Journal Article"&gt;17&lt;/ref-type&gt;&lt;contributors&gt;&lt;authors&gt;&lt;author&gt;Hiyama, E.&lt;/author&gt;&lt;author&gt;Hiyama, K.&lt;/author&gt;&lt;/authors&gt;&lt;/contributors&gt;&lt;auth-address&gt;Division of Life Science Research, Natural Science Center for Basic Research and Development, Hiroshima University, 1-2-3, Kasumi, Minami-ku, Hiroshima 734-8551, Japan. eiso@Hiroshima-u.ac.jp&lt;/auth-address&gt;&lt;titles&gt;&lt;title&gt;Telomere and telomerase in stem cells&lt;/title&gt;&lt;secondary-title&gt;Br J Cancer&lt;/secondary-title&gt;&lt;/titles&gt;&lt;periodical&gt;&lt;full-title&gt;Br J Cancer&lt;/full-title&gt;&lt;abbr-1&gt;British journal of cancer&lt;/abbr-1&gt;&lt;/periodical&gt;&lt;pages&gt;1020-4&lt;/pages&gt;&lt;volume&gt;96&lt;/volume&gt;&lt;number&gt;7&lt;/number&gt;&lt;keywords&gt;&lt;keyword&gt;Cell Lineage&lt;/keyword&gt;&lt;keyword&gt;Embryonic Stem Cells/*physiology&lt;/keyword&gt;&lt;keyword&gt;Hematologic Diseases/genetics/metabolism&lt;/keyword&gt;&lt;keyword&gt;Humans&lt;/keyword&gt;&lt;keyword&gt;Telomerase/*metabolism&lt;/keyword&gt;&lt;keyword&gt;Telomere/*metabolism&lt;/keyword&gt;&lt;/keywords&gt;&lt;dates&gt;&lt;year&gt;2007&lt;/year&gt;&lt;pub-dates&gt;&lt;date&gt;Apr 10&lt;/date&gt;&lt;/pub-dates&gt;&lt;/dates&gt;&lt;isbn&gt;0007-0920 (Print)&amp;#xD;0007-0920 (Linking)&lt;/isbn&gt;&lt;accession-num&gt;17353922&lt;/accession-num&gt;&lt;urls&gt;&lt;related-urls&gt;&lt;url&gt;http://www.ncbi.nlm.nih.gov/pubmed/17353922&lt;/url&gt;&lt;/related-urls&gt;&lt;/urls&gt;&lt;custom2&gt;2360127&lt;/custom2&gt;&lt;electronic-resource-num&gt;10.1038/sj.bjc.6603671&lt;/electronic-resource-num&gt;&lt;/record&gt;&lt;/Cite&gt;&lt;/EndNote&gt;</w:instrText>
      </w:r>
      <w:r w:rsidR="00A660A1" w:rsidRPr="00B076F5">
        <w:rPr>
          <w:rFonts w:cs="Times New Roman"/>
          <w:szCs w:val="24"/>
        </w:rPr>
        <w:fldChar w:fldCharType="separate"/>
      </w:r>
      <w:r w:rsidR="00A660A1" w:rsidRPr="00B076F5">
        <w:rPr>
          <w:rFonts w:cs="Times New Roman"/>
          <w:noProof/>
          <w:szCs w:val="24"/>
        </w:rPr>
        <w:t>(Hiyama and Hiyama 2007)</w:t>
      </w:r>
      <w:r w:rsidR="00A660A1" w:rsidRPr="00B076F5">
        <w:rPr>
          <w:rFonts w:cs="Times New Roman"/>
          <w:szCs w:val="24"/>
        </w:rPr>
        <w:fldChar w:fldCharType="end"/>
      </w:r>
      <w:r w:rsidR="009B0DEB" w:rsidRPr="00B076F5">
        <w:rPr>
          <w:rFonts w:cs="Times New Roman"/>
          <w:szCs w:val="24"/>
        </w:rPr>
        <w:t>.</w:t>
      </w:r>
      <w:r w:rsidR="007C14CA" w:rsidRPr="00B076F5">
        <w:rPr>
          <w:rFonts w:cs="Times New Roman"/>
          <w:szCs w:val="24"/>
        </w:rPr>
        <w:t xml:space="preserve"> </w:t>
      </w:r>
      <w:r w:rsidR="00945C01" w:rsidRPr="00B076F5">
        <w:rPr>
          <w:rFonts w:cs="Times New Roman"/>
          <w:szCs w:val="24"/>
        </w:rPr>
        <w:t xml:space="preserve">Interestingly, </w:t>
      </w:r>
      <w:r w:rsidR="000F471D" w:rsidRPr="00B076F5">
        <w:rPr>
          <w:rFonts w:cs="Times New Roman"/>
          <w:szCs w:val="24"/>
        </w:rPr>
        <w:t xml:space="preserve">the available evidence for </w:t>
      </w:r>
      <w:r w:rsidR="0083595A" w:rsidRPr="00B076F5">
        <w:rPr>
          <w:rFonts w:cs="Times New Roman"/>
          <w:szCs w:val="24"/>
        </w:rPr>
        <w:t xml:space="preserve">the </w:t>
      </w:r>
      <w:r w:rsidR="000F471D" w:rsidRPr="00B076F5">
        <w:rPr>
          <w:rFonts w:cs="Times New Roman"/>
          <w:szCs w:val="24"/>
        </w:rPr>
        <w:t xml:space="preserve">differences in </w:t>
      </w:r>
      <w:r w:rsidR="00316178" w:rsidRPr="00B076F5">
        <w:rPr>
          <w:rFonts w:cs="Times New Roman"/>
          <w:szCs w:val="24"/>
        </w:rPr>
        <w:t>TA</w:t>
      </w:r>
      <w:r w:rsidR="005025D7" w:rsidRPr="00B076F5">
        <w:rPr>
          <w:rFonts w:cs="Times New Roman"/>
          <w:szCs w:val="24"/>
        </w:rPr>
        <w:t xml:space="preserve"> </w:t>
      </w:r>
      <w:r w:rsidR="000F471D" w:rsidRPr="00B076F5">
        <w:rPr>
          <w:rFonts w:cs="Times New Roman"/>
          <w:szCs w:val="24"/>
        </w:rPr>
        <w:t xml:space="preserve">between the </w:t>
      </w:r>
      <w:r w:rsidR="00AD7A17" w:rsidRPr="00B076F5">
        <w:rPr>
          <w:rFonts w:cs="Times New Roman"/>
          <w:szCs w:val="24"/>
        </w:rPr>
        <w:t xml:space="preserve">endometrial </w:t>
      </w:r>
      <w:proofErr w:type="spellStart"/>
      <w:r w:rsidR="000F471D" w:rsidRPr="00B076F5">
        <w:rPr>
          <w:rFonts w:cs="Times New Roman"/>
          <w:szCs w:val="24"/>
        </w:rPr>
        <w:t>basalis</w:t>
      </w:r>
      <w:proofErr w:type="spellEnd"/>
      <w:r w:rsidR="000F471D" w:rsidRPr="00B076F5">
        <w:rPr>
          <w:rFonts w:cs="Times New Roman"/>
          <w:szCs w:val="24"/>
        </w:rPr>
        <w:t xml:space="preserve"> and the </w:t>
      </w:r>
      <w:proofErr w:type="spellStart"/>
      <w:r w:rsidR="000F471D" w:rsidRPr="00B076F5">
        <w:rPr>
          <w:rFonts w:cs="Times New Roman"/>
          <w:szCs w:val="24"/>
        </w:rPr>
        <w:t>functionalis</w:t>
      </w:r>
      <w:proofErr w:type="spellEnd"/>
      <w:r w:rsidR="000F471D" w:rsidRPr="00B076F5">
        <w:rPr>
          <w:rFonts w:cs="Times New Roman"/>
          <w:szCs w:val="24"/>
        </w:rPr>
        <w:t xml:space="preserve"> is controversial. A study in which different </w:t>
      </w:r>
      <w:r w:rsidR="009B0DEB" w:rsidRPr="00B076F5">
        <w:rPr>
          <w:rFonts w:cs="Times New Roman"/>
          <w:szCs w:val="24"/>
        </w:rPr>
        <w:t xml:space="preserve">endometrial </w:t>
      </w:r>
      <w:r w:rsidR="000F471D" w:rsidRPr="00B076F5">
        <w:rPr>
          <w:rFonts w:cs="Times New Roman"/>
          <w:szCs w:val="24"/>
        </w:rPr>
        <w:t xml:space="preserve">layers were </w:t>
      </w:r>
      <w:r w:rsidR="00F57700" w:rsidRPr="00B076F5">
        <w:rPr>
          <w:rFonts w:cs="Times New Roman"/>
          <w:szCs w:val="24"/>
        </w:rPr>
        <w:t xml:space="preserve">crudely isolated by </w:t>
      </w:r>
      <w:r w:rsidR="009B0DEB" w:rsidRPr="00B076F5">
        <w:rPr>
          <w:rFonts w:cs="Times New Roman"/>
          <w:szCs w:val="24"/>
        </w:rPr>
        <w:t>sc</w:t>
      </w:r>
      <w:r w:rsidR="00A936FE" w:rsidRPr="00B076F5">
        <w:rPr>
          <w:rFonts w:cs="Times New Roman"/>
          <w:szCs w:val="24"/>
        </w:rPr>
        <w:t>ra</w:t>
      </w:r>
      <w:r w:rsidR="009B0DEB" w:rsidRPr="00B076F5">
        <w:rPr>
          <w:rFonts w:cs="Times New Roman"/>
          <w:szCs w:val="24"/>
        </w:rPr>
        <w:t>ping (</w:t>
      </w:r>
      <w:r w:rsidR="00F57700" w:rsidRPr="00B076F5">
        <w:rPr>
          <w:rFonts w:cs="Times New Roman"/>
          <w:szCs w:val="24"/>
        </w:rPr>
        <w:t xml:space="preserve">using a curette </w:t>
      </w:r>
      <w:r w:rsidR="009B0DEB" w:rsidRPr="00B076F5">
        <w:rPr>
          <w:rFonts w:cs="Times New Roman"/>
          <w:szCs w:val="24"/>
        </w:rPr>
        <w:t>or</w:t>
      </w:r>
      <w:r w:rsidR="00F57700" w:rsidRPr="00B076F5">
        <w:rPr>
          <w:rFonts w:cs="Times New Roman"/>
          <w:szCs w:val="24"/>
        </w:rPr>
        <w:t xml:space="preserve"> </w:t>
      </w:r>
      <w:r w:rsidR="000F471D" w:rsidRPr="00B076F5">
        <w:rPr>
          <w:rFonts w:cs="Times New Roman"/>
          <w:szCs w:val="24"/>
        </w:rPr>
        <w:t xml:space="preserve">a </w:t>
      </w:r>
      <w:r w:rsidR="00F57700" w:rsidRPr="00B076F5">
        <w:rPr>
          <w:rFonts w:cs="Times New Roman"/>
          <w:szCs w:val="24"/>
        </w:rPr>
        <w:t>scalpel</w:t>
      </w:r>
      <w:r w:rsidR="009B0DEB" w:rsidRPr="00B076F5">
        <w:rPr>
          <w:rFonts w:cs="Times New Roman"/>
          <w:szCs w:val="24"/>
        </w:rPr>
        <w:t>)</w:t>
      </w:r>
      <w:r w:rsidR="00F57700" w:rsidRPr="00B076F5">
        <w:rPr>
          <w:rFonts w:cs="Times New Roman"/>
          <w:szCs w:val="24"/>
        </w:rPr>
        <w:t xml:space="preserve"> suggested </w:t>
      </w:r>
      <w:r w:rsidR="000F471D" w:rsidRPr="00B076F5">
        <w:rPr>
          <w:rFonts w:cs="Times New Roman"/>
          <w:szCs w:val="24"/>
        </w:rPr>
        <w:t xml:space="preserve">that </w:t>
      </w:r>
      <w:r w:rsidR="00316178" w:rsidRPr="00B076F5">
        <w:rPr>
          <w:rFonts w:cs="Times New Roman"/>
          <w:szCs w:val="24"/>
        </w:rPr>
        <w:t>TA</w:t>
      </w:r>
      <w:r w:rsidR="005025D7" w:rsidRPr="00B076F5">
        <w:rPr>
          <w:rFonts w:cs="Times New Roman"/>
          <w:szCs w:val="24"/>
        </w:rPr>
        <w:t xml:space="preserve"> </w:t>
      </w:r>
      <w:r w:rsidR="000F471D" w:rsidRPr="00B076F5">
        <w:rPr>
          <w:rFonts w:cs="Times New Roman"/>
          <w:szCs w:val="24"/>
        </w:rPr>
        <w:t xml:space="preserve">is lower in the </w:t>
      </w:r>
      <w:proofErr w:type="spellStart"/>
      <w:r w:rsidR="000F471D" w:rsidRPr="00B076F5">
        <w:rPr>
          <w:rFonts w:cs="Times New Roman"/>
          <w:szCs w:val="24"/>
        </w:rPr>
        <w:t>basalis</w:t>
      </w:r>
      <w:proofErr w:type="spellEnd"/>
      <w:r w:rsidR="006C7272" w:rsidRPr="00B076F5">
        <w:rPr>
          <w:rFonts w:cs="Times New Roman"/>
          <w:szCs w:val="24"/>
        </w:rPr>
        <w:t xml:space="preserve"> </w:t>
      </w:r>
      <w:r w:rsidR="006238A1" w:rsidRPr="00B076F5">
        <w:rPr>
          <w:rFonts w:cs="Times New Roman"/>
          <w:szCs w:val="24"/>
        </w:rPr>
        <w:fldChar w:fldCharType="begin"/>
      </w:r>
      <w:r w:rsidR="00944528" w:rsidRPr="00B076F5">
        <w:rPr>
          <w:rFonts w:cs="Times New Roman"/>
          <w:szCs w:val="24"/>
        </w:rPr>
        <w:instrText xml:space="preserve"> ADDIN EN.CITE &lt;EndNote&gt;&lt;Cite&gt;&lt;Author&gt;Bonatz&lt;/Author&gt;&lt;Year&gt;1998&lt;/Year&gt;&lt;RecNum&gt;2377&lt;/RecNum&gt;&lt;DisplayText&gt;(Bonatz et al. 1998)&lt;/DisplayText&gt;&lt;record&gt;&lt;rec-number&gt;2377&lt;/rec-number&gt;&lt;foreign-keys&gt;&lt;key app="EN" db-id="0p2ef2a9qzp0z7et5suvfep6zp9rt222vew0" timestamp="1468516346"&gt;2377&lt;/key&gt;&lt;/foreign-keys&gt;&lt;ref-type name="Journal Article"&gt;17&lt;/ref-type&gt;&lt;contributors&gt;&lt;authors&gt;&lt;author&gt;Bonatz, G.&lt;/author&gt;&lt;author&gt;Klapper, W.&lt;/author&gt;&lt;author&gt;Barthe, A.&lt;/author&gt;&lt;author&gt;Heidorn, K.&lt;/author&gt;&lt;author&gt;Jonat, W.&lt;/author&gt;&lt;author&gt;Krupp, G.&lt;/author&gt;&lt;author&gt;Parwaresch, R.&lt;/author&gt;&lt;/authors&gt;&lt;/contributors&gt;&lt;auth-address&gt;Department of Gynecology and Obstetrics, University of Kiel, Germany. GBonatz@aol.com&lt;/auth-address&gt;&lt;titles&gt;&lt;title&gt;Analysis of telomerase expression and proliferative activity in the different layers of cyclic endometrium&lt;/title&gt;&lt;secondary-title&gt;Biochem Biophys Res Commun&lt;/secondary-title&gt;&lt;/titles&gt;&lt;periodical&gt;&lt;full-title&gt;Biochem Biophys Res Commun&lt;/full-title&gt;&lt;abbr-1&gt;Biochemical and biophysical research communications&lt;/abbr-1&gt;&lt;/periodical&gt;&lt;pages&gt;214-21&lt;/pages&gt;&lt;volume&gt;253&lt;/volume&gt;&lt;number&gt;2&lt;/number&gt;&lt;keywords&gt;&lt;keyword&gt;Adult&lt;/keyword&gt;&lt;keyword&gt;Antibodies, Monoclonal&lt;/keyword&gt;&lt;keyword&gt;Antigens/immunology&lt;/keyword&gt;&lt;keyword&gt;Cell Cycle/immunology&lt;/keyword&gt;&lt;keyword&gt;Cell Division&lt;/keyword&gt;&lt;keyword&gt;Endometrium/anatomy &amp;amp; histology/*cytology/*enzymology&lt;/keyword&gt;&lt;keyword&gt;Enzyme Activation&lt;/keyword&gt;&lt;keyword&gt;Female&lt;/keyword&gt;&lt;keyword&gt;Humans&lt;/keyword&gt;&lt;keyword&gt;Immunohistochemistry&lt;/keyword&gt;&lt;keyword&gt;Menstrual Cycle/*metabolism&lt;/keyword&gt;&lt;keyword&gt;Middle Aged&lt;/keyword&gt;&lt;keyword&gt;Telomerase/*biosynthesis/metabolism&lt;/keyword&gt;&lt;/keywords&gt;&lt;dates&gt;&lt;year&gt;1998&lt;/year&gt;&lt;pub-dates&gt;&lt;date&gt;Dec 18&lt;/date&gt;&lt;/pub-dates&gt;&lt;/dates&gt;&lt;isbn&gt;0006-291X (Print)&amp;#xD;0006-291X (Linking)&lt;/isbn&gt;&lt;accession-num&gt;9878518&lt;/accession-num&gt;&lt;urls&gt;&lt;related-urls&gt;&lt;url&gt;http://www.ncbi.nlm.nih.gov/pubmed/9878518&lt;/url&gt;&lt;/related-urls&gt;&lt;/urls&gt;&lt;electronic-resource-num&gt;10.1006/bbrc.1998.9674&lt;/electronic-resource-num&gt;&lt;/record&gt;&lt;/Cite&gt;&lt;/EndNote&gt;</w:instrText>
      </w:r>
      <w:r w:rsidR="006238A1" w:rsidRPr="00B076F5">
        <w:rPr>
          <w:rFonts w:cs="Times New Roman"/>
          <w:szCs w:val="24"/>
        </w:rPr>
        <w:fldChar w:fldCharType="separate"/>
      </w:r>
      <w:r w:rsidR="00944528" w:rsidRPr="00B076F5">
        <w:rPr>
          <w:rFonts w:cs="Times New Roman"/>
          <w:noProof/>
          <w:szCs w:val="24"/>
        </w:rPr>
        <w:t>(Bonatz et al. 1998)</w:t>
      </w:r>
      <w:r w:rsidR="006238A1" w:rsidRPr="00B076F5">
        <w:rPr>
          <w:rFonts w:cs="Times New Roman"/>
          <w:szCs w:val="24"/>
        </w:rPr>
        <w:fldChar w:fldCharType="end"/>
      </w:r>
      <w:r w:rsidR="00A936FE" w:rsidRPr="00B076F5">
        <w:rPr>
          <w:rFonts w:cs="Times New Roman"/>
          <w:szCs w:val="24"/>
        </w:rPr>
        <w:t>;</w:t>
      </w:r>
      <w:r w:rsidR="000F471D" w:rsidRPr="00B076F5">
        <w:rPr>
          <w:rFonts w:cs="Times New Roman"/>
          <w:szCs w:val="24"/>
        </w:rPr>
        <w:t xml:space="preserve"> whereas isolat</w:t>
      </w:r>
      <w:r w:rsidR="009B0DEB" w:rsidRPr="00B076F5">
        <w:rPr>
          <w:rFonts w:cs="Times New Roman"/>
          <w:szCs w:val="24"/>
        </w:rPr>
        <w:t>ed</w:t>
      </w:r>
      <w:r w:rsidR="000F471D" w:rsidRPr="00B076F5">
        <w:rPr>
          <w:rFonts w:cs="Times New Roman"/>
          <w:szCs w:val="24"/>
        </w:rPr>
        <w:t xml:space="preserve"> </w:t>
      </w:r>
      <w:proofErr w:type="spellStart"/>
      <w:r w:rsidR="000F471D" w:rsidRPr="00B076F5">
        <w:rPr>
          <w:rFonts w:cs="Times New Roman"/>
          <w:szCs w:val="24"/>
        </w:rPr>
        <w:t>basalis</w:t>
      </w:r>
      <w:proofErr w:type="spellEnd"/>
      <w:r w:rsidR="000F471D" w:rsidRPr="00B076F5">
        <w:rPr>
          <w:rFonts w:cs="Times New Roman"/>
          <w:szCs w:val="24"/>
        </w:rPr>
        <w:t xml:space="preserve"> epitheli</w:t>
      </w:r>
      <w:r w:rsidR="00AD7A17" w:rsidRPr="00B076F5">
        <w:rPr>
          <w:rFonts w:cs="Times New Roman"/>
          <w:szCs w:val="24"/>
        </w:rPr>
        <w:t>al cells</w:t>
      </w:r>
      <w:r w:rsidR="00A936FE" w:rsidRPr="00B076F5">
        <w:rPr>
          <w:rFonts w:cs="Times New Roman"/>
          <w:szCs w:val="24"/>
        </w:rPr>
        <w:t>,</w:t>
      </w:r>
      <w:r w:rsidR="000F471D" w:rsidRPr="00B076F5">
        <w:rPr>
          <w:rFonts w:cs="Times New Roman"/>
          <w:szCs w:val="24"/>
        </w:rPr>
        <w:t xml:space="preserve"> </w:t>
      </w:r>
      <w:r w:rsidR="00A936FE" w:rsidRPr="00B076F5">
        <w:rPr>
          <w:rFonts w:cs="Times New Roman"/>
          <w:szCs w:val="24"/>
        </w:rPr>
        <w:t>identified by</w:t>
      </w:r>
      <w:r w:rsidR="000F471D" w:rsidRPr="00B076F5">
        <w:rPr>
          <w:rFonts w:cs="Times New Roman"/>
          <w:szCs w:val="24"/>
        </w:rPr>
        <w:t xml:space="preserve"> expression of the surface marker </w:t>
      </w:r>
      <w:proofErr w:type="spellStart"/>
      <w:r w:rsidR="000F471D" w:rsidRPr="00B076F5">
        <w:rPr>
          <w:rFonts w:cs="Times New Roman"/>
          <w:szCs w:val="24"/>
        </w:rPr>
        <w:t>SSEA1</w:t>
      </w:r>
      <w:proofErr w:type="spellEnd"/>
      <w:r w:rsidR="00AC0A77" w:rsidRPr="00B076F5">
        <w:rPr>
          <w:rFonts w:cs="Times New Roman"/>
          <w:szCs w:val="24"/>
        </w:rPr>
        <w:t xml:space="preserve"> </w:t>
      </w:r>
      <w:r w:rsidR="009B0DEB" w:rsidRPr="00B076F5">
        <w:rPr>
          <w:rFonts w:cs="Times New Roman"/>
          <w:szCs w:val="24"/>
        </w:rPr>
        <w:t xml:space="preserve">from primary endometrial epithelial cells </w:t>
      </w:r>
      <w:r w:rsidR="00AC0A77" w:rsidRPr="00B076F5">
        <w:rPr>
          <w:rFonts w:cs="Times New Roman"/>
          <w:szCs w:val="24"/>
        </w:rPr>
        <w:t xml:space="preserve">in short term culture </w:t>
      </w:r>
      <w:r w:rsidR="00E765EB" w:rsidRPr="00B076F5">
        <w:rPr>
          <w:rFonts w:cs="Times New Roman"/>
          <w:szCs w:val="24"/>
        </w:rPr>
        <w:t>showed</w:t>
      </w:r>
      <w:r w:rsidR="009B0DEB" w:rsidRPr="00B076F5">
        <w:rPr>
          <w:rFonts w:cs="Times New Roman"/>
          <w:szCs w:val="24"/>
        </w:rPr>
        <w:t xml:space="preserve"> </w:t>
      </w:r>
      <w:r w:rsidR="00AC0A77" w:rsidRPr="00B076F5">
        <w:rPr>
          <w:rFonts w:cs="Times New Roman"/>
          <w:szCs w:val="24"/>
        </w:rPr>
        <w:t xml:space="preserve">higher </w:t>
      </w:r>
      <w:r w:rsidR="00316178" w:rsidRPr="00B076F5">
        <w:rPr>
          <w:rFonts w:cs="Times New Roman"/>
          <w:szCs w:val="24"/>
        </w:rPr>
        <w:t>TA</w:t>
      </w:r>
      <w:r w:rsidR="005025D7" w:rsidRPr="00B076F5">
        <w:rPr>
          <w:rFonts w:cs="Times New Roman"/>
          <w:szCs w:val="24"/>
        </w:rPr>
        <w:t xml:space="preserve"> </w:t>
      </w:r>
      <w:r w:rsidR="00AC0A77" w:rsidRPr="00B076F5">
        <w:rPr>
          <w:rFonts w:cs="Times New Roman"/>
          <w:szCs w:val="24"/>
        </w:rPr>
        <w:lastRenderedPageBreak/>
        <w:t xml:space="preserve">than  </w:t>
      </w:r>
      <w:proofErr w:type="spellStart"/>
      <w:r w:rsidR="00AC0A77" w:rsidRPr="00B076F5">
        <w:rPr>
          <w:rFonts w:cs="Times New Roman"/>
          <w:szCs w:val="24"/>
        </w:rPr>
        <w:t>functionalis</w:t>
      </w:r>
      <w:proofErr w:type="spellEnd"/>
      <w:r w:rsidR="00AC0A77" w:rsidRPr="00B076F5">
        <w:rPr>
          <w:rFonts w:cs="Times New Roman"/>
          <w:szCs w:val="24"/>
        </w:rPr>
        <w:t xml:space="preserve"> </w:t>
      </w:r>
      <w:r w:rsidR="009B0DEB" w:rsidRPr="00B076F5">
        <w:rPr>
          <w:rFonts w:cs="Times New Roman"/>
          <w:szCs w:val="24"/>
        </w:rPr>
        <w:t>epithelial cells</w:t>
      </w:r>
      <w:r w:rsidR="00AC0A77" w:rsidRPr="00B076F5">
        <w:rPr>
          <w:rFonts w:cs="Times New Roman"/>
          <w:szCs w:val="24"/>
        </w:rPr>
        <w:t xml:space="preserve"> </w:t>
      </w:r>
      <w:r w:rsidR="006238A1" w:rsidRPr="00B076F5">
        <w:rPr>
          <w:rFonts w:cs="Times New Roman"/>
          <w:szCs w:val="24"/>
        </w:rPr>
        <w:fldChar w:fldCharType="begin">
          <w:fldData xml:space="preserve">PEVuZE5vdGU+PENpdGU+PEF1dGhvcj5WYWxlbnRpam48L0F1dGhvcj48WWVhcj4yMDEzPC9ZZWFy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PEVuZE5vdGU+PENpdGU+PEF1dGhvcj5WYWxlbnRpam48L0F1dGhvcj48WWVhcj4yMDEzPC9ZZWFy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(Valentijn et al. 2013)</w:t>
      </w:r>
      <w:r w:rsidR="006238A1" w:rsidRPr="00B076F5">
        <w:rPr>
          <w:rFonts w:cs="Times New Roman"/>
          <w:szCs w:val="24"/>
        </w:rPr>
        <w:fldChar w:fldCharType="end"/>
      </w:r>
      <w:r w:rsidR="00AC0A77" w:rsidRPr="00B076F5">
        <w:rPr>
          <w:rFonts w:cs="Times New Roman"/>
          <w:szCs w:val="24"/>
        </w:rPr>
        <w:t xml:space="preserve">. </w:t>
      </w:r>
      <w:r w:rsidR="002C3C54" w:rsidRPr="00B076F5">
        <w:rPr>
          <w:rFonts w:cs="Times New Roman"/>
          <w:szCs w:val="24"/>
        </w:rPr>
        <w:t>O</w:t>
      </w:r>
      <w:r w:rsidR="009109D5" w:rsidRPr="00B076F5">
        <w:rPr>
          <w:rFonts w:cs="Times New Roman"/>
          <w:szCs w:val="24"/>
        </w:rPr>
        <w:t xml:space="preserve">ur study </w:t>
      </w:r>
      <w:r w:rsidR="00406413" w:rsidRPr="00B076F5">
        <w:rPr>
          <w:rFonts w:cs="Times New Roman"/>
          <w:szCs w:val="24"/>
        </w:rPr>
        <w:t xml:space="preserve">examined </w:t>
      </w:r>
      <w:r w:rsidR="000E132A" w:rsidRPr="00B076F5">
        <w:rPr>
          <w:rFonts w:cs="Times New Roman"/>
          <w:szCs w:val="24"/>
        </w:rPr>
        <w:t xml:space="preserve">only </w:t>
      </w:r>
      <w:r w:rsidR="00406413" w:rsidRPr="00B076F5">
        <w:rPr>
          <w:rFonts w:cs="Times New Roman"/>
          <w:szCs w:val="24"/>
        </w:rPr>
        <w:t xml:space="preserve">sorted </w:t>
      </w:r>
      <w:r w:rsidR="002C3C54" w:rsidRPr="00B076F5">
        <w:rPr>
          <w:rFonts w:cs="Times New Roman"/>
          <w:szCs w:val="24"/>
        </w:rPr>
        <w:t xml:space="preserve">endometrial </w:t>
      </w:r>
      <w:r w:rsidR="00406413" w:rsidRPr="00B076F5">
        <w:rPr>
          <w:rFonts w:cs="Times New Roman"/>
          <w:szCs w:val="24"/>
        </w:rPr>
        <w:t>epithelial cells</w:t>
      </w:r>
      <w:r w:rsidR="002C3C54" w:rsidRPr="00B076F5">
        <w:rPr>
          <w:rFonts w:cs="Times New Roman"/>
          <w:szCs w:val="24"/>
        </w:rPr>
        <w:t xml:space="preserve"> </w:t>
      </w:r>
      <w:r w:rsidR="00E765EB" w:rsidRPr="00B076F5">
        <w:rPr>
          <w:rFonts w:cs="Times New Roman"/>
          <w:szCs w:val="24"/>
        </w:rPr>
        <w:t>and</w:t>
      </w:r>
      <w:r w:rsidR="00406413" w:rsidRPr="00B076F5">
        <w:rPr>
          <w:rFonts w:cs="Times New Roman"/>
          <w:szCs w:val="24"/>
        </w:rPr>
        <w:t xml:space="preserve"> </w:t>
      </w:r>
      <w:r w:rsidR="009109D5" w:rsidRPr="00B076F5">
        <w:rPr>
          <w:rFonts w:cs="Times New Roman"/>
          <w:szCs w:val="24"/>
        </w:rPr>
        <w:t>telomerase expression</w:t>
      </w:r>
      <w:r w:rsidR="003A42EC" w:rsidRPr="00B076F5">
        <w:rPr>
          <w:rFonts w:cs="Times New Roman"/>
          <w:szCs w:val="24"/>
        </w:rPr>
        <w:t xml:space="preserve"> and</w:t>
      </w:r>
      <w:r w:rsidR="009109D5" w:rsidRPr="00B076F5">
        <w:rPr>
          <w:rFonts w:cs="Times New Roman"/>
          <w:szCs w:val="24"/>
        </w:rPr>
        <w:t xml:space="preserve"> </w:t>
      </w:r>
      <w:r w:rsidR="001E5A0A" w:rsidRPr="00B076F5">
        <w:rPr>
          <w:rFonts w:cs="Times New Roman"/>
          <w:szCs w:val="24"/>
        </w:rPr>
        <w:t xml:space="preserve">TA </w:t>
      </w:r>
      <w:r w:rsidR="00E765EB" w:rsidRPr="00B076F5">
        <w:rPr>
          <w:rFonts w:cs="Times New Roman"/>
          <w:szCs w:val="24"/>
        </w:rPr>
        <w:t xml:space="preserve">are </w:t>
      </w:r>
      <w:r w:rsidR="009109D5" w:rsidRPr="00B076F5">
        <w:rPr>
          <w:rFonts w:cs="Times New Roman"/>
          <w:szCs w:val="24"/>
        </w:rPr>
        <w:t>limited mainly to the epithelial cells</w:t>
      </w:r>
      <w:r w:rsidR="00406413" w:rsidRPr="00B076F5">
        <w:rPr>
          <w:rFonts w:cs="Times New Roman"/>
          <w:szCs w:val="24"/>
        </w:rPr>
        <w:t xml:space="preserve"> </w:t>
      </w:r>
      <w:r w:rsidR="006238A1" w:rsidRPr="00B076F5">
        <w:rPr>
          <w:rFonts w:cs="Times New Roman"/>
          <w:szCs w:val="24"/>
        </w:rPr>
        <w:fldChar w:fldCharType="begin">
          <w:fldData xml:space="preserve">PEVuZE5vdGU+PENpdGU+PEF1dGhvcj5UYW5ha2E8L0F1dGhvcj48WWVhcj4xOTk4PC9ZZWFyPjxS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PEVuZE5vdGU+PENpdGU+PEF1dGhvcj5UYW5ha2E8L0F1dGhvcj48WWVhcj4xOTk4PC9ZZWFyPjxS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(Tanaka et al. 1998; Yokoyama et al. 1998; Valentijn et al. 2015)</w:t>
      </w:r>
      <w:r w:rsidR="006238A1" w:rsidRPr="00B076F5">
        <w:rPr>
          <w:rFonts w:cs="Times New Roman"/>
          <w:szCs w:val="24"/>
        </w:rPr>
        <w:fldChar w:fldCharType="end"/>
      </w:r>
      <w:r w:rsidR="002C3C54" w:rsidRPr="00B076F5">
        <w:rPr>
          <w:rFonts w:cs="Times New Roman"/>
          <w:szCs w:val="24"/>
        </w:rPr>
        <w:t>.</w:t>
      </w:r>
      <w:r w:rsidR="00406413" w:rsidRPr="00B076F5">
        <w:rPr>
          <w:rFonts w:cs="Times New Roman"/>
          <w:szCs w:val="24"/>
        </w:rPr>
        <w:t xml:space="preserve"> </w:t>
      </w:r>
      <w:r w:rsidR="002C3C54" w:rsidRPr="00B076F5">
        <w:rPr>
          <w:rFonts w:cs="Times New Roman"/>
          <w:szCs w:val="24"/>
        </w:rPr>
        <w:t xml:space="preserve"> Therefore </w:t>
      </w:r>
      <w:r w:rsidR="00406413" w:rsidRPr="00B076F5">
        <w:rPr>
          <w:rFonts w:cs="Times New Roman"/>
          <w:szCs w:val="24"/>
        </w:rPr>
        <w:t xml:space="preserve">both studies </w:t>
      </w:r>
      <w:r w:rsidR="001E5A0A" w:rsidRPr="00B076F5">
        <w:rPr>
          <w:rFonts w:cs="Times New Roman"/>
          <w:szCs w:val="24"/>
        </w:rPr>
        <w:t>should have</w:t>
      </w:r>
      <w:r w:rsidR="00406413" w:rsidRPr="00B076F5">
        <w:rPr>
          <w:rFonts w:cs="Times New Roman"/>
          <w:szCs w:val="24"/>
        </w:rPr>
        <w:t xml:space="preserve"> demonstrate</w:t>
      </w:r>
      <w:r w:rsidR="001E5A0A" w:rsidRPr="00B076F5">
        <w:rPr>
          <w:rFonts w:cs="Times New Roman"/>
          <w:szCs w:val="24"/>
        </w:rPr>
        <w:t>d</w:t>
      </w:r>
      <w:r w:rsidR="00406413" w:rsidRPr="00B076F5">
        <w:rPr>
          <w:rFonts w:cs="Times New Roman"/>
          <w:szCs w:val="24"/>
        </w:rPr>
        <w:t xml:space="preserve"> similar </w:t>
      </w:r>
      <w:r w:rsidR="003A42EC" w:rsidRPr="00B076F5">
        <w:rPr>
          <w:rFonts w:cs="Times New Roman"/>
          <w:szCs w:val="24"/>
        </w:rPr>
        <w:t>results</w:t>
      </w:r>
      <w:r w:rsidR="00406413" w:rsidRPr="00B076F5">
        <w:rPr>
          <w:rFonts w:cs="Times New Roman"/>
          <w:szCs w:val="24"/>
        </w:rPr>
        <w:t>.</w:t>
      </w:r>
      <w:r w:rsidR="009109D5" w:rsidRPr="00B076F5">
        <w:rPr>
          <w:rFonts w:cs="Times New Roman"/>
          <w:szCs w:val="24"/>
        </w:rPr>
        <w:t xml:space="preserve"> </w:t>
      </w:r>
      <w:r w:rsidR="00AC0A77" w:rsidRPr="00B076F5">
        <w:rPr>
          <w:rFonts w:cs="Times New Roman"/>
          <w:szCs w:val="24"/>
        </w:rPr>
        <w:t>The reasons for th</w:t>
      </w:r>
      <w:r w:rsidR="003A42EC" w:rsidRPr="00B076F5">
        <w:rPr>
          <w:rFonts w:cs="Times New Roman"/>
          <w:szCs w:val="24"/>
        </w:rPr>
        <w:t>is</w:t>
      </w:r>
      <w:r w:rsidR="00AC0A77" w:rsidRPr="00B076F5">
        <w:rPr>
          <w:rFonts w:cs="Times New Roman"/>
          <w:szCs w:val="24"/>
        </w:rPr>
        <w:t xml:space="preserve"> contradictory observation</w:t>
      </w:r>
      <w:r w:rsidR="00406413" w:rsidRPr="00B076F5">
        <w:rPr>
          <w:rFonts w:cs="Times New Roman"/>
          <w:szCs w:val="24"/>
        </w:rPr>
        <w:t xml:space="preserve"> </w:t>
      </w:r>
      <w:r w:rsidR="00AC0A77" w:rsidRPr="00B076F5">
        <w:rPr>
          <w:rFonts w:cs="Times New Roman"/>
          <w:szCs w:val="24"/>
        </w:rPr>
        <w:t xml:space="preserve">could be </w:t>
      </w:r>
      <w:r w:rsidR="0083595A" w:rsidRPr="00B076F5">
        <w:rPr>
          <w:rFonts w:cs="Times New Roman"/>
          <w:szCs w:val="24"/>
        </w:rPr>
        <w:t xml:space="preserve">due to </w:t>
      </w:r>
      <w:r w:rsidR="00AC0A77" w:rsidRPr="00B076F5">
        <w:rPr>
          <w:rFonts w:cs="Times New Roman"/>
          <w:szCs w:val="24"/>
        </w:rPr>
        <w:t xml:space="preserve">the </w:t>
      </w:r>
      <w:r w:rsidR="00320EB8" w:rsidRPr="00B076F5">
        <w:rPr>
          <w:rFonts w:cs="Times New Roman"/>
          <w:szCs w:val="24"/>
        </w:rPr>
        <w:t xml:space="preserve">fact that </w:t>
      </w:r>
      <w:r w:rsidR="00AC0A77" w:rsidRPr="00B076F5">
        <w:rPr>
          <w:rFonts w:cs="Times New Roman"/>
          <w:szCs w:val="24"/>
        </w:rPr>
        <w:t>epithelial</w:t>
      </w:r>
      <w:r w:rsidR="00C7674D" w:rsidRPr="00B076F5">
        <w:rPr>
          <w:rFonts w:cs="Times New Roman"/>
          <w:szCs w:val="24"/>
        </w:rPr>
        <w:t xml:space="preserve"> </w:t>
      </w:r>
      <w:proofErr w:type="spellStart"/>
      <w:r w:rsidR="00C7674D" w:rsidRPr="00B076F5">
        <w:rPr>
          <w:rFonts w:cs="Times New Roman"/>
          <w:szCs w:val="24"/>
        </w:rPr>
        <w:t>SPC</w:t>
      </w:r>
      <w:proofErr w:type="spellEnd"/>
      <w:r w:rsidR="00AC0A77" w:rsidRPr="00B076F5">
        <w:rPr>
          <w:rFonts w:cs="Times New Roman"/>
          <w:szCs w:val="24"/>
        </w:rPr>
        <w:t xml:space="preserve"> cells are likely to be</w:t>
      </w:r>
      <w:r w:rsidR="00187E73" w:rsidRPr="00B076F5">
        <w:rPr>
          <w:rFonts w:cs="Times New Roman"/>
          <w:szCs w:val="24"/>
        </w:rPr>
        <w:t xml:space="preserve"> activated </w:t>
      </w:r>
      <w:r w:rsidR="00B345D9" w:rsidRPr="00B076F5">
        <w:rPr>
          <w:rFonts w:cs="Times New Roman"/>
          <w:szCs w:val="24"/>
        </w:rPr>
        <w:t>during isolation and cultivation</w:t>
      </w:r>
      <w:r w:rsidR="00320EB8" w:rsidRPr="00B076F5">
        <w:rPr>
          <w:rFonts w:cs="Times New Roman"/>
          <w:szCs w:val="24"/>
        </w:rPr>
        <w:t xml:space="preserve"> </w:t>
      </w:r>
      <w:r w:rsidR="00AC0A77" w:rsidRPr="00B076F5">
        <w:rPr>
          <w:rFonts w:cs="Times New Roman"/>
          <w:szCs w:val="24"/>
        </w:rPr>
        <w:t>in the latt</w:t>
      </w:r>
      <w:r w:rsidR="00C7674D" w:rsidRPr="00B076F5">
        <w:rPr>
          <w:rFonts w:cs="Times New Roman"/>
          <w:szCs w:val="24"/>
        </w:rPr>
        <w:t>er study, which remove</w:t>
      </w:r>
      <w:r w:rsidR="007359B1" w:rsidRPr="00B076F5">
        <w:rPr>
          <w:rFonts w:cs="Times New Roman"/>
          <w:szCs w:val="24"/>
        </w:rPr>
        <w:t>d</w:t>
      </w:r>
      <w:r w:rsidR="00C7674D" w:rsidRPr="00B076F5">
        <w:rPr>
          <w:rFonts w:cs="Times New Roman"/>
          <w:szCs w:val="24"/>
        </w:rPr>
        <w:t xml:space="preserve"> the </w:t>
      </w:r>
      <w:r w:rsidR="008B1648" w:rsidRPr="00B076F5">
        <w:rPr>
          <w:rFonts w:cs="Times New Roman"/>
          <w:szCs w:val="24"/>
        </w:rPr>
        <w:t xml:space="preserve">epithelial </w:t>
      </w:r>
      <w:proofErr w:type="spellStart"/>
      <w:r w:rsidR="008F1A7A" w:rsidRPr="00B076F5">
        <w:rPr>
          <w:rFonts w:cs="Times New Roman"/>
          <w:szCs w:val="24"/>
        </w:rPr>
        <w:t>SPC</w:t>
      </w:r>
      <w:proofErr w:type="spellEnd"/>
      <w:r w:rsidR="00AC0A77" w:rsidRPr="00B076F5">
        <w:rPr>
          <w:rFonts w:cs="Times New Roman"/>
          <w:szCs w:val="24"/>
        </w:rPr>
        <w:t xml:space="preserve"> cells from its niche, </w:t>
      </w:r>
      <w:r w:rsidR="00A936FE" w:rsidRPr="00B076F5">
        <w:rPr>
          <w:rFonts w:cs="Times New Roman"/>
          <w:szCs w:val="24"/>
        </w:rPr>
        <w:t xml:space="preserve">a process </w:t>
      </w:r>
      <w:r w:rsidR="00AC0A77" w:rsidRPr="00B076F5">
        <w:rPr>
          <w:rFonts w:cs="Times New Roman"/>
          <w:szCs w:val="24"/>
        </w:rPr>
        <w:t>known to induce telomerase</w:t>
      </w:r>
      <w:r w:rsidR="000B4148" w:rsidRPr="00B076F5">
        <w:rPr>
          <w:rFonts w:cs="Times New Roman"/>
          <w:szCs w:val="24"/>
        </w:rPr>
        <w:t xml:space="preserve"> </w:t>
      </w:r>
      <w:r w:rsidR="006238A1" w:rsidRPr="00B076F5">
        <w:rPr>
          <w:rFonts w:cs="Times New Roman"/>
          <w:szCs w:val="24"/>
        </w:rPr>
        <w:fldChar w:fldCharType="begin"/>
      </w:r>
      <w:r w:rsidR="00944528" w:rsidRPr="00B076F5">
        <w:rPr>
          <w:rFonts w:cs="Times New Roman"/>
          <w:szCs w:val="24"/>
        </w:rPr>
        <w:instrText xml:space="preserve"> ADDIN EN.CITE &lt;EndNote&gt;&lt;Cite&gt;&lt;Author&gt;Engelhardt&lt;/Author&gt;&lt;Year&gt;1997&lt;/Year&gt;&lt;RecNum&gt;2378&lt;/RecNum&gt;&lt;DisplayText&gt;(Engelhardt et al. 1997)&lt;/DisplayText&gt;&lt;record&gt;&lt;rec-number&gt;2378&lt;/rec-number&gt;&lt;foreign-keys&gt;&lt;key app="EN" db-id="0p2ef2a9qzp0z7et5suvfep6zp9rt222vew0" timestamp="1468516576"&gt;2378&lt;/key&gt;&lt;/foreign-keys&gt;&lt;ref-type name="Journal Article"&gt;17&lt;/ref-type&gt;&lt;contributors&gt;&lt;authors&gt;&lt;author&gt;Engelhardt, M.&lt;/author&gt;&lt;author&gt;Kumar, R.&lt;/author&gt;&lt;author&gt;Albanell, J.&lt;/author&gt;&lt;author&gt;Pettengell, R.&lt;/author&gt;&lt;author&gt;Han, W.&lt;/author&gt;&lt;author&gt;Moore, M. A.&lt;/author&gt;&lt;/authors&gt;&lt;/contributors&gt;&lt;auth-address&gt;Laboratory of Developmental Hematopoiesis, Memorial Sloan-Kettering Cancer Center, New York, NY 10021, USA.&lt;/auth-address&gt;&lt;titles&gt;&lt;title&gt;Telomerase regulation, cell cycle, and telomere stability in primitive hematopoietic cells&lt;/title&gt;&lt;secondary-title&gt;Blood&lt;/secondary-title&gt;&lt;/titles&gt;&lt;periodical&gt;&lt;full-title&gt;Blood&lt;/full-title&gt;&lt;abbr-1&gt;Blood&lt;/abbr-1&gt;&lt;/periodical&gt;&lt;pages&gt;182-93&lt;/pages&gt;&lt;volume&gt;90&lt;/volume&gt;&lt;number&gt;1&lt;/number&gt;&lt;keywords&gt;&lt;keyword&gt;Antigens, CD34&lt;/keyword&gt;&lt;keyword&gt;*Cell Cycle&lt;/keyword&gt;&lt;keyword&gt;Enzyme Stability&lt;/keyword&gt;&lt;keyword&gt;Gene Expression Regulation, Enzymologic&lt;/keyword&gt;&lt;keyword&gt;Hematopoietic Stem Cells/*cytology/enzymology&lt;/keyword&gt;&lt;keyword&gt;Humans&lt;/keyword&gt;&lt;keyword&gt;Telomerase/*physiology&lt;/keyword&gt;&lt;/keywords&gt;&lt;dates&gt;&lt;year&gt;1997&lt;/year&gt;&lt;pub-dates&gt;&lt;date&gt;Jul 1&lt;/date&gt;&lt;/pub-dates&gt;&lt;/dates&gt;&lt;isbn&gt;0006-4971 (Print)&amp;#xD;0006-4971 (Linking)&lt;/isbn&gt;&lt;accession-num&gt;9207452&lt;/accession-num&gt;&lt;urls&gt;&lt;related-urls&gt;&lt;url&gt;http://www.ncbi.nlm.nih.gov/pubmed/9207452&lt;/url&gt;&lt;/related-urls&gt;&lt;/urls&gt;&lt;/record&gt;&lt;/Cite&gt;&lt;/EndNote&gt;</w:instrText>
      </w:r>
      <w:r w:rsidR="006238A1" w:rsidRPr="00B076F5">
        <w:rPr>
          <w:rFonts w:cs="Times New Roman"/>
          <w:szCs w:val="24"/>
        </w:rPr>
        <w:fldChar w:fldCharType="separate"/>
      </w:r>
      <w:r w:rsidR="00944528" w:rsidRPr="00B076F5">
        <w:rPr>
          <w:rFonts w:cs="Times New Roman"/>
          <w:noProof/>
          <w:szCs w:val="24"/>
        </w:rPr>
        <w:t>(Engelhardt et al. 1997)</w:t>
      </w:r>
      <w:r w:rsidR="006238A1" w:rsidRPr="00B076F5">
        <w:rPr>
          <w:rFonts w:cs="Times New Roman"/>
          <w:szCs w:val="24"/>
        </w:rPr>
        <w:fldChar w:fldCharType="end"/>
      </w:r>
      <w:r w:rsidR="00AC0A77" w:rsidRPr="00B076F5">
        <w:rPr>
          <w:rFonts w:cs="Times New Roman"/>
          <w:szCs w:val="24"/>
        </w:rPr>
        <w:t xml:space="preserve">. </w:t>
      </w:r>
      <w:r w:rsidR="00271A74" w:rsidRPr="00B076F5">
        <w:rPr>
          <w:rFonts w:cs="Times New Roman"/>
          <w:szCs w:val="24"/>
        </w:rPr>
        <w:t xml:space="preserve">Furthermore, the presumed </w:t>
      </w:r>
      <w:proofErr w:type="spellStart"/>
      <w:r w:rsidR="00271A74" w:rsidRPr="00B076F5">
        <w:rPr>
          <w:rFonts w:cs="Times New Roman"/>
          <w:szCs w:val="24"/>
        </w:rPr>
        <w:t>basalis</w:t>
      </w:r>
      <w:proofErr w:type="spellEnd"/>
      <w:r w:rsidR="00271A74" w:rsidRPr="00B076F5">
        <w:rPr>
          <w:rFonts w:cs="Times New Roman"/>
          <w:szCs w:val="24"/>
        </w:rPr>
        <w:t xml:space="preserve"> tissue obtained by scraping the myometrium in the former study </w:t>
      </w:r>
      <w:r w:rsidR="00DF75B8" w:rsidRPr="00B076F5">
        <w:rPr>
          <w:rFonts w:cs="Times New Roman"/>
          <w:szCs w:val="24"/>
        </w:rPr>
        <w:t>might</w:t>
      </w:r>
      <w:r w:rsidR="00271A74" w:rsidRPr="00B076F5">
        <w:rPr>
          <w:rFonts w:cs="Times New Roman"/>
          <w:szCs w:val="24"/>
        </w:rPr>
        <w:t xml:space="preserve"> have contained a higher proportion of </w:t>
      </w:r>
      <w:proofErr w:type="spellStart"/>
      <w:r w:rsidR="00271A74" w:rsidRPr="00B076F5">
        <w:rPr>
          <w:rFonts w:cs="Times New Roman"/>
          <w:szCs w:val="24"/>
        </w:rPr>
        <w:t>myometrial</w:t>
      </w:r>
      <w:proofErr w:type="spellEnd"/>
      <w:r w:rsidR="00271A74" w:rsidRPr="00B076F5">
        <w:rPr>
          <w:rFonts w:cs="Times New Roman"/>
          <w:szCs w:val="24"/>
        </w:rPr>
        <w:t xml:space="preserve"> tissue </w:t>
      </w:r>
      <w:r w:rsidR="00DF75B8" w:rsidRPr="00B076F5">
        <w:rPr>
          <w:rFonts w:cs="Times New Roman"/>
          <w:szCs w:val="24"/>
        </w:rPr>
        <w:t xml:space="preserve">with low </w:t>
      </w:r>
      <w:r w:rsidR="002C3C54" w:rsidRPr="00B076F5">
        <w:rPr>
          <w:rFonts w:cs="Times New Roman"/>
          <w:szCs w:val="24"/>
        </w:rPr>
        <w:t>TA</w:t>
      </w:r>
      <w:r w:rsidR="00DF75B8" w:rsidRPr="00B076F5">
        <w:rPr>
          <w:rFonts w:cs="Times New Roman"/>
          <w:szCs w:val="24"/>
        </w:rPr>
        <w:t xml:space="preserve"> levels</w:t>
      </w:r>
      <w:r w:rsidR="00271A74" w:rsidRPr="00B076F5">
        <w:rPr>
          <w:rFonts w:cs="Times New Roman"/>
          <w:szCs w:val="24"/>
        </w:rPr>
        <w:t xml:space="preserve">. </w:t>
      </w:r>
    </w:p>
    <w:p w14:paraId="41628BAE" w14:textId="54A94F1A" w:rsidR="0066476E" w:rsidRPr="00B076F5" w:rsidRDefault="00EA7098" w:rsidP="00011466">
      <w:pPr>
        <w:jc w:val="both"/>
        <w:rPr>
          <w:rFonts w:cs="Times New Roman"/>
          <w:szCs w:val="24"/>
        </w:rPr>
      </w:pPr>
      <w:r w:rsidRPr="00B076F5">
        <w:rPr>
          <w:rFonts w:cs="Times New Roman"/>
          <w:szCs w:val="24"/>
        </w:rPr>
        <w:t>The available evidence suggests that the endometrium contain</w:t>
      </w:r>
      <w:r w:rsidR="007359B1" w:rsidRPr="00B076F5">
        <w:rPr>
          <w:rFonts w:cs="Times New Roman"/>
          <w:szCs w:val="24"/>
        </w:rPr>
        <w:t>s</w:t>
      </w:r>
      <w:r w:rsidRPr="00B076F5">
        <w:rPr>
          <w:rFonts w:cs="Times New Roman"/>
          <w:szCs w:val="24"/>
        </w:rPr>
        <w:t xml:space="preserve"> multiple progenitor cell populations</w:t>
      </w:r>
      <w:r w:rsidR="001E5A0A" w:rsidRPr="00B076F5">
        <w:rPr>
          <w:rFonts w:cs="Times New Roman"/>
          <w:szCs w:val="24"/>
        </w:rPr>
        <w:t>.</w:t>
      </w:r>
      <w:r w:rsidR="00D06900" w:rsidRPr="00B076F5">
        <w:rPr>
          <w:rFonts w:cs="Times New Roman"/>
          <w:szCs w:val="24"/>
        </w:rPr>
        <w:t xml:space="preserve"> </w:t>
      </w:r>
      <w:r w:rsidR="001E5A0A" w:rsidRPr="00B076F5">
        <w:rPr>
          <w:rFonts w:cs="Times New Roman"/>
          <w:szCs w:val="24"/>
        </w:rPr>
        <w:t>C</w:t>
      </w:r>
      <w:r w:rsidRPr="00B076F5">
        <w:rPr>
          <w:rFonts w:cs="Times New Roman"/>
          <w:szCs w:val="24"/>
        </w:rPr>
        <w:t>ells</w:t>
      </w:r>
      <w:r w:rsidR="007C14CA" w:rsidRPr="00B076F5">
        <w:rPr>
          <w:rFonts w:cs="Times New Roman"/>
          <w:szCs w:val="24"/>
        </w:rPr>
        <w:t xml:space="preserve"> with some stem cell properties have been isolated from the human endometrium expressing phenotypical markers of epithelial, stromal, leucocyte and vascular origin </w:t>
      </w:r>
      <w:r w:rsidR="006238A1" w:rsidRPr="00B076F5">
        <w:rPr>
          <w:rFonts w:cs="Times New Roman"/>
          <w:szCs w:val="24"/>
        </w:rPr>
        <w:fldChar w:fldCharType="begin">
          <w:fldData xml:space="preserve">PEVuZE5vdGU+PENpdGU+PEF1dGhvcj5DaGFuPC9BdXRob3I+PFllYXI+MjAwNDwvWWVhcj48UmVj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PEVuZE5vdGU+PENpdGU+PEF1dGhvcj5DaGFuPC9BdXRob3I+PFllYXI+MjAwNDwvWWVhcj48UmVj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(Chan, Schwab, and Gargett 2004; Masuda et al. 2010; Cervello et al. 2011)</w:t>
      </w:r>
      <w:r w:rsidR="006238A1" w:rsidRPr="00B076F5">
        <w:rPr>
          <w:rFonts w:cs="Times New Roman"/>
          <w:szCs w:val="24"/>
        </w:rPr>
        <w:fldChar w:fldCharType="end"/>
      </w:r>
      <w:r w:rsidR="006C7272" w:rsidRPr="00B076F5">
        <w:rPr>
          <w:rFonts w:cs="Times New Roman"/>
          <w:szCs w:val="24"/>
        </w:rPr>
        <w:t>.</w:t>
      </w:r>
      <w:r w:rsidR="007C14CA" w:rsidRPr="00B076F5">
        <w:rPr>
          <w:rFonts w:cs="Times New Roman"/>
          <w:szCs w:val="24"/>
        </w:rPr>
        <w:t xml:space="preserve"> </w:t>
      </w:r>
      <w:r w:rsidR="00864E03" w:rsidRPr="00B076F5">
        <w:rPr>
          <w:rFonts w:cs="Times New Roman"/>
          <w:szCs w:val="24"/>
        </w:rPr>
        <w:t>F</w:t>
      </w:r>
      <w:r w:rsidR="00945C01" w:rsidRPr="00B076F5">
        <w:rPr>
          <w:rFonts w:cs="Times New Roman"/>
          <w:szCs w:val="24"/>
        </w:rPr>
        <w:t xml:space="preserve">reshly isolated </w:t>
      </w:r>
      <w:r w:rsidRPr="00B076F5">
        <w:rPr>
          <w:rFonts w:cs="Times New Roman"/>
          <w:szCs w:val="24"/>
        </w:rPr>
        <w:t>undifferentiated side popul</w:t>
      </w:r>
      <w:r w:rsidR="00C7674D" w:rsidRPr="00B076F5">
        <w:rPr>
          <w:rFonts w:cs="Times New Roman"/>
          <w:szCs w:val="24"/>
        </w:rPr>
        <w:t xml:space="preserve">ation cells containing all </w:t>
      </w:r>
      <w:r w:rsidR="00271A74" w:rsidRPr="00B076F5">
        <w:rPr>
          <w:rFonts w:cs="Times New Roman"/>
          <w:szCs w:val="24"/>
        </w:rPr>
        <w:t xml:space="preserve">these </w:t>
      </w:r>
      <w:r w:rsidRPr="00B076F5">
        <w:rPr>
          <w:rFonts w:cs="Times New Roman"/>
          <w:szCs w:val="24"/>
        </w:rPr>
        <w:t xml:space="preserve">primitive cell </w:t>
      </w:r>
      <w:r w:rsidR="003F3DF9" w:rsidRPr="00B076F5">
        <w:rPr>
          <w:rFonts w:cs="Times New Roman"/>
          <w:szCs w:val="24"/>
        </w:rPr>
        <w:t>types</w:t>
      </w:r>
      <w:r w:rsidRPr="00B076F5">
        <w:rPr>
          <w:rFonts w:cs="Times New Roman"/>
          <w:szCs w:val="24"/>
        </w:rPr>
        <w:t xml:space="preserve"> from human endometrium also express</w:t>
      </w:r>
      <w:r w:rsidR="00864E03" w:rsidRPr="00B076F5">
        <w:rPr>
          <w:rFonts w:cs="Times New Roman"/>
          <w:szCs w:val="24"/>
        </w:rPr>
        <w:t>ed</w:t>
      </w:r>
      <w:r w:rsidRPr="00B076F5">
        <w:rPr>
          <w:rFonts w:cs="Times New Roman"/>
          <w:szCs w:val="24"/>
        </w:rPr>
        <w:t xml:space="preserve"> </w:t>
      </w:r>
      <w:r w:rsidR="00316178" w:rsidRPr="00B076F5">
        <w:rPr>
          <w:rFonts w:cs="Times New Roman"/>
          <w:szCs w:val="24"/>
        </w:rPr>
        <w:t>TA</w:t>
      </w:r>
      <w:r w:rsidR="005025D7" w:rsidRPr="00B076F5">
        <w:rPr>
          <w:rFonts w:cs="Times New Roman"/>
          <w:szCs w:val="24"/>
        </w:rPr>
        <w:t xml:space="preserve"> </w:t>
      </w:r>
      <w:r w:rsidR="006238A1" w:rsidRPr="00B076F5">
        <w:rPr>
          <w:rFonts w:cs="Times New Roman"/>
          <w:szCs w:val="24"/>
        </w:rPr>
        <w:fldChar w:fldCharType="begin">
          <w:fldData xml:space="preserve">PEVuZE5vdGU+PENpdGU+PEF1dGhvcj5DZXJ2ZWxsbzwvQXV0aG9yPjxZZWFyPjIwMTE8L1llYXI+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PEVuZE5vdGU+PENpdGU+PEF1dGhvcj5DZXJ2ZWxsbzwvQXV0aG9yPjxZZWFyPjIwMTE8L1llYXI+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(Cervello et al. 2011)</w:t>
      </w:r>
      <w:r w:rsidR="006238A1" w:rsidRPr="00B076F5">
        <w:rPr>
          <w:rFonts w:cs="Times New Roman"/>
          <w:szCs w:val="24"/>
        </w:rPr>
        <w:fldChar w:fldCharType="end"/>
      </w:r>
      <w:r w:rsidRPr="00B076F5">
        <w:rPr>
          <w:rFonts w:cs="Times New Roman"/>
          <w:szCs w:val="24"/>
        </w:rPr>
        <w:t xml:space="preserve">. </w:t>
      </w:r>
      <w:r w:rsidR="0011394B" w:rsidRPr="00B076F5">
        <w:rPr>
          <w:rFonts w:cs="Times New Roman"/>
          <w:szCs w:val="24"/>
        </w:rPr>
        <w:t xml:space="preserve">Presence of TA in the most widely characterised and studied endometrial </w:t>
      </w:r>
      <w:proofErr w:type="spellStart"/>
      <w:r w:rsidR="0011394B" w:rsidRPr="00B076F5">
        <w:rPr>
          <w:rFonts w:cs="Times New Roman"/>
          <w:szCs w:val="24"/>
        </w:rPr>
        <w:t>SPC</w:t>
      </w:r>
      <w:proofErr w:type="spellEnd"/>
      <w:r w:rsidR="0011394B" w:rsidRPr="00B076F5">
        <w:rPr>
          <w:rFonts w:cs="Times New Roman"/>
          <w:szCs w:val="24"/>
        </w:rPr>
        <w:t xml:space="preserve"> cell </w:t>
      </w:r>
      <w:r w:rsidR="00A936FE" w:rsidRPr="00B076F5">
        <w:rPr>
          <w:rFonts w:cs="Times New Roman"/>
          <w:szCs w:val="24"/>
        </w:rPr>
        <w:t>subtype;</w:t>
      </w:r>
      <w:r w:rsidR="0011394B" w:rsidRPr="00B076F5">
        <w:rPr>
          <w:rFonts w:cs="Times New Roman"/>
          <w:szCs w:val="24"/>
        </w:rPr>
        <w:t xml:space="preserve"> the </w:t>
      </w:r>
      <w:r w:rsidR="0083595A" w:rsidRPr="00B076F5">
        <w:rPr>
          <w:rFonts w:cs="Times New Roman"/>
          <w:szCs w:val="24"/>
        </w:rPr>
        <w:t xml:space="preserve">endometrial </w:t>
      </w:r>
      <w:r w:rsidR="007C14CA" w:rsidRPr="00B076F5">
        <w:rPr>
          <w:rFonts w:cs="Times New Roman"/>
          <w:szCs w:val="24"/>
        </w:rPr>
        <w:t xml:space="preserve">stromal </w:t>
      </w:r>
      <w:r w:rsidR="00153613" w:rsidRPr="00B076F5">
        <w:rPr>
          <w:rFonts w:cs="Times New Roman"/>
          <w:szCs w:val="24"/>
        </w:rPr>
        <w:t>(</w:t>
      </w:r>
      <w:r w:rsidR="007C14CA" w:rsidRPr="00B076F5">
        <w:rPr>
          <w:rFonts w:cs="Times New Roman"/>
          <w:szCs w:val="24"/>
        </w:rPr>
        <w:t>mes</w:t>
      </w:r>
      <w:r w:rsidR="00D06900" w:rsidRPr="00B076F5">
        <w:rPr>
          <w:rFonts w:cs="Times New Roman"/>
          <w:szCs w:val="24"/>
        </w:rPr>
        <w:t>en</w:t>
      </w:r>
      <w:r w:rsidR="007C14CA" w:rsidRPr="00B076F5">
        <w:rPr>
          <w:rFonts w:cs="Times New Roman"/>
          <w:szCs w:val="24"/>
        </w:rPr>
        <w:t>chymal</w:t>
      </w:r>
      <w:r w:rsidR="00153613" w:rsidRPr="00B076F5">
        <w:rPr>
          <w:rFonts w:cs="Times New Roman"/>
          <w:szCs w:val="24"/>
        </w:rPr>
        <w:t>)</w:t>
      </w:r>
      <w:r w:rsidR="007C14CA" w:rsidRPr="00B076F5">
        <w:rPr>
          <w:rFonts w:cs="Times New Roman"/>
          <w:szCs w:val="24"/>
        </w:rPr>
        <w:t xml:space="preserve"> </w:t>
      </w:r>
      <w:proofErr w:type="spellStart"/>
      <w:r w:rsidR="007C14CA" w:rsidRPr="00B076F5">
        <w:rPr>
          <w:rFonts w:cs="Times New Roman"/>
          <w:szCs w:val="24"/>
        </w:rPr>
        <w:t>SPCs</w:t>
      </w:r>
      <w:proofErr w:type="spellEnd"/>
      <w:r w:rsidR="007C14CA" w:rsidRPr="00B076F5">
        <w:rPr>
          <w:rFonts w:cs="Times New Roman"/>
          <w:szCs w:val="24"/>
        </w:rPr>
        <w:t xml:space="preserve"> </w:t>
      </w:r>
      <w:r w:rsidR="006238A1" w:rsidRPr="00B076F5">
        <w:rPr>
          <w:rFonts w:cs="Times New Roman"/>
          <w:szCs w:val="24"/>
        </w:rPr>
        <w:fldChar w:fldCharType="begin">
          <w:fldData xml:space="preserve">PEVuZE5vdGU+PENpdGU+PEF1dGhvcj5HYXJnZXR0PC9BdXRob3I+PFllYXI+MjAxNjwvWWVhcj48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PEVuZE5vdGU+PENpdGU+PEF1dGhvcj5HYXJnZXR0PC9BdXRob3I+PFllYXI+MjAxNjwvWWVhcj48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(Gargett, Schwab, and Deane 2016)</w:t>
      </w:r>
      <w:r w:rsidR="006238A1" w:rsidRPr="00B076F5">
        <w:rPr>
          <w:rFonts w:cs="Times New Roman"/>
          <w:szCs w:val="24"/>
        </w:rPr>
        <w:fldChar w:fldCharType="end"/>
      </w:r>
      <w:r w:rsidR="00A936FE" w:rsidRPr="00B076F5">
        <w:rPr>
          <w:rFonts w:cs="Times New Roman"/>
          <w:szCs w:val="24"/>
        </w:rPr>
        <w:t xml:space="preserve">, </w:t>
      </w:r>
      <w:r w:rsidR="007359B1" w:rsidRPr="00B076F5">
        <w:rPr>
          <w:rFonts w:cs="Times New Roman"/>
          <w:szCs w:val="24"/>
        </w:rPr>
        <w:t xml:space="preserve">is </w:t>
      </w:r>
      <w:r w:rsidR="009976D1" w:rsidRPr="00B076F5">
        <w:rPr>
          <w:rFonts w:cs="Times New Roman"/>
          <w:szCs w:val="24"/>
        </w:rPr>
        <w:t xml:space="preserve">yet to be </w:t>
      </w:r>
      <w:r w:rsidR="0083595A" w:rsidRPr="00B076F5">
        <w:rPr>
          <w:rFonts w:cs="Times New Roman"/>
          <w:szCs w:val="24"/>
        </w:rPr>
        <w:t xml:space="preserve">fully </w:t>
      </w:r>
      <w:r w:rsidR="009976D1" w:rsidRPr="00B076F5">
        <w:rPr>
          <w:rFonts w:cs="Times New Roman"/>
          <w:szCs w:val="24"/>
        </w:rPr>
        <w:t>described</w:t>
      </w:r>
      <w:r w:rsidR="0011394B" w:rsidRPr="00B076F5">
        <w:rPr>
          <w:rFonts w:cs="Times New Roman"/>
          <w:szCs w:val="24"/>
        </w:rPr>
        <w:t>. H</w:t>
      </w:r>
      <w:r w:rsidR="007359B1" w:rsidRPr="00B076F5">
        <w:rPr>
          <w:rFonts w:cs="Times New Roman"/>
          <w:szCs w:val="24"/>
        </w:rPr>
        <w:t xml:space="preserve">uman </w:t>
      </w:r>
      <w:r w:rsidR="00406413" w:rsidRPr="00B076F5">
        <w:rPr>
          <w:rFonts w:cs="Times New Roman"/>
          <w:szCs w:val="24"/>
        </w:rPr>
        <w:t>mesenchymal stem cells (</w:t>
      </w:r>
      <w:proofErr w:type="spellStart"/>
      <w:r w:rsidR="008F1A7A" w:rsidRPr="00B076F5">
        <w:rPr>
          <w:rFonts w:cs="Times New Roman"/>
          <w:szCs w:val="24"/>
        </w:rPr>
        <w:t>h</w:t>
      </w:r>
      <w:r w:rsidR="007359B1" w:rsidRPr="00B076F5">
        <w:rPr>
          <w:rFonts w:cs="Times New Roman"/>
          <w:szCs w:val="24"/>
        </w:rPr>
        <w:t>MSC</w:t>
      </w:r>
      <w:proofErr w:type="spellEnd"/>
      <w:r w:rsidR="00406413" w:rsidRPr="00B076F5">
        <w:rPr>
          <w:rFonts w:cs="Times New Roman"/>
          <w:szCs w:val="24"/>
        </w:rPr>
        <w:t>)</w:t>
      </w:r>
      <w:r w:rsidR="007359B1" w:rsidRPr="00B076F5">
        <w:rPr>
          <w:rFonts w:cs="Times New Roman"/>
          <w:szCs w:val="24"/>
        </w:rPr>
        <w:t xml:space="preserve"> from other locations are known to </w:t>
      </w:r>
      <w:r w:rsidR="00795FD5" w:rsidRPr="00B076F5">
        <w:rPr>
          <w:rFonts w:cs="Times New Roman"/>
          <w:szCs w:val="24"/>
        </w:rPr>
        <w:t>have</w:t>
      </w:r>
      <w:r w:rsidR="007359B1" w:rsidRPr="00B076F5">
        <w:rPr>
          <w:rFonts w:cs="Times New Roman"/>
          <w:szCs w:val="24"/>
        </w:rPr>
        <w:t xml:space="preserve"> negative </w:t>
      </w:r>
      <w:r w:rsidR="00320EB8" w:rsidRPr="00B076F5">
        <w:rPr>
          <w:rFonts w:cs="Times New Roman"/>
          <w:szCs w:val="24"/>
        </w:rPr>
        <w:t xml:space="preserve">or very low </w:t>
      </w:r>
      <w:r w:rsidR="00795FD5" w:rsidRPr="00B076F5">
        <w:rPr>
          <w:rFonts w:cs="Times New Roman"/>
          <w:szCs w:val="24"/>
        </w:rPr>
        <w:t>TA</w:t>
      </w:r>
      <w:r w:rsidR="007359B1" w:rsidRPr="00B076F5">
        <w:rPr>
          <w:rFonts w:cs="Times New Roman"/>
          <w:szCs w:val="24"/>
        </w:rPr>
        <w:t xml:space="preserve"> </w:t>
      </w:r>
      <w:r w:rsidR="006238A1" w:rsidRPr="00B076F5">
        <w:rPr>
          <w:rFonts w:cs="Times New Roman"/>
          <w:szCs w:val="24"/>
        </w:rPr>
        <w:fldChar w:fldCharType="begin">
          <w:fldData xml:space="preserve">PEVuZE5vdGU+PENpdGU+PEF1dGhvcj5aaW1tZXJtYW5uPC9BdXRob3I+PFllYXI+MjAwMzwvWWVh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PEVuZE5vdGU+PENpdGU+PEF1dGhvcj5aaW1tZXJtYW5uPC9BdXRob3I+PFllYXI+MjAwMzwvWWVh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(Zimmermann et al. 2003; Tichon et al. 2009; Ogura et al. 2014)</w:t>
      </w:r>
      <w:r w:rsidR="006238A1" w:rsidRPr="00B076F5">
        <w:rPr>
          <w:rFonts w:cs="Times New Roman"/>
          <w:szCs w:val="24"/>
        </w:rPr>
        <w:fldChar w:fldCharType="end"/>
      </w:r>
      <w:r w:rsidR="007359B1" w:rsidRPr="00B076F5">
        <w:rPr>
          <w:rFonts w:cs="Times New Roman"/>
          <w:szCs w:val="24"/>
        </w:rPr>
        <w:t xml:space="preserve">. However, </w:t>
      </w:r>
      <w:r w:rsidR="009976D1" w:rsidRPr="00B076F5">
        <w:rPr>
          <w:rFonts w:cs="Times New Roman"/>
          <w:szCs w:val="24"/>
        </w:rPr>
        <w:t xml:space="preserve">there is a report suggesting </w:t>
      </w:r>
      <w:r w:rsidR="00795FD5" w:rsidRPr="00B076F5">
        <w:rPr>
          <w:rFonts w:cs="Times New Roman"/>
          <w:szCs w:val="24"/>
        </w:rPr>
        <w:t>that</w:t>
      </w:r>
      <w:r w:rsidR="009976D1" w:rsidRPr="00B076F5">
        <w:rPr>
          <w:rFonts w:cs="Times New Roman"/>
          <w:szCs w:val="24"/>
        </w:rPr>
        <w:t xml:space="preserve"> early passages of </w:t>
      </w:r>
      <w:r w:rsidR="001D66DC" w:rsidRPr="00B076F5">
        <w:rPr>
          <w:rFonts w:cs="Times New Roman"/>
          <w:szCs w:val="24"/>
        </w:rPr>
        <w:t xml:space="preserve">endometrial </w:t>
      </w:r>
      <w:r w:rsidR="009976D1" w:rsidRPr="00B076F5">
        <w:rPr>
          <w:rFonts w:cs="Times New Roman"/>
          <w:szCs w:val="24"/>
        </w:rPr>
        <w:t xml:space="preserve">stromal </w:t>
      </w:r>
      <w:proofErr w:type="spellStart"/>
      <w:r w:rsidR="009976D1" w:rsidRPr="00B076F5">
        <w:rPr>
          <w:rFonts w:cs="Times New Roman"/>
          <w:szCs w:val="24"/>
        </w:rPr>
        <w:t>SPCs</w:t>
      </w:r>
      <w:proofErr w:type="spellEnd"/>
      <w:r w:rsidR="00C63E47" w:rsidRPr="00B076F5">
        <w:rPr>
          <w:rFonts w:cs="Times New Roman"/>
          <w:szCs w:val="24"/>
        </w:rPr>
        <w:t xml:space="preserve"> isolate</w:t>
      </w:r>
      <w:r w:rsidR="00320EB8" w:rsidRPr="00B076F5">
        <w:rPr>
          <w:rFonts w:cs="Times New Roman"/>
          <w:szCs w:val="24"/>
        </w:rPr>
        <w:t>d</w:t>
      </w:r>
      <w:r w:rsidR="00C63E47" w:rsidRPr="00B076F5">
        <w:rPr>
          <w:rFonts w:cs="Times New Roman"/>
          <w:szCs w:val="24"/>
        </w:rPr>
        <w:t xml:space="preserve"> on the basis of their expression of </w:t>
      </w:r>
      <w:r w:rsidR="00BC7A59" w:rsidRPr="00B076F5">
        <w:rPr>
          <w:rFonts w:cs="Times New Roman"/>
          <w:szCs w:val="24"/>
        </w:rPr>
        <w:t xml:space="preserve">the putative mesenchymal stem cell marker </w:t>
      </w:r>
      <w:proofErr w:type="spellStart"/>
      <w:r w:rsidR="00C63E47" w:rsidRPr="00B076F5">
        <w:rPr>
          <w:rFonts w:cs="Times New Roman"/>
          <w:szCs w:val="24"/>
        </w:rPr>
        <w:t>CD146</w:t>
      </w:r>
      <w:proofErr w:type="spellEnd"/>
      <w:r w:rsidR="00795FD5" w:rsidRPr="00B076F5">
        <w:rPr>
          <w:rFonts w:cs="Times New Roman"/>
          <w:szCs w:val="24"/>
        </w:rPr>
        <w:t xml:space="preserve"> express </w:t>
      </w:r>
      <w:proofErr w:type="spellStart"/>
      <w:r w:rsidR="00795FD5" w:rsidRPr="00B076F5">
        <w:rPr>
          <w:rFonts w:cs="Times New Roman"/>
          <w:szCs w:val="24"/>
        </w:rPr>
        <w:t>hTERT</w:t>
      </w:r>
      <w:proofErr w:type="spellEnd"/>
      <w:r w:rsidR="00795FD5" w:rsidRPr="00B076F5">
        <w:rPr>
          <w:rFonts w:cs="Times New Roman"/>
          <w:szCs w:val="24"/>
        </w:rPr>
        <w:t xml:space="preserve"> protein and mRNA</w:t>
      </w:r>
      <w:r w:rsidR="00271A74" w:rsidRPr="00B076F5">
        <w:rPr>
          <w:rFonts w:cs="Times New Roman"/>
          <w:szCs w:val="24"/>
        </w:rPr>
        <w:t xml:space="preserve"> but the authors did not </w:t>
      </w:r>
      <w:r w:rsidR="00864E03" w:rsidRPr="00B076F5">
        <w:rPr>
          <w:rFonts w:cs="Times New Roman"/>
          <w:szCs w:val="24"/>
        </w:rPr>
        <w:t>measure</w:t>
      </w:r>
      <w:r w:rsidR="00271A74" w:rsidRPr="00B076F5">
        <w:rPr>
          <w:rFonts w:cs="Times New Roman"/>
          <w:szCs w:val="24"/>
        </w:rPr>
        <w:t xml:space="preserve"> TA</w:t>
      </w:r>
      <w:r w:rsidR="003F3DF9" w:rsidRPr="00B076F5">
        <w:rPr>
          <w:rFonts w:cs="Times New Roman"/>
          <w:szCs w:val="24"/>
        </w:rPr>
        <w:t xml:space="preserve"> </w:t>
      </w:r>
      <w:r w:rsidR="006238A1" w:rsidRPr="00B076F5">
        <w:rPr>
          <w:rFonts w:cs="Times New Roman"/>
          <w:szCs w:val="24"/>
        </w:rPr>
        <w:fldChar w:fldCharType="begin"/>
      </w:r>
      <w:r w:rsidR="00F52F36" w:rsidRPr="00B076F5">
        <w:rPr>
          <w:rFonts w:cs="Times New Roman"/>
          <w:szCs w:val="24"/>
        </w:rPr>
        <w:instrText xml:space="preserve"> ADDIN EN.CITE &lt;EndNote&gt;&lt;Cite&gt;&lt;Author&gt;Yang X&lt;/Author&gt;&lt;Year&gt;2011&lt;/Year&gt;&lt;RecNum&gt;2220&lt;/RecNum&gt;&lt;DisplayText&gt;(Yang X 2011)&lt;/DisplayText&gt;&lt;record&gt;&lt;rec-number&gt;2220&lt;/rec-number&gt;&lt;foreign-keys&gt;&lt;key app="EN" db-id="0p2ef2a9qzp0z7et5suvfep6zp9rt222vew0" timestamp="1468183638"&gt;2220&lt;/key&gt;&lt;/foreign-keys&gt;&lt;ref-type name="Journal Article"&gt;17&lt;/ref-type&gt;&lt;contributors&gt;&lt;authors&gt;&lt;author&gt;Yang X, Wang W, Wang Y, Chen W, Li X. &lt;/author&gt;&lt;/authors&gt;&lt;/contributors&gt;&lt;titles&gt;&lt;title&gt;Radiant decrease in telomerase and its RNA in progressive passage of human endometrial stromal stem cells&lt;/title&gt;&lt;secondary-title&gt;Journal of Medical Colleges of PLA&lt;/secondary-title&gt;&lt;/titles&gt;&lt;periodical&gt;&lt;full-title&gt;Journal of Medical Colleges of PLA&lt;/full-title&gt;&lt;/periodical&gt;&lt;pages&gt;254-263&lt;/pages&gt;&lt;volume&gt;26&lt;/volume&gt;&lt;number&gt;5&lt;/number&gt;&lt;dates&gt;&lt;year&gt;2011&lt;/year&gt;&lt;/dates&gt;&lt;urls&gt;&lt;/urls&gt;&lt;/record&gt;&lt;/Cite&gt;&lt;/EndNote&gt;</w:instrText>
      </w:r>
      <w:r w:rsidR="006238A1" w:rsidRPr="00B076F5">
        <w:rPr>
          <w:rFonts w:cs="Times New Roman"/>
          <w:szCs w:val="24"/>
        </w:rPr>
        <w:fldChar w:fldCharType="separate"/>
      </w:r>
      <w:r w:rsidR="00944528" w:rsidRPr="00B076F5">
        <w:rPr>
          <w:rFonts w:cs="Times New Roman"/>
          <w:noProof/>
          <w:szCs w:val="24"/>
        </w:rPr>
        <w:t>(Yang X 2011)</w:t>
      </w:r>
      <w:r w:rsidR="006238A1" w:rsidRPr="00B076F5">
        <w:rPr>
          <w:rFonts w:cs="Times New Roman"/>
          <w:szCs w:val="24"/>
        </w:rPr>
        <w:fldChar w:fldCharType="end"/>
      </w:r>
      <w:r w:rsidR="009976D1" w:rsidRPr="00B076F5">
        <w:rPr>
          <w:rFonts w:cs="Times New Roman"/>
          <w:szCs w:val="24"/>
        </w:rPr>
        <w:t>.</w:t>
      </w:r>
      <w:r w:rsidR="00153613" w:rsidRPr="00B076F5">
        <w:rPr>
          <w:rFonts w:cs="Times New Roman"/>
          <w:szCs w:val="24"/>
        </w:rPr>
        <w:t xml:space="preserve"> </w:t>
      </w:r>
      <w:r w:rsidR="009976D1" w:rsidRPr="00B076F5">
        <w:rPr>
          <w:rFonts w:cs="Times New Roman"/>
          <w:szCs w:val="24"/>
        </w:rPr>
        <w:t xml:space="preserve">Furthermore, </w:t>
      </w:r>
      <w:r w:rsidR="00795FD5" w:rsidRPr="00B076F5">
        <w:rPr>
          <w:rFonts w:cs="Times New Roman"/>
          <w:szCs w:val="24"/>
        </w:rPr>
        <w:t xml:space="preserve">isolated primary </w:t>
      </w:r>
      <w:r w:rsidR="000B4148" w:rsidRPr="00B076F5">
        <w:rPr>
          <w:rFonts w:cs="Times New Roman"/>
          <w:szCs w:val="24"/>
        </w:rPr>
        <w:t xml:space="preserve">endometrial stromal cells </w:t>
      </w:r>
      <w:r w:rsidR="00795FD5" w:rsidRPr="00B076F5">
        <w:rPr>
          <w:rFonts w:cs="Times New Roman"/>
          <w:szCs w:val="24"/>
        </w:rPr>
        <w:t>had</w:t>
      </w:r>
      <w:r w:rsidR="000B4148" w:rsidRPr="00B076F5">
        <w:rPr>
          <w:rFonts w:cs="Times New Roman"/>
          <w:szCs w:val="24"/>
        </w:rPr>
        <w:t xml:space="preserve"> low but measurable </w:t>
      </w:r>
      <w:r w:rsidR="00316178" w:rsidRPr="00B076F5">
        <w:rPr>
          <w:rFonts w:cs="Times New Roman"/>
          <w:szCs w:val="24"/>
        </w:rPr>
        <w:t>TA</w:t>
      </w:r>
      <w:r w:rsidR="005025D7" w:rsidRPr="00B076F5">
        <w:rPr>
          <w:rFonts w:cs="Times New Roman"/>
          <w:szCs w:val="24"/>
        </w:rPr>
        <w:t xml:space="preserve"> </w:t>
      </w:r>
      <w:r w:rsidR="00673EEC" w:rsidRPr="00B076F5">
        <w:rPr>
          <w:rFonts w:cs="Times New Roman"/>
          <w:szCs w:val="24"/>
        </w:rPr>
        <w:t xml:space="preserve">in our recent study </w:t>
      </w:r>
      <w:r w:rsidR="006238A1" w:rsidRPr="00B076F5">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(Valentijn et al. 2015)</w:t>
      </w:r>
      <w:r w:rsidR="006238A1" w:rsidRPr="00B076F5">
        <w:rPr>
          <w:rFonts w:cs="Times New Roman"/>
          <w:szCs w:val="24"/>
        </w:rPr>
        <w:fldChar w:fldCharType="end"/>
      </w:r>
      <w:r w:rsidR="00673EEC" w:rsidRPr="00B076F5">
        <w:rPr>
          <w:rFonts w:cs="Times New Roman"/>
          <w:szCs w:val="24"/>
        </w:rPr>
        <w:t>.</w:t>
      </w:r>
      <w:r w:rsidR="008F1A7A" w:rsidRPr="00B076F5">
        <w:rPr>
          <w:rFonts w:cs="Times New Roman"/>
          <w:szCs w:val="24"/>
        </w:rPr>
        <w:t xml:space="preserve"> </w:t>
      </w:r>
      <w:r w:rsidR="00673EEC" w:rsidRPr="00B076F5">
        <w:rPr>
          <w:rFonts w:cs="Times New Roman"/>
          <w:szCs w:val="24"/>
        </w:rPr>
        <w:t>O</w:t>
      </w:r>
      <w:r w:rsidR="000B4148" w:rsidRPr="00B076F5">
        <w:rPr>
          <w:rFonts w:cs="Times New Roman"/>
          <w:szCs w:val="24"/>
        </w:rPr>
        <w:t xml:space="preserve">ur unpublished data </w:t>
      </w:r>
      <w:r w:rsidR="00137473" w:rsidRPr="00B076F5">
        <w:rPr>
          <w:rFonts w:cs="Times New Roman"/>
          <w:szCs w:val="24"/>
        </w:rPr>
        <w:t xml:space="preserve">also </w:t>
      </w:r>
      <w:r w:rsidR="000B4148" w:rsidRPr="00B076F5">
        <w:rPr>
          <w:rFonts w:cs="Times New Roman"/>
          <w:szCs w:val="24"/>
        </w:rPr>
        <w:t>s</w:t>
      </w:r>
      <w:r w:rsidR="003F3DF9" w:rsidRPr="00B076F5">
        <w:rPr>
          <w:rFonts w:cs="Times New Roman"/>
          <w:szCs w:val="24"/>
        </w:rPr>
        <w:t>uggest</w:t>
      </w:r>
      <w:r w:rsidR="000B4148" w:rsidRPr="00B076F5">
        <w:rPr>
          <w:rFonts w:cs="Times New Roman"/>
          <w:szCs w:val="24"/>
        </w:rPr>
        <w:t xml:space="preserve"> th</w:t>
      </w:r>
      <w:r w:rsidR="00D06900" w:rsidRPr="00B076F5">
        <w:rPr>
          <w:rFonts w:cs="Times New Roman"/>
          <w:szCs w:val="24"/>
        </w:rPr>
        <w:t>at</w:t>
      </w:r>
      <w:r w:rsidR="000B4148" w:rsidRPr="00B076F5">
        <w:rPr>
          <w:rFonts w:cs="Times New Roman"/>
          <w:szCs w:val="24"/>
        </w:rPr>
        <w:t xml:space="preserve"> </w:t>
      </w:r>
      <w:r w:rsidR="00316178" w:rsidRPr="00B076F5">
        <w:rPr>
          <w:rFonts w:cs="Times New Roman"/>
          <w:szCs w:val="24"/>
        </w:rPr>
        <w:t>TA</w:t>
      </w:r>
      <w:r w:rsidR="005025D7" w:rsidRPr="00B076F5">
        <w:rPr>
          <w:rFonts w:cs="Times New Roman"/>
          <w:szCs w:val="24"/>
        </w:rPr>
        <w:t xml:space="preserve"> </w:t>
      </w:r>
      <w:r w:rsidR="00D06900" w:rsidRPr="00B076F5">
        <w:rPr>
          <w:rFonts w:cs="Times New Roman"/>
          <w:szCs w:val="24"/>
        </w:rPr>
        <w:t xml:space="preserve">in isolated </w:t>
      </w:r>
      <w:r w:rsidR="00673EEC" w:rsidRPr="00B076F5">
        <w:rPr>
          <w:rFonts w:cs="Times New Roman"/>
          <w:szCs w:val="24"/>
        </w:rPr>
        <w:t xml:space="preserve">primary </w:t>
      </w:r>
      <w:r w:rsidR="00D06900" w:rsidRPr="00B076F5">
        <w:rPr>
          <w:rFonts w:cs="Times New Roman"/>
          <w:szCs w:val="24"/>
        </w:rPr>
        <w:t xml:space="preserve">stromal cells </w:t>
      </w:r>
      <w:r w:rsidR="000B4148" w:rsidRPr="00B076F5">
        <w:rPr>
          <w:rFonts w:cs="Times New Roman"/>
          <w:szCs w:val="24"/>
        </w:rPr>
        <w:t xml:space="preserve">positively correlated with mean </w:t>
      </w:r>
      <w:proofErr w:type="spellStart"/>
      <w:r w:rsidR="00316178" w:rsidRPr="00B076F5">
        <w:rPr>
          <w:rFonts w:cs="Times New Roman"/>
          <w:szCs w:val="24"/>
        </w:rPr>
        <w:t>TL</w:t>
      </w:r>
      <w:r w:rsidR="000B4148" w:rsidRPr="00B076F5">
        <w:rPr>
          <w:rFonts w:cs="Times New Roman"/>
          <w:szCs w:val="24"/>
        </w:rPr>
        <w:t>s</w:t>
      </w:r>
      <w:proofErr w:type="spellEnd"/>
      <w:r w:rsidR="000B4148" w:rsidRPr="00B076F5">
        <w:rPr>
          <w:rFonts w:cs="Times New Roman"/>
          <w:szCs w:val="24"/>
        </w:rPr>
        <w:t xml:space="preserve">, suggesting </w:t>
      </w:r>
      <w:r w:rsidR="00C0224B" w:rsidRPr="00B076F5">
        <w:rPr>
          <w:rFonts w:cs="Times New Roman"/>
          <w:szCs w:val="24"/>
        </w:rPr>
        <w:t xml:space="preserve">that </w:t>
      </w:r>
      <w:r w:rsidR="000B4148" w:rsidRPr="00B076F5">
        <w:rPr>
          <w:rFonts w:cs="Times New Roman"/>
          <w:szCs w:val="24"/>
        </w:rPr>
        <w:t xml:space="preserve">telomerase expression may have a </w:t>
      </w:r>
      <w:r w:rsidR="000B4148" w:rsidRPr="00B076F5">
        <w:rPr>
          <w:rFonts w:cs="Times New Roman"/>
          <w:szCs w:val="24"/>
        </w:rPr>
        <w:lastRenderedPageBreak/>
        <w:t>telomere lengthening function in these cells</w:t>
      </w:r>
      <w:r w:rsidR="00137473" w:rsidRPr="00B076F5">
        <w:rPr>
          <w:rFonts w:cs="Times New Roman"/>
          <w:szCs w:val="24"/>
        </w:rPr>
        <w:t xml:space="preserve"> (</w:t>
      </w:r>
      <w:r w:rsidR="003F3DF9" w:rsidRPr="00B076F5">
        <w:rPr>
          <w:rFonts w:cs="Times New Roman"/>
          <w:szCs w:val="24"/>
        </w:rPr>
        <w:t>F</w:t>
      </w:r>
      <w:r w:rsidR="00137473" w:rsidRPr="00B076F5">
        <w:rPr>
          <w:rFonts w:cs="Times New Roman"/>
          <w:szCs w:val="24"/>
        </w:rPr>
        <w:t>ig</w:t>
      </w:r>
      <w:r w:rsidR="003F3DF9" w:rsidRPr="00B076F5">
        <w:rPr>
          <w:rFonts w:cs="Times New Roman"/>
          <w:szCs w:val="24"/>
        </w:rPr>
        <w:t>ure</w:t>
      </w:r>
      <w:r w:rsidR="00CB2EEA" w:rsidRPr="00B076F5">
        <w:rPr>
          <w:rFonts w:cs="Times New Roman"/>
          <w:szCs w:val="24"/>
        </w:rPr>
        <w:t xml:space="preserve"> </w:t>
      </w:r>
      <w:r w:rsidR="00673EEC" w:rsidRPr="00B076F5">
        <w:rPr>
          <w:rFonts w:cs="Times New Roman"/>
          <w:szCs w:val="24"/>
        </w:rPr>
        <w:t>3</w:t>
      </w:r>
      <w:r w:rsidR="007830EB" w:rsidRPr="00B076F5">
        <w:rPr>
          <w:rFonts w:cs="Times New Roman"/>
          <w:szCs w:val="24"/>
        </w:rPr>
        <w:t xml:space="preserve">). </w:t>
      </w:r>
      <w:r w:rsidR="00673EEC" w:rsidRPr="00B076F5">
        <w:rPr>
          <w:rFonts w:cs="Times New Roman"/>
          <w:szCs w:val="24"/>
        </w:rPr>
        <w:t>I</w:t>
      </w:r>
      <w:r w:rsidR="000B4148" w:rsidRPr="00B076F5">
        <w:rPr>
          <w:rFonts w:cs="Times New Roman"/>
          <w:szCs w:val="24"/>
        </w:rPr>
        <w:t xml:space="preserve">t </w:t>
      </w:r>
      <w:r w:rsidR="00815D54" w:rsidRPr="00B076F5">
        <w:rPr>
          <w:rFonts w:cs="Times New Roman"/>
          <w:szCs w:val="24"/>
        </w:rPr>
        <w:t>will be</w:t>
      </w:r>
      <w:r w:rsidR="000B4148" w:rsidRPr="00B076F5">
        <w:rPr>
          <w:rFonts w:cs="Times New Roman"/>
          <w:szCs w:val="24"/>
        </w:rPr>
        <w:t xml:space="preserve"> interest</w:t>
      </w:r>
      <w:r w:rsidR="00815D54" w:rsidRPr="00B076F5">
        <w:rPr>
          <w:rFonts w:cs="Times New Roman"/>
          <w:szCs w:val="24"/>
        </w:rPr>
        <w:t>ing</w:t>
      </w:r>
      <w:r w:rsidR="000B4148" w:rsidRPr="00B076F5">
        <w:rPr>
          <w:rFonts w:cs="Times New Roman"/>
          <w:szCs w:val="24"/>
        </w:rPr>
        <w:t xml:space="preserve"> </w:t>
      </w:r>
      <w:r w:rsidR="00673EEC" w:rsidRPr="00B076F5">
        <w:rPr>
          <w:rFonts w:cs="Times New Roman"/>
          <w:szCs w:val="24"/>
        </w:rPr>
        <w:t xml:space="preserve">in the future </w:t>
      </w:r>
      <w:r w:rsidR="000B4148" w:rsidRPr="00B076F5">
        <w:rPr>
          <w:rFonts w:cs="Times New Roman"/>
          <w:szCs w:val="24"/>
        </w:rPr>
        <w:t xml:space="preserve">to </w:t>
      </w:r>
      <w:r w:rsidR="0011394B" w:rsidRPr="00B076F5">
        <w:rPr>
          <w:rFonts w:cs="Times New Roman"/>
          <w:szCs w:val="24"/>
        </w:rPr>
        <w:t xml:space="preserve">confirm these preliminary findings and examine the </w:t>
      </w:r>
      <w:r w:rsidR="00673EEC" w:rsidRPr="00B076F5">
        <w:rPr>
          <w:rFonts w:cs="Times New Roman"/>
          <w:szCs w:val="24"/>
        </w:rPr>
        <w:t>functional relevance of</w:t>
      </w:r>
      <w:r w:rsidR="00C0224B" w:rsidRPr="00B076F5">
        <w:rPr>
          <w:rFonts w:cs="Times New Roman"/>
          <w:szCs w:val="24"/>
        </w:rPr>
        <w:t xml:space="preserve"> </w:t>
      </w:r>
      <w:r w:rsidR="0011394B" w:rsidRPr="00B076F5">
        <w:rPr>
          <w:rFonts w:cs="Times New Roman"/>
          <w:szCs w:val="24"/>
        </w:rPr>
        <w:t xml:space="preserve">TA </w:t>
      </w:r>
      <w:r w:rsidR="00673EEC" w:rsidRPr="00B076F5">
        <w:rPr>
          <w:rFonts w:cs="Times New Roman"/>
          <w:szCs w:val="24"/>
        </w:rPr>
        <w:t xml:space="preserve">to </w:t>
      </w:r>
      <w:r w:rsidR="0011394B" w:rsidRPr="00B076F5">
        <w:rPr>
          <w:rFonts w:cs="Times New Roman"/>
          <w:szCs w:val="24"/>
        </w:rPr>
        <w:t>TL</w:t>
      </w:r>
      <w:r w:rsidR="00673EEC" w:rsidRPr="00B076F5">
        <w:rPr>
          <w:rFonts w:cs="Times New Roman"/>
          <w:szCs w:val="24"/>
        </w:rPr>
        <w:t xml:space="preserve"> </w:t>
      </w:r>
      <w:r w:rsidR="00EA7E8E" w:rsidRPr="00B076F5">
        <w:rPr>
          <w:rFonts w:cs="Times New Roman"/>
          <w:szCs w:val="24"/>
        </w:rPr>
        <w:t xml:space="preserve">in the different endometrial </w:t>
      </w:r>
      <w:proofErr w:type="spellStart"/>
      <w:r w:rsidR="00EA7E8E" w:rsidRPr="00B076F5">
        <w:rPr>
          <w:rFonts w:cs="Times New Roman"/>
          <w:szCs w:val="24"/>
        </w:rPr>
        <w:t>SPC</w:t>
      </w:r>
      <w:proofErr w:type="spellEnd"/>
      <w:r w:rsidR="00EA7E8E" w:rsidRPr="00B076F5">
        <w:rPr>
          <w:rFonts w:cs="Times New Roman"/>
          <w:szCs w:val="24"/>
        </w:rPr>
        <w:t xml:space="preserve"> </w:t>
      </w:r>
      <w:r w:rsidR="0011394B" w:rsidRPr="00B076F5">
        <w:rPr>
          <w:rFonts w:cs="Times New Roman"/>
          <w:szCs w:val="24"/>
        </w:rPr>
        <w:t>sub</w:t>
      </w:r>
      <w:r w:rsidR="00EA7E8E" w:rsidRPr="00B076F5">
        <w:rPr>
          <w:rFonts w:cs="Times New Roman"/>
          <w:szCs w:val="24"/>
        </w:rPr>
        <w:t xml:space="preserve">types. </w:t>
      </w:r>
      <w:r w:rsidR="00445AE4" w:rsidRPr="00B076F5">
        <w:rPr>
          <w:rFonts w:cs="Times New Roman"/>
          <w:szCs w:val="24"/>
        </w:rPr>
        <w:t xml:space="preserve">However, the </w:t>
      </w:r>
      <w:r w:rsidR="00051AD3" w:rsidRPr="00B076F5">
        <w:rPr>
          <w:rFonts w:cs="Times New Roman"/>
          <w:szCs w:val="24"/>
        </w:rPr>
        <w:t xml:space="preserve">low amount of TA in stromal cells and </w:t>
      </w:r>
      <w:r w:rsidR="00BA03BA" w:rsidRPr="00B076F5">
        <w:rPr>
          <w:rFonts w:cs="Times New Roman"/>
          <w:szCs w:val="24"/>
        </w:rPr>
        <w:t>problems</w:t>
      </w:r>
      <w:r w:rsidR="00B42B2F" w:rsidRPr="00B076F5">
        <w:rPr>
          <w:rFonts w:cs="Times New Roman"/>
          <w:szCs w:val="24"/>
        </w:rPr>
        <w:t xml:space="preserve"> with the specificity of </w:t>
      </w:r>
      <w:r w:rsidR="0011394B" w:rsidRPr="00B076F5">
        <w:rPr>
          <w:rFonts w:cs="Times New Roman"/>
          <w:szCs w:val="24"/>
        </w:rPr>
        <w:t xml:space="preserve">the </w:t>
      </w:r>
      <w:r w:rsidR="00B42B2F" w:rsidRPr="00B076F5">
        <w:rPr>
          <w:rFonts w:cs="Times New Roman"/>
          <w:szCs w:val="24"/>
        </w:rPr>
        <w:t xml:space="preserve">currently available </w:t>
      </w:r>
      <w:r w:rsidR="00051AD3" w:rsidRPr="00B076F5">
        <w:rPr>
          <w:rFonts w:cs="Times New Roman"/>
          <w:szCs w:val="24"/>
        </w:rPr>
        <w:t>anti-</w:t>
      </w:r>
      <w:proofErr w:type="spellStart"/>
      <w:r w:rsidR="00D727B2" w:rsidRPr="00B076F5">
        <w:rPr>
          <w:rFonts w:cs="Times New Roman"/>
          <w:szCs w:val="24"/>
        </w:rPr>
        <w:t>h</w:t>
      </w:r>
      <w:r w:rsidR="00051AD3" w:rsidRPr="00B076F5">
        <w:rPr>
          <w:rFonts w:cs="Times New Roman"/>
          <w:szCs w:val="24"/>
        </w:rPr>
        <w:t>TERT</w:t>
      </w:r>
      <w:proofErr w:type="spellEnd"/>
      <w:r w:rsidR="00051AD3" w:rsidRPr="00B076F5">
        <w:rPr>
          <w:rFonts w:cs="Times New Roman"/>
          <w:szCs w:val="24"/>
        </w:rPr>
        <w:t xml:space="preserve"> antibodies </w:t>
      </w:r>
      <w:r w:rsidR="00B42B2F" w:rsidRPr="00B076F5">
        <w:rPr>
          <w:rFonts w:cs="Times New Roman"/>
          <w:szCs w:val="24"/>
        </w:rPr>
        <w:t xml:space="preserve">that are suitable for </w:t>
      </w:r>
      <w:proofErr w:type="spellStart"/>
      <w:r w:rsidR="00B42B2F" w:rsidRPr="00B076F5">
        <w:rPr>
          <w:rFonts w:cs="Times New Roman"/>
          <w:szCs w:val="24"/>
        </w:rPr>
        <w:t>IHC</w:t>
      </w:r>
      <w:proofErr w:type="spellEnd"/>
      <w:r w:rsidR="0011394B" w:rsidRPr="00B076F5">
        <w:rPr>
          <w:rFonts w:cs="Times New Roman"/>
          <w:szCs w:val="24"/>
        </w:rPr>
        <w:t>/IF</w:t>
      </w:r>
      <w:r w:rsidR="00B42B2F" w:rsidRPr="00B076F5">
        <w:rPr>
          <w:rFonts w:cs="Times New Roman"/>
          <w:szCs w:val="24"/>
        </w:rPr>
        <w:t xml:space="preserve"> </w:t>
      </w:r>
      <w:r w:rsidR="00194C09" w:rsidRPr="00B076F5">
        <w:rPr>
          <w:rFonts w:cs="Times New Roman"/>
          <w:szCs w:val="24"/>
        </w:rPr>
        <w:t xml:space="preserve">make this </w:t>
      </w:r>
      <w:proofErr w:type="gramStart"/>
      <w:r w:rsidR="00194C09" w:rsidRPr="00B076F5">
        <w:rPr>
          <w:rFonts w:cs="Times New Roman"/>
          <w:szCs w:val="24"/>
        </w:rPr>
        <w:t xml:space="preserve">task </w:t>
      </w:r>
      <w:r w:rsidR="00051AD3" w:rsidRPr="00B076F5">
        <w:rPr>
          <w:rFonts w:cs="Times New Roman"/>
          <w:szCs w:val="24"/>
        </w:rPr>
        <w:t xml:space="preserve"> difficult</w:t>
      </w:r>
      <w:proofErr w:type="gramEnd"/>
      <w:r w:rsidR="00051AD3" w:rsidRPr="00B076F5">
        <w:rPr>
          <w:rFonts w:cs="Times New Roman"/>
          <w:szCs w:val="24"/>
        </w:rPr>
        <w:t xml:space="preserve">. </w:t>
      </w:r>
      <w:r w:rsidR="00137473" w:rsidRPr="00B076F5">
        <w:rPr>
          <w:rFonts w:cs="Times New Roman"/>
          <w:szCs w:val="24"/>
        </w:rPr>
        <w:t>Interestingly, i</w:t>
      </w:r>
      <w:r w:rsidR="00826F6E" w:rsidRPr="00B076F5">
        <w:rPr>
          <w:rFonts w:cs="Times New Roman"/>
          <w:szCs w:val="24"/>
        </w:rPr>
        <w:t>n a recent study</w:t>
      </w:r>
      <w:r w:rsidR="0011394B" w:rsidRPr="00B076F5">
        <w:rPr>
          <w:rFonts w:cs="Times New Roman"/>
          <w:szCs w:val="24"/>
        </w:rPr>
        <w:t>,</w:t>
      </w:r>
      <w:r w:rsidR="00826F6E" w:rsidRPr="00B076F5">
        <w:rPr>
          <w:rFonts w:cs="Times New Roman"/>
          <w:szCs w:val="24"/>
        </w:rPr>
        <w:t xml:space="preserve"> there were </w:t>
      </w:r>
      <w:r w:rsidR="00324DEF" w:rsidRPr="00B076F5">
        <w:rPr>
          <w:rFonts w:cs="Times New Roman"/>
          <w:szCs w:val="24"/>
        </w:rPr>
        <w:t xml:space="preserve">rare </w:t>
      </w:r>
      <w:r w:rsidR="00826F6E" w:rsidRPr="00B076F5">
        <w:rPr>
          <w:rFonts w:cs="Times New Roman"/>
          <w:szCs w:val="24"/>
        </w:rPr>
        <w:t xml:space="preserve">telomerase expressing cells in </w:t>
      </w:r>
      <w:r w:rsidR="00137473" w:rsidRPr="00B076F5">
        <w:rPr>
          <w:rFonts w:cs="Times New Roman"/>
          <w:szCs w:val="24"/>
        </w:rPr>
        <w:t xml:space="preserve">murine endometrial </w:t>
      </w:r>
      <w:proofErr w:type="spellStart"/>
      <w:r w:rsidR="00945C01" w:rsidRPr="00B076F5">
        <w:rPr>
          <w:rFonts w:cs="Times New Roman"/>
          <w:szCs w:val="24"/>
        </w:rPr>
        <w:t>stroma</w:t>
      </w:r>
      <w:proofErr w:type="spellEnd"/>
      <w:r w:rsidR="00945C01" w:rsidRPr="00B076F5">
        <w:rPr>
          <w:rFonts w:cs="Times New Roman"/>
          <w:szCs w:val="24"/>
        </w:rPr>
        <w:t xml:space="preserve"> that</w:t>
      </w:r>
      <w:r w:rsidR="00826F6E" w:rsidRPr="00B076F5">
        <w:rPr>
          <w:rFonts w:cs="Times New Roman"/>
          <w:szCs w:val="24"/>
        </w:rPr>
        <w:t xml:space="preserve"> may represent </w:t>
      </w:r>
      <w:proofErr w:type="spellStart"/>
      <w:r w:rsidR="00826F6E" w:rsidRPr="00B076F5">
        <w:rPr>
          <w:rFonts w:cs="Times New Roman"/>
          <w:szCs w:val="24"/>
        </w:rPr>
        <w:t>SPC</w:t>
      </w:r>
      <w:proofErr w:type="spellEnd"/>
      <w:r w:rsidR="00826F6E" w:rsidRPr="00B076F5">
        <w:rPr>
          <w:rFonts w:cs="Times New Roman"/>
          <w:szCs w:val="24"/>
        </w:rPr>
        <w:t xml:space="preserve"> cells </w:t>
      </w:r>
      <w:r w:rsidR="006238A1" w:rsidRPr="00B076F5">
        <w:rPr>
          <w:rFonts w:cs="Times New Roman"/>
          <w:szCs w:val="24"/>
        </w:rPr>
        <w:fldChar w:fldCharType="begin">
          <w:fldData xml:space="preserve">PEVuZE5vdGU+PENpdGU+PEF1dGhvcj5EZWFuZTwvQXV0aG9yPjxZZWFyPjIwMTY8L1llYXI+PFJl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PEVuZE5vdGU+PENpdGU+PEF1dGhvcj5EZWFuZTwvQXV0aG9yPjxZZWFyPjIwMTY8L1llYXI+PFJl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(Deane et al. 2016)</w:t>
      </w:r>
      <w:r w:rsidR="006238A1" w:rsidRPr="00B076F5">
        <w:rPr>
          <w:rFonts w:cs="Times New Roman"/>
          <w:szCs w:val="24"/>
        </w:rPr>
        <w:fldChar w:fldCharType="end"/>
      </w:r>
      <w:r w:rsidR="0066476E" w:rsidRPr="00B076F5">
        <w:rPr>
          <w:rFonts w:cs="Times New Roman"/>
          <w:szCs w:val="24"/>
        </w:rPr>
        <w:t xml:space="preserve">. </w:t>
      </w:r>
      <w:r w:rsidR="00C0224B" w:rsidRPr="00B076F5">
        <w:rPr>
          <w:rFonts w:cs="Times New Roman"/>
          <w:szCs w:val="24"/>
        </w:rPr>
        <w:t xml:space="preserve">However, due to the fact that </w:t>
      </w:r>
      <w:r w:rsidR="00F101BA" w:rsidRPr="00B076F5">
        <w:rPr>
          <w:rFonts w:cs="Times New Roman"/>
          <w:szCs w:val="24"/>
        </w:rPr>
        <w:t xml:space="preserve">telomerase is expressed </w:t>
      </w:r>
      <w:r w:rsidR="000538A1" w:rsidRPr="00B076F5">
        <w:rPr>
          <w:rFonts w:cs="Times New Roman"/>
          <w:szCs w:val="24"/>
        </w:rPr>
        <w:t xml:space="preserve">constitutively </w:t>
      </w:r>
      <w:r w:rsidR="00C0224B" w:rsidRPr="00B076F5">
        <w:rPr>
          <w:rFonts w:cs="Times New Roman"/>
          <w:szCs w:val="24"/>
        </w:rPr>
        <w:t xml:space="preserve">in many </w:t>
      </w:r>
      <w:r w:rsidR="00F101BA" w:rsidRPr="00B076F5">
        <w:rPr>
          <w:rFonts w:cs="Times New Roman"/>
          <w:szCs w:val="24"/>
        </w:rPr>
        <w:t xml:space="preserve">mouse </w:t>
      </w:r>
      <w:r w:rsidR="00C0224B" w:rsidRPr="00B076F5">
        <w:rPr>
          <w:rFonts w:cs="Times New Roman"/>
          <w:szCs w:val="24"/>
        </w:rPr>
        <w:t xml:space="preserve">tissues </w:t>
      </w:r>
      <w:r w:rsidR="00753508" w:rsidRPr="00B076F5">
        <w:rPr>
          <w:rFonts w:cs="Times New Roman"/>
          <w:szCs w:val="24"/>
        </w:rPr>
        <w:t>unlike</w:t>
      </w:r>
      <w:r w:rsidR="00F101BA" w:rsidRPr="00B076F5">
        <w:rPr>
          <w:rFonts w:cs="Times New Roman"/>
          <w:szCs w:val="24"/>
        </w:rPr>
        <w:t xml:space="preserve"> </w:t>
      </w:r>
      <w:r w:rsidR="000538A1" w:rsidRPr="00B076F5">
        <w:rPr>
          <w:rFonts w:cs="Times New Roman"/>
          <w:szCs w:val="24"/>
        </w:rPr>
        <w:t>in</w:t>
      </w:r>
      <w:r w:rsidR="00753508" w:rsidRPr="00B076F5">
        <w:rPr>
          <w:rFonts w:cs="Times New Roman"/>
          <w:szCs w:val="24"/>
        </w:rPr>
        <w:t xml:space="preserve"> </w:t>
      </w:r>
      <w:proofErr w:type="gramStart"/>
      <w:r w:rsidR="00753508" w:rsidRPr="00B076F5">
        <w:rPr>
          <w:rFonts w:cs="Times New Roman"/>
          <w:szCs w:val="24"/>
        </w:rPr>
        <w:t>human</w:t>
      </w:r>
      <w:r w:rsidR="000538A1" w:rsidRPr="00B076F5">
        <w:rPr>
          <w:rFonts w:cs="Times New Roman"/>
          <w:szCs w:val="24"/>
        </w:rPr>
        <w:t>s</w:t>
      </w:r>
      <w:r w:rsidR="00C0224B" w:rsidRPr="00B076F5">
        <w:rPr>
          <w:rFonts w:cs="Times New Roman"/>
          <w:szCs w:val="24"/>
        </w:rPr>
        <w:t xml:space="preserve"> ,</w:t>
      </w:r>
      <w:proofErr w:type="gramEnd"/>
      <w:r w:rsidR="00C0224B" w:rsidRPr="00B076F5">
        <w:rPr>
          <w:rFonts w:cs="Times New Roman"/>
          <w:szCs w:val="24"/>
        </w:rPr>
        <w:t xml:space="preserve"> it is difficult to evaluate the significance</w:t>
      </w:r>
      <w:r w:rsidR="00753508" w:rsidRPr="00B076F5">
        <w:rPr>
          <w:rFonts w:cs="Times New Roman"/>
          <w:szCs w:val="24"/>
        </w:rPr>
        <w:t>/relevance</w:t>
      </w:r>
      <w:r w:rsidR="00C0224B" w:rsidRPr="00B076F5">
        <w:rPr>
          <w:rFonts w:cs="Times New Roman"/>
          <w:szCs w:val="24"/>
        </w:rPr>
        <w:t xml:space="preserve"> of this finding </w:t>
      </w:r>
      <w:r w:rsidR="00F101BA" w:rsidRPr="00B076F5">
        <w:rPr>
          <w:rFonts w:cs="Times New Roman"/>
          <w:szCs w:val="24"/>
        </w:rPr>
        <w:t>in the context of</w:t>
      </w:r>
      <w:r w:rsidR="00C0224B" w:rsidRPr="00B076F5">
        <w:rPr>
          <w:rFonts w:cs="Times New Roman"/>
          <w:szCs w:val="24"/>
        </w:rPr>
        <w:t xml:space="preserve"> the human endometrium.</w:t>
      </w:r>
      <w:r w:rsidR="0066476E" w:rsidRPr="00B076F5">
        <w:rPr>
          <w:rFonts w:cs="Times New Roman"/>
          <w:szCs w:val="24"/>
        </w:rPr>
        <w:t xml:space="preserve"> </w:t>
      </w:r>
    </w:p>
    <w:p w14:paraId="7C955B30" w14:textId="06E2836B" w:rsidR="007C14CA" w:rsidRPr="00B076F5" w:rsidRDefault="00826F6E" w:rsidP="00011466">
      <w:pPr>
        <w:jc w:val="both"/>
        <w:rPr>
          <w:rFonts w:cs="Times New Roman"/>
          <w:szCs w:val="24"/>
        </w:rPr>
      </w:pPr>
      <w:r w:rsidRPr="00B076F5">
        <w:rPr>
          <w:rFonts w:cs="Times New Roman"/>
          <w:szCs w:val="24"/>
        </w:rPr>
        <w:t>The only characterised human endometrial epithelial cell subpopulation</w:t>
      </w:r>
      <w:r w:rsidR="00137473" w:rsidRPr="00B076F5">
        <w:rPr>
          <w:rFonts w:cs="Times New Roman"/>
          <w:szCs w:val="24"/>
        </w:rPr>
        <w:t xml:space="preserve"> (</w:t>
      </w:r>
      <w:r w:rsidR="00753508" w:rsidRPr="00B076F5">
        <w:rPr>
          <w:rFonts w:cs="Times New Roman"/>
          <w:szCs w:val="24"/>
        </w:rPr>
        <w:t xml:space="preserve">cells that </w:t>
      </w:r>
      <w:r w:rsidR="00137473" w:rsidRPr="00B076F5">
        <w:rPr>
          <w:rFonts w:cs="Times New Roman"/>
          <w:szCs w:val="24"/>
        </w:rPr>
        <w:t xml:space="preserve">express surface </w:t>
      </w:r>
      <w:r w:rsidR="00753508" w:rsidRPr="00B076F5">
        <w:rPr>
          <w:rFonts w:cs="Times New Roman"/>
          <w:szCs w:val="24"/>
        </w:rPr>
        <w:t xml:space="preserve">marker </w:t>
      </w:r>
      <w:proofErr w:type="spellStart"/>
      <w:r w:rsidR="00137473" w:rsidRPr="00B076F5">
        <w:rPr>
          <w:rFonts w:cs="Times New Roman"/>
          <w:szCs w:val="24"/>
        </w:rPr>
        <w:t>SSEA</w:t>
      </w:r>
      <w:proofErr w:type="spellEnd"/>
      <w:r w:rsidR="00137473" w:rsidRPr="00B076F5">
        <w:rPr>
          <w:rFonts w:cs="Times New Roman"/>
          <w:szCs w:val="24"/>
        </w:rPr>
        <w:t xml:space="preserve">-1, nuclear </w:t>
      </w:r>
      <w:proofErr w:type="spellStart"/>
      <w:r w:rsidR="00137473" w:rsidRPr="00B076F5">
        <w:rPr>
          <w:rFonts w:cs="Times New Roman"/>
          <w:szCs w:val="24"/>
        </w:rPr>
        <w:t>SOX9</w:t>
      </w:r>
      <w:proofErr w:type="spellEnd"/>
      <w:r w:rsidR="00137473" w:rsidRPr="00B076F5">
        <w:rPr>
          <w:rFonts w:cs="Times New Roman"/>
          <w:szCs w:val="24"/>
        </w:rPr>
        <w:t xml:space="preserve"> and nuclear β-catenin) that</w:t>
      </w:r>
      <w:r w:rsidRPr="00B076F5">
        <w:rPr>
          <w:rFonts w:cs="Times New Roman"/>
          <w:szCs w:val="24"/>
        </w:rPr>
        <w:t xml:space="preserve"> </w:t>
      </w:r>
      <w:r w:rsidR="00945C01" w:rsidRPr="00B076F5">
        <w:rPr>
          <w:rFonts w:cs="Times New Roman"/>
          <w:szCs w:val="24"/>
        </w:rPr>
        <w:t>exhibit</w:t>
      </w:r>
      <w:r w:rsidR="00137473" w:rsidRPr="00B076F5">
        <w:rPr>
          <w:rFonts w:cs="Times New Roman"/>
          <w:szCs w:val="24"/>
        </w:rPr>
        <w:t>s</w:t>
      </w:r>
      <w:r w:rsidRPr="00B076F5">
        <w:rPr>
          <w:rFonts w:cs="Times New Roman"/>
          <w:szCs w:val="24"/>
        </w:rPr>
        <w:t xml:space="preserve"> progenitor properties </w:t>
      </w:r>
      <w:r w:rsidR="00945C01" w:rsidRPr="00B076F5">
        <w:rPr>
          <w:rFonts w:cs="Times New Roman"/>
          <w:i/>
        </w:rPr>
        <w:t>in vitro</w:t>
      </w:r>
      <w:r w:rsidR="00753508" w:rsidRPr="00B076F5">
        <w:rPr>
          <w:rFonts w:cs="Times New Roman"/>
          <w:i/>
        </w:rPr>
        <w:t>,</w:t>
      </w:r>
      <w:r w:rsidR="00945C01" w:rsidRPr="00B076F5">
        <w:rPr>
          <w:rFonts w:cs="Times New Roman"/>
          <w:szCs w:val="24"/>
        </w:rPr>
        <w:t xml:space="preserve"> </w:t>
      </w:r>
      <w:r w:rsidRPr="00B076F5">
        <w:rPr>
          <w:rFonts w:cs="Times New Roman"/>
          <w:szCs w:val="24"/>
        </w:rPr>
        <w:t xml:space="preserve">also </w:t>
      </w:r>
      <w:r w:rsidR="00674724" w:rsidRPr="00B076F5">
        <w:rPr>
          <w:rFonts w:cs="Times New Roman"/>
          <w:szCs w:val="24"/>
        </w:rPr>
        <w:t xml:space="preserve">showed high </w:t>
      </w:r>
      <w:r w:rsidR="00316178" w:rsidRPr="00B076F5">
        <w:rPr>
          <w:rFonts w:cs="Times New Roman"/>
          <w:szCs w:val="24"/>
        </w:rPr>
        <w:t>TA</w:t>
      </w:r>
      <w:r w:rsidR="00F101BA" w:rsidRPr="00B076F5">
        <w:rPr>
          <w:rFonts w:cs="Times New Roman"/>
          <w:szCs w:val="24"/>
        </w:rPr>
        <w:t xml:space="preserve"> </w:t>
      </w:r>
      <w:r w:rsidR="00674724" w:rsidRPr="00B076F5">
        <w:rPr>
          <w:rFonts w:cs="Times New Roman"/>
          <w:szCs w:val="24"/>
        </w:rPr>
        <w:t>and longer TL compared with the</w:t>
      </w:r>
      <w:r w:rsidR="00A14BA2" w:rsidRPr="00B076F5">
        <w:rPr>
          <w:rFonts w:cs="Times New Roman"/>
          <w:szCs w:val="24"/>
        </w:rPr>
        <w:t>ir</w:t>
      </w:r>
      <w:r w:rsidR="00674724" w:rsidRPr="00B076F5">
        <w:rPr>
          <w:rFonts w:cs="Times New Roman"/>
          <w:szCs w:val="24"/>
        </w:rPr>
        <w:t xml:space="preserve"> more differentiated </w:t>
      </w:r>
      <w:r w:rsidRPr="00B076F5">
        <w:rPr>
          <w:rFonts w:cs="Times New Roman"/>
          <w:szCs w:val="24"/>
        </w:rPr>
        <w:t xml:space="preserve">epithelial </w:t>
      </w:r>
      <w:r w:rsidR="00674724" w:rsidRPr="00B076F5">
        <w:rPr>
          <w:rFonts w:cs="Times New Roman"/>
          <w:szCs w:val="24"/>
        </w:rPr>
        <w:t>cell</w:t>
      </w:r>
      <w:r w:rsidR="00137473" w:rsidRPr="00B076F5">
        <w:rPr>
          <w:rFonts w:cs="Times New Roman"/>
          <w:szCs w:val="24"/>
        </w:rPr>
        <w:t xml:space="preserve"> counterpart</w:t>
      </w:r>
      <w:r w:rsidR="009F639C" w:rsidRPr="00B076F5">
        <w:rPr>
          <w:rFonts w:cs="Times New Roman"/>
          <w:szCs w:val="24"/>
        </w:rPr>
        <w:t>s</w:t>
      </w:r>
      <w:r w:rsidRPr="00B076F5">
        <w:rPr>
          <w:rFonts w:cs="Times New Roman"/>
          <w:szCs w:val="24"/>
        </w:rPr>
        <w:t xml:space="preserve"> </w:t>
      </w:r>
      <w:r w:rsidR="006238A1" w:rsidRPr="00B076F5">
        <w:rPr>
          <w:rFonts w:cs="Times New Roman"/>
          <w:szCs w:val="24"/>
        </w:rPr>
        <w:fldChar w:fldCharType="begin">
          <w:fldData xml:space="preserve">PEVuZE5vdGU+PENpdGU+PEF1dGhvcj5HYXJnZXR0PC9BdXRob3I+PFllYXI+MjAxNjwvWWVhcj48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PEVuZE5vdGU+PENpdGU+PEF1dGhvcj5HYXJnZXR0PC9BdXRob3I+PFllYXI+MjAxNjwvWWVhcj48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(Gargett, Schwab, and Deane 2016; Valentijn et al. 2013)</w:t>
      </w:r>
      <w:r w:rsidR="006238A1" w:rsidRPr="00B076F5">
        <w:rPr>
          <w:rFonts w:cs="Times New Roman"/>
          <w:szCs w:val="24"/>
        </w:rPr>
        <w:fldChar w:fldCharType="end"/>
      </w:r>
      <w:r w:rsidR="00674724" w:rsidRPr="00B076F5">
        <w:rPr>
          <w:rFonts w:cs="Times New Roman"/>
          <w:szCs w:val="24"/>
        </w:rPr>
        <w:t xml:space="preserve">. </w:t>
      </w:r>
      <w:r w:rsidR="00DE0F12" w:rsidRPr="00B076F5">
        <w:rPr>
          <w:rFonts w:cs="Times New Roman"/>
          <w:szCs w:val="24"/>
        </w:rPr>
        <w:t>Importantly</w:t>
      </w:r>
      <w:r w:rsidR="00674724" w:rsidRPr="00B076F5">
        <w:rPr>
          <w:rFonts w:cs="Times New Roman"/>
          <w:szCs w:val="24"/>
        </w:rPr>
        <w:t>, these</w:t>
      </w:r>
      <w:r w:rsidR="00753508" w:rsidRPr="00B076F5">
        <w:rPr>
          <w:rFonts w:cs="Times New Roman"/>
          <w:szCs w:val="24"/>
        </w:rPr>
        <w:t xml:space="preserve"> </w:t>
      </w:r>
      <w:r w:rsidR="00674724" w:rsidRPr="00B076F5">
        <w:rPr>
          <w:rFonts w:cs="Times New Roman"/>
          <w:szCs w:val="24"/>
        </w:rPr>
        <w:t>cells</w:t>
      </w:r>
      <w:r w:rsidR="00753508" w:rsidRPr="00B076F5">
        <w:rPr>
          <w:rFonts w:cs="Times New Roman"/>
          <w:szCs w:val="24"/>
        </w:rPr>
        <w:t xml:space="preserve"> with high TA</w:t>
      </w:r>
      <w:r w:rsidR="00674724" w:rsidRPr="00B076F5">
        <w:rPr>
          <w:rFonts w:cs="Times New Roman"/>
          <w:szCs w:val="24"/>
        </w:rPr>
        <w:t xml:space="preserve"> were able to produce endometrial gland like structures in 3D</w:t>
      </w:r>
      <w:r w:rsidRPr="00B076F5">
        <w:rPr>
          <w:rFonts w:cs="Times New Roman"/>
          <w:szCs w:val="24"/>
        </w:rPr>
        <w:t xml:space="preserve"> </w:t>
      </w:r>
      <w:r w:rsidRPr="00B076F5">
        <w:rPr>
          <w:rFonts w:cs="Times New Roman"/>
          <w:i/>
        </w:rPr>
        <w:t>in v</w:t>
      </w:r>
      <w:r w:rsidR="00945C01" w:rsidRPr="00B076F5">
        <w:rPr>
          <w:rFonts w:cs="Times New Roman"/>
          <w:i/>
        </w:rPr>
        <w:t>i</w:t>
      </w:r>
      <w:r w:rsidRPr="00B076F5">
        <w:rPr>
          <w:rFonts w:cs="Times New Roman"/>
          <w:i/>
        </w:rPr>
        <w:t>tro</w:t>
      </w:r>
      <w:r w:rsidRPr="00B076F5">
        <w:rPr>
          <w:rFonts w:cs="Times New Roman"/>
          <w:szCs w:val="24"/>
        </w:rPr>
        <w:t xml:space="preserve"> culture</w:t>
      </w:r>
      <w:r w:rsidR="00674724" w:rsidRPr="00B076F5">
        <w:rPr>
          <w:rFonts w:cs="Times New Roman"/>
          <w:szCs w:val="24"/>
        </w:rPr>
        <w:t xml:space="preserve"> and when confronted with a </w:t>
      </w:r>
      <w:proofErr w:type="spellStart"/>
      <w:r w:rsidR="00674724" w:rsidRPr="00B076F5">
        <w:rPr>
          <w:rFonts w:cs="Times New Roman"/>
          <w:szCs w:val="24"/>
        </w:rPr>
        <w:t>2D</w:t>
      </w:r>
      <w:proofErr w:type="spellEnd"/>
      <w:r w:rsidR="00674724" w:rsidRPr="00B076F5">
        <w:rPr>
          <w:rFonts w:cs="Times New Roman"/>
          <w:szCs w:val="24"/>
        </w:rPr>
        <w:t xml:space="preserve"> environment they were able to produce a monolayer</w:t>
      </w:r>
      <w:r w:rsidR="00A14BA2" w:rsidRPr="00B076F5">
        <w:rPr>
          <w:rFonts w:cs="Times New Roman"/>
          <w:szCs w:val="24"/>
        </w:rPr>
        <w:t>, function</w:t>
      </w:r>
      <w:r w:rsidR="00320E78" w:rsidRPr="00B076F5">
        <w:rPr>
          <w:rFonts w:cs="Times New Roman"/>
          <w:szCs w:val="24"/>
        </w:rPr>
        <w:t>ally</w:t>
      </w:r>
      <w:r w:rsidR="00A14BA2" w:rsidRPr="00B076F5">
        <w:rPr>
          <w:rFonts w:cs="Times New Roman"/>
          <w:szCs w:val="24"/>
        </w:rPr>
        <w:t xml:space="preserve"> </w:t>
      </w:r>
      <w:r w:rsidR="00674724" w:rsidRPr="00B076F5">
        <w:rPr>
          <w:rFonts w:cs="Times New Roman"/>
          <w:szCs w:val="24"/>
        </w:rPr>
        <w:t xml:space="preserve">akin to the re-epithelialisation of the denuded endometrial surface after shedding of the </w:t>
      </w:r>
      <w:proofErr w:type="spellStart"/>
      <w:r w:rsidR="00674724" w:rsidRPr="00B076F5">
        <w:rPr>
          <w:rFonts w:cs="Times New Roman"/>
          <w:szCs w:val="24"/>
        </w:rPr>
        <w:t>functionalis</w:t>
      </w:r>
      <w:proofErr w:type="spellEnd"/>
      <w:r w:rsidR="003B61C9" w:rsidRPr="00B076F5">
        <w:rPr>
          <w:rFonts w:cs="Times New Roman"/>
          <w:szCs w:val="24"/>
        </w:rPr>
        <w:t xml:space="preserve"> </w:t>
      </w:r>
      <w:r w:rsidR="006238A1" w:rsidRPr="00B076F5">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(Valentijn et al. 2015)</w:t>
      </w:r>
      <w:r w:rsidR="006238A1" w:rsidRPr="00B076F5">
        <w:rPr>
          <w:rFonts w:cs="Times New Roman"/>
          <w:szCs w:val="24"/>
        </w:rPr>
        <w:fldChar w:fldCharType="end"/>
      </w:r>
      <w:r w:rsidR="00674724" w:rsidRPr="00B076F5">
        <w:rPr>
          <w:rFonts w:cs="Times New Roman"/>
          <w:szCs w:val="24"/>
        </w:rPr>
        <w:t xml:space="preserve">. </w:t>
      </w:r>
      <w:r w:rsidR="00B222A2" w:rsidRPr="00B076F5">
        <w:rPr>
          <w:rFonts w:cs="Times New Roman"/>
          <w:szCs w:val="24"/>
        </w:rPr>
        <w:t>Finally, i</w:t>
      </w:r>
      <w:r w:rsidRPr="00B076F5">
        <w:rPr>
          <w:rFonts w:cs="Times New Roman"/>
          <w:szCs w:val="24"/>
        </w:rPr>
        <w:t xml:space="preserve">n </w:t>
      </w:r>
      <w:r w:rsidR="00753508" w:rsidRPr="00B076F5">
        <w:rPr>
          <w:rFonts w:cs="Times New Roman"/>
          <w:szCs w:val="24"/>
        </w:rPr>
        <w:t xml:space="preserve">a </w:t>
      </w:r>
      <w:r w:rsidRPr="00B076F5">
        <w:rPr>
          <w:rFonts w:cs="Times New Roman"/>
          <w:szCs w:val="24"/>
        </w:rPr>
        <w:t>study</w:t>
      </w:r>
      <w:r w:rsidR="00753508" w:rsidRPr="00B076F5">
        <w:rPr>
          <w:rFonts w:cs="Times New Roman"/>
          <w:szCs w:val="24"/>
        </w:rPr>
        <w:t xml:space="preserve"> employing immunofluorescence microscopy</w:t>
      </w:r>
      <w:r w:rsidRPr="00B076F5">
        <w:rPr>
          <w:rFonts w:cs="Times New Roman"/>
          <w:szCs w:val="24"/>
        </w:rPr>
        <w:t xml:space="preserve">, </w:t>
      </w:r>
      <w:r w:rsidR="00AC25E0" w:rsidRPr="00B076F5">
        <w:rPr>
          <w:rFonts w:cs="Times New Roman"/>
          <w:szCs w:val="24"/>
        </w:rPr>
        <w:t xml:space="preserve">the </w:t>
      </w:r>
      <w:r w:rsidRPr="00B076F5">
        <w:rPr>
          <w:rFonts w:cs="Times New Roman"/>
          <w:szCs w:val="24"/>
        </w:rPr>
        <w:t xml:space="preserve">potential stem cell marker </w:t>
      </w:r>
      <w:proofErr w:type="spellStart"/>
      <w:r w:rsidRPr="00B076F5">
        <w:rPr>
          <w:rFonts w:cs="Times New Roman"/>
          <w:szCs w:val="24"/>
        </w:rPr>
        <w:t>Mushashi</w:t>
      </w:r>
      <w:proofErr w:type="spellEnd"/>
      <w:r w:rsidRPr="00B076F5">
        <w:rPr>
          <w:rFonts w:cs="Times New Roman"/>
          <w:szCs w:val="24"/>
        </w:rPr>
        <w:t xml:space="preserve"> 1 also </w:t>
      </w:r>
      <w:r w:rsidR="00B222A2" w:rsidRPr="00B076F5">
        <w:rPr>
          <w:rFonts w:cs="Times New Roman"/>
          <w:szCs w:val="24"/>
        </w:rPr>
        <w:t xml:space="preserve">co-localised with </w:t>
      </w:r>
      <w:r w:rsidR="00AA77E4" w:rsidRPr="00B076F5">
        <w:rPr>
          <w:rFonts w:cs="Times New Roman"/>
          <w:szCs w:val="24"/>
        </w:rPr>
        <w:t xml:space="preserve">the </w:t>
      </w:r>
      <w:r w:rsidR="00B222A2" w:rsidRPr="00B076F5">
        <w:rPr>
          <w:rFonts w:cs="Times New Roman"/>
          <w:szCs w:val="24"/>
        </w:rPr>
        <w:t>telomerase</w:t>
      </w:r>
      <w:r w:rsidR="00AA77E4" w:rsidRPr="00B076F5">
        <w:rPr>
          <w:rFonts w:cs="Times New Roman"/>
          <w:szCs w:val="24"/>
        </w:rPr>
        <w:t xml:space="preserve"> protein</w:t>
      </w:r>
      <w:r w:rsidR="00A766FB" w:rsidRPr="00B076F5">
        <w:rPr>
          <w:rFonts w:cs="Times New Roman"/>
          <w:szCs w:val="24"/>
        </w:rPr>
        <w:t xml:space="preserve"> </w:t>
      </w:r>
      <w:proofErr w:type="spellStart"/>
      <w:r w:rsidR="003F3DF9" w:rsidRPr="00B076F5">
        <w:rPr>
          <w:rFonts w:cs="Times New Roman"/>
          <w:szCs w:val="24"/>
        </w:rPr>
        <w:t>h</w:t>
      </w:r>
      <w:r w:rsidR="00AC25E0" w:rsidRPr="00B076F5">
        <w:rPr>
          <w:rFonts w:cs="Times New Roman"/>
          <w:szCs w:val="24"/>
        </w:rPr>
        <w:t>TERT</w:t>
      </w:r>
      <w:proofErr w:type="spellEnd"/>
      <w:r w:rsidR="00B222A2" w:rsidRPr="00B076F5">
        <w:rPr>
          <w:rFonts w:cs="Times New Roman"/>
          <w:szCs w:val="24"/>
        </w:rPr>
        <w:t xml:space="preserve"> in the endometrial epithelium </w:t>
      </w:r>
      <w:r w:rsidR="006238A1" w:rsidRPr="00B076F5">
        <w:rPr>
          <w:rFonts w:cs="Times New Roman"/>
          <w:szCs w:val="24"/>
        </w:rPr>
        <w:fldChar w:fldCharType="begin">
          <w:fldData xml:space="preserve">PEVuZE5vdGU+PENpdGU+PEF1dGhvcj5Hb3R0ZTwvQXV0aG9yPjxZZWFyPjIwMDg8L1llYXI+PFJl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==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PEVuZE5vdGU+PENpdGU+PEF1dGhvcj5Hb3R0ZTwvQXV0aG9yPjxZZWFyPjIwMDg8L1llYXI+PFJl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==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(Gotte et al. 2008)</w:t>
      </w:r>
      <w:r w:rsidR="006238A1" w:rsidRPr="00B076F5">
        <w:rPr>
          <w:rFonts w:cs="Times New Roman"/>
          <w:szCs w:val="24"/>
        </w:rPr>
        <w:fldChar w:fldCharType="end"/>
      </w:r>
      <w:r w:rsidR="00320E78" w:rsidRPr="00B076F5">
        <w:rPr>
          <w:rFonts w:cs="Times New Roman"/>
          <w:szCs w:val="24"/>
        </w:rPr>
        <w:t>.</w:t>
      </w:r>
      <w:r w:rsidR="00153613" w:rsidRPr="00B076F5">
        <w:rPr>
          <w:rFonts w:cs="Times New Roman"/>
          <w:szCs w:val="24"/>
        </w:rPr>
        <w:t xml:space="preserve"> </w:t>
      </w:r>
      <w:r w:rsidR="00320E78" w:rsidRPr="00B076F5">
        <w:rPr>
          <w:rFonts w:cs="Times New Roman"/>
          <w:szCs w:val="24"/>
        </w:rPr>
        <w:t>H</w:t>
      </w:r>
      <w:r w:rsidR="00153613" w:rsidRPr="00B076F5">
        <w:rPr>
          <w:rFonts w:cs="Times New Roman"/>
          <w:szCs w:val="24"/>
        </w:rPr>
        <w:t xml:space="preserve">owever, </w:t>
      </w:r>
      <w:proofErr w:type="spellStart"/>
      <w:r w:rsidR="00153613" w:rsidRPr="00B076F5">
        <w:rPr>
          <w:rFonts w:cs="Times New Roman"/>
          <w:szCs w:val="24"/>
        </w:rPr>
        <w:t>Mushashi1</w:t>
      </w:r>
      <w:proofErr w:type="spellEnd"/>
      <w:r w:rsidR="00153613" w:rsidRPr="00B076F5">
        <w:rPr>
          <w:rFonts w:cs="Times New Roman"/>
          <w:szCs w:val="24"/>
        </w:rPr>
        <w:t xml:space="preserve"> expressing cells have not been shown </w:t>
      </w:r>
      <w:r w:rsidR="00320E78" w:rsidRPr="00B076F5">
        <w:rPr>
          <w:rFonts w:cs="Times New Roman"/>
          <w:szCs w:val="24"/>
        </w:rPr>
        <w:t xml:space="preserve">yet </w:t>
      </w:r>
      <w:r w:rsidR="00153613" w:rsidRPr="00B076F5">
        <w:rPr>
          <w:rFonts w:cs="Times New Roman"/>
          <w:szCs w:val="24"/>
        </w:rPr>
        <w:t>to have stem cell characteristics in functional studies</w:t>
      </w:r>
      <w:r w:rsidR="00B222A2" w:rsidRPr="00B076F5">
        <w:rPr>
          <w:rFonts w:cs="Times New Roman"/>
          <w:szCs w:val="24"/>
        </w:rPr>
        <w:t>.</w:t>
      </w:r>
    </w:p>
    <w:p w14:paraId="5DB42C2E" w14:textId="3CA5A53C" w:rsidR="00232EE5" w:rsidRPr="00BC7453" w:rsidRDefault="00674724" w:rsidP="00BC7453">
      <w:pPr>
        <w:jc w:val="both"/>
        <w:rPr>
          <w:rFonts w:cs="Times New Roman"/>
          <w:szCs w:val="24"/>
        </w:rPr>
      </w:pPr>
      <w:r w:rsidRPr="00B076F5">
        <w:rPr>
          <w:rFonts w:cs="Times New Roman"/>
          <w:szCs w:val="24"/>
        </w:rPr>
        <w:t xml:space="preserve">Taken together, </w:t>
      </w:r>
      <w:r w:rsidR="00826F6E" w:rsidRPr="00B076F5">
        <w:rPr>
          <w:rFonts w:cs="Times New Roman"/>
          <w:szCs w:val="24"/>
        </w:rPr>
        <w:t>the above data suggest</w:t>
      </w:r>
      <w:r w:rsidR="00716987" w:rsidRPr="00B076F5">
        <w:rPr>
          <w:rFonts w:cs="Times New Roman"/>
          <w:szCs w:val="24"/>
        </w:rPr>
        <w:t>s</w:t>
      </w:r>
      <w:r w:rsidRPr="00B076F5">
        <w:rPr>
          <w:rFonts w:cs="Times New Roman"/>
          <w:szCs w:val="24"/>
        </w:rPr>
        <w:t xml:space="preserve"> that </w:t>
      </w:r>
      <w:r w:rsidR="00826F6E" w:rsidRPr="00B076F5">
        <w:rPr>
          <w:rFonts w:cs="Times New Roman"/>
          <w:szCs w:val="24"/>
        </w:rPr>
        <w:t xml:space="preserve">endometrial </w:t>
      </w:r>
      <w:proofErr w:type="spellStart"/>
      <w:r w:rsidR="00826F6E" w:rsidRPr="00B076F5">
        <w:rPr>
          <w:rFonts w:cs="Times New Roman"/>
          <w:szCs w:val="24"/>
        </w:rPr>
        <w:t>SPC</w:t>
      </w:r>
      <w:proofErr w:type="spellEnd"/>
      <w:r w:rsidR="00826F6E" w:rsidRPr="00B076F5">
        <w:rPr>
          <w:rFonts w:cs="Times New Roman"/>
          <w:szCs w:val="24"/>
        </w:rPr>
        <w:t xml:space="preserve"> cells (</w:t>
      </w:r>
      <w:proofErr w:type="spellStart"/>
      <w:r w:rsidRPr="00B076F5">
        <w:rPr>
          <w:rFonts w:cs="Times New Roman"/>
          <w:szCs w:val="24"/>
        </w:rPr>
        <w:t>basalis</w:t>
      </w:r>
      <w:proofErr w:type="spellEnd"/>
      <w:r w:rsidRPr="00B076F5">
        <w:rPr>
          <w:rFonts w:cs="Times New Roman"/>
          <w:szCs w:val="24"/>
        </w:rPr>
        <w:t xml:space="preserve"> </w:t>
      </w:r>
      <w:proofErr w:type="spellStart"/>
      <w:r w:rsidR="00826F6E" w:rsidRPr="00B076F5">
        <w:rPr>
          <w:rFonts w:cs="Times New Roman"/>
          <w:szCs w:val="24"/>
        </w:rPr>
        <w:t>SSEA1</w:t>
      </w:r>
      <w:proofErr w:type="spellEnd"/>
      <w:r w:rsidR="00826F6E" w:rsidRPr="00B076F5">
        <w:rPr>
          <w:rFonts w:cs="Times New Roman"/>
          <w:szCs w:val="24"/>
        </w:rPr>
        <w:t xml:space="preserve">+ </w:t>
      </w:r>
      <w:r w:rsidRPr="00B076F5">
        <w:rPr>
          <w:rFonts w:cs="Times New Roman"/>
          <w:szCs w:val="24"/>
        </w:rPr>
        <w:t>epithelial cells</w:t>
      </w:r>
      <w:r w:rsidR="00826F6E" w:rsidRPr="00B076F5">
        <w:rPr>
          <w:rFonts w:cs="Times New Roman"/>
          <w:szCs w:val="24"/>
        </w:rPr>
        <w:t xml:space="preserve"> and </w:t>
      </w:r>
      <w:r w:rsidR="00753508" w:rsidRPr="00B076F5">
        <w:rPr>
          <w:rFonts w:cs="Times New Roman"/>
          <w:szCs w:val="24"/>
        </w:rPr>
        <w:t xml:space="preserve">possibly </w:t>
      </w:r>
      <w:r w:rsidR="00826F6E" w:rsidRPr="00B076F5">
        <w:rPr>
          <w:rFonts w:cs="Times New Roman"/>
          <w:szCs w:val="24"/>
        </w:rPr>
        <w:t xml:space="preserve">stromal </w:t>
      </w:r>
      <w:proofErr w:type="spellStart"/>
      <w:r w:rsidR="00826F6E" w:rsidRPr="00B076F5">
        <w:rPr>
          <w:rFonts w:cs="Times New Roman"/>
          <w:szCs w:val="24"/>
        </w:rPr>
        <w:t>SPCs</w:t>
      </w:r>
      <w:proofErr w:type="spellEnd"/>
      <w:r w:rsidR="00FA33D9" w:rsidRPr="00B076F5">
        <w:rPr>
          <w:rFonts w:cs="Times New Roman"/>
          <w:szCs w:val="24"/>
        </w:rPr>
        <w:t>)</w:t>
      </w:r>
      <w:r w:rsidR="00826F6E" w:rsidRPr="00B076F5">
        <w:rPr>
          <w:rFonts w:cs="Times New Roman"/>
          <w:szCs w:val="24"/>
        </w:rPr>
        <w:t xml:space="preserve"> have</w:t>
      </w:r>
      <w:r w:rsidRPr="00B076F5">
        <w:rPr>
          <w:rFonts w:cs="Times New Roman"/>
          <w:szCs w:val="24"/>
        </w:rPr>
        <w:t xml:space="preserve"> </w:t>
      </w:r>
      <w:r w:rsidR="00316178" w:rsidRPr="00B076F5">
        <w:rPr>
          <w:rFonts w:cs="Times New Roman"/>
          <w:szCs w:val="24"/>
        </w:rPr>
        <w:t>TA</w:t>
      </w:r>
      <w:r w:rsidR="00753508" w:rsidRPr="00B076F5">
        <w:rPr>
          <w:rFonts w:cs="Times New Roman"/>
          <w:szCs w:val="24"/>
        </w:rPr>
        <w:t xml:space="preserve"> </w:t>
      </w:r>
      <w:r w:rsidR="006238A1" w:rsidRPr="00B076F5">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(Valentijn et al. 2015)</w:t>
      </w:r>
      <w:r w:rsidR="006238A1" w:rsidRPr="00B076F5">
        <w:rPr>
          <w:rFonts w:cs="Times New Roman"/>
          <w:szCs w:val="24"/>
        </w:rPr>
        <w:fldChar w:fldCharType="end"/>
      </w:r>
      <w:r w:rsidR="0016222C" w:rsidRPr="00B076F5">
        <w:rPr>
          <w:rFonts w:cs="Times New Roman"/>
          <w:szCs w:val="24"/>
        </w:rPr>
        <w:t>.</w:t>
      </w:r>
      <w:r w:rsidR="002655CB" w:rsidRPr="00B076F5">
        <w:rPr>
          <w:rFonts w:cs="Times New Roman"/>
          <w:szCs w:val="24"/>
        </w:rPr>
        <w:t xml:space="preserve"> </w:t>
      </w:r>
      <w:r w:rsidR="0016222C" w:rsidRPr="00B076F5">
        <w:rPr>
          <w:rFonts w:cs="Times New Roman"/>
          <w:szCs w:val="24"/>
        </w:rPr>
        <w:t>T</w:t>
      </w:r>
      <w:r w:rsidR="00FA33D9" w:rsidRPr="00B076F5">
        <w:rPr>
          <w:rFonts w:cs="Times New Roman"/>
          <w:szCs w:val="24"/>
        </w:rPr>
        <w:t>he exact function of telomerase in the</w:t>
      </w:r>
      <w:r w:rsidR="00ED6EB5" w:rsidRPr="00B076F5">
        <w:rPr>
          <w:rFonts w:cs="Times New Roman"/>
          <w:szCs w:val="24"/>
        </w:rPr>
        <w:t xml:space="preserve"> epithelial and in stromal </w:t>
      </w:r>
      <w:proofErr w:type="spellStart"/>
      <w:r w:rsidR="00ED6EB5" w:rsidRPr="00B076F5">
        <w:rPr>
          <w:rFonts w:cs="Times New Roman"/>
          <w:szCs w:val="24"/>
        </w:rPr>
        <w:t>SPCs</w:t>
      </w:r>
      <w:proofErr w:type="spellEnd"/>
      <w:r w:rsidR="00320E78" w:rsidRPr="00B076F5">
        <w:rPr>
          <w:rFonts w:cs="Times New Roman"/>
          <w:szCs w:val="24"/>
        </w:rPr>
        <w:t xml:space="preserve"> is </w:t>
      </w:r>
      <w:r w:rsidR="0016222C" w:rsidRPr="00B076F5">
        <w:rPr>
          <w:rFonts w:cs="Times New Roman"/>
          <w:szCs w:val="24"/>
        </w:rPr>
        <w:t>not fully understood</w:t>
      </w:r>
      <w:r w:rsidR="00320E78" w:rsidRPr="00B076F5">
        <w:rPr>
          <w:rFonts w:cs="Times New Roman"/>
          <w:szCs w:val="24"/>
        </w:rPr>
        <w:t xml:space="preserve"> yet</w:t>
      </w:r>
      <w:r w:rsidR="00FA33D9" w:rsidRPr="00B076F5">
        <w:rPr>
          <w:rFonts w:cs="Times New Roman"/>
          <w:szCs w:val="24"/>
        </w:rPr>
        <w:t>.</w:t>
      </w:r>
      <w:r w:rsidRPr="00B076F5">
        <w:rPr>
          <w:rFonts w:cs="Times New Roman"/>
          <w:szCs w:val="24"/>
        </w:rPr>
        <w:t xml:space="preserve"> </w:t>
      </w:r>
      <w:r w:rsidR="00D06900" w:rsidRPr="00B076F5">
        <w:rPr>
          <w:rFonts w:cs="Times New Roman"/>
          <w:szCs w:val="24"/>
        </w:rPr>
        <w:t xml:space="preserve">Similar to the intestine, epidermis and other epithelial </w:t>
      </w:r>
      <w:r w:rsidR="000B5471" w:rsidRPr="00B076F5">
        <w:rPr>
          <w:rFonts w:cs="Times New Roman"/>
          <w:szCs w:val="24"/>
        </w:rPr>
        <w:t>tissues and</w:t>
      </w:r>
      <w:r w:rsidR="00D06900" w:rsidRPr="00B076F5">
        <w:rPr>
          <w:rFonts w:cs="Times New Roman"/>
          <w:szCs w:val="24"/>
        </w:rPr>
        <w:t xml:space="preserve"> organs, endometrium may </w:t>
      </w:r>
      <w:r w:rsidR="00D06900" w:rsidRPr="00B076F5">
        <w:rPr>
          <w:rFonts w:cs="Times New Roman"/>
          <w:szCs w:val="24"/>
        </w:rPr>
        <w:lastRenderedPageBreak/>
        <w:t xml:space="preserve">also have multiple, heterogeneous </w:t>
      </w:r>
      <w:r w:rsidR="00FA33D9" w:rsidRPr="00B076F5">
        <w:rPr>
          <w:rFonts w:cs="Times New Roman"/>
          <w:szCs w:val="24"/>
        </w:rPr>
        <w:t xml:space="preserve">epithelial </w:t>
      </w:r>
      <w:r w:rsidR="00D06900" w:rsidRPr="00B076F5">
        <w:rPr>
          <w:rFonts w:cs="Times New Roman"/>
          <w:szCs w:val="24"/>
        </w:rPr>
        <w:t xml:space="preserve">stem cell populations with or without a functional hierarchy </w:t>
      </w:r>
      <w:r w:rsidR="006238A1" w:rsidRPr="00B076F5">
        <w:rPr>
          <w:rFonts w:cs="Times New Roman"/>
          <w:szCs w:val="24"/>
        </w:rPr>
        <w:fldChar w:fldCharType="begin">
          <w:fldData xml:space="preserve">PEVuZE5vdGU+PENpdGU+PEF1dGhvcj5Hb29kZWxsPC9BdXRob3I+PFllYXI+MjAxNTwvWWVhcj48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PEVuZE5vdGU+PENpdGU+PEF1dGhvcj5Hb29kZWxsPC9BdXRob3I+PFllYXI+MjAxNTwvWWVhcj48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(Goodell, Nguyen, and Shroyer 2015; Pirvulet 2015; Schepers et al. 2011)</w:t>
      </w:r>
      <w:r w:rsidR="006238A1" w:rsidRPr="00B076F5">
        <w:rPr>
          <w:rFonts w:cs="Times New Roman"/>
          <w:szCs w:val="24"/>
        </w:rPr>
        <w:fldChar w:fldCharType="end"/>
      </w:r>
      <w:r w:rsidR="00D06900" w:rsidRPr="00B076F5">
        <w:rPr>
          <w:rFonts w:cs="Times New Roman"/>
          <w:szCs w:val="24"/>
        </w:rPr>
        <w:t xml:space="preserve"> and </w:t>
      </w:r>
      <w:r w:rsidR="0016222C" w:rsidRPr="00B076F5">
        <w:rPr>
          <w:rFonts w:cs="Times New Roman"/>
          <w:szCs w:val="24"/>
        </w:rPr>
        <w:t xml:space="preserve">they may have </w:t>
      </w:r>
      <w:r w:rsidR="00320E78" w:rsidRPr="00B076F5">
        <w:rPr>
          <w:rFonts w:cs="Times New Roman"/>
          <w:szCs w:val="24"/>
        </w:rPr>
        <w:t xml:space="preserve">corresponding </w:t>
      </w:r>
      <w:r w:rsidR="00D06900" w:rsidRPr="00B076F5">
        <w:rPr>
          <w:rFonts w:cs="Times New Roman"/>
          <w:szCs w:val="24"/>
        </w:rPr>
        <w:t>differential telomerase activation state</w:t>
      </w:r>
      <w:r w:rsidR="003866F4" w:rsidRPr="00B076F5">
        <w:rPr>
          <w:rFonts w:cs="Times New Roman"/>
          <w:szCs w:val="24"/>
        </w:rPr>
        <w:t>s</w:t>
      </w:r>
      <w:r w:rsidR="00D06900" w:rsidRPr="00B076F5">
        <w:rPr>
          <w:rFonts w:cs="Times New Roman"/>
          <w:szCs w:val="24"/>
        </w:rPr>
        <w:t xml:space="preserve">. </w:t>
      </w:r>
      <w:r w:rsidR="00B437D9" w:rsidRPr="00B076F5">
        <w:rPr>
          <w:rFonts w:cs="Times New Roman"/>
          <w:szCs w:val="24"/>
        </w:rPr>
        <w:t>A</w:t>
      </w:r>
      <w:r w:rsidR="00FA33D9" w:rsidRPr="00B076F5">
        <w:rPr>
          <w:rFonts w:cs="Times New Roman"/>
          <w:szCs w:val="24"/>
        </w:rPr>
        <w:t>ctive</w:t>
      </w:r>
      <w:r w:rsidR="00B437D9" w:rsidRPr="00B076F5">
        <w:rPr>
          <w:rFonts w:cs="Times New Roman"/>
          <w:szCs w:val="24"/>
        </w:rPr>
        <w:t>, more differentiated</w:t>
      </w:r>
      <w:r w:rsidR="00FA33D9" w:rsidRPr="00B076F5">
        <w:rPr>
          <w:rFonts w:cs="Times New Roman"/>
          <w:szCs w:val="24"/>
        </w:rPr>
        <w:t xml:space="preserve"> </w:t>
      </w:r>
      <w:r w:rsidR="00081FA0" w:rsidRPr="00B076F5">
        <w:rPr>
          <w:rFonts w:cs="Times New Roman"/>
          <w:szCs w:val="24"/>
        </w:rPr>
        <w:t xml:space="preserve">progenitor </w:t>
      </w:r>
      <w:r w:rsidR="00D06900" w:rsidRPr="00B076F5">
        <w:rPr>
          <w:rFonts w:cs="Times New Roman"/>
          <w:szCs w:val="24"/>
        </w:rPr>
        <w:t xml:space="preserve">cells involved in normal physiological regeneration </w:t>
      </w:r>
      <w:r w:rsidR="00081FA0" w:rsidRPr="00B076F5">
        <w:rPr>
          <w:rFonts w:cs="Times New Roman"/>
          <w:szCs w:val="24"/>
        </w:rPr>
        <w:t xml:space="preserve">might </w:t>
      </w:r>
      <w:r w:rsidR="00B437D9" w:rsidRPr="00B076F5">
        <w:rPr>
          <w:rFonts w:cs="Times New Roman"/>
          <w:szCs w:val="24"/>
        </w:rPr>
        <w:t>have</w:t>
      </w:r>
      <w:r w:rsidR="00D06900" w:rsidRPr="00B076F5">
        <w:rPr>
          <w:rFonts w:cs="Times New Roman"/>
          <w:szCs w:val="24"/>
        </w:rPr>
        <w:t xml:space="preserve"> higher </w:t>
      </w:r>
      <w:r w:rsidR="005C606E" w:rsidRPr="00B076F5">
        <w:rPr>
          <w:rFonts w:cs="Times New Roman"/>
          <w:szCs w:val="24"/>
        </w:rPr>
        <w:t>TA</w:t>
      </w:r>
      <w:r w:rsidR="00D06900" w:rsidRPr="00B076F5">
        <w:rPr>
          <w:rFonts w:cs="Times New Roman"/>
          <w:szCs w:val="24"/>
        </w:rPr>
        <w:t xml:space="preserve">; </w:t>
      </w:r>
      <w:r w:rsidR="00CA2910" w:rsidRPr="00B076F5">
        <w:rPr>
          <w:rFonts w:cs="Times New Roman"/>
          <w:szCs w:val="24"/>
        </w:rPr>
        <w:t xml:space="preserve">while </w:t>
      </w:r>
      <w:r w:rsidR="00081FA0" w:rsidRPr="00B076F5">
        <w:rPr>
          <w:rFonts w:cs="Times New Roman"/>
          <w:szCs w:val="24"/>
        </w:rPr>
        <w:t>the true</w:t>
      </w:r>
      <w:r w:rsidR="00321CE2" w:rsidRPr="00B076F5">
        <w:rPr>
          <w:rFonts w:cs="Times New Roman"/>
          <w:szCs w:val="24"/>
        </w:rPr>
        <w:t>,</w:t>
      </w:r>
      <w:r w:rsidR="00081FA0" w:rsidRPr="00B076F5">
        <w:rPr>
          <w:rFonts w:cs="Times New Roman"/>
          <w:szCs w:val="24"/>
        </w:rPr>
        <w:t xml:space="preserve"> </w:t>
      </w:r>
      <w:r w:rsidR="00D06900" w:rsidRPr="00B076F5">
        <w:rPr>
          <w:rFonts w:cs="Times New Roman"/>
          <w:szCs w:val="24"/>
        </w:rPr>
        <w:t xml:space="preserve">dormant/quiescent </w:t>
      </w:r>
      <w:r w:rsidR="0025794F" w:rsidRPr="00B076F5">
        <w:rPr>
          <w:rFonts w:cs="Times New Roman"/>
          <w:szCs w:val="24"/>
        </w:rPr>
        <w:t xml:space="preserve">stem </w:t>
      </w:r>
      <w:r w:rsidR="00D06900" w:rsidRPr="00B076F5">
        <w:rPr>
          <w:rFonts w:cs="Times New Roman"/>
          <w:szCs w:val="24"/>
        </w:rPr>
        <w:t>cell population</w:t>
      </w:r>
      <w:r w:rsidR="00081FA0" w:rsidRPr="00B076F5">
        <w:rPr>
          <w:rFonts w:cs="Times New Roman"/>
          <w:szCs w:val="24"/>
        </w:rPr>
        <w:t xml:space="preserve"> do not express any or very low levels of </w:t>
      </w:r>
      <w:r w:rsidR="00316178" w:rsidRPr="00B076F5">
        <w:rPr>
          <w:rFonts w:cs="Times New Roman"/>
          <w:szCs w:val="24"/>
        </w:rPr>
        <w:t>TA</w:t>
      </w:r>
      <w:r w:rsidR="009155C1" w:rsidRPr="00B076F5">
        <w:rPr>
          <w:rFonts w:cs="Times New Roman"/>
          <w:szCs w:val="24"/>
        </w:rPr>
        <w:t xml:space="preserve"> </w:t>
      </w:r>
      <w:r w:rsidR="00081FA0" w:rsidRPr="00B076F5">
        <w:rPr>
          <w:rFonts w:cs="Times New Roman"/>
          <w:szCs w:val="24"/>
        </w:rPr>
        <w:t>until they are activated</w:t>
      </w:r>
      <w:r w:rsidR="00321CE2" w:rsidRPr="00B076F5">
        <w:rPr>
          <w:rFonts w:cs="Times New Roman"/>
          <w:szCs w:val="24"/>
        </w:rPr>
        <w:t xml:space="preserve">. The quiescent stem cell population </w:t>
      </w:r>
      <w:r w:rsidR="00D06900" w:rsidRPr="00B076F5">
        <w:rPr>
          <w:rFonts w:cs="Times New Roman"/>
          <w:szCs w:val="24"/>
        </w:rPr>
        <w:t xml:space="preserve">may </w:t>
      </w:r>
      <w:r w:rsidR="00FA33D9" w:rsidRPr="00B076F5">
        <w:rPr>
          <w:rFonts w:cs="Times New Roman"/>
          <w:szCs w:val="24"/>
        </w:rPr>
        <w:t xml:space="preserve">have low </w:t>
      </w:r>
      <w:r w:rsidR="00316178" w:rsidRPr="00B076F5">
        <w:rPr>
          <w:rFonts w:cs="Times New Roman"/>
          <w:szCs w:val="24"/>
        </w:rPr>
        <w:t>TA</w:t>
      </w:r>
      <w:r w:rsidR="009155C1" w:rsidRPr="00B076F5">
        <w:rPr>
          <w:rFonts w:cs="Times New Roman"/>
          <w:szCs w:val="24"/>
        </w:rPr>
        <w:t xml:space="preserve"> </w:t>
      </w:r>
      <w:r w:rsidR="00FA33D9" w:rsidRPr="00B076F5">
        <w:rPr>
          <w:rFonts w:cs="Times New Roman"/>
          <w:szCs w:val="24"/>
        </w:rPr>
        <w:t>during normal physiological regeneration</w:t>
      </w:r>
      <w:r w:rsidR="00526A42" w:rsidRPr="00B076F5">
        <w:rPr>
          <w:rFonts w:cs="Times New Roman"/>
          <w:szCs w:val="24"/>
        </w:rPr>
        <w:t xml:space="preserve"> of endometrium</w:t>
      </w:r>
      <w:r w:rsidR="00FA33D9" w:rsidRPr="00B076F5">
        <w:rPr>
          <w:rFonts w:cs="Times New Roman"/>
          <w:szCs w:val="24"/>
        </w:rPr>
        <w:t xml:space="preserve"> </w:t>
      </w:r>
      <w:r w:rsidR="00321CE2" w:rsidRPr="00B076F5">
        <w:rPr>
          <w:rFonts w:cs="Times New Roman"/>
          <w:szCs w:val="24"/>
        </w:rPr>
        <w:t xml:space="preserve">and </w:t>
      </w:r>
      <w:r w:rsidR="00D06900" w:rsidRPr="00B076F5">
        <w:rPr>
          <w:rFonts w:cs="Times New Roman"/>
          <w:szCs w:val="24"/>
        </w:rPr>
        <w:t xml:space="preserve">only </w:t>
      </w:r>
      <w:r w:rsidR="00321CE2" w:rsidRPr="00B076F5">
        <w:rPr>
          <w:rFonts w:cs="Times New Roman"/>
          <w:szCs w:val="24"/>
        </w:rPr>
        <w:t xml:space="preserve">show high </w:t>
      </w:r>
      <w:r w:rsidR="00316178" w:rsidRPr="00B076F5">
        <w:rPr>
          <w:rFonts w:cs="Times New Roman"/>
          <w:szCs w:val="24"/>
        </w:rPr>
        <w:t>TA</w:t>
      </w:r>
      <w:r w:rsidR="0016222C" w:rsidRPr="00B076F5">
        <w:rPr>
          <w:rFonts w:cs="Times New Roman"/>
          <w:szCs w:val="24"/>
        </w:rPr>
        <w:t xml:space="preserve"> </w:t>
      </w:r>
      <w:r w:rsidR="00D06900" w:rsidRPr="00B076F5">
        <w:rPr>
          <w:rFonts w:cs="Times New Roman"/>
          <w:szCs w:val="24"/>
        </w:rPr>
        <w:t>if challenged by extensive tissue disruption</w:t>
      </w:r>
      <w:r w:rsidR="0025794F" w:rsidRPr="00B076F5">
        <w:rPr>
          <w:rFonts w:cs="Times New Roman"/>
          <w:szCs w:val="24"/>
        </w:rPr>
        <w:t xml:space="preserve"> or</w:t>
      </w:r>
      <w:r w:rsidR="00D06900" w:rsidRPr="00B076F5">
        <w:rPr>
          <w:rFonts w:cs="Times New Roman"/>
          <w:szCs w:val="24"/>
        </w:rPr>
        <w:t xml:space="preserve"> when progenitors are compromised, such as after iatrogenic endometrial ablation</w:t>
      </w:r>
      <w:r w:rsidR="00526A42" w:rsidRPr="00B076F5">
        <w:rPr>
          <w:rFonts w:cs="Times New Roman"/>
          <w:szCs w:val="24"/>
        </w:rPr>
        <w:t xml:space="preserve"> </w:t>
      </w:r>
      <w:r w:rsidR="006238A1" w:rsidRPr="00B076F5">
        <w:rPr>
          <w:rFonts w:cs="Times New Roman"/>
          <w:szCs w:val="24"/>
        </w:rPr>
        <w:fldChar w:fldCharType="begin">
          <w:fldData xml:space="preserve">PEVuZE5vdGU+PENpdGU+PEF1dGhvcj5IaXlhbWE8L0F1dGhvcj48WWVhcj4yMDA3PC9ZZWFyPjxS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PEVuZE5vdGU+PENpdGU+PEF1dGhvcj5IaXlhbWE8L0F1dGhvcj48WWVhcj4yMDA3PC9ZZWFyPjxS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(Hiyama and Hiyama 2007; Biswas et al. 2015)</w:t>
      </w:r>
      <w:r w:rsidR="006238A1" w:rsidRPr="00B076F5">
        <w:rPr>
          <w:rFonts w:cs="Times New Roman"/>
          <w:szCs w:val="24"/>
        </w:rPr>
        <w:fldChar w:fldCharType="end"/>
      </w:r>
      <w:r w:rsidR="00D06900" w:rsidRPr="00B076F5">
        <w:rPr>
          <w:rFonts w:cs="Times New Roman"/>
          <w:szCs w:val="24"/>
        </w:rPr>
        <w:t xml:space="preserve">. </w:t>
      </w:r>
      <w:r w:rsidR="00FA33D9" w:rsidRPr="00B076F5">
        <w:rPr>
          <w:rFonts w:cs="Times New Roman"/>
          <w:szCs w:val="24"/>
        </w:rPr>
        <w:t xml:space="preserve">Further studies on telomere biology and telomerase function in the endometrial stem cell population </w:t>
      </w:r>
      <w:r w:rsidR="000657E4" w:rsidRPr="00B076F5">
        <w:rPr>
          <w:rFonts w:cs="Times New Roman"/>
          <w:szCs w:val="24"/>
        </w:rPr>
        <w:t xml:space="preserve">are required in order to </w:t>
      </w:r>
      <w:r w:rsidR="00FA33D9" w:rsidRPr="00B076F5">
        <w:rPr>
          <w:rFonts w:cs="Times New Roman"/>
          <w:szCs w:val="24"/>
        </w:rPr>
        <w:t xml:space="preserve">elucidate </w:t>
      </w:r>
      <w:r w:rsidR="004B18EF" w:rsidRPr="00B076F5">
        <w:rPr>
          <w:rFonts w:cs="Times New Roman"/>
          <w:szCs w:val="24"/>
        </w:rPr>
        <w:t xml:space="preserve">altered pathways </w:t>
      </w:r>
      <w:r w:rsidR="00986C13" w:rsidRPr="00B076F5">
        <w:rPr>
          <w:rFonts w:cs="Times New Roman"/>
          <w:szCs w:val="24"/>
        </w:rPr>
        <w:t xml:space="preserve">relevant to endometrial proliferative diseases. Since stem cells are </w:t>
      </w:r>
      <w:r w:rsidR="00526A42" w:rsidRPr="00B076F5">
        <w:rPr>
          <w:rFonts w:cs="Times New Roman"/>
          <w:szCs w:val="24"/>
        </w:rPr>
        <w:t>hypothesised</w:t>
      </w:r>
      <w:r w:rsidR="00986C13" w:rsidRPr="00B076F5">
        <w:rPr>
          <w:rFonts w:cs="Times New Roman"/>
          <w:szCs w:val="24"/>
        </w:rPr>
        <w:t xml:space="preserve"> to harbour defects specific to chronic endometrial pathologies</w:t>
      </w:r>
      <w:r w:rsidR="00526A42" w:rsidRPr="00B076F5">
        <w:rPr>
          <w:rFonts w:cs="Times New Roman"/>
          <w:szCs w:val="24"/>
        </w:rPr>
        <w:t xml:space="preserve"> </w:t>
      </w:r>
      <w:r w:rsidR="006238A1" w:rsidRPr="00B076F5">
        <w:rPr>
          <w:rFonts w:cs="Times New Roman"/>
          <w:szCs w:val="24"/>
        </w:rPr>
        <w:fldChar w:fldCharType="begin">
          <w:fldData xml:space="preserve">PEVuZE5vdGU+PENpdGU+PEF1dGhvcj5HYXJnZXR0PC9BdXRob3I+PFllYXI+MjAxNDwvWWVhcj48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PEVuZE5vdGU+PENpdGU+PEF1dGhvcj5HYXJnZXR0PC9BdXRob3I+PFllYXI+MjAxNDwvWWVhcj48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(Gargett et al. 2014; Sourial, Tempest, and Hapangama 2014; Figueira et al. 2011)</w:t>
      </w:r>
      <w:r w:rsidR="006238A1" w:rsidRPr="00B076F5">
        <w:rPr>
          <w:rFonts w:cs="Times New Roman"/>
          <w:szCs w:val="24"/>
        </w:rPr>
        <w:fldChar w:fldCharType="end"/>
      </w:r>
      <w:r w:rsidR="00986C13" w:rsidRPr="00B076F5">
        <w:rPr>
          <w:rFonts w:cs="Times New Roman"/>
          <w:szCs w:val="24"/>
        </w:rPr>
        <w:t>, treatment strategies directed to</w:t>
      </w:r>
      <w:r w:rsidR="0028263B" w:rsidRPr="00B076F5">
        <w:rPr>
          <w:rFonts w:cs="Times New Roman"/>
          <w:szCs w:val="24"/>
        </w:rPr>
        <w:t>wards</w:t>
      </w:r>
      <w:r w:rsidR="00986C13" w:rsidRPr="00B076F5">
        <w:rPr>
          <w:rFonts w:cs="Times New Roman"/>
          <w:szCs w:val="24"/>
        </w:rPr>
        <w:t xml:space="preserve"> them </w:t>
      </w:r>
      <w:r w:rsidR="0028263B" w:rsidRPr="00B076F5">
        <w:rPr>
          <w:rFonts w:cs="Times New Roman"/>
          <w:szCs w:val="24"/>
        </w:rPr>
        <w:t>may prove to</w:t>
      </w:r>
      <w:r w:rsidR="0028263B" w:rsidRPr="00B076F5" w:rsidDel="0028263B">
        <w:rPr>
          <w:rFonts w:cs="Times New Roman"/>
          <w:szCs w:val="24"/>
        </w:rPr>
        <w:t xml:space="preserve"> </w:t>
      </w:r>
      <w:r w:rsidR="00986C13" w:rsidRPr="00B076F5">
        <w:rPr>
          <w:rFonts w:cs="Times New Roman"/>
          <w:szCs w:val="24"/>
        </w:rPr>
        <w:t xml:space="preserve">be curative. </w:t>
      </w:r>
    </w:p>
    <w:p w14:paraId="6ABBEAC1" w14:textId="2F39F68C" w:rsidR="000D51A7" w:rsidRPr="00B076F5" w:rsidRDefault="000D51A7" w:rsidP="00D22D5B">
      <w:pPr>
        <w:pStyle w:val="Heading2"/>
        <w:rPr>
          <w:rFonts w:ascii="Times New Roman" w:hAnsi="Times New Roman"/>
        </w:rPr>
      </w:pPr>
      <w:bookmarkStart w:id="26" w:name="_Toc462609089"/>
      <w:r w:rsidRPr="00B076F5">
        <w:rPr>
          <w:rFonts w:ascii="Times New Roman" w:hAnsi="Times New Roman"/>
        </w:rPr>
        <w:t xml:space="preserve">Role of telomerase in the pathological conditions of </w:t>
      </w:r>
      <w:r w:rsidR="00CA4389" w:rsidRPr="00B076F5">
        <w:rPr>
          <w:rFonts w:ascii="Times New Roman" w:hAnsi="Times New Roman"/>
        </w:rPr>
        <w:t xml:space="preserve">the </w:t>
      </w:r>
      <w:r w:rsidRPr="00B076F5">
        <w:rPr>
          <w:rFonts w:ascii="Times New Roman" w:hAnsi="Times New Roman"/>
        </w:rPr>
        <w:t>endometrium:</w:t>
      </w:r>
      <w:bookmarkEnd w:id="26"/>
    </w:p>
    <w:p w14:paraId="4629E21A" w14:textId="0ED90317" w:rsidR="000D51A7" w:rsidRPr="00B076F5" w:rsidRDefault="000D51A7" w:rsidP="00011466">
      <w:pPr>
        <w:pStyle w:val="Heading3"/>
        <w:jc w:val="both"/>
        <w:rPr>
          <w:rFonts w:ascii="Times New Roman" w:hAnsi="Times New Roman" w:cs="Times New Roman"/>
        </w:rPr>
      </w:pPr>
      <w:bookmarkStart w:id="27" w:name="_Toc462609090"/>
      <w:r w:rsidRPr="00B076F5">
        <w:rPr>
          <w:rFonts w:ascii="Times New Roman" w:hAnsi="Times New Roman" w:cs="Times New Roman"/>
        </w:rPr>
        <w:t>Endometriosis</w:t>
      </w:r>
      <w:bookmarkEnd w:id="27"/>
    </w:p>
    <w:p w14:paraId="4FD3E02D" w14:textId="1D831C0E" w:rsidR="008A68AB" w:rsidRPr="00B076F5" w:rsidRDefault="001174B1" w:rsidP="00011466">
      <w:pPr>
        <w:jc w:val="both"/>
        <w:rPr>
          <w:rFonts w:cs="Times New Roman"/>
          <w:szCs w:val="24"/>
        </w:rPr>
      </w:pPr>
      <w:r w:rsidRPr="00B076F5">
        <w:rPr>
          <w:rFonts w:cs="Times New Roman"/>
          <w:szCs w:val="24"/>
        </w:rPr>
        <w:t xml:space="preserve">Endometriosis is a common chronic inflammatory disease, defined by the existence of endometrial like </w:t>
      </w:r>
      <w:proofErr w:type="spellStart"/>
      <w:r w:rsidRPr="00B076F5">
        <w:rPr>
          <w:rFonts w:cs="Times New Roman"/>
          <w:szCs w:val="24"/>
        </w:rPr>
        <w:t>stroma</w:t>
      </w:r>
      <w:proofErr w:type="spellEnd"/>
      <w:r w:rsidRPr="00B076F5">
        <w:rPr>
          <w:rFonts w:cs="Times New Roman"/>
          <w:szCs w:val="24"/>
        </w:rPr>
        <w:t xml:space="preserve"> and epithelial tissue in ectopic sites, outside the uterine cavity. Since endometrial tissue </w:t>
      </w:r>
      <w:r w:rsidR="00050B58" w:rsidRPr="00B076F5">
        <w:rPr>
          <w:rFonts w:cs="Times New Roman"/>
          <w:szCs w:val="24"/>
        </w:rPr>
        <w:t>is intensely responsive to ovarian hormones</w:t>
      </w:r>
      <w:r w:rsidR="00F834CB" w:rsidRPr="00B076F5">
        <w:rPr>
          <w:rFonts w:cs="Times New Roman"/>
          <w:szCs w:val="24"/>
        </w:rPr>
        <w:t>,</w:t>
      </w:r>
      <w:r w:rsidR="00050B58" w:rsidRPr="00B076F5">
        <w:rPr>
          <w:rFonts w:cs="Times New Roman"/>
          <w:szCs w:val="24"/>
        </w:rPr>
        <w:t xml:space="preserve"> the main stimulus for the growth of ectopic </w:t>
      </w:r>
      <w:proofErr w:type="spellStart"/>
      <w:r w:rsidR="00050B58" w:rsidRPr="00B076F5">
        <w:rPr>
          <w:rFonts w:cs="Times New Roman"/>
          <w:szCs w:val="24"/>
        </w:rPr>
        <w:t>endometriotic</w:t>
      </w:r>
      <w:proofErr w:type="spellEnd"/>
      <w:r w:rsidR="00050B58" w:rsidRPr="00B076F5">
        <w:rPr>
          <w:rFonts w:cs="Times New Roman"/>
          <w:szCs w:val="24"/>
        </w:rPr>
        <w:t xml:space="preserve"> lesions is </w:t>
      </w:r>
      <w:proofErr w:type="spellStart"/>
      <w:r w:rsidR="00050B58" w:rsidRPr="00B076F5">
        <w:rPr>
          <w:rFonts w:cs="Times New Roman"/>
          <w:szCs w:val="24"/>
        </w:rPr>
        <w:t>estrogen</w:t>
      </w:r>
      <w:proofErr w:type="spellEnd"/>
      <w:r w:rsidR="00C13C81" w:rsidRPr="00B076F5">
        <w:rPr>
          <w:rFonts w:cs="Times New Roman"/>
          <w:szCs w:val="24"/>
        </w:rPr>
        <w:t xml:space="preserve"> </w:t>
      </w:r>
      <w:r w:rsidR="006238A1" w:rsidRPr="00B076F5">
        <w:rPr>
          <w:rFonts w:cs="Times New Roman"/>
          <w:szCs w:val="24"/>
        </w:rPr>
        <w:fldChar w:fldCharType="begin">
          <w:fldData xml:space="preserve">PEVuZE5vdGU+PENpdGU+PEF1dGhvcj5IYXBhbmdhbWE8L0F1dGhvcj48WWVhcj4yMDE1PC9ZZWFy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=
</w:fldData>
        </w:fldChar>
      </w:r>
      <w:r w:rsidR="00A660A1" w:rsidRPr="00B076F5">
        <w:rPr>
          <w:rFonts w:cs="Times New Roman"/>
          <w:szCs w:val="24"/>
        </w:rPr>
        <w:instrText xml:space="preserve"> ADDIN EN.CITE </w:instrText>
      </w:r>
      <w:r w:rsidR="00A660A1" w:rsidRPr="00B076F5">
        <w:rPr>
          <w:rFonts w:cs="Times New Roman"/>
          <w:szCs w:val="24"/>
        </w:rPr>
        <w:fldChar w:fldCharType="begin">
          <w:fldData xml:space="preserve">PEVuZE5vdGU+PENpdGU+PEF1dGhvcj5IYXBhbmdhbWE8L0F1dGhvcj48WWVhcj4yMDE1PC9ZZWFy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=
</w:fldData>
        </w:fldChar>
      </w:r>
      <w:r w:rsidR="00A660A1" w:rsidRPr="00B076F5">
        <w:rPr>
          <w:rFonts w:cs="Times New Roman"/>
          <w:szCs w:val="24"/>
        </w:rPr>
        <w:instrText xml:space="preserve"> ADDIN EN.CITE.DATA </w:instrText>
      </w:r>
      <w:r w:rsidR="00A660A1" w:rsidRPr="00B076F5">
        <w:rPr>
          <w:rFonts w:cs="Times New Roman"/>
          <w:szCs w:val="24"/>
        </w:rPr>
      </w:r>
      <w:r w:rsidR="00A660A1"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A660A1" w:rsidRPr="00B076F5">
        <w:rPr>
          <w:rFonts w:cs="Times New Roman"/>
          <w:noProof/>
          <w:szCs w:val="24"/>
        </w:rPr>
        <w:t>(Hapangama, Kamal, and Bulmer 2015; Hapangama and Bulmer 2016; Kamal, Tempest, et al. 2016; Sourial, Tempest, and Hapangama 2014)</w:t>
      </w:r>
      <w:r w:rsidR="006238A1" w:rsidRPr="00B076F5">
        <w:rPr>
          <w:rFonts w:cs="Times New Roman"/>
          <w:szCs w:val="24"/>
        </w:rPr>
        <w:fldChar w:fldCharType="end"/>
      </w:r>
      <w:r w:rsidR="0072535E" w:rsidRPr="00B076F5">
        <w:rPr>
          <w:rFonts w:cs="Times New Roman"/>
          <w:szCs w:val="24"/>
        </w:rPr>
        <w:t xml:space="preserve"> and progesterone resistance has been proposed as a fundamental feature </w:t>
      </w:r>
      <w:r w:rsidR="00234995" w:rsidRPr="00B076F5">
        <w:rPr>
          <w:rFonts w:cs="Times New Roman"/>
          <w:szCs w:val="24"/>
        </w:rPr>
        <w:t>of</w:t>
      </w:r>
      <w:r w:rsidR="0072535E" w:rsidRPr="00B076F5">
        <w:rPr>
          <w:rFonts w:cs="Times New Roman"/>
          <w:szCs w:val="24"/>
        </w:rPr>
        <w:t xml:space="preserve"> ectopic </w:t>
      </w:r>
      <w:proofErr w:type="spellStart"/>
      <w:r w:rsidR="0072535E" w:rsidRPr="00B076F5">
        <w:rPr>
          <w:rFonts w:cs="Times New Roman"/>
          <w:szCs w:val="24"/>
        </w:rPr>
        <w:t>endometriotic</w:t>
      </w:r>
      <w:proofErr w:type="spellEnd"/>
      <w:r w:rsidR="0072535E" w:rsidRPr="00B076F5">
        <w:rPr>
          <w:rFonts w:cs="Times New Roman"/>
          <w:szCs w:val="24"/>
        </w:rPr>
        <w:t xml:space="preserve"> lesions</w:t>
      </w:r>
      <w:r w:rsidR="003C7E9E" w:rsidRPr="00B076F5">
        <w:rPr>
          <w:rFonts w:cs="Times New Roman"/>
          <w:szCs w:val="24"/>
        </w:rPr>
        <w:t xml:space="preserve"> </w:t>
      </w:r>
      <w:r w:rsidR="006238A1" w:rsidRPr="00B076F5">
        <w:rPr>
          <w:rFonts w:cs="Times New Roman"/>
          <w:szCs w:val="24"/>
        </w:rPr>
        <w:fldChar w:fldCharType="begin"/>
      </w:r>
      <w:r w:rsidR="00944528" w:rsidRPr="00B076F5">
        <w:rPr>
          <w:rFonts w:cs="Times New Roman"/>
          <w:szCs w:val="24"/>
        </w:rPr>
        <w:instrText xml:space="preserve"> ADDIN EN.CITE &lt;EndNote&gt;&lt;Cite&gt;&lt;Author&gt;Bulun&lt;/Author&gt;&lt;Year&gt;2006&lt;/Year&gt;&lt;RecNum&gt;2231&lt;/RecNum&gt;&lt;DisplayText&gt;(Bulun et al. 2006)&lt;/DisplayText&gt;&lt;record&gt;&lt;rec-number&gt;2231&lt;/rec-number&gt;&lt;foreign-keys&gt;&lt;key app="EN" db-id="0p2ef2a9qzp0z7et5suvfep6zp9rt222vew0" timestamp="1468189425"&gt;2231&lt;/key&gt;&lt;/foreign-keys&gt;&lt;ref-type name="Journal Article"&gt;17&lt;/ref-type&gt;&lt;contributors&gt;&lt;authors&gt;&lt;author&gt;Bulun, S. E.&lt;/author&gt;&lt;author&gt;Cheng, Y. H.&lt;/author&gt;&lt;author&gt;Yin, P.&lt;/author&gt;&lt;author&gt;Imir, G.&lt;/author&gt;&lt;author&gt;Utsunomiya, H.&lt;/author&gt;&lt;author&gt;Attar, E.&lt;/author&gt;&lt;author&gt;Innes, J.&lt;/author&gt;&lt;author&gt;Julie Kim, J.&lt;/author&gt;&lt;/authors&gt;&lt;/contributors&gt;&lt;auth-address&gt;Division of Reproductive Biology Research, Department of Obstetrics and Gynecology, Feinberg School of Medicine at Northwestern University, 303 East Superior Street, Chicago, IL 60611, USA. s-bulun@northwestern.edu&lt;/auth-address&gt;&lt;titles&gt;&lt;title&gt;Progesterone resistance in endometriosis: link to failure to metabolize estradiol&lt;/title&gt;&lt;secondary-title&gt;Mol Cell Endocrinol&lt;/secondary-title&gt;&lt;/titles&gt;&lt;periodical&gt;&lt;full-title&gt;Molecular and Cellular Endocrinology&lt;/full-title&gt;&lt;abbr-1&gt;Mol Cell Endocrinol&lt;/abbr-1&gt;&lt;/periodical&gt;&lt;pages&gt;94-103&lt;/pages&gt;&lt;volume&gt;248&lt;/volume&gt;&lt;number&gt;1-2&lt;/number&gt;&lt;keywords&gt;&lt;keyword&gt;17-Hydroxysteroid Dehydrogenases/*metabolism&lt;/keyword&gt;&lt;keyword&gt;Drug Resistance/genetics&lt;/keyword&gt;&lt;keyword&gt;Endometriosis/drug therapy/*metabolism&lt;/keyword&gt;&lt;keyword&gt;Estradiol/metabolism&lt;/keyword&gt;&lt;keyword&gt;Estradiol Dehydrogenases&lt;/keyword&gt;&lt;keyword&gt;Female&lt;/keyword&gt;&lt;keyword&gt;Genital Diseases, Female/drug therapy/*metabolism&lt;/keyword&gt;&lt;keyword&gt;Humans&lt;/keyword&gt;&lt;keyword&gt;Progesterone/*physiology/therapeutic use&lt;/keyword&gt;&lt;keyword&gt;Receptors, Progesterone/*deficiency&lt;/keyword&gt;&lt;/keywords&gt;&lt;dates&gt;&lt;year&gt;2006&lt;/year&gt;&lt;pub-dates&gt;&lt;date&gt;Mar 27&lt;/date&gt;&lt;/pub-dates&gt;&lt;/dates&gt;&lt;isbn&gt;0303-7207 (Print)&amp;#xD;0303-7207 (Linking)&lt;/isbn&gt;&lt;accession-num&gt;16406281&lt;/accession-num&gt;&lt;urls&gt;&lt;related-urls&gt;&lt;url&gt;http://www.ncbi.nlm.nih.gov/pubmed/16406281&lt;/url&gt;&lt;/related-urls&gt;&lt;/urls&gt;&lt;electronic-resource-num&gt;10.1016/j.mce.2005.11.041&lt;/electronic-resource-num&gt;&lt;/record&gt;&lt;/Cite&gt;&lt;/EndNote&gt;</w:instrText>
      </w:r>
      <w:r w:rsidR="006238A1" w:rsidRPr="00B076F5">
        <w:rPr>
          <w:rFonts w:cs="Times New Roman"/>
          <w:szCs w:val="24"/>
        </w:rPr>
        <w:fldChar w:fldCharType="separate"/>
      </w:r>
      <w:r w:rsidR="00944528" w:rsidRPr="00B076F5">
        <w:rPr>
          <w:rFonts w:cs="Times New Roman"/>
          <w:noProof/>
          <w:szCs w:val="24"/>
        </w:rPr>
        <w:t>(Bulun et al. 2006)</w:t>
      </w:r>
      <w:r w:rsidR="006238A1" w:rsidRPr="00B076F5">
        <w:rPr>
          <w:rFonts w:cs="Times New Roman"/>
          <w:szCs w:val="24"/>
        </w:rPr>
        <w:fldChar w:fldCharType="end"/>
      </w:r>
      <w:r w:rsidR="00050B58" w:rsidRPr="00B076F5">
        <w:rPr>
          <w:rFonts w:cs="Times New Roman"/>
          <w:szCs w:val="24"/>
        </w:rPr>
        <w:t xml:space="preserve">. </w:t>
      </w:r>
      <w:r w:rsidR="00826907" w:rsidRPr="00B076F5">
        <w:rPr>
          <w:rFonts w:cs="Times New Roman"/>
          <w:szCs w:val="24"/>
        </w:rPr>
        <w:t xml:space="preserve">The endometrium of women with </w:t>
      </w:r>
      <w:r w:rsidR="00826907" w:rsidRPr="00B076F5">
        <w:rPr>
          <w:rFonts w:cs="Times New Roman"/>
          <w:szCs w:val="24"/>
        </w:rPr>
        <w:lastRenderedPageBreak/>
        <w:t xml:space="preserve">endometriosis has </w:t>
      </w:r>
      <w:r w:rsidR="00952812" w:rsidRPr="00B076F5">
        <w:rPr>
          <w:rFonts w:cs="Times New Roman"/>
          <w:szCs w:val="24"/>
        </w:rPr>
        <w:t xml:space="preserve">been </w:t>
      </w:r>
      <w:r w:rsidR="00826907" w:rsidRPr="00B076F5">
        <w:rPr>
          <w:rFonts w:cs="Times New Roman"/>
          <w:szCs w:val="24"/>
        </w:rPr>
        <w:t>shown to be different to that of healthy fertile women</w:t>
      </w:r>
      <w:r w:rsidR="003C7E9E" w:rsidRPr="00B076F5">
        <w:rPr>
          <w:rFonts w:cs="Times New Roman"/>
          <w:szCs w:val="24"/>
        </w:rPr>
        <w:t xml:space="preserve"> </w:t>
      </w:r>
      <w:r w:rsidR="006238A1" w:rsidRPr="00B076F5">
        <w:rPr>
          <w:rFonts w:cs="Times New Roman"/>
          <w:szCs w:val="24"/>
        </w:rPr>
        <w:fldChar w:fldCharType="begin">
          <w:fldData xml:space="preserve">PEVuZE5vdGU+PENpdGU+PEF1dGhvcj5IYXBhbmdhbWE8L0F1dGhvcj48WWVhcj4yMDEyPC9ZZWFy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PEVuZE5vdGU+PENpdGU+PEF1dGhvcj5IYXBhbmdhbWE8L0F1dGhvcj48WWVhcj4yMDEyPC9ZZWFy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(Hapangama et al. 2012; Mathew et al. 2016)</w:t>
      </w:r>
      <w:r w:rsidR="006238A1" w:rsidRPr="00B076F5">
        <w:rPr>
          <w:rFonts w:cs="Times New Roman"/>
          <w:szCs w:val="24"/>
        </w:rPr>
        <w:fldChar w:fldCharType="end"/>
      </w:r>
      <w:r w:rsidR="0076183E" w:rsidRPr="00B076F5">
        <w:rPr>
          <w:rFonts w:cs="Times New Roman"/>
          <w:szCs w:val="24"/>
        </w:rPr>
        <w:t xml:space="preserve">. </w:t>
      </w:r>
    </w:p>
    <w:p w14:paraId="0E4C0B4C" w14:textId="5945C588" w:rsidR="008A68AB" w:rsidRPr="00B076F5" w:rsidRDefault="0076183E" w:rsidP="00011466">
      <w:pPr>
        <w:jc w:val="both"/>
        <w:rPr>
          <w:rFonts w:cs="Times New Roman"/>
        </w:rPr>
      </w:pPr>
      <w:r w:rsidRPr="00B076F5">
        <w:rPr>
          <w:rFonts w:cs="Times New Roman"/>
          <w:szCs w:val="24"/>
        </w:rPr>
        <w:t>T</w:t>
      </w:r>
      <w:r w:rsidR="00C13C81" w:rsidRPr="00B076F5">
        <w:rPr>
          <w:rFonts w:cs="Times New Roman"/>
          <w:szCs w:val="24"/>
        </w:rPr>
        <w:t xml:space="preserve">here is a large </w:t>
      </w:r>
      <w:r w:rsidR="00826907" w:rsidRPr="00B076F5">
        <w:rPr>
          <w:rFonts w:cs="Times New Roman"/>
          <w:szCs w:val="24"/>
        </w:rPr>
        <w:t xml:space="preserve">body of evidence demonstrating that high </w:t>
      </w:r>
      <w:r w:rsidR="00316178" w:rsidRPr="00B076F5">
        <w:rPr>
          <w:rFonts w:cs="Times New Roman"/>
          <w:szCs w:val="24"/>
        </w:rPr>
        <w:t>TA</w:t>
      </w:r>
      <w:r w:rsidR="00826907" w:rsidRPr="00B076F5">
        <w:rPr>
          <w:rFonts w:cs="Times New Roman"/>
          <w:szCs w:val="24"/>
        </w:rPr>
        <w:t xml:space="preserve">, expression of </w:t>
      </w:r>
      <w:proofErr w:type="spellStart"/>
      <w:r w:rsidR="00826907" w:rsidRPr="00B076F5">
        <w:rPr>
          <w:rFonts w:cs="Times New Roman"/>
          <w:szCs w:val="24"/>
        </w:rPr>
        <w:t>hTERT</w:t>
      </w:r>
      <w:proofErr w:type="spellEnd"/>
      <w:r w:rsidR="00826907" w:rsidRPr="00B076F5">
        <w:rPr>
          <w:rFonts w:cs="Times New Roman"/>
          <w:szCs w:val="24"/>
        </w:rPr>
        <w:t xml:space="preserve"> and protein</w:t>
      </w:r>
      <w:r w:rsidR="00ED6EB5" w:rsidRPr="00B076F5">
        <w:rPr>
          <w:rFonts w:cs="Times New Roman"/>
          <w:szCs w:val="24"/>
        </w:rPr>
        <w:t xml:space="preserve"> </w:t>
      </w:r>
      <w:r w:rsidR="005B386B" w:rsidRPr="00B076F5">
        <w:rPr>
          <w:rFonts w:cs="Times New Roman"/>
          <w:szCs w:val="24"/>
        </w:rPr>
        <w:t xml:space="preserve">levels </w:t>
      </w:r>
      <w:r w:rsidR="00826907" w:rsidRPr="00B076F5">
        <w:rPr>
          <w:rFonts w:cs="Times New Roman"/>
          <w:szCs w:val="24"/>
        </w:rPr>
        <w:t xml:space="preserve">associated with longer mean endometrial </w:t>
      </w:r>
      <w:proofErr w:type="spellStart"/>
      <w:r w:rsidR="00826907" w:rsidRPr="00B076F5">
        <w:rPr>
          <w:rFonts w:cs="Times New Roman"/>
          <w:szCs w:val="24"/>
        </w:rPr>
        <w:t>TLs</w:t>
      </w:r>
      <w:proofErr w:type="spellEnd"/>
      <w:r w:rsidR="00826907" w:rsidRPr="00B076F5">
        <w:rPr>
          <w:rFonts w:cs="Times New Roman"/>
          <w:szCs w:val="24"/>
        </w:rPr>
        <w:t xml:space="preserve"> are features of the </w:t>
      </w:r>
      <w:proofErr w:type="spellStart"/>
      <w:r w:rsidR="00826907" w:rsidRPr="00B076F5">
        <w:rPr>
          <w:rFonts w:cs="Times New Roman"/>
          <w:szCs w:val="24"/>
        </w:rPr>
        <w:t>eutopic</w:t>
      </w:r>
      <w:proofErr w:type="spellEnd"/>
      <w:r w:rsidR="00826907" w:rsidRPr="00B076F5">
        <w:rPr>
          <w:rFonts w:cs="Times New Roman"/>
          <w:szCs w:val="24"/>
        </w:rPr>
        <w:t xml:space="preserve"> secretory endometrium of women with endometriosis</w:t>
      </w:r>
      <w:r w:rsidR="00050B58" w:rsidRPr="00B076F5">
        <w:rPr>
          <w:rFonts w:cs="Times New Roman"/>
          <w:szCs w:val="24"/>
        </w:rPr>
        <w:t xml:space="preserve"> </w:t>
      </w:r>
      <w:r w:rsidR="006238A1" w:rsidRPr="00B076F5">
        <w:rPr>
          <w:rFonts w:cs="Times New Roman"/>
          <w:szCs w:val="24"/>
        </w:rPr>
        <w:fldChar w:fldCharType="begin">
          <w:fldData xml:space="preserve">PEVuZE5vdGU+PENpdGU+PEF1dGhvcj5IYXBhbmdhbWE8L0F1dGhvcj48WWVhcj4yMDEwPC9ZZWFy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</w:fldData>
        </w:fldChar>
      </w:r>
      <w:r w:rsidR="00A660A1" w:rsidRPr="00B076F5">
        <w:rPr>
          <w:rFonts w:cs="Times New Roman"/>
          <w:szCs w:val="24"/>
        </w:rPr>
        <w:instrText xml:space="preserve"> ADDIN EN.CITE </w:instrText>
      </w:r>
      <w:r w:rsidR="00A660A1" w:rsidRPr="00B076F5">
        <w:rPr>
          <w:rFonts w:cs="Times New Roman"/>
          <w:szCs w:val="24"/>
        </w:rPr>
        <w:fldChar w:fldCharType="begin">
          <w:fldData xml:space="preserve">PEVuZE5vdGU+PENpdGU+PEF1dGhvcj5IYXBhbmdhbWE8L0F1dGhvcj48WWVhcj4yMDEwPC9ZZWFy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</w:fldData>
        </w:fldChar>
      </w:r>
      <w:r w:rsidR="00A660A1" w:rsidRPr="00B076F5">
        <w:rPr>
          <w:rFonts w:cs="Times New Roman"/>
          <w:szCs w:val="24"/>
        </w:rPr>
        <w:instrText xml:space="preserve"> ADDIN EN.CITE.DATA </w:instrText>
      </w:r>
      <w:r w:rsidR="00A660A1" w:rsidRPr="00B076F5">
        <w:rPr>
          <w:rFonts w:cs="Times New Roman"/>
          <w:szCs w:val="24"/>
        </w:rPr>
      </w:r>
      <w:r w:rsidR="00A660A1"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A660A1" w:rsidRPr="00B076F5">
        <w:rPr>
          <w:rFonts w:cs="Times New Roman"/>
          <w:noProof/>
          <w:szCs w:val="24"/>
        </w:rPr>
        <w:t>(Hapangama et al. 2010; Hapangama et al. 2009; Hapangama, Turner, Drury, Quenby, et al. 2008; Kim et al. 2007; Valentijn et al. 2013; Valentijn et al. 2015; Mafra et al. 2014)</w:t>
      </w:r>
      <w:r w:rsidR="006238A1" w:rsidRPr="00B076F5">
        <w:rPr>
          <w:rFonts w:cs="Times New Roman"/>
          <w:szCs w:val="24"/>
        </w:rPr>
        <w:fldChar w:fldCharType="end"/>
      </w:r>
      <w:r w:rsidR="00050B58" w:rsidRPr="00B076F5">
        <w:rPr>
          <w:rFonts w:cs="Times New Roman"/>
          <w:szCs w:val="24"/>
        </w:rPr>
        <w:t>.</w:t>
      </w:r>
      <w:r w:rsidR="00C13C81" w:rsidRPr="00B076F5">
        <w:rPr>
          <w:rFonts w:cs="Times New Roman"/>
          <w:szCs w:val="24"/>
        </w:rPr>
        <w:t xml:space="preserve"> </w:t>
      </w:r>
      <w:r w:rsidR="00826907" w:rsidRPr="00B076F5">
        <w:rPr>
          <w:rFonts w:cs="Times New Roman"/>
          <w:szCs w:val="24"/>
        </w:rPr>
        <w:t xml:space="preserve">These changes have been proposed to contribute to the functional endometrial abnormalities that </w:t>
      </w:r>
      <w:r w:rsidR="007A5C63" w:rsidRPr="00B076F5">
        <w:rPr>
          <w:rFonts w:cs="Times New Roman"/>
          <w:szCs w:val="24"/>
        </w:rPr>
        <w:t xml:space="preserve">result in clinical manifestation of subfertility </w:t>
      </w:r>
      <w:r w:rsidR="00952812" w:rsidRPr="00B076F5">
        <w:rPr>
          <w:rFonts w:cs="Times New Roman"/>
          <w:szCs w:val="24"/>
        </w:rPr>
        <w:t xml:space="preserve">as well as </w:t>
      </w:r>
      <w:r w:rsidR="007A5C63" w:rsidRPr="00B076F5">
        <w:rPr>
          <w:rFonts w:cs="Times New Roman"/>
          <w:szCs w:val="24"/>
        </w:rPr>
        <w:t>propagating ectopic lesions</w:t>
      </w:r>
      <w:r w:rsidR="00E14D9A" w:rsidRPr="00B076F5">
        <w:rPr>
          <w:rFonts w:cs="Times New Roman"/>
          <w:szCs w:val="24"/>
        </w:rPr>
        <w:t xml:space="preserve">. </w:t>
      </w:r>
      <w:r w:rsidR="00137049" w:rsidRPr="00B076F5">
        <w:rPr>
          <w:rFonts w:cs="Times New Roman"/>
          <w:szCs w:val="24"/>
        </w:rPr>
        <w:t>C</w:t>
      </w:r>
      <w:r w:rsidR="0072535E" w:rsidRPr="00B076F5">
        <w:rPr>
          <w:rFonts w:cs="Times New Roman"/>
          <w:szCs w:val="24"/>
        </w:rPr>
        <w:t xml:space="preserve">onsidering the known </w:t>
      </w:r>
      <w:r w:rsidR="00137049" w:rsidRPr="00B076F5">
        <w:rPr>
          <w:rFonts w:cs="Times New Roman"/>
          <w:szCs w:val="24"/>
        </w:rPr>
        <w:t xml:space="preserve">pro-survival </w:t>
      </w:r>
      <w:r w:rsidR="0072535E" w:rsidRPr="00B076F5">
        <w:rPr>
          <w:rFonts w:cs="Times New Roman"/>
          <w:szCs w:val="24"/>
        </w:rPr>
        <w:t>function of telomerase</w:t>
      </w:r>
      <w:r w:rsidR="00234995" w:rsidRPr="00B076F5">
        <w:rPr>
          <w:rFonts w:cs="Times New Roman"/>
          <w:szCs w:val="24"/>
        </w:rPr>
        <w:t>,</w:t>
      </w:r>
      <w:r w:rsidR="00137049" w:rsidRPr="00B076F5">
        <w:rPr>
          <w:rFonts w:cs="Times New Roman"/>
          <w:szCs w:val="24"/>
        </w:rPr>
        <w:t xml:space="preserve"> </w:t>
      </w:r>
      <w:r w:rsidR="00234995" w:rsidRPr="00B076F5">
        <w:rPr>
          <w:rFonts w:cs="Times New Roman"/>
          <w:szCs w:val="24"/>
        </w:rPr>
        <w:t xml:space="preserve">the </w:t>
      </w:r>
      <w:r w:rsidR="00137049" w:rsidRPr="00B076F5">
        <w:rPr>
          <w:rFonts w:cs="Times New Roman"/>
          <w:szCs w:val="24"/>
        </w:rPr>
        <w:t xml:space="preserve">high </w:t>
      </w:r>
      <w:r w:rsidR="00316178" w:rsidRPr="00B076F5">
        <w:rPr>
          <w:rFonts w:cs="Times New Roman"/>
          <w:szCs w:val="24"/>
        </w:rPr>
        <w:t>TA</w:t>
      </w:r>
      <w:r w:rsidR="00AE1A3E" w:rsidRPr="00B076F5">
        <w:rPr>
          <w:rFonts w:cs="Times New Roman"/>
          <w:szCs w:val="24"/>
        </w:rPr>
        <w:t xml:space="preserve"> </w:t>
      </w:r>
      <w:r w:rsidR="00137049" w:rsidRPr="00B076F5">
        <w:rPr>
          <w:rFonts w:cs="Times New Roman"/>
          <w:szCs w:val="24"/>
        </w:rPr>
        <w:t xml:space="preserve">in </w:t>
      </w:r>
      <w:r w:rsidR="0072535E" w:rsidRPr="00B076F5">
        <w:rPr>
          <w:rFonts w:cs="Times New Roman"/>
          <w:szCs w:val="24"/>
        </w:rPr>
        <w:t>late-secretory endometrium of women with endometriosis</w:t>
      </w:r>
      <w:r w:rsidRPr="00B076F5">
        <w:rPr>
          <w:rFonts w:cs="Times New Roman"/>
          <w:szCs w:val="24"/>
        </w:rPr>
        <w:t xml:space="preserve"> </w:t>
      </w:r>
      <w:r w:rsidR="006238A1" w:rsidRPr="00B076F5">
        <w:rPr>
          <w:rFonts w:cs="Times New Roman"/>
          <w:szCs w:val="24"/>
        </w:rPr>
        <w:fldChar w:fldCharType="begin">
          <w:fldData xml:space="preserve">PEVuZE5vdGU+PENpdGU+PEF1dGhvcj5IYXBhbmdhbWE8L0F1dGhvcj48WWVhcj4yMDA4PC9ZZWFy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PEVuZE5vdGU+PENpdGU+PEF1dGhvcj5IYXBhbmdhbWE8L0F1dGhvcj48WWVhcj4yMDA4PC9ZZWFy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(Hapangama, Turner, Drury, Quenby, et al. 2008)</w:t>
      </w:r>
      <w:r w:rsidR="006238A1" w:rsidRPr="00B076F5">
        <w:rPr>
          <w:rFonts w:cs="Times New Roman"/>
          <w:szCs w:val="24"/>
        </w:rPr>
        <w:fldChar w:fldCharType="end"/>
      </w:r>
      <w:r w:rsidR="0072535E" w:rsidRPr="00B076F5">
        <w:rPr>
          <w:rFonts w:cs="Times New Roman"/>
          <w:szCs w:val="24"/>
        </w:rPr>
        <w:t xml:space="preserve"> </w:t>
      </w:r>
      <w:r w:rsidR="00137049" w:rsidRPr="00B076F5">
        <w:rPr>
          <w:rFonts w:cs="Times New Roman"/>
          <w:szCs w:val="24"/>
        </w:rPr>
        <w:t>might be responsible for the survival of cells that are</w:t>
      </w:r>
      <w:r w:rsidRPr="00B076F5">
        <w:rPr>
          <w:rFonts w:cs="Times New Roman"/>
          <w:szCs w:val="24"/>
        </w:rPr>
        <w:t xml:space="preserve"> </w:t>
      </w:r>
      <w:r w:rsidR="0072535E" w:rsidRPr="00B076F5">
        <w:rPr>
          <w:rFonts w:cs="Times New Roman"/>
          <w:szCs w:val="24"/>
        </w:rPr>
        <w:t>shed into the peritoneal cavity during retrograde menstruation</w:t>
      </w:r>
      <w:r w:rsidR="00E30114" w:rsidRPr="00B076F5">
        <w:rPr>
          <w:rFonts w:cs="Times New Roman"/>
          <w:szCs w:val="24"/>
        </w:rPr>
        <w:t xml:space="preserve"> </w:t>
      </w:r>
      <w:r w:rsidR="006238A1" w:rsidRPr="00B076F5">
        <w:rPr>
          <w:rFonts w:cs="Times New Roman"/>
          <w:szCs w:val="24"/>
        </w:rPr>
        <w:fldChar w:fldCharType="begin">
          <w:fldData xml:space="preserve">PEVuZE5vdGU+PENpdGU+PEF1dGhvcj5IYXBhbmdhbWE8L0F1dGhvcj48WWVhcj4yMDEwPC9ZZWFy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PEVuZE5vdGU+PENpdGU+PEF1dGhvcj5IYXBhbmdhbWE8L0F1dGhvcj48WWVhcj4yMDEwPC9ZZWFy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(Hapangama et al. 2010)</w:t>
      </w:r>
      <w:r w:rsidR="006238A1" w:rsidRPr="00B076F5">
        <w:rPr>
          <w:rFonts w:cs="Times New Roman"/>
          <w:szCs w:val="24"/>
        </w:rPr>
        <w:fldChar w:fldCharType="end"/>
      </w:r>
      <w:r w:rsidR="00137049" w:rsidRPr="00B076F5">
        <w:rPr>
          <w:rFonts w:cs="Times New Roman"/>
          <w:szCs w:val="24"/>
        </w:rPr>
        <w:t>. The preferential survival of</w:t>
      </w:r>
      <w:r w:rsidR="0072535E" w:rsidRPr="00B076F5">
        <w:rPr>
          <w:rFonts w:cs="Times New Roman"/>
          <w:szCs w:val="24"/>
        </w:rPr>
        <w:t xml:space="preserve"> these cells </w:t>
      </w:r>
      <w:r w:rsidR="00234995" w:rsidRPr="00B076F5">
        <w:rPr>
          <w:rFonts w:cs="Times New Roman"/>
          <w:szCs w:val="24"/>
        </w:rPr>
        <w:t>and</w:t>
      </w:r>
      <w:r w:rsidR="00137049" w:rsidRPr="00B076F5">
        <w:rPr>
          <w:rFonts w:cs="Times New Roman"/>
          <w:szCs w:val="24"/>
        </w:rPr>
        <w:t xml:space="preserve"> their</w:t>
      </w:r>
      <w:r w:rsidR="001B622F" w:rsidRPr="00B076F5">
        <w:rPr>
          <w:rFonts w:cs="Times New Roman"/>
          <w:szCs w:val="24"/>
        </w:rPr>
        <w:t xml:space="preserve"> </w:t>
      </w:r>
      <w:r w:rsidR="0072535E" w:rsidRPr="00B076F5">
        <w:rPr>
          <w:rFonts w:cs="Times New Roman"/>
          <w:szCs w:val="24"/>
        </w:rPr>
        <w:t xml:space="preserve">enhanced replicative capacity due to </w:t>
      </w:r>
      <w:r w:rsidR="00137049" w:rsidRPr="00B076F5">
        <w:rPr>
          <w:rFonts w:cs="Times New Roman"/>
          <w:szCs w:val="24"/>
        </w:rPr>
        <w:t xml:space="preserve">high </w:t>
      </w:r>
      <w:r w:rsidR="00316178" w:rsidRPr="00B076F5">
        <w:rPr>
          <w:rFonts w:cs="Times New Roman"/>
          <w:szCs w:val="24"/>
        </w:rPr>
        <w:t>TA</w:t>
      </w:r>
      <w:r w:rsidR="00234995" w:rsidRPr="00B076F5">
        <w:rPr>
          <w:rFonts w:cs="Times New Roman"/>
          <w:szCs w:val="24"/>
        </w:rPr>
        <w:t xml:space="preserve"> </w:t>
      </w:r>
      <w:r w:rsidR="00137049" w:rsidRPr="00B076F5">
        <w:rPr>
          <w:rFonts w:cs="Times New Roman"/>
          <w:szCs w:val="24"/>
        </w:rPr>
        <w:t>could</w:t>
      </w:r>
      <w:r w:rsidR="0072535E" w:rsidRPr="00B076F5">
        <w:rPr>
          <w:rFonts w:cs="Times New Roman"/>
          <w:szCs w:val="24"/>
        </w:rPr>
        <w:t xml:space="preserve"> facilitate implantation/establishment of ectopic lesions</w:t>
      </w:r>
      <w:r w:rsidR="00952812" w:rsidRPr="00B076F5">
        <w:rPr>
          <w:rFonts w:cs="Times New Roman"/>
          <w:szCs w:val="24"/>
        </w:rPr>
        <w:t xml:space="preserve"> </w:t>
      </w:r>
      <w:r w:rsidR="006238A1" w:rsidRPr="00B076F5">
        <w:rPr>
          <w:rFonts w:cs="Times New Roman"/>
          <w:szCs w:val="24"/>
        </w:rPr>
        <w:fldChar w:fldCharType="begin">
          <w:fldData xml:space="preserve">PEVuZE5vdGU+PENpdGU+PEF1dGhvcj5IYXBhbmdhbWE8L0F1dGhvcj48WWVhcj4yMDEwPC9ZZWFy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</w:fldData>
        </w:fldChar>
      </w:r>
      <w:r w:rsidR="00634BCC" w:rsidRPr="00B076F5">
        <w:rPr>
          <w:rFonts w:cs="Times New Roman"/>
          <w:szCs w:val="24"/>
        </w:rPr>
        <w:instrText xml:space="preserve"> ADDIN EN.CITE </w:instrText>
      </w:r>
      <w:r w:rsidR="00634BCC" w:rsidRPr="00B076F5">
        <w:rPr>
          <w:rFonts w:cs="Times New Roman"/>
          <w:szCs w:val="24"/>
        </w:rPr>
        <w:fldChar w:fldCharType="begin">
          <w:fldData xml:space="preserve">PEVuZE5vdGU+PENpdGU+PEF1dGhvcj5IYXBhbmdhbWE8L0F1dGhvcj48WWVhcj4yMDEwPC9ZZWFy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</w:fldData>
        </w:fldChar>
      </w:r>
      <w:r w:rsidR="00634BCC" w:rsidRPr="00B076F5">
        <w:rPr>
          <w:rFonts w:cs="Times New Roman"/>
          <w:szCs w:val="24"/>
        </w:rPr>
        <w:instrText xml:space="preserve"> ADDIN EN.CITE.DATA </w:instrText>
      </w:r>
      <w:r w:rsidR="00634BCC" w:rsidRPr="00B076F5">
        <w:rPr>
          <w:rFonts w:cs="Times New Roman"/>
          <w:szCs w:val="24"/>
        </w:rPr>
      </w:r>
      <w:r w:rsidR="00634BCC"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634BCC" w:rsidRPr="00B076F5">
        <w:rPr>
          <w:rFonts w:cs="Times New Roman"/>
          <w:noProof/>
          <w:szCs w:val="24"/>
        </w:rPr>
        <w:t>(Hapangama et al. 2010; Valentijn et al. 2015)</w:t>
      </w:r>
      <w:r w:rsidR="006238A1" w:rsidRPr="00B076F5">
        <w:rPr>
          <w:rFonts w:cs="Times New Roman"/>
          <w:szCs w:val="24"/>
        </w:rPr>
        <w:fldChar w:fldCharType="end"/>
      </w:r>
      <w:r w:rsidR="00D727B2" w:rsidRPr="00B076F5">
        <w:rPr>
          <w:rFonts w:cs="Times New Roman"/>
          <w:szCs w:val="24"/>
        </w:rPr>
        <w:t xml:space="preserve"> (Figure 4)</w:t>
      </w:r>
      <w:r w:rsidR="0072535E" w:rsidRPr="00B076F5">
        <w:rPr>
          <w:rFonts w:cs="Times New Roman"/>
          <w:szCs w:val="24"/>
        </w:rPr>
        <w:t>.</w:t>
      </w:r>
      <w:r w:rsidR="00D656AD" w:rsidRPr="00B076F5">
        <w:rPr>
          <w:rFonts w:cs="Times New Roman"/>
          <w:szCs w:val="24"/>
        </w:rPr>
        <w:t xml:space="preserve"> </w:t>
      </w:r>
      <w:r w:rsidR="00A4532E" w:rsidRPr="00B076F5">
        <w:rPr>
          <w:rFonts w:cs="Times New Roman"/>
          <w:szCs w:val="24"/>
        </w:rPr>
        <w:t xml:space="preserve">This corresponds well </w:t>
      </w:r>
      <w:r w:rsidR="00234995" w:rsidRPr="00B076F5">
        <w:rPr>
          <w:rFonts w:cs="Times New Roman"/>
          <w:szCs w:val="24"/>
        </w:rPr>
        <w:t xml:space="preserve">with </w:t>
      </w:r>
      <w:r w:rsidR="00A4532E" w:rsidRPr="00B076F5">
        <w:rPr>
          <w:rFonts w:cs="Times New Roman"/>
          <w:szCs w:val="24"/>
        </w:rPr>
        <w:t>the finding of</w:t>
      </w:r>
      <w:r w:rsidR="0072535E" w:rsidRPr="00B076F5">
        <w:rPr>
          <w:rFonts w:cs="Times New Roman"/>
        </w:rPr>
        <w:t xml:space="preserve"> </w:t>
      </w:r>
      <w:r w:rsidR="007A5C63" w:rsidRPr="00B076F5">
        <w:rPr>
          <w:rFonts w:cs="Times New Roman"/>
        </w:rPr>
        <w:t xml:space="preserve">high </w:t>
      </w:r>
      <w:r w:rsidR="00316178" w:rsidRPr="00B076F5">
        <w:rPr>
          <w:rFonts w:cs="Times New Roman"/>
        </w:rPr>
        <w:t>TA</w:t>
      </w:r>
      <w:r w:rsidR="00AE1A3E" w:rsidRPr="00B076F5">
        <w:rPr>
          <w:rFonts w:cs="Times New Roman"/>
        </w:rPr>
        <w:t xml:space="preserve"> </w:t>
      </w:r>
      <w:r w:rsidR="007A5C63" w:rsidRPr="00B076F5">
        <w:rPr>
          <w:rFonts w:cs="Times New Roman"/>
        </w:rPr>
        <w:t xml:space="preserve">and </w:t>
      </w:r>
      <w:proofErr w:type="spellStart"/>
      <w:r w:rsidR="00B122B1" w:rsidRPr="00B076F5">
        <w:rPr>
          <w:rFonts w:cs="Times New Roman"/>
        </w:rPr>
        <w:t>hTERT</w:t>
      </w:r>
      <w:proofErr w:type="spellEnd"/>
      <w:r w:rsidR="00B122B1" w:rsidRPr="00B076F5">
        <w:rPr>
          <w:rFonts w:cs="Times New Roman"/>
        </w:rPr>
        <w:t xml:space="preserve"> </w:t>
      </w:r>
      <w:r w:rsidR="00661AD1" w:rsidRPr="00B076F5">
        <w:rPr>
          <w:rFonts w:cs="Times New Roman"/>
        </w:rPr>
        <w:t>mRNA</w:t>
      </w:r>
      <w:r w:rsidR="00B122B1" w:rsidRPr="00B076F5">
        <w:rPr>
          <w:rFonts w:cs="Times New Roman"/>
        </w:rPr>
        <w:t>/protein</w:t>
      </w:r>
      <w:r w:rsidR="00661AD1" w:rsidRPr="00B076F5">
        <w:rPr>
          <w:rFonts w:cs="Times New Roman"/>
        </w:rPr>
        <w:t xml:space="preserve"> </w:t>
      </w:r>
      <w:r w:rsidR="007A5C63" w:rsidRPr="00B076F5">
        <w:rPr>
          <w:rFonts w:cs="Times New Roman"/>
        </w:rPr>
        <w:t>levels</w:t>
      </w:r>
      <w:r w:rsidR="00A4532E" w:rsidRPr="00B076F5">
        <w:rPr>
          <w:rFonts w:cs="Times New Roman"/>
        </w:rPr>
        <w:t xml:space="preserve"> in active peritoneal ectopic </w:t>
      </w:r>
      <w:proofErr w:type="spellStart"/>
      <w:r w:rsidR="00D656AD" w:rsidRPr="00B076F5">
        <w:rPr>
          <w:rFonts w:cs="Times New Roman"/>
        </w:rPr>
        <w:t>endometriotic</w:t>
      </w:r>
      <w:proofErr w:type="spellEnd"/>
      <w:r w:rsidR="00D656AD" w:rsidRPr="00B076F5">
        <w:rPr>
          <w:rFonts w:cs="Times New Roman"/>
        </w:rPr>
        <w:t xml:space="preserve"> </w:t>
      </w:r>
      <w:r w:rsidR="00A4532E" w:rsidRPr="00B076F5">
        <w:rPr>
          <w:rFonts w:cs="Times New Roman"/>
        </w:rPr>
        <w:t>lesions</w:t>
      </w:r>
      <w:r w:rsidR="001B622F" w:rsidRPr="00B076F5">
        <w:rPr>
          <w:rFonts w:cs="Times New Roman"/>
        </w:rPr>
        <w:t>.</w:t>
      </w:r>
      <w:r w:rsidR="000B4884" w:rsidRPr="00B076F5">
        <w:rPr>
          <w:rFonts w:cs="Times New Roman"/>
        </w:rPr>
        <w:t xml:space="preserve"> </w:t>
      </w:r>
      <w:r w:rsidR="001B622F" w:rsidRPr="00B076F5">
        <w:rPr>
          <w:rFonts w:cs="Times New Roman"/>
        </w:rPr>
        <w:t xml:space="preserve">In </w:t>
      </w:r>
      <w:r w:rsidR="00A4532E" w:rsidRPr="00B076F5">
        <w:rPr>
          <w:rFonts w:cs="Times New Roman"/>
        </w:rPr>
        <w:t>addition</w:t>
      </w:r>
      <w:r w:rsidR="001B622F" w:rsidRPr="00B076F5">
        <w:rPr>
          <w:rFonts w:cs="Times New Roman"/>
        </w:rPr>
        <w:t xml:space="preserve">, </w:t>
      </w:r>
      <w:r w:rsidR="000B4884" w:rsidRPr="00B076F5">
        <w:rPr>
          <w:rFonts w:cs="Times New Roman"/>
        </w:rPr>
        <w:t xml:space="preserve">ectopic epithelial cells </w:t>
      </w:r>
      <w:r w:rsidR="00952812" w:rsidRPr="00B076F5">
        <w:rPr>
          <w:rFonts w:cs="Times New Roman"/>
          <w:szCs w:val="24"/>
        </w:rPr>
        <w:t>display</w:t>
      </w:r>
      <w:r w:rsidR="007A5C63" w:rsidRPr="00B076F5">
        <w:rPr>
          <w:rFonts w:cs="Times New Roman"/>
        </w:rPr>
        <w:t xml:space="preserve"> </w:t>
      </w:r>
      <w:r w:rsidR="00A4532E" w:rsidRPr="00B076F5">
        <w:rPr>
          <w:rFonts w:cs="Times New Roman"/>
        </w:rPr>
        <w:t>also</w:t>
      </w:r>
      <w:r w:rsidR="007A5C63" w:rsidRPr="00B076F5">
        <w:rPr>
          <w:rFonts w:cs="Times New Roman"/>
        </w:rPr>
        <w:t xml:space="preserve"> longer relative TL compared with </w:t>
      </w:r>
      <w:proofErr w:type="spellStart"/>
      <w:r w:rsidR="007A5C63" w:rsidRPr="00B076F5">
        <w:rPr>
          <w:rFonts w:cs="Times New Roman"/>
        </w:rPr>
        <w:t>eutopic</w:t>
      </w:r>
      <w:proofErr w:type="spellEnd"/>
      <w:r w:rsidR="007A5C63" w:rsidRPr="00B076F5">
        <w:rPr>
          <w:rFonts w:cs="Times New Roman"/>
        </w:rPr>
        <w:t xml:space="preserve"> epithelial cells </w:t>
      </w:r>
      <w:r w:rsidR="001B622F" w:rsidRPr="00B076F5">
        <w:rPr>
          <w:rFonts w:cs="Times New Roman"/>
        </w:rPr>
        <w:t>from</w:t>
      </w:r>
      <w:r w:rsidR="007A5C63" w:rsidRPr="00B076F5">
        <w:rPr>
          <w:rFonts w:cs="Times New Roman"/>
        </w:rPr>
        <w:t xml:space="preserve"> the same patient</w:t>
      </w:r>
      <w:r w:rsidR="0072535E" w:rsidRPr="00B076F5">
        <w:rPr>
          <w:rFonts w:cs="Times New Roman"/>
        </w:rPr>
        <w:t xml:space="preserve"> </w:t>
      </w:r>
      <w:r w:rsidR="006238A1" w:rsidRPr="00B076F5">
        <w:rPr>
          <w:rFonts w:cs="Times New Roman"/>
        </w:rPr>
        <w:fldChar w:fldCharType="begin">
          <w:fldData xml:space="preserve">PEVuZE5vdGU+PENpdGU+PEF1dGhvcj5WYWxlbnRpam48L0F1dGhvcj48WWVhcj4yMDE1PC9ZZWFy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</w:fldData>
        </w:fldChar>
      </w:r>
      <w:r w:rsidR="00A660A1" w:rsidRPr="00B076F5">
        <w:rPr>
          <w:rFonts w:cs="Times New Roman"/>
        </w:rPr>
        <w:instrText xml:space="preserve"> ADDIN EN.CITE </w:instrText>
      </w:r>
      <w:r w:rsidR="00A660A1" w:rsidRPr="00B076F5">
        <w:rPr>
          <w:rFonts w:cs="Times New Roman"/>
        </w:rPr>
        <w:fldChar w:fldCharType="begin">
          <w:fldData xml:space="preserve">PEVuZE5vdGU+PENpdGU+PEF1dGhvcj5WYWxlbnRpam48L0F1dGhvcj48WWVhcj4yMDE1PC9ZZWFy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</w:fldData>
        </w:fldChar>
      </w:r>
      <w:r w:rsidR="00A660A1" w:rsidRPr="00B076F5">
        <w:rPr>
          <w:rFonts w:cs="Times New Roman"/>
        </w:rPr>
        <w:instrText xml:space="preserve"> ADDIN EN.CITE.DATA </w:instrText>
      </w:r>
      <w:r w:rsidR="00A660A1" w:rsidRPr="00B076F5">
        <w:rPr>
          <w:rFonts w:cs="Times New Roman"/>
        </w:rPr>
      </w:r>
      <w:r w:rsidR="00A660A1" w:rsidRPr="00B076F5">
        <w:rPr>
          <w:rFonts w:cs="Times New Roman"/>
        </w:rPr>
        <w:fldChar w:fldCharType="end"/>
      </w:r>
      <w:r w:rsidR="006238A1" w:rsidRPr="00B076F5">
        <w:rPr>
          <w:rFonts w:cs="Times New Roman"/>
        </w:rPr>
      </w:r>
      <w:r w:rsidR="006238A1" w:rsidRPr="00B076F5">
        <w:rPr>
          <w:rFonts w:cs="Times New Roman"/>
        </w:rPr>
        <w:fldChar w:fldCharType="separate"/>
      </w:r>
      <w:r w:rsidR="00A660A1" w:rsidRPr="00B076F5">
        <w:rPr>
          <w:rFonts w:cs="Times New Roman"/>
          <w:noProof/>
        </w:rPr>
        <w:t>(Valentijn et al. 2015; Hapangama, Turner, Drury, Quenby, et al. 2008)</w:t>
      </w:r>
      <w:r w:rsidR="006238A1" w:rsidRPr="00B076F5">
        <w:rPr>
          <w:rFonts w:cs="Times New Roman"/>
        </w:rPr>
        <w:fldChar w:fldCharType="end"/>
      </w:r>
      <w:r w:rsidR="007A5C63" w:rsidRPr="00B076F5">
        <w:rPr>
          <w:rFonts w:cs="Times New Roman"/>
        </w:rPr>
        <w:t>.</w:t>
      </w:r>
      <w:r w:rsidR="00E14D9A" w:rsidRPr="00B076F5">
        <w:rPr>
          <w:rFonts w:cs="Times New Roman"/>
        </w:rPr>
        <w:t xml:space="preserve"> </w:t>
      </w:r>
      <w:r w:rsidR="00FC3359" w:rsidRPr="00B076F5">
        <w:rPr>
          <w:rFonts w:cs="Times New Roman"/>
        </w:rPr>
        <w:t xml:space="preserve">This observation </w:t>
      </w:r>
      <w:r w:rsidR="00A4532E" w:rsidRPr="00B076F5">
        <w:rPr>
          <w:rFonts w:cs="Times New Roman"/>
        </w:rPr>
        <w:t xml:space="preserve">seems to be </w:t>
      </w:r>
      <w:r w:rsidR="00710BBF" w:rsidRPr="00B076F5">
        <w:rPr>
          <w:rFonts w:cs="Times New Roman"/>
        </w:rPr>
        <w:t xml:space="preserve">in </w:t>
      </w:r>
      <w:r w:rsidR="00FC3359" w:rsidRPr="00B076F5">
        <w:rPr>
          <w:rFonts w:cs="Times New Roman"/>
        </w:rPr>
        <w:t xml:space="preserve">agreement with </w:t>
      </w:r>
      <w:r w:rsidR="00710BBF" w:rsidRPr="00B076F5">
        <w:rPr>
          <w:rFonts w:cs="Times New Roman"/>
        </w:rPr>
        <w:t xml:space="preserve">the </w:t>
      </w:r>
      <w:r w:rsidR="00FC3359" w:rsidRPr="00B076F5">
        <w:rPr>
          <w:rFonts w:cs="Times New Roman"/>
        </w:rPr>
        <w:t xml:space="preserve">progesterone resistance described in </w:t>
      </w:r>
      <w:r w:rsidR="000B4884" w:rsidRPr="00B076F5">
        <w:rPr>
          <w:rFonts w:cs="Times New Roman"/>
        </w:rPr>
        <w:t xml:space="preserve">the pathogenesis of endometriosis </w:t>
      </w:r>
      <w:r w:rsidR="006238A1" w:rsidRPr="00B076F5">
        <w:rPr>
          <w:rFonts w:cs="Times New Roman"/>
        </w:rPr>
        <w:fldChar w:fldCharType="begin">
          <w:fldData xml:space="preserve">PEVuZE5vdGU+PENpdGU+PEF1dGhvcj5CdWx1bjwvQXV0aG9yPjxZZWFyPjIwMDY8L1llYXI+PFJl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</w:fldData>
        </w:fldChar>
      </w:r>
      <w:r w:rsidR="00944528" w:rsidRPr="00B076F5">
        <w:rPr>
          <w:rFonts w:cs="Times New Roman"/>
        </w:rPr>
        <w:instrText xml:space="preserve"> ADDIN EN.CITE </w:instrText>
      </w:r>
      <w:r w:rsidR="00944528" w:rsidRPr="00B076F5">
        <w:rPr>
          <w:rFonts w:cs="Times New Roman"/>
        </w:rPr>
        <w:fldChar w:fldCharType="begin">
          <w:fldData xml:space="preserve">PEVuZE5vdGU+PENpdGU+PEF1dGhvcj5CdWx1bjwvQXV0aG9yPjxZZWFyPjIwMDY8L1llYXI+PFJl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</w:fldData>
        </w:fldChar>
      </w:r>
      <w:r w:rsidR="00944528" w:rsidRPr="00B076F5">
        <w:rPr>
          <w:rFonts w:cs="Times New Roman"/>
        </w:rPr>
        <w:instrText xml:space="preserve"> ADDIN EN.CITE.DATA </w:instrText>
      </w:r>
      <w:r w:rsidR="00944528" w:rsidRPr="00B076F5">
        <w:rPr>
          <w:rFonts w:cs="Times New Roman"/>
        </w:rPr>
      </w:r>
      <w:r w:rsidR="00944528" w:rsidRPr="00B076F5">
        <w:rPr>
          <w:rFonts w:cs="Times New Roman"/>
        </w:rPr>
        <w:fldChar w:fldCharType="end"/>
      </w:r>
      <w:r w:rsidR="006238A1" w:rsidRPr="00B076F5">
        <w:rPr>
          <w:rFonts w:cs="Times New Roman"/>
        </w:rPr>
      </w:r>
      <w:r w:rsidR="006238A1" w:rsidRPr="00B076F5">
        <w:rPr>
          <w:rFonts w:cs="Times New Roman"/>
        </w:rPr>
        <w:fldChar w:fldCharType="separate"/>
      </w:r>
      <w:r w:rsidR="00944528" w:rsidRPr="00B076F5">
        <w:rPr>
          <w:rFonts w:cs="Times New Roman"/>
          <w:noProof/>
        </w:rPr>
        <w:t>(Bulun et al. 2006; Sourial, Tempest, and Hapangama 2014)</w:t>
      </w:r>
      <w:r w:rsidR="006238A1" w:rsidRPr="00B076F5">
        <w:rPr>
          <w:rFonts w:cs="Times New Roman"/>
        </w:rPr>
        <w:fldChar w:fldCharType="end"/>
      </w:r>
      <w:r w:rsidR="00623CFD" w:rsidRPr="00B076F5">
        <w:rPr>
          <w:rFonts w:cs="Times New Roman"/>
        </w:rPr>
        <w:t>, where t</w:t>
      </w:r>
      <w:r w:rsidR="000B4884" w:rsidRPr="00B076F5">
        <w:rPr>
          <w:rFonts w:cs="Times New Roman"/>
        </w:rPr>
        <w:t xml:space="preserve">he development of </w:t>
      </w:r>
      <w:r w:rsidR="00FC3359" w:rsidRPr="00B076F5">
        <w:rPr>
          <w:rFonts w:cs="Times New Roman"/>
        </w:rPr>
        <w:t xml:space="preserve">ectopic </w:t>
      </w:r>
      <w:proofErr w:type="spellStart"/>
      <w:r w:rsidR="000B4884" w:rsidRPr="00B076F5">
        <w:rPr>
          <w:rFonts w:cs="Times New Roman"/>
        </w:rPr>
        <w:t>endometriotic</w:t>
      </w:r>
      <w:proofErr w:type="spellEnd"/>
      <w:r w:rsidR="000B4884" w:rsidRPr="00B076F5">
        <w:rPr>
          <w:rFonts w:cs="Times New Roman"/>
        </w:rPr>
        <w:t xml:space="preserve"> </w:t>
      </w:r>
      <w:r w:rsidR="00FC3359" w:rsidRPr="00B076F5">
        <w:rPr>
          <w:rFonts w:cs="Times New Roman"/>
        </w:rPr>
        <w:t>lesions</w:t>
      </w:r>
      <w:r w:rsidR="000B4884" w:rsidRPr="00B076F5">
        <w:rPr>
          <w:rFonts w:cs="Times New Roman"/>
        </w:rPr>
        <w:t xml:space="preserve"> may </w:t>
      </w:r>
      <w:r w:rsidR="00623CFD" w:rsidRPr="00B076F5">
        <w:rPr>
          <w:rFonts w:cs="Times New Roman"/>
        </w:rPr>
        <w:t xml:space="preserve">increase TA </w:t>
      </w:r>
      <w:r w:rsidR="000B4884" w:rsidRPr="00B076F5">
        <w:rPr>
          <w:rFonts w:cs="Times New Roman"/>
        </w:rPr>
        <w:t xml:space="preserve">due to </w:t>
      </w:r>
      <w:r w:rsidR="00D656AD" w:rsidRPr="00B076F5">
        <w:rPr>
          <w:rFonts w:cs="Times New Roman"/>
        </w:rPr>
        <w:t>t</w:t>
      </w:r>
      <w:r w:rsidR="00710BBF" w:rsidRPr="00B076F5">
        <w:rPr>
          <w:rFonts w:cs="Times New Roman"/>
        </w:rPr>
        <w:t xml:space="preserve">he failure of endogenous progesterone to inhibit </w:t>
      </w:r>
      <w:r w:rsidR="00FC3359" w:rsidRPr="00B076F5">
        <w:rPr>
          <w:rFonts w:cs="Times New Roman"/>
        </w:rPr>
        <w:t>telome</w:t>
      </w:r>
      <w:r w:rsidR="00710BBF" w:rsidRPr="00B076F5">
        <w:rPr>
          <w:rFonts w:cs="Times New Roman"/>
        </w:rPr>
        <w:t>rase</w:t>
      </w:r>
      <w:r w:rsidR="000B4884" w:rsidRPr="00B076F5">
        <w:rPr>
          <w:rFonts w:cs="Times New Roman"/>
        </w:rPr>
        <w:t xml:space="preserve"> </w:t>
      </w:r>
      <w:r w:rsidR="00B64626" w:rsidRPr="00B076F5">
        <w:rPr>
          <w:rFonts w:cs="Times New Roman"/>
        </w:rPr>
        <w:t xml:space="preserve">at </w:t>
      </w:r>
      <w:r w:rsidR="000B4884" w:rsidRPr="00B076F5">
        <w:rPr>
          <w:rFonts w:cs="Times New Roman"/>
        </w:rPr>
        <w:t>the ectopic site</w:t>
      </w:r>
      <w:r w:rsidR="00FC3359" w:rsidRPr="00B076F5">
        <w:rPr>
          <w:rFonts w:cs="Times New Roman"/>
        </w:rPr>
        <w:t xml:space="preserve">. </w:t>
      </w:r>
      <w:r w:rsidR="00C44220" w:rsidRPr="00B076F5">
        <w:rPr>
          <w:rFonts w:cs="Times New Roman"/>
        </w:rPr>
        <w:t xml:space="preserve">We have already shown that </w:t>
      </w:r>
      <w:r w:rsidR="00C44220" w:rsidRPr="00B076F5">
        <w:rPr>
          <w:rFonts w:cs="Times New Roman"/>
          <w:szCs w:val="24"/>
        </w:rPr>
        <w:t xml:space="preserve">dysregulation of telomerase is an important early change in </w:t>
      </w:r>
      <w:proofErr w:type="spellStart"/>
      <w:r w:rsidR="00C44220" w:rsidRPr="00B076F5">
        <w:rPr>
          <w:rFonts w:cs="Times New Roman"/>
          <w:szCs w:val="24"/>
        </w:rPr>
        <w:t>endometriotic</w:t>
      </w:r>
      <w:proofErr w:type="spellEnd"/>
      <w:r w:rsidR="00C44220" w:rsidRPr="00B076F5">
        <w:rPr>
          <w:rFonts w:cs="Times New Roman"/>
          <w:szCs w:val="24"/>
        </w:rPr>
        <w:t xml:space="preserve"> cells </w:t>
      </w:r>
      <w:r w:rsidR="00BA591F" w:rsidRPr="00B076F5">
        <w:rPr>
          <w:rFonts w:cs="Times New Roman"/>
          <w:szCs w:val="24"/>
        </w:rPr>
        <w:t>since</w:t>
      </w:r>
      <w:r w:rsidR="00C44220" w:rsidRPr="00B076F5">
        <w:rPr>
          <w:rFonts w:cs="Times New Roman"/>
          <w:szCs w:val="24"/>
        </w:rPr>
        <w:t xml:space="preserve"> </w:t>
      </w:r>
      <w:r w:rsidR="00C44220" w:rsidRPr="00B076F5">
        <w:rPr>
          <w:rFonts w:cs="Times New Roman"/>
        </w:rPr>
        <w:t>h</w:t>
      </w:r>
      <w:r w:rsidR="007A5C63" w:rsidRPr="00B076F5">
        <w:rPr>
          <w:rFonts w:cs="Times New Roman"/>
        </w:rPr>
        <w:t xml:space="preserve">igh </w:t>
      </w:r>
      <w:r w:rsidR="00316178" w:rsidRPr="00B076F5">
        <w:rPr>
          <w:rFonts w:cs="Times New Roman"/>
        </w:rPr>
        <w:t>TA</w:t>
      </w:r>
      <w:r w:rsidR="00AE1A3E" w:rsidRPr="00B076F5">
        <w:rPr>
          <w:rFonts w:cs="Times New Roman"/>
        </w:rPr>
        <w:t xml:space="preserve"> </w:t>
      </w:r>
      <w:r w:rsidR="00BA591F" w:rsidRPr="00B076F5">
        <w:rPr>
          <w:rFonts w:cs="Times New Roman"/>
        </w:rPr>
        <w:t>wa</w:t>
      </w:r>
      <w:r w:rsidR="00C44220" w:rsidRPr="00B076F5">
        <w:rPr>
          <w:rFonts w:cs="Times New Roman"/>
        </w:rPr>
        <w:t>s</w:t>
      </w:r>
      <w:r w:rsidR="007A5C63" w:rsidRPr="00B076F5">
        <w:rPr>
          <w:rFonts w:cs="Times New Roman"/>
        </w:rPr>
        <w:t xml:space="preserve"> required for the early </w:t>
      </w:r>
      <w:r w:rsidR="007A5C63" w:rsidRPr="00B076F5">
        <w:rPr>
          <w:rFonts w:cs="Times New Roman"/>
        </w:rPr>
        <w:lastRenderedPageBreak/>
        <w:t xml:space="preserve">establishment of ectopic lesions in a baboon model of induced endometriosis </w:t>
      </w:r>
      <w:r w:rsidR="006238A1" w:rsidRPr="00B076F5">
        <w:rPr>
          <w:rFonts w:cs="Times New Roman"/>
        </w:rPr>
        <w:fldChar w:fldCharType="begin">
          <w:fldData xml:space="preserve">PEVuZE5vdGU+PENpdGU+PEF1dGhvcj5IYXBhbmdhbWE8L0F1dGhvcj48WWVhcj4yMDEwPC9ZZWFy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</w:fldData>
        </w:fldChar>
      </w:r>
      <w:r w:rsidR="00944528" w:rsidRPr="00B076F5">
        <w:rPr>
          <w:rFonts w:cs="Times New Roman"/>
        </w:rPr>
        <w:instrText xml:space="preserve"> ADDIN EN.CITE </w:instrText>
      </w:r>
      <w:r w:rsidR="00944528" w:rsidRPr="00B076F5">
        <w:rPr>
          <w:rFonts w:cs="Times New Roman"/>
        </w:rPr>
        <w:fldChar w:fldCharType="begin">
          <w:fldData xml:space="preserve">PEVuZE5vdGU+PENpdGU+PEF1dGhvcj5IYXBhbmdhbWE8L0F1dGhvcj48WWVhcj4yMDEwPC9ZZWFy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</w:fldData>
        </w:fldChar>
      </w:r>
      <w:r w:rsidR="00944528" w:rsidRPr="00B076F5">
        <w:rPr>
          <w:rFonts w:cs="Times New Roman"/>
        </w:rPr>
        <w:instrText xml:space="preserve"> ADDIN EN.CITE.DATA </w:instrText>
      </w:r>
      <w:r w:rsidR="00944528" w:rsidRPr="00B076F5">
        <w:rPr>
          <w:rFonts w:cs="Times New Roman"/>
        </w:rPr>
      </w:r>
      <w:r w:rsidR="00944528" w:rsidRPr="00B076F5">
        <w:rPr>
          <w:rFonts w:cs="Times New Roman"/>
        </w:rPr>
        <w:fldChar w:fldCharType="end"/>
      </w:r>
      <w:r w:rsidR="006238A1" w:rsidRPr="00B076F5">
        <w:rPr>
          <w:rFonts w:cs="Times New Roman"/>
        </w:rPr>
      </w:r>
      <w:r w:rsidR="006238A1" w:rsidRPr="00B076F5">
        <w:rPr>
          <w:rFonts w:cs="Times New Roman"/>
        </w:rPr>
        <w:fldChar w:fldCharType="separate"/>
      </w:r>
      <w:r w:rsidR="00944528" w:rsidRPr="00B076F5">
        <w:rPr>
          <w:rFonts w:cs="Times New Roman"/>
          <w:noProof/>
        </w:rPr>
        <w:t>(Hapangama et al. 2010)</w:t>
      </w:r>
      <w:r w:rsidR="006238A1" w:rsidRPr="00B076F5">
        <w:rPr>
          <w:rFonts w:cs="Times New Roman"/>
        </w:rPr>
        <w:fldChar w:fldCharType="end"/>
      </w:r>
      <w:r w:rsidR="00232EE5" w:rsidRPr="00B076F5">
        <w:rPr>
          <w:rFonts w:cs="Times New Roman"/>
        </w:rPr>
        <w:t xml:space="preserve"> (Fi</w:t>
      </w:r>
      <w:r w:rsidR="00623CFD" w:rsidRPr="00B076F5">
        <w:rPr>
          <w:rFonts w:cs="Times New Roman"/>
        </w:rPr>
        <w:t>gure 4)</w:t>
      </w:r>
      <w:r w:rsidR="007A5C63" w:rsidRPr="00B076F5">
        <w:rPr>
          <w:rFonts w:cs="Times New Roman"/>
        </w:rPr>
        <w:t>.</w:t>
      </w:r>
      <w:r w:rsidR="00634BCC" w:rsidRPr="00B076F5">
        <w:rPr>
          <w:rFonts w:cs="Times New Roman"/>
          <w:szCs w:val="24"/>
        </w:rPr>
        <w:fldChar w:fldCharType="begin">
          <w:fldData xml:space="preserve">PEVuZE5vdGU+PENpdGU+PEF1dGhvcj5BZnNoYXI8L0F1dGhvcj48WWVhcj4yMDEzPC9ZZWFyPjxS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==
</w:fldData>
        </w:fldChar>
      </w:r>
      <w:r w:rsidR="00634BCC" w:rsidRPr="00B076F5">
        <w:rPr>
          <w:rFonts w:cs="Times New Roman"/>
          <w:szCs w:val="24"/>
        </w:rPr>
        <w:instrText xml:space="preserve"> ADDIN EN.CITE </w:instrText>
      </w:r>
      <w:r w:rsidR="00634BCC" w:rsidRPr="00B076F5">
        <w:rPr>
          <w:rFonts w:cs="Times New Roman"/>
          <w:szCs w:val="24"/>
        </w:rPr>
        <w:fldChar w:fldCharType="begin">
          <w:fldData xml:space="preserve">PEVuZE5vdGU+PENpdGU+PEF1dGhvcj5BZnNoYXI8L0F1dGhvcj48WWVhcj4yMDEzPC9ZZWFyPjxS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==
</w:fldData>
        </w:fldChar>
      </w:r>
      <w:r w:rsidR="00634BCC" w:rsidRPr="00B076F5">
        <w:rPr>
          <w:rFonts w:cs="Times New Roman"/>
          <w:szCs w:val="24"/>
        </w:rPr>
        <w:instrText xml:space="preserve"> ADDIN EN.CITE.DATA </w:instrText>
      </w:r>
      <w:r w:rsidR="00634BCC" w:rsidRPr="00B076F5">
        <w:rPr>
          <w:rFonts w:cs="Times New Roman"/>
          <w:szCs w:val="24"/>
        </w:rPr>
      </w:r>
      <w:r w:rsidR="00634BCC" w:rsidRPr="00B076F5">
        <w:rPr>
          <w:rFonts w:cs="Times New Roman"/>
          <w:szCs w:val="24"/>
        </w:rPr>
        <w:fldChar w:fldCharType="end"/>
      </w:r>
      <w:r w:rsidR="00634BCC" w:rsidRPr="00B076F5">
        <w:rPr>
          <w:rFonts w:cs="Times New Roman"/>
          <w:szCs w:val="24"/>
        </w:rPr>
      </w:r>
      <w:r w:rsidR="00634BCC" w:rsidRPr="00B076F5">
        <w:rPr>
          <w:rFonts w:cs="Times New Roman"/>
          <w:szCs w:val="24"/>
        </w:rPr>
        <w:fldChar w:fldCharType="separate"/>
      </w:r>
      <w:r w:rsidR="00634BCC" w:rsidRPr="00B076F5">
        <w:rPr>
          <w:rFonts w:cs="Times New Roman"/>
          <w:noProof/>
          <w:szCs w:val="24"/>
        </w:rPr>
        <w:t>(</w:t>
      </w:r>
      <w:proofErr w:type="spellStart"/>
      <w:r w:rsidR="00634BCC" w:rsidRPr="00B076F5">
        <w:rPr>
          <w:rFonts w:cs="Times New Roman"/>
          <w:noProof/>
          <w:szCs w:val="24"/>
        </w:rPr>
        <w:t>Afshar</w:t>
      </w:r>
      <w:proofErr w:type="spellEnd"/>
      <w:r w:rsidR="00634BCC" w:rsidRPr="00B076F5">
        <w:rPr>
          <w:rFonts w:cs="Times New Roman"/>
          <w:noProof/>
          <w:szCs w:val="24"/>
        </w:rPr>
        <w:t xml:space="preserve"> et al. 2013)</w:t>
      </w:r>
      <w:r w:rsidR="00634BCC" w:rsidRPr="00B076F5">
        <w:rPr>
          <w:rFonts w:cs="Times New Roman"/>
          <w:szCs w:val="24"/>
        </w:rPr>
        <w:fldChar w:fldCharType="end"/>
      </w:r>
      <w:r w:rsidR="00943B33" w:rsidRPr="00B076F5">
        <w:rPr>
          <w:rFonts w:cs="Times New Roman"/>
        </w:rPr>
        <w:t xml:space="preserve"> </w:t>
      </w:r>
      <w:r w:rsidR="00686E3D" w:rsidRPr="00B076F5">
        <w:rPr>
          <w:rFonts w:cs="Times New Roman"/>
        </w:rPr>
        <w:t xml:space="preserve"> </w:t>
      </w:r>
    </w:p>
    <w:p w14:paraId="165A1A22" w14:textId="199537BE" w:rsidR="0072535E" w:rsidRPr="00B076F5" w:rsidRDefault="00E14D9A" w:rsidP="00011466">
      <w:pPr>
        <w:jc w:val="both"/>
        <w:rPr>
          <w:rFonts w:cs="Times New Roman"/>
        </w:rPr>
      </w:pPr>
      <w:r w:rsidRPr="00B076F5">
        <w:rPr>
          <w:rFonts w:cs="Times New Roman"/>
        </w:rPr>
        <w:t>Furthermore</w:t>
      </w:r>
      <w:r w:rsidR="007A5C63" w:rsidRPr="00B076F5">
        <w:rPr>
          <w:rFonts w:cs="Times New Roman"/>
        </w:rPr>
        <w:t xml:space="preserve">, </w:t>
      </w:r>
      <w:r w:rsidR="00623CFD" w:rsidRPr="00B076F5">
        <w:rPr>
          <w:rFonts w:cs="Times New Roman"/>
        </w:rPr>
        <w:t xml:space="preserve">in the baboon model </w:t>
      </w:r>
      <w:r w:rsidRPr="00B076F5">
        <w:rPr>
          <w:rFonts w:cs="Times New Roman"/>
        </w:rPr>
        <w:t xml:space="preserve">establishment of ectopic lesions </w:t>
      </w:r>
      <w:r w:rsidR="00CD441E" w:rsidRPr="00B076F5">
        <w:rPr>
          <w:rFonts w:cs="Times New Roman"/>
        </w:rPr>
        <w:t xml:space="preserve">was </w:t>
      </w:r>
      <w:r w:rsidRPr="00B076F5">
        <w:rPr>
          <w:rFonts w:cs="Times New Roman"/>
        </w:rPr>
        <w:t xml:space="preserve">associated with induction of high </w:t>
      </w:r>
      <w:r w:rsidR="005C606E" w:rsidRPr="00B076F5">
        <w:rPr>
          <w:rFonts w:cs="Times New Roman"/>
        </w:rPr>
        <w:t xml:space="preserve">TA </w:t>
      </w:r>
      <w:r w:rsidR="004A6E09" w:rsidRPr="00B076F5">
        <w:rPr>
          <w:rFonts w:cs="Times New Roman"/>
        </w:rPr>
        <w:t xml:space="preserve">and </w:t>
      </w:r>
      <w:proofErr w:type="spellStart"/>
      <w:r w:rsidR="004A6E09" w:rsidRPr="00B076F5">
        <w:rPr>
          <w:rFonts w:cs="Times New Roman"/>
        </w:rPr>
        <w:t>TERT</w:t>
      </w:r>
      <w:proofErr w:type="spellEnd"/>
      <w:r w:rsidR="004A6E09" w:rsidRPr="00B076F5">
        <w:rPr>
          <w:rFonts w:cs="Times New Roman"/>
        </w:rPr>
        <w:t xml:space="preserve"> </w:t>
      </w:r>
      <w:r w:rsidRPr="00B076F5">
        <w:rPr>
          <w:rFonts w:cs="Times New Roman"/>
        </w:rPr>
        <w:t xml:space="preserve">expression in </w:t>
      </w:r>
      <w:r w:rsidR="008A68AB" w:rsidRPr="00B076F5">
        <w:rPr>
          <w:rFonts w:cs="Times New Roman"/>
        </w:rPr>
        <w:t xml:space="preserve">the </w:t>
      </w:r>
      <w:proofErr w:type="spellStart"/>
      <w:r w:rsidRPr="00B076F5">
        <w:rPr>
          <w:rFonts w:cs="Times New Roman"/>
        </w:rPr>
        <w:t>eutopic</w:t>
      </w:r>
      <w:proofErr w:type="spellEnd"/>
      <w:r w:rsidRPr="00B076F5">
        <w:rPr>
          <w:rFonts w:cs="Times New Roman"/>
        </w:rPr>
        <w:t xml:space="preserve"> endometrium</w:t>
      </w:r>
      <w:r w:rsidR="00623CFD" w:rsidRPr="00B076F5">
        <w:rPr>
          <w:rFonts w:cs="Times New Roman"/>
        </w:rPr>
        <w:t xml:space="preserve"> (Hapangama et al 2010)</w:t>
      </w:r>
      <w:r w:rsidR="001B622F" w:rsidRPr="00B076F5">
        <w:rPr>
          <w:rFonts w:cs="Times New Roman"/>
        </w:rPr>
        <w:t xml:space="preserve">. </w:t>
      </w:r>
      <w:r w:rsidR="00CC6852" w:rsidRPr="00B076F5">
        <w:rPr>
          <w:rFonts w:cs="Times New Roman"/>
          <w:szCs w:val="24"/>
        </w:rPr>
        <w:t>Interestingly, the initial induction</w:t>
      </w:r>
      <w:r w:rsidR="00CC6852" w:rsidRPr="00B076F5">
        <w:rPr>
          <w:rFonts w:cs="Times New Roman"/>
        </w:rPr>
        <w:t xml:space="preserve"> of endometriosis was associated with activation of </w:t>
      </w:r>
      <w:proofErr w:type="spellStart"/>
      <w:r w:rsidR="00CC6852" w:rsidRPr="00B076F5">
        <w:rPr>
          <w:rFonts w:cs="Times New Roman"/>
          <w:szCs w:val="24"/>
        </w:rPr>
        <w:t>EGF</w:t>
      </w:r>
      <w:proofErr w:type="spellEnd"/>
      <w:r w:rsidR="00CC6852" w:rsidRPr="00B076F5">
        <w:rPr>
          <w:rFonts w:cs="Times New Roman"/>
          <w:szCs w:val="24"/>
        </w:rPr>
        <w:t xml:space="preserve"> signalling in the </w:t>
      </w:r>
      <w:proofErr w:type="spellStart"/>
      <w:r w:rsidR="00CC6852" w:rsidRPr="00B076F5">
        <w:rPr>
          <w:rFonts w:cs="Times New Roman"/>
          <w:szCs w:val="24"/>
        </w:rPr>
        <w:t>eutopic</w:t>
      </w:r>
      <w:proofErr w:type="spellEnd"/>
      <w:r w:rsidR="00CC6852" w:rsidRPr="00B076F5">
        <w:rPr>
          <w:rFonts w:cs="Times New Roman"/>
          <w:szCs w:val="24"/>
        </w:rPr>
        <w:t xml:space="preserve"> endometrium of the baboon model </w:t>
      </w:r>
      <w:r w:rsidR="00A660A1" w:rsidRPr="00B076F5">
        <w:rPr>
          <w:rFonts w:cs="Times New Roman"/>
          <w:szCs w:val="24"/>
        </w:rPr>
        <w:fldChar w:fldCharType="begin">
          <w:fldData xml:space="preserve">PEVuZE5vdGU+PENpdGU+PEF1dGhvcj5BZnNoYXI8L0F1dGhvcj48WWVhcj4yMDEzPC9ZZWFyPjxS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</w:fldData>
        </w:fldChar>
      </w:r>
      <w:r w:rsidR="00634BCC" w:rsidRPr="00B076F5">
        <w:rPr>
          <w:rFonts w:cs="Times New Roman"/>
          <w:szCs w:val="24"/>
        </w:rPr>
        <w:instrText xml:space="preserve"> ADDIN EN.CITE </w:instrText>
      </w:r>
      <w:r w:rsidR="00634BCC" w:rsidRPr="00B076F5">
        <w:rPr>
          <w:rFonts w:cs="Times New Roman"/>
          <w:szCs w:val="24"/>
        </w:rPr>
        <w:fldChar w:fldCharType="begin">
          <w:fldData xml:space="preserve">PEVuZE5vdGU+PENpdGU+PEF1dGhvcj5BZnNoYXI8L0F1dGhvcj48WWVhcj4yMDEzPC9ZZWFyPjxS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</w:fldData>
        </w:fldChar>
      </w:r>
      <w:r w:rsidR="00634BCC" w:rsidRPr="00B076F5">
        <w:rPr>
          <w:rFonts w:cs="Times New Roman"/>
          <w:szCs w:val="24"/>
        </w:rPr>
        <w:instrText xml:space="preserve"> ADDIN EN.CITE.DATA </w:instrText>
      </w:r>
      <w:r w:rsidR="00634BCC" w:rsidRPr="00B076F5">
        <w:rPr>
          <w:rFonts w:cs="Times New Roman"/>
          <w:szCs w:val="24"/>
        </w:rPr>
      </w:r>
      <w:r w:rsidR="00634BCC" w:rsidRPr="00B076F5">
        <w:rPr>
          <w:rFonts w:cs="Times New Roman"/>
          <w:szCs w:val="24"/>
        </w:rPr>
        <w:fldChar w:fldCharType="end"/>
      </w:r>
      <w:r w:rsidR="00A660A1" w:rsidRPr="00B076F5">
        <w:rPr>
          <w:rFonts w:cs="Times New Roman"/>
          <w:szCs w:val="24"/>
        </w:rPr>
      </w:r>
      <w:r w:rsidR="00A660A1" w:rsidRPr="00B076F5">
        <w:rPr>
          <w:rFonts w:cs="Times New Roman"/>
          <w:szCs w:val="24"/>
        </w:rPr>
        <w:fldChar w:fldCharType="separate"/>
      </w:r>
      <w:r w:rsidR="00A660A1" w:rsidRPr="00B076F5">
        <w:rPr>
          <w:rFonts w:cs="Times New Roman"/>
          <w:noProof/>
          <w:szCs w:val="24"/>
        </w:rPr>
        <w:t>(Afshar et al. 2013)</w:t>
      </w:r>
      <w:r w:rsidR="00A660A1" w:rsidRPr="00B076F5">
        <w:rPr>
          <w:rFonts w:cs="Times New Roman"/>
          <w:szCs w:val="24"/>
        </w:rPr>
        <w:fldChar w:fldCharType="end"/>
      </w:r>
      <w:r w:rsidR="00CC6852" w:rsidRPr="00B076F5">
        <w:rPr>
          <w:rFonts w:cs="Times New Roman"/>
          <w:szCs w:val="24"/>
        </w:rPr>
        <w:t xml:space="preserve"> and </w:t>
      </w:r>
      <w:proofErr w:type="spellStart"/>
      <w:r w:rsidR="00CC6852" w:rsidRPr="00B076F5">
        <w:rPr>
          <w:rFonts w:cs="Times New Roman"/>
          <w:szCs w:val="24"/>
        </w:rPr>
        <w:t>EGF</w:t>
      </w:r>
      <w:proofErr w:type="spellEnd"/>
      <w:r w:rsidR="00CC6852" w:rsidRPr="00B076F5">
        <w:rPr>
          <w:rFonts w:cs="Times New Roman"/>
          <w:szCs w:val="24"/>
        </w:rPr>
        <w:t xml:space="preserve"> signalling was </w:t>
      </w:r>
      <w:r w:rsidR="00CC6852" w:rsidRPr="00B076F5">
        <w:rPr>
          <w:rFonts w:cs="Times New Roman"/>
        </w:rPr>
        <w:t xml:space="preserve">associated with </w:t>
      </w:r>
      <w:r w:rsidR="00CC6852" w:rsidRPr="00B076F5">
        <w:rPr>
          <w:rFonts w:cs="Times New Roman"/>
          <w:szCs w:val="24"/>
        </w:rPr>
        <w:t>up-regulation</w:t>
      </w:r>
      <w:r w:rsidR="00CC6852" w:rsidRPr="00B076F5">
        <w:rPr>
          <w:rFonts w:cs="Times New Roman"/>
        </w:rPr>
        <w:t xml:space="preserve"> of TA </w:t>
      </w:r>
      <w:r w:rsidR="00CC6852" w:rsidRPr="00B076F5">
        <w:rPr>
          <w:rFonts w:cs="Times New Roman"/>
          <w:szCs w:val="24"/>
        </w:rPr>
        <w:t xml:space="preserve">in normal ovarian surface epithelial cells </w:t>
      </w:r>
      <w:r w:rsidR="00CC6852" w:rsidRPr="00B076F5">
        <w:rPr>
          <w:rFonts w:cs="Times New Roman"/>
          <w:szCs w:val="24"/>
        </w:rPr>
        <w:fldChar w:fldCharType="begin"/>
      </w:r>
      <w:r w:rsidR="00CC6852" w:rsidRPr="00B076F5">
        <w:rPr>
          <w:rFonts w:cs="Times New Roman"/>
          <w:szCs w:val="24"/>
        </w:rPr>
        <w:instrText xml:space="preserve"> ADDIN EN.CITE &lt;EndNote&gt;&lt;Cite&gt;&lt;Author&gt;Bermudez&lt;/Author&gt;&lt;Year&gt;2008&lt;/Year&gt;&lt;RecNum&gt;2384&lt;/RecNum&gt;&lt;DisplayText&gt;(Bermudez et al. 2008)&lt;/DisplayText&gt;&lt;record&gt;&lt;rec-number&gt;2384&lt;/rec-number&gt;&lt;foreign-keys&gt;&lt;key app="EN" db-id="0p2ef2a9qzp0z7et5suvfep6zp9rt222vew0" timestamp="1468599601"&gt;2384&lt;/key&gt;&lt;/foreign-keys&gt;&lt;ref-type name="Journal Article"&gt;17&lt;/ref-type&gt;&lt;contributors&gt;&lt;authors&gt;&lt;author&gt;Bermudez, Y.&lt;/author&gt;&lt;author&gt;Yang, H.&lt;/author&gt;&lt;author&gt;Cheng, J. Q.&lt;/author&gt;&lt;author&gt;Kruk, P. A.&lt;/author&gt;&lt;/authors&gt;&lt;/contributors&gt;&lt;auth-address&gt;Univ S Florida, Dept Pathol &amp;amp; Cell Biol, Tampa, FL 33612 USA&amp;#xD;Univ S Florida, H Lee Moffitt Canc Ctr, Tampa, FL 33612 USA&lt;/auth-address&gt;&lt;titles&gt;&lt;title&gt;Pyk2/ERK 1/2 mediate Spl- and c-Myc-dependent induction of telomerase activity by epidermal growth factor&lt;/title&gt;&lt;secondary-title&gt;Growth Factors&lt;/secondary-title&gt;&lt;alt-title&gt;Growth Factors&lt;/alt-title&gt;&lt;/titles&gt;&lt;periodical&gt;&lt;full-title&gt;Growth Factors&lt;/full-title&gt;&lt;abbr-1&gt;Growth Factors&lt;/abbr-1&gt;&lt;/periodical&gt;&lt;alt-periodical&gt;&lt;full-title&gt;Growth Factors&lt;/full-title&gt;&lt;abbr-1&gt;Growth Factors&lt;/abbr-1&gt;&lt;/alt-periodical&gt;&lt;pages&gt;1-11&lt;/pages&gt;&lt;volume&gt;26&lt;/volume&gt;&lt;number&gt;1&lt;/number&gt;&lt;keywords&gt;&lt;keyword&gt;telomerase&lt;/keyword&gt;&lt;keyword&gt;epidermal growth factor&lt;/keyword&gt;&lt;keyword&gt;pyk2&lt;/keyword&gt;&lt;keyword&gt;erk 1/2&lt;/keyword&gt;&lt;keyword&gt;spl&lt;/keyword&gt;&lt;keyword&gt;c-myc&lt;/keyword&gt;&lt;keyword&gt;surface epithelial-cells&lt;/keyword&gt;&lt;keyword&gt;jun nh2-terminal kinase&lt;/keyword&gt;&lt;keyword&gt;catalytic subunit htert&lt;/keyword&gt;&lt;keyword&gt;prostate-cancer cells&lt;/keyword&gt;&lt;keyword&gt;reverse-transcriptase&lt;/keyword&gt;&lt;keyword&gt;human ovarian&lt;/keyword&gt;&lt;keyword&gt;factor-receptor&lt;/keyword&gt;&lt;keyword&gt;rna component&lt;/keyword&gt;&lt;keyword&gt;egf receptor&lt;/keyword&gt;&lt;keyword&gt;in-vitro&lt;/keyword&gt;&lt;/keywords&gt;&lt;dates&gt;&lt;year&gt;2008&lt;/year&gt;&lt;pub-dates&gt;&lt;date&gt;Feb&lt;/date&gt;&lt;/pub-dates&gt;&lt;/dates&gt;&lt;isbn&gt;0897-7194&lt;/isbn&gt;&lt;accession-num&gt;WOS:000256098600001&lt;/accession-num&gt;&lt;urls&gt;&lt;related-urls&gt;&lt;url&gt;&amp;lt;Go to ISI&amp;gt;://WOS:000256098600001&lt;/url&gt;&lt;/related-urls&gt;&lt;/urls&gt;&lt;electronic-resource-num&gt;10.1080/08977190802001389&lt;/electronic-resource-num&gt;&lt;language&gt;English&lt;/language&gt;&lt;/record&gt;&lt;/Cite&gt;&lt;/EndNote&gt;</w:instrText>
      </w:r>
      <w:r w:rsidR="00CC6852" w:rsidRPr="00B076F5">
        <w:rPr>
          <w:rFonts w:cs="Times New Roman"/>
          <w:szCs w:val="24"/>
        </w:rPr>
        <w:fldChar w:fldCharType="separate"/>
      </w:r>
      <w:r w:rsidR="00CC6852" w:rsidRPr="00B076F5">
        <w:rPr>
          <w:rFonts w:cs="Times New Roman"/>
          <w:noProof/>
          <w:szCs w:val="24"/>
        </w:rPr>
        <w:t>(Bermudez et al. 2008)</w:t>
      </w:r>
      <w:r w:rsidR="00CC6852" w:rsidRPr="00B076F5">
        <w:rPr>
          <w:rFonts w:cs="Times New Roman"/>
          <w:szCs w:val="24"/>
        </w:rPr>
        <w:fldChar w:fldCharType="end"/>
      </w:r>
      <w:r w:rsidR="00CC6852" w:rsidRPr="00B076F5">
        <w:rPr>
          <w:rFonts w:cs="Times New Roman"/>
          <w:szCs w:val="24"/>
        </w:rPr>
        <w:t xml:space="preserve">. A similar scenario might be happening in the </w:t>
      </w:r>
      <w:proofErr w:type="spellStart"/>
      <w:r w:rsidR="00CC6852" w:rsidRPr="00B076F5">
        <w:rPr>
          <w:rFonts w:cs="Times New Roman"/>
          <w:szCs w:val="24"/>
        </w:rPr>
        <w:t>eutopic</w:t>
      </w:r>
      <w:proofErr w:type="spellEnd"/>
      <w:r w:rsidR="00CC6852" w:rsidRPr="00B076F5">
        <w:rPr>
          <w:rFonts w:cs="Times New Roman"/>
          <w:szCs w:val="24"/>
        </w:rPr>
        <w:t xml:space="preserve"> endometrium in the baboon model. </w:t>
      </w:r>
      <w:proofErr w:type="spellStart"/>
      <w:r w:rsidR="004A6E09" w:rsidRPr="00B076F5">
        <w:rPr>
          <w:rFonts w:cs="Times New Roman"/>
        </w:rPr>
        <w:t>E</w:t>
      </w:r>
      <w:r w:rsidR="001B622F" w:rsidRPr="00B076F5">
        <w:rPr>
          <w:rFonts w:cs="Times New Roman"/>
        </w:rPr>
        <w:t>utopic</w:t>
      </w:r>
      <w:proofErr w:type="spellEnd"/>
      <w:r w:rsidR="001B622F" w:rsidRPr="00B076F5">
        <w:rPr>
          <w:rFonts w:cs="Times New Roman"/>
        </w:rPr>
        <w:t xml:space="preserve"> endometrial cells with high </w:t>
      </w:r>
      <w:r w:rsidR="00316178" w:rsidRPr="00B076F5">
        <w:rPr>
          <w:rFonts w:cs="Times New Roman"/>
        </w:rPr>
        <w:t>TA</w:t>
      </w:r>
      <w:r w:rsidR="00AE1A3E" w:rsidRPr="00B076F5">
        <w:rPr>
          <w:rFonts w:cs="Times New Roman"/>
        </w:rPr>
        <w:t xml:space="preserve"> </w:t>
      </w:r>
      <w:r w:rsidR="000710EF" w:rsidRPr="00B076F5">
        <w:rPr>
          <w:rFonts w:cs="Times New Roman"/>
        </w:rPr>
        <w:t xml:space="preserve">can subsequently initiate more ectopic lesions after retrograde menstruation contributing to </w:t>
      </w:r>
      <w:r w:rsidR="0072535E" w:rsidRPr="00B076F5">
        <w:rPr>
          <w:rFonts w:cs="Times New Roman"/>
        </w:rPr>
        <w:t>a self-propagation</w:t>
      </w:r>
      <w:r w:rsidR="000710EF" w:rsidRPr="00B076F5">
        <w:rPr>
          <w:rFonts w:cs="Times New Roman"/>
        </w:rPr>
        <w:t xml:space="preserve"> cycle</w:t>
      </w:r>
      <w:r w:rsidR="0072535E" w:rsidRPr="00B076F5">
        <w:rPr>
          <w:rFonts w:cs="Times New Roman"/>
        </w:rPr>
        <w:t xml:space="preserve"> of the disease </w:t>
      </w:r>
      <w:r w:rsidR="006238A1" w:rsidRPr="00B076F5">
        <w:rPr>
          <w:rFonts w:cs="Times New Roman"/>
        </w:rPr>
        <w:fldChar w:fldCharType="begin">
          <w:fldData xml:space="preserve">PEVuZE5vdGU+PENpdGU+PEF1dGhvcj5IYXBhbmdhbWE8L0F1dGhvcj48WWVhcj4yMDEwPC9ZZWFy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</w:fldData>
        </w:fldChar>
      </w:r>
      <w:r w:rsidR="00944528" w:rsidRPr="00B076F5">
        <w:rPr>
          <w:rFonts w:cs="Times New Roman"/>
        </w:rPr>
        <w:instrText xml:space="preserve"> ADDIN EN.CITE </w:instrText>
      </w:r>
      <w:r w:rsidR="00944528" w:rsidRPr="00B076F5">
        <w:rPr>
          <w:rFonts w:cs="Times New Roman"/>
        </w:rPr>
        <w:fldChar w:fldCharType="begin">
          <w:fldData xml:space="preserve">PEVuZE5vdGU+PENpdGU+PEF1dGhvcj5IYXBhbmdhbWE8L0F1dGhvcj48WWVhcj4yMDEwPC9ZZWFy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</w:fldData>
        </w:fldChar>
      </w:r>
      <w:r w:rsidR="00944528" w:rsidRPr="00B076F5">
        <w:rPr>
          <w:rFonts w:cs="Times New Roman"/>
        </w:rPr>
        <w:instrText xml:space="preserve"> ADDIN EN.CITE.DATA </w:instrText>
      </w:r>
      <w:r w:rsidR="00944528" w:rsidRPr="00B076F5">
        <w:rPr>
          <w:rFonts w:cs="Times New Roman"/>
        </w:rPr>
      </w:r>
      <w:r w:rsidR="00944528" w:rsidRPr="00B076F5">
        <w:rPr>
          <w:rFonts w:cs="Times New Roman"/>
        </w:rPr>
        <w:fldChar w:fldCharType="end"/>
      </w:r>
      <w:r w:rsidR="006238A1" w:rsidRPr="00B076F5">
        <w:rPr>
          <w:rFonts w:cs="Times New Roman"/>
        </w:rPr>
      </w:r>
      <w:r w:rsidR="006238A1" w:rsidRPr="00B076F5">
        <w:rPr>
          <w:rFonts w:cs="Times New Roman"/>
        </w:rPr>
        <w:fldChar w:fldCharType="separate"/>
      </w:r>
      <w:r w:rsidR="00944528" w:rsidRPr="00B076F5">
        <w:rPr>
          <w:rFonts w:cs="Times New Roman"/>
          <w:noProof/>
        </w:rPr>
        <w:t>(Hapangama et al. 2010)</w:t>
      </w:r>
      <w:r w:rsidR="006238A1" w:rsidRPr="00B076F5">
        <w:rPr>
          <w:rFonts w:cs="Times New Roman"/>
        </w:rPr>
        <w:fldChar w:fldCharType="end"/>
      </w:r>
      <w:r w:rsidR="00CC6852" w:rsidRPr="00B076F5">
        <w:rPr>
          <w:rFonts w:cs="Times New Roman"/>
        </w:rPr>
        <w:t xml:space="preserve"> (F</w:t>
      </w:r>
      <w:r w:rsidR="00623CFD" w:rsidRPr="00B076F5">
        <w:rPr>
          <w:rFonts w:cs="Times New Roman"/>
        </w:rPr>
        <w:t>igure 4)</w:t>
      </w:r>
      <w:r w:rsidRPr="00B076F5">
        <w:rPr>
          <w:rFonts w:cs="Times New Roman"/>
        </w:rPr>
        <w:t xml:space="preserve">. </w:t>
      </w:r>
      <w:r w:rsidR="00AF07CA" w:rsidRPr="00B076F5">
        <w:rPr>
          <w:rFonts w:cs="Times New Roman"/>
        </w:rPr>
        <w:t>O</w:t>
      </w:r>
      <w:r w:rsidR="00C44220" w:rsidRPr="00B076F5">
        <w:rPr>
          <w:rFonts w:cs="Times New Roman"/>
        </w:rPr>
        <w:t xml:space="preserve">varian </w:t>
      </w:r>
      <w:proofErr w:type="spellStart"/>
      <w:r w:rsidR="00C44220" w:rsidRPr="00B076F5">
        <w:rPr>
          <w:rFonts w:cs="Times New Roman"/>
        </w:rPr>
        <w:t>endometriotic</w:t>
      </w:r>
      <w:proofErr w:type="spellEnd"/>
      <w:r w:rsidR="00C44220" w:rsidRPr="00B076F5">
        <w:rPr>
          <w:rFonts w:cs="Times New Roman"/>
        </w:rPr>
        <w:t xml:space="preserve"> epithelial cells were successfully immortalised by combinatorial transfection of human </w:t>
      </w:r>
      <w:proofErr w:type="spellStart"/>
      <w:r w:rsidR="00C44220" w:rsidRPr="00B076F5">
        <w:rPr>
          <w:rFonts w:cs="Times New Roman"/>
        </w:rPr>
        <w:t>cyclinD1</w:t>
      </w:r>
      <w:proofErr w:type="spellEnd"/>
      <w:r w:rsidR="00C44220" w:rsidRPr="00B076F5">
        <w:rPr>
          <w:rFonts w:cs="Times New Roman"/>
        </w:rPr>
        <w:t xml:space="preserve">, </w:t>
      </w:r>
      <w:proofErr w:type="spellStart"/>
      <w:r w:rsidR="00C44220" w:rsidRPr="00B076F5">
        <w:rPr>
          <w:rFonts w:cs="Times New Roman"/>
        </w:rPr>
        <w:t>cdk4</w:t>
      </w:r>
      <w:proofErr w:type="spellEnd"/>
      <w:r w:rsidR="00C44220" w:rsidRPr="00B076F5">
        <w:rPr>
          <w:rFonts w:cs="Times New Roman"/>
        </w:rPr>
        <w:t xml:space="preserve"> and </w:t>
      </w:r>
      <w:proofErr w:type="spellStart"/>
      <w:r w:rsidR="00C44220" w:rsidRPr="00B076F5">
        <w:rPr>
          <w:rFonts w:cs="Times New Roman"/>
        </w:rPr>
        <w:t>hTERT</w:t>
      </w:r>
      <w:proofErr w:type="spellEnd"/>
      <w:r w:rsidR="00C44220" w:rsidRPr="00B076F5">
        <w:rPr>
          <w:rFonts w:cs="Times New Roman"/>
        </w:rPr>
        <w:t xml:space="preserve"> genes, whereas the introduction of </w:t>
      </w:r>
      <w:proofErr w:type="spellStart"/>
      <w:r w:rsidR="00C44220" w:rsidRPr="00B076F5">
        <w:rPr>
          <w:rFonts w:cs="Times New Roman"/>
        </w:rPr>
        <w:t>hTERT</w:t>
      </w:r>
      <w:proofErr w:type="spellEnd"/>
      <w:r w:rsidR="00C44220" w:rsidRPr="00B076F5">
        <w:rPr>
          <w:rFonts w:cs="Times New Roman"/>
        </w:rPr>
        <w:t xml:space="preserve"> alone, or together with </w:t>
      </w:r>
      <w:proofErr w:type="spellStart"/>
      <w:r w:rsidR="00C44220" w:rsidRPr="00B076F5">
        <w:rPr>
          <w:rFonts w:cs="Times New Roman"/>
        </w:rPr>
        <w:t>cdk4</w:t>
      </w:r>
      <w:proofErr w:type="spellEnd"/>
      <w:r w:rsidR="00C44220" w:rsidRPr="00B076F5">
        <w:rPr>
          <w:rFonts w:cs="Times New Roman"/>
        </w:rPr>
        <w:t xml:space="preserve">, was insufficient for immortalisation of these cells </w:t>
      </w:r>
      <w:r w:rsidR="006238A1" w:rsidRPr="00B076F5">
        <w:rPr>
          <w:rFonts w:cs="Times New Roman"/>
        </w:rPr>
        <w:fldChar w:fldCharType="begin">
          <w:fldData xml:space="preserve">PEVuZE5vdGU+PENpdGU+PEF1dGhvcj5Cb25vPC9BdXRob3I+PFllYXI+MjAxMjwvWWVhcj48UmVj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</w:fldData>
        </w:fldChar>
      </w:r>
      <w:r w:rsidR="00944528" w:rsidRPr="00B076F5">
        <w:rPr>
          <w:rFonts w:cs="Times New Roman"/>
        </w:rPr>
        <w:instrText xml:space="preserve"> ADDIN EN.CITE </w:instrText>
      </w:r>
      <w:r w:rsidR="00944528" w:rsidRPr="00B076F5">
        <w:rPr>
          <w:rFonts w:cs="Times New Roman"/>
        </w:rPr>
        <w:fldChar w:fldCharType="begin">
          <w:fldData xml:space="preserve">PEVuZE5vdGU+PENpdGU+PEF1dGhvcj5Cb25vPC9BdXRob3I+PFllYXI+MjAxMjwvWWVhcj48UmVj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</w:fldData>
        </w:fldChar>
      </w:r>
      <w:r w:rsidR="00944528" w:rsidRPr="00B076F5">
        <w:rPr>
          <w:rFonts w:cs="Times New Roman"/>
        </w:rPr>
        <w:instrText xml:space="preserve"> ADDIN EN.CITE.DATA </w:instrText>
      </w:r>
      <w:r w:rsidR="00944528" w:rsidRPr="00B076F5">
        <w:rPr>
          <w:rFonts w:cs="Times New Roman"/>
        </w:rPr>
      </w:r>
      <w:r w:rsidR="00944528" w:rsidRPr="00B076F5">
        <w:rPr>
          <w:rFonts w:cs="Times New Roman"/>
        </w:rPr>
        <w:fldChar w:fldCharType="end"/>
      </w:r>
      <w:r w:rsidR="006238A1" w:rsidRPr="00B076F5">
        <w:rPr>
          <w:rFonts w:cs="Times New Roman"/>
        </w:rPr>
      </w:r>
      <w:r w:rsidR="006238A1" w:rsidRPr="00B076F5">
        <w:rPr>
          <w:rFonts w:cs="Times New Roman"/>
        </w:rPr>
        <w:fldChar w:fldCharType="separate"/>
      </w:r>
      <w:r w:rsidR="00944528" w:rsidRPr="00B076F5">
        <w:rPr>
          <w:rFonts w:cs="Times New Roman"/>
          <w:noProof/>
        </w:rPr>
        <w:t>(Bono et al. 2012)</w:t>
      </w:r>
      <w:r w:rsidR="006238A1" w:rsidRPr="00B076F5">
        <w:rPr>
          <w:rFonts w:cs="Times New Roman"/>
        </w:rPr>
        <w:fldChar w:fldCharType="end"/>
      </w:r>
      <w:r w:rsidR="00C44220" w:rsidRPr="00B076F5">
        <w:rPr>
          <w:rFonts w:cs="Times New Roman"/>
        </w:rPr>
        <w:t>.</w:t>
      </w:r>
      <w:r w:rsidR="00AF07CA" w:rsidRPr="00B076F5">
        <w:rPr>
          <w:rFonts w:cs="Times New Roman"/>
        </w:rPr>
        <w:t xml:space="preserve"> Therefore, telomerase alone may not be sufficient for the apparent survival advantage displayed by the </w:t>
      </w:r>
      <w:proofErr w:type="spellStart"/>
      <w:r w:rsidR="00AF07CA" w:rsidRPr="00B076F5">
        <w:rPr>
          <w:rFonts w:cs="Times New Roman"/>
        </w:rPr>
        <w:t>endometriotic</w:t>
      </w:r>
      <w:proofErr w:type="spellEnd"/>
      <w:r w:rsidR="00AF07CA" w:rsidRPr="00B076F5">
        <w:rPr>
          <w:rFonts w:cs="Times New Roman"/>
        </w:rPr>
        <w:t xml:space="preserve"> cells</w:t>
      </w:r>
      <w:r w:rsidR="00232EE5" w:rsidRPr="00B076F5">
        <w:rPr>
          <w:rFonts w:cs="Times New Roman"/>
        </w:rPr>
        <w:t xml:space="preserve"> (Fig 3)</w:t>
      </w:r>
      <w:r w:rsidR="00AF07CA" w:rsidRPr="00B076F5">
        <w:rPr>
          <w:rFonts w:cs="Times New Roman"/>
        </w:rPr>
        <w:t>.</w:t>
      </w:r>
    </w:p>
    <w:p w14:paraId="19A954AF" w14:textId="74BE059F" w:rsidR="00CA472D" w:rsidRPr="00B076F5" w:rsidRDefault="00623CFD" w:rsidP="00011466">
      <w:pPr>
        <w:jc w:val="both"/>
        <w:rPr>
          <w:rFonts w:cs="Times New Roman"/>
          <w:szCs w:val="24"/>
        </w:rPr>
      </w:pPr>
      <w:proofErr w:type="spellStart"/>
      <w:r w:rsidRPr="00B076F5">
        <w:rPr>
          <w:rFonts w:cs="Times New Roman"/>
          <w:szCs w:val="24"/>
        </w:rPr>
        <w:t>SPC</w:t>
      </w:r>
      <w:r w:rsidR="0072535E" w:rsidRPr="00B076F5">
        <w:rPr>
          <w:rFonts w:cs="Times New Roman"/>
          <w:szCs w:val="24"/>
        </w:rPr>
        <w:t>s</w:t>
      </w:r>
      <w:proofErr w:type="spellEnd"/>
      <w:r w:rsidR="0072535E" w:rsidRPr="00B076F5">
        <w:rPr>
          <w:rFonts w:cs="Times New Roman"/>
          <w:szCs w:val="24"/>
        </w:rPr>
        <w:t xml:space="preserve"> are</w:t>
      </w:r>
      <w:r w:rsidR="00C315AD" w:rsidRPr="00B076F5">
        <w:rPr>
          <w:rFonts w:cs="Times New Roman"/>
          <w:szCs w:val="24"/>
        </w:rPr>
        <w:t xml:space="preserve"> </w:t>
      </w:r>
      <w:r w:rsidR="00701FD2" w:rsidRPr="00B076F5">
        <w:rPr>
          <w:rFonts w:cs="Times New Roman"/>
          <w:szCs w:val="24"/>
        </w:rPr>
        <w:t xml:space="preserve">suggested </w:t>
      </w:r>
      <w:r w:rsidR="0072535E" w:rsidRPr="00B076F5">
        <w:rPr>
          <w:rFonts w:cs="Times New Roman"/>
          <w:szCs w:val="24"/>
        </w:rPr>
        <w:t>to play a key role in the pathogenesis of endometriosis</w:t>
      </w:r>
      <w:r w:rsidR="00701FD2" w:rsidRPr="00B076F5">
        <w:rPr>
          <w:rFonts w:cs="Times New Roman"/>
          <w:szCs w:val="24"/>
        </w:rPr>
        <w:t xml:space="preserve"> </w:t>
      </w:r>
      <w:r w:rsidR="006238A1" w:rsidRPr="00B076F5">
        <w:rPr>
          <w:rFonts w:cs="Times New Roman"/>
          <w:szCs w:val="24"/>
        </w:rPr>
        <w:fldChar w:fldCharType="begin">
          <w:fldData xml:space="preserve">PEVuZE5vdGU+PENpdGU+PEF1dGhvcj5GaWd1ZWlyYTwvQXV0aG9yPjxZZWFyPjIwMTE8L1llYXI+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PEVuZE5vdGU+PENpdGU+PEF1dGhvcj5GaWd1ZWlyYTwvQXV0aG9yPjxZZWFyPjIwMTE8L1llYXI+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(Figueira et al. 2011; Gargett et al. 2014; Sourial, Tempest, and Hapangama 2014)</w:t>
      </w:r>
      <w:r w:rsidR="006238A1" w:rsidRPr="00B076F5">
        <w:rPr>
          <w:rFonts w:cs="Times New Roman"/>
          <w:szCs w:val="24"/>
        </w:rPr>
        <w:fldChar w:fldCharType="end"/>
      </w:r>
      <w:r w:rsidR="00932319" w:rsidRPr="00B076F5">
        <w:rPr>
          <w:rFonts w:cs="Times New Roman"/>
          <w:szCs w:val="24"/>
        </w:rPr>
        <w:t xml:space="preserve">. </w:t>
      </w:r>
      <w:r w:rsidR="005B77DF" w:rsidRPr="00B076F5">
        <w:rPr>
          <w:rFonts w:cs="Times New Roman"/>
          <w:szCs w:val="24"/>
        </w:rPr>
        <w:t>In</w:t>
      </w:r>
      <w:r w:rsidR="00701FD2" w:rsidRPr="00B076F5">
        <w:rPr>
          <w:rFonts w:cs="Times New Roman"/>
          <w:szCs w:val="24"/>
        </w:rPr>
        <w:t xml:space="preserve">triguingly, </w:t>
      </w:r>
      <w:r w:rsidR="0025680F" w:rsidRPr="00B076F5">
        <w:rPr>
          <w:rFonts w:cs="Times New Roman"/>
          <w:szCs w:val="24"/>
        </w:rPr>
        <w:t>t</w:t>
      </w:r>
      <w:r w:rsidR="001B622F" w:rsidRPr="00B076F5">
        <w:rPr>
          <w:rFonts w:cs="Times New Roman"/>
          <w:szCs w:val="24"/>
        </w:rPr>
        <w:t>he</w:t>
      </w:r>
      <w:r w:rsidR="0025680F" w:rsidRPr="00B076F5">
        <w:rPr>
          <w:rFonts w:cs="Times New Roman"/>
          <w:szCs w:val="24"/>
        </w:rPr>
        <w:t xml:space="preserve"> </w:t>
      </w:r>
      <w:r w:rsidR="001B622F" w:rsidRPr="00B076F5">
        <w:rPr>
          <w:rFonts w:cs="Times New Roman"/>
          <w:szCs w:val="24"/>
        </w:rPr>
        <w:t xml:space="preserve">epithelial cells of </w:t>
      </w:r>
      <w:r w:rsidR="00932319" w:rsidRPr="00B076F5">
        <w:rPr>
          <w:rFonts w:cs="Times New Roman"/>
          <w:szCs w:val="24"/>
        </w:rPr>
        <w:t xml:space="preserve">ectopic lesions show phenotypic similarities with </w:t>
      </w:r>
      <w:proofErr w:type="spellStart"/>
      <w:r w:rsidR="001B622F" w:rsidRPr="00B076F5">
        <w:rPr>
          <w:rFonts w:cs="Times New Roman"/>
          <w:szCs w:val="24"/>
        </w:rPr>
        <w:t>SSEA1</w:t>
      </w:r>
      <w:proofErr w:type="spellEnd"/>
      <w:r w:rsidR="001B622F" w:rsidRPr="00B076F5">
        <w:rPr>
          <w:rFonts w:cs="Times New Roman"/>
          <w:szCs w:val="24"/>
        </w:rPr>
        <w:t xml:space="preserve"> expressing</w:t>
      </w:r>
      <w:r w:rsidR="00932319" w:rsidRPr="00B076F5">
        <w:rPr>
          <w:rFonts w:cs="Times New Roman"/>
          <w:szCs w:val="24"/>
        </w:rPr>
        <w:t xml:space="preserve"> </w:t>
      </w:r>
      <w:proofErr w:type="spellStart"/>
      <w:r w:rsidR="00932319" w:rsidRPr="00B076F5">
        <w:rPr>
          <w:rFonts w:cs="Times New Roman"/>
          <w:szCs w:val="24"/>
        </w:rPr>
        <w:t>basalis</w:t>
      </w:r>
      <w:proofErr w:type="spellEnd"/>
      <w:r w:rsidR="00932319" w:rsidRPr="00B076F5">
        <w:rPr>
          <w:rFonts w:cs="Times New Roman"/>
          <w:szCs w:val="24"/>
        </w:rPr>
        <w:t xml:space="preserve"> epithelial cells</w:t>
      </w:r>
      <w:r w:rsidR="001B622F" w:rsidRPr="00B076F5">
        <w:rPr>
          <w:rFonts w:cs="Times New Roman"/>
          <w:szCs w:val="24"/>
        </w:rPr>
        <w:t xml:space="preserve"> </w:t>
      </w:r>
      <w:r w:rsidR="006238A1" w:rsidRPr="00B076F5">
        <w:rPr>
          <w:rFonts w:cs="Times New Roman"/>
          <w:szCs w:val="24"/>
        </w:rPr>
        <w:fldChar w:fldCharType="begin">
          <w:fldData xml:space="preserve">PEVuZE5vdGU+PENpdGU+PEF1dGhvcj5WYWxlbnRpam48L0F1dGhvcj48WWVhcj4yMDEzPC9ZZWFy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PEVuZE5vdGU+PENpdGU+PEF1dGhvcj5WYWxlbnRpam48L0F1dGhvcj48WWVhcj4yMDEzPC9ZZWFy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(Valentijn et al. 2013; Valentijn et al. 2015)</w:t>
      </w:r>
      <w:r w:rsidR="006238A1" w:rsidRPr="00B076F5">
        <w:rPr>
          <w:rFonts w:cs="Times New Roman"/>
          <w:szCs w:val="24"/>
        </w:rPr>
        <w:fldChar w:fldCharType="end"/>
      </w:r>
      <w:r w:rsidR="00892AB6" w:rsidRPr="00B076F5">
        <w:rPr>
          <w:rFonts w:cs="Times New Roman"/>
          <w:szCs w:val="24"/>
        </w:rPr>
        <w:t>.</w:t>
      </w:r>
      <w:r w:rsidR="00CA472D" w:rsidRPr="00B076F5">
        <w:rPr>
          <w:rFonts w:cs="Times New Roman"/>
          <w:szCs w:val="24"/>
        </w:rPr>
        <w:t xml:space="preserve"> Recent data </w:t>
      </w:r>
      <w:r w:rsidR="000710EF" w:rsidRPr="00B076F5">
        <w:rPr>
          <w:rFonts w:cs="Times New Roman"/>
          <w:szCs w:val="24"/>
        </w:rPr>
        <w:t xml:space="preserve">also </w:t>
      </w:r>
      <w:r w:rsidR="00CA472D" w:rsidRPr="00B076F5">
        <w:rPr>
          <w:rFonts w:cs="Times New Roman"/>
          <w:szCs w:val="24"/>
        </w:rPr>
        <w:t>suggest</w:t>
      </w:r>
      <w:r w:rsidR="005B77DF" w:rsidRPr="00B076F5">
        <w:rPr>
          <w:rFonts w:cs="Times New Roman"/>
          <w:szCs w:val="24"/>
        </w:rPr>
        <w:t>s</w:t>
      </w:r>
      <w:r w:rsidR="00CA472D" w:rsidRPr="00B076F5">
        <w:rPr>
          <w:rFonts w:cs="Times New Roman"/>
          <w:szCs w:val="24"/>
        </w:rPr>
        <w:t xml:space="preserve"> that the tumour suppressor protein </w:t>
      </w:r>
      <w:proofErr w:type="spellStart"/>
      <w:r w:rsidR="00CA472D" w:rsidRPr="00B076F5">
        <w:rPr>
          <w:rFonts w:cs="Times New Roman"/>
          <w:szCs w:val="24"/>
        </w:rPr>
        <w:t>ARID1A</w:t>
      </w:r>
      <w:proofErr w:type="spellEnd"/>
      <w:r w:rsidR="00CA472D" w:rsidRPr="00B076F5">
        <w:rPr>
          <w:rFonts w:cs="Times New Roman"/>
          <w:szCs w:val="24"/>
        </w:rPr>
        <w:t xml:space="preserve"> </w:t>
      </w:r>
      <w:r w:rsidR="005B77DF" w:rsidRPr="00B076F5">
        <w:rPr>
          <w:rFonts w:cs="Times New Roman"/>
          <w:szCs w:val="24"/>
        </w:rPr>
        <w:t xml:space="preserve">might </w:t>
      </w:r>
      <w:r w:rsidR="00CA472D" w:rsidRPr="00B076F5">
        <w:rPr>
          <w:rFonts w:cs="Times New Roman"/>
          <w:szCs w:val="24"/>
        </w:rPr>
        <w:t xml:space="preserve">negatively regulate </w:t>
      </w:r>
      <w:proofErr w:type="spellStart"/>
      <w:r w:rsidRPr="00B076F5">
        <w:rPr>
          <w:rFonts w:cs="Times New Roman"/>
          <w:szCs w:val="24"/>
        </w:rPr>
        <w:t>h</w:t>
      </w:r>
      <w:r w:rsidR="00CA472D" w:rsidRPr="00B076F5">
        <w:rPr>
          <w:rFonts w:cs="Times New Roman"/>
          <w:szCs w:val="24"/>
        </w:rPr>
        <w:t>TERT</w:t>
      </w:r>
      <w:proofErr w:type="spellEnd"/>
      <w:r w:rsidR="00CA472D" w:rsidRPr="00B076F5">
        <w:rPr>
          <w:rFonts w:cs="Times New Roman"/>
          <w:szCs w:val="24"/>
        </w:rPr>
        <w:t xml:space="preserve"> transcription and </w:t>
      </w:r>
      <w:r w:rsidRPr="00B076F5">
        <w:rPr>
          <w:rFonts w:cs="Times New Roman"/>
          <w:szCs w:val="24"/>
        </w:rPr>
        <w:t>TA</w:t>
      </w:r>
      <w:r w:rsidR="005B77DF" w:rsidRPr="00B076F5">
        <w:rPr>
          <w:rFonts w:cs="Times New Roman"/>
          <w:szCs w:val="24"/>
        </w:rPr>
        <w:t>.</w:t>
      </w:r>
      <w:r w:rsidR="00CA472D" w:rsidRPr="00B076F5">
        <w:rPr>
          <w:rFonts w:cs="Times New Roman"/>
          <w:szCs w:val="24"/>
        </w:rPr>
        <w:t xml:space="preserve"> </w:t>
      </w:r>
      <w:r w:rsidR="005B77DF" w:rsidRPr="00B076F5">
        <w:rPr>
          <w:rFonts w:cs="Times New Roman"/>
          <w:szCs w:val="24"/>
        </w:rPr>
        <w:t>I</w:t>
      </w:r>
      <w:r w:rsidR="00CA472D" w:rsidRPr="00B076F5">
        <w:rPr>
          <w:rFonts w:cs="Times New Roman"/>
          <w:szCs w:val="24"/>
        </w:rPr>
        <w:t xml:space="preserve">nduction of </w:t>
      </w:r>
      <w:proofErr w:type="spellStart"/>
      <w:r w:rsidR="00CA472D" w:rsidRPr="00B076F5">
        <w:rPr>
          <w:rFonts w:cs="Times New Roman"/>
          <w:szCs w:val="24"/>
        </w:rPr>
        <w:t>ARID1A</w:t>
      </w:r>
      <w:proofErr w:type="spellEnd"/>
      <w:r w:rsidR="00CA472D" w:rsidRPr="00B076F5">
        <w:rPr>
          <w:rFonts w:cs="Times New Roman"/>
          <w:szCs w:val="24"/>
        </w:rPr>
        <w:t xml:space="preserve"> repress</w:t>
      </w:r>
      <w:r w:rsidR="00087BBB" w:rsidRPr="00B076F5">
        <w:rPr>
          <w:rFonts w:cs="Times New Roman"/>
          <w:szCs w:val="24"/>
        </w:rPr>
        <w:t>e</w:t>
      </w:r>
      <w:r w:rsidR="005B77DF" w:rsidRPr="00B076F5">
        <w:rPr>
          <w:rFonts w:cs="Times New Roman"/>
          <w:szCs w:val="24"/>
        </w:rPr>
        <w:t>d</w:t>
      </w:r>
      <w:r w:rsidR="00CA472D" w:rsidRPr="00B076F5">
        <w:rPr>
          <w:rFonts w:cs="Times New Roman"/>
          <w:szCs w:val="24"/>
        </w:rPr>
        <w:t xml:space="preserve"> transcription </w:t>
      </w:r>
      <w:r w:rsidR="00087BBB" w:rsidRPr="00B076F5">
        <w:rPr>
          <w:rFonts w:cs="Times New Roman"/>
          <w:szCs w:val="24"/>
        </w:rPr>
        <w:t xml:space="preserve">of </w:t>
      </w:r>
      <w:proofErr w:type="spellStart"/>
      <w:r w:rsidRPr="00B076F5">
        <w:rPr>
          <w:rFonts w:cs="Times New Roman"/>
          <w:szCs w:val="24"/>
        </w:rPr>
        <w:t>h</w:t>
      </w:r>
      <w:r w:rsidR="00087BBB" w:rsidRPr="00B076F5">
        <w:rPr>
          <w:rFonts w:cs="Times New Roman"/>
          <w:szCs w:val="24"/>
        </w:rPr>
        <w:t>TERT</w:t>
      </w:r>
      <w:proofErr w:type="spellEnd"/>
      <w:r w:rsidR="00087BBB" w:rsidRPr="00B076F5">
        <w:rPr>
          <w:rFonts w:cs="Times New Roman"/>
          <w:szCs w:val="24"/>
        </w:rPr>
        <w:t xml:space="preserve"> via binding to </w:t>
      </w:r>
      <w:r w:rsidR="005B77DF" w:rsidRPr="00B076F5">
        <w:rPr>
          <w:rFonts w:cs="Times New Roman"/>
          <w:szCs w:val="24"/>
        </w:rPr>
        <w:t xml:space="preserve">a </w:t>
      </w:r>
      <w:r w:rsidR="00087BBB" w:rsidRPr="00B076F5">
        <w:rPr>
          <w:rFonts w:cs="Times New Roman"/>
          <w:szCs w:val="24"/>
        </w:rPr>
        <w:t xml:space="preserve">regulatory element </w:t>
      </w:r>
      <w:r w:rsidR="003C6516" w:rsidRPr="00B076F5">
        <w:rPr>
          <w:rFonts w:cs="Times New Roman"/>
          <w:szCs w:val="24"/>
        </w:rPr>
        <w:t xml:space="preserve">on </w:t>
      </w:r>
      <w:r w:rsidR="00087BBB" w:rsidRPr="00B076F5">
        <w:rPr>
          <w:rFonts w:cs="Times New Roman"/>
          <w:szCs w:val="24"/>
        </w:rPr>
        <w:t xml:space="preserve">the </w:t>
      </w:r>
      <w:proofErr w:type="spellStart"/>
      <w:r w:rsidRPr="00B076F5">
        <w:rPr>
          <w:rFonts w:cs="Times New Roman"/>
          <w:szCs w:val="24"/>
        </w:rPr>
        <w:t>h</w:t>
      </w:r>
      <w:r w:rsidR="00087BBB" w:rsidRPr="00B076F5">
        <w:rPr>
          <w:rFonts w:cs="Times New Roman"/>
          <w:szCs w:val="24"/>
        </w:rPr>
        <w:t>TERT</w:t>
      </w:r>
      <w:proofErr w:type="spellEnd"/>
      <w:r w:rsidR="00087BBB" w:rsidRPr="00B076F5">
        <w:rPr>
          <w:rFonts w:cs="Times New Roman"/>
          <w:szCs w:val="24"/>
        </w:rPr>
        <w:t xml:space="preserve"> promoter</w:t>
      </w:r>
      <w:r w:rsidR="003E008D" w:rsidRPr="00B076F5">
        <w:rPr>
          <w:rFonts w:cs="Times New Roman"/>
          <w:szCs w:val="24"/>
        </w:rPr>
        <w:t>,</w:t>
      </w:r>
      <w:r w:rsidR="00087BBB" w:rsidRPr="00B076F5">
        <w:rPr>
          <w:rFonts w:cs="Times New Roman"/>
          <w:szCs w:val="24"/>
        </w:rPr>
        <w:t xml:space="preserve"> and promote</w:t>
      </w:r>
      <w:r w:rsidR="005B77DF" w:rsidRPr="00B076F5">
        <w:rPr>
          <w:rFonts w:cs="Times New Roman"/>
          <w:szCs w:val="24"/>
        </w:rPr>
        <w:t>d</w:t>
      </w:r>
      <w:r w:rsidR="00087BBB" w:rsidRPr="00B076F5">
        <w:rPr>
          <w:rFonts w:cs="Times New Roman"/>
          <w:szCs w:val="24"/>
        </w:rPr>
        <w:t xml:space="preserve"> a repressive histone mode </w:t>
      </w:r>
      <w:r w:rsidR="00CA472D" w:rsidRPr="00B076F5">
        <w:rPr>
          <w:rFonts w:cs="Times New Roman"/>
          <w:szCs w:val="24"/>
        </w:rPr>
        <w:t xml:space="preserve">via occupying </w:t>
      </w:r>
      <w:proofErr w:type="spellStart"/>
      <w:r w:rsidR="00CA472D" w:rsidRPr="00B076F5">
        <w:rPr>
          <w:rFonts w:cs="Times New Roman"/>
          <w:szCs w:val="24"/>
        </w:rPr>
        <w:t>SIN3A</w:t>
      </w:r>
      <w:proofErr w:type="spellEnd"/>
      <w:r w:rsidR="00CA472D" w:rsidRPr="00B076F5">
        <w:rPr>
          <w:rFonts w:cs="Times New Roman"/>
          <w:szCs w:val="24"/>
        </w:rPr>
        <w:t xml:space="preserve"> and </w:t>
      </w:r>
      <w:proofErr w:type="spellStart"/>
      <w:r w:rsidR="00CA472D" w:rsidRPr="00B076F5">
        <w:rPr>
          <w:rFonts w:cs="Times New Roman"/>
          <w:szCs w:val="24"/>
        </w:rPr>
        <w:t>H3K9me3</w:t>
      </w:r>
      <w:proofErr w:type="spellEnd"/>
      <w:r w:rsidR="00CA472D" w:rsidRPr="00B076F5">
        <w:rPr>
          <w:rFonts w:cs="Times New Roman"/>
          <w:szCs w:val="24"/>
        </w:rPr>
        <w:t xml:space="preserve"> </w:t>
      </w:r>
      <w:r w:rsidR="006238A1" w:rsidRPr="00B076F5">
        <w:rPr>
          <w:rFonts w:cs="Times New Roman"/>
          <w:szCs w:val="24"/>
        </w:rPr>
        <w:fldChar w:fldCharType="begin">
          <w:fldData xml:space="preserve">PEVuZE5vdGU+PENpdGU+PEF1dGhvcj5SYWhtYW50bzwvQXV0aG9yPjxZZWFyPjIwMTY8L1llYXI+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PEVuZE5vdGU+PENpdGU+PEF1dGhvcj5SYWhtYW50bzwvQXV0aG9yPjxZZWFyPjIwMTY8L1llYXI+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(Rahmanto et al. 2016)</w:t>
      </w:r>
      <w:r w:rsidR="006238A1" w:rsidRPr="00B076F5">
        <w:rPr>
          <w:rFonts w:cs="Times New Roman"/>
          <w:szCs w:val="24"/>
        </w:rPr>
        <w:fldChar w:fldCharType="end"/>
      </w:r>
      <w:r w:rsidR="00CA472D" w:rsidRPr="00B076F5">
        <w:rPr>
          <w:rFonts w:cs="Times New Roman"/>
          <w:szCs w:val="24"/>
        </w:rPr>
        <w:t xml:space="preserve">. </w:t>
      </w:r>
      <w:proofErr w:type="spellStart"/>
      <w:r w:rsidR="00CA472D" w:rsidRPr="00B076F5">
        <w:rPr>
          <w:rFonts w:cs="Times New Roman"/>
          <w:szCs w:val="24"/>
        </w:rPr>
        <w:t>ARID1A</w:t>
      </w:r>
      <w:proofErr w:type="spellEnd"/>
      <w:r w:rsidR="00CA472D" w:rsidRPr="00B076F5">
        <w:rPr>
          <w:rFonts w:cs="Times New Roman"/>
          <w:szCs w:val="24"/>
        </w:rPr>
        <w:t xml:space="preserve"> is a member of the </w:t>
      </w:r>
      <w:proofErr w:type="spellStart"/>
      <w:r w:rsidR="00CA472D" w:rsidRPr="00B076F5">
        <w:rPr>
          <w:rFonts w:cs="Times New Roman"/>
          <w:szCs w:val="24"/>
        </w:rPr>
        <w:t>SWI</w:t>
      </w:r>
      <w:proofErr w:type="spellEnd"/>
      <w:r w:rsidR="00CA472D" w:rsidRPr="00B076F5">
        <w:rPr>
          <w:rFonts w:cs="Times New Roman"/>
          <w:szCs w:val="24"/>
        </w:rPr>
        <w:t>/</w:t>
      </w:r>
      <w:proofErr w:type="spellStart"/>
      <w:r w:rsidR="00CA472D" w:rsidRPr="00B076F5">
        <w:rPr>
          <w:rFonts w:cs="Times New Roman"/>
          <w:szCs w:val="24"/>
        </w:rPr>
        <w:t>SNF</w:t>
      </w:r>
      <w:proofErr w:type="spellEnd"/>
      <w:r w:rsidR="00CA472D" w:rsidRPr="00B076F5">
        <w:rPr>
          <w:rFonts w:cs="Times New Roman"/>
          <w:szCs w:val="24"/>
        </w:rPr>
        <w:t xml:space="preserve"> chromatin remodel</w:t>
      </w:r>
      <w:r w:rsidR="005B77DF" w:rsidRPr="00B076F5">
        <w:rPr>
          <w:rFonts w:cs="Times New Roman"/>
          <w:szCs w:val="24"/>
        </w:rPr>
        <w:t>l</w:t>
      </w:r>
      <w:r w:rsidR="00CA472D" w:rsidRPr="00B076F5">
        <w:rPr>
          <w:rFonts w:cs="Times New Roman"/>
          <w:szCs w:val="24"/>
        </w:rPr>
        <w:t xml:space="preserve">ing complex, and is reported to be frequently mutated in two epithelial ovarian </w:t>
      </w:r>
      <w:r w:rsidR="00CA472D" w:rsidRPr="00B076F5">
        <w:rPr>
          <w:rFonts w:cs="Times New Roman"/>
          <w:szCs w:val="24"/>
        </w:rPr>
        <w:lastRenderedPageBreak/>
        <w:t>carcinoma subtypes</w:t>
      </w:r>
      <w:r w:rsidR="008D26A8" w:rsidRPr="00B076F5">
        <w:rPr>
          <w:rFonts w:cs="Times New Roman"/>
          <w:szCs w:val="24"/>
        </w:rPr>
        <w:t>:</w:t>
      </w:r>
      <w:r w:rsidR="00CA472D" w:rsidRPr="00B076F5">
        <w:rPr>
          <w:rFonts w:cs="Times New Roman"/>
          <w:szCs w:val="24"/>
        </w:rPr>
        <w:t xml:space="preserve"> ovarian clear cell carcinomas and </w:t>
      </w:r>
      <w:proofErr w:type="spellStart"/>
      <w:r w:rsidR="00CA472D" w:rsidRPr="00B076F5">
        <w:rPr>
          <w:rFonts w:cs="Times New Roman"/>
          <w:szCs w:val="24"/>
        </w:rPr>
        <w:t>endometrioid</w:t>
      </w:r>
      <w:proofErr w:type="spellEnd"/>
      <w:r w:rsidR="00CA472D" w:rsidRPr="00B076F5">
        <w:rPr>
          <w:rFonts w:cs="Times New Roman"/>
          <w:szCs w:val="24"/>
        </w:rPr>
        <w:t xml:space="preserve"> ovarian carcinomas </w:t>
      </w:r>
      <w:r w:rsidR="006238A1" w:rsidRPr="00B076F5">
        <w:rPr>
          <w:rFonts w:cs="Times New Roman"/>
          <w:szCs w:val="24"/>
        </w:rPr>
        <w:fldChar w:fldCharType="begin">
          <w:fldData xml:space="preserve">PEVuZE5vdGU+PENpdGU+PEF1dGhvcj5TYW1hcnR6aXM8L0F1dGhvcj48WWVhcj4yMDEzPC9ZZWFy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PEVuZE5vdGU+PENpdGU+PEF1dGhvcj5TYW1hcnR6aXM8L0F1dGhvcj48WWVhcj4yMDEzPC9ZZWFy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(Samartzis et al. 2013; Grandi et al. 2015)</w:t>
      </w:r>
      <w:r w:rsidR="006238A1" w:rsidRPr="00B076F5">
        <w:rPr>
          <w:rFonts w:cs="Times New Roman"/>
          <w:szCs w:val="24"/>
        </w:rPr>
        <w:fldChar w:fldCharType="end"/>
      </w:r>
      <w:r w:rsidR="00CA472D" w:rsidRPr="00B076F5">
        <w:rPr>
          <w:rFonts w:cs="Times New Roman"/>
          <w:szCs w:val="24"/>
        </w:rPr>
        <w:t xml:space="preserve">. These cancers have been molecularly and epidemiologically linked to endometriosis </w:t>
      </w:r>
      <w:r w:rsidR="003E008D" w:rsidRPr="00B076F5">
        <w:rPr>
          <w:rFonts w:cs="Times New Roman"/>
          <w:szCs w:val="24"/>
        </w:rPr>
        <w:t xml:space="preserve">with approximately </w:t>
      </w:r>
      <w:r w:rsidR="00CA472D" w:rsidRPr="00B076F5">
        <w:rPr>
          <w:rFonts w:cs="Times New Roman"/>
          <w:szCs w:val="24"/>
        </w:rPr>
        <w:t xml:space="preserve">20% of benign ovarian endometriosis </w:t>
      </w:r>
      <w:r w:rsidR="003E008D" w:rsidRPr="00B076F5">
        <w:rPr>
          <w:rFonts w:cs="Times New Roman"/>
          <w:szCs w:val="24"/>
        </w:rPr>
        <w:t xml:space="preserve">lesions having </w:t>
      </w:r>
      <w:r w:rsidR="000433C8" w:rsidRPr="00B076F5">
        <w:rPr>
          <w:rFonts w:cs="Times New Roman"/>
          <w:szCs w:val="24"/>
        </w:rPr>
        <w:t xml:space="preserve">a </w:t>
      </w:r>
      <w:r w:rsidR="00CA472D" w:rsidRPr="00B076F5">
        <w:rPr>
          <w:rFonts w:cs="Times New Roman"/>
          <w:szCs w:val="24"/>
        </w:rPr>
        <w:t xml:space="preserve">loss of </w:t>
      </w:r>
      <w:proofErr w:type="spellStart"/>
      <w:r w:rsidR="00CA472D" w:rsidRPr="00B076F5">
        <w:rPr>
          <w:rFonts w:cs="Times New Roman"/>
          <w:szCs w:val="24"/>
        </w:rPr>
        <w:t>BAF250a</w:t>
      </w:r>
      <w:proofErr w:type="spellEnd"/>
      <w:r w:rsidR="00CA472D" w:rsidRPr="00B076F5">
        <w:rPr>
          <w:rFonts w:cs="Times New Roman"/>
          <w:szCs w:val="24"/>
        </w:rPr>
        <w:t xml:space="preserve"> (encoded by </w:t>
      </w:r>
      <w:proofErr w:type="spellStart"/>
      <w:r w:rsidR="00CA472D" w:rsidRPr="00B076F5">
        <w:rPr>
          <w:rFonts w:cs="Times New Roman"/>
          <w:szCs w:val="24"/>
        </w:rPr>
        <w:t>ARID1A</w:t>
      </w:r>
      <w:proofErr w:type="spellEnd"/>
      <w:r w:rsidR="00CA472D" w:rsidRPr="00B076F5">
        <w:rPr>
          <w:rFonts w:cs="Times New Roman"/>
          <w:szCs w:val="24"/>
        </w:rPr>
        <w:t>) expression</w:t>
      </w:r>
      <w:r w:rsidR="00D34516" w:rsidRPr="00B076F5">
        <w:rPr>
          <w:rFonts w:cs="Times New Roman"/>
          <w:szCs w:val="24"/>
        </w:rPr>
        <w:t xml:space="preserve"> </w:t>
      </w:r>
      <w:r w:rsidR="006238A1" w:rsidRPr="00B076F5">
        <w:rPr>
          <w:rFonts w:cs="Times New Roman"/>
          <w:szCs w:val="24"/>
        </w:rPr>
        <w:fldChar w:fldCharType="begin"/>
      </w:r>
      <w:r w:rsidR="00944528" w:rsidRPr="00B076F5">
        <w:rPr>
          <w:rFonts w:cs="Times New Roman"/>
          <w:szCs w:val="24"/>
        </w:rPr>
        <w:instrText xml:space="preserve"> ADDIN EN.CITE &lt;EndNote&gt;&lt;Cite&gt;&lt;Author&gt;Xiao&lt;/Author&gt;&lt;Year&gt;2012&lt;/Year&gt;&lt;RecNum&gt;1250&lt;/RecNum&gt;&lt;DisplayText&gt;(Xiao, Awadallah, and Xin 2012)&lt;/DisplayText&gt;&lt;record&gt;&lt;rec-number&gt;1250&lt;/rec-number&gt;&lt;foreign-keys&gt;&lt;key app="EN" db-id="0p2ef2a9qzp0z7et5suvfep6zp9rt222vew0" timestamp="1467893075"&gt;1250&lt;/key&gt;&lt;/foreign-keys&gt;&lt;ref-type name="Journal Article"&gt;17&lt;/ref-type&gt;&lt;contributors&gt;&lt;authors&gt;&lt;author&gt;Xiao, W. B.&lt;/author&gt;&lt;author&gt;Awadallah, A.&lt;/author&gt;&lt;author&gt;Xin, W.&lt;/author&gt;&lt;/authors&gt;&lt;/contributors&gt;&lt;auth-address&gt;Case Western Reserve Univ, Dept Pathol, Univ Hosp Case Med Ctr, Cleveland, OH 44106 USA&lt;/auth-address&gt;&lt;titles&gt;&lt;title&gt;Loss of ARID1A/BAF250a expression in ovarian endometriosis and clear cell carcinoma&lt;/title&gt;&lt;secondary-title&gt;International Journal of Clinical and Experimental Pathology&lt;/secondary-title&gt;&lt;alt-title&gt;Int J Clin Exp Patho&lt;/alt-title&gt;&lt;/titles&gt;&lt;periodical&gt;&lt;full-title&gt;International Journal of Clinical and Experimental Pathology&lt;/full-title&gt;&lt;abbr-1&gt;Int J Clin Exp Patho&lt;/abbr-1&gt;&lt;/periodical&gt;&lt;alt-periodical&gt;&lt;full-title&gt;International Journal of Clinical and Experimental Pathology&lt;/full-title&gt;&lt;abbr-1&gt;Int J Clin Exp Patho&lt;/abbr-1&gt;&lt;/alt-periodical&gt;&lt;pages&gt;642-650&lt;/pages&gt;&lt;volume&gt;5&lt;/volume&gt;&lt;number&gt;7&lt;/number&gt;&lt;keywords&gt;&lt;keyword&gt;arid1a/baf250a&lt;/keyword&gt;&lt;keyword&gt;endometriosis&lt;/keyword&gt;&lt;keyword&gt;clear cell carcinoma&lt;/keyword&gt;&lt;keyword&gt;papillary serous carcinoma&lt;/keyword&gt;&lt;keyword&gt;hepatocyte nuclear factor-1b&lt;/keyword&gt;&lt;keyword&gt;atypical endometriosis&lt;/keyword&gt;&lt;keyword&gt;ovarian carcinoma&lt;/keyword&gt;&lt;keyword&gt;atypical endometriosis&lt;/keyword&gt;&lt;keyword&gt;early event&lt;/keyword&gt;&lt;keyword&gt;cancer&lt;/keyword&gt;&lt;keyword&gt;risk&lt;/keyword&gt;&lt;keyword&gt;mutation&lt;/keyword&gt;&lt;keyword&gt;arid1a&lt;/keyword&gt;&lt;keyword&gt;tumors&lt;/keyword&gt;&lt;keyword&gt;heterozygosity&lt;/keyword&gt;&lt;keyword&gt;adenocarcinoma&lt;/keyword&gt;&lt;keyword&gt;association&lt;/keyword&gt;&lt;/keywords&gt;&lt;dates&gt;&lt;year&gt;2012&lt;/year&gt;&lt;/dates&gt;&lt;isbn&gt;1936-2625&lt;/isbn&gt;&lt;accession-num&gt;WOS:000308799700005&lt;/accession-num&gt;&lt;urls&gt;&lt;related-urls&gt;&lt;url&gt;&amp;lt;Go to ISI&amp;gt;://WOS:000308799700005&lt;/url&gt;&lt;/related-urls&gt;&lt;/urls&gt;&lt;language&gt;English&lt;/language&gt;&lt;/record&gt;&lt;/Cite&gt;&lt;/EndNote&gt;</w:instrText>
      </w:r>
      <w:r w:rsidR="006238A1" w:rsidRPr="00B076F5">
        <w:rPr>
          <w:rFonts w:cs="Times New Roman"/>
          <w:szCs w:val="24"/>
        </w:rPr>
        <w:fldChar w:fldCharType="separate"/>
      </w:r>
      <w:r w:rsidR="00944528" w:rsidRPr="00B076F5">
        <w:rPr>
          <w:rFonts w:cs="Times New Roman"/>
          <w:noProof/>
          <w:szCs w:val="24"/>
        </w:rPr>
        <w:t>(Xiao, Awadallah, and Xin 2012)</w:t>
      </w:r>
      <w:r w:rsidR="006238A1" w:rsidRPr="00B076F5">
        <w:rPr>
          <w:rFonts w:cs="Times New Roman"/>
          <w:szCs w:val="24"/>
        </w:rPr>
        <w:fldChar w:fldCharType="end"/>
      </w:r>
      <w:r w:rsidR="00CA472D" w:rsidRPr="00B076F5">
        <w:rPr>
          <w:rFonts w:cs="Times New Roman"/>
          <w:szCs w:val="24"/>
        </w:rPr>
        <w:t>. Therefore</w:t>
      </w:r>
      <w:r w:rsidR="00D34516" w:rsidRPr="00B076F5">
        <w:rPr>
          <w:rFonts w:cs="Times New Roman"/>
          <w:szCs w:val="24"/>
        </w:rPr>
        <w:t>,</w:t>
      </w:r>
      <w:r w:rsidR="00CA472D" w:rsidRPr="00B076F5">
        <w:rPr>
          <w:rFonts w:cs="Times New Roman"/>
          <w:szCs w:val="24"/>
        </w:rPr>
        <w:t xml:space="preserve"> it is conceivable </w:t>
      </w:r>
      <w:r w:rsidR="000433C8" w:rsidRPr="00B076F5">
        <w:rPr>
          <w:rFonts w:cs="Times New Roman"/>
          <w:szCs w:val="24"/>
        </w:rPr>
        <w:t xml:space="preserve">that </w:t>
      </w:r>
      <w:proofErr w:type="spellStart"/>
      <w:r w:rsidR="00CA472D" w:rsidRPr="00B076F5">
        <w:rPr>
          <w:rFonts w:cs="Times New Roman"/>
          <w:szCs w:val="24"/>
        </w:rPr>
        <w:t>hTERT</w:t>
      </w:r>
      <w:proofErr w:type="spellEnd"/>
      <w:r w:rsidR="00CA472D" w:rsidRPr="00B076F5">
        <w:rPr>
          <w:rFonts w:cs="Times New Roman"/>
          <w:szCs w:val="24"/>
        </w:rPr>
        <w:t xml:space="preserve"> </w:t>
      </w:r>
      <w:r w:rsidR="000433C8" w:rsidRPr="00B076F5">
        <w:rPr>
          <w:rFonts w:cs="Times New Roman"/>
          <w:szCs w:val="24"/>
        </w:rPr>
        <w:t xml:space="preserve">expression </w:t>
      </w:r>
      <w:r w:rsidR="00CA472D" w:rsidRPr="00B076F5">
        <w:rPr>
          <w:rFonts w:cs="Times New Roman"/>
          <w:szCs w:val="24"/>
        </w:rPr>
        <w:t xml:space="preserve">may be </w:t>
      </w:r>
      <w:r w:rsidR="000433C8" w:rsidRPr="00B076F5">
        <w:rPr>
          <w:rFonts w:cs="Times New Roman"/>
          <w:szCs w:val="24"/>
        </w:rPr>
        <w:t xml:space="preserve">potentially </w:t>
      </w:r>
      <w:r w:rsidR="00CA472D" w:rsidRPr="00B076F5">
        <w:rPr>
          <w:rFonts w:cs="Times New Roman"/>
          <w:szCs w:val="24"/>
        </w:rPr>
        <w:t xml:space="preserve">involved in carcinogenesis associated with the loss of </w:t>
      </w:r>
      <w:proofErr w:type="spellStart"/>
      <w:r w:rsidR="00CA472D" w:rsidRPr="00B076F5">
        <w:rPr>
          <w:rFonts w:cs="Times New Roman"/>
          <w:szCs w:val="24"/>
        </w:rPr>
        <w:t>ARID1A</w:t>
      </w:r>
      <w:proofErr w:type="spellEnd"/>
      <w:r w:rsidR="00CA472D" w:rsidRPr="00B076F5">
        <w:rPr>
          <w:rFonts w:cs="Times New Roman"/>
          <w:szCs w:val="24"/>
        </w:rPr>
        <w:t>. However, the seemingly vigorous endometrial re</w:t>
      </w:r>
      <w:r w:rsidR="00583F87" w:rsidRPr="00B076F5">
        <w:rPr>
          <w:rFonts w:cs="Times New Roman"/>
          <w:szCs w:val="24"/>
        </w:rPr>
        <w:t>gulation of telomerase</w:t>
      </w:r>
      <w:r w:rsidR="00CA472D" w:rsidRPr="00B076F5">
        <w:rPr>
          <w:rFonts w:cs="Times New Roman"/>
          <w:szCs w:val="24"/>
        </w:rPr>
        <w:t xml:space="preserve"> via ovarian hormones</w:t>
      </w:r>
      <w:r w:rsidR="00C53D20" w:rsidRPr="00B076F5">
        <w:rPr>
          <w:rFonts w:cs="Times New Roman"/>
          <w:szCs w:val="24"/>
        </w:rPr>
        <w:t xml:space="preserve"> and</w:t>
      </w:r>
      <w:r w:rsidR="00CA472D" w:rsidRPr="00B076F5">
        <w:rPr>
          <w:rFonts w:cs="Times New Roman"/>
          <w:szCs w:val="24"/>
        </w:rPr>
        <w:t xml:space="preserve"> </w:t>
      </w:r>
      <w:r w:rsidR="00EE13A6" w:rsidRPr="00B076F5">
        <w:rPr>
          <w:rFonts w:cs="Times New Roman"/>
          <w:szCs w:val="24"/>
        </w:rPr>
        <w:t xml:space="preserve">the fact that TA levels are high and constitutively expressed in proliferating endometrial epithelial cells </w:t>
      </w:r>
      <w:r w:rsidR="00CA472D" w:rsidRPr="00B076F5">
        <w:rPr>
          <w:rFonts w:cs="Times New Roman"/>
          <w:szCs w:val="24"/>
        </w:rPr>
        <w:t xml:space="preserve">may </w:t>
      </w:r>
      <w:r w:rsidR="00583F87" w:rsidRPr="00B076F5">
        <w:rPr>
          <w:rFonts w:cs="Times New Roman"/>
          <w:szCs w:val="24"/>
        </w:rPr>
        <w:t xml:space="preserve">be responsible for the </w:t>
      </w:r>
      <w:r w:rsidR="00822AB1" w:rsidRPr="00B076F5">
        <w:rPr>
          <w:rFonts w:cs="Times New Roman"/>
          <w:szCs w:val="24"/>
        </w:rPr>
        <w:t xml:space="preserve">apparently </w:t>
      </w:r>
      <w:r w:rsidR="00583F87" w:rsidRPr="00B076F5">
        <w:rPr>
          <w:rFonts w:cs="Times New Roman"/>
          <w:szCs w:val="24"/>
        </w:rPr>
        <w:t>rare incidence of such transformation</w:t>
      </w:r>
      <w:r w:rsidR="00376F04" w:rsidRPr="00B076F5">
        <w:rPr>
          <w:rFonts w:cs="Times New Roman"/>
          <w:szCs w:val="24"/>
        </w:rPr>
        <w:t xml:space="preserve"> </w:t>
      </w:r>
      <w:r w:rsidR="006238A1" w:rsidRPr="00B076F5">
        <w:rPr>
          <w:rFonts w:cs="Times New Roman"/>
          <w:szCs w:val="24"/>
        </w:rPr>
        <w:fldChar w:fldCharType="begin">
          <w:fldData xml:space="preserve">PEVuZE5vdGU+PENpdGU+PEF1dGhvcj5aYWZyYWthczwvQXV0aG9yPjxZZWFyPjIwMTQ8L1llYXI+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PEVuZE5vdGU+PENpdGU+PEF1dGhvcj5aYWZyYWthczwvQXV0aG9yPjxZZWFyPjIwMTQ8L1llYXI+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(Zafrakas et al. 2014; Ness et al. 2015)</w:t>
      </w:r>
      <w:r w:rsidR="006238A1" w:rsidRPr="00B076F5">
        <w:rPr>
          <w:rFonts w:cs="Times New Roman"/>
          <w:szCs w:val="24"/>
        </w:rPr>
        <w:fldChar w:fldCharType="end"/>
      </w:r>
      <w:r w:rsidR="00583F87" w:rsidRPr="00B076F5">
        <w:rPr>
          <w:rFonts w:cs="Times New Roman"/>
          <w:szCs w:val="24"/>
        </w:rPr>
        <w:t>.</w:t>
      </w:r>
      <w:r w:rsidR="00CA472D" w:rsidRPr="00B076F5">
        <w:rPr>
          <w:rFonts w:cs="Times New Roman"/>
          <w:szCs w:val="24"/>
        </w:rPr>
        <w:t xml:space="preserve"> </w:t>
      </w:r>
      <w:r w:rsidR="00316178" w:rsidRPr="00B076F5">
        <w:rPr>
          <w:rFonts w:cs="Times New Roman"/>
          <w:szCs w:val="24"/>
        </w:rPr>
        <w:t>TL</w:t>
      </w:r>
      <w:r w:rsidR="00D5404E" w:rsidRPr="00B076F5">
        <w:rPr>
          <w:rFonts w:cs="Times New Roman"/>
          <w:szCs w:val="24"/>
        </w:rPr>
        <w:t xml:space="preserve"> </w:t>
      </w:r>
      <w:r w:rsidR="00981242" w:rsidRPr="00B076F5">
        <w:rPr>
          <w:rFonts w:cs="Times New Roman"/>
          <w:szCs w:val="24"/>
        </w:rPr>
        <w:t xml:space="preserve">in </w:t>
      </w:r>
      <w:r w:rsidR="008646E8" w:rsidRPr="00B076F5">
        <w:rPr>
          <w:rFonts w:cs="Times New Roman"/>
          <w:szCs w:val="24"/>
        </w:rPr>
        <w:t>peripheral lymphocyte</w:t>
      </w:r>
      <w:r w:rsidR="000B5625" w:rsidRPr="00B076F5">
        <w:rPr>
          <w:rFonts w:cs="Times New Roman"/>
          <w:szCs w:val="24"/>
        </w:rPr>
        <w:t>s</w:t>
      </w:r>
      <w:r w:rsidR="008646E8" w:rsidRPr="00B076F5">
        <w:rPr>
          <w:rFonts w:cs="Times New Roman"/>
          <w:szCs w:val="24"/>
        </w:rPr>
        <w:t xml:space="preserve"> </w:t>
      </w:r>
      <w:r w:rsidR="00C0059F" w:rsidRPr="00B076F5">
        <w:rPr>
          <w:rFonts w:cs="Times New Roman"/>
          <w:szCs w:val="24"/>
        </w:rPr>
        <w:t>of</w:t>
      </w:r>
      <w:r w:rsidR="008646E8" w:rsidRPr="00B076F5">
        <w:rPr>
          <w:rFonts w:cs="Times New Roman"/>
          <w:szCs w:val="24"/>
        </w:rPr>
        <w:t xml:space="preserve"> women with endometriosis compared </w:t>
      </w:r>
      <w:r w:rsidR="00D34516" w:rsidRPr="00B076F5">
        <w:rPr>
          <w:rFonts w:cs="Times New Roman"/>
          <w:szCs w:val="24"/>
        </w:rPr>
        <w:t>to healthy controls</w:t>
      </w:r>
      <w:r w:rsidR="00981242" w:rsidRPr="00B076F5">
        <w:rPr>
          <w:rFonts w:cs="Times New Roman"/>
          <w:szCs w:val="24"/>
        </w:rPr>
        <w:t xml:space="preserve"> did not differ in our studies </w:t>
      </w:r>
      <w:r w:rsidR="006238A1" w:rsidRPr="00B076F5">
        <w:rPr>
          <w:rFonts w:cs="Times New Roman"/>
          <w:szCs w:val="24"/>
        </w:rPr>
        <w:fldChar w:fldCharType="begin">
          <w:fldData xml:space="preserve">PEVuZE5vdGU+PENpdGU+PEF1dGhvcj5IYXBhbmdhbWE8L0F1dGhvcj48WWVhcj4yMDA4PC9ZZWFy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PEVuZE5vdGU+PENpdGU+PEF1dGhvcj5IYXBhbmdhbWE8L0F1dGhvcj48WWVhcj4yMDA4PC9ZZWFy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(Hapangama, Turner, Drury, Quenby, et al. 2008; Hapangama et al. 2009)</w:t>
      </w:r>
      <w:r w:rsidR="006238A1" w:rsidRPr="00B076F5">
        <w:rPr>
          <w:rFonts w:cs="Times New Roman"/>
          <w:szCs w:val="24"/>
        </w:rPr>
        <w:fldChar w:fldCharType="end"/>
      </w:r>
      <w:r w:rsidR="00981242" w:rsidRPr="00B076F5">
        <w:rPr>
          <w:rFonts w:cs="Times New Roman"/>
          <w:szCs w:val="24"/>
        </w:rPr>
        <w:t xml:space="preserve"> </w:t>
      </w:r>
      <w:r w:rsidR="00D34516" w:rsidRPr="00B076F5">
        <w:rPr>
          <w:rFonts w:cs="Times New Roman"/>
          <w:szCs w:val="24"/>
        </w:rPr>
        <w:t xml:space="preserve">while </w:t>
      </w:r>
      <w:r w:rsidR="00981242" w:rsidRPr="00B076F5">
        <w:rPr>
          <w:rFonts w:cs="Times New Roman"/>
          <w:szCs w:val="24"/>
        </w:rPr>
        <w:t>other</w:t>
      </w:r>
      <w:r w:rsidR="00D5404E" w:rsidRPr="00B076F5">
        <w:rPr>
          <w:rFonts w:cs="Times New Roman"/>
          <w:szCs w:val="24"/>
        </w:rPr>
        <w:t>s</w:t>
      </w:r>
      <w:r w:rsidR="00981242" w:rsidRPr="00B076F5">
        <w:rPr>
          <w:rFonts w:cs="Times New Roman"/>
          <w:szCs w:val="24"/>
        </w:rPr>
        <w:t xml:space="preserve"> have reported longer telomeres in </w:t>
      </w:r>
      <w:proofErr w:type="spellStart"/>
      <w:r w:rsidR="00D5404E" w:rsidRPr="00B076F5">
        <w:rPr>
          <w:rFonts w:cs="Times New Roman"/>
          <w:szCs w:val="24"/>
        </w:rPr>
        <w:t>PBMCs</w:t>
      </w:r>
      <w:proofErr w:type="spellEnd"/>
      <w:r w:rsidR="00D5404E" w:rsidRPr="00B076F5">
        <w:rPr>
          <w:rFonts w:cs="Times New Roman"/>
          <w:szCs w:val="24"/>
        </w:rPr>
        <w:t xml:space="preserve"> from </w:t>
      </w:r>
      <w:r w:rsidR="00981242" w:rsidRPr="00B076F5">
        <w:rPr>
          <w:rFonts w:cs="Times New Roman"/>
          <w:szCs w:val="24"/>
        </w:rPr>
        <w:t xml:space="preserve">women with </w:t>
      </w:r>
      <w:r w:rsidR="00145E25" w:rsidRPr="00B076F5">
        <w:rPr>
          <w:rFonts w:cs="Times New Roman"/>
          <w:szCs w:val="24"/>
        </w:rPr>
        <w:t>endometriosis</w:t>
      </w:r>
      <w:r w:rsidR="00376F04" w:rsidRPr="00B076F5">
        <w:rPr>
          <w:rFonts w:cs="Times New Roman"/>
          <w:szCs w:val="24"/>
        </w:rPr>
        <w:t xml:space="preserve"> </w:t>
      </w:r>
      <w:r w:rsidR="006238A1" w:rsidRPr="00B076F5">
        <w:rPr>
          <w:rFonts w:cs="Times New Roman"/>
          <w:szCs w:val="24"/>
        </w:rPr>
        <w:fldChar w:fldCharType="begin">
          <w:fldData xml:space="preserve">PEVuZE5vdGU+PENpdGU+PEF1dGhvcj5EcmFjeGxlcjwvQXV0aG9yPjxZZWFyPjIwMTQ8L1llYXI+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PEVuZE5vdGU+PENpdGU+PEF1dGhvcj5EcmFjeGxlcjwvQXV0aG9yPjxZZWFyPjIwMTQ8L1llYXI+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(Dracxler et al. 2014)</w:t>
      </w:r>
      <w:r w:rsidR="006238A1" w:rsidRPr="00B076F5">
        <w:rPr>
          <w:rFonts w:cs="Times New Roman"/>
          <w:szCs w:val="24"/>
        </w:rPr>
        <w:fldChar w:fldCharType="end"/>
      </w:r>
      <w:r w:rsidR="00981242" w:rsidRPr="00B076F5">
        <w:rPr>
          <w:rFonts w:cs="Times New Roman"/>
          <w:szCs w:val="24"/>
        </w:rPr>
        <w:t>.</w:t>
      </w:r>
      <w:r w:rsidR="00145E25" w:rsidRPr="00B076F5">
        <w:rPr>
          <w:rFonts w:cs="Times New Roman"/>
          <w:szCs w:val="24"/>
        </w:rPr>
        <w:t xml:space="preserve"> The reason for this observed difference </w:t>
      </w:r>
      <w:r w:rsidR="000B5625" w:rsidRPr="00B076F5">
        <w:rPr>
          <w:rFonts w:cs="Times New Roman"/>
          <w:szCs w:val="24"/>
        </w:rPr>
        <w:t xml:space="preserve">could </w:t>
      </w:r>
      <w:r w:rsidR="00C0059F" w:rsidRPr="00B076F5">
        <w:rPr>
          <w:rFonts w:cs="Times New Roman"/>
          <w:szCs w:val="24"/>
        </w:rPr>
        <w:t xml:space="preserve">be attributed to </w:t>
      </w:r>
      <w:r w:rsidR="00145E25" w:rsidRPr="00B076F5">
        <w:rPr>
          <w:rFonts w:cs="Times New Roman"/>
          <w:szCs w:val="24"/>
        </w:rPr>
        <w:t>the influence of different demographic features</w:t>
      </w:r>
      <w:r w:rsidR="00AE12BF" w:rsidRPr="00B076F5">
        <w:rPr>
          <w:rFonts w:cs="Times New Roman"/>
          <w:szCs w:val="24"/>
        </w:rPr>
        <w:t xml:space="preserve"> </w:t>
      </w:r>
      <w:r w:rsidR="00145E25" w:rsidRPr="00B076F5">
        <w:rPr>
          <w:rFonts w:cs="Times New Roman"/>
          <w:szCs w:val="24"/>
        </w:rPr>
        <w:t xml:space="preserve">known to affect </w:t>
      </w:r>
      <w:proofErr w:type="spellStart"/>
      <w:r w:rsidR="00145E25" w:rsidRPr="00B076F5">
        <w:rPr>
          <w:rFonts w:cs="Times New Roman"/>
          <w:szCs w:val="24"/>
        </w:rPr>
        <w:t>PMBC</w:t>
      </w:r>
      <w:proofErr w:type="spellEnd"/>
      <w:r w:rsidR="00145E25" w:rsidRPr="00B076F5">
        <w:rPr>
          <w:rFonts w:cs="Times New Roman"/>
          <w:szCs w:val="24"/>
        </w:rPr>
        <w:t xml:space="preserve"> TL such as age, BMI</w:t>
      </w:r>
      <w:r w:rsidR="00D5404E" w:rsidRPr="00B076F5">
        <w:rPr>
          <w:rFonts w:cs="Times New Roman"/>
          <w:szCs w:val="24"/>
        </w:rPr>
        <w:t xml:space="preserve"> and</w:t>
      </w:r>
      <w:r w:rsidR="00145E25" w:rsidRPr="00B076F5">
        <w:rPr>
          <w:rFonts w:cs="Times New Roman"/>
          <w:szCs w:val="24"/>
        </w:rPr>
        <w:t xml:space="preserve"> ethnicity</w:t>
      </w:r>
      <w:r w:rsidR="00C0059F" w:rsidRPr="00B076F5">
        <w:rPr>
          <w:rFonts w:cs="Times New Roman"/>
          <w:szCs w:val="24"/>
        </w:rPr>
        <w:t>.</w:t>
      </w:r>
      <w:r w:rsidR="00AE12BF" w:rsidRPr="00B076F5">
        <w:rPr>
          <w:rFonts w:cs="Times New Roman"/>
          <w:szCs w:val="24"/>
        </w:rPr>
        <w:t xml:space="preserve"> </w:t>
      </w:r>
      <w:r w:rsidR="00C0059F" w:rsidRPr="00B076F5">
        <w:rPr>
          <w:rFonts w:cs="Times New Roman"/>
          <w:szCs w:val="24"/>
        </w:rPr>
        <w:t xml:space="preserve">These factors </w:t>
      </w:r>
      <w:r w:rsidR="00E60152" w:rsidRPr="00B076F5">
        <w:rPr>
          <w:rFonts w:cs="Times New Roman"/>
          <w:szCs w:val="24"/>
        </w:rPr>
        <w:t xml:space="preserve">were not accounted for and significantly </w:t>
      </w:r>
      <w:r w:rsidR="00C0059F" w:rsidRPr="00B076F5">
        <w:rPr>
          <w:rFonts w:cs="Times New Roman"/>
          <w:szCs w:val="24"/>
        </w:rPr>
        <w:t xml:space="preserve">differ between </w:t>
      </w:r>
      <w:r w:rsidR="00E60152" w:rsidRPr="00B076F5">
        <w:rPr>
          <w:rFonts w:cs="Times New Roman"/>
          <w:szCs w:val="24"/>
        </w:rPr>
        <w:t xml:space="preserve">the 2 </w:t>
      </w:r>
      <w:r w:rsidR="00D34516" w:rsidRPr="00B076F5">
        <w:rPr>
          <w:rFonts w:cs="Times New Roman"/>
          <w:szCs w:val="24"/>
        </w:rPr>
        <w:t xml:space="preserve">patient </w:t>
      </w:r>
      <w:r w:rsidR="00E60152" w:rsidRPr="00B076F5">
        <w:rPr>
          <w:rFonts w:cs="Times New Roman"/>
          <w:szCs w:val="24"/>
        </w:rPr>
        <w:t>groups in the latter study</w:t>
      </w:r>
      <w:r w:rsidR="00D34516" w:rsidRPr="00B076F5">
        <w:rPr>
          <w:rFonts w:cs="Times New Roman"/>
          <w:szCs w:val="24"/>
        </w:rPr>
        <w:t xml:space="preserve"> and </w:t>
      </w:r>
      <w:r w:rsidR="00C0059F" w:rsidRPr="00B076F5">
        <w:rPr>
          <w:rFonts w:cs="Times New Roman"/>
          <w:szCs w:val="24"/>
        </w:rPr>
        <w:t xml:space="preserve">may account for the different </w:t>
      </w:r>
      <w:proofErr w:type="spellStart"/>
      <w:r w:rsidR="00404685" w:rsidRPr="00B076F5">
        <w:rPr>
          <w:rFonts w:cs="Times New Roman"/>
          <w:szCs w:val="24"/>
        </w:rPr>
        <w:t>TLs</w:t>
      </w:r>
      <w:proofErr w:type="spellEnd"/>
      <w:r w:rsidR="00404685" w:rsidRPr="00B076F5">
        <w:rPr>
          <w:rFonts w:cs="Times New Roman"/>
          <w:szCs w:val="24"/>
        </w:rPr>
        <w:t xml:space="preserve"> observed </w:t>
      </w:r>
      <w:r w:rsidR="00AE12BF" w:rsidRPr="00B076F5">
        <w:rPr>
          <w:rFonts w:cs="Times New Roman"/>
          <w:szCs w:val="24"/>
        </w:rPr>
        <w:t>rather than endometriosis. O</w:t>
      </w:r>
      <w:r w:rsidR="00E60152" w:rsidRPr="00B076F5">
        <w:rPr>
          <w:rFonts w:cs="Times New Roman"/>
          <w:szCs w:val="24"/>
        </w:rPr>
        <w:t>ur studies controlled for these</w:t>
      </w:r>
      <w:r w:rsidR="00981242" w:rsidRPr="00B076F5">
        <w:rPr>
          <w:rFonts w:cs="Times New Roman"/>
          <w:szCs w:val="24"/>
        </w:rPr>
        <w:t xml:space="preserve"> demographical parameters as well as the menstrual cycle</w:t>
      </w:r>
      <w:r w:rsidR="00AE12BF" w:rsidRPr="00B076F5">
        <w:rPr>
          <w:rFonts w:cs="Times New Roman"/>
          <w:szCs w:val="24"/>
        </w:rPr>
        <w:t xml:space="preserve"> </w:t>
      </w:r>
      <w:r w:rsidR="00877147" w:rsidRPr="00B076F5">
        <w:rPr>
          <w:rFonts w:cs="Times New Roman"/>
          <w:szCs w:val="24"/>
        </w:rPr>
        <w:t xml:space="preserve">phase </w:t>
      </w:r>
      <w:r w:rsidR="00AE12BF" w:rsidRPr="00B076F5">
        <w:rPr>
          <w:rFonts w:cs="Times New Roman"/>
          <w:szCs w:val="24"/>
        </w:rPr>
        <w:t xml:space="preserve">and did not show an endometriosis associated significant difference in </w:t>
      </w:r>
      <w:proofErr w:type="spellStart"/>
      <w:r w:rsidR="00AE12BF" w:rsidRPr="00B076F5">
        <w:rPr>
          <w:rFonts w:cs="Times New Roman"/>
          <w:szCs w:val="24"/>
        </w:rPr>
        <w:t>PMBC</w:t>
      </w:r>
      <w:proofErr w:type="spellEnd"/>
      <w:r w:rsidR="00AE12BF" w:rsidRPr="00B076F5">
        <w:rPr>
          <w:rFonts w:cs="Times New Roman"/>
          <w:szCs w:val="24"/>
        </w:rPr>
        <w:t xml:space="preserve"> </w:t>
      </w:r>
      <w:proofErr w:type="spellStart"/>
      <w:r w:rsidR="00AE12BF" w:rsidRPr="00B076F5">
        <w:rPr>
          <w:rFonts w:cs="Times New Roman"/>
          <w:szCs w:val="24"/>
        </w:rPr>
        <w:t>TLs</w:t>
      </w:r>
      <w:proofErr w:type="spellEnd"/>
      <w:r w:rsidR="000B2E69" w:rsidRPr="00B076F5">
        <w:rPr>
          <w:rFonts w:cs="Times New Roman"/>
          <w:szCs w:val="24"/>
        </w:rPr>
        <w:t xml:space="preserve"> </w:t>
      </w:r>
      <w:r w:rsidR="006238A1" w:rsidRPr="00B076F5">
        <w:rPr>
          <w:rFonts w:cs="Times New Roman"/>
          <w:szCs w:val="24"/>
        </w:rPr>
        <w:fldChar w:fldCharType="begin">
          <w:fldData xml:space="preserve">PEVuZE5vdGU+PENpdGU+PEF1dGhvcj5IYXBhbmdhbWE8L0F1dGhvcj48WWVhcj4yMDA5PC9ZZWFy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PEVuZE5vdGU+PENpdGU+PEF1dGhvcj5IYXBhbmdhbWE8L0F1dGhvcj48WWVhcj4yMDA5PC9ZZWFy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(Hapangama et al. 2009; Hapangama, Turner, Drury, Quenby, et al. 2008)</w:t>
      </w:r>
      <w:r w:rsidR="006238A1" w:rsidRPr="00B076F5">
        <w:rPr>
          <w:rFonts w:cs="Times New Roman"/>
          <w:szCs w:val="24"/>
        </w:rPr>
        <w:fldChar w:fldCharType="end"/>
      </w:r>
      <w:r w:rsidR="001B21EF" w:rsidRPr="00B076F5">
        <w:rPr>
          <w:rFonts w:cs="Times New Roman"/>
          <w:szCs w:val="24"/>
        </w:rPr>
        <w:t xml:space="preserve">. </w:t>
      </w:r>
    </w:p>
    <w:p w14:paraId="421D0658" w14:textId="6FB87717" w:rsidR="00BC7453" w:rsidRDefault="00466DDB" w:rsidP="00BC7453">
      <w:pPr>
        <w:jc w:val="both"/>
        <w:rPr>
          <w:rFonts w:cs="Times New Roman"/>
          <w:szCs w:val="24"/>
        </w:rPr>
      </w:pPr>
      <w:r w:rsidRPr="00B076F5">
        <w:rPr>
          <w:rFonts w:cs="Times New Roman"/>
          <w:szCs w:val="24"/>
        </w:rPr>
        <w:t xml:space="preserve">Endometriosis shares </w:t>
      </w:r>
      <w:r w:rsidR="00815F65" w:rsidRPr="00B076F5">
        <w:rPr>
          <w:rFonts w:cs="Times New Roman"/>
          <w:szCs w:val="24"/>
        </w:rPr>
        <w:t xml:space="preserve">some of </w:t>
      </w:r>
      <w:r w:rsidRPr="00B076F5">
        <w:rPr>
          <w:rFonts w:cs="Times New Roman"/>
          <w:szCs w:val="24"/>
        </w:rPr>
        <w:t>the typical features of increased synthesis of pro-inflammatory cytokines and the imbalance between pro-inflammatory and anti-inflammatory cytokines with other chronic inflammatory disease</w:t>
      </w:r>
      <w:r w:rsidR="000B2E69" w:rsidRPr="00B076F5">
        <w:rPr>
          <w:rFonts w:cs="Times New Roman"/>
          <w:szCs w:val="24"/>
        </w:rPr>
        <w:t>s</w:t>
      </w:r>
      <w:r w:rsidRPr="00B076F5">
        <w:rPr>
          <w:rFonts w:cs="Times New Roman"/>
          <w:szCs w:val="24"/>
        </w:rPr>
        <w:t xml:space="preserve"> (</w:t>
      </w:r>
      <w:proofErr w:type="spellStart"/>
      <w:r w:rsidRPr="00B076F5">
        <w:rPr>
          <w:rFonts w:cs="Times New Roman"/>
          <w:szCs w:val="24"/>
        </w:rPr>
        <w:t>Souriel</w:t>
      </w:r>
      <w:proofErr w:type="spellEnd"/>
      <w:r w:rsidRPr="00B076F5">
        <w:rPr>
          <w:rFonts w:cs="Times New Roman"/>
          <w:szCs w:val="24"/>
        </w:rPr>
        <w:t xml:space="preserve"> et al 2014).</w:t>
      </w:r>
      <w:r w:rsidR="00815F65" w:rsidRPr="00B076F5">
        <w:rPr>
          <w:rFonts w:cs="Times New Roman"/>
          <w:szCs w:val="24"/>
        </w:rPr>
        <w:t xml:space="preserve"> Interestingly, telomere attrition and decreased TA ha</w:t>
      </w:r>
      <w:r w:rsidR="000B2E69" w:rsidRPr="00B076F5">
        <w:rPr>
          <w:rFonts w:cs="Times New Roman"/>
          <w:szCs w:val="24"/>
        </w:rPr>
        <w:t>ve</w:t>
      </w:r>
      <w:r w:rsidR="00815F65" w:rsidRPr="00B076F5">
        <w:rPr>
          <w:rFonts w:cs="Times New Roman"/>
          <w:szCs w:val="24"/>
        </w:rPr>
        <w:t xml:space="preserve"> been associated with many chronic inflammatory disease</w:t>
      </w:r>
      <w:r w:rsidR="000B2E69" w:rsidRPr="00B076F5">
        <w:rPr>
          <w:rFonts w:cs="Times New Roman"/>
          <w:szCs w:val="24"/>
        </w:rPr>
        <w:t>s</w:t>
      </w:r>
      <w:r w:rsidR="00D75EBA" w:rsidRPr="00B076F5">
        <w:rPr>
          <w:rFonts w:cs="Times New Roman"/>
          <w:szCs w:val="24"/>
        </w:rPr>
        <w:t xml:space="preserve"> </w:t>
      </w:r>
      <w:r w:rsidR="00A660A1" w:rsidRPr="00B076F5">
        <w:rPr>
          <w:rFonts w:cs="Times New Roman"/>
          <w:szCs w:val="24"/>
        </w:rPr>
        <w:fldChar w:fldCharType="begin">
          <w:fldData xml:space="preserve">PEVuZE5vdGU+PENpdGU+PEF1dGhvcj5aaGFuZzwvQXV0aG9yPjxZZWFyPjIwMTY8L1llYXI+PFJl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</w:fldData>
        </w:fldChar>
      </w:r>
      <w:r w:rsidR="00634BCC" w:rsidRPr="00B076F5">
        <w:rPr>
          <w:rFonts w:cs="Times New Roman"/>
          <w:szCs w:val="24"/>
        </w:rPr>
        <w:instrText xml:space="preserve"> ADDIN EN.CITE </w:instrText>
      </w:r>
      <w:r w:rsidR="00634BCC" w:rsidRPr="00B076F5">
        <w:rPr>
          <w:rFonts w:cs="Times New Roman"/>
          <w:szCs w:val="24"/>
        </w:rPr>
        <w:fldChar w:fldCharType="begin">
          <w:fldData xml:space="preserve">PEVuZE5vdGU+PENpdGU+PEF1dGhvcj5aaGFuZzwvQXV0aG9yPjxZZWFyPjIwMTY8L1llYXI+PFJl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</w:fldData>
        </w:fldChar>
      </w:r>
      <w:r w:rsidR="00634BCC" w:rsidRPr="00B076F5">
        <w:rPr>
          <w:rFonts w:cs="Times New Roman"/>
          <w:szCs w:val="24"/>
        </w:rPr>
        <w:instrText xml:space="preserve"> ADDIN EN.CITE.DATA </w:instrText>
      </w:r>
      <w:r w:rsidR="00634BCC" w:rsidRPr="00B076F5">
        <w:rPr>
          <w:rFonts w:cs="Times New Roman"/>
          <w:szCs w:val="24"/>
        </w:rPr>
      </w:r>
      <w:r w:rsidR="00634BCC" w:rsidRPr="00B076F5">
        <w:rPr>
          <w:rFonts w:cs="Times New Roman"/>
          <w:szCs w:val="24"/>
        </w:rPr>
        <w:fldChar w:fldCharType="end"/>
      </w:r>
      <w:r w:rsidR="00A660A1" w:rsidRPr="00B076F5">
        <w:rPr>
          <w:rFonts w:cs="Times New Roman"/>
          <w:szCs w:val="24"/>
        </w:rPr>
      </w:r>
      <w:r w:rsidR="00A660A1" w:rsidRPr="00B076F5">
        <w:rPr>
          <w:rFonts w:cs="Times New Roman"/>
          <w:szCs w:val="24"/>
        </w:rPr>
        <w:fldChar w:fldCharType="separate"/>
      </w:r>
      <w:r w:rsidR="00A660A1" w:rsidRPr="00B076F5">
        <w:rPr>
          <w:rFonts w:cs="Times New Roman"/>
          <w:noProof/>
          <w:szCs w:val="24"/>
        </w:rPr>
        <w:t>(Zhang et al. 2016)</w:t>
      </w:r>
      <w:r w:rsidR="00A660A1" w:rsidRPr="00B076F5">
        <w:rPr>
          <w:rFonts w:cs="Times New Roman"/>
          <w:szCs w:val="24"/>
        </w:rPr>
        <w:fldChar w:fldCharType="end"/>
      </w:r>
      <w:r w:rsidR="00815F65" w:rsidRPr="00B076F5">
        <w:rPr>
          <w:rFonts w:cs="Times New Roman"/>
          <w:szCs w:val="24"/>
        </w:rPr>
        <w:t xml:space="preserve">. </w:t>
      </w:r>
      <w:r w:rsidRPr="00B076F5">
        <w:rPr>
          <w:rFonts w:cs="Times New Roman"/>
          <w:szCs w:val="24"/>
        </w:rPr>
        <w:t xml:space="preserve"> </w:t>
      </w:r>
      <w:r w:rsidR="004B18EF" w:rsidRPr="00B076F5">
        <w:rPr>
          <w:rFonts w:cs="Times New Roman"/>
          <w:szCs w:val="24"/>
        </w:rPr>
        <w:t xml:space="preserve">Although </w:t>
      </w:r>
      <w:r w:rsidR="00815F65" w:rsidRPr="00B076F5">
        <w:rPr>
          <w:rFonts w:cs="Times New Roman"/>
          <w:szCs w:val="24"/>
        </w:rPr>
        <w:t xml:space="preserve">opposite </w:t>
      </w:r>
      <w:r w:rsidR="000B2E69" w:rsidRPr="00B076F5">
        <w:rPr>
          <w:rFonts w:cs="Times New Roman"/>
          <w:szCs w:val="24"/>
        </w:rPr>
        <w:t xml:space="preserve">changes </w:t>
      </w:r>
      <w:r w:rsidR="00644FC5" w:rsidRPr="00B076F5">
        <w:rPr>
          <w:rFonts w:cs="Times New Roman"/>
          <w:szCs w:val="24"/>
        </w:rPr>
        <w:t xml:space="preserve">in endometrial telomere regulation and involvement of </w:t>
      </w:r>
      <w:r w:rsidR="00815F65" w:rsidRPr="00B076F5">
        <w:rPr>
          <w:rFonts w:cs="Times New Roman"/>
          <w:szCs w:val="24"/>
        </w:rPr>
        <w:lastRenderedPageBreak/>
        <w:t xml:space="preserve">high TA </w:t>
      </w:r>
      <w:r w:rsidR="00644FC5" w:rsidRPr="00B076F5">
        <w:rPr>
          <w:rFonts w:cs="Times New Roman"/>
          <w:szCs w:val="24"/>
        </w:rPr>
        <w:t>in endometriosis have</w:t>
      </w:r>
      <w:r w:rsidR="004B18EF" w:rsidRPr="00B076F5">
        <w:rPr>
          <w:rFonts w:cs="Times New Roman"/>
          <w:szCs w:val="24"/>
        </w:rPr>
        <w:t xml:space="preserve"> been confirmed by </w:t>
      </w:r>
      <w:r w:rsidR="00D5404E" w:rsidRPr="00B076F5">
        <w:rPr>
          <w:rFonts w:cs="Times New Roman"/>
          <w:szCs w:val="24"/>
        </w:rPr>
        <w:t xml:space="preserve">various </w:t>
      </w:r>
      <w:r w:rsidR="004B18EF" w:rsidRPr="00B076F5">
        <w:rPr>
          <w:rFonts w:cs="Times New Roman"/>
          <w:szCs w:val="24"/>
        </w:rPr>
        <w:t xml:space="preserve">studies </w:t>
      </w:r>
      <w:r w:rsidR="009F4BF0" w:rsidRPr="00B076F5">
        <w:rPr>
          <w:rFonts w:cs="Times New Roman"/>
          <w:szCs w:val="24"/>
        </w:rPr>
        <w:t>to date</w:t>
      </w:r>
      <w:r w:rsidR="00B57C3D" w:rsidRPr="00B076F5">
        <w:rPr>
          <w:rFonts w:cs="Times New Roman"/>
          <w:szCs w:val="24"/>
        </w:rPr>
        <w:t xml:space="preserve"> </w:t>
      </w:r>
      <w:r w:rsidR="006238A1" w:rsidRPr="00B076F5">
        <w:rPr>
          <w:rFonts w:cs="Times New Roman"/>
          <w:szCs w:val="24"/>
        </w:rPr>
        <w:fldChar w:fldCharType="begin">
          <w:fldData xml:space="preserve">PEVuZE5vdGU+PENpdGU+PEF1dGhvcj5IYXBhbmdhbWE8L0F1dGhvcj48WWVhcj4yMDA5PC9ZZWFy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PEVuZE5vdGU+PENpdGU+PEF1dGhvcj5IYXBhbmdhbWE8L0F1dGhvcj48WWVhcj4yMDA5PC9ZZWFy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(Hapangama et al. 2009; Hapangama, Turner, Drury, Quenby, et al. 2008; Hapangama et al. 2010; Kim et al. 2007; Valentijn et al. 2013; Valentijn et al. 2015; Mafra et al. 2014)</w:t>
      </w:r>
      <w:r w:rsidR="006238A1" w:rsidRPr="00B076F5">
        <w:rPr>
          <w:rFonts w:cs="Times New Roman"/>
          <w:szCs w:val="24"/>
        </w:rPr>
        <w:fldChar w:fldCharType="end"/>
      </w:r>
      <w:r w:rsidR="004B18EF" w:rsidRPr="00B076F5">
        <w:rPr>
          <w:rFonts w:cs="Times New Roman"/>
          <w:szCs w:val="24"/>
        </w:rPr>
        <w:t xml:space="preserve">, this knowledge is yet to be translated into a therapeutic solution. Since endometriosis is postulated to be a progesterone resistant condition </w:t>
      </w:r>
      <w:r w:rsidR="006238A1" w:rsidRPr="00B076F5">
        <w:rPr>
          <w:rFonts w:cs="Times New Roman"/>
          <w:szCs w:val="24"/>
        </w:rPr>
        <w:fldChar w:fldCharType="begin"/>
      </w:r>
      <w:r w:rsidR="00944528" w:rsidRPr="00B076F5">
        <w:rPr>
          <w:rFonts w:cs="Times New Roman"/>
          <w:szCs w:val="24"/>
        </w:rPr>
        <w:instrText xml:space="preserve"> ADDIN EN.CITE &lt;EndNote&gt;&lt;Cite&gt;&lt;Author&gt;Bulun&lt;/Author&gt;&lt;Year&gt;2006&lt;/Year&gt;&lt;RecNum&gt;2231&lt;/RecNum&gt;&lt;DisplayText&gt;(Bulun et al. 2006)&lt;/DisplayText&gt;&lt;record&gt;&lt;rec-number&gt;2231&lt;/rec-number&gt;&lt;foreign-keys&gt;&lt;key app="EN" db-id="0p2ef2a9qzp0z7et5suvfep6zp9rt222vew0" timestamp="1468189425"&gt;2231&lt;/key&gt;&lt;/foreign-keys&gt;&lt;ref-type name="Journal Article"&gt;17&lt;/ref-type&gt;&lt;contributors&gt;&lt;authors&gt;&lt;author&gt;Bulun, S. E.&lt;/author&gt;&lt;author&gt;Cheng, Y. H.&lt;/author&gt;&lt;author&gt;Yin, P.&lt;/author&gt;&lt;author&gt;Imir, G.&lt;/author&gt;&lt;author&gt;Utsunomiya, H.&lt;/author&gt;&lt;author&gt;Attar, E.&lt;/author&gt;&lt;author&gt;Innes, J.&lt;/author&gt;&lt;author&gt;Julie Kim, J.&lt;/author&gt;&lt;/authors&gt;&lt;/contributors&gt;&lt;auth-address&gt;Division of Reproductive Biology Research, Department of Obstetrics and Gynecology, Feinberg School of Medicine at Northwestern University, 303 East Superior Street, Chicago, IL 60611, USA. s-bulun@northwestern.edu&lt;/auth-address&gt;&lt;titles&gt;&lt;title&gt;Progesterone resistance in endometriosis: link to failure to metabolize estradiol&lt;/title&gt;&lt;secondary-title&gt;Mol Cell Endocrinol&lt;/secondary-title&gt;&lt;/titles&gt;&lt;periodical&gt;&lt;full-title&gt;Molecular and Cellular Endocrinology&lt;/full-title&gt;&lt;abbr-1&gt;Mol Cell Endocrinol&lt;/abbr-1&gt;&lt;/periodical&gt;&lt;pages&gt;94-103&lt;/pages&gt;&lt;volume&gt;248&lt;/volume&gt;&lt;number&gt;1-2&lt;/number&gt;&lt;keywords&gt;&lt;keyword&gt;17-Hydroxysteroid Dehydrogenases/*metabolism&lt;/keyword&gt;&lt;keyword&gt;Drug Resistance/genetics&lt;/keyword&gt;&lt;keyword&gt;Endometriosis/drug therapy/*metabolism&lt;/keyword&gt;&lt;keyword&gt;Estradiol/metabolism&lt;/keyword&gt;&lt;keyword&gt;Estradiol Dehydrogenases&lt;/keyword&gt;&lt;keyword&gt;Female&lt;/keyword&gt;&lt;keyword&gt;Genital Diseases, Female/drug therapy/*metabolism&lt;/keyword&gt;&lt;keyword&gt;Humans&lt;/keyword&gt;&lt;keyword&gt;Progesterone/*physiology/therapeutic use&lt;/keyword&gt;&lt;keyword&gt;Receptors, Progesterone/*deficiency&lt;/keyword&gt;&lt;/keywords&gt;&lt;dates&gt;&lt;year&gt;2006&lt;/year&gt;&lt;pub-dates&gt;&lt;date&gt;Mar 27&lt;/date&gt;&lt;/pub-dates&gt;&lt;/dates&gt;&lt;isbn&gt;0303-7207 (Print)&amp;#xD;0303-7207 (Linking)&lt;/isbn&gt;&lt;accession-num&gt;16406281&lt;/accession-num&gt;&lt;urls&gt;&lt;related-urls&gt;&lt;url&gt;http://www.ncbi.nlm.nih.gov/pubmed/16406281&lt;/url&gt;&lt;/related-urls&gt;&lt;/urls&gt;&lt;electronic-resource-num&gt;10.1016/j.mce.2005.11.041&lt;/electronic-resource-num&gt;&lt;/record&gt;&lt;/Cite&gt;&lt;/EndNote&gt;</w:instrText>
      </w:r>
      <w:r w:rsidR="006238A1" w:rsidRPr="00B076F5">
        <w:rPr>
          <w:rFonts w:cs="Times New Roman"/>
          <w:szCs w:val="24"/>
        </w:rPr>
        <w:fldChar w:fldCharType="separate"/>
      </w:r>
      <w:r w:rsidR="00944528" w:rsidRPr="00B076F5">
        <w:rPr>
          <w:rFonts w:cs="Times New Roman"/>
          <w:noProof/>
          <w:szCs w:val="24"/>
        </w:rPr>
        <w:t>(Bulun et al. 2006)</w:t>
      </w:r>
      <w:r w:rsidR="006238A1" w:rsidRPr="00B076F5">
        <w:rPr>
          <w:rFonts w:cs="Times New Roman"/>
          <w:szCs w:val="24"/>
        </w:rPr>
        <w:fldChar w:fldCharType="end"/>
      </w:r>
      <w:r w:rsidR="004B18EF" w:rsidRPr="00B076F5">
        <w:rPr>
          <w:rFonts w:cs="Times New Roman"/>
          <w:szCs w:val="24"/>
        </w:rPr>
        <w:t xml:space="preserve"> and since telomerase inhibition is a downstream effector of progesterone </w:t>
      </w:r>
      <w:r w:rsidR="006238A1" w:rsidRPr="00B076F5">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944528" w:rsidRPr="00B076F5">
        <w:rPr>
          <w:rFonts w:cs="Times New Roman"/>
          <w:szCs w:val="24"/>
        </w:rPr>
        <w:instrText xml:space="preserve"> ADDIN EN.CITE </w:instrText>
      </w:r>
      <w:r w:rsidR="00944528" w:rsidRPr="00B076F5">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00944528" w:rsidRPr="00B076F5">
        <w:rPr>
          <w:rFonts w:cs="Times New Roman"/>
          <w:szCs w:val="24"/>
        </w:rPr>
        <w:instrText xml:space="preserve"> ADDIN EN.CITE.DATA </w:instrText>
      </w:r>
      <w:r w:rsidR="00944528" w:rsidRPr="00B076F5">
        <w:rPr>
          <w:rFonts w:cs="Times New Roman"/>
          <w:szCs w:val="24"/>
        </w:rPr>
      </w:r>
      <w:r w:rsidR="00944528" w:rsidRPr="00B076F5">
        <w:rPr>
          <w:rFonts w:cs="Times New Roman"/>
          <w:szCs w:val="24"/>
        </w:rPr>
        <w:fldChar w:fldCharType="end"/>
      </w:r>
      <w:r w:rsidR="006238A1" w:rsidRPr="00B076F5">
        <w:rPr>
          <w:rFonts w:cs="Times New Roman"/>
          <w:szCs w:val="24"/>
        </w:rPr>
      </w:r>
      <w:r w:rsidR="006238A1" w:rsidRPr="00B076F5">
        <w:rPr>
          <w:rFonts w:cs="Times New Roman"/>
          <w:szCs w:val="24"/>
        </w:rPr>
        <w:fldChar w:fldCharType="separate"/>
      </w:r>
      <w:r w:rsidR="00944528" w:rsidRPr="00B076F5">
        <w:rPr>
          <w:rFonts w:cs="Times New Roman"/>
          <w:noProof/>
          <w:szCs w:val="24"/>
        </w:rPr>
        <w:t>(Valentijn et al. 2015)</w:t>
      </w:r>
      <w:r w:rsidR="006238A1" w:rsidRPr="00B076F5">
        <w:rPr>
          <w:rFonts w:cs="Times New Roman"/>
          <w:szCs w:val="24"/>
        </w:rPr>
        <w:fldChar w:fldCharType="end"/>
      </w:r>
      <w:r w:rsidR="004B18EF" w:rsidRPr="00B076F5">
        <w:rPr>
          <w:rFonts w:cs="Times New Roman"/>
          <w:szCs w:val="24"/>
        </w:rPr>
        <w:t xml:space="preserve"> </w:t>
      </w:r>
      <w:r w:rsidR="00D5404E" w:rsidRPr="00B076F5">
        <w:rPr>
          <w:rFonts w:cs="Times New Roman"/>
          <w:szCs w:val="24"/>
        </w:rPr>
        <w:t xml:space="preserve">the </w:t>
      </w:r>
      <w:r w:rsidR="005E0989" w:rsidRPr="00B076F5">
        <w:rPr>
          <w:rFonts w:cs="Times New Roman"/>
          <w:szCs w:val="24"/>
        </w:rPr>
        <w:t xml:space="preserve">option of  </w:t>
      </w:r>
      <w:r w:rsidR="00931D5A" w:rsidRPr="00B076F5">
        <w:rPr>
          <w:rFonts w:cs="Times New Roman"/>
          <w:szCs w:val="24"/>
        </w:rPr>
        <w:t>telomerase inhibition</w:t>
      </w:r>
      <w:r w:rsidR="004B18EF" w:rsidRPr="00B076F5">
        <w:rPr>
          <w:rFonts w:cs="Times New Roman"/>
          <w:szCs w:val="24"/>
        </w:rPr>
        <w:t xml:space="preserve"> </w:t>
      </w:r>
      <w:r w:rsidR="00877147" w:rsidRPr="00B076F5">
        <w:rPr>
          <w:rFonts w:cs="Times New Roman"/>
          <w:szCs w:val="24"/>
        </w:rPr>
        <w:t>must</w:t>
      </w:r>
      <w:r w:rsidR="004B18EF" w:rsidRPr="00B076F5">
        <w:rPr>
          <w:rFonts w:cs="Times New Roman"/>
          <w:szCs w:val="24"/>
        </w:rPr>
        <w:t xml:space="preserve"> be </w:t>
      </w:r>
      <w:r w:rsidR="00D5404E" w:rsidRPr="00B076F5">
        <w:rPr>
          <w:rFonts w:cs="Times New Roman"/>
          <w:szCs w:val="24"/>
        </w:rPr>
        <w:t xml:space="preserve">further </w:t>
      </w:r>
      <w:r w:rsidR="004B18EF" w:rsidRPr="00B076F5">
        <w:rPr>
          <w:rFonts w:cs="Times New Roman"/>
          <w:szCs w:val="24"/>
        </w:rPr>
        <w:t xml:space="preserve">explored as an attractive, non-hormonal treatment for endometriosis. </w:t>
      </w:r>
      <w:bookmarkStart w:id="28" w:name="_Toc462609091"/>
    </w:p>
    <w:p w14:paraId="156BC4FB" w14:textId="27780322" w:rsidR="00892AB6" w:rsidRPr="00BC7453" w:rsidRDefault="009976D1" w:rsidP="00BC7453">
      <w:pPr>
        <w:pStyle w:val="Heading3"/>
      </w:pPr>
      <w:r w:rsidRPr="00B076F5">
        <w:t xml:space="preserve">Endometrial </w:t>
      </w:r>
      <w:r w:rsidR="00F9657F" w:rsidRPr="00B076F5">
        <w:t>p</w:t>
      </w:r>
      <w:r w:rsidRPr="00B076F5">
        <w:t>olyp</w:t>
      </w:r>
      <w:r w:rsidR="00803BD3" w:rsidRPr="00B076F5">
        <w:t>s</w:t>
      </w:r>
      <w:bookmarkEnd w:id="28"/>
    </w:p>
    <w:p w14:paraId="62709E95" w14:textId="69DC5C95" w:rsidR="009976D1" w:rsidRPr="00B076F5" w:rsidRDefault="00803BD3" w:rsidP="00011466">
      <w:pPr>
        <w:jc w:val="both"/>
        <w:rPr>
          <w:rFonts w:cs="Times New Roman"/>
          <w:szCs w:val="24"/>
        </w:rPr>
      </w:pPr>
      <w:r w:rsidRPr="00B076F5">
        <w:rPr>
          <w:rFonts w:cs="Times New Roman"/>
          <w:szCs w:val="24"/>
        </w:rPr>
        <w:t>Endometrial polyps are defined as abnormal outgrowth of hypertroph</w:t>
      </w:r>
      <w:r w:rsidR="00877147" w:rsidRPr="00B076F5">
        <w:rPr>
          <w:rFonts w:cs="Times New Roman"/>
          <w:szCs w:val="24"/>
        </w:rPr>
        <w:t>ic</w:t>
      </w:r>
      <w:r w:rsidRPr="00B076F5">
        <w:rPr>
          <w:rFonts w:cs="Times New Roman"/>
          <w:szCs w:val="24"/>
        </w:rPr>
        <w:t xml:space="preserve"> endometrial tissue consisting of a monoclo</w:t>
      </w:r>
      <w:r w:rsidR="005E0989" w:rsidRPr="00B076F5">
        <w:rPr>
          <w:rFonts w:cs="Times New Roman"/>
          <w:szCs w:val="24"/>
        </w:rPr>
        <w:t>n</w:t>
      </w:r>
      <w:r w:rsidRPr="00B076F5">
        <w:rPr>
          <w:rFonts w:cs="Times New Roman"/>
          <w:szCs w:val="24"/>
        </w:rPr>
        <w:t xml:space="preserve">al overgrowth of endometrial stromal cells with inclusion of </w:t>
      </w:r>
      <w:r w:rsidR="005E0989" w:rsidRPr="00B076F5">
        <w:rPr>
          <w:rFonts w:cs="Times New Roman"/>
          <w:szCs w:val="24"/>
        </w:rPr>
        <w:t xml:space="preserve">a </w:t>
      </w:r>
      <w:r w:rsidRPr="00B076F5">
        <w:rPr>
          <w:rFonts w:cs="Times New Roman"/>
          <w:szCs w:val="24"/>
        </w:rPr>
        <w:t>non-neoplastic glandular component</w:t>
      </w:r>
      <w:r w:rsidR="00B57C3D" w:rsidRPr="00B076F5">
        <w:rPr>
          <w:rFonts w:cs="Times New Roman"/>
          <w:szCs w:val="24"/>
        </w:rPr>
        <w:t xml:space="preserve"> </w:t>
      </w:r>
      <w:r w:rsidR="006238A1" w:rsidRPr="00D22D5B">
        <w:rPr>
          <w:rFonts w:cs="Times New Roman"/>
          <w:szCs w:val="24"/>
        </w:rPr>
        <w:fldChar w:fldCharType="begin"/>
      </w:r>
      <w:r w:rsidR="00944528" w:rsidRPr="00B076F5">
        <w:rPr>
          <w:rFonts w:cs="Times New Roman"/>
          <w:szCs w:val="24"/>
        </w:rPr>
        <w:instrText xml:space="preserve"> ADDIN EN.CITE &lt;EndNote&gt;&lt;Cite&gt;&lt;Author&gt;Hapangama&lt;/Author&gt;&lt;Year&gt;2016&lt;/Year&gt;&lt;RecNum&gt;1575&lt;/RecNum&gt;&lt;DisplayText&gt;(Hapangama and Bulmer 2016)&lt;/DisplayText&gt;&lt;record&gt;&lt;rec-number&gt;1575&lt;/rec-number&gt;&lt;foreign-keys&gt;&lt;key app="EN" db-id="0p2ef2a9qzp0z7et5suvfep6zp9rt222vew0" timestamp="1467898233"&gt;1575&lt;/key&gt;&lt;/foreign-keys&gt;&lt;ref-type name="Journal Article"&gt;17&lt;/ref-type&gt;&lt;contributors&gt;&lt;authors&gt;&lt;author&gt;Hapangama, D. K.&lt;/author&gt;&lt;author&gt;Bulmer, J. N.&lt;/author&gt;&lt;/authors&gt;&lt;/contributors&gt;&lt;auth-address&gt;Department of Women&amp;apos;s &amp;amp; Children&amp;apos;s Health, Institute of Translational Medicine, University of Liverpool, Liverpool Women&amp;apos;s Hospital, Crown Street, Liverpool, L8 7SS, UK.&amp;#xD;Reproductive &amp;amp; Vascular Biology Group, Institute of Cellular Medicine, Newcastle University, Newcastle upon Tyne, NE2 4HH, UK.&lt;/auth-address&gt;&lt;titles&gt;&lt;title&gt;Pathophysiology of heavy menstrual bleeding&lt;/title&gt;&lt;secondary-title&gt;Womens Health (Lond)&lt;/secondary-title&gt;&lt;/titles&gt;&lt;periodical&gt;&lt;full-title&gt;Womens Health (Lond)&lt;/full-title&gt;&lt;/periodical&gt;&lt;pages&gt;3-13&lt;/pages&gt;&lt;volume&gt;12&lt;/volume&gt;&lt;number&gt;1&lt;/number&gt;&lt;keywords&gt;&lt;keyword&gt;endometrial cancer&lt;/keyword&gt;&lt;keyword&gt;endometrial hyperplasia&lt;/keyword&gt;&lt;keyword&gt;heavy menstrual bleeding&lt;/keyword&gt;&lt;keyword&gt;leiomyoma/fibroid&lt;/keyword&gt;&lt;keyword&gt;polycystic ovarian syndrome&lt;/keyword&gt;&lt;/keywords&gt;&lt;dates&gt;&lt;year&gt;2016&lt;/year&gt;&lt;pub-dates&gt;&lt;date&gt;Jan&lt;/date&gt;&lt;/pub-dates&gt;&lt;/dates&gt;&lt;isbn&gt;1745-5065 (Electronic)&amp;#xD;1745-5057 (Linking)&lt;/isbn&gt;&lt;accession-num&gt;26695831&lt;/accession-num&gt;&lt;urls&gt;&lt;related-urls&gt;&lt;url&gt;http://www.ncbi.nlm.nih.gov/pubmed/26695831&lt;/url&gt;&lt;/related-urls&gt;&lt;/urls&gt;&lt;electronic-resource-num&gt;10.2217/whe.15.81&lt;/electronic-resource-num&gt;&lt;/record&gt;&lt;/Cite&gt;&lt;/EndNote&gt;</w:instrText>
      </w:r>
      <w:r w:rsidR="006238A1" w:rsidRPr="00D22D5B">
        <w:rPr>
          <w:rFonts w:cs="Times New Roman"/>
          <w:szCs w:val="24"/>
        </w:rPr>
        <w:fldChar w:fldCharType="separate"/>
      </w:r>
      <w:r w:rsidR="00944528" w:rsidRPr="00B076F5">
        <w:rPr>
          <w:rFonts w:cs="Times New Roman"/>
          <w:noProof/>
          <w:szCs w:val="24"/>
        </w:rPr>
        <w:t>(Hapangama and Bulmer 2016)</w:t>
      </w:r>
      <w:r w:rsidR="006238A1" w:rsidRPr="00D22D5B">
        <w:rPr>
          <w:rFonts w:cs="Times New Roman"/>
          <w:szCs w:val="24"/>
        </w:rPr>
        <w:fldChar w:fldCharType="end"/>
      </w:r>
      <w:r w:rsidRPr="00B076F5">
        <w:rPr>
          <w:rFonts w:cs="Times New Roman"/>
          <w:szCs w:val="24"/>
        </w:rPr>
        <w:t xml:space="preserve">. Endometrial stimulation by </w:t>
      </w:r>
      <w:proofErr w:type="spellStart"/>
      <w:r w:rsidR="00D13227" w:rsidRPr="00B076F5">
        <w:rPr>
          <w:rFonts w:cs="Times New Roman"/>
          <w:szCs w:val="24"/>
        </w:rPr>
        <w:t>estrogen</w:t>
      </w:r>
      <w:proofErr w:type="spellEnd"/>
      <w:r w:rsidRPr="00B076F5">
        <w:rPr>
          <w:rFonts w:cs="Times New Roman"/>
          <w:szCs w:val="24"/>
        </w:rPr>
        <w:t xml:space="preserve"> is postulated as the main driving force for endometrial polyp formation and this is supported by the observation that </w:t>
      </w:r>
      <w:r w:rsidR="00404685" w:rsidRPr="00B076F5">
        <w:rPr>
          <w:rFonts w:cs="Times New Roman"/>
          <w:szCs w:val="24"/>
        </w:rPr>
        <w:t xml:space="preserve">the </w:t>
      </w:r>
      <w:r w:rsidRPr="00B076F5">
        <w:rPr>
          <w:rFonts w:cs="Times New Roman"/>
          <w:szCs w:val="24"/>
        </w:rPr>
        <w:t xml:space="preserve">use of </w:t>
      </w:r>
      <w:proofErr w:type="spellStart"/>
      <w:r w:rsidRPr="00B076F5">
        <w:rPr>
          <w:rFonts w:cs="Times New Roman"/>
          <w:szCs w:val="24"/>
        </w:rPr>
        <w:t>tamoxifen</w:t>
      </w:r>
      <w:proofErr w:type="spellEnd"/>
      <w:r w:rsidRPr="00B076F5">
        <w:rPr>
          <w:rFonts w:cs="Times New Roman"/>
          <w:szCs w:val="24"/>
        </w:rPr>
        <w:t xml:space="preserve">, which acts as an </w:t>
      </w:r>
      <w:r w:rsidR="00D75EBA" w:rsidRPr="00B076F5">
        <w:rPr>
          <w:rFonts w:cs="Times New Roman"/>
          <w:szCs w:val="24"/>
        </w:rPr>
        <w:t>ER</w:t>
      </w:r>
      <w:r w:rsidRPr="00B076F5">
        <w:rPr>
          <w:rFonts w:cs="Times New Roman"/>
          <w:szCs w:val="24"/>
        </w:rPr>
        <w:t xml:space="preserve"> </w:t>
      </w:r>
      <w:r w:rsidRPr="00B076F5">
        <w:rPr>
          <w:rFonts w:cs="Times New Roman"/>
          <w:szCs w:val="24"/>
          <w:lang w:val="de-DE"/>
        </w:rPr>
        <w:t>agonist</w:t>
      </w:r>
      <w:r w:rsidRPr="00B076F5">
        <w:rPr>
          <w:rFonts w:cs="Times New Roman"/>
          <w:szCs w:val="24"/>
        </w:rPr>
        <w:t xml:space="preserve"> on the endometrium, increases the risk of </w:t>
      </w:r>
      <w:r w:rsidR="00877147" w:rsidRPr="00B076F5">
        <w:rPr>
          <w:rFonts w:cs="Times New Roman"/>
          <w:szCs w:val="24"/>
        </w:rPr>
        <w:t xml:space="preserve">developing </w:t>
      </w:r>
      <w:r w:rsidRPr="00B076F5">
        <w:rPr>
          <w:rFonts w:cs="Times New Roman"/>
          <w:szCs w:val="24"/>
        </w:rPr>
        <w:t xml:space="preserve">endometrial polyps. </w:t>
      </w:r>
      <w:r w:rsidR="00230CAF" w:rsidRPr="00B076F5">
        <w:rPr>
          <w:rFonts w:cs="Times New Roman"/>
          <w:szCs w:val="24"/>
        </w:rPr>
        <w:t>L</w:t>
      </w:r>
      <w:r w:rsidR="00557506" w:rsidRPr="00B076F5">
        <w:rPr>
          <w:rFonts w:cs="Times New Roman"/>
          <w:szCs w:val="24"/>
        </w:rPr>
        <w:t xml:space="preserve">ower levels </w:t>
      </w:r>
      <w:r w:rsidR="00F9657F" w:rsidRPr="00B076F5">
        <w:rPr>
          <w:rFonts w:cs="Times New Roman"/>
          <w:szCs w:val="24"/>
        </w:rPr>
        <w:t xml:space="preserve">of </w:t>
      </w:r>
      <w:proofErr w:type="spellStart"/>
      <w:r w:rsidR="00F9657F" w:rsidRPr="00B076F5">
        <w:rPr>
          <w:rFonts w:cs="Times New Roman"/>
          <w:szCs w:val="24"/>
        </w:rPr>
        <w:t>hTERT</w:t>
      </w:r>
      <w:proofErr w:type="spellEnd"/>
      <w:r w:rsidR="00F9657F" w:rsidRPr="00B076F5">
        <w:rPr>
          <w:rFonts w:cs="Times New Roman"/>
          <w:szCs w:val="24"/>
        </w:rPr>
        <w:t xml:space="preserve"> </w:t>
      </w:r>
      <w:r w:rsidR="00BF6CE0" w:rsidRPr="00B076F5">
        <w:rPr>
          <w:rFonts w:cs="Times New Roman"/>
          <w:szCs w:val="24"/>
        </w:rPr>
        <w:t xml:space="preserve">protein </w:t>
      </w:r>
      <w:r w:rsidR="00557506" w:rsidRPr="00B076F5">
        <w:rPr>
          <w:rFonts w:cs="Times New Roman"/>
          <w:szCs w:val="24"/>
        </w:rPr>
        <w:t xml:space="preserve">in </w:t>
      </w:r>
      <w:r w:rsidR="008109CA" w:rsidRPr="00B076F5">
        <w:rPr>
          <w:rFonts w:cs="Times New Roman"/>
          <w:szCs w:val="24"/>
        </w:rPr>
        <w:t xml:space="preserve">endometrial </w:t>
      </w:r>
      <w:r w:rsidR="00557506" w:rsidRPr="00B076F5">
        <w:rPr>
          <w:rFonts w:cs="Times New Roman"/>
          <w:szCs w:val="24"/>
        </w:rPr>
        <w:t xml:space="preserve">polyps </w:t>
      </w:r>
      <w:r w:rsidR="00404685" w:rsidRPr="00B076F5">
        <w:rPr>
          <w:rFonts w:cs="Times New Roman"/>
          <w:szCs w:val="24"/>
        </w:rPr>
        <w:t>ha</w:t>
      </w:r>
      <w:r w:rsidR="00BD23B8" w:rsidRPr="00B076F5">
        <w:rPr>
          <w:rFonts w:cs="Times New Roman"/>
          <w:szCs w:val="24"/>
        </w:rPr>
        <w:t>ve</w:t>
      </w:r>
      <w:r w:rsidR="00404685" w:rsidRPr="00B076F5">
        <w:rPr>
          <w:rFonts w:cs="Times New Roman"/>
          <w:szCs w:val="24"/>
        </w:rPr>
        <w:t xml:space="preserve"> been reported </w:t>
      </w:r>
      <w:r w:rsidR="00557506" w:rsidRPr="00B076F5">
        <w:rPr>
          <w:rFonts w:cs="Times New Roman"/>
          <w:szCs w:val="24"/>
        </w:rPr>
        <w:t xml:space="preserve">compared </w:t>
      </w:r>
      <w:r w:rsidR="00404685" w:rsidRPr="00B076F5">
        <w:rPr>
          <w:rFonts w:cs="Times New Roman"/>
          <w:szCs w:val="24"/>
        </w:rPr>
        <w:t>with</w:t>
      </w:r>
      <w:r w:rsidR="00557506" w:rsidRPr="00B076F5">
        <w:rPr>
          <w:rFonts w:cs="Times New Roman"/>
          <w:szCs w:val="24"/>
        </w:rPr>
        <w:t xml:space="preserve"> normal endometrium</w:t>
      </w:r>
      <w:r w:rsidR="00BD23B8" w:rsidRPr="00B076F5">
        <w:rPr>
          <w:rFonts w:cs="Times New Roman"/>
          <w:szCs w:val="24"/>
        </w:rPr>
        <w:t xml:space="preserve"> in the proliferative phase </w:t>
      </w:r>
      <w:r w:rsidR="006238A1" w:rsidRPr="00D22D5B">
        <w:rPr>
          <w:rFonts w:cs="Times New Roman"/>
          <w:szCs w:val="24"/>
        </w:rPr>
        <w:fldChar w:fldCharType="begin"/>
      </w:r>
      <w:r w:rsidR="00944528" w:rsidRPr="00B076F5">
        <w:rPr>
          <w:rFonts w:cs="Times New Roman"/>
          <w:szCs w:val="24"/>
        </w:rPr>
        <w:instrText xml:space="preserve"> ADDIN EN.CITE &lt;EndNote&gt;&lt;Cite&gt;&lt;Author&gt;Hu&lt;/Author&gt;&lt;Year&gt;2011&lt;/Year&gt;&lt;RecNum&gt;1600&lt;/RecNum&gt;&lt;DisplayText&gt;(Hu and Yuan 2011)&lt;/DisplayText&gt;&lt;record&gt;&lt;rec-number&gt;1600&lt;/rec-number&gt;&lt;foreign-keys&gt;&lt;key app="EN" db-id="0p2ef2a9qzp0z7et5suvfep6zp9rt222vew0" timestamp="1467898475"&gt;1600&lt;/key&gt;&lt;/foreign-keys&gt;&lt;ref-type name="Journal Article"&gt;17&lt;/ref-type&gt;&lt;contributors&gt;&lt;authors&gt;&lt;author&gt;Hu, J. G.&lt;/author&gt;&lt;author&gt;Yuan, R.&lt;/author&gt;&lt;/authors&gt;&lt;/contributors&gt;&lt;auth-address&gt;Chongqing Med Univ, Dept Obstet &amp;amp; Gynecol, Affiliated Hosp 1, Chongqing, Peoples R China&lt;/auth-address&gt;&lt;titles&gt;&lt;title&gt;The expression levels of stem cell markers importin13, c-kit, CD146, and telomerase are decreased in endometrial polyps&lt;/title&gt;&lt;secondary-title&gt;Medical Science Monitor&lt;/secondary-title&gt;&lt;alt-title&gt;Med Sci Monitor&lt;/alt-title&gt;&lt;/titles&gt;&lt;periodical&gt;&lt;full-title&gt;Medical Science Monitor&lt;/full-title&gt;&lt;abbr-1&gt;Med Sci Monitor&lt;/abbr-1&gt;&lt;/periodical&gt;&lt;alt-periodical&gt;&lt;full-title&gt;Medical Science Monitor&lt;/full-title&gt;&lt;abbr-1&gt;Med Sci Monitor&lt;/abbr-1&gt;&lt;/alt-periodical&gt;&lt;pages&gt;Br221-Br227&lt;/pages&gt;&lt;volume&gt;17&lt;/volume&gt;&lt;number&gt;8&lt;/number&gt;&lt;keywords&gt;&lt;keyword&gt;endometrial polyps&lt;/keyword&gt;&lt;keyword&gt;endometrial stem cell&lt;/keyword&gt;&lt;keyword&gt;telomerase&lt;/keyword&gt;&lt;keyword&gt;c-kit&lt;/keyword&gt;&lt;keyword&gt;caspase-3&lt;/keyword&gt;&lt;keyword&gt;bcl-2&lt;/keyword&gt;&lt;keyword&gt;estrogen-receptor&lt;/keyword&gt;&lt;keyword&gt;menstrual-cycle&lt;/keyword&gt;&lt;keyword&gt;bcl-2&lt;/keyword&gt;&lt;keyword&gt;apoptosis&lt;/keyword&gt;&lt;keyword&gt;carcinoma&lt;/keyword&gt;&lt;keyword&gt;women&lt;/keyword&gt;&lt;keyword&gt;disease&lt;/keyword&gt;&lt;keyword&gt;ki-67&lt;/keyword&gt;&lt;/keywords&gt;&lt;dates&gt;&lt;year&gt;2011&lt;/year&gt;&lt;pub-dates&gt;&lt;date&gt;Aug&lt;/date&gt;&lt;/pub-dates&gt;&lt;/dates&gt;&lt;isbn&gt;1234-1010&lt;/isbn&gt;&lt;accession-num&gt;WOS:000295899700008&lt;/accession-num&gt;&lt;urls&gt;&lt;related-urls&gt;&lt;url&gt;&amp;lt;Go to ISI&amp;gt;://WOS:000295899700008&lt;/url&gt;&lt;/related-urls&gt;&lt;/urls&gt;&lt;language&gt;English&lt;/language&gt;&lt;/record&gt;&lt;/Cite&gt;&lt;/EndNote&gt;</w:instrText>
      </w:r>
      <w:r w:rsidR="006238A1" w:rsidRPr="00D22D5B">
        <w:rPr>
          <w:rFonts w:cs="Times New Roman"/>
          <w:szCs w:val="24"/>
        </w:rPr>
        <w:fldChar w:fldCharType="separate"/>
      </w:r>
      <w:r w:rsidR="00944528" w:rsidRPr="00B076F5">
        <w:rPr>
          <w:rFonts w:cs="Times New Roman"/>
          <w:noProof/>
          <w:szCs w:val="24"/>
        </w:rPr>
        <w:t>(Hu and Yuan 2011)</w:t>
      </w:r>
      <w:r w:rsidR="006238A1" w:rsidRPr="00D22D5B">
        <w:rPr>
          <w:rFonts w:cs="Times New Roman"/>
          <w:szCs w:val="24"/>
        </w:rPr>
        <w:fldChar w:fldCharType="end"/>
      </w:r>
      <w:r w:rsidR="00644FC5" w:rsidRPr="00B076F5">
        <w:rPr>
          <w:rFonts w:cs="Times New Roman"/>
          <w:szCs w:val="24"/>
        </w:rPr>
        <w:t>.</w:t>
      </w:r>
      <w:r w:rsidR="00557506" w:rsidRPr="00B076F5">
        <w:rPr>
          <w:rFonts w:cs="Times New Roman"/>
          <w:szCs w:val="24"/>
        </w:rPr>
        <w:t xml:space="preserve"> </w:t>
      </w:r>
      <w:proofErr w:type="spellStart"/>
      <w:r w:rsidR="00556408" w:rsidRPr="00B076F5">
        <w:rPr>
          <w:rFonts w:cs="Times New Roman"/>
          <w:szCs w:val="24"/>
        </w:rPr>
        <w:t>CD146</w:t>
      </w:r>
      <w:proofErr w:type="spellEnd"/>
      <w:r w:rsidR="00556408" w:rsidRPr="00B076F5">
        <w:rPr>
          <w:rFonts w:cs="Times New Roman"/>
          <w:szCs w:val="24"/>
        </w:rPr>
        <w:t xml:space="preserve"> expressing </w:t>
      </w:r>
      <w:r w:rsidR="005B2DFB" w:rsidRPr="00B076F5">
        <w:rPr>
          <w:rFonts w:cs="Times New Roman"/>
          <w:szCs w:val="24"/>
        </w:rPr>
        <w:t xml:space="preserve">mesenchymal </w:t>
      </w:r>
      <w:proofErr w:type="spellStart"/>
      <w:r w:rsidR="00556408" w:rsidRPr="00B076F5">
        <w:rPr>
          <w:rFonts w:cs="Times New Roman"/>
          <w:szCs w:val="24"/>
        </w:rPr>
        <w:t>SPCs</w:t>
      </w:r>
      <w:proofErr w:type="spellEnd"/>
      <w:r w:rsidR="0067678B" w:rsidRPr="00B076F5">
        <w:rPr>
          <w:rFonts w:cs="Times New Roman"/>
          <w:szCs w:val="24"/>
        </w:rPr>
        <w:t xml:space="preserve"> </w:t>
      </w:r>
      <w:r w:rsidR="00BF6CE0" w:rsidRPr="00B076F5">
        <w:rPr>
          <w:rFonts w:cs="Times New Roman"/>
          <w:szCs w:val="24"/>
        </w:rPr>
        <w:t xml:space="preserve">derived </w:t>
      </w:r>
      <w:r w:rsidR="005B2DFB" w:rsidRPr="00B076F5">
        <w:rPr>
          <w:rFonts w:cs="Times New Roman"/>
          <w:szCs w:val="24"/>
        </w:rPr>
        <w:t xml:space="preserve">from endometrial polyps </w:t>
      </w:r>
      <w:r w:rsidR="0067678B" w:rsidRPr="00B076F5">
        <w:rPr>
          <w:rFonts w:cs="Times New Roman"/>
          <w:szCs w:val="24"/>
        </w:rPr>
        <w:t>did not</w:t>
      </w:r>
      <w:r w:rsidR="00BF6CE0" w:rsidRPr="00B076F5">
        <w:rPr>
          <w:rFonts w:cs="Times New Roman"/>
          <w:szCs w:val="24"/>
        </w:rPr>
        <w:t xml:space="preserve"> express </w:t>
      </w:r>
      <w:r w:rsidR="0067678B" w:rsidRPr="00B076F5">
        <w:rPr>
          <w:rFonts w:cs="Times New Roman"/>
          <w:szCs w:val="24"/>
        </w:rPr>
        <w:t xml:space="preserve">any </w:t>
      </w:r>
      <w:proofErr w:type="spellStart"/>
      <w:r w:rsidR="00A571A5" w:rsidRPr="00B076F5">
        <w:rPr>
          <w:rFonts w:cs="Times New Roman"/>
          <w:szCs w:val="24"/>
        </w:rPr>
        <w:t>h</w:t>
      </w:r>
      <w:r w:rsidR="0067678B" w:rsidRPr="00B076F5">
        <w:rPr>
          <w:rFonts w:cs="Times New Roman"/>
          <w:szCs w:val="24"/>
        </w:rPr>
        <w:t>TERT</w:t>
      </w:r>
      <w:proofErr w:type="spellEnd"/>
      <w:r w:rsidR="00BF6CE0" w:rsidRPr="00B076F5">
        <w:rPr>
          <w:rFonts w:cs="Times New Roman"/>
          <w:szCs w:val="24"/>
        </w:rPr>
        <w:t xml:space="preserve"> </w:t>
      </w:r>
      <w:r w:rsidR="006238A1" w:rsidRPr="00D22D5B">
        <w:rPr>
          <w:rFonts w:cs="Times New Roman"/>
          <w:szCs w:val="24"/>
        </w:rPr>
        <w:fldChar w:fldCharType="begin"/>
      </w:r>
      <w:r w:rsidR="00944528" w:rsidRPr="00B076F5">
        <w:rPr>
          <w:rFonts w:cs="Times New Roman"/>
          <w:szCs w:val="24"/>
        </w:rPr>
        <w:instrText xml:space="preserve"> ADDIN EN.CITE &lt;EndNote&gt;&lt;Cite&gt;&lt;Author&gt;Ding&lt;/Author&gt;&lt;Year&gt;2011&lt;/Year&gt;&lt;RecNum&gt;1601&lt;/RecNum&gt;&lt;DisplayText&gt;(Ding et al. 2011)&lt;/DisplayText&gt;&lt;record&gt;&lt;rec-number&gt;1601&lt;/rec-number&gt;&lt;foreign-keys&gt;&lt;key app="EN" db-id="0p2ef2a9qzp0z7et5suvfep6zp9rt222vew0" timestamp="1467898639"&gt;1601&lt;/key&gt;&lt;/foreign-keys&gt;&lt;ref-type name="Journal Article"&gt;17&lt;/ref-type&gt;&lt;contributors&gt;&lt;authors&gt;&lt;author&gt;Ding, D. C.&lt;/author&gt;&lt;author&gt;Chu, T. Y.&lt;/author&gt;&lt;author&gt;Chiou, S. H.&lt;/author&gt;&lt;author&gt;Liu, H. W.&lt;/author&gt;&lt;/authors&gt;&lt;/contributors&gt;&lt;auth-address&gt;Tzu Chi Univ, Buddhist Tzu Chi Buddhist Gen Hosp, Dept Obstet &amp;amp; Gynecol, Hualien, Taiwan&amp;#xD;Tzu Chi Univ, Grad Inst Clin Med, Hualien, Taiwan&amp;#xD;Natl Yang Ming Univ, Inst Pharmacol, Inst Clin Med, Taipei 112, Taiwan&amp;#xD;Taipei Vet Gen Hosp, Taipei, Taiwan&amp;#xD;Buddhist Tzu Chi Buddhist Gen Hosp, Dept Occupat Med, Hualien, Taiwan&lt;/auth-address&gt;&lt;titles&gt;&lt;title&gt;Enhanced differentiation and clonogenicity of human endometrial polyp stem cells&lt;/title&gt;&lt;secondary-title&gt;Differentiation&lt;/secondary-title&gt;&lt;alt-title&gt;Differentiation&lt;/alt-title&gt;&lt;/titles&gt;&lt;periodical&gt;&lt;full-title&gt;Differentiation&lt;/full-title&gt;&lt;abbr-1&gt;Differentiation&lt;/abbr-1&gt;&lt;/periodical&gt;&lt;alt-periodical&gt;&lt;full-title&gt;Differentiation&lt;/full-title&gt;&lt;abbr-1&gt;Differentiation&lt;/abbr-1&gt;&lt;/alt-periodical&gt;&lt;pages&gt;172-180&lt;/pages&gt;&lt;volume&gt;81&lt;/volume&gt;&lt;number&gt;3&lt;/number&gt;&lt;keywords&gt;&lt;keyword&gt;endometrial polyps&lt;/keyword&gt;&lt;keyword&gt;mesenchymal stem cells&lt;/keyword&gt;&lt;keyword&gt;clonogenicity&lt;/keyword&gt;&lt;keyword&gt;differentiation&lt;/keyword&gt;&lt;keyword&gt;cell surface markers&lt;/keyword&gt;&lt;keyword&gt;progenitor cells&lt;/keyword&gt;&lt;keyword&gt;identification&lt;/keyword&gt;&lt;keyword&gt;telomerase&lt;/keyword&gt;&lt;keyword&gt;markers&lt;/keyword&gt;&lt;keyword&gt;stroke&lt;/keyword&gt;&lt;/keywords&gt;&lt;dates&gt;&lt;year&gt;2011&lt;/year&gt;&lt;pub-dates&gt;&lt;date&gt;Mar&lt;/date&gt;&lt;/pub-dates&gt;&lt;/dates&gt;&lt;isbn&gt;0301-4681&lt;/isbn&gt;&lt;accession-num&gt;WOS:000288431000005&lt;/accession-num&gt;&lt;urls&gt;&lt;related-urls&gt;&lt;url&gt;&amp;lt;Go to ISI&amp;gt;://WOS:000288431000005&lt;/url&gt;&lt;/related-urls&gt;&lt;/urls&gt;&lt;electronic-resource-num&gt;10.1016/j.diff.2010.12.002&lt;/electronic-resource-num&gt;&lt;language&gt;English&lt;/language&gt;&lt;/record&gt;&lt;/Cite&gt;&lt;/EndNote&gt;</w:instrText>
      </w:r>
      <w:r w:rsidR="006238A1" w:rsidRPr="00D22D5B">
        <w:rPr>
          <w:rFonts w:cs="Times New Roman"/>
          <w:szCs w:val="24"/>
        </w:rPr>
        <w:fldChar w:fldCharType="separate"/>
      </w:r>
      <w:r w:rsidR="00944528" w:rsidRPr="00B076F5">
        <w:rPr>
          <w:rFonts w:cs="Times New Roman"/>
          <w:noProof/>
          <w:szCs w:val="24"/>
        </w:rPr>
        <w:t>(Ding et al. 2011)</w:t>
      </w:r>
      <w:r w:rsidR="006238A1" w:rsidRPr="00D22D5B">
        <w:rPr>
          <w:rFonts w:cs="Times New Roman"/>
          <w:szCs w:val="24"/>
        </w:rPr>
        <w:fldChar w:fldCharType="end"/>
      </w:r>
      <w:r w:rsidR="0067678B" w:rsidRPr="00B076F5">
        <w:rPr>
          <w:rFonts w:cs="Times New Roman"/>
          <w:szCs w:val="24"/>
        </w:rPr>
        <w:t>.</w:t>
      </w:r>
      <w:r w:rsidR="00556408" w:rsidRPr="00B076F5">
        <w:rPr>
          <w:rFonts w:cs="Times New Roman"/>
          <w:szCs w:val="24"/>
        </w:rPr>
        <w:t xml:space="preserve"> </w:t>
      </w:r>
      <w:r w:rsidR="00BF6CE0" w:rsidRPr="00B076F5">
        <w:rPr>
          <w:rFonts w:cs="Times New Roman"/>
          <w:szCs w:val="24"/>
        </w:rPr>
        <w:t>Jointly these studies</w:t>
      </w:r>
      <w:r w:rsidR="00404685" w:rsidRPr="00B076F5">
        <w:rPr>
          <w:rFonts w:cs="Times New Roman"/>
          <w:szCs w:val="24"/>
        </w:rPr>
        <w:t xml:space="preserve"> suggest </w:t>
      </w:r>
      <w:r w:rsidR="00BF6CE0" w:rsidRPr="00B076F5">
        <w:rPr>
          <w:rFonts w:cs="Times New Roman"/>
          <w:szCs w:val="24"/>
        </w:rPr>
        <w:t xml:space="preserve">that benign endometrial polyps with </w:t>
      </w:r>
      <w:r w:rsidR="00404685" w:rsidRPr="00B076F5">
        <w:rPr>
          <w:rFonts w:cs="Times New Roman"/>
          <w:szCs w:val="24"/>
        </w:rPr>
        <w:t>increased strom</w:t>
      </w:r>
      <w:r w:rsidR="00724AB4" w:rsidRPr="00B076F5">
        <w:rPr>
          <w:rFonts w:cs="Times New Roman"/>
          <w:szCs w:val="24"/>
        </w:rPr>
        <w:t xml:space="preserve">al growth </w:t>
      </w:r>
      <w:r w:rsidR="00BF6CE0" w:rsidRPr="00B076F5">
        <w:rPr>
          <w:rFonts w:cs="Times New Roman"/>
          <w:szCs w:val="24"/>
        </w:rPr>
        <w:t>have low telomerase</w:t>
      </w:r>
      <w:r w:rsidR="00724AB4" w:rsidRPr="00B076F5">
        <w:rPr>
          <w:rFonts w:cs="Times New Roman"/>
          <w:szCs w:val="24"/>
        </w:rPr>
        <w:t xml:space="preserve"> and TA is less likely to</w:t>
      </w:r>
      <w:r w:rsidR="00BF6CE0" w:rsidRPr="00B076F5">
        <w:rPr>
          <w:rFonts w:cs="Times New Roman"/>
          <w:szCs w:val="24"/>
        </w:rPr>
        <w:t xml:space="preserve"> play an </w:t>
      </w:r>
      <w:r w:rsidR="00A571A5" w:rsidRPr="00B076F5">
        <w:rPr>
          <w:rFonts w:cs="Times New Roman"/>
          <w:szCs w:val="24"/>
        </w:rPr>
        <w:t>essential</w:t>
      </w:r>
      <w:r w:rsidR="00BF6CE0" w:rsidRPr="00B076F5">
        <w:rPr>
          <w:rFonts w:cs="Times New Roman"/>
          <w:szCs w:val="24"/>
        </w:rPr>
        <w:t xml:space="preserve"> role in them</w:t>
      </w:r>
      <w:r w:rsidR="00724AB4" w:rsidRPr="00B076F5">
        <w:rPr>
          <w:rFonts w:cs="Times New Roman"/>
          <w:szCs w:val="24"/>
        </w:rPr>
        <w:t xml:space="preserve">. However, telomerase biology in polyps with epithelial </w:t>
      </w:r>
      <w:r w:rsidR="00BF6CE0" w:rsidRPr="00B076F5">
        <w:rPr>
          <w:rFonts w:cs="Times New Roman"/>
          <w:szCs w:val="24"/>
        </w:rPr>
        <w:t>hyperplasia/</w:t>
      </w:r>
      <w:proofErr w:type="spellStart"/>
      <w:r w:rsidR="00724AB4" w:rsidRPr="00B076F5">
        <w:rPr>
          <w:rFonts w:cs="Times New Roman"/>
          <w:szCs w:val="24"/>
        </w:rPr>
        <w:t>atypia</w:t>
      </w:r>
      <w:proofErr w:type="spellEnd"/>
      <w:r w:rsidR="00724AB4" w:rsidRPr="00B076F5">
        <w:rPr>
          <w:rFonts w:cs="Times New Roman"/>
          <w:szCs w:val="24"/>
        </w:rPr>
        <w:t xml:space="preserve"> </w:t>
      </w:r>
      <w:r w:rsidR="00BF6CE0" w:rsidRPr="00B076F5">
        <w:rPr>
          <w:rFonts w:cs="Times New Roman"/>
          <w:szCs w:val="24"/>
        </w:rPr>
        <w:t xml:space="preserve">remains to be </w:t>
      </w:r>
      <w:r w:rsidR="00724AB4" w:rsidRPr="00B076F5">
        <w:rPr>
          <w:rFonts w:cs="Times New Roman"/>
          <w:szCs w:val="24"/>
        </w:rPr>
        <w:t>explored</w:t>
      </w:r>
      <w:r w:rsidR="00BF6CE0" w:rsidRPr="00B076F5">
        <w:rPr>
          <w:rFonts w:cs="Times New Roman"/>
          <w:szCs w:val="24"/>
        </w:rPr>
        <w:t xml:space="preserve"> in future studies</w:t>
      </w:r>
      <w:r w:rsidR="00724AB4" w:rsidRPr="00B076F5">
        <w:rPr>
          <w:rFonts w:cs="Times New Roman"/>
          <w:szCs w:val="24"/>
        </w:rPr>
        <w:t xml:space="preserve">.    </w:t>
      </w:r>
    </w:p>
    <w:p w14:paraId="1580AC53" w14:textId="77777777" w:rsidR="000D51A7" w:rsidRPr="00B076F5" w:rsidRDefault="000D51A7" w:rsidP="00011466">
      <w:pPr>
        <w:pStyle w:val="Heading3"/>
        <w:jc w:val="both"/>
        <w:rPr>
          <w:rFonts w:ascii="Times New Roman" w:hAnsi="Times New Roman" w:cs="Times New Roman"/>
        </w:rPr>
      </w:pPr>
      <w:bookmarkStart w:id="29" w:name="_Toc462609092"/>
      <w:r w:rsidRPr="00B076F5">
        <w:rPr>
          <w:rFonts w:ascii="Times New Roman" w:hAnsi="Times New Roman" w:cs="Times New Roman"/>
        </w:rPr>
        <w:t>Reproductive failure</w:t>
      </w:r>
      <w:bookmarkEnd w:id="29"/>
    </w:p>
    <w:p w14:paraId="045F98BD" w14:textId="6F7C80EA" w:rsidR="00050B58" w:rsidRPr="00B076F5" w:rsidRDefault="00056798" w:rsidP="00011466">
      <w:pPr>
        <w:jc w:val="both"/>
        <w:rPr>
          <w:rFonts w:cs="Times New Roman"/>
          <w:szCs w:val="24"/>
        </w:rPr>
      </w:pPr>
      <w:r w:rsidRPr="00B076F5">
        <w:rPr>
          <w:rFonts w:cs="Times New Roman"/>
          <w:szCs w:val="24"/>
        </w:rPr>
        <w:t>Embryo implantation occurs during the window of implantation in the mid-secretory phase</w:t>
      </w:r>
      <w:r w:rsidR="00877147" w:rsidRPr="00B076F5">
        <w:rPr>
          <w:rFonts w:cs="Times New Roman"/>
          <w:szCs w:val="24"/>
        </w:rPr>
        <w:t>. The m</w:t>
      </w:r>
      <w:r w:rsidR="00724AB4" w:rsidRPr="00B076F5">
        <w:rPr>
          <w:rFonts w:cs="Times New Roman"/>
          <w:szCs w:val="24"/>
        </w:rPr>
        <w:t>id-secretory phase is</w:t>
      </w:r>
      <w:r w:rsidRPr="00B076F5">
        <w:rPr>
          <w:rFonts w:cs="Times New Roman"/>
          <w:szCs w:val="24"/>
        </w:rPr>
        <w:t xml:space="preserve"> defined by </w:t>
      </w:r>
      <w:r w:rsidR="00877147" w:rsidRPr="00B076F5">
        <w:rPr>
          <w:rFonts w:cs="Times New Roman"/>
          <w:szCs w:val="24"/>
        </w:rPr>
        <w:t xml:space="preserve">the </w:t>
      </w:r>
      <w:r w:rsidRPr="00B076F5">
        <w:rPr>
          <w:rFonts w:cs="Times New Roman"/>
          <w:szCs w:val="24"/>
        </w:rPr>
        <w:t xml:space="preserve">dominant </w:t>
      </w:r>
      <w:r w:rsidR="00C10659" w:rsidRPr="00B076F5">
        <w:rPr>
          <w:rFonts w:cs="Times New Roman"/>
          <w:szCs w:val="24"/>
        </w:rPr>
        <w:t xml:space="preserve">action of </w:t>
      </w:r>
      <w:r w:rsidRPr="00B076F5">
        <w:rPr>
          <w:rFonts w:cs="Times New Roman"/>
          <w:szCs w:val="24"/>
        </w:rPr>
        <w:t>progesterone</w:t>
      </w:r>
      <w:r w:rsidR="00877147" w:rsidRPr="00B076F5">
        <w:rPr>
          <w:rFonts w:cs="Times New Roman"/>
          <w:szCs w:val="24"/>
        </w:rPr>
        <w:t xml:space="preserve"> with</w:t>
      </w:r>
      <w:r w:rsidRPr="00B076F5">
        <w:rPr>
          <w:rFonts w:cs="Times New Roman"/>
          <w:szCs w:val="24"/>
        </w:rPr>
        <w:t xml:space="preserve"> maximum </w:t>
      </w:r>
      <w:r w:rsidRPr="00B076F5">
        <w:rPr>
          <w:rFonts w:cs="Times New Roman"/>
          <w:szCs w:val="24"/>
        </w:rPr>
        <w:lastRenderedPageBreak/>
        <w:t xml:space="preserve">cell differentiation in </w:t>
      </w:r>
      <w:r w:rsidR="00877147" w:rsidRPr="00B076F5">
        <w:rPr>
          <w:rFonts w:cs="Times New Roman"/>
          <w:szCs w:val="24"/>
        </w:rPr>
        <w:t xml:space="preserve">an environment </w:t>
      </w:r>
      <w:r w:rsidR="00724AB4" w:rsidRPr="00B076F5">
        <w:rPr>
          <w:rFonts w:cs="Times New Roman"/>
          <w:szCs w:val="24"/>
        </w:rPr>
        <w:t xml:space="preserve">where </w:t>
      </w:r>
      <w:r w:rsidRPr="00B076F5">
        <w:rPr>
          <w:rFonts w:cs="Times New Roman"/>
          <w:szCs w:val="24"/>
        </w:rPr>
        <w:t xml:space="preserve">endometrial glandular proliferation indices </w:t>
      </w:r>
      <w:r w:rsidR="00724AB4" w:rsidRPr="00B076F5">
        <w:rPr>
          <w:rFonts w:cs="Times New Roman"/>
          <w:szCs w:val="24"/>
        </w:rPr>
        <w:t xml:space="preserve">are </w:t>
      </w:r>
      <w:r w:rsidRPr="00B076F5">
        <w:rPr>
          <w:rFonts w:cs="Times New Roman"/>
          <w:szCs w:val="24"/>
        </w:rPr>
        <w:t xml:space="preserve">at their nadir. This period is also associated with the lowest endometrial </w:t>
      </w:r>
      <w:r w:rsidR="00316178" w:rsidRPr="00B076F5">
        <w:rPr>
          <w:rFonts w:cs="Times New Roman"/>
          <w:szCs w:val="24"/>
        </w:rPr>
        <w:t>TA</w:t>
      </w:r>
      <w:r w:rsidR="00AE1A3E" w:rsidRPr="00B076F5">
        <w:rPr>
          <w:rFonts w:cs="Times New Roman"/>
          <w:szCs w:val="24"/>
        </w:rPr>
        <w:t xml:space="preserve"> </w:t>
      </w:r>
      <w:r w:rsidRPr="00B076F5">
        <w:rPr>
          <w:rFonts w:cs="Times New Roman"/>
          <w:szCs w:val="24"/>
        </w:rPr>
        <w:t>and the shortest mean TL</w:t>
      </w:r>
      <w:r w:rsidR="00C1632D" w:rsidRPr="00B076F5">
        <w:rPr>
          <w:rFonts w:cs="Times New Roman"/>
          <w:szCs w:val="24"/>
        </w:rPr>
        <w:t xml:space="preserve"> </w:t>
      </w:r>
      <w:r w:rsidR="006238A1" w:rsidRPr="00D22D5B">
        <w:rPr>
          <w:rFonts w:cs="Times New Roman"/>
          <w:szCs w:val="24"/>
        </w:rPr>
        <w:fldChar w:fldCharType="begin">
          <w:fldData xml:space="preserve">PEVuZE5vdGU+PENpdGU+PEF1dGhvcj5XaWxsaWFtczwvQXV0aG9yPjxZZWFyPjIwMDE8L1llYXI+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PEVuZE5vdGU+PENpdGU+PEF1dGhvcj5XaWxsaWFtczwvQXV0aG9yPjxZZWFyPjIwMDE8L1llYXI+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(Williams et al. 2001; Valentijn et al. 2015)</w:t>
      </w:r>
      <w:r w:rsidR="006238A1" w:rsidRPr="00D22D5B">
        <w:rPr>
          <w:rFonts w:cs="Times New Roman"/>
          <w:szCs w:val="24"/>
        </w:rPr>
        <w:fldChar w:fldCharType="end"/>
      </w:r>
      <w:r w:rsidR="0002569A" w:rsidRPr="00B076F5">
        <w:rPr>
          <w:rFonts w:cs="Times New Roman"/>
          <w:szCs w:val="24"/>
        </w:rPr>
        <w:t xml:space="preserve"> </w:t>
      </w:r>
      <w:r w:rsidRPr="00B076F5">
        <w:rPr>
          <w:rFonts w:cs="Times New Roman"/>
          <w:szCs w:val="24"/>
        </w:rPr>
        <w:t xml:space="preserve">suggesting a </w:t>
      </w:r>
      <w:r w:rsidR="00724AB4" w:rsidRPr="00B076F5">
        <w:rPr>
          <w:rFonts w:cs="Times New Roman"/>
          <w:szCs w:val="24"/>
        </w:rPr>
        <w:t xml:space="preserve">requirement </w:t>
      </w:r>
      <w:r w:rsidR="00877147" w:rsidRPr="00B076F5">
        <w:rPr>
          <w:rFonts w:cs="Times New Roman"/>
          <w:szCs w:val="24"/>
        </w:rPr>
        <w:t xml:space="preserve">in </w:t>
      </w:r>
      <w:r w:rsidR="00724AB4" w:rsidRPr="00B076F5">
        <w:rPr>
          <w:rFonts w:cs="Times New Roman"/>
          <w:szCs w:val="24"/>
        </w:rPr>
        <w:t xml:space="preserve">low </w:t>
      </w:r>
      <w:r w:rsidRPr="00B076F5">
        <w:rPr>
          <w:rFonts w:cs="Times New Roman"/>
          <w:szCs w:val="24"/>
        </w:rPr>
        <w:t xml:space="preserve">endometrial </w:t>
      </w:r>
      <w:r w:rsidR="00724AB4" w:rsidRPr="00B076F5">
        <w:rPr>
          <w:rFonts w:cs="Times New Roman"/>
          <w:szCs w:val="24"/>
        </w:rPr>
        <w:t>TA for</w:t>
      </w:r>
      <w:r w:rsidRPr="00B076F5">
        <w:rPr>
          <w:rFonts w:cs="Times New Roman"/>
          <w:szCs w:val="24"/>
        </w:rPr>
        <w:t xml:space="preserve"> the establishment of </w:t>
      </w:r>
      <w:r w:rsidR="00724AB4" w:rsidRPr="00B076F5">
        <w:rPr>
          <w:rFonts w:cs="Times New Roman"/>
          <w:szCs w:val="24"/>
        </w:rPr>
        <w:t xml:space="preserve">an </w:t>
      </w:r>
      <w:r w:rsidRPr="00B076F5">
        <w:rPr>
          <w:rFonts w:cs="Times New Roman"/>
          <w:szCs w:val="24"/>
        </w:rPr>
        <w:t xml:space="preserve">early pregnancy. </w:t>
      </w:r>
      <w:r w:rsidR="00B23615" w:rsidRPr="00B076F5">
        <w:rPr>
          <w:rFonts w:cs="Times New Roman"/>
          <w:szCs w:val="24"/>
        </w:rPr>
        <w:t>This s</w:t>
      </w:r>
      <w:r w:rsidRPr="00B076F5">
        <w:rPr>
          <w:rFonts w:cs="Times New Roman"/>
          <w:szCs w:val="24"/>
        </w:rPr>
        <w:t xml:space="preserve">uppression of </w:t>
      </w:r>
      <w:r w:rsidR="00316178" w:rsidRPr="00B076F5">
        <w:rPr>
          <w:rFonts w:cs="Times New Roman"/>
          <w:szCs w:val="24"/>
        </w:rPr>
        <w:t>TA</w:t>
      </w:r>
      <w:r w:rsidR="00AE1A3E" w:rsidRPr="00B076F5">
        <w:rPr>
          <w:rFonts w:cs="Times New Roman"/>
          <w:szCs w:val="24"/>
        </w:rPr>
        <w:t xml:space="preserve"> </w:t>
      </w:r>
      <w:r w:rsidRPr="00B076F5">
        <w:rPr>
          <w:rFonts w:cs="Times New Roman"/>
          <w:szCs w:val="24"/>
        </w:rPr>
        <w:t xml:space="preserve">in the endometrium of fertile women has been proposed </w:t>
      </w:r>
      <w:r w:rsidR="00877147" w:rsidRPr="00B076F5">
        <w:rPr>
          <w:rFonts w:cs="Times New Roman"/>
          <w:szCs w:val="24"/>
        </w:rPr>
        <w:t xml:space="preserve">as a </w:t>
      </w:r>
      <w:r w:rsidR="00B23615" w:rsidRPr="00B076F5">
        <w:rPr>
          <w:rFonts w:cs="Times New Roman"/>
          <w:szCs w:val="24"/>
        </w:rPr>
        <w:t xml:space="preserve">necessary </w:t>
      </w:r>
      <w:r w:rsidR="00877147" w:rsidRPr="00B076F5">
        <w:rPr>
          <w:rFonts w:cs="Times New Roman"/>
          <w:szCs w:val="24"/>
        </w:rPr>
        <w:t xml:space="preserve">process in order </w:t>
      </w:r>
      <w:r w:rsidR="00B23615" w:rsidRPr="00B076F5">
        <w:rPr>
          <w:rFonts w:cs="Times New Roman"/>
          <w:szCs w:val="24"/>
        </w:rPr>
        <w:t xml:space="preserve">to </w:t>
      </w:r>
      <w:r w:rsidRPr="00B076F5">
        <w:rPr>
          <w:rFonts w:cs="Times New Roman"/>
          <w:szCs w:val="24"/>
        </w:rPr>
        <w:t xml:space="preserve">allow endometrial cells to </w:t>
      </w:r>
      <w:r w:rsidR="002F03F5" w:rsidRPr="00B076F5">
        <w:rPr>
          <w:rFonts w:cs="Times New Roman"/>
          <w:szCs w:val="24"/>
        </w:rPr>
        <w:t>undergo</w:t>
      </w:r>
      <w:r w:rsidRPr="00B076F5">
        <w:rPr>
          <w:rFonts w:cs="Times New Roman"/>
          <w:szCs w:val="24"/>
        </w:rPr>
        <w:t xml:space="preserve"> differentiation</w:t>
      </w:r>
      <w:r w:rsidR="00C10659" w:rsidRPr="00B076F5">
        <w:rPr>
          <w:rFonts w:cs="Times New Roman"/>
          <w:szCs w:val="24"/>
        </w:rPr>
        <w:t xml:space="preserve"> </w:t>
      </w:r>
      <w:r w:rsidR="002E0F6D" w:rsidRPr="00B076F5">
        <w:rPr>
          <w:rFonts w:cs="Times New Roman"/>
          <w:szCs w:val="24"/>
        </w:rPr>
        <w:t>with</w:t>
      </w:r>
      <w:r w:rsidRPr="00B076F5">
        <w:rPr>
          <w:rFonts w:cs="Times New Roman"/>
          <w:szCs w:val="24"/>
        </w:rPr>
        <w:t xml:space="preserve"> cellular apoptosis/senescence </w:t>
      </w:r>
      <w:r w:rsidR="00877147" w:rsidRPr="00B076F5">
        <w:rPr>
          <w:rFonts w:cs="Times New Roman"/>
          <w:szCs w:val="24"/>
        </w:rPr>
        <w:t xml:space="preserve">required </w:t>
      </w:r>
      <w:r w:rsidRPr="00B076F5">
        <w:rPr>
          <w:rFonts w:cs="Times New Roman"/>
          <w:szCs w:val="24"/>
        </w:rPr>
        <w:t>to make space for the invading embryo</w:t>
      </w:r>
      <w:r w:rsidR="00AF431D" w:rsidRPr="00B076F5">
        <w:rPr>
          <w:rFonts w:cs="Times New Roman"/>
          <w:szCs w:val="24"/>
        </w:rPr>
        <w:t xml:space="preserve"> </w:t>
      </w:r>
      <w:r w:rsidR="006238A1" w:rsidRPr="00D22D5B">
        <w:rPr>
          <w:rFonts w:cs="Times New Roman"/>
          <w:szCs w:val="24"/>
        </w:rPr>
        <w:fldChar w:fldCharType="begin">
          <w:fldData xml:space="preserve">PEVuZE5vdGU+PENpdGU+PEF1dGhvcj5XaWxsaWFtczwvQXV0aG9yPjxZZWFyPjIwMDE8L1llYXI+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==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PEVuZE5vdGU+PENpdGU+PEF1dGhvcj5XaWxsaWFtczwvQXV0aG9yPjxZZWFyPjIwMDE8L1llYXI+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==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(Williams et al. 2001; Hapangama et al. 2009; Hapangama, Turner, Drury, Quenby, et al. 2008; Hapangama et al. 2010)</w:t>
      </w:r>
      <w:r w:rsidR="006238A1" w:rsidRPr="00D22D5B">
        <w:rPr>
          <w:rFonts w:cs="Times New Roman"/>
          <w:szCs w:val="24"/>
        </w:rPr>
        <w:fldChar w:fldCharType="end"/>
      </w:r>
      <w:r w:rsidRPr="00B076F5">
        <w:rPr>
          <w:rFonts w:cs="Times New Roman"/>
          <w:szCs w:val="24"/>
        </w:rPr>
        <w:t xml:space="preserve">. It is therefore not surprising that significantly high telomerase expression and </w:t>
      </w:r>
      <w:r w:rsidR="00C10659" w:rsidRPr="00B076F5">
        <w:rPr>
          <w:rFonts w:cs="Times New Roman"/>
          <w:szCs w:val="24"/>
        </w:rPr>
        <w:t>TA</w:t>
      </w:r>
      <w:r w:rsidRPr="00B076F5">
        <w:rPr>
          <w:rFonts w:cs="Times New Roman"/>
          <w:szCs w:val="24"/>
        </w:rPr>
        <w:t xml:space="preserve"> was observed in </w:t>
      </w:r>
      <w:r w:rsidR="0072196B" w:rsidRPr="00B076F5">
        <w:rPr>
          <w:rFonts w:cs="Times New Roman"/>
          <w:szCs w:val="24"/>
        </w:rPr>
        <w:t xml:space="preserve">endometrial tissue of </w:t>
      </w:r>
      <w:r w:rsidRPr="00B076F5">
        <w:rPr>
          <w:rFonts w:cs="Times New Roman"/>
          <w:szCs w:val="24"/>
        </w:rPr>
        <w:t>women with recurrent reproductive failure</w:t>
      </w:r>
      <w:r w:rsidR="00AF431D" w:rsidRPr="00B076F5">
        <w:rPr>
          <w:rFonts w:cs="Times New Roman"/>
          <w:szCs w:val="24"/>
        </w:rPr>
        <w:t xml:space="preserve"> </w:t>
      </w:r>
      <w:r w:rsidR="006238A1" w:rsidRPr="00D22D5B">
        <w:rPr>
          <w:rFonts w:cs="Times New Roman"/>
          <w:szCs w:val="24"/>
        </w:rPr>
        <w:fldChar w:fldCharType="begin">
          <w:fldData xml:space="preserve">PEVuZE5vdGU+PENpdGU+PEF1dGhvcj5IYXBhbmdhbWE8L0F1dGhvcj48WWVhcj4yMDA4PC9ZZWFy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PEVuZE5vdGU+PENpdGU+PEF1dGhvcj5IYXBhbmdhbWE8L0F1dGhvcj48WWVhcj4yMDA4PC9ZZWFy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(Hapangama, Turner, Drury, Martin-Ruiz, et al. 2008; Long et al. 2016)</w:t>
      </w:r>
      <w:r w:rsidR="006238A1" w:rsidRPr="00D22D5B">
        <w:rPr>
          <w:rFonts w:cs="Times New Roman"/>
          <w:szCs w:val="24"/>
        </w:rPr>
        <w:fldChar w:fldCharType="end"/>
      </w:r>
      <w:r w:rsidR="00E01D3A" w:rsidRPr="00B076F5">
        <w:rPr>
          <w:rFonts w:cs="Times New Roman"/>
          <w:szCs w:val="24"/>
        </w:rPr>
        <w:t xml:space="preserve">. The mid-secretory endometria of women with recurrent miscarriages, recurrent embryo loss and recurrent implantation failure all showed high </w:t>
      </w:r>
      <w:r w:rsidR="005E0989" w:rsidRPr="00B076F5">
        <w:rPr>
          <w:rFonts w:cs="Times New Roman"/>
          <w:szCs w:val="24"/>
        </w:rPr>
        <w:t xml:space="preserve">endometrial </w:t>
      </w:r>
      <w:r w:rsidR="00316178" w:rsidRPr="00B076F5">
        <w:rPr>
          <w:rFonts w:cs="Times New Roman"/>
          <w:szCs w:val="24"/>
        </w:rPr>
        <w:t>TA</w:t>
      </w:r>
      <w:r w:rsidR="00AE1A3E" w:rsidRPr="00B076F5">
        <w:rPr>
          <w:rFonts w:cs="Times New Roman"/>
          <w:szCs w:val="24"/>
        </w:rPr>
        <w:t xml:space="preserve"> </w:t>
      </w:r>
      <w:r w:rsidR="006238A1" w:rsidRPr="00D22D5B">
        <w:rPr>
          <w:rFonts w:cs="Times New Roman"/>
          <w:szCs w:val="24"/>
        </w:rPr>
        <w:fldChar w:fldCharType="begin">
          <w:fldData xml:space="preserve">PEVuZE5vdGU+PENpdGU+PEF1dGhvcj5IYXBhbmdhbWE8L0F1dGhvcj48WWVhcj4yMDA4PC9ZZWFy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PEVuZE5vdGU+PENpdGU+PEF1dGhvcj5IYXBhbmdhbWE8L0F1dGhvcj48WWVhcj4yMDA4PC9ZZWFy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(Hapangama, Turner, Drury, Martin-Ruiz, et al. 2008; Long et al. 2016)</w:t>
      </w:r>
      <w:r w:rsidR="006238A1" w:rsidRPr="00D22D5B">
        <w:rPr>
          <w:rFonts w:cs="Times New Roman"/>
          <w:szCs w:val="24"/>
        </w:rPr>
        <w:fldChar w:fldCharType="end"/>
      </w:r>
      <w:r w:rsidR="00E01D3A" w:rsidRPr="00B076F5">
        <w:rPr>
          <w:rFonts w:cs="Times New Roman"/>
          <w:szCs w:val="24"/>
        </w:rPr>
        <w:t xml:space="preserve"> and a trend for longer mean endometrial </w:t>
      </w:r>
      <w:proofErr w:type="spellStart"/>
      <w:r w:rsidR="00E01D3A" w:rsidRPr="00B076F5">
        <w:rPr>
          <w:rFonts w:cs="Times New Roman"/>
          <w:szCs w:val="24"/>
        </w:rPr>
        <w:t>TLs</w:t>
      </w:r>
      <w:proofErr w:type="spellEnd"/>
      <w:r w:rsidR="00AF431D" w:rsidRPr="00B076F5">
        <w:rPr>
          <w:rFonts w:cs="Times New Roman"/>
          <w:szCs w:val="24"/>
        </w:rPr>
        <w:t xml:space="preserve"> </w:t>
      </w:r>
      <w:r w:rsidR="00097A74" w:rsidRPr="00B076F5">
        <w:rPr>
          <w:rFonts w:cs="Times New Roman"/>
          <w:szCs w:val="24"/>
        </w:rPr>
        <w:t xml:space="preserve">in endometrial epithelium </w:t>
      </w:r>
      <w:r w:rsidR="006238A1" w:rsidRPr="00D22D5B">
        <w:rPr>
          <w:rFonts w:cs="Times New Roman"/>
          <w:szCs w:val="24"/>
        </w:rPr>
        <w:fldChar w:fldCharType="begin"/>
      </w:r>
      <w:r w:rsidR="00944528" w:rsidRPr="00B076F5">
        <w:rPr>
          <w:rFonts w:cs="Times New Roman"/>
          <w:szCs w:val="24"/>
        </w:rPr>
        <w:instrText xml:space="preserve"> ADDIN EN.CITE &lt;EndNote&gt;&lt;Cite&gt;&lt;Author&gt;Hapangama&lt;/Author&gt;&lt;Year&gt;2008&lt;/Year&gt;&lt;RecNum&gt;1593&lt;/RecNum&gt;&lt;DisplayText&gt;(Hapangama, Turner, Drury, Martin-Ruiz, et al. 2008)&lt;/DisplayText&gt;&lt;record&gt;&lt;rec-number&gt;1593&lt;/rec-number&gt;&lt;foreign-keys&gt;&lt;key app="EN" db-id="0p2ef2a9qzp0z7et5suvfep6zp9rt222vew0" timestamp="1467898236"&gt;1593&lt;/key&gt;&lt;/foreign-keys&gt;&lt;ref-type name="Journal Article"&gt;17&lt;/ref-type&gt;&lt;contributors&gt;&lt;authors&gt;&lt;author&gt;Hapangama, D. K.&lt;/author&gt;&lt;author&gt;Turner, M. A.&lt;/author&gt;&lt;author&gt;Drury, J. A.&lt;/author&gt;&lt;author&gt;Martin-Ruiz, C.&lt;/author&gt;&lt;author&gt;Von Zglinicki, T.&lt;/author&gt;&lt;author&gt;Farquharson, R. G.&lt;/author&gt;&lt;author&gt;Quenby, S.&lt;/author&gt;&lt;/authors&gt;&lt;/contributors&gt;&lt;auth-address&gt;School of Reproductive and Developmental Medicine, University of Liverpool, Liverpool Women&amp;apos;s Hospital, Crown Street, Liverpool, L8 7SS, UK. dharani.hapangama@liverpool.ac.uk&lt;/auth-address&gt;&lt;titles&gt;&lt;title&gt;Endometrial telomerase shows specific expression patterns in different types of reproductive failure&lt;/title&gt;&lt;secondary-title&gt;Reprod Biomed Online&lt;/secondary-title&gt;&lt;/titles&gt;&lt;periodical&gt;&lt;full-title&gt;Reprod Biomed Online&lt;/full-title&gt;&lt;/periodical&gt;&lt;pages&gt;416-24&lt;/pages&gt;&lt;volume&gt;17&lt;/volume&gt;&lt;number&gt;3&lt;/number&gt;&lt;keywords&gt;&lt;keyword&gt;Abortion, Habitual/genetics&lt;/keyword&gt;&lt;keyword&gt;Adult&lt;/keyword&gt;&lt;keyword&gt;Endometrium/*enzymology&lt;/keyword&gt;&lt;keyword&gt;Female&lt;/keyword&gt;&lt;keyword&gt;Gene Expression&lt;/keyword&gt;&lt;keyword&gt;Humans&lt;/keyword&gt;&lt;keyword&gt;Immunohistochemistry&lt;/keyword&gt;&lt;keyword&gt;Infertility, Female/*genetics&lt;/keyword&gt;&lt;keyword&gt;Middle Aged&lt;/keyword&gt;&lt;keyword&gt;Pilot Projects&lt;/keyword&gt;&lt;keyword&gt;Polymerase Chain Reaction&lt;/keyword&gt;&lt;keyword&gt;Telomerase/*genetics&lt;/keyword&gt;&lt;keyword&gt;Telomere/ultrastructure&lt;/keyword&gt;&lt;/keywords&gt;&lt;dates&gt;&lt;year&gt;2008&lt;/year&gt;&lt;pub-dates&gt;&lt;date&gt;Sep&lt;/date&gt;&lt;/pub-dates&gt;&lt;/dates&gt;&lt;isbn&gt;1472-6491 (Electronic)&amp;#xD;1472-6483 (Linking)&lt;/isbn&gt;&lt;accession-num&gt;18765014&lt;/accession-num&gt;&lt;urls&gt;&lt;related-urls&gt;&lt;url&gt;http://www.ncbi.nlm.nih.gov/pubmed/18765014&lt;/url&gt;&lt;/related-urls&gt;&lt;/urls&gt;&lt;/record&gt;&lt;/Cite&gt;&lt;/EndNote&gt;</w:instrText>
      </w:r>
      <w:r w:rsidR="006238A1" w:rsidRPr="00D22D5B">
        <w:rPr>
          <w:rFonts w:cs="Times New Roman"/>
          <w:szCs w:val="24"/>
        </w:rPr>
        <w:fldChar w:fldCharType="separate"/>
      </w:r>
      <w:r w:rsidR="00944528" w:rsidRPr="00B076F5">
        <w:rPr>
          <w:rFonts w:cs="Times New Roman"/>
          <w:noProof/>
          <w:szCs w:val="24"/>
        </w:rPr>
        <w:t>(Hapangama, Turner, Drury, Martin-Ruiz, et al. 2008)</w:t>
      </w:r>
      <w:r w:rsidR="006238A1" w:rsidRPr="00D22D5B">
        <w:rPr>
          <w:rFonts w:cs="Times New Roman"/>
          <w:szCs w:val="24"/>
        </w:rPr>
        <w:fldChar w:fldCharType="end"/>
      </w:r>
      <w:r w:rsidR="005E0989" w:rsidRPr="00B076F5">
        <w:rPr>
          <w:rFonts w:cs="Times New Roman"/>
          <w:szCs w:val="24"/>
        </w:rPr>
        <w:t>.</w:t>
      </w:r>
      <w:r w:rsidR="00E01D3A" w:rsidRPr="00B076F5">
        <w:rPr>
          <w:rFonts w:cs="Times New Roman"/>
          <w:szCs w:val="24"/>
        </w:rPr>
        <w:t xml:space="preserve"> </w:t>
      </w:r>
      <w:r w:rsidR="005E0989" w:rsidRPr="00B076F5">
        <w:rPr>
          <w:rFonts w:cs="Times New Roman"/>
          <w:szCs w:val="24"/>
        </w:rPr>
        <w:t>However,</w:t>
      </w:r>
      <w:r w:rsidR="00E01D3A" w:rsidRPr="00B076F5">
        <w:rPr>
          <w:rFonts w:cs="Times New Roman"/>
          <w:szCs w:val="24"/>
        </w:rPr>
        <w:t xml:space="preserve"> this preliminary evidence need</w:t>
      </w:r>
      <w:r w:rsidR="00664BB8" w:rsidRPr="00B076F5">
        <w:rPr>
          <w:rFonts w:cs="Times New Roman"/>
          <w:szCs w:val="24"/>
        </w:rPr>
        <w:t>s</w:t>
      </w:r>
      <w:r w:rsidR="00E01D3A" w:rsidRPr="00B076F5">
        <w:rPr>
          <w:rFonts w:cs="Times New Roman"/>
          <w:szCs w:val="24"/>
        </w:rPr>
        <w:t xml:space="preserve"> to be confirmed in </w:t>
      </w:r>
      <w:r w:rsidR="00266993" w:rsidRPr="00B076F5">
        <w:rPr>
          <w:rFonts w:cs="Times New Roman"/>
          <w:szCs w:val="24"/>
        </w:rPr>
        <w:t>independent</w:t>
      </w:r>
      <w:r w:rsidR="00E01D3A" w:rsidRPr="00B076F5">
        <w:rPr>
          <w:rFonts w:cs="Times New Roman"/>
          <w:szCs w:val="24"/>
        </w:rPr>
        <w:t xml:space="preserve"> studies. It is plausible that persistent proliferation </w:t>
      </w:r>
      <w:r w:rsidR="00E21915" w:rsidRPr="00B076F5">
        <w:rPr>
          <w:rFonts w:cs="Times New Roman"/>
          <w:szCs w:val="24"/>
        </w:rPr>
        <w:t xml:space="preserve">and high </w:t>
      </w:r>
      <w:r w:rsidR="00316178" w:rsidRPr="00B076F5">
        <w:rPr>
          <w:rFonts w:cs="Times New Roman"/>
          <w:szCs w:val="24"/>
        </w:rPr>
        <w:t>TA</w:t>
      </w:r>
      <w:r w:rsidR="00AE1A3E" w:rsidRPr="00B076F5">
        <w:rPr>
          <w:rFonts w:cs="Times New Roman"/>
          <w:szCs w:val="24"/>
        </w:rPr>
        <w:t xml:space="preserve"> </w:t>
      </w:r>
      <w:r w:rsidR="00E01D3A" w:rsidRPr="00B076F5">
        <w:rPr>
          <w:rFonts w:cs="Times New Roman"/>
          <w:szCs w:val="24"/>
        </w:rPr>
        <w:t xml:space="preserve">of endometrial cells may interfere with the embryo </w:t>
      </w:r>
      <w:r w:rsidR="00E21915" w:rsidRPr="00B076F5">
        <w:rPr>
          <w:rFonts w:cs="Times New Roman"/>
          <w:szCs w:val="24"/>
        </w:rPr>
        <w:t>implantation</w:t>
      </w:r>
      <w:r w:rsidR="00E01D3A" w:rsidRPr="00B076F5">
        <w:rPr>
          <w:rFonts w:cs="Times New Roman"/>
          <w:szCs w:val="24"/>
        </w:rPr>
        <w:t xml:space="preserve"> and trophoblastic invasion, all of which are known to be involved in </w:t>
      </w:r>
      <w:r w:rsidR="00877147" w:rsidRPr="00B076F5">
        <w:rPr>
          <w:rFonts w:cs="Times New Roman"/>
          <w:szCs w:val="24"/>
        </w:rPr>
        <w:t xml:space="preserve">the establishment of </w:t>
      </w:r>
      <w:r w:rsidR="00E01D3A" w:rsidRPr="00B076F5">
        <w:rPr>
          <w:rFonts w:cs="Times New Roman"/>
          <w:szCs w:val="24"/>
        </w:rPr>
        <w:t>early pregnancy.</w:t>
      </w:r>
      <w:r w:rsidR="00266993" w:rsidRPr="00B076F5">
        <w:rPr>
          <w:rFonts w:cs="Times New Roman"/>
          <w:szCs w:val="24"/>
        </w:rPr>
        <w:t xml:space="preserve"> The </w:t>
      </w:r>
      <w:r w:rsidR="00877147" w:rsidRPr="00B076F5">
        <w:rPr>
          <w:rFonts w:cs="Times New Roman"/>
          <w:szCs w:val="24"/>
        </w:rPr>
        <w:t>question of</w:t>
      </w:r>
      <w:r w:rsidR="00266993" w:rsidRPr="00B076F5">
        <w:rPr>
          <w:rFonts w:cs="Times New Roman"/>
          <w:szCs w:val="24"/>
        </w:rPr>
        <w:t xml:space="preserve"> why TA is down-regulated in the endometrium </w:t>
      </w:r>
      <w:r w:rsidR="00877147" w:rsidRPr="00B076F5">
        <w:rPr>
          <w:rFonts w:cs="Times New Roman"/>
          <w:szCs w:val="24"/>
        </w:rPr>
        <w:t>of</w:t>
      </w:r>
      <w:r w:rsidR="00266993" w:rsidRPr="00B076F5">
        <w:rPr>
          <w:rFonts w:cs="Times New Roman"/>
          <w:szCs w:val="24"/>
        </w:rPr>
        <w:t xml:space="preserve"> successful pregnancies but not s</w:t>
      </w:r>
      <w:r w:rsidR="00877147" w:rsidRPr="00B076F5">
        <w:rPr>
          <w:rFonts w:cs="Times New Roman"/>
          <w:szCs w:val="24"/>
        </w:rPr>
        <w:t>o</w:t>
      </w:r>
      <w:r w:rsidR="00266993" w:rsidRPr="00B076F5">
        <w:rPr>
          <w:rFonts w:cs="Times New Roman"/>
          <w:szCs w:val="24"/>
        </w:rPr>
        <w:t xml:space="preserve"> in unsuccessful cases </w:t>
      </w:r>
      <w:r w:rsidR="00877147" w:rsidRPr="00B076F5">
        <w:rPr>
          <w:rFonts w:cs="Times New Roman"/>
          <w:szCs w:val="24"/>
        </w:rPr>
        <w:t>implies</w:t>
      </w:r>
      <w:r w:rsidR="00266993" w:rsidRPr="00B076F5">
        <w:rPr>
          <w:rFonts w:cs="Times New Roman"/>
          <w:szCs w:val="24"/>
        </w:rPr>
        <w:t xml:space="preserve"> a difference in telomerase regulation. So far, the underlying mechanisms for the differential (</w:t>
      </w:r>
      <w:proofErr w:type="spellStart"/>
      <w:r w:rsidR="00266993" w:rsidRPr="00B076F5">
        <w:rPr>
          <w:rFonts w:cs="Times New Roman"/>
          <w:szCs w:val="24"/>
        </w:rPr>
        <w:t>dys</w:t>
      </w:r>
      <w:proofErr w:type="spellEnd"/>
      <w:proofErr w:type="gramStart"/>
      <w:r w:rsidR="00266993" w:rsidRPr="00B076F5">
        <w:rPr>
          <w:rFonts w:cs="Times New Roman"/>
          <w:szCs w:val="24"/>
        </w:rPr>
        <w:t>)regulation</w:t>
      </w:r>
      <w:proofErr w:type="gramEnd"/>
      <w:r w:rsidR="00266993" w:rsidRPr="00B076F5">
        <w:rPr>
          <w:rFonts w:cs="Times New Roman"/>
          <w:szCs w:val="24"/>
        </w:rPr>
        <w:t xml:space="preserve"> is not understood. </w:t>
      </w:r>
      <w:r w:rsidR="00E01D3A" w:rsidRPr="00B076F5">
        <w:rPr>
          <w:rFonts w:cs="Times New Roman"/>
          <w:szCs w:val="24"/>
        </w:rPr>
        <w:t xml:space="preserve"> In a further case control</w:t>
      </w:r>
      <w:r w:rsidR="00664BB8" w:rsidRPr="00B076F5">
        <w:rPr>
          <w:rFonts w:cs="Times New Roman"/>
          <w:szCs w:val="24"/>
        </w:rPr>
        <w:t>led</w:t>
      </w:r>
      <w:r w:rsidR="00E01D3A" w:rsidRPr="00B076F5">
        <w:rPr>
          <w:rFonts w:cs="Times New Roman"/>
          <w:szCs w:val="24"/>
        </w:rPr>
        <w:t xml:space="preserve"> study</w:t>
      </w:r>
      <w:r w:rsidR="00644FC5" w:rsidRPr="00B076F5">
        <w:rPr>
          <w:rFonts w:cs="Times New Roman"/>
          <w:szCs w:val="24"/>
        </w:rPr>
        <w:t>,</w:t>
      </w:r>
      <w:r w:rsidR="00E01D3A" w:rsidRPr="00B076F5">
        <w:rPr>
          <w:rFonts w:cs="Times New Roman"/>
          <w:szCs w:val="24"/>
        </w:rPr>
        <w:t xml:space="preserve"> infertile women with deep infiltrating endometriosis also had high </w:t>
      </w:r>
      <w:r w:rsidR="00644FC5" w:rsidRPr="00B076F5">
        <w:rPr>
          <w:rFonts w:cs="Times New Roman"/>
          <w:szCs w:val="24"/>
        </w:rPr>
        <w:t xml:space="preserve">endometrial </w:t>
      </w:r>
      <w:r w:rsidR="00E01D3A" w:rsidRPr="00B076F5">
        <w:rPr>
          <w:rFonts w:cs="Times New Roman"/>
          <w:szCs w:val="24"/>
        </w:rPr>
        <w:t xml:space="preserve">telomerase expression further suggesting a detrimental effect of </w:t>
      </w:r>
      <w:r w:rsidR="00E21915" w:rsidRPr="00B076F5">
        <w:rPr>
          <w:rFonts w:cs="Times New Roman"/>
          <w:szCs w:val="24"/>
        </w:rPr>
        <w:t xml:space="preserve">high levels of </w:t>
      </w:r>
      <w:r w:rsidR="00316178" w:rsidRPr="00B076F5">
        <w:rPr>
          <w:rFonts w:cs="Times New Roman"/>
          <w:szCs w:val="24"/>
        </w:rPr>
        <w:t>TA</w:t>
      </w:r>
      <w:r w:rsidR="00AE1A3E" w:rsidRPr="00B076F5">
        <w:rPr>
          <w:rFonts w:cs="Times New Roman"/>
          <w:szCs w:val="24"/>
        </w:rPr>
        <w:t xml:space="preserve"> </w:t>
      </w:r>
      <w:r w:rsidR="00E01D3A" w:rsidRPr="00B076F5">
        <w:rPr>
          <w:rFonts w:cs="Times New Roman"/>
          <w:szCs w:val="24"/>
        </w:rPr>
        <w:t>on conception</w:t>
      </w:r>
      <w:r w:rsidR="00F940BA" w:rsidRPr="00B076F5">
        <w:rPr>
          <w:rFonts w:cs="Times New Roman"/>
          <w:szCs w:val="24"/>
        </w:rPr>
        <w:t>/embryo implantation</w:t>
      </w:r>
      <w:r w:rsidR="00AF431D" w:rsidRPr="00B076F5">
        <w:rPr>
          <w:rFonts w:cs="Times New Roman"/>
          <w:szCs w:val="24"/>
        </w:rPr>
        <w:t xml:space="preserve"> </w:t>
      </w:r>
      <w:r w:rsidR="006238A1" w:rsidRPr="00D22D5B">
        <w:rPr>
          <w:rFonts w:cs="Times New Roman"/>
          <w:szCs w:val="24"/>
        </w:rPr>
        <w:fldChar w:fldCharType="begin">
          <w:fldData xml:space="preserve">PEVuZE5vdGU+PENpdGU+PEF1dGhvcj5NYWZyYTwvQXV0aG9yPjxZZWFyPjIwMTQ8L1llYXI+PFJl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PEVuZE5vdGU+PENpdGU+PEF1dGhvcj5NYWZyYTwvQXV0aG9yPjxZZWFyPjIwMTQ8L1llYXI+PFJl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(Mafra et al. 2014)</w:t>
      </w:r>
      <w:r w:rsidR="006238A1" w:rsidRPr="00D22D5B">
        <w:rPr>
          <w:rFonts w:cs="Times New Roman"/>
          <w:szCs w:val="24"/>
        </w:rPr>
        <w:fldChar w:fldCharType="end"/>
      </w:r>
      <w:r w:rsidR="004B18EF" w:rsidRPr="00B076F5">
        <w:rPr>
          <w:rFonts w:cs="Times New Roman"/>
          <w:szCs w:val="24"/>
        </w:rPr>
        <w:t xml:space="preserve">. Progesterone is commonly employed </w:t>
      </w:r>
      <w:r w:rsidR="00877147" w:rsidRPr="00B076F5">
        <w:rPr>
          <w:rFonts w:cs="Times New Roman"/>
          <w:szCs w:val="24"/>
        </w:rPr>
        <w:t xml:space="preserve">to </w:t>
      </w:r>
      <w:r w:rsidR="004B18EF" w:rsidRPr="00B076F5">
        <w:rPr>
          <w:rFonts w:cs="Times New Roman"/>
          <w:szCs w:val="24"/>
        </w:rPr>
        <w:t xml:space="preserve">treat </w:t>
      </w:r>
      <w:r w:rsidR="00C1632D" w:rsidRPr="00B076F5">
        <w:rPr>
          <w:rFonts w:cs="Times New Roman"/>
          <w:szCs w:val="24"/>
        </w:rPr>
        <w:t>women with a variety of reproductive failures</w:t>
      </w:r>
      <w:r w:rsidR="009F4BF0" w:rsidRPr="00B076F5">
        <w:rPr>
          <w:rFonts w:cs="Times New Roman"/>
          <w:szCs w:val="24"/>
        </w:rPr>
        <w:t>;</w:t>
      </w:r>
      <w:r w:rsidR="00C1632D" w:rsidRPr="00B076F5">
        <w:rPr>
          <w:rFonts w:cs="Times New Roman"/>
          <w:szCs w:val="24"/>
        </w:rPr>
        <w:t xml:space="preserve"> from infertility, </w:t>
      </w:r>
      <w:r w:rsidR="00442238" w:rsidRPr="00B076F5">
        <w:rPr>
          <w:rFonts w:cs="Times New Roman"/>
          <w:szCs w:val="24"/>
        </w:rPr>
        <w:t>luteal phase defect</w:t>
      </w:r>
      <w:r w:rsidR="00E21915" w:rsidRPr="00B076F5">
        <w:rPr>
          <w:rFonts w:cs="Times New Roman"/>
          <w:szCs w:val="24"/>
        </w:rPr>
        <w:t>s</w:t>
      </w:r>
      <w:r w:rsidR="00442238" w:rsidRPr="00B076F5">
        <w:rPr>
          <w:rFonts w:cs="Times New Roman"/>
          <w:szCs w:val="24"/>
        </w:rPr>
        <w:t xml:space="preserve"> to</w:t>
      </w:r>
      <w:r w:rsidR="00C1632D" w:rsidRPr="00B076F5">
        <w:rPr>
          <w:rFonts w:cs="Times New Roman"/>
          <w:szCs w:val="24"/>
        </w:rPr>
        <w:t xml:space="preserve"> recurrent </w:t>
      </w:r>
      <w:r w:rsidR="00C1632D" w:rsidRPr="00B076F5">
        <w:rPr>
          <w:rFonts w:cs="Times New Roman"/>
          <w:szCs w:val="24"/>
        </w:rPr>
        <w:lastRenderedPageBreak/>
        <w:t>miscarriage</w:t>
      </w:r>
      <w:r w:rsidR="00E21915" w:rsidRPr="00B076F5">
        <w:rPr>
          <w:rFonts w:cs="Times New Roman"/>
          <w:szCs w:val="24"/>
        </w:rPr>
        <w:t>s</w:t>
      </w:r>
      <w:r w:rsidR="00442238" w:rsidRPr="00B076F5">
        <w:rPr>
          <w:rFonts w:cs="Times New Roman"/>
          <w:szCs w:val="24"/>
        </w:rPr>
        <w:t xml:space="preserve">, yet the available evidence </w:t>
      </w:r>
      <w:r w:rsidR="00877147" w:rsidRPr="00B076F5">
        <w:rPr>
          <w:rFonts w:cs="Times New Roman"/>
          <w:szCs w:val="24"/>
        </w:rPr>
        <w:t>o</w:t>
      </w:r>
      <w:r w:rsidR="00442238" w:rsidRPr="00B076F5">
        <w:rPr>
          <w:rFonts w:cs="Times New Roman"/>
          <w:szCs w:val="24"/>
        </w:rPr>
        <w:t xml:space="preserve">n the effectiveness </w:t>
      </w:r>
      <w:r w:rsidR="00B23615" w:rsidRPr="00B076F5">
        <w:rPr>
          <w:rFonts w:cs="Times New Roman"/>
          <w:szCs w:val="24"/>
        </w:rPr>
        <w:t xml:space="preserve">of this therapy </w:t>
      </w:r>
      <w:r w:rsidR="00442238" w:rsidRPr="00B076F5">
        <w:rPr>
          <w:rFonts w:cs="Times New Roman"/>
          <w:szCs w:val="24"/>
        </w:rPr>
        <w:t>is inconclusive</w:t>
      </w:r>
      <w:r w:rsidR="000F33C3" w:rsidRPr="00B076F5">
        <w:rPr>
          <w:rFonts w:cs="Times New Roman"/>
          <w:szCs w:val="24"/>
        </w:rPr>
        <w:t xml:space="preserve"> </w:t>
      </w:r>
      <w:r w:rsidR="006238A1" w:rsidRPr="00D22D5B">
        <w:rPr>
          <w:rFonts w:cs="Times New Roman"/>
          <w:szCs w:val="24"/>
        </w:rPr>
        <w:fldChar w:fldCharType="begin">
          <w:fldData xml:space="preserve">PEVuZE5vdGU+PENpdGU+PEF1dGhvcj5Db29tYXJhc2FteTwvQXV0aG9yPjxZZWFyPjIwMTY8L1ll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PEVuZE5vdGU+PENpdGU+PEF1dGhvcj5Db29tYXJhc2FteTwvQXV0aG9yPjxZZWFyPjIwMTY8L1ll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(Coomarasamy et al. 2016)</w:t>
      </w:r>
      <w:r w:rsidR="006238A1" w:rsidRPr="00D22D5B">
        <w:rPr>
          <w:rFonts w:cs="Times New Roman"/>
          <w:szCs w:val="24"/>
        </w:rPr>
        <w:fldChar w:fldCharType="end"/>
      </w:r>
      <w:r w:rsidR="00C1632D" w:rsidRPr="00B076F5">
        <w:rPr>
          <w:rFonts w:cs="Times New Roman"/>
          <w:szCs w:val="24"/>
        </w:rPr>
        <w:t xml:space="preserve">. </w:t>
      </w:r>
      <w:r w:rsidR="00442238" w:rsidRPr="00B076F5">
        <w:rPr>
          <w:rFonts w:cs="Times New Roman"/>
          <w:szCs w:val="24"/>
        </w:rPr>
        <w:t xml:space="preserve">Most of these conditions are multifactorial and the </w:t>
      </w:r>
      <w:r w:rsidR="001E27EF" w:rsidRPr="00B076F5">
        <w:rPr>
          <w:rFonts w:cs="Times New Roman"/>
          <w:szCs w:val="24"/>
        </w:rPr>
        <w:t xml:space="preserve">lesions from </w:t>
      </w:r>
      <w:r w:rsidR="00442238" w:rsidRPr="00B076F5">
        <w:rPr>
          <w:rFonts w:cs="Times New Roman"/>
          <w:szCs w:val="24"/>
        </w:rPr>
        <w:t xml:space="preserve">women included in clinical trials </w:t>
      </w:r>
      <w:r w:rsidR="001B7CC7" w:rsidRPr="00B076F5">
        <w:rPr>
          <w:rFonts w:cs="Times New Roman"/>
          <w:szCs w:val="24"/>
        </w:rPr>
        <w:t xml:space="preserve">therefore </w:t>
      </w:r>
      <w:r w:rsidR="00442238" w:rsidRPr="00B076F5">
        <w:rPr>
          <w:rFonts w:cs="Times New Roman"/>
          <w:szCs w:val="24"/>
        </w:rPr>
        <w:t>are heterogeneous</w:t>
      </w:r>
      <w:r w:rsidR="00B23615" w:rsidRPr="00B076F5">
        <w:rPr>
          <w:rFonts w:cs="Times New Roman"/>
          <w:szCs w:val="24"/>
        </w:rPr>
        <w:t>.</w:t>
      </w:r>
      <w:r w:rsidR="001B7CC7" w:rsidRPr="00B076F5">
        <w:rPr>
          <w:rFonts w:cs="Times New Roman"/>
          <w:szCs w:val="24"/>
        </w:rPr>
        <w:t xml:space="preserve"> </w:t>
      </w:r>
      <w:r w:rsidR="00B23615" w:rsidRPr="00B076F5">
        <w:rPr>
          <w:rFonts w:cs="Times New Roman"/>
          <w:szCs w:val="24"/>
        </w:rPr>
        <w:t>This</w:t>
      </w:r>
      <w:r w:rsidR="00442238" w:rsidRPr="00B076F5">
        <w:rPr>
          <w:rFonts w:cs="Times New Roman"/>
          <w:szCs w:val="24"/>
        </w:rPr>
        <w:t xml:space="preserve"> </w:t>
      </w:r>
      <w:r w:rsidR="001B7CC7" w:rsidRPr="00B076F5">
        <w:rPr>
          <w:rFonts w:cs="Times New Roman"/>
          <w:szCs w:val="24"/>
        </w:rPr>
        <w:t>prevents</w:t>
      </w:r>
      <w:r w:rsidR="00C1632D" w:rsidRPr="00B076F5">
        <w:rPr>
          <w:rFonts w:cs="Times New Roman"/>
          <w:szCs w:val="24"/>
        </w:rPr>
        <w:t xml:space="preserve"> elucidation of the</w:t>
      </w:r>
      <w:r w:rsidR="001B7CC7" w:rsidRPr="00B076F5">
        <w:rPr>
          <w:rFonts w:cs="Times New Roman"/>
          <w:szCs w:val="24"/>
        </w:rPr>
        <w:t xml:space="preserve"> true effectiveness of progesterone </w:t>
      </w:r>
      <w:r w:rsidR="00E21915" w:rsidRPr="00B076F5">
        <w:rPr>
          <w:rFonts w:cs="Times New Roman"/>
          <w:szCs w:val="24"/>
        </w:rPr>
        <w:t xml:space="preserve">treatment </w:t>
      </w:r>
      <w:r w:rsidR="001B7CC7" w:rsidRPr="00B076F5">
        <w:rPr>
          <w:rFonts w:cs="Times New Roman"/>
          <w:szCs w:val="24"/>
        </w:rPr>
        <w:t xml:space="preserve">in subgroups of women with apparently </w:t>
      </w:r>
      <w:r w:rsidR="00664BB8" w:rsidRPr="00B076F5">
        <w:rPr>
          <w:rFonts w:cs="Times New Roman"/>
          <w:szCs w:val="24"/>
        </w:rPr>
        <w:t xml:space="preserve">similar </w:t>
      </w:r>
      <w:r w:rsidR="001B7CC7" w:rsidRPr="00B076F5">
        <w:rPr>
          <w:rFonts w:cs="Times New Roman"/>
          <w:szCs w:val="24"/>
        </w:rPr>
        <w:t>clinical manifestation. Further examination of d</w:t>
      </w:r>
      <w:r w:rsidR="00C1632D" w:rsidRPr="00B076F5">
        <w:rPr>
          <w:rFonts w:cs="Times New Roman"/>
          <w:szCs w:val="24"/>
        </w:rPr>
        <w:t xml:space="preserve">ownstream effectors </w:t>
      </w:r>
      <w:r w:rsidR="00E21915" w:rsidRPr="00B076F5">
        <w:rPr>
          <w:rFonts w:cs="Times New Roman"/>
          <w:szCs w:val="24"/>
        </w:rPr>
        <w:t xml:space="preserve">of progesterone treatment </w:t>
      </w:r>
      <w:r w:rsidR="00C1632D" w:rsidRPr="00B076F5">
        <w:rPr>
          <w:rFonts w:cs="Times New Roman"/>
          <w:szCs w:val="24"/>
        </w:rPr>
        <w:t xml:space="preserve">such as telomerase </w:t>
      </w:r>
      <w:r w:rsidR="001B7CC7" w:rsidRPr="00B076F5">
        <w:rPr>
          <w:rFonts w:cs="Times New Roman"/>
          <w:szCs w:val="24"/>
        </w:rPr>
        <w:t>may</w:t>
      </w:r>
      <w:r w:rsidR="00C1632D" w:rsidRPr="00B076F5">
        <w:rPr>
          <w:rFonts w:cs="Times New Roman"/>
          <w:szCs w:val="24"/>
        </w:rPr>
        <w:t xml:space="preserve"> </w:t>
      </w:r>
      <w:r w:rsidR="0033455F" w:rsidRPr="00B076F5">
        <w:rPr>
          <w:rFonts w:cs="Times New Roman"/>
          <w:szCs w:val="24"/>
        </w:rPr>
        <w:t xml:space="preserve">enable the stratification of </w:t>
      </w:r>
      <w:r w:rsidR="00C1632D" w:rsidRPr="00B076F5">
        <w:rPr>
          <w:rFonts w:cs="Times New Roman"/>
          <w:szCs w:val="24"/>
        </w:rPr>
        <w:t xml:space="preserve">women </w:t>
      </w:r>
      <w:r w:rsidR="00266993" w:rsidRPr="00B076F5">
        <w:rPr>
          <w:rFonts w:cs="Times New Roman"/>
          <w:szCs w:val="24"/>
        </w:rPr>
        <w:t xml:space="preserve">in the future </w:t>
      </w:r>
      <w:r w:rsidR="0033455F" w:rsidRPr="00B076F5">
        <w:rPr>
          <w:rFonts w:cs="Times New Roman"/>
          <w:szCs w:val="24"/>
        </w:rPr>
        <w:t xml:space="preserve">in order to identify those </w:t>
      </w:r>
      <w:r w:rsidR="00C1632D" w:rsidRPr="00B076F5">
        <w:rPr>
          <w:rFonts w:cs="Times New Roman"/>
          <w:szCs w:val="24"/>
        </w:rPr>
        <w:t xml:space="preserve">who may benefit from </w:t>
      </w:r>
      <w:r w:rsidR="001B7CC7" w:rsidRPr="00B076F5">
        <w:rPr>
          <w:rFonts w:cs="Times New Roman"/>
          <w:szCs w:val="24"/>
        </w:rPr>
        <w:t xml:space="preserve">the administration of </w:t>
      </w:r>
      <w:r w:rsidR="00E21915" w:rsidRPr="00B076F5">
        <w:rPr>
          <w:rFonts w:cs="Times New Roman"/>
          <w:szCs w:val="24"/>
        </w:rPr>
        <w:t>the hormone</w:t>
      </w:r>
      <w:r w:rsidR="00C1632D" w:rsidRPr="00B076F5">
        <w:rPr>
          <w:rFonts w:cs="Times New Roman"/>
          <w:szCs w:val="24"/>
        </w:rPr>
        <w:t xml:space="preserve">.   </w:t>
      </w:r>
    </w:p>
    <w:p w14:paraId="6273410E" w14:textId="77777777" w:rsidR="000D51A7" w:rsidRPr="00B076F5" w:rsidRDefault="00644FC5" w:rsidP="00011466">
      <w:pPr>
        <w:pStyle w:val="Heading3"/>
        <w:jc w:val="both"/>
        <w:rPr>
          <w:rFonts w:ascii="Times New Roman" w:hAnsi="Times New Roman" w:cs="Times New Roman"/>
        </w:rPr>
      </w:pPr>
      <w:bookmarkStart w:id="30" w:name="_Toc462609093"/>
      <w:r w:rsidRPr="00B076F5">
        <w:rPr>
          <w:rFonts w:ascii="Times New Roman" w:hAnsi="Times New Roman" w:cs="Times New Roman"/>
        </w:rPr>
        <w:t xml:space="preserve">Polycystic Ovarian </w:t>
      </w:r>
      <w:r w:rsidR="00CA1550" w:rsidRPr="00B076F5">
        <w:rPr>
          <w:rFonts w:ascii="Times New Roman" w:hAnsi="Times New Roman" w:cs="Times New Roman"/>
        </w:rPr>
        <w:t>Syndrome</w:t>
      </w:r>
      <w:r w:rsidRPr="00B076F5">
        <w:rPr>
          <w:rFonts w:ascii="Times New Roman" w:hAnsi="Times New Roman" w:cs="Times New Roman"/>
        </w:rPr>
        <w:t xml:space="preserve"> (</w:t>
      </w:r>
      <w:proofErr w:type="spellStart"/>
      <w:r w:rsidR="000D51A7" w:rsidRPr="00B076F5">
        <w:rPr>
          <w:rFonts w:ascii="Times New Roman" w:hAnsi="Times New Roman" w:cs="Times New Roman"/>
        </w:rPr>
        <w:t>PCOS</w:t>
      </w:r>
      <w:proofErr w:type="spellEnd"/>
      <w:r w:rsidRPr="00B076F5">
        <w:rPr>
          <w:rFonts w:ascii="Times New Roman" w:hAnsi="Times New Roman" w:cs="Times New Roman"/>
        </w:rPr>
        <w:t>)</w:t>
      </w:r>
      <w:bookmarkEnd w:id="30"/>
    </w:p>
    <w:p w14:paraId="7A93B157" w14:textId="5885556D" w:rsidR="000D51A7" w:rsidRPr="00B076F5" w:rsidRDefault="004B60EA" w:rsidP="00011466">
      <w:pPr>
        <w:jc w:val="both"/>
        <w:rPr>
          <w:rFonts w:cs="Times New Roman"/>
          <w:szCs w:val="24"/>
        </w:rPr>
      </w:pPr>
      <w:proofErr w:type="spellStart"/>
      <w:r w:rsidRPr="00B076F5">
        <w:rPr>
          <w:rFonts w:cs="Times New Roman"/>
          <w:szCs w:val="24"/>
        </w:rPr>
        <w:t>PCOS</w:t>
      </w:r>
      <w:proofErr w:type="spellEnd"/>
      <w:r w:rsidRPr="00B076F5">
        <w:rPr>
          <w:rFonts w:cs="Times New Roman"/>
          <w:szCs w:val="24"/>
        </w:rPr>
        <w:t xml:space="preserve"> is a common gynaecological condition defined by the clinical manifestations of hormonal </w:t>
      </w:r>
      <w:r w:rsidR="00970CB3" w:rsidRPr="00B076F5">
        <w:rPr>
          <w:rFonts w:cs="Times New Roman"/>
          <w:szCs w:val="24"/>
        </w:rPr>
        <w:t>aberrations</w:t>
      </w:r>
      <w:r w:rsidRPr="00B076F5">
        <w:rPr>
          <w:rFonts w:cs="Times New Roman"/>
          <w:szCs w:val="24"/>
        </w:rPr>
        <w:t xml:space="preserve"> of </w:t>
      </w:r>
      <w:proofErr w:type="spellStart"/>
      <w:r w:rsidRPr="00B076F5">
        <w:rPr>
          <w:rFonts w:cs="Times New Roman"/>
          <w:szCs w:val="24"/>
        </w:rPr>
        <w:t>hyperandrogenism</w:t>
      </w:r>
      <w:proofErr w:type="spellEnd"/>
      <w:r w:rsidR="00F31D27" w:rsidRPr="00B076F5">
        <w:rPr>
          <w:rFonts w:cs="Times New Roman"/>
          <w:szCs w:val="24"/>
        </w:rPr>
        <w:t xml:space="preserve"> and</w:t>
      </w:r>
      <w:r w:rsidRPr="00B076F5">
        <w:rPr>
          <w:rFonts w:cs="Times New Roman"/>
          <w:szCs w:val="24"/>
        </w:rPr>
        <w:t xml:space="preserve"> insulin resistance</w:t>
      </w:r>
      <w:r w:rsidR="00AF431D" w:rsidRPr="00B076F5">
        <w:rPr>
          <w:rFonts w:cs="Times New Roman"/>
          <w:szCs w:val="24"/>
        </w:rPr>
        <w:t xml:space="preserve"> </w:t>
      </w:r>
      <w:r w:rsidR="006238A1" w:rsidRPr="00D22D5B">
        <w:rPr>
          <w:rFonts w:cs="Times New Roman"/>
          <w:szCs w:val="24"/>
        </w:rPr>
        <w:fldChar w:fldCharType="begin">
          <w:fldData xml:space="preserve">PEVuZE5vdGU+PENpdGU+PEF1dGhvcj5DbGFyazwvQXV0aG9yPjxZZWFyPjIwMTQ8L1llYXI+PFJl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PEVuZE5vdGU+PENpdGU+PEF1dGhvcj5DbGFyazwvQXV0aG9yPjxZZWFyPjIwMTQ8L1llYXI+PFJl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(Clark et al. 2014; Lizneva et al. 2016)</w:t>
      </w:r>
      <w:r w:rsidR="006238A1" w:rsidRPr="00D22D5B">
        <w:rPr>
          <w:rFonts w:cs="Times New Roman"/>
          <w:szCs w:val="24"/>
        </w:rPr>
        <w:fldChar w:fldCharType="end"/>
      </w:r>
      <w:r w:rsidRPr="00B076F5">
        <w:rPr>
          <w:rFonts w:cs="Times New Roman"/>
          <w:szCs w:val="24"/>
        </w:rPr>
        <w:t>. It is often associated with anovulation and subsequent</w:t>
      </w:r>
      <w:r w:rsidR="00F31D27" w:rsidRPr="00B076F5">
        <w:rPr>
          <w:rFonts w:cs="Times New Roman"/>
          <w:szCs w:val="24"/>
        </w:rPr>
        <w:t>ly</w:t>
      </w:r>
      <w:r w:rsidRPr="00B076F5">
        <w:rPr>
          <w:rFonts w:cs="Times New Roman"/>
          <w:szCs w:val="24"/>
        </w:rPr>
        <w:t xml:space="preserve"> increased risk of endometrial hyperplasia with </w:t>
      </w:r>
      <w:r w:rsidR="0033455F" w:rsidRPr="00B076F5">
        <w:rPr>
          <w:rFonts w:cs="Times New Roman"/>
          <w:szCs w:val="24"/>
        </w:rPr>
        <w:t xml:space="preserve">risk of progression </w:t>
      </w:r>
      <w:r w:rsidRPr="00B076F5">
        <w:rPr>
          <w:rFonts w:cs="Times New Roman"/>
          <w:szCs w:val="24"/>
        </w:rPr>
        <w:t>to endometrial cancer</w:t>
      </w:r>
      <w:r w:rsidR="00AF431D" w:rsidRPr="00B076F5">
        <w:rPr>
          <w:rFonts w:cs="Times New Roman"/>
          <w:szCs w:val="24"/>
        </w:rPr>
        <w:t xml:space="preserve"> </w:t>
      </w:r>
      <w:r w:rsidR="006238A1" w:rsidRPr="00D22D5B">
        <w:rPr>
          <w:rFonts w:cs="Times New Roman"/>
          <w:szCs w:val="24"/>
        </w:rPr>
        <w:fldChar w:fldCharType="begin">
          <w:fldData xml:space="preserve">PEVuZE5vdGU+PENpdGU+PEF1dGhvcj5IYXBhbmdhbWE8L0F1dGhvcj48WWVhcj4yMDE1PC9ZZWFy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PEVuZE5vdGU+PENpdGU+PEF1dGhvcj5IYXBhbmdhbWE8L0F1dGhvcj48WWVhcj4yMDE1PC9ZZWFy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(Hapangama, Kamal, and Bulmer 2015; Hapangama and Bulmer 2016; Kamal, Tempest, et al. 2016)</w:t>
      </w:r>
      <w:r w:rsidR="006238A1" w:rsidRPr="00D22D5B">
        <w:rPr>
          <w:rFonts w:cs="Times New Roman"/>
          <w:szCs w:val="24"/>
        </w:rPr>
        <w:fldChar w:fldCharType="end"/>
      </w:r>
      <w:r w:rsidRPr="00B076F5">
        <w:rPr>
          <w:rFonts w:cs="Times New Roman"/>
          <w:szCs w:val="24"/>
        </w:rPr>
        <w:t xml:space="preserve">. </w:t>
      </w:r>
      <w:r w:rsidR="00073205" w:rsidRPr="00B076F5">
        <w:rPr>
          <w:rFonts w:cs="Times New Roman"/>
          <w:szCs w:val="24"/>
        </w:rPr>
        <w:t xml:space="preserve">A </w:t>
      </w:r>
      <w:r w:rsidR="00A3591C" w:rsidRPr="00B076F5">
        <w:rPr>
          <w:rFonts w:cs="Times New Roman"/>
          <w:szCs w:val="24"/>
        </w:rPr>
        <w:t>g</w:t>
      </w:r>
      <w:r w:rsidR="00073205" w:rsidRPr="00B076F5">
        <w:rPr>
          <w:rFonts w:cs="Times New Roman"/>
          <w:szCs w:val="24"/>
        </w:rPr>
        <w:t xml:space="preserve">enome-wide association study in Korean women with </w:t>
      </w:r>
      <w:proofErr w:type="spellStart"/>
      <w:r w:rsidR="00073205" w:rsidRPr="00B076F5">
        <w:rPr>
          <w:rFonts w:cs="Times New Roman"/>
          <w:szCs w:val="24"/>
        </w:rPr>
        <w:t>PCOS</w:t>
      </w:r>
      <w:proofErr w:type="spellEnd"/>
      <w:r w:rsidR="00073205" w:rsidRPr="00B076F5">
        <w:rPr>
          <w:rFonts w:cs="Times New Roman"/>
          <w:szCs w:val="24"/>
        </w:rPr>
        <w:t xml:space="preserve"> ha</w:t>
      </w:r>
      <w:r w:rsidR="0033455F" w:rsidRPr="00B076F5">
        <w:rPr>
          <w:rFonts w:cs="Times New Roman"/>
          <w:szCs w:val="24"/>
        </w:rPr>
        <w:t>s</w:t>
      </w:r>
      <w:r w:rsidR="00073205" w:rsidRPr="00B076F5">
        <w:rPr>
          <w:rFonts w:cs="Times New Roman"/>
          <w:szCs w:val="24"/>
        </w:rPr>
        <w:t xml:space="preserve"> identified susceptibility loci for polycystic ovar</w:t>
      </w:r>
      <w:r w:rsidR="00CA1550" w:rsidRPr="00B076F5">
        <w:rPr>
          <w:rFonts w:cs="Times New Roman"/>
          <w:szCs w:val="24"/>
        </w:rPr>
        <w:t>ian</w:t>
      </w:r>
      <w:r w:rsidR="00073205" w:rsidRPr="00B076F5">
        <w:rPr>
          <w:rFonts w:cs="Times New Roman"/>
          <w:szCs w:val="24"/>
        </w:rPr>
        <w:t xml:space="preserve"> syndrome</w:t>
      </w:r>
      <w:r w:rsidR="00AF431D" w:rsidRPr="00B076F5">
        <w:rPr>
          <w:rFonts w:cs="Times New Roman"/>
          <w:szCs w:val="24"/>
        </w:rPr>
        <w:t xml:space="preserve"> </w:t>
      </w:r>
      <w:r w:rsidR="006238A1" w:rsidRPr="00D22D5B">
        <w:rPr>
          <w:rFonts w:cs="Times New Roman"/>
          <w:szCs w:val="24"/>
        </w:rPr>
        <w:fldChar w:fldCharType="begin">
          <w:fldData xml:space="preserve">PEVuZE5vdGU+PENpdGU+PEF1dGhvcj5MZWU8L0F1dGhvcj48WWVhcj4yMDE1PC9ZZWFyPjxSZWNO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PEVuZE5vdGU+PENpdGU+PEF1dGhvcj5MZWU8L0F1dGhvcj48WWVhcj4yMDE1PC9ZZWFyPjxSZWNO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(Lee, Oh, et al. 2015)</w:t>
      </w:r>
      <w:r w:rsidR="006238A1" w:rsidRPr="00D22D5B">
        <w:rPr>
          <w:rFonts w:cs="Times New Roman"/>
          <w:szCs w:val="24"/>
        </w:rPr>
        <w:fldChar w:fldCharType="end"/>
      </w:r>
      <w:r w:rsidR="00CA1550" w:rsidRPr="00B076F5">
        <w:rPr>
          <w:rFonts w:cs="Times New Roman"/>
          <w:szCs w:val="24"/>
        </w:rPr>
        <w:t>. The</w:t>
      </w:r>
      <w:r w:rsidR="00A3591C" w:rsidRPr="00B076F5">
        <w:rPr>
          <w:rFonts w:cs="Times New Roman"/>
          <w:szCs w:val="24"/>
        </w:rPr>
        <w:t xml:space="preserve"> authors</w:t>
      </w:r>
      <w:r w:rsidR="00CA1550" w:rsidRPr="00B076F5">
        <w:rPr>
          <w:rFonts w:cs="Times New Roman"/>
          <w:szCs w:val="24"/>
        </w:rPr>
        <w:t xml:space="preserve"> reported</w:t>
      </w:r>
      <w:r w:rsidR="00073205" w:rsidRPr="00B076F5">
        <w:rPr>
          <w:rFonts w:cs="Times New Roman"/>
          <w:szCs w:val="24"/>
        </w:rPr>
        <w:t xml:space="preserve"> the strongest signal </w:t>
      </w:r>
      <w:r w:rsidR="00CA1550" w:rsidRPr="00B076F5">
        <w:rPr>
          <w:rFonts w:cs="Times New Roman"/>
          <w:szCs w:val="24"/>
        </w:rPr>
        <w:t xml:space="preserve">to be </w:t>
      </w:r>
      <w:r w:rsidR="00073205" w:rsidRPr="00B076F5">
        <w:rPr>
          <w:rFonts w:cs="Times New Roman"/>
          <w:szCs w:val="24"/>
        </w:rPr>
        <w:t xml:space="preserve">located upstream of </w:t>
      </w:r>
      <w:proofErr w:type="spellStart"/>
      <w:r w:rsidR="006E15C6" w:rsidRPr="00B076F5">
        <w:rPr>
          <w:rFonts w:cs="Times New Roman"/>
          <w:szCs w:val="24"/>
        </w:rPr>
        <w:t>KH</w:t>
      </w:r>
      <w:proofErr w:type="spellEnd"/>
      <w:r w:rsidR="006E15C6" w:rsidRPr="00B076F5">
        <w:rPr>
          <w:rFonts w:cs="Times New Roman"/>
          <w:szCs w:val="24"/>
        </w:rPr>
        <w:t xml:space="preserve"> domain containing, RNA binding, signal transduction associated 3</w:t>
      </w:r>
      <w:r w:rsidR="00073205" w:rsidRPr="00B076F5">
        <w:rPr>
          <w:rFonts w:cs="Times New Roman"/>
          <w:szCs w:val="24"/>
        </w:rPr>
        <w:t xml:space="preserve"> </w:t>
      </w:r>
      <w:r w:rsidR="009401D9" w:rsidRPr="00B076F5">
        <w:rPr>
          <w:rFonts w:cs="Times New Roman"/>
          <w:szCs w:val="24"/>
        </w:rPr>
        <w:t>(</w:t>
      </w:r>
      <w:proofErr w:type="spellStart"/>
      <w:r w:rsidR="00196AEE" w:rsidRPr="00B076F5">
        <w:rPr>
          <w:rFonts w:cs="Times New Roman"/>
          <w:szCs w:val="24"/>
        </w:rPr>
        <w:t>KHDRBS3</w:t>
      </w:r>
      <w:proofErr w:type="spellEnd"/>
      <w:r w:rsidR="009401D9" w:rsidRPr="00B076F5">
        <w:rPr>
          <w:rFonts w:cs="Times New Roman"/>
          <w:szCs w:val="24"/>
        </w:rPr>
        <w:t>).</w:t>
      </w:r>
      <w:r w:rsidR="004B49C5" w:rsidRPr="00B076F5">
        <w:rPr>
          <w:rFonts w:cs="Times New Roman"/>
          <w:szCs w:val="24"/>
        </w:rPr>
        <w:t xml:space="preserve"> </w:t>
      </w:r>
      <w:proofErr w:type="spellStart"/>
      <w:r w:rsidR="009401D9" w:rsidRPr="00B076F5">
        <w:rPr>
          <w:rFonts w:cs="Times New Roman"/>
          <w:szCs w:val="24"/>
        </w:rPr>
        <w:t>KHDRBS3</w:t>
      </w:r>
      <w:proofErr w:type="spellEnd"/>
      <w:r w:rsidR="009401D9" w:rsidRPr="00B076F5">
        <w:rPr>
          <w:rFonts w:cs="Times New Roman"/>
          <w:szCs w:val="24"/>
        </w:rPr>
        <w:t xml:space="preserve"> </w:t>
      </w:r>
      <w:r w:rsidR="00CA1550" w:rsidRPr="00B076F5">
        <w:rPr>
          <w:rFonts w:cs="Times New Roman"/>
          <w:szCs w:val="24"/>
        </w:rPr>
        <w:t xml:space="preserve">was </w:t>
      </w:r>
      <w:r w:rsidR="00793936" w:rsidRPr="00B076F5">
        <w:rPr>
          <w:rFonts w:cs="Times New Roman"/>
          <w:szCs w:val="24"/>
        </w:rPr>
        <w:t xml:space="preserve">found to </w:t>
      </w:r>
      <w:r w:rsidR="00F96284" w:rsidRPr="00B076F5">
        <w:rPr>
          <w:rFonts w:cs="Times New Roman"/>
          <w:szCs w:val="24"/>
        </w:rPr>
        <w:t>regulat</w:t>
      </w:r>
      <w:r w:rsidR="00266993" w:rsidRPr="00B076F5">
        <w:rPr>
          <w:rFonts w:cs="Times New Roman"/>
          <w:szCs w:val="24"/>
        </w:rPr>
        <w:t>e</w:t>
      </w:r>
      <w:r w:rsidR="00073205" w:rsidRPr="00B076F5">
        <w:rPr>
          <w:rFonts w:cs="Times New Roman"/>
          <w:szCs w:val="24"/>
        </w:rPr>
        <w:t xml:space="preserve"> </w:t>
      </w:r>
      <w:r w:rsidR="00316178" w:rsidRPr="00B076F5">
        <w:rPr>
          <w:rFonts w:cs="Times New Roman"/>
          <w:szCs w:val="24"/>
        </w:rPr>
        <w:t>TA</w:t>
      </w:r>
      <w:r w:rsidR="00AE1A3E" w:rsidRPr="00B076F5">
        <w:rPr>
          <w:rFonts w:cs="Times New Roman"/>
          <w:szCs w:val="24"/>
        </w:rPr>
        <w:t xml:space="preserve"> </w:t>
      </w:r>
      <w:r w:rsidR="00272881" w:rsidRPr="00B076F5">
        <w:rPr>
          <w:rFonts w:cs="Times New Roman"/>
          <w:szCs w:val="24"/>
        </w:rPr>
        <w:t xml:space="preserve">in colon cancer cells </w:t>
      </w:r>
      <w:r w:rsidR="006238A1" w:rsidRPr="00D22D5B">
        <w:rPr>
          <w:rFonts w:cs="Times New Roman"/>
          <w:szCs w:val="24"/>
        </w:rPr>
        <w:fldChar w:fldCharType="begin"/>
      </w:r>
      <w:r w:rsidR="00944528" w:rsidRPr="00B076F5">
        <w:rPr>
          <w:rFonts w:cs="Times New Roman"/>
          <w:szCs w:val="24"/>
        </w:rPr>
        <w:instrText xml:space="preserve"> ADDIN EN.CITE &lt;EndNote&gt;&lt;Cite&gt;&lt;Author&gt;Zhang&lt;/Author&gt;&lt;Year&gt;2006&lt;/Year&gt;&lt;RecNum&gt;1608&lt;/RecNum&gt;&lt;DisplayText&gt;(Zhang et al. 2006)&lt;/DisplayText&gt;&lt;record&gt;&lt;rec-number&gt;1608&lt;/rec-number&gt;&lt;foreign-keys&gt;&lt;key app="EN" db-id="0p2ef2a9qzp0z7et5suvfep6zp9rt222vew0" timestamp="1467899059"&gt;1608&lt;/key&gt;&lt;/foreign-keys&gt;&lt;ref-type name="Journal Article"&gt;17&lt;/ref-type&gt;&lt;contributors&gt;&lt;authors&gt;&lt;author&gt;Zhang, L.&lt;/author&gt;&lt;author&gt;Guo, L.&lt;/author&gt;&lt;author&gt;Peng, Y.&lt;/author&gt;&lt;author&gt;Chen, B.&lt;/author&gt;&lt;/authors&gt;&lt;/contributors&gt;&lt;auth-address&gt;Third Mil Med Univ, SW Hosp, Dept Endocrinol, Chongqing 400038, Peoples R China&amp;#xD;Third Mil Med Univ, SW Hosp, Dept Dis Prevent &amp;amp; Hlth Protect, Chongqing 400038, Peoples R China&lt;/auth-address&gt;&lt;titles&gt;&lt;title&gt;Expression of T-STAR gene is associated with regulation of telomerase activity in human colon cancer cell line HCT-116&lt;/title&gt;&lt;secondary-title&gt;World Journal of Gastroenterology&lt;/secondary-title&gt;&lt;alt-title&gt;World J Gastroentero&lt;/alt-title&gt;&lt;/titles&gt;&lt;periodical&gt;&lt;full-title&gt;World Journal of Gastroenterology&lt;/full-title&gt;&lt;abbr-1&gt;World J Gastroentero&lt;/abbr-1&gt;&lt;/periodical&gt;&lt;alt-periodical&gt;&lt;full-title&gt;World Journal of Gastroenterology&lt;/full-title&gt;&lt;abbr-1&gt;World J Gastroentero&lt;/abbr-1&gt;&lt;/alt-periodical&gt;&lt;pages&gt;4056-4060&lt;/pages&gt;&lt;volume&gt;12&lt;/volume&gt;&lt;number&gt;25&lt;/number&gt;&lt;keywords&gt;&lt;keyword&gt;t-star&lt;/keyword&gt;&lt;keyword&gt;telomerase&lt;/keyword&gt;&lt;keyword&gt;human colon cancer cells&lt;/keyword&gt;&lt;keyword&gt;cell transfection&lt;/keyword&gt;&lt;keyword&gt;mammalian proteins slm-1&lt;/keyword&gt;&lt;keyword&gt;reverse-transcriptase&lt;/keyword&gt;&lt;keyword&gt;phosphorylation&lt;/keyword&gt;&lt;keyword&gt;sam68&lt;/keyword&gt;&lt;keyword&gt;spermatogenesis&lt;/keyword&gt;&lt;keyword&gt;immortalization&lt;/keyword&gt;&lt;keyword&gt;senescence&lt;/keyword&gt;&lt;keyword&gt;promotes&lt;/keyword&gt;&lt;keyword&gt;targets&lt;/keyword&gt;&lt;keyword&gt;htert&lt;/keyword&gt;&lt;/keywords&gt;&lt;dates&gt;&lt;year&gt;2006&lt;/year&gt;&lt;pub-dates&gt;&lt;date&gt;Jul 7&lt;/date&gt;&lt;/pub-dates&gt;&lt;/dates&gt;&lt;isbn&gt;1007-9327&lt;/isbn&gt;&lt;accession-num&gt;WOS:000239954000020&lt;/accession-num&gt;&lt;urls&gt;&lt;related-urls&gt;&lt;url&gt;&amp;lt;Go to ISI&amp;gt;://WOS:000239954000020&lt;/url&gt;&lt;/related-urls&gt;&lt;/urls&gt;&lt;language&gt;English&lt;/language&gt;&lt;/record&gt;&lt;/Cite&gt;&lt;/EndNote&gt;</w:instrText>
      </w:r>
      <w:r w:rsidR="006238A1" w:rsidRPr="00D22D5B">
        <w:rPr>
          <w:rFonts w:cs="Times New Roman"/>
          <w:szCs w:val="24"/>
        </w:rPr>
        <w:fldChar w:fldCharType="separate"/>
      </w:r>
      <w:r w:rsidR="00944528" w:rsidRPr="00B076F5">
        <w:rPr>
          <w:rFonts w:cs="Times New Roman"/>
          <w:noProof/>
          <w:szCs w:val="24"/>
        </w:rPr>
        <w:t>(Zhang et al. 2006)</w:t>
      </w:r>
      <w:r w:rsidR="006238A1" w:rsidRPr="00D22D5B">
        <w:rPr>
          <w:rFonts w:cs="Times New Roman"/>
          <w:szCs w:val="24"/>
        </w:rPr>
        <w:fldChar w:fldCharType="end"/>
      </w:r>
      <w:r w:rsidR="00CA1550" w:rsidRPr="00B076F5">
        <w:rPr>
          <w:rFonts w:cs="Times New Roman"/>
          <w:szCs w:val="24"/>
        </w:rPr>
        <w:t>. With this evidence, the authors concluded that telomerase</w:t>
      </w:r>
      <w:r w:rsidR="00073205" w:rsidRPr="00B076F5">
        <w:rPr>
          <w:rFonts w:cs="Times New Roman"/>
          <w:szCs w:val="24"/>
        </w:rPr>
        <w:t xml:space="preserve"> </w:t>
      </w:r>
      <w:r w:rsidR="00CA1550" w:rsidRPr="00B076F5">
        <w:rPr>
          <w:rFonts w:cs="Times New Roman"/>
          <w:szCs w:val="24"/>
        </w:rPr>
        <w:t xml:space="preserve">may be an important </w:t>
      </w:r>
      <w:r w:rsidR="00073205" w:rsidRPr="00B076F5">
        <w:rPr>
          <w:rFonts w:cs="Times New Roman"/>
          <w:szCs w:val="24"/>
        </w:rPr>
        <w:t>driv</w:t>
      </w:r>
      <w:r w:rsidR="00CA1550" w:rsidRPr="00B076F5">
        <w:rPr>
          <w:rFonts w:cs="Times New Roman"/>
          <w:szCs w:val="24"/>
        </w:rPr>
        <w:t xml:space="preserve">ing force in developing </w:t>
      </w:r>
      <w:proofErr w:type="spellStart"/>
      <w:r w:rsidR="00073205" w:rsidRPr="00B076F5">
        <w:rPr>
          <w:rFonts w:cs="Times New Roman"/>
          <w:szCs w:val="24"/>
        </w:rPr>
        <w:t>PCOS</w:t>
      </w:r>
      <w:proofErr w:type="spellEnd"/>
      <w:r w:rsidR="00073205" w:rsidRPr="00B076F5">
        <w:rPr>
          <w:rFonts w:cs="Times New Roman"/>
          <w:szCs w:val="24"/>
        </w:rPr>
        <w:t xml:space="preserve"> and</w:t>
      </w:r>
      <w:r w:rsidR="00CA1550" w:rsidRPr="00B076F5">
        <w:rPr>
          <w:rFonts w:cs="Times New Roman"/>
          <w:szCs w:val="24"/>
        </w:rPr>
        <w:t xml:space="preserve"> </w:t>
      </w:r>
      <w:r w:rsidR="00073205" w:rsidRPr="00B076F5">
        <w:rPr>
          <w:rFonts w:cs="Times New Roman"/>
          <w:szCs w:val="24"/>
        </w:rPr>
        <w:t>related phenotypes</w:t>
      </w:r>
      <w:r w:rsidR="009401D9" w:rsidRPr="00B076F5">
        <w:rPr>
          <w:rFonts w:cs="Times New Roman"/>
          <w:szCs w:val="24"/>
        </w:rPr>
        <w:t xml:space="preserve"> </w:t>
      </w:r>
      <w:r w:rsidR="006238A1" w:rsidRPr="00D22D5B">
        <w:rPr>
          <w:rFonts w:cs="Times New Roman"/>
          <w:szCs w:val="24"/>
        </w:rPr>
        <w:fldChar w:fldCharType="begin">
          <w:fldData xml:space="preserve">PEVuZE5vdGU+PENpdGU+PEF1dGhvcj5MZWU8L0F1dGhvcj48WWVhcj4yMDE1PC9ZZWFyPjxSZWNO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PEVuZE5vdGU+PENpdGU+PEF1dGhvcj5MZWU8L0F1dGhvcj48WWVhcj4yMDE1PC9ZZWFyPjxSZWNO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(Lee, Oh, et al. 2015)</w:t>
      </w:r>
      <w:r w:rsidR="006238A1" w:rsidRPr="00D22D5B">
        <w:rPr>
          <w:rFonts w:cs="Times New Roman"/>
          <w:szCs w:val="24"/>
        </w:rPr>
        <w:fldChar w:fldCharType="end"/>
      </w:r>
      <w:r w:rsidR="00073205" w:rsidRPr="00B076F5">
        <w:rPr>
          <w:rFonts w:cs="Times New Roman"/>
          <w:szCs w:val="24"/>
        </w:rPr>
        <w:t>.</w:t>
      </w:r>
      <w:r w:rsidRPr="00B076F5">
        <w:rPr>
          <w:rFonts w:cs="Times New Roman"/>
          <w:szCs w:val="24"/>
        </w:rPr>
        <w:t xml:space="preserve"> Considering the </w:t>
      </w:r>
      <w:r w:rsidR="00353B15" w:rsidRPr="00B076F5">
        <w:rPr>
          <w:rFonts w:cs="Times New Roman"/>
          <w:szCs w:val="24"/>
        </w:rPr>
        <w:t>suggested</w:t>
      </w:r>
      <w:r w:rsidRPr="00B076F5">
        <w:rPr>
          <w:rFonts w:cs="Times New Roman"/>
          <w:szCs w:val="24"/>
        </w:rPr>
        <w:t xml:space="preserve"> role </w:t>
      </w:r>
      <w:r w:rsidR="00F31D27" w:rsidRPr="00B076F5">
        <w:rPr>
          <w:rFonts w:cs="Times New Roman"/>
          <w:szCs w:val="24"/>
        </w:rPr>
        <w:t xml:space="preserve">that </w:t>
      </w:r>
      <w:r w:rsidRPr="00B076F5">
        <w:rPr>
          <w:rFonts w:cs="Times New Roman"/>
          <w:szCs w:val="24"/>
        </w:rPr>
        <w:t xml:space="preserve">unopposed </w:t>
      </w:r>
      <w:proofErr w:type="spellStart"/>
      <w:r w:rsidRPr="00B076F5">
        <w:rPr>
          <w:rFonts w:cs="Times New Roman"/>
          <w:szCs w:val="24"/>
        </w:rPr>
        <w:t>estrogen</w:t>
      </w:r>
      <w:proofErr w:type="spellEnd"/>
      <w:r w:rsidR="00353B15" w:rsidRPr="00B076F5">
        <w:rPr>
          <w:rFonts w:cs="Times New Roman"/>
          <w:szCs w:val="24"/>
        </w:rPr>
        <w:t xml:space="preserve"> and</w:t>
      </w:r>
      <w:r w:rsidRPr="00B076F5">
        <w:rPr>
          <w:rFonts w:cs="Times New Roman"/>
          <w:szCs w:val="24"/>
        </w:rPr>
        <w:t xml:space="preserve"> excessive androgens have on </w:t>
      </w:r>
      <w:r w:rsidR="00316178" w:rsidRPr="00B076F5">
        <w:rPr>
          <w:rFonts w:cs="Times New Roman"/>
          <w:szCs w:val="24"/>
        </w:rPr>
        <w:t>TA</w:t>
      </w:r>
      <w:r w:rsidR="00AE1A3E" w:rsidRPr="00B076F5">
        <w:rPr>
          <w:rFonts w:cs="Times New Roman"/>
          <w:szCs w:val="24"/>
        </w:rPr>
        <w:t xml:space="preserve"> </w:t>
      </w:r>
      <w:r w:rsidR="006238A1" w:rsidRPr="00D22D5B">
        <w:rPr>
          <w:rFonts w:cs="Times New Roman"/>
          <w:szCs w:val="24"/>
        </w:rPr>
        <w:fldChar w:fldCharType="begin"/>
      </w:r>
      <w:r w:rsidR="00944528" w:rsidRPr="00B076F5">
        <w:rPr>
          <w:rFonts w:cs="Times New Roman"/>
          <w:szCs w:val="24"/>
        </w:rPr>
        <w:instrText xml:space="preserve"> ADDIN EN.CITE &lt;EndNote&gt;&lt;Cite&gt;&lt;Author&gt;Boggess&lt;/Author&gt;&lt;Year&gt;2006&lt;/Year&gt;&lt;RecNum&gt;1610&lt;/RecNum&gt;&lt;DisplayText&gt;(Boggess et al. 2006)&lt;/DisplayText&gt;&lt;record&gt;&lt;rec-number&gt;1610&lt;/rec-number&gt;&lt;foreign-keys&gt;&lt;key app="EN" db-id="0p2ef2a9qzp0z7et5suvfep6zp9rt222vew0" timestamp="1467899401"&gt;1610&lt;/key&gt;&lt;/foreign-keys&gt;&lt;ref-type name="Journal Article"&gt;17&lt;/ref-type&gt;&lt;contributors&gt;&lt;authors&gt;&lt;author&gt;Boggess, J. F.&lt;/author&gt;&lt;author&gt;Zhou, C. X.&lt;/author&gt;&lt;author&gt;Bae-Jump, V. L.&lt;/author&gt;&lt;author&gt;Gehrig, P. A.&lt;/author&gt;&lt;author&gt;Whang, Y. E.&lt;/author&gt;&lt;/authors&gt;&lt;/contributors&gt;&lt;auth-address&gt;Univ N Carolina, Dept Obstet &amp;amp; Gynecol, Div Gynecol Oncol, Lineberger Comprehens Canc Ctr, Chapel Hill, NC 27599 USA&amp;#xD;Univ N Carolina, Dept Med, Lineberger Comprehens Canc Ctr, Chapel Hill, NC 27599 USA&lt;/auth-address&gt;&lt;titles&gt;&lt;title&gt;Estrogen-receptor-dependent regulation of telomerase activity in human endometrial cancer cell lines&lt;/title&gt;&lt;secondary-title&gt;Gynecologic Oncology&lt;/secondary-title&gt;&lt;alt-title&gt;Gynecol Oncol&lt;/alt-title&gt;&lt;/titles&gt;&lt;periodical&gt;&lt;full-title&gt;Gynecol Oncol&lt;/full-title&gt;&lt;abbr-1&gt;Gynecologic oncology&lt;/abbr-1&gt;&lt;/periodical&gt;&lt;alt-periodical&gt;&lt;full-title&gt;Gynecol Oncol&lt;/full-title&gt;&lt;abbr-1&gt;Gynecologic oncology&lt;/abbr-1&gt;&lt;/alt-periodical&gt;&lt;pages&gt;417-424&lt;/pages&gt;&lt;volume&gt;103&lt;/volume&gt;&lt;number&gt;2&lt;/number&gt;&lt;keywords&gt;&lt;keyword&gt;endometrial cancer&lt;/keyword&gt;&lt;keyword&gt;telomerase&lt;/keyword&gt;&lt;keyword&gt;estrogen&lt;/keyword&gt;&lt;keyword&gt;estrogen receptor&lt;/keyword&gt;&lt;keyword&gt;htert expression&lt;/keyword&gt;&lt;keyword&gt;gene-expression&lt;/keyword&gt;&lt;keyword&gt;adenocarcinoma&lt;/keyword&gt;&lt;keyword&gt;carcinoma&lt;/keyword&gt;&lt;keyword&gt;tumors&lt;/keyword&gt;&lt;keyword&gt;induction&lt;/keyword&gt;&lt;keyword&gt;assay&lt;/keyword&gt;&lt;/keywords&gt;&lt;dates&gt;&lt;year&gt;2006&lt;/year&gt;&lt;pub-dates&gt;&lt;date&gt;Nov&lt;/date&gt;&lt;/pub-dates&gt;&lt;/dates&gt;&lt;isbn&gt;0090-8258&lt;/isbn&gt;&lt;accession-num&gt;WOS:000241759600007&lt;/accession-num&gt;&lt;urls&gt;&lt;related-urls&gt;&lt;url&gt;&amp;lt;Go to ISI&amp;gt;://WOS:000241759600007&lt;/url&gt;&lt;/related-urls&gt;&lt;/urls&gt;&lt;electronic-resource-num&gt;10.1016/j.ygyno.2006.03.032&lt;/electronic-resource-num&gt;&lt;language&gt;English&lt;/language&gt;&lt;/record&gt;&lt;/Cite&gt;&lt;/EndNote&gt;</w:instrText>
      </w:r>
      <w:r w:rsidR="006238A1" w:rsidRPr="00D22D5B">
        <w:rPr>
          <w:rFonts w:cs="Times New Roman"/>
          <w:szCs w:val="24"/>
        </w:rPr>
        <w:fldChar w:fldCharType="separate"/>
      </w:r>
      <w:r w:rsidR="00944528" w:rsidRPr="00B076F5">
        <w:rPr>
          <w:rFonts w:cs="Times New Roman"/>
          <w:noProof/>
          <w:szCs w:val="24"/>
        </w:rPr>
        <w:t>(Boggess et al. 2006)</w:t>
      </w:r>
      <w:r w:rsidR="006238A1" w:rsidRPr="00D22D5B">
        <w:rPr>
          <w:rFonts w:cs="Times New Roman"/>
          <w:szCs w:val="24"/>
        </w:rPr>
        <w:fldChar w:fldCharType="end"/>
      </w:r>
      <w:r w:rsidR="00F24300" w:rsidRPr="00B076F5">
        <w:rPr>
          <w:rFonts w:cs="Times New Roman"/>
          <w:szCs w:val="24"/>
        </w:rPr>
        <w:t xml:space="preserve"> </w:t>
      </w:r>
      <w:r w:rsidR="006238A1" w:rsidRPr="00D22D5B">
        <w:rPr>
          <w:rFonts w:cs="Times New Roman"/>
          <w:szCs w:val="24"/>
        </w:rPr>
        <w:fldChar w:fldCharType="begin">
          <w:fldData xml:space="preserve">PEVuZE5vdGU+PENpdGU+PEF1dGhvcj5Ob3VyYmFraHNoPC9BdXRob3I+PFllYXI+MjAxMDwvWWVh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PEVuZE5vdGU+PENpdGU+PEF1dGhvcj5Ob3VyYmFraHNoPC9BdXRob3I+PFllYXI+MjAxMDwvWWVh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(Nourbakhsh et al. 2010)</w:t>
      </w:r>
      <w:r w:rsidR="006238A1" w:rsidRPr="00D22D5B">
        <w:rPr>
          <w:rFonts w:cs="Times New Roman"/>
          <w:szCs w:val="24"/>
        </w:rPr>
        <w:fldChar w:fldCharType="end"/>
      </w:r>
      <w:r w:rsidR="001978E3" w:rsidRPr="00B076F5">
        <w:rPr>
          <w:rFonts w:cs="Times New Roman"/>
          <w:szCs w:val="24"/>
        </w:rPr>
        <w:t xml:space="preserve"> </w:t>
      </w:r>
      <w:r w:rsidRPr="00B076F5">
        <w:rPr>
          <w:rFonts w:cs="Times New Roman"/>
          <w:szCs w:val="24"/>
        </w:rPr>
        <w:t>and cellular proliferation</w:t>
      </w:r>
      <w:r w:rsidR="00F24300" w:rsidRPr="00B076F5">
        <w:rPr>
          <w:rFonts w:cs="Times New Roman"/>
          <w:szCs w:val="24"/>
        </w:rPr>
        <w:t xml:space="preserve"> </w:t>
      </w:r>
      <w:r w:rsidR="00353B15" w:rsidRPr="00B076F5">
        <w:rPr>
          <w:rFonts w:cs="Times New Roman"/>
          <w:szCs w:val="24"/>
        </w:rPr>
        <w:t xml:space="preserve">in </w:t>
      </w:r>
      <w:r w:rsidR="006F78A8" w:rsidRPr="00B076F5">
        <w:rPr>
          <w:rFonts w:cs="Times New Roman"/>
          <w:szCs w:val="24"/>
        </w:rPr>
        <w:t xml:space="preserve">various </w:t>
      </w:r>
      <w:r w:rsidR="00353B15" w:rsidRPr="00B076F5">
        <w:rPr>
          <w:rFonts w:cs="Times New Roman"/>
          <w:szCs w:val="24"/>
        </w:rPr>
        <w:t xml:space="preserve"> carcinoma cells</w:t>
      </w:r>
      <w:r w:rsidR="000B0F13" w:rsidRPr="00B076F5">
        <w:rPr>
          <w:rFonts w:cs="Times New Roman"/>
          <w:szCs w:val="24"/>
        </w:rPr>
        <w:t xml:space="preserve"> including endometrial cancer cells</w:t>
      </w:r>
      <w:r w:rsidR="00AF431D" w:rsidRPr="00B076F5">
        <w:rPr>
          <w:rFonts w:cs="Times New Roman"/>
          <w:szCs w:val="24"/>
        </w:rPr>
        <w:t xml:space="preserve"> </w:t>
      </w:r>
      <w:r w:rsidR="006238A1" w:rsidRPr="00D22D5B">
        <w:rPr>
          <w:rFonts w:cs="Times New Roman"/>
          <w:szCs w:val="24"/>
        </w:rPr>
        <w:fldChar w:fldCharType="begin">
          <w:fldData xml:space="preserve">PEVuZE5vdGU+PENpdGU+PEF1dGhvcj5DaGFvPC9BdXRob3I+PFllYXI+MjAxMzwvWWVhcj48UmVj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</w:fldData>
        </w:fldChar>
      </w:r>
      <w:r w:rsidR="00944528" w:rsidRPr="00B076F5">
        <w:rPr>
          <w:rFonts w:cs="Times New Roman"/>
          <w:szCs w:val="24"/>
        </w:rPr>
        <w:instrText xml:space="preserve"> ADDIN EN.CITE </w:instrText>
      </w:r>
      <w:r w:rsidR="00944528" w:rsidRPr="00D22D5B">
        <w:rPr>
          <w:rFonts w:cs="Times New Roman"/>
          <w:szCs w:val="24"/>
        </w:rPr>
        <w:fldChar w:fldCharType="begin">
          <w:fldData xml:space="preserve">PEVuZE5vdGU+PENpdGU+PEF1dGhvcj5DaGFvPC9BdXRob3I+PFllYXI+MjAxMzwvWWVhcj48UmVj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</w:fldData>
        </w:fldChar>
      </w:r>
      <w:r w:rsidR="00944528" w:rsidRPr="00B076F5">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B076F5">
        <w:rPr>
          <w:rFonts w:cs="Times New Roman"/>
          <w:noProof/>
          <w:szCs w:val="24"/>
        </w:rPr>
        <w:t>(Chao et al. 2013; Dumesic and Lobo 2013; Hapangama and Bulmer 2016; Kamal, Tempest, et al. 2016; Plaza-Parrochia et al. 2014)</w:t>
      </w:r>
      <w:r w:rsidR="006238A1" w:rsidRPr="00D22D5B">
        <w:rPr>
          <w:rFonts w:cs="Times New Roman"/>
          <w:szCs w:val="24"/>
        </w:rPr>
        <w:fldChar w:fldCharType="end"/>
      </w:r>
      <w:r w:rsidRPr="00B076F5">
        <w:rPr>
          <w:rFonts w:cs="Times New Roman"/>
          <w:szCs w:val="24"/>
        </w:rPr>
        <w:t xml:space="preserve">, studies examining the involvement of telomerase in </w:t>
      </w:r>
      <w:r w:rsidR="00276999" w:rsidRPr="00B076F5">
        <w:rPr>
          <w:rFonts w:cs="Times New Roman"/>
          <w:szCs w:val="24"/>
        </w:rPr>
        <w:t xml:space="preserve">the </w:t>
      </w:r>
      <w:r w:rsidRPr="00B076F5">
        <w:rPr>
          <w:rFonts w:cs="Times New Roman"/>
          <w:szCs w:val="24"/>
        </w:rPr>
        <w:t xml:space="preserve">endometrium of women with </w:t>
      </w:r>
      <w:proofErr w:type="spellStart"/>
      <w:r w:rsidRPr="00B076F5">
        <w:rPr>
          <w:rFonts w:cs="Times New Roman"/>
          <w:szCs w:val="24"/>
        </w:rPr>
        <w:t>PCOS</w:t>
      </w:r>
      <w:proofErr w:type="spellEnd"/>
      <w:r w:rsidRPr="00B076F5">
        <w:rPr>
          <w:rFonts w:cs="Times New Roman"/>
          <w:szCs w:val="24"/>
        </w:rPr>
        <w:t xml:space="preserve"> may unravel novel avenues for therapeutic manipulation.</w:t>
      </w:r>
    </w:p>
    <w:p w14:paraId="0F074F18" w14:textId="77777777" w:rsidR="001B2E52" w:rsidRPr="00B076F5" w:rsidRDefault="000079FA" w:rsidP="00011466">
      <w:pPr>
        <w:pStyle w:val="Heading3"/>
        <w:jc w:val="both"/>
        <w:rPr>
          <w:rFonts w:ascii="Times New Roman" w:hAnsi="Times New Roman" w:cs="Times New Roman"/>
        </w:rPr>
      </w:pPr>
      <w:bookmarkStart w:id="31" w:name="_Toc462609094"/>
      <w:r w:rsidRPr="00B076F5">
        <w:rPr>
          <w:rFonts w:ascii="Times New Roman" w:hAnsi="Times New Roman" w:cs="Times New Roman"/>
        </w:rPr>
        <w:lastRenderedPageBreak/>
        <w:t>Malignant conditions of the endometrium</w:t>
      </w:r>
      <w:bookmarkEnd w:id="31"/>
      <w:r w:rsidRPr="00B076F5">
        <w:rPr>
          <w:rFonts w:ascii="Times New Roman" w:hAnsi="Times New Roman" w:cs="Times New Roman"/>
        </w:rPr>
        <w:t xml:space="preserve"> </w:t>
      </w:r>
    </w:p>
    <w:p w14:paraId="7E753189" w14:textId="21C00334" w:rsidR="00E24B98" w:rsidRPr="00E728AD" w:rsidRDefault="00266993" w:rsidP="00E24B98">
      <w:pPr>
        <w:pStyle w:val="CommentText"/>
        <w:spacing w:line="480" w:lineRule="auto"/>
        <w:jc w:val="both"/>
        <w:rPr>
          <w:rFonts w:cs="Times New Roman"/>
          <w:sz w:val="24"/>
          <w:szCs w:val="24"/>
        </w:rPr>
      </w:pPr>
      <w:r w:rsidRPr="00E728AD">
        <w:rPr>
          <w:rFonts w:cs="Times New Roman"/>
          <w:sz w:val="24"/>
          <w:szCs w:val="24"/>
        </w:rPr>
        <w:t xml:space="preserve">Constitutively high </w:t>
      </w:r>
      <w:r w:rsidR="001B2A65" w:rsidRPr="00D22D5B">
        <w:rPr>
          <w:rFonts w:cs="Times New Roman"/>
          <w:sz w:val="24"/>
          <w:szCs w:val="24"/>
        </w:rPr>
        <w:t xml:space="preserve">levels of </w:t>
      </w:r>
      <w:proofErr w:type="spellStart"/>
      <w:r w:rsidR="001B2A65" w:rsidRPr="00D22D5B">
        <w:rPr>
          <w:rFonts w:cs="Times New Roman"/>
          <w:sz w:val="24"/>
          <w:szCs w:val="24"/>
        </w:rPr>
        <w:t>hTERT</w:t>
      </w:r>
      <w:proofErr w:type="spellEnd"/>
      <w:r w:rsidR="001B2A65" w:rsidRPr="00D22D5B">
        <w:rPr>
          <w:rFonts w:cs="Times New Roman"/>
          <w:sz w:val="24"/>
          <w:szCs w:val="24"/>
        </w:rPr>
        <w:t xml:space="preserve"> </w:t>
      </w:r>
      <w:r w:rsidR="00F31D27" w:rsidRPr="00D22D5B">
        <w:rPr>
          <w:rFonts w:cs="Times New Roman"/>
          <w:sz w:val="24"/>
          <w:szCs w:val="24"/>
        </w:rPr>
        <w:t xml:space="preserve">expression and </w:t>
      </w:r>
      <w:r w:rsidR="00316178" w:rsidRPr="00D22D5B">
        <w:rPr>
          <w:rFonts w:cs="Times New Roman"/>
          <w:sz w:val="24"/>
          <w:szCs w:val="24"/>
        </w:rPr>
        <w:t>TA</w:t>
      </w:r>
      <w:r w:rsidR="00AE1A3E" w:rsidRPr="00D22D5B">
        <w:rPr>
          <w:rFonts w:cs="Times New Roman"/>
          <w:sz w:val="24"/>
          <w:szCs w:val="24"/>
        </w:rPr>
        <w:t xml:space="preserve"> </w:t>
      </w:r>
      <w:r w:rsidR="001B2A65" w:rsidRPr="00D22D5B">
        <w:rPr>
          <w:rFonts w:cs="Times New Roman"/>
          <w:sz w:val="24"/>
          <w:szCs w:val="24"/>
        </w:rPr>
        <w:t>ha</w:t>
      </w:r>
      <w:r w:rsidR="002430BC" w:rsidRPr="00D22D5B">
        <w:rPr>
          <w:rFonts w:cs="Times New Roman"/>
          <w:sz w:val="24"/>
          <w:szCs w:val="24"/>
        </w:rPr>
        <w:t>ve</w:t>
      </w:r>
      <w:r w:rsidR="001B2A65" w:rsidRPr="00D22D5B">
        <w:rPr>
          <w:rFonts w:cs="Times New Roman"/>
          <w:sz w:val="24"/>
          <w:szCs w:val="24"/>
        </w:rPr>
        <w:t xml:space="preserve"> been identified in over 90% of human cancers including hepatocellular carcinoma, colorectal cancer and endometrial cancer</w:t>
      </w:r>
      <w:r w:rsidR="00DE14C0" w:rsidRPr="00D22D5B">
        <w:rPr>
          <w:rFonts w:cs="Times New Roman"/>
          <w:sz w:val="24"/>
          <w:szCs w:val="24"/>
        </w:rPr>
        <w:t xml:space="preserve"> </w:t>
      </w:r>
      <w:r w:rsidR="006238A1" w:rsidRPr="00D22D5B">
        <w:rPr>
          <w:rFonts w:cs="Times New Roman"/>
          <w:sz w:val="24"/>
          <w:szCs w:val="24"/>
        </w:rPr>
        <w:fldChar w:fldCharType="begin">
          <w:fldData xml:space="preserve">PEVuZE5vdGU+PENpdGU+PEF1dGhvcj5TYWluaTwvQXV0aG9yPjxZZWFyPjIwMDk8L1llYXI+PFJl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</w:fldData>
        </w:fldChar>
      </w:r>
      <w:r w:rsidR="00944528" w:rsidRPr="00D22D5B">
        <w:rPr>
          <w:rFonts w:cs="Times New Roman"/>
          <w:sz w:val="24"/>
          <w:szCs w:val="24"/>
        </w:rPr>
        <w:instrText xml:space="preserve"> ADDIN EN.CITE </w:instrText>
      </w:r>
      <w:r w:rsidR="00944528" w:rsidRPr="00D22D5B">
        <w:rPr>
          <w:rFonts w:cs="Times New Roman"/>
          <w:sz w:val="24"/>
          <w:szCs w:val="24"/>
        </w:rPr>
        <w:fldChar w:fldCharType="begin">
          <w:fldData xml:space="preserve">PEVuZE5vdGU+PENpdGU+PEF1dGhvcj5TYWluaTwvQXV0aG9yPjxZZWFyPjIwMDk8L1llYXI+PFJl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</w:fldData>
        </w:fldChar>
      </w:r>
      <w:r w:rsidR="00944528" w:rsidRPr="00D22D5B">
        <w:rPr>
          <w:rFonts w:cs="Times New Roman"/>
          <w:sz w:val="24"/>
          <w:szCs w:val="24"/>
        </w:rPr>
        <w:instrText xml:space="preserve"> ADDIN EN.CITE.DATA </w:instrText>
      </w:r>
      <w:r w:rsidR="00944528" w:rsidRPr="00D22D5B">
        <w:rPr>
          <w:rFonts w:cs="Times New Roman"/>
          <w:sz w:val="24"/>
          <w:szCs w:val="24"/>
        </w:rPr>
      </w:r>
      <w:r w:rsidR="00944528" w:rsidRPr="00D22D5B">
        <w:rPr>
          <w:rFonts w:cs="Times New Roman"/>
          <w:sz w:val="24"/>
          <w:szCs w:val="24"/>
        </w:rPr>
        <w:fldChar w:fldCharType="end"/>
      </w:r>
      <w:r w:rsidR="006238A1" w:rsidRPr="00D22D5B">
        <w:rPr>
          <w:rFonts w:cs="Times New Roman"/>
          <w:sz w:val="24"/>
          <w:szCs w:val="24"/>
        </w:rPr>
      </w:r>
      <w:r w:rsidR="006238A1" w:rsidRPr="00D22D5B">
        <w:rPr>
          <w:rFonts w:cs="Times New Roman"/>
          <w:sz w:val="24"/>
          <w:szCs w:val="24"/>
        </w:rPr>
        <w:fldChar w:fldCharType="separate"/>
      </w:r>
      <w:r w:rsidR="00944528" w:rsidRPr="00D22D5B">
        <w:rPr>
          <w:rFonts w:cs="Times New Roman"/>
          <w:noProof/>
          <w:sz w:val="24"/>
          <w:szCs w:val="24"/>
        </w:rPr>
        <w:t>(Saini et al. 2009; Bertorelle et al. 2014; Lehner et al. 2002)</w:t>
      </w:r>
      <w:r w:rsidR="006238A1" w:rsidRPr="00D22D5B">
        <w:rPr>
          <w:rFonts w:cs="Times New Roman"/>
          <w:sz w:val="24"/>
          <w:szCs w:val="24"/>
        </w:rPr>
        <w:fldChar w:fldCharType="end"/>
      </w:r>
      <w:r w:rsidR="001B2A65" w:rsidRPr="00D22D5B">
        <w:rPr>
          <w:rFonts w:cs="Times New Roman"/>
          <w:sz w:val="24"/>
          <w:szCs w:val="24"/>
        </w:rPr>
        <w:t xml:space="preserve">. </w:t>
      </w:r>
      <w:r w:rsidR="00F940BA" w:rsidRPr="00D22D5B">
        <w:rPr>
          <w:rFonts w:cs="Times New Roman"/>
          <w:sz w:val="24"/>
          <w:szCs w:val="24"/>
        </w:rPr>
        <w:t xml:space="preserve">High levels of </w:t>
      </w:r>
      <w:r w:rsidR="00AE1A3E" w:rsidRPr="00D22D5B">
        <w:rPr>
          <w:rFonts w:cs="Times New Roman"/>
          <w:sz w:val="24"/>
          <w:szCs w:val="24"/>
        </w:rPr>
        <w:t>TA</w:t>
      </w:r>
      <w:r w:rsidR="001B2A65" w:rsidRPr="00D22D5B">
        <w:rPr>
          <w:rFonts w:cs="Times New Roman"/>
          <w:sz w:val="24"/>
          <w:szCs w:val="24"/>
        </w:rPr>
        <w:t xml:space="preserve"> in </w:t>
      </w:r>
      <w:r w:rsidR="001419EF" w:rsidRPr="00D22D5B">
        <w:rPr>
          <w:rFonts w:cs="Times New Roman"/>
          <w:sz w:val="24"/>
          <w:szCs w:val="24"/>
        </w:rPr>
        <w:t>tumour cells</w:t>
      </w:r>
      <w:r w:rsidR="001B2A65" w:rsidRPr="00D22D5B">
        <w:rPr>
          <w:rFonts w:cs="Times New Roman"/>
          <w:sz w:val="24"/>
          <w:szCs w:val="24"/>
        </w:rPr>
        <w:t xml:space="preserve"> contribute to increased cell proliferation, cellular immortality, carcinogenesis and cancer progression, while activity of telomerase and </w:t>
      </w:r>
      <w:proofErr w:type="spellStart"/>
      <w:r w:rsidR="001B2A65" w:rsidRPr="00D22D5B">
        <w:rPr>
          <w:rFonts w:cs="Times New Roman"/>
          <w:sz w:val="24"/>
          <w:szCs w:val="24"/>
        </w:rPr>
        <w:t>hTERT</w:t>
      </w:r>
      <w:proofErr w:type="spellEnd"/>
      <w:r w:rsidR="001B2A65" w:rsidRPr="00D22D5B">
        <w:rPr>
          <w:rFonts w:cs="Times New Roman"/>
          <w:sz w:val="24"/>
          <w:szCs w:val="24"/>
        </w:rPr>
        <w:t xml:space="preserve"> expression are usually suppressed in most </w:t>
      </w:r>
      <w:r w:rsidR="002430BC" w:rsidRPr="00D22D5B">
        <w:rPr>
          <w:rFonts w:cs="Times New Roman"/>
          <w:sz w:val="24"/>
          <w:szCs w:val="24"/>
        </w:rPr>
        <w:t xml:space="preserve">human </w:t>
      </w:r>
      <w:r w:rsidR="00A56430" w:rsidRPr="00D22D5B">
        <w:rPr>
          <w:rFonts w:cs="Times New Roman"/>
          <w:sz w:val="24"/>
          <w:szCs w:val="24"/>
        </w:rPr>
        <w:t xml:space="preserve">somatic </w:t>
      </w:r>
      <w:r w:rsidR="001B2A65" w:rsidRPr="00D22D5B">
        <w:rPr>
          <w:rFonts w:cs="Times New Roman"/>
          <w:sz w:val="24"/>
          <w:szCs w:val="24"/>
        </w:rPr>
        <w:t>tissues</w:t>
      </w:r>
      <w:r w:rsidR="009A0A95" w:rsidRPr="00D22D5B">
        <w:rPr>
          <w:rFonts w:cs="Times New Roman"/>
          <w:sz w:val="24"/>
          <w:szCs w:val="24"/>
        </w:rPr>
        <w:t xml:space="preserve"> </w:t>
      </w:r>
      <w:r w:rsidR="006238A1" w:rsidRPr="00D22D5B">
        <w:rPr>
          <w:rFonts w:cs="Times New Roman"/>
          <w:sz w:val="24"/>
          <w:szCs w:val="24"/>
        </w:rPr>
        <w:fldChar w:fldCharType="begin"/>
      </w:r>
      <w:r w:rsidR="00944528" w:rsidRPr="00D22D5B">
        <w:rPr>
          <w:rFonts w:cs="Times New Roman"/>
          <w:sz w:val="24"/>
          <w:szCs w:val="24"/>
        </w:rPr>
        <w:instrText xml:space="preserve"> ADDIN EN.CITE &lt;EndNote&gt;&lt;Cite&gt;&lt;Author&gt;Cong&lt;/Author&gt;&lt;Year&gt;1999&lt;/Year&gt;&lt;RecNum&gt;2367&lt;/RecNum&gt;&lt;DisplayText&gt;(Cong, Wen, and Bacchetti 1999)&lt;/DisplayText&gt;&lt;record&gt;&lt;rec-number&gt;2367&lt;/rec-number&gt;&lt;foreign-keys&gt;&lt;key app="EN" db-id="0p2ef2a9qzp0z7et5suvfep6zp9rt222vew0" timestamp="1468424001"&gt;2367&lt;/key&gt;&lt;/foreign-keys&gt;&lt;ref-type name="Journal Article"&gt;17&lt;/ref-type&gt;&lt;contributors&gt;&lt;authors&gt;&lt;author&gt;Cong, Y. S.&lt;/author&gt;&lt;author&gt;Wen, J.&lt;/author&gt;&lt;author&gt;Bacchetti, S.&lt;/author&gt;&lt;/authors&gt;&lt;/contributors&gt;&lt;auth-address&gt;Cancer Research Group, Department of Pathology and Molecular Medicine, McMaster University HSC-4H30, 120 Main Street West, Hamilton, ON L8N 3Z5, Canada.&lt;/auth-address&gt;&lt;titles&gt;&lt;title&gt;The human telomerase catalytic subunit hTERT: organization of the gene and characterization of the promoter&lt;/title&gt;&lt;secondary-title&gt;Hum Mol Genet&lt;/secondary-title&gt;&lt;/titles&gt;&lt;periodical&gt;&lt;full-title&gt;Hum Mol Genet&lt;/full-title&gt;&lt;abbr-1&gt;Human molecular genetics&lt;/abbr-1&gt;&lt;/periodical&gt;&lt;pages&gt;137-42&lt;/pages&gt;&lt;volume&gt;8&lt;/volume&gt;&lt;number&gt;1&lt;/number&gt;&lt;keywords&gt;&lt;keyword&gt;Amino Acid Sequence&lt;/keyword&gt;&lt;keyword&gt;Base Sequence&lt;/keyword&gt;&lt;keyword&gt;Catalytic Domain/genetics&lt;/keyword&gt;&lt;keyword&gt;Cell Line&lt;/keyword&gt;&lt;keyword&gt;Cloning, Molecular&lt;/keyword&gt;&lt;keyword&gt;DNA, Complementary/genetics&lt;/keyword&gt;&lt;keyword&gt;DNA-Binding Proteins&lt;/keyword&gt;&lt;keyword&gt;Exons&lt;/keyword&gt;&lt;keyword&gt;Humans&lt;/keyword&gt;&lt;keyword&gt;Introns&lt;/keyword&gt;&lt;keyword&gt;Lac Operon&lt;/keyword&gt;&lt;keyword&gt;Luciferases/genetics&lt;/keyword&gt;&lt;keyword&gt;Molecular Sequence Data&lt;/keyword&gt;&lt;keyword&gt;*Promoter Regions, Genetic&lt;/keyword&gt;&lt;keyword&gt;Proteins/chemistry/*genetics&lt;/keyword&gt;&lt;keyword&gt;*Rna&lt;/keyword&gt;&lt;keyword&gt;Telomerase/chemistry/*genetics&lt;/keyword&gt;&lt;keyword&gt;Transfection&lt;/keyword&gt;&lt;/keywords&gt;&lt;dates&gt;&lt;year&gt;1999&lt;/year&gt;&lt;pub-dates&gt;&lt;date&gt;Jan&lt;/date&gt;&lt;/pub-dates&gt;&lt;/dates&gt;&lt;isbn&gt;0964-6906 (Print)&amp;#xD;0964-6906 (Linking)&lt;/isbn&gt;&lt;accession-num&gt;9887342&lt;/accession-num&gt;&lt;urls&gt;&lt;related-urls&gt;&lt;url&gt;http://www.ncbi.nlm.nih.gov/pubmed/9887342&lt;/url&gt;&lt;/related-urls&gt;&lt;/urls&gt;&lt;/record&gt;&lt;/Cite&gt;&lt;/EndNote&gt;</w:instrText>
      </w:r>
      <w:r w:rsidR="006238A1" w:rsidRPr="00D22D5B">
        <w:rPr>
          <w:rFonts w:cs="Times New Roman"/>
          <w:sz w:val="24"/>
          <w:szCs w:val="24"/>
        </w:rPr>
        <w:fldChar w:fldCharType="separate"/>
      </w:r>
      <w:r w:rsidR="00944528" w:rsidRPr="00D22D5B">
        <w:rPr>
          <w:rFonts w:cs="Times New Roman"/>
          <w:noProof/>
          <w:sz w:val="24"/>
          <w:szCs w:val="24"/>
        </w:rPr>
        <w:t>(Cong, Wen, and Bacchetti 1999)</w:t>
      </w:r>
      <w:r w:rsidR="006238A1" w:rsidRPr="00D22D5B">
        <w:rPr>
          <w:rFonts w:cs="Times New Roman"/>
          <w:sz w:val="24"/>
          <w:szCs w:val="24"/>
        </w:rPr>
        <w:fldChar w:fldCharType="end"/>
      </w:r>
      <w:r w:rsidR="001B2A65" w:rsidRPr="00D22D5B">
        <w:rPr>
          <w:rFonts w:cs="Times New Roman"/>
          <w:sz w:val="24"/>
          <w:szCs w:val="24"/>
        </w:rPr>
        <w:t xml:space="preserve">. The involvement of telomerase in cellular immortality is further highlighted by the fact that most cell lines, including the first ever “immortal cell line”, </w:t>
      </w:r>
      <w:r w:rsidRPr="00E728AD">
        <w:rPr>
          <w:rFonts w:cs="Times New Roman"/>
          <w:sz w:val="24"/>
          <w:szCs w:val="24"/>
        </w:rPr>
        <w:t xml:space="preserve">cervical </w:t>
      </w:r>
      <w:r w:rsidR="001B2A65" w:rsidRPr="00CB6245">
        <w:rPr>
          <w:rFonts w:cs="Times New Roman"/>
          <w:sz w:val="24"/>
          <w:szCs w:val="24"/>
        </w:rPr>
        <w:t xml:space="preserve">HeLa cells express </w:t>
      </w:r>
      <w:r w:rsidR="00583749" w:rsidRPr="00CB6245">
        <w:rPr>
          <w:rFonts w:cs="Times New Roman"/>
          <w:sz w:val="24"/>
          <w:szCs w:val="24"/>
        </w:rPr>
        <w:t xml:space="preserve">very </w:t>
      </w:r>
      <w:r w:rsidR="001B2A65" w:rsidRPr="004D7F89">
        <w:rPr>
          <w:rFonts w:cs="Times New Roman"/>
          <w:sz w:val="24"/>
          <w:szCs w:val="24"/>
        </w:rPr>
        <w:t xml:space="preserve">high </w:t>
      </w:r>
      <w:r w:rsidR="001419EF" w:rsidRPr="004D7F89">
        <w:rPr>
          <w:rFonts w:cs="Times New Roman"/>
          <w:sz w:val="24"/>
          <w:szCs w:val="24"/>
        </w:rPr>
        <w:t xml:space="preserve">levels of </w:t>
      </w:r>
      <w:r w:rsidR="00316178" w:rsidRPr="004D7F89">
        <w:rPr>
          <w:rFonts w:cs="Times New Roman"/>
          <w:sz w:val="24"/>
          <w:szCs w:val="24"/>
        </w:rPr>
        <w:t>TA</w:t>
      </w:r>
      <w:r w:rsidR="00AE1A3E" w:rsidRPr="004D7F89">
        <w:rPr>
          <w:rFonts w:cs="Times New Roman"/>
          <w:sz w:val="24"/>
          <w:szCs w:val="24"/>
        </w:rPr>
        <w:t xml:space="preserve"> </w:t>
      </w:r>
      <w:r w:rsidR="006238A1" w:rsidRPr="004F4A91">
        <w:rPr>
          <w:rFonts w:cs="Times New Roman"/>
          <w:sz w:val="24"/>
          <w:szCs w:val="24"/>
        </w:rPr>
        <w:fldChar w:fldCharType="begin">
          <w:fldData xml:space="preserve">PEVuZE5vdGU+PENpdGU+PEF1dGhvcj5QYW5kaXRhPC9BdXRob3I+PFllYXI+MTk5NzwvWWVhcj48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</w:fldData>
        </w:fldChar>
      </w:r>
      <w:r w:rsidR="00944528" w:rsidRPr="00E728AD">
        <w:rPr>
          <w:rFonts w:cs="Times New Roman"/>
          <w:sz w:val="24"/>
          <w:szCs w:val="24"/>
        </w:rPr>
        <w:instrText xml:space="preserve"> ADDIN EN.CITE </w:instrText>
      </w:r>
      <w:r w:rsidR="00944528" w:rsidRPr="00D22D5B">
        <w:rPr>
          <w:rFonts w:cs="Times New Roman"/>
          <w:sz w:val="24"/>
          <w:szCs w:val="24"/>
        </w:rPr>
        <w:fldChar w:fldCharType="begin">
          <w:fldData xml:space="preserve">PEVuZE5vdGU+PENpdGU+PEF1dGhvcj5QYW5kaXRhPC9BdXRob3I+PFllYXI+MTk5NzwvWWVhcj48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</w:fldData>
        </w:fldChar>
      </w:r>
      <w:r w:rsidR="00944528" w:rsidRPr="00E728AD">
        <w:rPr>
          <w:rFonts w:cs="Times New Roman"/>
          <w:sz w:val="24"/>
          <w:szCs w:val="24"/>
        </w:rPr>
        <w:instrText xml:space="preserve"> ADDIN EN.CITE.DATA </w:instrText>
      </w:r>
      <w:r w:rsidR="00944528" w:rsidRPr="00D22D5B">
        <w:rPr>
          <w:rFonts w:cs="Times New Roman"/>
          <w:sz w:val="24"/>
          <w:szCs w:val="24"/>
        </w:rPr>
      </w:r>
      <w:r w:rsidR="00944528" w:rsidRPr="00D22D5B">
        <w:rPr>
          <w:rFonts w:cs="Times New Roman"/>
          <w:sz w:val="24"/>
          <w:szCs w:val="24"/>
        </w:rPr>
        <w:fldChar w:fldCharType="end"/>
      </w:r>
      <w:r w:rsidR="006238A1" w:rsidRPr="004F4A91">
        <w:rPr>
          <w:rFonts w:cs="Times New Roman"/>
          <w:sz w:val="24"/>
          <w:szCs w:val="24"/>
        </w:rPr>
      </w:r>
      <w:r w:rsidR="006238A1" w:rsidRPr="004F4A91">
        <w:rPr>
          <w:rFonts w:cs="Times New Roman"/>
          <w:sz w:val="24"/>
          <w:szCs w:val="24"/>
        </w:rPr>
        <w:fldChar w:fldCharType="separate"/>
      </w:r>
      <w:r w:rsidR="00944528" w:rsidRPr="00E728AD">
        <w:rPr>
          <w:rFonts w:cs="Times New Roman"/>
          <w:noProof/>
          <w:sz w:val="24"/>
          <w:szCs w:val="24"/>
        </w:rPr>
        <w:t>(Pandita et al. 1997)</w:t>
      </w:r>
      <w:r w:rsidR="006238A1" w:rsidRPr="004F4A91">
        <w:rPr>
          <w:rFonts w:cs="Times New Roman"/>
          <w:sz w:val="24"/>
          <w:szCs w:val="24"/>
        </w:rPr>
        <w:fldChar w:fldCharType="end"/>
      </w:r>
      <w:r w:rsidR="001B2A65" w:rsidRPr="00E728AD">
        <w:rPr>
          <w:rFonts w:cs="Times New Roman"/>
          <w:sz w:val="24"/>
          <w:szCs w:val="24"/>
        </w:rPr>
        <w:t>.</w:t>
      </w:r>
      <w:r w:rsidR="003D20E6" w:rsidRPr="00E728AD">
        <w:rPr>
          <w:rFonts w:cs="Times New Roman"/>
          <w:sz w:val="24"/>
          <w:szCs w:val="24"/>
        </w:rPr>
        <w:t xml:space="preserve"> </w:t>
      </w:r>
      <w:r w:rsidR="00B23615" w:rsidRPr="00E728AD">
        <w:rPr>
          <w:rFonts w:cs="Times New Roman"/>
          <w:sz w:val="24"/>
          <w:szCs w:val="24"/>
        </w:rPr>
        <w:t xml:space="preserve">The involvement and activation of telomerase and telomere </w:t>
      </w:r>
      <w:r w:rsidR="00583749" w:rsidRPr="00E728AD">
        <w:rPr>
          <w:rFonts w:cs="Times New Roman"/>
          <w:sz w:val="24"/>
          <w:szCs w:val="24"/>
        </w:rPr>
        <w:t xml:space="preserve">maintenance </w:t>
      </w:r>
      <w:r w:rsidR="00B23615" w:rsidRPr="00E728AD">
        <w:rPr>
          <w:rFonts w:cs="Times New Roman"/>
          <w:sz w:val="24"/>
          <w:szCs w:val="24"/>
        </w:rPr>
        <w:t xml:space="preserve">during </w:t>
      </w:r>
      <w:proofErr w:type="spellStart"/>
      <w:r w:rsidR="00B23615" w:rsidRPr="00E728AD">
        <w:rPr>
          <w:rFonts w:cs="Times New Roman"/>
          <w:sz w:val="24"/>
          <w:szCs w:val="24"/>
        </w:rPr>
        <w:t>tumorigenesis</w:t>
      </w:r>
      <w:proofErr w:type="spellEnd"/>
      <w:r w:rsidR="00B23615" w:rsidRPr="00E728AD">
        <w:rPr>
          <w:rFonts w:cs="Times New Roman"/>
          <w:sz w:val="24"/>
          <w:szCs w:val="24"/>
        </w:rPr>
        <w:t xml:space="preserve"> has been intensely studied over the years. </w:t>
      </w:r>
      <w:r w:rsidR="003D20E6" w:rsidRPr="00E728AD">
        <w:rPr>
          <w:rFonts w:cs="Times New Roman"/>
          <w:sz w:val="24"/>
          <w:szCs w:val="24"/>
        </w:rPr>
        <w:t>In HeLa cells</w:t>
      </w:r>
      <w:r w:rsidR="001419EF" w:rsidRPr="00E728AD">
        <w:rPr>
          <w:rFonts w:cs="Times New Roman"/>
          <w:sz w:val="24"/>
          <w:szCs w:val="24"/>
        </w:rPr>
        <w:t xml:space="preserve"> as in many cervical cancers</w:t>
      </w:r>
      <w:r w:rsidR="003D20E6" w:rsidRPr="00E728AD">
        <w:rPr>
          <w:rFonts w:cs="Times New Roman"/>
          <w:sz w:val="24"/>
          <w:szCs w:val="24"/>
        </w:rPr>
        <w:t xml:space="preserve"> the mechanism of telomerase activation </w:t>
      </w:r>
      <w:r w:rsidR="001419EF" w:rsidRPr="00E728AD">
        <w:rPr>
          <w:rFonts w:cs="Times New Roman"/>
          <w:sz w:val="24"/>
          <w:szCs w:val="24"/>
        </w:rPr>
        <w:t xml:space="preserve">is </w:t>
      </w:r>
      <w:r w:rsidR="00D51BCF" w:rsidRPr="00E728AD">
        <w:rPr>
          <w:rFonts w:cs="Times New Roman"/>
          <w:sz w:val="24"/>
          <w:szCs w:val="24"/>
        </w:rPr>
        <w:t xml:space="preserve">regulated </w:t>
      </w:r>
      <w:r w:rsidR="003D20E6" w:rsidRPr="00E728AD">
        <w:rPr>
          <w:rFonts w:cs="Times New Roman"/>
          <w:sz w:val="24"/>
          <w:szCs w:val="24"/>
        </w:rPr>
        <w:t xml:space="preserve">by </w:t>
      </w:r>
      <w:r w:rsidR="001419EF" w:rsidRPr="00E728AD">
        <w:rPr>
          <w:rFonts w:cs="Times New Roman"/>
          <w:sz w:val="24"/>
          <w:szCs w:val="24"/>
        </w:rPr>
        <w:t>specific proteins from human papilloma virus (</w:t>
      </w:r>
      <w:proofErr w:type="spellStart"/>
      <w:r w:rsidR="001419EF" w:rsidRPr="00E728AD">
        <w:rPr>
          <w:rFonts w:cs="Times New Roman"/>
          <w:sz w:val="24"/>
          <w:szCs w:val="24"/>
        </w:rPr>
        <w:t>HPV</w:t>
      </w:r>
      <w:proofErr w:type="spellEnd"/>
      <w:r w:rsidR="001419EF" w:rsidRPr="00E728AD">
        <w:rPr>
          <w:rFonts w:cs="Times New Roman"/>
          <w:sz w:val="24"/>
          <w:szCs w:val="24"/>
        </w:rPr>
        <w:t>) types</w:t>
      </w:r>
      <w:r w:rsidR="00F01BE1" w:rsidRPr="00E728AD">
        <w:rPr>
          <w:rFonts w:cs="Times New Roman"/>
          <w:sz w:val="24"/>
          <w:szCs w:val="24"/>
        </w:rPr>
        <w:t xml:space="preserve"> </w:t>
      </w:r>
      <w:r w:rsidR="003D20E6" w:rsidRPr="00E728AD">
        <w:rPr>
          <w:rFonts w:cs="Times New Roman"/>
          <w:sz w:val="24"/>
          <w:szCs w:val="24"/>
        </w:rPr>
        <w:t xml:space="preserve">16 and 18 </w:t>
      </w:r>
      <w:r w:rsidR="006238A1" w:rsidRPr="004F4A91">
        <w:rPr>
          <w:rFonts w:cs="Times New Roman"/>
          <w:sz w:val="24"/>
          <w:szCs w:val="24"/>
        </w:rPr>
        <w:fldChar w:fldCharType="begin">
          <w:fldData xml:space="preserve">PEVuZE5vdGU+PENpdGU+PEF1dGhvcj5LeW88L0F1dGhvcj48WWVhcj4xOTk2PC9ZZWFyPjxSZWNO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</w:fldData>
        </w:fldChar>
      </w:r>
      <w:r w:rsidR="00944528" w:rsidRPr="00E728AD">
        <w:rPr>
          <w:rFonts w:cs="Times New Roman"/>
          <w:sz w:val="24"/>
          <w:szCs w:val="24"/>
        </w:rPr>
        <w:instrText xml:space="preserve"> ADDIN EN.CITE </w:instrText>
      </w:r>
      <w:r w:rsidR="00944528" w:rsidRPr="00D22D5B">
        <w:rPr>
          <w:rFonts w:cs="Times New Roman"/>
          <w:sz w:val="24"/>
          <w:szCs w:val="24"/>
        </w:rPr>
        <w:fldChar w:fldCharType="begin">
          <w:fldData xml:space="preserve">PEVuZE5vdGU+PENpdGU+PEF1dGhvcj5LeW88L0F1dGhvcj48WWVhcj4xOTk2PC9ZZWFyPjxSZWNO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</w:fldData>
        </w:fldChar>
      </w:r>
      <w:r w:rsidR="00944528" w:rsidRPr="00E728AD">
        <w:rPr>
          <w:rFonts w:cs="Times New Roman"/>
          <w:sz w:val="24"/>
          <w:szCs w:val="24"/>
        </w:rPr>
        <w:instrText xml:space="preserve"> ADDIN EN.CITE.DATA </w:instrText>
      </w:r>
      <w:r w:rsidR="00944528" w:rsidRPr="00D22D5B">
        <w:rPr>
          <w:rFonts w:cs="Times New Roman"/>
          <w:sz w:val="24"/>
          <w:szCs w:val="24"/>
        </w:rPr>
      </w:r>
      <w:r w:rsidR="00944528" w:rsidRPr="00D22D5B">
        <w:rPr>
          <w:rFonts w:cs="Times New Roman"/>
          <w:sz w:val="24"/>
          <w:szCs w:val="24"/>
        </w:rPr>
        <w:fldChar w:fldCharType="end"/>
      </w:r>
      <w:r w:rsidR="006238A1" w:rsidRPr="004F4A91">
        <w:rPr>
          <w:rFonts w:cs="Times New Roman"/>
          <w:sz w:val="24"/>
          <w:szCs w:val="24"/>
        </w:rPr>
      </w:r>
      <w:r w:rsidR="006238A1" w:rsidRPr="004F4A91">
        <w:rPr>
          <w:rFonts w:cs="Times New Roman"/>
          <w:sz w:val="24"/>
          <w:szCs w:val="24"/>
        </w:rPr>
        <w:fldChar w:fldCharType="separate"/>
      </w:r>
      <w:r w:rsidR="00944528" w:rsidRPr="00E728AD">
        <w:rPr>
          <w:rFonts w:cs="Times New Roman"/>
          <w:noProof/>
          <w:sz w:val="24"/>
          <w:szCs w:val="24"/>
        </w:rPr>
        <w:t>(Kyo et al. 1996; Sakamoto et al. 2000; James, Lee, and Klingelhutz 2006)</w:t>
      </w:r>
      <w:r w:rsidR="006238A1" w:rsidRPr="004F4A91">
        <w:rPr>
          <w:rFonts w:cs="Times New Roman"/>
          <w:sz w:val="24"/>
          <w:szCs w:val="24"/>
        </w:rPr>
        <w:fldChar w:fldCharType="end"/>
      </w:r>
      <w:r w:rsidR="003D20E6" w:rsidRPr="00E728AD">
        <w:rPr>
          <w:rFonts w:cs="Times New Roman"/>
          <w:sz w:val="24"/>
          <w:szCs w:val="24"/>
        </w:rPr>
        <w:t>.</w:t>
      </w:r>
      <w:r w:rsidR="00C10659" w:rsidRPr="00E728AD">
        <w:rPr>
          <w:rFonts w:cs="Times New Roman"/>
          <w:sz w:val="24"/>
          <w:szCs w:val="24"/>
        </w:rPr>
        <w:t xml:space="preserve"> Other cancers that do not involve viral infection</w:t>
      </w:r>
      <w:r w:rsidR="002E2087" w:rsidRPr="00E728AD">
        <w:rPr>
          <w:rFonts w:cs="Times New Roman"/>
          <w:sz w:val="24"/>
          <w:szCs w:val="24"/>
        </w:rPr>
        <w:t xml:space="preserve"> in the pathogenesis</w:t>
      </w:r>
      <w:r w:rsidR="00C10659" w:rsidRPr="00E728AD">
        <w:rPr>
          <w:rFonts w:cs="Times New Roman"/>
          <w:sz w:val="24"/>
          <w:szCs w:val="24"/>
        </w:rPr>
        <w:t xml:space="preserve"> also demonstrate high TA but the exact mechanism of their telomerase activation is not fully understood. </w:t>
      </w:r>
      <w:r w:rsidR="00E24B98" w:rsidRPr="00E728AD">
        <w:rPr>
          <w:rFonts w:cs="Times New Roman"/>
          <w:color w:val="000000"/>
          <w:sz w:val="24"/>
          <w:szCs w:val="24"/>
        </w:rPr>
        <w:t xml:space="preserve">Telomerase suppressing mechanisms that are downstream of </w:t>
      </w:r>
      <w:proofErr w:type="spellStart"/>
      <w:r w:rsidR="00E24B98" w:rsidRPr="00E728AD">
        <w:rPr>
          <w:rFonts w:cs="Times New Roman"/>
          <w:color w:val="000000"/>
          <w:sz w:val="24"/>
          <w:szCs w:val="24"/>
        </w:rPr>
        <w:t>hTERT</w:t>
      </w:r>
      <w:proofErr w:type="spellEnd"/>
      <w:r w:rsidR="00E24B98" w:rsidRPr="00E728AD">
        <w:rPr>
          <w:rFonts w:cs="Times New Roman"/>
          <w:color w:val="000000"/>
          <w:sz w:val="24"/>
          <w:szCs w:val="24"/>
        </w:rPr>
        <w:t xml:space="preserve"> transcription and mRNA splicing are present in rapidly proliferating embryonic tissue </w:t>
      </w:r>
      <w:r w:rsidR="00E24B98" w:rsidRPr="004F4A91">
        <w:rPr>
          <w:rFonts w:cs="Times New Roman"/>
          <w:color w:val="000000"/>
          <w:sz w:val="24"/>
          <w:szCs w:val="24"/>
        </w:rPr>
        <w:fldChar w:fldCharType="begin">
          <w:fldData xml:space="preserve">PEVuZE5vdGU+PENpdGU+PEF1dGhvcj5VbGFuZXI8L0F1dGhvcj48WWVhcj4yMDAwPC9ZZWFyPjxS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</w:fldData>
        </w:fldChar>
      </w:r>
      <w:r w:rsidR="00E24B98" w:rsidRPr="00E728AD">
        <w:rPr>
          <w:rFonts w:cs="Times New Roman"/>
          <w:color w:val="000000"/>
          <w:sz w:val="24"/>
          <w:szCs w:val="24"/>
        </w:rPr>
        <w:instrText xml:space="preserve"> ADDIN EN.CITE </w:instrText>
      </w:r>
      <w:r w:rsidR="00E24B98" w:rsidRPr="00D22D5B">
        <w:rPr>
          <w:rFonts w:cs="Times New Roman"/>
          <w:color w:val="000000"/>
          <w:sz w:val="24"/>
          <w:szCs w:val="24"/>
        </w:rPr>
        <w:fldChar w:fldCharType="begin">
          <w:fldData xml:space="preserve">PEVuZE5vdGU+PENpdGU+PEF1dGhvcj5VbGFuZXI8L0F1dGhvcj48WWVhcj4yMDAwPC9ZZWFyPjxS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</w:fldData>
        </w:fldChar>
      </w:r>
      <w:r w:rsidR="00E24B98" w:rsidRPr="00E728AD">
        <w:rPr>
          <w:rFonts w:cs="Times New Roman"/>
          <w:color w:val="000000"/>
          <w:sz w:val="24"/>
          <w:szCs w:val="24"/>
        </w:rPr>
        <w:instrText xml:space="preserve"> ADDIN EN.CITE.DATA </w:instrText>
      </w:r>
      <w:r w:rsidR="00E24B98" w:rsidRPr="00D22D5B">
        <w:rPr>
          <w:rFonts w:cs="Times New Roman"/>
          <w:color w:val="000000"/>
          <w:sz w:val="24"/>
          <w:szCs w:val="24"/>
        </w:rPr>
      </w:r>
      <w:r w:rsidR="00E24B98" w:rsidRPr="00D22D5B">
        <w:rPr>
          <w:rFonts w:cs="Times New Roman"/>
          <w:color w:val="000000"/>
          <w:sz w:val="24"/>
          <w:szCs w:val="24"/>
        </w:rPr>
        <w:fldChar w:fldCharType="end"/>
      </w:r>
      <w:r w:rsidR="00E24B98" w:rsidRPr="004F4A91">
        <w:rPr>
          <w:rFonts w:cs="Times New Roman"/>
          <w:color w:val="000000"/>
          <w:sz w:val="24"/>
          <w:szCs w:val="24"/>
        </w:rPr>
      </w:r>
      <w:r w:rsidR="00E24B98" w:rsidRPr="004F4A91">
        <w:rPr>
          <w:rFonts w:cs="Times New Roman"/>
          <w:color w:val="000000"/>
          <w:sz w:val="24"/>
          <w:szCs w:val="24"/>
        </w:rPr>
        <w:fldChar w:fldCharType="separate"/>
      </w:r>
      <w:r w:rsidR="00E24B98" w:rsidRPr="00E728AD">
        <w:rPr>
          <w:rFonts w:cs="Times New Roman"/>
          <w:noProof/>
          <w:color w:val="000000"/>
          <w:sz w:val="24"/>
          <w:szCs w:val="24"/>
        </w:rPr>
        <w:t>(Ulaner et al. 2000)</w:t>
      </w:r>
      <w:r w:rsidR="00E24B98" w:rsidRPr="004F4A91">
        <w:rPr>
          <w:rFonts w:cs="Times New Roman"/>
          <w:color w:val="000000"/>
          <w:sz w:val="24"/>
          <w:szCs w:val="24"/>
        </w:rPr>
        <w:fldChar w:fldCharType="end"/>
      </w:r>
      <w:r w:rsidR="00E24B98" w:rsidRPr="00E728AD">
        <w:rPr>
          <w:rFonts w:cs="Times New Roman"/>
          <w:color w:val="000000"/>
          <w:sz w:val="24"/>
          <w:szCs w:val="24"/>
        </w:rPr>
        <w:t xml:space="preserve">, but these are lost during neoplastic transformation </w:t>
      </w:r>
      <w:r w:rsidR="00E24B98" w:rsidRPr="004F4A91">
        <w:rPr>
          <w:rFonts w:cs="Times New Roman"/>
          <w:color w:val="000000"/>
          <w:sz w:val="24"/>
          <w:szCs w:val="24"/>
        </w:rPr>
        <w:fldChar w:fldCharType="begin">
          <w:fldData xml:space="preserve">PEVuZE5vdGU+PENpdGU+PEF1dGhvcj5VbGFuZXI8L0F1dGhvcj48WWVhcj4yMDAwPC9ZZWFyPjxS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</w:fldData>
        </w:fldChar>
      </w:r>
      <w:r w:rsidR="00E24B98" w:rsidRPr="00E728AD">
        <w:rPr>
          <w:rFonts w:cs="Times New Roman"/>
          <w:color w:val="000000"/>
          <w:sz w:val="24"/>
          <w:szCs w:val="24"/>
        </w:rPr>
        <w:instrText xml:space="preserve"> ADDIN EN.CITE </w:instrText>
      </w:r>
      <w:r w:rsidR="00E24B98" w:rsidRPr="00D22D5B">
        <w:rPr>
          <w:rFonts w:cs="Times New Roman"/>
          <w:color w:val="000000"/>
          <w:sz w:val="24"/>
          <w:szCs w:val="24"/>
        </w:rPr>
        <w:fldChar w:fldCharType="begin">
          <w:fldData xml:space="preserve">PEVuZE5vdGU+PENpdGU+PEF1dGhvcj5VbGFuZXI8L0F1dGhvcj48WWVhcj4yMDAwPC9ZZWFyPjxS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</w:fldData>
        </w:fldChar>
      </w:r>
      <w:r w:rsidR="00E24B98" w:rsidRPr="00E728AD">
        <w:rPr>
          <w:rFonts w:cs="Times New Roman"/>
          <w:color w:val="000000"/>
          <w:sz w:val="24"/>
          <w:szCs w:val="24"/>
        </w:rPr>
        <w:instrText xml:space="preserve"> ADDIN EN.CITE.DATA </w:instrText>
      </w:r>
      <w:r w:rsidR="00E24B98" w:rsidRPr="00D22D5B">
        <w:rPr>
          <w:rFonts w:cs="Times New Roman"/>
          <w:color w:val="000000"/>
          <w:sz w:val="24"/>
          <w:szCs w:val="24"/>
        </w:rPr>
      </w:r>
      <w:r w:rsidR="00E24B98" w:rsidRPr="00D22D5B">
        <w:rPr>
          <w:rFonts w:cs="Times New Roman"/>
          <w:color w:val="000000"/>
          <w:sz w:val="24"/>
          <w:szCs w:val="24"/>
        </w:rPr>
        <w:fldChar w:fldCharType="end"/>
      </w:r>
      <w:r w:rsidR="00E24B98" w:rsidRPr="004F4A91">
        <w:rPr>
          <w:rFonts w:cs="Times New Roman"/>
          <w:color w:val="000000"/>
          <w:sz w:val="24"/>
          <w:szCs w:val="24"/>
        </w:rPr>
      </w:r>
      <w:r w:rsidR="00E24B98" w:rsidRPr="004F4A91">
        <w:rPr>
          <w:rFonts w:cs="Times New Roman"/>
          <w:color w:val="000000"/>
          <w:sz w:val="24"/>
          <w:szCs w:val="24"/>
        </w:rPr>
        <w:fldChar w:fldCharType="separate"/>
      </w:r>
      <w:r w:rsidR="00E24B98" w:rsidRPr="00E728AD">
        <w:rPr>
          <w:rFonts w:cs="Times New Roman"/>
          <w:noProof/>
          <w:color w:val="000000"/>
          <w:sz w:val="24"/>
          <w:szCs w:val="24"/>
        </w:rPr>
        <w:t>(Ulaner et al. 2000)</w:t>
      </w:r>
      <w:r w:rsidR="00E24B98" w:rsidRPr="004F4A91">
        <w:rPr>
          <w:rFonts w:cs="Times New Roman"/>
          <w:color w:val="000000"/>
          <w:sz w:val="24"/>
          <w:szCs w:val="24"/>
        </w:rPr>
        <w:fldChar w:fldCharType="end"/>
      </w:r>
      <w:r w:rsidR="00E24B98" w:rsidRPr="00E728AD">
        <w:rPr>
          <w:rFonts w:cs="Times New Roman"/>
          <w:color w:val="000000"/>
          <w:sz w:val="24"/>
          <w:szCs w:val="24"/>
        </w:rPr>
        <w:t xml:space="preserve">. </w:t>
      </w:r>
      <w:r w:rsidR="00E24B98" w:rsidRPr="00E728AD">
        <w:rPr>
          <w:rFonts w:cs="Times New Roman"/>
          <w:sz w:val="24"/>
          <w:szCs w:val="24"/>
        </w:rPr>
        <w:t>Therefore, the tight physiological mechanisms of telomerase regulation do not exist in cancer ce</w:t>
      </w:r>
      <w:r w:rsidRPr="00E728AD">
        <w:rPr>
          <w:rFonts w:cs="Times New Roman"/>
          <w:sz w:val="24"/>
          <w:szCs w:val="24"/>
        </w:rPr>
        <w:t>lls where TA levels remain</w:t>
      </w:r>
      <w:r w:rsidR="00E24B98" w:rsidRPr="00E728AD">
        <w:rPr>
          <w:rFonts w:cs="Times New Roman"/>
          <w:sz w:val="24"/>
          <w:szCs w:val="24"/>
        </w:rPr>
        <w:t xml:space="preserve"> constitutively high.</w:t>
      </w:r>
    </w:p>
    <w:p w14:paraId="5FF49E25" w14:textId="3CF69008" w:rsidR="007966C0" w:rsidRPr="00D22D5B" w:rsidRDefault="001B2E52" w:rsidP="00011466">
      <w:pPr>
        <w:jc w:val="both"/>
        <w:rPr>
          <w:rFonts w:cs="Times New Roman"/>
          <w:szCs w:val="24"/>
        </w:rPr>
      </w:pPr>
      <w:r w:rsidRPr="00D22D5B">
        <w:rPr>
          <w:rFonts w:cs="Times New Roman"/>
          <w:szCs w:val="24"/>
        </w:rPr>
        <w:t xml:space="preserve">There are reports of shorter </w:t>
      </w:r>
      <w:r w:rsidR="00FC1E32" w:rsidRPr="00D22D5B">
        <w:rPr>
          <w:rFonts w:cs="Times New Roman"/>
          <w:szCs w:val="24"/>
        </w:rPr>
        <w:t>or</w:t>
      </w:r>
      <w:r w:rsidRPr="00D22D5B">
        <w:rPr>
          <w:rFonts w:cs="Times New Roman"/>
          <w:szCs w:val="24"/>
        </w:rPr>
        <w:t xml:space="preserve"> longer </w:t>
      </w:r>
      <w:proofErr w:type="spellStart"/>
      <w:r w:rsidRPr="00D22D5B">
        <w:rPr>
          <w:rFonts w:cs="Times New Roman"/>
          <w:szCs w:val="24"/>
        </w:rPr>
        <w:t>TLs</w:t>
      </w:r>
      <w:proofErr w:type="spellEnd"/>
      <w:r w:rsidRPr="00D22D5B">
        <w:rPr>
          <w:rFonts w:cs="Times New Roman"/>
          <w:szCs w:val="24"/>
        </w:rPr>
        <w:t xml:space="preserve"> in different cancer</w:t>
      </w:r>
      <w:r w:rsidR="00C10659" w:rsidRPr="00D22D5B">
        <w:rPr>
          <w:rFonts w:cs="Times New Roman"/>
          <w:szCs w:val="24"/>
        </w:rPr>
        <w:t xml:space="preserve"> cells</w:t>
      </w:r>
      <w:r w:rsidRPr="00D22D5B">
        <w:rPr>
          <w:rFonts w:cs="Times New Roman"/>
          <w:szCs w:val="24"/>
        </w:rPr>
        <w:t xml:space="preserve"> compared with their benign counterparts. </w:t>
      </w:r>
      <w:r w:rsidR="00137F70" w:rsidRPr="00D22D5B">
        <w:rPr>
          <w:rFonts w:cs="Times New Roman"/>
          <w:szCs w:val="24"/>
        </w:rPr>
        <w:t>S</w:t>
      </w:r>
      <w:r w:rsidR="00EC6DA9" w:rsidRPr="00D22D5B">
        <w:rPr>
          <w:rFonts w:cs="Times New Roman"/>
          <w:szCs w:val="24"/>
        </w:rPr>
        <w:t xml:space="preserve">hort </w:t>
      </w:r>
      <w:proofErr w:type="spellStart"/>
      <w:r w:rsidR="000E34C7" w:rsidRPr="00D22D5B">
        <w:rPr>
          <w:rFonts w:cs="Times New Roman"/>
          <w:szCs w:val="24"/>
        </w:rPr>
        <w:t>TLs</w:t>
      </w:r>
      <w:proofErr w:type="spellEnd"/>
      <w:r w:rsidR="000E34C7" w:rsidRPr="00D22D5B">
        <w:rPr>
          <w:rFonts w:cs="Times New Roman"/>
          <w:szCs w:val="24"/>
        </w:rPr>
        <w:t xml:space="preserve"> </w:t>
      </w:r>
      <w:r w:rsidR="00137F70" w:rsidRPr="00D22D5B">
        <w:rPr>
          <w:rFonts w:cs="Times New Roman"/>
          <w:szCs w:val="24"/>
        </w:rPr>
        <w:t>in cancer cells</w:t>
      </w:r>
      <w:r w:rsidR="00EC6DA9" w:rsidRPr="00D22D5B">
        <w:rPr>
          <w:rFonts w:cs="Times New Roman"/>
          <w:szCs w:val="24"/>
        </w:rPr>
        <w:t xml:space="preserve"> </w:t>
      </w:r>
      <w:r w:rsidR="00FC1E32" w:rsidRPr="00D22D5B">
        <w:rPr>
          <w:rFonts w:cs="Times New Roman"/>
          <w:szCs w:val="24"/>
        </w:rPr>
        <w:t xml:space="preserve">may </w:t>
      </w:r>
      <w:r w:rsidR="00EC6DA9" w:rsidRPr="00D22D5B">
        <w:rPr>
          <w:rFonts w:cs="Times New Roman"/>
          <w:szCs w:val="24"/>
        </w:rPr>
        <w:t xml:space="preserve">result from </w:t>
      </w:r>
      <w:r w:rsidR="00473C4E" w:rsidRPr="00D22D5B">
        <w:rPr>
          <w:rFonts w:cs="Times New Roman"/>
          <w:szCs w:val="24"/>
        </w:rPr>
        <w:t>excessive</w:t>
      </w:r>
      <w:r w:rsidR="00137F70" w:rsidRPr="00D22D5B">
        <w:rPr>
          <w:rFonts w:cs="Times New Roman"/>
          <w:szCs w:val="24"/>
        </w:rPr>
        <w:t xml:space="preserve"> </w:t>
      </w:r>
      <w:r w:rsidR="002E2087" w:rsidRPr="00D22D5B">
        <w:rPr>
          <w:rFonts w:cs="Times New Roman"/>
          <w:szCs w:val="24"/>
        </w:rPr>
        <w:t xml:space="preserve">cell </w:t>
      </w:r>
      <w:r w:rsidR="00137F70" w:rsidRPr="00D22D5B">
        <w:rPr>
          <w:rFonts w:cs="Times New Roman"/>
          <w:szCs w:val="24"/>
        </w:rPr>
        <w:t xml:space="preserve">proliferation prior to telomere stabilisation </w:t>
      </w:r>
      <w:r w:rsidR="000E34C7" w:rsidRPr="00D22D5B">
        <w:rPr>
          <w:rFonts w:cs="Times New Roman"/>
          <w:szCs w:val="24"/>
        </w:rPr>
        <w:t>(with TA</w:t>
      </w:r>
      <w:r w:rsidR="00137F70" w:rsidRPr="00D22D5B">
        <w:rPr>
          <w:rFonts w:cs="Times New Roman"/>
          <w:szCs w:val="24"/>
        </w:rPr>
        <w:t xml:space="preserve"> or an alternative telomere maintenance mechanism</w:t>
      </w:r>
      <w:r w:rsidR="005A74CA" w:rsidRPr="00D22D5B">
        <w:rPr>
          <w:rFonts w:cs="Times New Roman"/>
          <w:szCs w:val="24"/>
        </w:rPr>
        <w:t xml:space="preserve"> (ALT)</w:t>
      </w:r>
      <w:r w:rsidR="000E34C7" w:rsidRPr="00D22D5B">
        <w:rPr>
          <w:rFonts w:cs="Times New Roman"/>
          <w:szCs w:val="24"/>
        </w:rPr>
        <w:t>)</w:t>
      </w:r>
      <w:r w:rsidR="00137F70" w:rsidRPr="00D22D5B">
        <w:rPr>
          <w:rFonts w:cs="Times New Roman"/>
          <w:szCs w:val="24"/>
        </w:rPr>
        <w:t>.</w:t>
      </w:r>
      <w:r w:rsidR="002E2087" w:rsidRPr="00D22D5B">
        <w:rPr>
          <w:rFonts w:cs="Times New Roman"/>
          <w:szCs w:val="24"/>
        </w:rPr>
        <w:t xml:space="preserve"> T</w:t>
      </w:r>
      <w:r w:rsidR="00FC1E32" w:rsidRPr="00D22D5B">
        <w:rPr>
          <w:rFonts w:cs="Times New Roman"/>
          <w:szCs w:val="24"/>
        </w:rPr>
        <w:t xml:space="preserve">elomere attrition </w:t>
      </w:r>
      <w:r w:rsidR="002E2087" w:rsidRPr="00D22D5B">
        <w:rPr>
          <w:rFonts w:cs="Times New Roman"/>
          <w:szCs w:val="24"/>
        </w:rPr>
        <w:t>can result</w:t>
      </w:r>
      <w:r w:rsidR="00FC1E32" w:rsidRPr="00D22D5B">
        <w:rPr>
          <w:rFonts w:cs="Times New Roman"/>
          <w:szCs w:val="24"/>
        </w:rPr>
        <w:t xml:space="preserve"> in genomic instability </w:t>
      </w:r>
      <w:r w:rsidR="002E2087" w:rsidRPr="00D22D5B">
        <w:rPr>
          <w:rFonts w:cs="Times New Roman"/>
          <w:szCs w:val="24"/>
        </w:rPr>
        <w:t xml:space="preserve">which </w:t>
      </w:r>
      <w:r w:rsidR="00FC1E32" w:rsidRPr="00D22D5B">
        <w:rPr>
          <w:rFonts w:cs="Times New Roman"/>
          <w:szCs w:val="24"/>
        </w:rPr>
        <w:t xml:space="preserve">can </w:t>
      </w:r>
      <w:r w:rsidR="002E2087" w:rsidRPr="00D22D5B">
        <w:rPr>
          <w:rFonts w:cs="Times New Roman"/>
          <w:szCs w:val="24"/>
        </w:rPr>
        <w:t xml:space="preserve">subsequently </w:t>
      </w:r>
      <w:r w:rsidR="00FC1E32" w:rsidRPr="00D22D5B">
        <w:rPr>
          <w:rFonts w:cs="Times New Roman"/>
          <w:szCs w:val="24"/>
        </w:rPr>
        <w:t xml:space="preserve">initiate carcinogenesis. </w:t>
      </w:r>
      <w:r w:rsidR="00137F70" w:rsidRPr="00D22D5B">
        <w:rPr>
          <w:rFonts w:cs="Times New Roman"/>
          <w:szCs w:val="24"/>
        </w:rPr>
        <w:t xml:space="preserve">Absolute </w:t>
      </w:r>
      <w:r w:rsidR="00316178" w:rsidRPr="00D22D5B">
        <w:rPr>
          <w:rFonts w:cs="Times New Roman"/>
          <w:szCs w:val="24"/>
        </w:rPr>
        <w:t>TL</w:t>
      </w:r>
      <w:r w:rsidR="00137F70" w:rsidRPr="00D22D5B">
        <w:rPr>
          <w:rFonts w:cs="Times New Roman"/>
          <w:szCs w:val="24"/>
        </w:rPr>
        <w:t xml:space="preserve"> is </w:t>
      </w:r>
      <w:r w:rsidR="002E2087" w:rsidRPr="00D22D5B">
        <w:rPr>
          <w:rFonts w:cs="Times New Roman"/>
          <w:szCs w:val="24"/>
        </w:rPr>
        <w:t xml:space="preserve">therefore </w:t>
      </w:r>
      <w:r w:rsidR="00137F70" w:rsidRPr="00D22D5B">
        <w:rPr>
          <w:rFonts w:cs="Times New Roman"/>
          <w:szCs w:val="24"/>
        </w:rPr>
        <w:t>not</w:t>
      </w:r>
      <w:r w:rsidR="002E2087" w:rsidRPr="00D22D5B">
        <w:rPr>
          <w:rFonts w:cs="Times New Roman"/>
          <w:szCs w:val="24"/>
        </w:rPr>
        <w:t xml:space="preserve"> </w:t>
      </w:r>
      <w:r w:rsidR="00137F70" w:rsidRPr="00D22D5B">
        <w:rPr>
          <w:rFonts w:cs="Times New Roman"/>
          <w:szCs w:val="24"/>
        </w:rPr>
        <w:t xml:space="preserve">relevant for cancer cells as long as </w:t>
      </w:r>
      <w:r w:rsidR="003C260C" w:rsidRPr="00D22D5B">
        <w:rPr>
          <w:rFonts w:cs="Times New Roman"/>
          <w:szCs w:val="24"/>
        </w:rPr>
        <w:t xml:space="preserve">telomeres </w:t>
      </w:r>
      <w:r w:rsidR="00137F70" w:rsidRPr="00D22D5B">
        <w:rPr>
          <w:rFonts w:cs="Times New Roman"/>
          <w:szCs w:val="24"/>
        </w:rPr>
        <w:t xml:space="preserve">are </w:t>
      </w:r>
      <w:r w:rsidR="00137F70" w:rsidRPr="00D22D5B">
        <w:rPr>
          <w:rFonts w:cs="Times New Roman"/>
          <w:szCs w:val="24"/>
        </w:rPr>
        <w:lastRenderedPageBreak/>
        <w:t xml:space="preserve">sufficiently maintained </w:t>
      </w:r>
      <w:r w:rsidR="005A74CA" w:rsidRPr="00D22D5B">
        <w:rPr>
          <w:rFonts w:cs="Times New Roman"/>
          <w:szCs w:val="24"/>
        </w:rPr>
        <w:t>in a capped state</w:t>
      </w:r>
      <w:r w:rsidR="005A74CA" w:rsidRPr="00D22D5B" w:rsidDel="005A74CA">
        <w:rPr>
          <w:rFonts w:cs="Times New Roman"/>
          <w:szCs w:val="24"/>
        </w:rPr>
        <w:t xml:space="preserve"> </w:t>
      </w:r>
      <w:r w:rsidR="00137F70" w:rsidRPr="00D22D5B">
        <w:rPr>
          <w:rFonts w:cs="Times New Roman"/>
          <w:szCs w:val="24"/>
        </w:rPr>
        <w:t xml:space="preserve">in order to supply the cells with an indefinite proliferation capacity. </w:t>
      </w:r>
      <w:r w:rsidRPr="00D22D5B">
        <w:rPr>
          <w:rFonts w:cs="Times New Roman"/>
          <w:szCs w:val="24"/>
        </w:rPr>
        <w:t xml:space="preserve">There are at least 4 activating mutations </w:t>
      </w:r>
      <w:r w:rsidR="0086654E" w:rsidRPr="00D22D5B">
        <w:rPr>
          <w:rFonts w:cs="Times New Roman"/>
          <w:szCs w:val="24"/>
        </w:rPr>
        <w:t xml:space="preserve">reported </w:t>
      </w:r>
      <w:r w:rsidRPr="00D22D5B">
        <w:rPr>
          <w:rFonts w:cs="Times New Roman"/>
          <w:szCs w:val="24"/>
        </w:rPr>
        <w:t xml:space="preserve">in </w:t>
      </w:r>
      <w:proofErr w:type="spellStart"/>
      <w:r w:rsidRPr="00D22D5B">
        <w:rPr>
          <w:rFonts w:cs="Times New Roman"/>
          <w:szCs w:val="24"/>
        </w:rPr>
        <w:t>TERT</w:t>
      </w:r>
      <w:proofErr w:type="spellEnd"/>
      <w:r w:rsidRPr="00D22D5B">
        <w:rPr>
          <w:rFonts w:cs="Times New Roman"/>
          <w:szCs w:val="24"/>
        </w:rPr>
        <w:t xml:space="preserve">, </w:t>
      </w:r>
      <w:proofErr w:type="spellStart"/>
      <w:r w:rsidRPr="00D22D5B">
        <w:rPr>
          <w:rFonts w:cs="Times New Roman"/>
          <w:szCs w:val="24"/>
        </w:rPr>
        <w:t>POT1</w:t>
      </w:r>
      <w:proofErr w:type="spellEnd"/>
      <w:r w:rsidRPr="00D22D5B">
        <w:rPr>
          <w:rFonts w:cs="Times New Roman"/>
          <w:szCs w:val="24"/>
        </w:rPr>
        <w:t xml:space="preserve">, </w:t>
      </w:r>
      <w:proofErr w:type="spellStart"/>
      <w:r w:rsidRPr="00D22D5B">
        <w:rPr>
          <w:rFonts w:cs="Times New Roman"/>
          <w:szCs w:val="24"/>
        </w:rPr>
        <w:t>TPP1</w:t>
      </w:r>
      <w:proofErr w:type="spellEnd"/>
      <w:r w:rsidRPr="00D22D5B">
        <w:rPr>
          <w:rFonts w:cs="Times New Roman"/>
          <w:szCs w:val="24"/>
        </w:rPr>
        <w:t xml:space="preserve"> and </w:t>
      </w:r>
      <w:proofErr w:type="spellStart"/>
      <w:r w:rsidR="00CB6245" w:rsidRPr="00CB6245">
        <w:rPr>
          <w:rFonts w:cs="Times New Roman"/>
          <w:szCs w:val="24"/>
        </w:rPr>
        <w:t>TERF2IP</w:t>
      </w:r>
      <w:proofErr w:type="spellEnd"/>
      <w:r w:rsidR="00CB6245" w:rsidRPr="00CB6245">
        <w:rPr>
          <w:rFonts w:cs="Times New Roman"/>
          <w:szCs w:val="24"/>
        </w:rPr>
        <w:t xml:space="preserve"> </w:t>
      </w:r>
      <w:r w:rsidR="00CB6245">
        <w:rPr>
          <w:rFonts w:cs="Times New Roman"/>
          <w:szCs w:val="24"/>
        </w:rPr>
        <w:t>(</w:t>
      </w:r>
      <w:proofErr w:type="spellStart"/>
      <w:r w:rsidR="00CB6245">
        <w:rPr>
          <w:rFonts w:cs="Times New Roman"/>
          <w:szCs w:val="24"/>
        </w:rPr>
        <w:t>RAP1</w:t>
      </w:r>
      <w:proofErr w:type="spellEnd"/>
      <w:r w:rsidR="00CB6245">
        <w:rPr>
          <w:rFonts w:cs="Times New Roman"/>
          <w:szCs w:val="24"/>
        </w:rPr>
        <w:t>)</w:t>
      </w:r>
      <w:r w:rsidRPr="00D22D5B">
        <w:rPr>
          <w:rFonts w:cs="Times New Roman"/>
          <w:szCs w:val="24"/>
        </w:rPr>
        <w:t xml:space="preserve"> </w:t>
      </w:r>
      <w:r w:rsidR="0086654E" w:rsidRPr="00D22D5B">
        <w:rPr>
          <w:rFonts w:cs="Times New Roman"/>
          <w:szCs w:val="24"/>
        </w:rPr>
        <w:t xml:space="preserve">genes of the telomerase </w:t>
      </w:r>
      <w:r w:rsidR="00276999" w:rsidRPr="00D22D5B">
        <w:rPr>
          <w:rFonts w:cs="Times New Roman"/>
          <w:szCs w:val="24"/>
        </w:rPr>
        <w:t xml:space="preserve">and telomere </w:t>
      </w:r>
      <w:r w:rsidR="0086654E" w:rsidRPr="00D22D5B">
        <w:rPr>
          <w:rFonts w:cs="Times New Roman"/>
          <w:szCs w:val="24"/>
        </w:rPr>
        <w:t>complex</w:t>
      </w:r>
      <w:r w:rsidR="00276999" w:rsidRPr="00D22D5B">
        <w:rPr>
          <w:rFonts w:cs="Times New Roman"/>
          <w:szCs w:val="24"/>
        </w:rPr>
        <w:t>es</w:t>
      </w:r>
      <w:r w:rsidR="0086654E" w:rsidRPr="00D22D5B">
        <w:rPr>
          <w:rFonts w:cs="Times New Roman"/>
          <w:szCs w:val="24"/>
        </w:rPr>
        <w:t xml:space="preserve"> </w:t>
      </w:r>
      <w:r w:rsidR="00D51BCF" w:rsidRPr="00D22D5B">
        <w:rPr>
          <w:rFonts w:cs="Times New Roman"/>
          <w:szCs w:val="24"/>
        </w:rPr>
        <w:t xml:space="preserve">which </w:t>
      </w:r>
      <w:r w:rsidR="00137F70" w:rsidRPr="00D22D5B">
        <w:rPr>
          <w:rFonts w:cs="Times New Roman"/>
          <w:szCs w:val="24"/>
        </w:rPr>
        <w:t xml:space="preserve">can </w:t>
      </w:r>
      <w:r w:rsidRPr="00D22D5B">
        <w:rPr>
          <w:rFonts w:cs="Times New Roman"/>
          <w:szCs w:val="24"/>
        </w:rPr>
        <w:t xml:space="preserve">result in </w:t>
      </w:r>
      <w:r w:rsidR="002E2087" w:rsidRPr="00D22D5B">
        <w:rPr>
          <w:rFonts w:cs="Times New Roman"/>
          <w:szCs w:val="24"/>
        </w:rPr>
        <w:t xml:space="preserve">longer </w:t>
      </w:r>
      <w:proofErr w:type="spellStart"/>
      <w:r w:rsidR="002E2087" w:rsidRPr="00D22D5B">
        <w:rPr>
          <w:rFonts w:cs="Times New Roman"/>
          <w:szCs w:val="24"/>
        </w:rPr>
        <w:t>TLs</w:t>
      </w:r>
      <w:proofErr w:type="spellEnd"/>
      <w:r w:rsidRPr="00D22D5B">
        <w:rPr>
          <w:rFonts w:cs="Times New Roman"/>
          <w:szCs w:val="24"/>
        </w:rPr>
        <w:t xml:space="preserve"> </w:t>
      </w:r>
      <w:r w:rsidR="003C260C" w:rsidRPr="00D22D5B">
        <w:rPr>
          <w:rFonts w:cs="Times New Roman"/>
          <w:szCs w:val="24"/>
        </w:rPr>
        <w:t xml:space="preserve">while </w:t>
      </w:r>
      <w:r w:rsidR="00E17A40" w:rsidRPr="00D22D5B">
        <w:rPr>
          <w:rFonts w:cs="Times New Roman"/>
          <w:szCs w:val="24"/>
        </w:rPr>
        <w:t>several</w:t>
      </w:r>
      <w:r w:rsidRPr="00D22D5B">
        <w:rPr>
          <w:rFonts w:cs="Times New Roman"/>
          <w:szCs w:val="24"/>
        </w:rPr>
        <w:t xml:space="preserve"> other telomer</w:t>
      </w:r>
      <w:r w:rsidR="00FC1E32" w:rsidRPr="00D22D5B">
        <w:rPr>
          <w:rFonts w:cs="Times New Roman"/>
          <w:szCs w:val="24"/>
        </w:rPr>
        <w:t>e</w:t>
      </w:r>
      <w:r w:rsidRPr="00D22D5B">
        <w:rPr>
          <w:rFonts w:cs="Times New Roman"/>
          <w:szCs w:val="24"/>
        </w:rPr>
        <w:t xml:space="preserve"> and telomerase associated gene mutations (including repressor mutations in </w:t>
      </w:r>
      <w:proofErr w:type="spellStart"/>
      <w:r w:rsidRPr="00D22D5B">
        <w:rPr>
          <w:rFonts w:cs="Times New Roman"/>
          <w:szCs w:val="24"/>
        </w:rPr>
        <w:t>POT1</w:t>
      </w:r>
      <w:proofErr w:type="spellEnd"/>
      <w:r w:rsidRPr="00D22D5B">
        <w:rPr>
          <w:rFonts w:cs="Times New Roman"/>
          <w:szCs w:val="24"/>
        </w:rPr>
        <w:t xml:space="preserve"> and</w:t>
      </w:r>
      <w:r w:rsidR="006E0783" w:rsidRPr="00D22D5B">
        <w:rPr>
          <w:rFonts w:cs="Times New Roman"/>
          <w:szCs w:val="24"/>
        </w:rPr>
        <w:t xml:space="preserve"> activating mutations of </w:t>
      </w:r>
      <w:proofErr w:type="spellStart"/>
      <w:r w:rsidR="006E0783" w:rsidRPr="00D22D5B">
        <w:rPr>
          <w:rFonts w:cs="Times New Roman"/>
          <w:szCs w:val="24"/>
        </w:rPr>
        <w:t>TRF1</w:t>
      </w:r>
      <w:proofErr w:type="spellEnd"/>
      <w:r w:rsidR="006E0783" w:rsidRPr="00D22D5B">
        <w:rPr>
          <w:rFonts w:cs="Times New Roman"/>
          <w:szCs w:val="24"/>
        </w:rPr>
        <w:t>/2</w:t>
      </w:r>
      <w:r w:rsidRPr="00D22D5B">
        <w:rPr>
          <w:rFonts w:cs="Times New Roman"/>
          <w:szCs w:val="24"/>
        </w:rPr>
        <w:t xml:space="preserve">) result in </w:t>
      </w:r>
      <w:r w:rsidR="002E2087" w:rsidRPr="00D22D5B">
        <w:rPr>
          <w:rFonts w:cs="Times New Roman"/>
          <w:szCs w:val="24"/>
        </w:rPr>
        <w:t>short TL</w:t>
      </w:r>
      <w:r w:rsidR="004A1E47" w:rsidRPr="00D22D5B">
        <w:rPr>
          <w:rFonts w:cs="Times New Roman"/>
          <w:szCs w:val="24"/>
        </w:rPr>
        <w:t xml:space="preserve"> (reviewed in</w:t>
      </w:r>
      <w:r w:rsidR="003B529D" w:rsidRPr="00D22D5B">
        <w:rPr>
          <w:rFonts w:cs="Times New Roman"/>
          <w:szCs w:val="24"/>
        </w:rPr>
        <w:t xml:space="preserve"> </w:t>
      </w:r>
      <w:r w:rsidR="006238A1" w:rsidRPr="00D22D5B">
        <w:rPr>
          <w:rFonts w:cs="Times New Roman"/>
          <w:szCs w:val="24"/>
        </w:rPr>
        <w:fldChar w:fldCharType="begin"/>
      </w:r>
      <w:r w:rsidR="00F52F36" w:rsidRPr="00D22D5B">
        <w:rPr>
          <w:rFonts w:cs="Times New Roman"/>
          <w:szCs w:val="24"/>
        </w:rPr>
        <w:instrText xml:space="preserve"> ADDIN EN.CITE &lt;EndNote&gt;&lt;Cite&gt;&lt;Author&gt;Mengual Gomez DL&lt;/Author&gt;&lt;Year&gt;2016&lt;/Year&gt;&lt;RecNum&gt;1662&lt;/RecNum&gt;&lt;DisplayText&gt;(Mengual Gomez DL 2016)&lt;/DisplayText&gt;&lt;record&gt;&lt;rec-number&gt;1662&lt;/rec-number&gt;&lt;foreign-keys&gt;&lt;key app="EN" db-id="0p2ef2a9qzp0z7et5suvfep6zp9rt222vew0" timestamp="1467902141"&gt;1662&lt;/key&gt;&lt;/foreign-keys&gt;&lt;ref-type name="Journal Article"&gt;17&lt;/ref-type&gt;&lt;contributors&gt;&lt;authors&gt;&lt;author&gt;Mengual Gomez DL, Armando RG, Cerrudo CS, Ghiringhelli PD, Gomez DE.&lt;/author&gt;&lt;/authors&gt;&lt;/contributors&gt;&lt;titles&gt;&lt;title&gt;Telomerase as a cancer target. Development of new molecules.&lt;/title&gt;&lt;secondary-title&gt;Curr Top Med Chem. &lt;/secondary-title&gt;&lt;/titles&gt;&lt;periodical&gt;&lt;full-title&gt;Curr Top Med Chem.&lt;/full-title&gt;&lt;/periodical&gt;&lt;edition&gt;2016 Feb 12&lt;/edition&gt;&lt;dates&gt;&lt;year&gt;2016&lt;/year&gt;&lt;/dates&gt;&lt;urls&gt;&lt;/urls&gt;&lt;custom2&gt;26873194&lt;/custom2&gt;&lt;/record&gt;&lt;/Cite&gt;&lt;/EndNote&gt;</w:instrText>
      </w:r>
      <w:r w:rsidR="006238A1" w:rsidRPr="00D22D5B">
        <w:rPr>
          <w:rFonts w:cs="Times New Roman"/>
          <w:szCs w:val="24"/>
        </w:rPr>
        <w:fldChar w:fldCharType="separate"/>
      </w:r>
      <w:r w:rsidR="00944528" w:rsidRPr="00D22D5B">
        <w:rPr>
          <w:rFonts w:cs="Times New Roman"/>
          <w:noProof/>
          <w:szCs w:val="24"/>
        </w:rPr>
        <w:t>(Mengual Gomez DL 2016)</w:t>
      </w:r>
      <w:r w:rsidR="006238A1" w:rsidRPr="00D22D5B">
        <w:rPr>
          <w:rFonts w:cs="Times New Roman"/>
          <w:szCs w:val="24"/>
        </w:rPr>
        <w:fldChar w:fldCharType="end"/>
      </w:r>
      <w:r w:rsidR="004A1E47" w:rsidRPr="00D22D5B">
        <w:rPr>
          <w:rFonts w:cs="Times New Roman"/>
          <w:szCs w:val="24"/>
        </w:rPr>
        <w:t xml:space="preserve">). </w:t>
      </w:r>
      <w:r w:rsidRPr="00D22D5B">
        <w:rPr>
          <w:rFonts w:cs="Times New Roman"/>
          <w:szCs w:val="24"/>
        </w:rPr>
        <w:t xml:space="preserve"> </w:t>
      </w:r>
      <w:r w:rsidR="00FC1E32" w:rsidRPr="00D22D5B">
        <w:rPr>
          <w:rFonts w:cs="Times New Roman"/>
          <w:szCs w:val="24"/>
        </w:rPr>
        <w:t>Since e</w:t>
      </w:r>
      <w:r w:rsidR="004A1E47" w:rsidRPr="00D22D5B">
        <w:rPr>
          <w:rFonts w:cs="Times New Roman"/>
          <w:szCs w:val="24"/>
        </w:rPr>
        <w:t>ither lengthening or shortening of telomeres can result in abnormal cell proliferation or genomic instability</w:t>
      </w:r>
      <w:r w:rsidR="00FC1E32" w:rsidRPr="00D22D5B">
        <w:rPr>
          <w:rFonts w:cs="Times New Roman"/>
          <w:szCs w:val="24"/>
        </w:rPr>
        <w:t>,</w:t>
      </w:r>
      <w:r w:rsidR="004A1E47" w:rsidRPr="00D22D5B">
        <w:rPr>
          <w:rFonts w:cs="Times New Roman"/>
          <w:szCs w:val="24"/>
        </w:rPr>
        <w:t xml:space="preserve"> </w:t>
      </w:r>
      <w:r w:rsidRPr="00D22D5B">
        <w:rPr>
          <w:rFonts w:cs="Times New Roman"/>
          <w:szCs w:val="24"/>
        </w:rPr>
        <w:t>the</w:t>
      </w:r>
      <w:r w:rsidR="004A1E47" w:rsidRPr="00D22D5B">
        <w:rPr>
          <w:rFonts w:cs="Times New Roman"/>
          <w:szCs w:val="24"/>
        </w:rPr>
        <w:t>y</w:t>
      </w:r>
      <w:r w:rsidRPr="00D22D5B">
        <w:rPr>
          <w:rFonts w:cs="Times New Roman"/>
          <w:szCs w:val="24"/>
        </w:rPr>
        <w:t xml:space="preserve"> </w:t>
      </w:r>
      <w:r w:rsidR="002E2087" w:rsidRPr="00D22D5B">
        <w:rPr>
          <w:rFonts w:cs="Times New Roman"/>
          <w:szCs w:val="24"/>
        </w:rPr>
        <w:t>can be</w:t>
      </w:r>
      <w:r w:rsidRPr="00D22D5B">
        <w:rPr>
          <w:rFonts w:cs="Times New Roman"/>
          <w:szCs w:val="24"/>
        </w:rPr>
        <w:t xml:space="preserve"> implicated in carcinogenesis (reviewed in </w:t>
      </w:r>
      <w:r w:rsidR="006238A1" w:rsidRPr="00D22D5B">
        <w:rPr>
          <w:rFonts w:cs="Times New Roman"/>
          <w:szCs w:val="24"/>
        </w:rPr>
        <w:fldChar w:fldCharType="begin">
          <w:fldData xml:space="preserve">PEVuZE5vdGU+PENpdGU+PEF1dGhvcj5NZW5ndWFsIEdvbWV6IERMPC9BdXRob3I+PFllYXI+MjAx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</w:fldData>
        </w:fldChar>
      </w:r>
      <w:r w:rsidR="00F52F36" w:rsidRPr="00D22D5B">
        <w:rPr>
          <w:rFonts w:cs="Times New Roman"/>
          <w:szCs w:val="24"/>
        </w:rPr>
        <w:instrText xml:space="preserve"> ADDIN EN.CITE </w:instrText>
      </w:r>
      <w:r w:rsidR="00F52F36" w:rsidRPr="00D22D5B">
        <w:rPr>
          <w:rFonts w:cs="Times New Roman"/>
          <w:szCs w:val="24"/>
        </w:rPr>
        <w:fldChar w:fldCharType="begin">
          <w:fldData xml:space="preserve">PEVuZE5vdGU+PENpdGU+PEF1dGhvcj5NZW5ndWFsIEdvbWV6IERMPC9BdXRob3I+PFllYXI+MjAx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</w:fldData>
        </w:fldChar>
      </w:r>
      <w:r w:rsidR="00F52F36" w:rsidRPr="00D22D5B">
        <w:rPr>
          <w:rFonts w:cs="Times New Roman"/>
          <w:szCs w:val="24"/>
        </w:rPr>
        <w:instrText xml:space="preserve"> ADDIN EN.CITE.DATA </w:instrText>
      </w:r>
      <w:r w:rsidR="00F52F36" w:rsidRPr="00D22D5B">
        <w:rPr>
          <w:rFonts w:cs="Times New Roman"/>
          <w:szCs w:val="24"/>
        </w:rPr>
      </w:r>
      <w:r w:rsidR="00F52F36"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D22D5B">
        <w:rPr>
          <w:rFonts w:cs="Times New Roman"/>
          <w:noProof/>
          <w:szCs w:val="24"/>
        </w:rPr>
        <w:t>(Mengual Gomez DL 2016; Holysz et al. 2013; Shay 2016)</w:t>
      </w:r>
      <w:r w:rsidR="006238A1" w:rsidRPr="00D22D5B">
        <w:rPr>
          <w:rFonts w:cs="Times New Roman"/>
          <w:szCs w:val="24"/>
        </w:rPr>
        <w:fldChar w:fldCharType="end"/>
      </w:r>
      <w:r w:rsidR="00832BEA" w:rsidRPr="00D22D5B">
        <w:rPr>
          <w:rFonts w:cs="Times New Roman"/>
          <w:szCs w:val="24"/>
        </w:rPr>
        <w:t>)</w:t>
      </w:r>
      <w:r w:rsidRPr="00D22D5B">
        <w:rPr>
          <w:rFonts w:cs="Times New Roman"/>
          <w:szCs w:val="24"/>
        </w:rPr>
        <w:t>.</w:t>
      </w:r>
      <w:r w:rsidR="00A56430" w:rsidRPr="00D22D5B">
        <w:rPr>
          <w:rFonts w:cs="Times New Roman"/>
          <w:szCs w:val="24"/>
        </w:rPr>
        <w:t xml:space="preserve"> </w:t>
      </w:r>
      <w:r w:rsidR="0074770A" w:rsidRPr="00D22D5B">
        <w:rPr>
          <w:rFonts w:cs="Times New Roman"/>
          <w:szCs w:val="24"/>
        </w:rPr>
        <w:t xml:space="preserve"> </w:t>
      </w:r>
      <w:r w:rsidR="002E2087" w:rsidRPr="00D22D5B">
        <w:rPr>
          <w:rFonts w:cs="Times New Roman"/>
          <w:szCs w:val="24"/>
        </w:rPr>
        <w:t xml:space="preserve">In this review we examine the </w:t>
      </w:r>
      <w:r w:rsidR="003C260C" w:rsidRPr="00D22D5B">
        <w:rPr>
          <w:rFonts w:cs="Times New Roman"/>
          <w:szCs w:val="24"/>
        </w:rPr>
        <w:t xml:space="preserve">available </w:t>
      </w:r>
      <w:r w:rsidR="002E2087" w:rsidRPr="00D22D5B">
        <w:rPr>
          <w:rFonts w:cs="Times New Roman"/>
          <w:szCs w:val="24"/>
        </w:rPr>
        <w:t xml:space="preserve">evidence for specific aberrations in telomeres/telomerase in the pre-malignant and malignant conditions of the endometrium. </w:t>
      </w:r>
    </w:p>
    <w:p w14:paraId="7ECAEDA9" w14:textId="77777777" w:rsidR="002230C6" w:rsidRPr="00D22D5B" w:rsidRDefault="00A56430" w:rsidP="00011466">
      <w:pPr>
        <w:pStyle w:val="Heading4"/>
        <w:spacing w:line="480" w:lineRule="auto"/>
        <w:jc w:val="both"/>
      </w:pPr>
      <w:r w:rsidRPr="00D22D5B">
        <w:t xml:space="preserve">Endometrial </w:t>
      </w:r>
      <w:r w:rsidR="005F2BA7" w:rsidRPr="00D22D5B">
        <w:t>Hyperplasia</w:t>
      </w:r>
    </w:p>
    <w:p w14:paraId="5EDD479D" w14:textId="2EEF68BE" w:rsidR="00C27826" w:rsidRPr="00D22D5B" w:rsidRDefault="002230C6" w:rsidP="00BC7453">
      <w:r w:rsidRPr="00D22D5B">
        <w:t>Endometrial hyperplasia</w:t>
      </w:r>
      <w:r w:rsidR="00A56430" w:rsidRPr="00D22D5B">
        <w:t xml:space="preserve"> (EH)</w:t>
      </w:r>
      <w:r w:rsidRPr="00D22D5B">
        <w:t xml:space="preserve"> is </w:t>
      </w:r>
      <w:r w:rsidR="00A56430" w:rsidRPr="00D22D5B">
        <w:t>characteri</w:t>
      </w:r>
      <w:r w:rsidR="00EB5A75" w:rsidRPr="00D22D5B">
        <w:t>s</w:t>
      </w:r>
      <w:r w:rsidR="00A56430" w:rsidRPr="00D22D5B">
        <w:t xml:space="preserve">ed by irregular proliferation of endometrial glands that </w:t>
      </w:r>
      <w:r w:rsidRPr="00D22D5B">
        <w:t>may precede or co-exist with endometrial carcinoma</w:t>
      </w:r>
      <w:r w:rsidR="003B529D" w:rsidRPr="00D22D5B">
        <w:t xml:space="preserve"> </w:t>
      </w:r>
      <w:r w:rsidR="006238A1" w:rsidRPr="00D22D5B">
        <w:fldChar w:fldCharType="begin">
          <w:fldData xml:space="preserve">PEVuZE5vdGU+PENpdGU+PEF1dGhvcj5IYXBhbmdhbWE8L0F1dGhvcj48WWVhcj4yMDE2PC9ZZWFy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=
</w:fldData>
        </w:fldChar>
      </w:r>
      <w:r w:rsidR="00944528" w:rsidRPr="00D22D5B">
        <w:instrText xml:space="preserve"> ADDIN EN.CITE </w:instrText>
      </w:r>
      <w:r w:rsidR="00944528" w:rsidRPr="00D22D5B">
        <w:fldChar w:fldCharType="begin">
          <w:fldData xml:space="preserve">PEVuZE5vdGU+PENpdGU+PEF1dGhvcj5IYXBhbmdhbWE8L0F1dGhvcj48WWVhcj4yMDE2PC9ZZWFy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=
</w:fldData>
        </w:fldChar>
      </w:r>
      <w:r w:rsidR="00944528" w:rsidRPr="00D22D5B">
        <w:instrText xml:space="preserve"> ADDIN EN.CITE.DATA </w:instrText>
      </w:r>
      <w:r w:rsidR="00944528" w:rsidRPr="00D22D5B">
        <w:fldChar w:fldCharType="end"/>
      </w:r>
      <w:r w:rsidR="006238A1" w:rsidRPr="00D22D5B">
        <w:fldChar w:fldCharType="separate"/>
      </w:r>
      <w:r w:rsidR="00944528" w:rsidRPr="00D22D5B">
        <w:rPr>
          <w:noProof/>
        </w:rPr>
        <w:t>(Hapangama and Bulmer 2016; Kamal, Tempest, et al. 2016)</w:t>
      </w:r>
      <w:r w:rsidR="006238A1" w:rsidRPr="00D22D5B">
        <w:fldChar w:fldCharType="end"/>
      </w:r>
      <w:r w:rsidR="00A56430" w:rsidRPr="00D22D5B">
        <w:t xml:space="preserve">. </w:t>
      </w:r>
      <w:r w:rsidR="006F3557" w:rsidRPr="00D22D5B">
        <w:t>H</w:t>
      </w:r>
      <w:r w:rsidR="00A56430" w:rsidRPr="00D22D5B">
        <w:t>yperplastic glands show extremely high proliferative indices in comparison to either stromal cells or normal glands</w:t>
      </w:r>
      <w:r w:rsidR="006F3557" w:rsidRPr="00D22D5B">
        <w:t xml:space="preserve"> during the proliferative phase</w:t>
      </w:r>
      <w:r w:rsidR="00914079" w:rsidRPr="00D22D5B">
        <w:t xml:space="preserve"> </w:t>
      </w:r>
      <w:r w:rsidR="006238A1" w:rsidRPr="00D22D5B">
        <w:fldChar w:fldCharType="begin"/>
      </w:r>
      <w:r w:rsidR="00F52F36" w:rsidRPr="00D22D5B">
        <w:instrText xml:space="preserve"> ADDIN EN.CITE &lt;EndNote&gt;&lt;Cite&gt;&lt;Author&gt;Dallenbach-Hellweg&lt;/Author&gt;&lt;Year&gt;2010&lt;/Year&gt;&lt;RecNum&gt;2271&lt;/RecNum&gt;&lt;DisplayText&gt;(Dallenbach-Hellweg 2010)&lt;/DisplayText&gt;&lt;record&gt;&lt;rec-number&gt;2271&lt;/rec-number&gt;&lt;foreign-keys&gt;&lt;key app="EN" db-id="0p2ef2a9qzp0z7et5suvfep6zp9rt222vew0" timestamp="1468338593"&gt;2271&lt;/key&gt;&lt;/foreign-keys&gt;&lt;ref-type name="Electronic Book Section"&gt;60&lt;/ref-type&gt;&lt;contributors&gt;&lt;authors&gt;&lt;author&gt;Dallenbach-Hellweg, G.; Schmidt, D.; Dallenbach, F.&lt;/author&gt;&lt;/authors&gt;&lt;secondary-authors&gt;&lt;author&gt;Dallenbach-Hellweg G, Schmidt D, Dallenbach F&lt;/author&gt;&lt;/secondary-authors&gt;&lt;/contributors&gt;&lt;titles&gt;&lt;title&gt;Normal Endometrium&lt;/title&gt;&lt;secondary-title&gt;Atlas of Endometrial Histopathology&lt;/secondary-title&gt;&lt;/titles&gt;&lt;pages&gt;7-44&lt;/pages&gt;&lt;number&gt;3&lt;/number&gt;&lt;dates&gt;&lt;year&gt;2010&lt;/year&gt;&lt;pub-dates&gt;&lt;date&gt;2010&lt;/date&gt;&lt;/pub-dates&gt;&lt;/dates&gt;&lt;pub-location&gt;Springer Berlin Heidelberg&lt;/pub-location&gt;&lt;publisher&gt;Springer Berlin Heidelberg&lt;/publisher&gt;&lt;isbn&gt;ISBN: 978-3-642-01540-3 (Print) 978-3-642-01541-0 (Online) &lt;/isbn&gt;&lt;urls&gt;&lt;/urls&gt;&lt;electronic-resource-num&gt;10.1007/978-3-642-01541-0&lt;/electronic-resource-num&gt;&lt;/record&gt;&lt;/Cite&gt;&lt;/EndNote&gt;</w:instrText>
      </w:r>
      <w:r w:rsidR="006238A1" w:rsidRPr="00D22D5B">
        <w:fldChar w:fldCharType="separate"/>
      </w:r>
      <w:r w:rsidR="00944528" w:rsidRPr="00D22D5B">
        <w:rPr>
          <w:noProof/>
        </w:rPr>
        <w:t>(Dallenbach-Hellweg 2010)</w:t>
      </w:r>
      <w:r w:rsidR="006238A1" w:rsidRPr="00D22D5B">
        <w:fldChar w:fldCharType="end"/>
      </w:r>
      <w:r w:rsidR="00A56430" w:rsidRPr="00D22D5B">
        <w:t>. EH</w:t>
      </w:r>
      <w:r w:rsidRPr="00D22D5B">
        <w:t xml:space="preserve"> </w:t>
      </w:r>
      <w:r w:rsidR="00A56430" w:rsidRPr="00D22D5B">
        <w:t xml:space="preserve">is almost </w:t>
      </w:r>
      <w:r w:rsidRPr="00D22D5B">
        <w:t xml:space="preserve">always </w:t>
      </w:r>
      <w:r w:rsidR="00A56430" w:rsidRPr="00D22D5B">
        <w:t>due to</w:t>
      </w:r>
      <w:r w:rsidRPr="00D22D5B">
        <w:t xml:space="preserve"> </w:t>
      </w:r>
      <w:r w:rsidR="00A56430" w:rsidRPr="00D22D5B">
        <w:t xml:space="preserve">exposure to </w:t>
      </w:r>
      <w:r w:rsidRPr="00D22D5B">
        <w:t xml:space="preserve">high </w:t>
      </w:r>
      <w:proofErr w:type="spellStart"/>
      <w:r w:rsidR="00D13227" w:rsidRPr="00D22D5B">
        <w:t>estrogen</w:t>
      </w:r>
      <w:proofErr w:type="spellEnd"/>
      <w:r w:rsidR="00A56430" w:rsidRPr="00D22D5B">
        <w:t xml:space="preserve"> level</w:t>
      </w:r>
      <w:r w:rsidR="009503C8" w:rsidRPr="00D22D5B">
        <w:t xml:space="preserve"> and</w:t>
      </w:r>
      <w:r w:rsidR="00A56430" w:rsidRPr="00D22D5B">
        <w:t>, typically accompanied</w:t>
      </w:r>
      <w:r w:rsidRPr="00D22D5B">
        <w:t xml:space="preserve"> with </w:t>
      </w:r>
      <w:r w:rsidR="00A56430" w:rsidRPr="00D22D5B">
        <w:t xml:space="preserve">a chronic </w:t>
      </w:r>
      <w:r w:rsidRPr="00D22D5B">
        <w:t>insufficie</w:t>
      </w:r>
      <w:r w:rsidR="00A56430" w:rsidRPr="00D22D5B">
        <w:t>ncy of</w:t>
      </w:r>
      <w:r w:rsidRPr="00D22D5B">
        <w:t xml:space="preserve"> progesterone</w:t>
      </w:r>
      <w:r w:rsidR="00A56430" w:rsidRPr="00D22D5B">
        <w:t>.</w:t>
      </w:r>
      <w:r w:rsidRPr="00D22D5B">
        <w:t xml:space="preserve"> Classical causes </w:t>
      </w:r>
      <w:r w:rsidR="00A94B08" w:rsidRPr="00D22D5B">
        <w:t xml:space="preserve">therefore </w:t>
      </w:r>
      <w:r w:rsidRPr="00D22D5B">
        <w:t>include corpus luteum insufficiency/</w:t>
      </w:r>
      <w:proofErr w:type="spellStart"/>
      <w:r w:rsidRPr="00D22D5B">
        <w:t>anovulatory</w:t>
      </w:r>
      <w:proofErr w:type="spellEnd"/>
      <w:r w:rsidRPr="00D22D5B">
        <w:t xml:space="preserve"> cycles, </w:t>
      </w:r>
      <w:proofErr w:type="spellStart"/>
      <w:r w:rsidR="00A94B08" w:rsidRPr="00D22D5B">
        <w:t>PCOS</w:t>
      </w:r>
      <w:proofErr w:type="spellEnd"/>
      <w:r w:rsidR="00A94B08" w:rsidRPr="00D22D5B">
        <w:t>,</w:t>
      </w:r>
      <w:r w:rsidRPr="00D22D5B">
        <w:t xml:space="preserve"> obesity with metabolic syndrome (</w:t>
      </w:r>
      <w:r w:rsidR="00A94B08" w:rsidRPr="00D22D5B">
        <w:t xml:space="preserve">extra-ovarian </w:t>
      </w:r>
      <w:r w:rsidR="005B2DFB" w:rsidRPr="00D22D5B">
        <w:t>aromatisation</w:t>
      </w:r>
      <w:r w:rsidR="00A94B08" w:rsidRPr="00D22D5B">
        <w:t xml:space="preserve"> of androgens</w:t>
      </w:r>
      <w:r w:rsidRPr="00D22D5B">
        <w:t xml:space="preserve">), </w:t>
      </w:r>
      <w:r w:rsidR="00A94B08" w:rsidRPr="00D22D5B">
        <w:t xml:space="preserve">and </w:t>
      </w:r>
      <w:r w:rsidRPr="00D22D5B">
        <w:t xml:space="preserve">inappropriate </w:t>
      </w:r>
      <w:r w:rsidR="00A94B08" w:rsidRPr="00D22D5B">
        <w:t xml:space="preserve">postmenopausal </w:t>
      </w:r>
      <w:r w:rsidRPr="00D22D5B">
        <w:t>hormone therapy (</w:t>
      </w:r>
      <w:proofErr w:type="spellStart"/>
      <w:r w:rsidR="00A94B08" w:rsidRPr="00D22D5B">
        <w:t>tamoxifen</w:t>
      </w:r>
      <w:proofErr w:type="spellEnd"/>
      <w:r w:rsidR="00A94B08" w:rsidRPr="00D22D5B">
        <w:t xml:space="preserve">, </w:t>
      </w:r>
      <w:r w:rsidRPr="00D22D5B">
        <w:t xml:space="preserve">insufficient dosage of </w:t>
      </w:r>
      <w:proofErr w:type="spellStart"/>
      <w:r w:rsidR="00A94B08" w:rsidRPr="00D22D5B">
        <w:t>progestagens</w:t>
      </w:r>
      <w:proofErr w:type="spellEnd"/>
      <w:proofErr w:type="gramStart"/>
      <w:r w:rsidRPr="00D22D5B">
        <w:t>)</w:t>
      </w:r>
      <w:proofErr w:type="gramEnd"/>
      <w:r w:rsidR="006238A1" w:rsidRPr="00D22D5B">
        <w:fldChar w:fldCharType="begin">
          <w:fldData xml:space="preserve">PEVuZE5vdGU+PENpdGU+PEF1dGhvcj5IYXBhbmdhbWE8L0F1dGhvcj48WWVhcj4yMDE2PC9ZZWFy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=
</w:fldData>
        </w:fldChar>
      </w:r>
      <w:r w:rsidR="00944528" w:rsidRPr="00D22D5B">
        <w:instrText xml:space="preserve"> ADDIN EN.CITE </w:instrText>
      </w:r>
      <w:r w:rsidR="00944528" w:rsidRPr="00D22D5B">
        <w:fldChar w:fldCharType="begin">
          <w:fldData xml:space="preserve">PEVuZE5vdGU+PENpdGU+PEF1dGhvcj5IYXBhbmdhbWE8L0F1dGhvcj48WWVhcj4yMDE2PC9ZZWFy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=
</w:fldData>
        </w:fldChar>
      </w:r>
      <w:r w:rsidR="00944528" w:rsidRPr="00D22D5B">
        <w:instrText xml:space="preserve"> ADDIN EN.CITE.DATA </w:instrText>
      </w:r>
      <w:r w:rsidR="00944528" w:rsidRPr="00D22D5B">
        <w:fldChar w:fldCharType="end"/>
      </w:r>
      <w:r w:rsidR="006238A1" w:rsidRPr="00D22D5B">
        <w:fldChar w:fldCharType="separate"/>
      </w:r>
      <w:r w:rsidR="00944528" w:rsidRPr="00D22D5B">
        <w:rPr>
          <w:noProof/>
        </w:rPr>
        <w:t>(Hapangama and Bulmer 2016; Kamal, Tempest, et al. 2016)</w:t>
      </w:r>
      <w:r w:rsidR="006238A1" w:rsidRPr="00D22D5B">
        <w:fldChar w:fldCharType="end"/>
      </w:r>
      <w:r w:rsidRPr="00D22D5B">
        <w:t xml:space="preserve">. </w:t>
      </w:r>
    </w:p>
    <w:p w14:paraId="4A0C60C2" w14:textId="3D3776ED" w:rsidR="002230C6" w:rsidRPr="00D22D5B" w:rsidRDefault="00301A3D" w:rsidP="00BC7453">
      <w:r w:rsidRPr="00D22D5B">
        <w:t xml:space="preserve">High </w:t>
      </w:r>
      <w:r w:rsidR="00316178" w:rsidRPr="00D22D5B">
        <w:t>TA</w:t>
      </w:r>
      <w:r w:rsidR="00AE1A3E" w:rsidRPr="00D22D5B">
        <w:t xml:space="preserve"> </w:t>
      </w:r>
      <w:r w:rsidRPr="00D22D5B">
        <w:t xml:space="preserve">levels were detected in EH, including </w:t>
      </w:r>
      <w:r w:rsidR="00D51BCF" w:rsidRPr="00D22D5B">
        <w:t xml:space="preserve">the </w:t>
      </w:r>
      <w:r w:rsidRPr="00D22D5B">
        <w:t xml:space="preserve">simple, complex and complex with </w:t>
      </w:r>
      <w:proofErr w:type="spellStart"/>
      <w:r w:rsidRPr="00D22D5B">
        <w:t>atypia</w:t>
      </w:r>
      <w:proofErr w:type="spellEnd"/>
      <w:r w:rsidRPr="00D22D5B">
        <w:t xml:space="preserve"> subtypes </w:t>
      </w:r>
      <w:r w:rsidR="006238A1" w:rsidRPr="00D22D5B">
        <w:fldChar w:fldCharType="begin"/>
      </w:r>
      <w:r w:rsidR="00944528" w:rsidRPr="00D22D5B">
        <w:instrText xml:space="preserve"> ADDIN EN.CITE &lt;EndNote&gt;&lt;Cite&gt;&lt;Author&gt;Shroyer&lt;/Author&gt;&lt;Year&gt;1997&lt;/Year&gt;&lt;RecNum&gt;1663&lt;/RecNum&gt;&lt;DisplayText&gt;(Shroyer et al. 1997)&lt;/DisplayText&gt;&lt;record&gt;&lt;rec-number&gt;1663&lt;/rec-number&gt;&lt;foreign-keys&gt;&lt;key app="EN" db-id="0p2ef2a9qzp0z7et5suvfep6zp9rt222vew0" timestamp="1467902448"&gt;1663&lt;/key&gt;&lt;/foreign-keys&gt;&lt;ref-type name="Journal Article"&gt;17&lt;/ref-type&gt;&lt;contributors&gt;&lt;authors&gt;&lt;author&gt;Shroyer, K. R.&lt;/author&gt;&lt;author&gt;Stephens, J. K.&lt;/author&gt;&lt;author&gt;Silverberg, S. G.&lt;/author&gt;&lt;author&gt;Markham, N.&lt;/author&gt;&lt;author&gt;Shroyer, A. L.&lt;/author&gt;&lt;author&gt;Wilson, M. L.&lt;/author&gt;&lt;author&gt;Enomoto, T.&lt;/author&gt;&lt;/authors&gt;&lt;/contributors&gt;&lt;auth-address&gt;George Washington Univ,Med Ctr,Dept Pathol,Washington,Dc 20037&amp;#xD;Vet Affairs Med Ctr,Dept Cardiac Res,Denver,Co&amp;#xD;Denver Hlth &amp;amp; Hosp,Dept Pathol,Denver,Co&amp;#xD;Osaka Univ,Fac Med,Dept Obstet &amp;amp; Gynecol,Suita,Osaka 565,Japan&lt;/auth-address&gt;&lt;titles&gt;&lt;title&gt;Telomerase expression in normal endometrium, endometrial hyperplasia, and endometrial adenocarcinoma&lt;/title&gt;&lt;secondary-title&gt;International Journal of Gynecological Pathology&lt;/secondary-title&gt;&lt;alt-title&gt;Int J Gynecol Pathol&lt;/alt-title&gt;&lt;/titles&gt;&lt;alt-periodical&gt;&lt;full-title&gt;Int J Gynecol Pathol&lt;/full-title&gt;&lt;abbr-1&gt;International journal of gynecological pathology : official journal of the International Society of Gynecological Pathologists&lt;/abbr-1&gt;&lt;/alt-periodical&gt;&lt;pages&gt;225-232&lt;/pages&gt;&lt;volume&gt;16&lt;/volume&gt;&lt;number&gt;3&lt;/number&gt;&lt;keywords&gt;&lt;keyword&gt;telomerase&lt;/keyword&gt;&lt;keyword&gt;endometrium&lt;/keyword&gt;&lt;keyword&gt;hyperplasia&lt;/keyword&gt;&lt;keyword&gt;carcinoma&lt;/keyword&gt;&lt;keyword&gt;carcinoma&lt;/keyword&gt;&lt;keyword&gt;cancer&lt;/keyword&gt;&lt;keyword&gt;tumors&lt;/keyword&gt;&lt;/keywords&gt;&lt;dates&gt;&lt;year&gt;1997&lt;/year&gt;&lt;pub-dates&gt;&lt;date&gt;Jul&lt;/date&gt;&lt;/pub-dates&gt;&lt;/dates&gt;&lt;isbn&gt;0277-1691&lt;/isbn&gt;&lt;accession-num&gt;WOS:A1997YH43700006&lt;/accession-num&gt;&lt;urls&gt;&lt;related-urls&gt;&lt;url&gt;&amp;lt;Go to ISI&amp;gt;://WOS:A1997YH43700006&lt;/url&gt;&lt;/related-urls&gt;&lt;/urls&gt;&lt;electronic-resource-num&gt;Doi 10.1097/00004347-199707000-00006&lt;/electronic-resource-num&gt;&lt;language&gt;English&lt;/language&gt;&lt;/record&gt;&lt;/Cite&gt;&lt;/EndNote&gt;</w:instrText>
      </w:r>
      <w:r w:rsidR="006238A1" w:rsidRPr="00D22D5B">
        <w:fldChar w:fldCharType="separate"/>
      </w:r>
      <w:r w:rsidR="00944528" w:rsidRPr="00D22D5B">
        <w:rPr>
          <w:noProof/>
        </w:rPr>
        <w:t>(Shroyer et al. 1997)</w:t>
      </w:r>
      <w:r w:rsidR="006238A1" w:rsidRPr="00D22D5B">
        <w:fldChar w:fldCharType="end"/>
      </w:r>
      <w:r w:rsidRPr="00D22D5B">
        <w:t xml:space="preserve">. </w:t>
      </w:r>
      <w:r w:rsidR="009503C8" w:rsidRPr="00D22D5B">
        <w:t>It was</w:t>
      </w:r>
      <w:r w:rsidRPr="00D22D5B">
        <w:t xml:space="preserve"> also suggested that </w:t>
      </w:r>
      <w:r w:rsidR="00316178" w:rsidRPr="00D22D5B">
        <w:t>TA</w:t>
      </w:r>
      <w:r w:rsidR="00AE1A3E" w:rsidRPr="00D22D5B">
        <w:t xml:space="preserve"> </w:t>
      </w:r>
      <w:r w:rsidR="00FC1E32" w:rsidRPr="00D22D5B">
        <w:t xml:space="preserve">could </w:t>
      </w:r>
      <w:r w:rsidRPr="00D22D5B">
        <w:t>be a useful diagnostic tool to screen postmenopausal women with endometrial premalignant and malignant lesions</w:t>
      </w:r>
      <w:r w:rsidR="009D5275" w:rsidRPr="00D22D5B">
        <w:t xml:space="preserve"> </w:t>
      </w:r>
      <w:r w:rsidR="006238A1" w:rsidRPr="00D22D5B">
        <w:lastRenderedPageBreak/>
        <w:fldChar w:fldCharType="begin"/>
      </w:r>
      <w:r w:rsidR="00944528" w:rsidRPr="00D22D5B">
        <w:instrText xml:space="preserve"> ADDIN EN.CITE &lt;EndNote&gt;&lt;Cite&gt;&lt;Author&gt;Maida&lt;/Author&gt;&lt;Year&gt;2002&lt;/Year&gt;&lt;RecNum&gt;2171&lt;/RecNum&gt;&lt;DisplayText&gt;(Maida et al. 2002)&lt;/DisplayText&gt;&lt;record&gt;&lt;rec-number&gt;2171&lt;/rec-number&gt;&lt;foreign-keys&gt;&lt;key app="EN" db-id="0p2ef2a9qzp0z7et5suvfep6zp9rt222vew0" timestamp="1468180309"&gt;2171&lt;/key&gt;&lt;/foreign-keys&gt;&lt;ref-type name="Journal Article"&gt;17&lt;/ref-type&gt;&lt;contributors&gt;&lt;authors&gt;&lt;author&gt;Maida, Y.&lt;/author&gt;&lt;author&gt;Kyo, S.&lt;/author&gt;&lt;author&gt;Kanaya, T.&lt;/author&gt;&lt;author&gt;Wang, Z.&lt;/author&gt;&lt;author&gt;Tanaka, M.&lt;/author&gt;&lt;author&gt;Yatabe, N.&lt;/author&gt;&lt;author&gt;Nakamura, M.&lt;/author&gt;&lt;author&gt;Inoue, M.&lt;/author&gt;&lt;/authors&gt;&lt;/contributors&gt;&lt;auth-address&gt;Department of Obstetrics and Gynecology, Kanazawa University School of Medicine, 13-1 Takaramachi, Kanazawa, Ishikawa 920-8641, Japan.&lt;/auth-address&gt;&lt;titles&gt;&lt;title&gt;Is the telomerase assay useful for screening of endometrial lesions?&lt;/title&gt;&lt;secondary-title&gt;Int J Cancer&lt;/secondary-title&gt;&lt;/titles&gt;&lt;periodical&gt;&lt;full-title&gt;Int J Cancer&lt;/full-title&gt;&lt;abbr-1&gt;International journal of cancer. Journal international du cancer&lt;/abbr-1&gt;&lt;/periodical&gt;&lt;pages&gt;714-8&lt;/pages&gt;&lt;volume&gt;100&lt;/volume&gt;&lt;number&gt;6&lt;/number&gt;&lt;keywords&gt;&lt;keyword&gt;Adult&lt;/keyword&gt;&lt;keyword&gt;Aged&lt;/keyword&gt;&lt;keyword&gt;Aged, 80 and over&lt;/keyword&gt;&lt;keyword&gt;Endometrial Neoplasms/*diagnosis/*enzymology&lt;/keyword&gt;&lt;keyword&gt;Female&lt;/keyword&gt;&lt;keyword&gt;Humans&lt;/keyword&gt;&lt;keyword&gt;Hyperplasia/pathology&lt;/keyword&gt;&lt;keyword&gt;Middle Aged&lt;/keyword&gt;&lt;keyword&gt;Postmenopause&lt;/keyword&gt;&lt;keyword&gt;Sensitivity and Specificity&lt;/keyword&gt;&lt;keyword&gt;Telomerase/*metabolism&lt;/keyword&gt;&lt;keyword&gt;Time Factors&lt;/keyword&gt;&lt;/keywords&gt;&lt;dates&gt;&lt;year&gt;2002&lt;/year&gt;&lt;pub-dates&gt;&lt;date&gt;Aug 20&lt;/date&gt;&lt;/pub-dates&gt;&lt;/dates&gt;&lt;isbn&gt;0020-7136 (Print)&amp;#xD;0020-7136 (Linking)&lt;/isbn&gt;&lt;accession-num&gt;12209612&lt;/accession-num&gt;&lt;urls&gt;&lt;related-urls&gt;&lt;url&gt;http://www.ncbi.nlm.nih.gov/pubmed/12209612&lt;/url&gt;&lt;/related-urls&gt;&lt;/urls&gt;&lt;electronic-resource-num&gt;10.1002/ijc.10543&lt;/electronic-resource-num&gt;&lt;/record&gt;&lt;/Cite&gt;&lt;/EndNote&gt;</w:instrText>
      </w:r>
      <w:r w:rsidR="006238A1" w:rsidRPr="00D22D5B">
        <w:fldChar w:fldCharType="separate"/>
      </w:r>
      <w:r w:rsidR="00944528" w:rsidRPr="00D22D5B">
        <w:rPr>
          <w:noProof/>
        </w:rPr>
        <w:t>(Maida et al. 2002)</w:t>
      </w:r>
      <w:r w:rsidR="006238A1" w:rsidRPr="00D22D5B">
        <w:fldChar w:fldCharType="end"/>
      </w:r>
      <w:r w:rsidRPr="00D22D5B">
        <w:t xml:space="preserve">. However, there is a considerable proportion of EH </w:t>
      </w:r>
      <w:r w:rsidR="00A95518" w:rsidRPr="00D22D5B">
        <w:t xml:space="preserve">samples </w:t>
      </w:r>
      <w:r w:rsidRPr="00D22D5B">
        <w:t xml:space="preserve">included in these studies that lack </w:t>
      </w:r>
      <w:r w:rsidR="00316178" w:rsidRPr="00D22D5B">
        <w:t>TA</w:t>
      </w:r>
      <w:r w:rsidR="00AE1A3E" w:rsidRPr="00D22D5B">
        <w:t xml:space="preserve"> </w:t>
      </w:r>
      <w:r w:rsidR="006238A1" w:rsidRPr="00D22D5B">
        <w:fldChar w:fldCharType="begin"/>
      </w:r>
      <w:r w:rsidR="00944528" w:rsidRPr="00D22D5B">
        <w:instrText xml:space="preserve"> ADDIN EN.CITE &lt;EndNote&gt;&lt;Cite&gt;&lt;Author&gt;Shroyer&lt;/Author&gt;&lt;Year&gt;1997&lt;/Year&gt;&lt;RecNum&gt;1663&lt;/RecNum&gt;&lt;DisplayText&gt;(Shroyer et al. 1997)&lt;/DisplayText&gt;&lt;record&gt;&lt;rec-number&gt;1663&lt;/rec-number&gt;&lt;foreign-keys&gt;&lt;key app="EN" db-id="0p2ef2a9qzp0z7et5suvfep6zp9rt222vew0" timestamp="1467902448"&gt;1663&lt;/key&gt;&lt;/foreign-keys&gt;&lt;ref-type name="Journal Article"&gt;17&lt;/ref-type&gt;&lt;contributors&gt;&lt;authors&gt;&lt;author&gt;Shroyer, K. R.&lt;/author&gt;&lt;author&gt;Stephens, J. K.&lt;/author&gt;&lt;author&gt;Silverberg, S. G.&lt;/author&gt;&lt;author&gt;Markham, N.&lt;/author&gt;&lt;author&gt;Shroyer, A. L.&lt;/author&gt;&lt;author&gt;Wilson, M. L.&lt;/author&gt;&lt;author&gt;Enomoto, T.&lt;/author&gt;&lt;/authors&gt;&lt;/contributors&gt;&lt;auth-address&gt;George Washington Univ,Med Ctr,Dept Pathol,Washington,Dc 20037&amp;#xD;Vet Affairs Med Ctr,Dept Cardiac Res,Denver,Co&amp;#xD;Denver Hlth &amp;amp; Hosp,Dept Pathol,Denver,Co&amp;#xD;Osaka Univ,Fac Med,Dept Obstet &amp;amp; Gynecol,Suita,Osaka 565,Japan&lt;/auth-address&gt;&lt;titles&gt;&lt;title&gt;Telomerase expression in normal endometrium, endometrial hyperplasia, and endometrial adenocarcinoma&lt;/title&gt;&lt;secondary-title&gt;International Journal of Gynecological Pathology&lt;/secondary-title&gt;&lt;alt-title&gt;Int J Gynecol Pathol&lt;/alt-title&gt;&lt;/titles&gt;&lt;alt-periodical&gt;&lt;full-title&gt;Int J Gynecol Pathol&lt;/full-title&gt;&lt;abbr-1&gt;International journal of gynecological pathology : official journal of the International Society of Gynecological Pathologists&lt;/abbr-1&gt;&lt;/alt-periodical&gt;&lt;pages&gt;225-232&lt;/pages&gt;&lt;volume&gt;16&lt;/volume&gt;&lt;number&gt;3&lt;/number&gt;&lt;keywords&gt;&lt;keyword&gt;telomerase&lt;/keyword&gt;&lt;keyword&gt;endometrium&lt;/keyword&gt;&lt;keyword&gt;hyperplasia&lt;/keyword&gt;&lt;keyword&gt;carcinoma&lt;/keyword&gt;&lt;keyword&gt;carcinoma&lt;/keyword&gt;&lt;keyword&gt;cancer&lt;/keyword&gt;&lt;keyword&gt;tumors&lt;/keyword&gt;&lt;/keywords&gt;&lt;dates&gt;&lt;year&gt;1997&lt;/year&gt;&lt;pub-dates&gt;&lt;date&gt;Jul&lt;/date&gt;&lt;/pub-dates&gt;&lt;/dates&gt;&lt;isbn&gt;0277-1691&lt;/isbn&gt;&lt;accession-num&gt;WOS:A1997YH43700006&lt;/accession-num&gt;&lt;urls&gt;&lt;related-urls&gt;&lt;url&gt;&amp;lt;Go to ISI&amp;gt;://WOS:A1997YH43700006&lt;/url&gt;&lt;/related-urls&gt;&lt;/urls&gt;&lt;electronic-resource-num&gt;Doi 10.1097/00004347-199707000-00006&lt;/electronic-resource-num&gt;&lt;language&gt;English&lt;/language&gt;&lt;/record&gt;&lt;/Cite&gt;&lt;/EndNote&gt;</w:instrText>
      </w:r>
      <w:r w:rsidR="006238A1" w:rsidRPr="00D22D5B">
        <w:fldChar w:fldCharType="separate"/>
      </w:r>
      <w:r w:rsidR="00944528" w:rsidRPr="00D22D5B">
        <w:rPr>
          <w:noProof/>
        </w:rPr>
        <w:t>(Shroyer et al. 1997)</w:t>
      </w:r>
      <w:r w:rsidR="006238A1" w:rsidRPr="00D22D5B">
        <w:fldChar w:fldCharType="end"/>
      </w:r>
      <w:r w:rsidR="00FC1E32" w:rsidRPr="00D22D5B">
        <w:t xml:space="preserve"> </w:t>
      </w:r>
      <w:r w:rsidRPr="00D22D5B">
        <w:t xml:space="preserve">and the absence of detectable </w:t>
      </w:r>
      <w:r w:rsidR="00316178" w:rsidRPr="00D22D5B">
        <w:t>TA</w:t>
      </w:r>
      <w:r w:rsidR="00FC1E32" w:rsidRPr="00D22D5B">
        <w:t xml:space="preserve"> </w:t>
      </w:r>
      <w:r w:rsidRPr="00D22D5B">
        <w:t xml:space="preserve">did not have a specific negative predictive value </w:t>
      </w:r>
      <w:r w:rsidR="006238A1" w:rsidRPr="00D22D5B">
        <w:fldChar w:fldCharType="begin"/>
      </w:r>
      <w:r w:rsidR="00944528" w:rsidRPr="00D22D5B">
        <w:instrText xml:space="preserve"> ADDIN EN.CITE &lt;EndNote&gt;&lt;Cite&gt;&lt;Author&gt;Shroyer&lt;/Author&gt;&lt;Year&gt;1997&lt;/Year&gt;&lt;RecNum&gt;1663&lt;/RecNum&gt;&lt;DisplayText&gt;(Shroyer et al. 1997)&lt;/DisplayText&gt;&lt;record&gt;&lt;rec-number&gt;1663&lt;/rec-number&gt;&lt;foreign-keys&gt;&lt;key app="EN" db-id="0p2ef2a9qzp0z7et5suvfep6zp9rt222vew0" timestamp="1467902448"&gt;1663&lt;/key&gt;&lt;/foreign-keys&gt;&lt;ref-type name="Journal Article"&gt;17&lt;/ref-type&gt;&lt;contributors&gt;&lt;authors&gt;&lt;author&gt;Shroyer, K. R.&lt;/author&gt;&lt;author&gt;Stephens, J. K.&lt;/author&gt;&lt;author&gt;Silverberg, S. G.&lt;/author&gt;&lt;author&gt;Markham, N.&lt;/author&gt;&lt;author&gt;Shroyer, A. L.&lt;/author&gt;&lt;author&gt;Wilson, M. L.&lt;/author&gt;&lt;author&gt;Enomoto, T.&lt;/author&gt;&lt;/authors&gt;&lt;/contributors&gt;&lt;auth-address&gt;George Washington Univ,Med Ctr,Dept Pathol,Washington,Dc 20037&amp;#xD;Vet Affairs Med Ctr,Dept Cardiac Res,Denver,Co&amp;#xD;Denver Hlth &amp;amp; Hosp,Dept Pathol,Denver,Co&amp;#xD;Osaka Univ,Fac Med,Dept Obstet &amp;amp; Gynecol,Suita,Osaka 565,Japan&lt;/auth-address&gt;&lt;titles&gt;&lt;title&gt;Telomerase expression in normal endometrium, endometrial hyperplasia, and endometrial adenocarcinoma&lt;/title&gt;&lt;secondary-title&gt;International Journal of Gynecological Pathology&lt;/secondary-title&gt;&lt;alt-title&gt;Int J Gynecol Pathol&lt;/alt-title&gt;&lt;/titles&gt;&lt;alt-periodical&gt;&lt;full-title&gt;Int J Gynecol Pathol&lt;/full-title&gt;&lt;abbr-1&gt;International journal of gynecological pathology : official journal of the International Society of Gynecological Pathologists&lt;/abbr-1&gt;&lt;/alt-periodical&gt;&lt;pages&gt;225-232&lt;/pages&gt;&lt;volume&gt;16&lt;/volume&gt;&lt;number&gt;3&lt;/number&gt;&lt;keywords&gt;&lt;keyword&gt;telomerase&lt;/keyword&gt;&lt;keyword&gt;endometrium&lt;/keyword&gt;&lt;keyword&gt;hyperplasia&lt;/keyword&gt;&lt;keyword&gt;carcinoma&lt;/keyword&gt;&lt;keyword&gt;carcinoma&lt;/keyword&gt;&lt;keyword&gt;cancer&lt;/keyword&gt;&lt;keyword&gt;tumors&lt;/keyword&gt;&lt;/keywords&gt;&lt;dates&gt;&lt;year&gt;1997&lt;/year&gt;&lt;pub-dates&gt;&lt;date&gt;Jul&lt;/date&gt;&lt;/pub-dates&gt;&lt;/dates&gt;&lt;isbn&gt;0277-1691&lt;/isbn&gt;&lt;accession-num&gt;WOS:A1997YH43700006&lt;/accession-num&gt;&lt;urls&gt;&lt;related-urls&gt;&lt;url&gt;&amp;lt;Go to ISI&amp;gt;://WOS:A1997YH43700006&lt;/url&gt;&lt;/related-urls&gt;&lt;/urls&gt;&lt;electronic-resource-num&gt;Doi 10.1097/00004347-199707000-00006&lt;/electronic-resource-num&gt;&lt;language&gt;English&lt;/language&gt;&lt;/record&gt;&lt;/Cite&gt;&lt;/EndNote&gt;</w:instrText>
      </w:r>
      <w:r w:rsidR="006238A1" w:rsidRPr="00D22D5B">
        <w:fldChar w:fldCharType="separate"/>
      </w:r>
      <w:r w:rsidR="00944528" w:rsidRPr="00D22D5B">
        <w:rPr>
          <w:noProof/>
        </w:rPr>
        <w:t>(Shroyer et al. 1997)</w:t>
      </w:r>
      <w:r w:rsidR="006238A1" w:rsidRPr="00D22D5B">
        <w:fldChar w:fldCharType="end"/>
      </w:r>
      <w:r w:rsidRPr="00D22D5B">
        <w:t xml:space="preserve">. </w:t>
      </w:r>
      <w:r w:rsidR="00A95518" w:rsidRPr="00D22D5B">
        <w:t xml:space="preserve">Considering </w:t>
      </w:r>
      <w:r w:rsidRPr="00D22D5B">
        <w:t xml:space="preserve">the method </w:t>
      </w:r>
      <w:r w:rsidR="00A95518" w:rsidRPr="00D22D5B">
        <w:t xml:space="preserve">used to </w:t>
      </w:r>
      <w:r w:rsidRPr="00D22D5B">
        <w:t>sampl</w:t>
      </w:r>
      <w:r w:rsidR="00A95518" w:rsidRPr="00D22D5B">
        <w:t>e</w:t>
      </w:r>
      <w:r w:rsidRPr="00D22D5B">
        <w:t xml:space="preserve"> the endometrium (for example, an outpatient endometrial biopsy typically samples </w:t>
      </w:r>
      <w:r w:rsidR="00A95518" w:rsidRPr="00D22D5B">
        <w:t>approximately</w:t>
      </w:r>
      <w:r w:rsidRPr="00D22D5B">
        <w:t xml:space="preserve"> 4% of the uterine cavity), it is unlikely that a small area of EH is reliably sampled and detected</w:t>
      </w:r>
      <w:r w:rsidR="00A95518" w:rsidRPr="00D22D5B">
        <w:t xml:space="preserve"> with this approach</w:t>
      </w:r>
      <w:r w:rsidRPr="00D22D5B">
        <w:t xml:space="preserve">. Furthermore, since </w:t>
      </w:r>
      <w:r w:rsidR="00A95518" w:rsidRPr="00D22D5B">
        <w:t xml:space="preserve">TA </w:t>
      </w:r>
      <w:r w:rsidRPr="00D22D5B">
        <w:t xml:space="preserve">is a feature of </w:t>
      </w:r>
      <w:r w:rsidR="00D23474" w:rsidRPr="00D22D5B">
        <w:t xml:space="preserve">normal </w:t>
      </w:r>
      <w:r w:rsidRPr="00D22D5B">
        <w:t xml:space="preserve">proliferating endometrial cells, including simple hyperplasia, the level of TA </w:t>
      </w:r>
      <w:r w:rsidR="00A95518" w:rsidRPr="00D22D5B">
        <w:t>is</w:t>
      </w:r>
      <w:r w:rsidRPr="00D22D5B">
        <w:t xml:space="preserve"> unlikely to be </w:t>
      </w:r>
      <w:r w:rsidR="00A95518" w:rsidRPr="00D22D5B">
        <w:t xml:space="preserve">a sufficient </w:t>
      </w:r>
      <w:r w:rsidRPr="00D22D5B">
        <w:t>discriminat</w:t>
      </w:r>
      <w:r w:rsidR="00A95518" w:rsidRPr="00D22D5B">
        <w:t xml:space="preserve">or </w:t>
      </w:r>
      <w:r w:rsidRPr="00D22D5B">
        <w:t>to detect malignant or pre-malignant</w:t>
      </w:r>
      <w:r w:rsidR="00B734EF" w:rsidRPr="00D22D5B">
        <w:t xml:space="preserve"> </w:t>
      </w:r>
      <w:r w:rsidRPr="00D22D5B">
        <w:t>conditions of the human endometrium.</w:t>
      </w:r>
      <w:r w:rsidR="00A21669" w:rsidRPr="00D22D5B">
        <w:t xml:space="preserve">    </w:t>
      </w:r>
    </w:p>
    <w:p w14:paraId="2EB70BFE" w14:textId="075DE913" w:rsidR="00301A3D" w:rsidRPr="00D22D5B" w:rsidRDefault="00301A3D" w:rsidP="00011466">
      <w:pPr>
        <w:pStyle w:val="Heading4"/>
        <w:spacing w:line="480" w:lineRule="auto"/>
        <w:jc w:val="both"/>
      </w:pPr>
      <w:r w:rsidRPr="00D22D5B">
        <w:t>Endometrial cancer</w:t>
      </w:r>
      <w:r w:rsidR="00F36398" w:rsidRPr="00D22D5B">
        <w:t xml:space="preserve"> (EC)</w:t>
      </w:r>
    </w:p>
    <w:p w14:paraId="2C211EBF" w14:textId="55290069" w:rsidR="00F30D4C" w:rsidRPr="00D22D5B" w:rsidRDefault="00A95518" w:rsidP="00D22D5B">
      <w:pPr>
        <w:pStyle w:val="CommentText"/>
        <w:spacing w:line="480" w:lineRule="auto"/>
        <w:jc w:val="both"/>
        <w:rPr>
          <w:rFonts w:cs="Times New Roman"/>
          <w:sz w:val="24"/>
          <w:szCs w:val="24"/>
        </w:rPr>
      </w:pPr>
      <w:r w:rsidRPr="00E728AD">
        <w:rPr>
          <w:rFonts w:cs="Times New Roman"/>
          <w:sz w:val="24"/>
          <w:szCs w:val="24"/>
        </w:rPr>
        <w:t>M</w:t>
      </w:r>
      <w:r w:rsidR="00301A3D" w:rsidRPr="00D22D5B">
        <w:rPr>
          <w:rFonts w:cs="Times New Roman"/>
          <w:sz w:val="24"/>
          <w:szCs w:val="24"/>
        </w:rPr>
        <w:t xml:space="preserve">ost </w:t>
      </w:r>
      <w:r w:rsidRPr="00E728AD">
        <w:rPr>
          <w:rFonts w:cs="Times New Roman"/>
          <w:sz w:val="24"/>
          <w:szCs w:val="24"/>
        </w:rPr>
        <w:t xml:space="preserve">previous </w:t>
      </w:r>
      <w:r w:rsidR="00266993" w:rsidRPr="00E728AD">
        <w:rPr>
          <w:rFonts w:cs="Times New Roman"/>
          <w:sz w:val="24"/>
          <w:szCs w:val="24"/>
        </w:rPr>
        <w:t>research</w:t>
      </w:r>
      <w:r w:rsidR="00301A3D" w:rsidRPr="00D22D5B">
        <w:rPr>
          <w:rFonts w:cs="Times New Roman"/>
          <w:sz w:val="24"/>
          <w:szCs w:val="24"/>
        </w:rPr>
        <w:t xml:space="preserve"> on endometrial telomerase had been focussed on </w:t>
      </w:r>
      <w:r w:rsidR="00B076F5">
        <w:rPr>
          <w:rFonts w:cs="Times New Roman"/>
          <w:sz w:val="24"/>
          <w:szCs w:val="24"/>
        </w:rPr>
        <w:t>EC</w:t>
      </w:r>
      <w:r w:rsidR="008F7516" w:rsidRPr="00E728AD">
        <w:rPr>
          <w:rFonts w:cs="Times New Roman"/>
          <w:sz w:val="24"/>
          <w:szCs w:val="24"/>
        </w:rPr>
        <w:t xml:space="preserve"> that</w:t>
      </w:r>
      <w:r w:rsidR="008F7516" w:rsidRPr="00CB6245">
        <w:rPr>
          <w:rFonts w:cs="Times New Roman"/>
          <w:sz w:val="24"/>
          <w:szCs w:val="24"/>
        </w:rPr>
        <w:t xml:space="preserve"> is associated with high TA</w:t>
      </w:r>
      <w:r w:rsidR="00301A3D" w:rsidRPr="00D22D5B">
        <w:rPr>
          <w:rFonts w:cs="Times New Roman"/>
          <w:sz w:val="24"/>
          <w:szCs w:val="24"/>
        </w:rPr>
        <w:t xml:space="preserve">. </w:t>
      </w:r>
      <w:r w:rsidR="008F7516" w:rsidRPr="00E728AD">
        <w:rPr>
          <w:rFonts w:cs="Times New Roman"/>
          <w:sz w:val="24"/>
          <w:szCs w:val="24"/>
        </w:rPr>
        <w:t>EC</w:t>
      </w:r>
      <w:r w:rsidR="00301A3D" w:rsidRPr="00D22D5B">
        <w:rPr>
          <w:rFonts w:cs="Times New Roman"/>
          <w:sz w:val="24"/>
          <w:szCs w:val="24"/>
        </w:rPr>
        <w:t xml:space="preserve"> is the commonest gynaecological malignancy and is an </w:t>
      </w:r>
      <w:proofErr w:type="spellStart"/>
      <w:r w:rsidR="00301A3D" w:rsidRPr="00D22D5B">
        <w:rPr>
          <w:rFonts w:cs="Times New Roman"/>
          <w:sz w:val="24"/>
          <w:szCs w:val="24"/>
        </w:rPr>
        <w:t>estrogen</w:t>
      </w:r>
      <w:proofErr w:type="spellEnd"/>
      <w:r w:rsidR="00301A3D" w:rsidRPr="00D22D5B">
        <w:rPr>
          <w:rFonts w:cs="Times New Roman"/>
          <w:sz w:val="24"/>
          <w:szCs w:val="24"/>
        </w:rPr>
        <w:t xml:space="preserve"> driven disease </w:t>
      </w:r>
      <w:r w:rsidR="006238A1" w:rsidRPr="00D22D5B">
        <w:rPr>
          <w:rFonts w:cs="Times New Roman"/>
          <w:sz w:val="24"/>
          <w:szCs w:val="24"/>
        </w:rPr>
        <w:fldChar w:fldCharType="begin">
          <w:fldData xml:space="preserve">PEVuZE5vdGU+PENpdGU+PEF1dGhvcj5LYW1hbDwvQXV0aG9yPjxZZWFyPjIwMTY8L1llYXI+PFJl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</w:fldData>
        </w:fldChar>
      </w:r>
      <w:r w:rsidR="00944528" w:rsidRPr="00D22D5B">
        <w:rPr>
          <w:rFonts w:cs="Times New Roman"/>
          <w:sz w:val="24"/>
          <w:szCs w:val="24"/>
        </w:rPr>
        <w:instrText xml:space="preserve"> ADDIN EN.CITE </w:instrText>
      </w:r>
      <w:r w:rsidR="00944528" w:rsidRPr="00D22D5B">
        <w:rPr>
          <w:rFonts w:cs="Times New Roman"/>
          <w:sz w:val="24"/>
          <w:szCs w:val="24"/>
        </w:rPr>
        <w:fldChar w:fldCharType="begin">
          <w:fldData xml:space="preserve">PEVuZE5vdGU+PENpdGU+PEF1dGhvcj5LYW1hbDwvQXV0aG9yPjxZZWFyPjIwMTY8L1llYXI+PFJl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</w:fldData>
        </w:fldChar>
      </w:r>
      <w:r w:rsidR="00944528" w:rsidRPr="00D22D5B">
        <w:rPr>
          <w:rFonts w:cs="Times New Roman"/>
          <w:sz w:val="24"/>
          <w:szCs w:val="24"/>
        </w:rPr>
        <w:instrText xml:space="preserve"> ADDIN EN.CITE.DATA </w:instrText>
      </w:r>
      <w:r w:rsidR="00944528" w:rsidRPr="00D22D5B">
        <w:rPr>
          <w:rFonts w:cs="Times New Roman"/>
          <w:sz w:val="24"/>
          <w:szCs w:val="24"/>
        </w:rPr>
      </w:r>
      <w:r w:rsidR="00944528" w:rsidRPr="00D22D5B">
        <w:rPr>
          <w:rFonts w:cs="Times New Roman"/>
          <w:sz w:val="24"/>
          <w:szCs w:val="24"/>
        </w:rPr>
        <w:fldChar w:fldCharType="end"/>
      </w:r>
      <w:r w:rsidR="006238A1" w:rsidRPr="00D22D5B">
        <w:rPr>
          <w:rFonts w:cs="Times New Roman"/>
          <w:sz w:val="24"/>
          <w:szCs w:val="24"/>
        </w:rPr>
      </w:r>
      <w:r w:rsidR="006238A1" w:rsidRPr="00D22D5B">
        <w:rPr>
          <w:rFonts w:cs="Times New Roman"/>
          <w:sz w:val="24"/>
          <w:szCs w:val="24"/>
        </w:rPr>
        <w:fldChar w:fldCharType="separate"/>
      </w:r>
      <w:r w:rsidR="00944528" w:rsidRPr="00D22D5B">
        <w:rPr>
          <w:rFonts w:cs="Times New Roman"/>
          <w:noProof/>
          <w:sz w:val="24"/>
          <w:szCs w:val="24"/>
        </w:rPr>
        <w:t>(Kamal, Tempest, et al. 2016)</w:t>
      </w:r>
      <w:r w:rsidR="006238A1" w:rsidRPr="00D22D5B">
        <w:rPr>
          <w:rFonts w:cs="Times New Roman"/>
          <w:sz w:val="24"/>
          <w:szCs w:val="24"/>
        </w:rPr>
        <w:fldChar w:fldCharType="end"/>
      </w:r>
      <w:r w:rsidR="00301A3D" w:rsidRPr="00D22D5B">
        <w:rPr>
          <w:rFonts w:cs="Times New Roman"/>
          <w:sz w:val="24"/>
          <w:szCs w:val="24"/>
        </w:rPr>
        <w:t xml:space="preserve">. The risk factors </w:t>
      </w:r>
      <w:r w:rsidR="00F36398" w:rsidRPr="00E728AD">
        <w:rPr>
          <w:rFonts w:cs="Times New Roman"/>
          <w:sz w:val="24"/>
          <w:szCs w:val="24"/>
        </w:rPr>
        <w:t xml:space="preserve">for EC </w:t>
      </w:r>
      <w:r w:rsidR="00301A3D" w:rsidRPr="00D22D5B">
        <w:rPr>
          <w:rFonts w:cs="Times New Roman"/>
          <w:sz w:val="24"/>
          <w:szCs w:val="24"/>
        </w:rPr>
        <w:t xml:space="preserve">include advanced age, obesity, and exposure to unopposed </w:t>
      </w:r>
      <w:proofErr w:type="spellStart"/>
      <w:r w:rsidR="00301A3D" w:rsidRPr="00D22D5B">
        <w:rPr>
          <w:rFonts w:cs="Times New Roman"/>
          <w:sz w:val="24"/>
          <w:szCs w:val="24"/>
        </w:rPr>
        <w:t>estrogen</w:t>
      </w:r>
      <w:proofErr w:type="spellEnd"/>
      <w:r w:rsidR="00301A3D" w:rsidRPr="00D22D5B">
        <w:rPr>
          <w:rFonts w:cs="Times New Roman"/>
          <w:sz w:val="24"/>
          <w:szCs w:val="24"/>
        </w:rPr>
        <w:t xml:space="preserve"> (or progesterone deficiency). It is of interest that despite </w:t>
      </w:r>
      <w:r w:rsidRPr="00E728AD">
        <w:rPr>
          <w:rFonts w:cs="Times New Roman"/>
          <w:sz w:val="24"/>
          <w:szCs w:val="24"/>
        </w:rPr>
        <w:t xml:space="preserve">the </w:t>
      </w:r>
      <w:r w:rsidR="00301A3D" w:rsidRPr="00D22D5B">
        <w:rPr>
          <w:rFonts w:cs="Times New Roman"/>
          <w:sz w:val="24"/>
          <w:szCs w:val="24"/>
        </w:rPr>
        <w:t xml:space="preserve">high estrogenic milieu associated with the premenopausal period where most vigorous proliferative and regenerative activity </w:t>
      </w:r>
      <w:r w:rsidR="00F36398" w:rsidRPr="00E728AD">
        <w:rPr>
          <w:rFonts w:cs="Times New Roman"/>
          <w:sz w:val="24"/>
          <w:szCs w:val="24"/>
        </w:rPr>
        <w:t>takes place</w:t>
      </w:r>
      <w:r w:rsidR="00F36398" w:rsidRPr="00E728AD" w:rsidDel="00F36398">
        <w:rPr>
          <w:rFonts w:cs="Times New Roman"/>
          <w:sz w:val="24"/>
          <w:szCs w:val="24"/>
        </w:rPr>
        <w:t xml:space="preserve"> </w:t>
      </w:r>
      <w:r w:rsidR="00301A3D" w:rsidRPr="00D22D5B">
        <w:rPr>
          <w:rFonts w:cs="Times New Roman"/>
          <w:sz w:val="24"/>
          <w:szCs w:val="24"/>
        </w:rPr>
        <w:t xml:space="preserve">in the endometrium, carcinogenesis commonly occurs in the relatively quiescent, hypo-estrogenic postmenopausal period </w:t>
      </w:r>
      <w:r w:rsidR="006238A1" w:rsidRPr="00D22D5B">
        <w:rPr>
          <w:rFonts w:cs="Times New Roman"/>
          <w:sz w:val="24"/>
          <w:szCs w:val="24"/>
        </w:rPr>
        <w:fldChar w:fldCharType="begin">
          <w:fldData xml:space="preserve">PEVuZE5vdGU+PENpdGU+PEF1dGhvcj5LYW1hbDwvQXV0aG9yPjxZZWFyPjIwMTY8L1llYXI+PFJl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=
</w:fldData>
        </w:fldChar>
      </w:r>
      <w:r w:rsidR="00944528" w:rsidRPr="00D22D5B">
        <w:rPr>
          <w:rFonts w:cs="Times New Roman"/>
          <w:sz w:val="24"/>
          <w:szCs w:val="24"/>
        </w:rPr>
        <w:instrText xml:space="preserve"> ADDIN EN.CITE </w:instrText>
      </w:r>
      <w:r w:rsidR="00944528" w:rsidRPr="00D22D5B">
        <w:rPr>
          <w:rFonts w:cs="Times New Roman"/>
          <w:sz w:val="24"/>
          <w:szCs w:val="24"/>
        </w:rPr>
        <w:fldChar w:fldCharType="begin">
          <w:fldData xml:space="preserve">PEVuZE5vdGU+PENpdGU+PEF1dGhvcj5LYW1hbDwvQXV0aG9yPjxZZWFyPjIwMTY8L1llYXI+PFJl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=
</w:fldData>
        </w:fldChar>
      </w:r>
      <w:r w:rsidR="00944528" w:rsidRPr="00D22D5B">
        <w:rPr>
          <w:rFonts w:cs="Times New Roman"/>
          <w:sz w:val="24"/>
          <w:szCs w:val="24"/>
        </w:rPr>
        <w:instrText xml:space="preserve"> ADDIN EN.CITE.DATA </w:instrText>
      </w:r>
      <w:r w:rsidR="00944528" w:rsidRPr="00D22D5B">
        <w:rPr>
          <w:rFonts w:cs="Times New Roman"/>
          <w:sz w:val="24"/>
          <w:szCs w:val="24"/>
        </w:rPr>
      </w:r>
      <w:r w:rsidR="00944528" w:rsidRPr="00D22D5B">
        <w:rPr>
          <w:rFonts w:cs="Times New Roman"/>
          <w:sz w:val="24"/>
          <w:szCs w:val="24"/>
        </w:rPr>
        <w:fldChar w:fldCharType="end"/>
      </w:r>
      <w:r w:rsidR="006238A1" w:rsidRPr="00D22D5B">
        <w:rPr>
          <w:rFonts w:cs="Times New Roman"/>
          <w:sz w:val="24"/>
          <w:szCs w:val="24"/>
        </w:rPr>
      </w:r>
      <w:r w:rsidR="006238A1" w:rsidRPr="00D22D5B">
        <w:rPr>
          <w:rFonts w:cs="Times New Roman"/>
          <w:sz w:val="24"/>
          <w:szCs w:val="24"/>
        </w:rPr>
        <w:fldChar w:fldCharType="separate"/>
      </w:r>
      <w:r w:rsidR="00944528" w:rsidRPr="00D22D5B">
        <w:rPr>
          <w:rFonts w:cs="Times New Roman"/>
          <w:noProof/>
          <w:sz w:val="24"/>
          <w:szCs w:val="24"/>
        </w:rPr>
        <w:t>(Kamal, Tempest, et al. 2016; Hapangama and Bulmer 2016)</w:t>
      </w:r>
      <w:r w:rsidR="006238A1" w:rsidRPr="00D22D5B">
        <w:rPr>
          <w:rFonts w:cs="Times New Roman"/>
          <w:sz w:val="24"/>
          <w:szCs w:val="24"/>
        </w:rPr>
        <w:fldChar w:fldCharType="end"/>
      </w:r>
      <w:r w:rsidR="00301A3D" w:rsidRPr="00D22D5B">
        <w:rPr>
          <w:rFonts w:cs="Times New Roman"/>
          <w:sz w:val="24"/>
          <w:szCs w:val="24"/>
        </w:rPr>
        <w:t xml:space="preserve">. </w:t>
      </w:r>
    </w:p>
    <w:p w14:paraId="729476BC" w14:textId="100F96B4" w:rsidR="001913F7" w:rsidRPr="00D22D5B" w:rsidRDefault="00AE1A3E" w:rsidP="00011466">
      <w:pPr>
        <w:jc w:val="both"/>
        <w:rPr>
          <w:rFonts w:cs="Times New Roman"/>
          <w:szCs w:val="24"/>
        </w:rPr>
      </w:pPr>
      <w:r w:rsidRPr="00D22D5B">
        <w:rPr>
          <w:rFonts w:cs="Times New Roman"/>
          <w:szCs w:val="24"/>
        </w:rPr>
        <w:t>Very</w:t>
      </w:r>
      <w:r w:rsidR="00301A3D" w:rsidRPr="00D22D5B">
        <w:rPr>
          <w:rFonts w:cs="Times New Roman"/>
          <w:szCs w:val="24"/>
        </w:rPr>
        <w:t xml:space="preserve"> low but detectable </w:t>
      </w:r>
      <w:r w:rsidR="00316178" w:rsidRPr="00D22D5B">
        <w:rPr>
          <w:rFonts w:cs="Times New Roman"/>
          <w:szCs w:val="24"/>
        </w:rPr>
        <w:t>TA</w:t>
      </w:r>
      <w:r w:rsidRPr="00D22D5B">
        <w:rPr>
          <w:rFonts w:cs="Times New Roman"/>
          <w:szCs w:val="24"/>
        </w:rPr>
        <w:t xml:space="preserve"> </w:t>
      </w:r>
      <w:r w:rsidR="00301A3D" w:rsidRPr="00D22D5B">
        <w:rPr>
          <w:rFonts w:cs="Times New Roman"/>
          <w:szCs w:val="24"/>
        </w:rPr>
        <w:t xml:space="preserve">levels </w:t>
      </w:r>
      <w:r w:rsidR="00D23474" w:rsidRPr="00D22D5B">
        <w:rPr>
          <w:rFonts w:cs="Times New Roman"/>
          <w:szCs w:val="24"/>
        </w:rPr>
        <w:t xml:space="preserve">are </w:t>
      </w:r>
      <w:r w:rsidR="00301A3D" w:rsidRPr="00D22D5B">
        <w:rPr>
          <w:rFonts w:cs="Times New Roman"/>
          <w:szCs w:val="24"/>
        </w:rPr>
        <w:t>reported in the postmenopausal endometrium</w:t>
      </w:r>
      <w:r w:rsidR="00EB125D" w:rsidRPr="00D22D5B">
        <w:rPr>
          <w:rFonts w:cs="Times New Roman"/>
          <w:szCs w:val="24"/>
        </w:rPr>
        <w:t xml:space="preserve"> </w:t>
      </w:r>
      <w:r w:rsidR="00246783" w:rsidRPr="00D22D5B">
        <w:rPr>
          <w:rFonts w:cs="Times New Roman"/>
          <w:szCs w:val="24"/>
        </w:rPr>
        <w:fldChar w:fldCharType="begin">
          <w:fldData xml:space="preserve">PEVuZE5vdGU+PENpdGU+PEF1dGhvcj5UYW5ha2E8L0F1dGhvcj48WWVhcj4xOTk4PC9ZZWFyPjxS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</w:fldData>
        </w:fldChar>
      </w:r>
      <w:r w:rsidR="00F52F36" w:rsidRPr="00D22D5B">
        <w:rPr>
          <w:rFonts w:cs="Times New Roman"/>
          <w:szCs w:val="24"/>
        </w:rPr>
        <w:instrText xml:space="preserve"> ADDIN EN.CITE </w:instrText>
      </w:r>
      <w:r w:rsidR="00F52F36" w:rsidRPr="00D22D5B">
        <w:rPr>
          <w:rFonts w:cs="Times New Roman"/>
          <w:szCs w:val="24"/>
        </w:rPr>
        <w:fldChar w:fldCharType="begin">
          <w:fldData xml:space="preserve">PEVuZE5vdGU+PENpdGU+PEF1dGhvcj5UYW5ha2E8L0F1dGhvcj48WWVhcj4xOTk4PC9ZZWFyPjxS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</w:fldData>
        </w:fldChar>
      </w:r>
      <w:r w:rsidR="00F52F36" w:rsidRPr="00D22D5B">
        <w:rPr>
          <w:rFonts w:cs="Times New Roman"/>
          <w:szCs w:val="24"/>
        </w:rPr>
        <w:instrText xml:space="preserve"> ADDIN EN.CITE.DATA </w:instrText>
      </w:r>
      <w:r w:rsidR="00F52F36" w:rsidRPr="00D22D5B">
        <w:rPr>
          <w:rFonts w:cs="Times New Roman"/>
          <w:szCs w:val="24"/>
        </w:rPr>
      </w:r>
      <w:r w:rsidR="00F52F36" w:rsidRPr="00D22D5B">
        <w:rPr>
          <w:rFonts w:cs="Times New Roman"/>
          <w:szCs w:val="24"/>
        </w:rPr>
        <w:fldChar w:fldCharType="end"/>
      </w:r>
      <w:r w:rsidR="00246783" w:rsidRPr="00D22D5B">
        <w:rPr>
          <w:rFonts w:cs="Times New Roman"/>
          <w:szCs w:val="24"/>
        </w:rPr>
      </w:r>
      <w:r w:rsidR="00246783" w:rsidRPr="00D22D5B">
        <w:rPr>
          <w:rFonts w:cs="Times New Roman"/>
          <w:szCs w:val="24"/>
        </w:rPr>
        <w:fldChar w:fldCharType="separate"/>
      </w:r>
      <w:r w:rsidR="00246783" w:rsidRPr="00D22D5B">
        <w:rPr>
          <w:rFonts w:cs="Times New Roman"/>
          <w:noProof/>
          <w:szCs w:val="24"/>
        </w:rPr>
        <w:t>(Tanaka et al. 1998)</w:t>
      </w:r>
      <w:r w:rsidR="00246783" w:rsidRPr="00D22D5B">
        <w:rPr>
          <w:rFonts w:cs="Times New Roman"/>
          <w:szCs w:val="24"/>
        </w:rPr>
        <w:fldChar w:fldCharType="end"/>
      </w:r>
      <w:r w:rsidR="00301A3D" w:rsidRPr="00D22D5B">
        <w:rPr>
          <w:rFonts w:cs="Times New Roman"/>
          <w:szCs w:val="24"/>
        </w:rPr>
        <w:t xml:space="preserve">. </w:t>
      </w:r>
      <w:proofErr w:type="spellStart"/>
      <w:r w:rsidR="00301A3D" w:rsidRPr="00D22D5B">
        <w:rPr>
          <w:rFonts w:cs="Times New Roman"/>
          <w:szCs w:val="24"/>
        </w:rPr>
        <w:t>Estrogen</w:t>
      </w:r>
      <w:proofErr w:type="spellEnd"/>
      <w:r w:rsidR="00301A3D" w:rsidRPr="00D22D5B">
        <w:rPr>
          <w:rFonts w:cs="Times New Roman"/>
          <w:szCs w:val="24"/>
        </w:rPr>
        <w:t xml:space="preserve"> induces telomerase in a dose dependent manner </w:t>
      </w:r>
      <w:r w:rsidR="006238A1" w:rsidRPr="00D22D5B">
        <w:rPr>
          <w:rFonts w:cs="Times New Roman"/>
          <w:szCs w:val="24"/>
        </w:rPr>
        <w:fldChar w:fldCharType="begin"/>
      </w:r>
      <w:r w:rsidR="00944528" w:rsidRPr="00D22D5B">
        <w:rPr>
          <w:rFonts w:cs="Times New Roman"/>
          <w:szCs w:val="24"/>
        </w:rPr>
        <w:instrText xml:space="preserve"> ADDIN EN.CITE &lt;EndNote&gt;&lt;Cite&gt;&lt;Author&gt;Kyo&lt;/Author&gt;&lt;Year&gt;1999&lt;/Year&gt;&lt;RecNum&gt;2157&lt;/RecNum&gt;&lt;DisplayText&gt;(Kyo et al. 1999)&lt;/DisplayText&gt;&lt;record&gt;&lt;rec-number&gt;2157&lt;/rec-number&gt;&lt;foreign-keys&gt;&lt;key app="EN" db-id="0p2ef2a9qzp0z7et5suvfep6zp9rt222vew0" timestamp="1468179441"&gt;2157&lt;/key&gt;&lt;/foreign-keys&gt;&lt;ref-type name="Journal Article"&gt;17&lt;/ref-type&gt;&lt;contributors&gt;&lt;authors&gt;&lt;author&gt;Kyo, S.&lt;/author&gt;&lt;author&gt;Takakura, M.&lt;/author&gt;&lt;author&gt;Kanaya, T.&lt;/author&gt;&lt;author&gt;Zhuo, W.&lt;/author&gt;&lt;author&gt;Fujimoto, K.&lt;/author&gt;&lt;author&gt;Nishio, Y.&lt;/author&gt;&lt;author&gt;Orimo, A.&lt;/author&gt;&lt;author&gt;Inoue, M.&lt;/author&gt;&lt;/authors&gt;&lt;/contributors&gt;&lt;auth-address&gt;Department of Obstetrics and Gynecology, School of Medicine, Kanazawa University, Ishikawa, Japan. satoruky@med.kanazawa-u.ac.jp&lt;/auth-address&gt;&lt;titles&gt;&lt;title&gt;Estrogen activates telomerase&lt;/title&gt;&lt;secondary-title&gt;Cancer Res&lt;/secondary-title&gt;&lt;/titles&gt;&lt;periodical&gt;&lt;full-title&gt;Cancer Res&lt;/full-title&gt;&lt;/periodical&gt;&lt;pages&gt;5917-21&lt;/pages&gt;&lt;volume&gt;59&lt;/volume&gt;&lt;number&gt;23&lt;/number&gt;&lt;keywords&gt;&lt;keyword&gt;Base Sequence&lt;/keyword&gt;&lt;keyword&gt;Binding Sites&lt;/keyword&gt;&lt;keyword&gt;Breast Neoplasms&lt;/keyword&gt;&lt;keyword&gt;Enzyme Activation&lt;/keyword&gt;&lt;keyword&gt;Estradiol/*pharmacology&lt;/keyword&gt;&lt;keyword&gt;Female&lt;/keyword&gt;&lt;keyword&gt;Gene Expression Regulation, Enzymologic/drug effects&lt;/keyword&gt;&lt;keyword&gt;Gene Expression Regulation, Neoplastic/drug effects&lt;/keyword&gt;&lt;keyword&gt;Genes, Reporter&lt;/keyword&gt;&lt;keyword&gt;Humans&lt;/keyword&gt;&lt;keyword&gt;Luciferases/genetics&lt;/keyword&gt;&lt;keyword&gt;Polymerase Chain Reaction&lt;/keyword&gt;&lt;keyword&gt;*Promoter Regions, Genetic&lt;/keyword&gt;&lt;keyword&gt;Receptors, Estrogen/metabolism&lt;/keyword&gt;&lt;keyword&gt;Telomerase/*genetics/*metabolism&lt;/keyword&gt;&lt;keyword&gt;Transfection&lt;/keyword&gt;&lt;keyword&gt;Tumor Cells, Cultured&lt;/keyword&gt;&lt;/keywords&gt;&lt;dates&gt;&lt;year&gt;1999&lt;/year&gt;&lt;pub-dates&gt;&lt;date&gt;Dec 1&lt;/date&gt;&lt;/pub-dates&gt;&lt;/dates&gt;&lt;isbn&gt;0008-5472 (Print)&amp;#xD;0008-5472 (Linking)&lt;/isbn&gt;&lt;accession-num&gt;10606235&lt;/accession-num&gt;&lt;urls&gt;&lt;related-urls&gt;&lt;url&gt;http://www.ncbi.nlm.nih.gov/pubmed/10606235&lt;/url&gt;&lt;/related-urls&gt;&lt;/urls&gt;&lt;/record&gt;&lt;/Cite&gt;&lt;/EndNote&gt;</w:instrText>
      </w:r>
      <w:r w:rsidR="006238A1" w:rsidRPr="00D22D5B">
        <w:rPr>
          <w:rFonts w:cs="Times New Roman"/>
          <w:szCs w:val="24"/>
        </w:rPr>
        <w:fldChar w:fldCharType="separate"/>
      </w:r>
      <w:r w:rsidR="00944528" w:rsidRPr="00D22D5B">
        <w:rPr>
          <w:rFonts w:cs="Times New Roman"/>
          <w:noProof/>
          <w:szCs w:val="24"/>
        </w:rPr>
        <w:t>(Kyo et al. 1999)</w:t>
      </w:r>
      <w:r w:rsidR="006238A1" w:rsidRPr="00D22D5B">
        <w:rPr>
          <w:rFonts w:cs="Times New Roman"/>
          <w:szCs w:val="24"/>
        </w:rPr>
        <w:fldChar w:fldCharType="end"/>
      </w:r>
      <w:r w:rsidR="00301A3D" w:rsidRPr="00D22D5B">
        <w:rPr>
          <w:rFonts w:cs="Times New Roman"/>
          <w:szCs w:val="24"/>
        </w:rPr>
        <w:t xml:space="preserve">. </w:t>
      </w:r>
      <w:r w:rsidR="0004222B" w:rsidRPr="00D22D5B">
        <w:rPr>
          <w:rFonts w:cs="Times New Roman"/>
          <w:szCs w:val="24"/>
        </w:rPr>
        <w:t>Various</w:t>
      </w:r>
      <w:r w:rsidR="00301A3D" w:rsidRPr="00D22D5B">
        <w:rPr>
          <w:rFonts w:cs="Times New Roman"/>
          <w:szCs w:val="24"/>
        </w:rPr>
        <w:t xml:space="preserve"> risk factors </w:t>
      </w:r>
      <w:r w:rsidR="00D21648" w:rsidRPr="00D22D5B">
        <w:rPr>
          <w:rFonts w:cs="Times New Roman"/>
          <w:szCs w:val="24"/>
        </w:rPr>
        <w:t xml:space="preserve">(such as obesity) </w:t>
      </w:r>
      <w:r w:rsidR="00301A3D" w:rsidRPr="00D22D5B">
        <w:rPr>
          <w:rFonts w:cs="Times New Roman"/>
          <w:szCs w:val="24"/>
        </w:rPr>
        <w:t xml:space="preserve">for </w:t>
      </w:r>
      <w:r w:rsidR="00EB125D" w:rsidRPr="00D22D5B">
        <w:rPr>
          <w:rFonts w:cs="Times New Roman"/>
          <w:szCs w:val="24"/>
        </w:rPr>
        <w:t>EC</w:t>
      </w:r>
      <w:r w:rsidR="00301A3D" w:rsidRPr="00D22D5B">
        <w:rPr>
          <w:rFonts w:cs="Times New Roman"/>
          <w:szCs w:val="24"/>
        </w:rPr>
        <w:t xml:space="preserve"> will marginally increase the weak </w:t>
      </w:r>
      <w:proofErr w:type="spellStart"/>
      <w:r w:rsidR="00301A3D" w:rsidRPr="00D22D5B">
        <w:rPr>
          <w:rFonts w:cs="Times New Roman"/>
          <w:szCs w:val="24"/>
        </w:rPr>
        <w:t>estrogen</w:t>
      </w:r>
      <w:proofErr w:type="spellEnd"/>
      <w:r w:rsidR="00301A3D" w:rsidRPr="00D22D5B">
        <w:rPr>
          <w:rFonts w:cs="Times New Roman"/>
          <w:szCs w:val="24"/>
        </w:rPr>
        <w:t xml:space="preserve"> </w:t>
      </w:r>
      <w:r w:rsidR="00D21648" w:rsidRPr="00D22D5B">
        <w:rPr>
          <w:rFonts w:cs="Times New Roman"/>
          <w:szCs w:val="24"/>
        </w:rPr>
        <w:t>(</w:t>
      </w:r>
      <w:proofErr w:type="spellStart"/>
      <w:r w:rsidR="00301A3D" w:rsidRPr="00D22D5B">
        <w:rPr>
          <w:rFonts w:cs="Times New Roman"/>
          <w:szCs w:val="24"/>
        </w:rPr>
        <w:t>estrone</w:t>
      </w:r>
      <w:proofErr w:type="spellEnd"/>
      <w:r w:rsidR="00301A3D" w:rsidRPr="00D22D5B">
        <w:rPr>
          <w:rFonts w:cs="Times New Roman"/>
          <w:szCs w:val="24"/>
        </w:rPr>
        <w:t>) levels in the postmenopausal endometrium</w:t>
      </w:r>
      <w:r w:rsidR="00301A3D" w:rsidRPr="00D22D5B" w:rsidDel="00A77540">
        <w:rPr>
          <w:rFonts w:cs="Times New Roman"/>
          <w:szCs w:val="24"/>
        </w:rPr>
        <w:t xml:space="preserve"> </w:t>
      </w:r>
      <w:r w:rsidR="00301A3D" w:rsidRPr="00D22D5B">
        <w:rPr>
          <w:rFonts w:cs="Times New Roman"/>
          <w:szCs w:val="24"/>
        </w:rPr>
        <w:t xml:space="preserve">(reviewed in </w:t>
      </w:r>
      <w:r w:rsidR="006238A1" w:rsidRPr="00D22D5B">
        <w:rPr>
          <w:rFonts w:cs="Times New Roman"/>
          <w:szCs w:val="24"/>
        </w:rPr>
        <w:fldChar w:fldCharType="begin">
          <w:fldData xml:space="preserve">PEVuZE5vdGU+PENpdGU+PEF1dGhvcj5LYW1hbDwvQXV0aG9yPjxZZWFyPjIwMTY8L1llYXI+PFJl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</w:fldData>
        </w:fldChar>
      </w:r>
      <w:r w:rsidR="00944528" w:rsidRPr="00D22D5B">
        <w:rPr>
          <w:rFonts w:cs="Times New Roman"/>
          <w:szCs w:val="24"/>
        </w:rPr>
        <w:instrText xml:space="preserve"> ADDIN EN.CITE </w:instrText>
      </w:r>
      <w:r w:rsidR="00944528" w:rsidRPr="00D22D5B">
        <w:rPr>
          <w:rFonts w:cs="Times New Roman"/>
          <w:szCs w:val="24"/>
        </w:rPr>
        <w:fldChar w:fldCharType="begin">
          <w:fldData xml:space="preserve">PEVuZE5vdGU+PENpdGU+PEF1dGhvcj5LYW1hbDwvQXV0aG9yPjxZZWFyPjIwMTY8L1llYXI+PFJl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</w:fldData>
        </w:fldChar>
      </w:r>
      <w:r w:rsidR="00944528" w:rsidRPr="00D22D5B">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D22D5B">
        <w:rPr>
          <w:rFonts w:cs="Times New Roman"/>
          <w:noProof/>
          <w:szCs w:val="24"/>
        </w:rPr>
        <w:t>(Kamal, Tempest, et al. 2016)</w:t>
      </w:r>
      <w:r w:rsidR="006238A1" w:rsidRPr="00D22D5B">
        <w:rPr>
          <w:rFonts w:cs="Times New Roman"/>
          <w:szCs w:val="24"/>
        </w:rPr>
        <w:fldChar w:fldCharType="end"/>
      </w:r>
      <w:r w:rsidR="00301A3D" w:rsidRPr="00D22D5B">
        <w:rPr>
          <w:rFonts w:cs="Times New Roman"/>
          <w:szCs w:val="24"/>
        </w:rPr>
        <w:t xml:space="preserve">). </w:t>
      </w:r>
      <w:r w:rsidR="000A4358" w:rsidRPr="00D22D5B">
        <w:rPr>
          <w:rFonts w:cs="Times New Roman"/>
          <w:szCs w:val="24"/>
        </w:rPr>
        <w:t xml:space="preserve">Intermittent and low levels of </w:t>
      </w:r>
      <w:proofErr w:type="spellStart"/>
      <w:r w:rsidR="000A4358" w:rsidRPr="00D22D5B">
        <w:rPr>
          <w:rFonts w:cs="Times New Roman"/>
          <w:szCs w:val="24"/>
        </w:rPr>
        <w:t>estrogen</w:t>
      </w:r>
      <w:proofErr w:type="spellEnd"/>
      <w:r w:rsidR="000A4358" w:rsidRPr="00D22D5B">
        <w:rPr>
          <w:rFonts w:cs="Times New Roman"/>
          <w:szCs w:val="24"/>
        </w:rPr>
        <w:t xml:space="preserve"> associated with </w:t>
      </w:r>
      <w:r w:rsidR="00D21648" w:rsidRPr="00D22D5B">
        <w:rPr>
          <w:rFonts w:cs="Times New Roman"/>
          <w:szCs w:val="24"/>
        </w:rPr>
        <w:t>these conditions</w:t>
      </w:r>
      <w:r w:rsidR="000A4358" w:rsidRPr="00D22D5B">
        <w:rPr>
          <w:rFonts w:cs="Times New Roman"/>
          <w:szCs w:val="24"/>
        </w:rPr>
        <w:t xml:space="preserve"> </w:t>
      </w:r>
      <w:r w:rsidR="000A4358" w:rsidRPr="00D22D5B">
        <w:rPr>
          <w:rFonts w:cs="Times New Roman"/>
          <w:szCs w:val="24"/>
        </w:rPr>
        <w:fldChar w:fldCharType="begin">
          <w:fldData xml:space="preserve">PEVuZE5vdGU+PENpdGU+PEF1dGhvcj5LYW1hbDwvQXV0aG9yPjxZZWFyPjIwMTY8L1llYXI+PFJl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</w:fldData>
        </w:fldChar>
      </w:r>
      <w:r w:rsidR="000A4358" w:rsidRPr="00D22D5B">
        <w:rPr>
          <w:rFonts w:cs="Times New Roman"/>
          <w:szCs w:val="24"/>
        </w:rPr>
        <w:instrText xml:space="preserve"> ADDIN EN.CITE </w:instrText>
      </w:r>
      <w:r w:rsidR="000A4358" w:rsidRPr="00D22D5B">
        <w:rPr>
          <w:rFonts w:cs="Times New Roman"/>
          <w:szCs w:val="24"/>
        </w:rPr>
        <w:fldChar w:fldCharType="begin">
          <w:fldData xml:space="preserve">PEVuZE5vdGU+PENpdGU+PEF1dGhvcj5LYW1hbDwvQXV0aG9yPjxZZWFyPjIwMTY8L1llYXI+PFJl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</w:fldData>
        </w:fldChar>
      </w:r>
      <w:r w:rsidR="000A4358" w:rsidRPr="00D22D5B">
        <w:rPr>
          <w:rFonts w:cs="Times New Roman"/>
          <w:szCs w:val="24"/>
        </w:rPr>
        <w:instrText xml:space="preserve"> ADDIN EN.CITE.DATA </w:instrText>
      </w:r>
      <w:r w:rsidR="000A4358" w:rsidRPr="00D22D5B">
        <w:rPr>
          <w:rFonts w:cs="Times New Roman"/>
          <w:szCs w:val="24"/>
        </w:rPr>
      </w:r>
      <w:r w:rsidR="000A4358" w:rsidRPr="00D22D5B">
        <w:rPr>
          <w:rFonts w:cs="Times New Roman"/>
          <w:szCs w:val="24"/>
        </w:rPr>
        <w:fldChar w:fldCharType="end"/>
      </w:r>
      <w:r w:rsidR="000A4358" w:rsidRPr="00D22D5B">
        <w:rPr>
          <w:rFonts w:cs="Times New Roman"/>
          <w:szCs w:val="24"/>
        </w:rPr>
      </w:r>
      <w:r w:rsidR="000A4358" w:rsidRPr="00D22D5B">
        <w:rPr>
          <w:rFonts w:cs="Times New Roman"/>
          <w:szCs w:val="24"/>
        </w:rPr>
        <w:fldChar w:fldCharType="separate"/>
      </w:r>
      <w:r w:rsidR="000A4358" w:rsidRPr="00D22D5B">
        <w:rPr>
          <w:rFonts w:cs="Times New Roman"/>
          <w:noProof/>
          <w:szCs w:val="24"/>
        </w:rPr>
        <w:t>(Kamal, Tempest, et al. 2016)</w:t>
      </w:r>
      <w:r w:rsidR="000A4358" w:rsidRPr="00D22D5B">
        <w:rPr>
          <w:rFonts w:cs="Times New Roman"/>
          <w:szCs w:val="24"/>
        </w:rPr>
        <w:fldChar w:fldCharType="end"/>
      </w:r>
      <w:r w:rsidR="000A4358" w:rsidRPr="00D22D5B">
        <w:rPr>
          <w:rFonts w:cs="Times New Roman"/>
          <w:szCs w:val="24"/>
        </w:rPr>
        <w:t xml:space="preserve"> may </w:t>
      </w:r>
      <w:r w:rsidR="00D21648" w:rsidRPr="00D22D5B">
        <w:rPr>
          <w:rFonts w:cs="Times New Roman"/>
          <w:szCs w:val="24"/>
        </w:rPr>
        <w:t xml:space="preserve">be sufficient for inducing low TA levels to </w:t>
      </w:r>
      <w:r w:rsidR="000A4358" w:rsidRPr="00D22D5B">
        <w:rPr>
          <w:rFonts w:cs="Times New Roman"/>
          <w:szCs w:val="24"/>
        </w:rPr>
        <w:t xml:space="preserve">initiate epithelial </w:t>
      </w:r>
      <w:r w:rsidR="000A4358" w:rsidRPr="00D22D5B">
        <w:rPr>
          <w:rFonts w:cs="Times New Roman"/>
          <w:szCs w:val="24"/>
        </w:rPr>
        <w:lastRenderedPageBreak/>
        <w:t xml:space="preserve">proliferation in </w:t>
      </w:r>
      <w:r w:rsidR="00D21648" w:rsidRPr="00D22D5B">
        <w:rPr>
          <w:rFonts w:cs="Times New Roman"/>
          <w:szCs w:val="24"/>
        </w:rPr>
        <w:t xml:space="preserve">the </w:t>
      </w:r>
      <w:r w:rsidR="000A4358" w:rsidRPr="00D22D5B">
        <w:rPr>
          <w:rFonts w:cs="Times New Roman"/>
          <w:szCs w:val="24"/>
        </w:rPr>
        <w:t>postmenopausal endometrial cells</w:t>
      </w:r>
      <w:r w:rsidR="00D21648" w:rsidRPr="00D22D5B">
        <w:rPr>
          <w:rFonts w:cs="Times New Roman"/>
          <w:szCs w:val="24"/>
        </w:rPr>
        <w:t xml:space="preserve">. </w:t>
      </w:r>
      <w:r w:rsidR="000A4358" w:rsidRPr="00D22D5B">
        <w:rPr>
          <w:rFonts w:cs="Times New Roman"/>
          <w:szCs w:val="24"/>
        </w:rPr>
        <w:t xml:space="preserve">Furthermore, both obesity and ageing are chronic inflammatory conditions </w:t>
      </w:r>
      <w:r w:rsidR="008F7516" w:rsidRPr="00D22D5B">
        <w:rPr>
          <w:rFonts w:cs="Times New Roman"/>
          <w:szCs w:val="24"/>
        </w:rPr>
        <w:t>that are</w:t>
      </w:r>
      <w:r w:rsidR="000A4358" w:rsidRPr="00D22D5B">
        <w:rPr>
          <w:rFonts w:cs="Times New Roman"/>
          <w:szCs w:val="24"/>
        </w:rPr>
        <w:t xml:space="preserve"> associated </w:t>
      </w:r>
      <w:r w:rsidR="00AA2816" w:rsidRPr="00D22D5B">
        <w:rPr>
          <w:rFonts w:cs="Times New Roman"/>
          <w:szCs w:val="24"/>
        </w:rPr>
        <w:t xml:space="preserve">with </w:t>
      </w:r>
      <w:r w:rsidR="000A4358" w:rsidRPr="00D22D5B">
        <w:rPr>
          <w:rFonts w:cs="Times New Roman"/>
          <w:szCs w:val="24"/>
        </w:rPr>
        <w:t>oxidative stress</w:t>
      </w:r>
      <w:r w:rsidR="00D51BCF" w:rsidRPr="00D22D5B">
        <w:rPr>
          <w:rFonts w:cs="Times New Roman"/>
          <w:szCs w:val="24"/>
        </w:rPr>
        <w:t>,</w:t>
      </w:r>
      <w:r w:rsidR="008F7516" w:rsidRPr="00D22D5B">
        <w:rPr>
          <w:rFonts w:cs="Times New Roman"/>
          <w:szCs w:val="24"/>
        </w:rPr>
        <w:t xml:space="preserve"> </w:t>
      </w:r>
      <w:proofErr w:type="gramStart"/>
      <w:r w:rsidR="008F7516" w:rsidRPr="00D22D5B">
        <w:rPr>
          <w:rFonts w:cs="Times New Roman"/>
          <w:szCs w:val="24"/>
        </w:rPr>
        <w:t>thus</w:t>
      </w:r>
      <w:r w:rsidR="000A4358" w:rsidRPr="00D22D5B">
        <w:rPr>
          <w:rFonts w:cs="Times New Roman"/>
          <w:szCs w:val="24"/>
        </w:rPr>
        <w:t xml:space="preserve">  </w:t>
      </w:r>
      <w:r w:rsidR="00AA2816" w:rsidRPr="00D22D5B">
        <w:rPr>
          <w:rFonts w:cs="Times New Roman"/>
          <w:szCs w:val="24"/>
        </w:rPr>
        <w:t>accelerat</w:t>
      </w:r>
      <w:r w:rsidR="00D51BCF" w:rsidRPr="00D22D5B">
        <w:rPr>
          <w:rFonts w:cs="Times New Roman"/>
          <w:szCs w:val="24"/>
        </w:rPr>
        <w:t>ing</w:t>
      </w:r>
      <w:proofErr w:type="gramEnd"/>
      <w:r w:rsidR="00AA2816" w:rsidRPr="00D22D5B">
        <w:rPr>
          <w:rFonts w:cs="Times New Roman"/>
          <w:szCs w:val="24"/>
        </w:rPr>
        <w:t xml:space="preserve"> </w:t>
      </w:r>
      <w:r w:rsidR="000A4358" w:rsidRPr="00D22D5B">
        <w:rPr>
          <w:rFonts w:cs="Times New Roman"/>
          <w:szCs w:val="24"/>
        </w:rPr>
        <w:t>telomere shortening</w:t>
      </w:r>
      <w:r w:rsidR="00266993" w:rsidRPr="00D22D5B">
        <w:rPr>
          <w:rFonts w:cs="Times New Roman"/>
          <w:szCs w:val="24"/>
        </w:rPr>
        <w:t xml:space="preserve"> in proliferating cells</w:t>
      </w:r>
      <w:r w:rsidR="000A4358" w:rsidRPr="00D22D5B">
        <w:rPr>
          <w:rFonts w:cs="Times New Roman"/>
          <w:szCs w:val="24"/>
        </w:rPr>
        <w:t xml:space="preserve"> </w:t>
      </w:r>
      <w:r w:rsidR="000A4358" w:rsidRPr="00D22D5B">
        <w:rPr>
          <w:rFonts w:cs="Times New Roman"/>
          <w:szCs w:val="24"/>
        </w:rPr>
        <w:fldChar w:fldCharType="begin">
          <w:fldData xml:space="preserve">PEVuZE5vdGU+PENpdGU+PEF1dGhvcj52b24gWmdsaW5pY2tpPC9BdXRob3I+PFllYXI+MTk5NTwv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</w:fldData>
        </w:fldChar>
      </w:r>
      <w:r w:rsidR="000A4358" w:rsidRPr="00D22D5B">
        <w:rPr>
          <w:rFonts w:cs="Times New Roman"/>
          <w:szCs w:val="24"/>
        </w:rPr>
        <w:instrText xml:space="preserve"> ADDIN EN.CITE </w:instrText>
      </w:r>
      <w:r w:rsidR="000A4358" w:rsidRPr="00D22D5B">
        <w:rPr>
          <w:rFonts w:cs="Times New Roman"/>
          <w:szCs w:val="24"/>
        </w:rPr>
        <w:fldChar w:fldCharType="begin">
          <w:fldData xml:space="preserve">PEVuZE5vdGU+PENpdGU+PEF1dGhvcj52b24gWmdsaW5pY2tpPC9BdXRob3I+PFllYXI+MTk5NTwv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</w:fldData>
        </w:fldChar>
      </w:r>
      <w:r w:rsidR="000A4358" w:rsidRPr="00D22D5B">
        <w:rPr>
          <w:rFonts w:cs="Times New Roman"/>
          <w:szCs w:val="24"/>
        </w:rPr>
        <w:instrText xml:space="preserve"> ADDIN EN.CITE.DATA </w:instrText>
      </w:r>
      <w:r w:rsidR="000A4358" w:rsidRPr="00D22D5B">
        <w:rPr>
          <w:rFonts w:cs="Times New Roman"/>
          <w:szCs w:val="24"/>
        </w:rPr>
      </w:r>
      <w:r w:rsidR="000A4358" w:rsidRPr="00D22D5B">
        <w:rPr>
          <w:rFonts w:cs="Times New Roman"/>
          <w:szCs w:val="24"/>
        </w:rPr>
        <w:fldChar w:fldCharType="end"/>
      </w:r>
      <w:r w:rsidR="000A4358" w:rsidRPr="00D22D5B">
        <w:rPr>
          <w:rFonts w:cs="Times New Roman"/>
          <w:szCs w:val="24"/>
        </w:rPr>
      </w:r>
      <w:r w:rsidR="000A4358" w:rsidRPr="00D22D5B">
        <w:rPr>
          <w:rFonts w:cs="Times New Roman"/>
          <w:szCs w:val="24"/>
        </w:rPr>
        <w:fldChar w:fldCharType="separate"/>
      </w:r>
      <w:r w:rsidR="000A4358" w:rsidRPr="00D22D5B">
        <w:rPr>
          <w:rFonts w:cs="Times New Roman"/>
          <w:noProof/>
          <w:szCs w:val="24"/>
        </w:rPr>
        <w:t>(von Zglinicki et al. 1995; von Zglinicki 2000; Kamal, Tempest, et al. 2016)</w:t>
      </w:r>
      <w:r w:rsidR="000A4358" w:rsidRPr="00D22D5B">
        <w:rPr>
          <w:rFonts w:cs="Times New Roman"/>
          <w:szCs w:val="24"/>
        </w:rPr>
        <w:fldChar w:fldCharType="end"/>
      </w:r>
      <w:r w:rsidR="00D21648" w:rsidRPr="00D22D5B">
        <w:rPr>
          <w:rFonts w:cs="Times New Roman"/>
          <w:szCs w:val="24"/>
        </w:rPr>
        <w:t xml:space="preserve">. </w:t>
      </w:r>
      <w:r w:rsidR="008F7516" w:rsidRPr="00D22D5B">
        <w:rPr>
          <w:rFonts w:cs="Times New Roman"/>
          <w:szCs w:val="24"/>
        </w:rPr>
        <w:t>Therefore the most likely mechanism to explain EC associated telomere aberrations is the i</w:t>
      </w:r>
      <w:r w:rsidR="00266993" w:rsidRPr="00D22D5B">
        <w:rPr>
          <w:rFonts w:cs="Times New Roman"/>
          <w:szCs w:val="24"/>
        </w:rPr>
        <w:t>nsufficient TA/</w:t>
      </w:r>
      <w:r w:rsidR="008F7516" w:rsidRPr="00D22D5B">
        <w:rPr>
          <w:rFonts w:cs="Times New Roman"/>
          <w:szCs w:val="24"/>
        </w:rPr>
        <w:t xml:space="preserve"> short-TL</w:t>
      </w:r>
      <w:r w:rsidR="00266993" w:rsidRPr="00D22D5B">
        <w:rPr>
          <w:rFonts w:cs="Times New Roman"/>
          <w:szCs w:val="24"/>
        </w:rPr>
        <w:t xml:space="preserve">/ damaged telomeres theory. </w:t>
      </w:r>
      <w:r w:rsidR="000E34C7" w:rsidRPr="00D22D5B">
        <w:rPr>
          <w:rFonts w:cs="Times New Roman"/>
          <w:szCs w:val="24"/>
        </w:rPr>
        <w:t xml:space="preserve">We propose that the </w:t>
      </w:r>
      <w:r w:rsidR="008F7516" w:rsidRPr="00D22D5B">
        <w:rPr>
          <w:rFonts w:cs="Times New Roman"/>
          <w:szCs w:val="24"/>
        </w:rPr>
        <w:t>hypo-estrogenic</w:t>
      </w:r>
      <w:r w:rsidR="00961BDA" w:rsidRPr="00D22D5B">
        <w:rPr>
          <w:rFonts w:cs="Times New Roman"/>
          <w:szCs w:val="24"/>
        </w:rPr>
        <w:t xml:space="preserve"> </w:t>
      </w:r>
      <w:r w:rsidR="008F7516" w:rsidRPr="00D22D5B">
        <w:rPr>
          <w:rFonts w:cs="Times New Roman"/>
          <w:szCs w:val="24"/>
        </w:rPr>
        <w:t xml:space="preserve">hormonal </w:t>
      </w:r>
      <w:r w:rsidR="00CC27F8" w:rsidRPr="00D22D5B">
        <w:rPr>
          <w:rFonts w:cs="Times New Roman"/>
          <w:szCs w:val="24"/>
        </w:rPr>
        <w:t xml:space="preserve">maelstrom </w:t>
      </w:r>
      <w:r w:rsidR="00E24B98" w:rsidRPr="00D22D5B">
        <w:rPr>
          <w:rFonts w:cs="Times New Roman"/>
          <w:szCs w:val="24"/>
        </w:rPr>
        <w:t xml:space="preserve">in </w:t>
      </w:r>
      <w:r w:rsidR="00D21648" w:rsidRPr="00D22D5B">
        <w:rPr>
          <w:rFonts w:cs="Times New Roman"/>
          <w:szCs w:val="24"/>
        </w:rPr>
        <w:t>high risk postmenopausal endometrium</w:t>
      </w:r>
      <w:r w:rsidR="00E24B98" w:rsidRPr="00D22D5B">
        <w:rPr>
          <w:rFonts w:cs="Times New Roman"/>
          <w:szCs w:val="24"/>
        </w:rPr>
        <w:t xml:space="preserve"> </w:t>
      </w:r>
      <w:r w:rsidR="00301A3D" w:rsidRPr="00D22D5B">
        <w:rPr>
          <w:rFonts w:cs="Times New Roman"/>
          <w:szCs w:val="24"/>
        </w:rPr>
        <w:t xml:space="preserve">may be associated with a potentially deficient </w:t>
      </w:r>
      <w:r w:rsidR="00B233C2" w:rsidRPr="00D22D5B">
        <w:rPr>
          <w:rFonts w:cs="Times New Roman"/>
          <w:szCs w:val="24"/>
        </w:rPr>
        <w:t>amount</w:t>
      </w:r>
      <w:r w:rsidR="00E24B98" w:rsidRPr="00D22D5B">
        <w:rPr>
          <w:rFonts w:cs="Times New Roman"/>
          <w:szCs w:val="24"/>
        </w:rPr>
        <w:t xml:space="preserve"> of TA </w:t>
      </w:r>
      <w:r w:rsidR="008601BE" w:rsidRPr="00D22D5B">
        <w:rPr>
          <w:rFonts w:cs="Times New Roman"/>
          <w:szCs w:val="24"/>
        </w:rPr>
        <w:t xml:space="preserve">that </w:t>
      </w:r>
      <w:r w:rsidR="001913F7" w:rsidRPr="00D22D5B">
        <w:rPr>
          <w:rFonts w:cs="Times New Roman"/>
          <w:szCs w:val="24"/>
        </w:rPr>
        <w:t>is</w:t>
      </w:r>
      <w:r w:rsidR="00301A3D" w:rsidRPr="00D22D5B">
        <w:rPr>
          <w:rFonts w:cs="Times New Roman"/>
          <w:szCs w:val="24"/>
        </w:rPr>
        <w:t xml:space="preserve"> insufficient to maintain the short endometrial </w:t>
      </w:r>
      <w:proofErr w:type="spellStart"/>
      <w:r w:rsidR="00E24B98" w:rsidRPr="00D22D5B">
        <w:rPr>
          <w:rFonts w:cs="Times New Roman"/>
          <w:szCs w:val="24"/>
        </w:rPr>
        <w:t>TLs</w:t>
      </w:r>
      <w:proofErr w:type="spellEnd"/>
      <w:r w:rsidR="00B27B6D" w:rsidRPr="00D22D5B">
        <w:rPr>
          <w:rFonts w:cs="Times New Roman"/>
          <w:szCs w:val="24"/>
        </w:rPr>
        <w:t xml:space="preserve"> and their integrity during cell division</w:t>
      </w:r>
      <w:r w:rsidR="00301A3D" w:rsidRPr="00D22D5B">
        <w:rPr>
          <w:rFonts w:cs="Times New Roman"/>
          <w:szCs w:val="24"/>
        </w:rPr>
        <w:t xml:space="preserve">. </w:t>
      </w:r>
      <w:r w:rsidR="00E24B98" w:rsidRPr="00D22D5B">
        <w:rPr>
          <w:rFonts w:cs="Times New Roman"/>
          <w:szCs w:val="24"/>
        </w:rPr>
        <w:t>Therefore, the ongoing</w:t>
      </w:r>
      <w:r w:rsidR="008601BE" w:rsidRPr="00D22D5B">
        <w:rPr>
          <w:rFonts w:cs="Times New Roman"/>
          <w:szCs w:val="24"/>
        </w:rPr>
        <w:t xml:space="preserve"> </w:t>
      </w:r>
      <w:r w:rsidR="00E24B98" w:rsidRPr="00D22D5B">
        <w:rPr>
          <w:rFonts w:cs="Times New Roman"/>
          <w:szCs w:val="24"/>
        </w:rPr>
        <w:t xml:space="preserve">proliferation in postmenopausal epithelial cells with short </w:t>
      </w:r>
      <w:proofErr w:type="spellStart"/>
      <w:r w:rsidR="00E24B98" w:rsidRPr="00D22D5B">
        <w:rPr>
          <w:rFonts w:cs="Times New Roman"/>
          <w:szCs w:val="24"/>
        </w:rPr>
        <w:t>TL</w:t>
      </w:r>
      <w:r w:rsidR="008601BE" w:rsidRPr="00D22D5B">
        <w:rPr>
          <w:rFonts w:cs="Times New Roman"/>
          <w:szCs w:val="24"/>
        </w:rPr>
        <w:t>s</w:t>
      </w:r>
      <w:proofErr w:type="spellEnd"/>
      <w:r w:rsidR="00E24B98" w:rsidRPr="00D22D5B">
        <w:rPr>
          <w:rFonts w:cs="Times New Roman"/>
          <w:szCs w:val="24"/>
        </w:rPr>
        <w:t xml:space="preserve"> may render them vulnerable to subsequent genetic instability and carcinogenic transformation similar to</w:t>
      </w:r>
      <w:r w:rsidR="00301A3D" w:rsidRPr="00D22D5B">
        <w:rPr>
          <w:rFonts w:cs="Times New Roman"/>
          <w:szCs w:val="24"/>
        </w:rPr>
        <w:t xml:space="preserve"> various other cancer types </w:t>
      </w:r>
      <w:r w:rsidR="006238A1" w:rsidRPr="00D22D5B">
        <w:rPr>
          <w:rFonts w:cs="Times New Roman"/>
          <w:szCs w:val="24"/>
        </w:rPr>
        <w:fldChar w:fldCharType="begin">
          <w:fldData xml:space="preserve">PEVuZE5vdGU+PENpdGU+PEF1dGhvcj5CZXJ0b3JlbGxlPC9BdXRob3I+PFllYXI+MjAxNDwvWWVh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</w:fldData>
        </w:fldChar>
      </w:r>
      <w:r w:rsidR="00944528" w:rsidRPr="00D22D5B">
        <w:rPr>
          <w:rFonts w:cs="Times New Roman"/>
          <w:szCs w:val="24"/>
        </w:rPr>
        <w:instrText xml:space="preserve"> ADDIN EN.CITE </w:instrText>
      </w:r>
      <w:r w:rsidR="00944528" w:rsidRPr="00D22D5B">
        <w:rPr>
          <w:rFonts w:cs="Times New Roman"/>
          <w:szCs w:val="24"/>
        </w:rPr>
        <w:fldChar w:fldCharType="begin">
          <w:fldData xml:space="preserve">PEVuZE5vdGU+PENpdGU+PEF1dGhvcj5CZXJ0b3JlbGxlPC9BdXRob3I+PFllYXI+MjAxNDwvWWVh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</w:fldData>
        </w:fldChar>
      </w:r>
      <w:r w:rsidR="00944528" w:rsidRPr="00D22D5B">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D22D5B">
        <w:rPr>
          <w:rFonts w:cs="Times New Roman"/>
          <w:noProof/>
          <w:szCs w:val="24"/>
        </w:rPr>
        <w:t>(Bertorelle et al. 2014; Greider and Blackburn 1996; Meena, Rudolph, and Gunes 2015)</w:t>
      </w:r>
      <w:r w:rsidR="006238A1" w:rsidRPr="00D22D5B">
        <w:rPr>
          <w:rFonts w:cs="Times New Roman"/>
          <w:szCs w:val="24"/>
        </w:rPr>
        <w:fldChar w:fldCharType="end"/>
      </w:r>
      <w:r w:rsidR="00301A3D" w:rsidRPr="00D22D5B">
        <w:rPr>
          <w:rFonts w:cs="Times New Roman"/>
          <w:szCs w:val="24"/>
        </w:rPr>
        <w:t>.</w:t>
      </w:r>
      <w:r w:rsidR="003413CF" w:rsidRPr="00D22D5B">
        <w:rPr>
          <w:rFonts w:cs="Times New Roman"/>
          <w:szCs w:val="24"/>
        </w:rPr>
        <w:t xml:space="preserve"> </w:t>
      </w:r>
      <w:r w:rsidR="00301A3D" w:rsidRPr="00D22D5B">
        <w:rPr>
          <w:rFonts w:cs="Times New Roman"/>
          <w:szCs w:val="24"/>
        </w:rPr>
        <w:t xml:space="preserve">In line with the above hypothesis, short </w:t>
      </w:r>
      <w:proofErr w:type="spellStart"/>
      <w:r w:rsidR="000E34C7" w:rsidRPr="00D22D5B">
        <w:rPr>
          <w:rFonts w:cs="Times New Roman"/>
          <w:szCs w:val="24"/>
        </w:rPr>
        <w:t>TLs</w:t>
      </w:r>
      <w:proofErr w:type="spellEnd"/>
      <w:r w:rsidR="000E34C7" w:rsidRPr="00D22D5B">
        <w:rPr>
          <w:rFonts w:cs="Times New Roman"/>
          <w:szCs w:val="24"/>
        </w:rPr>
        <w:t xml:space="preserve"> </w:t>
      </w:r>
      <w:r w:rsidR="00301A3D" w:rsidRPr="00D22D5B">
        <w:rPr>
          <w:rFonts w:cs="Times New Roman"/>
          <w:szCs w:val="24"/>
        </w:rPr>
        <w:t xml:space="preserve">have been reported in </w:t>
      </w:r>
      <w:r w:rsidR="00646FD0" w:rsidRPr="00D22D5B">
        <w:rPr>
          <w:rFonts w:cs="Times New Roman"/>
          <w:szCs w:val="24"/>
        </w:rPr>
        <w:t xml:space="preserve">most </w:t>
      </w:r>
      <w:r w:rsidR="00301A3D" w:rsidRPr="00D22D5B">
        <w:rPr>
          <w:rFonts w:cs="Times New Roman"/>
          <w:szCs w:val="24"/>
        </w:rPr>
        <w:t xml:space="preserve">sporadic </w:t>
      </w:r>
      <w:proofErr w:type="spellStart"/>
      <w:r w:rsidR="00EB125D" w:rsidRPr="00D22D5B">
        <w:rPr>
          <w:rFonts w:cs="Times New Roman"/>
          <w:szCs w:val="24"/>
        </w:rPr>
        <w:t>EC</w:t>
      </w:r>
      <w:r w:rsidR="00301A3D" w:rsidRPr="00D22D5B">
        <w:rPr>
          <w:rFonts w:cs="Times New Roman"/>
          <w:szCs w:val="24"/>
        </w:rPr>
        <w:t>s</w:t>
      </w:r>
      <w:proofErr w:type="spellEnd"/>
      <w:r w:rsidR="001913F7" w:rsidRPr="00D22D5B">
        <w:rPr>
          <w:rFonts w:cs="Times New Roman"/>
          <w:szCs w:val="24"/>
        </w:rPr>
        <w:t>.</w:t>
      </w:r>
      <w:r w:rsidR="000A4358" w:rsidRPr="00D22D5B">
        <w:rPr>
          <w:rFonts w:cs="Times New Roman"/>
          <w:szCs w:val="24"/>
        </w:rPr>
        <w:t xml:space="preserve"> </w:t>
      </w:r>
    </w:p>
    <w:p w14:paraId="64589CD9" w14:textId="1BC9722F" w:rsidR="00301A3D" w:rsidRPr="00D22D5B" w:rsidRDefault="00D32488" w:rsidP="00011466">
      <w:pPr>
        <w:jc w:val="both"/>
        <w:rPr>
          <w:rFonts w:cs="Times New Roman"/>
          <w:szCs w:val="24"/>
        </w:rPr>
      </w:pPr>
      <w:r w:rsidRPr="00D22D5B">
        <w:rPr>
          <w:rFonts w:cs="Times New Roman"/>
          <w:szCs w:val="24"/>
        </w:rPr>
        <w:t xml:space="preserve">Lynch syndrome is an autosomal dominant condition characterised by </w:t>
      </w:r>
      <w:proofErr w:type="spellStart"/>
      <w:r w:rsidRPr="00D22D5B">
        <w:rPr>
          <w:rFonts w:cs="Times New Roman"/>
          <w:szCs w:val="24"/>
        </w:rPr>
        <w:t>germline</w:t>
      </w:r>
      <w:proofErr w:type="spellEnd"/>
      <w:r w:rsidRPr="00D22D5B">
        <w:rPr>
          <w:rFonts w:cs="Times New Roman"/>
          <w:szCs w:val="24"/>
        </w:rPr>
        <w:t xml:space="preserve"> mutation in DNA mismatch repair genes resulting in increased risk of developing a variety of cancers including EC. </w:t>
      </w:r>
      <w:r w:rsidR="00B02F62" w:rsidRPr="00D22D5B">
        <w:rPr>
          <w:rFonts w:cs="Times New Roman"/>
          <w:szCs w:val="24"/>
        </w:rPr>
        <w:t xml:space="preserve">Long telomeres were associated with familial cancer syndromes such as familial melanoma </w:t>
      </w:r>
      <w:r w:rsidR="00B02F62" w:rsidRPr="00D22D5B">
        <w:rPr>
          <w:rFonts w:cs="Times New Roman"/>
          <w:szCs w:val="24"/>
        </w:rPr>
        <w:fldChar w:fldCharType="begin">
          <w:fldData xml:space="preserve">PEVuZE5vdGU+PENpdGU+PEF1dGhvcj5Ib3JuPC9BdXRob3I+PFllYXI+MjAxMzwvWWVhcj48UmVj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</w:fldData>
        </w:fldChar>
      </w:r>
      <w:r w:rsidR="00B02F62" w:rsidRPr="00D22D5B">
        <w:rPr>
          <w:rFonts w:cs="Times New Roman"/>
          <w:szCs w:val="24"/>
        </w:rPr>
        <w:instrText xml:space="preserve"> ADDIN EN.CITE </w:instrText>
      </w:r>
      <w:r w:rsidR="00B02F62" w:rsidRPr="00D22D5B">
        <w:rPr>
          <w:rFonts w:cs="Times New Roman"/>
          <w:szCs w:val="24"/>
        </w:rPr>
        <w:fldChar w:fldCharType="begin">
          <w:fldData xml:space="preserve">PEVuZE5vdGU+PENpdGU+PEF1dGhvcj5Ib3JuPC9BdXRob3I+PFllYXI+MjAxMzwvWWVhcj48UmVj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</w:fldData>
        </w:fldChar>
      </w:r>
      <w:r w:rsidR="00B02F62" w:rsidRPr="00D22D5B">
        <w:rPr>
          <w:rFonts w:cs="Times New Roman"/>
          <w:szCs w:val="24"/>
        </w:rPr>
        <w:instrText xml:space="preserve"> ADDIN EN.CITE.DATA </w:instrText>
      </w:r>
      <w:r w:rsidR="00B02F62" w:rsidRPr="00D22D5B">
        <w:rPr>
          <w:rFonts w:cs="Times New Roman"/>
          <w:szCs w:val="24"/>
        </w:rPr>
      </w:r>
      <w:r w:rsidR="00B02F62" w:rsidRPr="00D22D5B">
        <w:rPr>
          <w:rFonts w:cs="Times New Roman"/>
          <w:szCs w:val="24"/>
        </w:rPr>
        <w:fldChar w:fldCharType="end"/>
      </w:r>
      <w:r w:rsidR="00B02F62" w:rsidRPr="00D22D5B">
        <w:rPr>
          <w:rFonts w:cs="Times New Roman"/>
          <w:szCs w:val="24"/>
        </w:rPr>
      </w:r>
      <w:r w:rsidR="00B02F62" w:rsidRPr="00D22D5B">
        <w:rPr>
          <w:rFonts w:cs="Times New Roman"/>
          <w:szCs w:val="24"/>
        </w:rPr>
        <w:fldChar w:fldCharType="separate"/>
      </w:r>
      <w:r w:rsidR="00B02F62" w:rsidRPr="00D22D5B">
        <w:rPr>
          <w:rFonts w:cs="Times New Roman"/>
          <w:noProof/>
          <w:szCs w:val="24"/>
        </w:rPr>
        <w:t>(Horn et al. 2013; Akbay et al. 2008)</w:t>
      </w:r>
      <w:r w:rsidR="00B02F62" w:rsidRPr="00D22D5B">
        <w:rPr>
          <w:rFonts w:cs="Times New Roman"/>
          <w:szCs w:val="24"/>
        </w:rPr>
        <w:fldChar w:fldCharType="end"/>
      </w:r>
      <w:r w:rsidR="00B02F62" w:rsidRPr="00D22D5B">
        <w:rPr>
          <w:rFonts w:cs="Times New Roman"/>
          <w:szCs w:val="24"/>
        </w:rPr>
        <w:t xml:space="preserve">. </w:t>
      </w:r>
      <w:r w:rsidRPr="00D22D5B">
        <w:rPr>
          <w:rFonts w:cs="Times New Roman"/>
          <w:szCs w:val="24"/>
        </w:rPr>
        <w:t xml:space="preserve">However, short </w:t>
      </w:r>
      <w:proofErr w:type="spellStart"/>
      <w:r w:rsidRPr="00D22D5B">
        <w:rPr>
          <w:rFonts w:cs="Times New Roman"/>
          <w:szCs w:val="24"/>
        </w:rPr>
        <w:t>TLs</w:t>
      </w:r>
      <w:proofErr w:type="spellEnd"/>
      <w:r w:rsidRPr="00D22D5B">
        <w:rPr>
          <w:rFonts w:cs="Times New Roman"/>
          <w:szCs w:val="24"/>
        </w:rPr>
        <w:t xml:space="preserve"> </w:t>
      </w:r>
      <w:r w:rsidR="00A645FD" w:rsidRPr="00D22D5B">
        <w:rPr>
          <w:rFonts w:cs="Times New Roman"/>
          <w:szCs w:val="24"/>
        </w:rPr>
        <w:t xml:space="preserve">and </w:t>
      </w:r>
      <w:proofErr w:type="spellStart"/>
      <w:r w:rsidR="00A645FD" w:rsidRPr="00D22D5B">
        <w:rPr>
          <w:rFonts w:cs="Times New Roman"/>
          <w:szCs w:val="24"/>
        </w:rPr>
        <w:t>hTERT</w:t>
      </w:r>
      <w:proofErr w:type="spellEnd"/>
      <w:r w:rsidR="00A645FD" w:rsidRPr="00D22D5B">
        <w:rPr>
          <w:rFonts w:cs="Times New Roman"/>
          <w:szCs w:val="24"/>
        </w:rPr>
        <w:t xml:space="preserve"> gene polymorphism</w:t>
      </w:r>
      <w:r w:rsidR="00970F01" w:rsidRPr="00D22D5B">
        <w:rPr>
          <w:rFonts w:cs="Times New Roman"/>
          <w:szCs w:val="24"/>
        </w:rPr>
        <w:t>s</w:t>
      </w:r>
      <w:r w:rsidR="00A645FD" w:rsidRPr="00D22D5B">
        <w:rPr>
          <w:rFonts w:cs="Times New Roman"/>
          <w:szCs w:val="24"/>
        </w:rPr>
        <w:t xml:space="preserve"> predict</w:t>
      </w:r>
      <w:r w:rsidR="008601BE" w:rsidRPr="00D22D5B">
        <w:rPr>
          <w:rFonts w:cs="Times New Roman"/>
          <w:szCs w:val="24"/>
        </w:rPr>
        <w:t>ed</w:t>
      </w:r>
      <w:r w:rsidR="00A645FD" w:rsidRPr="00D22D5B">
        <w:rPr>
          <w:rFonts w:cs="Times New Roman"/>
          <w:szCs w:val="24"/>
        </w:rPr>
        <w:t xml:space="preserve"> initiation of </w:t>
      </w:r>
      <w:r w:rsidRPr="00D22D5B">
        <w:rPr>
          <w:rFonts w:cs="Times New Roman"/>
          <w:szCs w:val="24"/>
        </w:rPr>
        <w:t xml:space="preserve">EC </w:t>
      </w:r>
      <w:r w:rsidR="00A645FD" w:rsidRPr="00D22D5B">
        <w:rPr>
          <w:rFonts w:cs="Times New Roman"/>
          <w:szCs w:val="24"/>
        </w:rPr>
        <w:t>in Lynch patients</w:t>
      </w:r>
      <w:r w:rsidR="00855115" w:rsidRPr="00D22D5B">
        <w:rPr>
          <w:rFonts w:cs="Times New Roman"/>
          <w:szCs w:val="24"/>
        </w:rPr>
        <w:t xml:space="preserve"> </w:t>
      </w:r>
      <w:r w:rsidR="00E4088E" w:rsidRPr="00D22D5B">
        <w:rPr>
          <w:rFonts w:cs="Times New Roman"/>
          <w:szCs w:val="24"/>
        </w:rPr>
        <w:t>(</w:t>
      </w:r>
      <w:proofErr w:type="spellStart"/>
      <w:r w:rsidR="00E4088E" w:rsidRPr="00D22D5B">
        <w:rPr>
          <w:rFonts w:cs="Times New Roman"/>
          <w:szCs w:val="24"/>
        </w:rPr>
        <w:t>Segui</w:t>
      </w:r>
      <w:proofErr w:type="spellEnd"/>
      <w:r w:rsidR="00E4088E" w:rsidRPr="00D22D5B">
        <w:rPr>
          <w:rFonts w:cs="Times New Roman"/>
          <w:szCs w:val="24"/>
        </w:rPr>
        <w:t xml:space="preserve"> et al 2013)</w:t>
      </w:r>
      <w:proofErr w:type="gramStart"/>
      <w:r w:rsidR="00CC27F8" w:rsidRPr="00D22D5B">
        <w:rPr>
          <w:rFonts w:cs="Times New Roman"/>
          <w:szCs w:val="24"/>
        </w:rPr>
        <w:t>.</w:t>
      </w:r>
      <w:r w:rsidR="00301A3D" w:rsidRPr="00D22D5B">
        <w:rPr>
          <w:rFonts w:cs="Times New Roman"/>
          <w:szCs w:val="24"/>
        </w:rPr>
        <w:t>.</w:t>
      </w:r>
      <w:proofErr w:type="gramEnd"/>
      <w:r w:rsidR="00301A3D" w:rsidRPr="00D22D5B">
        <w:rPr>
          <w:rFonts w:cs="Times New Roman"/>
          <w:szCs w:val="24"/>
        </w:rPr>
        <w:t xml:space="preserve"> </w:t>
      </w:r>
    </w:p>
    <w:p w14:paraId="129054B4" w14:textId="04B82C09" w:rsidR="003413CF" w:rsidRPr="00D22D5B" w:rsidRDefault="00301A3D" w:rsidP="00011466">
      <w:pPr>
        <w:jc w:val="both"/>
        <w:rPr>
          <w:rFonts w:cs="Times New Roman"/>
          <w:szCs w:val="24"/>
        </w:rPr>
      </w:pPr>
      <w:r w:rsidRPr="00D22D5B">
        <w:rPr>
          <w:rFonts w:cs="Times New Roman"/>
          <w:szCs w:val="24"/>
        </w:rPr>
        <w:t xml:space="preserve">High </w:t>
      </w:r>
      <w:r w:rsidR="00FD0036" w:rsidRPr="00D22D5B">
        <w:rPr>
          <w:rFonts w:cs="Times New Roman"/>
          <w:szCs w:val="24"/>
        </w:rPr>
        <w:t>TA</w:t>
      </w:r>
      <w:r w:rsidRPr="00D22D5B">
        <w:rPr>
          <w:rFonts w:cs="Times New Roman"/>
          <w:szCs w:val="24"/>
        </w:rPr>
        <w:t xml:space="preserve">, </w:t>
      </w:r>
      <w:proofErr w:type="spellStart"/>
      <w:r w:rsidR="00FD0036" w:rsidRPr="00D22D5B">
        <w:rPr>
          <w:rFonts w:cs="Times New Roman"/>
          <w:szCs w:val="24"/>
        </w:rPr>
        <w:t>h</w:t>
      </w:r>
      <w:r w:rsidRPr="00D22D5B">
        <w:rPr>
          <w:rFonts w:cs="Times New Roman"/>
          <w:szCs w:val="24"/>
        </w:rPr>
        <w:t>TERT</w:t>
      </w:r>
      <w:proofErr w:type="spellEnd"/>
      <w:r w:rsidR="00FD0036" w:rsidRPr="00D22D5B">
        <w:rPr>
          <w:rFonts w:cs="Times New Roman"/>
          <w:szCs w:val="24"/>
        </w:rPr>
        <w:t xml:space="preserve"> and </w:t>
      </w:r>
      <w:proofErr w:type="spellStart"/>
      <w:r w:rsidR="00FD0036" w:rsidRPr="00D22D5B">
        <w:rPr>
          <w:rFonts w:cs="Times New Roman"/>
          <w:szCs w:val="24"/>
        </w:rPr>
        <w:t>hTERC</w:t>
      </w:r>
      <w:proofErr w:type="spellEnd"/>
      <w:r w:rsidRPr="00D22D5B">
        <w:rPr>
          <w:rFonts w:cs="Times New Roman"/>
          <w:szCs w:val="24"/>
        </w:rPr>
        <w:t xml:space="preserve"> expression</w:t>
      </w:r>
      <w:r w:rsidR="00FD0036" w:rsidRPr="00D22D5B">
        <w:rPr>
          <w:rFonts w:cs="Times New Roman"/>
          <w:szCs w:val="24"/>
        </w:rPr>
        <w:t xml:space="preserve"> </w:t>
      </w:r>
      <w:r w:rsidR="0048755D" w:rsidRPr="00D22D5B">
        <w:rPr>
          <w:rFonts w:cs="Times New Roman"/>
          <w:szCs w:val="24"/>
        </w:rPr>
        <w:t xml:space="preserve">as well as high </w:t>
      </w:r>
      <w:proofErr w:type="spellStart"/>
      <w:r w:rsidR="0048755D" w:rsidRPr="00D22D5B">
        <w:rPr>
          <w:rFonts w:cs="Times New Roman"/>
          <w:szCs w:val="24"/>
        </w:rPr>
        <w:t>hTERT</w:t>
      </w:r>
      <w:proofErr w:type="spellEnd"/>
      <w:r w:rsidR="0048755D" w:rsidRPr="00D22D5B">
        <w:rPr>
          <w:rFonts w:cs="Times New Roman"/>
          <w:szCs w:val="24"/>
        </w:rPr>
        <w:t xml:space="preserve"> protein </w:t>
      </w:r>
      <w:r w:rsidR="00FD0036" w:rsidRPr="00D22D5B">
        <w:rPr>
          <w:rFonts w:cs="Times New Roman"/>
          <w:szCs w:val="24"/>
        </w:rPr>
        <w:t>levels</w:t>
      </w:r>
      <w:r w:rsidRPr="00D22D5B">
        <w:rPr>
          <w:rFonts w:cs="Times New Roman"/>
          <w:szCs w:val="24"/>
        </w:rPr>
        <w:t xml:space="preserve"> have been described by many groups in </w:t>
      </w:r>
      <w:proofErr w:type="spellStart"/>
      <w:r w:rsidR="00EB125D" w:rsidRPr="00D22D5B">
        <w:rPr>
          <w:rFonts w:cs="Times New Roman"/>
          <w:szCs w:val="24"/>
        </w:rPr>
        <w:t>EC</w:t>
      </w:r>
      <w:r w:rsidR="00B27B6D" w:rsidRPr="00D22D5B">
        <w:rPr>
          <w:rFonts w:cs="Times New Roman"/>
          <w:szCs w:val="24"/>
        </w:rPr>
        <w:t>s</w:t>
      </w:r>
      <w:proofErr w:type="spellEnd"/>
      <w:r w:rsidRPr="00D22D5B">
        <w:rPr>
          <w:rFonts w:cs="Times New Roman"/>
          <w:szCs w:val="24"/>
        </w:rPr>
        <w:t xml:space="preserve"> </w:t>
      </w:r>
      <w:r w:rsidR="006238A1" w:rsidRPr="00D22D5B">
        <w:rPr>
          <w:rFonts w:cs="Times New Roman"/>
          <w:szCs w:val="24"/>
        </w:rPr>
        <w:fldChar w:fldCharType="begin">
          <w:fldData xml:space="preserve">PEVuZE5vdGU+PENpdGU+PEF1dGhvcj5LeW88L0F1dGhvcj48WWVhcj4xOTk2PC9ZZWFyPjxSZWNO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</w:fldData>
        </w:fldChar>
      </w:r>
      <w:r w:rsidR="00A660A1" w:rsidRPr="00D22D5B">
        <w:rPr>
          <w:rFonts w:cs="Times New Roman"/>
          <w:szCs w:val="24"/>
        </w:rPr>
        <w:instrText xml:space="preserve"> ADDIN EN.CITE </w:instrText>
      </w:r>
      <w:r w:rsidR="00A660A1" w:rsidRPr="00D22D5B">
        <w:rPr>
          <w:rFonts w:cs="Times New Roman"/>
          <w:szCs w:val="24"/>
        </w:rPr>
        <w:fldChar w:fldCharType="begin">
          <w:fldData xml:space="preserve">PEVuZE5vdGU+PENpdGU+PEF1dGhvcj5LeW88L0F1dGhvcj48WWVhcj4xOTk2PC9ZZWFyPjxSZWNO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</w:fldData>
        </w:fldChar>
      </w:r>
      <w:r w:rsidR="00A660A1" w:rsidRPr="00D22D5B">
        <w:rPr>
          <w:rFonts w:cs="Times New Roman"/>
          <w:szCs w:val="24"/>
        </w:rPr>
        <w:instrText xml:space="preserve"> ADDIN EN.CITE.DATA </w:instrText>
      </w:r>
      <w:r w:rsidR="00A660A1" w:rsidRPr="00D22D5B">
        <w:rPr>
          <w:rFonts w:cs="Times New Roman"/>
          <w:szCs w:val="24"/>
        </w:rPr>
      </w:r>
      <w:r w:rsidR="00A660A1"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A660A1" w:rsidRPr="00D22D5B">
        <w:rPr>
          <w:rFonts w:cs="Times New Roman"/>
          <w:noProof/>
          <w:szCs w:val="24"/>
        </w:rPr>
        <w:t>(Kyo et al. 1996; Saito et al. 1997; Ebina et al. 1999; Maida et al. 2002)</w:t>
      </w:r>
      <w:r w:rsidR="006238A1" w:rsidRPr="00D22D5B">
        <w:rPr>
          <w:rFonts w:cs="Times New Roman"/>
          <w:szCs w:val="24"/>
        </w:rPr>
        <w:fldChar w:fldCharType="end"/>
      </w:r>
      <w:r w:rsidR="00B27B6D" w:rsidRPr="00D22D5B">
        <w:rPr>
          <w:rFonts w:cs="Times New Roman"/>
          <w:szCs w:val="24"/>
        </w:rPr>
        <w:t xml:space="preserve"> </w:t>
      </w:r>
      <w:r w:rsidR="00FD0036" w:rsidRPr="00D22D5B">
        <w:rPr>
          <w:rFonts w:cs="Times New Roman"/>
          <w:szCs w:val="24"/>
        </w:rPr>
        <w:t>.</w:t>
      </w:r>
      <w:r w:rsidRPr="00D22D5B">
        <w:rPr>
          <w:rFonts w:cs="Times New Roman"/>
          <w:szCs w:val="24"/>
        </w:rPr>
        <w:t xml:space="preserve"> </w:t>
      </w:r>
      <w:r w:rsidR="0087633F" w:rsidRPr="00D22D5B">
        <w:rPr>
          <w:rFonts w:cs="Times New Roman"/>
          <w:szCs w:val="24"/>
        </w:rPr>
        <w:t>Some p</w:t>
      </w:r>
      <w:r w:rsidRPr="00D22D5B">
        <w:rPr>
          <w:rFonts w:cs="Times New Roman"/>
          <w:szCs w:val="24"/>
        </w:rPr>
        <w:t xml:space="preserve">reliminary </w:t>
      </w:r>
      <w:r w:rsidR="0087633F" w:rsidRPr="00D22D5B">
        <w:rPr>
          <w:rFonts w:cs="Times New Roman"/>
          <w:szCs w:val="24"/>
        </w:rPr>
        <w:t xml:space="preserve">data </w:t>
      </w:r>
      <w:r w:rsidRPr="00D22D5B">
        <w:rPr>
          <w:rFonts w:cs="Times New Roman"/>
          <w:szCs w:val="24"/>
        </w:rPr>
        <w:t xml:space="preserve">in </w:t>
      </w:r>
      <w:r w:rsidR="0087633F" w:rsidRPr="00D22D5B">
        <w:rPr>
          <w:rFonts w:cs="Times New Roman"/>
          <w:szCs w:val="24"/>
        </w:rPr>
        <w:t>a very</w:t>
      </w:r>
      <w:r w:rsidRPr="00D22D5B">
        <w:rPr>
          <w:rFonts w:cs="Times New Roman"/>
          <w:szCs w:val="24"/>
        </w:rPr>
        <w:t xml:space="preserve"> small patient population </w:t>
      </w:r>
      <w:r w:rsidR="00FD0036" w:rsidRPr="00D22D5B">
        <w:rPr>
          <w:rFonts w:cs="Times New Roman"/>
          <w:szCs w:val="24"/>
        </w:rPr>
        <w:t xml:space="preserve">also </w:t>
      </w:r>
      <w:r w:rsidRPr="00D22D5B">
        <w:rPr>
          <w:rFonts w:cs="Times New Roman"/>
          <w:szCs w:val="24"/>
        </w:rPr>
        <w:t xml:space="preserve">suggests that </w:t>
      </w:r>
      <w:proofErr w:type="spellStart"/>
      <w:r w:rsidRPr="00D22D5B">
        <w:rPr>
          <w:rFonts w:cs="Times New Roman"/>
          <w:szCs w:val="24"/>
        </w:rPr>
        <w:t>hTERT</w:t>
      </w:r>
      <w:proofErr w:type="spellEnd"/>
      <w:r w:rsidRPr="00D22D5B">
        <w:rPr>
          <w:rFonts w:cs="Times New Roman"/>
          <w:szCs w:val="24"/>
        </w:rPr>
        <w:t xml:space="preserve"> mRNA in </w:t>
      </w:r>
      <w:proofErr w:type="spellStart"/>
      <w:r w:rsidRPr="00D22D5B">
        <w:rPr>
          <w:rFonts w:cs="Times New Roman"/>
          <w:szCs w:val="24"/>
        </w:rPr>
        <w:t>PBMCs</w:t>
      </w:r>
      <w:proofErr w:type="spellEnd"/>
      <w:r w:rsidRPr="00D22D5B">
        <w:rPr>
          <w:rFonts w:cs="Times New Roman"/>
          <w:szCs w:val="24"/>
        </w:rPr>
        <w:t xml:space="preserve"> can be used to diagnose early </w:t>
      </w:r>
      <w:r w:rsidR="008601BE" w:rsidRPr="00D22D5B">
        <w:rPr>
          <w:rFonts w:cs="Times New Roman"/>
          <w:szCs w:val="24"/>
        </w:rPr>
        <w:t>micro-metastases</w:t>
      </w:r>
      <w:r w:rsidRPr="00D22D5B">
        <w:rPr>
          <w:rFonts w:cs="Times New Roman"/>
          <w:szCs w:val="24"/>
        </w:rPr>
        <w:t xml:space="preserve"> of </w:t>
      </w:r>
      <w:r w:rsidR="00EB125D" w:rsidRPr="00D22D5B">
        <w:rPr>
          <w:rFonts w:cs="Times New Roman"/>
          <w:szCs w:val="24"/>
        </w:rPr>
        <w:t>EC</w:t>
      </w:r>
      <w:r w:rsidRPr="00D22D5B">
        <w:rPr>
          <w:rFonts w:cs="Times New Roman"/>
          <w:szCs w:val="24"/>
        </w:rPr>
        <w:t xml:space="preserve"> </w:t>
      </w:r>
      <w:r w:rsidR="006238A1" w:rsidRPr="00D22D5B">
        <w:rPr>
          <w:rFonts w:cs="Times New Roman"/>
          <w:szCs w:val="24"/>
        </w:rPr>
        <w:fldChar w:fldCharType="begin"/>
      </w:r>
      <w:r w:rsidR="00944528" w:rsidRPr="00D22D5B">
        <w:rPr>
          <w:rFonts w:cs="Times New Roman"/>
          <w:szCs w:val="24"/>
        </w:rPr>
        <w:instrText xml:space="preserve"> ADDIN EN.CITE &lt;EndNote&gt;&lt;Cite&gt;&lt;Author&gt;Liang&lt;/Author&gt;&lt;Year&gt;2016&lt;/Year&gt;&lt;RecNum&gt;2166&lt;/RecNum&gt;&lt;DisplayText&gt;(Liang et al. 2016)&lt;/DisplayText&gt;&lt;record&gt;&lt;rec-number&gt;2166&lt;/rec-number&gt;&lt;foreign-keys&gt;&lt;key app="EN" db-id="0p2ef2a9qzp0z7et5suvfep6zp9rt222vew0" timestamp="1468179966"&gt;2166&lt;/key&gt;&lt;/foreign-keys&gt;&lt;ref-type name="Journal Article"&gt;17&lt;/ref-type&gt;&lt;contributors&gt;&lt;authors&gt;&lt;author&gt;Liang, J.&lt;/author&gt;&lt;author&gt;Yin, G.&lt;/author&gt;&lt;author&gt;Chen, M.&lt;/author&gt;&lt;author&gt;Wu, A.&lt;/author&gt;&lt;/authors&gt;&lt;/contributors&gt;&lt;auth-address&gt;Department of Gynecology, Jinan Military General Hospital, Jinan, China - ygpwylll@hotmail.com.&lt;/auth-address&gt;&lt;titles&gt;&lt;title&gt;Detection of hTERT mRNA in peripheral blood and its implication for diagnosis of early stage postoperative endometrial cancer micrometastasis&lt;/title&gt;&lt;secondary-title&gt;Panminerva Med&lt;/secondary-title&gt;&lt;/titles&gt;&lt;periodical&gt;&lt;full-title&gt;Panminerva Med&lt;/full-title&gt;&lt;/periodical&gt;&lt;pages&gt;206-10&lt;/pages&gt;&lt;volume&gt;58&lt;/volume&gt;&lt;number&gt;3&lt;/number&gt;&lt;dates&gt;&lt;year&gt;2016&lt;/year&gt;&lt;pub-dates&gt;&lt;date&gt;Sep&lt;/date&gt;&lt;/pub-dates&gt;&lt;/dates&gt;&lt;isbn&gt;1827-1898 (Electronic)&amp;#xD;0031-0808 (Linking)&lt;/isbn&gt;&lt;accession-num&gt;27120048&lt;/accession-num&gt;&lt;urls&gt;&lt;related-urls&gt;&lt;url&gt;http://www.ncbi.nlm.nih.gov/pubmed/27120048&lt;/url&gt;&lt;/related-urls&gt;&lt;/urls&gt;&lt;/record&gt;&lt;/Cite&gt;&lt;/EndNote&gt;</w:instrText>
      </w:r>
      <w:r w:rsidR="006238A1" w:rsidRPr="00D22D5B">
        <w:rPr>
          <w:rFonts w:cs="Times New Roman"/>
          <w:szCs w:val="24"/>
        </w:rPr>
        <w:fldChar w:fldCharType="separate"/>
      </w:r>
      <w:r w:rsidR="00944528" w:rsidRPr="00D22D5B">
        <w:rPr>
          <w:rFonts w:cs="Times New Roman"/>
          <w:noProof/>
          <w:szCs w:val="24"/>
        </w:rPr>
        <w:t>(Liang et al. 2016)</w:t>
      </w:r>
      <w:r w:rsidR="006238A1" w:rsidRPr="00D22D5B">
        <w:rPr>
          <w:rFonts w:cs="Times New Roman"/>
          <w:szCs w:val="24"/>
        </w:rPr>
        <w:fldChar w:fldCharType="end"/>
      </w:r>
      <w:r w:rsidRPr="00D22D5B">
        <w:rPr>
          <w:rFonts w:cs="Times New Roman"/>
          <w:szCs w:val="24"/>
        </w:rPr>
        <w:t xml:space="preserve">. This </w:t>
      </w:r>
      <w:r w:rsidR="0087633F" w:rsidRPr="00D22D5B">
        <w:rPr>
          <w:rFonts w:cs="Times New Roman"/>
          <w:szCs w:val="24"/>
        </w:rPr>
        <w:t xml:space="preserve">observation </w:t>
      </w:r>
      <w:r w:rsidRPr="00D22D5B">
        <w:rPr>
          <w:rFonts w:cs="Times New Roman"/>
          <w:szCs w:val="24"/>
        </w:rPr>
        <w:t xml:space="preserve">needs further validation in an appropriately powered study. Frequent </w:t>
      </w:r>
      <w:proofErr w:type="spellStart"/>
      <w:r w:rsidR="0087633F" w:rsidRPr="00D22D5B">
        <w:rPr>
          <w:rFonts w:cs="Times New Roman"/>
          <w:szCs w:val="24"/>
        </w:rPr>
        <w:t>PTEN</w:t>
      </w:r>
      <w:proofErr w:type="spellEnd"/>
      <w:r w:rsidR="0087633F" w:rsidRPr="00D22D5B">
        <w:rPr>
          <w:rFonts w:cs="Times New Roman"/>
          <w:szCs w:val="24"/>
        </w:rPr>
        <w:t xml:space="preserve"> </w:t>
      </w:r>
      <w:r w:rsidRPr="00D22D5B">
        <w:rPr>
          <w:rFonts w:cs="Times New Roman"/>
          <w:szCs w:val="24"/>
        </w:rPr>
        <w:t xml:space="preserve">mutations and </w:t>
      </w:r>
      <w:proofErr w:type="spellStart"/>
      <w:r w:rsidRPr="00D22D5B">
        <w:rPr>
          <w:rFonts w:cs="Times New Roman"/>
          <w:szCs w:val="24"/>
        </w:rPr>
        <w:t>P53</w:t>
      </w:r>
      <w:proofErr w:type="spellEnd"/>
      <w:r w:rsidRPr="00D22D5B">
        <w:rPr>
          <w:rFonts w:cs="Times New Roman"/>
          <w:szCs w:val="24"/>
        </w:rPr>
        <w:t xml:space="preserve"> loss known to occur </w:t>
      </w:r>
      <w:r w:rsidR="0087633F" w:rsidRPr="00D22D5B">
        <w:rPr>
          <w:rFonts w:cs="Times New Roman"/>
          <w:szCs w:val="24"/>
        </w:rPr>
        <w:t xml:space="preserve">in </w:t>
      </w:r>
      <w:proofErr w:type="spellStart"/>
      <w:r w:rsidR="0087633F" w:rsidRPr="00D22D5B">
        <w:rPr>
          <w:rFonts w:cs="Times New Roman"/>
          <w:szCs w:val="24"/>
        </w:rPr>
        <w:t>ECs</w:t>
      </w:r>
      <w:proofErr w:type="spellEnd"/>
      <w:r w:rsidR="008601BE" w:rsidRPr="00D22D5B">
        <w:rPr>
          <w:rFonts w:cs="Times New Roman"/>
          <w:szCs w:val="24"/>
        </w:rPr>
        <w:t xml:space="preserve"> </w:t>
      </w:r>
      <w:r w:rsidR="0087633F" w:rsidRPr="00D22D5B">
        <w:rPr>
          <w:rFonts w:cs="Times New Roman"/>
          <w:szCs w:val="24"/>
        </w:rPr>
        <w:t>could be associated</w:t>
      </w:r>
      <w:r w:rsidR="00FD0036" w:rsidRPr="00D22D5B">
        <w:rPr>
          <w:rFonts w:cs="Times New Roman"/>
          <w:szCs w:val="24"/>
        </w:rPr>
        <w:t xml:space="preserve"> with</w:t>
      </w:r>
      <w:r w:rsidRPr="00D22D5B">
        <w:rPr>
          <w:rFonts w:cs="Times New Roman"/>
          <w:szCs w:val="24"/>
        </w:rPr>
        <w:t xml:space="preserve"> telomerase up-regulation </w:t>
      </w:r>
      <w:r w:rsidR="0087633F" w:rsidRPr="00D22D5B">
        <w:rPr>
          <w:rFonts w:cs="Times New Roman"/>
          <w:szCs w:val="24"/>
        </w:rPr>
        <w:t xml:space="preserve">but the exact mechanism </w:t>
      </w:r>
      <w:r w:rsidR="0015274D" w:rsidRPr="00D22D5B">
        <w:rPr>
          <w:rFonts w:cs="Times New Roman"/>
          <w:szCs w:val="24"/>
        </w:rPr>
        <w:t xml:space="preserve">through which </w:t>
      </w:r>
      <w:r w:rsidR="0087633F" w:rsidRPr="00D22D5B">
        <w:rPr>
          <w:rFonts w:cs="Times New Roman"/>
          <w:szCs w:val="24"/>
        </w:rPr>
        <w:t xml:space="preserve">these different events </w:t>
      </w:r>
      <w:r w:rsidR="0087633F" w:rsidRPr="00D22D5B">
        <w:rPr>
          <w:rFonts w:cs="Times New Roman"/>
          <w:szCs w:val="24"/>
        </w:rPr>
        <w:lastRenderedPageBreak/>
        <w:t xml:space="preserve">interact is not </w:t>
      </w:r>
      <w:r w:rsidR="00CC27F8" w:rsidRPr="00D22D5B">
        <w:rPr>
          <w:rFonts w:cs="Times New Roman"/>
          <w:szCs w:val="24"/>
        </w:rPr>
        <w:t xml:space="preserve">yet </w:t>
      </w:r>
      <w:r w:rsidR="0087633F" w:rsidRPr="00D22D5B">
        <w:rPr>
          <w:rFonts w:cs="Times New Roman"/>
          <w:szCs w:val="24"/>
        </w:rPr>
        <w:t>clear</w:t>
      </w:r>
      <w:r w:rsidR="00CC27F8" w:rsidRPr="00D22D5B">
        <w:rPr>
          <w:rFonts w:cs="Times New Roman"/>
          <w:szCs w:val="24"/>
        </w:rPr>
        <w:t xml:space="preserve"> </w:t>
      </w:r>
      <w:r w:rsidR="006238A1" w:rsidRPr="00D22D5B">
        <w:rPr>
          <w:rFonts w:cs="Times New Roman"/>
          <w:szCs w:val="24"/>
        </w:rPr>
        <w:fldChar w:fldCharType="begin">
          <w:fldData xml:space="preserve">PEVuZE5vdGU+PENpdGU+PEF1dGhvcj5aaG91PC9BdXRob3I+PFllYXI+MjAwNjwvWWVhcj48UmVj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PC9hbHQtcGVyaW9kaWNhbD48cGFnZXM+MjIxMS0yMjE5PC9wYWdlcz48dm9sdW1lPjMyPC92b2x1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</w:fldData>
        </w:fldChar>
      </w:r>
      <w:r w:rsidR="00944528" w:rsidRPr="00D22D5B">
        <w:rPr>
          <w:rFonts w:cs="Times New Roman"/>
          <w:szCs w:val="24"/>
        </w:rPr>
        <w:instrText xml:space="preserve"> ADDIN EN.CITE </w:instrText>
      </w:r>
      <w:r w:rsidR="00944528" w:rsidRPr="00D22D5B">
        <w:rPr>
          <w:rFonts w:cs="Times New Roman"/>
          <w:szCs w:val="24"/>
        </w:rPr>
        <w:fldChar w:fldCharType="begin">
          <w:fldData xml:space="preserve">PEVuZE5vdGU+PENpdGU+PEF1dGhvcj5aaG91PC9BdXRob3I+PFllYXI+MjAwNjwvWWVhcj48UmVj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PC9hbHQtcGVyaW9kaWNhbD48cGFnZXM+MjIxMS0yMjE5PC9wYWdlcz48dm9sdW1lPjMyPC92b2x1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</w:fldData>
        </w:fldChar>
      </w:r>
      <w:r w:rsidR="00944528" w:rsidRPr="00D22D5B">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D22D5B">
        <w:rPr>
          <w:rFonts w:cs="Times New Roman"/>
          <w:noProof/>
          <w:szCs w:val="24"/>
        </w:rPr>
        <w:t>(Zhou et al. 2006; Akbay et al. 2013)</w:t>
      </w:r>
      <w:r w:rsidR="006238A1" w:rsidRPr="00D22D5B">
        <w:rPr>
          <w:rFonts w:cs="Times New Roman"/>
          <w:szCs w:val="24"/>
        </w:rPr>
        <w:fldChar w:fldCharType="end"/>
      </w:r>
      <w:r w:rsidRPr="00D22D5B">
        <w:rPr>
          <w:rFonts w:cs="Times New Roman"/>
          <w:szCs w:val="24"/>
        </w:rPr>
        <w:t xml:space="preserve">. Further recent work also showed </w:t>
      </w:r>
      <w:proofErr w:type="spellStart"/>
      <w:r w:rsidR="00FD0036" w:rsidRPr="00D22D5B">
        <w:rPr>
          <w:rFonts w:cs="Times New Roman"/>
          <w:szCs w:val="24"/>
        </w:rPr>
        <w:t>h</w:t>
      </w:r>
      <w:r w:rsidRPr="00D22D5B">
        <w:rPr>
          <w:rFonts w:cs="Times New Roman"/>
          <w:szCs w:val="24"/>
        </w:rPr>
        <w:t>TERT</w:t>
      </w:r>
      <w:proofErr w:type="spellEnd"/>
      <w:r w:rsidRPr="00D22D5B">
        <w:rPr>
          <w:rFonts w:cs="Times New Roman"/>
          <w:szCs w:val="24"/>
        </w:rPr>
        <w:t xml:space="preserve"> </w:t>
      </w:r>
      <w:r w:rsidR="00FD0036" w:rsidRPr="00D22D5B">
        <w:rPr>
          <w:rFonts w:cs="Times New Roman"/>
          <w:szCs w:val="24"/>
        </w:rPr>
        <w:t xml:space="preserve">to be </w:t>
      </w:r>
      <w:r w:rsidRPr="00D22D5B">
        <w:rPr>
          <w:rFonts w:cs="Times New Roman"/>
          <w:szCs w:val="24"/>
        </w:rPr>
        <w:t>involve</w:t>
      </w:r>
      <w:r w:rsidR="00FD0036" w:rsidRPr="00D22D5B">
        <w:rPr>
          <w:rFonts w:cs="Times New Roman"/>
          <w:szCs w:val="24"/>
        </w:rPr>
        <w:t>d</w:t>
      </w:r>
      <w:r w:rsidRPr="00D22D5B">
        <w:rPr>
          <w:rFonts w:cs="Times New Roman"/>
          <w:szCs w:val="24"/>
        </w:rPr>
        <w:t xml:space="preserve"> in epithelial mesenchymal transition (</w:t>
      </w:r>
      <w:proofErr w:type="spellStart"/>
      <w:r w:rsidRPr="00D22D5B">
        <w:rPr>
          <w:rFonts w:cs="Times New Roman"/>
          <w:szCs w:val="24"/>
        </w:rPr>
        <w:t>EMT</w:t>
      </w:r>
      <w:proofErr w:type="spellEnd"/>
      <w:r w:rsidRPr="00D22D5B">
        <w:rPr>
          <w:rFonts w:cs="Times New Roman"/>
          <w:szCs w:val="24"/>
        </w:rPr>
        <w:t>), cell motility and metabolism</w:t>
      </w:r>
      <w:r w:rsidR="009430C1" w:rsidRPr="00D22D5B">
        <w:rPr>
          <w:rFonts w:cs="Times New Roman"/>
          <w:szCs w:val="24"/>
        </w:rPr>
        <w:t>,</w:t>
      </w:r>
      <w:r w:rsidRPr="00D22D5B">
        <w:rPr>
          <w:rFonts w:cs="Times New Roman"/>
          <w:szCs w:val="24"/>
        </w:rPr>
        <w:t xml:space="preserve"> </w:t>
      </w:r>
      <w:r w:rsidR="00CC27F8" w:rsidRPr="00D22D5B">
        <w:rPr>
          <w:rFonts w:cs="Times New Roman"/>
          <w:szCs w:val="24"/>
        </w:rPr>
        <w:t xml:space="preserve">of which are processes </w:t>
      </w:r>
      <w:r w:rsidR="00FD0036" w:rsidRPr="00D22D5B">
        <w:rPr>
          <w:rFonts w:cs="Times New Roman"/>
          <w:szCs w:val="24"/>
        </w:rPr>
        <w:t xml:space="preserve">associated with cancer metastasis </w:t>
      </w:r>
      <w:r w:rsidRPr="00D22D5B">
        <w:rPr>
          <w:rFonts w:cs="Times New Roman"/>
          <w:szCs w:val="24"/>
        </w:rPr>
        <w:t xml:space="preserve">(reviewed in </w:t>
      </w:r>
      <w:r w:rsidR="006238A1" w:rsidRPr="00D22D5B">
        <w:rPr>
          <w:rFonts w:cs="Times New Roman"/>
          <w:szCs w:val="24"/>
        </w:rPr>
        <w:fldChar w:fldCharType="begin"/>
      </w:r>
      <w:r w:rsidR="00944528" w:rsidRPr="00D22D5B">
        <w:rPr>
          <w:rFonts w:cs="Times New Roman"/>
          <w:szCs w:val="24"/>
        </w:rPr>
        <w:instrText xml:space="preserve"> ADDIN EN.CITE &lt;EndNote&gt;&lt;Cite&gt;&lt;Author&gt;Saretzki&lt;/Author&gt;&lt;Year&gt;2014&lt;/Year&gt;&lt;RecNum&gt;1236&lt;/RecNum&gt;&lt;DisplayText&gt;(Saretzki 2014)&lt;/DisplayText&gt;&lt;record&gt;&lt;rec-number&gt;1236&lt;/rec-number&gt;&lt;foreign-keys&gt;&lt;key app="EN" db-id="0p2ef2a9qzp0z7et5suvfep6zp9rt222vew0" timestamp="1467892052"&gt;1236&lt;/key&gt;&lt;/foreign-keys&gt;&lt;ref-type name="Journal Article"&gt;17&lt;/ref-type&gt;&lt;contributors&gt;&lt;authors&gt;&lt;author&gt;Saretzki, G.&lt;/author&gt;&lt;/authors&gt;&lt;/contributors&gt;&lt;auth-address&gt;Inst Ageing &amp;amp; Hlth, Newcastle Upon Tyne NE4 5PL, Tyne &amp;amp; Wear, England&lt;/auth-address&gt;&lt;titles&gt;&lt;title&gt;Extra-telomeric Functions of Human Telomerase: Cancer, Mitochondria and Oxidative Stress&lt;/title&gt;&lt;secondary-title&gt;Current Pharmaceutical Design&lt;/secondary-title&gt;&lt;alt-title&gt;Curr Pharm Design&lt;/alt-title&gt;&lt;/titles&gt;&lt;periodical&gt;&lt;full-title&gt;Current Pharmaceutical Design&lt;/full-title&gt;&lt;abbr-1&gt;Curr Pharm Design&lt;/abbr-1&gt;&lt;/periodical&gt;&lt;alt-periodical&gt;&lt;full-title&gt;Current Pharmaceutical Design&lt;/full-title&gt;&lt;abbr-1&gt;Curr Pharm Design&lt;/abbr-1&gt;&lt;/alt-periodical&gt;&lt;pages&gt;6386-6403&lt;/pages&gt;&lt;volume&gt;20&lt;/volume&gt;&lt;number&gt;41&lt;/number&gt;&lt;keywords&gt;&lt;keyword&gt;apoptosis&lt;/keyword&gt;&lt;keyword&gt;cancer&lt;/keyword&gt;&lt;keyword&gt;mitochondria&lt;/keyword&gt;&lt;keyword&gt;non-telomeric functions&lt;/keyword&gt;&lt;keyword&gt;shuttling&lt;/keyword&gt;&lt;keyword&gt;survival&lt;/keyword&gt;&lt;keyword&gt;telomerase&lt;/keyword&gt;&lt;keyword&gt;nf-kappa-b&lt;/keyword&gt;&lt;keyword&gt;reverse-transcriptase activity&lt;/keyword&gt;&lt;keyword&gt;DNA-damage-response&lt;/keyword&gt;&lt;keyword&gt;normal human-cells&lt;/keyword&gt;&lt;keyword&gt;catalytic subunit&lt;/keyword&gt;&lt;keyword&gt;human fibroblasts&lt;/keyword&gt;&lt;keyword&gt;epithelial-cells&lt;/keyword&gt;&lt;keyword&gt;stem-cells&lt;/keyword&gt;&lt;keyword&gt;nucleolar localization&lt;/keyword&gt;&lt;keyword&gt;nuclear translocation&lt;/keyword&gt;&lt;/keywords&gt;&lt;dates&gt;&lt;year&gt;2014&lt;/year&gt;&lt;/dates&gt;&lt;isbn&gt;1381-6128&lt;/isbn&gt;&lt;accession-num&gt;WOS:000343997100004&lt;/accession-num&gt;&lt;urls&gt;&lt;related-urls&gt;&lt;url&gt;&amp;lt;Go to ISI&amp;gt;://WOS:000343997100004&lt;/url&gt;&lt;/related-urls&gt;&lt;/urls&gt;&lt;language&gt;English&lt;/language&gt;&lt;/record&gt;&lt;/Cite&gt;&lt;/EndNote&gt;</w:instrText>
      </w:r>
      <w:r w:rsidR="006238A1" w:rsidRPr="00D22D5B">
        <w:rPr>
          <w:rFonts w:cs="Times New Roman"/>
          <w:szCs w:val="24"/>
        </w:rPr>
        <w:fldChar w:fldCharType="separate"/>
      </w:r>
      <w:r w:rsidR="00944528" w:rsidRPr="00D22D5B">
        <w:rPr>
          <w:rFonts w:cs="Times New Roman"/>
          <w:noProof/>
          <w:szCs w:val="24"/>
        </w:rPr>
        <w:t>(Saretzki 2014)</w:t>
      </w:r>
      <w:r w:rsidR="006238A1" w:rsidRPr="00D22D5B">
        <w:rPr>
          <w:rFonts w:cs="Times New Roman"/>
          <w:szCs w:val="24"/>
        </w:rPr>
        <w:fldChar w:fldCharType="end"/>
      </w:r>
      <w:r w:rsidRPr="00D22D5B">
        <w:rPr>
          <w:rFonts w:cs="Times New Roman"/>
          <w:szCs w:val="24"/>
        </w:rPr>
        <w:t xml:space="preserve">). In a mouse model simultaneous deletion of </w:t>
      </w:r>
      <w:proofErr w:type="spellStart"/>
      <w:r w:rsidRPr="00D22D5B">
        <w:rPr>
          <w:rFonts w:cs="Times New Roman"/>
          <w:szCs w:val="24"/>
        </w:rPr>
        <w:t>p53</w:t>
      </w:r>
      <w:proofErr w:type="spellEnd"/>
      <w:r w:rsidRPr="00D22D5B">
        <w:rPr>
          <w:rFonts w:cs="Times New Roman"/>
          <w:szCs w:val="24"/>
        </w:rPr>
        <w:t xml:space="preserve"> and </w:t>
      </w:r>
      <w:proofErr w:type="spellStart"/>
      <w:r w:rsidRPr="00D22D5B">
        <w:rPr>
          <w:rFonts w:cs="Times New Roman"/>
          <w:szCs w:val="24"/>
        </w:rPr>
        <w:t>POT1</w:t>
      </w:r>
      <w:proofErr w:type="spellEnd"/>
      <w:r w:rsidRPr="00D22D5B">
        <w:rPr>
          <w:rFonts w:cs="Times New Roman"/>
          <w:szCs w:val="24"/>
        </w:rPr>
        <w:t xml:space="preserve"> result</w:t>
      </w:r>
      <w:r w:rsidR="0006357F" w:rsidRPr="00D22D5B">
        <w:rPr>
          <w:rFonts w:cs="Times New Roman"/>
          <w:szCs w:val="24"/>
        </w:rPr>
        <w:t>ed</w:t>
      </w:r>
      <w:r w:rsidRPr="00D22D5B">
        <w:rPr>
          <w:rFonts w:cs="Times New Roman"/>
          <w:szCs w:val="24"/>
        </w:rPr>
        <w:t xml:space="preserve"> in precursor lesions </w:t>
      </w:r>
      <w:r w:rsidR="009430C1" w:rsidRPr="00D22D5B">
        <w:rPr>
          <w:rFonts w:cs="Times New Roman"/>
          <w:szCs w:val="24"/>
        </w:rPr>
        <w:t xml:space="preserve">of </w:t>
      </w:r>
      <w:r w:rsidRPr="00D22D5B">
        <w:rPr>
          <w:rFonts w:cs="Times New Roman"/>
          <w:szCs w:val="24"/>
        </w:rPr>
        <w:t xml:space="preserve">endometrial epithelium and induced </w:t>
      </w:r>
      <w:proofErr w:type="spellStart"/>
      <w:r w:rsidR="00FD0036" w:rsidRPr="00D22D5B">
        <w:rPr>
          <w:rFonts w:cs="Times New Roman"/>
          <w:szCs w:val="24"/>
        </w:rPr>
        <w:t>ECs</w:t>
      </w:r>
      <w:proofErr w:type="spellEnd"/>
      <w:r w:rsidR="00FD0036" w:rsidRPr="00D22D5B">
        <w:rPr>
          <w:rFonts w:cs="Times New Roman"/>
          <w:szCs w:val="24"/>
        </w:rPr>
        <w:t xml:space="preserve"> </w:t>
      </w:r>
      <w:r w:rsidRPr="00D22D5B">
        <w:rPr>
          <w:rFonts w:cs="Times New Roman"/>
          <w:szCs w:val="24"/>
        </w:rPr>
        <w:t>with non-</w:t>
      </w:r>
      <w:proofErr w:type="spellStart"/>
      <w:r w:rsidRPr="00D22D5B">
        <w:rPr>
          <w:rFonts w:cs="Times New Roman"/>
          <w:szCs w:val="24"/>
        </w:rPr>
        <w:t>endometrioid</w:t>
      </w:r>
      <w:proofErr w:type="spellEnd"/>
      <w:r w:rsidRPr="00D22D5B">
        <w:rPr>
          <w:rFonts w:cs="Times New Roman"/>
          <w:szCs w:val="24"/>
        </w:rPr>
        <w:t xml:space="preserve">, type </w:t>
      </w:r>
      <w:proofErr w:type="gramStart"/>
      <w:r w:rsidRPr="00D22D5B">
        <w:rPr>
          <w:rFonts w:cs="Times New Roman"/>
          <w:szCs w:val="24"/>
        </w:rPr>
        <w:t>II  phenotype</w:t>
      </w:r>
      <w:proofErr w:type="gramEnd"/>
      <w:r w:rsidR="00CC27F8" w:rsidRPr="00D22D5B">
        <w:rPr>
          <w:rFonts w:cs="Times New Roman"/>
          <w:szCs w:val="24"/>
        </w:rPr>
        <w:t>;</w:t>
      </w:r>
      <w:r w:rsidRPr="00D22D5B">
        <w:rPr>
          <w:rFonts w:cs="Times New Roman"/>
          <w:szCs w:val="24"/>
        </w:rPr>
        <w:t xml:space="preserve"> suggesting that </w:t>
      </w:r>
      <w:proofErr w:type="spellStart"/>
      <w:r w:rsidRPr="00D22D5B">
        <w:rPr>
          <w:rFonts w:cs="Times New Roman"/>
          <w:szCs w:val="24"/>
        </w:rPr>
        <w:t>telomeric</w:t>
      </w:r>
      <w:proofErr w:type="spellEnd"/>
      <w:r w:rsidRPr="00D22D5B">
        <w:rPr>
          <w:rFonts w:cs="Times New Roman"/>
          <w:szCs w:val="24"/>
        </w:rPr>
        <w:t xml:space="preserve"> instability has a critical role </w:t>
      </w:r>
      <w:r w:rsidR="00FD0036" w:rsidRPr="00D22D5B">
        <w:rPr>
          <w:rFonts w:cs="Times New Roman"/>
          <w:szCs w:val="24"/>
        </w:rPr>
        <w:t xml:space="preserve">to play </w:t>
      </w:r>
      <w:r w:rsidRPr="00D22D5B">
        <w:rPr>
          <w:rFonts w:cs="Times New Roman"/>
          <w:szCs w:val="24"/>
        </w:rPr>
        <w:t xml:space="preserve">in type II </w:t>
      </w:r>
      <w:proofErr w:type="spellStart"/>
      <w:r w:rsidR="00FD0036" w:rsidRPr="00D22D5B">
        <w:rPr>
          <w:rFonts w:cs="Times New Roman"/>
          <w:szCs w:val="24"/>
        </w:rPr>
        <w:t>ECs</w:t>
      </w:r>
      <w:proofErr w:type="spellEnd"/>
      <w:r w:rsidRPr="00D22D5B">
        <w:rPr>
          <w:rFonts w:cs="Times New Roman"/>
          <w:szCs w:val="24"/>
        </w:rPr>
        <w:t xml:space="preserve"> </w:t>
      </w:r>
      <w:r w:rsidR="006238A1" w:rsidRPr="00D22D5B">
        <w:rPr>
          <w:rFonts w:cs="Times New Roman"/>
          <w:szCs w:val="24"/>
        </w:rPr>
        <w:fldChar w:fldCharType="begin">
          <w:fldData xml:space="preserve">PEVuZE5vdGU+PENpdGU+PEF1dGhvcj5Ba2JheTwvQXV0aG9yPjxZZWFyPjIwMTM8L1llYXI+PFJl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</w:fldData>
        </w:fldChar>
      </w:r>
      <w:r w:rsidR="00944528" w:rsidRPr="00D22D5B">
        <w:rPr>
          <w:rFonts w:cs="Times New Roman"/>
          <w:szCs w:val="24"/>
        </w:rPr>
        <w:instrText xml:space="preserve"> ADDIN EN.CITE </w:instrText>
      </w:r>
      <w:r w:rsidR="00944528" w:rsidRPr="00D22D5B">
        <w:rPr>
          <w:rFonts w:cs="Times New Roman"/>
          <w:szCs w:val="24"/>
        </w:rPr>
        <w:fldChar w:fldCharType="begin">
          <w:fldData xml:space="preserve">PEVuZE5vdGU+PENpdGU+PEF1dGhvcj5Ba2JheTwvQXV0aG9yPjxZZWFyPjIwMTM8L1llYXI+PFJl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</w:fldData>
        </w:fldChar>
      </w:r>
      <w:r w:rsidR="00944528" w:rsidRPr="00D22D5B">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D22D5B">
        <w:rPr>
          <w:rFonts w:cs="Times New Roman"/>
          <w:noProof/>
          <w:szCs w:val="24"/>
        </w:rPr>
        <w:t>(Akbay et al. 2013)</w:t>
      </w:r>
      <w:r w:rsidR="006238A1" w:rsidRPr="00D22D5B">
        <w:rPr>
          <w:rFonts w:cs="Times New Roman"/>
          <w:szCs w:val="24"/>
        </w:rPr>
        <w:fldChar w:fldCharType="end"/>
      </w:r>
      <w:r w:rsidRPr="00D22D5B">
        <w:rPr>
          <w:rFonts w:cs="Times New Roman"/>
          <w:szCs w:val="24"/>
        </w:rPr>
        <w:t xml:space="preserve">. </w:t>
      </w:r>
      <w:proofErr w:type="spellStart"/>
      <w:r w:rsidR="00FD0036" w:rsidRPr="00D22D5B">
        <w:rPr>
          <w:rFonts w:cs="Times New Roman"/>
          <w:i/>
          <w:iCs/>
          <w:szCs w:val="24"/>
          <w:lang w:val="en"/>
        </w:rPr>
        <w:t>TERT</w:t>
      </w:r>
      <w:proofErr w:type="spellEnd"/>
      <w:r w:rsidR="00FD0036" w:rsidRPr="00D22D5B">
        <w:rPr>
          <w:rFonts w:cs="Times New Roman"/>
          <w:szCs w:val="24"/>
          <w:lang w:val="en"/>
        </w:rPr>
        <w:t xml:space="preserve"> promoter mutations </w:t>
      </w:r>
      <w:r w:rsidR="009430C1" w:rsidRPr="00D22D5B">
        <w:rPr>
          <w:rFonts w:cs="Times New Roman"/>
          <w:szCs w:val="24"/>
        </w:rPr>
        <w:t>seem</w:t>
      </w:r>
      <w:r w:rsidR="00FD0036" w:rsidRPr="00D22D5B">
        <w:rPr>
          <w:rFonts w:cs="Times New Roman"/>
          <w:szCs w:val="24"/>
        </w:rPr>
        <w:t xml:space="preserve"> </w:t>
      </w:r>
      <w:r w:rsidR="0015274D" w:rsidRPr="00D22D5B">
        <w:rPr>
          <w:rFonts w:cs="Times New Roman"/>
          <w:szCs w:val="24"/>
        </w:rPr>
        <w:t xml:space="preserve">to be </w:t>
      </w:r>
      <w:r w:rsidR="00FD0036" w:rsidRPr="00D22D5B">
        <w:rPr>
          <w:rFonts w:cs="Times New Roman"/>
          <w:szCs w:val="24"/>
        </w:rPr>
        <w:t xml:space="preserve">rare in </w:t>
      </w:r>
      <w:proofErr w:type="spellStart"/>
      <w:r w:rsidR="00FD0036" w:rsidRPr="00D22D5B">
        <w:rPr>
          <w:rFonts w:cs="Times New Roman"/>
          <w:szCs w:val="24"/>
        </w:rPr>
        <w:t>ECs</w:t>
      </w:r>
      <w:proofErr w:type="spellEnd"/>
      <w:r w:rsidR="00FD0036" w:rsidRPr="00D22D5B">
        <w:rPr>
          <w:rFonts w:cs="Times New Roman"/>
          <w:szCs w:val="24"/>
        </w:rPr>
        <w:t xml:space="preserve"> </w:t>
      </w:r>
      <w:r w:rsidR="00FD0036" w:rsidRPr="00D22D5B">
        <w:rPr>
          <w:rFonts w:cs="Times New Roman"/>
          <w:szCs w:val="24"/>
        </w:rPr>
        <w:fldChar w:fldCharType="begin">
          <w:fldData xml:space="preserve">PEVuZE5vdGU+PENpdGU+PEF1dGhvcj5XdTwvQXV0aG9yPjxZZWFyPjIwMTQ8L1llYXI+PFJlY051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</w:fldData>
        </w:fldChar>
      </w:r>
      <w:r w:rsidR="00FD0036" w:rsidRPr="00D22D5B">
        <w:rPr>
          <w:rFonts w:cs="Times New Roman"/>
          <w:szCs w:val="24"/>
        </w:rPr>
        <w:instrText xml:space="preserve"> ADDIN EN.CITE </w:instrText>
      </w:r>
      <w:r w:rsidR="00FD0036" w:rsidRPr="00D22D5B">
        <w:rPr>
          <w:rFonts w:cs="Times New Roman"/>
          <w:szCs w:val="24"/>
        </w:rPr>
        <w:fldChar w:fldCharType="begin">
          <w:fldData xml:space="preserve">PEVuZE5vdGU+PENpdGU+PEF1dGhvcj5XdTwvQXV0aG9yPjxZZWFyPjIwMTQ8L1llYXI+PFJlY051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</w:fldData>
        </w:fldChar>
      </w:r>
      <w:r w:rsidR="00FD0036" w:rsidRPr="00D22D5B">
        <w:rPr>
          <w:rFonts w:cs="Times New Roman"/>
          <w:szCs w:val="24"/>
        </w:rPr>
        <w:instrText xml:space="preserve"> ADDIN EN.CITE.DATA </w:instrText>
      </w:r>
      <w:r w:rsidR="00FD0036" w:rsidRPr="00D22D5B">
        <w:rPr>
          <w:rFonts w:cs="Times New Roman"/>
          <w:szCs w:val="24"/>
        </w:rPr>
      </w:r>
      <w:r w:rsidR="00FD0036" w:rsidRPr="00D22D5B">
        <w:rPr>
          <w:rFonts w:cs="Times New Roman"/>
          <w:szCs w:val="24"/>
        </w:rPr>
        <w:fldChar w:fldCharType="end"/>
      </w:r>
      <w:r w:rsidR="00FD0036" w:rsidRPr="00D22D5B">
        <w:rPr>
          <w:rFonts w:cs="Times New Roman"/>
          <w:szCs w:val="24"/>
        </w:rPr>
      </w:r>
      <w:r w:rsidR="00FD0036" w:rsidRPr="00D22D5B">
        <w:rPr>
          <w:rFonts w:cs="Times New Roman"/>
          <w:szCs w:val="24"/>
        </w:rPr>
        <w:fldChar w:fldCharType="separate"/>
      </w:r>
      <w:r w:rsidR="00FD0036" w:rsidRPr="00D22D5B">
        <w:rPr>
          <w:rFonts w:cs="Times New Roman"/>
          <w:noProof/>
          <w:szCs w:val="24"/>
        </w:rPr>
        <w:t>(Wu et al. 2014)</w:t>
      </w:r>
      <w:r w:rsidR="00FD0036" w:rsidRPr="00D22D5B">
        <w:rPr>
          <w:rFonts w:cs="Times New Roman"/>
          <w:szCs w:val="24"/>
        </w:rPr>
        <w:fldChar w:fldCharType="end"/>
      </w:r>
      <w:r w:rsidR="00CC27F8" w:rsidRPr="00D22D5B">
        <w:rPr>
          <w:rFonts w:cs="Times New Roman"/>
          <w:szCs w:val="24"/>
        </w:rPr>
        <w:t>,</w:t>
      </w:r>
      <w:r w:rsidR="00FD0036" w:rsidRPr="00D22D5B">
        <w:rPr>
          <w:rFonts w:cs="Times New Roman"/>
          <w:szCs w:val="24"/>
        </w:rPr>
        <w:t xml:space="preserve"> except for the clear cell (type II EC) subtype </w:t>
      </w:r>
      <w:r w:rsidR="00FD0036" w:rsidRPr="00D22D5B">
        <w:rPr>
          <w:rFonts w:cs="Times New Roman"/>
          <w:szCs w:val="24"/>
        </w:rPr>
        <w:fldChar w:fldCharType="begin">
          <w:fldData xml:space="preserve">PEVuZE5vdGU+PENpdGU+PEF1dGhvcj5IdWFuZzwvQXV0aG9yPjxZZWFyPjIwMTU8L1llYXI+PFJl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</w:fldData>
        </w:fldChar>
      </w:r>
      <w:r w:rsidR="00FD0036" w:rsidRPr="00D22D5B">
        <w:rPr>
          <w:rFonts w:cs="Times New Roman"/>
          <w:szCs w:val="24"/>
        </w:rPr>
        <w:instrText xml:space="preserve"> ADDIN EN.CITE </w:instrText>
      </w:r>
      <w:r w:rsidR="00FD0036" w:rsidRPr="00D22D5B">
        <w:rPr>
          <w:rFonts w:cs="Times New Roman"/>
          <w:szCs w:val="24"/>
        </w:rPr>
        <w:fldChar w:fldCharType="begin">
          <w:fldData xml:space="preserve">PEVuZE5vdGU+PENpdGU+PEF1dGhvcj5IdWFuZzwvQXV0aG9yPjxZZWFyPjIwMTU8L1llYXI+PFJl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</w:fldData>
        </w:fldChar>
      </w:r>
      <w:r w:rsidR="00FD0036" w:rsidRPr="00D22D5B">
        <w:rPr>
          <w:rFonts w:cs="Times New Roman"/>
          <w:szCs w:val="24"/>
        </w:rPr>
        <w:instrText xml:space="preserve"> ADDIN EN.CITE.DATA </w:instrText>
      </w:r>
      <w:r w:rsidR="00FD0036" w:rsidRPr="00D22D5B">
        <w:rPr>
          <w:rFonts w:cs="Times New Roman"/>
          <w:szCs w:val="24"/>
        </w:rPr>
      </w:r>
      <w:r w:rsidR="00FD0036" w:rsidRPr="00D22D5B">
        <w:rPr>
          <w:rFonts w:cs="Times New Roman"/>
          <w:szCs w:val="24"/>
        </w:rPr>
        <w:fldChar w:fldCharType="end"/>
      </w:r>
      <w:r w:rsidR="00FD0036" w:rsidRPr="00D22D5B">
        <w:rPr>
          <w:rFonts w:cs="Times New Roman"/>
          <w:szCs w:val="24"/>
        </w:rPr>
      </w:r>
      <w:r w:rsidR="00FD0036" w:rsidRPr="00D22D5B">
        <w:rPr>
          <w:rFonts w:cs="Times New Roman"/>
          <w:szCs w:val="24"/>
        </w:rPr>
        <w:fldChar w:fldCharType="separate"/>
      </w:r>
      <w:r w:rsidR="00FD0036" w:rsidRPr="00D22D5B">
        <w:rPr>
          <w:rFonts w:cs="Times New Roman"/>
          <w:noProof/>
          <w:szCs w:val="24"/>
        </w:rPr>
        <w:t>(Huang et al. 2015)</w:t>
      </w:r>
      <w:r w:rsidR="00FD0036" w:rsidRPr="00D22D5B">
        <w:rPr>
          <w:rFonts w:cs="Times New Roman"/>
          <w:szCs w:val="24"/>
        </w:rPr>
        <w:fldChar w:fldCharType="end"/>
      </w:r>
      <w:r w:rsidR="00FD0036" w:rsidRPr="00D22D5B">
        <w:rPr>
          <w:rFonts w:cs="Times New Roman"/>
          <w:szCs w:val="24"/>
        </w:rPr>
        <w:t xml:space="preserve">. Activating </w:t>
      </w:r>
      <w:proofErr w:type="spellStart"/>
      <w:r w:rsidR="00FD0036" w:rsidRPr="00D22D5B">
        <w:rPr>
          <w:rFonts w:cs="Times New Roman"/>
          <w:szCs w:val="24"/>
        </w:rPr>
        <w:t>TERT</w:t>
      </w:r>
      <w:proofErr w:type="spellEnd"/>
      <w:r w:rsidR="00FD0036" w:rsidRPr="00D22D5B">
        <w:rPr>
          <w:rFonts w:cs="Times New Roman"/>
          <w:szCs w:val="24"/>
        </w:rPr>
        <w:t xml:space="preserve"> </w:t>
      </w:r>
      <w:proofErr w:type="spellStart"/>
      <w:r w:rsidR="00FD0036" w:rsidRPr="00D22D5B">
        <w:rPr>
          <w:rFonts w:cs="Times New Roman"/>
          <w:szCs w:val="24"/>
        </w:rPr>
        <w:t>promotor</w:t>
      </w:r>
      <w:proofErr w:type="spellEnd"/>
      <w:r w:rsidR="00FD0036" w:rsidRPr="00D22D5B">
        <w:rPr>
          <w:rFonts w:cs="Times New Roman"/>
          <w:szCs w:val="24"/>
        </w:rPr>
        <w:t xml:space="preserve"> mutations are a feature of cancers derived from tissues with low </w:t>
      </w:r>
      <w:r w:rsidR="00590E1E" w:rsidRPr="00D22D5B">
        <w:rPr>
          <w:rFonts w:cs="Times New Roman"/>
          <w:szCs w:val="24"/>
        </w:rPr>
        <w:t xml:space="preserve">relative </w:t>
      </w:r>
      <w:r w:rsidR="00FD0036" w:rsidRPr="00D22D5B">
        <w:rPr>
          <w:rFonts w:cs="Times New Roman"/>
          <w:szCs w:val="24"/>
        </w:rPr>
        <w:t xml:space="preserve">cellular turnover such as </w:t>
      </w:r>
      <w:r w:rsidR="00590E1E" w:rsidRPr="00D22D5B">
        <w:rPr>
          <w:rFonts w:cs="Times New Roman"/>
          <w:szCs w:val="24"/>
        </w:rPr>
        <w:t>the brain</w:t>
      </w:r>
      <w:r w:rsidR="00FD0036" w:rsidRPr="00D22D5B">
        <w:rPr>
          <w:rFonts w:cs="Times New Roman"/>
          <w:szCs w:val="24"/>
        </w:rPr>
        <w:t xml:space="preserve">, therefore such mutations are not expected in the highly regenerative endometrial epithelium </w:t>
      </w:r>
      <w:r w:rsidR="00FD0036" w:rsidRPr="00D22D5B">
        <w:rPr>
          <w:rFonts w:cs="Times New Roman"/>
          <w:szCs w:val="24"/>
        </w:rPr>
        <w:fldChar w:fldCharType="begin">
          <w:fldData xml:space="preserve">PEVuZE5vdGU+PENpdGU+PEF1dGhvcj5LaWxsZWxhPC9BdXRob3I+PFllYXI+MjAxMzwvWWVhcj48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</w:fldData>
        </w:fldChar>
      </w:r>
      <w:r w:rsidR="00FD0036" w:rsidRPr="00D22D5B">
        <w:rPr>
          <w:rFonts w:cs="Times New Roman"/>
          <w:szCs w:val="24"/>
        </w:rPr>
        <w:instrText xml:space="preserve"> ADDIN EN.CITE </w:instrText>
      </w:r>
      <w:r w:rsidR="00FD0036" w:rsidRPr="00D22D5B">
        <w:rPr>
          <w:rFonts w:cs="Times New Roman"/>
          <w:szCs w:val="24"/>
        </w:rPr>
        <w:fldChar w:fldCharType="begin">
          <w:fldData xml:space="preserve">PEVuZE5vdGU+PENpdGU+PEF1dGhvcj5LaWxsZWxhPC9BdXRob3I+PFllYXI+MjAxMzwvWWVhcj48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</w:fldData>
        </w:fldChar>
      </w:r>
      <w:r w:rsidR="00FD0036" w:rsidRPr="00D22D5B">
        <w:rPr>
          <w:rFonts w:cs="Times New Roman"/>
          <w:szCs w:val="24"/>
        </w:rPr>
        <w:instrText xml:space="preserve"> ADDIN EN.CITE.DATA </w:instrText>
      </w:r>
      <w:r w:rsidR="00FD0036" w:rsidRPr="00D22D5B">
        <w:rPr>
          <w:rFonts w:cs="Times New Roman"/>
          <w:szCs w:val="24"/>
        </w:rPr>
      </w:r>
      <w:r w:rsidR="00FD0036" w:rsidRPr="00D22D5B">
        <w:rPr>
          <w:rFonts w:cs="Times New Roman"/>
          <w:szCs w:val="24"/>
        </w:rPr>
        <w:fldChar w:fldCharType="end"/>
      </w:r>
      <w:r w:rsidR="00FD0036" w:rsidRPr="00D22D5B">
        <w:rPr>
          <w:rFonts w:cs="Times New Roman"/>
          <w:szCs w:val="24"/>
        </w:rPr>
      </w:r>
      <w:r w:rsidR="00FD0036" w:rsidRPr="00D22D5B">
        <w:rPr>
          <w:rFonts w:cs="Times New Roman"/>
          <w:szCs w:val="24"/>
        </w:rPr>
        <w:fldChar w:fldCharType="separate"/>
      </w:r>
      <w:r w:rsidR="00FD0036" w:rsidRPr="00D22D5B">
        <w:rPr>
          <w:rFonts w:cs="Times New Roman"/>
          <w:noProof/>
          <w:szCs w:val="24"/>
        </w:rPr>
        <w:t>(Killela et al. 2013; Shay 2016)</w:t>
      </w:r>
      <w:r w:rsidR="00FD0036" w:rsidRPr="00D22D5B">
        <w:rPr>
          <w:rFonts w:cs="Times New Roman"/>
          <w:szCs w:val="24"/>
        </w:rPr>
        <w:fldChar w:fldCharType="end"/>
      </w:r>
      <w:r w:rsidR="00FD0036" w:rsidRPr="00D22D5B">
        <w:rPr>
          <w:rFonts w:cs="Times New Roman"/>
          <w:szCs w:val="24"/>
        </w:rPr>
        <w:t xml:space="preserve">.  </w:t>
      </w:r>
    </w:p>
    <w:p w14:paraId="5705DD0B" w14:textId="71F6D6F4" w:rsidR="00301A3D" w:rsidRPr="00D22D5B" w:rsidRDefault="00301A3D" w:rsidP="00011466">
      <w:pPr>
        <w:jc w:val="both"/>
        <w:rPr>
          <w:rFonts w:cs="Times New Roman"/>
          <w:szCs w:val="24"/>
        </w:rPr>
      </w:pPr>
      <w:r w:rsidRPr="00D22D5B">
        <w:rPr>
          <w:rFonts w:cs="Times New Roman"/>
          <w:szCs w:val="24"/>
        </w:rPr>
        <w:t xml:space="preserve">There are limited reports suggesting that the ALT pathway may be active in some endometrial </w:t>
      </w:r>
      <w:proofErr w:type="spellStart"/>
      <w:r w:rsidRPr="00D22D5B">
        <w:rPr>
          <w:rFonts w:cs="Times New Roman"/>
          <w:szCs w:val="24"/>
        </w:rPr>
        <w:t>carcino</w:t>
      </w:r>
      <w:proofErr w:type="spellEnd"/>
      <w:r w:rsidRPr="00D22D5B">
        <w:rPr>
          <w:rFonts w:cs="Times New Roman"/>
          <w:szCs w:val="24"/>
        </w:rPr>
        <w:t xml:space="preserve">-sarcomas or uterine sarcomas </w:t>
      </w:r>
      <w:r w:rsidR="006238A1" w:rsidRPr="00D22D5B">
        <w:rPr>
          <w:rFonts w:cs="Times New Roman"/>
          <w:szCs w:val="24"/>
        </w:rPr>
        <w:fldChar w:fldCharType="begin">
          <w:fldData xml:space="preserve">PEVuZE5vdGU+PENpdGU+PEF1dGhvcj5MZWU8L0F1dGhvcj48WWVhcj4yMDEyPC9ZZWFyPjxSZWNO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</w:fldData>
        </w:fldChar>
      </w:r>
      <w:r w:rsidR="00944528" w:rsidRPr="00D22D5B">
        <w:rPr>
          <w:rFonts w:cs="Times New Roman"/>
          <w:szCs w:val="24"/>
        </w:rPr>
        <w:instrText xml:space="preserve"> ADDIN EN.CITE </w:instrText>
      </w:r>
      <w:r w:rsidR="00944528" w:rsidRPr="00D22D5B">
        <w:rPr>
          <w:rFonts w:cs="Times New Roman"/>
          <w:szCs w:val="24"/>
        </w:rPr>
        <w:fldChar w:fldCharType="begin">
          <w:fldData xml:space="preserve">PEVuZE5vdGU+PENpdGU+PEF1dGhvcj5MZWU8L0F1dGhvcj48WWVhcj4yMDEyPC9ZZWFyPjxSZWNO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</w:fldData>
        </w:fldChar>
      </w:r>
      <w:r w:rsidR="00944528" w:rsidRPr="00D22D5B">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D22D5B">
        <w:rPr>
          <w:rFonts w:cs="Times New Roman"/>
          <w:noProof/>
          <w:szCs w:val="24"/>
        </w:rPr>
        <w:t>(Lee, Park, and Lee 2012)</w:t>
      </w:r>
      <w:r w:rsidR="006238A1" w:rsidRPr="00D22D5B">
        <w:rPr>
          <w:rFonts w:cs="Times New Roman"/>
          <w:szCs w:val="24"/>
        </w:rPr>
        <w:fldChar w:fldCharType="end"/>
      </w:r>
      <w:r w:rsidRPr="00D22D5B">
        <w:rPr>
          <w:rFonts w:cs="Times New Roman"/>
          <w:szCs w:val="24"/>
        </w:rPr>
        <w:t xml:space="preserve">, but its prevalence in </w:t>
      </w:r>
      <w:proofErr w:type="spellStart"/>
      <w:r w:rsidRPr="00D22D5B">
        <w:rPr>
          <w:rFonts w:cs="Times New Roman"/>
          <w:szCs w:val="24"/>
        </w:rPr>
        <w:t>endometrioid</w:t>
      </w:r>
      <w:proofErr w:type="spellEnd"/>
      <w:r w:rsidRPr="00D22D5B">
        <w:rPr>
          <w:rFonts w:cs="Times New Roman"/>
          <w:szCs w:val="24"/>
        </w:rPr>
        <w:t xml:space="preserve"> </w:t>
      </w:r>
      <w:proofErr w:type="spellStart"/>
      <w:r w:rsidR="00FD0036" w:rsidRPr="00D22D5B">
        <w:rPr>
          <w:rFonts w:cs="Times New Roman"/>
          <w:szCs w:val="24"/>
        </w:rPr>
        <w:t>ECs</w:t>
      </w:r>
      <w:proofErr w:type="spellEnd"/>
      <w:r w:rsidR="00FD0036" w:rsidRPr="00D22D5B">
        <w:rPr>
          <w:rFonts w:cs="Times New Roman"/>
          <w:szCs w:val="24"/>
        </w:rPr>
        <w:t xml:space="preserve"> </w:t>
      </w:r>
      <w:r w:rsidRPr="00D22D5B">
        <w:rPr>
          <w:rFonts w:cs="Times New Roman"/>
          <w:szCs w:val="24"/>
        </w:rPr>
        <w:t xml:space="preserve">appears to be low </w:t>
      </w:r>
      <w:r w:rsidR="006238A1" w:rsidRPr="00D22D5B">
        <w:rPr>
          <w:rFonts w:cs="Times New Roman"/>
          <w:szCs w:val="24"/>
        </w:rPr>
        <w:fldChar w:fldCharType="begin">
          <w:fldData xml:space="preserve">PEVuZE5vdGU+PENpdGU+PEF1dGhvcj5IZWFwaHk8L0F1dGhvcj48WWVhcj4yMDExPC9ZZWFyPjxS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</w:fldData>
        </w:fldChar>
      </w:r>
      <w:r w:rsidR="00944528" w:rsidRPr="00D22D5B">
        <w:rPr>
          <w:rFonts w:cs="Times New Roman"/>
          <w:szCs w:val="24"/>
        </w:rPr>
        <w:instrText xml:space="preserve"> ADDIN EN.CITE </w:instrText>
      </w:r>
      <w:r w:rsidR="00944528" w:rsidRPr="00D22D5B">
        <w:rPr>
          <w:rFonts w:cs="Times New Roman"/>
          <w:szCs w:val="24"/>
        </w:rPr>
        <w:fldChar w:fldCharType="begin">
          <w:fldData xml:space="preserve">PEVuZE5vdGU+PENpdGU+PEF1dGhvcj5IZWFwaHk8L0F1dGhvcj48WWVhcj4yMDExPC9ZZWFyPjxS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</w:fldData>
        </w:fldChar>
      </w:r>
      <w:r w:rsidR="00944528" w:rsidRPr="00D22D5B">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D22D5B">
        <w:rPr>
          <w:rFonts w:cs="Times New Roman"/>
          <w:noProof/>
          <w:szCs w:val="24"/>
        </w:rPr>
        <w:t>(Heaphy et al. 2011)</w:t>
      </w:r>
      <w:r w:rsidR="006238A1" w:rsidRPr="00D22D5B">
        <w:rPr>
          <w:rFonts w:cs="Times New Roman"/>
          <w:szCs w:val="24"/>
        </w:rPr>
        <w:fldChar w:fldCharType="end"/>
      </w:r>
      <w:r w:rsidRPr="00D22D5B">
        <w:rPr>
          <w:rFonts w:cs="Times New Roman"/>
          <w:szCs w:val="24"/>
        </w:rPr>
        <w:t xml:space="preserve">. Further studies are required to dissect out the exact function high </w:t>
      </w:r>
      <w:r w:rsidR="00316178" w:rsidRPr="00D22D5B">
        <w:rPr>
          <w:rFonts w:cs="Times New Roman"/>
          <w:szCs w:val="24"/>
        </w:rPr>
        <w:t>TA</w:t>
      </w:r>
      <w:r w:rsidR="00AE1A3E" w:rsidRPr="00D22D5B">
        <w:rPr>
          <w:rFonts w:cs="Times New Roman"/>
          <w:szCs w:val="24"/>
        </w:rPr>
        <w:t xml:space="preserve"> </w:t>
      </w:r>
      <w:r w:rsidRPr="00D22D5B">
        <w:rPr>
          <w:rFonts w:cs="Times New Roman"/>
          <w:szCs w:val="24"/>
        </w:rPr>
        <w:t xml:space="preserve">plays in </w:t>
      </w:r>
      <w:proofErr w:type="spellStart"/>
      <w:r w:rsidR="00EB125D" w:rsidRPr="00D22D5B">
        <w:rPr>
          <w:rFonts w:cs="Times New Roman"/>
          <w:szCs w:val="24"/>
        </w:rPr>
        <w:t>EC</w:t>
      </w:r>
      <w:r w:rsidRPr="00D22D5B">
        <w:rPr>
          <w:rFonts w:cs="Times New Roman"/>
          <w:szCs w:val="24"/>
        </w:rPr>
        <w:t>s</w:t>
      </w:r>
      <w:proofErr w:type="spellEnd"/>
      <w:r w:rsidR="00FD0036" w:rsidRPr="00D22D5B">
        <w:rPr>
          <w:rFonts w:cs="Times New Roman"/>
          <w:szCs w:val="24"/>
        </w:rPr>
        <w:t xml:space="preserve"> and how telomerase regulation in the postmenopausal </w:t>
      </w:r>
      <w:r w:rsidR="00CC27F8" w:rsidRPr="00D22D5B">
        <w:rPr>
          <w:rFonts w:cs="Times New Roman"/>
          <w:szCs w:val="24"/>
        </w:rPr>
        <w:t>endometrium</w:t>
      </w:r>
      <w:r w:rsidR="00FD0036" w:rsidRPr="00D22D5B">
        <w:rPr>
          <w:rFonts w:cs="Times New Roman"/>
          <w:szCs w:val="24"/>
        </w:rPr>
        <w:t xml:space="preserve"> </w:t>
      </w:r>
      <w:r w:rsidR="00CC27F8" w:rsidRPr="00D22D5B">
        <w:rPr>
          <w:rFonts w:cs="Times New Roman"/>
          <w:szCs w:val="24"/>
        </w:rPr>
        <w:t xml:space="preserve">may induce carcinogenesis, particularly, </w:t>
      </w:r>
      <w:r w:rsidR="00FD0036" w:rsidRPr="00D22D5B">
        <w:rPr>
          <w:rFonts w:cs="Times New Roman"/>
          <w:szCs w:val="24"/>
        </w:rPr>
        <w:t xml:space="preserve">in the context of </w:t>
      </w:r>
      <w:r w:rsidR="00CC27F8" w:rsidRPr="00D22D5B">
        <w:rPr>
          <w:rFonts w:cs="Times New Roman"/>
          <w:szCs w:val="24"/>
        </w:rPr>
        <w:t xml:space="preserve">the </w:t>
      </w:r>
      <w:r w:rsidR="00FD0036" w:rsidRPr="00D22D5B">
        <w:rPr>
          <w:rFonts w:cs="Times New Roman"/>
          <w:szCs w:val="24"/>
        </w:rPr>
        <w:t xml:space="preserve">high risk hormonal </w:t>
      </w:r>
      <w:r w:rsidR="00CC27F8" w:rsidRPr="00D22D5B">
        <w:rPr>
          <w:rFonts w:cs="Times New Roman"/>
          <w:szCs w:val="24"/>
        </w:rPr>
        <w:t>environment present.</w:t>
      </w:r>
      <w:r w:rsidR="00FD0036" w:rsidRPr="00D22D5B">
        <w:rPr>
          <w:rFonts w:cs="Times New Roman"/>
          <w:szCs w:val="24"/>
        </w:rPr>
        <w:t xml:space="preserve"> </w:t>
      </w:r>
      <w:r w:rsidRPr="00D22D5B">
        <w:rPr>
          <w:rFonts w:cs="Times New Roman"/>
          <w:szCs w:val="24"/>
        </w:rPr>
        <w:t xml:space="preserve">In the light of many reported alterations in the components of the telomere complex, telomerase </w:t>
      </w:r>
      <w:proofErr w:type="spellStart"/>
      <w:r w:rsidRPr="00D22D5B">
        <w:rPr>
          <w:rFonts w:cs="Times New Roman"/>
          <w:szCs w:val="24"/>
        </w:rPr>
        <w:t>holoenzyme</w:t>
      </w:r>
      <w:proofErr w:type="spellEnd"/>
      <w:r w:rsidRPr="00D22D5B">
        <w:rPr>
          <w:rFonts w:cs="Times New Roman"/>
          <w:szCs w:val="24"/>
        </w:rPr>
        <w:t xml:space="preserve"> and their associated proteins in cancer </w:t>
      </w:r>
      <w:r w:rsidR="006238A1" w:rsidRPr="00D22D5B">
        <w:rPr>
          <w:rFonts w:cs="Times New Roman"/>
          <w:szCs w:val="24"/>
        </w:rPr>
        <w:fldChar w:fldCharType="begin">
          <w:fldData xml:space="preserve">PEVuZE5vdGU+PENpdGU+PEF1dGhvcj5HcmVpZGVyPC9BdXRob3I+PFllYXI+MTk5NjwvWWVhcj48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</w:fldData>
        </w:fldChar>
      </w:r>
      <w:r w:rsidR="00944528" w:rsidRPr="00D22D5B">
        <w:rPr>
          <w:rFonts w:cs="Times New Roman"/>
          <w:szCs w:val="24"/>
        </w:rPr>
        <w:instrText xml:space="preserve"> ADDIN EN.CITE </w:instrText>
      </w:r>
      <w:r w:rsidR="00944528" w:rsidRPr="00D22D5B">
        <w:rPr>
          <w:rFonts w:cs="Times New Roman"/>
          <w:szCs w:val="24"/>
        </w:rPr>
        <w:fldChar w:fldCharType="begin">
          <w:fldData xml:space="preserve">PEVuZE5vdGU+PENpdGU+PEF1dGhvcj5HcmVpZGVyPC9BdXRob3I+PFllYXI+MTk5NjwvWWVhcj48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</w:fldData>
        </w:fldChar>
      </w:r>
      <w:r w:rsidR="00944528" w:rsidRPr="00D22D5B">
        <w:rPr>
          <w:rFonts w:cs="Times New Roman"/>
          <w:szCs w:val="24"/>
        </w:rPr>
        <w:instrText xml:space="preserve"> ADDIN EN.CITE.DATA </w:instrText>
      </w:r>
      <w:r w:rsidR="00944528" w:rsidRPr="00D22D5B">
        <w:rPr>
          <w:rFonts w:cs="Times New Roman"/>
          <w:szCs w:val="24"/>
        </w:rPr>
      </w:r>
      <w:r w:rsidR="00944528" w:rsidRPr="00D22D5B">
        <w:rPr>
          <w:rFonts w:cs="Times New Roman"/>
          <w:szCs w:val="24"/>
        </w:rPr>
        <w:fldChar w:fldCharType="end"/>
      </w:r>
      <w:r w:rsidR="006238A1" w:rsidRPr="00D22D5B">
        <w:rPr>
          <w:rFonts w:cs="Times New Roman"/>
          <w:szCs w:val="24"/>
        </w:rPr>
      </w:r>
      <w:r w:rsidR="006238A1" w:rsidRPr="00D22D5B">
        <w:rPr>
          <w:rFonts w:cs="Times New Roman"/>
          <w:szCs w:val="24"/>
        </w:rPr>
        <w:fldChar w:fldCharType="separate"/>
      </w:r>
      <w:r w:rsidR="00944528" w:rsidRPr="00D22D5B">
        <w:rPr>
          <w:rFonts w:cs="Times New Roman"/>
          <w:noProof/>
          <w:szCs w:val="24"/>
        </w:rPr>
        <w:t>(Greider and Blackburn 1996; Shay 2016)</w:t>
      </w:r>
      <w:r w:rsidR="006238A1" w:rsidRPr="00D22D5B">
        <w:rPr>
          <w:rFonts w:cs="Times New Roman"/>
          <w:szCs w:val="24"/>
        </w:rPr>
        <w:fldChar w:fldCharType="end"/>
      </w:r>
      <w:r w:rsidRPr="00D22D5B">
        <w:rPr>
          <w:rFonts w:cs="Times New Roman"/>
          <w:szCs w:val="24"/>
        </w:rPr>
        <w:t xml:space="preserve"> </w:t>
      </w:r>
      <w:r w:rsidR="00CC27F8" w:rsidRPr="00D22D5B">
        <w:rPr>
          <w:rFonts w:cs="Times New Roman"/>
          <w:szCs w:val="24"/>
        </w:rPr>
        <w:t>in addition to</w:t>
      </w:r>
      <w:r w:rsidRPr="00D22D5B">
        <w:rPr>
          <w:rFonts w:cs="Times New Roman"/>
          <w:szCs w:val="24"/>
        </w:rPr>
        <w:t xml:space="preserve"> the complex interactions of these changes with numerous tumour suppressor proteins and oncogen</w:t>
      </w:r>
      <w:r w:rsidR="00DA0F85" w:rsidRPr="00D22D5B">
        <w:rPr>
          <w:rFonts w:cs="Times New Roman"/>
          <w:szCs w:val="24"/>
        </w:rPr>
        <w:t>e</w:t>
      </w:r>
      <w:r w:rsidRPr="00D22D5B">
        <w:rPr>
          <w:rFonts w:cs="Times New Roman"/>
          <w:szCs w:val="24"/>
        </w:rPr>
        <w:t>s</w:t>
      </w:r>
      <w:r w:rsidR="005025D7" w:rsidRPr="00D22D5B">
        <w:rPr>
          <w:rFonts w:cs="Times New Roman"/>
          <w:szCs w:val="24"/>
        </w:rPr>
        <w:t>,</w:t>
      </w:r>
      <w:r w:rsidR="004942DC" w:rsidRPr="00D22D5B">
        <w:rPr>
          <w:rFonts w:cs="Times New Roman"/>
          <w:szCs w:val="24"/>
        </w:rPr>
        <w:t xml:space="preserve"> </w:t>
      </w:r>
      <w:r w:rsidR="009430C1" w:rsidRPr="00D22D5B">
        <w:rPr>
          <w:rFonts w:cs="Times New Roman"/>
          <w:szCs w:val="24"/>
        </w:rPr>
        <w:t>more detailed</w:t>
      </w:r>
      <w:r w:rsidR="005025D7" w:rsidRPr="00D22D5B">
        <w:rPr>
          <w:rFonts w:cs="Times New Roman"/>
          <w:szCs w:val="24"/>
        </w:rPr>
        <w:t xml:space="preserve"> studies are </w:t>
      </w:r>
      <w:r w:rsidR="009430C1" w:rsidRPr="00D22D5B">
        <w:rPr>
          <w:rFonts w:cs="Times New Roman"/>
          <w:szCs w:val="24"/>
        </w:rPr>
        <w:t>required</w:t>
      </w:r>
      <w:r w:rsidR="005025D7" w:rsidRPr="00D22D5B">
        <w:rPr>
          <w:rFonts w:cs="Times New Roman"/>
          <w:szCs w:val="24"/>
        </w:rPr>
        <w:t xml:space="preserve"> to fully understand the </w:t>
      </w:r>
      <w:r w:rsidR="009430C1" w:rsidRPr="00D22D5B">
        <w:rPr>
          <w:rFonts w:cs="Times New Roman"/>
          <w:szCs w:val="24"/>
        </w:rPr>
        <w:t xml:space="preserve">role of </w:t>
      </w:r>
      <w:r w:rsidR="00C43C19" w:rsidRPr="00D22D5B">
        <w:rPr>
          <w:rFonts w:cs="Times New Roman"/>
          <w:szCs w:val="24"/>
        </w:rPr>
        <w:t xml:space="preserve">alterations in </w:t>
      </w:r>
      <w:r w:rsidR="005025D7" w:rsidRPr="00D22D5B">
        <w:rPr>
          <w:rFonts w:cs="Times New Roman"/>
          <w:szCs w:val="24"/>
        </w:rPr>
        <w:t xml:space="preserve">telomere maintenance </w:t>
      </w:r>
      <w:r w:rsidR="00DA1F1C" w:rsidRPr="00D22D5B">
        <w:rPr>
          <w:rFonts w:cs="Times New Roman"/>
          <w:szCs w:val="24"/>
        </w:rPr>
        <w:t xml:space="preserve">pathways </w:t>
      </w:r>
      <w:r w:rsidR="005025D7" w:rsidRPr="00D22D5B">
        <w:rPr>
          <w:rFonts w:cs="Times New Roman"/>
          <w:szCs w:val="24"/>
        </w:rPr>
        <w:t xml:space="preserve">particular to </w:t>
      </w:r>
      <w:r w:rsidR="00C43C19" w:rsidRPr="00D22D5B">
        <w:rPr>
          <w:rFonts w:cs="Times New Roman"/>
          <w:szCs w:val="24"/>
        </w:rPr>
        <w:t xml:space="preserve">all subtypes of </w:t>
      </w:r>
      <w:r w:rsidR="00EB125D" w:rsidRPr="00D22D5B">
        <w:rPr>
          <w:rFonts w:cs="Times New Roman"/>
          <w:szCs w:val="24"/>
        </w:rPr>
        <w:t>EC</w:t>
      </w:r>
      <w:r w:rsidRPr="00D22D5B">
        <w:rPr>
          <w:rFonts w:cs="Times New Roman"/>
          <w:szCs w:val="24"/>
        </w:rPr>
        <w:t xml:space="preserve">.  </w:t>
      </w:r>
    </w:p>
    <w:p w14:paraId="200F26DB" w14:textId="77777777" w:rsidR="00B760D0" w:rsidRDefault="00B760D0" w:rsidP="00011466">
      <w:pPr>
        <w:pStyle w:val="Heading1"/>
        <w:spacing w:line="480" w:lineRule="auto"/>
        <w:jc w:val="both"/>
        <w:rPr>
          <w:rFonts w:ascii="Times New Roman" w:hAnsi="Times New Roman"/>
        </w:rPr>
      </w:pPr>
      <w:bookmarkStart w:id="32" w:name="_Toc462609095"/>
    </w:p>
    <w:p w14:paraId="55B35FA9" w14:textId="42F9ADD3" w:rsidR="00832941" w:rsidRPr="00D22D5B" w:rsidRDefault="00D430F7" w:rsidP="00011466">
      <w:pPr>
        <w:pStyle w:val="Heading1"/>
        <w:spacing w:line="480" w:lineRule="auto"/>
        <w:jc w:val="both"/>
        <w:rPr>
          <w:rFonts w:ascii="Times New Roman" w:hAnsi="Times New Roman"/>
        </w:rPr>
      </w:pPr>
      <w:r w:rsidRPr="00D22D5B">
        <w:rPr>
          <w:rFonts w:ascii="Times New Roman" w:hAnsi="Times New Roman"/>
        </w:rPr>
        <w:lastRenderedPageBreak/>
        <w:t>Future directions</w:t>
      </w:r>
      <w:r w:rsidR="00943B33" w:rsidRPr="00D22D5B">
        <w:rPr>
          <w:rFonts w:ascii="Times New Roman" w:hAnsi="Times New Roman"/>
        </w:rPr>
        <w:t xml:space="preserve"> and wider implications</w:t>
      </w:r>
      <w:r w:rsidR="00B27B6D" w:rsidRPr="00D22D5B">
        <w:rPr>
          <w:rFonts w:ascii="Times New Roman" w:hAnsi="Times New Roman"/>
        </w:rPr>
        <w:t xml:space="preserve"> of interventions into telomerase biology</w:t>
      </w:r>
      <w:bookmarkEnd w:id="32"/>
    </w:p>
    <w:p w14:paraId="618E1B11" w14:textId="7657555E" w:rsidR="00C43C19" w:rsidRPr="00D22D5B" w:rsidRDefault="00C43C19" w:rsidP="00C43C19">
      <w:pPr>
        <w:jc w:val="both"/>
        <w:rPr>
          <w:rFonts w:cs="Times New Roman"/>
          <w:szCs w:val="24"/>
        </w:rPr>
      </w:pPr>
      <w:proofErr w:type="spellStart"/>
      <w:r w:rsidRPr="00D22D5B">
        <w:rPr>
          <w:rFonts w:cs="Times New Roman"/>
          <w:szCs w:val="24"/>
        </w:rPr>
        <w:t>hTERT</w:t>
      </w:r>
      <w:proofErr w:type="spellEnd"/>
      <w:r w:rsidRPr="00D22D5B">
        <w:rPr>
          <w:rFonts w:cs="Times New Roman"/>
          <w:szCs w:val="24"/>
        </w:rPr>
        <w:t xml:space="preserve"> has been reported to be up-regulated by various pharmaceutical and</w:t>
      </w:r>
      <w:r w:rsidR="00CC27F8" w:rsidRPr="00D22D5B">
        <w:rPr>
          <w:rFonts w:cs="Times New Roman"/>
          <w:szCs w:val="24"/>
        </w:rPr>
        <w:t xml:space="preserve"> </w:t>
      </w:r>
      <w:r w:rsidRPr="00D22D5B">
        <w:rPr>
          <w:rFonts w:cs="Times New Roman"/>
          <w:szCs w:val="24"/>
        </w:rPr>
        <w:t xml:space="preserve">metabolic agents such as ACE inhibitors </w:t>
      </w:r>
      <w:r w:rsidRPr="00D22D5B">
        <w:rPr>
          <w:rFonts w:cs="Times New Roman"/>
          <w:szCs w:val="24"/>
        </w:rPr>
        <w:fldChar w:fldCharType="begin">
          <w:fldData xml:space="preserve">PEVuZE5vdGU+PENpdGU+PEF1dGhvcj5Eb25uaW5pPC9BdXRob3I+PFllYXI+MjAxMDwvWWVhcj48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PEVuZE5vdGU+PENpdGU+PEF1dGhvcj5Eb25uaW5pPC9BdXRob3I+PFllYXI+MjAxMDwvWWVhcj48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(Donnini et al. 2010)</w:t>
      </w:r>
      <w:r w:rsidRPr="00D22D5B">
        <w:rPr>
          <w:rFonts w:cs="Times New Roman"/>
          <w:szCs w:val="24"/>
        </w:rPr>
        <w:fldChar w:fldCharType="end"/>
      </w:r>
      <w:r w:rsidRPr="00D22D5B">
        <w:rPr>
          <w:rFonts w:cs="Times New Roman"/>
          <w:szCs w:val="24"/>
        </w:rPr>
        <w:t xml:space="preserve">, essential fatty acids </w:t>
      </w:r>
      <w:r w:rsidRPr="00D22D5B">
        <w:rPr>
          <w:rFonts w:cs="Times New Roman"/>
          <w:szCs w:val="24"/>
        </w:rPr>
        <w:fldChar w:fldCharType="begin"/>
      </w:r>
      <w:r w:rsidRPr="00D22D5B">
        <w:rPr>
          <w:rFonts w:cs="Times New Roman"/>
          <w:szCs w:val="24"/>
        </w:rPr>
        <w:instrText xml:space="preserve"> ADDIN EN.CITE &lt;EndNote&gt;&lt;Cite&gt;&lt;Author&gt;Das&lt;/Author&gt;&lt;Year&gt;2008&lt;/Year&gt;&lt;RecNum&gt;2390&lt;/RecNum&gt;&lt;DisplayText&gt;(Das 2008)&lt;/DisplayText&gt;&lt;record&gt;&lt;rec-number&gt;2390&lt;/rec-number&gt;&lt;foreign-keys&gt;&lt;key app="EN" db-id="0p2ef2a9qzp0z7et5suvfep6zp9rt222vew0" timestamp="1468610152"&gt;2390&lt;/key&gt;&lt;/foreign-keys&gt;&lt;ref-type name="Journal Article"&gt;17&lt;/ref-type&gt;&lt;contributors&gt;&lt;authors&gt;&lt;author&gt;Das, U. N.&lt;/author&gt;&lt;/authors&gt;&lt;/contributors&gt;&lt;auth-address&gt;UND Life Sciences, 13800 Fairhill Road, #321, Shaker Heights, OH 44120, USA. undurti@hotmail.com&lt;/auth-address&gt;&lt;titles&gt;&lt;title&gt;Can essential fatty acids reduce the burden of disease(s)?&lt;/title&gt;&lt;secondary-title&gt;Lipids Health Dis&lt;/secondary-title&gt;&lt;/titles&gt;&lt;periodical&gt;&lt;full-title&gt;Lipids Health Dis&lt;/full-title&gt;&lt;/periodical&gt;&lt;pages&gt;9&lt;/pages&gt;&lt;volume&gt;7&lt;/volume&gt;&lt;keywords&gt;&lt;keyword&gt;Animals&lt;/keyword&gt;&lt;keyword&gt;Anti-Infective Agents/pharmacology&lt;/keyword&gt;&lt;keyword&gt;Chronic Disease&lt;/keyword&gt;&lt;keyword&gt;*Disease&lt;/keyword&gt;&lt;keyword&gt;Fatty Acids, Essential/deficiency/*metabolism&lt;/keyword&gt;&lt;keyword&gt;Fatty Acids, Unsaturated/pharmacology&lt;/keyword&gt;&lt;keyword&gt;Humans&lt;/keyword&gt;&lt;keyword&gt;Inflammation&lt;/keyword&gt;&lt;keyword&gt;Models, Biological&lt;/keyword&gt;&lt;/keywords&gt;&lt;dates&gt;&lt;year&gt;2008&lt;/year&gt;&lt;/dates&gt;&lt;isbn&gt;1476-511X (Electronic)&amp;#xD;1476-511X (Linking)&lt;/isbn&gt;&lt;accession-num&gt;18348729&lt;/accession-num&gt;&lt;urls&gt;&lt;related-urls&gt;&lt;url&gt;http://www.ncbi.nlm.nih.gov/pubmed/18348729&lt;/url&gt;&lt;/related-urls&gt;&lt;/urls&gt;&lt;custom2&gt;2276500&lt;/custom2&gt;&lt;electronic-resource-num&gt;10.1186/1476-511X-7-9&lt;/electronic-resource-num&gt;&lt;/record&gt;&lt;/Cite&gt;&lt;/EndNote&gt;</w:instrText>
      </w:r>
      <w:r w:rsidRPr="00D22D5B">
        <w:rPr>
          <w:rFonts w:cs="Times New Roman"/>
          <w:szCs w:val="24"/>
        </w:rPr>
        <w:fldChar w:fldCharType="separate"/>
      </w:r>
      <w:r w:rsidRPr="00D22D5B">
        <w:rPr>
          <w:rFonts w:cs="Times New Roman"/>
          <w:noProof/>
          <w:szCs w:val="24"/>
        </w:rPr>
        <w:t>(Das 2008)</w:t>
      </w:r>
      <w:r w:rsidRPr="00D22D5B">
        <w:rPr>
          <w:rFonts w:cs="Times New Roman"/>
          <w:szCs w:val="24"/>
        </w:rPr>
        <w:fldChar w:fldCharType="end"/>
      </w:r>
      <w:r w:rsidRPr="00D22D5B">
        <w:rPr>
          <w:rFonts w:cs="Times New Roman"/>
          <w:szCs w:val="24"/>
        </w:rPr>
        <w:t xml:space="preserve">, beta blockers </w:t>
      </w:r>
      <w:r w:rsidRPr="00D22D5B">
        <w:rPr>
          <w:rFonts w:cs="Times New Roman"/>
          <w:szCs w:val="24"/>
        </w:rPr>
        <w:fldChar w:fldCharType="begin"/>
      </w:r>
      <w:r w:rsidRPr="00D22D5B">
        <w:rPr>
          <w:rFonts w:cs="Times New Roman"/>
          <w:szCs w:val="24"/>
        </w:rPr>
        <w:instrText xml:space="preserve"> ADDIN EN.CITE &lt;EndNote&gt;&lt;Cite&gt;&lt;Author&gt;Wang&lt;/Author&gt;&lt;Year&gt;2011&lt;/Year&gt;&lt;RecNum&gt;2391&lt;/RecNum&gt;&lt;DisplayText&gt;(Wang et al. 2011)&lt;/DisplayText&gt;&lt;record&gt;&lt;rec-number&gt;2391&lt;/rec-number&gt;&lt;foreign-keys&gt;&lt;key app="EN" db-id="0p2ef2a9qzp0z7et5suvfep6zp9rt222vew0" timestamp="1468610276"&gt;2391&lt;/key&gt;&lt;/foreign-keys&gt;&lt;ref-type name="Journal Article"&gt;17&lt;/ref-type&gt;&lt;contributors&gt;&lt;authors&gt;&lt;author&gt;Wang, X. B.&lt;/author&gt;&lt;author&gt;Zhu, L.&lt;/author&gt;&lt;author&gt;Huang, J.&lt;/author&gt;&lt;author&gt;Yin, Y. G.&lt;/author&gt;&lt;author&gt;Kong, X. Q.&lt;/author&gt;&lt;author&gt;Rong, Q. F.&lt;/author&gt;&lt;author&gt;Shi, A. W.&lt;/author&gt;&lt;author&gt;Cao, K. J.&lt;/author&gt;&lt;/authors&gt;&lt;/contributors&gt;&lt;auth-address&gt;Department of Cardiology, Taizhou People&amp;apos;s Hospital, Second Affiliated to Medical College of Yangzhou University, Taizhou, Jiangsu 225300, China.&lt;/auth-address&gt;&lt;titles&gt;&lt;title&gt;Resveratrol-induced augmentation of telomerase activity delays senescence of endothelial progenitor cells&lt;/title&gt;&lt;secondary-title&gt;Chin Med J (Engl)&lt;/secondary-title&gt;&lt;/titles&gt;&lt;periodical&gt;&lt;full-title&gt;Chin Med J (Engl)&lt;/full-title&gt;&lt;abbr-1&gt;Chinese medical journal&lt;/abbr-1&gt;&lt;/periodical&gt;&lt;pages&gt;4310-5&lt;/pages&gt;&lt;volume&gt;124&lt;/volume&gt;&lt;number&gt;24&lt;/number&gt;&lt;keywords&gt;&lt;keyword&gt;Cell Aging/*drug effects&lt;/keyword&gt;&lt;keyword&gt;Cells, Cultured&lt;/keyword&gt;&lt;keyword&gt;Endothelial Cells/cytology/*drug effects/*enzymology&lt;/keyword&gt;&lt;keyword&gt;Humans&lt;/keyword&gt;&lt;keyword&gt;Stem Cells/cytology/*drug effects/*enzymology&lt;/keyword&gt;&lt;keyword&gt;Stilbenes/*toxicity&lt;/keyword&gt;&lt;keyword&gt;Telomerase/*metabolism&lt;/keyword&gt;&lt;/keywords&gt;&lt;dates&gt;&lt;year&gt;2011&lt;/year&gt;&lt;pub-dates&gt;&lt;date&gt;Dec&lt;/date&gt;&lt;/pub-dates&gt;&lt;/dates&gt;&lt;isbn&gt;0366-6999 (Print)&amp;#xD;0366-6999 (Linking)&lt;/isbn&gt;&lt;accession-num&gt;22340406&lt;/accession-num&gt;&lt;urls&gt;&lt;related-urls&gt;&lt;url&gt;http://www.ncbi.nlm.nih.gov/pubmed/22340406&lt;/url&gt;&lt;/related-urls&gt;&lt;/urls&gt;&lt;/record&gt;&lt;/Cite&gt;&lt;/EndNote&gt;</w:instrText>
      </w:r>
      <w:r w:rsidRPr="00D22D5B">
        <w:rPr>
          <w:rFonts w:cs="Times New Roman"/>
          <w:szCs w:val="24"/>
        </w:rPr>
        <w:fldChar w:fldCharType="separate"/>
      </w:r>
      <w:r w:rsidRPr="00D22D5B">
        <w:rPr>
          <w:rFonts w:cs="Times New Roman"/>
          <w:noProof/>
          <w:szCs w:val="24"/>
        </w:rPr>
        <w:t>(Wang et al. 2011)</w:t>
      </w:r>
      <w:r w:rsidRPr="00D22D5B">
        <w:rPr>
          <w:rFonts w:cs="Times New Roman"/>
          <w:szCs w:val="24"/>
        </w:rPr>
        <w:fldChar w:fldCharType="end"/>
      </w:r>
      <w:r w:rsidR="00F13FE5" w:rsidRPr="00D22D5B">
        <w:rPr>
          <w:rFonts w:cs="Times New Roman"/>
          <w:szCs w:val="24"/>
        </w:rPr>
        <w:t xml:space="preserve"> and</w:t>
      </w:r>
      <w:r w:rsidRPr="00D22D5B">
        <w:rPr>
          <w:rFonts w:cs="Times New Roman"/>
          <w:szCs w:val="24"/>
        </w:rPr>
        <w:t xml:space="preserve"> calcium channel blockers </w:t>
      </w:r>
      <w:r w:rsidRPr="00D22D5B">
        <w:rPr>
          <w:rFonts w:cs="Times New Roman"/>
          <w:szCs w:val="24"/>
        </w:rPr>
        <w:fldChar w:fldCharType="begin">
          <w:fldData xml:space="preserve">PEVuZE5vdGU+PENpdGU+PEF1dGhvcj5IYXlhc2hpPC9BdXRob3I+PFllYXI+MjAxNDwvWWVhcj48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PEVuZE5vdGU+PENpdGU+PEF1dGhvcj5IYXlhc2hpPC9BdXRob3I+PFllYXI+MjAxNDwvWWVhcj48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(Hayashi et al. 2014)</w:t>
      </w:r>
      <w:r w:rsidRPr="00D22D5B">
        <w:rPr>
          <w:rFonts w:cs="Times New Roman"/>
          <w:szCs w:val="24"/>
        </w:rPr>
        <w:fldChar w:fldCharType="end"/>
      </w:r>
      <w:r w:rsidRPr="00D22D5B">
        <w:rPr>
          <w:rFonts w:cs="Times New Roman"/>
          <w:szCs w:val="24"/>
        </w:rPr>
        <w:t xml:space="preserve"> in a variety of tissue types. Telomerase inhibition has been reported as an off-target effect </w:t>
      </w:r>
      <w:r w:rsidR="00590E1E" w:rsidRPr="00D22D5B">
        <w:rPr>
          <w:rFonts w:cs="Times New Roman"/>
          <w:szCs w:val="24"/>
        </w:rPr>
        <w:t>of</w:t>
      </w:r>
      <w:r w:rsidRPr="00D22D5B">
        <w:rPr>
          <w:rFonts w:cs="Times New Roman"/>
          <w:szCs w:val="24"/>
        </w:rPr>
        <w:t xml:space="preserve"> </w:t>
      </w:r>
      <w:r w:rsidR="00CC27F8" w:rsidRPr="00D22D5B">
        <w:rPr>
          <w:rFonts w:cs="Times New Roman"/>
          <w:szCs w:val="24"/>
        </w:rPr>
        <w:t>various chemotherapeutic agents, however this</w:t>
      </w:r>
      <w:r w:rsidRPr="00D22D5B">
        <w:rPr>
          <w:rFonts w:cs="Times New Roman"/>
          <w:szCs w:val="24"/>
        </w:rPr>
        <w:t xml:space="preserve"> it could be a secondary effect to apoptosis or senescence induction </w:t>
      </w:r>
      <w:r w:rsidRPr="00D22D5B">
        <w:rPr>
          <w:rFonts w:cs="Times New Roman"/>
          <w:szCs w:val="24"/>
        </w:rPr>
        <w:fldChar w:fldCharType="begin"/>
      </w:r>
      <w:r w:rsidRPr="00D22D5B">
        <w:rPr>
          <w:rFonts w:cs="Times New Roman"/>
          <w:szCs w:val="24"/>
        </w:rPr>
        <w:instrText xml:space="preserve"> ADDIN EN.CITE &lt;EndNote&gt;&lt;Cite&gt;&lt;Author&gt;Saretzki&lt;/Author&gt;&lt;Year&gt;2010&lt;/Year&gt;&lt;RecNum&gt;1675&lt;/RecNum&gt;&lt;DisplayText&gt;(Saretzki 2010)&lt;/DisplayText&gt;&lt;record&gt;&lt;rec-number&gt;1675&lt;/rec-number&gt;&lt;foreign-keys&gt;&lt;key app="EN" db-id="0p2ef2a9qzp0z7et5suvfep6zp9rt222vew0" timestamp="1468154463"&gt;1675&lt;/key&gt;&lt;/foreign-keys&gt;&lt;ref-type name="Journal Article"&gt;17&lt;/ref-type&gt;&lt;contributors&gt;&lt;authors&gt;&lt;author&gt;Saretzki, G.&lt;/author&gt;&lt;/authors&gt;&lt;/contributors&gt;&lt;auth-address&gt;Crucible Laboratory, Institute for Ageing and Health, Newcastle University, International Centre for Life, Bioscience Centre, Central Parkway, Newcastle upon Tyne NE1 3BZ, UK. gabriele.saretzki@ncl.ac.uk&lt;/auth-address&gt;&lt;titles&gt;&lt;title&gt;Cellular senescence in the development and treatment of cancer&lt;/title&gt;&lt;secondary-title&gt;Curr Pharm Des&lt;/secondary-title&gt;&lt;/titles&gt;&lt;periodical&gt;&lt;full-title&gt;Curr Pharm Des&lt;/full-title&gt;&lt;/periodical&gt;&lt;pages&gt;79-100&lt;/pages&gt;&lt;volume&gt;16&lt;/volume&gt;&lt;number&gt;1&lt;/number&gt;&lt;keywords&gt;&lt;keyword&gt;Animals&lt;/keyword&gt;&lt;keyword&gt;Antineoplastic Agents/*therapeutic use&lt;/keyword&gt;&lt;keyword&gt;Apoptosis/drug effects&lt;/keyword&gt;&lt;keyword&gt;Cell Aging/*drug effects/genetics&lt;/keyword&gt;&lt;keyword&gt;Cell Proliferation/*drug effects&lt;/keyword&gt;&lt;keyword&gt;DNA Damage&lt;/keyword&gt;&lt;keyword&gt;Drug Resistance, Neoplasm&lt;/keyword&gt;&lt;keyword&gt;Gene Expression Regulation, Neoplastic&lt;/keyword&gt;&lt;keyword&gt;Humans&lt;/keyword&gt;&lt;keyword&gt;Neoplasms/*drug therapy/genetics/pathology&lt;/keyword&gt;&lt;keyword&gt;Signal Transduction/drug effects&lt;/keyword&gt;&lt;/keywords&gt;&lt;dates&gt;&lt;year&gt;2010&lt;/year&gt;&lt;pub-dates&gt;&lt;date&gt;Jan&lt;/date&gt;&lt;/pub-dates&gt;&lt;/dates&gt;&lt;isbn&gt;1873-4286 (Electronic)&amp;#xD;1381-6128 (Linking)&lt;/isbn&gt;&lt;accession-num&gt;20214620&lt;/accession-num&gt;&lt;urls&gt;&lt;related-urls&gt;&lt;url&gt;http://www.ncbi.nlm.nih.gov/pubmed/20214620&lt;/url&gt;&lt;/related-urls&gt;&lt;/urls&gt;&lt;/record&gt;&lt;/Cite&gt;&lt;/EndNote&gt;</w:instrText>
      </w:r>
      <w:r w:rsidRPr="00D22D5B">
        <w:rPr>
          <w:rFonts w:cs="Times New Roman"/>
          <w:szCs w:val="24"/>
        </w:rPr>
        <w:fldChar w:fldCharType="separate"/>
      </w:r>
      <w:r w:rsidRPr="00D22D5B">
        <w:rPr>
          <w:rFonts w:cs="Times New Roman"/>
          <w:noProof/>
          <w:szCs w:val="24"/>
        </w:rPr>
        <w:t>(Saretzki 2010)</w:t>
      </w:r>
      <w:r w:rsidRPr="00D22D5B">
        <w:rPr>
          <w:rFonts w:cs="Times New Roman"/>
          <w:szCs w:val="24"/>
        </w:rPr>
        <w:fldChar w:fldCharType="end"/>
      </w:r>
      <w:r w:rsidRPr="00D22D5B">
        <w:rPr>
          <w:rFonts w:cs="Times New Roman"/>
          <w:szCs w:val="24"/>
        </w:rPr>
        <w:t xml:space="preserve">. </w:t>
      </w:r>
      <w:proofErr w:type="spellStart"/>
      <w:r w:rsidRPr="00D22D5B">
        <w:rPr>
          <w:rFonts w:cs="Times New Roman"/>
          <w:szCs w:val="24"/>
        </w:rPr>
        <w:t>Imetelstat</w:t>
      </w:r>
      <w:proofErr w:type="spellEnd"/>
      <w:r w:rsidRPr="00D22D5B">
        <w:rPr>
          <w:rFonts w:cs="Times New Roman"/>
          <w:szCs w:val="24"/>
        </w:rPr>
        <w:t xml:space="preserve"> is the only clinically applicable synthetic telomerase inhibitor, which is a lipid based conjugate of the oligonucleotide </w:t>
      </w:r>
      <w:proofErr w:type="spellStart"/>
      <w:r w:rsidRPr="00D22D5B">
        <w:rPr>
          <w:rFonts w:cs="Times New Roman"/>
          <w:szCs w:val="24"/>
        </w:rPr>
        <w:t>GRN163</w:t>
      </w:r>
      <w:proofErr w:type="spellEnd"/>
      <w:r w:rsidR="00F13FE5" w:rsidRPr="00D22D5B">
        <w:rPr>
          <w:rFonts w:cs="Times New Roman"/>
          <w:szCs w:val="24"/>
        </w:rPr>
        <w:t xml:space="preserve"> that</w:t>
      </w:r>
      <w:r w:rsidRPr="00D22D5B">
        <w:rPr>
          <w:rFonts w:cs="Times New Roman"/>
          <w:szCs w:val="24"/>
        </w:rPr>
        <w:t xml:space="preserve"> binds with high affinity to the </w:t>
      </w:r>
      <w:proofErr w:type="spellStart"/>
      <w:r w:rsidRPr="00D22D5B">
        <w:rPr>
          <w:rFonts w:cs="Times New Roman"/>
          <w:szCs w:val="24"/>
        </w:rPr>
        <w:t>hTERC</w:t>
      </w:r>
      <w:proofErr w:type="spellEnd"/>
      <w:r w:rsidRPr="00D22D5B">
        <w:rPr>
          <w:rFonts w:cs="Times New Roman"/>
          <w:szCs w:val="24"/>
        </w:rPr>
        <w:t xml:space="preserve"> component of telomerase </w:t>
      </w:r>
      <w:r w:rsidRPr="00D22D5B">
        <w:rPr>
          <w:rFonts w:cs="Times New Roman"/>
          <w:szCs w:val="24"/>
        </w:rPr>
        <w:fldChar w:fldCharType="begin">
          <w:fldData xml:space="preserve">PEVuZE5vdGU+PENpdGU+PEF1dGhvcj5Sb3RoPC9BdXRob3I+PFllYXI+MjAxMDwvWWVhcj48UmVj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PEVuZE5vdGU+PENpdGU+PEF1dGhvcj5Sb3RoPC9BdXRob3I+PFllYXI+MjAxMDwvWWVhcj48UmVj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(Roth, Harley, and Baerlocher 2010; Salloum et al. 2016)</w:t>
      </w:r>
      <w:r w:rsidRPr="00D22D5B">
        <w:rPr>
          <w:rFonts w:cs="Times New Roman"/>
          <w:szCs w:val="24"/>
        </w:rPr>
        <w:fldChar w:fldCharType="end"/>
      </w:r>
      <w:r w:rsidRPr="00D22D5B">
        <w:rPr>
          <w:rFonts w:cs="Times New Roman"/>
          <w:szCs w:val="24"/>
        </w:rPr>
        <w:t xml:space="preserve">. </w:t>
      </w:r>
      <w:proofErr w:type="spellStart"/>
      <w:r w:rsidRPr="00D22D5B">
        <w:rPr>
          <w:rFonts w:cs="Times New Roman"/>
          <w:szCs w:val="24"/>
        </w:rPr>
        <w:t>Imetelstat</w:t>
      </w:r>
      <w:proofErr w:type="spellEnd"/>
      <w:r w:rsidRPr="00D22D5B">
        <w:rPr>
          <w:rFonts w:cs="Times New Roman"/>
          <w:szCs w:val="24"/>
        </w:rPr>
        <w:t xml:space="preserve"> had shown promising pre-clinical telomerase inhibitory activity across a wide range of cancer types </w:t>
      </w:r>
      <w:r w:rsidRPr="00D22D5B">
        <w:rPr>
          <w:rFonts w:cs="Times New Roman"/>
          <w:szCs w:val="24"/>
        </w:rPr>
        <w:fldChar w:fldCharType="begin"/>
      </w:r>
      <w:r w:rsidRPr="00D22D5B">
        <w:rPr>
          <w:rFonts w:cs="Times New Roman"/>
          <w:szCs w:val="24"/>
        </w:rPr>
        <w:instrText xml:space="preserve"> ADDIN EN.CITE &lt;EndNote&gt;&lt;Cite&gt;&lt;Author&gt;Roth&lt;/Author&gt;&lt;Year&gt;2010&lt;/Year&gt;&lt;RecNum&gt;2387&lt;/RecNum&gt;&lt;DisplayText&gt;(Roth, Harley, and Baerlocher 2010)&lt;/DisplayText&gt;&lt;record&gt;&lt;rec-number&gt;2387&lt;/rec-number&gt;&lt;foreign-keys&gt;&lt;key app="EN" db-id="0p2ef2a9qzp0z7et5suvfep6zp9rt222vew0" timestamp="1468600461"&gt;2387&lt;/key&gt;&lt;/foreign-keys&gt;&lt;ref-type name="Journal Article"&gt;17&lt;/ref-type&gt;&lt;contributors&gt;&lt;authors&gt;&lt;author&gt;Roth, A.&lt;/author&gt;&lt;author&gt;Harley, C. B.&lt;/author&gt;&lt;author&gt;Baerlocher, G. M.&lt;/author&gt;&lt;/authors&gt;&lt;/contributors&gt;&lt;auth-address&gt;Department of Hematology, University Hospital Essen, University of Duisburg-Essen, Hufelandstrasse 55, 45122, Essen, Germany. alexander.roeth@uni-due.de&lt;/auth-address&gt;&lt;titles&gt;&lt;title&gt;Imetelstat (GRN163L)--telomerase-based cancer therapy&lt;/title&gt;&lt;secondary-title&gt;Recent Results Cancer Res&lt;/secondary-title&gt;&lt;/titles&gt;&lt;periodical&gt;&lt;full-title&gt;Recent Results Cancer Res&lt;/full-title&gt;&lt;/periodical&gt;&lt;pages&gt;221-34&lt;/pages&gt;&lt;volume&gt;184&lt;/volume&gt;&lt;keywords&gt;&lt;keyword&gt;Animals&lt;/keyword&gt;&lt;keyword&gt;Clinical Trials as Topic&lt;/keyword&gt;&lt;keyword&gt;Humans&lt;/keyword&gt;&lt;keyword&gt;Neoplasms/*drug therapy&lt;/keyword&gt;&lt;keyword&gt;Oligonucleotides&lt;/keyword&gt;&lt;keyword&gt;Oligopeptides/*therapeutic use&lt;/keyword&gt;&lt;keyword&gt;Telomerase/*antagonists &amp;amp; inhibitors/chemistry/physiology&lt;/keyword&gt;&lt;/keywords&gt;&lt;dates&gt;&lt;year&gt;2010&lt;/year&gt;&lt;/dates&gt;&lt;isbn&gt;0080-0015 (Print)&amp;#xD;0080-0015 (Linking)&lt;/isbn&gt;&lt;accession-num&gt;20072842&lt;/accession-num&gt;&lt;urls&gt;&lt;related-urls&gt;&lt;url&gt;http://www.ncbi.nlm.nih.gov/pubmed/20072842&lt;/url&gt;&lt;/related-urls&gt;&lt;/urls&gt;&lt;electronic-resource-num&gt;10.1007/978-3-642-01222-8_16&lt;/electronic-resource-num&gt;&lt;/record&gt;&lt;/Cite&gt;&lt;/EndNote&gt;</w:instrText>
      </w:r>
      <w:r w:rsidRPr="00D22D5B">
        <w:rPr>
          <w:rFonts w:cs="Times New Roman"/>
          <w:szCs w:val="24"/>
        </w:rPr>
        <w:fldChar w:fldCharType="separate"/>
      </w:r>
      <w:r w:rsidRPr="00D22D5B">
        <w:rPr>
          <w:rFonts w:cs="Times New Roman"/>
          <w:noProof/>
          <w:szCs w:val="24"/>
        </w:rPr>
        <w:t>(Roth, Harley, and Baerlocher 2010)</w:t>
      </w:r>
      <w:r w:rsidRPr="00D22D5B">
        <w:rPr>
          <w:rFonts w:cs="Times New Roman"/>
          <w:szCs w:val="24"/>
        </w:rPr>
        <w:fldChar w:fldCharType="end"/>
      </w:r>
      <w:r w:rsidRPr="00D22D5B">
        <w:rPr>
          <w:rFonts w:cs="Times New Roman"/>
          <w:szCs w:val="24"/>
        </w:rPr>
        <w:t xml:space="preserve">. However, despite high expectations, all reported data on its clinical effectiveness in at least 6 different clinical cancer trials have been disappointing </w:t>
      </w:r>
      <w:r w:rsidRPr="00D22D5B">
        <w:rPr>
          <w:rFonts w:cs="Times New Roman"/>
          <w:szCs w:val="24"/>
        </w:rPr>
        <w:fldChar w:fldCharType="begin">
          <w:fldData xml:space="preserve">PEVuZE5vdGU+PENpdGU+PEF1dGhvcj5TYWxsb3VtPC9BdXRob3I+PFllYXI+MjAxNjwvWWVhcj48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</w:fldData>
        </w:fldChar>
      </w:r>
      <w:r w:rsidRPr="00D22D5B">
        <w:rPr>
          <w:rFonts w:cs="Times New Roman"/>
          <w:szCs w:val="24"/>
        </w:rPr>
        <w:instrText xml:space="preserve"> ADDIN EN.CITE </w:instrText>
      </w:r>
      <w:r w:rsidRPr="00D22D5B">
        <w:rPr>
          <w:rFonts w:cs="Times New Roman"/>
          <w:szCs w:val="24"/>
        </w:rPr>
        <w:fldChar w:fldCharType="begin">
          <w:fldData xml:space="preserve">PEVuZE5vdGU+PENpdGU+PEF1dGhvcj5TYWxsb3VtPC9BdXRob3I+PFllYXI+MjAxNjwvWWVhcj48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</w:fldData>
        </w:fldChar>
      </w:r>
      <w:r w:rsidRPr="00D22D5B">
        <w:rPr>
          <w:rFonts w:cs="Times New Roman"/>
          <w:szCs w:val="24"/>
        </w:rPr>
        <w:instrText xml:space="preserve"> ADDIN EN.CITE.DATA </w:instrText>
      </w:r>
      <w:r w:rsidRPr="00D22D5B">
        <w:rPr>
          <w:rFonts w:cs="Times New Roman"/>
          <w:szCs w:val="24"/>
        </w:rPr>
      </w:r>
      <w:r w:rsidRPr="00D22D5B">
        <w:rPr>
          <w:rFonts w:cs="Times New Roman"/>
          <w:szCs w:val="24"/>
        </w:rPr>
        <w:fldChar w:fldCharType="end"/>
      </w:r>
      <w:r w:rsidRPr="00D22D5B">
        <w:rPr>
          <w:rFonts w:cs="Times New Roman"/>
          <w:szCs w:val="24"/>
        </w:rPr>
      </w:r>
      <w:r w:rsidRPr="00D22D5B">
        <w:rPr>
          <w:rFonts w:cs="Times New Roman"/>
          <w:szCs w:val="24"/>
        </w:rPr>
        <w:fldChar w:fldCharType="separate"/>
      </w:r>
      <w:r w:rsidRPr="00D22D5B">
        <w:rPr>
          <w:rFonts w:cs="Times New Roman"/>
          <w:noProof/>
          <w:szCs w:val="24"/>
        </w:rPr>
        <w:t>(Salloum et al. 2016)</w:t>
      </w:r>
      <w:r w:rsidRPr="00D22D5B">
        <w:rPr>
          <w:rFonts w:cs="Times New Roman"/>
          <w:szCs w:val="24"/>
        </w:rPr>
        <w:fldChar w:fldCharType="end"/>
      </w:r>
      <w:r w:rsidRPr="00D22D5B">
        <w:rPr>
          <w:rFonts w:cs="Times New Roman"/>
          <w:szCs w:val="24"/>
        </w:rPr>
        <w:t xml:space="preserve"> </w:t>
      </w:r>
      <w:r w:rsidR="00CC27F8" w:rsidRPr="00D22D5B">
        <w:rPr>
          <w:rFonts w:cs="Times New Roman"/>
          <w:szCs w:val="24"/>
        </w:rPr>
        <w:t>with</w:t>
      </w:r>
      <w:r w:rsidRPr="00D22D5B">
        <w:rPr>
          <w:rFonts w:cs="Times New Roman"/>
          <w:szCs w:val="24"/>
        </w:rPr>
        <w:t xml:space="preserve"> treatment </w:t>
      </w:r>
      <w:r w:rsidR="006C6D1E" w:rsidRPr="00D22D5B">
        <w:rPr>
          <w:rFonts w:cs="Times New Roman"/>
          <w:szCs w:val="24"/>
        </w:rPr>
        <w:t>resulting in</w:t>
      </w:r>
      <w:r w:rsidRPr="00D22D5B">
        <w:rPr>
          <w:rFonts w:cs="Times New Roman"/>
          <w:szCs w:val="24"/>
        </w:rPr>
        <w:t xml:space="preserve"> significant side effects such as </w:t>
      </w:r>
      <w:proofErr w:type="spellStart"/>
      <w:r w:rsidRPr="00D22D5B">
        <w:rPr>
          <w:rFonts w:cs="Times New Roman"/>
          <w:szCs w:val="24"/>
        </w:rPr>
        <w:t>mye</w:t>
      </w:r>
      <w:r w:rsidR="006C6D1E" w:rsidRPr="00D22D5B">
        <w:rPr>
          <w:rFonts w:cs="Times New Roman"/>
          <w:szCs w:val="24"/>
        </w:rPr>
        <w:t>lo</w:t>
      </w:r>
      <w:proofErr w:type="spellEnd"/>
      <w:r w:rsidR="006C6D1E" w:rsidRPr="00D22D5B">
        <w:rPr>
          <w:rFonts w:cs="Times New Roman"/>
          <w:szCs w:val="24"/>
        </w:rPr>
        <w:t>-suppression. F</w:t>
      </w:r>
      <w:r w:rsidRPr="00D22D5B">
        <w:rPr>
          <w:rFonts w:cs="Times New Roman"/>
          <w:szCs w:val="24"/>
        </w:rPr>
        <w:t xml:space="preserve">indings from a recent small clinical pilot study </w:t>
      </w:r>
      <w:r w:rsidR="006C6D1E" w:rsidRPr="00D22D5B">
        <w:rPr>
          <w:rFonts w:cs="Times New Roman"/>
          <w:szCs w:val="24"/>
        </w:rPr>
        <w:t>demonstrate</w:t>
      </w:r>
      <w:r w:rsidRPr="00D22D5B">
        <w:rPr>
          <w:rFonts w:cs="Times New Roman"/>
          <w:szCs w:val="24"/>
        </w:rPr>
        <w:t xml:space="preserve"> a possible </w:t>
      </w:r>
      <w:r w:rsidR="00F13FE5" w:rsidRPr="00D22D5B">
        <w:rPr>
          <w:rFonts w:cs="Times New Roman"/>
          <w:szCs w:val="24"/>
        </w:rPr>
        <w:t xml:space="preserve">specific </w:t>
      </w:r>
      <w:r w:rsidR="00590E1E" w:rsidRPr="00D22D5B">
        <w:rPr>
          <w:rFonts w:cs="Times New Roman"/>
          <w:szCs w:val="24"/>
        </w:rPr>
        <w:t xml:space="preserve">beneficial </w:t>
      </w:r>
      <w:r w:rsidRPr="00D22D5B">
        <w:rPr>
          <w:rFonts w:cs="Times New Roman"/>
          <w:szCs w:val="24"/>
        </w:rPr>
        <w:t xml:space="preserve">effect of </w:t>
      </w:r>
      <w:proofErr w:type="spellStart"/>
      <w:r w:rsidRPr="00D22D5B">
        <w:rPr>
          <w:rFonts w:cs="Times New Roman"/>
          <w:szCs w:val="24"/>
        </w:rPr>
        <w:t>Imetelstat</w:t>
      </w:r>
      <w:proofErr w:type="spellEnd"/>
      <w:r w:rsidRPr="00D22D5B">
        <w:rPr>
          <w:rFonts w:cs="Times New Roman"/>
          <w:szCs w:val="24"/>
        </w:rPr>
        <w:t xml:space="preserve"> in </w:t>
      </w:r>
      <w:r w:rsidR="00590E1E" w:rsidRPr="00D22D5B">
        <w:rPr>
          <w:rFonts w:cs="Times New Roman"/>
          <w:szCs w:val="24"/>
        </w:rPr>
        <w:t xml:space="preserve">clinical outcomes in </w:t>
      </w:r>
      <w:proofErr w:type="spellStart"/>
      <w:r w:rsidRPr="00D22D5B">
        <w:rPr>
          <w:rFonts w:cs="Times New Roman"/>
          <w:szCs w:val="24"/>
        </w:rPr>
        <w:t>myelo</w:t>
      </w:r>
      <w:proofErr w:type="spellEnd"/>
      <w:r w:rsidRPr="00D22D5B">
        <w:rPr>
          <w:rFonts w:cs="Times New Roman"/>
          <w:szCs w:val="24"/>
        </w:rPr>
        <w:t xml:space="preserve">-proliferative conditions that needs to be further confirmed in larger trials </w:t>
      </w:r>
      <w:r w:rsidRPr="00D22D5B">
        <w:rPr>
          <w:rFonts w:cs="Times New Roman"/>
          <w:szCs w:val="24"/>
        </w:rPr>
        <w:fldChar w:fldCharType="begin"/>
      </w:r>
      <w:r w:rsidRPr="00D22D5B">
        <w:rPr>
          <w:rFonts w:cs="Times New Roman"/>
          <w:szCs w:val="24"/>
        </w:rPr>
        <w:instrText xml:space="preserve"> ADDIN EN.CITE &lt;EndNote&gt;&lt;Cite&gt;&lt;Author&gt;Baerlocher&lt;/Author&gt;&lt;Year&gt;2015&lt;/Year&gt;&lt;RecNum&gt;2388&lt;/RecNum&gt;&lt;DisplayText&gt;(Baerlocher, Burington, and Snyder 2015)&lt;/DisplayText&gt;&lt;record&gt;&lt;rec-number&gt;2388&lt;/rec-number&gt;&lt;foreign-keys&gt;&lt;key app="EN" db-id="0p2ef2a9qzp0z7et5suvfep6zp9rt222vew0" timestamp="1468600676"&gt;2388&lt;/key&gt;&lt;/foreign-keys&gt;&lt;ref-type name="Journal Article"&gt;17&lt;/ref-type&gt;&lt;contributors&gt;&lt;authors&gt;&lt;author&gt;Baerlocher, G. M.&lt;/author&gt;&lt;author&gt;Burington, B.&lt;/author&gt;&lt;author&gt;Snyder, D. S.&lt;/author&gt;&lt;/authors&gt;&lt;/contributors&gt;&lt;titles&gt;&lt;title&gt;Telomerase Inhibitor Imetelstat in Essential Thrombocythemia and Myelofibrosis&lt;/title&gt;&lt;secondary-title&gt;N Engl J Med&lt;/secondary-title&gt;&lt;/titles&gt;&lt;periodical&gt;&lt;full-title&gt;N Engl J Med&lt;/full-title&gt;&lt;abbr-1&gt;The New England journal of medicine&lt;/abbr-1&gt;&lt;/periodical&gt;&lt;pages&gt;2580&lt;/pages&gt;&lt;volume&gt;373&lt;/volume&gt;&lt;number&gt;26&lt;/number&gt;&lt;keywords&gt;&lt;keyword&gt;Female&lt;/keyword&gt;&lt;keyword&gt;Humans&lt;/keyword&gt;&lt;keyword&gt;Indoles/*administration &amp;amp; dosage&lt;/keyword&gt;&lt;keyword&gt;Male&lt;/keyword&gt;&lt;keyword&gt;Niacinamide/*analogs &amp;amp; derivatives&lt;/keyword&gt;&lt;keyword&gt;Telomerase/*antagonists &amp;amp; inhibitors&lt;/keyword&gt;&lt;keyword&gt;Thrombocythemia, Essential/*drug therapy&lt;/keyword&gt;&lt;/keywords&gt;&lt;dates&gt;&lt;year&gt;2015&lt;/year&gt;&lt;pub-dates&gt;&lt;date&gt;Dec 24&lt;/date&gt;&lt;/pub-dates&gt;&lt;/dates&gt;&lt;isbn&gt;1533-4406 (Electronic)&amp;#xD;0028-4793 (Linking)&lt;/isbn&gt;&lt;accession-num&gt;26699176&lt;/accession-num&gt;&lt;urls&gt;&lt;related-urls&gt;&lt;url&gt;http://www.ncbi.nlm.nih.gov/pubmed/26699176&lt;/url&gt;&lt;/related-urls&gt;&lt;/urls&gt;&lt;electronic-resource-num&gt;10.1056/NEJMc1512663&lt;/electronic-resource-num&gt;&lt;/record&gt;&lt;/Cite&gt;&lt;/EndNote&gt;</w:instrText>
      </w:r>
      <w:r w:rsidRPr="00D22D5B">
        <w:rPr>
          <w:rFonts w:cs="Times New Roman"/>
          <w:szCs w:val="24"/>
        </w:rPr>
        <w:fldChar w:fldCharType="separate"/>
      </w:r>
      <w:r w:rsidRPr="00D22D5B">
        <w:rPr>
          <w:rFonts w:cs="Times New Roman"/>
          <w:noProof/>
          <w:szCs w:val="24"/>
        </w:rPr>
        <w:t>(Baerlocher, Burington, and Snyder 2015)</w:t>
      </w:r>
      <w:r w:rsidRPr="00D22D5B">
        <w:rPr>
          <w:rFonts w:cs="Times New Roman"/>
          <w:szCs w:val="24"/>
        </w:rPr>
        <w:fldChar w:fldCharType="end"/>
      </w:r>
      <w:r w:rsidRPr="00D22D5B">
        <w:rPr>
          <w:rFonts w:cs="Times New Roman"/>
          <w:szCs w:val="24"/>
        </w:rPr>
        <w:t xml:space="preserve">. The side effect profile of this drug however, precludes its use in benign endometrial conditions. </w:t>
      </w:r>
      <w:r w:rsidR="00F13FE5" w:rsidRPr="00D22D5B">
        <w:rPr>
          <w:rFonts w:cs="Times New Roman"/>
          <w:szCs w:val="24"/>
        </w:rPr>
        <w:t>The</w:t>
      </w:r>
      <w:r w:rsidR="003F5164" w:rsidRPr="00D22D5B">
        <w:rPr>
          <w:rFonts w:cs="Times New Roman"/>
          <w:szCs w:val="24"/>
        </w:rPr>
        <w:t xml:space="preserve"> examin</w:t>
      </w:r>
      <w:r w:rsidR="00F13FE5" w:rsidRPr="00D22D5B">
        <w:rPr>
          <w:rFonts w:cs="Times New Roman"/>
          <w:szCs w:val="24"/>
        </w:rPr>
        <w:t>ation of different</w:t>
      </w:r>
      <w:r w:rsidR="003F5164" w:rsidRPr="00D22D5B">
        <w:rPr>
          <w:rFonts w:cs="Times New Roman"/>
          <w:szCs w:val="24"/>
        </w:rPr>
        <w:t xml:space="preserve"> compounds with off target </w:t>
      </w:r>
      <w:r w:rsidR="00590E1E" w:rsidRPr="00D22D5B">
        <w:rPr>
          <w:rFonts w:cs="Times New Roman"/>
          <w:szCs w:val="24"/>
        </w:rPr>
        <w:t xml:space="preserve">inhibitory </w:t>
      </w:r>
      <w:r w:rsidR="003F5164" w:rsidRPr="00D22D5B">
        <w:rPr>
          <w:rFonts w:cs="Times New Roman"/>
          <w:szCs w:val="24"/>
        </w:rPr>
        <w:t xml:space="preserve">effects on TA </w:t>
      </w:r>
      <w:r w:rsidR="00F13FE5" w:rsidRPr="00D22D5B">
        <w:rPr>
          <w:rFonts w:cs="Times New Roman"/>
          <w:szCs w:val="24"/>
        </w:rPr>
        <w:t>and</w:t>
      </w:r>
      <w:r w:rsidR="003F5164" w:rsidRPr="00D22D5B">
        <w:rPr>
          <w:rFonts w:cs="Times New Roman"/>
          <w:szCs w:val="24"/>
        </w:rPr>
        <w:t xml:space="preserve"> a more favourable side effect profile </w:t>
      </w:r>
      <w:r w:rsidR="00F13FE5" w:rsidRPr="00D22D5B">
        <w:rPr>
          <w:rFonts w:cs="Times New Roman"/>
          <w:szCs w:val="24"/>
        </w:rPr>
        <w:t xml:space="preserve">is required </w:t>
      </w:r>
      <w:r w:rsidR="006C6D1E" w:rsidRPr="00D22D5B">
        <w:rPr>
          <w:rFonts w:cs="Times New Roman"/>
          <w:szCs w:val="24"/>
        </w:rPr>
        <w:t xml:space="preserve">before clinical application </w:t>
      </w:r>
      <w:r w:rsidR="003F5164" w:rsidRPr="00D22D5B">
        <w:rPr>
          <w:rFonts w:cs="Times New Roman"/>
          <w:szCs w:val="24"/>
        </w:rPr>
        <w:t xml:space="preserve">in endometrial disease.   </w:t>
      </w:r>
    </w:p>
    <w:p w14:paraId="5D69ABE3" w14:textId="2FAB7665" w:rsidR="00D430F7" w:rsidRPr="00D22D5B" w:rsidRDefault="00442238" w:rsidP="00D22D5B">
      <w:pPr>
        <w:rPr>
          <w:rFonts w:cs="Times New Roman"/>
          <w:szCs w:val="24"/>
        </w:rPr>
      </w:pPr>
      <w:r w:rsidRPr="00D22D5B">
        <w:rPr>
          <w:rFonts w:cs="Times New Roman"/>
        </w:rPr>
        <w:t xml:space="preserve">Our understanding of </w:t>
      </w:r>
      <w:r w:rsidR="00867813" w:rsidRPr="00D22D5B">
        <w:rPr>
          <w:rFonts w:cs="Times New Roman"/>
        </w:rPr>
        <w:t>t</w:t>
      </w:r>
      <w:r w:rsidRPr="00D22D5B">
        <w:rPr>
          <w:rFonts w:cs="Times New Roman"/>
        </w:rPr>
        <w:t xml:space="preserve">elomerase and telomere biology is rapidly expanding </w:t>
      </w:r>
      <w:r w:rsidR="001B7CC7" w:rsidRPr="00D22D5B">
        <w:rPr>
          <w:rFonts w:cs="Times New Roman"/>
        </w:rPr>
        <w:t xml:space="preserve">with many </w:t>
      </w:r>
      <w:r w:rsidR="006C6D1E" w:rsidRPr="00E728AD">
        <w:rPr>
          <w:rFonts w:cs="Times New Roman"/>
        </w:rPr>
        <w:t>groups</w:t>
      </w:r>
      <w:r w:rsidR="006C6D1E" w:rsidRPr="00D22D5B">
        <w:rPr>
          <w:rFonts w:cs="Times New Roman"/>
        </w:rPr>
        <w:t xml:space="preserve"> </w:t>
      </w:r>
      <w:r w:rsidRPr="00D22D5B">
        <w:rPr>
          <w:rFonts w:cs="Times New Roman"/>
        </w:rPr>
        <w:t xml:space="preserve">working towards </w:t>
      </w:r>
      <w:r w:rsidR="006C6D1E" w:rsidRPr="00E728AD">
        <w:rPr>
          <w:rFonts w:cs="Times New Roman"/>
        </w:rPr>
        <w:t>developin</w:t>
      </w:r>
      <w:r w:rsidR="006C6D1E" w:rsidRPr="00CB6245">
        <w:rPr>
          <w:rFonts w:cs="Times New Roman"/>
        </w:rPr>
        <w:t>g</w:t>
      </w:r>
      <w:r w:rsidR="001B7CC7" w:rsidRPr="00D22D5B">
        <w:rPr>
          <w:rFonts w:cs="Times New Roman"/>
        </w:rPr>
        <w:t xml:space="preserve"> this exciting field, </w:t>
      </w:r>
      <w:r w:rsidR="006C6D1E" w:rsidRPr="00E728AD">
        <w:rPr>
          <w:rFonts w:cs="Times New Roman"/>
        </w:rPr>
        <w:t>as</w:t>
      </w:r>
      <w:r w:rsidR="001B7CC7" w:rsidRPr="00D22D5B">
        <w:rPr>
          <w:rFonts w:cs="Times New Roman"/>
        </w:rPr>
        <w:t xml:space="preserve"> </w:t>
      </w:r>
      <w:r w:rsidR="00867813" w:rsidRPr="00D22D5B">
        <w:rPr>
          <w:rFonts w:cs="Times New Roman"/>
        </w:rPr>
        <w:t xml:space="preserve">telomeres and telomerase </w:t>
      </w:r>
      <w:r w:rsidR="006C6D1E" w:rsidRPr="00E728AD">
        <w:rPr>
          <w:rFonts w:cs="Times New Roman"/>
        </w:rPr>
        <w:t xml:space="preserve">pertain to a </w:t>
      </w:r>
      <w:r w:rsidR="006C6D1E" w:rsidRPr="00CB6245">
        <w:rPr>
          <w:rFonts w:cs="Times New Roman"/>
        </w:rPr>
        <w:t>d</w:t>
      </w:r>
      <w:r w:rsidR="006C6D1E" w:rsidRPr="004D7F89">
        <w:rPr>
          <w:rFonts w:cs="Times New Roman"/>
        </w:rPr>
        <w:t>iverse range o</w:t>
      </w:r>
      <w:r w:rsidR="00364D65" w:rsidRPr="00D22D5B">
        <w:rPr>
          <w:rFonts w:cs="Times New Roman"/>
        </w:rPr>
        <w:t>f</w:t>
      </w:r>
      <w:r w:rsidR="006C6D1E" w:rsidRPr="00E728AD">
        <w:rPr>
          <w:rFonts w:cs="Times New Roman"/>
        </w:rPr>
        <w:t xml:space="preserve"> </w:t>
      </w:r>
      <w:r w:rsidR="001B7CC7" w:rsidRPr="00D22D5B">
        <w:rPr>
          <w:rFonts w:cs="Times New Roman"/>
        </w:rPr>
        <w:t>cellular function</w:t>
      </w:r>
      <w:r w:rsidR="000E2693" w:rsidRPr="00D22D5B">
        <w:rPr>
          <w:rFonts w:cs="Times New Roman"/>
        </w:rPr>
        <w:t>s</w:t>
      </w:r>
      <w:r w:rsidR="006C6D1E" w:rsidRPr="00D22D5B">
        <w:rPr>
          <w:rFonts w:cs="Times New Roman"/>
          <w:szCs w:val="24"/>
        </w:rPr>
        <w:t xml:space="preserve"> </w:t>
      </w:r>
      <w:r w:rsidR="006C6D1E" w:rsidRPr="00E728AD">
        <w:rPr>
          <w:rFonts w:cs="Times New Roman"/>
        </w:rPr>
        <w:t>and processes.</w:t>
      </w:r>
      <w:r w:rsidR="006C6D1E" w:rsidRPr="00CB6245">
        <w:rPr>
          <w:rFonts w:cs="Times New Roman"/>
        </w:rPr>
        <w:t xml:space="preserve"> In addition,</w:t>
      </w:r>
      <w:r w:rsidR="006C6D1E" w:rsidRPr="004D7F89">
        <w:rPr>
          <w:rFonts w:cs="Times New Roman"/>
        </w:rPr>
        <w:t xml:space="preserve"> telomerase</w:t>
      </w:r>
      <w:r w:rsidR="006C6D1E" w:rsidRPr="00E728AD">
        <w:rPr>
          <w:rFonts w:cs="Times New Roman"/>
        </w:rPr>
        <w:t xml:space="preserve"> </w:t>
      </w:r>
      <w:r w:rsidR="001B7CC7" w:rsidRPr="00D22D5B">
        <w:rPr>
          <w:rFonts w:cs="Times New Roman"/>
        </w:rPr>
        <w:t xml:space="preserve">regulation and </w:t>
      </w:r>
      <w:r w:rsidR="001B7CC7" w:rsidRPr="00D22D5B">
        <w:rPr>
          <w:rFonts w:cs="Times New Roman"/>
        </w:rPr>
        <w:lastRenderedPageBreak/>
        <w:t>function in the human endometrium appear</w:t>
      </w:r>
      <w:r w:rsidR="000E2693" w:rsidRPr="00D22D5B">
        <w:rPr>
          <w:rFonts w:cs="Times New Roman"/>
        </w:rPr>
        <w:t>s</w:t>
      </w:r>
      <w:r w:rsidR="001B7CC7" w:rsidRPr="00D22D5B">
        <w:rPr>
          <w:rFonts w:cs="Times New Roman"/>
        </w:rPr>
        <w:t xml:space="preserve"> to be unique</w:t>
      </w:r>
      <w:r w:rsidR="000E2693" w:rsidRPr="00D22D5B">
        <w:rPr>
          <w:rFonts w:cs="Times New Roman"/>
        </w:rPr>
        <w:t xml:space="preserve">. </w:t>
      </w:r>
      <w:r w:rsidR="004C7986" w:rsidRPr="00D22D5B">
        <w:rPr>
          <w:rFonts w:cs="Times New Roman"/>
        </w:rPr>
        <w:t>The majority of</w:t>
      </w:r>
      <w:r w:rsidR="003C6766" w:rsidRPr="00D22D5B">
        <w:rPr>
          <w:rFonts w:cs="Times New Roman"/>
        </w:rPr>
        <w:t xml:space="preserve"> treatments we have </w:t>
      </w:r>
      <w:r w:rsidR="004C7986" w:rsidRPr="00D22D5B">
        <w:rPr>
          <w:rFonts w:cs="Times New Roman"/>
        </w:rPr>
        <w:t>available</w:t>
      </w:r>
      <w:r w:rsidR="003C6766" w:rsidRPr="00D22D5B">
        <w:rPr>
          <w:rFonts w:cs="Times New Roman"/>
        </w:rPr>
        <w:t xml:space="preserve"> at present for common benign and </w:t>
      </w:r>
      <w:r w:rsidR="006C6D1E" w:rsidRPr="00E728AD">
        <w:rPr>
          <w:rFonts w:cs="Times New Roman"/>
        </w:rPr>
        <w:t>chronic</w:t>
      </w:r>
      <w:r w:rsidR="006C6D1E" w:rsidRPr="00D22D5B">
        <w:rPr>
          <w:rFonts w:cs="Times New Roman"/>
        </w:rPr>
        <w:t xml:space="preserve"> </w:t>
      </w:r>
      <w:r w:rsidR="003C6766" w:rsidRPr="00D22D5B">
        <w:rPr>
          <w:rFonts w:cs="Times New Roman"/>
        </w:rPr>
        <w:t>disease</w:t>
      </w:r>
      <w:r w:rsidR="001C479C" w:rsidRPr="00D22D5B">
        <w:rPr>
          <w:rFonts w:cs="Times New Roman"/>
        </w:rPr>
        <w:t>s</w:t>
      </w:r>
      <w:r w:rsidR="003C6766" w:rsidRPr="00D22D5B">
        <w:rPr>
          <w:rFonts w:cs="Times New Roman"/>
        </w:rPr>
        <w:t xml:space="preserve"> of the endometrium such as heavy menstrual bleeding, infertility, polyps, endometriosis and endometrial hyperplasia are directed towards terminally differentiated endometrial cells of the </w:t>
      </w:r>
      <w:r w:rsidR="003F5164" w:rsidRPr="00D22D5B">
        <w:rPr>
          <w:rFonts w:cs="Times New Roman"/>
        </w:rPr>
        <w:t xml:space="preserve">endometrial </w:t>
      </w:r>
      <w:proofErr w:type="spellStart"/>
      <w:r w:rsidR="003F5164" w:rsidRPr="00D22D5B">
        <w:rPr>
          <w:rFonts w:cs="Times New Roman"/>
        </w:rPr>
        <w:t>functionalis</w:t>
      </w:r>
      <w:proofErr w:type="spellEnd"/>
      <w:r w:rsidR="001C479C" w:rsidRPr="00D22D5B">
        <w:rPr>
          <w:rFonts w:cs="Times New Roman"/>
        </w:rPr>
        <w:t>.</w:t>
      </w:r>
      <w:r w:rsidR="00CA555E" w:rsidRPr="00D22D5B">
        <w:rPr>
          <w:rFonts w:cs="Times New Roman"/>
        </w:rPr>
        <w:t xml:space="preserve"> The </w:t>
      </w:r>
      <w:proofErr w:type="spellStart"/>
      <w:r w:rsidR="00CA555E" w:rsidRPr="00D22D5B">
        <w:rPr>
          <w:rFonts w:cs="Times New Roman"/>
        </w:rPr>
        <w:t>functiona</w:t>
      </w:r>
      <w:r w:rsidR="003F5164" w:rsidRPr="00D22D5B">
        <w:rPr>
          <w:rFonts w:cs="Times New Roman"/>
        </w:rPr>
        <w:t>lis</w:t>
      </w:r>
      <w:proofErr w:type="spellEnd"/>
      <w:r w:rsidR="00CA555E" w:rsidRPr="00D22D5B">
        <w:rPr>
          <w:rFonts w:cs="Times New Roman"/>
        </w:rPr>
        <w:t xml:space="preserve"> is </w:t>
      </w:r>
      <w:r w:rsidR="003F5164" w:rsidRPr="00D22D5B">
        <w:rPr>
          <w:rFonts w:cs="Times New Roman"/>
        </w:rPr>
        <w:t>shed</w:t>
      </w:r>
      <w:r w:rsidR="00CA555E" w:rsidRPr="00D22D5B">
        <w:rPr>
          <w:rFonts w:cs="Times New Roman"/>
        </w:rPr>
        <w:t xml:space="preserve"> each month with menstrua</w:t>
      </w:r>
      <w:r w:rsidR="003F5164" w:rsidRPr="00D22D5B">
        <w:rPr>
          <w:rFonts w:cs="Times New Roman"/>
        </w:rPr>
        <w:t xml:space="preserve">tion, </w:t>
      </w:r>
      <w:r w:rsidR="001C479C" w:rsidRPr="00D22D5B">
        <w:rPr>
          <w:rFonts w:cs="Times New Roman"/>
        </w:rPr>
        <w:t>thus requir</w:t>
      </w:r>
      <w:r w:rsidR="003F5164" w:rsidRPr="00D22D5B">
        <w:rPr>
          <w:rFonts w:cs="Times New Roman"/>
        </w:rPr>
        <w:t>ing</w:t>
      </w:r>
      <w:r w:rsidR="001C479C" w:rsidRPr="00D22D5B">
        <w:rPr>
          <w:rFonts w:cs="Times New Roman"/>
        </w:rPr>
        <w:t xml:space="preserve"> </w:t>
      </w:r>
      <w:r w:rsidR="003C6766" w:rsidRPr="00D22D5B">
        <w:rPr>
          <w:rFonts w:cs="Times New Roman"/>
        </w:rPr>
        <w:t xml:space="preserve">continuous therapy </w:t>
      </w:r>
      <w:r w:rsidR="00467E6E" w:rsidRPr="00D22D5B">
        <w:rPr>
          <w:rFonts w:cs="Times New Roman"/>
        </w:rPr>
        <w:t xml:space="preserve">for </w:t>
      </w:r>
      <w:r w:rsidR="003F5164" w:rsidRPr="00D22D5B">
        <w:rPr>
          <w:rFonts w:cs="Times New Roman"/>
        </w:rPr>
        <w:t xml:space="preserve">each </w:t>
      </w:r>
      <w:r w:rsidR="00467E6E" w:rsidRPr="00D22D5B">
        <w:rPr>
          <w:rFonts w:cs="Times New Roman"/>
        </w:rPr>
        <w:t xml:space="preserve">new </w:t>
      </w:r>
      <w:proofErr w:type="spellStart"/>
      <w:r w:rsidR="00467E6E" w:rsidRPr="00D22D5B">
        <w:rPr>
          <w:rFonts w:cs="Times New Roman"/>
        </w:rPr>
        <w:t>functionalis</w:t>
      </w:r>
      <w:proofErr w:type="spellEnd"/>
      <w:r w:rsidR="00467E6E" w:rsidRPr="00D22D5B">
        <w:rPr>
          <w:rFonts w:cs="Times New Roman"/>
        </w:rPr>
        <w:t xml:space="preserve"> layer that is regenerated. Most current</w:t>
      </w:r>
      <w:r w:rsidR="003F5164" w:rsidRPr="00D22D5B">
        <w:rPr>
          <w:rFonts w:cs="Times New Roman"/>
        </w:rPr>
        <w:t>ly available</w:t>
      </w:r>
      <w:r w:rsidR="00467E6E" w:rsidRPr="00D22D5B">
        <w:rPr>
          <w:rFonts w:cs="Times New Roman"/>
        </w:rPr>
        <w:t xml:space="preserve"> therapeutic options therefore include</w:t>
      </w:r>
      <w:r w:rsidR="003C6766" w:rsidRPr="00D22D5B">
        <w:rPr>
          <w:rFonts w:cs="Times New Roman"/>
        </w:rPr>
        <w:t xml:space="preserve"> ovarian or other hormonal analogues </w:t>
      </w:r>
      <w:r w:rsidR="00467E6E" w:rsidRPr="00D22D5B">
        <w:rPr>
          <w:rFonts w:cs="Times New Roman"/>
        </w:rPr>
        <w:t xml:space="preserve">to manipulate the ovarian cycle resulting in </w:t>
      </w:r>
      <w:r w:rsidR="003C6766" w:rsidRPr="00D22D5B">
        <w:rPr>
          <w:rFonts w:cs="Times New Roman"/>
        </w:rPr>
        <w:t>considerable side effect</w:t>
      </w:r>
      <w:r w:rsidR="00596D4A" w:rsidRPr="00D22D5B">
        <w:rPr>
          <w:rFonts w:cs="Times New Roman"/>
        </w:rPr>
        <w:t>s</w:t>
      </w:r>
      <w:r w:rsidR="003C6766" w:rsidRPr="00D22D5B">
        <w:rPr>
          <w:rFonts w:cs="Times New Roman"/>
        </w:rPr>
        <w:t>. Since telomerase appear</w:t>
      </w:r>
      <w:r w:rsidR="004C7986" w:rsidRPr="00D22D5B">
        <w:rPr>
          <w:rFonts w:cs="Times New Roman"/>
        </w:rPr>
        <w:t>s</w:t>
      </w:r>
      <w:r w:rsidR="003C6766" w:rsidRPr="00D22D5B">
        <w:rPr>
          <w:rFonts w:cs="Times New Roman"/>
        </w:rPr>
        <w:t xml:space="preserve"> to be involved in </w:t>
      </w:r>
      <w:r w:rsidR="003F5164" w:rsidRPr="00D22D5B">
        <w:rPr>
          <w:rFonts w:cs="Times New Roman"/>
        </w:rPr>
        <w:t xml:space="preserve">almost </w:t>
      </w:r>
      <w:r w:rsidR="003C6766" w:rsidRPr="00D22D5B">
        <w:rPr>
          <w:rFonts w:cs="Times New Roman"/>
        </w:rPr>
        <w:t xml:space="preserve">all </w:t>
      </w:r>
      <w:r w:rsidR="001C479C" w:rsidRPr="00D22D5B">
        <w:rPr>
          <w:rFonts w:cs="Times New Roman"/>
        </w:rPr>
        <w:t xml:space="preserve">endometrial </w:t>
      </w:r>
      <w:r w:rsidR="003C6766" w:rsidRPr="00D22D5B">
        <w:rPr>
          <w:rFonts w:cs="Times New Roman"/>
        </w:rPr>
        <w:t xml:space="preserve">pathologies, it provides a distinctive route to formulate </w:t>
      </w:r>
      <w:r w:rsidR="00CA555E" w:rsidRPr="00D22D5B">
        <w:rPr>
          <w:rFonts w:cs="Times New Roman"/>
        </w:rPr>
        <w:t>possible</w:t>
      </w:r>
      <w:r w:rsidR="001C479C" w:rsidRPr="00D22D5B">
        <w:rPr>
          <w:rFonts w:cs="Times New Roman"/>
        </w:rPr>
        <w:t xml:space="preserve"> </w:t>
      </w:r>
      <w:r w:rsidR="003C6766" w:rsidRPr="00D22D5B">
        <w:rPr>
          <w:rFonts w:cs="Times New Roman"/>
        </w:rPr>
        <w:t>curative</w:t>
      </w:r>
      <w:r w:rsidR="007242BD" w:rsidRPr="00D22D5B">
        <w:rPr>
          <w:rFonts w:cs="Times New Roman"/>
        </w:rPr>
        <w:t xml:space="preserve"> (</w:t>
      </w:r>
      <w:r w:rsidR="003F5164" w:rsidRPr="00D22D5B">
        <w:rPr>
          <w:rFonts w:cs="Times New Roman"/>
        </w:rPr>
        <w:t xml:space="preserve">involving </w:t>
      </w:r>
      <w:r w:rsidR="007242BD" w:rsidRPr="00D22D5B">
        <w:rPr>
          <w:rFonts w:cs="Times New Roman"/>
        </w:rPr>
        <w:t>stem cel</w:t>
      </w:r>
      <w:r w:rsidR="003F5164" w:rsidRPr="00D22D5B">
        <w:rPr>
          <w:rFonts w:cs="Times New Roman"/>
        </w:rPr>
        <w:t>ls</w:t>
      </w:r>
      <w:r w:rsidR="007242BD" w:rsidRPr="00D22D5B">
        <w:rPr>
          <w:rFonts w:cs="Times New Roman"/>
        </w:rPr>
        <w:t>)</w:t>
      </w:r>
      <w:r w:rsidR="003C6766" w:rsidRPr="00D22D5B">
        <w:rPr>
          <w:rFonts w:cs="Times New Roman"/>
        </w:rPr>
        <w:t xml:space="preserve">, non-hormonal therapies to treat </w:t>
      </w:r>
      <w:r w:rsidR="003F5164" w:rsidRPr="00D22D5B">
        <w:rPr>
          <w:rFonts w:cs="Times New Roman"/>
        </w:rPr>
        <w:t>them</w:t>
      </w:r>
      <w:r w:rsidR="003C6766" w:rsidRPr="00D22D5B">
        <w:rPr>
          <w:rFonts w:cs="Times New Roman"/>
        </w:rPr>
        <w:t xml:space="preserve">. </w:t>
      </w:r>
      <w:r w:rsidR="003443F6" w:rsidRPr="00D22D5B">
        <w:rPr>
          <w:rFonts w:cs="Times New Roman"/>
        </w:rPr>
        <w:t>Furthermore, current understanding of</w:t>
      </w:r>
      <w:r w:rsidR="003C6766" w:rsidRPr="00D22D5B">
        <w:rPr>
          <w:rFonts w:cs="Times New Roman"/>
        </w:rPr>
        <w:t xml:space="preserve"> </w:t>
      </w:r>
      <w:r w:rsidR="003443F6" w:rsidRPr="00D22D5B">
        <w:rPr>
          <w:rFonts w:cs="Times New Roman"/>
        </w:rPr>
        <w:t xml:space="preserve">telomere </w:t>
      </w:r>
      <w:r w:rsidR="007242BD" w:rsidRPr="00D22D5B">
        <w:rPr>
          <w:rFonts w:cs="Times New Roman"/>
        </w:rPr>
        <w:t xml:space="preserve">and telomerase biology </w:t>
      </w:r>
      <w:r w:rsidR="003443F6" w:rsidRPr="00D22D5B">
        <w:rPr>
          <w:rFonts w:cs="Times New Roman"/>
        </w:rPr>
        <w:t xml:space="preserve">in </w:t>
      </w:r>
      <w:proofErr w:type="spellStart"/>
      <w:r w:rsidR="00EB125D" w:rsidRPr="00D22D5B">
        <w:rPr>
          <w:rFonts w:cs="Times New Roman"/>
        </w:rPr>
        <w:t>EC</w:t>
      </w:r>
      <w:r w:rsidR="00364D65" w:rsidRPr="00D22D5B">
        <w:rPr>
          <w:rFonts w:cs="Times New Roman"/>
        </w:rPr>
        <w:t>s</w:t>
      </w:r>
      <w:proofErr w:type="spellEnd"/>
      <w:r w:rsidR="003443F6" w:rsidRPr="00D22D5B">
        <w:rPr>
          <w:rFonts w:cs="Times New Roman"/>
        </w:rPr>
        <w:t xml:space="preserve"> is far from </w:t>
      </w:r>
      <w:r w:rsidR="00E728AD" w:rsidRPr="00E728AD">
        <w:rPr>
          <w:rFonts w:cs="Times New Roman"/>
        </w:rPr>
        <w:t>comprehensive</w:t>
      </w:r>
      <w:r w:rsidR="003443F6" w:rsidRPr="00D22D5B">
        <w:rPr>
          <w:rFonts w:cs="Times New Roman"/>
        </w:rPr>
        <w:t xml:space="preserve"> and the fact that </w:t>
      </w:r>
      <w:r w:rsidR="00064CA8" w:rsidRPr="00D22D5B">
        <w:rPr>
          <w:rFonts w:cs="Times New Roman"/>
        </w:rPr>
        <w:t xml:space="preserve">high </w:t>
      </w:r>
      <w:r w:rsidR="003F5164" w:rsidRPr="00D22D5B">
        <w:rPr>
          <w:rFonts w:cs="Times New Roman"/>
        </w:rPr>
        <w:t xml:space="preserve">TA </w:t>
      </w:r>
      <w:r w:rsidR="003443F6" w:rsidRPr="00D22D5B">
        <w:rPr>
          <w:rFonts w:cs="Times New Roman"/>
        </w:rPr>
        <w:t>is present in normal proliferating endometrial cells make</w:t>
      </w:r>
      <w:r w:rsidR="004C7986" w:rsidRPr="00D22D5B">
        <w:rPr>
          <w:rFonts w:cs="Times New Roman"/>
        </w:rPr>
        <w:t>s</w:t>
      </w:r>
      <w:r w:rsidR="003443F6" w:rsidRPr="00D22D5B">
        <w:rPr>
          <w:rFonts w:cs="Times New Roman"/>
        </w:rPr>
        <w:t xml:space="preserve"> it difficult to extrapolate the data from other cancers to </w:t>
      </w:r>
      <w:proofErr w:type="spellStart"/>
      <w:r w:rsidR="00EB125D" w:rsidRPr="00D22D5B">
        <w:rPr>
          <w:rFonts w:cs="Times New Roman"/>
        </w:rPr>
        <w:t>EC</w:t>
      </w:r>
      <w:r w:rsidR="00364D65" w:rsidRPr="00D22D5B">
        <w:rPr>
          <w:rFonts w:cs="Times New Roman"/>
        </w:rPr>
        <w:t>s</w:t>
      </w:r>
      <w:proofErr w:type="spellEnd"/>
      <w:r w:rsidR="003443F6" w:rsidRPr="00D22D5B">
        <w:rPr>
          <w:rFonts w:cs="Times New Roman"/>
        </w:rPr>
        <w:t xml:space="preserve">. </w:t>
      </w:r>
      <w:r w:rsidR="00B27B6D" w:rsidRPr="00D22D5B">
        <w:rPr>
          <w:rFonts w:cs="Times New Roman"/>
        </w:rPr>
        <w:t xml:space="preserve">TA in normal endometrium has strict physiological regulation, mainly by hormones. During </w:t>
      </w:r>
      <w:proofErr w:type="spellStart"/>
      <w:r w:rsidR="00B27B6D" w:rsidRPr="00D22D5B">
        <w:rPr>
          <w:rFonts w:cs="Times New Roman"/>
        </w:rPr>
        <w:t>tumourigenesis</w:t>
      </w:r>
      <w:proofErr w:type="spellEnd"/>
      <w:r w:rsidR="00B27B6D" w:rsidRPr="00D22D5B">
        <w:rPr>
          <w:rFonts w:cs="Times New Roman"/>
        </w:rPr>
        <w:t xml:space="preserve"> this regulation becomes dysfunctional, supplying cells with a constitutively high amount of TA</w:t>
      </w:r>
      <w:r w:rsidR="00E728AD" w:rsidRPr="00E728AD">
        <w:rPr>
          <w:rFonts w:cs="Times New Roman"/>
        </w:rPr>
        <w:t xml:space="preserve">, </w:t>
      </w:r>
      <w:r w:rsidR="00E728AD" w:rsidRPr="00D22D5B">
        <w:rPr>
          <w:rFonts w:cs="Times New Roman"/>
          <w:szCs w:val="24"/>
        </w:rPr>
        <w:t>conferring</w:t>
      </w:r>
      <w:r w:rsidR="00B27B6D" w:rsidRPr="00E728AD">
        <w:rPr>
          <w:rFonts w:cs="Times New Roman"/>
        </w:rPr>
        <w:t xml:space="preserve"> a selective advantage and </w:t>
      </w:r>
      <w:r w:rsidR="00E61AC4" w:rsidRPr="00E728AD">
        <w:rPr>
          <w:rFonts w:cs="Times New Roman"/>
        </w:rPr>
        <w:t xml:space="preserve">a </w:t>
      </w:r>
      <w:r w:rsidR="00B27B6D" w:rsidRPr="00CB6245">
        <w:rPr>
          <w:rFonts w:cs="Times New Roman"/>
        </w:rPr>
        <w:t>high proli</w:t>
      </w:r>
      <w:r w:rsidR="00E61AC4" w:rsidRPr="004D7F89">
        <w:rPr>
          <w:rFonts w:cs="Times New Roman"/>
        </w:rPr>
        <w:t>ferative capacity</w:t>
      </w:r>
      <w:r w:rsidR="00B27B6D" w:rsidRPr="004D7F89">
        <w:rPr>
          <w:rFonts w:cs="Times New Roman"/>
        </w:rPr>
        <w:t xml:space="preserve">. In addition, </w:t>
      </w:r>
      <w:r w:rsidR="00E61AC4" w:rsidRPr="004D7F89">
        <w:rPr>
          <w:rFonts w:cs="Times New Roman"/>
        </w:rPr>
        <w:t>telomerase and telomere biology of the endometrial cells may be modified by the</w:t>
      </w:r>
      <w:r w:rsidR="00E61AC4" w:rsidRPr="000F7672">
        <w:rPr>
          <w:rFonts w:cs="Times New Roman"/>
        </w:rPr>
        <w:t xml:space="preserve"> cellular </w:t>
      </w:r>
      <w:r w:rsidR="00B27B6D" w:rsidRPr="00B076F5">
        <w:rPr>
          <w:rFonts w:cs="Times New Roman"/>
        </w:rPr>
        <w:t>int</w:t>
      </w:r>
      <w:r w:rsidR="00B27B6D" w:rsidRPr="00D22D5B">
        <w:rPr>
          <w:rFonts w:cs="Times New Roman"/>
          <w:szCs w:val="24"/>
        </w:rPr>
        <w:t>eraction</w:t>
      </w:r>
      <w:r w:rsidR="00E61AC4" w:rsidRPr="00D22D5B">
        <w:rPr>
          <w:rFonts w:cs="Times New Roman"/>
          <w:szCs w:val="24"/>
        </w:rPr>
        <w:t>s in</w:t>
      </w:r>
      <w:r w:rsidR="00B27B6D" w:rsidRPr="00D22D5B">
        <w:rPr>
          <w:rFonts w:cs="Times New Roman"/>
          <w:szCs w:val="24"/>
        </w:rPr>
        <w:t xml:space="preserve"> </w:t>
      </w:r>
      <w:r w:rsidR="00E61AC4" w:rsidRPr="00D22D5B">
        <w:rPr>
          <w:rFonts w:cs="Times New Roman"/>
          <w:szCs w:val="24"/>
        </w:rPr>
        <w:t xml:space="preserve">a new environment (e.g. </w:t>
      </w:r>
      <w:proofErr w:type="spellStart"/>
      <w:r w:rsidR="00B27B6D" w:rsidRPr="00D22D5B">
        <w:rPr>
          <w:rFonts w:cs="Times New Roman"/>
          <w:szCs w:val="24"/>
        </w:rPr>
        <w:t>endometriotic</w:t>
      </w:r>
      <w:proofErr w:type="spellEnd"/>
      <w:r w:rsidR="00B27B6D" w:rsidRPr="00D22D5B">
        <w:rPr>
          <w:rFonts w:cs="Times New Roman"/>
          <w:szCs w:val="24"/>
        </w:rPr>
        <w:t xml:space="preserve"> lesions</w:t>
      </w:r>
      <w:r w:rsidR="00E61AC4" w:rsidRPr="00D22D5B">
        <w:rPr>
          <w:rFonts w:cs="Times New Roman"/>
          <w:szCs w:val="24"/>
        </w:rPr>
        <w:t xml:space="preserve"> growing in the peritoneal cavity)</w:t>
      </w:r>
      <w:r w:rsidR="00B27B6D" w:rsidRPr="00D22D5B">
        <w:rPr>
          <w:rFonts w:cs="Times New Roman"/>
          <w:szCs w:val="24"/>
        </w:rPr>
        <w:t xml:space="preserve">. A better understanding of these processes </w:t>
      </w:r>
      <w:r w:rsidR="00E61AC4" w:rsidRPr="00D22D5B">
        <w:rPr>
          <w:rFonts w:cs="Times New Roman"/>
          <w:szCs w:val="24"/>
        </w:rPr>
        <w:t>may facilitate formulating new</w:t>
      </w:r>
      <w:r w:rsidR="00B27B6D" w:rsidRPr="00D22D5B">
        <w:rPr>
          <w:rFonts w:cs="Times New Roman"/>
          <w:szCs w:val="24"/>
        </w:rPr>
        <w:t xml:space="preserve"> interventions.</w:t>
      </w:r>
      <w:r w:rsidR="00E61AC4" w:rsidRPr="00D22D5B">
        <w:rPr>
          <w:rFonts w:cs="Times New Roman"/>
          <w:szCs w:val="24"/>
        </w:rPr>
        <w:t xml:space="preserve"> F</w:t>
      </w:r>
      <w:r w:rsidR="003C6766" w:rsidRPr="00D22D5B">
        <w:rPr>
          <w:rFonts w:cs="Times New Roman"/>
          <w:szCs w:val="24"/>
        </w:rPr>
        <w:t xml:space="preserve">urther studies in this field </w:t>
      </w:r>
      <w:r w:rsidR="001C479C" w:rsidRPr="00D22D5B">
        <w:rPr>
          <w:rFonts w:cs="Times New Roman"/>
          <w:szCs w:val="24"/>
        </w:rPr>
        <w:t xml:space="preserve">for </w:t>
      </w:r>
      <w:r w:rsidR="003443F6" w:rsidRPr="00D22D5B">
        <w:rPr>
          <w:rFonts w:cs="Times New Roman"/>
          <w:szCs w:val="24"/>
        </w:rPr>
        <w:t>both benign and malignant disease</w:t>
      </w:r>
      <w:r w:rsidR="001C479C" w:rsidRPr="00D22D5B">
        <w:rPr>
          <w:rFonts w:cs="Times New Roman"/>
          <w:szCs w:val="24"/>
        </w:rPr>
        <w:t>s</w:t>
      </w:r>
      <w:r w:rsidR="003443F6" w:rsidRPr="00D22D5B">
        <w:rPr>
          <w:rFonts w:cs="Times New Roman"/>
          <w:szCs w:val="24"/>
        </w:rPr>
        <w:t xml:space="preserve"> of the endometrium </w:t>
      </w:r>
      <w:r w:rsidR="00E61AC4" w:rsidRPr="00D22D5B">
        <w:rPr>
          <w:rFonts w:cs="Times New Roman"/>
          <w:szCs w:val="24"/>
        </w:rPr>
        <w:t xml:space="preserve">should therefore focus on </w:t>
      </w:r>
      <w:r w:rsidR="00E728AD" w:rsidRPr="00D22D5B">
        <w:rPr>
          <w:rFonts w:cs="Times New Roman"/>
          <w:szCs w:val="24"/>
        </w:rPr>
        <w:t>understanding</w:t>
      </w:r>
      <w:r w:rsidR="00E61AC4" w:rsidRPr="00D22D5B">
        <w:rPr>
          <w:rFonts w:cs="Times New Roman"/>
          <w:szCs w:val="24"/>
        </w:rPr>
        <w:t xml:space="preserve"> the precise regulation mechanisms for telomerase </w:t>
      </w:r>
      <w:r w:rsidR="00E728AD" w:rsidRPr="00D22D5B">
        <w:rPr>
          <w:rFonts w:cs="Times New Roman"/>
          <w:szCs w:val="24"/>
        </w:rPr>
        <w:t>which</w:t>
      </w:r>
      <w:r w:rsidR="00E61AC4" w:rsidRPr="00D22D5B">
        <w:rPr>
          <w:rFonts w:cs="Times New Roman"/>
          <w:szCs w:val="24"/>
        </w:rPr>
        <w:t xml:space="preserve"> </w:t>
      </w:r>
      <w:r w:rsidR="003F5164" w:rsidRPr="00D22D5B">
        <w:rPr>
          <w:rFonts w:cs="Times New Roman"/>
          <w:szCs w:val="24"/>
        </w:rPr>
        <w:t xml:space="preserve">could </w:t>
      </w:r>
      <w:r w:rsidR="00364D65" w:rsidRPr="00D22D5B">
        <w:rPr>
          <w:rFonts w:cs="Times New Roman"/>
          <w:szCs w:val="24"/>
        </w:rPr>
        <w:t xml:space="preserve">potentially </w:t>
      </w:r>
      <w:r w:rsidR="00E728AD" w:rsidRPr="00D22D5B">
        <w:rPr>
          <w:rFonts w:cs="Times New Roman"/>
          <w:szCs w:val="24"/>
        </w:rPr>
        <w:t>reveal</w:t>
      </w:r>
      <w:r w:rsidR="003F5164" w:rsidRPr="00D22D5B">
        <w:rPr>
          <w:rFonts w:cs="Times New Roman"/>
          <w:szCs w:val="24"/>
        </w:rPr>
        <w:t xml:space="preserve"> </w:t>
      </w:r>
      <w:r w:rsidR="00364D65" w:rsidRPr="00D22D5B">
        <w:rPr>
          <w:rFonts w:cs="Times New Roman"/>
          <w:szCs w:val="24"/>
        </w:rPr>
        <w:t xml:space="preserve">novel </w:t>
      </w:r>
      <w:r w:rsidR="003F5164" w:rsidRPr="00D22D5B">
        <w:rPr>
          <w:rFonts w:cs="Times New Roman"/>
          <w:szCs w:val="24"/>
        </w:rPr>
        <w:t xml:space="preserve">targets for </w:t>
      </w:r>
      <w:r w:rsidR="003443F6" w:rsidRPr="00D22D5B">
        <w:rPr>
          <w:rFonts w:cs="Times New Roman"/>
          <w:szCs w:val="24"/>
        </w:rPr>
        <w:t>new treatment strategies based on telomerase in endometrial disease.</w:t>
      </w:r>
    </w:p>
    <w:p w14:paraId="601B79F3" w14:textId="77777777" w:rsidR="00B760D0" w:rsidRDefault="00B760D0" w:rsidP="00011466">
      <w:pPr>
        <w:pStyle w:val="Heading1"/>
        <w:spacing w:line="480" w:lineRule="auto"/>
        <w:jc w:val="both"/>
        <w:rPr>
          <w:rFonts w:ascii="Times New Roman" w:hAnsi="Times New Roman"/>
        </w:rPr>
      </w:pPr>
      <w:bookmarkStart w:id="33" w:name="_Toc462609096"/>
    </w:p>
    <w:p w14:paraId="39F406F8" w14:textId="77777777" w:rsidR="00D430F7" w:rsidRPr="00D22D5B" w:rsidRDefault="00D430F7" w:rsidP="00011466">
      <w:pPr>
        <w:pStyle w:val="Heading1"/>
        <w:spacing w:line="480" w:lineRule="auto"/>
        <w:jc w:val="both"/>
        <w:rPr>
          <w:rFonts w:ascii="Times New Roman" w:hAnsi="Times New Roman"/>
        </w:rPr>
      </w:pPr>
      <w:r w:rsidRPr="00D22D5B">
        <w:rPr>
          <w:rFonts w:ascii="Times New Roman" w:hAnsi="Times New Roman"/>
        </w:rPr>
        <w:lastRenderedPageBreak/>
        <w:t>Conclusion</w:t>
      </w:r>
      <w:bookmarkEnd w:id="33"/>
    </w:p>
    <w:p w14:paraId="6C6EF2A2" w14:textId="4BE4F914" w:rsidR="008A5E6C" w:rsidRPr="00D22D5B" w:rsidRDefault="001B7CC7" w:rsidP="00BC7453">
      <w:pPr>
        <w:jc w:val="both"/>
        <w:rPr>
          <w:rFonts w:cs="Times New Roman"/>
          <w:szCs w:val="24"/>
        </w:rPr>
      </w:pPr>
      <w:r w:rsidRPr="00D22D5B">
        <w:rPr>
          <w:rFonts w:cs="Times New Roman"/>
          <w:szCs w:val="24"/>
        </w:rPr>
        <w:t xml:space="preserve">We are only </w:t>
      </w:r>
      <w:r w:rsidR="003C6766" w:rsidRPr="00D22D5B">
        <w:rPr>
          <w:rFonts w:cs="Times New Roman"/>
          <w:szCs w:val="24"/>
        </w:rPr>
        <w:t>beginning</w:t>
      </w:r>
      <w:r w:rsidRPr="00D22D5B">
        <w:rPr>
          <w:rFonts w:cs="Times New Roman"/>
          <w:szCs w:val="24"/>
        </w:rPr>
        <w:t xml:space="preserve"> to understand the </w:t>
      </w:r>
      <w:r w:rsidR="003C6766" w:rsidRPr="00D22D5B">
        <w:rPr>
          <w:rFonts w:cs="Times New Roman"/>
          <w:szCs w:val="24"/>
        </w:rPr>
        <w:t>central role of telomere</w:t>
      </w:r>
      <w:r w:rsidR="001C479C" w:rsidRPr="00D22D5B">
        <w:rPr>
          <w:rFonts w:cs="Times New Roman"/>
          <w:szCs w:val="24"/>
        </w:rPr>
        <w:t>s</w:t>
      </w:r>
      <w:r w:rsidR="003C6766" w:rsidRPr="00D22D5B">
        <w:rPr>
          <w:rFonts w:cs="Times New Roman"/>
          <w:szCs w:val="24"/>
        </w:rPr>
        <w:t xml:space="preserve"> and telomerase in </w:t>
      </w:r>
      <w:r w:rsidR="00817DA9" w:rsidRPr="00D22D5B">
        <w:rPr>
          <w:rFonts w:cs="Times New Roman"/>
          <w:szCs w:val="24"/>
        </w:rPr>
        <w:t xml:space="preserve">the </w:t>
      </w:r>
      <w:r w:rsidR="003C6766" w:rsidRPr="00D22D5B">
        <w:rPr>
          <w:rFonts w:cs="Times New Roman"/>
          <w:szCs w:val="24"/>
        </w:rPr>
        <w:t>biology</w:t>
      </w:r>
      <w:r w:rsidR="004C7986" w:rsidRPr="00D22D5B">
        <w:rPr>
          <w:rFonts w:cs="Times New Roman"/>
          <w:szCs w:val="24"/>
        </w:rPr>
        <w:t xml:space="preserve"> of the endometrium</w:t>
      </w:r>
      <w:r w:rsidR="003C6766" w:rsidRPr="00D22D5B">
        <w:rPr>
          <w:rFonts w:cs="Times New Roman"/>
          <w:szCs w:val="24"/>
        </w:rPr>
        <w:t xml:space="preserve">. </w:t>
      </w:r>
      <w:r w:rsidRPr="00D22D5B">
        <w:rPr>
          <w:rFonts w:cs="Times New Roman"/>
          <w:szCs w:val="24"/>
        </w:rPr>
        <w:t xml:space="preserve">Since telomerase is pivotal to endometrial regeneration, further </w:t>
      </w:r>
      <w:r w:rsidR="003443F6" w:rsidRPr="00D22D5B">
        <w:rPr>
          <w:rFonts w:cs="Times New Roman"/>
          <w:szCs w:val="24"/>
        </w:rPr>
        <w:t xml:space="preserve">studies </w:t>
      </w:r>
      <w:r w:rsidRPr="00D22D5B">
        <w:rPr>
          <w:rFonts w:cs="Times New Roman"/>
          <w:szCs w:val="24"/>
        </w:rPr>
        <w:t xml:space="preserve">elucidating the involvement of telomere and telomerase associated proteins </w:t>
      </w:r>
      <w:r w:rsidR="003443F6" w:rsidRPr="00D22D5B">
        <w:rPr>
          <w:rFonts w:cs="Times New Roman"/>
          <w:szCs w:val="24"/>
        </w:rPr>
        <w:t xml:space="preserve">and </w:t>
      </w:r>
      <w:r w:rsidRPr="00D22D5B">
        <w:rPr>
          <w:rFonts w:cs="Times New Roman"/>
          <w:szCs w:val="24"/>
        </w:rPr>
        <w:t>their regulation in normal endometrial regeneration</w:t>
      </w:r>
      <w:r w:rsidR="00E728AD" w:rsidRPr="00D22D5B">
        <w:rPr>
          <w:rFonts w:cs="Times New Roman"/>
          <w:szCs w:val="24"/>
        </w:rPr>
        <w:t>,</w:t>
      </w:r>
      <w:r w:rsidRPr="00D22D5B">
        <w:rPr>
          <w:rFonts w:cs="Times New Roman"/>
          <w:szCs w:val="24"/>
        </w:rPr>
        <w:t xml:space="preserve"> and in endometrial pathologies will </w:t>
      </w:r>
      <w:r w:rsidR="00817DA9" w:rsidRPr="00D22D5B">
        <w:rPr>
          <w:rFonts w:cs="Times New Roman"/>
          <w:szCs w:val="24"/>
        </w:rPr>
        <w:t xml:space="preserve">help </w:t>
      </w:r>
      <w:r w:rsidR="00364D65" w:rsidRPr="00D22D5B">
        <w:rPr>
          <w:rFonts w:cs="Times New Roman"/>
          <w:szCs w:val="24"/>
        </w:rPr>
        <w:t xml:space="preserve">to </w:t>
      </w:r>
      <w:r w:rsidRPr="00D22D5B">
        <w:rPr>
          <w:rFonts w:cs="Times New Roman"/>
          <w:szCs w:val="24"/>
        </w:rPr>
        <w:t xml:space="preserve">develop novel treatment strategies that are </w:t>
      </w:r>
      <w:r w:rsidR="003C6766" w:rsidRPr="00D22D5B">
        <w:rPr>
          <w:rFonts w:cs="Times New Roman"/>
          <w:szCs w:val="24"/>
        </w:rPr>
        <w:t xml:space="preserve">not only non-hormonal but </w:t>
      </w:r>
      <w:r w:rsidRPr="00D22D5B">
        <w:rPr>
          <w:rFonts w:cs="Times New Roman"/>
          <w:szCs w:val="24"/>
        </w:rPr>
        <w:t>potentially curative.</w:t>
      </w:r>
    </w:p>
    <w:p w14:paraId="2BF95A68" w14:textId="77777777" w:rsidR="00B760D0" w:rsidRDefault="00B760D0" w:rsidP="00D22D5B">
      <w:pPr>
        <w:spacing w:after="0"/>
        <w:rPr>
          <w:b/>
          <w:bCs/>
          <w:sz w:val="32"/>
          <w:szCs w:val="32"/>
        </w:rPr>
      </w:pPr>
    </w:p>
    <w:p w14:paraId="60611904" w14:textId="77777777" w:rsidR="008A5E6C" w:rsidRPr="00BC7453" w:rsidRDefault="008A5E6C" w:rsidP="00D22D5B">
      <w:pPr>
        <w:spacing w:after="0"/>
        <w:rPr>
          <w:b/>
          <w:bCs/>
          <w:sz w:val="32"/>
          <w:szCs w:val="32"/>
        </w:rPr>
      </w:pPr>
      <w:r w:rsidRPr="00BC7453">
        <w:rPr>
          <w:b/>
          <w:bCs/>
          <w:sz w:val="32"/>
          <w:szCs w:val="32"/>
        </w:rPr>
        <w:t>Author’s roles</w:t>
      </w:r>
    </w:p>
    <w:p w14:paraId="16DBDB03" w14:textId="2A345B12" w:rsidR="008A5E6C" w:rsidRPr="00D22D5B" w:rsidRDefault="008A5E6C" w:rsidP="00011466">
      <w:pPr>
        <w:jc w:val="both"/>
        <w:rPr>
          <w:rFonts w:cs="Times New Roman"/>
          <w:szCs w:val="24"/>
        </w:rPr>
      </w:pPr>
      <w:r w:rsidRPr="00D22D5B">
        <w:rPr>
          <w:rFonts w:cs="Times New Roman"/>
          <w:szCs w:val="24"/>
          <w:lang w:val="en"/>
        </w:rPr>
        <w:t xml:space="preserve">DH conceived the manuscript design and prepared the first draft, </w:t>
      </w:r>
      <w:proofErr w:type="spellStart"/>
      <w:r w:rsidR="0001069F" w:rsidRPr="00D22D5B">
        <w:rPr>
          <w:rFonts w:cs="Times New Roman"/>
          <w:szCs w:val="24"/>
          <w:lang w:val="en"/>
        </w:rPr>
        <w:t>GS</w:t>
      </w:r>
      <w:proofErr w:type="spellEnd"/>
      <w:r w:rsidR="0001069F" w:rsidRPr="00D22D5B">
        <w:rPr>
          <w:rFonts w:cs="Times New Roman"/>
          <w:szCs w:val="24"/>
          <w:lang w:val="en"/>
        </w:rPr>
        <w:t xml:space="preserve"> revised the manuscript critically for important intellectual content. DH</w:t>
      </w:r>
      <w:r w:rsidR="00826B5D" w:rsidRPr="00D22D5B">
        <w:rPr>
          <w:rFonts w:cs="Times New Roman"/>
          <w:szCs w:val="24"/>
          <w:lang w:val="en"/>
        </w:rPr>
        <w:t>/AK</w:t>
      </w:r>
      <w:r w:rsidR="0001069F" w:rsidRPr="00D22D5B">
        <w:rPr>
          <w:rFonts w:cs="Times New Roman"/>
          <w:szCs w:val="24"/>
          <w:lang w:val="en"/>
        </w:rPr>
        <w:t xml:space="preserve"> drafted the figures and tables. </w:t>
      </w:r>
      <w:r w:rsidR="00826B5D" w:rsidRPr="00D22D5B">
        <w:rPr>
          <w:rFonts w:cs="Times New Roman"/>
          <w:szCs w:val="24"/>
          <w:lang w:val="en"/>
        </w:rPr>
        <w:t>All</w:t>
      </w:r>
      <w:r w:rsidR="0001069F" w:rsidRPr="00D22D5B">
        <w:rPr>
          <w:rFonts w:cs="Times New Roman"/>
          <w:szCs w:val="24"/>
          <w:lang w:val="en"/>
        </w:rPr>
        <w:t xml:space="preserve"> authors revised and read the manuscript and approved the submitted final version. </w:t>
      </w:r>
    </w:p>
    <w:p w14:paraId="77A4803A" w14:textId="77777777" w:rsidR="006912C5" w:rsidRPr="00BC7453" w:rsidRDefault="006912C5" w:rsidP="00D22D5B">
      <w:pPr>
        <w:spacing w:after="0"/>
        <w:rPr>
          <w:b/>
          <w:bCs/>
          <w:sz w:val="32"/>
          <w:szCs w:val="32"/>
        </w:rPr>
      </w:pPr>
      <w:r w:rsidRPr="00BC7453">
        <w:rPr>
          <w:b/>
          <w:bCs/>
          <w:sz w:val="32"/>
          <w:szCs w:val="32"/>
        </w:rPr>
        <w:t>Funding</w:t>
      </w:r>
    </w:p>
    <w:p w14:paraId="7CD8262E" w14:textId="35967D1C" w:rsidR="006912C5" w:rsidRPr="00D22D5B" w:rsidRDefault="006912C5" w:rsidP="00011466">
      <w:pPr>
        <w:jc w:val="both"/>
        <w:rPr>
          <w:rFonts w:cs="Times New Roman"/>
          <w:szCs w:val="24"/>
          <w:lang w:val="en"/>
        </w:rPr>
      </w:pPr>
      <w:r w:rsidRPr="00D22D5B">
        <w:rPr>
          <w:rFonts w:cs="Times New Roman"/>
          <w:szCs w:val="24"/>
          <w:lang w:val="en"/>
        </w:rPr>
        <w:t>We</w:t>
      </w:r>
      <w:r w:rsidR="00B36A22" w:rsidRPr="00D22D5B">
        <w:rPr>
          <w:rFonts w:cs="Times New Roman"/>
          <w:szCs w:val="24"/>
          <w:lang w:val="en"/>
        </w:rPr>
        <w:t xml:space="preserve"> </w:t>
      </w:r>
      <w:r w:rsidRPr="00D22D5B">
        <w:rPr>
          <w:rFonts w:cs="Times New Roman"/>
          <w:szCs w:val="24"/>
          <w:lang w:val="en"/>
        </w:rPr>
        <w:t xml:space="preserve">acknowledge the support by Wellbeing of Women project grant </w:t>
      </w:r>
      <w:proofErr w:type="spellStart"/>
      <w:r w:rsidRPr="00D22D5B">
        <w:rPr>
          <w:rFonts w:cs="Times New Roman"/>
          <w:szCs w:val="24"/>
          <w:lang w:val="en"/>
        </w:rPr>
        <w:t>RG1073</w:t>
      </w:r>
      <w:proofErr w:type="spellEnd"/>
      <w:r w:rsidRPr="00D22D5B">
        <w:rPr>
          <w:rFonts w:cs="Times New Roman"/>
          <w:szCs w:val="24"/>
          <w:lang w:val="en"/>
        </w:rPr>
        <w:t xml:space="preserve"> (</w:t>
      </w:r>
      <w:proofErr w:type="spellStart"/>
      <w:r w:rsidRPr="00D22D5B">
        <w:rPr>
          <w:rFonts w:cs="Times New Roman"/>
          <w:szCs w:val="24"/>
          <w:lang w:val="en"/>
        </w:rPr>
        <w:t>D.K.H</w:t>
      </w:r>
      <w:proofErr w:type="spellEnd"/>
      <w:proofErr w:type="gramStart"/>
      <w:r w:rsidRPr="00D22D5B">
        <w:rPr>
          <w:rFonts w:cs="Times New Roman"/>
          <w:szCs w:val="24"/>
          <w:lang w:val="en"/>
        </w:rPr>
        <w:t>./</w:t>
      </w:r>
      <w:proofErr w:type="spellStart"/>
      <w:proofErr w:type="gramEnd"/>
      <w:r w:rsidRPr="00D22D5B">
        <w:rPr>
          <w:rFonts w:cs="Times New Roman"/>
          <w:szCs w:val="24"/>
          <w:lang w:val="en"/>
        </w:rPr>
        <w:t>G.S</w:t>
      </w:r>
      <w:proofErr w:type="spellEnd"/>
      <w:r w:rsidRPr="00D22D5B">
        <w:rPr>
          <w:rFonts w:cs="Times New Roman"/>
          <w:szCs w:val="24"/>
          <w:lang w:val="en"/>
        </w:rPr>
        <w:t xml:space="preserve">.), and </w:t>
      </w:r>
      <w:proofErr w:type="spellStart"/>
      <w:r w:rsidRPr="00D22D5B">
        <w:rPr>
          <w:rFonts w:cs="Times New Roman"/>
          <w:szCs w:val="24"/>
          <w:lang w:val="en"/>
        </w:rPr>
        <w:t>RG1487</w:t>
      </w:r>
      <w:proofErr w:type="spellEnd"/>
      <w:r w:rsidRPr="00D22D5B">
        <w:rPr>
          <w:rFonts w:cs="Times New Roman"/>
          <w:szCs w:val="24"/>
          <w:lang w:val="en"/>
        </w:rPr>
        <w:t xml:space="preserve"> (</w:t>
      </w:r>
      <w:proofErr w:type="spellStart"/>
      <w:r w:rsidRPr="00D22D5B">
        <w:rPr>
          <w:rFonts w:cs="Times New Roman"/>
          <w:szCs w:val="24"/>
          <w:lang w:val="en"/>
        </w:rPr>
        <w:t>D.K.H</w:t>
      </w:r>
      <w:proofErr w:type="spellEnd"/>
      <w:r w:rsidRPr="00D22D5B">
        <w:rPr>
          <w:rFonts w:cs="Times New Roman"/>
          <w:szCs w:val="24"/>
          <w:lang w:val="en"/>
        </w:rPr>
        <w:t>./</w:t>
      </w:r>
      <w:proofErr w:type="spellStart"/>
      <w:r w:rsidRPr="00D22D5B">
        <w:rPr>
          <w:rFonts w:cs="Times New Roman"/>
          <w:szCs w:val="24"/>
          <w:lang w:val="en"/>
        </w:rPr>
        <w:t>G.S</w:t>
      </w:r>
      <w:proofErr w:type="spellEnd"/>
      <w:r w:rsidRPr="00D22D5B">
        <w:rPr>
          <w:rFonts w:cs="Times New Roman"/>
          <w:szCs w:val="24"/>
          <w:lang w:val="en"/>
        </w:rPr>
        <w:t>.).</w:t>
      </w:r>
    </w:p>
    <w:p w14:paraId="55325FBD" w14:textId="77777777" w:rsidR="006912C5" w:rsidRPr="00BC7453" w:rsidRDefault="006912C5" w:rsidP="00D22D5B">
      <w:pPr>
        <w:spacing w:after="0"/>
        <w:rPr>
          <w:b/>
          <w:bCs/>
          <w:sz w:val="32"/>
          <w:szCs w:val="32"/>
        </w:rPr>
      </w:pPr>
      <w:r w:rsidRPr="00D22D5B">
        <w:rPr>
          <w:b/>
          <w:bCs/>
          <w:sz w:val="32"/>
          <w:szCs w:val="32"/>
        </w:rPr>
        <w:t>Conflict of interest</w:t>
      </w:r>
    </w:p>
    <w:p w14:paraId="0AD0F8BD" w14:textId="3CF93792" w:rsidR="006912C5" w:rsidRPr="00D22D5B" w:rsidRDefault="006912C5" w:rsidP="00011466">
      <w:pPr>
        <w:tabs>
          <w:tab w:val="left" w:pos="1980"/>
          <w:tab w:val="left" w:pos="3600"/>
        </w:tabs>
        <w:jc w:val="both"/>
        <w:rPr>
          <w:rFonts w:cs="Times New Roman"/>
          <w:szCs w:val="24"/>
          <w:lang w:val="en"/>
        </w:rPr>
      </w:pPr>
      <w:r w:rsidRPr="00D22D5B">
        <w:rPr>
          <w:rFonts w:cs="Times New Roman"/>
          <w:szCs w:val="24"/>
          <w:lang w:val="en"/>
        </w:rPr>
        <w:t xml:space="preserve">None declared. </w:t>
      </w:r>
    </w:p>
    <w:p w14:paraId="0DE30F14" w14:textId="77777777" w:rsidR="006912C5" w:rsidRPr="00BC7453" w:rsidRDefault="006912C5" w:rsidP="00D22D5B">
      <w:pPr>
        <w:spacing w:after="0"/>
        <w:rPr>
          <w:b/>
          <w:bCs/>
          <w:sz w:val="32"/>
          <w:szCs w:val="32"/>
        </w:rPr>
      </w:pPr>
      <w:r w:rsidRPr="00D22D5B">
        <w:rPr>
          <w:b/>
          <w:bCs/>
          <w:sz w:val="32"/>
          <w:szCs w:val="32"/>
        </w:rPr>
        <w:t>Acknowledgements</w:t>
      </w:r>
    </w:p>
    <w:p w14:paraId="5AC63061" w14:textId="5ED5FEB2" w:rsidR="006912C5" w:rsidRPr="00D22D5B" w:rsidRDefault="006912C5" w:rsidP="00011466">
      <w:pPr>
        <w:jc w:val="both"/>
        <w:rPr>
          <w:rFonts w:cs="Times New Roman"/>
          <w:szCs w:val="24"/>
          <w:lang w:val="en"/>
        </w:rPr>
      </w:pPr>
      <w:r w:rsidRPr="00D22D5B">
        <w:rPr>
          <w:rFonts w:cs="Times New Roman"/>
          <w:szCs w:val="24"/>
          <w:lang w:val="en"/>
        </w:rPr>
        <w:t xml:space="preserve">The authors are grateful for </w:t>
      </w:r>
      <w:proofErr w:type="spellStart"/>
      <w:r w:rsidR="00143602" w:rsidRPr="00D22D5B">
        <w:rPr>
          <w:rFonts w:cs="Times New Roman"/>
          <w:szCs w:val="24"/>
          <w:lang w:val="en"/>
        </w:rPr>
        <w:t>Mr</w:t>
      </w:r>
      <w:proofErr w:type="spellEnd"/>
      <w:r w:rsidR="00143602" w:rsidRPr="00D22D5B">
        <w:rPr>
          <w:rFonts w:cs="Times New Roman"/>
          <w:szCs w:val="24"/>
          <w:lang w:val="en"/>
        </w:rPr>
        <w:t xml:space="preserve"> Anthony </w:t>
      </w:r>
      <w:proofErr w:type="spellStart"/>
      <w:r w:rsidR="00143602" w:rsidRPr="00D22D5B">
        <w:rPr>
          <w:rFonts w:cs="Times New Roman"/>
          <w:szCs w:val="24"/>
          <w:lang w:val="en"/>
        </w:rPr>
        <w:t>Valentijn</w:t>
      </w:r>
      <w:proofErr w:type="spellEnd"/>
      <w:r w:rsidR="00143602" w:rsidRPr="00D22D5B">
        <w:rPr>
          <w:rFonts w:cs="Times New Roman"/>
          <w:szCs w:val="24"/>
          <w:lang w:val="en"/>
        </w:rPr>
        <w:t xml:space="preserve"> (Isolation of endometrial cells for the data included in Fig</w:t>
      </w:r>
      <w:r w:rsidR="004F4A91">
        <w:rPr>
          <w:rFonts w:cs="Times New Roman"/>
          <w:szCs w:val="24"/>
          <w:lang w:val="en"/>
        </w:rPr>
        <w:t>ure</w:t>
      </w:r>
      <w:r w:rsidR="00143602" w:rsidRPr="00D22D5B">
        <w:rPr>
          <w:rFonts w:cs="Times New Roman"/>
          <w:szCs w:val="24"/>
          <w:lang w:val="en"/>
        </w:rPr>
        <w:t xml:space="preserve"> </w:t>
      </w:r>
      <w:r w:rsidR="00B663E0" w:rsidRPr="00D22D5B">
        <w:rPr>
          <w:rFonts w:cs="Times New Roman"/>
          <w:szCs w:val="24"/>
          <w:lang w:val="en"/>
        </w:rPr>
        <w:t>3</w:t>
      </w:r>
      <w:r w:rsidR="00143602" w:rsidRPr="00D22D5B">
        <w:rPr>
          <w:rFonts w:cs="Times New Roman"/>
          <w:szCs w:val="24"/>
          <w:lang w:val="en"/>
        </w:rPr>
        <w:t xml:space="preserve">), </w:t>
      </w:r>
      <w:proofErr w:type="spellStart"/>
      <w:r w:rsidR="00143602" w:rsidRPr="00D22D5B">
        <w:rPr>
          <w:rFonts w:cs="Times New Roman"/>
          <w:szCs w:val="24"/>
          <w:lang w:val="en"/>
        </w:rPr>
        <w:t>Dr</w:t>
      </w:r>
      <w:proofErr w:type="spellEnd"/>
      <w:r w:rsidR="00143602" w:rsidRPr="00D22D5B">
        <w:rPr>
          <w:rFonts w:cs="Times New Roman"/>
          <w:szCs w:val="24"/>
          <w:lang w:val="en"/>
        </w:rPr>
        <w:t xml:space="preserve"> Nicola Tempest</w:t>
      </w:r>
      <w:r w:rsidRPr="00D22D5B">
        <w:rPr>
          <w:rFonts w:cs="Times New Roman"/>
          <w:szCs w:val="24"/>
          <w:lang w:val="en"/>
        </w:rPr>
        <w:t xml:space="preserve"> </w:t>
      </w:r>
      <w:r w:rsidR="00143602" w:rsidRPr="00D22D5B">
        <w:rPr>
          <w:rFonts w:cs="Times New Roman"/>
          <w:szCs w:val="24"/>
          <w:lang w:val="en"/>
        </w:rPr>
        <w:t>(</w:t>
      </w:r>
      <w:proofErr w:type="spellStart"/>
      <w:r w:rsidR="00143602" w:rsidRPr="00D22D5B">
        <w:rPr>
          <w:rFonts w:cs="Times New Roman"/>
          <w:szCs w:val="24"/>
          <w:lang w:val="en"/>
        </w:rPr>
        <w:t>qFISH</w:t>
      </w:r>
      <w:proofErr w:type="spellEnd"/>
      <w:r w:rsidR="00B734EF" w:rsidRPr="00D22D5B">
        <w:rPr>
          <w:rFonts w:cs="Times New Roman"/>
          <w:szCs w:val="24"/>
          <w:lang w:val="en"/>
        </w:rPr>
        <w:t xml:space="preserve"> </w:t>
      </w:r>
      <w:r w:rsidR="00143602" w:rsidRPr="00D22D5B">
        <w:rPr>
          <w:rFonts w:cs="Times New Roman"/>
          <w:szCs w:val="24"/>
          <w:lang w:val="en"/>
        </w:rPr>
        <w:t>Fig</w:t>
      </w:r>
      <w:r w:rsidR="004F4A91">
        <w:rPr>
          <w:rFonts w:cs="Times New Roman"/>
          <w:szCs w:val="24"/>
          <w:lang w:val="en"/>
        </w:rPr>
        <w:t>ure</w:t>
      </w:r>
      <w:r w:rsidR="00143602" w:rsidRPr="00D22D5B">
        <w:rPr>
          <w:rFonts w:cs="Times New Roman"/>
          <w:szCs w:val="24"/>
          <w:lang w:val="en"/>
        </w:rPr>
        <w:t xml:space="preserve"> </w:t>
      </w:r>
      <w:r w:rsidR="00B663E0" w:rsidRPr="00D22D5B">
        <w:rPr>
          <w:rFonts w:cs="Times New Roman"/>
          <w:szCs w:val="24"/>
          <w:lang w:val="en"/>
        </w:rPr>
        <w:t>3</w:t>
      </w:r>
      <w:r w:rsidR="00143602" w:rsidRPr="00D22D5B">
        <w:rPr>
          <w:rFonts w:cs="Times New Roman"/>
          <w:szCs w:val="24"/>
          <w:lang w:val="en"/>
        </w:rPr>
        <w:t>)</w:t>
      </w:r>
      <w:r w:rsidR="00B14B03" w:rsidRPr="00D22D5B">
        <w:rPr>
          <w:rFonts w:cs="Times New Roman"/>
          <w:szCs w:val="24"/>
          <w:lang w:val="en"/>
        </w:rPr>
        <w:t xml:space="preserve">, </w:t>
      </w:r>
      <w:proofErr w:type="spellStart"/>
      <w:r w:rsidR="00E728AD" w:rsidRPr="00D22D5B">
        <w:rPr>
          <w:rFonts w:cs="Times New Roman"/>
          <w:szCs w:val="24"/>
          <w:lang w:val="en"/>
        </w:rPr>
        <w:t>Dr</w:t>
      </w:r>
      <w:proofErr w:type="spellEnd"/>
      <w:r w:rsidR="00E728AD" w:rsidRPr="00D22D5B">
        <w:rPr>
          <w:rFonts w:cs="Times New Roman"/>
          <w:szCs w:val="24"/>
          <w:lang w:val="en"/>
        </w:rPr>
        <w:t xml:space="preserve"> David Mat</w:t>
      </w:r>
      <w:r w:rsidR="00B663E0" w:rsidRPr="00D22D5B">
        <w:rPr>
          <w:rFonts w:cs="Times New Roman"/>
          <w:szCs w:val="24"/>
          <w:lang w:val="en"/>
        </w:rPr>
        <w:t xml:space="preserve">hew </w:t>
      </w:r>
      <w:r w:rsidRPr="00D22D5B">
        <w:rPr>
          <w:rFonts w:cs="Times New Roman"/>
          <w:szCs w:val="24"/>
          <w:lang w:val="en"/>
        </w:rPr>
        <w:t xml:space="preserve">and </w:t>
      </w:r>
      <w:proofErr w:type="spellStart"/>
      <w:r w:rsidRPr="00D22D5B">
        <w:rPr>
          <w:rFonts w:cs="Times New Roman"/>
          <w:szCs w:val="24"/>
          <w:lang w:val="en"/>
        </w:rPr>
        <w:t>Mr</w:t>
      </w:r>
      <w:proofErr w:type="spellEnd"/>
      <w:r w:rsidRPr="00D22D5B">
        <w:rPr>
          <w:rFonts w:cs="Times New Roman"/>
          <w:szCs w:val="24"/>
          <w:lang w:val="en"/>
        </w:rPr>
        <w:t xml:space="preserve"> </w:t>
      </w:r>
      <w:proofErr w:type="spellStart"/>
      <w:r w:rsidRPr="00D22D5B">
        <w:rPr>
          <w:rFonts w:cs="Times New Roman"/>
          <w:szCs w:val="24"/>
          <w:lang w:val="en"/>
        </w:rPr>
        <w:t>Druvi</w:t>
      </w:r>
      <w:proofErr w:type="spellEnd"/>
      <w:r w:rsidRPr="00D22D5B">
        <w:rPr>
          <w:rFonts w:cs="Times New Roman"/>
          <w:szCs w:val="24"/>
          <w:lang w:val="en"/>
        </w:rPr>
        <w:t xml:space="preserve"> </w:t>
      </w:r>
      <w:proofErr w:type="spellStart"/>
      <w:r w:rsidRPr="00D22D5B">
        <w:rPr>
          <w:rFonts w:cs="Times New Roman"/>
          <w:szCs w:val="24"/>
          <w:lang w:val="en"/>
        </w:rPr>
        <w:t>Edirisinghe</w:t>
      </w:r>
      <w:proofErr w:type="spellEnd"/>
      <w:r w:rsidRPr="00D22D5B">
        <w:rPr>
          <w:rFonts w:cs="Times New Roman"/>
          <w:szCs w:val="24"/>
          <w:lang w:val="en"/>
        </w:rPr>
        <w:t xml:space="preserve"> (language editing) for their assistance with manuscript preparation.</w:t>
      </w:r>
    </w:p>
    <w:p w14:paraId="44E30455" w14:textId="5298E800" w:rsidR="00863F2C" w:rsidRPr="00BC7453" w:rsidRDefault="00EE6B24" w:rsidP="00D22D5B">
      <w:pPr>
        <w:spacing w:after="0"/>
        <w:rPr>
          <w:b/>
          <w:bCs/>
          <w:sz w:val="32"/>
          <w:szCs w:val="32"/>
        </w:rPr>
      </w:pPr>
      <w:r w:rsidRPr="00D22D5B">
        <w:rPr>
          <w:color w:val="000000"/>
          <w:kern w:val="36"/>
          <w:sz w:val="33"/>
          <w:szCs w:val="33"/>
        </w:rPr>
        <w:br w:type="page"/>
      </w:r>
      <w:r w:rsidR="000D51A7" w:rsidRPr="00D22D5B">
        <w:rPr>
          <w:b/>
          <w:bCs/>
          <w:sz w:val="32"/>
          <w:szCs w:val="32"/>
        </w:rPr>
        <w:lastRenderedPageBreak/>
        <w:t>References</w:t>
      </w:r>
    </w:p>
    <w:p w14:paraId="23FB4F98" w14:textId="77777777" w:rsidR="00F821D2" w:rsidRPr="00F821D2" w:rsidRDefault="00863F2C" w:rsidP="00F821D2">
      <w:pPr>
        <w:pStyle w:val="EndNoteBibliography"/>
        <w:spacing w:after="0"/>
        <w:ind w:left="720" w:hanging="720"/>
      </w:pPr>
      <w:r w:rsidRPr="00D22D5B">
        <w:rPr>
          <w:rFonts w:ascii="Times New Roman" w:hAnsi="Times New Roman" w:cs="Times New Roman"/>
          <w:szCs w:val="24"/>
        </w:rPr>
        <w:fldChar w:fldCharType="begin"/>
      </w:r>
      <w:r w:rsidRPr="00D22D5B">
        <w:rPr>
          <w:rFonts w:ascii="Times New Roman" w:hAnsi="Times New Roman" w:cs="Times New Roman"/>
          <w:szCs w:val="24"/>
        </w:rPr>
        <w:instrText xml:space="preserve"> ADDIN EN.REFLIST </w:instrText>
      </w:r>
      <w:r w:rsidRPr="00D22D5B">
        <w:rPr>
          <w:rFonts w:ascii="Times New Roman" w:hAnsi="Times New Roman" w:cs="Times New Roman"/>
          <w:szCs w:val="24"/>
        </w:rPr>
        <w:fldChar w:fldCharType="separate"/>
      </w:r>
      <w:r w:rsidR="00F821D2" w:rsidRPr="00F821D2">
        <w:t xml:space="preserve">Afshar Y, Hastings J, Roqueiro D, Jeong JW, Giudice LC, and Fazleabas AT. Changes in eutopic endometrial gene expression during the progression of experimental endometriosis in the baboon, Papio anubis. </w:t>
      </w:r>
      <w:r w:rsidR="00F821D2" w:rsidRPr="00F821D2">
        <w:rPr>
          <w:i/>
        </w:rPr>
        <w:t>Biol Reprod</w:t>
      </w:r>
      <w:r w:rsidR="00F821D2" w:rsidRPr="00F821D2">
        <w:t xml:space="preserve"> 2013: </w:t>
      </w:r>
      <w:r w:rsidR="00F821D2" w:rsidRPr="00F821D2">
        <w:rPr>
          <w:b/>
        </w:rPr>
        <w:t>88</w:t>
      </w:r>
      <w:r w:rsidR="00F821D2" w:rsidRPr="00F821D2">
        <w:t>; 44.</w:t>
      </w:r>
    </w:p>
    <w:p w14:paraId="4617BA8C" w14:textId="77777777" w:rsidR="00F821D2" w:rsidRPr="00F821D2" w:rsidRDefault="00F821D2" w:rsidP="00F821D2">
      <w:pPr>
        <w:pStyle w:val="EndNoteBibliography"/>
        <w:spacing w:after="0"/>
        <w:ind w:left="720" w:hanging="720"/>
      </w:pPr>
      <w:r w:rsidRPr="00F821D2">
        <w:t xml:space="preserve">Ahmed S, Passos JF, Birket MJ, Beckmann T, Brings S, Peters H, Birch-Machin MA, von Zglinicki T, and Saretzki G. Telomerase does not counteract telomere shortening but protects mitochondrial function under oxidative stress. </w:t>
      </w:r>
      <w:r w:rsidRPr="00F821D2">
        <w:rPr>
          <w:i/>
        </w:rPr>
        <w:t>Journal of Cell Science</w:t>
      </w:r>
      <w:r w:rsidRPr="00F821D2">
        <w:t xml:space="preserve"> 2008: </w:t>
      </w:r>
      <w:r w:rsidRPr="00F821D2">
        <w:rPr>
          <w:b/>
        </w:rPr>
        <w:t>121</w:t>
      </w:r>
      <w:r w:rsidRPr="00F821D2">
        <w:t>; 1046-1053.</w:t>
      </w:r>
    </w:p>
    <w:p w14:paraId="6C713138" w14:textId="77777777" w:rsidR="00F821D2" w:rsidRPr="00F821D2" w:rsidRDefault="00F821D2" w:rsidP="00F821D2">
      <w:pPr>
        <w:pStyle w:val="EndNoteBibliography"/>
        <w:spacing w:after="0"/>
        <w:ind w:left="720" w:hanging="720"/>
      </w:pPr>
      <w:r w:rsidRPr="00F821D2">
        <w:t xml:space="preserve">Aix E, Gutierrez-Gutierrez O, Sanchez-Ferrer C, Aguado T, and Flores I. Postnatal telomere dysfunction induces cardiomyocyte cell-cycle arrest through p21 activation. </w:t>
      </w:r>
      <w:r w:rsidRPr="00F821D2">
        <w:rPr>
          <w:i/>
        </w:rPr>
        <w:t>Journal of Cell Biology</w:t>
      </w:r>
      <w:r w:rsidRPr="00F821D2">
        <w:t xml:space="preserve"> 2016: </w:t>
      </w:r>
      <w:r w:rsidRPr="00F821D2">
        <w:rPr>
          <w:b/>
        </w:rPr>
        <w:t>213</w:t>
      </w:r>
      <w:r w:rsidRPr="00F821D2">
        <w:t>; 571-583.</w:t>
      </w:r>
    </w:p>
    <w:p w14:paraId="754788CF" w14:textId="77777777" w:rsidR="00F821D2" w:rsidRPr="00F821D2" w:rsidRDefault="00F821D2" w:rsidP="00F821D2">
      <w:pPr>
        <w:pStyle w:val="EndNoteBibliography"/>
        <w:spacing w:after="0"/>
        <w:ind w:left="720" w:hanging="720"/>
      </w:pPr>
      <w:r w:rsidRPr="00F821D2">
        <w:t xml:space="preserve">Akbay EA, Contreras CM, Perera SA, Sullivan JP, Broaddus RR, Schorge JO, Ashfaq R, Saboorian H, Wong KK, and Castrillon DH. Differential roles of telomere attrition in type I and II endometrial carcinogenesis. </w:t>
      </w:r>
      <w:r w:rsidRPr="00F821D2">
        <w:rPr>
          <w:i/>
        </w:rPr>
        <w:t>Am J Pathol</w:t>
      </w:r>
      <w:r w:rsidRPr="00F821D2">
        <w:t xml:space="preserve"> 2008: </w:t>
      </w:r>
      <w:r w:rsidRPr="00F821D2">
        <w:rPr>
          <w:b/>
        </w:rPr>
        <w:t>173</w:t>
      </w:r>
      <w:r w:rsidRPr="00F821D2">
        <w:t>; 536-544.</w:t>
      </w:r>
    </w:p>
    <w:p w14:paraId="18A1DDA5" w14:textId="77777777" w:rsidR="00F821D2" w:rsidRPr="00F821D2" w:rsidRDefault="00F821D2" w:rsidP="00F821D2">
      <w:pPr>
        <w:pStyle w:val="EndNoteBibliography"/>
        <w:spacing w:after="0"/>
        <w:ind w:left="720" w:hanging="720"/>
      </w:pPr>
      <w:r w:rsidRPr="00F821D2">
        <w:t xml:space="preserve">Akbay EA, Pena CG, Ruder D, Michel JA, Nakada Y, Pathak S, Multani AS, Chang S, and Castrillon DH. Cooperation between p53 and the telomere-protecting shelterin component Pot1a in endometrial carcinogenesis. </w:t>
      </w:r>
      <w:r w:rsidRPr="00F821D2">
        <w:rPr>
          <w:i/>
        </w:rPr>
        <w:t>Oncogene</w:t>
      </w:r>
      <w:r w:rsidRPr="00F821D2">
        <w:t xml:space="preserve"> 2013: </w:t>
      </w:r>
      <w:r w:rsidRPr="00F821D2">
        <w:rPr>
          <w:b/>
        </w:rPr>
        <w:t>32</w:t>
      </w:r>
      <w:r w:rsidRPr="00F821D2">
        <w:t>; 2211-2219.</w:t>
      </w:r>
    </w:p>
    <w:p w14:paraId="5142F905" w14:textId="77777777" w:rsidR="00F821D2" w:rsidRPr="00F821D2" w:rsidRDefault="00F821D2" w:rsidP="00F821D2">
      <w:pPr>
        <w:pStyle w:val="EndNoteBibliography"/>
        <w:spacing w:after="0"/>
        <w:ind w:left="720" w:hanging="720"/>
      </w:pPr>
      <w:r w:rsidRPr="00F821D2">
        <w:t xml:space="preserve">Akincilar SC, Unal B, and Tergaonkar V. Reactivation of telomerase in cancer. </w:t>
      </w:r>
      <w:r w:rsidRPr="00F821D2">
        <w:rPr>
          <w:i/>
        </w:rPr>
        <w:t>Cell Mol Life Sci</w:t>
      </w:r>
      <w:r w:rsidRPr="00F821D2">
        <w:t xml:space="preserve"> 2016: </w:t>
      </w:r>
      <w:r w:rsidRPr="00F821D2">
        <w:rPr>
          <w:b/>
        </w:rPr>
        <w:t>73</w:t>
      </w:r>
      <w:r w:rsidRPr="00F821D2">
        <w:t>; 1659-1670.</w:t>
      </w:r>
    </w:p>
    <w:p w14:paraId="6AEA695C" w14:textId="77777777" w:rsidR="00F821D2" w:rsidRPr="00F821D2" w:rsidRDefault="00F821D2" w:rsidP="00F821D2">
      <w:pPr>
        <w:pStyle w:val="EndNoteBibliography"/>
        <w:spacing w:after="0"/>
        <w:ind w:left="720" w:hanging="720"/>
      </w:pPr>
      <w:r w:rsidRPr="00F821D2">
        <w:t xml:space="preserve">Akiyama M, Hideshima T, Hayashi T, Tai YT, Mitsiades CS, Mitsiades N, Chauhan D, Richardson P, Munshi NC, and Anderson KC. Cytokines modulate telomerase activity in a human multiple myeloma cell line. </w:t>
      </w:r>
      <w:r w:rsidRPr="00F821D2">
        <w:rPr>
          <w:i/>
        </w:rPr>
        <w:t>Cancer Research</w:t>
      </w:r>
      <w:r w:rsidRPr="00F821D2">
        <w:t xml:space="preserve"> 2002: </w:t>
      </w:r>
      <w:r w:rsidRPr="00F821D2">
        <w:rPr>
          <w:b/>
        </w:rPr>
        <w:t>62</w:t>
      </w:r>
      <w:r w:rsidRPr="00F821D2">
        <w:t>; 3876-3882.</w:t>
      </w:r>
    </w:p>
    <w:p w14:paraId="46BA3CB3" w14:textId="77777777" w:rsidR="00F821D2" w:rsidRPr="00F821D2" w:rsidRDefault="00F821D2" w:rsidP="00F821D2">
      <w:pPr>
        <w:pStyle w:val="EndNoteBibliography"/>
        <w:spacing w:after="0"/>
        <w:ind w:left="720" w:hanging="720"/>
      </w:pPr>
      <w:r w:rsidRPr="00F821D2">
        <w:t xml:space="preserve">Angrisani A, Vicidomini R, Turano M, and Furia M. Human dyskerin: beyond telomeres. </w:t>
      </w:r>
      <w:r w:rsidRPr="00F821D2">
        <w:rPr>
          <w:i/>
        </w:rPr>
        <w:t>Biol Chem</w:t>
      </w:r>
      <w:r w:rsidRPr="00F821D2">
        <w:t xml:space="preserve"> 2014: </w:t>
      </w:r>
      <w:r w:rsidRPr="00F821D2">
        <w:rPr>
          <w:b/>
        </w:rPr>
        <w:t>395</w:t>
      </w:r>
      <w:r w:rsidRPr="00F821D2">
        <w:t>; 593-610.</w:t>
      </w:r>
    </w:p>
    <w:p w14:paraId="16DF765D" w14:textId="77777777" w:rsidR="00F821D2" w:rsidRPr="00F821D2" w:rsidRDefault="00F821D2" w:rsidP="00F821D2">
      <w:pPr>
        <w:pStyle w:val="EndNoteBibliography"/>
        <w:spacing w:after="0"/>
        <w:ind w:left="720" w:hanging="720"/>
      </w:pPr>
      <w:r w:rsidRPr="00F821D2">
        <w:t xml:space="preserve">Baerlocher GM, Burington B, and Snyder DS. Telomerase Inhibitor Imetelstat in Essential Thrombocythemia and Myelofibrosis. </w:t>
      </w:r>
      <w:r w:rsidRPr="00F821D2">
        <w:rPr>
          <w:i/>
        </w:rPr>
        <w:t>N Engl J Med</w:t>
      </w:r>
      <w:r w:rsidRPr="00F821D2">
        <w:t xml:space="preserve"> 2015: </w:t>
      </w:r>
      <w:r w:rsidRPr="00F821D2">
        <w:rPr>
          <w:b/>
        </w:rPr>
        <w:t>373</w:t>
      </w:r>
      <w:r w:rsidRPr="00F821D2">
        <w:t>; 2580.</w:t>
      </w:r>
    </w:p>
    <w:p w14:paraId="62EF08D8" w14:textId="77777777" w:rsidR="00F821D2" w:rsidRPr="00F821D2" w:rsidRDefault="00F821D2" w:rsidP="00F821D2">
      <w:pPr>
        <w:pStyle w:val="EndNoteBibliography"/>
        <w:spacing w:after="0"/>
        <w:ind w:left="720" w:hanging="720"/>
      </w:pPr>
      <w:r w:rsidRPr="00F821D2">
        <w:t xml:space="preserve">Barbier CS, Becker KA, Troester MA, and Kaufman DG. Expression of exogenous human telomerase in cultures of endometrial stromal cells does not alter their hormone responsiveness. </w:t>
      </w:r>
      <w:r w:rsidRPr="00F821D2">
        <w:rPr>
          <w:i/>
        </w:rPr>
        <w:t>Biol Reprod</w:t>
      </w:r>
      <w:r w:rsidRPr="00F821D2">
        <w:t xml:space="preserve"> 2005: </w:t>
      </w:r>
      <w:r w:rsidRPr="00F821D2">
        <w:rPr>
          <w:b/>
        </w:rPr>
        <w:t>73</w:t>
      </w:r>
      <w:r w:rsidRPr="00F821D2">
        <w:t>; 106-114.</w:t>
      </w:r>
    </w:p>
    <w:p w14:paraId="02B4F487" w14:textId="77777777" w:rsidR="00F821D2" w:rsidRPr="00F821D2" w:rsidRDefault="00F821D2" w:rsidP="00F821D2">
      <w:pPr>
        <w:pStyle w:val="EndNoteBibliography"/>
        <w:spacing w:after="0"/>
        <w:ind w:left="720" w:hanging="720"/>
      </w:pPr>
      <w:r w:rsidRPr="00F821D2">
        <w:t xml:space="preserve">Barrett EL and Richardson DS. Sex differences in telomeres and lifespan. </w:t>
      </w:r>
      <w:r w:rsidRPr="00F821D2">
        <w:rPr>
          <w:i/>
        </w:rPr>
        <w:t>Aging Cell</w:t>
      </w:r>
      <w:r w:rsidRPr="00F821D2">
        <w:t xml:space="preserve"> 2011: </w:t>
      </w:r>
      <w:r w:rsidRPr="00F821D2">
        <w:rPr>
          <w:b/>
        </w:rPr>
        <w:t>10</w:t>
      </w:r>
      <w:r w:rsidRPr="00F821D2">
        <w:t>; 913-921.</w:t>
      </w:r>
    </w:p>
    <w:p w14:paraId="1AC2EB1A" w14:textId="77777777" w:rsidR="00F821D2" w:rsidRPr="00F821D2" w:rsidRDefault="00F821D2" w:rsidP="00F821D2">
      <w:pPr>
        <w:pStyle w:val="EndNoteBibliography"/>
        <w:spacing w:after="0"/>
        <w:ind w:left="720" w:hanging="720"/>
      </w:pPr>
      <w:r w:rsidRPr="00F821D2">
        <w:t xml:space="preserve">Batista LF. Telomere biology in stem cells and reprogramming. </w:t>
      </w:r>
      <w:r w:rsidRPr="00F821D2">
        <w:rPr>
          <w:i/>
        </w:rPr>
        <w:t>Prog Mol Biol Transl Sci</w:t>
      </w:r>
      <w:r w:rsidRPr="00F821D2">
        <w:t xml:space="preserve"> 2014: </w:t>
      </w:r>
      <w:r w:rsidRPr="00F821D2">
        <w:rPr>
          <w:b/>
        </w:rPr>
        <w:t>125</w:t>
      </w:r>
      <w:r w:rsidRPr="00F821D2">
        <w:t>; 67-88.</w:t>
      </w:r>
    </w:p>
    <w:p w14:paraId="59E47824" w14:textId="77777777" w:rsidR="00F821D2" w:rsidRPr="00F821D2" w:rsidRDefault="00F821D2" w:rsidP="00F821D2">
      <w:pPr>
        <w:pStyle w:val="EndNoteBibliography"/>
        <w:spacing w:after="0"/>
        <w:ind w:left="720" w:hanging="720"/>
      </w:pPr>
      <w:r w:rsidRPr="00F821D2">
        <w:t xml:space="preserve">Baumann P and Price C. Pot1 and telomere maintenance. </w:t>
      </w:r>
      <w:r w:rsidRPr="00F821D2">
        <w:rPr>
          <w:i/>
        </w:rPr>
        <w:t>FEBS Lett</w:t>
      </w:r>
      <w:r w:rsidRPr="00F821D2">
        <w:t xml:space="preserve"> 2010: </w:t>
      </w:r>
      <w:r w:rsidRPr="00F821D2">
        <w:rPr>
          <w:b/>
        </w:rPr>
        <w:t>584</w:t>
      </w:r>
      <w:r w:rsidRPr="00F821D2">
        <w:t>; 3779-3784.</w:t>
      </w:r>
    </w:p>
    <w:p w14:paraId="6FD65D57" w14:textId="77777777" w:rsidR="00F821D2" w:rsidRPr="00F821D2" w:rsidRDefault="00F821D2" w:rsidP="00F821D2">
      <w:pPr>
        <w:pStyle w:val="EndNoteBibliography"/>
        <w:spacing w:after="0"/>
        <w:ind w:left="720" w:hanging="720"/>
      </w:pPr>
      <w:r w:rsidRPr="00F821D2">
        <w:t xml:space="preserve">Bekaert S, De Meyer T, and Van Oostveldt P. Telomere attrition as ageing biomarker. </w:t>
      </w:r>
      <w:r w:rsidRPr="00F821D2">
        <w:rPr>
          <w:i/>
        </w:rPr>
        <w:t>Anticancer Res</w:t>
      </w:r>
      <w:r w:rsidRPr="00F821D2">
        <w:t xml:space="preserve"> 2005: </w:t>
      </w:r>
      <w:r w:rsidRPr="00F821D2">
        <w:rPr>
          <w:b/>
        </w:rPr>
        <w:t>25</w:t>
      </w:r>
      <w:r w:rsidRPr="00F821D2">
        <w:t>; 3011-3021.</w:t>
      </w:r>
    </w:p>
    <w:p w14:paraId="6E2C6A3A" w14:textId="77777777" w:rsidR="00F821D2" w:rsidRPr="00F821D2" w:rsidRDefault="00F821D2" w:rsidP="00F821D2">
      <w:pPr>
        <w:pStyle w:val="EndNoteBibliography"/>
        <w:spacing w:after="0"/>
        <w:ind w:left="720" w:hanging="720"/>
      </w:pPr>
      <w:r w:rsidRPr="00F821D2">
        <w:t>Benetos A, Kark JD, Susser E, Kimura M, Sinnreich R, Chen W, Steenstrup T, Christensen K, Herbig U, von Bornemann Hjelmborg J</w:t>
      </w:r>
      <w:r w:rsidRPr="00F821D2">
        <w:rPr>
          <w:i/>
        </w:rPr>
        <w:t>, et al.</w:t>
      </w:r>
      <w:r w:rsidRPr="00F821D2">
        <w:t xml:space="preserve"> Tracking and fixed ranking of leukocyte telomere length across the adult life course. </w:t>
      </w:r>
      <w:r w:rsidRPr="00F821D2">
        <w:rPr>
          <w:i/>
        </w:rPr>
        <w:t>Aging Cell</w:t>
      </w:r>
      <w:r w:rsidRPr="00F821D2">
        <w:t xml:space="preserve"> 2013: </w:t>
      </w:r>
      <w:r w:rsidRPr="00F821D2">
        <w:rPr>
          <w:b/>
        </w:rPr>
        <w:t>12</w:t>
      </w:r>
      <w:r w:rsidRPr="00F821D2">
        <w:t>; 615-621.</w:t>
      </w:r>
    </w:p>
    <w:p w14:paraId="4FE3DCC9" w14:textId="77777777" w:rsidR="00F821D2" w:rsidRPr="00F821D2" w:rsidRDefault="00F821D2" w:rsidP="00F821D2">
      <w:pPr>
        <w:pStyle w:val="EndNoteBibliography"/>
        <w:spacing w:after="0"/>
        <w:ind w:left="720" w:hanging="720"/>
      </w:pPr>
      <w:r w:rsidRPr="00F821D2">
        <w:t xml:space="preserve">Benetos A, Kimura M, Labat C, Buchoff GM, Huber S, Labat L, Lu X, and Aviv A. A model of canine leukocyte telomere dynamics. </w:t>
      </w:r>
      <w:r w:rsidRPr="00F821D2">
        <w:rPr>
          <w:i/>
        </w:rPr>
        <w:t>Aging Cell</w:t>
      </w:r>
      <w:r w:rsidRPr="00F821D2">
        <w:t xml:space="preserve"> 2011: </w:t>
      </w:r>
      <w:r w:rsidRPr="00F821D2">
        <w:rPr>
          <w:b/>
        </w:rPr>
        <w:t>10</w:t>
      </w:r>
      <w:r w:rsidRPr="00F821D2">
        <w:t>; 991-995.</w:t>
      </w:r>
    </w:p>
    <w:p w14:paraId="740A0547" w14:textId="77777777" w:rsidR="00F821D2" w:rsidRPr="00F821D2" w:rsidRDefault="00F821D2" w:rsidP="00F821D2">
      <w:pPr>
        <w:pStyle w:val="EndNoteBibliography"/>
        <w:spacing w:after="0"/>
        <w:ind w:left="720" w:hanging="720"/>
      </w:pPr>
      <w:r w:rsidRPr="00F821D2">
        <w:t xml:space="preserve">Benko AL, Olsen NJ, and Kovacs WJ. Estrogen and telomerase in human peripheral blood mononuclear cells. </w:t>
      </w:r>
      <w:r w:rsidRPr="00F821D2">
        <w:rPr>
          <w:i/>
        </w:rPr>
        <w:t>Molecular and Cellular Endocrinology</w:t>
      </w:r>
      <w:r w:rsidRPr="00F821D2">
        <w:t xml:space="preserve"> 2012: </w:t>
      </w:r>
      <w:r w:rsidRPr="00F821D2">
        <w:rPr>
          <w:b/>
        </w:rPr>
        <w:t>364</w:t>
      </w:r>
      <w:r w:rsidRPr="00F821D2">
        <w:t>; 83-88.</w:t>
      </w:r>
    </w:p>
    <w:p w14:paraId="503A8754" w14:textId="77777777" w:rsidR="00F821D2" w:rsidRPr="00F821D2" w:rsidRDefault="00F821D2" w:rsidP="00F821D2">
      <w:pPr>
        <w:pStyle w:val="EndNoteBibliography"/>
        <w:spacing w:after="0"/>
        <w:ind w:left="720" w:hanging="720"/>
      </w:pPr>
      <w:r w:rsidRPr="00F821D2">
        <w:t xml:space="preserve">Bermudez Y, Yang H, Cheng JQ, and Kruk PA. Pyk2/ERK 1/2 mediate Spl- and c-Myc-dependent induction of telomerase activity by epidermal growth factor. </w:t>
      </w:r>
      <w:r w:rsidRPr="00F821D2">
        <w:rPr>
          <w:i/>
        </w:rPr>
        <w:t>Growth Factors</w:t>
      </w:r>
      <w:r w:rsidRPr="00F821D2">
        <w:t xml:space="preserve"> 2008: </w:t>
      </w:r>
      <w:r w:rsidRPr="00F821D2">
        <w:rPr>
          <w:b/>
        </w:rPr>
        <w:t>26</w:t>
      </w:r>
      <w:r w:rsidRPr="00F821D2">
        <w:t>; 1-11.</w:t>
      </w:r>
    </w:p>
    <w:p w14:paraId="3420322E" w14:textId="77777777" w:rsidR="00F821D2" w:rsidRPr="00F821D2" w:rsidRDefault="00F821D2" w:rsidP="00F821D2">
      <w:pPr>
        <w:pStyle w:val="EndNoteBibliography"/>
        <w:spacing w:after="0"/>
        <w:ind w:left="720" w:hanging="720"/>
      </w:pPr>
      <w:r w:rsidRPr="00F821D2">
        <w:t xml:space="preserve">Bertorelle R, Rampazzo E, Pucciarelli S, Nitti D, and De Rossi A. Telomeres, telomerase and colorectal cancer. </w:t>
      </w:r>
      <w:r w:rsidRPr="00F821D2">
        <w:rPr>
          <w:i/>
        </w:rPr>
        <w:t>World Journal of Gastroenterology</w:t>
      </w:r>
      <w:r w:rsidRPr="00F821D2">
        <w:t xml:space="preserve"> 2014: </w:t>
      </w:r>
      <w:r w:rsidRPr="00F821D2">
        <w:rPr>
          <w:b/>
        </w:rPr>
        <w:t>20</w:t>
      </w:r>
      <w:r w:rsidRPr="00F821D2">
        <w:t>; 1940-1950.</w:t>
      </w:r>
    </w:p>
    <w:p w14:paraId="471DD2BF" w14:textId="77777777" w:rsidR="00F821D2" w:rsidRPr="00F821D2" w:rsidRDefault="00F821D2" w:rsidP="00F821D2">
      <w:pPr>
        <w:pStyle w:val="EndNoteBibliography"/>
        <w:spacing w:after="0"/>
        <w:ind w:left="720" w:hanging="720"/>
      </w:pPr>
      <w:r w:rsidRPr="00F821D2">
        <w:t>Beyer AM, Freed JK, Durand MJ, Riedel M, Ait-Aissa K, Green P, Hockenberry JC, Morgan RG, Donato AJ, Peleg R</w:t>
      </w:r>
      <w:r w:rsidRPr="00F821D2">
        <w:rPr>
          <w:i/>
        </w:rPr>
        <w:t>, et al.</w:t>
      </w:r>
      <w:r w:rsidRPr="00F821D2">
        <w:t xml:space="preserve"> Critical Role for Telomerase in the Mechanism of Flow-Mediated Dilation in the Human Microcirculation. </w:t>
      </w:r>
      <w:r w:rsidRPr="00F821D2">
        <w:rPr>
          <w:i/>
        </w:rPr>
        <w:t>Circulation Research</w:t>
      </w:r>
      <w:r w:rsidRPr="00F821D2">
        <w:t xml:space="preserve"> 2016: </w:t>
      </w:r>
      <w:r w:rsidRPr="00F821D2">
        <w:rPr>
          <w:b/>
        </w:rPr>
        <w:t>118</w:t>
      </w:r>
      <w:r w:rsidRPr="00F821D2">
        <w:t>; 856-866.</w:t>
      </w:r>
    </w:p>
    <w:p w14:paraId="26E9F844" w14:textId="77777777" w:rsidR="00F821D2" w:rsidRPr="00F821D2" w:rsidRDefault="00F821D2" w:rsidP="00F821D2">
      <w:pPr>
        <w:pStyle w:val="EndNoteBibliography"/>
        <w:spacing w:after="0"/>
        <w:ind w:left="720" w:hanging="720"/>
      </w:pPr>
      <w:r w:rsidRPr="00F821D2">
        <w:lastRenderedPageBreak/>
        <w:t xml:space="preserve">Biswas S, Davis H, Irshad S, Sandberg T, Worthley D, and Leedham S. Microenvironmental control of stem cell fate in intestinal homeostasis and disease. </w:t>
      </w:r>
      <w:r w:rsidRPr="00F821D2">
        <w:rPr>
          <w:i/>
        </w:rPr>
        <w:t>J Pathol</w:t>
      </w:r>
      <w:r w:rsidRPr="00F821D2">
        <w:t xml:space="preserve"> 2015: </w:t>
      </w:r>
      <w:r w:rsidRPr="00F821D2">
        <w:rPr>
          <w:b/>
        </w:rPr>
        <w:t>237</w:t>
      </w:r>
      <w:r w:rsidRPr="00F821D2">
        <w:t>; 135-145.</w:t>
      </w:r>
    </w:p>
    <w:p w14:paraId="0DC37BF8" w14:textId="77777777" w:rsidR="00F821D2" w:rsidRPr="00F821D2" w:rsidRDefault="00F821D2" w:rsidP="00F821D2">
      <w:pPr>
        <w:pStyle w:val="EndNoteBibliography"/>
        <w:spacing w:after="0"/>
        <w:ind w:left="720" w:hanging="720"/>
      </w:pPr>
      <w:r w:rsidRPr="00F821D2">
        <w:t xml:space="preserve">Blackburn EH. Telomeres: do the ends justify the means? </w:t>
      </w:r>
      <w:r w:rsidRPr="00F821D2">
        <w:rPr>
          <w:i/>
        </w:rPr>
        <w:t>Cell</w:t>
      </w:r>
      <w:r w:rsidRPr="00F821D2">
        <w:t xml:space="preserve"> 1984: </w:t>
      </w:r>
      <w:r w:rsidRPr="00F821D2">
        <w:rPr>
          <w:b/>
        </w:rPr>
        <w:t>37</w:t>
      </w:r>
      <w:r w:rsidRPr="00F821D2">
        <w:t>; 7-8.</w:t>
      </w:r>
    </w:p>
    <w:p w14:paraId="4AA01475" w14:textId="77777777" w:rsidR="00F821D2" w:rsidRPr="00F821D2" w:rsidRDefault="00F821D2" w:rsidP="00F821D2">
      <w:pPr>
        <w:pStyle w:val="EndNoteBibliography"/>
        <w:spacing w:after="0"/>
        <w:ind w:left="720" w:hanging="720"/>
      </w:pPr>
      <w:r w:rsidRPr="00F821D2">
        <w:t xml:space="preserve">Blackburn EH. Walking the walk from genes through telomere maintenance to cancer risk. </w:t>
      </w:r>
      <w:r w:rsidRPr="00F821D2">
        <w:rPr>
          <w:i/>
        </w:rPr>
        <w:t>Cancer Prev Res (Phila)</w:t>
      </w:r>
      <w:r w:rsidRPr="00F821D2">
        <w:t xml:space="preserve"> 2011: </w:t>
      </w:r>
      <w:r w:rsidRPr="00F821D2">
        <w:rPr>
          <w:b/>
        </w:rPr>
        <w:t>4</w:t>
      </w:r>
      <w:r w:rsidRPr="00F821D2">
        <w:t>; 473-475.</w:t>
      </w:r>
    </w:p>
    <w:p w14:paraId="374797E0" w14:textId="77777777" w:rsidR="00F821D2" w:rsidRPr="00F821D2" w:rsidRDefault="00F821D2" w:rsidP="00F821D2">
      <w:pPr>
        <w:pStyle w:val="EndNoteBibliography"/>
        <w:spacing w:after="0"/>
        <w:ind w:left="720" w:hanging="720"/>
      </w:pPr>
      <w:r w:rsidRPr="00F821D2">
        <w:t xml:space="preserve">Blackburn EH, Chan S, Chang J, Fulton TB, Krauskopf A, McEachern M, Prescott J, Roy J, Smith C, and Wang H. Molecular manifestations and molecular determinants of telomere capping. </w:t>
      </w:r>
      <w:r w:rsidRPr="00F821D2">
        <w:rPr>
          <w:i/>
        </w:rPr>
        <w:t>Cold Spring Harb Symp Quant Biol</w:t>
      </w:r>
      <w:r w:rsidRPr="00F821D2">
        <w:t xml:space="preserve"> 2000: </w:t>
      </w:r>
      <w:r w:rsidRPr="00F821D2">
        <w:rPr>
          <w:b/>
        </w:rPr>
        <w:t>65</w:t>
      </w:r>
      <w:r w:rsidRPr="00F821D2">
        <w:t>; 253-263.</w:t>
      </w:r>
    </w:p>
    <w:p w14:paraId="06DA32FB" w14:textId="77777777" w:rsidR="00F821D2" w:rsidRPr="00F821D2" w:rsidRDefault="00F821D2" w:rsidP="00F821D2">
      <w:pPr>
        <w:pStyle w:val="EndNoteBibliography"/>
        <w:spacing w:after="0"/>
        <w:ind w:left="720" w:hanging="720"/>
      </w:pPr>
      <w:r w:rsidRPr="00F821D2">
        <w:t xml:space="preserve">Blackburn EH and Collins K. Telomerase: an RNP enzyme synthesizes DNA. </w:t>
      </w:r>
      <w:r w:rsidRPr="00F821D2">
        <w:rPr>
          <w:i/>
        </w:rPr>
        <w:t>Cold Spring Harb Perspect Biol</w:t>
      </w:r>
      <w:r w:rsidRPr="00F821D2">
        <w:t xml:space="preserve"> 2011: </w:t>
      </w:r>
      <w:r w:rsidRPr="00F821D2">
        <w:rPr>
          <w:b/>
        </w:rPr>
        <w:t>3</w:t>
      </w:r>
      <w:r w:rsidRPr="00F821D2">
        <w:t>.</w:t>
      </w:r>
    </w:p>
    <w:p w14:paraId="386C0F61" w14:textId="77777777" w:rsidR="00F821D2" w:rsidRPr="00F821D2" w:rsidRDefault="00F821D2" w:rsidP="00F821D2">
      <w:pPr>
        <w:pStyle w:val="EndNoteBibliography"/>
        <w:spacing w:after="0"/>
        <w:ind w:left="720" w:hanging="720"/>
      </w:pPr>
      <w:r w:rsidRPr="00F821D2">
        <w:t xml:space="preserve">Blackburn EH, Epel ES, and Lin J. Human telomere biology: A contributory and interactive factor in aging, disease risks, and protection. </w:t>
      </w:r>
      <w:r w:rsidRPr="00F821D2">
        <w:rPr>
          <w:i/>
        </w:rPr>
        <w:t>Science</w:t>
      </w:r>
      <w:r w:rsidRPr="00F821D2">
        <w:t xml:space="preserve"> 2015: </w:t>
      </w:r>
      <w:r w:rsidRPr="00F821D2">
        <w:rPr>
          <w:b/>
        </w:rPr>
        <w:t>350</w:t>
      </w:r>
      <w:r w:rsidRPr="00F821D2">
        <w:t>; 1193-1198.</w:t>
      </w:r>
    </w:p>
    <w:p w14:paraId="63A31C14" w14:textId="77777777" w:rsidR="00F821D2" w:rsidRPr="00F821D2" w:rsidRDefault="00F821D2" w:rsidP="00F821D2">
      <w:pPr>
        <w:pStyle w:val="EndNoteBibliography"/>
        <w:spacing w:after="0"/>
        <w:ind w:left="720" w:hanging="720"/>
      </w:pPr>
      <w:r w:rsidRPr="00F821D2">
        <w:t xml:space="preserve">Blackburn EH and Gall JG. A tandemly repeated sequence at the termini of the extrachromosomal ribosomal RNA genes in Tetrahymena. </w:t>
      </w:r>
      <w:r w:rsidRPr="00F821D2">
        <w:rPr>
          <w:i/>
        </w:rPr>
        <w:t>J Mol Biol</w:t>
      </w:r>
      <w:r w:rsidRPr="00F821D2">
        <w:t xml:space="preserve"> 1978: </w:t>
      </w:r>
      <w:r w:rsidRPr="00F821D2">
        <w:rPr>
          <w:b/>
        </w:rPr>
        <w:t>120</w:t>
      </w:r>
      <w:r w:rsidRPr="00F821D2">
        <w:t>; 33-53.</w:t>
      </w:r>
    </w:p>
    <w:p w14:paraId="586BE473" w14:textId="77777777" w:rsidR="00F821D2" w:rsidRPr="00F821D2" w:rsidRDefault="00F821D2" w:rsidP="00F821D2">
      <w:pPr>
        <w:pStyle w:val="EndNoteBibliography"/>
        <w:spacing w:after="0"/>
        <w:ind w:left="720" w:hanging="720"/>
      </w:pPr>
      <w:r w:rsidRPr="00F821D2">
        <w:t xml:space="preserve">Bodvarsdottir SK, Steinarsdottir M, Bjarnason H, and Eyfjord JE. Dysfunctional telomeres in human BRCA2 mutated breast tumors and cell lines. </w:t>
      </w:r>
      <w:r w:rsidRPr="00F821D2">
        <w:rPr>
          <w:i/>
        </w:rPr>
        <w:t>Mutat Res</w:t>
      </w:r>
      <w:r w:rsidRPr="00F821D2">
        <w:t xml:space="preserve"> 2012: </w:t>
      </w:r>
      <w:r w:rsidRPr="00F821D2">
        <w:rPr>
          <w:b/>
        </w:rPr>
        <w:t>729</w:t>
      </w:r>
      <w:r w:rsidRPr="00F821D2">
        <w:t>; 90-99.</w:t>
      </w:r>
    </w:p>
    <w:p w14:paraId="4A40C1AA" w14:textId="77777777" w:rsidR="00F821D2" w:rsidRPr="00F821D2" w:rsidRDefault="00F821D2" w:rsidP="00F821D2">
      <w:pPr>
        <w:pStyle w:val="EndNoteBibliography"/>
        <w:spacing w:after="0"/>
        <w:ind w:left="720" w:hanging="720"/>
      </w:pPr>
      <w:r w:rsidRPr="00F821D2">
        <w:t xml:space="preserve">Boggess JF, Zhou CX, Bae-Jump VL, Gehrig PA, and Whang YE. Estrogen-receptor-dependent regulation of telomerase activity in human endometrial cancer cell lines. </w:t>
      </w:r>
      <w:r w:rsidRPr="00F821D2">
        <w:rPr>
          <w:i/>
        </w:rPr>
        <w:t>Gynecol Oncol</w:t>
      </w:r>
      <w:r w:rsidRPr="00F821D2">
        <w:t xml:space="preserve"> 2006: </w:t>
      </w:r>
      <w:r w:rsidRPr="00F821D2">
        <w:rPr>
          <w:b/>
        </w:rPr>
        <w:t>103</w:t>
      </w:r>
      <w:r w:rsidRPr="00F821D2">
        <w:t>; 417-424.</w:t>
      </w:r>
    </w:p>
    <w:p w14:paraId="26D775A2" w14:textId="77777777" w:rsidR="00F821D2" w:rsidRPr="00F821D2" w:rsidRDefault="00F821D2" w:rsidP="00F821D2">
      <w:pPr>
        <w:pStyle w:val="EndNoteBibliography"/>
        <w:spacing w:after="0"/>
        <w:ind w:left="720" w:hanging="720"/>
      </w:pPr>
      <w:r w:rsidRPr="00F821D2">
        <w:t xml:space="preserve">Bojovic B, Booth RE, Jin Y, Zhou X, and Crowe DL. Alternative lengthening of telomeres in cancer stem cells in vivo. </w:t>
      </w:r>
      <w:r w:rsidRPr="00F821D2">
        <w:rPr>
          <w:i/>
        </w:rPr>
        <w:t>Oncogene</w:t>
      </w:r>
      <w:r w:rsidRPr="00F821D2">
        <w:t xml:space="preserve"> 2015: </w:t>
      </w:r>
      <w:r w:rsidRPr="00F821D2">
        <w:rPr>
          <w:b/>
        </w:rPr>
        <w:t>34</w:t>
      </w:r>
      <w:r w:rsidRPr="00F821D2">
        <w:t>; 611-620.</w:t>
      </w:r>
    </w:p>
    <w:p w14:paraId="425702E8" w14:textId="77777777" w:rsidR="00F821D2" w:rsidRPr="00F821D2" w:rsidRDefault="00F821D2" w:rsidP="00F821D2">
      <w:pPr>
        <w:pStyle w:val="EndNoteBibliography"/>
        <w:spacing w:after="0"/>
        <w:ind w:left="720" w:hanging="720"/>
      </w:pPr>
      <w:r w:rsidRPr="00F821D2">
        <w:t xml:space="preserve">Bonatz G, Klapper W, Barthe A, Heidorn K, Jonat W, Krupp G, and Parwaresch R. Analysis of telomerase expression and proliferative activity in the different layers of cyclic endometrium. </w:t>
      </w:r>
      <w:r w:rsidRPr="00F821D2">
        <w:rPr>
          <w:i/>
        </w:rPr>
        <w:t>Biochem Biophys Res Commun</w:t>
      </w:r>
      <w:r w:rsidRPr="00F821D2">
        <w:t xml:space="preserve"> 1998: </w:t>
      </w:r>
      <w:r w:rsidRPr="00F821D2">
        <w:rPr>
          <w:b/>
        </w:rPr>
        <w:t>253</w:t>
      </w:r>
      <w:r w:rsidRPr="00F821D2">
        <w:t>; 214-221.</w:t>
      </w:r>
    </w:p>
    <w:p w14:paraId="5E65A5E1" w14:textId="77777777" w:rsidR="00F821D2" w:rsidRPr="00F821D2" w:rsidRDefault="00F821D2" w:rsidP="00F821D2">
      <w:pPr>
        <w:pStyle w:val="EndNoteBibliography"/>
        <w:spacing w:after="0"/>
        <w:ind w:left="720" w:hanging="720"/>
      </w:pPr>
      <w:r w:rsidRPr="00F821D2">
        <w:t xml:space="preserve">Bono Y, Kyo S, Takakura M, Maida Y, Mizumoto Y, Nakamura M, Nomura K, Kiyono T, and Inoue M. Creation of immortalised epithelial cells from ovarian endometrioma. </w:t>
      </w:r>
      <w:r w:rsidRPr="00F821D2">
        <w:rPr>
          <w:i/>
        </w:rPr>
        <w:t>Br J Cancer</w:t>
      </w:r>
      <w:r w:rsidRPr="00F821D2">
        <w:t xml:space="preserve"> 2012: </w:t>
      </w:r>
      <w:r w:rsidRPr="00F821D2">
        <w:rPr>
          <w:b/>
        </w:rPr>
        <w:t>106</w:t>
      </w:r>
      <w:r w:rsidRPr="00F821D2">
        <w:t>; 1205-1213.</w:t>
      </w:r>
    </w:p>
    <w:p w14:paraId="32329CFD" w14:textId="77777777" w:rsidR="00F821D2" w:rsidRPr="00F821D2" w:rsidRDefault="00F821D2" w:rsidP="00F821D2">
      <w:pPr>
        <w:pStyle w:val="EndNoteBibliography"/>
        <w:spacing w:after="0"/>
        <w:ind w:left="720" w:hanging="720"/>
      </w:pPr>
      <w:r w:rsidRPr="00F821D2">
        <w:t xml:space="preserve">Brien TP, Kallakury BV, Lowry CV, Ambros RA, Muraca PJ, Malfetano JH, and Ross JS. Telomerase activity in benign endometrium and endometrial carcinoma. </w:t>
      </w:r>
      <w:r w:rsidRPr="00F821D2">
        <w:rPr>
          <w:i/>
        </w:rPr>
        <w:t>Cancer Res</w:t>
      </w:r>
      <w:r w:rsidRPr="00F821D2">
        <w:t xml:space="preserve"> 1997: </w:t>
      </w:r>
      <w:r w:rsidRPr="00F821D2">
        <w:rPr>
          <w:b/>
        </w:rPr>
        <w:t>57</w:t>
      </w:r>
      <w:r w:rsidRPr="00F821D2">
        <w:t>; 2760-2764.</w:t>
      </w:r>
    </w:p>
    <w:p w14:paraId="2E6DE1F9" w14:textId="77777777" w:rsidR="00F821D2" w:rsidRPr="00F821D2" w:rsidRDefault="00F821D2" w:rsidP="00F821D2">
      <w:pPr>
        <w:pStyle w:val="EndNoteBibliography"/>
        <w:spacing w:after="0"/>
        <w:ind w:left="720" w:hanging="720"/>
      </w:pPr>
      <w:r w:rsidRPr="00F821D2">
        <w:t xml:space="preserve">Bryan TM, Marusic L, Bacchetti S, Namba M, and Reddel RR. The telomere lengthening mechanism in telomerase-negative immortal human cells does not involve the telomerase RNA subunit. </w:t>
      </w:r>
      <w:r w:rsidRPr="00F821D2">
        <w:rPr>
          <w:i/>
        </w:rPr>
        <w:t>Hum Mol Genet</w:t>
      </w:r>
      <w:r w:rsidRPr="00F821D2">
        <w:t xml:space="preserve"> 1997: </w:t>
      </w:r>
      <w:r w:rsidRPr="00F821D2">
        <w:rPr>
          <w:b/>
        </w:rPr>
        <w:t>6</w:t>
      </w:r>
      <w:r w:rsidRPr="00F821D2">
        <w:t>; 921-926.</w:t>
      </w:r>
    </w:p>
    <w:p w14:paraId="6F77B34A" w14:textId="77777777" w:rsidR="00F821D2" w:rsidRPr="00F821D2" w:rsidRDefault="00F821D2" w:rsidP="00F821D2">
      <w:pPr>
        <w:pStyle w:val="EndNoteBibliography"/>
        <w:spacing w:after="0"/>
        <w:ind w:left="720" w:hanging="720"/>
      </w:pPr>
      <w:r w:rsidRPr="00F821D2">
        <w:t xml:space="preserve">Bulun SE, Cheng YH, Yin P, Imir G, Utsunomiya H, Attar E, Innes J, and Julie Kim J. Progesterone resistance in endometriosis: link to failure to metabolize estradiol. </w:t>
      </w:r>
      <w:r w:rsidRPr="00F821D2">
        <w:rPr>
          <w:i/>
        </w:rPr>
        <w:t>Molecular and Cellular Endocrinology</w:t>
      </w:r>
      <w:r w:rsidRPr="00F821D2">
        <w:t xml:space="preserve"> 2006: </w:t>
      </w:r>
      <w:r w:rsidRPr="00F821D2">
        <w:rPr>
          <w:b/>
        </w:rPr>
        <w:t>248</w:t>
      </w:r>
      <w:r w:rsidRPr="00F821D2">
        <w:t>; 94-103.</w:t>
      </w:r>
    </w:p>
    <w:p w14:paraId="688A43D6" w14:textId="77777777" w:rsidR="00F821D2" w:rsidRPr="00F821D2" w:rsidRDefault="00F821D2" w:rsidP="00F821D2">
      <w:pPr>
        <w:pStyle w:val="EndNoteBibliography"/>
        <w:spacing w:after="0"/>
        <w:ind w:left="720" w:hanging="720"/>
      </w:pPr>
      <w:r w:rsidRPr="00F821D2">
        <w:t xml:space="preserve">Bunch K, Tinnemore D, Huff S, Hoffer ZS, Burney RO, and Stallings JD. Expression Patterns of Progesterone Receptor Membrane Components 1 and 2 in Endometria From Women With and Without Endometriosis. </w:t>
      </w:r>
      <w:r w:rsidRPr="00F821D2">
        <w:rPr>
          <w:i/>
        </w:rPr>
        <w:t>Reprod Sci</w:t>
      </w:r>
      <w:r w:rsidRPr="00F821D2">
        <w:t xml:space="preserve"> 2014: </w:t>
      </w:r>
      <w:r w:rsidRPr="00F821D2">
        <w:rPr>
          <w:b/>
        </w:rPr>
        <w:t>21</w:t>
      </w:r>
      <w:r w:rsidRPr="00F821D2">
        <w:t>; 190-197.</w:t>
      </w:r>
    </w:p>
    <w:p w14:paraId="4B421574" w14:textId="77777777" w:rsidR="00F821D2" w:rsidRPr="00F821D2" w:rsidRDefault="00F821D2" w:rsidP="00F821D2">
      <w:pPr>
        <w:pStyle w:val="EndNoteBibliography"/>
        <w:spacing w:after="0"/>
        <w:ind w:left="720" w:hanging="720"/>
      </w:pPr>
      <w:r w:rsidRPr="00F821D2">
        <w:t xml:space="preserve">Calado RT and Dumitriu B. Telomere dynamics in mice and humans. </w:t>
      </w:r>
      <w:r w:rsidRPr="00F821D2">
        <w:rPr>
          <w:i/>
        </w:rPr>
        <w:t>Semin Hematol</w:t>
      </w:r>
      <w:r w:rsidRPr="00F821D2">
        <w:t xml:space="preserve"> 2013: </w:t>
      </w:r>
      <w:r w:rsidRPr="00F821D2">
        <w:rPr>
          <w:b/>
        </w:rPr>
        <w:t>50</w:t>
      </w:r>
      <w:r w:rsidRPr="00F821D2">
        <w:t>; 165-174.</w:t>
      </w:r>
    </w:p>
    <w:p w14:paraId="0560EADE" w14:textId="77777777" w:rsidR="00F821D2" w:rsidRPr="00F821D2" w:rsidRDefault="00F821D2" w:rsidP="00F821D2">
      <w:pPr>
        <w:pStyle w:val="EndNoteBibliography"/>
        <w:spacing w:after="0"/>
        <w:ind w:left="720" w:hanging="720"/>
      </w:pPr>
      <w:r w:rsidRPr="00F821D2">
        <w:t xml:space="preserve">Calado RT, Yewdell WT, Wilkerson KL, Regal JA, Kajigaya S, Stratakis CA, and Young NS. Sex hormones, acting on the TERT gene, increase telomerase activity in human primary hematopoietic cells. </w:t>
      </w:r>
      <w:r w:rsidRPr="00F821D2">
        <w:rPr>
          <w:i/>
        </w:rPr>
        <w:t>Blood</w:t>
      </w:r>
      <w:r w:rsidRPr="00F821D2">
        <w:t xml:space="preserve"> 2009: </w:t>
      </w:r>
      <w:r w:rsidRPr="00F821D2">
        <w:rPr>
          <w:b/>
        </w:rPr>
        <w:t>114</w:t>
      </w:r>
      <w:r w:rsidRPr="00F821D2">
        <w:t>; 2236-2243.</w:t>
      </w:r>
    </w:p>
    <w:p w14:paraId="2E7B1285" w14:textId="77777777" w:rsidR="00F821D2" w:rsidRPr="00F821D2" w:rsidRDefault="00F821D2" w:rsidP="00F821D2">
      <w:pPr>
        <w:pStyle w:val="EndNoteBibliography"/>
        <w:spacing w:after="0"/>
        <w:ind w:left="720" w:hanging="720"/>
      </w:pPr>
      <w:r w:rsidRPr="00F821D2">
        <w:t xml:space="preserve">Carneiro MC, Henriques CM, Nabais J, Ferreira T, Carvalho T, and Ferreira MG. Short Telomeres in Key Tissues Initiate Local and Systemic Aging in Zebrafish. </w:t>
      </w:r>
      <w:r w:rsidRPr="00F821D2">
        <w:rPr>
          <w:i/>
        </w:rPr>
        <w:t>PLoS Genet</w:t>
      </w:r>
      <w:r w:rsidRPr="00F821D2">
        <w:t xml:space="preserve"> 2016: </w:t>
      </w:r>
      <w:r w:rsidRPr="00F821D2">
        <w:rPr>
          <w:b/>
        </w:rPr>
        <w:t>12</w:t>
      </w:r>
      <w:r w:rsidRPr="00F821D2">
        <w:t>; e1005798.</w:t>
      </w:r>
    </w:p>
    <w:p w14:paraId="68F5BCC0" w14:textId="77777777" w:rsidR="00F821D2" w:rsidRPr="00F821D2" w:rsidRDefault="00F821D2" w:rsidP="00F821D2">
      <w:pPr>
        <w:pStyle w:val="EndNoteBibliography"/>
        <w:spacing w:after="0"/>
        <w:ind w:left="720" w:hanging="720"/>
      </w:pPr>
      <w:r w:rsidRPr="00F821D2">
        <w:t xml:space="preserve">Cawthon RM, Smith KR, O'Brien E, Sivatchenko A, and Kerber RA. Association between telomere length in blood and mortality in people aged 60 years or older. </w:t>
      </w:r>
      <w:r w:rsidRPr="00F821D2">
        <w:rPr>
          <w:i/>
        </w:rPr>
        <w:t>Lancet</w:t>
      </w:r>
      <w:r w:rsidRPr="00F821D2">
        <w:t xml:space="preserve"> 2003: </w:t>
      </w:r>
      <w:r w:rsidRPr="00F821D2">
        <w:rPr>
          <w:b/>
        </w:rPr>
        <w:t>361</w:t>
      </w:r>
      <w:r w:rsidRPr="00F821D2">
        <w:t>; 393-395.</w:t>
      </w:r>
    </w:p>
    <w:p w14:paraId="442D9CC3" w14:textId="77777777" w:rsidR="00F821D2" w:rsidRPr="00F821D2" w:rsidRDefault="00F821D2" w:rsidP="00F821D2">
      <w:pPr>
        <w:pStyle w:val="EndNoteBibliography"/>
        <w:spacing w:after="0"/>
        <w:ind w:left="720" w:hanging="720"/>
      </w:pPr>
      <w:r w:rsidRPr="00F821D2">
        <w:t xml:space="preserve">Cen J, Zhang H, Liu Y, Deng M, Tang S, Liu W, and Zhang Z. Anti-aging effect of estrogen on telomerase activity in ovariectomised rats--animal model for menopause. </w:t>
      </w:r>
      <w:r w:rsidRPr="00F821D2">
        <w:rPr>
          <w:i/>
        </w:rPr>
        <w:t>Gynecol Endocrinol</w:t>
      </w:r>
      <w:r w:rsidRPr="00F821D2">
        <w:t xml:space="preserve"> 2015: </w:t>
      </w:r>
      <w:r w:rsidRPr="00F821D2">
        <w:rPr>
          <w:b/>
        </w:rPr>
        <w:t>31</w:t>
      </w:r>
      <w:r w:rsidRPr="00F821D2">
        <w:t>; 582-585.</w:t>
      </w:r>
    </w:p>
    <w:p w14:paraId="6CCBA486" w14:textId="77777777" w:rsidR="00F821D2" w:rsidRPr="00F821D2" w:rsidRDefault="00F821D2" w:rsidP="00F821D2">
      <w:pPr>
        <w:pStyle w:val="EndNoteBibliography"/>
        <w:spacing w:after="0"/>
        <w:ind w:left="720" w:hanging="720"/>
      </w:pPr>
      <w:r w:rsidRPr="00F821D2">
        <w:lastRenderedPageBreak/>
        <w:t xml:space="preserve">Cerrudo CS, Mengual Gomez DL, Gomez DE, and Ghiringhelli PD. Novel insights into the evolution and structural characterization of dyskerin using comprehensive bioinformatics analysis. </w:t>
      </w:r>
      <w:r w:rsidRPr="00F821D2">
        <w:rPr>
          <w:i/>
        </w:rPr>
        <w:t>J Proteome Res</w:t>
      </w:r>
      <w:r w:rsidRPr="00F821D2">
        <w:t xml:space="preserve"> 2015: </w:t>
      </w:r>
      <w:r w:rsidRPr="00F821D2">
        <w:rPr>
          <w:b/>
        </w:rPr>
        <w:t>14</w:t>
      </w:r>
      <w:r w:rsidRPr="00F821D2">
        <w:t>; 874-887.</w:t>
      </w:r>
    </w:p>
    <w:p w14:paraId="3D467229" w14:textId="77777777" w:rsidR="00F821D2" w:rsidRPr="00F821D2" w:rsidRDefault="00F821D2" w:rsidP="00F821D2">
      <w:pPr>
        <w:pStyle w:val="EndNoteBibliography"/>
        <w:spacing w:after="0"/>
        <w:ind w:left="720" w:hanging="720"/>
      </w:pPr>
      <w:r w:rsidRPr="00F821D2">
        <w:t xml:space="preserve">Cervello I, Gil-Sanchis C, Mas A, Faus A, Sanz J, Moscardo F, Higueras G, Sanz MA, Pellicer A, and Simon C. Bone marrow-derived cells from male donors do not contribute to the endometrial side population of the recipient. </w:t>
      </w:r>
      <w:r w:rsidRPr="00F821D2">
        <w:rPr>
          <w:i/>
        </w:rPr>
        <w:t>PLoS One</w:t>
      </w:r>
      <w:r w:rsidRPr="00F821D2">
        <w:t xml:space="preserve"> 2012: </w:t>
      </w:r>
      <w:r w:rsidRPr="00F821D2">
        <w:rPr>
          <w:b/>
        </w:rPr>
        <w:t>7</w:t>
      </w:r>
      <w:r w:rsidRPr="00F821D2">
        <w:t>; e30260.</w:t>
      </w:r>
    </w:p>
    <w:p w14:paraId="5E369DCB" w14:textId="77777777" w:rsidR="00F821D2" w:rsidRPr="00F821D2" w:rsidRDefault="00F821D2" w:rsidP="00F821D2">
      <w:pPr>
        <w:pStyle w:val="EndNoteBibliography"/>
        <w:spacing w:after="0"/>
        <w:ind w:left="720" w:hanging="720"/>
      </w:pPr>
      <w:r w:rsidRPr="00F821D2">
        <w:t xml:space="preserve">Cervello I, Mas A, Gil-Sanchis C, Peris L, Faus A, Saunders PT, Critchley HO, and Simon C. Reconstruction of endometrium from human endometrial side population cell lines. </w:t>
      </w:r>
      <w:r w:rsidRPr="00F821D2">
        <w:rPr>
          <w:i/>
        </w:rPr>
        <w:t>PLoS One</w:t>
      </w:r>
      <w:r w:rsidRPr="00F821D2">
        <w:t xml:space="preserve"> 2011: </w:t>
      </w:r>
      <w:r w:rsidRPr="00F821D2">
        <w:rPr>
          <w:b/>
        </w:rPr>
        <w:t>6</w:t>
      </w:r>
      <w:r w:rsidRPr="00F821D2">
        <w:t>; e21221.</w:t>
      </w:r>
    </w:p>
    <w:p w14:paraId="573C3BA0" w14:textId="77777777" w:rsidR="00F821D2" w:rsidRPr="00F821D2" w:rsidRDefault="00F821D2" w:rsidP="00F821D2">
      <w:pPr>
        <w:pStyle w:val="EndNoteBibliography"/>
        <w:spacing w:after="0"/>
        <w:ind w:left="720" w:hanging="720"/>
      </w:pPr>
      <w:r w:rsidRPr="00F821D2">
        <w:t xml:space="preserve">Cesare AJ and Karlseder J. A three-state model of telomere control over human proliferative boundaries. </w:t>
      </w:r>
      <w:r w:rsidRPr="00F821D2">
        <w:rPr>
          <w:i/>
        </w:rPr>
        <w:t>Curr Opin Cell Biol</w:t>
      </w:r>
      <w:r w:rsidRPr="00F821D2">
        <w:t xml:space="preserve"> 2012: </w:t>
      </w:r>
      <w:r w:rsidRPr="00F821D2">
        <w:rPr>
          <w:b/>
        </w:rPr>
        <w:t>24</w:t>
      </w:r>
      <w:r w:rsidRPr="00F821D2">
        <w:t>; 731-738.</w:t>
      </w:r>
    </w:p>
    <w:p w14:paraId="067D8520" w14:textId="77777777" w:rsidR="00F821D2" w:rsidRPr="00F821D2" w:rsidRDefault="00F821D2" w:rsidP="00F821D2">
      <w:pPr>
        <w:pStyle w:val="EndNoteBibliography"/>
        <w:spacing w:after="0"/>
        <w:ind w:left="720" w:hanging="720"/>
      </w:pPr>
      <w:r w:rsidRPr="00F821D2">
        <w:t xml:space="preserve">Cha Y, Kwon SJ, Seol W, and Park KS. Estrogen receptor-alpha mediates the effects of estradiol on telomerase activity in human mesenchymal stem cells. </w:t>
      </w:r>
      <w:r w:rsidRPr="00F821D2">
        <w:rPr>
          <w:i/>
        </w:rPr>
        <w:t>Mol Cells</w:t>
      </w:r>
      <w:r w:rsidRPr="00F821D2">
        <w:t xml:space="preserve"> 2008: </w:t>
      </w:r>
      <w:r w:rsidRPr="00F821D2">
        <w:rPr>
          <w:b/>
        </w:rPr>
        <w:t>26</w:t>
      </w:r>
      <w:r w:rsidRPr="00F821D2">
        <w:t>; 454-458.</w:t>
      </w:r>
    </w:p>
    <w:p w14:paraId="0A0634CD" w14:textId="77777777" w:rsidR="00F821D2" w:rsidRPr="00F821D2" w:rsidRDefault="00F821D2" w:rsidP="00F821D2">
      <w:pPr>
        <w:pStyle w:val="EndNoteBibliography"/>
        <w:spacing w:after="0"/>
        <w:ind w:left="720" w:hanging="720"/>
      </w:pPr>
      <w:r w:rsidRPr="00F821D2">
        <w:t xml:space="preserve">Chan RW, Schwab KE, and Gargett CE. Clonogenicity of human endometrial epithelial and stromal cells. </w:t>
      </w:r>
      <w:r w:rsidRPr="00F821D2">
        <w:rPr>
          <w:i/>
        </w:rPr>
        <w:t>Biol Reprod</w:t>
      </w:r>
      <w:r w:rsidRPr="00F821D2">
        <w:t xml:space="preserve"> 2004: </w:t>
      </w:r>
      <w:r w:rsidRPr="00F821D2">
        <w:rPr>
          <w:b/>
        </w:rPr>
        <w:t>70</w:t>
      </w:r>
      <w:r w:rsidRPr="00F821D2">
        <w:t>; 1738-1750.</w:t>
      </w:r>
    </w:p>
    <w:p w14:paraId="2D018431" w14:textId="77777777" w:rsidR="00F821D2" w:rsidRPr="00F821D2" w:rsidRDefault="00F821D2" w:rsidP="00F821D2">
      <w:pPr>
        <w:pStyle w:val="EndNoteBibliography"/>
        <w:spacing w:after="0"/>
        <w:ind w:left="720" w:hanging="720"/>
      </w:pPr>
      <w:r w:rsidRPr="00F821D2">
        <w:t xml:space="preserve">Chao A, Lin CY, Tsai CL, Hsueh S, Lin YY, Lin CT, Chou HH, Wang TH, Lai CH, and Wang HS. Estrogen stimulates the proliferation of human endometrial cancer cells by stabilizing nucleophosmin/B23 (NPM/B23). </w:t>
      </w:r>
      <w:r w:rsidRPr="00F821D2">
        <w:rPr>
          <w:i/>
        </w:rPr>
        <w:t>Journal of Molecular Medicine-Jmm</w:t>
      </w:r>
      <w:r w:rsidRPr="00F821D2">
        <w:t xml:space="preserve"> 2013: </w:t>
      </w:r>
      <w:r w:rsidRPr="00F821D2">
        <w:rPr>
          <w:b/>
        </w:rPr>
        <w:t>91</w:t>
      </w:r>
      <w:r w:rsidRPr="00F821D2">
        <w:t>; 249-259.</w:t>
      </w:r>
    </w:p>
    <w:p w14:paraId="4090963E" w14:textId="77777777" w:rsidR="00F821D2" w:rsidRPr="00F821D2" w:rsidRDefault="00F821D2" w:rsidP="00F821D2">
      <w:pPr>
        <w:pStyle w:val="EndNoteBibliography"/>
        <w:spacing w:after="0"/>
        <w:ind w:left="720" w:hanging="720"/>
      </w:pPr>
      <w:r w:rsidRPr="00F821D2">
        <w:t>Chen LY, Zhang Y, Zhang Q, Li H, Luo Z, Fang H, Kim SH, Qin L, Yotnda P, Xu J</w:t>
      </w:r>
      <w:r w:rsidRPr="00F821D2">
        <w:rPr>
          <w:i/>
        </w:rPr>
        <w:t>, et al.</w:t>
      </w:r>
      <w:r w:rsidRPr="00F821D2">
        <w:t xml:space="preserve"> Mitochondrial localization of telomeric protein TIN2 links telomere regulation to metabolic control. </w:t>
      </w:r>
      <w:r w:rsidRPr="00F821D2">
        <w:rPr>
          <w:i/>
        </w:rPr>
        <w:t>Molecular Cell</w:t>
      </w:r>
      <w:r w:rsidRPr="00F821D2">
        <w:t xml:space="preserve"> 2012: </w:t>
      </w:r>
      <w:r w:rsidRPr="00F821D2">
        <w:rPr>
          <w:b/>
        </w:rPr>
        <w:t>47</w:t>
      </w:r>
      <w:r w:rsidRPr="00F821D2">
        <w:t>; 839-850.</w:t>
      </w:r>
    </w:p>
    <w:p w14:paraId="1679932F" w14:textId="77777777" w:rsidR="00F821D2" w:rsidRPr="00F821D2" w:rsidRDefault="00F821D2" w:rsidP="00F821D2">
      <w:pPr>
        <w:pStyle w:val="EndNoteBibliography"/>
        <w:spacing w:after="0"/>
        <w:ind w:left="720" w:hanging="720"/>
      </w:pPr>
      <w:r w:rsidRPr="00F821D2">
        <w:t xml:space="preserve">Chiang YJ, Kim SH, Tessarollo L, Campisi J, and Hodes RJ. Telomere-associated protein TIN2 is essential for early embryonic development through a telomerase-independent pathway. </w:t>
      </w:r>
      <w:r w:rsidRPr="00F821D2">
        <w:rPr>
          <w:i/>
        </w:rPr>
        <w:t>Mol Cell Biol</w:t>
      </w:r>
      <w:r w:rsidRPr="00F821D2">
        <w:t xml:space="preserve"> 2004: </w:t>
      </w:r>
      <w:r w:rsidRPr="00F821D2">
        <w:rPr>
          <w:b/>
        </w:rPr>
        <w:t>24</w:t>
      </w:r>
      <w:r w:rsidRPr="00F821D2">
        <w:t>; 6631-6634.</w:t>
      </w:r>
    </w:p>
    <w:p w14:paraId="28621F3E" w14:textId="77777777" w:rsidR="00F821D2" w:rsidRPr="00F821D2" w:rsidRDefault="00F821D2" w:rsidP="00F821D2">
      <w:pPr>
        <w:pStyle w:val="EndNoteBibliography"/>
        <w:spacing w:after="0"/>
        <w:ind w:left="720" w:hanging="720"/>
      </w:pPr>
      <w:r w:rsidRPr="00F821D2">
        <w:t xml:space="preserve">Chinigarzadeh A, Muniandy S, and Salleh N. Combinatorial effect of genistein and female sex-steroids on uterine fluid volume and secretion rate and aquaporin (AQP)-1, 2, 5, and 7 expression in the uterus in rats. </w:t>
      </w:r>
      <w:r w:rsidRPr="00F821D2">
        <w:rPr>
          <w:i/>
        </w:rPr>
        <w:t>Environ Toxicol</w:t>
      </w:r>
      <w:r w:rsidRPr="00F821D2">
        <w:t xml:space="preserve"> 2016.</w:t>
      </w:r>
    </w:p>
    <w:p w14:paraId="6D29D700" w14:textId="77777777" w:rsidR="00F821D2" w:rsidRPr="00F821D2" w:rsidRDefault="00F821D2" w:rsidP="00F821D2">
      <w:pPr>
        <w:pStyle w:val="EndNoteBibliography"/>
        <w:spacing w:after="0"/>
        <w:ind w:left="720" w:hanging="720"/>
      </w:pPr>
      <w:r w:rsidRPr="00F821D2">
        <w:t xml:space="preserve">Chronowska E. Regulation of telomerase activity in ovarian granulosa cells. </w:t>
      </w:r>
      <w:r w:rsidRPr="00F821D2">
        <w:rPr>
          <w:i/>
        </w:rPr>
        <w:t>Indian J Exp Biol</w:t>
      </w:r>
      <w:r w:rsidRPr="00F821D2">
        <w:t xml:space="preserve"> 2012: </w:t>
      </w:r>
      <w:r w:rsidRPr="00F821D2">
        <w:rPr>
          <w:b/>
        </w:rPr>
        <w:t>50</w:t>
      </w:r>
      <w:r w:rsidRPr="00F821D2">
        <w:t>; 595-601.</w:t>
      </w:r>
    </w:p>
    <w:p w14:paraId="65A1F71D" w14:textId="77777777" w:rsidR="00F821D2" w:rsidRPr="00F821D2" w:rsidRDefault="00F821D2" w:rsidP="00F821D2">
      <w:pPr>
        <w:pStyle w:val="EndNoteBibliography"/>
        <w:spacing w:after="0"/>
        <w:ind w:left="720" w:hanging="720"/>
      </w:pPr>
      <w:r w:rsidRPr="00F821D2">
        <w:t xml:space="preserve">Chu TW, D'Souza Y, and Autexier C. The Insertion in Fingers Domain in Human Telomerase Can Mediate Enzyme Processivity and Telomerase Recruitment to Telomeres in a TPP1-Dependent Manner. </w:t>
      </w:r>
      <w:r w:rsidRPr="00F821D2">
        <w:rPr>
          <w:i/>
        </w:rPr>
        <w:t>Mol Cell Biol</w:t>
      </w:r>
      <w:r w:rsidRPr="00F821D2">
        <w:t xml:space="preserve"> 2016: </w:t>
      </w:r>
      <w:r w:rsidRPr="00F821D2">
        <w:rPr>
          <w:b/>
        </w:rPr>
        <w:t>36</w:t>
      </w:r>
      <w:r w:rsidRPr="00F821D2">
        <w:t>; 210-222.</w:t>
      </w:r>
    </w:p>
    <w:p w14:paraId="2B84F169" w14:textId="77777777" w:rsidR="00F821D2" w:rsidRPr="00F821D2" w:rsidRDefault="00F821D2" w:rsidP="00F821D2">
      <w:pPr>
        <w:pStyle w:val="EndNoteBibliography"/>
        <w:spacing w:after="0"/>
        <w:ind w:left="720" w:hanging="720"/>
      </w:pPr>
      <w:r w:rsidRPr="00F821D2">
        <w:t xml:space="preserve">Chung J, Khadka P, and Chung IK. Nuclear import of hTERT requires a bipartite nuclear localization signal and Akt-mediated phosphorylation. </w:t>
      </w:r>
      <w:r w:rsidRPr="00F821D2">
        <w:rPr>
          <w:i/>
        </w:rPr>
        <w:t>Journal of Cell Science</w:t>
      </w:r>
      <w:r w:rsidRPr="00F821D2">
        <w:t xml:space="preserve"> 2012: </w:t>
      </w:r>
      <w:r w:rsidRPr="00F821D2">
        <w:rPr>
          <w:b/>
        </w:rPr>
        <w:t>125</w:t>
      </w:r>
      <w:r w:rsidRPr="00F821D2">
        <w:t>; 2684-2697.</w:t>
      </w:r>
    </w:p>
    <w:p w14:paraId="151FECA9" w14:textId="77777777" w:rsidR="00F821D2" w:rsidRPr="00F821D2" w:rsidRDefault="00F821D2" w:rsidP="00F821D2">
      <w:pPr>
        <w:pStyle w:val="EndNoteBibliography"/>
        <w:spacing w:after="0"/>
        <w:ind w:left="720" w:hanging="720"/>
      </w:pPr>
      <w:r w:rsidRPr="00F821D2">
        <w:t xml:space="preserve">Cimino-Reale G, Pascale E, Battiloro E, Starace G, Verna R, and D'Ambrosio E. The length of telomeric G-rich strand 3'-overhang measured by oligonucleotide ligation assay. </w:t>
      </w:r>
      <w:r w:rsidRPr="00F821D2">
        <w:rPr>
          <w:i/>
        </w:rPr>
        <w:t>Nucleic Acids Res</w:t>
      </w:r>
      <w:r w:rsidRPr="00F821D2">
        <w:t xml:space="preserve"> 2001: </w:t>
      </w:r>
      <w:r w:rsidRPr="00F821D2">
        <w:rPr>
          <w:b/>
        </w:rPr>
        <w:t>29</w:t>
      </w:r>
      <w:r w:rsidRPr="00F821D2">
        <w:t>; E35.</w:t>
      </w:r>
    </w:p>
    <w:p w14:paraId="3AA25F86" w14:textId="77777777" w:rsidR="00F821D2" w:rsidRPr="00F821D2" w:rsidRDefault="00F821D2" w:rsidP="00F821D2">
      <w:pPr>
        <w:pStyle w:val="EndNoteBibliography"/>
        <w:spacing w:after="0"/>
        <w:ind w:left="720" w:hanging="720"/>
      </w:pPr>
      <w:r w:rsidRPr="00F821D2">
        <w:t xml:space="preserve">Clark NM, Podolski AJ, Brooks ED, Chizen DR, Pierson RA, Lehotay DC, and Lujan ME. Prevalence of Polycystic Ovary Syndrome Phenotypes Using Updated Criteria for Polycystic Ovarian Morphology: An Assessment of Over 100 Consecutive Women Self-reporting Features of Polycystic Ovary Syndrome. </w:t>
      </w:r>
      <w:r w:rsidRPr="00F821D2">
        <w:rPr>
          <w:i/>
        </w:rPr>
        <w:t>Reprod Sci</w:t>
      </w:r>
      <w:r w:rsidRPr="00F821D2">
        <w:t xml:space="preserve"> 2014: </w:t>
      </w:r>
      <w:r w:rsidRPr="00F821D2">
        <w:rPr>
          <w:b/>
        </w:rPr>
        <w:t>21</w:t>
      </w:r>
      <w:r w:rsidRPr="00F821D2">
        <w:t>; 1034-1043.</w:t>
      </w:r>
    </w:p>
    <w:p w14:paraId="5B147312" w14:textId="77777777" w:rsidR="00F821D2" w:rsidRPr="00F821D2" w:rsidRDefault="00F821D2" w:rsidP="00F821D2">
      <w:pPr>
        <w:pStyle w:val="EndNoteBibliography"/>
        <w:spacing w:after="0"/>
        <w:ind w:left="720" w:hanging="720"/>
      </w:pPr>
      <w:r w:rsidRPr="00F821D2">
        <w:t xml:space="preserve">Cohen SB, Graham ME, Lovrecz GO, Bache N, Robinson PJ, and Reddel RR. Protein composition of catalytically active human telomerase from immortal cells. </w:t>
      </w:r>
      <w:r w:rsidRPr="00F821D2">
        <w:rPr>
          <w:i/>
        </w:rPr>
        <w:t>Science</w:t>
      </w:r>
      <w:r w:rsidRPr="00F821D2">
        <w:t xml:space="preserve"> 2007: </w:t>
      </w:r>
      <w:r w:rsidRPr="00F821D2">
        <w:rPr>
          <w:b/>
        </w:rPr>
        <w:t>315</w:t>
      </w:r>
      <w:r w:rsidRPr="00F821D2">
        <w:t>; 1850-1853.</w:t>
      </w:r>
    </w:p>
    <w:p w14:paraId="6CA99B3B" w14:textId="77777777" w:rsidR="00F821D2" w:rsidRPr="00F821D2" w:rsidRDefault="00F821D2" w:rsidP="00F821D2">
      <w:pPr>
        <w:pStyle w:val="EndNoteBibliography"/>
        <w:spacing w:after="0"/>
        <w:ind w:left="720" w:hanging="720"/>
      </w:pPr>
      <w:r w:rsidRPr="00F821D2">
        <w:t xml:space="preserve">Cong YS, Wen J, and Bacchetti S. The human telomerase catalytic subunit hTERT: organization of the gene and characterization of the promoter. </w:t>
      </w:r>
      <w:r w:rsidRPr="00F821D2">
        <w:rPr>
          <w:i/>
        </w:rPr>
        <w:t>Hum Mol Genet</w:t>
      </w:r>
      <w:r w:rsidRPr="00F821D2">
        <w:t xml:space="preserve"> 1999: </w:t>
      </w:r>
      <w:r w:rsidRPr="00F821D2">
        <w:rPr>
          <w:b/>
        </w:rPr>
        <w:t>8</w:t>
      </w:r>
      <w:r w:rsidRPr="00F821D2">
        <w:t>; 137-142.</w:t>
      </w:r>
    </w:p>
    <w:p w14:paraId="6C42A7B1" w14:textId="77777777" w:rsidR="00F821D2" w:rsidRPr="00F821D2" w:rsidRDefault="00F821D2" w:rsidP="00F821D2">
      <w:pPr>
        <w:pStyle w:val="EndNoteBibliography"/>
        <w:spacing w:after="0"/>
        <w:ind w:left="720" w:hanging="720"/>
      </w:pPr>
      <w:r w:rsidRPr="00F821D2">
        <w:t>Coomarasamy A, Williams H, Truchanowicz E, Seed PT, Small R, Quenby S, Gupta P, Dawood F, Koot YE, Atik RB</w:t>
      </w:r>
      <w:r w:rsidRPr="00F821D2">
        <w:rPr>
          <w:i/>
        </w:rPr>
        <w:t>, et al.</w:t>
      </w:r>
      <w:r w:rsidRPr="00F821D2">
        <w:t xml:space="preserve"> PROMISE: first-trimester progesterone therapy in women with a history of unexplained recurrent miscarriages - a randomised, double-blind, placebo-controlled, international multicentre trial and economic evaluation. </w:t>
      </w:r>
      <w:r w:rsidRPr="00F821D2">
        <w:rPr>
          <w:i/>
        </w:rPr>
        <w:t>Health Technology Assessment</w:t>
      </w:r>
      <w:r w:rsidRPr="00F821D2">
        <w:t xml:space="preserve"> 2016: </w:t>
      </w:r>
      <w:r w:rsidRPr="00F821D2">
        <w:rPr>
          <w:b/>
        </w:rPr>
        <w:t>20</w:t>
      </w:r>
      <w:r w:rsidRPr="00F821D2">
        <w:t>; 1-+.</w:t>
      </w:r>
    </w:p>
    <w:p w14:paraId="4FAD70D5" w14:textId="77777777" w:rsidR="00F821D2" w:rsidRPr="00F821D2" w:rsidRDefault="00F821D2" w:rsidP="00F821D2">
      <w:pPr>
        <w:pStyle w:val="EndNoteBibliography"/>
        <w:spacing w:after="0"/>
        <w:ind w:left="720" w:hanging="720"/>
      </w:pPr>
      <w:r w:rsidRPr="00F821D2">
        <w:lastRenderedPageBreak/>
        <w:t xml:space="preserve">Counter CM, Avilion AA, LeFeuvre CE, Stewart NG, Greider CW, Harley CB, and Bacchetti S. Telomere shortening associated with chromosome instability is arrested in immortal cells which express telomerase activity. </w:t>
      </w:r>
      <w:r w:rsidRPr="00F821D2">
        <w:rPr>
          <w:i/>
        </w:rPr>
        <w:t>EMBO J</w:t>
      </w:r>
      <w:r w:rsidRPr="00F821D2">
        <w:t xml:space="preserve"> 1992: </w:t>
      </w:r>
      <w:r w:rsidRPr="00F821D2">
        <w:rPr>
          <w:b/>
        </w:rPr>
        <w:t>11</w:t>
      </w:r>
      <w:r w:rsidRPr="00F821D2">
        <w:t>; 1921-1929.</w:t>
      </w:r>
    </w:p>
    <w:p w14:paraId="6064F4DE" w14:textId="77777777" w:rsidR="00F821D2" w:rsidRPr="00F821D2" w:rsidRDefault="00F821D2" w:rsidP="00F821D2">
      <w:pPr>
        <w:pStyle w:val="EndNoteBibliography"/>
        <w:spacing w:after="0"/>
        <w:ind w:left="720" w:hanging="720"/>
      </w:pPr>
      <w:r w:rsidRPr="00F821D2">
        <w:t xml:space="preserve">d'Adda di Fagagna F, Reaper PM, Clay-Farrace L, Fiegler H, Carr P, Von Zglinicki T, Saretzki G, Carter NP, and Jackson SP. A DNA damage checkpoint response in telomere-initiated senescence. </w:t>
      </w:r>
      <w:r w:rsidRPr="00F821D2">
        <w:rPr>
          <w:i/>
        </w:rPr>
        <w:t>Nature</w:t>
      </w:r>
      <w:r w:rsidRPr="00F821D2">
        <w:t xml:space="preserve"> 2003: </w:t>
      </w:r>
      <w:r w:rsidRPr="00F821D2">
        <w:rPr>
          <w:b/>
        </w:rPr>
        <w:t>426</w:t>
      </w:r>
      <w:r w:rsidRPr="00F821D2">
        <w:t>; 194-198.</w:t>
      </w:r>
    </w:p>
    <w:p w14:paraId="58222020" w14:textId="77777777" w:rsidR="00F821D2" w:rsidRPr="00F821D2" w:rsidRDefault="00F821D2" w:rsidP="00F821D2">
      <w:pPr>
        <w:pStyle w:val="EndNoteBibliography"/>
        <w:spacing w:after="0"/>
        <w:ind w:left="720" w:hanging="720"/>
      </w:pPr>
      <w:r w:rsidRPr="00F821D2">
        <w:t xml:space="preserve">D'Souza Y, Lauzon C, Chu TW, and Autexier C. Regulation of telomere length and homeostasis by telomerase enzyme processivity. </w:t>
      </w:r>
      <w:r w:rsidRPr="00F821D2">
        <w:rPr>
          <w:i/>
        </w:rPr>
        <w:t>Journal of Cell Science</w:t>
      </w:r>
      <w:r w:rsidRPr="00F821D2">
        <w:t xml:space="preserve"> 2013: </w:t>
      </w:r>
      <w:r w:rsidRPr="00F821D2">
        <w:rPr>
          <w:b/>
        </w:rPr>
        <w:t>126</w:t>
      </w:r>
      <w:r w:rsidRPr="00F821D2">
        <w:t>; 676-687.</w:t>
      </w:r>
    </w:p>
    <w:p w14:paraId="471D8BD2" w14:textId="77777777" w:rsidR="00F821D2" w:rsidRPr="00F821D2" w:rsidRDefault="00F821D2" w:rsidP="00F821D2">
      <w:pPr>
        <w:pStyle w:val="EndNoteBibliography"/>
        <w:spacing w:after="0"/>
        <w:ind w:left="720" w:hanging="720"/>
      </w:pPr>
      <w:r w:rsidRPr="00F821D2">
        <w:t xml:space="preserve">Dalgard C, Benetos A, Verhulst S, Labat C, Kark JD, Christensen K, Kimura M, Kyvik KO, and Aviv A. Leukocyte telomere length dynamics in women and men: menopause vs age effects. </w:t>
      </w:r>
      <w:r w:rsidRPr="00F821D2">
        <w:rPr>
          <w:i/>
        </w:rPr>
        <w:t>Int J Epidemiol</w:t>
      </w:r>
      <w:r w:rsidRPr="00F821D2">
        <w:t xml:space="preserve"> 2015: </w:t>
      </w:r>
      <w:r w:rsidRPr="00F821D2">
        <w:rPr>
          <w:b/>
        </w:rPr>
        <w:t>44</w:t>
      </w:r>
      <w:r w:rsidRPr="00F821D2">
        <w:t>; 1688-1695.</w:t>
      </w:r>
    </w:p>
    <w:p w14:paraId="69EF07BC" w14:textId="77777777" w:rsidR="00F821D2" w:rsidRPr="00F821D2" w:rsidRDefault="00F821D2" w:rsidP="00F821D2">
      <w:pPr>
        <w:pStyle w:val="EndNoteBibliography"/>
        <w:spacing w:after="0"/>
        <w:ind w:left="720" w:hanging="720"/>
      </w:pPr>
      <w:r w:rsidRPr="00F821D2">
        <w:t>Dallenbach-Hellweg GS, D.; Dallenbach, F. Normal Endometrium. In Dallenbach-Hellweg G, SD, Dallenbach F (ed) Atlas of Endometrial Histopathology. 2010. Springer Berlin Heidelberg, Springer Berlin Heidelberg, pp 7-44.</w:t>
      </w:r>
    </w:p>
    <w:p w14:paraId="5CF65E19" w14:textId="77777777" w:rsidR="00F821D2" w:rsidRPr="00F821D2" w:rsidRDefault="00F821D2" w:rsidP="00F821D2">
      <w:pPr>
        <w:pStyle w:val="EndNoteBibliography"/>
        <w:spacing w:after="0"/>
        <w:ind w:left="720" w:hanging="720"/>
      </w:pPr>
      <w:r w:rsidRPr="00F821D2">
        <w:t xml:space="preserve">Das UN. Can essential fatty acids reduce the burden of disease(s)? </w:t>
      </w:r>
      <w:r w:rsidRPr="00F821D2">
        <w:rPr>
          <w:i/>
        </w:rPr>
        <w:t>Lipids Health Dis</w:t>
      </w:r>
      <w:r w:rsidRPr="00F821D2">
        <w:t xml:space="preserve"> 2008: </w:t>
      </w:r>
      <w:r w:rsidRPr="00F821D2">
        <w:rPr>
          <w:b/>
        </w:rPr>
        <w:t>7</w:t>
      </w:r>
      <w:r w:rsidRPr="00F821D2">
        <w:t>; 9.</w:t>
      </w:r>
    </w:p>
    <w:p w14:paraId="50811FF5" w14:textId="77777777" w:rsidR="00F821D2" w:rsidRPr="00F821D2" w:rsidRDefault="00F821D2" w:rsidP="00F821D2">
      <w:pPr>
        <w:pStyle w:val="EndNoteBibliography"/>
        <w:spacing w:after="0"/>
        <w:ind w:left="720" w:hanging="720"/>
      </w:pPr>
      <w:r w:rsidRPr="00F821D2">
        <w:t xml:space="preserve">De Boeck G, Forsyth RG, Praet M, and Hogendoorn PC. Telomere-associated proteins: cross-talk between telomere maintenance and telomere-lengthening mechanisms. </w:t>
      </w:r>
      <w:r w:rsidRPr="00F821D2">
        <w:rPr>
          <w:i/>
        </w:rPr>
        <w:t>J Pathol</w:t>
      </w:r>
      <w:r w:rsidRPr="00F821D2">
        <w:t xml:space="preserve"> 2009: </w:t>
      </w:r>
      <w:r w:rsidRPr="00F821D2">
        <w:rPr>
          <w:b/>
        </w:rPr>
        <w:t>217</w:t>
      </w:r>
      <w:r w:rsidRPr="00F821D2">
        <w:t>; 327-344.</w:t>
      </w:r>
    </w:p>
    <w:p w14:paraId="018DDA40" w14:textId="77777777" w:rsidR="00F821D2" w:rsidRPr="00F821D2" w:rsidRDefault="00F821D2" w:rsidP="00F821D2">
      <w:pPr>
        <w:pStyle w:val="EndNoteBibliography"/>
        <w:spacing w:after="0"/>
        <w:ind w:left="720" w:hanging="720"/>
      </w:pPr>
      <w:r w:rsidRPr="00F821D2">
        <w:t xml:space="preserve">de Lange T. Shelterin: the protein complex that shapes and safeguards human telomeres. </w:t>
      </w:r>
      <w:r w:rsidRPr="00F821D2">
        <w:rPr>
          <w:i/>
        </w:rPr>
        <w:t>Genes Dev</w:t>
      </w:r>
      <w:r w:rsidRPr="00F821D2">
        <w:t xml:space="preserve"> 2005: </w:t>
      </w:r>
      <w:r w:rsidRPr="00F821D2">
        <w:rPr>
          <w:b/>
        </w:rPr>
        <w:t>19</w:t>
      </w:r>
      <w:r w:rsidRPr="00F821D2">
        <w:t>; 2100-2110.</w:t>
      </w:r>
    </w:p>
    <w:p w14:paraId="594C04A6" w14:textId="77777777" w:rsidR="00F821D2" w:rsidRPr="00F821D2" w:rsidRDefault="00F821D2" w:rsidP="00F821D2">
      <w:pPr>
        <w:pStyle w:val="EndNoteBibliography"/>
        <w:spacing w:after="0"/>
        <w:ind w:left="720" w:hanging="720"/>
      </w:pPr>
      <w:r w:rsidRPr="00F821D2">
        <w:t xml:space="preserve">Deane JA, Ong YR, Cain JE, Jayasekara WS, Tiwari A, Carlone DL, Watkins DN, Breault DT, and Gargett CE. The mouse endometrium contains epithelial, endothelial and leucocyte populations expressing the stem cell marker telomerase reverse transcriptase. </w:t>
      </w:r>
      <w:r w:rsidRPr="00F821D2">
        <w:rPr>
          <w:i/>
        </w:rPr>
        <w:t>Mol Hum Reprod</w:t>
      </w:r>
      <w:r w:rsidRPr="00F821D2">
        <w:t xml:space="preserve"> 2016: </w:t>
      </w:r>
      <w:r w:rsidRPr="00F821D2">
        <w:rPr>
          <w:b/>
        </w:rPr>
        <w:t>22</w:t>
      </w:r>
      <w:r w:rsidRPr="00F821D2">
        <w:t>; 272-284.</w:t>
      </w:r>
    </w:p>
    <w:p w14:paraId="2E33EEFF" w14:textId="77777777" w:rsidR="00F821D2" w:rsidRPr="00F821D2" w:rsidRDefault="00F821D2" w:rsidP="00F821D2">
      <w:pPr>
        <w:pStyle w:val="EndNoteBibliography"/>
        <w:spacing w:after="0"/>
        <w:ind w:left="720" w:hanging="720"/>
      </w:pPr>
      <w:r w:rsidRPr="00F821D2">
        <w:t xml:space="preserve">Del Bufalo D, Rizzo A, Trisciuoglio D, Cardinali G, Torrisi MR, Zangemeister-Wittke U, Zupi G, and Biroccio A. Involvement of hTERT in apoptosis induced by interference with Bcl-2 expression and function. </w:t>
      </w:r>
      <w:r w:rsidRPr="00F821D2">
        <w:rPr>
          <w:i/>
        </w:rPr>
        <w:t>Cell Death and Differentiation</w:t>
      </w:r>
      <w:r w:rsidRPr="00F821D2">
        <w:t xml:space="preserve"> 2005: </w:t>
      </w:r>
      <w:r w:rsidRPr="00F821D2">
        <w:rPr>
          <w:b/>
        </w:rPr>
        <w:t>12</w:t>
      </w:r>
      <w:r w:rsidRPr="00F821D2">
        <w:t>; 1429-1438.</w:t>
      </w:r>
    </w:p>
    <w:p w14:paraId="0F51B5EB" w14:textId="77777777" w:rsidR="00F821D2" w:rsidRPr="00F821D2" w:rsidRDefault="00F821D2" w:rsidP="00F821D2">
      <w:pPr>
        <w:pStyle w:val="EndNoteBibliography"/>
        <w:spacing w:after="0"/>
        <w:ind w:left="720" w:hanging="720"/>
      </w:pPr>
      <w:r w:rsidRPr="00F821D2">
        <w:t xml:space="preserve">Ding DC, Chu TY, Chiou SH, and Liu HW. Enhanced differentiation and clonogenicity of human endometrial polyp stem cells. </w:t>
      </w:r>
      <w:r w:rsidRPr="00F821D2">
        <w:rPr>
          <w:i/>
        </w:rPr>
        <w:t>Differentiation</w:t>
      </w:r>
      <w:r w:rsidRPr="00F821D2">
        <w:t xml:space="preserve"> 2011: </w:t>
      </w:r>
      <w:r w:rsidRPr="00F821D2">
        <w:rPr>
          <w:b/>
        </w:rPr>
        <w:t>81</w:t>
      </w:r>
      <w:r w:rsidRPr="00F821D2">
        <w:t>; 172-180.</w:t>
      </w:r>
    </w:p>
    <w:p w14:paraId="7E3328D4" w14:textId="77777777" w:rsidR="00F821D2" w:rsidRPr="00F821D2" w:rsidRDefault="00F821D2" w:rsidP="00F821D2">
      <w:pPr>
        <w:pStyle w:val="EndNoteBibliography"/>
        <w:spacing w:after="0"/>
        <w:ind w:left="720" w:hanging="720"/>
      </w:pPr>
      <w:r w:rsidRPr="00F821D2">
        <w:t xml:space="preserve">Djojosubroto MW, Choi YS, Lee HW, and Rudolph KL. Telomeres and telomerase in aging, regeneration and cancer. </w:t>
      </w:r>
      <w:r w:rsidRPr="00F821D2">
        <w:rPr>
          <w:i/>
        </w:rPr>
        <w:t>Mol Cells</w:t>
      </w:r>
      <w:r w:rsidRPr="00F821D2">
        <w:t xml:space="preserve"> 2003: </w:t>
      </w:r>
      <w:r w:rsidRPr="00F821D2">
        <w:rPr>
          <w:b/>
        </w:rPr>
        <w:t>15</w:t>
      </w:r>
      <w:r w:rsidRPr="00F821D2">
        <w:t>; 164-175.</w:t>
      </w:r>
    </w:p>
    <w:p w14:paraId="78B63BE3" w14:textId="77777777" w:rsidR="00F821D2" w:rsidRPr="00F821D2" w:rsidRDefault="00F821D2" w:rsidP="00F821D2">
      <w:pPr>
        <w:pStyle w:val="EndNoteBibliography"/>
        <w:spacing w:after="0"/>
        <w:ind w:left="720" w:hanging="720"/>
      </w:pPr>
      <w:r w:rsidRPr="00F821D2">
        <w:t xml:space="preserve">Donnini S, Terzuoli E, Ziche M, and Morbidelli L. Sulfhydryl angiotensin-converting enzyme inhibitor promotes endothelial cell survival through nitric-oxide synthase, fibroblast growth factor-2, and telomerase cross-talk. </w:t>
      </w:r>
      <w:r w:rsidRPr="00F821D2">
        <w:rPr>
          <w:i/>
        </w:rPr>
        <w:t>J Pharmacol Exp Ther</w:t>
      </w:r>
      <w:r w:rsidRPr="00F821D2">
        <w:t xml:space="preserve"> 2010: </w:t>
      </w:r>
      <w:r w:rsidRPr="00F821D2">
        <w:rPr>
          <w:b/>
        </w:rPr>
        <w:t>332</w:t>
      </w:r>
      <w:r w:rsidRPr="00F821D2">
        <w:t>; 776-784.</w:t>
      </w:r>
    </w:p>
    <w:p w14:paraId="4E9626EA" w14:textId="77777777" w:rsidR="00F821D2" w:rsidRPr="00F821D2" w:rsidRDefault="00F821D2" w:rsidP="00F821D2">
      <w:pPr>
        <w:pStyle w:val="EndNoteBibliography"/>
        <w:spacing w:after="0"/>
        <w:ind w:left="720" w:hanging="720"/>
      </w:pPr>
      <w:r w:rsidRPr="00F821D2">
        <w:t>Dracxler RC, Oh C, Kalmbach K, Wang F, Liu L, Kallas EG, Giret MTM, Seth-Smith ML, Antunes D, Keefe DL</w:t>
      </w:r>
      <w:r w:rsidRPr="00F821D2">
        <w:rPr>
          <w:i/>
        </w:rPr>
        <w:t>, et al.</w:t>
      </w:r>
      <w:r w:rsidRPr="00F821D2">
        <w:t xml:space="preserve"> Peripheral Blood Telomere Content Is Greater in Patients With Endometriosis Than in Controls. </w:t>
      </w:r>
      <w:r w:rsidRPr="00F821D2">
        <w:rPr>
          <w:i/>
        </w:rPr>
        <w:t>Reprod Sci</w:t>
      </w:r>
      <w:r w:rsidRPr="00F821D2">
        <w:t xml:space="preserve"> 2014: </w:t>
      </w:r>
      <w:r w:rsidRPr="00F821D2">
        <w:rPr>
          <w:b/>
        </w:rPr>
        <w:t>21</w:t>
      </w:r>
      <w:r w:rsidRPr="00F821D2">
        <w:t>; 1465-1471.</w:t>
      </w:r>
    </w:p>
    <w:p w14:paraId="26C6553F" w14:textId="77777777" w:rsidR="00F821D2" w:rsidRPr="00F821D2" w:rsidRDefault="00F821D2" w:rsidP="00F821D2">
      <w:pPr>
        <w:pStyle w:val="EndNoteBibliography"/>
        <w:spacing w:after="0"/>
        <w:ind w:left="720" w:hanging="720"/>
      </w:pPr>
      <w:r w:rsidRPr="00F821D2">
        <w:t xml:space="preserve">Dudognon C, Pendino F, Hillion J, Saumet A, Lanotte M, and Segal-Bendirdjian E. Death receptor signaling regulatory function for telomerase: hTERT abolishes TRAIL-induced apoptosis, independently of telomere maintenance. </w:t>
      </w:r>
      <w:r w:rsidRPr="00F821D2">
        <w:rPr>
          <w:i/>
        </w:rPr>
        <w:t>Oncogene</w:t>
      </w:r>
      <w:r w:rsidRPr="00F821D2">
        <w:t xml:space="preserve"> 2004: </w:t>
      </w:r>
      <w:r w:rsidRPr="00F821D2">
        <w:rPr>
          <w:b/>
        </w:rPr>
        <w:t>23</w:t>
      </w:r>
      <w:r w:rsidRPr="00F821D2">
        <w:t>; 7469-7474.</w:t>
      </w:r>
    </w:p>
    <w:p w14:paraId="5FAEF52D" w14:textId="77777777" w:rsidR="00F821D2" w:rsidRPr="00F821D2" w:rsidRDefault="00F821D2" w:rsidP="00F821D2">
      <w:pPr>
        <w:pStyle w:val="EndNoteBibliography"/>
        <w:spacing w:after="0"/>
        <w:ind w:left="720" w:hanging="720"/>
      </w:pPr>
      <w:r w:rsidRPr="00F821D2">
        <w:t xml:space="preserve">Dumesic DA and Lobo RA. Cancer risk and PCOS. </w:t>
      </w:r>
      <w:r w:rsidRPr="00F821D2">
        <w:rPr>
          <w:i/>
        </w:rPr>
        <w:t>Steroids</w:t>
      </w:r>
      <w:r w:rsidRPr="00F821D2">
        <w:t xml:space="preserve"> 2013: </w:t>
      </w:r>
      <w:r w:rsidRPr="00F821D2">
        <w:rPr>
          <w:b/>
        </w:rPr>
        <w:t>78</w:t>
      </w:r>
      <w:r w:rsidRPr="00F821D2">
        <w:t>; 782-785.</w:t>
      </w:r>
    </w:p>
    <w:p w14:paraId="73C48CC8" w14:textId="77777777" w:rsidR="00F821D2" w:rsidRPr="00F821D2" w:rsidRDefault="00F821D2" w:rsidP="00F821D2">
      <w:pPr>
        <w:pStyle w:val="EndNoteBibliography"/>
        <w:spacing w:after="0"/>
        <w:ind w:left="720" w:hanging="720"/>
      </w:pPr>
      <w:r w:rsidRPr="00F821D2">
        <w:t xml:space="preserve">Ebina Y, Yamada H, Fujino T, Furuta I, Sakuragi N, Yamamoto R, Katoh M, Oshimura M, and Fujimoto S. Telomerase activity correlates with histo-pathological factors in uterine endometrial carcinoma. </w:t>
      </w:r>
      <w:r w:rsidRPr="00F821D2">
        <w:rPr>
          <w:i/>
        </w:rPr>
        <w:t>Int J Cancer</w:t>
      </w:r>
      <w:r w:rsidRPr="00F821D2">
        <w:t xml:space="preserve"> 1999: </w:t>
      </w:r>
      <w:r w:rsidRPr="00F821D2">
        <w:rPr>
          <w:b/>
        </w:rPr>
        <w:t>84</w:t>
      </w:r>
      <w:r w:rsidRPr="00F821D2">
        <w:t>; 529-532.</w:t>
      </w:r>
    </w:p>
    <w:p w14:paraId="7EED837F" w14:textId="77777777" w:rsidR="00F821D2" w:rsidRPr="00F821D2" w:rsidRDefault="00F821D2" w:rsidP="00F821D2">
      <w:pPr>
        <w:pStyle w:val="EndNoteBibliography"/>
        <w:spacing w:after="0"/>
        <w:ind w:left="720" w:hanging="720"/>
      </w:pPr>
      <w:r w:rsidRPr="00F821D2">
        <w:t xml:space="preserve">Egan ED and Collins K. Specificity and stoichiometry of subunit interactions in the human telomerase holoenzyme assembled in vivo. </w:t>
      </w:r>
      <w:r w:rsidRPr="00F821D2">
        <w:rPr>
          <w:i/>
        </w:rPr>
        <w:t>Mol Cell Biol</w:t>
      </w:r>
      <w:r w:rsidRPr="00F821D2">
        <w:t xml:space="preserve"> 2010: </w:t>
      </w:r>
      <w:r w:rsidRPr="00F821D2">
        <w:rPr>
          <w:b/>
        </w:rPr>
        <w:t>30</w:t>
      </w:r>
      <w:r w:rsidRPr="00F821D2">
        <w:t>; 2775-2786.</w:t>
      </w:r>
    </w:p>
    <w:p w14:paraId="18C8B788" w14:textId="77777777" w:rsidR="00F821D2" w:rsidRPr="00F821D2" w:rsidRDefault="00F821D2" w:rsidP="00F821D2">
      <w:pPr>
        <w:pStyle w:val="EndNoteBibliography"/>
        <w:spacing w:after="0"/>
        <w:ind w:left="720" w:hanging="720"/>
      </w:pPr>
      <w:r w:rsidRPr="00F821D2">
        <w:t xml:space="preserve">Engelhardt M, Kumar R, Albanell J, Pettengell R, Han W, and Moore MA. Telomerase regulation, cell cycle, and telomere stability in primitive hematopoietic cells. </w:t>
      </w:r>
      <w:r w:rsidRPr="00F821D2">
        <w:rPr>
          <w:i/>
        </w:rPr>
        <w:t>Blood</w:t>
      </w:r>
      <w:r w:rsidRPr="00F821D2">
        <w:t xml:space="preserve"> 1997: </w:t>
      </w:r>
      <w:r w:rsidRPr="00F821D2">
        <w:rPr>
          <w:b/>
        </w:rPr>
        <w:t>90</w:t>
      </w:r>
      <w:r w:rsidRPr="00F821D2">
        <w:t>; 182-193.</w:t>
      </w:r>
    </w:p>
    <w:p w14:paraId="3D2FBA0B" w14:textId="77777777" w:rsidR="00F821D2" w:rsidRPr="00F821D2" w:rsidRDefault="00F821D2" w:rsidP="00F821D2">
      <w:pPr>
        <w:pStyle w:val="EndNoteBibliography"/>
        <w:spacing w:after="0"/>
        <w:ind w:left="720" w:hanging="720"/>
      </w:pPr>
      <w:r w:rsidRPr="00F821D2">
        <w:t xml:space="preserve">Fakhoury J, Marie-Egyptienne DT, Londono-Vallejo JA, and Autexier C. Telomeric function of mammalian telomerases at short telomeres. </w:t>
      </w:r>
      <w:r w:rsidRPr="00F821D2">
        <w:rPr>
          <w:i/>
        </w:rPr>
        <w:t>Journal of Cell Science</w:t>
      </w:r>
      <w:r w:rsidRPr="00F821D2">
        <w:t xml:space="preserve"> 2010: </w:t>
      </w:r>
      <w:r w:rsidRPr="00F821D2">
        <w:rPr>
          <w:b/>
        </w:rPr>
        <w:t>123</w:t>
      </w:r>
      <w:r w:rsidRPr="00F821D2">
        <w:t>; 1693-1704.</w:t>
      </w:r>
    </w:p>
    <w:p w14:paraId="1C556C87" w14:textId="77777777" w:rsidR="00F821D2" w:rsidRPr="00F821D2" w:rsidRDefault="00F821D2" w:rsidP="00F821D2">
      <w:pPr>
        <w:pStyle w:val="EndNoteBibliography"/>
        <w:spacing w:after="0"/>
        <w:ind w:left="720" w:hanging="720"/>
      </w:pPr>
      <w:r w:rsidRPr="00F821D2">
        <w:lastRenderedPageBreak/>
        <w:t xml:space="preserve">Farwell DG, Shera KA, Koop JI, Bonnet GA, Matthews CP, Reuther GW, Coltrera MD, McDougall JK, and Klingelhutz AJ. Genetic and epigenetic changes in human epithelial cells immortalized by telomerase. </w:t>
      </w:r>
      <w:r w:rsidRPr="00F821D2">
        <w:rPr>
          <w:i/>
        </w:rPr>
        <w:t>American Journal of Pathology</w:t>
      </w:r>
      <w:r w:rsidRPr="00F821D2">
        <w:t xml:space="preserve"> 2000: </w:t>
      </w:r>
      <w:r w:rsidRPr="00F821D2">
        <w:rPr>
          <w:b/>
        </w:rPr>
        <w:t>156</w:t>
      </w:r>
      <w:r w:rsidRPr="00F821D2">
        <w:t>; 1537-1547.</w:t>
      </w:r>
    </w:p>
    <w:p w14:paraId="3DAEDCB0" w14:textId="77777777" w:rsidR="00F821D2" w:rsidRPr="00F821D2" w:rsidRDefault="00F821D2" w:rsidP="00F821D2">
      <w:pPr>
        <w:pStyle w:val="EndNoteBibliography"/>
        <w:spacing w:after="0"/>
        <w:ind w:left="720" w:hanging="720"/>
      </w:pPr>
      <w:r w:rsidRPr="00F821D2">
        <w:t>Feng J, Funk WD, Wang SS, Weinrich SL, Avilion AA, Chiu CP, Adams RR, Chang E, Allsopp RC, Yu J</w:t>
      </w:r>
      <w:r w:rsidRPr="00F821D2">
        <w:rPr>
          <w:i/>
        </w:rPr>
        <w:t>, et al.</w:t>
      </w:r>
      <w:r w:rsidRPr="00F821D2">
        <w:t xml:space="preserve"> The RNA component of human telomerase. </w:t>
      </w:r>
      <w:r w:rsidRPr="00F821D2">
        <w:rPr>
          <w:i/>
        </w:rPr>
        <w:t>Science</w:t>
      </w:r>
      <w:r w:rsidRPr="00F821D2">
        <w:t xml:space="preserve"> 1995: </w:t>
      </w:r>
      <w:r w:rsidRPr="00F821D2">
        <w:rPr>
          <w:b/>
        </w:rPr>
        <w:t>269</w:t>
      </w:r>
      <w:r w:rsidRPr="00F821D2">
        <w:t>; 1236-1241.</w:t>
      </w:r>
    </w:p>
    <w:p w14:paraId="7F76067B" w14:textId="77777777" w:rsidR="00F821D2" w:rsidRPr="00F821D2" w:rsidRDefault="00F821D2" w:rsidP="00F821D2">
      <w:pPr>
        <w:pStyle w:val="EndNoteBibliography"/>
        <w:spacing w:after="0"/>
        <w:ind w:left="720" w:hanging="720"/>
      </w:pPr>
      <w:r w:rsidRPr="00F821D2">
        <w:t xml:space="preserve">Figueira PG, Abrao MS, Krikun G, and Taylor HS. Stem cells in endometrium and their role in the pathogenesis of endometriosis. </w:t>
      </w:r>
      <w:r w:rsidRPr="00F821D2">
        <w:rPr>
          <w:i/>
        </w:rPr>
        <w:t>Ann N Y Acad Sci</w:t>
      </w:r>
      <w:r w:rsidRPr="00F821D2">
        <w:t xml:space="preserve"> 2011: </w:t>
      </w:r>
      <w:r w:rsidRPr="00F821D2">
        <w:rPr>
          <w:b/>
        </w:rPr>
        <w:t>1221</w:t>
      </w:r>
      <w:r w:rsidRPr="00F821D2">
        <w:t>; 10-17.</w:t>
      </w:r>
    </w:p>
    <w:p w14:paraId="34B00134" w14:textId="77777777" w:rsidR="00F821D2" w:rsidRPr="00F821D2" w:rsidRDefault="00F821D2" w:rsidP="00F821D2">
      <w:pPr>
        <w:pStyle w:val="EndNoteBibliography"/>
        <w:spacing w:after="0"/>
        <w:ind w:left="720" w:hanging="720"/>
      </w:pPr>
      <w:r w:rsidRPr="00F821D2">
        <w:t xml:space="preserve">Flores I, Canela A, Vera E, Tejera A, Cotsarelis G, and Blasco MA. The longest telomeres: a general signature of adult stem cell compartments. </w:t>
      </w:r>
      <w:r w:rsidRPr="00F821D2">
        <w:rPr>
          <w:i/>
        </w:rPr>
        <w:t>Genes Dev</w:t>
      </w:r>
      <w:r w:rsidRPr="00F821D2">
        <w:t xml:space="preserve"> 2008: </w:t>
      </w:r>
      <w:r w:rsidRPr="00F821D2">
        <w:rPr>
          <w:b/>
        </w:rPr>
        <w:t>22</w:t>
      </w:r>
      <w:r w:rsidRPr="00F821D2">
        <w:t>; 654-667.</w:t>
      </w:r>
    </w:p>
    <w:p w14:paraId="0EA3A37B" w14:textId="77777777" w:rsidR="00F821D2" w:rsidRPr="00F821D2" w:rsidRDefault="00F821D2" w:rsidP="00F821D2">
      <w:pPr>
        <w:pStyle w:val="EndNoteBibliography"/>
        <w:spacing w:after="0"/>
        <w:ind w:left="720" w:hanging="720"/>
      </w:pPr>
      <w:r w:rsidRPr="00F821D2">
        <w:t xml:space="preserve">Fojtova M and Fajkus J. Epigenetic regulation of telomere maintenance. </w:t>
      </w:r>
      <w:r w:rsidRPr="00F821D2">
        <w:rPr>
          <w:i/>
        </w:rPr>
        <w:t>Cytogenet Genome Res</w:t>
      </w:r>
      <w:r w:rsidRPr="00F821D2">
        <w:t xml:space="preserve"> 2014: </w:t>
      </w:r>
      <w:r w:rsidRPr="00F821D2">
        <w:rPr>
          <w:b/>
        </w:rPr>
        <w:t>143</w:t>
      </w:r>
      <w:r w:rsidRPr="00F821D2">
        <w:t>; 125-135.</w:t>
      </w:r>
    </w:p>
    <w:p w14:paraId="42C235EE" w14:textId="77777777" w:rsidR="00F821D2" w:rsidRPr="00F821D2" w:rsidRDefault="00F821D2" w:rsidP="00F821D2">
      <w:pPr>
        <w:pStyle w:val="EndNoteBibliography"/>
        <w:spacing w:after="0"/>
        <w:ind w:left="720" w:hanging="720"/>
      </w:pPr>
      <w:r w:rsidRPr="00F821D2">
        <w:t xml:space="preserve">Fu D and Collins K. Distinct biogenesis pathways for human telomerase RNA and H/ACA small nucleolar RNAs. </w:t>
      </w:r>
      <w:r w:rsidRPr="00F821D2">
        <w:rPr>
          <w:i/>
        </w:rPr>
        <w:t>Molecular Cell</w:t>
      </w:r>
      <w:r w:rsidRPr="00F821D2">
        <w:t xml:space="preserve"> 2003: </w:t>
      </w:r>
      <w:r w:rsidRPr="00F821D2">
        <w:rPr>
          <w:b/>
        </w:rPr>
        <w:t>11</w:t>
      </w:r>
      <w:r w:rsidRPr="00F821D2">
        <w:t>; 1361-1372.</w:t>
      </w:r>
    </w:p>
    <w:p w14:paraId="0842DD36" w14:textId="77777777" w:rsidR="00F821D2" w:rsidRPr="00F821D2" w:rsidRDefault="00F821D2" w:rsidP="00F821D2">
      <w:pPr>
        <w:pStyle w:val="EndNoteBibliography"/>
        <w:spacing w:after="0"/>
        <w:ind w:left="720" w:hanging="720"/>
      </w:pPr>
      <w:r w:rsidRPr="00F821D2">
        <w:t>Fumagalli M, Rossiello F, Clerici M, Barozzi S, Cittaro D, Kaplunov JM, Bucci G, Dobreva M, Matti V, Beausejour CM</w:t>
      </w:r>
      <w:r w:rsidRPr="00F821D2">
        <w:rPr>
          <w:i/>
        </w:rPr>
        <w:t>, et al.</w:t>
      </w:r>
      <w:r w:rsidRPr="00F821D2">
        <w:t xml:space="preserve"> Telomeric DNA damage is irreparable and causes persistent DNA-damage-response activation. </w:t>
      </w:r>
      <w:r w:rsidRPr="00F821D2">
        <w:rPr>
          <w:i/>
        </w:rPr>
        <w:t>Nature Cell Biology</w:t>
      </w:r>
      <w:r w:rsidRPr="00F821D2">
        <w:t xml:space="preserve"> 2012: </w:t>
      </w:r>
      <w:r w:rsidRPr="00F821D2">
        <w:rPr>
          <w:b/>
        </w:rPr>
        <w:t>14</w:t>
      </w:r>
      <w:r w:rsidRPr="00F821D2">
        <w:t>; 355-365.</w:t>
      </w:r>
    </w:p>
    <w:p w14:paraId="46E9B18D" w14:textId="77777777" w:rsidR="00F821D2" w:rsidRPr="00F821D2" w:rsidRDefault="00F821D2" w:rsidP="00F821D2">
      <w:pPr>
        <w:pStyle w:val="EndNoteBibliography"/>
        <w:spacing w:after="0"/>
        <w:ind w:left="720" w:hanging="720"/>
      </w:pPr>
      <w:r w:rsidRPr="00F821D2">
        <w:t xml:space="preserve">Gallardo F and Chartrand P. Telomerase biogenesis: The long road before getting to the end. </w:t>
      </w:r>
      <w:r w:rsidRPr="00F821D2">
        <w:rPr>
          <w:i/>
        </w:rPr>
        <w:t>RNA Biol</w:t>
      </w:r>
      <w:r w:rsidRPr="00F821D2">
        <w:t xml:space="preserve"> 2008: </w:t>
      </w:r>
      <w:r w:rsidRPr="00F821D2">
        <w:rPr>
          <w:b/>
        </w:rPr>
        <w:t>5</w:t>
      </w:r>
      <w:r w:rsidRPr="00F821D2">
        <w:t>; 212-215.</w:t>
      </w:r>
    </w:p>
    <w:p w14:paraId="0552F995" w14:textId="77777777" w:rsidR="00F821D2" w:rsidRPr="00F821D2" w:rsidRDefault="00F821D2" w:rsidP="00F821D2">
      <w:pPr>
        <w:pStyle w:val="EndNoteBibliography"/>
        <w:spacing w:after="0"/>
        <w:ind w:left="720" w:hanging="720"/>
      </w:pPr>
      <w:r w:rsidRPr="00F821D2">
        <w:t xml:space="preserve">Gardano L, Holland L, Oulton R, Le Bihan T, and Harrington L. Native gel electrophoresis of human telomerase distinguishes active complexes with or without dyskerin. </w:t>
      </w:r>
      <w:r w:rsidRPr="00F821D2">
        <w:rPr>
          <w:i/>
        </w:rPr>
        <w:t>Nucleic Acids Res</w:t>
      </w:r>
      <w:r w:rsidRPr="00F821D2">
        <w:t xml:space="preserve"> 2012: </w:t>
      </w:r>
      <w:r w:rsidRPr="00F821D2">
        <w:rPr>
          <w:b/>
        </w:rPr>
        <w:t>40</w:t>
      </w:r>
      <w:r w:rsidRPr="00F821D2">
        <w:t>; e36.</w:t>
      </w:r>
    </w:p>
    <w:p w14:paraId="357DDD3A" w14:textId="77777777" w:rsidR="00F821D2" w:rsidRPr="00F821D2" w:rsidRDefault="00F821D2" w:rsidP="00F821D2">
      <w:pPr>
        <w:pStyle w:val="EndNoteBibliography"/>
        <w:spacing w:after="0"/>
        <w:ind w:left="720" w:hanging="720"/>
      </w:pPr>
      <w:r w:rsidRPr="00F821D2">
        <w:t xml:space="preserve">Gargett CE, Schwab KE, Brosens JJ, Puttemans P, Benagiano G, and Brosens I. Potential role of endometrial stem/progenitor cells in the pathogenesis of early-onset endometriosis. </w:t>
      </w:r>
      <w:r w:rsidRPr="00F821D2">
        <w:rPr>
          <w:i/>
        </w:rPr>
        <w:t>Mol Hum Reprod</w:t>
      </w:r>
      <w:r w:rsidRPr="00F821D2">
        <w:t xml:space="preserve"> 2014: </w:t>
      </w:r>
      <w:r w:rsidRPr="00F821D2">
        <w:rPr>
          <w:b/>
        </w:rPr>
        <w:t>20</w:t>
      </w:r>
      <w:r w:rsidRPr="00F821D2">
        <w:t>; 591-598.</w:t>
      </w:r>
    </w:p>
    <w:p w14:paraId="738E8269" w14:textId="77777777" w:rsidR="00F821D2" w:rsidRPr="00F821D2" w:rsidRDefault="00F821D2" w:rsidP="00F821D2">
      <w:pPr>
        <w:pStyle w:val="EndNoteBibliography"/>
        <w:spacing w:after="0"/>
        <w:ind w:left="720" w:hanging="720"/>
      </w:pPr>
      <w:r w:rsidRPr="00F821D2">
        <w:t xml:space="preserve">Gargett CE, Schwab KE, and Deane JA. Endometrial stem/progenitor cells: the first 10 years. </w:t>
      </w:r>
      <w:r w:rsidRPr="00F821D2">
        <w:rPr>
          <w:i/>
        </w:rPr>
        <w:t>Hum Reprod Update</w:t>
      </w:r>
      <w:r w:rsidRPr="00F821D2">
        <w:t xml:space="preserve"> 2016: </w:t>
      </w:r>
      <w:r w:rsidRPr="00F821D2">
        <w:rPr>
          <w:b/>
        </w:rPr>
        <w:t>22</w:t>
      </w:r>
      <w:r w:rsidRPr="00F821D2">
        <w:t>; 137-163.</w:t>
      </w:r>
    </w:p>
    <w:p w14:paraId="69A5F280" w14:textId="77777777" w:rsidR="00F821D2" w:rsidRPr="00F821D2" w:rsidRDefault="00F821D2" w:rsidP="00F821D2">
      <w:pPr>
        <w:pStyle w:val="EndNoteBibliography"/>
        <w:spacing w:after="0"/>
        <w:ind w:left="720" w:hanging="720"/>
      </w:pPr>
      <w:r w:rsidRPr="00F821D2">
        <w:t xml:space="preserve">Ge Y, Wu S, Xue Y, Tao J, Li F, Chen Y, Liu H, Ma W, Huang J, and Zhao Y. Preferential extension of short telomeres induced by low extracellular pH. </w:t>
      </w:r>
      <w:r w:rsidRPr="00F821D2">
        <w:rPr>
          <w:i/>
        </w:rPr>
        <w:t>Nucleic Acids Res</w:t>
      </w:r>
      <w:r w:rsidRPr="00F821D2">
        <w:t xml:space="preserve"> 2016.</w:t>
      </w:r>
    </w:p>
    <w:p w14:paraId="40EF4B15" w14:textId="77777777" w:rsidR="00F821D2" w:rsidRPr="00F821D2" w:rsidRDefault="00F821D2" w:rsidP="00F821D2">
      <w:pPr>
        <w:pStyle w:val="EndNoteBibliography"/>
        <w:spacing w:after="0"/>
        <w:ind w:left="720" w:hanging="720"/>
      </w:pPr>
      <w:r w:rsidRPr="00F821D2">
        <w:t xml:space="preserve">Gladych M, Wojtyla A, and Rubis B. Human telomerase expression regulation. </w:t>
      </w:r>
      <w:r w:rsidRPr="00F821D2">
        <w:rPr>
          <w:i/>
        </w:rPr>
        <w:t>Biochem Cell Biol</w:t>
      </w:r>
      <w:r w:rsidRPr="00F821D2">
        <w:t xml:space="preserve"> 2011: </w:t>
      </w:r>
      <w:r w:rsidRPr="00F821D2">
        <w:rPr>
          <w:b/>
        </w:rPr>
        <w:t>89</w:t>
      </w:r>
      <w:r w:rsidRPr="00F821D2">
        <w:t>; 359-376.</w:t>
      </w:r>
    </w:p>
    <w:p w14:paraId="5649BCC6" w14:textId="77777777" w:rsidR="00F821D2" w:rsidRPr="00F821D2" w:rsidRDefault="00F821D2" w:rsidP="00F821D2">
      <w:pPr>
        <w:pStyle w:val="EndNoteBibliography"/>
        <w:spacing w:after="0"/>
        <w:ind w:left="720" w:hanging="720"/>
      </w:pPr>
      <w:r w:rsidRPr="00F821D2">
        <w:t>Gonzalez OG, Assfalg R, Koch S, Schelling A, Meena JK, Kraus J, Lechel A, Katz SF, Benes V, Scharffetter-Kochanek K</w:t>
      </w:r>
      <w:r w:rsidRPr="00F821D2">
        <w:rPr>
          <w:i/>
        </w:rPr>
        <w:t>, et al.</w:t>
      </w:r>
      <w:r w:rsidRPr="00F821D2">
        <w:t xml:space="preserve"> Telomerase stimulates ribosomal DNA transcription under hyperproliferative conditions. </w:t>
      </w:r>
      <w:r w:rsidRPr="00F821D2">
        <w:rPr>
          <w:i/>
        </w:rPr>
        <w:t>Nat Commun</w:t>
      </w:r>
      <w:r w:rsidRPr="00F821D2">
        <w:t xml:space="preserve"> 2014: </w:t>
      </w:r>
      <w:r w:rsidRPr="00F821D2">
        <w:rPr>
          <w:b/>
        </w:rPr>
        <w:t>5</w:t>
      </w:r>
      <w:r w:rsidRPr="00F821D2">
        <w:t>.</w:t>
      </w:r>
    </w:p>
    <w:p w14:paraId="19BEDEF1" w14:textId="77777777" w:rsidR="00F821D2" w:rsidRPr="00F821D2" w:rsidRDefault="00F821D2" w:rsidP="00F821D2">
      <w:pPr>
        <w:pStyle w:val="EndNoteBibliography"/>
        <w:spacing w:after="0"/>
        <w:ind w:left="720" w:hanging="720"/>
      </w:pPr>
      <w:r w:rsidRPr="00F821D2">
        <w:t xml:space="preserve">Goodell MA, Nguyen H, and Shroyer N. Somatic stem cell heterogeneity: diversity in the blood, skin and intestinal stem cell compartments. </w:t>
      </w:r>
      <w:r w:rsidRPr="00F821D2">
        <w:rPr>
          <w:i/>
        </w:rPr>
        <w:t>Nat Rev Mol Cell Biol</w:t>
      </w:r>
      <w:r w:rsidRPr="00F821D2">
        <w:t xml:space="preserve"> 2015: </w:t>
      </w:r>
      <w:r w:rsidRPr="00F821D2">
        <w:rPr>
          <w:b/>
        </w:rPr>
        <w:t>16</w:t>
      </w:r>
      <w:r w:rsidRPr="00F821D2">
        <w:t>; 299-309.</w:t>
      </w:r>
    </w:p>
    <w:p w14:paraId="6C6DBA48" w14:textId="77777777" w:rsidR="00F821D2" w:rsidRPr="00F821D2" w:rsidRDefault="00F821D2" w:rsidP="00F821D2">
      <w:pPr>
        <w:pStyle w:val="EndNoteBibliography"/>
        <w:spacing w:after="0"/>
        <w:ind w:left="720" w:hanging="720"/>
      </w:pPr>
      <w:r w:rsidRPr="00F821D2">
        <w:t xml:space="preserve">Gopalakrishnan S, Cheung NKM, Yip BWP, and Au DWT. Medaka fish exhibits longevity gender gap, a natural drop in estrogen and telomere shortening during aging: a unique model for studying sex-dependent longevity. </w:t>
      </w:r>
      <w:r w:rsidRPr="00F821D2">
        <w:rPr>
          <w:i/>
        </w:rPr>
        <w:t>Frontiers in Zoology</w:t>
      </w:r>
      <w:r w:rsidRPr="00F821D2">
        <w:t xml:space="preserve"> 2013: </w:t>
      </w:r>
      <w:r w:rsidRPr="00F821D2">
        <w:rPr>
          <w:b/>
        </w:rPr>
        <w:t>10</w:t>
      </w:r>
      <w:r w:rsidRPr="00F821D2">
        <w:t>.</w:t>
      </w:r>
    </w:p>
    <w:p w14:paraId="39CE5F59" w14:textId="77777777" w:rsidR="00F821D2" w:rsidRPr="00F821D2" w:rsidRDefault="00F821D2" w:rsidP="00F821D2">
      <w:pPr>
        <w:pStyle w:val="EndNoteBibliography"/>
        <w:spacing w:after="0"/>
        <w:ind w:left="720" w:hanging="720"/>
      </w:pPr>
      <w:r w:rsidRPr="00F821D2">
        <w:t xml:space="preserve">Gotte M, Wolf M, Staebler A, Buchweitz O, Kelsch R, Schuring AN, and Kiesel L. Increased expression of the adult stem cell marker Musashi-1 in endometriosis and endometrial carcinoma. </w:t>
      </w:r>
      <w:r w:rsidRPr="00F821D2">
        <w:rPr>
          <w:i/>
        </w:rPr>
        <w:t>J Pathol</w:t>
      </w:r>
      <w:r w:rsidRPr="00F821D2">
        <w:t xml:space="preserve"> 2008: </w:t>
      </w:r>
      <w:r w:rsidRPr="00F821D2">
        <w:rPr>
          <w:b/>
        </w:rPr>
        <w:t>215</w:t>
      </w:r>
      <w:r w:rsidRPr="00F821D2">
        <w:t>; 317-329.</w:t>
      </w:r>
    </w:p>
    <w:p w14:paraId="34E1F544" w14:textId="77777777" w:rsidR="00F821D2" w:rsidRPr="00F821D2" w:rsidRDefault="00F821D2" w:rsidP="00F821D2">
      <w:pPr>
        <w:pStyle w:val="EndNoteBibliography"/>
        <w:spacing w:after="0"/>
        <w:ind w:left="720" w:hanging="720"/>
      </w:pPr>
      <w:r w:rsidRPr="00F821D2">
        <w:t xml:space="preserve">Grandi G, Toss A, Cortesi L, Botticelli L, Volpe A, and Cagnacci A. The Association between Endometriomas and Ovarian Cancer: Preventive Effect of Inhibiting Ovulation and Menstruation during Reproductive Life. </w:t>
      </w:r>
      <w:r w:rsidRPr="00F821D2">
        <w:rPr>
          <w:i/>
        </w:rPr>
        <w:t>Biomed Research International</w:t>
      </w:r>
      <w:r w:rsidRPr="00F821D2">
        <w:t xml:space="preserve"> 2015.</w:t>
      </w:r>
    </w:p>
    <w:p w14:paraId="7D1649E5" w14:textId="77777777" w:rsidR="00F821D2" w:rsidRPr="00F821D2" w:rsidRDefault="00F821D2" w:rsidP="00F821D2">
      <w:pPr>
        <w:pStyle w:val="EndNoteBibliography"/>
        <w:spacing w:after="0"/>
        <w:ind w:left="720" w:hanging="720"/>
      </w:pPr>
      <w:r w:rsidRPr="00F821D2">
        <w:t xml:space="preserve">Greider CW and Blackburn EH. Telomeres, telomerase and cancer. </w:t>
      </w:r>
      <w:r w:rsidRPr="00F821D2">
        <w:rPr>
          <w:i/>
        </w:rPr>
        <w:t>Sci Am</w:t>
      </w:r>
      <w:r w:rsidRPr="00F821D2">
        <w:t xml:space="preserve"> 1996: </w:t>
      </w:r>
      <w:r w:rsidRPr="00F821D2">
        <w:rPr>
          <w:b/>
        </w:rPr>
        <w:t>274</w:t>
      </w:r>
      <w:r w:rsidRPr="00F821D2">
        <w:t>; 92-97.</w:t>
      </w:r>
    </w:p>
    <w:p w14:paraId="32F19B41" w14:textId="77777777" w:rsidR="00F821D2" w:rsidRPr="00F821D2" w:rsidRDefault="00F821D2" w:rsidP="00F821D2">
      <w:pPr>
        <w:pStyle w:val="EndNoteBibliography"/>
        <w:spacing w:after="0"/>
        <w:ind w:left="720" w:hanging="720"/>
      </w:pPr>
      <w:r w:rsidRPr="00F821D2">
        <w:t xml:space="preserve">Griffith JD, Comeau L, Rosenfield S, Stansel RM, Bianchi A, Moss H, and de Lange T. Mammalian telomeres end in a large duplex loop. </w:t>
      </w:r>
      <w:r w:rsidRPr="00F821D2">
        <w:rPr>
          <w:i/>
        </w:rPr>
        <w:t>Cell</w:t>
      </w:r>
      <w:r w:rsidRPr="00F821D2">
        <w:t xml:space="preserve"> 1999: </w:t>
      </w:r>
      <w:r w:rsidRPr="00F821D2">
        <w:rPr>
          <w:b/>
        </w:rPr>
        <w:t>97</w:t>
      </w:r>
      <w:r w:rsidRPr="00F821D2">
        <w:t>; 503-514.</w:t>
      </w:r>
    </w:p>
    <w:p w14:paraId="51463D28" w14:textId="77777777" w:rsidR="00F821D2" w:rsidRPr="00F821D2" w:rsidRDefault="00F821D2" w:rsidP="00F821D2">
      <w:pPr>
        <w:pStyle w:val="EndNoteBibliography"/>
        <w:spacing w:after="0"/>
        <w:ind w:left="720" w:hanging="720"/>
      </w:pPr>
      <w:r w:rsidRPr="00F821D2">
        <w:t xml:space="preserve">Hapangama DK. Mifepristone: The multi-faceted Anti-hormone. </w:t>
      </w:r>
      <w:r w:rsidRPr="00F821D2">
        <w:rPr>
          <w:i/>
        </w:rPr>
        <w:t>JOURNAL OF DRUG EVALUATION</w:t>
      </w:r>
      <w:r w:rsidRPr="00F821D2">
        <w:t xml:space="preserve"> 2003: </w:t>
      </w:r>
      <w:r w:rsidRPr="00F821D2">
        <w:rPr>
          <w:b/>
        </w:rPr>
        <w:t>1</w:t>
      </w:r>
      <w:r w:rsidRPr="00F821D2">
        <w:t>; 149-175.</w:t>
      </w:r>
    </w:p>
    <w:p w14:paraId="6BEA62E8" w14:textId="77777777" w:rsidR="00F821D2" w:rsidRPr="00F821D2" w:rsidRDefault="00F821D2" w:rsidP="00F821D2">
      <w:pPr>
        <w:pStyle w:val="EndNoteBibliography"/>
        <w:spacing w:after="0"/>
        <w:ind w:left="720" w:hanging="720"/>
      </w:pPr>
      <w:r w:rsidRPr="00F821D2">
        <w:t xml:space="preserve">Hapangama DK and Bulmer JN. Pathophysiology of heavy menstrual bleeding. </w:t>
      </w:r>
      <w:r w:rsidRPr="00F821D2">
        <w:rPr>
          <w:i/>
        </w:rPr>
        <w:t>Womens Health (Lond)</w:t>
      </w:r>
      <w:r w:rsidRPr="00F821D2">
        <w:t xml:space="preserve"> 2016: </w:t>
      </w:r>
      <w:r w:rsidRPr="00F821D2">
        <w:rPr>
          <w:b/>
        </w:rPr>
        <w:t>12</w:t>
      </w:r>
      <w:r w:rsidRPr="00F821D2">
        <w:t>; 3-13.</w:t>
      </w:r>
    </w:p>
    <w:p w14:paraId="64305DBE" w14:textId="77777777" w:rsidR="00F821D2" w:rsidRPr="00F821D2" w:rsidRDefault="00F821D2" w:rsidP="00F821D2">
      <w:pPr>
        <w:pStyle w:val="EndNoteBibliography"/>
        <w:spacing w:after="0"/>
        <w:ind w:left="720" w:hanging="720"/>
      </w:pPr>
      <w:r w:rsidRPr="00F821D2">
        <w:lastRenderedPageBreak/>
        <w:t xml:space="preserve">Hapangama DK, Kamal AM, and Bulmer JN. Estrogen receptor beta: the guardian of the endometrium. </w:t>
      </w:r>
      <w:r w:rsidRPr="00F821D2">
        <w:rPr>
          <w:i/>
        </w:rPr>
        <w:t>Hum Reprod Update</w:t>
      </w:r>
      <w:r w:rsidRPr="00F821D2">
        <w:t xml:space="preserve"> 2015: </w:t>
      </w:r>
      <w:r w:rsidRPr="00F821D2">
        <w:rPr>
          <w:b/>
        </w:rPr>
        <w:t>21</w:t>
      </w:r>
      <w:r w:rsidRPr="00F821D2">
        <w:t>; 174-193.</w:t>
      </w:r>
    </w:p>
    <w:p w14:paraId="29F1ADA6" w14:textId="77777777" w:rsidR="00F821D2" w:rsidRPr="00F821D2" w:rsidRDefault="00F821D2" w:rsidP="00F821D2">
      <w:pPr>
        <w:pStyle w:val="EndNoteBibliography"/>
        <w:spacing w:after="0"/>
        <w:ind w:left="720" w:hanging="720"/>
      </w:pPr>
      <w:r w:rsidRPr="00F821D2">
        <w:t xml:space="preserve">Hapangama DK, Raju RS, Valentijn AJ, Barraclough D, Hart A, Turner MA, Platt-Higgins A, Barraclough R, and Rudland PS. Aberrant expression of metastasis-inducing proteins in ectopic and matched eutopic endometrium of women with endometriosis: implications for the pathogenesis of endometriosis. </w:t>
      </w:r>
      <w:r w:rsidRPr="00F821D2">
        <w:rPr>
          <w:i/>
        </w:rPr>
        <w:t>Human Reproduction</w:t>
      </w:r>
      <w:r w:rsidRPr="00F821D2">
        <w:t xml:space="preserve"> 2012: </w:t>
      </w:r>
      <w:r w:rsidRPr="00F821D2">
        <w:rPr>
          <w:b/>
        </w:rPr>
        <w:t>27</w:t>
      </w:r>
      <w:r w:rsidRPr="00F821D2">
        <w:t>; 394-407.</w:t>
      </w:r>
    </w:p>
    <w:p w14:paraId="4FEBF51E" w14:textId="77777777" w:rsidR="00F821D2" w:rsidRPr="00F821D2" w:rsidRDefault="00F821D2" w:rsidP="00F821D2">
      <w:pPr>
        <w:pStyle w:val="EndNoteBibliography"/>
        <w:spacing w:after="0"/>
        <w:ind w:left="720" w:hanging="720"/>
      </w:pPr>
      <w:r w:rsidRPr="00F821D2">
        <w:t xml:space="preserve">Hapangama DK, Turner MA, Drury J, Heathcote L, Afshar Y, Mavrogianis PA, and Fazleabas AT. Aberrant expression of regulators of cell-fate found in eutopic endometrium is found in matched ectopic endometrium among women and in a baboon model of endometriosis. </w:t>
      </w:r>
      <w:r w:rsidRPr="00F821D2">
        <w:rPr>
          <w:i/>
        </w:rPr>
        <w:t>Hum Reprod</w:t>
      </w:r>
      <w:r w:rsidRPr="00F821D2">
        <w:t xml:space="preserve"> 2010: </w:t>
      </w:r>
      <w:r w:rsidRPr="00F821D2">
        <w:rPr>
          <w:b/>
        </w:rPr>
        <w:t>25</w:t>
      </w:r>
      <w:r w:rsidRPr="00F821D2">
        <w:t>; 2840-2850.</w:t>
      </w:r>
    </w:p>
    <w:p w14:paraId="4E316605" w14:textId="77777777" w:rsidR="00F821D2" w:rsidRPr="00F821D2" w:rsidRDefault="00F821D2" w:rsidP="00F821D2">
      <w:pPr>
        <w:pStyle w:val="EndNoteBibliography"/>
        <w:spacing w:after="0"/>
        <w:ind w:left="720" w:hanging="720"/>
      </w:pPr>
      <w:r w:rsidRPr="00F821D2">
        <w:t xml:space="preserve">Hapangama DK, Turner MA, Drury JA, Martin-Ruiz C, Von Zglinicki T, Farquharson RG, and Quenby S. Endometrial telomerase shows specific expression patterns in different types of reproductive failure. </w:t>
      </w:r>
      <w:r w:rsidRPr="00F821D2">
        <w:rPr>
          <w:i/>
        </w:rPr>
        <w:t>Reprod Biomed Online</w:t>
      </w:r>
      <w:r w:rsidRPr="00F821D2">
        <w:t xml:space="preserve"> 2008: </w:t>
      </w:r>
      <w:r w:rsidRPr="00F821D2">
        <w:rPr>
          <w:b/>
        </w:rPr>
        <w:t>17</w:t>
      </w:r>
      <w:r w:rsidRPr="00F821D2">
        <w:t>; 416-424.</w:t>
      </w:r>
    </w:p>
    <w:p w14:paraId="5853607C" w14:textId="77777777" w:rsidR="00F821D2" w:rsidRPr="00F821D2" w:rsidRDefault="00F821D2" w:rsidP="00F821D2">
      <w:pPr>
        <w:pStyle w:val="EndNoteBibliography"/>
        <w:spacing w:after="0"/>
        <w:ind w:left="720" w:hanging="720"/>
      </w:pPr>
      <w:r w:rsidRPr="00F821D2">
        <w:t xml:space="preserve">Hapangama DK, Turner MA, Drury JA, Quenby S, Hart A, Maddick M, Martin-Ruiz C, and von Zglinicki T. Sustained replication in endometrium of women with endometriosis occurs without evoking a DNA damage response. </w:t>
      </w:r>
      <w:r w:rsidRPr="00F821D2">
        <w:rPr>
          <w:i/>
        </w:rPr>
        <w:t>Human Reproduction</w:t>
      </w:r>
      <w:r w:rsidRPr="00F821D2">
        <w:t xml:space="preserve"> 2009: </w:t>
      </w:r>
      <w:r w:rsidRPr="00F821D2">
        <w:rPr>
          <w:b/>
        </w:rPr>
        <w:t>24</w:t>
      </w:r>
      <w:r w:rsidRPr="00F821D2">
        <w:t>; 687-696.</w:t>
      </w:r>
    </w:p>
    <w:p w14:paraId="282E965E" w14:textId="77777777" w:rsidR="00F821D2" w:rsidRPr="00F821D2" w:rsidRDefault="00F821D2" w:rsidP="00F821D2">
      <w:pPr>
        <w:pStyle w:val="EndNoteBibliography"/>
        <w:spacing w:after="0"/>
        <w:ind w:left="720" w:hanging="720"/>
      </w:pPr>
      <w:r w:rsidRPr="00F821D2">
        <w:t xml:space="preserve">Hapangama DK, Turner MA, Drury JA, Quenby S, Saretzki G, Martin-Ruiz C, and Von Zglinicki T. Endometriosis is associated with aberrant endometrial expression of telomerase and increased telomere length. </w:t>
      </w:r>
      <w:r w:rsidRPr="00F821D2">
        <w:rPr>
          <w:i/>
        </w:rPr>
        <w:t>Human Reproduction</w:t>
      </w:r>
      <w:r w:rsidRPr="00F821D2">
        <w:t xml:space="preserve"> 2008: </w:t>
      </w:r>
      <w:r w:rsidRPr="00F821D2">
        <w:rPr>
          <w:b/>
        </w:rPr>
        <w:t>23</w:t>
      </w:r>
      <w:r w:rsidRPr="00F821D2">
        <w:t>; 1511-1519.</w:t>
      </w:r>
    </w:p>
    <w:p w14:paraId="3AF9C7B6" w14:textId="77777777" w:rsidR="00F821D2" w:rsidRPr="00F821D2" w:rsidRDefault="00F821D2" w:rsidP="00F821D2">
      <w:pPr>
        <w:pStyle w:val="EndNoteBibliography"/>
        <w:spacing w:after="0"/>
        <w:ind w:left="720" w:hanging="720"/>
      </w:pPr>
      <w:r w:rsidRPr="00F821D2">
        <w:t xml:space="preserve">Hayashi T, Yamaguchi T, Sakakibara Y, Taguchi K, Maeda M, Kuzuya M, and Hattori Y. eNOS-dependent antisenscence effect of a calcium channel blocker in human endothelial cells. </w:t>
      </w:r>
      <w:r w:rsidRPr="00F821D2">
        <w:rPr>
          <w:i/>
        </w:rPr>
        <w:t>PLoS One</w:t>
      </w:r>
      <w:r w:rsidRPr="00F821D2">
        <w:t xml:space="preserve"> 2014: </w:t>
      </w:r>
      <w:r w:rsidRPr="00F821D2">
        <w:rPr>
          <w:b/>
        </w:rPr>
        <w:t>9</w:t>
      </w:r>
      <w:r w:rsidRPr="00F821D2">
        <w:t>; e88391.</w:t>
      </w:r>
    </w:p>
    <w:p w14:paraId="30B41232" w14:textId="77777777" w:rsidR="00F821D2" w:rsidRPr="00F821D2" w:rsidRDefault="00F821D2" w:rsidP="00F821D2">
      <w:pPr>
        <w:pStyle w:val="EndNoteBibliography"/>
        <w:spacing w:after="0"/>
        <w:ind w:left="720" w:hanging="720"/>
      </w:pPr>
      <w:r w:rsidRPr="00F821D2">
        <w:t>Heaphy CM, Subhawong AP, Hong SM, Goggins MG, Montgomery EA, Gabrielson E, Netto GJ, Epstein JI, Lotan TL, Westra WH</w:t>
      </w:r>
      <w:r w:rsidRPr="00F821D2">
        <w:rPr>
          <w:i/>
        </w:rPr>
        <w:t>, et al.</w:t>
      </w:r>
      <w:r w:rsidRPr="00F821D2">
        <w:t xml:space="preserve"> Prevalence of the alternative lengthening of telomeres telomere maintenance mechanism in human cancer subtypes. </w:t>
      </w:r>
      <w:r w:rsidRPr="00F821D2">
        <w:rPr>
          <w:i/>
        </w:rPr>
        <w:t>Am J Pathol</w:t>
      </w:r>
      <w:r w:rsidRPr="00F821D2">
        <w:t xml:space="preserve"> 2011: </w:t>
      </w:r>
      <w:r w:rsidRPr="00F821D2">
        <w:rPr>
          <w:b/>
        </w:rPr>
        <w:t>179</w:t>
      </w:r>
      <w:r w:rsidRPr="00F821D2">
        <w:t>; 1608-1615.</w:t>
      </w:r>
    </w:p>
    <w:p w14:paraId="00204976" w14:textId="77777777" w:rsidR="00F821D2" w:rsidRPr="00F821D2" w:rsidRDefault="00F821D2" w:rsidP="00F821D2">
      <w:pPr>
        <w:pStyle w:val="EndNoteBibliography"/>
        <w:spacing w:after="0"/>
        <w:ind w:left="720" w:hanging="720"/>
      </w:pPr>
      <w:r w:rsidRPr="00F821D2">
        <w:t xml:space="preserve">Henle ES, Han Z, Tang N, Rai P, Luo Y, and Linn S. Sequence-specific DNA cleavage by Fe2+-mediated fenton reactions has possible biological implications. </w:t>
      </w:r>
      <w:r w:rsidRPr="00F821D2">
        <w:rPr>
          <w:i/>
        </w:rPr>
        <w:t>J Biol Chem</w:t>
      </w:r>
      <w:r w:rsidRPr="00F821D2">
        <w:t xml:space="preserve"> 1999: </w:t>
      </w:r>
      <w:r w:rsidRPr="00F821D2">
        <w:rPr>
          <w:b/>
        </w:rPr>
        <w:t>274</w:t>
      </w:r>
      <w:r w:rsidRPr="00F821D2">
        <w:t>; 962-971.</w:t>
      </w:r>
    </w:p>
    <w:p w14:paraId="5CCE7993" w14:textId="77777777" w:rsidR="00F821D2" w:rsidRPr="00F821D2" w:rsidRDefault="00F821D2" w:rsidP="00F821D2">
      <w:pPr>
        <w:pStyle w:val="EndNoteBibliography"/>
        <w:spacing w:after="0"/>
        <w:ind w:left="720" w:hanging="720"/>
      </w:pPr>
      <w:r w:rsidRPr="00F821D2">
        <w:t xml:space="preserve">Henson JD, Neumann AA, Yeager TR, and Reddel RR. Alternative lengthening of telomeres in mammalian cells. </w:t>
      </w:r>
      <w:r w:rsidRPr="00F821D2">
        <w:rPr>
          <w:i/>
        </w:rPr>
        <w:t>Oncogene</w:t>
      </w:r>
      <w:r w:rsidRPr="00F821D2">
        <w:t xml:space="preserve"> 2002: </w:t>
      </w:r>
      <w:r w:rsidRPr="00F821D2">
        <w:rPr>
          <w:b/>
        </w:rPr>
        <w:t>21</w:t>
      </w:r>
      <w:r w:rsidRPr="00F821D2">
        <w:t>; 598-610.</w:t>
      </w:r>
    </w:p>
    <w:p w14:paraId="442EDFA6" w14:textId="77777777" w:rsidR="00F821D2" w:rsidRPr="00F821D2" w:rsidRDefault="00F821D2" w:rsidP="00F821D2">
      <w:pPr>
        <w:pStyle w:val="EndNoteBibliography"/>
        <w:spacing w:after="0"/>
        <w:ind w:left="720" w:hanging="720"/>
      </w:pPr>
      <w:r w:rsidRPr="00F821D2">
        <w:t xml:space="preserve">Hewitt G, Jurk D, Marques FD, Correia-Melo C, Hardy T, Gackowska A, Anderson R, Taschuk M, Mann J, and Passos JF. Telomeres are favoured targets of a persistent DNA damage response in ageing and stress-induced senescence. </w:t>
      </w:r>
      <w:r w:rsidRPr="00F821D2">
        <w:rPr>
          <w:i/>
        </w:rPr>
        <w:t>Nat Commun</w:t>
      </w:r>
      <w:r w:rsidRPr="00F821D2">
        <w:t xml:space="preserve"> 2012: </w:t>
      </w:r>
      <w:r w:rsidRPr="00F821D2">
        <w:rPr>
          <w:b/>
        </w:rPr>
        <w:t>3</w:t>
      </w:r>
      <w:r w:rsidRPr="00F821D2">
        <w:t>; 708.</w:t>
      </w:r>
    </w:p>
    <w:p w14:paraId="653FF159" w14:textId="77777777" w:rsidR="00F821D2" w:rsidRPr="00F821D2" w:rsidRDefault="00F821D2" w:rsidP="00F821D2">
      <w:pPr>
        <w:pStyle w:val="EndNoteBibliography"/>
        <w:spacing w:after="0"/>
        <w:ind w:left="720" w:hanging="720"/>
      </w:pPr>
      <w:r w:rsidRPr="00F821D2">
        <w:t xml:space="preserve">Hiyama E and Hiyama K. Telomere and telomerase in stem cells. </w:t>
      </w:r>
      <w:r w:rsidRPr="00F821D2">
        <w:rPr>
          <w:i/>
        </w:rPr>
        <w:t>Br J Cancer</w:t>
      </w:r>
      <w:r w:rsidRPr="00F821D2">
        <w:t xml:space="preserve"> 2007: </w:t>
      </w:r>
      <w:r w:rsidRPr="00F821D2">
        <w:rPr>
          <w:b/>
        </w:rPr>
        <w:t>96</w:t>
      </w:r>
      <w:r w:rsidRPr="00F821D2">
        <w:t>; 1020-1024.</w:t>
      </w:r>
    </w:p>
    <w:p w14:paraId="5E8F5C56" w14:textId="77777777" w:rsidR="00F821D2" w:rsidRPr="00F821D2" w:rsidRDefault="00F821D2" w:rsidP="00F821D2">
      <w:pPr>
        <w:pStyle w:val="EndNoteBibliography"/>
        <w:spacing w:after="0"/>
        <w:ind w:left="720" w:hanging="720"/>
      </w:pPr>
      <w:r w:rsidRPr="00F821D2">
        <w:t xml:space="preserve">Hoffmeyer K, Raggioli A, Rudloff S, Anton R, Hierholzer A, Del Valle I, Hein K, Vogt R, and Kemler R. Wnt/beta-catenin signaling regulates telomerase in stem cells and cancer cells. </w:t>
      </w:r>
      <w:r w:rsidRPr="00F821D2">
        <w:rPr>
          <w:i/>
        </w:rPr>
        <w:t>Science</w:t>
      </w:r>
      <w:r w:rsidRPr="00F821D2">
        <w:t xml:space="preserve"> 2012: </w:t>
      </w:r>
      <w:r w:rsidRPr="00F821D2">
        <w:rPr>
          <w:b/>
        </w:rPr>
        <w:t>336</w:t>
      </w:r>
      <w:r w:rsidRPr="00F821D2">
        <w:t>; 1549-1554.</w:t>
      </w:r>
    </w:p>
    <w:p w14:paraId="64A6CA99" w14:textId="77777777" w:rsidR="00F821D2" w:rsidRPr="00F821D2" w:rsidRDefault="00F821D2" w:rsidP="00F821D2">
      <w:pPr>
        <w:pStyle w:val="EndNoteBibliography"/>
        <w:spacing w:after="0"/>
        <w:ind w:left="720" w:hanging="720"/>
      </w:pPr>
      <w:r w:rsidRPr="00F821D2">
        <w:t xml:space="preserve">Holysz H, Lipinska N, Paszel-Jaworska A, and Rubis B. Telomerase as a useful target in cancer fighting-the breast cancer case. </w:t>
      </w:r>
      <w:r w:rsidRPr="00F821D2">
        <w:rPr>
          <w:i/>
        </w:rPr>
        <w:t>Tumor Biology</w:t>
      </w:r>
      <w:r w:rsidRPr="00F821D2">
        <w:t xml:space="preserve"> 2013: </w:t>
      </w:r>
      <w:r w:rsidRPr="00F821D2">
        <w:rPr>
          <w:b/>
        </w:rPr>
        <w:t>34</w:t>
      </w:r>
      <w:r w:rsidRPr="00F821D2">
        <w:t>; 1371-1380.</w:t>
      </w:r>
    </w:p>
    <w:p w14:paraId="5939F9CB" w14:textId="77777777" w:rsidR="00F821D2" w:rsidRPr="00F821D2" w:rsidRDefault="00F821D2" w:rsidP="00F821D2">
      <w:pPr>
        <w:pStyle w:val="EndNoteBibliography"/>
        <w:spacing w:after="0"/>
        <w:ind w:left="720" w:hanging="720"/>
      </w:pPr>
      <w:r w:rsidRPr="00F821D2">
        <w:t xml:space="preserve">Hombach-Klonisch S, Kehlen A, Fowler PA, Huppertz B, Jugert JF, Bischoff G, Schluter E, Buchmann J, and Klonisch T. Regulation of functional steroid receptors and ligand-induced responses in telomerase-immortalized human endometrial epithelial cells. </w:t>
      </w:r>
      <w:r w:rsidRPr="00F821D2">
        <w:rPr>
          <w:i/>
        </w:rPr>
        <w:t>J Mol Endocrinol</w:t>
      </w:r>
      <w:r w:rsidRPr="00F821D2">
        <w:t xml:space="preserve"> 2005: </w:t>
      </w:r>
      <w:r w:rsidRPr="00F821D2">
        <w:rPr>
          <w:b/>
        </w:rPr>
        <w:t>34</w:t>
      </w:r>
      <w:r w:rsidRPr="00F821D2">
        <w:t>; 517-534.</w:t>
      </w:r>
    </w:p>
    <w:p w14:paraId="2BD5FCAB" w14:textId="77777777" w:rsidR="00F821D2" w:rsidRPr="00F821D2" w:rsidRDefault="00F821D2" w:rsidP="00F821D2">
      <w:pPr>
        <w:pStyle w:val="EndNoteBibliography"/>
        <w:spacing w:after="0"/>
        <w:ind w:left="720" w:hanging="720"/>
      </w:pPr>
      <w:r w:rsidRPr="00F821D2">
        <w:t>Horn S, Figl A, Rachakonda PS, Fischer C, Sucker A, Gast A, Kadel S, Moll I, Nagore E, Hemminki K</w:t>
      </w:r>
      <w:r w:rsidRPr="00F821D2">
        <w:rPr>
          <w:i/>
        </w:rPr>
        <w:t>, et al.</w:t>
      </w:r>
      <w:r w:rsidRPr="00F821D2">
        <w:t xml:space="preserve"> TERT promoter mutations in familial and sporadic melanoma. </w:t>
      </w:r>
      <w:r w:rsidRPr="00F821D2">
        <w:rPr>
          <w:i/>
        </w:rPr>
        <w:t>Science</w:t>
      </w:r>
      <w:r w:rsidRPr="00F821D2">
        <w:t xml:space="preserve"> 2013: </w:t>
      </w:r>
      <w:r w:rsidRPr="00F821D2">
        <w:rPr>
          <w:b/>
        </w:rPr>
        <w:t>339</w:t>
      </w:r>
      <w:r w:rsidRPr="00F821D2">
        <w:t>; 959-961.</w:t>
      </w:r>
    </w:p>
    <w:p w14:paraId="009BEE0C" w14:textId="77777777" w:rsidR="00F821D2" w:rsidRPr="00F821D2" w:rsidRDefault="00F821D2" w:rsidP="00F821D2">
      <w:pPr>
        <w:pStyle w:val="EndNoteBibliography"/>
        <w:spacing w:after="0"/>
        <w:ind w:left="720" w:hanging="720"/>
      </w:pPr>
      <w:r w:rsidRPr="00F821D2">
        <w:t xml:space="preserve">Hrdlickova R, Nehyba J, and Bose HR, Jr. Alternatively spliced telomerase reverse transcriptase variants lacking telomerase activity stimulate cell proliferation. </w:t>
      </w:r>
      <w:r w:rsidRPr="00F821D2">
        <w:rPr>
          <w:i/>
        </w:rPr>
        <w:t>Mol Cell Biol</w:t>
      </w:r>
      <w:r w:rsidRPr="00F821D2">
        <w:t xml:space="preserve"> 2012: </w:t>
      </w:r>
      <w:r w:rsidRPr="00F821D2">
        <w:rPr>
          <w:b/>
        </w:rPr>
        <w:t>32</w:t>
      </w:r>
      <w:r w:rsidRPr="00F821D2">
        <w:t>; 4283-4296.</w:t>
      </w:r>
    </w:p>
    <w:p w14:paraId="44C23F9E" w14:textId="77777777" w:rsidR="00F821D2" w:rsidRPr="00F821D2" w:rsidRDefault="00F821D2" w:rsidP="00F821D2">
      <w:pPr>
        <w:pStyle w:val="EndNoteBibliography"/>
        <w:spacing w:after="0"/>
        <w:ind w:left="720" w:hanging="720"/>
      </w:pPr>
      <w:r w:rsidRPr="00F821D2">
        <w:t xml:space="preserve">Hu JG and Yuan R. The expression levels of stem cell markers importin13, c-kit, CD146, and telomerase are decreased in endometrial polyps. </w:t>
      </w:r>
      <w:r w:rsidRPr="00F821D2">
        <w:rPr>
          <w:i/>
        </w:rPr>
        <w:t>Medical Science Monitor</w:t>
      </w:r>
      <w:r w:rsidRPr="00F821D2">
        <w:t xml:space="preserve"> 2011: </w:t>
      </w:r>
      <w:r w:rsidRPr="00F821D2">
        <w:rPr>
          <w:b/>
        </w:rPr>
        <w:t>17</w:t>
      </w:r>
      <w:r w:rsidRPr="00F821D2">
        <w:t>; Br221-Br227.</w:t>
      </w:r>
    </w:p>
    <w:p w14:paraId="4712B2DC" w14:textId="77777777" w:rsidR="00F821D2" w:rsidRPr="00F821D2" w:rsidRDefault="00F821D2" w:rsidP="00F821D2">
      <w:pPr>
        <w:pStyle w:val="EndNoteBibliography"/>
        <w:spacing w:after="0"/>
        <w:ind w:left="720" w:hanging="720"/>
      </w:pPr>
      <w:r w:rsidRPr="00F821D2">
        <w:lastRenderedPageBreak/>
        <w:t xml:space="preserve">Huang HN, Chiang YC, Cheng WF, Chen CA, Lin MC, and Kuo KT. Molecular alterations in endometrial and ovarian clear cell carcinomas: clinical impacts of telomerase reverse transcriptase promoter mutation. </w:t>
      </w:r>
      <w:r w:rsidRPr="00F821D2">
        <w:rPr>
          <w:i/>
        </w:rPr>
        <w:t>Mod Pathol</w:t>
      </w:r>
      <w:r w:rsidRPr="00F821D2">
        <w:t xml:space="preserve"> 2015: </w:t>
      </w:r>
      <w:r w:rsidRPr="00F821D2">
        <w:rPr>
          <w:b/>
        </w:rPr>
        <w:t>28</w:t>
      </w:r>
      <w:r w:rsidRPr="00F821D2">
        <w:t>; 303-311.</w:t>
      </w:r>
    </w:p>
    <w:p w14:paraId="5EBF2B45" w14:textId="77777777" w:rsidR="00F821D2" w:rsidRPr="00F821D2" w:rsidRDefault="00F821D2" w:rsidP="00F821D2">
      <w:pPr>
        <w:pStyle w:val="EndNoteBibliography"/>
        <w:spacing w:after="0"/>
        <w:ind w:left="720" w:hanging="720"/>
      </w:pPr>
      <w:r w:rsidRPr="00F821D2">
        <w:t xml:space="preserve">Huang Y, Liang P, Liu D, Huang J, and Songyang Z. Telomere regulation in pluripotent stem cells. </w:t>
      </w:r>
      <w:r w:rsidRPr="00F821D2">
        <w:rPr>
          <w:i/>
        </w:rPr>
        <w:t>Protein Cell</w:t>
      </w:r>
      <w:r w:rsidRPr="00F821D2">
        <w:t xml:space="preserve"> 2014: </w:t>
      </w:r>
      <w:r w:rsidRPr="00F821D2">
        <w:rPr>
          <w:b/>
        </w:rPr>
        <w:t>5</w:t>
      </w:r>
      <w:r w:rsidRPr="00F821D2">
        <w:t>; 194-202.</w:t>
      </w:r>
    </w:p>
    <w:p w14:paraId="7F06EF49" w14:textId="77777777" w:rsidR="00F821D2" w:rsidRPr="00F821D2" w:rsidRDefault="00F821D2" w:rsidP="00F821D2">
      <w:pPr>
        <w:pStyle w:val="EndNoteBibliography"/>
        <w:spacing w:after="0"/>
        <w:ind w:left="720" w:hanging="720"/>
      </w:pPr>
      <w:r w:rsidRPr="00F821D2">
        <w:t xml:space="preserve">Hug N and Lingner J. Telomere length homeostasis. </w:t>
      </w:r>
      <w:r w:rsidRPr="00F821D2">
        <w:rPr>
          <w:i/>
        </w:rPr>
        <w:t>Chromosoma</w:t>
      </w:r>
      <w:r w:rsidRPr="00F821D2">
        <w:t xml:space="preserve"> 2006: </w:t>
      </w:r>
      <w:r w:rsidRPr="00F821D2">
        <w:rPr>
          <w:b/>
        </w:rPr>
        <w:t>115</w:t>
      </w:r>
      <w:r w:rsidRPr="00F821D2">
        <w:t>; 413-425.</w:t>
      </w:r>
    </w:p>
    <w:p w14:paraId="73B62A05" w14:textId="77777777" w:rsidR="00F821D2" w:rsidRPr="00F821D2" w:rsidRDefault="00F821D2" w:rsidP="00F821D2">
      <w:pPr>
        <w:pStyle w:val="EndNoteBibliography"/>
        <w:spacing w:after="0"/>
        <w:ind w:left="720" w:hanging="720"/>
      </w:pPr>
      <w:r w:rsidRPr="00F821D2">
        <w:t xml:space="preserve">Jacob NK, Lescasse R, Linger BR, and Price CM. Tetrahymena POT1a regulates telomere length and prevents activation of a cell cycle checkpoint. </w:t>
      </w:r>
      <w:r w:rsidRPr="00F821D2">
        <w:rPr>
          <w:i/>
        </w:rPr>
        <w:t>Mol Cell Biol</w:t>
      </w:r>
      <w:r w:rsidRPr="00F821D2">
        <w:t xml:space="preserve"> 2007: </w:t>
      </w:r>
      <w:r w:rsidRPr="00F821D2">
        <w:rPr>
          <w:b/>
        </w:rPr>
        <w:t>27</w:t>
      </w:r>
      <w:r w:rsidRPr="00F821D2">
        <w:t>; 1592-1601.</w:t>
      </w:r>
    </w:p>
    <w:p w14:paraId="4E739A13" w14:textId="77777777" w:rsidR="00F821D2" w:rsidRPr="00F821D2" w:rsidRDefault="00F821D2" w:rsidP="00F821D2">
      <w:pPr>
        <w:pStyle w:val="EndNoteBibliography"/>
        <w:spacing w:after="0"/>
        <w:ind w:left="720" w:hanging="720"/>
      </w:pPr>
      <w:r w:rsidRPr="00F821D2">
        <w:t xml:space="preserve">James MA, Lee JH, and Klingelhutz AJ. HPV16-E6 associated hTERT promoter acetylation is E6AP dependent, increased in later passage cells and enhanced by loss of p300. </w:t>
      </w:r>
      <w:r w:rsidRPr="00F821D2">
        <w:rPr>
          <w:i/>
        </w:rPr>
        <w:t>International Journal of Cancer</w:t>
      </w:r>
      <w:r w:rsidRPr="00F821D2">
        <w:t xml:space="preserve"> 2006: </w:t>
      </w:r>
      <w:r w:rsidRPr="00F821D2">
        <w:rPr>
          <w:b/>
        </w:rPr>
        <w:t>119</w:t>
      </w:r>
      <w:r w:rsidRPr="00F821D2">
        <w:t>; 1878-1885.</w:t>
      </w:r>
    </w:p>
    <w:p w14:paraId="39419710" w14:textId="77777777" w:rsidR="00F821D2" w:rsidRPr="00F821D2" w:rsidRDefault="00F821D2" w:rsidP="00F821D2">
      <w:pPr>
        <w:pStyle w:val="EndNoteBibliography"/>
        <w:spacing w:after="0"/>
        <w:ind w:left="720" w:hanging="720"/>
      </w:pPr>
      <w:r w:rsidRPr="00F821D2">
        <w:t xml:space="preserve">Kamal A, Tempest N, Parkes C, Alnafakh R, Makrydima S, Adishesh M, and Hapangama DK. Hormones and endometrial carcinogenesis. </w:t>
      </w:r>
      <w:r w:rsidRPr="00F821D2">
        <w:rPr>
          <w:i/>
        </w:rPr>
        <w:t>Hormone Molecular Biology and Clinical Investigation</w:t>
      </w:r>
      <w:r w:rsidRPr="00F821D2">
        <w:t xml:space="preserve"> 2016: </w:t>
      </w:r>
      <w:r w:rsidRPr="00F821D2">
        <w:rPr>
          <w:b/>
        </w:rPr>
        <w:t>25</w:t>
      </w:r>
      <w:r w:rsidRPr="00F821D2">
        <w:t>; 129-148.</w:t>
      </w:r>
    </w:p>
    <w:p w14:paraId="12682EF1" w14:textId="77777777" w:rsidR="00F821D2" w:rsidRPr="00F821D2" w:rsidRDefault="00F821D2" w:rsidP="00F821D2">
      <w:pPr>
        <w:pStyle w:val="EndNoteBibliography"/>
        <w:spacing w:after="0"/>
        <w:ind w:left="720" w:hanging="720"/>
      </w:pPr>
      <w:r w:rsidRPr="00F821D2">
        <w:t xml:space="preserve">Kamal AM, Bulmer JN, DeCruze SB, Stringfellow HF, Martin-Hirsch P, and Hapangama DK. Androgen receptors are acquired by healthy postmenopausal endometrial epithelium and their subsequent loss in endometrial cancer is associated with poor survival. </w:t>
      </w:r>
      <w:r w:rsidRPr="00F821D2">
        <w:rPr>
          <w:i/>
        </w:rPr>
        <w:t>Br J Cancer</w:t>
      </w:r>
      <w:r w:rsidRPr="00F821D2">
        <w:t xml:space="preserve"> 2016: </w:t>
      </w:r>
      <w:r w:rsidRPr="00F821D2">
        <w:rPr>
          <w:b/>
        </w:rPr>
        <w:t>114</w:t>
      </w:r>
      <w:r w:rsidRPr="00F821D2">
        <w:t>; 688-696.</w:t>
      </w:r>
    </w:p>
    <w:p w14:paraId="6DC8043A" w14:textId="77777777" w:rsidR="00F821D2" w:rsidRPr="00F821D2" w:rsidRDefault="00F821D2" w:rsidP="00F821D2">
      <w:pPr>
        <w:pStyle w:val="EndNoteBibliography"/>
        <w:spacing w:after="0"/>
        <w:ind w:left="720" w:hanging="720"/>
      </w:pPr>
      <w:r w:rsidRPr="00F821D2">
        <w:t xml:space="preserve">Keijzers G, Liu D, and Rasmussen LJ. Exonuclease 1 and its versatile roles in DNA repair. </w:t>
      </w:r>
      <w:r w:rsidRPr="00F821D2">
        <w:rPr>
          <w:i/>
        </w:rPr>
        <w:t>Crit Rev Biochem Mol Biol</w:t>
      </w:r>
      <w:r w:rsidRPr="00F821D2">
        <w:t xml:space="preserve"> 2016; 1-12.</w:t>
      </w:r>
    </w:p>
    <w:p w14:paraId="7B96D7D0" w14:textId="77777777" w:rsidR="00F821D2" w:rsidRPr="00F821D2" w:rsidRDefault="00F821D2" w:rsidP="00F821D2">
      <w:pPr>
        <w:pStyle w:val="EndNoteBibliography"/>
        <w:spacing w:after="0"/>
        <w:ind w:left="720" w:hanging="720"/>
      </w:pPr>
      <w:r w:rsidRPr="00F821D2">
        <w:t xml:space="preserve">Kibe T, Osawa GA, Keegan CE, and de Lange T. Telomere protection by TPP1 is mediated by POT1a and POT1b. </w:t>
      </w:r>
      <w:r w:rsidRPr="00F821D2">
        <w:rPr>
          <w:i/>
        </w:rPr>
        <w:t>Mol Cell Biol</w:t>
      </w:r>
      <w:r w:rsidRPr="00F821D2">
        <w:t xml:space="preserve"> 2010: </w:t>
      </w:r>
      <w:r w:rsidRPr="00F821D2">
        <w:rPr>
          <w:b/>
        </w:rPr>
        <w:t>30</w:t>
      </w:r>
      <w:r w:rsidRPr="00F821D2">
        <w:t>; 1059-1066.</w:t>
      </w:r>
    </w:p>
    <w:p w14:paraId="7EFB2501" w14:textId="77777777" w:rsidR="00F821D2" w:rsidRPr="00F821D2" w:rsidRDefault="00F821D2" w:rsidP="00F821D2">
      <w:pPr>
        <w:pStyle w:val="EndNoteBibliography"/>
        <w:spacing w:after="0"/>
        <w:ind w:left="720" w:hanging="720"/>
      </w:pPr>
      <w:r w:rsidRPr="00F821D2">
        <w:t>Killela PJ, Reitman ZJ, Jiao Y, Bettegowda C, Agrawal N, Diaz LA, Jr., Friedman AH, Friedman H, Gallia GL, Giovanella BC</w:t>
      </w:r>
      <w:r w:rsidRPr="00F821D2">
        <w:rPr>
          <w:i/>
        </w:rPr>
        <w:t>, et al.</w:t>
      </w:r>
      <w:r w:rsidRPr="00F821D2">
        <w:t xml:space="preserve"> TERT promoter mutations occur frequently in gliomas and a subset of tumors derived from cells with low rates of self-renewal. </w:t>
      </w:r>
      <w:r w:rsidRPr="00F821D2">
        <w:rPr>
          <w:i/>
        </w:rPr>
        <w:t>Proc Natl Acad Sci U S A</w:t>
      </w:r>
      <w:r w:rsidRPr="00F821D2">
        <w:t xml:space="preserve"> 2013: </w:t>
      </w:r>
      <w:r w:rsidRPr="00F821D2">
        <w:rPr>
          <w:b/>
        </w:rPr>
        <w:t>110</w:t>
      </w:r>
      <w:r w:rsidRPr="00F821D2">
        <w:t>; 6021-6026.</w:t>
      </w:r>
    </w:p>
    <w:p w14:paraId="02B0AB72" w14:textId="77777777" w:rsidR="00F821D2" w:rsidRPr="00F821D2" w:rsidRDefault="00F821D2" w:rsidP="00F821D2">
      <w:pPr>
        <w:pStyle w:val="EndNoteBibliography"/>
        <w:spacing w:after="0"/>
        <w:ind w:left="720" w:hanging="720"/>
      </w:pPr>
      <w:r w:rsidRPr="00F821D2">
        <w:t xml:space="preserve">Kim CM, Oh YJ, Cho SH, Chung DJ, Hwang JY, Park KH, Cho DJ, Choi YM, and Lee BS. Increased telomerase activity and human telomerase reverse transcriptase mRNA expression in the endometrium of patients with endometriosis. </w:t>
      </w:r>
      <w:r w:rsidRPr="00F821D2">
        <w:rPr>
          <w:i/>
        </w:rPr>
        <w:t>Hum Reprod</w:t>
      </w:r>
      <w:r w:rsidRPr="00F821D2">
        <w:t xml:space="preserve"> 2007: </w:t>
      </w:r>
      <w:r w:rsidRPr="00F821D2">
        <w:rPr>
          <w:b/>
        </w:rPr>
        <w:t>22</w:t>
      </w:r>
      <w:r w:rsidRPr="00F821D2">
        <w:t>; 843-849.</w:t>
      </w:r>
    </w:p>
    <w:p w14:paraId="255F5913" w14:textId="77777777" w:rsidR="00F821D2" w:rsidRPr="00F821D2" w:rsidRDefault="00F821D2" w:rsidP="00F821D2">
      <w:pPr>
        <w:pStyle w:val="EndNoteBibliography"/>
        <w:spacing w:after="0"/>
        <w:ind w:left="720" w:hanging="720"/>
      </w:pPr>
      <w:r w:rsidRPr="00F821D2">
        <w:t>Kimura A, Ohmichi M, Kawagoe J, Kyo S, Mabuchi S, Takahashi T, Ohshima C, Arimoto-Ishida E, Nishio Y, Inoue M</w:t>
      </w:r>
      <w:r w:rsidRPr="00F821D2">
        <w:rPr>
          <w:i/>
        </w:rPr>
        <w:t>, et al.</w:t>
      </w:r>
      <w:r w:rsidRPr="00F821D2">
        <w:t xml:space="preserve"> Induction of hTERT expression and phosphorylation by estrogen via Akt cascade in human ovarian cancer cell lines. </w:t>
      </w:r>
      <w:r w:rsidRPr="00F821D2">
        <w:rPr>
          <w:i/>
        </w:rPr>
        <w:t>Oncogene</w:t>
      </w:r>
      <w:r w:rsidRPr="00F821D2">
        <w:t xml:space="preserve"> 2004: </w:t>
      </w:r>
      <w:r w:rsidRPr="00F821D2">
        <w:rPr>
          <w:b/>
        </w:rPr>
        <w:t>23</w:t>
      </w:r>
      <w:r w:rsidRPr="00F821D2">
        <w:t>; 4505-4515.</w:t>
      </w:r>
    </w:p>
    <w:p w14:paraId="6B73D92A" w14:textId="77777777" w:rsidR="00F821D2" w:rsidRPr="00F821D2" w:rsidRDefault="00F821D2" w:rsidP="00F821D2">
      <w:pPr>
        <w:pStyle w:val="EndNoteBibliography"/>
        <w:spacing w:after="0"/>
        <w:ind w:left="720" w:hanging="720"/>
      </w:pPr>
      <w:r w:rsidRPr="00F821D2">
        <w:t xml:space="preserve">King AE, Collins F, Klonisch T, Sallenave JM, Critchley HO, and Saunders PT. An additive interaction between the NFkappaB and estrogen receptor signalling pathways in human endometrial epithelial cells. </w:t>
      </w:r>
      <w:r w:rsidRPr="00F821D2">
        <w:rPr>
          <w:i/>
        </w:rPr>
        <w:t>Hum Reprod</w:t>
      </w:r>
      <w:r w:rsidRPr="00F821D2">
        <w:t xml:space="preserve"> 2010: </w:t>
      </w:r>
      <w:r w:rsidRPr="00F821D2">
        <w:rPr>
          <w:b/>
        </w:rPr>
        <w:t>25</w:t>
      </w:r>
      <w:r w:rsidRPr="00F821D2">
        <w:t>; 510-518.</w:t>
      </w:r>
    </w:p>
    <w:p w14:paraId="186A97B1" w14:textId="77777777" w:rsidR="00F821D2" w:rsidRPr="00F821D2" w:rsidRDefault="00F821D2" w:rsidP="00F821D2">
      <w:pPr>
        <w:pStyle w:val="EndNoteBibliography"/>
        <w:spacing w:after="0"/>
        <w:ind w:left="720" w:hanging="720"/>
      </w:pPr>
      <w:r w:rsidRPr="00F821D2">
        <w:t xml:space="preserve">Kipling D and Cooke HJ. Hypervariable ultra-long telomeres in mice. </w:t>
      </w:r>
      <w:r w:rsidRPr="00F821D2">
        <w:rPr>
          <w:i/>
        </w:rPr>
        <w:t>Nature</w:t>
      </w:r>
      <w:r w:rsidRPr="00F821D2">
        <w:t xml:space="preserve"> 1990: </w:t>
      </w:r>
      <w:r w:rsidRPr="00F821D2">
        <w:rPr>
          <w:b/>
        </w:rPr>
        <w:t>347</w:t>
      </w:r>
      <w:r w:rsidRPr="00F821D2">
        <w:t>; 400-402.</w:t>
      </w:r>
    </w:p>
    <w:p w14:paraId="2156B1FC" w14:textId="77777777" w:rsidR="00F821D2" w:rsidRPr="00F821D2" w:rsidRDefault="00F821D2" w:rsidP="00F821D2">
      <w:pPr>
        <w:pStyle w:val="EndNoteBibliography"/>
        <w:spacing w:after="0"/>
        <w:ind w:left="720" w:hanging="720"/>
      </w:pPr>
      <w:r w:rsidRPr="00F821D2">
        <w:t xml:space="preserve">Kiss T, Fayet-Lebaron E, and Jady BE. Box H/ACA small ribonucleoproteins. </w:t>
      </w:r>
      <w:r w:rsidRPr="00F821D2">
        <w:rPr>
          <w:i/>
        </w:rPr>
        <w:t>Molecular Cell</w:t>
      </w:r>
      <w:r w:rsidRPr="00F821D2">
        <w:t xml:space="preserve"> 2010: </w:t>
      </w:r>
      <w:r w:rsidRPr="00F821D2">
        <w:rPr>
          <w:b/>
        </w:rPr>
        <w:t>37</w:t>
      </w:r>
      <w:r w:rsidRPr="00F821D2">
        <w:t>; 597-606.</w:t>
      </w:r>
    </w:p>
    <w:p w14:paraId="3B48B81F" w14:textId="77777777" w:rsidR="00F821D2" w:rsidRPr="00F821D2" w:rsidRDefault="00F821D2" w:rsidP="00F821D2">
      <w:pPr>
        <w:pStyle w:val="EndNoteBibliography"/>
        <w:spacing w:after="0"/>
        <w:ind w:left="720" w:hanging="720"/>
      </w:pPr>
      <w:r w:rsidRPr="00F821D2">
        <w:t xml:space="preserve">Kiyono T, Foster SA, Koop JI, McDougall JK, Galloway DA, and Klingelhutz AJ. Both Rb/p16INK4a inactivation and telomerase activity are required to immortalize human epithelial cells. </w:t>
      </w:r>
      <w:r w:rsidRPr="00F821D2">
        <w:rPr>
          <w:i/>
        </w:rPr>
        <w:t>Nature</w:t>
      </w:r>
      <w:r w:rsidRPr="00F821D2">
        <w:t xml:space="preserve"> 1998: </w:t>
      </w:r>
      <w:r w:rsidRPr="00F821D2">
        <w:rPr>
          <w:b/>
        </w:rPr>
        <w:t>396</w:t>
      </w:r>
      <w:r w:rsidRPr="00F821D2">
        <w:t>; 84-88.</w:t>
      </w:r>
    </w:p>
    <w:p w14:paraId="46B94532" w14:textId="77777777" w:rsidR="00F821D2" w:rsidRPr="00F821D2" w:rsidRDefault="00F821D2" w:rsidP="00F821D2">
      <w:pPr>
        <w:pStyle w:val="EndNoteBibliography"/>
        <w:spacing w:after="0"/>
        <w:ind w:left="720" w:hanging="720"/>
      </w:pPr>
      <w:r w:rsidRPr="00F821D2">
        <w:t>Knight SW, Heiss NS, Vulliamy TJ, Greschner S, Stavrides G, Pai GS, Lestringant G, Varma N, Mason PJ, Dokal I</w:t>
      </w:r>
      <w:r w:rsidRPr="00F821D2">
        <w:rPr>
          <w:i/>
        </w:rPr>
        <w:t>, et al.</w:t>
      </w:r>
      <w:r w:rsidRPr="00F821D2">
        <w:t xml:space="preserve"> X-linked dyskeratosis congenita is predominantly caused by missense mutations in the DKC1 gene. </w:t>
      </w:r>
      <w:r w:rsidRPr="00F821D2">
        <w:rPr>
          <w:i/>
        </w:rPr>
        <w:t>Am J Hum Genet</w:t>
      </w:r>
      <w:r w:rsidRPr="00F821D2">
        <w:t xml:space="preserve"> 1999: </w:t>
      </w:r>
      <w:r w:rsidRPr="00F821D2">
        <w:rPr>
          <w:b/>
        </w:rPr>
        <w:t>65</w:t>
      </w:r>
      <w:r w:rsidRPr="00F821D2">
        <w:t>; 50-58.</w:t>
      </w:r>
    </w:p>
    <w:p w14:paraId="0F2A4D25" w14:textId="77777777" w:rsidR="00F821D2" w:rsidRPr="00F821D2" w:rsidRDefault="00F821D2" w:rsidP="00F821D2">
      <w:pPr>
        <w:pStyle w:val="EndNoteBibliography"/>
        <w:spacing w:after="0"/>
        <w:ind w:left="720" w:hanging="720"/>
      </w:pPr>
      <w:r w:rsidRPr="00F821D2">
        <w:t xml:space="preserve">Korch C, Spillman MA, Jackson TA, Jacobsen BM, Murphy SK, Lessey BA, Jordan VC, and Bradford AP. DNA profiling analysis of endometrial and ovarian cell lines reveals misidentification, redundancy and contamination. </w:t>
      </w:r>
      <w:r w:rsidRPr="00F821D2">
        <w:rPr>
          <w:i/>
        </w:rPr>
        <w:t>Gynecol Oncol</w:t>
      </w:r>
      <w:r w:rsidRPr="00F821D2">
        <w:t xml:space="preserve"> 2012: </w:t>
      </w:r>
      <w:r w:rsidRPr="00F821D2">
        <w:rPr>
          <w:b/>
        </w:rPr>
        <w:t>127</w:t>
      </w:r>
      <w:r w:rsidRPr="00F821D2">
        <w:t>; 241-248.</w:t>
      </w:r>
    </w:p>
    <w:p w14:paraId="08B675C2" w14:textId="77777777" w:rsidR="00F821D2" w:rsidRPr="00F821D2" w:rsidRDefault="00F821D2" w:rsidP="00F821D2">
      <w:pPr>
        <w:pStyle w:val="EndNoteBibliography"/>
        <w:spacing w:after="0"/>
        <w:ind w:left="720" w:hanging="720"/>
      </w:pPr>
      <w:r w:rsidRPr="00F821D2">
        <w:t xml:space="preserve">Krikun G, Mor G, and Lockwood C. The immortalization of human endometrial cells. </w:t>
      </w:r>
      <w:r w:rsidRPr="00F821D2">
        <w:rPr>
          <w:i/>
        </w:rPr>
        <w:t>Methods Mol Med</w:t>
      </w:r>
      <w:r w:rsidRPr="00F821D2">
        <w:t xml:space="preserve"> 2006: </w:t>
      </w:r>
      <w:r w:rsidRPr="00F821D2">
        <w:rPr>
          <w:b/>
        </w:rPr>
        <w:t>121</w:t>
      </w:r>
      <w:r w:rsidRPr="00F821D2">
        <w:t>; 79-83.</w:t>
      </w:r>
    </w:p>
    <w:p w14:paraId="03922C91" w14:textId="77777777" w:rsidR="00F821D2" w:rsidRPr="00F821D2" w:rsidRDefault="00F821D2" w:rsidP="00F821D2">
      <w:pPr>
        <w:pStyle w:val="EndNoteBibliography"/>
        <w:spacing w:after="0"/>
        <w:ind w:left="720" w:hanging="720"/>
      </w:pPr>
      <w:r w:rsidRPr="00F821D2">
        <w:t xml:space="preserve">Kuimov AN. Polypeptide components of telomere nucleoprotein complex. </w:t>
      </w:r>
      <w:r w:rsidRPr="00F821D2">
        <w:rPr>
          <w:i/>
        </w:rPr>
        <w:t>Biochemistry (Mosc)</w:t>
      </w:r>
      <w:r w:rsidRPr="00F821D2">
        <w:t xml:space="preserve"> 2004: </w:t>
      </w:r>
      <w:r w:rsidRPr="00F821D2">
        <w:rPr>
          <w:b/>
        </w:rPr>
        <w:t>69</w:t>
      </w:r>
      <w:r w:rsidRPr="00F821D2">
        <w:t>; 117-129.</w:t>
      </w:r>
    </w:p>
    <w:p w14:paraId="09A2CD9B" w14:textId="77777777" w:rsidR="00F821D2" w:rsidRPr="00F821D2" w:rsidRDefault="00F821D2" w:rsidP="00F821D2">
      <w:pPr>
        <w:pStyle w:val="EndNoteBibliography"/>
        <w:spacing w:after="0"/>
        <w:ind w:left="720" w:hanging="720"/>
      </w:pPr>
      <w:r w:rsidRPr="00F821D2">
        <w:lastRenderedPageBreak/>
        <w:t xml:space="preserve">Kurita T, Young P, Brody JR, Lydon JP, O'Malley BW, and Cunha GR. Stromal progesterone receptors mediate the inhibitory effects of progesterone on estrogen-induced uterine epithelial cell deoxyribonucleic acid synthesis. </w:t>
      </w:r>
      <w:r w:rsidRPr="00F821D2">
        <w:rPr>
          <w:i/>
        </w:rPr>
        <w:t>Endocrinology</w:t>
      </w:r>
      <w:r w:rsidRPr="00F821D2">
        <w:t xml:space="preserve"> 1998: </w:t>
      </w:r>
      <w:r w:rsidRPr="00F821D2">
        <w:rPr>
          <w:b/>
        </w:rPr>
        <w:t>139</w:t>
      </w:r>
      <w:r w:rsidRPr="00F821D2">
        <w:t>; 4708-4713.</w:t>
      </w:r>
    </w:p>
    <w:p w14:paraId="21B1E232" w14:textId="77777777" w:rsidR="00F821D2" w:rsidRPr="00F821D2" w:rsidRDefault="00F821D2" w:rsidP="00F821D2">
      <w:pPr>
        <w:pStyle w:val="EndNoteBibliography"/>
        <w:spacing w:after="0"/>
        <w:ind w:left="720" w:hanging="720"/>
      </w:pPr>
      <w:r w:rsidRPr="00F821D2">
        <w:t xml:space="preserve">Kusama K, Yoshie M, Tamura K, Daikoku T, Takarada T, and Tachikawa E. Possible roles of the cAMP-mediators EPAC and RAP1 in decidualization of rat uterus. </w:t>
      </w:r>
      <w:r w:rsidRPr="00F821D2">
        <w:rPr>
          <w:i/>
        </w:rPr>
        <w:t>Reproduction</w:t>
      </w:r>
      <w:r w:rsidRPr="00F821D2">
        <w:t xml:space="preserve"> 2014: </w:t>
      </w:r>
      <w:r w:rsidRPr="00F821D2">
        <w:rPr>
          <w:b/>
        </w:rPr>
        <w:t>147</w:t>
      </w:r>
      <w:r w:rsidRPr="00F821D2">
        <w:t>; 897-906.</w:t>
      </w:r>
    </w:p>
    <w:p w14:paraId="508D8E64" w14:textId="77777777" w:rsidR="00F821D2" w:rsidRPr="00F821D2" w:rsidRDefault="00F821D2" w:rsidP="00F821D2">
      <w:pPr>
        <w:pStyle w:val="EndNoteBibliography"/>
        <w:spacing w:after="0"/>
        <w:ind w:left="720" w:hanging="720"/>
      </w:pPr>
      <w:r w:rsidRPr="00F821D2">
        <w:t xml:space="preserve">Kyo S, Kanaya T, Ishikawa H, Ueno H, and Inoue M. Telomerase activity in gynecological tumors. </w:t>
      </w:r>
      <w:r w:rsidRPr="00F821D2">
        <w:rPr>
          <w:i/>
        </w:rPr>
        <w:t>Clinical Cancer Research</w:t>
      </w:r>
      <w:r w:rsidRPr="00F821D2">
        <w:t xml:space="preserve"> 1996: </w:t>
      </w:r>
      <w:r w:rsidRPr="00F821D2">
        <w:rPr>
          <w:b/>
        </w:rPr>
        <w:t>2</w:t>
      </w:r>
      <w:r w:rsidRPr="00F821D2">
        <w:t>; 2023-2028.</w:t>
      </w:r>
    </w:p>
    <w:p w14:paraId="47986EAF" w14:textId="77777777" w:rsidR="00F821D2" w:rsidRPr="00F821D2" w:rsidRDefault="00F821D2" w:rsidP="00F821D2">
      <w:pPr>
        <w:pStyle w:val="EndNoteBibliography"/>
        <w:spacing w:after="0"/>
        <w:ind w:left="720" w:hanging="720"/>
      </w:pPr>
      <w:r w:rsidRPr="00F821D2">
        <w:t xml:space="preserve">Kyo S, Nakamura M, Kiyono T, Maida Y, Kanaya T, Tanaka M, Yatabe N, and Inoue M. Successful immortalization of endometrial glandular cells with normal structural and functional characteristics. </w:t>
      </w:r>
      <w:r w:rsidRPr="00F821D2">
        <w:rPr>
          <w:i/>
        </w:rPr>
        <w:t>Am J Pathol</w:t>
      </w:r>
      <w:r w:rsidRPr="00F821D2">
        <w:t xml:space="preserve"> 2003: </w:t>
      </w:r>
      <w:r w:rsidRPr="00F821D2">
        <w:rPr>
          <w:b/>
        </w:rPr>
        <w:t>163</w:t>
      </w:r>
      <w:r w:rsidRPr="00F821D2">
        <w:t>; 2259-2269.</w:t>
      </w:r>
    </w:p>
    <w:p w14:paraId="4EA9CDE4" w14:textId="77777777" w:rsidR="00F821D2" w:rsidRPr="00F821D2" w:rsidRDefault="00F821D2" w:rsidP="00F821D2">
      <w:pPr>
        <w:pStyle w:val="EndNoteBibliography"/>
        <w:spacing w:after="0"/>
        <w:ind w:left="720" w:hanging="720"/>
      </w:pPr>
      <w:r w:rsidRPr="00F821D2">
        <w:t xml:space="preserve">Kyo S, Takakura M, Kanaya T, Zhuo W, Fujimoto K, Nishio Y, Orimo A, and Inoue M. Estrogen activates telomerase. </w:t>
      </w:r>
      <w:r w:rsidRPr="00F821D2">
        <w:rPr>
          <w:i/>
        </w:rPr>
        <w:t>Cancer Res</w:t>
      </w:r>
      <w:r w:rsidRPr="00F821D2">
        <w:t xml:space="preserve"> 1999: </w:t>
      </w:r>
      <w:r w:rsidRPr="00F821D2">
        <w:rPr>
          <w:b/>
        </w:rPr>
        <w:t>59</w:t>
      </w:r>
      <w:r w:rsidRPr="00F821D2">
        <w:t>; 5917-5921.</w:t>
      </w:r>
    </w:p>
    <w:p w14:paraId="0BAE3611" w14:textId="77777777" w:rsidR="00F821D2" w:rsidRPr="00F821D2" w:rsidRDefault="00F821D2" w:rsidP="00F821D2">
      <w:pPr>
        <w:pStyle w:val="EndNoteBibliography"/>
        <w:spacing w:after="0"/>
        <w:ind w:left="720" w:hanging="720"/>
      </w:pPr>
      <w:r w:rsidRPr="00F821D2">
        <w:t xml:space="preserve">Kyo S, Takakura M, Kohama T, and Inoue M. Telomerase activity in human endometrium. </w:t>
      </w:r>
      <w:r w:rsidRPr="00F821D2">
        <w:rPr>
          <w:i/>
        </w:rPr>
        <w:t>Cancer Res</w:t>
      </w:r>
      <w:r w:rsidRPr="00F821D2">
        <w:t xml:space="preserve"> 1997: </w:t>
      </w:r>
      <w:r w:rsidRPr="00F821D2">
        <w:rPr>
          <w:b/>
        </w:rPr>
        <w:t>57</w:t>
      </w:r>
      <w:r w:rsidRPr="00F821D2">
        <w:t>; 610-614.</w:t>
      </w:r>
    </w:p>
    <w:p w14:paraId="65A5A119" w14:textId="77777777" w:rsidR="00F821D2" w:rsidRPr="00F821D2" w:rsidRDefault="00F821D2" w:rsidP="00F821D2">
      <w:pPr>
        <w:pStyle w:val="EndNoteBibliography"/>
        <w:spacing w:after="0"/>
        <w:ind w:left="720" w:hanging="720"/>
      </w:pPr>
      <w:r w:rsidRPr="00F821D2">
        <w:t xml:space="preserve">Lange CA, Richer JK, and Horwitz KB. Hypothesis: Progesterone primes breast cancer cells for cross-talk with proliferative or antiproliferative signals. </w:t>
      </w:r>
      <w:r w:rsidRPr="00F821D2">
        <w:rPr>
          <w:i/>
        </w:rPr>
        <w:t>Mol Endocrinol</w:t>
      </w:r>
      <w:r w:rsidRPr="00F821D2">
        <w:t xml:space="preserve"> 1999: </w:t>
      </w:r>
      <w:r w:rsidRPr="00F821D2">
        <w:rPr>
          <w:b/>
        </w:rPr>
        <w:t>13</w:t>
      </w:r>
      <w:r w:rsidRPr="00F821D2">
        <w:t>; 829-836.</w:t>
      </w:r>
    </w:p>
    <w:p w14:paraId="17E21799" w14:textId="77777777" w:rsidR="00F821D2" w:rsidRPr="00F821D2" w:rsidRDefault="00F821D2" w:rsidP="00F821D2">
      <w:pPr>
        <w:pStyle w:val="EndNoteBibliography"/>
        <w:spacing w:after="0"/>
        <w:ind w:left="720" w:hanging="720"/>
      </w:pPr>
      <w:r w:rsidRPr="00F821D2">
        <w:t xml:space="preserve">Lebeau J, Fouchet P, Ory K, and Chevillard S. Down-regulation of telomerase activity after progesterone treatment of human breast cancer cells: essential role of the cell cycle status. </w:t>
      </w:r>
      <w:r w:rsidRPr="00F821D2">
        <w:rPr>
          <w:i/>
        </w:rPr>
        <w:t>Anticancer Res</w:t>
      </w:r>
      <w:r w:rsidRPr="00F821D2">
        <w:t xml:space="preserve"> 2002: </w:t>
      </w:r>
      <w:r w:rsidRPr="00F821D2">
        <w:rPr>
          <w:b/>
        </w:rPr>
        <w:t>22</w:t>
      </w:r>
      <w:r w:rsidRPr="00F821D2">
        <w:t>; 2161-2166.</w:t>
      </w:r>
    </w:p>
    <w:p w14:paraId="09CAE4B9" w14:textId="77777777" w:rsidR="00F821D2" w:rsidRPr="00F821D2" w:rsidRDefault="00F821D2" w:rsidP="00F821D2">
      <w:pPr>
        <w:pStyle w:val="EndNoteBibliography"/>
        <w:spacing w:after="0"/>
        <w:ind w:left="720" w:hanging="720"/>
      </w:pPr>
      <w:r w:rsidRPr="00F821D2">
        <w:t xml:space="preserve">Lee H, Oh JY, Sung YA, Chung H, Kim HL, Kim GS, Cho YS, and Kim JT. Genome-wide association study identified new susceptibility loci for polycystic ovary syndrome. </w:t>
      </w:r>
      <w:r w:rsidRPr="00F821D2">
        <w:rPr>
          <w:i/>
        </w:rPr>
        <w:t>Human Reproduction</w:t>
      </w:r>
      <w:r w:rsidRPr="00F821D2">
        <w:t xml:space="preserve"> 2015: </w:t>
      </w:r>
      <w:r w:rsidRPr="00F821D2">
        <w:rPr>
          <w:b/>
        </w:rPr>
        <w:t>30</w:t>
      </w:r>
      <w:r w:rsidRPr="00F821D2">
        <w:t>; 723-731.</w:t>
      </w:r>
    </w:p>
    <w:p w14:paraId="0D9F40D9" w14:textId="77777777" w:rsidR="00F821D2" w:rsidRPr="00F821D2" w:rsidRDefault="00F821D2" w:rsidP="00F821D2">
      <w:pPr>
        <w:pStyle w:val="EndNoteBibliography"/>
        <w:spacing w:after="0"/>
        <w:ind w:left="720" w:hanging="720"/>
      </w:pPr>
      <w:r w:rsidRPr="00F821D2">
        <w:t xml:space="preserve">Lee SS, Bohrson C, Pike AM, Wheelan SJ, and Greider CW. ATM Kinase Is Required for Telomere Elongation in Mouse and Human Cells. </w:t>
      </w:r>
      <w:r w:rsidRPr="00F821D2">
        <w:rPr>
          <w:i/>
        </w:rPr>
        <w:t>Cell Rep</w:t>
      </w:r>
      <w:r w:rsidRPr="00F821D2">
        <w:t xml:space="preserve"> 2015: </w:t>
      </w:r>
      <w:r w:rsidRPr="00F821D2">
        <w:rPr>
          <w:b/>
        </w:rPr>
        <w:t>13</w:t>
      </w:r>
      <w:r w:rsidRPr="00F821D2">
        <w:t>; 1623-1632.</w:t>
      </w:r>
    </w:p>
    <w:p w14:paraId="1AC807F3" w14:textId="77777777" w:rsidR="00F821D2" w:rsidRPr="00F821D2" w:rsidRDefault="00F821D2" w:rsidP="00F821D2">
      <w:pPr>
        <w:pStyle w:val="EndNoteBibliography"/>
        <w:spacing w:after="0"/>
        <w:ind w:left="720" w:hanging="720"/>
      </w:pPr>
      <w:r w:rsidRPr="00F821D2">
        <w:t xml:space="preserve">Lee YK, Park NH, and Lee H. Prognostic value of alternative lengthening of telomeres-associated biomarkers in uterine sarcoma and uterine carcinosarcoma. </w:t>
      </w:r>
      <w:r w:rsidRPr="00F821D2">
        <w:rPr>
          <w:i/>
        </w:rPr>
        <w:t>International Journal of Gynecological Cancer</w:t>
      </w:r>
      <w:r w:rsidRPr="00F821D2">
        <w:t xml:space="preserve"> 2012: </w:t>
      </w:r>
      <w:r w:rsidRPr="00F821D2">
        <w:rPr>
          <w:b/>
        </w:rPr>
        <w:t>22</w:t>
      </w:r>
      <w:r w:rsidRPr="00F821D2">
        <w:t>; 434-441.</w:t>
      </w:r>
    </w:p>
    <w:p w14:paraId="120AAE9B" w14:textId="77777777" w:rsidR="00F821D2" w:rsidRPr="00F821D2" w:rsidRDefault="00F821D2" w:rsidP="00F821D2">
      <w:pPr>
        <w:pStyle w:val="EndNoteBibliography"/>
        <w:spacing w:after="0"/>
        <w:ind w:left="720" w:hanging="720"/>
      </w:pPr>
      <w:r w:rsidRPr="00F821D2">
        <w:t xml:space="preserve">Lehner R, Enomoto T, McGregor JA, Shroyer AL, Haugen BR, Pugazhenthi U, and Shroyer KR. Quantitative analysis of telomerase hTERT mRNA and telomerase activity in endometrioid adenocarcinoma and in normal endometrium. </w:t>
      </w:r>
      <w:r w:rsidRPr="00F821D2">
        <w:rPr>
          <w:i/>
        </w:rPr>
        <w:t>Gynecol Oncol</w:t>
      </w:r>
      <w:r w:rsidRPr="00F821D2">
        <w:t xml:space="preserve"> 2002: </w:t>
      </w:r>
      <w:r w:rsidRPr="00F821D2">
        <w:rPr>
          <w:b/>
        </w:rPr>
        <w:t>84</w:t>
      </w:r>
      <w:r w:rsidRPr="00F821D2">
        <w:t>; 120-125.</w:t>
      </w:r>
    </w:p>
    <w:p w14:paraId="40C9DF97" w14:textId="77777777" w:rsidR="00F821D2" w:rsidRPr="00F821D2" w:rsidRDefault="00F821D2" w:rsidP="00F821D2">
      <w:pPr>
        <w:pStyle w:val="EndNoteBibliography"/>
        <w:spacing w:after="0"/>
        <w:ind w:left="720" w:hanging="720"/>
      </w:pPr>
      <w:r w:rsidRPr="00F821D2">
        <w:t xml:space="preserve">Leon-Blanco MM, Guerrero JM, Reiter RJ, and Pozo D. RNA expression of human telomerase subunits TR and TERT is differentially affected by melatonin receptor agonists in the MCF-7 tumor cell line. </w:t>
      </w:r>
      <w:r w:rsidRPr="00F821D2">
        <w:rPr>
          <w:i/>
        </w:rPr>
        <w:t>Cancer Lett</w:t>
      </w:r>
      <w:r w:rsidRPr="00F821D2">
        <w:t xml:space="preserve"> 2004: </w:t>
      </w:r>
      <w:r w:rsidRPr="00F821D2">
        <w:rPr>
          <w:b/>
        </w:rPr>
        <w:t>216</w:t>
      </w:r>
      <w:r w:rsidRPr="00F821D2">
        <w:t>; 73-80.</w:t>
      </w:r>
    </w:p>
    <w:p w14:paraId="73602307" w14:textId="77777777" w:rsidR="00F821D2" w:rsidRPr="00F821D2" w:rsidRDefault="00F821D2" w:rsidP="00F821D2">
      <w:pPr>
        <w:pStyle w:val="EndNoteBibliography"/>
        <w:spacing w:after="0"/>
        <w:ind w:left="720" w:hanging="720"/>
      </w:pPr>
      <w:r w:rsidRPr="00F821D2">
        <w:t xml:space="preserve">Leri A, Malhotra A, Liew CC, Kajstura J, and Anversa P. Telomerase activity in rat cardiac myocytes is age and gender dependent. </w:t>
      </w:r>
      <w:r w:rsidRPr="00F821D2">
        <w:rPr>
          <w:i/>
        </w:rPr>
        <w:t>J Mol Cell Cardiol</w:t>
      </w:r>
      <w:r w:rsidRPr="00F821D2">
        <w:t xml:space="preserve"> 2000: </w:t>
      </w:r>
      <w:r w:rsidRPr="00F821D2">
        <w:rPr>
          <w:b/>
        </w:rPr>
        <w:t>32</w:t>
      </w:r>
      <w:r w:rsidRPr="00F821D2">
        <w:t>; 385-390.</w:t>
      </w:r>
    </w:p>
    <w:p w14:paraId="301C9922" w14:textId="77777777" w:rsidR="00F821D2" w:rsidRPr="00F821D2" w:rsidRDefault="00F821D2" w:rsidP="00F821D2">
      <w:pPr>
        <w:pStyle w:val="EndNoteBibliography"/>
        <w:spacing w:after="0"/>
        <w:ind w:left="720" w:hanging="720"/>
      </w:pPr>
      <w:r w:rsidRPr="00F821D2">
        <w:t xml:space="preserve">Lewis KA and Tollefsbol TO. Regulation of the Telomerase Reverse Transcriptase Subunit through Epigenetic Mechanisms. </w:t>
      </w:r>
      <w:r w:rsidRPr="00F821D2">
        <w:rPr>
          <w:i/>
        </w:rPr>
        <w:t>Front Genet</w:t>
      </w:r>
      <w:r w:rsidRPr="00F821D2">
        <w:t xml:space="preserve"> 2016: </w:t>
      </w:r>
      <w:r w:rsidRPr="00F821D2">
        <w:rPr>
          <w:b/>
        </w:rPr>
        <w:t>7</w:t>
      </w:r>
      <w:r w:rsidRPr="00F821D2">
        <w:t>; 83.</w:t>
      </w:r>
    </w:p>
    <w:p w14:paraId="34895BEB" w14:textId="77777777" w:rsidR="00F821D2" w:rsidRPr="00F821D2" w:rsidRDefault="00F821D2" w:rsidP="00F821D2">
      <w:pPr>
        <w:pStyle w:val="EndNoteBibliography"/>
        <w:spacing w:after="0"/>
        <w:ind w:left="720" w:hanging="720"/>
      </w:pPr>
      <w:r w:rsidRPr="00F821D2">
        <w:t xml:space="preserve">Liang J, Yin G, Chen M, and Wu A. Detection of hTERT mRNA in peripheral blood and its implication for diagnosis of early stage postoperative endometrial cancer micrometastasis. </w:t>
      </w:r>
      <w:r w:rsidRPr="00F821D2">
        <w:rPr>
          <w:i/>
        </w:rPr>
        <w:t>Panminerva Med</w:t>
      </w:r>
      <w:r w:rsidRPr="00F821D2">
        <w:t xml:space="preserve"> 2016: </w:t>
      </w:r>
      <w:r w:rsidRPr="00F821D2">
        <w:rPr>
          <w:b/>
        </w:rPr>
        <w:t>58</w:t>
      </w:r>
      <w:r w:rsidRPr="00F821D2">
        <w:t>; 206-210.</w:t>
      </w:r>
    </w:p>
    <w:p w14:paraId="5C2C971A" w14:textId="77777777" w:rsidR="00F821D2" w:rsidRPr="00F821D2" w:rsidRDefault="00F821D2" w:rsidP="00F821D2">
      <w:pPr>
        <w:pStyle w:val="EndNoteBibliography"/>
        <w:spacing w:after="0"/>
        <w:ind w:left="720" w:hanging="720"/>
      </w:pPr>
      <w:r w:rsidRPr="00F821D2">
        <w:t xml:space="preserve">Lingner J, Hughes TR, Shevchenko A, Mann M, Lundblad V, and Cech TR. Reverse transcriptase motifs in the catalytic subunit of telomerase. </w:t>
      </w:r>
      <w:r w:rsidRPr="00F821D2">
        <w:rPr>
          <w:i/>
        </w:rPr>
        <w:t>Science</w:t>
      </w:r>
      <w:r w:rsidRPr="00F821D2">
        <w:t xml:space="preserve"> 1997: </w:t>
      </w:r>
      <w:r w:rsidRPr="00F821D2">
        <w:rPr>
          <w:b/>
        </w:rPr>
        <w:t>276</w:t>
      </w:r>
      <w:r w:rsidRPr="00F821D2">
        <w:t>; 561-567.</w:t>
      </w:r>
    </w:p>
    <w:p w14:paraId="6657015E" w14:textId="77777777" w:rsidR="00F821D2" w:rsidRPr="00F821D2" w:rsidRDefault="00F821D2" w:rsidP="00F821D2">
      <w:pPr>
        <w:pStyle w:val="EndNoteBibliography"/>
        <w:spacing w:after="0"/>
        <w:ind w:left="720" w:hanging="720"/>
      </w:pPr>
      <w:r w:rsidRPr="00F821D2">
        <w:t xml:space="preserve">Listerman I, Gazzaniga FS, and Blackburn EH. An investigation of the effects of the core protein telomerase reverse transcriptase on Wnt signaling in breast cancer cells. </w:t>
      </w:r>
      <w:r w:rsidRPr="00F821D2">
        <w:rPr>
          <w:i/>
        </w:rPr>
        <w:t>Mol Cell Biol</w:t>
      </w:r>
      <w:r w:rsidRPr="00F821D2">
        <w:t xml:space="preserve"> 2014: </w:t>
      </w:r>
      <w:r w:rsidRPr="00F821D2">
        <w:rPr>
          <w:b/>
        </w:rPr>
        <w:t>34</w:t>
      </w:r>
      <w:r w:rsidRPr="00F821D2">
        <w:t>; 280-289.</w:t>
      </w:r>
    </w:p>
    <w:p w14:paraId="0C1C0057" w14:textId="77777777" w:rsidR="00F821D2" w:rsidRPr="00F821D2" w:rsidRDefault="00F821D2" w:rsidP="00F821D2">
      <w:pPr>
        <w:pStyle w:val="EndNoteBibliography"/>
        <w:spacing w:after="0"/>
        <w:ind w:left="720" w:hanging="720"/>
      </w:pPr>
      <w:r w:rsidRPr="00F821D2">
        <w:t>Liu Z, Li Q, Li K, Chen L, Li W, Hou M, Liu T, Yang J, Lindvall C, Bjorkholm M</w:t>
      </w:r>
      <w:r w:rsidRPr="00F821D2">
        <w:rPr>
          <w:i/>
        </w:rPr>
        <w:t>, et al.</w:t>
      </w:r>
      <w:r w:rsidRPr="00F821D2">
        <w:t xml:space="preserve"> Telomerase reverse transcriptase promotes epithelial-mesenchymal transition and stem cell-like traits in cancer cells. </w:t>
      </w:r>
      <w:r w:rsidRPr="00F821D2">
        <w:rPr>
          <w:i/>
        </w:rPr>
        <w:t>Oncogene</w:t>
      </w:r>
      <w:r w:rsidRPr="00F821D2">
        <w:t xml:space="preserve"> 2013: </w:t>
      </w:r>
      <w:r w:rsidRPr="00F821D2">
        <w:rPr>
          <w:b/>
        </w:rPr>
        <w:t>32</w:t>
      </w:r>
      <w:r w:rsidRPr="00F821D2">
        <w:t>; 4203-4213.</w:t>
      </w:r>
    </w:p>
    <w:p w14:paraId="744576DB" w14:textId="77777777" w:rsidR="00F821D2" w:rsidRPr="00F821D2" w:rsidRDefault="00F821D2" w:rsidP="00F821D2">
      <w:pPr>
        <w:pStyle w:val="EndNoteBibliography"/>
        <w:spacing w:after="0"/>
        <w:ind w:left="720" w:hanging="720"/>
      </w:pPr>
      <w:r w:rsidRPr="00F821D2">
        <w:t xml:space="preserve">Lizneva D, Suturina L, Walker W, Brakta S, Gavrilova-Jordan L, and Azziz R. Criteria, prevalence, and phenotypes of polycystic ovary syndrome. </w:t>
      </w:r>
      <w:r w:rsidRPr="00F821D2">
        <w:rPr>
          <w:i/>
        </w:rPr>
        <w:t>Fertil Steril</w:t>
      </w:r>
      <w:r w:rsidRPr="00F821D2">
        <w:t xml:space="preserve"> 2016: </w:t>
      </w:r>
      <w:r w:rsidRPr="00F821D2">
        <w:rPr>
          <w:b/>
        </w:rPr>
        <w:t>106</w:t>
      </w:r>
      <w:r w:rsidRPr="00F821D2">
        <w:t>; 6-15.</w:t>
      </w:r>
    </w:p>
    <w:p w14:paraId="6A5A4985" w14:textId="77777777" w:rsidR="00F821D2" w:rsidRPr="00F821D2" w:rsidRDefault="00F821D2" w:rsidP="00F821D2">
      <w:pPr>
        <w:pStyle w:val="EndNoteBibliography"/>
        <w:spacing w:after="0"/>
        <w:ind w:left="720" w:hanging="720"/>
      </w:pPr>
      <w:r w:rsidRPr="00F821D2">
        <w:lastRenderedPageBreak/>
        <w:t xml:space="preserve">Long N, Liu N, Liu XL, Li J, Cai BY, and Cai X. Endometrial expression of telomerase, progesterone, and estrogen receptors during the implantation window in patients with recurrent implantation failure. </w:t>
      </w:r>
      <w:r w:rsidRPr="00F821D2">
        <w:rPr>
          <w:i/>
        </w:rPr>
        <w:t>Genetics and Molecular Research</w:t>
      </w:r>
      <w:r w:rsidRPr="00F821D2">
        <w:t xml:space="preserve"> 2016: </w:t>
      </w:r>
      <w:r w:rsidRPr="00F821D2">
        <w:rPr>
          <w:b/>
        </w:rPr>
        <w:t>15</w:t>
      </w:r>
      <w:r w:rsidRPr="00F821D2">
        <w:t>.</w:t>
      </w:r>
    </w:p>
    <w:p w14:paraId="1E3C2941" w14:textId="77777777" w:rsidR="00F821D2" w:rsidRPr="00F821D2" w:rsidRDefault="00F821D2" w:rsidP="00F821D2">
      <w:pPr>
        <w:pStyle w:val="EndNoteBibliography"/>
        <w:spacing w:after="0"/>
        <w:ind w:left="720" w:hanging="720"/>
      </w:pPr>
      <w:r w:rsidRPr="00F821D2">
        <w:t xml:space="preserve">Lundblad V. Telomere end processing: unexpected complexity at the end game. </w:t>
      </w:r>
      <w:r w:rsidRPr="00F821D2">
        <w:rPr>
          <w:i/>
        </w:rPr>
        <w:t>Genes Dev</w:t>
      </w:r>
      <w:r w:rsidRPr="00F821D2">
        <w:t xml:space="preserve"> 2012: </w:t>
      </w:r>
      <w:r w:rsidRPr="00F821D2">
        <w:rPr>
          <w:b/>
        </w:rPr>
        <w:t>26</w:t>
      </w:r>
      <w:r w:rsidRPr="00F821D2">
        <w:t>; 1123-1127.</w:t>
      </w:r>
    </w:p>
    <w:p w14:paraId="763AECA2" w14:textId="77777777" w:rsidR="00F821D2" w:rsidRPr="00F821D2" w:rsidRDefault="00F821D2" w:rsidP="00F821D2">
      <w:pPr>
        <w:pStyle w:val="EndNoteBibliography"/>
        <w:spacing w:after="0"/>
        <w:ind w:left="720" w:hanging="720"/>
      </w:pPr>
      <w:r w:rsidRPr="00F821D2">
        <w:t xml:space="preserve">Mafra FA, Christofolini DM, Cavalcanti V, Vilarino FL, Andre GM, Kato P, Bianco B, and Barbosa CP. Aberrant Telomerase Expression in the Endometrium of Infertile Women with Deep Endometriosis. </w:t>
      </w:r>
      <w:r w:rsidRPr="00F821D2">
        <w:rPr>
          <w:i/>
        </w:rPr>
        <w:t>Archives of Medical Research</w:t>
      </w:r>
      <w:r w:rsidRPr="00F821D2">
        <w:t xml:space="preserve"> 2014: </w:t>
      </w:r>
      <w:r w:rsidRPr="00F821D2">
        <w:rPr>
          <w:b/>
        </w:rPr>
        <w:t>45</w:t>
      </w:r>
      <w:r w:rsidRPr="00F821D2">
        <w:t>; 31-35.</w:t>
      </w:r>
    </w:p>
    <w:p w14:paraId="6621FE98" w14:textId="77777777" w:rsidR="00F821D2" w:rsidRPr="00F821D2" w:rsidRDefault="00F821D2" w:rsidP="00F821D2">
      <w:pPr>
        <w:pStyle w:val="EndNoteBibliography"/>
        <w:spacing w:after="0"/>
        <w:ind w:left="720" w:hanging="720"/>
      </w:pPr>
      <w:r w:rsidRPr="00F821D2">
        <w:t xml:space="preserve">Maida Y, Kyo S, Kanaya T, Wang Z, Tanaka M, Yatabe N, Nakamura M, and Inoue M. Is the telomerase assay useful for screening of endometrial lesions? </w:t>
      </w:r>
      <w:r w:rsidRPr="00F821D2">
        <w:rPr>
          <w:i/>
        </w:rPr>
        <w:t>Int J Cancer</w:t>
      </w:r>
      <w:r w:rsidRPr="00F821D2">
        <w:t xml:space="preserve"> 2002: </w:t>
      </w:r>
      <w:r w:rsidRPr="00F821D2">
        <w:rPr>
          <w:b/>
        </w:rPr>
        <w:t>100</w:t>
      </w:r>
      <w:r w:rsidRPr="00F821D2">
        <w:t>; 714-718.</w:t>
      </w:r>
    </w:p>
    <w:p w14:paraId="5DDAD3D7" w14:textId="77777777" w:rsidR="00F821D2" w:rsidRPr="00F821D2" w:rsidRDefault="00F821D2" w:rsidP="00F821D2">
      <w:pPr>
        <w:pStyle w:val="EndNoteBibliography"/>
        <w:spacing w:after="0"/>
        <w:ind w:left="720" w:hanging="720"/>
      </w:pPr>
      <w:r w:rsidRPr="00F821D2">
        <w:t xml:space="preserve">Martinez P, Gomez-Lopez G, Garcia F, Mercken E, Mitchell S, Flores JM, de Cabo R, and Blasco MA. RAP1 protects from obesity through its extratelomeric role regulating gene expression. </w:t>
      </w:r>
      <w:r w:rsidRPr="00F821D2">
        <w:rPr>
          <w:i/>
        </w:rPr>
        <w:t>Cell Rep</w:t>
      </w:r>
      <w:r w:rsidRPr="00F821D2">
        <w:t xml:space="preserve"> 2013: </w:t>
      </w:r>
      <w:r w:rsidRPr="00F821D2">
        <w:rPr>
          <w:b/>
        </w:rPr>
        <w:t>3</w:t>
      </w:r>
      <w:r w:rsidRPr="00F821D2">
        <w:t>; 2059-2074.</w:t>
      </w:r>
    </w:p>
    <w:p w14:paraId="15731DB5" w14:textId="77777777" w:rsidR="00F821D2" w:rsidRPr="00F821D2" w:rsidRDefault="00F821D2" w:rsidP="00F821D2">
      <w:pPr>
        <w:pStyle w:val="EndNoteBibliography"/>
        <w:spacing w:after="0"/>
        <w:ind w:left="720" w:hanging="720"/>
      </w:pPr>
      <w:r w:rsidRPr="00F821D2">
        <w:t xml:space="preserve">Massard C, Zermati Y, Pauleau AL, Larochette N, Wetivier D, Sabatier L, Kroemer G, and Soria JC. hTERT: a novel endogenous inhibitor of the mitochondrial cell death pathway. </w:t>
      </w:r>
      <w:r w:rsidRPr="00F821D2">
        <w:rPr>
          <w:i/>
        </w:rPr>
        <w:t>Oncogene</w:t>
      </w:r>
      <w:r w:rsidRPr="00F821D2">
        <w:t xml:space="preserve"> 2006: </w:t>
      </w:r>
      <w:r w:rsidRPr="00F821D2">
        <w:rPr>
          <w:b/>
        </w:rPr>
        <w:t>25</w:t>
      </w:r>
      <w:r w:rsidRPr="00F821D2">
        <w:t>; 4505-4514.</w:t>
      </w:r>
    </w:p>
    <w:p w14:paraId="4D3D4D49" w14:textId="77777777" w:rsidR="00F821D2" w:rsidRPr="00F821D2" w:rsidRDefault="00F821D2" w:rsidP="00F821D2">
      <w:pPr>
        <w:pStyle w:val="EndNoteBibliography"/>
        <w:spacing w:after="0"/>
        <w:ind w:left="720" w:hanging="720"/>
      </w:pPr>
      <w:r w:rsidRPr="00F821D2">
        <w:t>Masuda H, Matsuzaki Y, Hiratsu E, Ono M, Nagashima T, Kajitani T, Arase T, Oda H, Uchida H, Asada H</w:t>
      </w:r>
      <w:r w:rsidRPr="00F821D2">
        <w:rPr>
          <w:i/>
        </w:rPr>
        <w:t>, et al.</w:t>
      </w:r>
      <w:r w:rsidRPr="00F821D2">
        <w:t xml:space="preserve"> Stem cell-like properties of the endometrial side population: implication in endometrial regeneration. </w:t>
      </w:r>
      <w:r w:rsidRPr="00F821D2">
        <w:rPr>
          <w:i/>
        </w:rPr>
        <w:t>PLoS One</w:t>
      </w:r>
      <w:r w:rsidRPr="00F821D2">
        <w:t xml:space="preserve"> 2010: </w:t>
      </w:r>
      <w:r w:rsidRPr="00F821D2">
        <w:rPr>
          <w:b/>
        </w:rPr>
        <w:t>5</w:t>
      </w:r>
      <w:r w:rsidRPr="00F821D2">
        <w:t>; e10387.</w:t>
      </w:r>
    </w:p>
    <w:p w14:paraId="5A04E1F6" w14:textId="77777777" w:rsidR="00F821D2" w:rsidRPr="00F821D2" w:rsidRDefault="00F821D2" w:rsidP="00F821D2">
      <w:pPr>
        <w:pStyle w:val="EndNoteBibliography"/>
        <w:spacing w:after="0"/>
        <w:ind w:left="720" w:hanging="720"/>
      </w:pPr>
      <w:r w:rsidRPr="00F821D2">
        <w:t xml:space="preserve">Mathew D, Drury JA, Valentijn AJ, Vasieva O, and Hapangama DK. In silico, in vitro and in vivo analysis identifies a potential role for steroid hormone regulation of FOXD3 in endometriosis-associated genes. </w:t>
      </w:r>
      <w:r w:rsidRPr="00F821D2">
        <w:rPr>
          <w:i/>
        </w:rPr>
        <w:t>Human Reproduction</w:t>
      </w:r>
      <w:r w:rsidRPr="00F821D2">
        <w:t xml:space="preserve"> 2016: </w:t>
      </w:r>
      <w:r w:rsidRPr="00F821D2">
        <w:rPr>
          <w:b/>
        </w:rPr>
        <w:t>31</w:t>
      </w:r>
      <w:r w:rsidRPr="00F821D2">
        <w:t>; 345-354.</w:t>
      </w:r>
    </w:p>
    <w:p w14:paraId="05DDD44F" w14:textId="77777777" w:rsidR="00F821D2" w:rsidRPr="00F821D2" w:rsidRDefault="00F821D2" w:rsidP="00F821D2">
      <w:pPr>
        <w:pStyle w:val="EndNoteBibliography"/>
        <w:spacing w:after="0"/>
        <w:ind w:left="720" w:hanging="720"/>
      </w:pPr>
      <w:r w:rsidRPr="00F821D2">
        <w:t xml:space="preserve">Meena J, Rudolph KL, and Gunes C. Telomere Dysfunction, Chromosomal Instability and Cancer. </w:t>
      </w:r>
      <w:r w:rsidRPr="00F821D2">
        <w:rPr>
          <w:i/>
        </w:rPr>
        <w:t>Recent Results Cancer Res</w:t>
      </w:r>
      <w:r w:rsidRPr="00F821D2">
        <w:t xml:space="preserve"> 2015: </w:t>
      </w:r>
      <w:r w:rsidRPr="00F821D2">
        <w:rPr>
          <w:b/>
        </w:rPr>
        <w:t>200</w:t>
      </w:r>
      <w:r w:rsidRPr="00F821D2">
        <w:t>; 61-79.</w:t>
      </w:r>
    </w:p>
    <w:p w14:paraId="61FAA61A" w14:textId="77777777" w:rsidR="00F821D2" w:rsidRPr="00F821D2" w:rsidRDefault="00F821D2" w:rsidP="00F821D2">
      <w:pPr>
        <w:pStyle w:val="EndNoteBibliography"/>
        <w:spacing w:after="0"/>
        <w:ind w:left="720" w:hanging="720"/>
      </w:pPr>
      <w:r w:rsidRPr="00F821D2">
        <w:t xml:space="preserve">Mengual Gomez DL AR, Cerrudo CS, Ghiringhelli PD, Gomez DE. Telomerase as a cancer target. Development of new molecules. </w:t>
      </w:r>
      <w:r w:rsidRPr="00F821D2">
        <w:rPr>
          <w:i/>
        </w:rPr>
        <w:t>Curr Top Med Chem.</w:t>
      </w:r>
      <w:r w:rsidRPr="00F821D2">
        <w:t xml:space="preserve"> 2016.</w:t>
      </w:r>
    </w:p>
    <w:p w14:paraId="429387AA" w14:textId="77777777" w:rsidR="00F821D2" w:rsidRPr="00F821D2" w:rsidRDefault="00F821D2" w:rsidP="00F821D2">
      <w:pPr>
        <w:pStyle w:val="EndNoteBibliography"/>
        <w:spacing w:after="0"/>
        <w:ind w:left="720" w:hanging="720"/>
      </w:pPr>
      <w:r w:rsidRPr="00F821D2">
        <w:t xml:space="preserve">Mikhelson VM and Gamaley IA. Telomere shortening is a sole mechanism of aging in mammals. </w:t>
      </w:r>
      <w:r w:rsidRPr="00F821D2">
        <w:rPr>
          <w:i/>
        </w:rPr>
        <w:t>Curr Aging Sci</w:t>
      </w:r>
      <w:r w:rsidRPr="00F821D2">
        <w:t xml:space="preserve"> 2012: </w:t>
      </w:r>
      <w:r w:rsidRPr="00F821D2">
        <w:rPr>
          <w:b/>
        </w:rPr>
        <w:t>5</w:t>
      </w:r>
      <w:r w:rsidRPr="00F821D2">
        <w:t>; 203-208.</w:t>
      </w:r>
    </w:p>
    <w:p w14:paraId="5F698F03" w14:textId="77777777" w:rsidR="00F821D2" w:rsidRPr="00F821D2" w:rsidRDefault="00F821D2" w:rsidP="00F821D2">
      <w:pPr>
        <w:pStyle w:val="EndNoteBibliography"/>
        <w:spacing w:after="0"/>
        <w:ind w:left="720" w:hanging="720"/>
      </w:pPr>
      <w:r w:rsidRPr="00F821D2">
        <w:t>Misiti S, Nanni S, Fontemaggi G, Cong YS, Wen J, Hirte HW, Piaggio G, Sacchi A, Pontecorvi A, Bacchetti S</w:t>
      </w:r>
      <w:r w:rsidRPr="00F821D2">
        <w:rPr>
          <w:i/>
        </w:rPr>
        <w:t>, et al.</w:t>
      </w:r>
      <w:r w:rsidRPr="00F821D2">
        <w:t xml:space="preserve"> Induction of hTERT expression and telomerase activity by estrogens in human ovary epithelium cells. </w:t>
      </w:r>
      <w:r w:rsidRPr="00F821D2">
        <w:rPr>
          <w:i/>
        </w:rPr>
        <w:t>Mol Cell Biol</w:t>
      </w:r>
      <w:r w:rsidRPr="00F821D2">
        <w:t xml:space="preserve"> 2000: </w:t>
      </w:r>
      <w:r w:rsidRPr="00F821D2">
        <w:rPr>
          <w:b/>
        </w:rPr>
        <w:t>20</w:t>
      </w:r>
      <w:r w:rsidRPr="00F821D2">
        <w:t>; 3764-3771.</w:t>
      </w:r>
    </w:p>
    <w:p w14:paraId="29C8CAC9" w14:textId="77777777" w:rsidR="00F821D2" w:rsidRPr="00F821D2" w:rsidRDefault="00F821D2" w:rsidP="00F821D2">
      <w:pPr>
        <w:pStyle w:val="EndNoteBibliography"/>
        <w:spacing w:after="0"/>
        <w:ind w:left="720" w:hanging="720"/>
      </w:pPr>
      <w:r w:rsidRPr="00F821D2">
        <w:t xml:space="preserve">Mozdy AD and Cech TR. Low abundance of telomerase in yeast: implications for telomerase haploinsufficiency. </w:t>
      </w:r>
      <w:r w:rsidRPr="00F821D2">
        <w:rPr>
          <w:i/>
        </w:rPr>
        <w:t>RNA</w:t>
      </w:r>
      <w:r w:rsidRPr="00F821D2">
        <w:t xml:space="preserve"> 2006: </w:t>
      </w:r>
      <w:r w:rsidRPr="00F821D2">
        <w:rPr>
          <w:b/>
        </w:rPr>
        <w:t>12</w:t>
      </w:r>
      <w:r w:rsidRPr="00F821D2">
        <w:t>; 1721-1737.</w:t>
      </w:r>
    </w:p>
    <w:p w14:paraId="3127F299" w14:textId="77777777" w:rsidR="00F821D2" w:rsidRPr="00F821D2" w:rsidRDefault="00F821D2" w:rsidP="00F821D2">
      <w:pPr>
        <w:pStyle w:val="EndNoteBibliography"/>
        <w:spacing w:after="0"/>
        <w:ind w:left="720" w:hanging="720"/>
      </w:pPr>
      <w:r w:rsidRPr="00F821D2">
        <w:t xml:space="preserve">Muezzinler A, Zaineddin AK, and Brenner H. A systematic review of leukocyte telomere length and age in adults. </w:t>
      </w:r>
      <w:r w:rsidRPr="00F821D2">
        <w:rPr>
          <w:i/>
        </w:rPr>
        <w:t>Ageing Res Rev</w:t>
      </w:r>
      <w:r w:rsidRPr="00F821D2">
        <w:t xml:space="preserve"> 2013: </w:t>
      </w:r>
      <w:r w:rsidRPr="00F821D2">
        <w:rPr>
          <w:b/>
        </w:rPr>
        <w:t>12</w:t>
      </w:r>
      <w:r w:rsidRPr="00F821D2">
        <w:t>; 509-519.</w:t>
      </w:r>
    </w:p>
    <w:p w14:paraId="6837CA3A" w14:textId="77777777" w:rsidR="00F821D2" w:rsidRPr="00F821D2" w:rsidRDefault="00F821D2" w:rsidP="00F821D2">
      <w:pPr>
        <w:pStyle w:val="EndNoteBibliography"/>
        <w:spacing w:after="0"/>
        <w:ind w:left="720" w:hanging="720"/>
      </w:pPr>
      <w:r w:rsidRPr="00F821D2">
        <w:t xml:space="preserve">Nakamura TM, Morin GB, Chapman KB, Weinrich SL, Andrews WH, Lingner J, Harley CB, and Cech TR. Telomerase catalytic subunit homologs from fission yeast and human. </w:t>
      </w:r>
      <w:r w:rsidRPr="00F821D2">
        <w:rPr>
          <w:i/>
        </w:rPr>
        <w:t>Science</w:t>
      </w:r>
      <w:r w:rsidRPr="00F821D2">
        <w:t xml:space="preserve"> 1997: </w:t>
      </w:r>
      <w:r w:rsidRPr="00F821D2">
        <w:rPr>
          <w:b/>
        </w:rPr>
        <w:t>277</w:t>
      </w:r>
      <w:r w:rsidRPr="00F821D2">
        <w:t>; 955-959.</w:t>
      </w:r>
    </w:p>
    <w:p w14:paraId="19615E10" w14:textId="77777777" w:rsidR="00F821D2" w:rsidRPr="00F821D2" w:rsidRDefault="00F821D2" w:rsidP="00F821D2">
      <w:pPr>
        <w:pStyle w:val="EndNoteBibliography"/>
        <w:spacing w:after="0"/>
        <w:ind w:left="720" w:hanging="720"/>
      </w:pPr>
      <w:r w:rsidRPr="00F821D2">
        <w:t xml:space="preserve">Nandakumar J and Cech TR. Finding the end: recruitment of telomerase to telomeres. </w:t>
      </w:r>
      <w:r w:rsidRPr="00F821D2">
        <w:rPr>
          <w:i/>
        </w:rPr>
        <w:t>Nat Rev Mol Cell Biol</w:t>
      </w:r>
      <w:r w:rsidRPr="00F821D2">
        <w:t xml:space="preserve"> 2013: </w:t>
      </w:r>
      <w:r w:rsidRPr="00F821D2">
        <w:rPr>
          <w:b/>
        </w:rPr>
        <w:t>14</w:t>
      </w:r>
      <w:r w:rsidRPr="00F821D2">
        <w:t>; 69-82.</w:t>
      </w:r>
    </w:p>
    <w:p w14:paraId="2A50211B" w14:textId="77777777" w:rsidR="00F821D2" w:rsidRPr="00F821D2" w:rsidRDefault="00F821D2" w:rsidP="00F821D2">
      <w:pPr>
        <w:pStyle w:val="EndNoteBibliography"/>
        <w:spacing w:after="0"/>
        <w:ind w:left="720" w:hanging="720"/>
      </w:pPr>
      <w:r w:rsidRPr="00F821D2">
        <w:t xml:space="preserve">Nanni S, Narducci M, Della Pietra L, Moretti F, Grasselli A, De Carli P, Sacchi A, Pontecorvi A, and Farsetti A. Signaling through estrogen receptors modulates telomerase activity in human prostate cancer. </w:t>
      </w:r>
      <w:r w:rsidRPr="00F821D2">
        <w:rPr>
          <w:i/>
        </w:rPr>
        <w:t>J Clin Invest</w:t>
      </w:r>
      <w:r w:rsidRPr="00F821D2">
        <w:t xml:space="preserve"> 2002: </w:t>
      </w:r>
      <w:r w:rsidRPr="00F821D2">
        <w:rPr>
          <w:b/>
        </w:rPr>
        <w:t>110</w:t>
      </w:r>
      <w:r w:rsidRPr="00F821D2">
        <w:t>; 219-227.</w:t>
      </w:r>
    </w:p>
    <w:p w14:paraId="72B32A4B" w14:textId="77777777" w:rsidR="00F821D2" w:rsidRPr="00F821D2" w:rsidRDefault="00F821D2" w:rsidP="00F821D2">
      <w:pPr>
        <w:pStyle w:val="EndNoteBibliography"/>
        <w:spacing w:after="0"/>
        <w:ind w:left="720" w:hanging="720"/>
      </w:pPr>
      <w:r w:rsidRPr="00F821D2">
        <w:t xml:space="preserve">Ness R, Pearce C, Stram D, Berchuck A, Pike M, and Pharoah P. Lifetime Risk of Ovarian Cancer Based on Endometriosis and Other Risk Factors. </w:t>
      </w:r>
      <w:r w:rsidRPr="00F821D2">
        <w:rPr>
          <w:i/>
        </w:rPr>
        <w:t>International Journal of Gynecological Cancer</w:t>
      </w:r>
      <w:r w:rsidRPr="00F821D2">
        <w:t xml:space="preserve"> 2015: </w:t>
      </w:r>
      <w:r w:rsidRPr="00F821D2">
        <w:rPr>
          <w:b/>
        </w:rPr>
        <w:t>25</w:t>
      </w:r>
      <w:r w:rsidRPr="00F821D2">
        <w:t>; 50-51.</w:t>
      </w:r>
    </w:p>
    <w:p w14:paraId="65E0D1C2" w14:textId="77777777" w:rsidR="00F821D2" w:rsidRPr="00F821D2" w:rsidRDefault="00F821D2" w:rsidP="00F821D2">
      <w:pPr>
        <w:pStyle w:val="EndNoteBibliography"/>
        <w:spacing w:after="0"/>
        <w:ind w:left="720" w:hanging="720"/>
      </w:pPr>
      <w:r w:rsidRPr="00F821D2">
        <w:t xml:space="preserve">Neumann AA, Watson CM, Noble JR, Pickett HA, Tam PP, and Reddel RR. Alternative lengthening of telomeres in normal mammalian somatic cells. </w:t>
      </w:r>
      <w:r w:rsidRPr="00F821D2">
        <w:rPr>
          <w:i/>
        </w:rPr>
        <w:t>Genes Dev</w:t>
      </w:r>
      <w:r w:rsidRPr="00F821D2">
        <w:t xml:space="preserve"> 2013: </w:t>
      </w:r>
      <w:r w:rsidRPr="00F821D2">
        <w:rPr>
          <w:b/>
        </w:rPr>
        <w:t>27</w:t>
      </w:r>
      <w:r w:rsidRPr="00F821D2">
        <w:t>; 18-23.</w:t>
      </w:r>
    </w:p>
    <w:p w14:paraId="407B75C3" w14:textId="77777777" w:rsidR="00F821D2" w:rsidRPr="00F821D2" w:rsidRDefault="00F821D2" w:rsidP="00F821D2">
      <w:pPr>
        <w:pStyle w:val="EndNoteBibliography"/>
        <w:spacing w:after="0"/>
        <w:ind w:left="720" w:hanging="720"/>
      </w:pPr>
      <w:r w:rsidRPr="00F821D2">
        <w:lastRenderedPageBreak/>
        <w:t xml:space="preserve">Nourbakhsh M, Golestani A, Zahrai M, Modarressi MH, Malekpour Z, and Karami-Tehrani F. Androgens stimulate telomerase expression, activity and phosphorylation in ovarian adenocarcinoma cells. </w:t>
      </w:r>
      <w:r w:rsidRPr="00F821D2">
        <w:rPr>
          <w:i/>
        </w:rPr>
        <w:t>Molecular and Cellular Endocrinology</w:t>
      </w:r>
      <w:r w:rsidRPr="00F821D2">
        <w:t xml:space="preserve"> 2010: </w:t>
      </w:r>
      <w:r w:rsidRPr="00F821D2">
        <w:rPr>
          <w:b/>
        </w:rPr>
        <w:t>330</w:t>
      </w:r>
      <w:r w:rsidRPr="00F821D2">
        <w:t>; 10-16.</w:t>
      </w:r>
    </w:p>
    <w:p w14:paraId="18D0B1DA" w14:textId="77777777" w:rsidR="00F821D2" w:rsidRPr="00F821D2" w:rsidRDefault="00F821D2" w:rsidP="00F821D2">
      <w:pPr>
        <w:pStyle w:val="EndNoteBibliography"/>
        <w:spacing w:after="0"/>
        <w:ind w:left="720" w:hanging="720"/>
      </w:pPr>
      <w:r w:rsidRPr="00F821D2">
        <w:t xml:space="preserve">Novak P, Jensen TJ, Garbe JC, Stampfer MR, and Futscher BW. Stepwise DNA methylation changes are linked to escape from defined proliferation barriers and mammary epithelial cell immortalization. </w:t>
      </w:r>
      <w:r w:rsidRPr="00F821D2">
        <w:rPr>
          <w:i/>
        </w:rPr>
        <w:t>Cancer Res</w:t>
      </w:r>
      <w:r w:rsidRPr="00F821D2">
        <w:t xml:space="preserve"> 2009: </w:t>
      </w:r>
      <w:r w:rsidRPr="00F821D2">
        <w:rPr>
          <w:b/>
        </w:rPr>
        <w:t>69</w:t>
      </w:r>
      <w:r w:rsidRPr="00F821D2">
        <w:t>; 5251-5258.</w:t>
      </w:r>
    </w:p>
    <w:p w14:paraId="51D6A6AD" w14:textId="77777777" w:rsidR="00F821D2" w:rsidRPr="00F821D2" w:rsidRDefault="00F821D2" w:rsidP="00F821D2">
      <w:pPr>
        <w:pStyle w:val="EndNoteBibliography"/>
        <w:spacing w:after="0"/>
        <w:ind w:left="720" w:hanging="720"/>
      </w:pPr>
      <w:r w:rsidRPr="00F821D2">
        <w:t xml:space="preserve">Ogura F, Wakao S, Kuroda Y, Tsuchiyama K, Bagheri M, Heneidi S, Chazenbalk G, Aiba S, and Dezawa M. Human adipose tissue possesses a unique population of pluripotent stem cells with nontumorigenic and low telomerase activities: potential implications in regenerative medicine. </w:t>
      </w:r>
      <w:r w:rsidRPr="00F821D2">
        <w:rPr>
          <w:i/>
        </w:rPr>
        <w:t>Stem Cells Dev</w:t>
      </w:r>
      <w:r w:rsidRPr="00F821D2">
        <w:t xml:space="preserve"> 2014: </w:t>
      </w:r>
      <w:r w:rsidRPr="00F821D2">
        <w:rPr>
          <w:b/>
        </w:rPr>
        <w:t>23</w:t>
      </w:r>
      <w:r w:rsidRPr="00F821D2">
        <w:t>; 717-728.</w:t>
      </w:r>
    </w:p>
    <w:p w14:paraId="7AB978C2" w14:textId="77777777" w:rsidR="00F821D2" w:rsidRPr="00F821D2" w:rsidRDefault="00F821D2" w:rsidP="00F821D2">
      <w:pPr>
        <w:pStyle w:val="EndNoteBibliography"/>
        <w:spacing w:after="0"/>
        <w:ind w:left="720" w:hanging="720"/>
      </w:pPr>
      <w:r w:rsidRPr="00F821D2">
        <w:t xml:space="preserve">Olovnikov AM. [Principle of marginotomy in template synthesis of polynucleotides]. </w:t>
      </w:r>
      <w:r w:rsidRPr="00F821D2">
        <w:rPr>
          <w:i/>
        </w:rPr>
        <w:t>Dokl Akad Nauk SSSR</w:t>
      </w:r>
      <w:r w:rsidRPr="00F821D2">
        <w:t xml:space="preserve"> 1971: </w:t>
      </w:r>
      <w:r w:rsidRPr="00F821D2">
        <w:rPr>
          <w:b/>
        </w:rPr>
        <w:t>201</w:t>
      </w:r>
      <w:r w:rsidRPr="00F821D2">
        <w:t>; 1496-1499.</w:t>
      </w:r>
    </w:p>
    <w:p w14:paraId="0752FDFB" w14:textId="77777777" w:rsidR="00F821D2" w:rsidRPr="00F821D2" w:rsidRDefault="00F821D2" w:rsidP="00F821D2">
      <w:pPr>
        <w:pStyle w:val="EndNoteBibliography"/>
        <w:spacing w:after="0"/>
        <w:ind w:left="720" w:hanging="720"/>
      </w:pPr>
      <w:r w:rsidRPr="00F821D2">
        <w:t xml:space="preserve">Olovnikov AM. A theory of marginotomy. The incomplete copying of template margin in enzymic synthesis of polynucleotides and biological significance of the phenomenon. </w:t>
      </w:r>
      <w:r w:rsidRPr="00F821D2">
        <w:rPr>
          <w:i/>
        </w:rPr>
        <w:t>J Theor Biol</w:t>
      </w:r>
      <w:r w:rsidRPr="00F821D2">
        <w:t xml:space="preserve"> 1973: </w:t>
      </w:r>
      <w:r w:rsidRPr="00F821D2">
        <w:rPr>
          <w:b/>
        </w:rPr>
        <w:t>41</w:t>
      </w:r>
      <w:r w:rsidRPr="00F821D2">
        <w:t>; 181-190.</w:t>
      </w:r>
    </w:p>
    <w:p w14:paraId="3DEB26CC" w14:textId="77777777" w:rsidR="00F821D2" w:rsidRPr="00F821D2" w:rsidRDefault="00F821D2" w:rsidP="00F821D2">
      <w:pPr>
        <w:pStyle w:val="EndNoteBibliography"/>
        <w:spacing w:after="0"/>
        <w:ind w:left="720" w:hanging="720"/>
      </w:pPr>
      <w:r w:rsidRPr="00F821D2">
        <w:t xml:space="preserve">Opresko PL and Shay JW. Telomere-associated aging disorders. </w:t>
      </w:r>
      <w:r w:rsidRPr="00F821D2">
        <w:rPr>
          <w:i/>
        </w:rPr>
        <w:t>Ageing Res Rev</w:t>
      </w:r>
      <w:r w:rsidRPr="00F821D2">
        <w:t xml:space="preserve"> 2016.</w:t>
      </w:r>
    </w:p>
    <w:p w14:paraId="5FB9BAA7" w14:textId="77777777" w:rsidR="00F821D2" w:rsidRPr="00F821D2" w:rsidRDefault="00F821D2" w:rsidP="00F821D2">
      <w:pPr>
        <w:pStyle w:val="EndNoteBibliography"/>
        <w:spacing w:after="0"/>
        <w:ind w:left="720" w:hanging="720"/>
      </w:pPr>
      <w:r w:rsidRPr="00F821D2">
        <w:t xml:space="preserve">Oshita T, Nagai N, Mukai K, Shigemasa K, Hiura M, and Ohama K. Telomerase activation in endometrial epithelial cells by paracrine effectors from stromal cells in primary cultured human endometrium. </w:t>
      </w:r>
      <w:r w:rsidRPr="00F821D2">
        <w:rPr>
          <w:i/>
        </w:rPr>
        <w:t>Int J Mol Med</w:t>
      </w:r>
      <w:r w:rsidRPr="00F821D2">
        <w:t xml:space="preserve"> 2004: </w:t>
      </w:r>
      <w:r w:rsidRPr="00F821D2">
        <w:rPr>
          <w:b/>
        </w:rPr>
        <w:t>13</w:t>
      </w:r>
      <w:r w:rsidRPr="00F821D2">
        <w:t>; 425-430.</w:t>
      </w:r>
    </w:p>
    <w:p w14:paraId="23C37CD9" w14:textId="77777777" w:rsidR="00F821D2" w:rsidRPr="00F821D2" w:rsidRDefault="00F821D2" w:rsidP="00F821D2">
      <w:pPr>
        <w:pStyle w:val="EndNoteBibliography"/>
        <w:spacing w:after="0"/>
        <w:ind w:left="720" w:hanging="720"/>
      </w:pPr>
      <w:r w:rsidRPr="00F821D2">
        <w:t xml:space="preserve">Palm W and de Lange T. How shelterin protects mammalian telomeres. </w:t>
      </w:r>
      <w:r w:rsidRPr="00F821D2">
        <w:rPr>
          <w:i/>
        </w:rPr>
        <w:t>Annu Rev Genet</w:t>
      </w:r>
      <w:r w:rsidRPr="00F821D2">
        <w:t xml:space="preserve"> 2008: </w:t>
      </w:r>
      <w:r w:rsidRPr="00F821D2">
        <w:rPr>
          <w:b/>
        </w:rPr>
        <w:t>42</w:t>
      </w:r>
      <w:r w:rsidRPr="00F821D2">
        <w:t>; 301-334.</w:t>
      </w:r>
    </w:p>
    <w:p w14:paraId="477765DB" w14:textId="77777777" w:rsidR="00F821D2" w:rsidRPr="00F821D2" w:rsidRDefault="00F821D2" w:rsidP="00F821D2">
      <w:pPr>
        <w:pStyle w:val="EndNoteBibliography"/>
        <w:spacing w:after="0"/>
        <w:ind w:left="720" w:hanging="720"/>
      </w:pPr>
      <w:r w:rsidRPr="00F821D2">
        <w:t xml:space="preserve">Pandita TK, Benvenuto JA, Shay JW, Pandita RK, Rakovitch E, Geard CR, Antman KH, and Newman RA. Effect of penclomedine (NSC-338720) on telomere fusions, chromatin blebbing, and cell viability with and without telomerase activity and abrogated p53 function. </w:t>
      </w:r>
      <w:r w:rsidRPr="00F821D2">
        <w:rPr>
          <w:i/>
        </w:rPr>
        <w:t>Biochemical Pharmacology</w:t>
      </w:r>
      <w:r w:rsidRPr="00F821D2">
        <w:t xml:space="preserve"> 1997: </w:t>
      </w:r>
      <w:r w:rsidRPr="00F821D2">
        <w:rPr>
          <w:b/>
        </w:rPr>
        <w:t>53</w:t>
      </w:r>
      <w:r w:rsidRPr="00F821D2">
        <w:t>; 409-415.</w:t>
      </w:r>
    </w:p>
    <w:p w14:paraId="6D409D9B" w14:textId="77777777" w:rsidR="00F821D2" w:rsidRPr="00F821D2" w:rsidRDefault="00F821D2" w:rsidP="00F821D2">
      <w:pPr>
        <w:pStyle w:val="EndNoteBibliography"/>
        <w:spacing w:after="0"/>
        <w:ind w:left="720" w:hanging="720"/>
      </w:pPr>
      <w:r w:rsidRPr="00F821D2">
        <w:t>Park JI, Venteicher AS, Hong JY, Choi J, Jun S, Shkreli M, Chang W, Meng ZJ, Cheung P, Ji H</w:t>
      </w:r>
      <w:r w:rsidRPr="00F821D2">
        <w:rPr>
          <w:i/>
        </w:rPr>
        <w:t>, et al.</w:t>
      </w:r>
      <w:r w:rsidRPr="00F821D2">
        <w:t xml:space="preserve"> Telomerase modulates Wnt signalling by association with target gene chromatin. </w:t>
      </w:r>
      <w:r w:rsidRPr="00F821D2">
        <w:rPr>
          <w:i/>
        </w:rPr>
        <w:t>Nature</w:t>
      </w:r>
      <w:r w:rsidRPr="00F821D2">
        <w:t xml:space="preserve"> 2009: </w:t>
      </w:r>
      <w:r w:rsidRPr="00F821D2">
        <w:rPr>
          <w:b/>
        </w:rPr>
        <w:t>460</w:t>
      </w:r>
      <w:r w:rsidRPr="00F821D2">
        <w:t>; 66-U77.</w:t>
      </w:r>
    </w:p>
    <w:p w14:paraId="7A4689BE" w14:textId="77777777" w:rsidR="00F821D2" w:rsidRPr="00F821D2" w:rsidRDefault="00F821D2" w:rsidP="00F821D2">
      <w:pPr>
        <w:pStyle w:val="EndNoteBibliography"/>
        <w:spacing w:after="0"/>
        <w:ind w:left="720" w:hanging="720"/>
      </w:pPr>
      <w:r w:rsidRPr="00F821D2">
        <w:t xml:space="preserve">Paulson RJ, Boostanfar R, Saadat P, Mor E, Tourgeman DE, Slater CC, Francis MM, and Jain JK. Pregnancy in the sixth decade of life: obstetric outcomes in women of advanced reproductive age. </w:t>
      </w:r>
      <w:r w:rsidRPr="00F821D2">
        <w:rPr>
          <w:i/>
        </w:rPr>
        <w:t>JAMA</w:t>
      </w:r>
      <w:r w:rsidRPr="00F821D2">
        <w:t xml:space="preserve"> 2002: </w:t>
      </w:r>
      <w:r w:rsidRPr="00F821D2">
        <w:rPr>
          <w:b/>
        </w:rPr>
        <w:t>288</w:t>
      </w:r>
      <w:r w:rsidRPr="00F821D2">
        <w:t>; 2320-2323.</w:t>
      </w:r>
    </w:p>
    <w:p w14:paraId="3DFA8A1A" w14:textId="77777777" w:rsidR="00F821D2" w:rsidRPr="00F821D2" w:rsidRDefault="00F821D2" w:rsidP="00F821D2">
      <w:pPr>
        <w:pStyle w:val="EndNoteBibliography"/>
        <w:spacing w:after="0"/>
        <w:ind w:left="720" w:hanging="720"/>
      </w:pPr>
      <w:r w:rsidRPr="00F821D2">
        <w:t xml:space="preserve">Petersen S, Saretzki G, and von Zglinicki T. Preferential accumulation of single-stranded regions in telomeres of human fibroblasts. </w:t>
      </w:r>
      <w:r w:rsidRPr="00F821D2">
        <w:rPr>
          <w:i/>
        </w:rPr>
        <w:t>Exp Cell Res</w:t>
      </w:r>
      <w:r w:rsidRPr="00F821D2">
        <w:t xml:space="preserve"> 1998: </w:t>
      </w:r>
      <w:r w:rsidRPr="00F821D2">
        <w:rPr>
          <w:b/>
        </w:rPr>
        <w:t>239</w:t>
      </w:r>
      <w:r w:rsidRPr="00F821D2">
        <w:t>; 152-160.</w:t>
      </w:r>
    </w:p>
    <w:p w14:paraId="063BE6E2" w14:textId="77777777" w:rsidR="00F821D2" w:rsidRPr="00F821D2" w:rsidRDefault="00F821D2" w:rsidP="00F821D2">
      <w:pPr>
        <w:pStyle w:val="EndNoteBibliography"/>
        <w:spacing w:after="0"/>
        <w:ind w:left="720" w:hanging="720"/>
      </w:pPr>
      <w:r w:rsidRPr="00F821D2">
        <w:t xml:space="preserve">Pines A. Telomere length and telomerase activity in the context of menopause. </w:t>
      </w:r>
      <w:r w:rsidRPr="00F821D2">
        <w:rPr>
          <w:i/>
        </w:rPr>
        <w:t>Climacteric</w:t>
      </w:r>
      <w:r w:rsidRPr="00F821D2">
        <w:t xml:space="preserve"> 2013: </w:t>
      </w:r>
      <w:r w:rsidRPr="00F821D2">
        <w:rPr>
          <w:b/>
        </w:rPr>
        <w:t>16</w:t>
      </w:r>
      <w:r w:rsidRPr="00F821D2">
        <w:t>; 629-631.</w:t>
      </w:r>
    </w:p>
    <w:p w14:paraId="1B389026" w14:textId="77777777" w:rsidR="00F821D2" w:rsidRPr="00F821D2" w:rsidRDefault="00F821D2" w:rsidP="00F821D2">
      <w:pPr>
        <w:pStyle w:val="EndNoteBibliography"/>
        <w:spacing w:after="0"/>
        <w:ind w:left="720" w:hanging="720"/>
      </w:pPr>
      <w:r w:rsidRPr="00F821D2">
        <w:t xml:space="preserve">Pirvulet V. Gastrointestinal stem cell up-to-date. </w:t>
      </w:r>
      <w:r w:rsidRPr="00F821D2">
        <w:rPr>
          <w:i/>
        </w:rPr>
        <w:t>J Med Life</w:t>
      </w:r>
      <w:r w:rsidRPr="00F821D2">
        <w:t xml:space="preserve"> 2015: </w:t>
      </w:r>
      <w:r w:rsidRPr="00F821D2">
        <w:rPr>
          <w:b/>
        </w:rPr>
        <w:t>8</w:t>
      </w:r>
      <w:r w:rsidRPr="00F821D2">
        <w:t>; 245-249.</w:t>
      </w:r>
    </w:p>
    <w:p w14:paraId="422E756A" w14:textId="77777777" w:rsidR="00F821D2" w:rsidRPr="00F821D2" w:rsidRDefault="00F821D2" w:rsidP="00F821D2">
      <w:pPr>
        <w:pStyle w:val="EndNoteBibliography"/>
        <w:spacing w:after="0"/>
        <w:ind w:left="720" w:hanging="720"/>
      </w:pPr>
      <w:r w:rsidRPr="00F821D2">
        <w:t xml:space="preserve">Plaza-Parrochia F, Bacallao K, Poblete C, Gabler F, Carvajal R, Romero C, Valladares L, and Vega M. The role of androst-5-ene-3beta,17beta-diol (androstenediol) in cell proliferation in endometrium of women with polycystic ovary syndrome. </w:t>
      </w:r>
      <w:r w:rsidRPr="00F821D2">
        <w:rPr>
          <w:i/>
        </w:rPr>
        <w:t>Steroids</w:t>
      </w:r>
      <w:r w:rsidRPr="00F821D2">
        <w:t xml:space="preserve"> 2014: </w:t>
      </w:r>
      <w:r w:rsidRPr="00F821D2">
        <w:rPr>
          <w:b/>
        </w:rPr>
        <w:t>89</w:t>
      </w:r>
      <w:r w:rsidRPr="00F821D2">
        <w:t>; 11-19.</w:t>
      </w:r>
    </w:p>
    <w:p w14:paraId="48ECD6B3" w14:textId="77777777" w:rsidR="00F821D2" w:rsidRPr="00F821D2" w:rsidRDefault="00F821D2" w:rsidP="00F821D2">
      <w:pPr>
        <w:pStyle w:val="EndNoteBibliography"/>
        <w:spacing w:after="0"/>
        <w:ind w:left="720" w:hanging="720"/>
      </w:pPr>
      <w:r w:rsidRPr="00F821D2">
        <w:t xml:space="preserve">Prianishnikov VA. On the concept of stem cell and a model of functional-morphological structure of the endometrium. </w:t>
      </w:r>
      <w:r w:rsidRPr="00F821D2">
        <w:rPr>
          <w:i/>
        </w:rPr>
        <w:t>Contraception</w:t>
      </w:r>
      <w:r w:rsidRPr="00F821D2">
        <w:t xml:space="preserve"> 1978: </w:t>
      </w:r>
      <w:r w:rsidRPr="00F821D2">
        <w:rPr>
          <w:b/>
        </w:rPr>
        <w:t>18</w:t>
      </w:r>
      <w:r w:rsidRPr="00F821D2">
        <w:t>; 213-223.</w:t>
      </w:r>
    </w:p>
    <w:p w14:paraId="3DE3DFE4" w14:textId="77777777" w:rsidR="00F821D2" w:rsidRPr="00F821D2" w:rsidRDefault="00F821D2" w:rsidP="00F821D2">
      <w:pPr>
        <w:pStyle w:val="EndNoteBibliography"/>
        <w:spacing w:after="0"/>
        <w:ind w:left="720" w:hanging="720"/>
      </w:pPr>
      <w:r w:rsidRPr="00F821D2">
        <w:t xml:space="preserve">Radan L, Hughes CS, Teichroeb JH, Vieira Zamora FM, Jewer M, Postovit LM, and Betts DH. Microenvironmental regulation of telomerase isoforms in human embryonic stem cells. </w:t>
      </w:r>
      <w:r w:rsidRPr="00F821D2">
        <w:rPr>
          <w:i/>
        </w:rPr>
        <w:t>Stem Cells Dev</w:t>
      </w:r>
      <w:r w:rsidRPr="00F821D2">
        <w:t xml:space="preserve"> 2014: </w:t>
      </w:r>
      <w:r w:rsidRPr="00F821D2">
        <w:rPr>
          <w:b/>
        </w:rPr>
        <w:t>23</w:t>
      </w:r>
      <w:r w:rsidRPr="00F821D2">
        <w:t>; 2046-2066.</w:t>
      </w:r>
    </w:p>
    <w:p w14:paraId="51A7DBAC" w14:textId="77777777" w:rsidR="00F821D2" w:rsidRPr="00F821D2" w:rsidRDefault="00F821D2" w:rsidP="00F821D2">
      <w:pPr>
        <w:pStyle w:val="EndNoteBibliography"/>
        <w:spacing w:after="0"/>
        <w:ind w:left="720" w:hanging="720"/>
      </w:pPr>
      <w:r w:rsidRPr="00F821D2">
        <w:t xml:space="preserve">Rahmanto YS, Jung JG, Wu RC, Kobayashi Y, Heaphy CM, Meeker AK, Wang TL, and Shih IM. Inactivating ARID1A Tumor Suppressor Enhances TERT Transcription and Maintains Telomere Length in Cancer Cells. </w:t>
      </w:r>
      <w:r w:rsidRPr="00F821D2">
        <w:rPr>
          <w:i/>
        </w:rPr>
        <w:t>Journal of Biological Chemistry</w:t>
      </w:r>
      <w:r w:rsidRPr="00F821D2">
        <w:t xml:space="preserve"> 2016: </w:t>
      </w:r>
      <w:r w:rsidRPr="00F821D2">
        <w:rPr>
          <w:b/>
        </w:rPr>
        <w:t>291</w:t>
      </w:r>
      <w:r w:rsidRPr="00F821D2">
        <w:t>; 9690-9699.</w:t>
      </w:r>
    </w:p>
    <w:p w14:paraId="61B96BBB" w14:textId="77777777" w:rsidR="00F821D2" w:rsidRPr="00F821D2" w:rsidRDefault="00F821D2" w:rsidP="00F821D2">
      <w:pPr>
        <w:pStyle w:val="EndNoteBibliography"/>
        <w:spacing w:after="0"/>
        <w:ind w:left="720" w:hanging="720"/>
      </w:pPr>
      <w:r w:rsidRPr="00F821D2">
        <w:t xml:space="preserve">Rane JK, Greener S, Frame FM, Mann VM, Simms MS, Collins AT, Berney DM, and Maitland NJ. Telomerase Activity and Telomere Length in Human Benign Prostatic Hyperplasia Stem-like Cells and Their Progeny Implies the Existence of Distinct Basal and Luminal Cell Lineages. </w:t>
      </w:r>
      <w:r w:rsidRPr="00F821D2">
        <w:rPr>
          <w:i/>
        </w:rPr>
        <w:t>Eur Urol</w:t>
      </w:r>
      <w:r w:rsidRPr="00F821D2">
        <w:t xml:space="preserve"> 2016: </w:t>
      </w:r>
      <w:r w:rsidRPr="00F821D2">
        <w:rPr>
          <w:b/>
        </w:rPr>
        <w:t>69</w:t>
      </w:r>
      <w:r w:rsidRPr="00F821D2">
        <w:t>; 551-554.</w:t>
      </w:r>
    </w:p>
    <w:p w14:paraId="09F595BD" w14:textId="77777777" w:rsidR="00F821D2" w:rsidRPr="00F821D2" w:rsidRDefault="00F821D2" w:rsidP="00F821D2">
      <w:pPr>
        <w:pStyle w:val="EndNoteBibliography"/>
        <w:spacing w:after="0"/>
        <w:ind w:left="720" w:hanging="720"/>
      </w:pPr>
      <w:r w:rsidRPr="00F821D2">
        <w:lastRenderedPageBreak/>
        <w:t xml:space="preserve">Robin JD, Ludlow AT, Batten K, Magdinier F, Stadler G, Wagner KR, Shay JW, and Wright WE. Telomere position effect: regulation of gene expression with progressive telomere shortening over long distances. </w:t>
      </w:r>
      <w:r w:rsidRPr="00F821D2">
        <w:rPr>
          <w:i/>
        </w:rPr>
        <w:t>Genes Dev</w:t>
      </w:r>
      <w:r w:rsidRPr="00F821D2">
        <w:t xml:space="preserve"> 2014: </w:t>
      </w:r>
      <w:r w:rsidRPr="00F821D2">
        <w:rPr>
          <w:b/>
        </w:rPr>
        <w:t>28</w:t>
      </w:r>
      <w:r w:rsidRPr="00F821D2">
        <w:t>; 2464-2476.</w:t>
      </w:r>
    </w:p>
    <w:p w14:paraId="52305374" w14:textId="77777777" w:rsidR="00F821D2" w:rsidRPr="00F821D2" w:rsidRDefault="00F821D2" w:rsidP="00F821D2">
      <w:pPr>
        <w:pStyle w:val="EndNoteBibliography"/>
        <w:spacing w:after="0"/>
        <w:ind w:left="720" w:hanging="720"/>
      </w:pPr>
      <w:r w:rsidRPr="00F821D2">
        <w:t xml:space="preserve">Rocchi L, Pacilli A, Sethi R, Penzo M, Schneider RJ, Trere D, Brigotti M, and Montanaro L. Dyskerin depletion increases VEGF mRNA internal ribosome entry site-mediated translation. </w:t>
      </w:r>
      <w:r w:rsidRPr="00F821D2">
        <w:rPr>
          <w:i/>
        </w:rPr>
        <w:t>Nucleic Acids Res</w:t>
      </w:r>
      <w:r w:rsidRPr="00F821D2">
        <w:t xml:space="preserve"> 2013: </w:t>
      </w:r>
      <w:r w:rsidRPr="00F821D2">
        <w:rPr>
          <w:b/>
        </w:rPr>
        <w:t>41</w:t>
      </w:r>
      <w:r w:rsidRPr="00F821D2">
        <w:t>; 8308-8318.</w:t>
      </w:r>
    </w:p>
    <w:p w14:paraId="149DE38E" w14:textId="77777777" w:rsidR="00F821D2" w:rsidRPr="00F821D2" w:rsidRDefault="00F821D2" w:rsidP="00F821D2">
      <w:pPr>
        <w:pStyle w:val="EndNoteBibliography"/>
        <w:spacing w:after="0"/>
        <w:ind w:left="720" w:hanging="720"/>
      </w:pPr>
      <w:r w:rsidRPr="00F821D2">
        <w:t xml:space="preserve">Roth A, Harley CB, and Baerlocher GM. Imetelstat (GRN163L)--telomerase-based cancer therapy. </w:t>
      </w:r>
      <w:r w:rsidRPr="00F821D2">
        <w:rPr>
          <w:i/>
        </w:rPr>
        <w:t>Recent Results Cancer Res</w:t>
      </w:r>
      <w:r w:rsidRPr="00F821D2">
        <w:t xml:space="preserve"> 2010: </w:t>
      </w:r>
      <w:r w:rsidRPr="00F821D2">
        <w:rPr>
          <w:b/>
        </w:rPr>
        <w:t>184</w:t>
      </w:r>
      <w:r w:rsidRPr="00F821D2">
        <w:t>; 221-234.</w:t>
      </w:r>
    </w:p>
    <w:p w14:paraId="007898C0" w14:textId="77777777" w:rsidR="00F821D2" w:rsidRPr="00F821D2" w:rsidRDefault="00F821D2" w:rsidP="00F821D2">
      <w:pPr>
        <w:pStyle w:val="EndNoteBibliography"/>
        <w:spacing w:after="0"/>
        <w:ind w:left="720" w:hanging="720"/>
      </w:pPr>
      <w:r w:rsidRPr="00F821D2">
        <w:t>Royale NJ. Telomeres. 2nd edn, 2006. Cold Spring Harbor Laboratory Press.</w:t>
      </w:r>
    </w:p>
    <w:p w14:paraId="6DD06917" w14:textId="77777777" w:rsidR="00F821D2" w:rsidRPr="00F821D2" w:rsidRDefault="00F821D2" w:rsidP="00F821D2">
      <w:pPr>
        <w:pStyle w:val="EndNoteBibliography"/>
        <w:spacing w:after="0"/>
        <w:ind w:left="720" w:hanging="720"/>
      </w:pPr>
      <w:r w:rsidRPr="00F821D2">
        <w:t xml:space="preserve">Runge KW and Lustig AJ. Editorial: The Evolving Telomeres. </w:t>
      </w:r>
      <w:r w:rsidRPr="00F821D2">
        <w:rPr>
          <w:i/>
        </w:rPr>
        <w:t>Front Genet</w:t>
      </w:r>
      <w:r w:rsidRPr="00F821D2">
        <w:t xml:space="preserve"> 2016: </w:t>
      </w:r>
      <w:r w:rsidRPr="00F821D2">
        <w:rPr>
          <w:b/>
        </w:rPr>
        <w:t>7</w:t>
      </w:r>
      <w:r w:rsidRPr="00F821D2">
        <w:t>; 50.</w:t>
      </w:r>
    </w:p>
    <w:p w14:paraId="0C933ED4" w14:textId="77777777" w:rsidR="00F821D2" w:rsidRPr="00F821D2" w:rsidRDefault="00F821D2" w:rsidP="00F821D2">
      <w:pPr>
        <w:pStyle w:val="EndNoteBibliography"/>
        <w:spacing w:after="0"/>
        <w:ind w:left="720" w:hanging="720"/>
      </w:pPr>
      <w:r w:rsidRPr="00F821D2">
        <w:t xml:space="preserve">Saini N, Srinivasan R, Chawla Y, Sharma S, Chakraborti A, and Rajwanshi A. Telomerase activity, telomere length and human telomerase reverse transcriptase expression in hepatocellular carcinoma is independent of hepatitis virus status. </w:t>
      </w:r>
      <w:r w:rsidRPr="00F821D2">
        <w:rPr>
          <w:i/>
        </w:rPr>
        <w:t>Liver International</w:t>
      </w:r>
      <w:r w:rsidRPr="00F821D2">
        <w:t xml:space="preserve"> 2009: </w:t>
      </w:r>
      <w:r w:rsidRPr="00F821D2">
        <w:rPr>
          <w:b/>
        </w:rPr>
        <w:t>29</w:t>
      </w:r>
      <w:r w:rsidRPr="00F821D2">
        <w:t>; 1162-1170.</w:t>
      </w:r>
    </w:p>
    <w:p w14:paraId="2A65E9A2" w14:textId="77777777" w:rsidR="00F821D2" w:rsidRPr="00F821D2" w:rsidRDefault="00F821D2" w:rsidP="00F821D2">
      <w:pPr>
        <w:pStyle w:val="EndNoteBibliography"/>
        <w:spacing w:after="0"/>
        <w:ind w:left="720" w:hanging="720"/>
      </w:pPr>
      <w:r w:rsidRPr="00F821D2">
        <w:t xml:space="preserve">Saito T, Schneider A, Martel N, Mizumoto H, Bulgay-Moerschel M, Kudo R, and Nakazawa H. Proliferation-associated regulation of telomerase activity in human endometrium and its potential implication in early cancer diagnosis. </w:t>
      </w:r>
      <w:r w:rsidRPr="00F821D2">
        <w:rPr>
          <w:i/>
        </w:rPr>
        <w:t>Biochem Biophys Res Commun</w:t>
      </w:r>
      <w:r w:rsidRPr="00F821D2">
        <w:t xml:space="preserve"> 1997: </w:t>
      </w:r>
      <w:r w:rsidRPr="00F821D2">
        <w:rPr>
          <w:b/>
        </w:rPr>
        <w:t>231</w:t>
      </w:r>
      <w:r w:rsidRPr="00F821D2">
        <w:t>; 610-614.</w:t>
      </w:r>
    </w:p>
    <w:p w14:paraId="3E6DF1EE" w14:textId="77777777" w:rsidR="00F821D2" w:rsidRPr="00F821D2" w:rsidRDefault="00F821D2" w:rsidP="00F821D2">
      <w:pPr>
        <w:pStyle w:val="EndNoteBibliography"/>
        <w:spacing w:after="0"/>
        <w:ind w:left="720" w:hanging="720"/>
      </w:pPr>
      <w:r w:rsidRPr="00F821D2">
        <w:t xml:space="preserve">Sakamoto M, Toyoizumi T, Kikuchi Y, Okamoto A, Nakayama H, Aoki D, Yamamoto K, Hata H, Sugishita T, and Tenjin Y. Telomerase activity in gynecological tumors. </w:t>
      </w:r>
      <w:r w:rsidRPr="00F821D2">
        <w:rPr>
          <w:i/>
        </w:rPr>
        <w:t>Oncol Rep</w:t>
      </w:r>
      <w:r w:rsidRPr="00F821D2">
        <w:t xml:space="preserve"> 2000: </w:t>
      </w:r>
      <w:r w:rsidRPr="00F821D2">
        <w:rPr>
          <w:b/>
        </w:rPr>
        <w:t>7</w:t>
      </w:r>
      <w:r w:rsidRPr="00F821D2">
        <w:t>; 1003-1009.</w:t>
      </w:r>
    </w:p>
    <w:p w14:paraId="167CB6BF" w14:textId="77777777" w:rsidR="00F821D2" w:rsidRPr="00F821D2" w:rsidRDefault="00F821D2" w:rsidP="00F821D2">
      <w:pPr>
        <w:pStyle w:val="EndNoteBibliography"/>
        <w:spacing w:after="0"/>
        <w:ind w:left="720" w:hanging="720"/>
      </w:pPr>
      <w:r w:rsidRPr="00F821D2">
        <w:t>Salloum R, Hummel TR, Kumar SS, Dorris K, Li S, Lin T, Daryani VM, Stewart CF, Miles L, Poussaint TY</w:t>
      </w:r>
      <w:r w:rsidRPr="00F821D2">
        <w:rPr>
          <w:i/>
        </w:rPr>
        <w:t>, et al.</w:t>
      </w:r>
      <w:r w:rsidRPr="00F821D2">
        <w:t xml:space="preserve"> A molecular biology and phase II study of imetelstat (GRN163L) in children with recurrent or refractory central nervous system malignancies: a pediatric brain tumor consortium study. </w:t>
      </w:r>
      <w:r w:rsidRPr="00F821D2">
        <w:rPr>
          <w:i/>
        </w:rPr>
        <w:t>J Neurooncol</w:t>
      </w:r>
      <w:r w:rsidRPr="00F821D2">
        <w:t xml:space="preserve"> 2016.</w:t>
      </w:r>
    </w:p>
    <w:p w14:paraId="31DD3775" w14:textId="77777777" w:rsidR="00F821D2" w:rsidRPr="00F821D2" w:rsidRDefault="00F821D2" w:rsidP="00F821D2">
      <w:pPr>
        <w:pStyle w:val="EndNoteBibliography"/>
        <w:spacing w:after="0"/>
        <w:ind w:left="720" w:hanging="720"/>
      </w:pPr>
      <w:r w:rsidRPr="00F821D2">
        <w:t xml:space="preserve">Samartzis EP, Noske A, Dedes KJ, Fink D, and Imesch P. ARID1A Mutations and PI3K/AKT Pathway Alterations in Endometriosis and Endometriosis-Associated Ovarian Carcinomas. </w:t>
      </w:r>
      <w:r w:rsidRPr="00F821D2">
        <w:rPr>
          <w:i/>
        </w:rPr>
        <w:t>International Journal of Molecular Sciences</w:t>
      </w:r>
      <w:r w:rsidRPr="00F821D2">
        <w:t xml:space="preserve"> 2013: </w:t>
      </w:r>
      <w:r w:rsidRPr="00F821D2">
        <w:rPr>
          <w:b/>
        </w:rPr>
        <w:t>14</w:t>
      </w:r>
      <w:r w:rsidRPr="00F821D2">
        <w:t>; 18824-18849.</w:t>
      </w:r>
    </w:p>
    <w:p w14:paraId="0D1D263D" w14:textId="77777777" w:rsidR="00F821D2" w:rsidRPr="00F821D2" w:rsidRDefault="00F821D2" w:rsidP="00F821D2">
      <w:pPr>
        <w:pStyle w:val="EndNoteBibliography"/>
        <w:spacing w:after="0"/>
        <w:ind w:left="720" w:hanging="720"/>
      </w:pPr>
      <w:r w:rsidRPr="00F821D2">
        <w:t xml:space="preserve">Santos JH, Meyer JN, Skorvaga M, Annab LA, and Van Houten B. Mitochondrial hTERT exacerbates free-radical-mediated mtDNA damage. </w:t>
      </w:r>
      <w:r w:rsidRPr="00F821D2">
        <w:rPr>
          <w:i/>
        </w:rPr>
        <w:t>Aging Cell</w:t>
      </w:r>
      <w:r w:rsidRPr="00F821D2">
        <w:t xml:space="preserve"> 2004: </w:t>
      </w:r>
      <w:r w:rsidRPr="00F821D2">
        <w:rPr>
          <w:b/>
        </w:rPr>
        <w:t>3</w:t>
      </w:r>
      <w:r w:rsidRPr="00F821D2">
        <w:t>; 399-411.</w:t>
      </w:r>
    </w:p>
    <w:p w14:paraId="5A9EB382" w14:textId="77777777" w:rsidR="00F821D2" w:rsidRPr="00F821D2" w:rsidRDefault="00F821D2" w:rsidP="00F821D2">
      <w:pPr>
        <w:pStyle w:val="EndNoteBibliography"/>
        <w:spacing w:after="0"/>
        <w:ind w:left="720" w:hanging="720"/>
      </w:pPr>
      <w:r w:rsidRPr="00F821D2">
        <w:t xml:space="preserve">Saretzki G. Cellular senescence in the development and treatment of cancer. </w:t>
      </w:r>
      <w:r w:rsidRPr="00F821D2">
        <w:rPr>
          <w:i/>
        </w:rPr>
        <w:t>Curr Pharm Des</w:t>
      </w:r>
      <w:r w:rsidRPr="00F821D2">
        <w:t xml:space="preserve"> 2010: </w:t>
      </w:r>
      <w:r w:rsidRPr="00F821D2">
        <w:rPr>
          <w:b/>
        </w:rPr>
        <w:t>16</w:t>
      </w:r>
      <w:r w:rsidRPr="00F821D2">
        <w:t>; 79-100.</w:t>
      </w:r>
    </w:p>
    <w:p w14:paraId="3B188F71" w14:textId="77777777" w:rsidR="00F821D2" w:rsidRPr="00F821D2" w:rsidRDefault="00F821D2" w:rsidP="00F821D2">
      <w:pPr>
        <w:pStyle w:val="EndNoteBibliography"/>
        <w:spacing w:after="0"/>
        <w:ind w:left="720" w:hanging="720"/>
      </w:pPr>
      <w:r w:rsidRPr="00F821D2">
        <w:t xml:space="preserve">Saretzki G. Extra-telomeric Functions of Human Telomerase: Cancer, Mitochondria and Oxidative Stress. </w:t>
      </w:r>
      <w:r w:rsidRPr="00F821D2">
        <w:rPr>
          <w:i/>
        </w:rPr>
        <w:t>Current Pharmaceutical Design</w:t>
      </w:r>
      <w:r w:rsidRPr="00F821D2">
        <w:t xml:space="preserve"> 2014: </w:t>
      </w:r>
      <w:r w:rsidRPr="00F821D2">
        <w:rPr>
          <w:b/>
        </w:rPr>
        <w:t>20</w:t>
      </w:r>
      <w:r w:rsidRPr="00F821D2">
        <w:t>; 6386-6403.</w:t>
      </w:r>
    </w:p>
    <w:p w14:paraId="147426EF" w14:textId="77777777" w:rsidR="00F821D2" w:rsidRPr="00F821D2" w:rsidRDefault="00F821D2" w:rsidP="00F821D2">
      <w:pPr>
        <w:pStyle w:val="EndNoteBibliography"/>
        <w:spacing w:after="0"/>
        <w:ind w:left="720" w:hanging="720"/>
      </w:pPr>
      <w:r w:rsidRPr="00F821D2">
        <w:t>Saretzki G, Walter T, Atkinson S, Passos JF, Bareth B, Keith WN, Stewart R, Hoare S, Stojkovic M, Armstrong L</w:t>
      </w:r>
      <w:r w:rsidRPr="00F821D2">
        <w:rPr>
          <w:i/>
        </w:rPr>
        <w:t>, et al.</w:t>
      </w:r>
      <w:r w:rsidRPr="00F821D2">
        <w:t xml:space="preserve"> Downregulation of multiple stress defense mechanisms during differentiation of human embryonic stem cells. </w:t>
      </w:r>
      <w:r w:rsidRPr="00F821D2">
        <w:rPr>
          <w:i/>
        </w:rPr>
        <w:t>Stem Cells</w:t>
      </w:r>
      <w:r w:rsidRPr="00F821D2">
        <w:t xml:space="preserve"> 2008: </w:t>
      </w:r>
      <w:r w:rsidRPr="00F821D2">
        <w:rPr>
          <w:b/>
        </w:rPr>
        <w:t>26</w:t>
      </w:r>
      <w:r w:rsidRPr="00F821D2">
        <w:t>; 455-464.</w:t>
      </w:r>
    </w:p>
    <w:p w14:paraId="590E9FF4" w14:textId="77777777" w:rsidR="00F821D2" w:rsidRPr="00F821D2" w:rsidRDefault="00F821D2" w:rsidP="00F821D2">
      <w:pPr>
        <w:pStyle w:val="EndNoteBibliography"/>
        <w:spacing w:after="0"/>
        <w:ind w:left="720" w:hanging="720"/>
      </w:pPr>
      <w:r w:rsidRPr="00F821D2">
        <w:t xml:space="preserve">Sasano H, Suzuki T, Miki Y, and Moriya T. Intracrinology of estrogens and androgens in breast carcinoma. </w:t>
      </w:r>
      <w:r w:rsidRPr="00F821D2">
        <w:rPr>
          <w:i/>
        </w:rPr>
        <w:t>J Steroid Biochem Mol Biol</w:t>
      </w:r>
      <w:r w:rsidRPr="00F821D2">
        <w:t xml:space="preserve"> 2008: </w:t>
      </w:r>
      <w:r w:rsidRPr="00F821D2">
        <w:rPr>
          <w:b/>
        </w:rPr>
        <w:t>108</w:t>
      </w:r>
      <w:r w:rsidRPr="00F821D2">
        <w:t>; 181-185.</w:t>
      </w:r>
    </w:p>
    <w:p w14:paraId="735F7ECB" w14:textId="77777777" w:rsidR="00F821D2" w:rsidRPr="00F821D2" w:rsidRDefault="00F821D2" w:rsidP="00F821D2">
      <w:pPr>
        <w:pStyle w:val="EndNoteBibliography"/>
        <w:spacing w:after="0"/>
        <w:ind w:left="720" w:hanging="720"/>
      </w:pPr>
      <w:r w:rsidRPr="00F821D2">
        <w:t xml:space="preserve">Schepers AG, Vries R, van den Born M, van de Wetering M, and Clevers H. Lgr5 intestinal stem cells have high telomerase activity and randomly segregate their chromosomes. </w:t>
      </w:r>
      <w:r w:rsidRPr="00F821D2">
        <w:rPr>
          <w:i/>
        </w:rPr>
        <w:t>EMBO J</w:t>
      </w:r>
      <w:r w:rsidRPr="00F821D2">
        <w:t xml:space="preserve"> 2011: </w:t>
      </w:r>
      <w:r w:rsidRPr="00F821D2">
        <w:rPr>
          <w:b/>
        </w:rPr>
        <w:t>30</w:t>
      </w:r>
      <w:r w:rsidRPr="00F821D2">
        <w:t>; 1104-1109.</w:t>
      </w:r>
    </w:p>
    <w:p w14:paraId="03E1A8B7" w14:textId="77777777" w:rsidR="00F821D2" w:rsidRPr="00F821D2" w:rsidRDefault="00F821D2" w:rsidP="00F821D2">
      <w:pPr>
        <w:pStyle w:val="EndNoteBibliography"/>
        <w:spacing w:after="0"/>
        <w:ind w:left="720" w:hanging="720"/>
      </w:pPr>
      <w:r w:rsidRPr="00F821D2">
        <w:t xml:space="preserve">Schmidt JC and Cech TR. Human telomerase: biogenesis, trafficking, recruitment, and activation. </w:t>
      </w:r>
      <w:r w:rsidRPr="00F821D2">
        <w:rPr>
          <w:i/>
        </w:rPr>
        <w:t>Genes Dev</w:t>
      </w:r>
      <w:r w:rsidRPr="00F821D2">
        <w:t xml:space="preserve"> 2015: </w:t>
      </w:r>
      <w:r w:rsidRPr="00F821D2">
        <w:rPr>
          <w:b/>
        </w:rPr>
        <w:t>29</w:t>
      </w:r>
      <w:r w:rsidRPr="00F821D2">
        <w:t>; 1095-1105.</w:t>
      </w:r>
    </w:p>
    <w:p w14:paraId="3581019A" w14:textId="77777777" w:rsidR="00F821D2" w:rsidRPr="00F821D2" w:rsidRDefault="00F821D2" w:rsidP="00F821D2">
      <w:pPr>
        <w:pStyle w:val="EndNoteBibliography"/>
        <w:spacing w:after="0"/>
        <w:ind w:left="720" w:hanging="720"/>
      </w:pPr>
      <w:r w:rsidRPr="00F821D2">
        <w:t xml:space="preserve">Seimiya H, Sawada H, Muramatsu Y, Shimizu M, Ohko K, Yamane K, and Tsuruo T. Involvement of 14-3-3 proteins in nuclear localization of telomerase. </w:t>
      </w:r>
      <w:r w:rsidRPr="00F821D2">
        <w:rPr>
          <w:i/>
        </w:rPr>
        <w:t>EMBO J</w:t>
      </w:r>
      <w:r w:rsidRPr="00F821D2">
        <w:t xml:space="preserve"> 2000: </w:t>
      </w:r>
      <w:r w:rsidRPr="00F821D2">
        <w:rPr>
          <w:b/>
        </w:rPr>
        <w:t>19</w:t>
      </w:r>
      <w:r w:rsidRPr="00F821D2">
        <w:t>; 2652-2661.</w:t>
      </w:r>
    </w:p>
    <w:p w14:paraId="6477C6D9" w14:textId="77777777" w:rsidR="00F821D2" w:rsidRPr="00F821D2" w:rsidRDefault="00F821D2" w:rsidP="00F821D2">
      <w:pPr>
        <w:pStyle w:val="EndNoteBibliography"/>
        <w:spacing w:after="0"/>
        <w:ind w:left="720" w:hanging="720"/>
      </w:pPr>
      <w:r w:rsidRPr="00F821D2">
        <w:t xml:space="preserve">Sfeir A, Kosiyatrakul ST, Hockemeyer D, MacRae SL, Karlseder J, Schildkraut CL, and de Lange T. Mammalian Telomeres Resemble Fragile Sites and Require TRF1 for Efficient Replication. </w:t>
      </w:r>
      <w:r w:rsidRPr="00F821D2">
        <w:rPr>
          <w:i/>
        </w:rPr>
        <w:t>Cell</w:t>
      </w:r>
      <w:r w:rsidRPr="00F821D2">
        <w:t xml:space="preserve"> 2009: </w:t>
      </w:r>
      <w:r w:rsidRPr="00F821D2">
        <w:rPr>
          <w:b/>
        </w:rPr>
        <w:t>138</w:t>
      </w:r>
      <w:r w:rsidRPr="00F821D2">
        <w:t>; 90-103.</w:t>
      </w:r>
    </w:p>
    <w:p w14:paraId="7D6D50BF" w14:textId="77777777" w:rsidR="00F821D2" w:rsidRPr="00F821D2" w:rsidRDefault="00F821D2" w:rsidP="00F821D2">
      <w:pPr>
        <w:pStyle w:val="EndNoteBibliography"/>
        <w:spacing w:after="0"/>
        <w:ind w:left="720" w:hanging="720"/>
      </w:pPr>
      <w:r w:rsidRPr="00F821D2">
        <w:t xml:space="preserve">Shao G, Balajee AS, Hei TK, and Zhao Y. p16INK4a downregulation is involved in immortalization of primary human prostate epithelial cells induced by telomerase. </w:t>
      </w:r>
      <w:r w:rsidRPr="00F821D2">
        <w:rPr>
          <w:i/>
        </w:rPr>
        <w:t>Mol Carcinog</w:t>
      </w:r>
      <w:r w:rsidRPr="00F821D2">
        <w:t xml:space="preserve"> 2008: </w:t>
      </w:r>
      <w:r w:rsidRPr="00F821D2">
        <w:rPr>
          <w:b/>
        </w:rPr>
        <w:t>47</w:t>
      </w:r>
      <w:r w:rsidRPr="00F821D2">
        <w:t>; 775-783.</w:t>
      </w:r>
    </w:p>
    <w:p w14:paraId="0749D3D0" w14:textId="77777777" w:rsidR="00F821D2" w:rsidRPr="00F821D2" w:rsidRDefault="00F821D2" w:rsidP="00F821D2">
      <w:pPr>
        <w:pStyle w:val="EndNoteBibliography"/>
        <w:spacing w:after="0"/>
        <w:ind w:left="720" w:hanging="720"/>
      </w:pPr>
      <w:r w:rsidRPr="00F821D2">
        <w:lastRenderedPageBreak/>
        <w:t xml:space="preserve">Shay JW. Telomerase as a Target for Cancer Therapeutics. </w:t>
      </w:r>
      <w:r w:rsidRPr="00F821D2">
        <w:rPr>
          <w:i/>
        </w:rPr>
        <w:t>Gene-Based Therapies for Cancer</w:t>
      </w:r>
      <w:r w:rsidRPr="00F821D2">
        <w:t xml:space="preserve"> 2010; 231-249.</w:t>
      </w:r>
    </w:p>
    <w:p w14:paraId="25658D55" w14:textId="77777777" w:rsidR="00F821D2" w:rsidRPr="00F821D2" w:rsidRDefault="00F821D2" w:rsidP="00F821D2">
      <w:pPr>
        <w:pStyle w:val="EndNoteBibliography"/>
        <w:spacing w:after="0"/>
        <w:ind w:left="720" w:hanging="720"/>
      </w:pPr>
      <w:r w:rsidRPr="00F821D2">
        <w:t xml:space="preserve">Shay JW. Role of Telomeres and Telomerase in Aging and Cancer. </w:t>
      </w:r>
      <w:r w:rsidRPr="00F821D2">
        <w:rPr>
          <w:i/>
        </w:rPr>
        <w:t>Cancer Discov</w:t>
      </w:r>
      <w:r w:rsidRPr="00F821D2">
        <w:t xml:space="preserve"> 2016: </w:t>
      </w:r>
      <w:r w:rsidRPr="00F821D2">
        <w:rPr>
          <w:b/>
        </w:rPr>
        <w:t>6</w:t>
      </w:r>
      <w:r w:rsidRPr="00F821D2">
        <w:t>; 584-593.</w:t>
      </w:r>
    </w:p>
    <w:p w14:paraId="45C3B327" w14:textId="77777777" w:rsidR="00F821D2" w:rsidRPr="00F821D2" w:rsidRDefault="00F821D2" w:rsidP="00F821D2">
      <w:pPr>
        <w:pStyle w:val="EndNoteBibliography"/>
        <w:spacing w:after="0"/>
        <w:ind w:left="720" w:hanging="720"/>
      </w:pPr>
      <w:r w:rsidRPr="00F821D2">
        <w:t xml:space="preserve">Shimizu Y, Takeuchi T, Mita S, Notsu T, Mizuguchi K, and Kyo S. Kruppel-like factor 4 mediates anti-proliferative effects of progesterone with G(0)/G(1) arrest in human endometrial epithelial cells. </w:t>
      </w:r>
      <w:r w:rsidRPr="00F821D2">
        <w:rPr>
          <w:i/>
        </w:rPr>
        <w:t>J Endocrinol Invest</w:t>
      </w:r>
      <w:r w:rsidRPr="00F821D2">
        <w:t xml:space="preserve"> 2010: </w:t>
      </w:r>
      <w:r w:rsidRPr="00F821D2">
        <w:rPr>
          <w:b/>
        </w:rPr>
        <w:t>33</w:t>
      </w:r>
      <w:r w:rsidRPr="00F821D2">
        <w:t>; 745-750.</w:t>
      </w:r>
    </w:p>
    <w:p w14:paraId="3956268A" w14:textId="77777777" w:rsidR="00F821D2" w:rsidRPr="00F821D2" w:rsidRDefault="00F821D2" w:rsidP="00F821D2">
      <w:pPr>
        <w:pStyle w:val="EndNoteBibliography"/>
        <w:spacing w:after="0"/>
        <w:ind w:left="720" w:hanging="720"/>
      </w:pPr>
      <w:r w:rsidRPr="00F821D2">
        <w:t xml:space="preserve">Shroyer KR, Stephens JK, Silverberg SG, Markham N, Shroyer AL, Wilson ML, and Enomoto T. Telomerase expression in normal endometrium, endometrial hyperplasia, and endometrial adenocarcinoma. </w:t>
      </w:r>
      <w:r w:rsidRPr="00F821D2">
        <w:rPr>
          <w:i/>
        </w:rPr>
        <w:t>International Journal of Gynecological Pathology</w:t>
      </w:r>
      <w:r w:rsidRPr="00F821D2">
        <w:t xml:space="preserve"> 1997: </w:t>
      </w:r>
      <w:r w:rsidRPr="00F821D2">
        <w:rPr>
          <w:b/>
        </w:rPr>
        <w:t>16</w:t>
      </w:r>
      <w:r w:rsidRPr="00F821D2">
        <w:t>; 225-232.</w:t>
      </w:r>
    </w:p>
    <w:p w14:paraId="244E16CB" w14:textId="77777777" w:rsidR="00F821D2" w:rsidRPr="00F821D2" w:rsidRDefault="00F821D2" w:rsidP="00F821D2">
      <w:pPr>
        <w:pStyle w:val="EndNoteBibliography"/>
        <w:spacing w:after="0"/>
        <w:ind w:left="720" w:hanging="720"/>
      </w:pPr>
      <w:r w:rsidRPr="00F821D2">
        <w:t xml:space="preserve">Shukla S, Schmidt JC, Goldfarb KC, Cech TR, and Parker R. Inhibition of telomerase RNA decay rescues telomerase deficiency caused by dyskerin or PARN defects. </w:t>
      </w:r>
      <w:r w:rsidRPr="00F821D2">
        <w:rPr>
          <w:i/>
        </w:rPr>
        <w:t>Nat Struct Mol Biol</w:t>
      </w:r>
      <w:r w:rsidRPr="00F821D2">
        <w:t xml:space="preserve"> 2016: </w:t>
      </w:r>
      <w:r w:rsidRPr="00F821D2">
        <w:rPr>
          <w:b/>
        </w:rPr>
        <w:t>23</w:t>
      </w:r>
      <w:r w:rsidRPr="00F821D2">
        <w:t>; 286-292.</w:t>
      </w:r>
    </w:p>
    <w:p w14:paraId="1BE5D4B5" w14:textId="77777777" w:rsidR="00F821D2" w:rsidRPr="00F821D2" w:rsidRDefault="00F821D2" w:rsidP="00F821D2">
      <w:pPr>
        <w:pStyle w:val="EndNoteBibliography"/>
        <w:spacing w:after="0"/>
        <w:ind w:left="720" w:hanging="720"/>
      </w:pPr>
      <w:r w:rsidRPr="00F821D2">
        <w:t xml:space="preserve">Singhapol C, Pal D, Czapiewski R, Porika M, Nelson G, and Saretzki GC. Mitochondrial Telomerase Protects Cancer Cells from Nuclear DNA Damage and Apoptosis. </w:t>
      </w:r>
      <w:r w:rsidRPr="00F821D2">
        <w:rPr>
          <w:i/>
        </w:rPr>
        <w:t>PLoS One</w:t>
      </w:r>
      <w:r w:rsidRPr="00F821D2">
        <w:t xml:space="preserve"> 2013: </w:t>
      </w:r>
      <w:r w:rsidRPr="00F821D2">
        <w:rPr>
          <w:b/>
        </w:rPr>
        <w:t>8</w:t>
      </w:r>
      <w:r w:rsidRPr="00F821D2">
        <w:t>.</w:t>
      </w:r>
    </w:p>
    <w:p w14:paraId="68EF535B" w14:textId="77777777" w:rsidR="00F821D2" w:rsidRPr="00F821D2" w:rsidRDefault="00F821D2" w:rsidP="00F821D2">
      <w:pPr>
        <w:pStyle w:val="EndNoteBibliography"/>
        <w:spacing w:after="0"/>
        <w:ind w:left="720" w:hanging="720"/>
      </w:pPr>
      <w:r w:rsidRPr="00F821D2">
        <w:t xml:space="preserve">Smekalova EM, Shubernetskaya OS, Zvereva MI, Gromenko EV, Rubtsova MP, and Dontsova OA. Telomerase RNA biosynthesis and processing. </w:t>
      </w:r>
      <w:r w:rsidRPr="00F821D2">
        <w:rPr>
          <w:i/>
        </w:rPr>
        <w:t>Biochemistry (Mosc)</w:t>
      </w:r>
      <w:r w:rsidRPr="00F821D2">
        <w:t xml:space="preserve"> 2012: </w:t>
      </w:r>
      <w:r w:rsidRPr="00F821D2">
        <w:rPr>
          <w:b/>
        </w:rPr>
        <w:t>77</w:t>
      </w:r>
      <w:r w:rsidRPr="00F821D2">
        <w:t>; 1120-1128.</w:t>
      </w:r>
    </w:p>
    <w:p w14:paraId="66B57A13" w14:textId="77777777" w:rsidR="00F821D2" w:rsidRPr="00F821D2" w:rsidRDefault="00F821D2" w:rsidP="00F821D2">
      <w:pPr>
        <w:pStyle w:val="EndNoteBibliography"/>
        <w:spacing w:after="0"/>
        <w:ind w:left="720" w:hanging="720"/>
      </w:pPr>
      <w:r w:rsidRPr="00F821D2">
        <w:t xml:space="preserve">Smith LL, Coller HA, and Roberts JM. Telomerase modulates expression of growth-controlling genes and enhances cell proliferation. </w:t>
      </w:r>
      <w:r w:rsidRPr="00F821D2">
        <w:rPr>
          <w:i/>
        </w:rPr>
        <w:t>Nature Cell Biology</w:t>
      </w:r>
      <w:r w:rsidRPr="00F821D2">
        <w:t xml:space="preserve"> 2003: </w:t>
      </w:r>
      <w:r w:rsidRPr="00F821D2">
        <w:rPr>
          <w:b/>
        </w:rPr>
        <w:t>5</w:t>
      </w:r>
      <w:r w:rsidRPr="00F821D2">
        <w:t>; 474-479.</w:t>
      </w:r>
    </w:p>
    <w:p w14:paraId="7CD0D552" w14:textId="77777777" w:rsidR="00F821D2" w:rsidRPr="00F821D2" w:rsidRDefault="00F821D2" w:rsidP="00F821D2">
      <w:pPr>
        <w:pStyle w:val="EndNoteBibliography"/>
        <w:spacing w:after="0"/>
        <w:ind w:left="720" w:hanging="720"/>
      </w:pPr>
      <w:r w:rsidRPr="00F821D2">
        <w:t xml:space="preserve">Smogorzewska A and de Lange T. Regulation of telomerase by telomeric proteins. </w:t>
      </w:r>
      <w:r w:rsidRPr="00F821D2">
        <w:rPr>
          <w:i/>
        </w:rPr>
        <w:t>Annu Rev Biochem</w:t>
      </w:r>
      <w:r w:rsidRPr="00F821D2">
        <w:t xml:space="preserve"> 2004: </w:t>
      </w:r>
      <w:r w:rsidRPr="00F821D2">
        <w:rPr>
          <w:b/>
        </w:rPr>
        <w:t>73</w:t>
      </w:r>
      <w:r w:rsidRPr="00F821D2">
        <w:t>; 177-208.</w:t>
      </w:r>
    </w:p>
    <w:p w14:paraId="2BD29151" w14:textId="77777777" w:rsidR="00F821D2" w:rsidRPr="00F821D2" w:rsidRDefault="00F821D2" w:rsidP="00F821D2">
      <w:pPr>
        <w:pStyle w:val="EndNoteBibliography"/>
        <w:spacing w:after="0"/>
        <w:ind w:left="720" w:hanging="720"/>
      </w:pPr>
      <w:r w:rsidRPr="00F821D2">
        <w:t xml:space="preserve">Soda H, Raymond E, Sharma S, Lawrence R, Davidson K, Oka M, Kohno S, Izbicka E, and Von Hoff DD. Effects of androgens on telomerase activity in normal and malignant prostate cells in vitro. </w:t>
      </w:r>
      <w:r w:rsidRPr="00F821D2">
        <w:rPr>
          <w:i/>
        </w:rPr>
        <w:t>Prostate</w:t>
      </w:r>
      <w:r w:rsidRPr="00F821D2">
        <w:t xml:space="preserve"> 2000: </w:t>
      </w:r>
      <w:r w:rsidRPr="00F821D2">
        <w:rPr>
          <w:b/>
        </w:rPr>
        <w:t>43</w:t>
      </w:r>
      <w:r w:rsidRPr="00F821D2">
        <w:t>; 161-168.</w:t>
      </w:r>
    </w:p>
    <w:p w14:paraId="33A6F50F" w14:textId="77777777" w:rsidR="00F821D2" w:rsidRPr="00F821D2" w:rsidRDefault="00F821D2" w:rsidP="00F821D2">
      <w:pPr>
        <w:pStyle w:val="EndNoteBibliography"/>
        <w:spacing w:after="0"/>
        <w:ind w:left="720" w:hanging="720"/>
      </w:pPr>
      <w:r w:rsidRPr="00F821D2">
        <w:t xml:space="preserve">Sourial S, Tempest N, and Hapangama DK. Theories on the pathogenesis of endometriosis. </w:t>
      </w:r>
      <w:r w:rsidRPr="00F821D2">
        <w:rPr>
          <w:i/>
        </w:rPr>
        <w:t>Int J Reprod Med</w:t>
      </w:r>
      <w:r w:rsidRPr="00F821D2">
        <w:t xml:space="preserve"> 2014: </w:t>
      </w:r>
      <w:r w:rsidRPr="00F821D2">
        <w:rPr>
          <w:b/>
        </w:rPr>
        <w:t>2014</w:t>
      </w:r>
      <w:r w:rsidRPr="00F821D2">
        <w:t>; 179515.</w:t>
      </w:r>
    </w:p>
    <w:p w14:paraId="6381259C" w14:textId="77777777" w:rsidR="00F821D2" w:rsidRPr="00F821D2" w:rsidRDefault="00F821D2" w:rsidP="00F821D2">
      <w:pPr>
        <w:pStyle w:val="EndNoteBibliography"/>
        <w:spacing w:after="0"/>
        <w:ind w:left="720" w:hanging="720"/>
      </w:pPr>
      <w:r w:rsidRPr="00F821D2">
        <w:t xml:space="preserve">Stadler G, Rahimov F, King OD, Chen JC, Robin JD, Wagner KR, Shay JW, Emerson CP, Jr., and Wright WE. Telomere position effect regulates DUX4 in human facioscapulohumeral muscular dystrophy. </w:t>
      </w:r>
      <w:r w:rsidRPr="00F821D2">
        <w:rPr>
          <w:i/>
        </w:rPr>
        <w:t>Nat Struct Mol Biol</w:t>
      </w:r>
      <w:r w:rsidRPr="00F821D2">
        <w:t xml:space="preserve"> 2013: </w:t>
      </w:r>
      <w:r w:rsidRPr="00F821D2">
        <w:rPr>
          <w:b/>
        </w:rPr>
        <w:t>20</w:t>
      </w:r>
      <w:r w:rsidRPr="00F821D2">
        <w:t>; 671-678.</w:t>
      </w:r>
    </w:p>
    <w:p w14:paraId="70EF14F5" w14:textId="77777777" w:rsidR="00F821D2" w:rsidRPr="00F821D2" w:rsidRDefault="00F821D2" w:rsidP="00F821D2">
      <w:pPr>
        <w:pStyle w:val="EndNoteBibliography"/>
        <w:spacing w:after="0"/>
        <w:ind w:left="720" w:hanging="720"/>
      </w:pPr>
      <w:r w:rsidRPr="00F821D2">
        <w:t xml:space="preserve">Takai H, Smogorzewska A, and de Lange T. DNA damage foci at dysfunctional telomeres. </w:t>
      </w:r>
      <w:r w:rsidRPr="00F821D2">
        <w:rPr>
          <w:i/>
        </w:rPr>
        <w:t>Curr Biol</w:t>
      </w:r>
      <w:r w:rsidRPr="00F821D2">
        <w:t xml:space="preserve"> 2003: </w:t>
      </w:r>
      <w:r w:rsidRPr="00F821D2">
        <w:rPr>
          <w:b/>
        </w:rPr>
        <w:t>13</w:t>
      </w:r>
      <w:r w:rsidRPr="00F821D2">
        <w:t>; 1549-1556.</w:t>
      </w:r>
    </w:p>
    <w:p w14:paraId="17DFAE6D" w14:textId="77777777" w:rsidR="00F821D2" w:rsidRPr="00F821D2" w:rsidRDefault="00F821D2" w:rsidP="00F821D2">
      <w:pPr>
        <w:pStyle w:val="EndNoteBibliography"/>
        <w:spacing w:after="0"/>
        <w:ind w:left="720" w:hanging="720"/>
      </w:pPr>
      <w:r w:rsidRPr="00F821D2">
        <w:t xml:space="preserve">Takai KK, Kibe T, Donigian JR, Frescas D, and de Lange T. Telomere protection by TPP1/POT1 requires tethering to TIN2. </w:t>
      </w:r>
      <w:r w:rsidRPr="00F821D2">
        <w:rPr>
          <w:i/>
        </w:rPr>
        <w:t>Molecular Cell</w:t>
      </w:r>
      <w:r w:rsidRPr="00F821D2">
        <w:t xml:space="preserve"> 2011: </w:t>
      </w:r>
      <w:r w:rsidRPr="00F821D2">
        <w:rPr>
          <w:b/>
        </w:rPr>
        <w:t>44</w:t>
      </w:r>
      <w:r w:rsidRPr="00F821D2">
        <w:t>; 647-659.</w:t>
      </w:r>
    </w:p>
    <w:p w14:paraId="451B8501" w14:textId="77777777" w:rsidR="00F821D2" w:rsidRPr="00F821D2" w:rsidRDefault="00F821D2" w:rsidP="00F821D2">
      <w:pPr>
        <w:pStyle w:val="EndNoteBibliography"/>
        <w:spacing w:after="0"/>
        <w:ind w:left="720" w:hanging="720"/>
      </w:pPr>
      <w:r w:rsidRPr="00F821D2">
        <w:t xml:space="preserve">Tanaka M, Kyo S, Takakura M, Kanaya T, Sagawa T, Yamashita K, Okada Y, Hiyama E, and Inoue M. Expression of telomerase activity in human endometrium is localized to epithelial glandular cells and regulated in a menstrual phase-dependent manner correlated with cell proliferation. </w:t>
      </w:r>
      <w:r w:rsidRPr="00F821D2">
        <w:rPr>
          <w:i/>
        </w:rPr>
        <w:t>Am J Pathol</w:t>
      </w:r>
      <w:r w:rsidRPr="00F821D2">
        <w:t xml:space="preserve"> 1998: </w:t>
      </w:r>
      <w:r w:rsidRPr="00F821D2">
        <w:rPr>
          <w:b/>
        </w:rPr>
        <w:t>153</w:t>
      </w:r>
      <w:r w:rsidRPr="00F821D2">
        <w:t>; 1985-1991.</w:t>
      </w:r>
    </w:p>
    <w:p w14:paraId="49B90683" w14:textId="77777777" w:rsidR="00F821D2" w:rsidRPr="00F821D2" w:rsidRDefault="00F821D2" w:rsidP="00F821D2">
      <w:pPr>
        <w:pStyle w:val="EndNoteBibliography"/>
        <w:spacing w:after="0"/>
        <w:ind w:left="720" w:hanging="720"/>
      </w:pPr>
      <w:r w:rsidRPr="00F821D2">
        <w:t xml:space="preserve">Tang B, Xie R, Qin Y, Xiao YF, Yong X, Zheng L, Dong H, and Yang SM. Human telomerase reverse transcriptase (hTERT) promotes gastric cancer invasion through cooperating with c-Myc to upregulate heparanase expression. </w:t>
      </w:r>
      <w:r w:rsidRPr="00F821D2">
        <w:rPr>
          <w:i/>
        </w:rPr>
        <w:t>Oncotarget</w:t>
      </w:r>
      <w:r w:rsidRPr="00F821D2">
        <w:t xml:space="preserve"> 2016: </w:t>
      </w:r>
      <w:r w:rsidRPr="00F821D2">
        <w:rPr>
          <w:b/>
        </w:rPr>
        <w:t>7</w:t>
      </w:r>
      <w:r w:rsidRPr="00F821D2">
        <w:t>; 11364-11379.</w:t>
      </w:r>
    </w:p>
    <w:p w14:paraId="757F183F" w14:textId="77777777" w:rsidR="00F821D2" w:rsidRPr="00F821D2" w:rsidRDefault="00F821D2" w:rsidP="00F821D2">
      <w:pPr>
        <w:pStyle w:val="EndNoteBibliography"/>
        <w:spacing w:after="0"/>
        <w:ind w:left="720" w:hanging="720"/>
      </w:pPr>
      <w:r w:rsidRPr="00F821D2">
        <w:t xml:space="preserve">Terali K and Yilmazer A. New surprises from an old favourite: The emergence of telomerase as a key player in the regulation of cancer stemness. </w:t>
      </w:r>
      <w:r w:rsidRPr="00F821D2">
        <w:rPr>
          <w:i/>
        </w:rPr>
        <w:t>Biochimie</w:t>
      </w:r>
      <w:r w:rsidRPr="00F821D2">
        <w:t xml:space="preserve"> 2016: </w:t>
      </w:r>
      <w:r w:rsidRPr="00F821D2">
        <w:rPr>
          <w:b/>
        </w:rPr>
        <w:t>121</w:t>
      </w:r>
      <w:r w:rsidRPr="00F821D2">
        <w:t>; 170-178.</w:t>
      </w:r>
    </w:p>
    <w:p w14:paraId="43FAEF0D" w14:textId="77777777" w:rsidR="00F821D2" w:rsidRPr="00F821D2" w:rsidRDefault="00F821D2" w:rsidP="00F821D2">
      <w:pPr>
        <w:pStyle w:val="EndNoteBibliography"/>
        <w:spacing w:after="0"/>
        <w:ind w:left="720" w:hanging="720"/>
      </w:pPr>
      <w:r w:rsidRPr="00F821D2">
        <w:t xml:space="preserve">Theimer CA and Feigon J. Structure and function of telomerase RNA. </w:t>
      </w:r>
      <w:r w:rsidRPr="00F821D2">
        <w:rPr>
          <w:i/>
        </w:rPr>
        <w:t>Curr Opin Struct Biol</w:t>
      </w:r>
      <w:r w:rsidRPr="00F821D2">
        <w:t xml:space="preserve"> 2006: </w:t>
      </w:r>
      <w:r w:rsidRPr="00F821D2">
        <w:rPr>
          <w:b/>
        </w:rPr>
        <w:t>16</w:t>
      </w:r>
      <w:r w:rsidRPr="00F821D2">
        <w:t>; 307-318.</w:t>
      </w:r>
    </w:p>
    <w:p w14:paraId="5A35B8B4" w14:textId="77777777" w:rsidR="00F821D2" w:rsidRPr="00F821D2" w:rsidRDefault="00F821D2" w:rsidP="00F821D2">
      <w:pPr>
        <w:pStyle w:val="EndNoteBibliography"/>
        <w:spacing w:after="0"/>
        <w:ind w:left="720" w:hanging="720"/>
      </w:pPr>
      <w:r w:rsidRPr="00F821D2">
        <w:t xml:space="preserve">Thelen P, Wuttke W, Jarry H, Grzmil M, and Ringert RH. Inhibition of telomerase activity and secretion of prostate specific antigen by silibinin in prostate cancer cells. </w:t>
      </w:r>
      <w:r w:rsidRPr="00F821D2">
        <w:rPr>
          <w:i/>
        </w:rPr>
        <w:t>J Urol</w:t>
      </w:r>
      <w:r w:rsidRPr="00F821D2">
        <w:t xml:space="preserve"> 2004: </w:t>
      </w:r>
      <w:r w:rsidRPr="00F821D2">
        <w:rPr>
          <w:b/>
        </w:rPr>
        <w:t>171</w:t>
      </w:r>
      <w:r w:rsidRPr="00F821D2">
        <w:t>; 1934-1938.</w:t>
      </w:r>
    </w:p>
    <w:p w14:paraId="319F52FC" w14:textId="77777777" w:rsidR="00F821D2" w:rsidRPr="00F821D2" w:rsidRDefault="00F821D2" w:rsidP="00F821D2">
      <w:pPr>
        <w:pStyle w:val="EndNoteBibliography"/>
        <w:spacing w:after="0"/>
        <w:ind w:left="720" w:hanging="720"/>
      </w:pPr>
      <w:r w:rsidRPr="00F821D2">
        <w:t xml:space="preserve">Tichon A, Gowda BK, Slavin S, Gazit A, and Priel E. Telomerase activity and expression in adult human mesenchymal stem cells derived from amyotrophic lateral sclerosis individuals. </w:t>
      </w:r>
      <w:r w:rsidRPr="00F821D2">
        <w:rPr>
          <w:i/>
        </w:rPr>
        <w:t>Cytotherapy</w:t>
      </w:r>
      <w:r w:rsidRPr="00F821D2">
        <w:t xml:space="preserve"> 2009: </w:t>
      </w:r>
      <w:r w:rsidRPr="00F821D2">
        <w:rPr>
          <w:b/>
        </w:rPr>
        <w:t>11</w:t>
      </w:r>
      <w:r w:rsidRPr="00F821D2">
        <w:t>; 837-848.</w:t>
      </w:r>
    </w:p>
    <w:p w14:paraId="1E20C877" w14:textId="77777777" w:rsidR="00F821D2" w:rsidRPr="00F821D2" w:rsidRDefault="00F821D2" w:rsidP="00F821D2">
      <w:pPr>
        <w:pStyle w:val="EndNoteBibliography"/>
        <w:spacing w:after="0"/>
        <w:ind w:left="720" w:hanging="720"/>
      </w:pPr>
      <w:r w:rsidRPr="00F821D2">
        <w:lastRenderedPageBreak/>
        <w:t xml:space="preserve">Toki T, Mori A, Shimizu M, Nikaido T, and Fujii S. Localization of apoptotic cells within the human endometrium and correlation between apoptosis and p21 expression. </w:t>
      </w:r>
      <w:r w:rsidRPr="00F821D2">
        <w:rPr>
          <w:i/>
        </w:rPr>
        <w:t>Mol Hum Reprod</w:t>
      </w:r>
      <w:r w:rsidRPr="00F821D2">
        <w:t xml:space="preserve"> 1998: </w:t>
      </w:r>
      <w:r w:rsidRPr="00F821D2">
        <w:rPr>
          <w:b/>
        </w:rPr>
        <w:t>4</w:t>
      </w:r>
      <w:r w:rsidRPr="00F821D2">
        <w:t>; 1157-1164.</w:t>
      </w:r>
    </w:p>
    <w:p w14:paraId="13E23E41" w14:textId="77777777" w:rsidR="00F821D2" w:rsidRPr="00F821D2" w:rsidRDefault="00F821D2" w:rsidP="00F821D2">
      <w:pPr>
        <w:pStyle w:val="EndNoteBibliography"/>
        <w:spacing w:after="0"/>
        <w:ind w:left="720" w:hanging="720"/>
      </w:pPr>
      <w:r w:rsidRPr="00F821D2">
        <w:t xml:space="preserve">Tomlinson RL, Ziegler TD, Supakorndej T, Terns RM, and Terns MP. Cell cycle-regulated trafficking of human telomerase to telomeres. </w:t>
      </w:r>
      <w:r w:rsidRPr="00F821D2">
        <w:rPr>
          <w:i/>
        </w:rPr>
        <w:t>Mol Biol Cell</w:t>
      </w:r>
      <w:r w:rsidRPr="00F821D2">
        <w:t xml:space="preserve"> 2006: </w:t>
      </w:r>
      <w:r w:rsidRPr="00F821D2">
        <w:rPr>
          <w:b/>
        </w:rPr>
        <w:t>17</w:t>
      </w:r>
      <w:r w:rsidRPr="00F821D2">
        <w:t>; 955-965.</w:t>
      </w:r>
    </w:p>
    <w:p w14:paraId="6880B9D5" w14:textId="77777777" w:rsidR="00F821D2" w:rsidRPr="00F821D2" w:rsidRDefault="00F821D2" w:rsidP="00F821D2">
      <w:pPr>
        <w:pStyle w:val="EndNoteBibliography"/>
        <w:spacing w:after="0"/>
        <w:ind w:left="720" w:hanging="720"/>
      </w:pPr>
      <w:r w:rsidRPr="00F821D2">
        <w:t xml:space="preserve">Tong AS, Stern JL, Sfeir A, Kartawinata M, de Lange T, Zhu XD, and Bryan TM. ATM and ATR Signaling Regulate the Recruitment of Human Telomerase to Telomeres. </w:t>
      </w:r>
      <w:r w:rsidRPr="00F821D2">
        <w:rPr>
          <w:i/>
        </w:rPr>
        <w:t>Cell Rep</w:t>
      </w:r>
      <w:r w:rsidRPr="00F821D2">
        <w:t xml:space="preserve"> 2015: </w:t>
      </w:r>
      <w:r w:rsidRPr="00F821D2">
        <w:rPr>
          <w:b/>
        </w:rPr>
        <w:t>13</w:t>
      </w:r>
      <w:r w:rsidRPr="00F821D2">
        <w:t>; 1633-1646.</w:t>
      </w:r>
    </w:p>
    <w:p w14:paraId="3B26C257" w14:textId="77777777" w:rsidR="00F821D2" w:rsidRPr="00F821D2" w:rsidRDefault="00F821D2" w:rsidP="00F821D2">
      <w:pPr>
        <w:pStyle w:val="EndNoteBibliography"/>
        <w:spacing w:after="0"/>
        <w:ind w:left="720" w:hanging="720"/>
      </w:pPr>
      <w:r w:rsidRPr="00F821D2">
        <w:t>Townsley DM, Dumitriu B, Liu D, Biancotto A, Weinstein B, Chen C, Hardy N, Mihalek AD, Lingala S, Kim YJ</w:t>
      </w:r>
      <w:r w:rsidRPr="00F821D2">
        <w:rPr>
          <w:i/>
        </w:rPr>
        <w:t>, et al.</w:t>
      </w:r>
      <w:r w:rsidRPr="00F821D2">
        <w:t xml:space="preserve"> Danazol Treatment for Telomere Diseases. </w:t>
      </w:r>
      <w:r w:rsidRPr="00F821D2">
        <w:rPr>
          <w:i/>
        </w:rPr>
        <w:t>N Engl J Med</w:t>
      </w:r>
      <w:r w:rsidRPr="00F821D2">
        <w:t xml:space="preserve"> 2016: </w:t>
      </w:r>
      <w:r w:rsidRPr="00F821D2">
        <w:rPr>
          <w:b/>
        </w:rPr>
        <w:t>374</w:t>
      </w:r>
      <w:r w:rsidRPr="00F821D2">
        <w:t>; 1922-1931.</w:t>
      </w:r>
    </w:p>
    <w:p w14:paraId="148CD65F" w14:textId="77777777" w:rsidR="00F821D2" w:rsidRPr="00F821D2" w:rsidRDefault="00F821D2" w:rsidP="00F821D2">
      <w:pPr>
        <w:pStyle w:val="EndNoteBibliography"/>
        <w:spacing w:after="0"/>
        <w:ind w:left="720" w:hanging="720"/>
      </w:pPr>
      <w:r w:rsidRPr="00F821D2">
        <w:t xml:space="preserve">Ulaner GA and Giudice LC. Developmental regulation of telomerase activity in human fetal tissues during gestation. </w:t>
      </w:r>
      <w:r w:rsidRPr="00F821D2">
        <w:rPr>
          <w:i/>
        </w:rPr>
        <w:t>Mol Hum Reprod</w:t>
      </w:r>
      <w:r w:rsidRPr="00F821D2">
        <w:t xml:space="preserve"> 1997: </w:t>
      </w:r>
      <w:r w:rsidRPr="00F821D2">
        <w:rPr>
          <w:b/>
        </w:rPr>
        <w:t>3</w:t>
      </w:r>
      <w:r w:rsidRPr="00F821D2">
        <w:t>; 769-773.</w:t>
      </w:r>
    </w:p>
    <w:p w14:paraId="6D9A718B" w14:textId="77777777" w:rsidR="00F821D2" w:rsidRPr="00F821D2" w:rsidRDefault="00F821D2" w:rsidP="00F821D2">
      <w:pPr>
        <w:pStyle w:val="EndNoteBibliography"/>
        <w:spacing w:after="0"/>
        <w:ind w:left="720" w:hanging="720"/>
      </w:pPr>
      <w:r w:rsidRPr="00F821D2">
        <w:t xml:space="preserve">Ulaner GA, Hu JF, Vu TH, Giudice LC, and Hoffman AR. Telomerase activity in human development is regulated by human telomerase reverse transcriptase (hTERT) transcription and by alternate splicing of hTERT transcripts. </w:t>
      </w:r>
      <w:r w:rsidRPr="00F821D2">
        <w:rPr>
          <w:i/>
        </w:rPr>
        <w:t>Cancer Res</w:t>
      </w:r>
      <w:r w:rsidRPr="00F821D2">
        <w:t xml:space="preserve"> 1998: </w:t>
      </w:r>
      <w:r w:rsidRPr="00F821D2">
        <w:rPr>
          <w:b/>
        </w:rPr>
        <w:t>58</w:t>
      </w:r>
      <w:r w:rsidRPr="00F821D2">
        <w:t>; 4168-4172.</w:t>
      </w:r>
    </w:p>
    <w:p w14:paraId="1A35D443" w14:textId="77777777" w:rsidR="00F821D2" w:rsidRPr="00F821D2" w:rsidRDefault="00F821D2" w:rsidP="00F821D2">
      <w:pPr>
        <w:pStyle w:val="EndNoteBibliography"/>
        <w:spacing w:after="0"/>
        <w:ind w:left="720" w:hanging="720"/>
      </w:pPr>
      <w:r w:rsidRPr="00F821D2">
        <w:t xml:space="preserve">Ulaner GA, Hu JF, Vu TH, Giudice LC, and Hoffman AR. Tissue-specific alternate splicing of human telomerase reverse transcriptase (hTERT) influences telomere lengths during human development. </w:t>
      </w:r>
      <w:r w:rsidRPr="00F821D2">
        <w:rPr>
          <w:i/>
        </w:rPr>
        <w:t>Int J Cancer</w:t>
      </w:r>
      <w:r w:rsidRPr="00F821D2">
        <w:t xml:space="preserve"> 2001: </w:t>
      </w:r>
      <w:r w:rsidRPr="00F821D2">
        <w:rPr>
          <w:b/>
        </w:rPr>
        <w:t>91</w:t>
      </w:r>
      <w:r w:rsidRPr="00F821D2">
        <w:t>; 644-649.</w:t>
      </w:r>
    </w:p>
    <w:p w14:paraId="35999984" w14:textId="77777777" w:rsidR="00F821D2" w:rsidRPr="00F821D2" w:rsidRDefault="00F821D2" w:rsidP="00F821D2">
      <w:pPr>
        <w:pStyle w:val="EndNoteBibliography"/>
        <w:spacing w:after="0"/>
        <w:ind w:left="720" w:hanging="720"/>
      </w:pPr>
      <w:r w:rsidRPr="00F821D2">
        <w:t xml:space="preserve">Ulaner GA, Hu JF, Vu TH, Oruganti H, Giudice LC, and Hoffman AR. Regulation of telomerase by alternate splicing of human telomerase reverse transcriptase (hTERT) in normal and neoplastic ovary, endometrium and myometrium. </w:t>
      </w:r>
      <w:r w:rsidRPr="00F821D2">
        <w:rPr>
          <w:i/>
        </w:rPr>
        <w:t>Int J Cancer</w:t>
      </w:r>
      <w:r w:rsidRPr="00F821D2">
        <w:t xml:space="preserve"> 2000: </w:t>
      </w:r>
      <w:r w:rsidRPr="00F821D2">
        <w:rPr>
          <w:b/>
        </w:rPr>
        <w:t>85</w:t>
      </w:r>
      <w:r w:rsidRPr="00F821D2">
        <w:t>; 330-335.</w:t>
      </w:r>
    </w:p>
    <w:p w14:paraId="567E74EB" w14:textId="77777777" w:rsidR="00F821D2" w:rsidRPr="00F821D2" w:rsidRDefault="00F821D2" w:rsidP="00F821D2">
      <w:pPr>
        <w:pStyle w:val="EndNoteBibliography"/>
        <w:spacing w:after="0"/>
        <w:ind w:left="720" w:hanging="720"/>
      </w:pPr>
      <w:r w:rsidRPr="00F821D2">
        <w:t xml:space="preserve">Valentijn AJ, Palial K, Al-lamee H, Tempest N, Drury J, Von Zglinicki T, Saretzki G, Murray P, Gargett CE, and Hapangama DK. SSEA-1 isolates human endometrial basal glandular epithelial cells: phenotypic and functional characterization and implications in the pathogenesis of endometriosis. </w:t>
      </w:r>
      <w:r w:rsidRPr="00F821D2">
        <w:rPr>
          <w:i/>
        </w:rPr>
        <w:t>Human Reproduction</w:t>
      </w:r>
      <w:r w:rsidRPr="00F821D2">
        <w:t xml:space="preserve"> 2013: </w:t>
      </w:r>
      <w:r w:rsidRPr="00F821D2">
        <w:rPr>
          <w:b/>
        </w:rPr>
        <w:t>28</w:t>
      </w:r>
      <w:r w:rsidRPr="00F821D2">
        <w:t>; 2695-2708.</w:t>
      </w:r>
    </w:p>
    <w:p w14:paraId="0BB27935" w14:textId="77777777" w:rsidR="00F821D2" w:rsidRPr="00F821D2" w:rsidRDefault="00F821D2" w:rsidP="00F821D2">
      <w:pPr>
        <w:pStyle w:val="EndNoteBibliography"/>
        <w:spacing w:after="0"/>
        <w:ind w:left="720" w:hanging="720"/>
      </w:pPr>
      <w:r w:rsidRPr="00F821D2">
        <w:t xml:space="preserve">Valentijn AJ, Saretzki G, Tempest N, Critchley HOD, and Hapangama DK. Human endometrial epithelial telomerase is important for epithelial proliferation and glandular formation with potential implications in endometriosis. </w:t>
      </w:r>
      <w:r w:rsidRPr="00F821D2">
        <w:rPr>
          <w:i/>
        </w:rPr>
        <w:t>Human Reproduction</w:t>
      </w:r>
      <w:r w:rsidRPr="00F821D2">
        <w:t xml:space="preserve"> 2015: </w:t>
      </w:r>
      <w:r w:rsidRPr="00F821D2">
        <w:rPr>
          <w:b/>
        </w:rPr>
        <w:t>30</w:t>
      </w:r>
      <w:r w:rsidRPr="00F821D2">
        <w:t>; 2816-2828.</w:t>
      </w:r>
    </w:p>
    <w:p w14:paraId="3A11FCA4" w14:textId="77777777" w:rsidR="00F821D2" w:rsidRPr="00F821D2" w:rsidRDefault="00F821D2" w:rsidP="00F821D2">
      <w:pPr>
        <w:pStyle w:val="EndNoteBibliography"/>
        <w:spacing w:after="0"/>
        <w:ind w:left="720" w:hanging="720"/>
      </w:pPr>
      <w:r w:rsidRPr="00F821D2">
        <w:t xml:space="preserve">Venteicher AS, Abreu EB, Meng Z, McCann KE, Terns RM, Veenstra TD, Terns MP, and Artandi SE. A human telomerase holoenzyme protein required for Cajal body localization and telomere synthesis. </w:t>
      </w:r>
      <w:r w:rsidRPr="00F821D2">
        <w:rPr>
          <w:i/>
        </w:rPr>
        <w:t>Science</w:t>
      </w:r>
      <w:r w:rsidRPr="00F821D2">
        <w:t xml:space="preserve"> 2009: </w:t>
      </w:r>
      <w:r w:rsidRPr="00F821D2">
        <w:rPr>
          <w:b/>
        </w:rPr>
        <w:t>323</w:t>
      </w:r>
      <w:r w:rsidRPr="00F821D2">
        <w:t>; 644-648.</w:t>
      </w:r>
    </w:p>
    <w:p w14:paraId="7483BB9C" w14:textId="77777777" w:rsidR="00F821D2" w:rsidRPr="00F821D2" w:rsidRDefault="00F821D2" w:rsidP="00F821D2">
      <w:pPr>
        <w:pStyle w:val="EndNoteBibliography"/>
        <w:spacing w:after="0"/>
        <w:ind w:left="720" w:hanging="720"/>
      </w:pPr>
      <w:r w:rsidRPr="00F821D2">
        <w:t xml:space="preserve">Vidal JD, Register TC, Gupta M, and Cline JM. Estrogen replacement therapy induces telomerase RNA expression in the macaque endometrium. </w:t>
      </w:r>
      <w:r w:rsidRPr="00F821D2">
        <w:rPr>
          <w:i/>
        </w:rPr>
        <w:t>Fertil Steril</w:t>
      </w:r>
      <w:r w:rsidRPr="00F821D2">
        <w:t xml:space="preserve"> 2002: </w:t>
      </w:r>
      <w:r w:rsidRPr="00F821D2">
        <w:rPr>
          <w:b/>
        </w:rPr>
        <w:t>77</w:t>
      </w:r>
      <w:r w:rsidRPr="00F821D2">
        <w:t>; 601-608.</w:t>
      </w:r>
    </w:p>
    <w:p w14:paraId="56FF061E" w14:textId="77777777" w:rsidR="00F821D2" w:rsidRPr="00F821D2" w:rsidRDefault="00F821D2" w:rsidP="00F821D2">
      <w:pPr>
        <w:pStyle w:val="EndNoteBibliography"/>
        <w:spacing w:after="0"/>
        <w:ind w:left="720" w:hanging="720"/>
      </w:pPr>
      <w:r w:rsidRPr="00F821D2">
        <w:t xml:space="preserve">Vina J, Borras C, Gambini J, Sastre J, and Pallardo FV. Why females live longer than males? Importance of the upregulation of longevity-associated genes by oestrogenic compounds. </w:t>
      </w:r>
      <w:r w:rsidRPr="00F821D2">
        <w:rPr>
          <w:i/>
        </w:rPr>
        <w:t>FEBS Lett</w:t>
      </w:r>
      <w:r w:rsidRPr="00F821D2">
        <w:t xml:space="preserve"> 2005: </w:t>
      </w:r>
      <w:r w:rsidRPr="00F821D2">
        <w:rPr>
          <w:b/>
        </w:rPr>
        <w:t>579</w:t>
      </w:r>
      <w:r w:rsidRPr="00F821D2">
        <w:t>; 2541-2545.</w:t>
      </w:r>
    </w:p>
    <w:p w14:paraId="4C2B2741" w14:textId="77777777" w:rsidR="00F821D2" w:rsidRPr="00F821D2" w:rsidRDefault="00F821D2" w:rsidP="00F821D2">
      <w:pPr>
        <w:pStyle w:val="EndNoteBibliography"/>
        <w:spacing w:after="0"/>
        <w:ind w:left="720" w:hanging="720"/>
      </w:pPr>
      <w:r w:rsidRPr="00F821D2">
        <w:t xml:space="preserve">Vogan JM and Collins K. Dynamics of Human Telomerase Holoenzyme Assembly and Subunit Exchange across the Cell Cycle. </w:t>
      </w:r>
      <w:r w:rsidRPr="00F821D2">
        <w:rPr>
          <w:i/>
        </w:rPr>
        <w:t>Journal of Biological Chemistry</w:t>
      </w:r>
      <w:r w:rsidRPr="00F821D2">
        <w:t xml:space="preserve"> 2015: </w:t>
      </w:r>
      <w:r w:rsidRPr="00F821D2">
        <w:rPr>
          <w:b/>
        </w:rPr>
        <w:t>290</w:t>
      </w:r>
      <w:r w:rsidRPr="00F821D2">
        <w:t>; 21320-21335.</w:t>
      </w:r>
    </w:p>
    <w:p w14:paraId="0D2AC7AE" w14:textId="77777777" w:rsidR="00F821D2" w:rsidRPr="00F821D2" w:rsidRDefault="00F821D2" w:rsidP="00F821D2">
      <w:pPr>
        <w:pStyle w:val="EndNoteBibliography"/>
        <w:spacing w:after="0"/>
        <w:ind w:left="720" w:hanging="720"/>
      </w:pPr>
      <w:r w:rsidRPr="00F821D2">
        <w:t xml:space="preserve">von Zglinicki T. Role of oxidative stress in telomere length regulation and replicative senescence. </w:t>
      </w:r>
      <w:r w:rsidRPr="00F821D2">
        <w:rPr>
          <w:i/>
        </w:rPr>
        <w:t>Ann N Y Acad Sci</w:t>
      </w:r>
      <w:r w:rsidRPr="00F821D2">
        <w:t xml:space="preserve"> 2000: </w:t>
      </w:r>
      <w:r w:rsidRPr="00F821D2">
        <w:rPr>
          <w:b/>
        </w:rPr>
        <w:t>908</w:t>
      </w:r>
      <w:r w:rsidRPr="00F821D2">
        <w:t>; 99-110.</w:t>
      </w:r>
    </w:p>
    <w:p w14:paraId="6624799A" w14:textId="77777777" w:rsidR="00F821D2" w:rsidRPr="00F821D2" w:rsidRDefault="00F821D2" w:rsidP="00F821D2">
      <w:pPr>
        <w:pStyle w:val="EndNoteBibliography"/>
        <w:spacing w:after="0"/>
        <w:ind w:left="720" w:hanging="720"/>
      </w:pPr>
      <w:r w:rsidRPr="00F821D2">
        <w:t xml:space="preserve">von Zglinicki T. Oxidative stress shortens telomeres. </w:t>
      </w:r>
      <w:r w:rsidRPr="00F821D2">
        <w:rPr>
          <w:i/>
        </w:rPr>
        <w:t>Trends Biochem Sci</w:t>
      </w:r>
      <w:r w:rsidRPr="00F821D2">
        <w:t xml:space="preserve"> 2002: </w:t>
      </w:r>
      <w:r w:rsidRPr="00F821D2">
        <w:rPr>
          <w:b/>
        </w:rPr>
        <w:t>27</w:t>
      </w:r>
      <w:r w:rsidRPr="00F821D2">
        <w:t>; 339-344.</w:t>
      </w:r>
    </w:p>
    <w:p w14:paraId="33B726AF" w14:textId="77777777" w:rsidR="00F821D2" w:rsidRPr="00F821D2" w:rsidRDefault="00F821D2" w:rsidP="00F821D2">
      <w:pPr>
        <w:pStyle w:val="EndNoteBibliography"/>
        <w:spacing w:after="0"/>
        <w:ind w:left="720" w:hanging="720"/>
      </w:pPr>
      <w:r w:rsidRPr="00F821D2">
        <w:t xml:space="preserve">von Zglinicki T, Saretzki G, Docke W, and Lotze C. Mild hyperoxia shortens telomeres and inhibits proliferation of fibroblasts: a model for senescence? </w:t>
      </w:r>
      <w:r w:rsidRPr="00F821D2">
        <w:rPr>
          <w:i/>
        </w:rPr>
        <w:t>Exp Cell Res</w:t>
      </w:r>
      <w:r w:rsidRPr="00F821D2">
        <w:t xml:space="preserve"> 1995: </w:t>
      </w:r>
      <w:r w:rsidRPr="00F821D2">
        <w:rPr>
          <w:b/>
        </w:rPr>
        <w:t>220</w:t>
      </w:r>
      <w:r w:rsidRPr="00F821D2">
        <w:t>; 186-193.</w:t>
      </w:r>
    </w:p>
    <w:p w14:paraId="170F683D" w14:textId="77777777" w:rsidR="00F821D2" w:rsidRPr="00F821D2" w:rsidRDefault="00F821D2" w:rsidP="00F821D2">
      <w:pPr>
        <w:pStyle w:val="EndNoteBibliography"/>
        <w:spacing w:after="0"/>
        <w:ind w:left="720" w:hanging="720"/>
      </w:pPr>
      <w:r w:rsidRPr="00F821D2">
        <w:t xml:space="preserve">von Zglinicki T, Serra V, Lorenz M, Saretzki G, Lenzen-Grossimlighaus R, Gessner R, Risch A, and Steinhagen-Thiessen E. Short telomeres in patients with vascular dementia: an indicator of low antioxidative capacity and a possible risk factor? </w:t>
      </w:r>
      <w:r w:rsidRPr="00F821D2">
        <w:rPr>
          <w:i/>
        </w:rPr>
        <w:t>Lab Invest</w:t>
      </w:r>
      <w:r w:rsidRPr="00F821D2">
        <w:t xml:space="preserve"> 2000: </w:t>
      </w:r>
      <w:r w:rsidRPr="00F821D2">
        <w:rPr>
          <w:b/>
        </w:rPr>
        <w:t>80</w:t>
      </w:r>
      <w:r w:rsidRPr="00F821D2">
        <w:t>; 1739-1747.</w:t>
      </w:r>
    </w:p>
    <w:p w14:paraId="473E934B" w14:textId="77777777" w:rsidR="00F821D2" w:rsidRPr="00F821D2" w:rsidRDefault="00F821D2" w:rsidP="00F821D2">
      <w:pPr>
        <w:pStyle w:val="EndNoteBibliography"/>
        <w:spacing w:after="0"/>
        <w:ind w:left="720" w:hanging="720"/>
      </w:pPr>
      <w:r w:rsidRPr="00F821D2">
        <w:t xml:space="preserve">Wang F, Podell ER, Zaug AJ, Yang Y, Baciu P, Cech TR, and Lei M. The POT1-TPP1 telomere complex is a telomerase processivity factor. </w:t>
      </w:r>
      <w:r w:rsidRPr="00F821D2">
        <w:rPr>
          <w:i/>
        </w:rPr>
        <w:t>Nature</w:t>
      </w:r>
      <w:r w:rsidRPr="00F821D2">
        <w:t xml:space="preserve"> 2007: </w:t>
      </w:r>
      <w:r w:rsidRPr="00F821D2">
        <w:rPr>
          <w:b/>
        </w:rPr>
        <w:t>445</w:t>
      </w:r>
      <w:r w:rsidRPr="00F821D2">
        <w:t>; 506-510.</w:t>
      </w:r>
    </w:p>
    <w:p w14:paraId="1A226749" w14:textId="77777777" w:rsidR="00F821D2" w:rsidRPr="00F821D2" w:rsidRDefault="00F821D2" w:rsidP="00F821D2">
      <w:pPr>
        <w:pStyle w:val="EndNoteBibliography"/>
        <w:spacing w:after="0"/>
        <w:ind w:left="720" w:hanging="720"/>
      </w:pPr>
      <w:r w:rsidRPr="00F821D2">
        <w:t xml:space="preserve">Wang XB, Zhu L, Huang J, Yin YG, Kong XQ, Rong QF, Shi AW, and Cao KJ. Resveratrol-induced augmentation of telomerase activity delays senescence of endothelial progenitor cells. </w:t>
      </w:r>
      <w:r w:rsidRPr="00F821D2">
        <w:rPr>
          <w:i/>
        </w:rPr>
        <w:t>Chin Med J (Engl)</w:t>
      </w:r>
      <w:r w:rsidRPr="00F821D2">
        <w:t xml:space="preserve"> 2011: </w:t>
      </w:r>
      <w:r w:rsidRPr="00F821D2">
        <w:rPr>
          <w:b/>
        </w:rPr>
        <w:t>124</w:t>
      </w:r>
      <w:r w:rsidRPr="00F821D2">
        <w:t>; 4310-4315.</w:t>
      </w:r>
    </w:p>
    <w:p w14:paraId="18361ABF" w14:textId="77777777" w:rsidR="00F821D2" w:rsidRPr="00F821D2" w:rsidRDefault="00F821D2" w:rsidP="00F821D2">
      <w:pPr>
        <w:pStyle w:val="EndNoteBibliography"/>
        <w:spacing w:after="0"/>
        <w:ind w:left="720" w:hanging="720"/>
      </w:pPr>
      <w:r w:rsidRPr="00F821D2">
        <w:lastRenderedPageBreak/>
        <w:t>Wang Z, Kyo S, Takakura M, Tanaka M, Yatabe N, Maida Y, Fujiwara M, Hayakawa J, Ohmichi M, Koike K</w:t>
      </w:r>
      <w:r w:rsidRPr="00F821D2">
        <w:rPr>
          <w:i/>
        </w:rPr>
        <w:t>, et al.</w:t>
      </w:r>
      <w:r w:rsidRPr="00F821D2">
        <w:t xml:space="preserve"> Progesterone regulates human telomerase reverse transcriptase gene expression via activation of mitogen-activated protein kinase signaling pathway. </w:t>
      </w:r>
      <w:r w:rsidRPr="00F821D2">
        <w:rPr>
          <w:i/>
        </w:rPr>
        <w:t>Cancer Res</w:t>
      </w:r>
      <w:r w:rsidRPr="00F821D2">
        <w:t xml:space="preserve"> 2000: </w:t>
      </w:r>
      <w:r w:rsidRPr="00F821D2">
        <w:rPr>
          <w:b/>
        </w:rPr>
        <w:t>60</w:t>
      </w:r>
      <w:r w:rsidRPr="00F821D2">
        <w:t>; 5376-5381.</w:t>
      </w:r>
    </w:p>
    <w:p w14:paraId="56A689B7" w14:textId="77777777" w:rsidR="00F821D2" w:rsidRPr="00F821D2" w:rsidRDefault="00F821D2" w:rsidP="00F821D2">
      <w:pPr>
        <w:pStyle w:val="EndNoteBibliography"/>
        <w:spacing w:after="0"/>
        <w:ind w:left="720" w:hanging="720"/>
      </w:pPr>
      <w:r w:rsidRPr="00F821D2">
        <w:t xml:space="preserve">Wang Z, Rhee DB, Lu J, Bohr CT, Zhou F, Vallabhaneni H, de Souza-Pinto NC, and Liu Y. Characterization of oxidative guanine damage and repair in mammalian telomeres. </w:t>
      </w:r>
      <w:r w:rsidRPr="00F821D2">
        <w:rPr>
          <w:i/>
        </w:rPr>
        <w:t>PLoS Genet</w:t>
      </w:r>
      <w:r w:rsidRPr="00F821D2">
        <w:t xml:space="preserve"> 2010: </w:t>
      </w:r>
      <w:r w:rsidRPr="00F821D2">
        <w:rPr>
          <w:b/>
        </w:rPr>
        <w:t>6</w:t>
      </w:r>
      <w:r w:rsidRPr="00F821D2">
        <w:t>; e1000951.</w:t>
      </w:r>
    </w:p>
    <w:p w14:paraId="2672558C" w14:textId="77777777" w:rsidR="00F821D2" w:rsidRPr="00F821D2" w:rsidRDefault="00F821D2" w:rsidP="00F821D2">
      <w:pPr>
        <w:pStyle w:val="EndNoteBibliography"/>
        <w:spacing w:after="0"/>
        <w:ind w:left="720" w:hanging="720"/>
      </w:pPr>
      <w:r w:rsidRPr="00F821D2">
        <w:t xml:space="preserve">Watson JD. The regulation of DNA synthesis in eukaryotes. </w:t>
      </w:r>
      <w:r w:rsidRPr="00F821D2">
        <w:rPr>
          <w:i/>
        </w:rPr>
        <w:t>Adv Cell Biol</w:t>
      </w:r>
      <w:r w:rsidRPr="00F821D2">
        <w:t xml:space="preserve"> 1971: </w:t>
      </w:r>
      <w:r w:rsidRPr="00F821D2">
        <w:rPr>
          <w:b/>
        </w:rPr>
        <w:t>2</w:t>
      </w:r>
      <w:r w:rsidRPr="00F821D2">
        <w:t>; 1-46.</w:t>
      </w:r>
    </w:p>
    <w:p w14:paraId="7EE56BE7" w14:textId="77777777" w:rsidR="00F821D2" w:rsidRPr="00F821D2" w:rsidRDefault="00F821D2" w:rsidP="00F821D2">
      <w:pPr>
        <w:pStyle w:val="EndNoteBibliography"/>
        <w:spacing w:after="0"/>
        <w:ind w:left="720" w:hanging="720"/>
      </w:pPr>
      <w:r w:rsidRPr="00F821D2">
        <w:t xml:space="preserve">Watson JD. Origin of concatemeric T7 DNA. </w:t>
      </w:r>
      <w:r w:rsidRPr="00F821D2">
        <w:rPr>
          <w:i/>
        </w:rPr>
        <w:t>Nat New Biol</w:t>
      </w:r>
      <w:r w:rsidRPr="00F821D2">
        <w:t xml:space="preserve"> 1972: </w:t>
      </w:r>
      <w:r w:rsidRPr="00F821D2">
        <w:rPr>
          <w:b/>
        </w:rPr>
        <w:t>239</w:t>
      </w:r>
      <w:r w:rsidRPr="00F821D2">
        <w:t>; 197-201.</w:t>
      </w:r>
    </w:p>
    <w:p w14:paraId="318628FF" w14:textId="77777777" w:rsidR="00F821D2" w:rsidRPr="00F821D2" w:rsidRDefault="00F821D2" w:rsidP="00F821D2">
      <w:pPr>
        <w:pStyle w:val="EndNoteBibliography"/>
        <w:spacing w:after="0"/>
        <w:ind w:left="720" w:hanging="720"/>
      </w:pPr>
      <w:r w:rsidRPr="00F821D2">
        <w:t xml:space="preserve">Webb CJ and Zakian VA. Telomerase RNA is more than a DNA template. </w:t>
      </w:r>
      <w:r w:rsidRPr="00F821D2">
        <w:rPr>
          <w:i/>
        </w:rPr>
        <w:t>RNA Biol</w:t>
      </w:r>
      <w:r w:rsidRPr="00F821D2">
        <w:t xml:space="preserve"> 2016; 1-7.</w:t>
      </w:r>
    </w:p>
    <w:p w14:paraId="2F29BD27" w14:textId="77777777" w:rsidR="00F821D2" w:rsidRPr="00F821D2" w:rsidRDefault="00F821D2" w:rsidP="00F821D2">
      <w:pPr>
        <w:pStyle w:val="EndNoteBibliography"/>
        <w:spacing w:after="0"/>
        <w:ind w:left="720" w:hanging="720"/>
      </w:pPr>
      <w:r w:rsidRPr="00F821D2">
        <w:t>Weinrich SL, Pruzan R, Ma L, Ouellette M, Tesmer VM, Holt SE, Bodnar AG, Lichtsteiner S, Kim NW, Trager JB</w:t>
      </w:r>
      <w:r w:rsidRPr="00F821D2">
        <w:rPr>
          <w:i/>
        </w:rPr>
        <w:t>, et al.</w:t>
      </w:r>
      <w:r w:rsidRPr="00F821D2">
        <w:t xml:space="preserve"> Reconstitution of human telomerase with the template RNA component hTR and the catalytic protein subunit hTRT. </w:t>
      </w:r>
      <w:r w:rsidRPr="00F821D2">
        <w:rPr>
          <w:i/>
        </w:rPr>
        <w:t>Nat Genet</w:t>
      </w:r>
      <w:r w:rsidRPr="00F821D2">
        <w:t xml:space="preserve"> 1997: </w:t>
      </w:r>
      <w:r w:rsidRPr="00F821D2">
        <w:rPr>
          <w:b/>
        </w:rPr>
        <w:t>17</w:t>
      </w:r>
      <w:r w:rsidRPr="00F821D2">
        <w:t>; 498-502.</w:t>
      </w:r>
    </w:p>
    <w:p w14:paraId="0916B378" w14:textId="77777777" w:rsidR="00F821D2" w:rsidRPr="00F821D2" w:rsidRDefault="00F821D2" w:rsidP="00F821D2">
      <w:pPr>
        <w:pStyle w:val="EndNoteBibliography"/>
        <w:spacing w:after="0"/>
        <w:ind w:left="720" w:hanging="720"/>
      </w:pPr>
      <w:r w:rsidRPr="00F821D2">
        <w:t xml:space="preserve">Williams CD, Boggess JF, LaMarque LR, Meyer WR, Murray MJ, Fritz MA, and Lessey BA. A prospective, randomized study of endometrial telomerase during the menstrual cycle. </w:t>
      </w:r>
      <w:r w:rsidRPr="00F821D2">
        <w:rPr>
          <w:i/>
        </w:rPr>
        <w:t>J Clin Endocrinol Metab</w:t>
      </w:r>
      <w:r w:rsidRPr="00F821D2">
        <w:t xml:space="preserve"> 2001: </w:t>
      </w:r>
      <w:r w:rsidRPr="00F821D2">
        <w:rPr>
          <w:b/>
        </w:rPr>
        <w:t>86</w:t>
      </w:r>
      <w:r w:rsidRPr="00F821D2">
        <w:t>; 3912-3917.</w:t>
      </w:r>
    </w:p>
    <w:p w14:paraId="07397D00" w14:textId="77777777" w:rsidR="00F821D2" w:rsidRPr="00F821D2" w:rsidRDefault="00F821D2" w:rsidP="00F821D2">
      <w:pPr>
        <w:pStyle w:val="EndNoteBibliography"/>
        <w:spacing w:after="0"/>
        <w:ind w:left="720" w:hanging="720"/>
      </w:pPr>
      <w:r w:rsidRPr="00F821D2">
        <w:t xml:space="preserve">Wu RC, Ayhan A, Maeda D, Kim KR, Clarke BA, Shaw P, Chui MH, Rosen B, Shih Ie M, and Wang TL. Frequent somatic mutations of the telomerase reverse transcriptase promoter in ovarian clear cell carcinoma but not in other major types of gynaecological malignancy. </w:t>
      </w:r>
      <w:r w:rsidRPr="00F821D2">
        <w:rPr>
          <w:i/>
        </w:rPr>
        <w:t>J Pathol</w:t>
      </w:r>
      <w:r w:rsidRPr="00F821D2">
        <w:t xml:space="preserve"> 2014: </w:t>
      </w:r>
      <w:r w:rsidRPr="00F821D2">
        <w:rPr>
          <w:b/>
        </w:rPr>
        <w:t>232</w:t>
      </w:r>
      <w:r w:rsidRPr="00F821D2">
        <w:t>; 473-481.</w:t>
      </w:r>
    </w:p>
    <w:p w14:paraId="348325EC" w14:textId="77777777" w:rsidR="00F821D2" w:rsidRPr="00F821D2" w:rsidRDefault="00F821D2" w:rsidP="00F821D2">
      <w:pPr>
        <w:pStyle w:val="EndNoteBibliography"/>
        <w:spacing w:after="0"/>
        <w:ind w:left="720" w:hanging="720"/>
      </w:pPr>
      <w:r w:rsidRPr="00F821D2">
        <w:t xml:space="preserve">Xi L and Cech TR. Inventory of telomerase components in human cells reveals multiple subpopulations of hTR and hTERT. </w:t>
      </w:r>
      <w:r w:rsidRPr="00F821D2">
        <w:rPr>
          <w:i/>
        </w:rPr>
        <w:t>Nucleic Acids Res</w:t>
      </w:r>
      <w:r w:rsidRPr="00F821D2">
        <w:t xml:space="preserve"> 2014: </w:t>
      </w:r>
      <w:r w:rsidRPr="00F821D2">
        <w:rPr>
          <w:b/>
        </w:rPr>
        <w:t>42</w:t>
      </w:r>
      <w:r w:rsidRPr="00F821D2">
        <w:t>; 8565-8577.</w:t>
      </w:r>
    </w:p>
    <w:p w14:paraId="37FE47D0" w14:textId="77777777" w:rsidR="00F821D2" w:rsidRPr="00F821D2" w:rsidRDefault="00F821D2" w:rsidP="00F821D2">
      <w:pPr>
        <w:pStyle w:val="EndNoteBibliography"/>
        <w:spacing w:after="0"/>
        <w:ind w:left="720" w:hanging="720"/>
      </w:pPr>
      <w:r w:rsidRPr="00F821D2">
        <w:t xml:space="preserve">Xiao WB, Awadallah A, and Xin W. Loss of ARID1A/BAF250a expression in ovarian endometriosis and clear cell carcinoma. </w:t>
      </w:r>
      <w:r w:rsidRPr="00F821D2">
        <w:rPr>
          <w:i/>
        </w:rPr>
        <w:t>International Journal of Clinical and Experimental Pathology</w:t>
      </w:r>
      <w:r w:rsidRPr="00F821D2">
        <w:t xml:space="preserve"> 2012: </w:t>
      </w:r>
      <w:r w:rsidRPr="00F821D2">
        <w:rPr>
          <w:b/>
        </w:rPr>
        <w:t>5</w:t>
      </w:r>
      <w:r w:rsidRPr="00F821D2">
        <w:t>; 642-650.</w:t>
      </w:r>
    </w:p>
    <w:p w14:paraId="7D2CAE57" w14:textId="77777777" w:rsidR="00F821D2" w:rsidRPr="00F821D2" w:rsidRDefault="00F821D2" w:rsidP="00F821D2">
      <w:pPr>
        <w:pStyle w:val="EndNoteBibliography"/>
        <w:spacing w:after="0"/>
        <w:ind w:left="720" w:hanging="720"/>
      </w:pPr>
      <w:r w:rsidRPr="00F821D2">
        <w:t xml:space="preserve">Xue Y, Marvin ME, Ivanova IG, Lydall D, Louis EJ, and Maringele L. Rif1 and Exo1 regulate the genomic instability following telomere losses. </w:t>
      </w:r>
      <w:r w:rsidRPr="00F821D2">
        <w:rPr>
          <w:i/>
        </w:rPr>
        <w:t>Aging Cell</w:t>
      </w:r>
      <w:r w:rsidRPr="00F821D2">
        <w:t xml:space="preserve"> 2016: </w:t>
      </w:r>
      <w:r w:rsidRPr="00F821D2">
        <w:rPr>
          <w:b/>
        </w:rPr>
        <w:t>15</w:t>
      </w:r>
      <w:r w:rsidRPr="00F821D2">
        <w:t>; 553-562.</w:t>
      </w:r>
    </w:p>
    <w:p w14:paraId="652CE044" w14:textId="77777777" w:rsidR="00F821D2" w:rsidRPr="00F821D2" w:rsidRDefault="00F821D2" w:rsidP="00F821D2">
      <w:pPr>
        <w:pStyle w:val="EndNoteBibliography"/>
        <w:spacing w:after="0"/>
        <w:ind w:left="720" w:hanging="720"/>
      </w:pPr>
      <w:r w:rsidRPr="00F821D2">
        <w:t xml:space="preserve">Yang C, Przyborski S, Cooke MJ, Zhang X, Stewart R, Anyfantis G, Atkinson SP, Saretzki G, Armstrong L, and Lako M. A key role for telomerase reverse transcriptase unit in modulating human embryonic stem cell proliferation, cell cycle dynamics, and in vitro differentiation. </w:t>
      </w:r>
      <w:r w:rsidRPr="00F821D2">
        <w:rPr>
          <w:i/>
        </w:rPr>
        <w:t>Stem Cells</w:t>
      </w:r>
      <w:r w:rsidRPr="00F821D2">
        <w:t xml:space="preserve"> 2008: </w:t>
      </w:r>
      <w:r w:rsidRPr="00F821D2">
        <w:rPr>
          <w:b/>
        </w:rPr>
        <w:t>26</w:t>
      </w:r>
      <w:r w:rsidRPr="00F821D2">
        <w:t>; 850-863.</w:t>
      </w:r>
    </w:p>
    <w:p w14:paraId="15242849" w14:textId="77777777" w:rsidR="00F821D2" w:rsidRPr="00F821D2" w:rsidRDefault="00F821D2" w:rsidP="00F821D2">
      <w:pPr>
        <w:pStyle w:val="EndNoteBibliography"/>
        <w:spacing w:after="0"/>
        <w:ind w:left="720" w:hanging="720"/>
      </w:pPr>
      <w:r w:rsidRPr="00F821D2">
        <w:t xml:space="preserve">Yang J and Huang F. Stem cell and endometriosis: new knowledge may be producing novel therapies. </w:t>
      </w:r>
      <w:r w:rsidRPr="00F821D2">
        <w:rPr>
          <w:i/>
        </w:rPr>
        <w:t>Int J Clin Exp Med</w:t>
      </w:r>
      <w:r w:rsidRPr="00F821D2">
        <w:t xml:space="preserve"> 2014: </w:t>
      </w:r>
      <w:r w:rsidRPr="00F821D2">
        <w:rPr>
          <w:b/>
        </w:rPr>
        <w:t>7</w:t>
      </w:r>
      <w:r w:rsidRPr="00F821D2">
        <w:t>; 3853-3858.</w:t>
      </w:r>
    </w:p>
    <w:p w14:paraId="4BACCF76" w14:textId="77777777" w:rsidR="00F821D2" w:rsidRPr="00F821D2" w:rsidRDefault="00F821D2" w:rsidP="00F821D2">
      <w:pPr>
        <w:pStyle w:val="EndNoteBibliography"/>
        <w:spacing w:after="0"/>
        <w:ind w:left="720" w:hanging="720"/>
      </w:pPr>
      <w:r w:rsidRPr="00F821D2">
        <w:t xml:space="preserve">Yang X WW, Wang Y, Chen W, Li X. . Radiant decrease in telomerase and its RNA in progressive passage of human endometrial stromal stem cells. </w:t>
      </w:r>
      <w:r w:rsidRPr="00F821D2">
        <w:rPr>
          <w:i/>
        </w:rPr>
        <w:t>Journal of Medical Colleges of PLA</w:t>
      </w:r>
      <w:r w:rsidRPr="00F821D2">
        <w:t xml:space="preserve"> 2011: </w:t>
      </w:r>
      <w:r w:rsidRPr="00F821D2">
        <w:rPr>
          <w:b/>
        </w:rPr>
        <w:t>26</w:t>
      </w:r>
      <w:r w:rsidRPr="00F821D2">
        <w:t>; 254-263.</w:t>
      </w:r>
    </w:p>
    <w:p w14:paraId="6E0D7FD2" w14:textId="77777777" w:rsidR="00F821D2" w:rsidRPr="00F821D2" w:rsidRDefault="00F821D2" w:rsidP="00F821D2">
      <w:pPr>
        <w:pStyle w:val="EndNoteBibliography"/>
        <w:spacing w:after="0"/>
        <w:ind w:left="720" w:hanging="720"/>
      </w:pPr>
      <w:r w:rsidRPr="00F821D2">
        <w:t>Yeap BB, Knuiman MW, Divitini ML, Hui J, Arscott GM, Handelsman DJ, McLennan SV, Twigg SM, McQuillan B, Hung J</w:t>
      </w:r>
      <w:r w:rsidRPr="00F821D2">
        <w:rPr>
          <w:i/>
        </w:rPr>
        <w:t>, et al.</w:t>
      </w:r>
      <w:r w:rsidRPr="00F821D2">
        <w:t xml:space="preserve"> Epidemiological and Mendelian Randomization Studies of Dihydrotestosterone and Estradiol and Leukocyte Telomere Length in Men. </w:t>
      </w:r>
      <w:r w:rsidRPr="00F821D2">
        <w:rPr>
          <w:i/>
        </w:rPr>
        <w:t>J Clin Endocrinol Metab</w:t>
      </w:r>
      <w:r w:rsidRPr="00F821D2">
        <w:t xml:space="preserve"> 2016: </w:t>
      </w:r>
      <w:r w:rsidRPr="00F821D2">
        <w:rPr>
          <w:b/>
        </w:rPr>
        <w:t>101</w:t>
      </w:r>
      <w:r w:rsidRPr="00F821D2">
        <w:t>; 1299-1306.</w:t>
      </w:r>
    </w:p>
    <w:p w14:paraId="5F626388" w14:textId="77777777" w:rsidR="00F821D2" w:rsidRPr="00F821D2" w:rsidRDefault="00F821D2" w:rsidP="00F821D2">
      <w:pPr>
        <w:pStyle w:val="EndNoteBibliography"/>
        <w:spacing w:after="0"/>
        <w:ind w:left="720" w:hanging="720"/>
      </w:pPr>
      <w:r w:rsidRPr="00F821D2">
        <w:t xml:space="preserve">Yokoyama Y, Takahashi Y, Morishita S, Hashimoto M, Niwa K, and Tamaya T. Telomerase activity in the human endometrium throughout the menstrual cycle. </w:t>
      </w:r>
      <w:r w:rsidRPr="00F821D2">
        <w:rPr>
          <w:i/>
        </w:rPr>
        <w:t>Mol Hum Reprod</w:t>
      </w:r>
      <w:r w:rsidRPr="00F821D2">
        <w:t xml:space="preserve"> 1998: </w:t>
      </w:r>
      <w:r w:rsidRPr="00F821D2">
        <w:rPr>
          <w:b/>
        </w:rPr>
        <w:t>4</w:t>
      </w:r>
      <w:r w:rsidRPr="00F821D2">
        <w:t>; 173-177.</w:t>
      </w:r>
    </w:p>
    <w:p w14:paraId="6D33D4B2" w14:textId="77777777" w:rsidR="00F821D2" w:rsidRPr="00F821D2" w:rsidRDefault="00F821D2" w:rsidP="00F821D2">
      <w:pPr>
        <w:pStyle w:val="EndNoteBibliography"/>
        <w:spacing w:after="0"/>
        <w:ind w:left="720" w:hanging="720"/>
      </w:pPr>
      <w:r w:rsidRPr="00F821D2">
        <w:t xml:space="preserve">Yoo HH and Chung IK. Requirement of DDX39 DEAD box RNA helicase for genome integrity and telomere protection. </w:t>
      </w:r>
      <w:r w:rsidRPr="00F821D2">
        <w:rPr>
          <w:i/>
        </w:rPr>
        <w:t>Aging Cell</w:t>
      </w:r>
      <w:r w:rsidRPr="00F821D2">
        <w:t xml:space="preserve"> 2011: </w:t>
      </w:r>
      <w:r w:rsidRPr="00F821D2">
        <w:rPr>
          <w:b/>
        </w:rPr>
        <w:t>10</w:t>
      </w:r>
      <w:r w:rsidRPr="00F821D2">
        <w:t>; 557-571.</w:t>
      </w:r>
    </w:p>
    <w:p w14:paraId="224F6AA9" w14:textId="77777777" w:rsidR="00F821D2" w:rsidRPr="00F821D2" w:rsidRDefault="00F821D2" w:rsidP="00F821D2">
      <w:pPr>
        <w:pStyle w:val="EndNoteBibliography"/>
        <w:spacing w:after="0"/>
        <w:ind w:left="720" w:hanging="720"/>
      </w:pPr>
      <w:r w:rsidRPr="00F821D2">
        <w:t xml:space="preserve">Yoshimura T, Sumida T, Liu S, Onishi A, Shintani S, Desprez PY, and Hamakawa H. Growth inhibition of human salivary gland tumor cells by introduction of progesterone (Pg) receptor and Pg treatment. </w:t>
      </w:r>
      <w:r w:rsidRPr="00F821D2">
        <w:rPr>
          <w:i/>
        </w:rPr>
        <w:t>Endocr Relat Cancer</w:t>
      </w:r>
      <w:r w:rsidRPr="00F821D2">
        <w:t xml:space="preserve"> 2007: </w:t>
      </w:r>
      <w:r w:rsidRPr="00F821D2">
        <w:rPr>
          <w:b/>
        </w:rPr>
        <w:t>14</w:t>
      </w:r>
      <w:r w:rsidRPr="00F821D2">
        <w:t>; 1107-1116.</w:t>
      </w:r>
    </w:p>
    <w:p w14:paraId="6EBB9A23" w14:textId="77777777" w:rsidR="00F821D2" w:rsidRPr="00F821D2" w:rsidRDefault="00F821D2" w:rsidP="00F821D2">
      <w:pPr>
        <w:pStyle w:val="EndNoteBibliography"/>
        <w:spacing w:after="0"/>
        <w:ind w:left="720" w:hanging="720"/>
      </w:pPr>
      <w:r w:rsidRPr="00F821D2">
        <w:t xml:space="preserve">Yuan R-H, Chang K-T, Chen Y-L, Hsu H-C, Lee P-H, Lai P-L, and Jeng Y-M. S100P Expression Is a Novel Prognostic Factor in Hepatocellular Carcinoma and Predicts Survival in Patients with High </w:t>
      </w:r>
      <w:r w:rsidRPr="00F821D2">
        <w:lastRenderedPageBreak/>
        <w:t>Tumor Stage or Early Recurrent Tumors. 2013. Public Library of Science, United States, pp e65501-e65501.</w:t>
      </w:r>
    </w:p>
    <w:p w14:paraId="7C140F5C" w14:textId="77777777" w:rsidR="00F821D2" w:rsidRPr="00F821D2" w:rsidRDefault="00F821D2" w:rsidP="00F821D2">
      <w:pPr>
        <w:pStyle w:val="EndNoteBibliography"/>
        <w:spacing w:after="0"/>
        <w:ind w:left="720" w:hanging="720"/>
      </w:pPr>
      <w:r w:rsidRPr="00F821D2">
        <w:t xml:space="preserve">Zafrakas M, Grimbizis G, Timologou A, and Tarlatzis BC. Endometriosis and ovarian cancer risk: a systematic review of epidemiological studies. </w:t>
      </w:r>
      <w:r w:rsidRPr="00F821D2">
        <w:rPr>
          <w:i/>
        </w:rPr>
        <w:t>Front Surg</w:t>
      </w:r>
      <w:r w:rsidRPr="00F821D2">
        <w:t xml:space="preserve"> 2014: </w:t>
      </w:r>
      <w:r w:rsidRPr="00F821D2">
        <w:rPr>
          <w:b/>
        </w:rPr>
        <w:t>1</w:t>
      </w:r>
      <w:r w:rsidRPr="00F821D2">
        <w:t>; 14.</w:t>
      </w:r>
    </w:p>
    <w:p w14:paraId="70712807" w14:textId="77777777" w:rsidR="00F821D2" w:rsidRPr="00F821D2" w:rsidRDefault="00F821D2" w:rsidP="00F821D2">
      <w:pPr>
        <w:pStyle w:val="EndNoteBibliography"/>
        <w:spacing w:after="0"/>
        <w:ind w:left="720" w:hanging="720"/>
      </w:pPr>
      <w:r w:rsidRPr="00F821D2">
        <w:t xml:space="preserve">Zhang L, Guo L, Peng Y, and Chen B. Expression of T-STAR gene is associated with regulation of telomerase activity in human colon cancer cell line HCT-116. </w:t>
      </w:r>
      <w:r w:rsidRPr="00F821D2">
        <w:rPr>
          <w:i/>
        </w:rPr>
        <w:t>World Journal of Gastroenterology</w:t>
      </w:r>
      <w:r w:rsidRPr="00F821D2">
        <w:t xml:space="preserve"> 2006: </w:t>
      </w:r>
      <w:r w:rsidRPr="00F821D2">
        <w:rPr>
          <w:b/>
        </w:rPr>
        <w:t>12</w:t>
      </w:r>
      <w:r w:rsidRPr="00F821D2">
        <w:t>; 4056-4060.</w:t>
      </w:r>
    </w:p>
    <w:p w14:paraId="5E16D5AC" w14:textId="77777777" w:rsidR="00F821D2" w:rsidRPr="00F821D2" w:rsidRDefault="00F821D2" w:rsidP="00F821D2">
      <w:pPr>
        <w:pStyle w:val="EndNoteBibliography"/>
        <w:spacing w:after="0"/>
        <w:ind w:left="720" w:hanging="720"/>
      </w:pPr>
      <w:r w:rsidRPr="00F821D2">
        <w:t xml:space="preserve">Zhang ST, Zuo C, Li WN, Fu XQ, Xing S, and Zhang XP. Identification of key genes associated with the effect of estrogen on ovarian cancer using microarray analysis. </w:t>
      </w:r>
      <w:r w:rsidRPr="00F821D2">
        <w:rPr>
          <w:i/>
        </w:rPr>
        <w:t>Arch Gynecol Obstet</w:t>
      </w:r>
      <w:r w:rsidRPr="00F821D2">
        <w:t xml:space="preserve"> 2016: </w:t>
      </w:r>
      <w:r w:rsidRPr="00F821D2">
        <w:rPr>
          <w:b/>
        </w:rPr>
        <w:t>293</w:t>
      </w:r>
      <w:r w:rsidRPr="00F821D2">
        <w:t>; 421-427.</w:t>
      </w:r>
    </w:p>
    <w:p w14:paraId="53679CDB" w14:textId="77777777" w:rsidR="00F821D2" w:rsidRPr="00F821D2" w:rsidRDefault="00F821D2" w:rsidP="00F821D2">
      <w:pPr>
        <w:pStyle w:val="EndNoteBibliography"/>
        <w:spacing w:after="0"/>
        <w:ind w:left="720" w:hanging="720"/>
      </w:pPr>
      <w:r w:rsidRPr="00F821D2">
        <w:t xml:space="preserve">Zhang Y, Chen LY, Han X, Xie W, Kim H, Yang D, Liu D, and Songyang Z. Phosphorylation of TPP1 regulates cell cycle-dependent telomerase recruitment. </w:t>
      </w:r>
      <w:r w:rsidRPr="00F821D2">
        <w:rPr>
          <w:i/>
        </w:rPr>
        <w:t>Proc Natl Acad Sci U S A</w:t>
      </w:r>
      <w:r w:rsidRPr="00F821D2">
        <w:t xml:space="preserve"> 2013: </w:t>
      </w:r>
      <w:r w:rsidRPr="00F821D2">
        <w:rPr>
          <w:b/>
        </w:rPr>
        <w:t>110</w:t>
      </w:r>
      <w:r w:rsidRPr="00F821D2">
        <w:t>; 5457-5462.</w:t>
      </w:r>
    </w:p>
    <w:p w14:paraId="111E16FD" w14:textId="77777777" w:rsidR="00F821D2" w:rsidRPr="00F821D2" w:rsidRDefault="00F821D2" w:rsidP="00F821D2">
      <w:pPr>
        <w:pStyle w:val="EndNoteBibliography"/>
        <w:spacing w:after="0"/>
        <w:ind w:left="720" w:hanging="720"/>
      </w:pPr>
      <w:r w:rsidRPr="00F821D2">
        <w:t xml:space="preserve">Zhao Y, Sfeir AJ, Zou Y, Buseman CM, Chow TT, Shay JW, and Wright WE. Telomere extension occurs at most chromosome ends and is uncoupled from fill-in in human cancer cells. </w:t>
      </w:r>
      <w:r w:rsidRPr="00F821D2">
        <w:rPr>
          <w:i/>
        </w:rPr>
        <w:t>Cell</w:t>
      </w:r>
      <w:r w:rsidRPr="00F821D2">
        <w:t xml:space="preserve"> 2009: </w:t>
      </w:r>
      <w:r w:rsidRPr="00F821D2">
        <w:rPr>
          <w:b/>
        </w:rPr>
        <w:t>138</w:t>
      </w:r>
      <w:r w:rsidRPr="00F821D2">
        <w:t>; 463-475.</w:t>
      </w:r>
    </w:p>
    <w:p w14:paraId="124DA3C2" w14:textId="77777777" w:rsidR="00F821D2" w:rsidRPr="00F821D2" w:rsidRDefault="00F821D2" w:rsidP="00F821D2">
      <w:pPr>
        <w:pStyle w:val="EndNoteBibliography"/>
        <w:spacing w:after="0"/>
        <w:ind w:left="720" w:hanging="720"/>
      </w:pPr>
      <w:r w:rsidRPr="00F821D2">
        <w:t xml:space="preserve">Zhou C, Bae-Jump VL, Whang YE, Gehrig PA, and Boggess JF. The PTEN tumor suppressor inhibits telomerase activity in endometrial cancer cells by decreasing hTERT mRNA levels. </w:t>
      </w:r>
      <w:r w:rsidRPr="00F821D2">
        <w:rPr>
          <w:i/>
        </w:rPr>
        <w:t>Gynecol Oncol</w:t>
      </w:r>
      <w:r w:rsidRPr="00F821D2">
        <w:t xml:space="preserve"> 2006: </w:t>
      </w:r>
      <w:r w:rsidRPr="00F821D2">
        <w:rPr>
          <w:b/>
        </w:rPr>
        <w:t>101</w:t>
      </w:r>
      <w:r w:rsidRPr="00F821D2">
        <w:t>; 305-310.</w:t>
      </w:r>
    </w:p>
    <w:p w14:paraId="0496D366" w14:textId="77777777" w:rsidR="00F821D2" w:rsidRPr="00F821D2" w:rsidRDefault="00F821D2" w:rsidP="00F821D2">
      <w:pPr>
        <w:pStyle w:val="EndNoteBibliography"/>
        <w:ind w:left="720" w:hanging="720"/>
      </w:pPr>
      <w:r w:rsidRPr="00F821D2">
        <w:t xml:space="preserve">Zimmermann S, Voss M, Kaiser S, Kapp U, Waller CF, and Martens UM. Lack of telomerase activity in human mesenchymal stem cells. </w:t>
      </w:r>
      <w:r w:rsidRPr="00F821D2">
        <w:rPr>
          <w:i/>
        </w:rPr>
        <w:t>Leukemia</w:t>
      </w:r>
      <w:r w:rsidRPr="00F821D2">
        <w:t xml:space="preserve"> 2003: </w:t>
      </w:r>
      <w:r w:rsidRPr="00F821D2">
        <w:rPr>
          <w:b/>
        </w:rPr>
        <w:t>17</w:t>
      </w:r>
      <w:r w:rsidRPr="00F821D2">
        <w:t>; 1146-1149.</w:t>
      </w:r>
    </w:p>
    <w:p w14:paraId="2F12FB71" w14:textId="7BA85A22" w:rsidR="007167FF" w:rsidRDefault="00863F2C" w:rsidP="00246783">
      <w:pPr>
        <w:jc w:val="both"/>
        <w:rPr>
          <w:rFonts w:cs="Times New Roman"/>
          <w:szCs w:val="24"/>
        </w:rPr>
      </w:pPr>
      <w:r w:rsidRPr="00D22D5B">
        <w:rPr>
          <w:rFonts w:cs="Times New Roman"/>
          <w:szCs w:val="24"/>
        </w:rPr>
        <w:fldChar w:fldCharType="end"/>
      </w:r>
    </w:p>
    <w:p w14:paraId="699A8881" w14:textId="77777777" w:rsidR="00F821D2" w:rsidRDefault="00F821D2" w:rsidP="00246783">
      <w:pPr>
        <w:jc w:val="both"/>
        <w:rPr>
          <w:rFonts w:cs="Times New Roman"/>
          <w:szCs w:val="24"/>
        </w:rPr>
      </w:pPr>
    </w:p>
    <w:p w14:paraId="6873BBA4" w14:textId="77777777" w:rsidR="00F821D2" w:rsidRDefault="00F821D2" w:rsidP="00246783">
      <w:pPr>
        <w:jc w:val="both"/>
        <w:rPr>
          <w:rFonts w:cs="Times New Roman"/>
          <w:szCs w:val="24"/>
        </w:rPr>
      </w:pPr>
    </w:p>
    <w:p w14:paraId="00BEB04E" w14:textId="77777777" w:rsidR="00F821D2" w:rsidRDefault="00F821D2" w:rsidP="00246783">
      <w:pPr>
        <w:jc w:val="both"/>
        <w:rPr>
          <w:rFonts w:cs="Times New Roman"/>
          <w:szCs w:val="24"/>
        </w:rPr>
      </w:pPr>
    </w:p>
    <w:p w14:paraId="3C938491" w14:textId="77777777" w:rsidR="00F821D2" w:rsidRDefault="00F821D2" w:rsidP="00246783">
      <w:pPr>
        <w:jc w:val="both"/>
        <w:rPr>
          <w:rFonts w:cs="Times New Roman"/>
          <w:szCs w:val="24"/>
        </w:rPr>
      </w:pPr>
    </w:p>
    <w:p w14:paraId="0DC24829" w14:textId="77777777" w:rsidR="00F821D2" w:rsidRDefault="00F821D2" w:rsidP="00246783">
      <w:pPr>
        <w:jc w:val="both"/>
        <w:rPr>
          <w:rFonts w:cs="Times New Roman"/>
          <w:szCs w:val="24"/>
        </w:rPr>
      </w:pPr>
    </w:p>
    <w:p w14:paraId="7157076A" w14:textId="77777777" w:rsidR="00F821D2" w:rsidRDefault="00F821D2" w:rsidP="00246783">
      <w:pPr>
        <w:jc w:val="both"/>
        <w:rPr>
          <w:rFonts w:cs="Times New Roman"/>
          <w:szCs w:val="24"/>
        </w:rPr>
      </w:pPr>
    </w:p>
    <w:p w14:paraId="32C45908" w14:textId="77777777" w:rsidR="00F821D2" w:rsidRDefault="00F821D2" w:rsidP="00246783">
      <w:pPr>
        <w:jc w:val="both"/>
        <w:rPr>
          <w:rFonts w:cs="Times New Roman"/>
          <w:szCs w:val="24"/>
        </w:rPr>
      </w:pPr>
    </w:p>
    <w:p w14:paraId="3BF0C4D2" w14:textId="77777777" w:rsidR="00F821D2" w:rsidRDefault="00F821D2" w:rsidP="00246783">
      <w:pPr>
        <w:jc w:val="both"/>
        <w:rPr>
          <w:rFonts w:cs="Times New Roman"/>
          <w:szCs w:val="24"/>
        </w:rPr>
      </w:pPr>
    </w:p>
    <w:p w14:paraId="1A7A38A5" w14:textId="77777777" w:rsidR="00F821D2" w:rsidRDefault="00F821D2" w:rsidP="00246783">
      <w:pPr>
        <w:jc w:val="both"/>
        <w:rPr>
          <w:rFonts w:cs="Times New Roman"/>
          <w:szCs w:val="24"/>
        </w:rPr>
      </w:pPr>
    </w:p>
    <w:p w14:paraId="57BAB74B" w14:textId="77777777" w:rsidR="00F821D2" w:rsidRDefault="00F821D2" w:rsidP="00246783">
      <w:pPr>
        <w:jc w:val="both"/>
        <w:rPr>
          <w:rFonts w:cs="Times New Roman"/>
          <w:szCs w:val="24"/>
        </w:rPr>
      </w:pPr>
    </w:p>
    <w:p w14:paraId="3116A8B7" w14:textId="77777777" w:rsidR="00F821D2" w:rsidRDefault="00F821D2" w:rsidP="00246783">
      <w:pPr>
        <w:jc w:val="both"/>
        <w:rPr>
          <w:rFonts w:cs="Times New Roman"/>
          <w:szCs w:val="24"/>
        </w:rPr>
      </w:pPr>
    </w:p>
    <w:p w14:paraId="4D53409B" w14:textId="77777777" w:rsidR="00F821D2" w:rsidRDefault="00F821D2" w:rsidP="00246783">
      <w:pPr>
        <w:jc w:val="both"/>
        <w:rPr>
          <w:rFonts w:cs="Times New Roman"/>
          <w:szCs w:val="24"/>
        </w:rPr>
      </w:pPr>
    </w:p>
    <w:p w14:paraId="41E7E344" w14:textId="77777777" w:rsidR="00F821D2" w:rsidRDefault="00F821D2" w:rsidP="00246783">
      <w:pPr>
        <w:jc w:val="both"/>
        <w:rPr>
          <w:rFonts w:cs="Times New Roman"/>
          <w:szCs w:val="24"/>
        </w:rPr>
      </w:pPr>
    </w:p>
    <w:p w14:paraId="2C20491E" w14:textId="77777777" w:rsidR="00F821D2" w:rsidRDefault="00F821D2" w:rsidP="00246783">
      <w:pPr>
        <w:jc w:val="both"/>
        <w:rPr>
          <w:rFonts w:cs="Times New Roman"/>
          <w:szCs w:val="24"/>
        </w:rPr>
      </w:pPr>
    </w:p>
    <w:p w14:paraId="7DC2CB5D" w14:textId="77777777" w:rsidR="00F821D2" w:rsidRPr="00E06551" w:rsidRDefault="00F821D2" w:rsidP="00F821D2">
      <w:pPr>
        <w:rPr>
          <w:rFonts w:cs="Times New Roman"/>
          <w:szCs w:val="24"/>
          <w:u w:val="single"/>
        </w:rPr>
      </w:pPr>
      <w:r w:rsidRPr="00E06551">
        <w:rPr>
          <w:rFonts w:cs="Times New Roman"/>
          <w:szCs w:val="24"/>
          <w:u w:val="single"/>
        </w:rPr>
        <w:t>Figure Legends</w:t>
      </w:r>
    </w:p>
    <w:p w14:paraId="3500AAA5" w14:textId="77777777" w:rsidR="00F821D2" w:rsidRPr="00E06551" w:rsidRDefault="00F821D2" w:rsidP="00F821D2">
      <w:pPr>
        <w:rPr>
          <w:rFonts w:cs="Times New Roman"/>
          <w:b/>
          <w:szCs w:val="24"/>
        </w:rPr>
      </w:pPr>
      <w:proofErr w:type="gramStart"/>
      <w:r>
        <w:rPr>
          <w:rFonts w:cs="Times New Roman"/>
          <w:b/>
          <w:szCs w:val="24"/>
        </w:rPr>
        <w:t>Figure 1.</w:t>
      </w:r>
      <w:proofErr w:type="gramEnd"/>
      <w:r>
        <w:rPr>
          <w:rFonts w:cs="Times New Roman"/>
          <w:b/>
          <w:szCs w:val="24"/>
        </w:rPr>
        <w:t xml:space="preserve"> </w:t>
      </w:r>
      <w:r w:rsidRPr="00E06551">
        <w:rPr>
          <w:rFonts w:cs="Times New Roman"/>
          <w:b/>
          <w:szCs w:val="24"/>
        </w:rPr>
        <w:t xml:space="preserve">Schematic illustration of </w:t>
      </w:r>
      <w:r>
        <w:rPr>
          <w:rFonts w:cs="Times New Roman"/>
          <w:b/>
          <w:szCs w:val="24"/>
        </w:rPr>
        <w:t>the main t</w:t>
      </w:r>
      <w:r w:rsidRPr="00E06551">
        <w:rPr>
          <w:rFonts w:cs="Times New Roman"/>
          <w:b/>
          <w:szCs w:val="24"/>
        </w:rPr>
        <w:t xml:space="preserve">elomerase subunits </w:t>
      </w:r>
      <w:r>
        <w:rPr>
          <w:rFonts w:cs="Times New Roman"/>
          <w:b/>
          <w:szCs w:val="24"/>
        </w:rPr>
        <w:t xml:space="preserve">and their interaction with the </w:t>
      </w:r>
      <w:r w:rsidRPr="00E06551">
        <w:rPr>
          <w:rFonts w:cs="Times New Roman"/>
          <w:b/>
          <w:szCs w:val="24"/>
        </w:rPr>
        <w:t>telomere complex</w:t>
      </w:r>
    </w:p>
    <w:p w14:paraId="759F3928" w14:textId="77777777" w:rsidR="00F821D2" w:rsidRPr="00E06551" w:rsidRDefault="00F821D2" w:rsidP="00F821D2">
      <w:pPr>
        <w:jc w:val="both"/>
        <w:rPr>
          <w:rFonts w:cs="Times New Roman"/>
          <w:szCs w:val="24"/>
        </w:rPr>
      </w:pPr>
      <w:proofErr w:type="gramStart"/>
      <w:r w:rsidRPr="00D72E31">
        <w:rPr>
          <w:rFonts w:cs="Times New Roman"/>
          <w:b/>
          <w:szCs w:val="24"/>
        </w:rPr>
        <w:t xml:space="preserve">Fig </w:t>
      </w:r>
      <w:proofErr w:type="spellStart"/>
      <w:r w:rsidRPr="00D72E31">
        <w:rPr>
          <w:rFonts w:cs="Times New Roman"/>
          <w:b/>
          <w:szCs w:val="24"/>
        </w:rPr>
        <w:t>1A</w:t>
      </w:r>
      <w:proofErr w:type="spellEnd"/>
      <w:r w:rsidRPr="00E06551">
        <w:rPr>
          <w:rFonts w:cs="Times New Roman"/>
          <w:szCs w:val="24"/>
        </w:rPr>
        <w:t>.</w:t>
      </w:r>
      <w:proofErr w:type="gramEnd"/>
      <w:r w:rsidRPr="00E06551">
        <w:rPr>
          <w:rFonts w:cs="Times New Roman"/>
          <w:szCs w:val="24"/>
        </w:rPr>
        <w:t xml:space="preserve"> </w:t>
      </w:r>
      <w:r>
        <w:rPr>
          <w:rFonts w:cs="Times New Roman"/>
          <w:bCs/>
          <w:i/>
          <w:iCs/>
          <w:szCs w:val="24"/>
        </w:rPr>
        <w:t>I</w:t>
      </w:r>
      <w:r w:rsidRPr="00E06551">
        <w:rPr>
          <w:rFonts w:cs="Times New Roman"/>
          <w:bCs/>
          <w:i/>
          <w:iCs/>
          <w:szCs w:val="24"/>
        </w:rPr>
        <w:t xml:space="preserve">llustration of </w:t>
      </w:r>
      <w:r>
        <w:rPr>
          <w:rFonts w:cs="Times New Roman"/>
          <w:bCs/>
          <w:i/>
          <w:iCs/>
          <w:szCs w:val="24"/>
        </w:rPr>
        <w:t xml:space="preserve">the </w:t>
      </w:r>
      <w:r w:rsidRPr="00E06551">
        <w:rPr>
          <w:rFonts w:cs="Times New Roman"/>
          <w:bCs/>
          <w:i/>
          <w:iCs/>
          <w:szCs w:val="24"/>
        </w:rPr>
        <w:t xml:space="preserve">human </w:t>
      </w:r>
      <w:r>
        <w:rPr>
          <w:rFonts w:cs="Times New Roman"/>
          <w:bCs/>
          <w:i/>
          <w:iCs/>
          <w:szCs w:val="24"/>
        </w:rPr>
        <w:t>t</w:t>
      </w:r>
      <w:r w:rsidRPr="00E06551">
        <w:rPr>
          <w:rFonts w:cs="Times New Roman"/>
          <w:bCs/>
          <w:i/>
          <w:iCs/>
          <w:szCs w:val="24"/>
        </w:rPr>
        <w:t xml:space="preserve">elomere complex </w:t>
      </w:r>
      <w:r>
        <w:rPr>
          <w:rFonts w:cs="Times New Roman"/>
          <w:bCs/>
          <w:i/>
          <w:iCs/>
          <w:szCs w:val="24"/>
        </w:rPr>
        <w:t>and t</w:t>
      </w:r>
      <w:r w:rsidRPr="00E06551">
        <w:rPr>
          <w:rFonts w:cs="Times New Roman"/>
          <w:bCs/>
          <w:i/>
          <w:iCs/>
          <w:szCs w:val="24"/>
        </w:rPr>
        <w:t xml:space="preserve">elomerase </w:t>
      </w:r>
      <w:r>
        <w:rPr>
          <w:rFonts w:cs="Times New Roman"/>
          <w:bCs/>
          <w:i/>
          <w:iCs/>
          <w:szCs w:val="24"/>
        </w:rPr>
        <w:t xml:space="preserve">(only </w:t>
      </w:r>
      <w:r w:rsidRPr="00C35639">
        <w:rPr>
          <w:rFonts w:cs="Times New Roman"/>
          <w:bCs/>
          <w:i/>
          <w:iCs/>
          <w:noProof/>
          <w:szCs w:val="24"/>
        </w:rPr>
        <w:t>one half</w:t>
      </w:r>
      <w:r>
        <w:rPr>
          <w:rFonts w:cs="Times New Roman"/>
          <w:bCs/>
          <w:i/>
          <w:iCs/>
          <w:szCs w:val="24"/>
        </w:rPr>
        <w:t xml:space="preserve"> of the </w:t>
      </w:r>
      <w:proofErr w:type="spellStart"/>
      <w:r>
        <w:rPr>
          <w:rFonts w:cs="Times New Roman"/>
          <w:bCs/>
          <w:i/>
          <w:iCs/>
          <w:szCs w:val="24"/>
        </w:rPr>
        <w:t>dimeric</w:t>
      </w:r>
      <w:proofErr w:type="spellEnd"/>
      <w:r>
        <w:rPr>
          <w:rFonts w:cs="Times New Roman"/>
          <w:bCs/>
          <w:i/>
          <w:iCs/>
          <w:szCs w:val="24"/>
        </w:rPr>
        <w:t xml:space="preserve"> </w:t>
      </w:r>
      <w:proofErr w:type="spellStart"/>
      <w:r w:rsidRPr="00E06551">
        <w:rPr>
          <w:rFonts w:cs="Times New Roman"/>
          <w:bCs/>
          <w:i/>
          <w:iCs/>
          <w:szCs w:val="24"/>
        </w:rPr>
        <w:t>holoenzyme</w:t>
      </w:r>
      <w:proofErr w:type="spellEnd"/>
      <w:r w:rsidRPr="00E06551">
        <w:rPr>
          <w:rFonts w:cs="Times New Roman"/>
          <w:bCs/>
          <w:i/>
          <w:iCs/>
          <w:szCs w:val="24"/>
        </w:rPr>
        <w:t xml:space="preserve"> complex</w:t>
      </w:r>
      <w:r>
        <w:rPr>
          <w:rFonts w:cs="Times New Roman"/>
          <w:bCs/>
          <w:i/>
          <w:iCs/>
          <w:szCs w:val="24"/>
        </w:rPr>
        <w:t xml:space="preserve"> is shown for clarity)</w:t>
      </w:r>
      <w:r w:rsidRPr="00E06551">
        <w:rPr>
          <w:rFonts w:cs="Times New Roman"/>
          <w:bCs/>
          <w:i/>
          <w:iCs/>
          <w:szCs w:val="24"/>
        </w:rPr>
        <w:t>.</w:t>
      </w:r>
      <w:r>
        <w:rPr>
          <w:rFonts w:cs="Times New Roman"/>
          <w:szCs w:val="24"/>
        </w:rPr>
        <w:t xml:space="preserve"> </w:t>
      </w:r>
      <w:r w:rsidRPr="00E06551">
        <w:rPr>
          <w:rFonts w:cs="Times New Roman"/>
          <w:color w:val="000000"/>
          <w:szCs w:val="24"/>
        </w:rPr>
        <w:t xml:space="preserve">Out of the </w:t>
      </w:r>
      <w:proofErr w:type="spellStart"/>
      <w:r w:rsidRPr="00E06551">
        <w:rPr>
          <w:rFonts w:cs="Times New Roman"/>
          <w:color w:val="000000"/>
          <w:szCs w:val="24"/>
        </w:rPr>
        <w:t>shelterin</w:t>
      </w:r>
      <w:proofErr w:type="spellEnd"/>
      <w:r w:rsidRPr="00E06551">
        <w:rPr>
          <w:rFonts w:cs="Times New Roman"/>
          <w:color w:val="000000"/>
          <w:szCs w:val="24"/>
        </w:rPr>
        <w:t xml:space="preserve"> proteins, </w:t>
      </w:r>
      <w:r w:rsidRPr="00E06551">
        <w:rPr>
          <w:rFonts w:cs="Times New Roman"/>
          <w:szCs w:val="24"/>
        </w:rPr>
        <w:t>Telomere repeat binding factors 1 (</w:t>
      </w:r>
      <w:proofErr w:type="spellStart"/>
      <w:r w:rsidRPr="00E06551">
        <w:rPr>
          <w:rFonts w:cs="Times New Roman"/>
          <w:szCs w:val="24"/>
        </w:rPr>
        <w:t>TRF1</w:t>
      </w:r>
      <w:proofErr w:type="spellEnd"/>
      <w:r w:rsidRPr="00E06551">
        <w:rPr>
          <w:rFonts w:cs="Times New Roman"/>
          <w:szCs w:val="24"/>
        </w:rPr>
        <w:t>), and 2 (</w:t>
      </w:r>
      <w:proofErr w:type="spellStart"/>
      <w:r w:rsidRPr="00E06551">
        <w:rPr>
          <w:rFonts w:cs="Times New Roman"/>
          <w:color w:val="000000"/>
          <w:szCs w:val="24"/>
        </w:rPr>
        <w:t>TRF2</w:t>
      </w:r>
      <w:proofErr w:type="spellEnd"/>
      <w:r w:rsidRPr="00E06551">
        <w:rPr>
          <w:rFonts w:cs="Times New Roman"/>
          <w:color w:val="000000"/>
          <w:szCs w:val="24"/>
        </w:rPr>
        <w:t xml:space="preserve">) bind directly to the </w:t>
      </w:r>
      <w:r w:rsidRPr="00C35639">
        <w:rPr>
          <w:rFonts w:cs="Times New Roman"/>
          <w:noProof/>
          <w:color w:val="000000"/>
          <w:szCs w:val="24"/>
        </w:rPr>
        <w:t>double</w:t>
      </w:r>
      <w:r>
        <w:rPr>
          <w:rFonts w:cs="Times New Roman"/>
          <w:noProof/>
          <w:color w:val="000000"/>
          <w:szCs w:val="24"/>
        </w:rPr>
        <w:t>-</w:t>
      </w:r>
      <w:r w:rsidRPr="00C35639">
        <w:rPr>
          <w:rFonts w:cs="Times New Roman"/>
          <w:noProof/>
          <w:color w:val="000000"/>
          <w:szCs w:val="24"/>
        </w:rPr>
        <w:t>stranded</w:t>
      </w:r>
      <w:r w:rsidRPr="00E06551">
        <w:rPr>
          <w:rFonts w:cs="Times New Roman"/>
          <w:color w:val="000000"/>
          <w:szCs w:val="24"/>
        </w:rPr>
        <w:t xml:space="preserve"> </w:t>
      </w:r>
      <w:proofErr w:type="spellStart"/>
      <w:r w:rsidRPr="00E06551">
        <w:rPr>
          <w:rFonts w:cs="Times New Roman"/>
          <w:color w:val="000000"/>
          <w:szCs w:val="24"/>
        </w:rPr>
        <w:t>telomeric</w:t>
      </w:r>
      <w:proofErr w:type="spellEnd"/>
      <w:r w:rsidRPr="00E06551">
        <w:rPr>
          <w:rFonts w:cs="Times New Roman"/>
          <w:color w:val="000000"/>
          <w:szCs w:val="24"/>
        </w:rPr>
        <w:t xml:space="preserve"> sequence, and </w:t>
      </w:r>
      <w:r>
        <w:rPr>
          <w:rFonts w:cs="Times New Roman"/>
          <w:szCs w:val="24"/>
        </w:rPr>
        <w:t>p</w:t>
      </w:r>
      <w:r w:rsidRPr="00E06551">
        <w:rPr>
          <w:rFonts w:cs="Times New Roman"/>
          <w:szCs w:val="24"/>
        </w:rPr>
        <w:t>rotection of telomeres protein-1 (</w:t>
      </w:r>
      <w:proofErr w:type="spellStart"/>
      <w:r w:rsidRPr="00E06551">
        <w:rPr>
          <w:rFonts w:cs="Times New Roman"/>
          <w:color w:val="000000"/>
          <w:szCs w:val="24"/>
        </w:rPr>
        <w:t>POT1</w:t>
      </w:r>
      <w:proofErr w:type="spellEnd"/>
      <w:r w:rsidRPr="00E06551">
        <w:rPr>
          <w:rFonts w:cs="Times New Roman"/>
          <w:color w:val="000000"/>
          <w:szCs w:val="24"/>
        </w:rPr>
        <w:t xml:space="preserve">) binds the </w:t>
      </w:r>
      <w:r w:rsidRPr="00C35639">
        <w:rPr>
          <w:rFonts w:cs="Times New Roman"/>
          <w:noProof/>
          <w:color w:val="000000"/>
          <w:szCs w:val="24"/>
        </w:rPr>
        <w:t>single</w:t>
      </w:r>
      <w:r>
        <w:rPr>
          <w:rFonts w:cs="Times New Roman"/>
          <w:noProof/>
          <w:color w:val="000000"/>
          <w:szCs w:val="24"/>
        </w:rPr>
        <w:t>-</w:t>
      </w:r>
      <w:r w:rsidRPr="00C35639">
        <w:rPr>
          <w:rFonts w:cs="Times New Roman"/>
          <w:noProof/>
          <w:color w:val="000000"/>
          <w:szCs w:val="24"/>
        </w:rPr>
        <w:t>stranded</w:t>
      </w:r>
      <w:r w:rsidRPr="00E06551">
        <w:rPr>
          <w:rFonts w:cs="Times New Roman"/>
          <w:color w:val="000000"/>
          <w:szCs w:val="24"/>
        </w:rPr>
        <w:t xml:space="preserve"> overhang hence are named telomere binding proteins and interact with remaining </w:t>
      </w:r>
      <w:proofErr w:type="spellStart"/>
      <w:r w:rsidRPr="00E06551">
        <w:rPr>
          <w:rFonts w:cs="Times New Roman"/>
          <w:color w:val="000000"/>
          <w:szCs w:val="24"/>
        </w:rPr>
        <w:t>shelterin</w:t>
      </w:r>
      <w:proofErr w:type="spellEnd"/>
      <w:r>
        <w:rPr>
          <w:rFonts w:cs="Times New Roman"/>
          <w:color w:val="000000"/>
          <w:szCs w:val="24"/>
        </w:rPr>
        <w:t xml:space="preserve"> protein</w:t>
      </w:r>
      <w:r w:rsidRPr="00E06551">
        <w:rPr>
          <w:rFonts w:cs="Times New Roman"/>
          <w:color w:val="000000"/>
          <w:szCs w:val="24"/>
        </w:rPr>
        <w:t xml:space="preserve">s </w:t>
      </w:r>
      <w:proofErr w:type="spellStart"/>
      <w:r w:rsidRPr="00E06551">
        <w:rPr>
          <w:rFonts w:cs="Times New Roman"/>
          <w:color w:val="000000"/>
          <w:szCs w:val="24"/>
        </w:rPr>
        <w:t>TIN2</w:t>
      </w:r>
      <w:proofErr w:type="spellEnd"/>
      <w:r w:rsidRPr="00E06551">
        <w:rPr>
          <w:rFonts w:cs="Times New Roman"/>
          <w:color w:val="000000"/>
          <w:szCs w:val="24"/>
        </w:rPr>
        <w:t xml:space="preserve"> (binds to </w:t>
      </w:r>
      <w:proofErr w:type="spellStart"/>
      <w:r w:rsidRPr="00E06551">
        <w:rPr>
          <w:rFonts w:cs="Times New Roman"/>
          <w:color w:val="000000"/>
          <w:szCs w:val="24"/>
        </w:rPr>
        <w:t>TRF1</w:t>
      </w:r>
      <w:proofErr w:type="spellEnd"/>
      <w:r w:rsidRPr="00E06551">
        <w:rPr>
          <w:rFonts w:cs="Times New Roman"/>
          <w:color w:val="000000"/>
          <w:szCs w:val="24"/>
        </w:rPr>
        <w:t xml:space="preserve">), </w:t>
      </w:r>
      <w:proofErr w:type="spellStart"/>
      <w:r w:rsidRPr="00E06551">
        <w:rPr>
          <w:rFonts w:cs="Times New Roman"/>
          <w:color w:val="000000"/>
          <w:szCs w:val="24"/>
        </w:rPr>
        <w:t>RAP1</w:t>
      </w:r>
      <w:proofErr w:type="spellEnd"/>
      <w:r w:rsidRPr="00E06551">
        <w:rPr>
          <w:rFonts w:cs="Times New Roman"/>
          <w:color w:val="000000"/>
          <w:szCs w:val="24"/>
        </w:rPr>
        <w:t xml:space="preserve"> (binds to </w:t>
      </w:r>
      <w:proofErr w:type="spellStart"/>
      <w:r w:rsidRPr="00E06551">
        <w:rPr>
          <w:rFonts w:cs="Times New Roman"/>
          <w:color w:val="000000"/>
          <w:szCs w:val="24"/>
        </w:rPr>
        <w:t>TRF2</w:t>
      </w:r>
      <w:proofErr w:type="spellEnd"/>
      <w:r w:rsidRPr="00E06551">
        <w:rPr>
          <w:rFonts w:cs="Times New Roman"/>
          <w:color w:val="000000"/>
          <w:szCs w:val="24"/>
        </w:rPr>
        <w:t xml:space="preserve">) and </w:t>
      </w:r>
      <w:proofErr w:type="spellStart"/>
      <w:r w:rsidRPr="00E06551">
        <w:rPr>
          <w:rFonts w:cs="Times New Roman"/>
          <w:color w:val="000000"/>
          <w:szCs w:val="24"/>
        </w:rPr>
        <w:t>TPP1</w:t>
      </w:r>
      <w:proofErr w:type="spellEnd"/>
      <w:r w:rsidRPr="00E06551">
        <w:rPr>
          <w:rFonts w:cs="Times New Roman"/>
          <w:color w:val="000000"/>
          <w:szCs w:val="24"/>
        </w:rPr>
        <w:t xml:space="preserve"> (binds to </w:t>
      </w:r>
      <w:proofErr w:type="spellStart"/>
      <w:r w:rsidRPr="00E06551">
        <w:rPr>
          <w:rFonts w:cs="Times New Roman"/>
          <w:color w:val="000000"/>
          <w:szCs w:val="24"/>
        </w:rPr>
        <w:t>POT1</w:t>
      </w:r>
      <w:proofErr w:type="spellEnd"/>
      <w:r w:rsidRPr="00E06551">
        <w:rPr>
          <w:rFonts w:cs="Times New Roman"/>
          <w:color w:val="000000"/>
          <w:szCs w:val="24"/>
        </w:rPr>
        <w:t xml:space="preserve">). </w:t>
      </w:r>
      <w:r>
        <w:rPr>
          <w:rFonts w:cs="Times New Roman"/>
          <w:color w:val="000000"/>
          <w:szCs w:val="24"/>
        </w:rPr>
        <w:t xml:space="preserve"> </w:t>
      </w:r>
    </w:p>
    <w:p w14:paraId="78609CBA" w14:textId="77777777" w:rsidR="00F821D2" w:rsidRDefault="00F821D2" w:rsidP="00F821D2">
      <w:pPr>
        <w:jc w:val="both"/>
        <w:rPr>
          <w:rFonts w:cs="Times New Roman"/>
          <w:szCs w:val="24"/>
        </w:rPr>
      </w:pPr>
      <w:proofErr w:type="gramStart"/>
      <w:r w:rsidRPr="00E06551">
        <w:rPr>
          <w:rFonts w:cs="Times New Roman"/>
          <w:b/>
          <w:szCs w:val="24"/>
        </w:rPr>
        <w:t xml:space="preserve">Fig </w:t>
      </w:r>
      <w:proofErr w:type="spellStart"/>
      <w:r w:rsidRPr="00E06551">
        <w:rPr>
          <w:rFonts w:cs="Times New Roman"/>
          <w:b/>
          <w:szCs w:val="24"/>
        </w:rPr>
        <w:t>1B</w:t>
      </w:r>
      <w:proofErr w:type="spellEnd"/>
      <w:r w:rsidRPr="00E06551">
        <w:rPr>
          <w:rFonts w:cs="Times New Roman"/>
          <w:b/>
          <w:szCs w:val="24"/>
        </w:rPr>
        <w:t>.</w:t>
      </w:r>
      <w:proofErr w:type="gramEnd"/>
      <w:r w:rsidRPr="00E06551">
        <w:rPr>
          <w:rFonts w:cs="Times New Roman"/>
          <w:szCs w:val="24"/>
        </w:rPr>
        <w:t xml:space="preserve"> </w:t>
      </w:r>
      <w:r>
        <w:rPr>
          <w:rFonts w:cs="Times New Roman"/>
          <w:i/>
          <w:szCs w:val="24"/>
        </w:rPr>
        <w:t>T</w:t>
      </w:r>
      <w:r w:rsidRPr="00E06551">
        <w:rPr>
          <w:rFonts w:cs="Times New Roman"/>
          <w:i/>
          <w:szCs w:val="24"/>
        </w:rPr>
        <w:t xml:space="preserve">he four functional domains of </w:t>
      </w:r>
      <w:proofErr w:type="spellStart"/>
      <w:r w:rsidRPr="00E06551">
        <w:rPr>
          <w:rFonts w:cs="Times New Roman"/>
          <w:i/>
          <w:szCs w:val="24"/>
        </w:rPr>
        <w:t>hTERT</w:t>
      </w:r>
      <w:proofErr w:type="spellEnd"/>
      <w:r w:rsidRPr="00E06551">
        <w:rPr>
          <w:rFonts w:cs="Times New Roman"/>
          <w:i/>
          <w:szCs w:val="24"/>
        </w:rPr>
        <w:t>:</w:t>
      </w:r>
      <w:r w:rsidRPr="00E06551">
        <w:rPr>
          <w:rFonts w:cs="Times New Roman"/>
          <w:szCs w:val="24"/>
        </w:rPr>
        <w:t xml:space="preserve"> the telomerase N-terminal (TEN) domain has roles in recruiting telomerase to telomeres as well as </w:t>
      </w:r>
      <w:proofErr w:type="spellStart"/>
      <w:r w:rsidRPr="00E06551">
        <w:rPr>
          <w:rFonts w:cs="Times New Roman"/>
          <w:szCs w:val="24"/>
        </w:rPr>
        <w:t>telomeric</w:t>
      </w:r>
      <w:proofErr w:type="spellEnd"/>
      <w:r w:rsidRPr="00E06551">
        <w:rPr>
          <w:rFonts w:cs="Times New Roman"/>
          <w:szCs w:val="24"/>
        </w:rPr>
        <w:t xml:space="preserve"> repeat synthesis, </w:t>
      </w:r>
      <w:proofErr w:type="spellStart"/>
      <w:r w:rsidRPr="00E06551">
        <w:rPr>
          <w:rFonts w:cs="Times New Roman"/>
          <w:szCs w:val="24"/>
        </w:rPr>
        <w:t>TERC</w:t>
      </w:r>
      <w:proofErr w:type="spellEnd"/>
      <w:r w:rsidRPr="00E06551">
        <w:rPr>
          <w:rFonts w:cs="Times New Roman"/>
          <w:szCs w:val="24"/>
        </w:rPr>
        <w:t xml:space="preserve">-binding domain (TBD) interacts with </w:t>
      </w:r>
      <w:proofErr w:type="spellStart"/>
      <w:r w:rsidRPr="00E06551">
        <w:rPr>
          <w:rFonts w:cs="Times New Roman"/>
          <w:szCs w:val="24"/>
        </w:rPr>
        <w:t>hTERC</w:t>
      </w:r>
      <w:proofErr w:type="spellEnd"/>
      <w:r w:rsidRPr="00E06551">
        <w:rPr>
          <w:rFonts w:cs="Times New Roman"/>
          <w:szCs w:val="24"/>
        </w:rPr>
        <w:t>, and both the reverse transcriptase (</w:t>
      </w:r>
      <w:proofErr w:type="spellStart"/>
      <w:r w:rsidRPr="00E06551">
        <w:rPr>
          <w:rFonts w:cs="Times New Roman"/>
          <w:szCs w:val="24"/>
        </w:rPr>
        <w:t>RT</w:t>
      </w:r>
      <w:proofErr w:type="spellEnd"/>
      <w:r w:rsidRPr="00E06551">
        <w:rPr>
          <w:rFonts w:cs="Times New Roman"/>
          <w:szCs w:val="24"/>
        </w:rPr>
        <w:t>) domain and C-terminal extension (</w:t>
      </w:r>
      <w:proofErr w:type="spellStart"/>
      <w:r w:rsidRPr="00E06551">
        <w:rPr>
          <w:rFonts w:cs="Times New Roman"/>
          <w:szCs w:val="24"/>
        </w:rPr>
        <w:t>CTE</w:t>
      </w:r>
      <w:proofErr w:type="spellEnd"/>
      <w:r w:rsidRPr="00E06551">
        <w:rPr>
          <w:rFonts w:cs="Times New Roman"/>
          <w:szCs w:val="24"/>
        </w:rPr>
        <w:t xml:space="preserve">) contribute to the reverse transcriptase enzyme activity </w:t>
      </w:r>
      <w:r w:rsidRPr="00E06551">
        <w:rPr>
          <w:rFonts w:cs="Times New Roman"/>
          <w:szCs w:val="24"/>
        </w:rPr>
        <w:fldChar w:fldCharType="begin">
          <w:fldData xml:space="preserve">PEVuZE5vdGU+PENpdGU+PEF1dGhvcj5CbGFja2J1cm48L0F1dGhvcj48WWVhcj4yMDExPC9ZZWFy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</w:fldData>
        </w:fldChar>
      </w:r>
      <w:r w:rsidRPr="00E06551">
        <w:rPr>
          <w:rFonts w:cs="Times New Roman"/>
          <w:szCs w:val="24"/>
        </w:rPr>
        <w:instrText xml:space="preserve"> ADDIN EN.CITE </w:instrText>
      </w:r>
      <w:r w:rsidRPr="00E06551">
        <w:rPr>
          <w:rFonts w:cs="Times New Roman"/>
          <w:szCs w:val="24"/>
        </w:rPr>
        <w:fldChar w:fldCharType="begin">
          <w:fldData xml:space="preserve">PEVuZE5vdGU+PENpdGU+PEF1dGhvcj5CbGFja2J1cm48L0F1dGhvcj48WWVhcj4yMDExPC9ZZWFy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</w:fldData>
        </w:fldChar>
      </w:r>
      <w:r w:rsidRPr="00E06551">
        <w:rPr>
          <w:rFonts w:cs="Times New Roman"/>
          <w:szCs w:val="24"/>
        </w:rPr>
        <w:instrText xml:space="preserve"> ADDIN EN.CITE.DATA </w:instrText>
      </w:r>
      <w:r w:rsidRPr="00E06551">
        <w:rPr>
          <w:rFonts w:cs="Times New Roman"/>
          <w:szCs w:val="24"/>
        </w:rPr>
      </w:r>
      <w:r w:rsidRPr="00E06551">
        <w:rPr>
          <w:rFonts w:cs="Times New Roman"/>
          <w:szCs w:val="24"/>
        </w:rPr>
        <w:fldChar w:fldCharType="end"/>
      </w:r>
      <w:r w:rsidRPr="00E06551">
        <w:rPr>
          <w:rFonts w:cs="Times New Roman"/>
          <w:szCs w:val="24"/>
        </w:rPr>
      </w:r>
      <w:r w:rsidRPr="00E06551">
        <w:rPr>
          <w:rFonts w:cs="Times New Roman"/>
          <w:szCs w:val="24"/>
        </w:rPr>
        <w:fldChar w:fldCharType="separate"/>
      </w:r>
      <w:r w:rsidRPr="00E06551">
        <w:rPr>
          <w:rFonts w:cs="Times New Roman"/>
          <w:noProof/>
          <w:szCs w:val="24"/>
        </w:rPr>
        <w:t>(Blackburn and Collins 2011; Nakamura et al. 1997)</w:t>
      </w:r>
      <w:r w:rsidRPr="00E06551">
        <w:rPr>
          <w:rFonts w:cs="Times New Roman"/>
          <w:szCs w:val="24"/>
        </w:rPr>
        <w:fldChar w:fldCharType="end"/>
      </w:r>
      <w:r w:rsidRPr="00E06551">
        <w:rPr>
          <w:rFonts w:cs="Times New Roman"/>
          <w:szCs w:val="24"/>
        </w:rPr>
        <w:t>.</w:t>
      </w:r>
      <w:r>
        <w:rPr>
          <w:rFonts w:cs="Times New Roman"/>
          <w:szCs w:val="24"/>
        </w:rPr>
        <w:t xml:space="preserve"> </w:t>
      </w:r>
    </w:p>
    <w:p w14:paraId="2D698CAC" w14:textId="77777777" w:rsidR="00F821D2" w:rsidRDefault="00F821D2" w:rsidP="00F821D2">
      <w:pPr>
        <w:jc w:val="both"/>
        <w:rPr>
          <w:rFonts w:cs="Times New Roman"/>
          <w:szCs w:val="24"/>
        </w:rPr>
      </w:pPr>
      <w:proofErr w:type="gramStart"/>
      <w:r w:rsidRPr="00E06551">
        <w:rPr>
          <w:rFonts w:cs="Times New Roman"/>
          <w:b/>
          <w:szCs w:val="24"/>
        </w:rPr>
        <w:t xml:space="preserve">Fig </w:t>
      </w:r>
      <w:proofErr w:type="spellStart"/>
      <w:r w:rsidRPr="00E06551">
        <w:rPr>
          <w:rFonts w:cs="Times New Roman"/>
          <w:b/>
          <w:szCs w:val="24"/>
        </w:rPr>
        <w:t>1C</w:t>
      </w:r>
      <w:proofErr w:type="spellEnd"/>
      <w:r>
        <w:rPr>
          <w:rFonts w:cs="Times New Roman"/>
          <w:b/>
          <w:szCs w:val="24"/>
        </w:rPr>
        <w:t>.</w:t>
      </w:r>
      <w:proofErr w:type="gramEnd"/>
      <w:r>
        <w:rPr>
          <w:rFonts w:cs="Times New Roman"/>
          <w:b/>
          <w:szCs w:val="24"/>
        </w:rPr>
        <w:t xml:space="preserve"> </w:t>
      </w:r>
      <w:proofErr w:type="gramStart"/>
      <w:r>
        <w:rPr>
          <w:rFonts w:cs="Times New Roman"/>
          <w:i/>
          <w:szCs w:val="24"/>
        </w:rPr>
        <w:t>D</w:t>
      </w:r>
      <w:r w:rsidRPr="00E06551">
        <w:rPr>
          <w:rFonts w:cs="Times New Roman"/>
          <w:i/>
          <w:szCs w:val="24"/>
        </w:rPr>
        <w:t xml:space="preserve">iagram of the core elements of </w:t>
      </w:r>
      <w:proofErr w:type="spellStart"/>
      <w:r w:rsidRPr="00E06551">
        <w:rPr>
          <w:rFonts w:cs="Times New Roman"/>
          <w:i/>
          <w:szCs w:val="24"/>
        </w:rPr>
        <w:t>hTERC</w:t>
      </w:r>
      <w:proofErr w:type="spellEnd"/>
      <w:r w:rsidRPr="00E06551">
        <w:rPr>
          <w:rFonts w:cs="Times New Roman"/>
          <w:i/>
          <w:szCs w:val="24"/>
        </w:rPr>
        <w:t>;</w:t>
      </w:r>
      <w:r w:rsidRPr="00E06551">
        <w:rPr>
          <w:rFonts w:cs="Times New Roman"/>
          <w:szCs w:val="24"/>
        </w:rPr>
        <w:t xml:space="preserve"> 5’ region containing (A) the </w:t>
      </w:r>
      <w:r w:rsidRPr="00C35639">
        <w:rPr>
          <w:rFonts w:cs="Times New Roman"/>
          <w:noProof/>
          <w:szCs w:val="24"/>
        </w:rPr>
        <w:t>ps</w:t>
      </w:r>
      <w:r>
        <w:rPr>
          <w:rFonts w:cs="Times New Roman"/>
          <w:noProof/>
          <w:szCs w:val="24"/>
        </w:rPr>
        <w:t>e</w:t>
      </w:r>
      <w:r w:rsidRPr="00C35639">
        <w:rPr>
          <w:rFonts w:cs="Times New Roman"/>
          <w:noProof/>
          <w:szCs w:val="24"/>
        </w:rPr>
        <w:t>udoknot</w:t>
      </w:r>
      <w:r w:rsidRPr="00E06551">
        <w:rPr>
          <w:rFonts w:cs="Times New Roman"/>
          <w:szCs w:val="24"/>
        </w:rPr>
        <w:t xml:space="preserve"> domain and (B) </w:t>
      </w:r>
      <w:r>
        <w:rPr>
          <w:rFonts w:cs="Times New Roman"/>
          <w:szCs w:val="24"/>
        </w:rPr>
        <w:t>s</w:t>
      </w:r>
      <w:r w:rsidRPr="00E06551">
        <w:rPr>
          <w:rFonts w:cs="Times New Roman"/>
          <w:szCs w:val="24"/>
        </w:rPr>
        <w:t>tem terminus element-loop that contains the 11 nucleotide RNA template and (C) the template boundary element</w:t>
      </w:r>
      <w:r>
        <w:rPr>
          <w:rFonts w:cs="Times New Roman"/>
          <w:szCs w:val="24"/>
        </w:rPr>
        <w:t xml:space="preserve"> (</w:t>
      </w:r>
      <w:proofErr w:type="spellStart"/>
      <w:r w:rsidRPr="00D12BC0">
        <w:rPr>
          <w:rFonts w:cs="Times New Roman"/>
          <w:szCs w:val="24"/>
        </w:rPr>
        <w:t>Theimer</w:t>
      </w:r>
      <w:proofErr w:type="spellEnd"/>
      <w:r w:rsidRPr="00D12BC0">
        <w:rPr>
          <w:rFonts w:cs="Times New Roman"/>
          <w:szCs w:val="24"/>
        </w:rPr>
        <w:t xml:space="preserve"> and </w:t>
      </w:r>
      <w:proofErr w:type="spellStart"/>
      <w:r w:rsidRPr="00D12BC0">
        <w:rPr>
          <w:rFonts w:cs="Times New Roman"/>
          <w:szCs w:val="24"/>
        </w:rPr>
        <w:t>Feigon</w:t>
      </w:r>
      <w:proofErr w:type="spellEnd"/>
      <w:r w:rsidRPr="00D12BC0">
        <w:rPr>
          <w:rFonts w:cs="Times New Roman"/>
          <w:szCs w:val="24"/>
        </w:rPr>
        <w:t xml:space="preserve"> 2006</w:t>
      </w:r>
      <w:r>
        <w:rPr>
          <w:rFonts w:cs="Times New Roman"/>
          <w:szCs w:val="24"/>
        </w:rPr>
        <w:t>)</w:t>
      </w:r>
      <w:r w:rsidRPr="00E06551">
        <w:rPr>
          <w:rFonts w:cs="Times New Roman"/>
          <w:szCs w:val="24"/>
        </w:rPr>
        <w:t>.</w:t>
      </w:r>
      <w:proofErr w:type="gramEnd"/>
      <w:r w:rsidRPr="00E06551">
        <w:rPr>
          <w:rFonts w:cs="Times New Roman"/>
          <w:szCs w:val="24"/>
        </w:rPr>
        <w:t xml:space="preserve"> Both A &amp; B domains are important for </w:t>
      </w:r>
      <w:r w:rsidRPr="00D72E31">
        <w:rPr>
          <w:rFonts w:cs="Times New Roman"/>
          <w:i/>
          <w:szCs w:val="24"/>
        </w:rPr>
        <w:t>in</w:t>
      </w:r>
      <w:r w:rsidRPr="00E06551">
        <w:rPr>
          <w:rFonts w:cs="Times New Roman"/>
          <w:szCs w:val="24"/>
        </w:rPr>
        <w:t xml:space="preserve"> </w:t>
      </w:r>
      <w:r w:rsidRPr="00D72E31">
        <w:rPr>
          <w:rFonts w:cs="Times New Roman"/>
          <w:i/>
          <w:szCs w:val="24"/>
        </w:rPr>
        <w:t>vivo</w:t>
      </w:r>
      <w:r w:rsidRPr="00E06551">
        <w:rPr>
          <w:rFonts w:cs="Times New Roman"/>
          <w:szCs w:val="24"/>
        </w:rPr>
        <w:t xml:space="preserve"> stability of </w:t>
      </w:r>
      <w:proofErr w:type="spellStart"/>
      <w:r>
        <w:rPr>
          <w:rFonts w:cs="Times New Roman"/>
          <w:szCs w:val="24"/>
        </w:rPr>
        <w:t>h</w:t>
      </w:r>
      <w:r w:rsidRPr="00E06551">
        <w:rPr>
          <w:rFonts w:cs="Times New Roman"/>
          <w:szCs w:val="24"/>
        </w:rPr>
        <w:t>TERC</w:t>
      </w:r>
      <w:proofErr w:type="spellEnd"/>
      <w:r w:rsidRPr="00E06551">
        <w:rPr>
          <w:rFonts w:cs="Times New Roman"/>
          <w:szCs w:val="24"/>
        </w:rPr>
        <w:t xml:space="preserve"> and they interact with </w:t>
      </w:r>
      <w:proofErr w:type="spellStart"/>
      <w:r w:rsidRPr="00E06551">
        <w:rPr>
          <w:rFonts w:cs="Times New Roman"/>
          <w:szCs w:val="24"/>
        </w:rPr>
        <w:t>hTERT</w:t>
      </w:r>
      <w:proofErr w:type="spellEnd"/>
      <w:r w:rsidRPr="00E06551">
        <w:rPr>
          <w:rFonts w:cs="Times New Roman"/>
          <w:szCs w:val="24"/>
        </w:rPr>
        <w:t xml:space="preserve">. </w:t>
      </w:r>
      <w:r>
        <w:rPr>
          <w:rFonts w:cs="Times New Roman"/>
          <w:szCs w:val="24"/>
        </w:rPr>
        <w:t xml:space="preserve">The </w:t>
      </w:r>
      <w:r w:rsidRPr="00E06551">
        <w:rPr>
          <w:rFonts w:cs="Times New Roman"/>
          <w:szCs w:val="24"/>
        </w:rPr>
        <w:t xml:space="preserve">RNA stabilising </w:t>
      </w:r>
      <w:r w:rsidRPr="00E06551">
        <w:rPr>
          <w:rFonts w:cs="Times New Roman"/>
          <w:szCs w:val="24"/>
        </w:rPr>
        <w:lastRenderedPageBreak/>
        <w:t xml:space="preserve">3’ region contains (D) </w:t>
      </w:r>
      <w:r w:rsidRPr="00C35639">
        <w:rPr>
          <w:rFonts w:cs="Times New Roman"/>
          <w:noProof/>
          <w:szCs w:val="24"/>
        </w:rPr>
        <w:t>a</w:t>
      </w:r>
      <w:r w:rsidRPr="009A6855">
        <w:rPr>
          <w:rFonts w:cs="Times New Roman"/>
          <w:noProof/>
          <w:szCs w:val="24"/>
        </w:rPr>
        <w:t>n</w:t>
      </w:r>
      <w:r w:rsidRPr="00C35639">
        <w:rPr>
          <w:rFonts w:cs="Times New Roman"/>
          <w:noProof/>
          <w:szCs w:val="24"/>
        </w:rPr>
        <w:t xml:space="preserve"> H/ACA</w:t>
      </w:r>
      <w:r w:rsidRPr="00E06551">
        <w:rPr>
          <w:rFonts w:cs="Times New Roman"/>
          <w:szCs w:val="24"/>
        </w:rPr>
        <w:t xml:space="preserve"> motif which interacts with </w:t>
      </w:r>
      <w:proofErr w:type="spellStart"/>
      <w:r>
        <w:rPr>
          <w:rFonts w:cs="Times New Roman"/>
          <w:szCs w:val="24"/>
        </w:rPr>
        <w:t>d</w:t>
      </w:r>
      <w:r w:rsidRPr="00E06551">
        <w:rPr>
          <w:rFonts w:cs="Times New Roman"/>
          <w:szCs w:val="24"/>
        </w:rPr>
        <w:t>yskerin</w:t>
      </w:r>
      <w:proofErr w:type="spellEnd"/>
      <w:r w:rsidRPr="00E06551">
        <w:rPr>
          <w:rFonts w:cs="Times New Roman"/>
          <w:szCs w:val="24"/>
        </w:rPr>
        <w:t xml:space="preserve"> or any of the four H/ACA </w:t>
      </w:r>
      <w:proofErr w:type="spellStart"/>
      <w:r w:rsidRPr="00E06551">
        <w:rPr>
          <w:rFonts w:cs="Times New Roman"/>
          <w:szCs w:val="24"/>
        </w:rPr>
        <w:t>RNP</w:t>
      </w:r>
      <w:proofErr w:type="spellEnd"/>
      <w:r w:rsidRPr="00E06551">
        <w:rPr>
          <w:rFonts w:cs="Times New Roman"/>
          <w:szCs w:val="24"/>
        </w:rPr>
        <w:t xml:space="preserve"> components, and (E) trans-activating domain containing </w:t>
      </w:r>
      <w:proofErr w:type="spellStart"/>
      <w:r w:rsidRPr="00E06551">
        <w:rPr>
          <w:rFonts w:cs="Times New Roman"/>
          <w:szCs w:val="24"/>
        </w:rPr>
        <w:t>CR4</w:t>
      </w:r>
      <w:proofErr w:type="spellEnd"/>
      <w:r w:rsidRPr="00E06551">
        <w:rPr>
          <w:rFonts w:cs="Times New Roman"/>
          <w:szCs w:val="24"/>
        </w:rPr>
        <w:t>/</w:t>
      </w:r>
      <w:proofErr w:type="spellStart"/>
      <w:r w:rsidRPr="00E06551">
        <w:rPr>
          <w:rFonts w:cs="Times New Roman"/>
          <w:szCs w:val="24"/>
        </w:rPr>
        <w:t>5C</w:t>
      </w:r>
      <w:proofErr w:type="spellEnd"/>
      <w:r w:rsidRPr="00E06551">
        <w:rPr>
          <w:rFonts w:cs="Times New Roman"/>
          <w:szCs w:val="24"/>
        </w:rPr>
        <w:t xml:space="preserve"> that also binds </w:t>
      </w:r>
      <w:proofErr w:type="spellStart"/>
      <w:r w:rsidRPr="00E06551">
        <w:rPr>
          <w:rFonts w:cs="Times New Roman"/>
          <w:szCs w:val="24"/>
        </w:rPr>
        <w:t>hTERT</w:t>
      </w:r>
      <w:proofErr w:type="spellEnd"/>
      <w:r>
        <w:rPr>
          <w:rFonts w:cs="Times New Roman"/>
          <w:szCs w:val="24"/>
        </w:rPr>
        <w:t xml:space="preserve"> </w:t>
      </w:r>
      <w:r w:rsidRPr="00D12BC0">
        <w:rPr>
          <w:rFonts w:cs="Times New Roman"/>
          <w:szCs w:val="24"/>
        </w:rPr>
        <w:fldChar w:fldCharType="begin"/>
      </w:r>
      <w:r w:rsidRPr="00D12BC0">
        <w:rPr>
          <w:rFonts w:cs="Times New Roman"/>
          <w:szCs w:val="24"/>
        </w:rPr>
        <w:instrText xml:space="preserve"> ADDIN EN.CITE &lt;EndNote&gt;&lt;Cite&gt;&lt;Author&gt;Webb&lt;/Author&gt;&lt;Year&gt;2016&lt;/Year&gt;&lt;RecNum&gt;2216&lt;/RecNum&gt;&lt;DisplayText&gt;(Webb and Zakian 2016)&lt;/DisplayText&gt;&lt;record&gt;&lt;rec-number&gt;2216&lt;/rec-number&gt;&lt;foreign-keys&gt;&lt;key app="EN" db-id="0p2ef2a9qzp0z7et5suvfep6zp9rt222vew0" timestamp="1468183214"&gt;2216&lt;/key&gt;&lt;/foreign-keys&gt;&lt;ref-type name="Journal Article"&gt;17&lt;/ref-type&gt;&lt;contributors&gt;&lt;authors&gt;&lt;author&gt;Webb, C. J.&lt;/author&gt;&lt;author&gt;Zakian, V. A.&lt;/author&gt;&lt;/authors&gt;&lt;/contributors&gt;&lt;auth-address&gt;a Department of Molecular Biology , Princeton University , Princeton , NJ , USA.&lt;/auth-address&gt;&lt;titles&gt;&lt;title&gt;Telomerase RNA is more than a DNA template&lt;/title&gt;&lt;secondary-title&gt;RNA Biol&lt;/secondary-title&gt;&lt;/titles&gt;&lt;periodical&gt;&lt;full-title&gt;RNA Biol&lt;/full-title&gt;&lt;/periodical&gt;&lt;pages&gt;1-7&lt;/pages&gt;&lt;keywords&gt;&lt;keyword&gt;Fission yeast&lt;/keyword&gt;&lt;keyword&gt;P6.1 hairpin&lt;/keyword&gt;&lt;keyword&gt;Pot1&lt;/keyword&gt;&lt;keyword&gt;Taz1&lt;/keyword&gt;&lt;keyword&gt;shelterin&lt;/keyword&gt;&lt;keyword&gt;stem terminus element&lt;/keyword&gt;&lt;keyword&gt;telomerase&lt;/keyword&gt;&lt;keyword&gt;telomerase RNA&lt;/keyword&gt;&lt;keyword&gt;telomere&lt;/keyword&gt;&lt;keyword&gt;template boundary element&lt;/keyword&gt;&lt;/keywords&gt;&lt;dates&gt;&lt;year&gt;2016&lt;/year&gt;&lt;pub-dates&gt;&lt;date&gt;May 31&lt;/date&gt;&lt;/pub-dates&gt;&lt;/dates&gt;&lt;isbn&gt;1555-8584 (Electronic)&amp;#xD;1547-6286 (Linking)&lt;/isbn&gt;&lt;accession-num&gt;27245259&lt;/accession-num&gt;&lt;urls&gt;&lt;related-urls&gt;&lt;url&gt;http://www.ncbi.nlm.nih.gov/pubmed/27245259&lt;/url&gt;&lt;/related-urls&gt;&lt;/urls&gt;&lt;electronic-resource-num&gt;10.1080/15476286.2016.1191725&lt;/electronic-resource-num&gt;&lt;/record&gt;&lt;/Cite&gt;&lt;/EndNote&gt;</w:instrText>
      </w:r>
      <w:r w:rsidRPr="00D12BC0">
        <w:rPr>
          <w:rFonts w:cs="Times New Roman"/>
          <w:szCs w:val="24"/>
        </w:rPr>
        <w:fldChar w:fldCharType="separate"/>
      </w:r>
      <w:r w:rsidRPr="00D12BC0">
        <w:rPr>
          <w:rFonts w:cs="Times New Roman"/>
          <w:szCs w:val="24"/>
        </w:rPr>
        <w:t>(Webb and Zakian 2016)</w:t>
      </w:r>
      <w:r w:rsidRPr="00D12BC0">
        <w:rPr>
          <w:rFonts w:cs="Times New Roman"/>
          <w:szCs w:val="24"/>
        </w:rPr>
        <w:fldChar w:fldCharType="end"/>
      </w:r>
      <w:r w:rsidRPr="00E06551">
        <w:rPr>
          <w:rFonts w:cs="Times New Roman"/>
          <w:szCs w:val="24"/>
        </w:rPr>
        <w:t>. The template boundary element together with the 3’ end prevents DNA synthesis beyond the template</w:t>
      </w:r>
      <w:r>
        <w:rPr>
          <w:rFonts w:cs="Times New Roman"/>
          <w:szCs w:val="24"/>
        </w:rPr>
        <w:t xml:space="preserve"> </w:t>
      </w:r>
      <w:r w:rsidRPr="00D12BC0">
        <w:rPr>
          <w:rFonts w:cs="Times New Roman"/>
          <w:szCs w:val="24"/>
        </w:rPr>
        <w:fldChar w:fldCharType="begin">
          <w:fldData xml:space="preserve">PEVuZE5vdGU+PENpdGU+PEF1dGhvcj5GZW5nPC9BdXRob3I+PFllYXI+MTk5NTwvWWVhcj48UmVj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</w:fldData>
        </w:fldChar>
      </w:r>
      <w:r w:rsidRPr="00D12BC0">
        <w:rPr>
          <w:rFonts w:cs="Times New Roman"/>
          <w:szCs w:val="24"/>
        </w:rPr>
        <w:instrText xml:space="preserve"> ADDIN EN.CITE </w:instrText>
      </w:r>
      <w:r w:rsidRPr="00D12BC0">
        <w:rPr>
          <w:rFonts w:cs="Times New Roman"/>
          <w:szCs w:val="24"/>
        </w:rPr>
        <w:fldChar w:fldCharType="begin">
          <w:fldData xml:space="preserve">PEVuZE5vdGU+PENpdGU+PEF1dGhvcj5GZW5nPC9BdXRob3I+PFllYXI+MTk5NTwvWWVhcj48UmVj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</w:fldData>
        </w:fldChar>
      </w:r>
      <w:r w:rsidRPr="00D12BC0">
        <w:rPr>
          <w:rFonts w:cs="Times New Roman"/>
          <w:szCs w:val="24"/>
        </w:rPr>
        <w:instrText xml:space="preserve"> ADDIN EN.CITE.DATA </w:instrText>
      </w:r>
      <w:r w:rsidRPr="00D12BC0">
        <w:rPr>
          <w:rFonts w:cs="Times New Roman"/>
          <w:szCs w:val="24"/>
        </w:rPr>
      </w:r>
      <w:r w:rsidRPr="00D12BC0">
        <w:rPr>
          <w:rFonts w:cs="Times New Roman"/>
          <w:szCs w:val="24"/>
        </w:rPr>
        <w:fldChar w:fldCharType="end"/>
      </w:r>
      <w:r w:rsidRPr="00D12BC0">
        <w:rPr>
          <w:rFonts w:cs="Times New Roman"/>
          <w:szCs w:val="24"/>
        </w:rPr>
      </w:r>
      <w:r w:rsidRPr="00D12BC0">
        <w:rPr>
          <w:rFonts w:cs="Times New Roman"/>
          <w:szCs w:val="24"/>
        </w:rPr>
        <w:fldChar w:fldCharType="separate"/>
      </w:r>
      <w:r w:rsidRPr="00D12BC0">
        <w:rPr>
          <w:rFonts w:cs="Times New Roman"/>
          <w:szCs w:val="24"/>
        </w:rPr>
        <w:t>(Feng et al. 1995; Fu and Collins 2003; Kiss, Fayet-Lebaron, and Jady 2010)</w:t>
      </w:r>
      <w:r w:rsidRPr="00D12BC0">
        <w:rPr>
          <w:rFonts w:cs="Times New Roman"/>
          <w:szCs w:val="24"/>
        </w:rPr>
        <w:fldChar w:fldCharType="end"/>
      </w:r>
      <w:r w:rsidRPr="00E06551">
        <w:rPr>
          <w:rFonts w:cs="Times New Roman"/>
          <w:szCs w:val="24"/>
        </w:rPr>
        <w:t>.</w:t>
      </w:r>
    </w:p>
    <w:p w14:paraId="45467B20" w14:textId="77777777" w:rsidR="00F821D2" w:rsidRDefault="00F821D2" w:rsidP="00F821D2">
      <w:pPr>
        <w:jc w:val="both"/>
        <w:rPr>
          <w:rFonts w:cs="Times New Roman"/>
          <w:color w:val="000000"/>
          <w:szCs w:val="24"/>
        </w:rPr>
      </w:pPr>
    </w:p>
    <w:p w14:paraId="3BEE4FE5" w14:textId="77777777" w:rsidR="00F821D2" w:rsidRPr="00DB7A6B" w:rsidRDefault="00F821D2" w:rsidP="00F821D2">
      <w:pPr>
        <w:spacing w:line="240" w:lineRule="auto"/>
        <w:jc w:val="both"/>
        <w:rPr>
          <w:rFonts w:cs="Times New Roman"/>
          <w:b/>
          <w:color w:val="000000"/>
          <w:szCs w:val="24"/>
        </w:rPr>
      </w:pPr>
      <w:proofErr w:type="gramStart"/>
      <w:r w:rsidRPr="00D72E31">
        <w:rPr>
          <w:rFonts w:cs="Times New Roman"/>
          <w:b/>
          <w:color w:val="000000"/>
          <w:szCs w:val="24"/>
        </w:rPr>
        <w:t xml:space="preserve">Figure </w:t>
      </w:r>
      <w:r>
        <w:rPr>
          <w:rFonts w:cs="Times New Roman"/>
          <w:b/>
          <w:color w:val="000000"/>
          <w:szCs w:val="24"/>
        </w:rPr>
        <w:t>2.</w:t>
      </w:r>
      <w:proofErr w:type="gramEnd"/>
      <w:r>
        <w:rPr>
          <w:rFonts w:cs="Times New Roman"/>
          <w:b/>
          <w:color w:val="000000"/>
          <w:szCs w:val="24"/>
        </w:rPr>
        <w:t xml:space="preserve"> </w:t>
      </w:r>
      <w:r w:rsidRPr="004F6286">
        <w:rPr>
          <w:rFonts w:cs="Times New Roman"/>
          <w:b/>
          <w:color w:val="000000"/>
          <w:szCs w:val="24"/>
        </w:rPr>
        <w:t xml:space="preserve">Correlation of typical </w:t>
      </w:r>
      <w:r>
        <w:rPr>
          <w:rFonts w:cs="Times New Roman"/>
          <w:b/>
          <w:color w:val="000000"/>
          <w:szCs w:val="24"/>
        </w:rPr>
        <w:t xml:space="preserve">ovarian </w:t>
      </w:r>
      <w:r w:rsidRPr="004F6286">
        <w:rPr>
          <w:rFonts w:cs="Times New Roman"/>
          <w:b/>
          <w:color w:val="000000"/>
          <w:szCs w:val="24"/>
        </w:rPr>
        <w:t xml:space="preserve">hormonal changes with the </w:t>
      </w:r>
      <w:r>
        <w:rPr>
          <w:rFonts w:cs="Times New Roman"/>
          <w:b/>
          <w:color w:val="000000"/>
          <w:szCs w:val="24"/>
        </w:rPr>
        <w:t xml:space="preserve">observed changes in endometrial telomerase activity, mean telomere length and </w:t>
      </w:r>
      <w:proofErr w:type="gramStart"/>
      <w:r w:rsidRPr="004F6286">
        <w:rPr>
          <w:rFonts w:cs="Times New Roman"/>
          <w:b/>
          <w:color w:val="000000"/>
          <w:szCs w:val="24"/>
        </w:rPr>
        <w:t xml:space="preserve">endometrial </w:t>
      </w:r>
      <w:r>
        <w:rPr>
          <w:rFonts w:cs="Times New Roman"/>
          <w:b/>
          <w:color w:val="000000"/>
          <w:szCs w:val="24"/>
        </w:rPr>
        <w:t xml:space="preserve"> </w:t>
      </w:r>
      <w:proofErr w:type="spellStart"/>
      <w:r>
        <w:rPr>
          <w:rFonts w:cs="Times New Roman"/>
          <w:b/>
          <w:color w:val="000000"/>
          <w:szCs w:val="24"/>
        </w:rPr>
        <w:t>hTERT</w:t>
      </w:r>
      <w:proofErr w:type="spellEnd"/>
      <w:proofErr w:type="gramEnd"/>
      <w:r>
        <w:rPr>
          <w:rFonts w:cs="Times New Roman"/>
          <w:b/>
          <w:color w:val="000000"/>
          <w:szCs w:val="24"/>
        </w:rPr>
        <w:t xml:space="preserve"> protein expression</w:t>
      </w:r>
    </w:p>
    <w:p w14:paraId="407BD2CB" w14:textId="77777777" w:rsidR="00F821D2" w:rsidRDefault="00F821D2" w:rsidP="00F821D2">
      <w:pPr>
        <w:jc w:val="both"/>
        <w:rPr>
          <w:rFonts w:cs="Times New Roman"/>
          <w:szCs w:val="24"/>
        </w:rPr>
      </w:pPr>
      <w:r>
        <w:rPr>
          <w:rFonts w:cs="Times New Roman"/>
          <w:szCs w:val="24"/>
        </w:rPr>
        <w:t xml:space="preserve">A. </w:t>
      </w:r>
      <w:proofErr w:type="spellStart"/>
      <w:r>
        <w:rPr>
          <w:rFonts w:cs="Times New Roman"/>
          <w:szCs w:val="24"/>
        </w:rPr>
        <w:t>Estrogen</w:t>
      </w:r>
      <w:proofErr w:type="spellEnd"/>
      <w:r>
        <w:rPr>
          <w:rFonts w:cs="Times New Roman"/>
          <w:szCs w:val="24"/>
        </w:rPr>
        <w:t xml:space="preserve"> and Progesterone (ovarian</w:t>
      </w:r>
      <w:r w:rsidRPr="004F6286">
        <w:rPr>
          <w:rFonts w:cs="Times New Roman"/>
          <w:szCs w:val="24"/>
        </w:rPr>
        <w:t xml:space="preserve"> hormones</w:t>
      </w:r>
      <w:r>
        <w:rPr>
          <w:rFonts w:cs="Times New Roman"/>
          <w:szCs w:val="24"/>
        </w:rPr>
        <w:t>)</w:t>
      </w:r>
      <w:r w:rsidRPr="004F6286">
        <w:rPr>
          <w:rFonts w:cs="Times New Roman"/>
          <w:szCs w:val="24"/>
        </w:rPr>
        <w:t xml:space="preserve"> show typical cyclical variations during the </w:t>
      </w:r>
      <w:r>
        <w:rPr>
          <w:rFonts w:cs="Times New Roman"/>
          <w:szCs w:val="24"/>
        </w:rPr>
        <w:t xml:space="preserve">menstrual cycle in premenopausal women. </w:t>
      </w:r>
    </w:p>
    <w:p w14:paraId="69527DFA" w14:textId="77777777" w:rsidR="00F821D2" w:rsidRDefault="00F821D2" w:rsidP="00F821D2">
      <w:pPr>
        <w:jc w:val="both"/>
        <w:rPr>
          <w:rFonts w:cs="Times New Roman"/>
          <w:szCs w:val="24"/>
        </w:rPr>
      </w:pPr>
      <w:r>
        <w:rPr>
          <w:rFonts w:cs="Times New Roman"/>
          <w:szCs w:val="24"/>
        </w:rPr>
        <w:t xml:space="preserve">B. </w:t>
      </w:r>
      <w:r w:rsidRPr="00830C67">
        <w:rPr>
          <w:rFonts w:cs="Times New Roman"/>
          <w:szCs w:val="24"/>
        </w:rPr>
        <w:t xml:space="preserve">Endometrial TA levels increase steadily under the influence of </w:t>
      </w:r>
      <w:proofErr w:type="spellStart"/>
      <w:r w:rsidRPr="00830C67">
        <w:rPr>
          <w:rFonts w:cs="Times New Roman"/>
          <w:szCs w:val="24"/>
        </w:rPr>
        <w:t>estrogen</w:t>
      </w:r>
      <w:proofErr w:type="spellEnd"/>
      <w:r w:rsidRPr="00830C67">
        <w:rPr>
          <w:rFonts w:cs="Times New Roman"/>
          <w:szCs w:val="24"/>
        </w:rPr>
        <w:t xml:space="preserve"> in the proliferative phase, whereas the levels plummet in the progesterone dominant secretory phase of the cycle </w:t>
      </w:r>
      <w:r w:rsidRPr="00830C67">
        <w:rPr>
          <w:rFonts w:cs="Times New Roman"/>
          <w:szCs w:val="24"/>
        </w:rPr>
        <w:fldChar w:fldCharType="begin">
          <w:fldData xml:space="preserve">PEVuZE5vdGU+PENpdGU+PEF1dGhvcj5LeW88L0F1dGhvcj48WWVhcj4xOTk3PC9ZZWFyPjxSZWNO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</w:fldData>
        </w:fldChar>
      </w:r>
      <w:r w:rsidRPr="00830C67">
        <w:rPr>
          <w:rFonts w:cs="Times New Roman"/>
          <w:szCs w:val="24"/>
        </w:rPr>
        <w:instrText xml:space="preserve"> ADDIN EN.CITE </w:instrText>
      </w:r>
      <w:r w:rsidRPr="00830C67">
        <w:rPr>
          <w:rFonts w:cs="Times New Roman"/>
          <w:szCs w:val="24"/>
        </w:rPr>
        <w:fldChar w:fldCharType="begin">
          <w:fldData xml:space="preserve">PEVuZE5vdGU+PENpdGU+PEF1dGhvcj5LeW88L0F1dGhvcj48WWVhcj4xOTk3PC9ZZWFyPjxSZWNO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</w:fldData>
        </w:fldChar>
      </w:r>
      <w:r w:rsidRPr="00830C67">
        <w:rPr>
          <w:rFonts w:cs="Times New Roman"/>
          <w:szCs w:val="24"/>
        </w:rPr>
        <w:instrText xml:space="preserve"> ADDIN EN.CITE.DATA </w:instrText>
      </w:r>
      <w:r w:rsidRPr="00830C67">
        <w:rPr>
          <w:rFonts w:cs="Times New Roman"/>
          <w:szCs w:val="24"/>
        </w:rPr>
      </w:r>
      <w:r w:rsidRPr="00830C67">
        <w:rPr>
          <w:rFonts w:cs="Times New Roman"/>
          <w:szCs w:val="24"/>
        </w:rPr>
        <w:fldChar w:fldCharType="end"/>
      </w:r>
      <w:r w:rsidRPr="00830C67">
        <w:rPr>
          <w:rFonts w:cs="Times New Roman"/>
          <w:szCs w:val="24"/>
        </w:rPr>
      </w:r>
      <w:r w:rsidRPr="00830C67">
        <w:rPr>
          <w:rFonts w:cs="Times New Roman"/>
          <w:szCs w:val="24"/>
        </w:rPr>
        <w:fldChar w:fldCharType="separate"/>
      </w:r>
      <w:r w:rsidRPr="00830C67">
        <w:rPr>
          <w:rFonts w:cs="Times New Roman"/>
          <w:szCs w:val="24"/>
        </w:rPr>
        <w:t>(Kyo et al. 1997; Saito et al. 1997; Williams et al. 2001; Hapangama et al. 2009; Hapangama, Turner, Drury, Quenby, et al. 2008)</w:t>
      </w:r>
      <w:r w:rsidRPr="00830C67">
        <w:rPr>
          <w:rFonts w:cs="Times New Roman"/>
          <w:szCs w:val="24"/>
        </w:rPr>
        <w:fldChar w:fldCharType="end"/>
      </w:r>
      <w:r w:rsidRPr="00830C67">
        <w:rPr>
          <w:rFonts w:cs="Times New Roman"/>
          <w:szCs w:val="24"/>
        </w:rPr>
        <w:t xml:space="preserve">. </w:t>
      </w:r>
    </w:p>
    <w:p w14:paraId="1CB7BD8F" w14:textId="77777777" w:rsidR="00F821D2" w:rsidRDefault="00F821D2" w:rsidP="00F821D2">
      <w:pPr>
        <w:jc w:val="both"/>
        <w:rPr>
          <w:rFonts w:cs="Times New Roman"/>
          <w:szCs w:val="24"/>
        </w:rPr>
      </w:pPr>
      <w:r>
        <w:rPr>
          <w:rFonts w:cs="Times New Roman"/>
          <w:szCs w:val="24"/>
        </w:rPr>
        <w:t xml:space="preserve">C. </w:t>
      </w:r>
      <w:r w:rsidRPr="00830C67">
        <w:rPr>
          <w:rFonts w:cs="Times New Roman"/>
          <w:szCs w:val="24"/>
        </w:rPr>
        <w:t xml:space="preserve">Our recent work further demonstrates that similar dynamic changes in the mean endometrial </w:t>
      </w:r>
      <w:proofErr w:type="spellStart"/>
      <w:r w:rsidRPr="00830C67">
        <w:rPr>
          <w:rFonts w:cs="Times New Roman"/>
          <w:szCs w:val="24"/>
        </w:rPr>
        <w:t>TLs</w:t>
      </w:r>
      <w:proofErr w:type="spellEnd"/>
      <w:r w:rsidRPr="00830C67">
        <w:rPr>
          <w:rFonts w:cs="Times New Roman"/>
          <w:szCs w:val="24"/>
        </w:rPr>
        <w:t xml:space="preserve"> across the menstrual cycle </w:t>
      </w:r>
      <w:r w:rsidRPr="00830C67">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830C67">
        <w:rPr>
          <w:rFonts w:cs="Times New Roman"/>
          <w:szCs w:val="24"/>
        </w:rPr>
        <w:instrText xml:space="preserve"> ADDIN EN.CITE </w:instrText>
      </w:r>
      <w:r w:rsidRPr="00830C67">
        <w:rPr>
          <w:rFonts w:cs="Times New Roman"/>
          <w:szCs w:val="24"/>
        </w:rPr>
        <w:fldChar w:fldCharType="begin">
          <w:fldData xml:space="preserve">PEVuZE5vdGU+PENpdGU+PEF1dGhvcj5WYWxlbnRpam48L0F1dGhvcj48WWVhcj4yMDE1PC9ZZWFy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==
</w:fldData>
        </w:fldChar>
      </w:r>
      <w:r w:rsidRPr="00830C67">
        <w:rPr>
          <w:rFonts w:cs="Times New Roman"/>
          <w:szCs w:val="24"/>
        </w:rPr>
        <w:instrText xml:space="preserve"> ADDIN EN.CITE.DATA </w:instrText>
      </w:r>
      <w:r w:rsidRPr="00830C67">
        <w:rPr>
          <w:rFonts w:cs="Times New Roman"/>
          <w:szCs w:val="24"/>
        </w:rPr>
      </w:r>
      <w:r w:rsidRPr="00830C67">
        <w:rPr>
          <w:rFonts w:cs="Times New Roman"/>
          <w:szCs w:val="24"/>
        </w:rPr>
        <w:fldChar w:fldCharType="end"/>
      </w:r>
      <w:r w:rsidRPr="00830C67">
        <w:rPr>
          <w:rFonts w:cs="Times New Roman"/>
          <w:szCs w:val="24"/>
        </w:rPr>
      </w:r>
      <w:r w:rsidRPr="00830C67">
        <w:rPr>
          <w:rFonts w:cs="Times New Roman"/>
          <w:szCs w:val="24"/>
        </w:rPr>
        <w:fldChar w:fldCharType="separate"/>
      </w:r>
      <w:r w:rsidRPr="00830C67">
        <w:rPr>
          <w:rFonts w:cs="Times New Roman"/>
          <w:szCs w:val="24"/>
        </w:rPr>
        <w:t>(Valentijn et al. 2015)</w:t>
      </w:r>
      <w:r w:rsidRPr="00830C67">
        <w:rPr>
          <w:rFonts w:cs="Times New Roman"/>
          <w:szCs w:val="24"/>
        </w:rPr>
        <w:fldChar w:fldCharType="end"/>
      </w:r>
      <w:r>
        <w:rPr>
          <w:rFonts w:cs="Times New Roman"/>
          <w:szCs w:val="24"/>
        </w:rPr>
        <w:t xml:space="preserve">. </w:t>
      </w:r>
    </w:p>
    <w:p w14:paraId="4FEFD357" w14:textId="77777777" w:rsidR="00F821D2" w:rsidRPr="00E06551" w:rsidRDefault="00F821D2" w:rsidP="00F821D2">
      <w:pPr>
        <w:jc w:val="both"/>
        <w:rPr>
          <w:rFonts w:cs="Times New Roman"/>
          <w:szCs w:val="24"/>
        </w:rPr>
      </w:pPr>
      <w:r>
        <w:rPr>
          <w:rFonts w:cs="Times New Roman"/>
          <w:szCs w:val="24"/>
        </w:rPr>
        <w:t xml:space="preserve">D. In full thickness endometrial tissue sections, </w:t>
      </w:r>
      <w:proofErr w:type="spellStart"/>
      <w:r>
        <w:rPr>
          <w:rFonts w:cs="Times New Roman"/>
          <w:szCs w:val="24"/>
        </w:rPr>
        <w:t>hTERT</w:t>
      </w:r>
      <w:proofErr w:type="spellEnd"/>
      <w:r>
        <w:rPr>
          <w:rFonts w:cs="Times New Roman"/>
          <w:szCs w:val="24"/>
        </w:rPr>
        <w:t xml:space="preserve"> protein expression studied with immunohistochemistry employing a </w:t>
      </w:r>
      <w:r w:rsidRPr="00C35639">
        <w:rPr>
          <w:rFonts w:cs="Times New Roman"/>
          <w:noProof/>
          <w:szCs w:val="24"/>
        </w:rPr>
        <w:t>monoclonal</w:t>
      </w:r>
      <w:r w:rsidRPr="002F44D9">
        <w:rPr>
          <w:rFonts w:cs="Times New Roman"/>
          <w:szCs w:val="24"/>
        </w:rPr>
        <w:t xml:space="preserve"> mouse anti-human telomerase antibody (</w:t>
      </w:r>
      <w:proofErr w:type="spellStart"/>
      <w:r w:rsidRPr="002F44D9">
        <w:rPr>
          <w:rFonts w:cs="Times New Roman"/>
          <w:szCs w:val="24"/>
        </w:rPr>
        <w:t>ab27573</w:t>
      </w:r>
      <w:proofErr w:type="spellEnd"/>
      <w:r w:rsidRPr="002F44D9">
        <w:rPr>
          <w:rFonts w:cs="Times New Roman"/>
          <w:szCs w:val="24"/>
        </w:rPr>
        <w:t xml:space="preserve">, </w:t>
      </w:r>
      <w:proofErr w:type="spellStart"/>
      <w:r w:rsidRPr="002F44D9">
        <w:rPr>
          <w:rFonts w:cs="Times New Roman"/>
          <w:szCs w:val="24"/>
        </w:rPr>
        <w:t>Abcam</w:t>
      </w:r>
      <w:proofErr w:type="spellEnd"/>
      <w:r w:rsidRPr="002F44D9">
        <w:rPr>
          <w:rFonts w:cs="Times New Roman"/>
          <w:szCs w:val="24"/>
        </w:rPr>
        <w:t xml:space="preserve">, Cambridge UK), detection with </w:t>
      </w:r>
      <w:proofErr w:type="spellStart"/>
      <w:r w:rsidRPr="002F44D9">
        <w:rPr>
          <w:rFonts w:cs="Times New Roman"/>
          <w:szCs w:val="24"/>
        </w:rPr>
        <w:t>ImmPRESS</w:t>
      </w:r>
      <w:proofErr w:type="spellEnd"/>
      <w:r w:rsidRPr="002F44D9">
        <w:rPr>
          <w:rFonts w:cs="Times New Roman"/>
          <w:szCs w:val="24"/>
        </w:rPr>
        <w:t xml:space="preserve"> anti-mouse/rabbit polymer and visualization with </w:t>
      </w:r>
      <w:proofErr w:type="spellStart"/>
      <w:r w:rsidRPr="002F44D9">
        <w:rPr>
          <w:rFonts w:cs="Times New Roman"/>
          <w:szCs w:val="24"/>
        </w:rPr>
        <w:t>ImmPACT</w:t>
      </w:r>
      <w:proofErr w:type="spellEnd"/>
      <w:r w:rsidRPr="002F44D9">
        <w:rPr>
          <w:rFonts w:cs="Times New Roman"/>
          <w:szCs w:val="24"/>
        </w:rPr>
        <w:t xml:space="preserve"> DAB (Vector Laboratories, Peterborough, UK)</w:t>
      </w:r>
      <w:r>
        <w:rPr>
          <w:rFonts w:cs="Times New Roman"/>
          <w:szCs w:val="24"/>
        </w:rPr>
        <w:t xml:space="preserve">. Positive </w:t>
      </w:r>
      <w:proofErr w:type="spellStart"/>
      <w:r>
        <w:rPr>
          <w:rFonts w:cs="Times New Roman"/>
          <w:szCs w:val="24"/>
        </w:rPr>
        <w:t>hTERT</w:t>
      </w:r>
      <w:proofErr w:type="spellEnd"/>
      <w:r>
        <w:rPr>
          <w:rFonts w:cs="Times New Roman"/>
          <w:szCs w:val="24"/>
        </w:rPr>
        <w:t xml:space="preserve"> staining was observed in </w:t>
      </w:r>
      <w:proofErr w:type="spellStart"/>
      <w:r>
        <w:rPr>
          <w:rFonts w:cs="Times New Roman"/>
          <w:szCs w:val="24"/>
        </w:rPr>
        <w:t>functionalis</w:t>
      </w:r>
      <w:proofErr w:type="spellEnd"/>
      <w:r>
        <w:rPr>
          <w:rFonts w:cs="Times New Roman"/>
          <w:szCs w:val="24"/>
        </w:rPr>
        <w:t xml:space="preserve"> and </w:t>
      </w:r>
      <w:proofErr w:type="spellStart"/>
      <w:r>
        <w:rPr>
          <w:rFonts w:cs="Times New Roman"/>
          <w:szCs w:val="24"/>
        </w:rPr>
        <w:t>basalis</w:t>
      </w:r>
      <w:proofErr w:type="spellEnd"/>
      <w:r>
        <w:rPr>
          <w:rFonts w:cs="Times New Roman"/>
          <w:szCs w:val="24"/>
        </w:rPr>
        <w:t xml:space="preserve"> epithelial cells in the proliferative phase but the brown positive staining is limited to the </w:t>
      </w:r>
      <w:proofErr w:type="spellStart"/>
      <w:r>
        <w:rPr>
          <w:rFonts w:cs="Times New Roman"/>
          <w:szCs w:val="24"/>
        </w:rPr>
        <w:t>basalis</w:t>
      </w:r>
      <w:proofErr w:type="spellEnd"/>
      <w:r>
        <w:rPr>
          <w:rFonts w:cs="Times New Roman"/>
          <w:szCs w:val="24"/>
        </w:rPr>
        <w:t xml:space="preserve"> epithelium in the secretory phase. Magnification </w:t>
      </w:r>
      <w:proofErr w:type="spellStart"/>
      <w:r>
        <w:rPr>
          <w:rFonts w:cs="Times New Roman"/>
          <w:szCs w:val="24"/>
        </w:rPr>
        <w:t>X200</w:t>
      </w:r>
      <w:proofErr w:type="spellEnd"/>
      <w:r>
        <w:rPr>
          <w:rFonts w:cs="Times New Roman"/>
          <w:szCs w:val="24"/>
        </w:rPr>
        <w:t xml:space="preserve">, Scale bar </w:t>
      </w:r>
      <w:proofErr w:type="spellStart"/>
      <w:r>
        <w:rPr>
          <w:rFonts w:cs="Times New Roman"/>
          <w:szCs w:val="24"/>
        </w:rPr>
        <w:t>10μm</w:t>
      </w:r>
      <w:proofErr w:type="spellEnd"/>
      <w:r>
        <w:rPr>
          <w:rFonts w:cs="Times New Roman"/>
          <w:szCs w:val="24"/>
        </w:rPr>
        <w:t>.</w:t>
      </w:r>
    </w:p>
    <w:p w14:paraId="3E8B99E1" w14:textId="77777777" w:rsidR="00F821D2" w:rsidRDefault="00F821D2" w:rsidP="00F821D2">
      <w:pPr>
        <w:rPr>
          <w:rFonts w:cs="Times New Roman"/>
          <w:b/>
          <w:szCs w:val="24"/>
        </w:rPr>
      </w:pPr>
      <w:r>
        <w:rPr>
          <w:rFonts w:cs="Times New Roman"/>
          <w:b/>
          <w:szCs w:val="24"/>
        </w:rPr>
        <w:lastRenderedPageBreak/>
        <w:br w:type="page"/>
      </w:r>
    </w:p>
    <w:p w14:paraId="0C9B2E73" w14:textId="77777777" w:rsidR="00F821D2" w:rsidRPr="002F44D9" w:rsidRDefault="00F821D2" w:rsidP="00F821D2">
      <w:pPr>
        <w:rPr>
          <w:rFonts w:cs="Times New Roman"/>
          <w:b/>
          <w:szCs w:val="24"/>
        </w:rPr>
      </w:pPr>
      <w:r w:rsidRPr="002F44D9">
        <w:rPr>
          <w:rFonts w:cs="Times New Roman"/>
          <w:b/>
          <w:szCs w:val="24"/>
        </w:rPr>
        <w:lastRenderedPageBreak/>
        <w:t xml:space="preserve">Figure </w:t>
      </w:r>
      <w:r>
        <w:rPr>
          <w:rFonts w:cs="Times New Roman"/>
          <w:b/>
          <w:szCs w:val="24"/>
        </w:rPr>
        <w:t>3</w:t>
      </w:r>
      <w:r w:rsidRPr="002F44D9">
        <w:rPr>
          <w:rFonts w:cs="Times New Roman"/>
          <w:b/>
          <w:szCs w:val="24"/>
        </w:rPr>
        <w:t>;</w:t>
      </w:r>
    </w:p>
    <w:p w14:paraId="38519FDC" w14:textId="77777777" w:rsidR="00F821D2" w:rsidRPr="002F44D9" w:rsidRDefault="00F821D2" w:rsidP="00F821D2">
      <w:pPr>
        <w:rPr>
          <w:rFonts w:cs="Times New Roman"/>
          <w:szCs w:val="24"/>
        </w:rPr>
      </w:pPr>
      <w:proofErr w:type="gramStart"/>
      <w:r w:rsidRPr="002F44D9">
        <w:rPr>
          <w:rFonts w:cs="Times New Roman"/>
          <w:b/>
          <w:i/>
          <w:szCs w:val="24"/>
        </w:rPr>
        <w:t>Telomere lengths and telomerase activity in the human endometrium.</w:t>
      </w:r>
      <w:proofErr w:type="gramEnd"/>
      <w:r w:rsidRPr="002F44D9">
        <w:rPr>
          <w:rFonts w:cs="Times New Roman"/>
          <w:szCs w:val="24"/>
        </w:rPr>
        <w:t xml:space="preserve"> </w:t>
      </w:r>
    </w:p>
    <w:p w14:paraId="2E6E8999" w14:textId="77777777" w:rsidR="00F821D2" w:rsidRDefault="00F821D2" w:rsidP="00F821D2">
      <w:pPr>
        <w:rPr>
          <w:rFonts w:cs="Times New Roman"/>
          <w:szCs w:val="24"/>
        </w:rPr>
      </w:pPr>
      <w:proofErr w:type="gramStart"/>
      <w:r>
        <w:rPr>
          <w:rFonts w:cs="Times New Roman"/>
          <w:szCs w:val="24"/>
        </w:rPr>
        <w:t xml:space="preserve">A. Endometrial </w:t>
      </w:r>
      <w:r w:rsidRPr="002F44D9">
        <w:rPr>
          <w:rFonts w:cs="Times New Roman"/>
          <w:szCs w:val="24"/>
        </w:rPr>
        <w:t>TA (measured by TRAP assay</w:t>
      </w:r>
      <w:r>
        <w:rPr>
          <w:rFonts w:cs="Times New Roman"/>
          <w:szCs w:val="24"/>
        </w:rPr>
        <w:t>)</w:t>
      </w:r>
      <w:r w:rsidRPr="002F44D9">
        <w:rPr>
          <w:rFonts w:cs="Times New Roman"/>
          <w:szCs w:val="24"/>
        </w:rPr>
        <w:t xml:space="preserve"> with </w:t>
      </w:r>
      <w:r>
        <w:rPr>
          <w:rFonts w:cs="Times New Roman"/>
          <w:szCs w:val="24"/>
        </w:rPr>
        <w:t xml:space="preserve">endometrial </w:t>
      </w:r>
      <w:r w:rsidRPr="002F44D9">
        <w:rPr>
          <w:rFonts w:cs="Times New Roman"/>
          <w:szCs w:val="24"/>
        </w:rPr>
        <w:t xml:space="preserve">TL (measured by </w:t>
      </w:r>
      <w:proofErr w:type="spellStart"/>
      <w:r w:rsidRPr="002F44D9">
        <w:rPr>
          <w:rFonts w:cs="Times New Roman"/>
          <w:szCs w:val="24"/>
        </w:rPr>
        <w:t>qPCR</w:t>
      </w:r>
      <w:proofErr w:type="spellEnd"/>
      <w:r w:rsidRPr="002F44D9">
        <w:rPr>
          <w:rFonts w:cs="Times New Roman"/>
          <w:szCs w:val="24"/>
        </w:rPr>
        <w:t xml:space="preserve">) </w:t>
      </w:r>
      <w:r>
        <w:rPr>
          <w:rFonts w:cs="Times New Roman"/>
          <w:szCs w:val="24"/>
        </w:rPr>
        <w:t>during the proliferative and the secretory phase of the cycle in healthy women with proven fertility (</w:t>
      </w:r>
      <w:proofErr w:type="spellStart"/>
      <w:r>
        <w:rPr>
          <w:rFonts w:cs="Times New Roman"/>
          <w:szCs w:val="24"/>
        </w:rPr>
        <w:t>Valentijn</w:t>
      </w:r>
      <w:proofErr w:type="spellEnd"/>
      <w:r>
        <w:rPr>
          <w:rFonts w:cs="Times New Roman"/>
          <w:szCs w:val="24"/>
        </w:rPr>
        <w:t xml:space="preserve"> et al 2015).</w:t>
      </w:r>
      <w:proofErr w:type="gramEnd"/>
      <w:r>
        <w:rPr>
          <w:rFonts w:cs="Times New Roman"/>
          <w:szCs w:val="24"/>
        </w:rPr>
        <w:t xml:space="preserve"> </w:t>
      </w:r>
    </w:p>
    <w:p w14:paraId="61A181C8" w14:textId="77777777" w:rsidR="00F821D2" w:rsidRDefault="00F821D2" w:rsidP="00F821D2">
      <w:pPr>
        <w:rPr>
          <w:rFonts w:cs="Times New Roman"/>
          <w:szCs w:val="24"/>
        </w:rPr>
      </w:pPr>
      <w:r>
        <w:rPr>
          <w:rFonts w:cs="Times New Roman"/>
          <w:szCs w:val="24"/>
        </w:rPr>
        <w:t xml:space="preserve">B. </w:t>
      </w:r>
      <w:r w:rsidRPr="002F44D9">
        <w:rPr>
          <w:rFonts w:cs="Times New Roman"/>
          <w:szCs w:val="24"/>
        </w:rPr>
        <w:t xml:space="preserve">TA </w:t>
      </w:r>
      <w:r>
        <w:rPr>
          <w:rFonts w:cs="Times New Roman"/>
          <w:szCs w:val="24"/>
        </w:rPr>
        <w:t xml:space="preserve">correlated negatively with TL in isolated </w:t>
      </w:r>
      <w:r w:rsidRPr="002F44D9">
        <w:rPr>
          <w:rFonts w:cs="Times New Roman"/>
          <w:szCs w:val="24"/>
        </w:rPr>
        <w:t>epithelial cells in the proliferative phase (n= 5, r =-0.994, ***P = 0.0005)</w:t>
      </w:r>
      <w:r>
        <w:rPr>
          <w:rFonts w:cs="Times New Roman"/>
          <w:szCs w:val="24"/>
        </w:rPr>
        <w:t xml:space="preserve">; </w:t>
      </w:r>
    </w:p>
    <w:p w14:paraId="0BFCAF46" w14:textId="77777777" w:rsidR="00F821D2" w:rsidRDefault="00F821D2" w:rsidP="00F821D2">
      <w:pPr>
        <w:rPr>
          <w:rFonts w:cs="Times New Roman"/>
          <w:szCs w:val="24"/>
        </w:rPr>
      </w:pPr>
      <w:r>
        <w:rPr>
          <w:rFonts w:cs="Times New Roman"/>
          <w:szCs w:val="24"/>
        </w:rPr>
        <w:t xml:space="preserve">C. </w:t>
      </w:r>
      <w:r w:rsidRPr="002F44D9">
        <w:rPr>
          <w:rFonts w:cs="Times New Roman"/>
          <w:szCs w:val="24"/>
        </w:rPr>
        <w:t xml:space="preserve"> </w:t>
      </w:r>
      <w:r>
        <w:rPr>
          <w:rFonts w:cs="Times New Roman"/>
          <w:szCs w:val="24"/>
        </w:rPr>
        <w:t xml:space="preserve">TA correlated positively with TL </w:t>
      </w:r>
      <w:r w:rsidRPr="002F44D9">
        <w:rPr>
          <w:rFonts w:cs="Times New Roman"/>
          <w:szCs w:val="24"/>
        </w:rPr>
        <w:t xml:space="preserve">in endometrial stromal cells in the secretory phase (n = 5, r = +0.974, ***P = 0.0005); no correlation was seen between these parameters during the proliferative phase in the </w:t>
      </w:r>
      <w:proofErr w:type="spellStart"/>
      <w:r w:rsidRPr="002F44D9">
        <w:rPr>
          <w:rFonts w:cs="Times New Roman"/>
          <w:szCs w:val="24"/>
        </w:rPr>
        <w:t>stroma</w:t>
      </w:r>
      <w:proofErr w:type="spellEnd"/>
      <w:r w:rsidRPr="002F44D9">
        <w:rPr>
          <w:rFonts w:cs="Times New Roman"/>
          <w:szCs w:val="24"/>
        </w:rPr>
        <w:t xml:space="preserve"> or the secretory phase of the epithelium</w:t>
      </w:r>
      <w:r>
        <w:rPr>
          <w:rFonts w:cs="Times New Roman"/>
          <w:szCs w:val="24"/>
        </w:rPr>
        <w:t xml:space="preserve">. </w:t>
      </w:r>
      <w:r w:rsidRPr="002F44D9">
        <w:rPr>
          <w:rFonts w:cs="Times New Roman"/>
          <w:szCs w:val="24"/>
        </w:rPr>
        <w:t xml:space="preserve">Epithelia represent </w:t>
      </w:r>
      <w:proofErr w:type="spellStart"/>
      <w:r w:rsidRPr="002F44D9">
        <w:rPr>
          <w:rFonts w:cs="Times New Roman"/>
          <w:szCs w:val="24"/>
        </w:rPr>
        <w:t>Epcam</w:t>
      </w:r>
      <w:proofErr w:type="spellEnd"/>
      <w:r>
        <w:rPr>
          <w:rFonts w:cs="Times New Roman"/>
          <w:szCs w:val="24"/>
        </w:rPr>
        <w:t>+</w:t>
      </w:r>
      <w:r w:rsidRPr="002F44D9">
        <w:rPr>
          <w:rFonts w:cs="Times New Roman"/>
          <w:szCs w:val="24"/>
        </w:rPr>
        <w:t xml:space="preserve"> </w:t>
      </w:r>
      <w:r>
        <w:rPr>
          <w:rFonts w:cs="Times New Roman"/>
          <w:szCs w:val="24"/>
        </w:rPr>
        <w:t xml:space="preserve">epithelial fraction </w:t>
      </w:r>
      <w:r w:rsidRPr="002F44D9">
        <w:rPr>
          <w:rFonts w:cs="Times New Roman"/>
          <w:szCs w:val="24"/>
        </w:rPr>
        <w:t>(positive selection)</w:t>
      </w:r>
      <w:r>
        <w:rPr>
          <w:rFonts w:cs="Times New Roman"/>
          <w:szCs w:val="24"/>
        </w:rPr>
        <w:t xml:space="preserve"> and </w:t>
      </w:r>
      <w:proofErr w:type="spellStart"/>
      <w:r w:rsidRPr="002F44D9">
        <w:rPr>
          <w:rFonts w:cs="Times New Roman"/>
          <w:szCs w:val="24"/>
        </w:rPr>
        <w:t>stroma</w:t>
      </w:r>
      <w:proofErr w:type="spellEnd"/>
      <w:r w:rsidRPr="002F44D9">
        <w:rPr>
          <w:rFonts w:cs="Times New Roman"/>
          <w:szCs w:val="24"/>
        </w:rPr>
        <w:t xml:space="preserve"> represents </w:t>
      </w:r>
      <w:r w:rsidRPr="00C35639">
        <w:rPr>
          <w:rFonts w:cs="Times New Roman"/>
          <w:noProof/>
          <w:szCs w:val="24"/>
        </w:rPr>
        <w:t>Epcam</w:t>
      </w:r>
      <w:r>
        <w:rPr>
          <w:rFonts w:cs="Times New Roman"/>
          <w:szCs w:val="24"/>
        </w:rPr>
        <w:t xml:space="preserve">- stromal cell fraction from the dissociated endometrial biopsies /single cell suspension </w:t>
      </w:r>
      <w:r w:rsidRPr="002F44D9">
        <w:rPr>
          <w:rFonts w:cs="Times New Roman"/>
          <w:szCs w:val="24"/>
        </w:rPr>
        <w:t xml:space="preserve">were purified using </w:t>
      </w:r>
      <w:r w:rsidRPr="00C35639">
        <w:rPr>
          <w:rFonts w:cs="Times New Roman"/>
          <w:noProof/>
          <w:szCs w:val="24"/>
        </w:rPr>
        <w:t>Epcam</w:t>
      </w:r>
      <w:r w:rsidRPr="002F44D9">
        <w:rPr>
          <w:rFonts w:cs="Times New Roman"/>
          <w:szCs w:val="24"/>
        </w:rPr>
        <w:t xml:space="preserve"> </w:t>
      </w:r>
      <w:proofErr w:type="spellStart"/>
      <w:proofErr w:type="gramStart"/>
      <w:r w:rsidRPr="002F44D9">
        <w:rPr>
          <w:rFonts w:cs="Times New Roman"/>
          <w:szCs w:val="24"/>
        </w:rPr>
        <w:t>microbeads</w:t>
      </w:r>
      <w:proofErr w:type="spellEnd"/>
      <w:r w:rsidRPr="002F44D9" w:rsidDel="00786824">
        <w:rPr>
          <w:rFonts w:cs="Times New Roman"/>
          <w:szCs w:val="24"/>
        </w:rPr>
        <w:t xml:space="preserve"> </w:t>
      </w:r>
      <w:r w:rsidRPr="002F44D9">
        <w:rPr>
          <w:rFonts w:cs="Times New Roman"/>
          <w:szCs w:val="24"/>
        </w:rPr>
        <w:t xml:space="preserve"> (</w:t>
      </w:r>
      <w:proofErr w:type="gramEnd"/>
      <w:r w:rsidRPr="002F44D9">
        <w:rPr>
          <w:rFonts w:cs="Times New Roman"/>
          <w:szCs w:val="24"/>
        </w:rPr>
        <w:t xml:space="preserve">negative selection). </w:t>
      </w:r>
      <w:r>
        <w:rPr>
          <w:rFonts w:cs="Times New Roman"/>
          <w:szCs w:val="24"/>
        </w:rPr>
        <w:t>(</w:t>
      </w:r>
      <w:proofErr w:type="spellStart"/>
      <w:r>
        <w:rPr>
          <w:rFonts w:cs="Times New Roman"/>
          <w:szCs w:val="24"/>
        </w:rPr>
        <w:t>Valentijn</w:t>
      </w:r>
      <w:proofErr w:type="spellEnd"/>
      <w:r>
        <w:rPr>
          <w:rFonts w:cs="Times New Roman"/>
          <w:szCs w:val="24"/>
        </w:rPr>
        <w:t xml:space="preserve"> et al 2015)</w:t>
      </w:r>
      <w:r w:rsidRPr="002F44D9">
        <w:rPr>
          <w:rFonts w:cs="Times New Roman"/>
          <w:szCs w:val="24"/>
        </w:rPr>
        <w:t xml:space="preserve">. </w:t>
      </w:r>
    </w:p>
    <w:p w14:paraId="77DCCD32" w14:textId="77777777" w:rsidR="00F821D2" w:rsidRPr="002F44D9" w:rsidRDefault="00F821D2" w:rsidP="00F821D2">
      <w:pPr>
        <w:rPr>
          <w:rFonts w:cs="Times New Roman"/>
          <w:szCs w:val="24"/>
        </w:rPr>
      </w:pPr>
      <w:r w:rsidRPr="002F44D9">
        <w:rPr>
          <w:rFonts w:cs="Times New Roman"/>
          <w:szCs w:val="24"/>
        </w:rPr>
        <w:t>(D) Telomeres identified in an endometrial sample during the proliferative phase by fluorescence in situ hybridization (FISH) using a peptide nucleic acid (</w:t>
      </w:r>
      <w:proofErr w:type="spellStart"/>
      <w:r w:rsidRPr="002F44D9">
        <w:rPr>
          <w:rFonts w:cs="Times New Roman"/>
          <w:szCs w:val="24"/>
        </w:rPr>
        <w:t>PNA</w:t>
      </w:r>
      <w:proofErr w:type="spellEnd"/>
      <w:r w:rsidRPr="002F44D9">
        <w:rPr>
          <w:rFonts w:cs="Times New Roman"/>
          <w:szCs w:val="24"/>
        </w:rPr>
        <w:t>) telomere probe (</w:t>
      </w:r>
      <w:proofErr w:type="spellStart"/>
      <w:r w:rsidRPr="002F44D9">
        <w:rPr>
          <w:rFonts w:cs="Times New Roman"/>
          <w:szCs w:val="24"/>
        </w:rPr>
        <w:t>Panagene</w:t>
      </w:r>
      <w:proofErr w:type="spellEnd"/>
      <w:r w:rsidRPr="002F44D9">
        <w:rPr>
          <w:rFonts w:cs="Times New Roman"/>
          <w:szCs w:val="24"/>
        </w:rPr>
        <w:t xml:space="preserve">, Japan). Note the brighter (red) telomere signal in the stromal cells compared to the epithelial cells. </w:t>
      </w:r>
      <w:r>
        <w:rPr>
          <w:rFonts w:cs="Times New Roman"/>
          <w:szCs w:val="24"/>
        </w:rPr>
        <w:t xml:space="preserve">Scale bar </w:t>
      </w:r>
      <w:proofErr w:type="spellStart"/>
      <w:r>
        <w:rPr>
          <w:rFonts w:cs="Times New Roman"/>
          <w:szCs w:val="24"/>
        </w:rPr>
        <w:t>50µM</w:t>
      </w:r>
      <w:proofErr w:type="spellEnd"/>
    </w:p>
    <w:p w14:paraId="6CB8DCEA" w14:textId="77777777" w:rsidR="00F821D2" w:rsidRDefault="00F821D2" w:rsidP="00F821D2">
      <w:pPr>
        <w:rPr>
          <w:rFonts w:cs="Times New Roman"/>
          <w:b/>
          <w:szCs w:val="24"/>
        </w:rPr>
      </w:pPr>
      <w:r>
        <w:rPr>
          <w:rFonts w:cs="Times New Roman"/>
          <w:b/>
          <w:szCs w:val="24"/>
        </w:rPr>
        <w:br w:type="page"/>
      </w:r>
    </w:p>
    <w:p w14:paraId="0AFFF0A0" w14:textId="77777777" w:rsidR="00F821D2" w:rsidRPr="002F44D9" w:rsidRDefault="00F821D2" w:rsidP="00F821D2">
      <w:pPr>
        <w:rPr>
          <w:rFonts w:cs="Times New Roman"/>
          <w:b/>
          <w:szCs w:val="24"/>
        </w:rPr>
      </w:pPr>
      <w:r w:rsidRPr="002F44D9">
        <w:rPr>
          <w:rFonts w:cs="Times New Roman"/>
          <w:b/>
          <w:szCs w:val="24"/>
        </w:rPr>
        <w:lastRenderedPageBreak/>
        <w:t>Figure 4</w:t>
      </w:r>
    </w:p>
    <w:p w14:paraId="17BEE818" w14:textId="77777777" w:rsidR="00F821D2" w:rsidRDefault="00F821D2" w:rsidP="00F821D2">
      <w:pPr>
        <w:rPr>
          <w:rFonts w:cs="Times New Roman"/>
          <w:szCs w:val="24"/>
          <w:lang w:val="en"/>
        </w:rPr>
      </w:pPr>
      <w:r w:rsidRPr="002F44D9">
        <w:rPr>
          <w:rFonts w:cs="Times New Roman"/>
          <w:b/>
          <w:i/>
          <w:szCs w:val="24"/>
          <w:lang w:val="en"/>
        </w:rPr>
        <w:t>Telomerase is suggested to play a key role in our proposed model for the pathogenesis of endometriosis:</w:t>
      </w:r>
      <w:r w:rsidRPr="002F44D9">
        <w:rPr>
          <w:rFonts w:cs="Times New Roman"/>
          <w:szCs w:val="24"/>
          <w:lang w:val="en"/>
        </w:rPr>
        <w:t xml:space="preserve"> </w:t>
      </w:r>
    </w:p>
    <w:p w14:paraId="11DA9C84" w14:textId="77777777" w:rsidR="00F821D2" w:rsidRDefault="00F821D2" w:rsidP="00F821D2">
      <w:pPr>
        <w:rPr>
          <w:rFonts w:cs="Times New Roman"/>
          <w:szCs w:val="24"/>
          <w:lang w:val="en"/>
        </w:rPr>
      </w:pPr>
      <w:r w:rsidRPr="002F44D9">
        <w:rPr>
          <w:rFonts w:cs="Times New Roman"/>
          <w:szCs w:val="24"/>
          <w:lang w:val="en"/>
        </w:rPr>
        <w:t xml:space="preserve">(1) </w:t>
      </w:r>
      <w:r>
        <w:rPr>
          <w:rFonts w:cs="Times New Roman"/>
          <w:szCs w:val="24"/>
          <w:lang w:val="en"/>
        </w:rPr>
        <w:t>E</w:t>
      </w:r>
      <w:r w:rsidRPr="002F44D9">
        <w:rPr>
          <w:rFonts w:cs="Times New Roman"/>
          <w:szCs w:val="24"/>
          <w:lang w:val="en"/>
        </w:rPr>
        <w:t xml:space="preserve">ctopic </w:t>
      </w:r>
      <w:proofErr w:type="spellStart"/>
      <w:r w:rsidRPr="002F44D9">
        <w:rPr>
          <w:rFonts w:cs="Times New Roman"/>
          <w:szCs w:val="24"/>
          <w:lang w:val="en"/>
        </w:rPr>
        <w:t>endometriotic</w:t>
      </w:r>
      <w:proofErr w:type="spellEnd"/>
      <w:r w:rsidRPr="002F44D9">
        <w:rPr>
          <w:rFonts w:cs="Times New Roman"/>
          <w:szCs w:val="24"/>
          <w:lang w:val="en"/>
        </w:rPr>
        <w:t xml:space="preserve"> deposits are initiated by an increase in retrograde menstruation or an increased activity </w:t>
      </w:r>
      <w:r w:rsidRPr="00C35639">
        <w:rPr>
          <w:rFonts w:cs="Times New Roman"/>
          <w:noProof/>
          <w:szCs w:val="24"/>
          <w:lang w:val="en"/>
        </w:rPr>
        <w:t>in</w:t>
      </w:r>
      <w:r w:rsidRPr="002F44D9">
        <w:rPr>
          <w:rFonts w:cs="Times New Roman"/>
          <w:szCs w:val="24"/>
          <w:lang w:val="en"/>
        </w:rPr>
        <w:t xml:space="preserve"> genes that promote angiogenesis and adhesion. (2) The ectopic </w:t>
      </w:r>
      <w:proofErr w:type="spellStart"/>
      <w:r w:rsidRPr="002F44D9">
        <w:rPr>
          <w:rFonts w:cs="Times New Roman"/>
          <w:szCs w:val="24"/>
          <w:lang w:val="en"/>
        </w:rPr>
        <w:t>endometriotic</w:t>
      </w:r>
      <w:proofErr w:type="spellEnd"/>
      <w:r w:rsidRPr="002F44D9">
        <w:rPr>
          <w:rFonts w:cs="Times New Roman"/>
          <w:szCs w:val="24"/>
          <w:lang w:val="en"/>
        </w:rPr>
        <w:t xml:space="preserve"> deposits induce a local inflammatory response and secrete various cytokines. (3) The cytokines (or other substances) act on the </w:t>
      </w:r>
      <w:proofErr w:type="spellStart"/>
      <w:r w:rsidRPr="002F44D9">
        <w:rPr>
          <w:rFonts w:cs="Times New Roman"/>
          <w:szCs w:val="24"/>
          <w:lang w:val="en"/>
        </w:rPr>
        <w:t>eutopic</w:t>
      </w:r>
      <w:proofErr w:type="spellEnd"/>
      <w:r w:rsidRPr="002F44D9">
        <w:rPr>
          <w:rFonts w:cs="Times New Roman"/>
          <w:szCs w:val="24"/>
          <w:lang w:val="en"/>
        </w:rPr>
        <w:t xml:space="preserve"> endometrium to induce the pro-proliferative markers. (4) The induced </w:t>
      </w:r>
      <w:r w:rsidRPr="00C35639">
        <w:rPr>
          <w:rFonts w:cs="Times New Roman"/>
          <w:noProof/>
          <w:szCs w:val="24"/>
          <w:lang w:val="en"/>
        </w:rPr>
        <w:t>eutopic</w:t>
      </w:r>
      <w:r w:rsidRPr="002F44D9">
        <w:rPr>
          <w:rFonts w:cs="Times New Roman"/>
          <w:szCs w:val="24"/>
          <w:lang w:val="en"/>
        </w:rPr>
        <w:t xml:space="preserve"> endometrial cells express telomerase and adopt the pro-proliferative, apoptosis-resistant phenotype, which has a survival advantage in the peritoneal cavity. (5) Finally, retrograde menstruation of induced </w:t>
      </w:r>
      <w:r w:rsidRPr="00C35639">
        <w:rPr>
          <w:rFonts w:cs="Times New Roman"/>
          <w:noProof/>
          <w:szCs w:val="24"/>
          <w:lang w:val="en"/>
        </w:rPr>
        <w:t>eutopic</w:t>
      </w:r>
      <w:r w:rsidRPr="002F44D9">
        <w:rPr>
          <w:rFonts w:cs="Times New Roman"/>
          <w:szCs w:val="24"/>
          <w:lang w:val="en"/>
        </w:rPr>
        <w:t xml:space="preserve"> endometrium with the pro-proliferative phenotype together with other genes that also promote cell survival gives rise to further </w:t>
      </w:r>
      <w:proofErr w:type="spellStart"/>
      <w:r w:rsidRPr="002F44D9">
        <w:rPr>
          <w:rFonts w:cs="Times New Roman"/>
          <w:szCs w:val="24"/>
          <w:lang w:val="en"/>
        </w:rPr>
        <w:t>endometriotic</w:t>
      </w:r>
      <w:proofErr w:type="spellEnd"/>
      <w:r w:rsidRPr="002F44D9">
        <w:rPr>
          <w:rFonts w:cs="Times New Roman"/>
          <w:szCs w:val="24"/>
          <w:lang w:val="en"/>
        </w:rPr>
        <w:t xml:space="preserve"> deposits and maintains the disease.</w:t>
      </w:r>
      <w:r w:rsidRPr="00AB2B84">
        <w:rPr>
          <w:rFonts w:cs="Times New Roman"/>
          <w:szCs w:val="24"/>
          <w:lang w:val="en"/>
        </w:rPr>
        <w:t xml:space="preserve"> </w:t>
      </w:r>
      <w:proofErr w:type="gramStart"/>
      <w:r>
        <w:rPr>
          <w:rFonts w:cs="Times New Roman"/>
          <w:szCs w:val="24"/>
        </w:rPr>
        <w:t>Adapted f</w:t>
      </w:r>
      <w:r w:rsidRPr="00AB2B84">
        <w:rPr>
          <w:rFonts w:cs="Times New Roman"/>
          <w:szCs w:val="24"/>
        </w:rPr>
        <w:t xml:space="preserve">rom </w:t>
      </w:r>
      <w:r w:rsidRPr="00AB2B84">
        <w:rPr>
          <w:rFonts w:cs="Times New Roman"/>
          <w:szCs w:val="24"/>
        </w:rPr>
        <w:fldChar w:fldCharType="begin">
          <w:fldData xml:space="preserve">PEVuZE5vdGU+PENpdGU+PEF1dGhvcj5IYXBhbmdhbWE8L0F1dGhvcj48WWVhcj4yMDEwPC9ZZWFy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</w:fldData>
        </w:fldChar>
      </w:r>
      <w:r w:rsidRPr="00AB2B84">
        <w:rPr>
          <w:rFonts w:cs="Times New Roman"/>
          <w:szCs w:val="24"/>
        </w:rPr>
        <w:instrText xml:space="preserve"> ADDIN EN.CITE </w:instrText>
      </w:r>
      <w:r w:rsidRPr="00AB2B84">
        <w:rPr>
          <w:rFonts w:cs="Times New Roman"/>
          <w:szCs w:val="24"/>
        </w:rPr>
        <w:fldChar w:fldCharType="begin">
          <w:fldData xml:space="preserve">PEVuZE5vdGU+PENpdGU+PEF1dGhvcj5IYXBhbmdhbWE8L0F1dGhvcj48WWVhcj4yMDEwPC9ZZWFy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</w:fldData>
        </w:fldChar>
      </w:r>
      <w:r w:rsidRPr="00AB2B84">
        <w:rPr>
          <w:rFonts w:cs="Times New Roman"/>
          <w:szCs w:val="24"/>
        </w:rPr>
        <w:instrText xml:space="preserve"> ADDIN EN.CITE.DATA </w:instrText>
      </w:r>
      <w:r w:rsidRPr="00AB2B84">
        <w:rPr>
          <w:rFonts w:cs="Times New Roman"/>
          <w:szCs w:val="24"/>
          <w:lang w:val="en"/>
        </w:rPr>
      </w:r>
      <w:r w:rsidRPr="00AB2B84">
        <w:rPr>
          <w:rFonts w:cs="Times New Roman"/>
          <w:szCs w:val="24"/>
          <w:lang w:val="en"/>
        </w:rPr>
        <w:fldChar w:fldCharType="end"/>
      </w:r>
      <w:r w:rsidRPr="00AB2B84">
        <w:rPr>
          <w:rFonts w:cs="Times New Roman"/>
          <w:szCs w:val="24"/>
        </w:rPr>
      </w:r>
      <w:r w:rsidRPr="00AB2B84">
        <w:rPr>
          <w:rFonts w:cs="Times New Roman"/>
          <w:szCs w:val="24"/>
        </w:rPr>
        <w:fldChar w:fldCharType="separate"/>
      </w:r>
      <w:r w:rsidRPr="00AB2B84">
        <w:rPr>
          <w:rFonts w:cs="Times New Roman"/>
          <w:szCs w:val="24"/>
        </w:rPr>
        <w:t>(Hapangama et al. 2010)</w:t>
      </w:r>
      <w:r w:rsidRPr="00AB2B84">
        <w:rPr>
          <w:rFonts w:cs="Times New Roman"/>
          <w:szCs w:val="24"/>
          <w:lang w:val="en"/>
        </w:rPr>
        <w:fldChar w:fldCharType="end"/>
      </w:r>
      <w:r>
        <w:rPr>
          <w:rFonts w:cs="Times New Roman"/>
          <w:szCs w:val="24"/>
          <w:lang w:val="en"/>
        </w:rPr>
        <w:t>.</w:t>
      </w:r>
      <w:proofErr w:type="gramEnd"/>
    </w:p>
    <w:p w14:paraId="755CF1FC" w14:textId="024AB656" w:rsidR="00F821D2" w:rsidRPr="00D22D5B" w:rsidRDefault="00F821D2" w:rsidP="00246783">
      <w:pPr>
        <w:jc w:val="both"/>
        <w:rPr>
          <w:rFonts w:cs="Times New Roman"/>
          <w:szCs w:val="24"/>
        </w:rPr>
      </w:pPr>
    </w:p>
    <w:sectPr w:rsidR="00F821D2" w:rsidRPr="00D22D5B" w:rsidSect="00A670C3">
      <w:footerReference w:type="default" r:id="rId9"/>
      <w:pgSz w:w="11906" w:h="16838" w:code="9"/>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D2F3" w14:textId="77777777" w:rsidR="003B16B8" w:rsidRDefault="003B16B8" w:rsidP="00706403">
      <w:pPr>
        <w:spacing w:after="0" w:line="240" w:lineRule="auto"/>
      </w:pPr>
      <w:r>
        <w:separator/>
      </w:r>
    </w:p>
  </w:endnote>
  <w:endnote w:type="continuationSeparator" w:id="0">
    <w:p w14:paraId="6809F646" w14:textId="77777777" w:rsidR="003B16B8" w:rsidRDefault="003B16B8" w:rsidP="00706403">
      <w:pPr>
        <w:spacing w:after="0" w:line="240" w:lineRule="auto"/>
      </w:pPr>
      <w:r>
        <w:continuationSeparator/>
      </w:r>
    </w:p>
  </w:endnote>
  <w:endnote w:type="continuationNotice" w:id="1">
    <w:p w14:paraId="03A307EA" w14:textId="77777777" w:rsidR="003B16B8" w:rsidRDefault="003B1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56663"/>
      <w:docPartObj>
        <w:docPartGallery w:val="Page Numbers (Bottom of Page)"/>
        <w:docPartUnique/>
      </w:docPartObj>
    </w:sdtPr>
    <w:sdtEndPr>
      <w:rPr>
        <w:noProof/>
      </w:rPr>
    </w:sdtEndPr>
    <w:sdtContent>
      <w:p w14:paraId="6A57DE6E" w14:textId="3847D3BC" w:rsidR="007536D5" w:rsidRDefault="007536D5">
        <w:pPr>
          <w:pStyle w:val="Footer"/>
          <w:jc w:val="right"/>
        </w:pPr>
        <w:r>
          <w:fldChar w:fldCharType="begin"/>
        </w:r>
        <w:r>
          <w:instrText xml:space="preserve"> PAGE   \* MERGEFORMAT </w:instrText>
        </w:r>
        <w:r>
          <w:fldChar w:fldCharType="separate"/>
        </w:r>
        <w:r w:rsidR="0041355A">
          <w:rPr>
            <w:noProof/>
          </w:rPr>
          <w:t>1</w:t>
        </w:r>
        <w:r>
          <w:rPr>
            <w:noProof/>
          </w:rPr>
          <w:fldChar w:fldCharType="end"/>
        </w:r>
      </w:p>
    </w:sdtContent>
  </w:sdt>
  <w:p w14:paraId="47FD077D" w14:textId="77777777" w:rsidR="007536D5" w:rsidRDefault="0075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1CAA5" w14:textId="77777777" w:rsidR="003B16B8" w:rsidRDefault="003B16B8" w:rsidP="00706403">
      <w:pPr>
        <w:spacing w:after="0" w:line="240" w:lineRule="auto"/>
      </w:pPr>
      <w:r>
        <w:separator/>
      </w:r>
    </w:p>
  </w:footnote>
  <w:footnote w:type="continuationSeparator" w:id="0">
    <w:p w14:paraId="4D39AF65" w14:textId="77777777" w:rsidR="003B16B8" w:rsidRDefault="003B16B8" w:rsidP="00706403">
      <w:pPr>
        <w:spacing w:after="0" w:line="240" w:lineRule="auto"/>
      </w:pPr>
      <w:r>
        <w:continuationSeparator/>
      </w:r>
    </w:p>
  </w:footnote>
  <w:footnote w:type="continuationNotice" w:id="1">
    <w:p w14:paraId="63F4F44D" w14:textId="77777777" w:rsidR="003B16B8" w:rsidRDefault="003B16B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8DE"/>
    <w:multiLevelType w:val="multilevel"/>
    <w:tmpl w:val="B3F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77D76"/>
    <w:multiLevelType w:val="multilevel"/>
    <w:tmpl w:val="D09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E3181"/>
    <w:multiLevelType w:val="multilevel"/>
    <w:tmpl w:val="9BB8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90204"/>
    <w:multiLevelType w:val="multilevel"/>
    <w:tmpl w:val="06B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B0C5B"/>
    <w:multiLevelType w:val="multilevel"/>
    <w:tmpl w:val="997EFA8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7625EB3"/>
    <w:multiLevelType w:val="multilevel"/>
    <w:tmpl w:val="962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B7AA1"/>
    <w:multiLevelType w:val="multilevel"/>
    <w:tmpl w:val="743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E6D"/>
    <w:multiLevelType w:val="multilevel"/>
    <w:tmpl w:val="E4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B614E"/>
    <w:multiLevelType w:val="multilevel"/>
    <w:tmpl w:val="853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B4B7F"/>
    <w:multiLevelType w:val="multilevel"/>
    <w:tmpl w:val="F28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24219"/>
    <w:multiLevelType w:val="multilevel"/>
    <w:tmpl w:val="FE1634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CD1700"/>
    <w:multiLevelType w:val="hybridMultilevel"/>
    <w:tmpl w:val="AEBE3AAA"/>
    <w:lvl w:ilvl="0" w:tplc="C47EB9CE">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2">
    <w:nsid w:val="604179F8"/>
    <w:multiLevelType w:val="multilevel"/>
    <w:tmpl w:val="F1B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991630"/>
    <w:multiLevelType w:val="multilevel"/>
    <w:tmpl w:val="E8BE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462A0"/>
    <w:multiLevelType w:val="multilevel"/>
    <w:tmpl w:val="DE3A0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12"/>
  </w:num>
  <w:num w:numId="5">
    <w:abstractNumId w:val="3"/>
  </w:num>
  <w:num w:numId="6">
    <w:abstractNumId w:val="10"/>
  </w:num>
  <w:num w:numId="7">
    <w:abstractNumId w:val="11"/>
  </w:num>
  <w:num w:numId="8">
    <w:abstractNumId w:val="9"/>
  </w:num>
  <w:num w:numId="9">
    <w:abstractNumId w:val="1"/>
  </w:num>
  <w:num w:numId="10">
    <w:abstractNumId w:val="14"/>
  </w:num>
  <w:num w:numId="11">
    <w:abstractNumId w:val="5"/>
  </w:num>
  <w:num w:numId="12">
    <w:abstractNumId w:val="2"/>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3Nbc0szQyMjY3tjBV0lEKTi0uzszPAykwNKgFAMUVvzUtAAAA"/>
    <w:docVar w:name="EN.InstantFormat" w:val="&lt;ENInstantFormat&gt;&lt;Enabled&gt;1&lt;/Enabled&gt;&lt;ScanUnformatted&gt;1&lt;/ScanUnformatted&gt;&lt;ScanChanges&gt;1&lt;/ScanChanges&gt;&lt;Suspended&gt;0&lt;/Suspended&gt;&lt;/ENInstantFormat&gt;"/>
    <w:docVar w:name="EN.Layout" w:val="&lt;ENLayout&gt;&lt;Style&gt;Human Repro Up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2ef2a9qzp0z7et5suvfep6zp9rt222vew0&quot;&gt;EndNote Library Copy Copy&lt;record-ids&gt;&lt;item&gt;1229&lt;/item&gt;&lt;item&gt;1230&lt;/item&gt;&lt;item&gt;1231&lt;/item&gt;&lt;item&gt;1232&lt;/item&gt;&lt;item&gt;1233&lt;/item&gt;&lt;item&gt;1234&lt;/item&gt;&lt;item&gt;1235&lt;/item&gt;&lt;item&gt;1236&lt;/item&gt;&lt;item&gt;1238&lt;/item&gt;&lt;item&gt;1240&lt;/item&gt;&lt;item&gt;1241&lt;/item&gt;&lt;item&gt;1242&lt;/item&gt;&lt;item&gt;1245&lt;/item&gt;&lt;item&gt;1246&lt;/item&gt;&lt;item&gt;1248&lt;/item&gt;&lt;item&gt;1249&lt;/item&gt;&lt;item&gt;1250&lt;/item&gt;&lt;item&gt;1251&lt;/item&gt;&lt;item&gt;1252&lt;/item&gt;&lt;item&gt;1253&lt;/item&gt;&lt;item&gt;1407&lt;/item&gt;&lt;item&gt;1440&lt;/item&gt;&lt;item&gt;1441&lt;/item&gt;&lt;item&gt;1442&lt;/item&gt;&lt;item&gt;1443&lt;/item&gt;&lt;item&gt;1444&lt;/item&gt;&lt;item&gt;1458&lt;/item&gt;&lt;item&gt;1471&lt;/item&gt;&lt;item&gt;1498&lt;/item&gt;&lt;item&gt;1510&lt;/item&gt;&lt;item&gt;1519&lt;/item&gt;&lt;item&gt;1575&lt;/item&gt;&lt;item&gt;1583&lt;/item&gt;&lt;item&gt;1589&lt;/item&gt;&lt;item&gt;1593&lt;/item&gt;&lt;item&gt;1600&lt;/item&gt;&lt;item&gt;1601&lt;/item&gt;&lt;item&gt;1602&lt;/item&gt;&lt;item&gt;1603&lt;/item&gt;&lt;item&gt;1605&lt;/item&gt;&lt;item&gt;1606&lt;/item&gt;&lt;item&gt;1608&lt;/item&gt;&lt;item&gt;1609&lt;/item&gt;&lt;item&gt;1610&lt;/item&gt;&lt;item&gt;1611&lt;/item&gt;&lt;item&gt;1612&lt;/item&gt;&lt;item&gt;1617&lt;/item&gt;&lt;item&gt;1623&lt;/item&gt;&lt;item&gt;1624&lt;/item&gt;&lt;item&gt;1625&lt;/item&gt;&lt;item&gt;1626&lt;/item&gt;&lt;item&gt;1627&lt;/item&gt;&lt;item&gt;1629&lt;/item&gt;&lt;item&gt;1630&lt;/item&gt;&lt;item&gt;1631&lt;/item&gt;&lt;item&gt;1644&lt;/item&gt;&lt;item&gt;1645&lt;/item&gt;&lt;item&gt;1662&lt;/item&gt;&lt;item&gt;1663&lt;/item&gt;&lt;item&gt;1666&lt;/item&gt;&lt;item&gt;1667&lt;/item&gt;&lt;item&gt;1668&lt;/item&gt;&lt;item&gt;1673&lt;/item&gt;&lt;item&gt;1675&lt;/item&gt;&lt;item&gt;1763&lt;/item&gt;&lt;item&gt;2116&lt;/item&gt;&lt;item&gt;2117&lt;/item&gt;&lt;item&gt;2118&lt;/item&gt;&lt;item&gt;2119&lt;/item&gt;&lt;item&gt;2120&lt;/item&gt;&lt;item&gt;2122&lt;/item&gt;&lt;item&gt;2125&lt;/item&gt;&lt;item&gt;2126&lt;/item&gt;&lt;item&gt;2129&lt;/item&gt;&lt;item&gt;2130&lt;/item&gt;&lt;item&gt;2131&lt;/item&gt;&lt;item&gt;2132&lt;/item&gt;&lt;item&gt;2133&lt;/item&gt;&lt;item&gt;2134&lt;/item&gt;&lt;item&gt;2135&lt;/item&gt;&lt;item&gt;2138&lt;/item&gt;&lt;item&gt;2139&lt;/item&gt;&lt;item&gt;2140&lt;/item&gt;&lt;item&gt;2142&lt;/item&gt;&lt;item&gt;2145&lt;/item&gt;&lt;item&gt;2146&lt;/item&gt;&lt;item&gt;2147&lt;/item&gt;&lt;item&gt;2148&lt;/item&gt;&lt;item&gt;2149&lt;/item&gt;&lt;item&gt;2150&lt;/item&gt;&lt;item&gt;2152&lt;/item&gt;&lt;item&gt;2153&lt;/item&gt;&lt;item&gt;2154&lt;/item&gt;&lt;item&gt;2155&lt;/item&gt;&lt;item&gt;2156&lt;/item&gt;&lt;item&gt;2157&lt;/item&gt;&lt;item&gt;2158&lt;/item&gt;&lt;item&gt;2159&lt;/item&gt;&lt;item&gt;2161&lt;/item&gt;&lt;item&gt;2162&lt;/item&gt;&lt;item&gt;2163&lt;/item&gt;&lt;item&gt;2164&lt;/item&gt;&lt;item&gt;2165&lt;/item&gt;&lt;item&gt;2166&lt;/item&gt;&lt;item&gt;2167&lt;/item&gt;&lt;item&gt;2168&lt;/item&gt;&lt;item&gt;2171&lt;/item&gt;&lt;item&gt;2172&lt;/item&gt;&lt;item&gt;2173&lt;/item&gt;&lt;item&gt;2174&lt;/item&gt;&lt;item&gt;2175&lt;/item&gt;&lt;item&gt;2177&lt;/item&gt;&lt;item&gt;2178&lt;/item&gt;&lt;item&gt;2179&lt;/item&gt;&lt;item&gt;2181&lt;/item&gt;&lt;item&gt;2182&lt;/item&gt;&lt;item&gt;2183&lt;/item&gt;&lt;item&gt;2185&lt;/item&gt;&lt;item&gt;2186&lt;/item&gt;&lt;item&gt;2187&lt;/item&gt;&lt;item&gt;2190&lt;/item&gt;&lt;item&gt;2191&lt;/item&gt;&lt;item&gt;2193&lt;/item&gt;&lt;item&gt;2194&lt;/item&gt;&lt;item&gt;2195&lt;/item&gt;&lt;item&gt;2197&lt;/item&gt;&lt;item&gt;2198&lt;/item&gt;&lt;item&gt;2199&lt;/item&gt;&lt;item&gt;2200&lt;/item&gt;&lt;item&gt;2201&lt;/item&gt;&lt;item&gt;2203&lt;/item&gt;&lt;item&gt;2204&lt;/item&gt;&lt;item&gt;2205&lt;/item&gt;&lt;item&gt;2206&lt;/item&gt;&lt;item&gt;2207&lt;/item&gt;&lt;item&gt;2208&lt;/item&gt;&lt;item&gt;2209&lt;/item&gt;&lt;item&gt;2210&lt;/item&gt;&lt;item&gt;2211&lt;/item&gt;&lt;item&gt;2212&lt;/item&gt;&lt;item&gt;2213&lt;/item&gt;&lt;item&gt;2215&lt;/item&gt;&lt;item&gt;2216&lt;/item&gt;&lt;item&gt;2217&lt;/item&gt;&lt;item&gt;2218&lt;/item&gt;&lt;item&gt;2219&lt;/item&gt;&lt;item&gt;2220&lt;/item&gt;&lt;item&gt;2221&lt;/item&gt;&lt;item&gt;2224&lt;/item&gt;&lt;item&gt;2226&lt;/item&gt;&lt;item&gt;2228&lt;/item&gt;&lt;item&gt;2229&lt;/item&gt;&lt;item&gt;2230&lt;/item&gt;&lt;item&gt;2231&lt;/item&gt;&lt;item&gt;2232&lt;/item&gt;&lt;item&gt;2233&lt;/item&gt;&lt;item&gt;2234&lt;/item&gt;&lt;item&gt;2235&lt;/item&gt;&lt;item&gt;2237&lt;/item&gt;&lt;item&gt;2238&lt;/item&gt;&lt;item&gt;2239&lt;/item&gt;&lt;item&gt;2241&lt;/item&gt;&lt;item&gt;2242&lt;/item&gt;&lt;item&gt;2243&lt;/item&gt;&lt;item&gt;2244&lt;/item&gt;&lt;item&gt;2245&lt;/item&gt;&lt;item&gt;2246&lt;/item&gt;&lt;item&gt;2247&lt;/item&gt;&lt;item&gt;2248&lt;/item&gt;&lt;item&gt;2249&lt;/item&gt;&lt;item&gt;2250&lt;/item&gt;&lt;item&gt;2251&lt;/item&gt;&lt;item&gt;2252&lt;/item&gt;&lt;item&gt;2253&lt;/item&gt;&lt;item&gt;2254&lt;/item&gt;&lt;item&gt;2255&lt;/item&gt;&lt;item&gt;2257&lt;/item&gt;&lt;item&gt;2259&lt;/item&gt;&lt;item&gt;2260&lt;/item&gt;&lt;item&gt;2261&lt;/item&gt;&lt;item&gt;2263&lt;/item&gt;&lt;item&gt;2264&lt;/item&gt;&lt;item&gt;2265&lt;/item&gt;&lt;item&gt;2266&lt;/item&gt;&lt;item&gt;2271&lt;/item&gt;&lt;item&gt;2272&lt;/item&gt;&lt;item&gt;2274&lt;/item&gt;&lt;item&gt;2276&lt;/item&gt;&lt;item&gt;2280&lt;/item&gt;&lt;item&gt;2282&lt;/item&gt;&lt;item&gt;2283&lt;/item&gt;&lt;item&gt;2284&lt;/item&gt;&lt;item&gt;2285&lt;/item&gt;&lt;item&gt;2288&lt;/item&gt;&lt;item&gt;2290&lt;/item&gt;&lt;item&gt;2291&lt;/item&gt;&lt;item&gt;2292&lt;/item&gt;&lt;item&gt;2293&lt;/item&gt;&lt;item&gt;2300&lt;/item&gt;&lt;item&gt;2303&lt;/item&gt;&lt;item&gt;2304&lt;/item&gt;&lt;item&gt;2305&lt;/item&gt;&lt;item&gt;2306&lt;/item&gt;&lt;item&gt;2307&lt;/item&gt;&lt;item&gt;2310&lt;/item&gt;&lt;item&gt;2311&lt;/item&gt;&lt;item&gt;2312&lt;/item&gt;&lt;item&gt;2313&lt;/item&gt;&lt;item&gt;2314&lt;/item&gt;&lt;item&gt;2315&lt;/item&gt;&lt;item&gt;2316&lt;/item&gt;&lt;item&gt;2317&lt;/item&gt;&lt;item&gt;2318&lt;/item&gt;&lt;item&gt;2319&lt;/item&gt;&lt;item&gt;2320&lt;/item&gt;&lt;item&gt;2321&lt;/item&gt;&lt;item&gt;2322&lt;/item&gt;&lt;item&gt;2324&lt;/item&gt;&lt;item&gt;2325&lt;/item&gt;&lt;item&gt;2328&lt;/item&gt;&lt;item&gt;2329&lt;/item&gt;&lt;item&gt;2330&lt;/item&gt;&lt;item&gt;2332&lt;/item&gt;&lt;item&gt;2333&lt;/item&gt;&lt;item&gt;2334&lt;/item&gt;&lt;item&gt;2336&lt;/item&gt;&lt;item&gt;2338&lt;/item&gt;&lt;item&gt;2339&lt;/item&gt;&lt;item&gt;2341&lt;/item&gt;&lt;item&gt;2343&lt;/item&gt;&lt;item&gt;2344&lt;/item&gt;&lt;item&gt;2345&lt;/item&gt;&lt;item&gt;2346&lt;/item&gt;&lt;item&gt;2347&lt;/item&gt;&lt;item&gt;2349&lt;/item&gt;&lt;item&gt;2350&lt;/item&gt;&lt;item&gt;2351&lt;/item&gt;&lt;item&gt;2352&lt;/item&gt;&lt;item&gt;2353&lt;/item&gt;&lt;item&gt;2354&lt;/item&gt;&lt;item&gt;2355&lt;/item&gt;&lt;item&gt;2356&lt;/item&gt;&lt;item&gt;2357&lt;/item&gt;&lt;item&gt;2359&lt;/item&gt;&lt;item&gt;2361&lt;/item&gt;&lt;item&gt;2362&lt;/item&gt;&lt;item&gt;2363&lt;/item&gt;&lt;item&gt;2364&lt;/item&gt;&lt;item&gt;2365&lt;/item&gt;&lt;item&gt;2367&lt;/item&gt;&lt;item&gt;2369&lt;/item&gt;&lt;item&gt;2370&lt;/item&gt;&lt;item&gt;2371&lt;/item&gt;&lt;item&gt;2372&lt;/item&gt;&lt;item&gt;2373&lt;/item&gt;&lt;item&gt;2375&lt;/item&gt;&lt;item&gt;2376&lt;/item&gt;&lt;item&gt;2377&lt;/item&gt;&lt;item&gt;2378&lt;/item&gt;&lt;item&gt;2379&lt;/item&gt;&lt;item&gt;2381&lt;/item&gt;&lt;item&gt;2382&lt;/item&gt;&lt;item&gt;2383&lt;/item&gt;&lt;item&gt;2384&lt;/item&gt;&lt;item&gt;2385&lt;/item&gt;&lt;item&gt;2386&lt;/item&gt;&lt;item&gt;2387&lt;/item&gt;&lt;item&gt;2388&lt;/item&gt;&lt;item&gt;2389&lt;/item&gt;&lt;item&gt;2390&lt;/item&gt;&lt;item&gt;2391&lt;/item&gt;&lt;item&gt;2393&lt;/item&gt;&lt;item&gt;2397&lt;/item&gt;&lt;item&gt;2398&lt;/item&gt;&lt;item&gt;2399&lt;/item&gt;&lt;item&gt;2401&lt;/item&gt;&lt;item&gt;2403&lt;/item&gt;&lt;item&gt;2405&lt;/item&gt;&lt;item&gt;2408&lt;/item&gt;&lt;item&gt;2410&lt;/item&gt;&lt;item&gt;2411&lt;/item&gt;&lt;/record-ids&gt;&lt;/item&gt;&lt;/Libraries&gt;"/>
  </w:docVars>
  <w:rsids>
    <w:rsidRoot w:val="007167FF"/>
    <w:rsid w:val="00000829"/>
    <w:rsid w:val="00000D19"/>
    <w:rsid w:val="0000135F"/>
    <w:rsid w:val="00001C33"/>
    <w:rsid w:val="000028F4"/>
    <w:rsid w:val="00002904"/>
    <w:rsid w:val="000055A5"/>
    <w:rsid w:val="000079FA"/>
    <w:rsid w:val="0001069F"/>
    <w:rsid w:val="00011466"/>
    <w:rsid w:val="00011B91"/>
    <w:rsid w:val="00011C8E"/>
    <w:rsid w:val="0001285D"/>
    <w:rsid w:val="00012B78"/>
    <w:rsid w:val="00012F2C"/>
    <w:rsid w:val="0001410C"/>
    <w:rsid w:val="000141C2"/>
    <w:rsid w:val="000149AB"/>
    <w:rsid w:val="00017922"/>
    <w:rsid w:val="000207EA"/>
    <w:rsid w:val="000213FC"/>
    <w:rsid w:val="00023032"/>
    <w:rsid w:val="00023260"/>
    <w:rsid w:val="0002569A"/>
    <w:rsid w:val="000257D5"/>
    <w:rsid w:val="000269B2"/>
    <w:rsid w:val="00027DA5"/>
    <w:rsid w:val="00027E12"/>
    <w:rsid w:val="0003024A"/>
    <w:rsid w:val="00032C89"/>
    <w:rsid w:val="00033668"/>
    <w:rsid w:val="00034971"/>
    <w:rsid w:val="00036316"/>
    <w:rsid w:val="000365D0"/>
    <w:rsid w:val="00037413"/>
    <w:rsid w:val="00040766"/>
    <w:rsid w:val="00041C58"/>
    <w:rsid w:val="0004222B"/>
    <w:rsid w:val="00042AC0"/>
    <w:rsid w:val="000433C8"/>
    <w:rsid w:val="00044B29"/>
    <w:rsid w:val="00044F53"/>
    <w:rsid w:val="000453F1"/>
    <w:rsid w:val="000454F0"/>
    <w:rsid w:val="000458CA"/>
    <w:rsid w:val="00046BFD"/>
    <w:rsid w:val="00047ABE"/>
    <w:rsid w:val="00050B58"/>
    <w:rsid w:val="00051140"/>
    <w:rsid w:val="00051AD3"/>
    <w:rsid w:val="00052118"/>
    <w:rsid w:val="000538A1"/>
    <w:rsid w:val="000543D2"/>
    <w:rsid w:val="000545DB"/>
    <w:rsid w:val="00055739"/>
    <w:rsid w:val="0005593D"/>
    <w:rsid w:val="00055F4B"/>
    <w:rsid w:val="00056798"/>
    <w:rsid w:val="00056FBE"/>
    <w:rsid w:val="00057A40"/>
    <w:rsid w:val="00061005"/>
    <w:rsid w:val="0006357F"/>
    <w:rsid w:val="00063A38"/>
    <w:rsid w:val="00064CA8"/>
    <w:rsid w:val="000657E4"/>
    <w:rsid w:val="000701CB"/>
    <w:rsid w:val="000701ED"/>
    <w:rsid w:val="000710EF"/>
    <w:rsid w:val="00071A7A"/>
    <w:rsid w:val="000723CD"/>
    <w:rsid w:val="00073205"/>
    <w:rsid w:val="00073305"/>
    <w:rsid w:val="0007537F"/>
    <w:rsid w:val="00075D02"/>
    <w:rsid w:val="000767FB"/>
    <w:rsid w:val="00077D27"/>
    <w:rsid w:val="00080767"/>
    <w:rsid w:val="00081FA0"/>
    <w:rsid w:val="00082651"/>
    <w:rsid w:val="00082EA3"/>
    <w:rsid w:val="000835BE"/>
    <w:rsid w:val="0008567F"/>
    <w:rsid w:val="00085770"/>
    <w:rsid w:val="00087BBB"/>
    <w:rsid w:val="00094FF3"/>
    <w:rsid w:val="00095E7B"/>
    <w:rsid w:val="000963B7"/>
    <w:rsid w:val="00097A74"/>
    <w:rsid w:val="000A04C4"/>
    <w:rsid w:val="000A0533"/>
    <w:rsid w:val="000A1D45"/>
    <w:rsid w:val="000A25AD"/>
    <w:rsid w:val="000A2CA4"/>
    <w:rsid w:val="000A384B"/>
    <w:rsid w:val="000A41AC"/>
    <w:rsid w:val="000A4358"/>
    <w:rsid w:val="000A5815"/>
    <w:rsid w:val="000A5F52"/>
    <w:rsid w:val="000A75BE"/>
    <w:rsid w:val="000B03BA"/>
    <w:rsid w:val="000B0865"/>
    <w:rsid w:val="000B0BF0"/>
    <w:rsid w:val="000B0F13"/>
    <w:rsid w:val="000B19C2"/>
    <w:rsid w:val="000B2413"/>
    <w:rsid w:val="000B26C1"/>
    <w:rsid w:val="000B2E69"/>
    <w:rsid w:val="000B3599"/>
    <w:rsid w:val="000B4148"/>
    <w:rsid w:val="000B4226"/>
    <w:rsid w:val="000B4884"/>
    <w:rsid w:val="000B5268"/>
    <w:rsid w:val="000B5471"/>
    <w:rsid w:val="000B5625"/>
    <w:rsid w:val="000B6575"/>
    <w:rsid w:val="000B6E17"/>
    <w:rsid w:val="000B70FD"/>
    <w:rsid w:val="000B7B12"/>
    <w:rsid w:val="000C09A0"/>
    <w:rsid w:val="000C18D8"/>
    <w:rsid w:val="000C3C62"/>
    <w:rsid w:val="000C5E5C"/>
    <w:rsid w:val="000C6056"/>
    <w:rsid w:val="000C7264"/>
    <w:rsid w:val="000C7C8E"/>
    <w:rsid w:val="000C7D35"/>
    <w:rsid w:val="000D17BA"/>
    <w:rsid w:val="000D2CE1"/>
    <w:rsid w:val="000D36C9"/>
    <w:rsid w:val="000D44C8"/>
    <w:rsid w:val="000D51A7"/>
    <w:rsid w:val="000D5283"/>
    <w:rsid w:val="000D7D6C"/>
    <w:rsid w:val="000E0BC7"/>
    <w:rsid w:val="000E132A"/>
    <w:rsid w:val="000E13C2"/>
    <w:rsid w:val="000E2693"/>
    <w:rsid w:val="000E34C7"/>
    <w:rsid w:val="000E3C28"/>
    <w:rsid w:val="000E5EA0"/>
    <w:rsid w:val="000F0CD7"/>
    <w:rsid w:val="000F0F0D"/>
    <w:rsid w:val="000F1484"/>
    <w:rsid w:val="000F3038"/>
    <w:rsid w:val="000F33C3"/>
    <w:rsid w:val="000F3829"/>
    <w:rsid w:val="000F3AF5"/>
    <w:rsid w:val="000F46F2"/>
    <w:rsid w:val="000F471D"/>
    <w:rsid w:val="000F64AC"/>
    <w:rsid w:val="000F6759"/>
    <w:rsid w:val="000F6C9B"/>
    <w:rsid w:val="000F6F45"/>
    <w:rsid w:val="000F729C"/>
    <w:rsid w:val="000F7672"/>
    <w:rsid w:val="000F7F75"/>
    <w:rsid w:val="001007DD"/>
    <w:rsid w:val="00100A1A"/>
    <w:rsid w:val="001017A9"/>
    <w:rsid w:val="00101980"/>
    <w:rsid w:val="00101CE1"/>
    <w:rsid w:val="00104864"/>
    <w:rsid w:val="00104F3E"/>
    <w:rsid w:val="00105139"/>
    <w:rsid w:val="001056B9"/>
    <w:rsid w:val="001057DA"/>
    <w:rsid w:val="00107735"/>
    <w:rsid w:val="00107AF7"/>
    <w:rsid w:val="0011394B"/>
    <w:rsid w:val="00116D21"/>
    <w:rsid w:val="00116D38"/>
    <w:rsid w:val="001170A2"/>
    <w:rsid w:val="001174B1"/>
    <w:rsid w:val="00122802"/>
    <w:rsid w:val="001242C7"/>
    <w:rsid w:val="001255FA"/>
    <w:rsid w:val="00125D61"/>
    <w:rsid w:val="001268F9"/>
    <w:rsid w:val="00127DAD"/>
    <w:rsid w:val="00130541"/>
    <w:rsid w:val="001316EF"/>
    <w:rsid w:val="00132346"/>
    <w:rsid w:val="0013482A"/>
    <w:rsid w:val="00134C9B"/>
    <w:rsid w:val="00135827"/>
    <w:rsid w:val="00135F20"/>
    <w:rsid w:val="00136EAC"/>
    <w:rsid w:val="00137049"/>
    <w:rsid w:val="00137473"/>
    <w:rsid w:val="00137F70"/>
    <w:rsid w:val="00140D0A"/>
    <w:rsid w:val="001419EF"/>
    <w:rsid w:val="00143602"/>
    <w:rsid w:val="001440FF"/>
    <w:rsid w:val="0014459D"/>
    <w:rsid w:val="00145E25"/>
    <w:rsid w:val="0014643A"/>
    <w:rsid w:val="001464DA"/>
    <w:rsid w:val="001472BE"/>
    <w:rsid w:val="001478DF"/>
    <w:rsid w:val="00150033"/>
    <w:rsid w:val="00150397"/>
    <w:rsid w:val="001526D6"/>
    <w:rsid w:val="0015274D"/>
    <w:rsid w:val="00152816"/>
    <w:rsid w:val="00153613"/>
    <w:rsid w:val="00154B7A"/>
    <w:rsid w:val="00155D9F"/>
    <w:rsid w:val="0015744E"/>
    <w:rsid w:val="00157F31"/>
    <w:rsid w:val="00160CCD"/>
    <w:rsid w:val="0016222C"/>
    <w:rsid w:val="00162335"/>
    <w:rsid w:val="0016326A"/>
    <w:rsid w:val="001632B5"/>
    <w:rsid w:val="001649E7"/>
    <w:rsid w:val="00165F28"/>
    <w:rsid w:val="00166188"/>
    <w:rsid w:val="001678D7"/>
    <w:rsid w:val="00171937"/>
    <w:rsid w:val="00172E31"/>
    <w:rsid w:val="001762B7"/>
    <w:rsid w:val="001762E0"/>
    <w:rsid w:val="0018518E"/>
    <w:rsid w:val="001857E5"/>
    <w:rsid w:val="0018613B"/>
    <w:rsid w:val="00187E73"/>
    <w:rsid w:val="00191204"/>
    <w:rsid w:val="001913F7"/>
    <w:rsid w:val="001923FB"/>
    <w:rsid w:val="001939D7"/>
    <w:rsid w:val="00193C8B"/>
    <w:rsid w:val="00194A2D"/>
    <w:rsid w:val="00194C09"/>
    <w:rsid w:val="00195530"/>
    <w:rsid w:val="00195959"/>
    <w:rsid w:val="00196AEE"/>
    <w:rsid w:val="001978E3"/>
    <w:rsid w:val="001979E7"/>
    <w:rsid w:val="001A2F0A"/>
    <w:rsid w:val="001A4B22"/>
    <w:rsid w:val="001A53BA"/>
    <w:rsid w:val="001A7982"/>
    <w:rsid w:val="001B0903"/>
    <w:rsid w:val="001B17CF"/>
    <w:rsid w:val="001B1C8B"/>
    <w:rsid w:val="001B1EAC"/>
    <w:rsid w:val="001B21EF"/>
    <w:rsid w:val="001B2A65"/>
    <w:rsid w:val="001B2AC9"/>
    <w:rsid w:val="001B2E52"/>
    <w:rsid w:val="001B3BDF"/>
    <w:rsid w:val="001B3CED"/>
    <w:rsid w:val="001B5BE2"/>
    <w:rsid w:val="001B622F"/>
    <w:rsid w:val="001B635C"/>
    <w:rsid w:val="001B683C"/>
    <w:rsid w:val="001B6D5D"/>
    <w:rsid w:val="001B7CC7"/>
    <w:rsid w:val="001B7EB8"/>
    <w:rsid w:val="001C0B8B"/>
    <w:rsid w:val="001C2972"/>
    <w:rsid w:val="001C40F0"/>
    <w:rsid w:val="001C4386"/>
    <w:rsid w:val="001C479C"/>
    <w:rsid w:val="001C48A5"/>
    <w:rsid w:val="001C6A0C"/>
    <w:rsid w:val="001C7796"/>
    <w:rsid w:val="001C787A"/>
    <w:rsid w:val="001D0F64"/>
    <w:rsid w:val="001D1F53"/>
    <w:rsid w:val="001D236A"/>
    <w:rsid w:val="001D66DC"/>
    <w:rsid w:val="001D764D"/>
    <w:rsid w:val="001E00F5"/>
    <w:rsid w:val="001E118B"/>
    <w:rsid w:val="001E1927"/>
    <w:rsid w:val="001E196A"/>
    <w:rsid w:val="001E27EF"/>
    <w:rsid w:val="001E3F50"/>
    <w:rsid w:val="001E4B70"/>
    <w:rsid w:val="001E556D"/>
    <w:rsid w:val="001E5A0A"/>
    <w:rsid w:val="001E6215"/>
    <w:rsid w:val="001E6AAB"/>
    <w:rsid w:val="001F01D8"/>
    <w:rsid w:val="001F02EE"/>
    <w:rsid w:val="001F203A"/>
    <w:rsid w:val="001F6048"/>
    <w:rsid w:val="00200BF2"/>
    <w:rsid w:val="002026A3"/>
    <w:rsid w:val="0020274C"/>
    <w:rsid w:val="002046BE"/>
    <w:rsid w:val="002114A0"/>
    <w:rsid w:val="002129BD"/>
    <w:rsid w:val="00213937"/>
    <w:rsid w:val="00215C0F"/>
    <w:rsid w:val="002173DD"/>
    <w:rsid w:val="00220298"/>
    <w:rsid w:val="002208B5"/>
    <w:rsid w:val="002230C6"/>
    <w:rsid w:val="00223877"/>
    <w:rsid w:val="002257E8"/>
    <w:rsid w:val="00226434"/>
    <w:rsid w:val="00226558"/>
    <w:rsid w:val="00226B98"/>
    <w:rsid w:val="0023014F"/>
    <w:rsid w:val="00230C31"/>
    <w:rsid w:val="00230CAF"/>
    <w:rsid w:val="00232EE5"/>
    <w:rsid w:val="00233154"/>
    <w:rsid w:val="002338E3"/>
    <w:rsid w:val="00234995"/>
    <w:rsid w:val="0023727F"/>
    <w:rsid w:val="00237D74"/>
    <w:rsid w:val="00240909"/>
    <w:rsid w:val="00240C3C"/>
    <w:rsid w:val="00241BF0"/>
    <w:rsid w:val="00241C5D"/>
    <w:rsid w:val="002430BC"/>
    <w:rsid w:val="002436B7"/>
    <w:rsid w:val="002437FA"/>
    <w:rsid w:val="00243E39"/>
    <w:rsid w:val="002459AD"/>
    <w:rsid w:val="00246783"/>
    <w:rsid w:val="00246E74"/>
    <w:rsid w:val="0024782C"/>
    <w:rsid w:val="0025172A"/>
    <w:rsid w:val="00251A59"/>
    <w:rsid w:val="00255711"/>
    <w:rsid w:val="0025680F"/>
    <w:rsid w:val="0025794F"/>
    <w:rsid w:val="00263554"/>
    <w:rsid w:val="00263DB8"/>
    <w:rsid w:val="002655CB"/>
    <w:rsid w:val="00265928"/>
    <w:rsid w:val="00266381"/>
    <w:rsid w:val="002664C1"/>
    <w:rsid w:val="00266993"/>
    <w:rsid w:val="00266FAA"/>
    <w:rsid w:val="00267074"/>
    <w:rsid w:val="002672E6"/>
    <w:rsid w:val="002705D8"/>
    <w:rsid w:val="00271A74"/>
    <w:rsid w:val="00272881"/>
    <w:rsid w:val="002748BC"/>
    <w:rsid w:val="00275800"/>
    <w:rsid w:val="00276999"/>
    <w:rsid w:val="0028263B"/>
    <w:rsid w:val="00283A1F"/>
    <w:rsid w:val="002848CC"/>
    <w:rsid w:val="002854BA"/>
    <w:rsid w:val="00285FE3"/>
    <w:rsid w:val="00286215"/>
    <w:rsid w:val="00286357"/>
    <w:rsid w:val="0029476E"/>
    <w:rsid w:val="002A062E"/>
    <w:rsid w:val="002A3613"/>
    <w:rsid w:val="002A3FCA"/>
    <w:rsid w:val="002A4F5A"/>
    <w:rsid w:val="002A5A45"/>
    <w:rsid w:val="002A6160"/>
    <w:rsid w:val="002A6CD9"/>
    <w:rsid w:val="002A704B"/>
    <w:rsid w:val="002A750D"/>
    <w:rsid w:val="002A78C6"/>
    <w:rsid w:val="002B06DB"/>
    <w:rsid w:val="002B296A"/>
    <w:rsid w:val="002B29F3"/>
    <w:rsid w:val="002B2C53"/>
    <w:rsid w:val="002B3708"/>
    <w:rsid w:val="002B3A14"/>
    <w:rsid w:val="002B4D09"/>
    <w:rsid w:val="002C17BF"/>
    <w:rsid w:val="002C1E6C"/>
    <w:rsid w:val="002C2812"/>
    <w:rsid w:val="002C3C54"/>
    <w:rsid w:val="002C7A88"/>
    <w:rsid w:val="002D0C9A"/>
    <w:rsid w:val="002D2498"/>
    <w:rsid w:val="002D2625"/>
    <w:rsid w:val="002D2727"/>
    <w:rsid w:val="002D2FF9"/>
    <w:rsid w:val="002D3B13"/>
    <w:rsid w:val="002D4182"/>
    <w:rsid w:val="002D4520"/>
    <w:rsid w:val="002D5592"/>
    <w:rsid w:val="002D55FA"/>
    <w:rsid w:val="002D59C3"/>
    <w:rsid w:val="002D69CD"/>
    <w:rsid w:val="002D6CAA"/>
    <w:rsid w:val="002D760C"/>
    <w:rsid w:val="002D7BF9"/>
    <w:rsid w:val="002D7F99"/>
    <w:rsid w:val="002E09EE"/>
    <w:rsid w:val="002E0F6D"/>
    <w:rsid w:val="002E1246"/>
    <w:rsid w:val="002E2087"/>
    <w:rsid w:val="002E2708"/>
    <w:rsid w:val="002E3263"/>
    <w:rsid w:val="002E4309"/>
    <w:rsid w:val="002E4A91"/>
    <w:rsid w:val="002E5696"/>
    <w:rsid w:val="002E61D5"/>
    <w:rsid w:val="002E65EA"/>
    <w:rsid w:val="002E7047"/>
    <w:rsid w:val="002F03F5"/>
    <w:rsid w:val="002F5533"/>
    <w:rsid w:val="002F62D6"/>
    <w:rsid w:val="003005F0"/>
    <w:rsid w:val="00301007"/>
    <w:rsid w:val="00301A3D"/>
    <w:rsid w:val="00302306"/>
    <w:rsid w:val="0030399F"/>
    <w:rsid w:val="00304594"/>
    <w:rsid w:val="00304DAC"/>
    <w:rsid w:val="00304F22"/>
    <w:rsid w:val="00305E4B"/>
    <w:rsid w:val="003104C3"/>
    <w:rsid w:val="00310EF2"/>
    <w:rsid w:val="0031114C"/>
    <w:rsid w:val="00311D6D"/>
    <w:rsid w:val="00312163"/>
    <w:rsid w:val="003124D2"/>
    <w:rsid w:val="00312D05"/>
    <w:rsid w:val="003157B8"/>
    <w:rsid w:val="00316178"/>
    <w:rsid w:val="00317324"/>
    <w:rsid w:val="00317406"/>
    <w:rsid w:val="00317758"/>
    <w:rsid w:val="00320E78"/>
    <w:rsid w:val="00320EB8"/>
    <w:rsid w:val="00321CE2"/>
    <w:rsid w:val="00322347"/>
    <w:rsid w:val="00322DB1"/>
    <w:rsid w:val="003246D5"/>
    <w:rsid w:val="00324DEF"/>
    <w:rsid w:val="00325C7F"/>
    <w:rsid w:val="003261CE"/>
    <w:rsid w:val="0032704D"/>
    <w:rsid w:val="00327D1E"/>
    <w:rsid w:val="00327D32"/>
    <w:rsid w:val="00327F6E"/>
    <w:rsid w:val="0033098C"/>
    <w:rsid w:val="003318EB"/>
    <w:rsid w:val="00332E72"/>
    <w:rsid w:val="0033340E"/>
    <w:rsid w:val="0033455F"/>
    <w:rsid w:val="003345C3"/>
    <w:rsid w:val="00334704"/>
    <w:rsid w:val="003352BE"/>
    <w:rsid w:val="00335B51"/>
    <w:rsid w:val="00335FBF"/>
    <w:rsid w:val="0033652F"/>
    <w:rsid w:val="003378AF"/>
    <w:rsid w:val="00337F9A"/>
    <w:rsid w:val="0034038B"/>
    <w:rsid w:val="003413CF"/>
    <w:rsid w:val="003425AB"/>
    <w:rsid w:val="003443F6"/>
    <w:rsid w:val="00344CCA"/>
    <w:rsid w:val="00347981"/>
    <w:rsid w:val="003506B1"/>
    <w:rsid w:val="00351E41"/>
    <w:rsid w:val="003530C3"/>
    <w:rsid w:val="00353105"/>
    <w:rsid w:val="00353B15"/>
    <w:rsid w:val="003558B9"/>
    <w:rsid w:val="00355ABB"/>
    <w:rsid w:val="003565DE"/>
    <w:rsid w:val="003570EE"/>
    <w:rsid w:val="0036192A"/>
    <w:rsid w:val="00361C8E"/>
    <w:rsid w:val="003637D5"/>
    <w:rsid w:val="0036460B"/>
    <w:rsid w:val="00364D65"/>
    <w:rsid w:val="00365207"/>
    <w:rsid w:val="00365296"/>
    <w:rsid w:val="00365D2F"/>
    <w:rsid w:val="0036719C"/>
    <w:rsid w:val="00367FE8"/>
    <w:rsid w:val="00372215"/>
    <w:rsid w:val="00372BC7"/>
    <w:rsid w:val="00372F9E"/>
    <w:rsid w:val="00374B29"/>
    <w:rsid w:val="00376F04"/>
    <w:rsid w:val="003778B1"/>
    <w:rsid w:val="00381B27"/>
    <w:rsid w:val="00383C91"/>
    <w:rsid w:val="00384BDF"/>
    <w:rsid w:val="00385CFC"/>
    <w:rsid w:val="003866F4"/>
    <w:rsid w:val="00386FB8"/>
    <w:rsid w:val="00391CF0"/>
    <w:rsid w:val="00393B38"/>
    <w:rsid w:val="00394DE0"/>
    <w:rsid w:val="0039790B"/>
    <w:rsid w:val="003A188B"/>
    <w:rsid w:val="003A1E16"/>
    <w:rsid w:val="003A21C1"/>
    <w:rsid w:val="003A3BFE"/>
    <w:rsid w:val="003A42EC"/>
    <w:rsid w:val="003A7033"/>
    <w:rsid w:val="003B16B8"/>
    <w:rsid w:val="003B1AFC"/>
    <w:rsid w:val="003B2815"/>
    <w:rsid w:val="003B4EFE"/>
    <w:rsid w:val="003B529D"/>
    <w:rsid w:val="003B61C9"/>
    <w:rsid w:val="003C260C"/>
    <w:rsid w:val="003C3390"/>
    <w:rsid w:val="003C3994"/>
    <w:rsid w:val="003C4EB1"/>
    <w:rsid w:val="003C5E54"/>
    <w:rsid w:val="003C5F3D"/>
    <w:rsid w:val="003C6516"/>
    <w:rsid w:val="003C6559"/>
    <w:rsid w:val="003C66DD"/>
    <w:rsid w:val="003C6766"/>
    <w:rsid w:val="003C7E9E"/>
    <w:rsid w:val="003D02A7"/>
    <w:rsid w:val="003D20E6"/>
    <w:rsid w:val="003D5D6B"/>
    <w:rsid w:val="003D5D91"/>
    <w:rsid w:val="003D6695"/>
    <w:rsid w:val="003D70AE"/>
    <w:rsid w:val="003D74A7"/>
    <w:rsid w:val="003E008D"/>
    <w:rsid w:val="003E31C9"/>
    <w:rsid w:val="003E4559"/>
    <w:rsid w:val="003E46F1"/>
    <w:rsid w:val="003E691E"/>
    <w:rsid w:val="003F0A3F"/>
    <w:rsid w:val="003F2071"/>
    <w:rsid w:val="003F346B"/>
    <w:rsid w:val="003F3D50"/>
    <w:rsid w:val="003F3DF9"/>
    <w:rsid w:val="003F5164"/>
    <w:rsid w:val="003F5A19"/>
    <w:rsid w:val="003F5ED3"/>
    <w:rsid w:val="0040009E"/>
    <w:rsid w:val="0040090F"/>
    <w:rsid w:val="00402775"/>
    <w:rsid w:val="0040342A"/>
    <w:rsid w:val="00404685"/>
    <w:rsid w:val="00404A54"/>
    <w:rsid w:val="00405548"/>
    <w:rsid w:val="0040554E"/>
    <w:rsid w:val="00406413"/>
    <w:rsid w:val="004101BF"/>
    <w:rsid w:val="0041100D"/>
    <w:rsid w:val="0041355A"/>
    <w:rsid w:val="00414C50"/>
    <w:rsid w:val="00414EF5"/>
    <w:rsid w:val="00415544"/>
    <w:rsid w:val="00415BE6"/>
    <w:rsid w:val="004171BB"/>
    <w:rsid w:val="00417BE0"/>
    <w:rsid w:val="00421CF9"/>
    <w:rsid w:val="00423C43"/>
    <w:rsid w:val="0042495D"/>
    <w:rsid w:val="00425BF4"/>
    <w:rsid w:val="0042670C"/>
    <w:rsid w:val="0042753F"/>
    <w:rsid w:val="004303BA"/>
    <w:rsid w:val="004304DF"/>
    <w:rsid w:val="00430B24"/>
    <w:rsid w:val="004315AA"/>
    <w:rsid w:val="004348E9"/>
    <w:rsid w:val="004354FF"/>
    <w:rsid w:val="00437B05"/>
    <w:rsid w:val="00440950"/>
    <w:rsid w:val="00441BF8"/>
    <w:rsid w:val="00442238"/>
    <w:rsid w:val="0044248F"/>
    <w:rsid w:val="0044440A"/>
    <w:rsid w:val="004455FC"/>
    <w:rsid w:val="00445AE4"/>
    <w:rsid w:val="00446B8C"/>
    <w:rsid w:val="00450466"/>
    <w:rsid w:val="00450724"/>
    <w:rsid w:val="00450AD0"/>
    <w:rsid w:val="00452F4A"/>
    <w:rsid w:val="00453E77"/>
    <w:rsid w:val="00454995"/>
    <w:rsid w:val="004550A2"/>
    <w:rsid w:val="0045512E"/>
    <w:rsid w:val="00455396"/>
    <w:rsid w:val="0045557B"/>
    <w:rsid w:val="00462430"/>
    <w:rsid w:val="00462AC0"/>
    <w:rsid w:val="00462C31"/>
    <w:rsid w:val="004632E2"/>
    <w:rsid w:val="00465000"/>
    <w:rsid w:val="00465D83"/>
    <w:rsid w:val="00466DDB"/>
    <w:rsid w:val="00467E6E"/>
    <w:rsid w:val="00467F5F"/>
    <w:rsid w:val="00470F24"/>
    <w:rsid w:val="00470F53"/>
    <w:rsid w:val="004734C3"/>
    <w:rsid w:val="00473C4E"/>
    <w:rsid w:val="00476206"/>
    <w:rsid w:val="0048038B"/>
    <w:rsid w:val="00481031"/>
    <w:rsid w:val="00481630"/>
    <w:rsid w:val="0048233E"/>
    <w:rsid w:val="00482A8D"/>
    <w:rsid w:val="00482C62"/>
    <w:rsid w:val="00484E63"/>
    <w:rsid w:val="00486693"/>
    <w:rsid w:val="004873E1"/>
    <w:rsid w:val="0048755D"/>
    <w:rsid w:val="004905B2"/>
    <w:rsid w:val="00491C24"/>
    <w:rsid w:val="00491CB9"/>
    <w:rsid w:val="00491DB1"/>
    <w:rsid w:val="00492053"/>
    <w:rsid w:val="00493AE2"/>
    <w:rsid w:val="00493DC3"/>
    <w:rsid w:val="004942DC"/>
    <w:rsid w:val="0049441E"/>
    <w:rsid w:val="0049572B"/>
    <w:rsid w:val="00495A4C"/>
    <w:rsid w:val="004A065A"/>
    <w:rsid w:val="004A0A8D"/>
    <w:rsid w:val="004A1E47"/>
    <w:rsid w:val="004A234D"/>
    <w:rsid w:val="004A3131"/>
    <w:rsid w:val="004A56FC"/>
    <w:rsid w:val="004A591D"/>
    <w:rsid w:val="004A59C2"/>
    <w:rsid w:val="004A5F06"/>
    <w:rsid w:val="004A65E6"/>
    <w:rsid w:val="004A6E09"/>
    <w:rsid w:val="004A755F"/>
    <w:rsid w:val="004B18EF"/>
    <w:rsid w:val="004B1BE2"/>
    <w:rsid w:val="004B24BE"/>
    <w:rsid w:val="004B2653"/>
    <w:rsid w:val="004B3DB1"/>
    <w:rsid w:val="004B3EDE"/>
    <w:rsid w:val="004B4001"/>
    <w:rsid w:val="004B4219"/>
    <w:rsid w:val="004B43C9"/>
    <w:rsid w:val="004B44C7"/>
    <w:rsid w:val="004B49C5"/>
    <w:rsid w:val="004B4AF1"/>
    <w:rsid w:val="004B5656"/>
    <w:rsid w:val="004B60EA"/>
    <w:rsid w:val="004B6B45"/>
    <w:rsid w:val="004B74FB"/>
    <w:rsid w:val="004B7D44"/>
    <w:rsid w:val="004C0B90"/>
    <w:rsid w:val="004C2F59"/>
    <w:rsid w:val="004C3019"/>
    <w:rsid w:val="004C311A"/>
    <w:rsid w:val="004C3290"/>
    <w:rsid w:val="004C4DA0"/>
    <w:rsid w:val="004C5257"/>
    <w:rsid w:val="004C5DE4"/>
    <w:rsid w:val="004C6DA7"/>
    <w:rsid w:val="004C6F5D"/>
    <w:rsid w:val="004C7986"/>
    <w:rsid w:val="004D2415"/>
    <w:rsid w:val="004D57A8"/>
    <w:rsid w:val="004D75E5"/>
    <w:rsid w:val="004D7F89"/>
    <w:rsid w:val="004E1204"/>
    <w:rsid w:val="004E320C"/>
    <w:rsid w:val="004E52AE"/>
    <w:rsid w:val="004F2311"/>
    <w:rsid w:val="004F4A91"/>
    <w:rsid w:val="004F5F61"/>
    <w:rsid w:val="00500063"/>
    <w:rsid w:val="00500745"/>
    <w:rsid w:val="005007EB"/>
    <w:rsid w:val="005020C3"/>
    <w:rsid w:val="005021EF"/>
    <w:rsid w:val="005025D7"/>
    <w:rsid w:val="0050370F"/>
    <w:rsid w:val="00504C36"/>
    <w:rsid w:val="005066E6"/>
    <w:rsid w:val="00512C06"/>
    <w:rsid w:val="00513D12"/>
    <w:rsid w:val="00515749"/>
    <w:rsid w:val="0051644B"/>
    <w:rsid w:val="0051653B"/>
    <w:rsid w:val="00523052"/>
    <w:rsid w:val="00524762"/>
    <w:rsid w:val="00525182"/>
    <w:rsid w:val="00526620"/>
    <w:rsid w:val="00526807"/>
    <w:rsid w:val="00526A42"/>
    <w:rsid w:val="0052746E"/>
    <w:rsid w:val="00530EC4"/>
    <w:rsid w:val="005326DA"/>
    <w:rsid w:val="005344E0"/>
    <w:rsid w:val="0053576B"/>
    <w:rsid w:val="00536B67"/>
    <w:rsid w:val="00537612"/>
    <w:rsid w:val="00540083"/>
    <w:rsid w:val="00540465"/>
    <w:rsid w:val="00540F7A"/>
    <w:rsid w:val="005457F7"/>
    <w:rsid w:val="0054592E"/>
    <w:rsid w:val="00545B80"/>
    <w:rsid w:val="005460AC"/>
    <w:rsid w:val="0054738F"/>
    <w:rsid w:val="00547C5B"/>
    <w:rsid w:val="00550AD9"/>
    <w:rsid w:val="005514F2"/>
    <w:rsid w:val="00554443"/>
    <w:rsid w:val="00554A99"/>
    <w:rsid w:val="0055505E"/>
    <w:rsid w:val="005553FB"/>
    <w:rsid w:val="00555A8D"/>
    <w:rsid w:val="00556408"/>
    <w:rsid w:val="00557506"/>
    <w:rsid w:val="005577F6"/>
    <w:rsid w:val="005612EA"/>
    <w:rsid w:val="00561928"/>
    <w:rsid w:val="00563A89"/>
    <w:rsid w:val="00563CB5"/>
    <w:rsid w:val="005651E1"/>
    <w:rsid w:val="005653DE"/>
    <w:rsid w:val="00567288"/>
    <w:rsid w:val="00571882"/>
    <w:rsid w:val="00571B7C"/>
    <w:rsid w:val="005765BF"/>
    <w:rsid w:val="005820E8"/>
    <w:rsid w:val="00582131"/>
    <w:rsid w:val="00582FA8"/>
    <w:rsid w:val="0058302E"/>
    <w:rsid w:val="00583749"/>
    <w:rsid w:val="00583F87"/>
    <w:rsid w:val="00584877"/>
    <w:rsid w:val="005851C6"/>
    <w:rsid w:val="00586051"/>
    <w:rsid w:val="00590C8A"/>
    <w:rsid w:val="00590E1E"/>
    <w:rsid w:val="0059347D"/>
    <w:rsid w:val="00594749"/>
    <w:rsid w:val="00594A0D"/>
    <w:rsid w:val="00596AE4"/>
    <w:rsid w:val="00596D4A"/>
    <w:rsid w:val="00597F8F"/>
    <w:rsid w:val="005A0580"/>
    <w:rsid w:val="005A05B8"/>
    <w:rsid w:val="005A0BA8"/>
    <w:rsid w:val="005A447D"/>
    <w:rsid w:val="005A66F8"/>
    <w:rsid w:val="005A74CA"/>
    <w:rsid w:val="005B0139"/>
    <w:rsid w:val="005B2BD1"/>
    <w:rsid w:val="005B2DFB"/>
    <w:rsid w:val="005B386B"/>
    <w:rsid w:val="005B4F5C"/>
    <w:rsid w:val="005B566B"/>
    <w:rsid w:val="005B77DF"/>
    <w:rsid w:val="005C0114"/>
    <w:rsid w:val="005C15DD"/>
    <w:rsid w:val="005C2361"/>
    <w:rsid w:val="005C41A1"/>
    <w:rsid w:val="005C5B25"/>
    <w:rsid w:val="005C606E"/>
    <w:rsid w:val="005C6C70"/>
    <w:rsid w:val="005D064C"/>
    <w:rsid w:val="005D1C88"/>
    <w:rsid w:val="005D1E53"/>
    <w:rsid w:val="005D2ECA"/>
    <w:rsid w:val="005D4078"/>
    <w:rsid w:val="005D7366"/>
    <w:rsid w:val="005E0989"/>
    <w:rsid w:val="005E0CB1"/>
    <w:rsid w:val="005E3482"/>
    <w:rsid w:val="005E581B"/>
    <w:rsid w:val="005E71DC"/>
    <w:rsid w:val="005F2951"/>
    <w:rsid w:val="005F2BA7"/>
    <w:rsid w:val="005F4DA3"/>
    <w:rsid w:val="005F69E5"/>
    <w:rsid w:val="00601BCB"/>
    <w:rsid w:val="006024E0"/>
    <w:rsid w:val="0060265D"/>
    <w:rsid w:val="00604841"/>
    <w:rsid w:val="00605DD6"/>
    <w:rsid w:val="006109D4"/>
    <w:rsid w:val="006114A7"/>
    <w:rsid w:val="00611938"/>
    <w:rsid w:val="00614CEA"/>
    <w:rsid w:val="006163AE"/>
    <w:rsid w:val="00620CCB"/>
    <w:rsid w:val="0062222E"/>
    <w:rsid w:val="00622CFB"/>
    <w:rsid w:val="006238A1"/>
    <w:rsid w:val="00623C30"/>
    <w:rsid w:val="00623CFD"/>
    <w:rsid w:val="00624C98"/>
    <w:rsid w:val="00632321"/>
    <w:rsid w:val="00633A06"/>
    <w:rsid w:val="00634BCC"/>
    <w:rsid w:val="006357E5"/>
    <w:rsid w:val="00637A77"/>
    <w:rsid w:val="006414D0"/>
    <w:rsid w:val="0064225C"/>
    <w:rsid w:val="00644FC5"/>
    <w:rsid w:val="0064633C"/>
    <w:rsid w:val="00646FD0"/>
    <w:rsid w:val="00650B13"/>
    <w:rsid w:val="00653B3E"/>
    <w:rsid w:val="00653DC5"/>
    <w:rsid w:val="006543BD"/>
    <w:rsid w:val="0065466C"/>
    <w:rsid w:val="00656D21"/>
    <w:rsid w:val="00657890"/>
    <w:rsid w:val="00657F7A"/>
    <w:rsid w:val="00661AD1"/>
    <w:rsid w:val="0066243F"/>
    <w:rsid w:val="00662D10"/>
    <w:rsid w:val="00663D86"/>
    <w:rsid w:val="0066476E"/>
    <w:rsid w:val="00664BB8"/>
    <w:rsid w:val="00667C96"/>
    <w:rsid w:val="006702AA"/>
    <w:rsid w:val="00672177"/>
    <w:rsid w:val="00673EEC"/>
    <w:rsid w:val="00674724"/>
    <w:rsid w:val="006760D9"/>
    <w:rsid w:val="0067678B"/>
    <w:rsid w:val="00676E4F"/>
    <w:rsid w:val="00677E2F"/>
    <w:rsid w:val="0068286C"/>
    <w:rsid w:val="00682CCF"/>
    <w:rsid w:val="00684712"/>
    <w:rsid w:val="00684F0D"/>
    <w:rsid w:val="00685F67"/>
    <w:rsid w:val="00686E3D"/>
    <w:rsid w:val="006874BA"/>
    <w:rsid w:val="00690CED"/>
    <w:rsid w:val="006912C5"/>
    <w:rsid w:val="00692A71"/>
    <w:rsid w:val="00693B71"/>
    <w:rsid w:val="00696041"/>
    <w:rsid w:val="00696CEF"/>
    <w:rsid w:val="006970CE"/>
    <w:rsid w:val="006A06DE"/>
    <w:rsid w:val="006A0F91"/>
    <w:rsid w:val="006A1201"/>
    <w:rsid w:val="006A2B14"/>
    <w:rsid w:val="006A3726"/>
    <w:rsid w:val="006A3F51"/>
    <w:rsid w:val="006B0550"/>
    <w:rsid w:val="006B069B"/>
    <w:rsid w:val="006B36DA"/>
    <w:rsid w:val="006B4500"/>
    <w:rsid w:val="006B4CBF"/>
    <w:rsid w:val="006B6DFD"/>
    <w:rsid w:val="006C3551"/>
    <w:rsid w:val="006C6227"/>
    <w:rsid w:val="006C6D1E"/>
    <w:rsid w:val="006C7272"/>
    <w:rsid w:val="006D1155"/>
    <w:rsid w:val="006D2AE9"/>
    <w:rsid w:val="006D2F88"/>
    <w:rsid w:val="006D3542"/>
    <w:rsid w:val="006D49D5"/>
    <w:rsid w:val="006D504D"/>
    <w:rsid w:val="006D68C3"/>
    <w:rsid w:val="006E0783"/>
    <w:rsid w:val="006E11ED"/>
    <w:rsid w:val="006E15C6"/>
    <w:rsid w:val="006E5140"/>
    <w:rsid w:val="006E5FF9"/>
    <w:rsid w:val="006F0350"/>
    <w:rsid w:val="006F12A9"/>
    <w:rsid w:val="006F14D3"/>
    <w:rsid w:val="006F1F43"/>
    <w:rsid w:val="006F3557"/>
    <w:rsid w:val="006F6A74"/>
    <w:rsid w:val="006F78A8"/>
    <w:rsid w:val="006F7A27"/>
    <w:rsid w:val="00700F49"/>
    <w:rsid w:val="00701843"/>
    <w:rsid w:val="00701FD2"/>
    <w:rsid w:val="0070260C"/>
    <w:rsid w:val="00702F2E"/>
    <w:rsid w:val="00706403"/>
    <w:rsid w:val="00710BBF"/>
    <w:rsid w:val="007131AA"/>
    <w:rsid w:val="0071480D"/>
    <w:rsid w:val="00714D46"/>
    <w:rsid w:val="00715E46"/>
    <w:rsid w:val="007167FF"/>
    <w:rsid w:val="00716987"/>
    <w:rsid w:val="0072196B"/>
    <w:rsid w:val="007220F6"/>
    <w:rsid w:val="007242BD"/>
    <w:rsid w:val="00724AB4"/>
    <w:rsid w:val="0072535E"/>
    <w:rsid w:val="00725F23"/>
    <w:rsid w:val="007272D1"/>
    <w:rsid w:val="00727676"/>
    <w:rsid w:val="007302C5"/>
    <w:rsid w:val="00731FA0"/>
    <w:rsid w:val="007324D2"/>
    <w:rsid w:val="00732813"/>
    <w:rsid w:val="00732C49"/>
    <w:rsid w:val="007359B1"/>
    <w:rsid w:val="00736411"/>
    <w:rsid w:val="00736679"/>
    <w:rsid w:val="00737434"/>
    <w:rsid w:val="00740B0D"/>
    <w:rsid w:val="00743631"/>
    <w:rsid w:val="00744125"/>
    <w:rsid w:val="00746A0D"/>
    <w:rsid w:val="00746F3F"/>
    <w:rsid w:val="0074770A"/>
    <w:rsid w:val="00752803"/>
    <w:rsid w:val="00752B76"/>
    <w:rsid w:val="00753508"/>
    <w:rsid w:val="007536D5"/>
    <w:rsid w:val="0075486E"/>
    <w:rsid w:val="0075572B"/>
    <w:rsid w:val="00760AA7"/>
    <w:rsid w:val="0076183E"/>
    <w:rsid w:val="00763178"/>
    <w:rsid w:val="007634E3"/>
    <w:rsid w:val="00764E72"/>
    <w:rsid w:val="007652BD"/>
    <w:rsid w:val="00771381"/>
    <w:rsid w:val="00772B55"/>
    <w:rsid w:val="007742E7"/>
    <w:rsid w:val="0077631C"/>
    <w:rsid w:val="00776B1C"/>
    <w:rsid w:val="007774C8"/>
    <w:rsid w:val="00780631"/>
    <w:rsid w:val="00780783"/>
    <w:rsid w:val="007808B2"/>
    <w:rsid w:val="007830EB"/>
    <w:rsid w:val="00783315"/>
    <w:rsid w:val="00783543"/>
    <w:rsid w:val="007845D3"/>
    <w:rsid w:val="00787673"/>
    <w:rsid w:val="00787CCC"/>
    <w:rsid w:val="00793936"/>
    <w:rsid w:val="007946D9"/>
    <w:rsid w:val="00795F3B"/>
    <w:rsid w:val="00795FD5"/>
    <w:rsid w:val="007966C0"/>
    <w:rsid w:val="007968C3"/>
    <w:rsid w:val="00796C1C"/>
    <w:rsid w:val="007A010E"/>
    <w:rsid w:val="007A0FAD"/>
    <w:rsid w:val="007A15D2"/>
    <w:rsid w:val="007A2ED4"/>
    <w:rsid w:val="007A3675"/>
    <w:rsid w:val="007A3A3C"/>
    <w:rsid w:val="007A3EE5"/>
    <w:rsid w:val="007A5614"/>
    <w:rsid w:val="007A5C63"/>
    <w:rsid w:val="007B015D"/>
    <w:rsid w:val="007B08F7"/>
    <w:rsid w:val="007B0FF5"/>
    <w:rsid w:val="007B207E"/>
    <w:rsid w:val="007B3555"/>
    <w:rsid w:val="007B5BBF"/>
    <w:rsid w:val="007B6265"/>
    <w:rsid w:val="007B6B7F"/>
    <w:rsid w:val="007C040F"/>
    <w:rsid w:val="007C14CA"/>
    <w:rsid w:val="007C25EF"/>
    <w:rsid w:val="007C3090"/>
    <w:rsid w:val="007C34E8"/>
    <w:rsid w:val="007C42F5"/>
    <w:rsid w:val="007C500C"/>
    <w:rsid w:val="007C52F1"/>
    <w:rsid w:val="007C625C"/>
    <w:rsid w:val="007D0B2F"/>
    <w:rsid w:val="007D17BE"/>
    <w:rsid w:val="007D19B0"/>
    <w:rsid w:val="007D2430"/>
    <w:rsid w:val="007D575A"/>
    <w:rsid w:val="007D75C8"/>
    <w:rsid w:val="007E1BF1"/>
    <w:rsid w:val="007E2EAD"/>
    <w:rsid w:val="007E5013"/>
    <w:rsid w:val="007E5A94"/>
    <w:rsid w:val="007E5AA0"/>
    <w:rsid w:val="007E6B3E"/>
    <w:rsid w:val="007E72B8"/>
    <w:rsid w:val="007F0981"/>
    <w:rsid w:val="007F1171"/>
    <w:rsid w:val="007F2AB9"/>
    <w:rsid w:val="007F33DC"/>
    <w:rsid w:val="007F43C6"/>
    <w:rsid w:val="007F59FC"/>
    <w:rsid w:val="007F5C9E"/>
    <w:rsid w:val="007F61E0"/>
    <w:rsid w:val="007F71FC"/>
    <w:rsid w:val="007F7BF1"/>
    <w:rsid w:val="00801021"/>
    <w:rsid w:val="008013AF"/>
    <w:rsid w:val="008019DE"/>
    <w:rsid w:val="00801FD5"/>
    <w:rsid w:val="008031E6"/>
    <w:rsid w:val="00803BD3"/>
    <w:rsid w:val="008049E8"/>
    <w:rsid w:val="0080745F"/>
    <w:rsid w:val="00810562"/>
    <w:rsid w:val="008109CA"/>
    <w:rsid w:val="00812FEF"/>
    <w:rsid w:val="00813202"/>
    <w:rsid w:val="0081449B"/>
    <w:rsid w:val="00815D54"/>
    <w:rsid w:val="00815F65"/>
    <w:rsid w:val="00816461"/>
    <w:rsid w:val="00816850"/>
    <w:rsid w:val="00817DA9"/>
    <w:rsid w:val="00820C74"/>
    <w:rsid w:val="00822AB1"/>
    <w:rsid w:val="00823534"/>
    <w:rsid w:val="008243D7"/>
    <w:rsid w:val="00824975"/>
    <w:rsid w:val="00825020"/>
    <w:rsid w:val="00825573"/>
    <w:rsid w:val="00825FA9"/>
    <w:rsid w:val="00826907"/>
    <w:rsid w:val="00826B5D"/>
    <w:rsid w:val="00826F6E"/>
    <w:rsid w:val="00827E38"/>
    <w:rsid w:val="008308B1"/>
    <w:rsid w:val="00831968"/>
    <w:rsid w:val="00831EA7"/>
    <w:rsid w:val="00832293"/>
    <w:rsid w:val="00832941"/>
    <w:rsid w:val="00832BEA"/>
    <w:rsid w:val="008335CF"/>
    <w:rsid w:val="0083401E"/>
    <w:rsid w:val="0083595A"/>
    <w:rsid w:val="0083611F"/>
    <w:rsid w:val="00842540"/>
    <w:rsid w:val="00842917"/>
    <w:rsid w:val="0084340F"/>
    <w:rsid w:val="00843853"/>
    <w:rsid w:val="00843C9F"/>
    <w:rsid w:val="00844142"/>
    <w:rsid w:val="008441B0"/>
    <w:rsid w:val="00846445"/>
    <w:rsid w:val="0084684A"/>
    <w:rsid w:val="00847235"/>
    <w:rsid w:val="00847D61"/>
    <w:rsid w:val="00847E8C"/>
    <w:rsid w:val="00850877"/>
    <w:rsid w:val="00850937"/>
    <w:rsid w:val="00850AFD"/>
    <w:rsid w:val="008525D6"/>
    <w:rsid w:val="00855115"/>
    <w:rsid w:val="008601BE"/>
    <w:rsid w:val="008618C3"/>
    <w:rsid w:val="00862088"/>
    <w:rsid w:val="008629C8"/>
    <w:rsid w:val="00863F2C"/>
    <w:rsid w:val="008646E8"/>
    <w:rsid w:val="00864E03"/>
    <w:rsid w:val="0086574B"/>
    <w:rsid w:val="0086654E"/>
    <w:rsid w:val="00867813"/>
    <w:rsid w:val="008706C5"/>
    <w:rsid w:val="00870BD8"/>
    <w:rsid w:val="008712FD"/>
    <w:rsid w:val="00871ECF"/>
    <w:rsid w:val="0087284F"/>
    <w:rsid w:val="00873B7E"/>
    <w:rsid w:val="00873D08"/>
    <w:rsid w:val="0087602B"/>
    <w:rsid w:val="0087633F"/>
    <w:rsid w:val="00876834"/>
    <w:rsid w:val="00876BC6"/>
    <w:rsid w:val="00876EA2"/>
    <w:rsid w:val="008770F5"/>
    <w:rsid w:val="00877147"/>
    <w:rsid w:val="00877A9B"/>
    <w:rsid w:val="00881A11"/>
    <w:rsid w:val="00882E4B"/>
    <w:rsid w:val="008838DC"/>
    <w:rsid w:val="00884F2E"/>
    <w:rsid w:val="00885C06"/>
    <w:rsid w:val="008907D6"/>
    <w:rsid w:val="008908AD"/>
    <w:rsid w:val="008909EB"/>
    <w:rsid w:val="008913DA"/>
    <w:rsid w:val="00892294"/>
    <w:rsid w:val="00892AB6"/>
    <w:rsid w:val="00895E44"/>
    <w:rsid w:val="008978BD"/>
    <w:rsid w:val="008A1771"/>
    <w:rsid w:val="008A1964"/>
    <w:rsid w:val="008A5E6C"/>
    <w:rsid w:val="008A6030"/>
    <w:rsid w:val="008A61B4"/>
    <w:rsid w:val="008A68AB"/>
    <w:rsid w:val="008B1648"/>
    <w:rsid w:val="008B1E89"/>
    <w:rsid w:val="008B4916"/>
    <w:rsid w:val="008B513B"/>
    <w:rsid w:val="008B5BE7"/>
    <w:rsid w:val="008B669A"/>
    <w:rsid w:val="008B68F3"/>
    <w:rsid w:val="008C22EE"/>
    <w:rsid w:val="008C28D1"/>
    <w:rsid w:val="008C4B69"/>
    <w:rsid w:val="008C4DB4"/>
    <w:rsid w:val="008C5A1C"/>
    <w:rsid w:val="008C61F6"/>
    <w:rsid w:val="008C6944"/>
    <w:rsid w:val="008C6A0B"/>
    <w:rsid w:val="008D149B"/>
    <w:rsid w:val="008D26A8"/>
    <w:rsid w:val="008D2FF4"/>
    <w:rsid w:val="008D4B48"/>
    <w:rsid w:val="008D5380"/>
    <w:rsid w:val="008D7996"/>
    <w:rsid w:val="008E0D20"/>
    <w:rsid w:val="008E2829"/>
    <w:rsid w:val="008E2B4A"/>
    <w:rsid w:val="008E34BC"/>
    <w:rsid w:val="008E53CC"/>
    <w:rsid w:val="008E5A3E"/>
    <w:rsid w:val="008E613B"/>
    <w:rsid w:val="008E735E"/>
    <w:rsid w:val="008F1A7A"/>
    <w:rsid w:val="008F5FB6"/>
    <w:rsid w:val="008F7516"/>
    <w:rsid w:val="009016B7"/>
    <w:rsid w:val="00901DD8"/>
    <w:rsid w:val="00902025"/>
    <w:rsid w:val="00905404"/>
    <w:rsid w:val="00906219"/>
    <w:rsid w:val="00906910"/>
    <w:rsid w:val="009109D5"/>
    <w:rsid w:val="00910B3D"/>
    <w:rsid w:val="009117FE"/>
    <w:rsid w:val="00911B40"/>
    <w:rsid w:val="00912472"/>
    <w:rsid w:val="00912877"/>
    <w:rsid w:val="009132ED"/>
    <w:rsid w:val="00914079"/>
    <w:rsid w:val="009155C1"/>
    <w:rsid w:val="0091593A"/>
    <w:rsid w:val="00917A0D"/>
    <w:rsid w:val="00921484"/>
    <w:rsid w:val="0092223C"/>
    <w:rsid w:val="00922911"/>
    <w:rsid w:val="00924767"/>
    <w:rsid w:val="00925022"/>
    <w:rsid w:val="00930ECD"/>
    <w:rsid w:val="00931D5A"/>
    <w:rsid w:val="00932319"/>
    <w:rsid w:val="00932600"/>
    <w:rsid w:val="0093274E"/>
    <w:rsid w:val="00936387"/>
    <w:rsid w:val="00936E06"/>
    <w:rsid w:val="009370A7"/>
    <w:rsid w:val="00937C19"/>
    <w:rsid w:val="009401D9"/>
    <w:rsid w:val="00940843"/>
    <w:rsid w:val="009408D9"/>
    <w:rsid w:val="00941B70"/>
    <w:rsid w:val="00942336"/>
    <w:rsid w:val="009430C1"/>
    <w:rsid w:val="00943B33"/>
    <w:rsid w:val="00943DF8"/>
    <w:rsid w:val="00944528"/>
    <w:rsid w:val="00944703"/>
    <w:rsid w:val="00944884"/>
    <w:rsid w:val="00945C01"/>
    <w:rsid w:val="009461BF"/>
    <w:rsid w:val="00946D8E"/>
    <w:rsid w:val="009503C8"/>
    <w:rsid w:val="00952307"/>
    <w:rsid w:val="00952812"/>
    <w:rsid w:val="009552A0"/>
    <w:rsid w:val="00956DA3"/>
    <w:rsid w:val="0096011A"/>
    <w:rsid w:val="009615E9"/>
    <w:rsid w:val="00961A6D"/>
    <w:rsid w:val="00961BDA"/>
    <w:rsid w:val="0096209E"/>
    <w:rsid w:val="0096371D"/>
    <w:rsid w:val="0096540F"/>
    <w:rsid w:val="009657FD"/>
    <w:rsid w:val="00970CB3"/>
    <w:rsid w:val="00970F01"/>
    <w:rsid w:val="009724CA"/>
    <w:rsid w:val="009730A3"/>
    <w:rsid w:val="00974677"/>
    <w:rsid w:val="0097514D"/>
    <w:rsid w:val="00975572"/>
    <w:rsid w:val="0097568E"/>
    <w:rsid w:val="0097669C"/>
    <w:rsid w:val="009771AA"/>
    <w:rsid w:val="00981242"/>
    <w:rsid w:val="00984185"/>
    <w:rsid w:val="009843A5"/>
    <w:rsid w:val="00985039"/>
    <w:rsid w:val="00985444"/>
    <w:rsid w:val="00985D85"/>
    <w:rsid w:val="00986C13"/>
    <w:rsid w:val="00986EC7"/>
    <w:rsid w:val="00991871"/>
    <w:rsid w:val="00993019"/>
    <w:rsid w:val="00995A2E"/>
    <w:rsid w:val="00995C6C"/>
    <w:rsid w:val="009976D1"/>
    <w:rsid w:val="0099794E"/>
    <w:rsid w:val="00997A9D"/>
    <w:rsid w:val="009A03B0"/>
    <w:rsid w:val="009A0A95"/>
    <w:rsid w:val="009A1BDA"/>
    <w:rsid w:val="009A2569"/>
    <w:rsid w:val="009A4A81"/>
    <w:rsid w:val="009A5269"/>
    <w:rsid w:val="009A600E"/>
    <w:rsid w:val="009A6ACA"/>
    <w:rsid w:val="009B06DE"/>
    <w:rsid w:val="009B0DEB"/>
    <w:rsid w:val="009B2D8A"/>
    <w:rsid w:val="009B48A7"/>
    <w:rsid w:val="009B4E33"/>
    <w:rsid w:val="009B7EDC"/>
    <w:rsid w:val="009C20F0"/>
    <w:rsid w:val="009C432F"/>
    <w:rsid w:val="009C46F4"/>
    <w:rsid w:val="009C5064"/>
    <w:rsid w:val="009C55CB"/>
    <w:rsid w:val="009C597A"/>
    <w:rsid w:val="009C7505"/>
    <w:rsid w:val="009C7654"/>
    <w:rsid w:val="009C7A1C"/>
    <w:rsid w:val="009C7E05"/>
    <w:rsid w:val="009D0692"/>
    <w:rsid w:val="009D1D48"/>
    <w:rsid w:val="009D28A3"/>
    <w:rsid w:val="009D434B"/>
    <w:rsid w:val="009D5275"/>
    <w:rsid w:val="009D5794"/>
    <w:rsid w:val="009D78E8"/>
    <w:rsid w:val="009E0111"/>
    <w:rsid w:val="009E6F62"/>
    <w:rsid w:val="009E71A5"/>
    <w:rsid w:val="009E72B2"/>
    <w:rsid w:val="009F13B8"/>
    <w:rsid w:val="009F1AA8"/>
    <w:rsid w:val="009F4793"/>
    <w:rsid w:val="009F4AA1"/>
    <w:rsid w:val="009F4BF0"/>
    <w:rsid w:val="009F57E5"/>
    <w:rsid w:val="009F58EB"/>
    <w:rsid w:val="009F639C"/>
    <w:rsid w:val="009F6E4A"/>
    <w:rsid w:val="00A016B9"/>
    <w:rsid w:val="00A02AE7"/>
    <w:rsid w:val="00A02F8F"/>
    <w:rsid w:val="00A03B6D"/>
    <w:rsid w:val="00A041DC"/>
    <w:rsid w:val="00A0705E"/>
    <w:rsid w:val="00A07F0D"/>
    <w:rsid w:val="00A10541"/>
    <w:rsid w:val="00A12997"/>
    <w:rsid w:val="00A13362"/>
    <w:rsid w:val="00A14BA2"/>
    <w:rsid w:val="00A15026"/>
    <w:rsid w:val="00A172FD"/>
    <w:rsid w:val="00A17370"/>
    <w:rsid w:val="00A21669"/>
    <w:rsid w:val="00A22209"/>
    <w:rsid w:val="00A233B5"/>
    <w:rsid w:val="00A245E8"/>
    <w:rsid w:val="00A25608"/>
    <w:rsid w:val="00A266DF"/>
    <w:rsid w:val="00A301DA"/>
    <w:rsid w:val="00A30FF9"/>
    <w:rsid w:val="00A3110F"/>
    <w:rsid w:val="00A33DB4"/>
    <w:rsid w:val="00A3591C"/>
    <w:rsid w:val="00A3662C"/>
    <w:rsid w:val="00A377AD"/>
    <w:rsid w:val="00A40B3E"/>
    <w:rsid w:val="00A42718"/>
    <w:rsid w:val="00A43253"/>
    <w:rsid w:val="00A44218"/>
    <w:rsid w:val="00A44D20"/>
    <w:rsid w:val="00A4532E"/>
    <w:rsid w:val="00A47DEF"/>
    <w:rsid w:val="00A50507"/>
    <w:rsid w:val="00A5185E"/>
    <w:rsid w:val="00A52216"/>
    <w:rsid w:val="00A52313"/>
    <w:rsid w:val="00A5348A"/>
    <w:rsid w:val="00A53E6E"/>
    <w:rsid w:val="00A55637"/>
    <w:rsid w:val="00A55B1E"/>
    <w:rsid w:val="00A56100"/>
    <w:rsid w:val="00A56430"/>
    <w:rsid w:val="00A56CDE"/>
    <w:rsid w:val="00A571A5"/>
    <w:rsid w:val="00A57F68"/>
    <w:rsid w:val="00A62DCA"/>
    <w:rsid w:val="00A63E27"/>
    <w:rsid w:val="00A645FD"/>
    <w:rsid w:val="00A656B3"/>
    <w:rsid w:val="00A6574D"/>
    <w:rsid w:val="00A65B89"/>
    <w:rsid w:val="00A660A1"/>
    <w:rsid w:val="00A670C3"/>
    <w:rsid w:val="00A6766B"/>
    <w:rsid w:val="00A67AB4"/>
    <w:rsid w:val="00A7005F"/>
    <w:rsid w:val="00A766FB"/>
    <w:rsid w:val="00A77540"/>
    <w:rsid w:val="00A81916"/>
    <w:rsid w:val="00A81AB1"/>
    <w:rsid w:val="00A82209"/>
    <w:rsid w:val="00A823C5"/>
    <w:rsid w:val="00A832C8"/>
    <w:rsid w:val="00A84D58"/>
    <w:rsid w:val="00A85B28"/>
    <w:rsid w:val="00A85FA8"/>
    <w:rsid w:val="00A87396"/>
    <w:rsid w:val="00A877C6"/>
    <w:rsid w:val="00A90102"/>
    <w:rsid w:val="00A92416"/>
    <w:rsid w:val="00A936FE"/>
    <w:rsid w:val="00A94B08"/>
    <w:rsid w:val="00A94EA8"/>
    <w:rsid w:val="00A95518"/>
    <w:rsid w:val="00A96CCD"/>
    <w:rsid w:val="00AA0286"/>
    <w:rsid w:val="00AA07CD"/>
    <w:rsid w:val="00AA2144"/>
    <w:rsid w:val="00AA2816"/>
    <w:rsid w:val="00AA2B81"/>
    <w:rsid w:val="00AA369E"/>
    <w:rsid w:val="00AA45C2"/>
    <w:rsid w:val="00AA77E4"/>
    <w:rsid w:val="00AB4DC6"/>
    <w:rsid w:val="00AB55AA"/>
    <w:rsid w:val="00AB668A"/>
    <w:rsid w:val="00AB70F0"/>
    <w:rsid w:val="00AC0A77"/>
    <w:rsid w:val="00AC0E02"/>
    <w:rsid w:val="00AC25E0"/>
    <w:rsid w:val="00AC3038"/>
    <w:rsid w:val="00AC4BA2"/>
    <w:rsid w:val="00AC6077"/>
    <w:rsid w:val="00AC78AE"/>
    <w:rsid w:val="00AD0465"/>
    <w:rsid w:val="00AD2245"/>
    <w:rsid w:val="00AD309D"/>
    <w:rsid w:val="00AD5546"/>
    <w:rsid w:val="00AD5741"/>
    <w:rsid w:val="00AD6A61"/>
    <w:rsid w:val="00AD6FD5"/>
    <w:rsid w:val="00AD7A17"/>
    <w:rsid w:val="00AE12BF"/>
    <w:rsid w:val="00AE1A3E"/>
    <w:rsid w:val="00AE3637"/>
    <w:rsid w:val="00AE3665"/>
    <w:rsid w:val="00AE3781"/>
    <w:rsid w:val="00AE449D"/>
    <w:rsid w:val="00AE7D42"/>
    <w:rsid w:val="00AF07CA"/>
    <w:rsid w:val="00AF1B18"/>
    <w:rsid w:val="00AF2464"/>
    <w:rsid w:val="00AF2D15"/>
    <w:rsid w:val="00AF431D"/>
    <w:rsid w:val="00B01BDD"/>
    <w:rsid w:val="00B027E3"/>
    <w:rsid w:val="00B02F62"/>
    <w:rsid w:val="00B031FC"/>
    <w:rsid w:val="00B04B41"/>
    <w:rsid w:val="00B065A9"/>
    <w:rsid w:val="00B076F5"/>
    <w:rsid w:val="00B117E3"/>
    <w:rsid w:val="00B122B1"/>
    <w:rsid w:val="00B12C4F"/>
    <w:rsid w:val="00B13773"/>
    <w:rsid w:val="00B142BC"/>
    <w:rsid w:val="00B14B03"/>
    <w:rsid w:val="00B174ED"/>
    <w:rsid w:val="00B17610"/>
    <w:rsid w:val="00B20E0D"/>
    <w:rsid w:val="00B21BAD"/>
    <w:rsid w:val="00B222A2"/>
    <w:rsid w:val="00B22FF0"/>
    <w:rsid w:val="00B233C2"/>
    <w:rsid w:val="00B23615"/>
    <w:rsid w:val="00B25B64"/>
    <w:rsid w:val="00B25B81"/>
    <w:rsid w:val="00B2626F"/>
    <w:rsid w:val="00B2774B"/>
    <w:rsid w:val="00B27B6D"/>
    <w:rsid w:val="00B310CC"/>
    <w:rsid w:val="00B345D9"/>
    <w:rsid w:val="00B34CC1"/>
    <w:rsid w:val="00B35B65"/>
    <w:rsid w:val="00B36A22"/>
    <w:rsid w:val="00B40974"/>
    <w:rsid w:val="00B41418"/>
    <w:rsid w:val="00B41511"/>
    <w:rsid w:val="00B421AE"/>
    <w:rsid w:val="00B424EF"/>
    <w:rsid w:val="00B42B2F"/>
    <w:rsid w:val="00B436FE"/>
    <w:rsid w:val="00B437D9"/>
    <w:rsid w:val="00B4410E"/>
    <w:rsid w:val="00B466A1"/>
    <w:rsid w:val="00B51007"/>
    <w:rsid w:val="00B51C67"/>
    <w:rsid w:val="00B52AA6"/>
    <w:rsid w:val="00B55C14"/>
    <w:rsid w:val="00B56DB9"/>
    <w:rsid w:val="00B57C3D"/>
    <w:rsid w:val="00B601D8"/>
    <w:rsid w:val="00B62FA0"/>
    <w:rsid w:val="00B64626"/>
    <w:rsid w:val="00B65CA0"/>
    <w:rsid w:val="00B663C8"/>
    <w:rsid w:val="00B663E0"/>
    <w:rsid w:val="00B67103"/>
    <w:rsid w:val="00B67409"/>
    <w:rsid w:val="00B67C31"/>
    <w:rsid w:val="00B705DA"/>
    <w:rsid w:val="00B71803"/>
    <w:rsid w:val="00B71A0B"/>
    <w:rsid w:val="00B734EF"/>
    <w:rsid w:val="00B75DAA"/>
    <w:rsid w:val="00B760D0"/>
    <w:rsid w:val="00B80EF2"/>
    <w:rsid w:val="00B81F58"/>
    <w:rsid w:val="00B83707"/>
    <w:rsid w:val="00B84874"/>
    <w:rsid w:val="00B8506C"/>
    <w:rsid w:val="00B85343"/>
    <w:rsid w:val="00B859C4"/>
    <w:rsid w:val="00B87BD5"/>
    <w:rsid w:val="00B90400"/>
    <w:rsid w:val="00B93FE8"/>
    <w:rsid w:val="00B94FD9"/>
    <w:rsid w:val="00B950B4"/>
    <w:rsid w:val="00B97632"/>
    <w:rsid w:val="00BA03BA"/>
    <w:rsid w:val="00BA1A6E"/>
    <w:rsid w:val="00BA1E8F"/>
    <w:rsid w:val="00BA2506"/>
    <w:rsid w:val="00BA25EF"/>
    <w:rsid w:val="00BA27FF"/>
    <w:rsid w:val="00BA3683"/>
    <w:rsid w:val="00BA46A6"/>
    <w:rsid w:val="00BA591F"/>
    <w:rsid w:val="00BB0951"/>
    <w:rsid w:val="00BB19F5"/>
    <w:rsid w:val="00BB2399"/>
    <w:rsid w:val="00BB2D7D"/>
    <w:rsid w:val="00BB552A"/>
    <w:rsid w:val="00BB7D3A"/>
    <w:rsid w:val="00BC7453"/>
    <w:rsid w:val="00BC7A59"/>
    <w:rsid w:val="00BD11D5"/>
    <w:rsid w:val="00BD23B8"/>
    <w:rsid w:val="00BD360C"/>
    <w:rsid w:val="00BD3684"/>
    <w:rsid w:val="00BD3D73"/>
    <w:rsid w:val="00BD5087"/>
    <w:rsid w:val="00BD632D"/>
    <w:rsid w:val="00BD67E6"/>
    <w:rsid w:val="00BD75EF"/>
    <w:rsid w:val="00BE25E3"/>
    <w:rsid w:val="00BE3E7C"/>
    <w:rsid w:val="00BE4B1C"/>
    <w:rsid w:val="00BE5862"/>
    <w:rsid w:val="00BE5A99"/>
    <w:rsid w:val="00BE68A4"/>
    <w:rsid w:val="00BE7327"/>
    <w:rsid w:val="00BF0164"/>
    <w:rsid w:val="00BF05F7"/>
    <w:rsid w:val="00BF068A"/>
    <w:rsid w:val="00BF077E"/>
    <w:rsid w:val="00BF0F7F"/>
    <w:rsid w:val="00BF49E7"/>
    <w:rsid w:val="00BF570A"/>
    <w:rsid w:val="00BF6CE0"/>
    <w:rsid w:val="00BF725F"/>
    <w:rsid w:val="00C001CB"/>
    <w:rsid w:val="00C0030F"/>
    <w:rsid w:val="00C0059F"/>
    <w:rsid w:val="00C0224B"/>
    <w:rsid w:val="00C02260"/>
    <w:rsid w:val="00C02B0F"/>
    <w:rsid w:val="00C040F2"/>
    <w:rsid w:val="00C04D90"/>
    <w:rsid w:val="00C05073"/>
    <w:rsid w:val="00C105AF"/>
    <w:rsid w:val="00C10659"/>
    <w:rsid w:val="00C10B2B"/>
    <w:rsid w:val="00C119C4"/>
    <w:rsid w:val="00C132B6"/>
    <w:rsid w:val="00C134A2"/>
    <w:rsid w:val="00C13982"/>
    <w:rsid w:val="00C13B2E"/>
    <w:rsid w:val="00C13C81"/>
    <w:rsid w:val="00C15BD9"/>
    <w:rsid w:val="00C1607C"/>
    <w:rsid w:val="00C1632D"/>
    <w:rsid w:val="00C16F6E"/>
    <w:rsid w:val="00C23F4E"/>
    <w:rsid w:val="00C2411A"/>
    <w:rsid w:val="00C24960"/>
    <w:rsid w:val="00C25E52"/>
    <w:rsid w:val="00C27826"/>
    <w:rsid w:val="00C27A95"/>
    <w:rsid w:val="00C300B5"/>
    <w:rsid w:val="00C315AD"/>
    <w:rsid w:val="00C31745"/>
    <w:rsid w:val="00C3514B"/>
    <w:rsid w:val="00C35711"/>
    <w:rsid w:val="00C371C7"/>
    <w:rsid w:val="00C4010A"/>
    <w:rsid w:val="00C408D2"/>
    <w:rsid w:val="00C4207F"/>
    <w:rsid w:val="00C42D67"/>
    <w:rsid w:val="00C43C19"/>
    <w:rsid w:val="00C43FFC"/>
    <w:rsid w:val="00C44220"/>
    <w:rsid w:val="00C447D9"/>
    <w:rsid w:val="00C464E8"/>
    <w:rsid w:val="00C46AC9"/>
    <w:rsid w:val="00C51313"/>
    <w:rsid w:val="00C51406"/>
    <w:rsid w:val="00C52699"/>
    <w:rsid w:val="00C533C4"/>
    <w:rsid w:val="00C53D20"/>
    <w:rsid w:val="00C540B5"/>
    <w:rsid w:val="00C578E1"/>
    <w:rsid w:val="00C610AA"/>
    <w:rsid w:val="00C614EF"/>
    <w:rsid w:val="00C62984"/>
    <w:rsid w:val="00C62987"/>
    <w:rsid w:val="00C63400"/>
    <w:rsid w:val="00C63E47"/>
    <w:rsid w:val="00C662AB"/>
    <w:rsid w:val="00C666C3"/>
    <w:rsid w:val="00C66913"/>
    <w:rsid w:val="00C739FF"/>
    <w:rsid w:val="00C73E81"/>
    <w:rsid w:val="00C750AF"/>
    <w:rsid w:val="00C7674D"/>
    <w:rsid w:val="00C813F8"/>
    <w:rsid w:val="00C82A4F"/>
    <w:rsid w:val="00C83313"/>
    <w:rsid w:val="00C83481"/>
    <w:rsid w:val="00C8385A"/>
    <w:rsid w:val="00C85156"/>
    <w:rsid w:val="00C864E9"/>
    <w:rsid w:val="00C90E1F"/>
    <w:rsid w:val="00C918DB"/>
    <w:rsid w:val="00C91C3C"/>
    <w:rsid w:val="00C91F7A"/>
    <w:rsid w:val="00C93D53"/>
    <w:rsid w:val="00C9423B"/>
    <w:rsid w:val="00C95930"/>
    <w:rsid w:val="00C960A7"/>
    <w:rsid w:val="00C97016"/>
    <w:rsid w:val="00CA0210"/>
    <w:rsid w:val="00CA0E66"/>
    <w:rsid w:val="00CA1550"/>
    <w:rsid w:val="00CA1632"/>
    <w:rsid w:val="00CA1D81"/>
    <w:rsid w:val="00CA213C"/>
    <w:rsid w:val="00CA2910"/>
    <w:rsid w:val="00CA34A7"/>
    <w:rsid w:val="00CA4389"/>
    <w:rsid w:val="00CA472D"/>
    <w:rsid w:val="00CA555E"/>
    <w:rsid w:val="00CA55C8"/>
    <w:rsid w:val="00CA5F20"/>
    <w:rsid w:val="00CA7108"/>
    <w:rsid w:val="00CA7CB8"/>
    <w:rsid w:val="00CB2EEA"/>
    <w:rsid w:val="00CB440B"/>
    <w:rsid w:val="00CB4840"/>
    <w:rsid w:val="00CB5022"/>
    <w:rsid w:val="00CB532C"/>
    <w:rsid w:val="00CB6245"/>
    <w:rsid w:val="00CB66FD"/>
    <w:rsid w:val="00CB6726"/>
    <w:rsid w:val="00CB76D1"/>
    <w:rsid w:val="00CC1C67"/>
    <w:rsid w:val="00CC2401"/>
    <w:rsid w:val="00CC27F8"/>
    <w:rsid w:val="00CC3A51"/>
    <w:rsid w:val="00CC451B"/>
    <w:rsid w:val="00CC56A4"/>
    <w:rsid w:val="00CC57A8"/>
    <w:rsid w:val="00CC5E11"/>
    <w:rsid w:val="00CC6852"/>
    <w:rsid w:val="00CC6BC0"/>
    <w:rsid w:val="00CD1DAE"/>
    <w:rsid w:val="00CD441E"/>
    <w:rsid w:val="00CD558D"/>
    <w:rsid w:val="00CD6281"/>
    <w:rsid w:val="00CD71CD"/>
    <w:rsid w:val="00CD79DA"/>
    <w:rsid w:val="00CE06C6"/>
    <w:rsid w:val="00CE0910"/>
    <w:rsid w:val="00CE2068"/>
    <w:rsid w:val="00CE267C"/>
    <w:rsid w:val="00CE311B"/>
    <w:rsid w:val="00CE3254"/>
    <w:rsid w:val="00CE6B76"/>
    <w:rsid w:val="00CE6D85"/>
    <w:rsid w:val="00CF2B9A"/>
    <w:rsid w:val="00CF4587"/>
    <w:rsid w:val="00CF51D7"/>
    <w:rsid w:val="00CF5F2B"/>
    <w:rsid w:val="00CF7EA4"/>
    <w:rsid w:val="00D0153C"/>
    <w:rsid w:val="00D0188D"/>
    <w:rsid w:val="00D028BC"/>
    <w:rsid w:val="00D04389"/>
    <w:rsid w:val="00D06900"/>
    <w:rsid w:val="00D07469"/>
    <w:rsid w:val="00D108CB"/>
    <w:rsid w:val="00D13227"/>
    <w:rsid w:val="00D1393B"/>
    <w:rsid w:val="00D14EDA"/>
    <w:rsid w:val="00D1500A"/>
    <w:rsid w:val="00D1597F"/>
    <w:rsid w:val="00D15EA4"/>
    <w:rsid w:val="00D21648"/>
    <w:rsid w:val="00D2235B"/>
    <w:rsid w:val="00D22D5B"/>
    <w:rsid w:val="00D22E02"/>
    <w:rsid w:val="00D23474"/>
    <w:rsid w:val="00D23C4F"/>
    <w:rsid w:val="00D24C4B"/>
    <w:rsid w:val="00D27F75"/>
    <w:rsid w:val="00D3119A"/>
    <w:rsid w:val="00D3133F"/>
    <w:rsid w:val="00D31F6C"/>
    <w:rsid w:val="00D32488"/>
    <w:rsid w:val="00D335D8"/>
    <w:rsid w:val="00D34516"/>
    <w:rsid w:val="00D34E20"/>
    <w:rsid w:val="00D351D7"/>
    <w:rsid w:val="00D37D16"/>
    <w:rsid w:val="00D41374"/>
    <w:rsid w:val="00D41532"/>
    <w:rsid w:val="00D4200E"/>
    <w:rsid w:val="00D430F7"/>
    <w:rsid w:val="00D43AE4"/>
    <w:rsid w:val="00D443D5"/>
    <w:rsid w:val="00D4757C"/>
    <w:rsid w:val="00D476C4"/>
    <w:rsid w:val="00D47D57"/>
    <w:rsid w:val="00D47E1F"/>
    <w:rsid w:val="00D51BCF"/>
    <w:rsid w:val="00D52822"/>
    <w:rsid w:val="00D52EF3"/>
    <w:rsid w:val="00D5350E"/>
    <w:rsid w:val="00D53634"/>
    <w:rsid w:val="00D5404E"/>
    <w:rsid w:val="00D54379"/>
    <w:rsid w:val="00D54D0C"/>
    <w:rsid w:val="00D56227"/>
    <w:rsid w:val="00D567F7"/>
    <w:rsid w:val="00D57358"/>
    <w:rsid w:val="00D619F9"/>
    <w:rsid w:val="00D62E48"/>
    <w:rsid w:val="00D635E1"/>
    <w:rsid w:val="00D656AD"/>
    <w:rsid w:val="00D663FB"/>
    <w:rsid w:val="00D67021"/>
    <w:rsid w:val="00D6714E"/>
    <w:rsid w:val="00D67AE1"/>
    <w:rsid w:val="00D70F1C"/>
    <w:rsid w:val="00D71519"/>
    <w:rsid w:val="00D727B2"/>
    <w:rsid w:val="00D72DCB"/>
    <w:rsid w:val="00D73954"/>
    <w:rsid w:val="00D751B6"/>
    <w:rsid w:val="00D75EBA"/>
    <w:rsid w:val="00D75FC5"/>
    <w:rsid w:val="00D761FF"/>
    <w:rsid w:val="00D821D3"/>
    <w:rsid w:val="00D824A9"/>
    <w:rsid w:val="00D8306A"/>
    <w:rsid w:val="00D86766"/>
    <w:rsid w:val="00D9066A"/>
    <w:rsid w:val="00D91BB9"/>
    <w:rsid w:val="00D937FC"/>
    <w:rsid w:val="00D944FB"/>
    <w:rsid w:val="00D947BF"/>
    <w:rsid w:val="00D94CB4"/>
    <w:rsid w:val="00DA0958"/>
    <w:rsid w:val="00DA0F85"/>
    <w:rsid w:val="00DA17D2"/>
    <w:rsid w:val="00DA1F1C"/>
    <w:rsid w:val="00DA1FA6"/>
    <w:rsid w:val="00DA2621"/>
    <w:rsid w:val="00DA2D44"/>
    <w:rsid w:val="00DA4142"/>
    <w:rsid w:val="00DA7471"/>
    <w:rsid w:val="00DA7AEB"/>
    <w:rsid w:val="00DB08A8"/>
    <w:rsid w:val="00DB19EC"/>
    <w:rsid w:val="00DB1FC7"/>
    <w:rsid w:val="00DB2957"/>
    <w:rsid w:val="00DB4EAE"/>
    <w:rsid w:val="00DB5B2E"/>
    <w:rsid w:val="00DC17E6"/>
    <w:rsid w:val="00DC3411"/>
    <w:rsid w:val="00DC75E1"/>
    <w:rsid w:val="00DD067B"/>
    <w:rsid w:val="00DD191A"/>
    <w:rsid w:val="00DD2521"/>
    <w:rsid w:val="00DD2A7A"/>
    <w:rsid w:val="00DD3803"/>
    <w:rsid w:val="00DD4910"/>
    <w:rsid w:val="00DD66D0"/>
    <w:rsid w:val="00DE081E"/>
    <w:rsid w:val="00DE0F12"/>
    <w:rsid w:val="00DE14C0"/>
    <w:rsid w:val="00DE48F7"/>
    <w:rsid w:val="00DE583C"/>
    <w:rsid w:val="00DF1961"/>
    <w:rsid w:val="00DF2DE6"/>
    <w:rsid w:val="00DF4A89"/>
    <w:rsid w:val="00DF53E3"/>
    <w:rsid w:val="00DF5C2C"/>
    <w:rsid w:val="00DF75B8"/>
    <w:rsid w:val="00DF7F9D"/>
    <w:rsid w:val="00E008B6"/>
    <w:rsid w:val="00E01D3A"/>
    <w:rsid w:val="00E02B19"/>
    <w:rsid w:val="00E03822"/>
    <w:rsid w:val="00E0703D"/>
    <w:rsid w:val="00E07D27"/>
    <w:rsid w:val="00E11526"/>
    <w:rsid w:val="00E11C01"/>
    <w:rsid w:val="00E1226C"/>
    <w:rsid w:val="00E1261A"/>
    <w:rsid w:val="00E14D9A"/>
    <w:rsid w:val="00E15D9B"/>
    <w:rsid w:val="00E17A40"/>
    <w:rsid w:val="00E21915"/>
    <w:rsid w:val="00E21BD2"/>
    <w:rsid w:val="00E23511"/>
    <w:rsid w:val="00E24B98"/>
    <w:rsid w:val="00E25427"/>
    <w:rsid w:val="00E2570D"/>
    <w:rsid w:val="00E25808"/>
    <w:rsid w:val="00E26721"/>
    <w:rsid w:val="00E27535"/>
    <w:rsid w:val="00E30114"/>
    <w:rsid w:val="00E303D7"/>
    <w:rsid w:val="00E31DE0"/>
    <w:rsid w:val="00E34901"/>
    <w:rsid w:val="00E37BB8"/>
    <w:rsid w:val="00E4088E"/>
    <w:rsid w:val="00E4131F"/>
    <w:rsid w:val="00E42967"/>
    <w:rsid w:val="00E43929"/>
    <w:rsid w:val="00E44E5E"/>
    <w:rsid w:val="00E44E70"/>
    <w:rsid w:val="00E46B26"/>
    <w:rsid w:val="00E5065D"/>
    <w:rsid w:val="00E5190A"/>
    <w:rsid w:val="00E52305"/>
    <w:rsid w:val="00E52E52"/>
    <w:rsid w:val="00E547F5"/>
    <w:rsid w:val="00E547F8"/>
    <w:rsid w:val="00E54D21"/>
    <w:rsid w:val="00E54EEE"/>
    <w:rsid w:val="00E56D30"/>
    <w:rsid w:val="00E573CF"/>
    <w:rsid w:val="00E576BC"/>
    <w:rsid w:val="00E60152"/>
    <w:rsid w:val="00E61AC4"/>
    <w:rsid w:val="00E61AE6"/>
    <w:rsid w:val="00E61C64"/>
    <w:rsid w:val="00E67EFA"/>
    <w:rsid w:val="00E72521"/>
    <w:rsid w:val="00E728AD"/>
    <w:rsid w:val="00E765EB"/>
    <w:rsid w:val="00E775F8"/>
    <w:rsid w:val="00E80AFB"/>
    <w:rsid w:val="00E8115D"/>
    <w:rsid w:val="00E82C73"/>
    <w:rsid w:val="00E82D88"/>
    <w:rsid w:val="00E835DC"/>
    <w:rsid w:val="00E86721"/>
    <w:rsid w:val="00E90DED"/>
    <w:rsid w:val="00E91497"/>
    <w:rsid w:val="00E924B3"/>
    <w:rsid w:val="00E9275F"/>
    <w:rsid w:val="00E94D96"/>
    <w:rsid w:val="00E95197"/>
    <w:rsid w:val="00E95868"/>
    <w:rsid w:val="00EA0E9E"/>
    <w:rsid w:val="00EA4EA6"/>
    <w:rsid w:val="00EA530B"/>
    <w:rsid w:val="00EA55A3"/>
    <w:rsid w:val="00EA7098"/>
    <w:rsid w:val="00EA7E8E"/>
    <w:rsid w:val="00EA7F1F"/>
    <w:rsid w:val="00EB125D"/>
    <w:rsid w:val="00EB1BE5"/>
    <w:rsid w:val="00EB2697"/>
    <w:rsid w:val="00EB5A75"/>
    <w:rsid w:val="00EB6F5D"/>
    <w:rsid w:val="00EC187F"/>
    <w:rsid w:val="00EC406F"/>
    <w:rsid w:val="00EC5767"/>
    <w:rsid w:val="00EC6DA9"/>
    <w:rsid w:val="00EC6DFC"/>
    <w:rsid w:val="00ED03BF"/>
    <w:rsid w:val="00ED05BF"/>
    <w:rsid w:val="00ED10F3"/>
    <w:rsid w:val="00ED1FCA"/>
    <w:rsid w:val="00ED38DA"/>
    <w:rsid w:val="00ED5B9B"/>
    <w:rsid w:val="00ED6662"/>
    <w:rsid w:val="00ED6AD2"/>
    <w:rsid w:val="00ED6EB5"/>
    <w:rsid w:val="00EE0BC8"/>
    <w:rsid w:val="00EE13A6"/>
    <w:rsid w:val="00EE15D5"/>
    <w:rsid w:val="00EE1673"/>
    <w:rsid w:val="00EE231C"/>
    <w:rsid w:val="00EE5DA9"/>
    <w:rsid w:val="00EE6B24"/>
    <w:rsid w:val="00EE7A72"/>
    <w:rsid w:val="00EF0E3A"/>
    <w:rsid w:val="00EF296B"/>
    <w:rsid w:val="00EF33F1"/>
    <w:rsid w:val="00EF36A3"/>
    <w:rsid w:val="00EF5CCE"/>
    <w:rsid w:val="00EF61F4"/>
    <w:rsid w:val="00EF7A16"/>
    <w:rsid w:val="00F00E2D"/>
    <w:rsid w:val="00F01BE1"/>
    <w:rsid w:val="00F05684"/>
    <w:rsid w:val="00F0601F"/>
    <w:rsid w:val="00F061AB"/>
    <w:rsid w:val="00F067F9"/>
    <w:rsid w:val="00F06CEE"/>
    <w:rsid w:val="00F070D0"/>
    <w:rsid w:val="00F101BA"/>
    <w:rsid w:val="00F126B1"/>
    <w:rsid w:val="00F13CE4"/>
    <w:rsid w:val="00F13FE5"/>
    <w:rsid w:val="00F14AF8"/>
    <w:rsid w:val="00F151F9"/>
    <w:rsid w:val="00F1556C"/>
    <w:rsid w:val="00F15BD7"/>
    <w:rsid w:val="00F17877"/>
    <w:rsid w:val="00F20281"/>
    <w:rsid w:val="00F20B2D"/>
    <w:rsid w:val="00F20E53"/>
    <w:rsid w:val="00F217EE"/>
    <w:rsid w:val="00F2326A"/>
    <w:rsid w:val="00F24300"/>
    <w:rsid w:val="00F2501E"/>
    <w:rsid w:val="00F3040F"/>
    <w:rsid w:val="00F306D8"/>
    <w:rsid w:val="00F30D4C"/>
    <w:rsid w:val="00F31104"/>
    <w:rsid w:val="00F31D27"/>
    <w:rsid w:val="00F330CD"/>
    <w:rsid w:val="00F33600"/>
    <w:rsid w:val="00F33D2A"/>
    <w:rsid w:val="00F34A66"/>
    <w:rsid w:val="00F36312"/>
    <w:rsid w:val="00F36398"/>
    <w:rsid w:val="00F367AF"/>
    <w:rsid w:val="00F424D8"/>
    <w:rsid w:val="00F4402B"/>
    <w:rsid w:val="00F44F80"/>
    <w:rsid w:val="00F50107"/>
    <w:rsid w:val="00F51C7E"/>
    <w:rsid w:val="00F52F36"/>
    <w:rsid w:val="00F531A1"/>
    <w:rsid w:val="00F533D6"/>
    <w:rsid w:val="00F54F11"/>
    <w:rsid w:val="00F5568E"/>
    <w:rsid w:val="00F5732C"/>
    <w:rsid w:val="00F57700"/>
    <w:rsid w:val="00F61206"/>
    <w:rsid w:val="00F66201"/>
    <w:rsid w:val="00F67A12"/>
    <w:rsid w:val="00F71EB3"/>
    <w:rsid w:val="00F72364"/>
    <w:rsid w:val="00F725A5"/>
    <w:rsid w:val="00F7313E"/>
    <w:rsid w:val="00F766F5"/>
    <w:rsid w:val="00F76C26"/>
    <w:rsid w:val="00F809A7"/>
    <w:rsid w:val="00F821D2"/>
    <w:rsid w:val="00F834CB"/>
    <w:rsid w:val="00F8506B"/>
    <w:rsid w:val="00F85EDA"/>
    <w:rsid w:val="00F87E61"/>
    <w:rsid w:val="00F91045"/>
    <w:rsid w:val="00F92804"/>
    <w:rsid w:val="00F92F50"/>
    <w:rsid w:val="00F9328B"/>
    <w:rsid w:val="00F940BA"/>
    <w:rsid w:val="00F95754"/>
    <w:rsid w:val="00F96284"/>
    <w:rsid w:val="00F9657F"/>
    <w:rsid w:val="00F96D5C"/>
    <w:rsid w:val="00FA0418"/>
    <w:rsid w:val="00FA0AC6"/>
    <w:rsid w:val="00FA100A"/>
    <w:rsid w:val="00FA1ACF"/>
    <w:rsid w:val="00FA2862"/>
    <w:rsid w:val="00FA33D9"/>
    <w:rsid w:val="00FA38A9"/>
    <w:rsid w:val="00FA5D7A"/>
    <w:rsid w:val="00FA6D78"/>
    <w:rsid w:val="00FA6E4A"/>
    <w:rsid w:val="00FB1B70"/>
    <w:rsid w:val="00FB2440"/>
    <w:rsid w:val="00FB3E70"/>
    <w:rsid w:val="00FB41BA"/>
    <w:rsid w:val="00FB43E7"/>
    <w:rsid w:val="00FB56EB"/>
    <w:rsid w:val="00FB5E5B"/>
    <w:rsid w:val="00FB7A30"/>
    <w:rsid w:val="00FC0D38"/>
    <w:rsid w:val="00FC13DB"/>
    <w:rsid w:val="00FC14C1"/>
    <w:rsid w:val="00FC1E32"/>
    <w:rsid w:val="00FC2C1A"/>
    <w:rsid w:val="00FC2D07"/>
    <w:rsid w:val="00FC2F79"/>
    <w:rsid w:val="00FC3359"/>
    <w:rsid w:val="00FC361F"/>
    <w:rsid w:val="00FC3D94"/>
    <w:rsid w:val="00FC4DDF"/>
    <w:rsid w:val="00FC4E99"/>
    <w:rsid w:val="00FC5C14"/>
    <w:rsid w:val="00FC6C4B"/>
    <w:rsid w:val="00FD0036"/>
    <w:rsid w:val="00FD0624"/>
    <w:rsid w:val="00FD06C5"/>
    <w:rsid w:val="00FD0868"/>
    <w:rsid w:val="00FD3E37"/>
    <w:rsid w:val="00FD5489"/>
    <w:rsid w:val="00FD5E95"/>
    <w:rsid w:val="00FD627D"/>
    <w:rsid w:val="00FD763E"/>
    <w:rsid w:val="00FE01AD"/>
    <w:rsid w:val="00FE13ED"/>
    <w:rsid w:val="00FE1585"/>
    <w:rsid w:val="00FE1C6B"/>
    <w:rsid w:val="00FE25BE"/>
    <w:rsid w:val="00FE30AF"/>
    <w:rsid w:val="00FE6FEA"/>
    <w:rsid w:val="00FF15E8"/>
    <w:rsid w:val="00FF2415"/>
    <w:rsid w:val="00FF26D5"/>
    <w:rsid w:val="00FF2897"/>
    <w:rsid w:val="00FF32DE"/>
    <w:rsid w:val="00FF4116"/>
    <w:rsid w:val="00FF510E"/>
    <w:rsid w:val="00FF5AA7"/>
    <w:rsid w:val="00FF6E85"/>
    <w:rsid w:val="00FF79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0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83"/>
    <w:pPr>
      <w:spacing w:line="480" w:lineRule="auto"/>
      <w:jc w:val="lowKashida"/>
    </w:pPr>
    <w:rPr>
      <w:rFonts w:ascii="Times New Roman" w:hAnsi="Times New Roman"/>
      <w:sz w:val="24"/>
    </w:rPr>
  </w:style>
  <w:style w:type="paragraph" w:styleId="Heading1">
    <w:name w:val="heading 1"/>
    <w:basedOn w:val="Normal"/>
    <w:link w:val="Heading1Char"/>
    <w:uiPriority w:val="9"/>
    <w:qFormat/>
    <w:rsid w:val="001C2972"/>
    <w:pPr>
      <w:spacing w:before="240" w:after="120" w:line="240" w:lineRule="auto"/>
      <w:outlineLvl w:val="0"/>
    </w:pPr>
    <w:rPr>
      <w:rFonts w:asciiTheme="majorHAnsi" w:eastAsia="Times New Roman" w:hAnsiTheme="majorHAnsi" w:cs="Times New Roman"/>
      <w:b/>
      <w:bCs/>
      <w:color w:val="000000"/>
      <w:kern w:val="36"/>
      <w:sz w:val="33"/>
      <w:szCs w:val="33"/>
      <w:lang w:eastAsia="en-GB"/>
    </w:rPr>
  </w:style>
  <w:style w:type="paragraph" w:styleId="Heading2">
    <w:name w:val="heading 2"/>
    <w:basedOn w:val="Normal"/>
    <w:next w:val="Normal"/>
    <w:link w:val="Heading2Char"/>
    <w:autoRedefine/>
    <w:uiPriority w:val="9"/>
    <w:unhideWhenUsed/>
    <w:qFormat/>
    <w:rsid w:val="005B2DFB"/>
    <w:pPr>
      <w:keepNext/>
      <w:keepLines/>
      <w:spacing w:before="40" w:after="120"/>
      <w:jc w:val="both"/>
      <w:outlineLvl w:val="1"/>
    </w:pPr>
    <w:rPr>
      <w:rFonts w:asciiTheme="majorHAnsi" w:eastAsiaTheme="majorEastAsia" w:hAnsiTheme="majorHAnsi" w:cs="Times New Roman"/>
      <w:b/>
      <w:szCs w:val="24"/>
    </w:rPr>
  </w:style>
  <w:style w:type="paragraph" w:styleId="Heading3">
    <w:name w:val="heading 3"/>
    <w:basedOn w:val="Normal"/>
    <w:next w:val="Normal"/>
    <w:link w:val="Heading3Char"/>
    <w:uiPriority w:val="9"/>
    <w:unhideWhenUsed/>
    <w:qFormat/>
    <w:rsid w:val="00737434"/>
    <w:pPr>
      <w:keepNext/>
      <w:keepLines/>
      <w:spacing w:before="40" w:after="120"/>
      <w:outlineLvl w:val="2"/>
    </w:pPr>
    <w:rPr>
      <w:rFonts w:asciiTheme="majorHAnsi" w:eastAsiaTheme="majorEastAsia" w:hAnsiTheme="majorHAnsi" w:cstheme="majorBidi"/>
      <w:b/>
      <w:szCs w:val="24"/>
    </w:rPr>
  </w:style>
  <w:style w:type="paragraph" w:styleId="Heading4">
    <w:name w:val="heading 4"/>
    <w:basedOn w:val="Normal"/>
    <w:link w:val="Heading4Char"/>
    <w:uiPriority w:val="9"/>
    <w:qFormat/>
    <w:rsid w:val="001C2972"/>
    <w:pPr>
      <w:spacing w:before="332" w:after="166" w:line="240" w:lineRule="auto"/>
      <w:outlineLvl w:val="3"/>
    </w:pPr>
    <w:rPr>
      <w:rFonts w:eastAsia="Times New Roman" w:cs="Times New Roman"/>
      <w:b/>
      <w:bCs/>
      <w:szCs w:val="24"/>
      <w:lang w:eastAsia="en-GB"/>
    </w:rPr>
  </w:style>
  <w:style w:type="paragraph" w:styleId="Heading5">
    <w:name w:val="heading 5"/>
    <w:basedOn w:val="Normal"/>
    <w:next w:val="Normal"/>
    <w:link w:val="Heading5Char"/>
    <w:uiPriority w:val="9"/>
    <w:unhideWhenUsed/>
    <w:qFormat/>
    <w:rsid w:val="00BC7453"/>
    <w:pPr>
      <w:keepNext/>
      <w:keepLines/>
      <w:spacing w:before="40" w:after="0"/>
      <w:outlineLvl w:val="4"/>
    </w:pPr>
    <w:rPr>
      <w:rFonts w:asciiTheme="majorBidi" w:eastAsiaTheme="majorEastAsia" w:hAnsiTheme="majorBidi" w:cstheme="majorBidi"/>
      <w:b/>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0CB1"/>
    <w:rPr>
      <w:sz w:val="16"/>
      <w:szCs w:val="16"/>
    </w:rPr>
  </w:style>
  <w:style w:type="paragraph" w:styleId="CommentText">
    <w:name w:val="annotation text"/>
    <w:basedOn w:val="Normal"/>
    <w:link w:val="CommentTextChar"/>
    <w:uiPriority w:val="99"/>
    <w:unhideWhenUsed/>
    <w:rsid w:val="005E0CB1"/>
    <w:pPr>
      <w:spacing w:line="240" w:lineRule="auto"/>
    </w:pPr>
    <w:rPr>
      <w:sz w:val="20"/>
      <w:szCs w:val="20"/>
    </w:rPr>
  </w:style>
  <w:style w:type="character" w:customStyle="1" w:styleId="CommentTextChar">
    <w:name w:val="Comment Text Char"/>
    <w:basedOn w:val="DefaultParagraphFont"/>
    <w:link w:val="CommentText"/>
    <w:uiPriority w:val="99"/>
    <w:rsid w:val="005E0CB1"/>
    <w:rPr>
      <w:sz w:val="20"/>
      <w:szCs w:val="20"/>
    </w:rPr>
  </w:style>
  <w:style w:type="paragraph" w:styleId="CommentSubject">
    <w:name w:val="annotation subject"/>
    <w:basedOn w:val="CommentText"/>
    <w:next w:val="CommentText"/>
    <w:link w:val="CommentSubjectChar"/>
    <w:uiPriority w:val="99"/>
    <w:semiHidden/>
    <w:unhideWhenUsed/>
    <w:rsid w:val="005E0CB1"/>
    <w:rPr>
      <w:b/>
      <w:bCs/>
    </w:rPr>
  </w:style>
  <w:style w:type="character" w:customStyle="1" w:styleId="CommentSubjectChar">
    <w:name w:val="Comment Subject Char"/>
    <w:basedOn w:val="CommentTextChar"/>
    <w:link w:val="CommentSubject"/>
    <w:uiPriority w:val="99"/>
    <w:semiHidden/>
    <w:rsid w:val="005E0CB1"/>
    <w:rPr>
      <w:b/>
      <w:bCs/>
      <w:sz w:val="20"/>
      <w:szCs w:val="20"/>
    </w:rPr>
  </w:style>
  <w:style w:type="paragraph" w:styleId="BalloonText">
    <w:name w:val="Balloon Text"/>
    <w:basedOn w:val="Normal"/>
    <w:link w:val="BalloonTextChar"/>
    <w:uiPriority w:val="99"/>
    <w:semiHidden/>
    <w:unhideWhenUsed/>
    <w:rsid w:val="005E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CB1"/>
    <w:rPr>
      <w:rFonts w:ascii="Tahoma" w:hAnsi="Tahoma" w:cs="Tahoma"/>
      <w:sz w:val="16"/>
      <w:szCs w:val="16"/>
    </w:rPr>
  </w:style>
  <w:style w:type="character" w:styleId="Hyperlink">
    <w:name w:val="Hyperlink"/>
    <w:basedOn w:val="DefaultParagraphFont"/>
    <w:uiPriority w:val="99"/>
    <w:unhideWhenUsed/>
    <w:rsid w:val="00FC6C4B"/>
    <w:rPr>
      <w:color w:val="0000FF" w:themeColor="hyperlink"/>
      <w:u w:val="single"/>
    </w:rPr>
  </w:style>
  <w:style w:type="paragraph" w:customStyle="1" w:styleId="title1">
    <w:name w:val="title1"/>
    <w:basedOn w:val="Normal"/>
    <w:rsid w:val="007A3EE5"/>
    <w:pPr>
      <w:spacing w:after="0" w:line="240" w:lineRule="auto"/>
    </w:pPr>
    <w:rPr>
      <w:rFonts w:eastAsia="Times New Roman" w:cs="Times New Roman"/>
      <w:sz w:val="27"/>
      <w:szCs w:val="27"/>
      <w:lang w:eastAsia="en-GB"/>
    </w:rPr>
  </w:style>
  <w:style w:type="paragraph" w:customStyle="1" w:styleId="desc2">
    <w:name w:val="desc2"/>
    <w:basedOn w:val="Normal"/>
    <w:rsid w:val="007A3EE5"/>
    <w:pPr>
      <w:spacing w:after="0" w:line="240" w:lineRule="auto"/>
    </w:pPr>
    <w:rPr>
      <w:rFonts w:eastAsia="Times New Roman" w:cs="Times New Roman"/>
      <w:sz w:val="26"/>
      <w:szCs w:val="26"/>
      <w:lang w:eastAsia="en-GB"/>
    </w:rPr>
  </w:style>
  <w:style w:type="paragraph" w:customStyle="1" w:styleId="details1">
    <w:name w:val="details1"/>
    <w:basedOn w:val="Normal"/>
    <w:rsid w:val="007A3EE5"/>
    <w:pPr>
      <w:spacing w:after="0" w:line="240" w:lineRule="auto"/>
    </w:pPr>
    <w:rPr>
      <w:rFonts w:eastAsia="Times New Roman" w:cs="Times New Roman"/>
      <w:lang w:eastAsia="en-GB"/>
    </w:rPr>
  </w:style>
  <w:style w:type="character" w:customStyle="1" w:styleId="jrnl">
    <w:name w:val="jrnl"/>
    <w:basedOn w:val="DefaultParagraphFont"/>
    <w:rsid w:val="007A3EE5"/>
  </w:style>
  <w:style w:type="character" w:customStyle="1" w:styleId="Heading1Char">
    <w:name w:val="Heading 1 Char"/>
    <w:basedOn w:val="DefaultParagraphFont"/>
    <w:link w:val="Heading1"/>
    <w:uiPriority w:val="9"/>
    <w:rsid w:val="001C2972"/>
    <w:rPr>
      <w:rFonts w:asciiTheme="majorHAnsi" w:eastAsia="Times New Roman" w:hAnsiTheme="majorHAnsi" w:cs="Times New Roman"/>
      <w:b/>
      <w:bCs/>
      <w:color w:val="000000"/>
      <w:kern w:val="36"/>
      <w:sz w:val="33"/>
      <w:szCs w:val="33"/>
      <w:lang w:eastAsia="en-GB"/>
    </w:rPr>
  </w:style>
  <w:style w:type="character" w:customStyle="1" w:styleId="Heading4Char">
    <w:name w:val="Heading 4 Char"/>
    <w:basedOn w:val="DefaultParagraphFont"/>
    <w:link w:val="Heading4"/>
    <w:uiPriority w:val="9"/>
    <w:rsid w:val="001C297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618C3"/>
    <w:pPr>
      <w:spacing w:before="100" w:beforeAutospacing="1" w:after="100" w:afterAutospacing="1" w:line="240" w:lineRule="auto"/>
    </w:pPr>
    <w:rPr>
      <w:rFonts w:eastAsia="Times New Roman" w:cs="Times New Roman"/>
      <w:szCs w:val="24"/>
      <w:lang w:eastAsia="en-GB"/>
    </w:rPr>
  </w:style>
  <w:style w:type="character" w:customStyle="1" w:styleId="highlight2">
    <w:name w:val="highlight2"/>
    <w:basedOn w:val="DefaultParagraphFont"/>
    <w:rsid w:val="008618C3"/>
  </w:style>
  <w:style w:type="paragraph" w:customStyle="1" w:styleId="EndNoteBibliographyTitle">
    <w:name w:val="EndNote Bibliography Title"/>
    <w:basedOn w:val="Normal"/>
    <w:link w:val="EndNoteBibliographyTitleChar"/>
    <w:rsid w:val="001C7796"/>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1C7796"/>
    <w:rPr>
      <w:rFonts w:ascii="Calibri" w:hAnsi="Calibri"/>
      <w:noProof/>
      <w:lang w:val="en-US"/>
    </w:rPr>
  </w:style>
  <w:style w:type="paragraph" w:customStyle="1" w:styleId="EndNoteBibliography">
    <w:name w:val="EndNote Bibliography"/>
    <w:basedOn w:val="Normal"/>
    <w:link w:val="EndNoteBibliographyChar"/>
    <w:rsid w:val="001C7796"/>
    <w:pPr>
      <w:spacing w:line="240" w:lineRule="auto"/>
      <w:jc w:val="both"/>
    </w:pPr>
    <w:rPr>
      <w:rFonts w:ascii="Calibri" w:hAnsi="Calibri"/>
      <w:noProof/>
      <w:sz w:val="22"/>
      <w:lang w:val="en-US"/>
    </w:rPr>
  </w:style>
  <w:style w:type="character" w:customStyle="1" w:styleId="EndNoteBibliographyChar">
    <w:name w:val="EndNote Bibliography Char"/>
    <w:basedOn w:val="DefaultParagraphFont"/>
    <w:link w:val="EndNoteBibliography"/>
    <w:rsid w:val="001C7796"/>
    <w:rPr>
      <w:rFonts w:ascii="Calibri" w:hAnsi="Calibri"/>
      <w:noProof/>
      <w:lang w:val="en-US"/>
    </w:rPr>
  </w:style>
  <w:style w:type="paragraph" w:customStyle="1" w:styleId="1">
    <w:name w:val="العنوان1"/>
    <w:basedOn w:val="Normal"/>
    <w:rsid w:val="001678D7"/>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1678D7"/>
  </w:style>
  <w:style w:type="paragraph" w:customStyle="1" w:styleId="desc">
    <w:name w:val="desc"/>
    <w:basedOn w:val="Normal"/>
    <w:rsid w:val="001678D7"/>
    <w:pPr>
      <w:spacing w:before="100" w:beforeAutospacing="1" w:after="100" w:afterAutospacing="1" w:line="240" w:lineRule="auto"/>
    </w:pPr>
    <w:rPr>
      <w:rFonts w:eastAsia="Times New Roman" w:cs="Times New Roman"/>
      <w:szCs w:val="24"/>
      <w:lang w:eastAsia="en-GB"/>
    </w:rPr>
  </w:style>
  <w:style w:type="paragraph" w:customStyle="1" w:styleId="details">
    <w:name w:val="details"/>
    <w:basedOn w:val="Normal"/>
    <w:rsid w:val="001678D7"/>
    <w:pPr>
      <w:spacing w:before="100" w:beforeAutospacing="1" w:after="100" w:afterAutospacing="1" w:line="240" w:lineRule="auto"/>
    </w:pPr>
    <w:rPr>
      <w:rFonts w:eastAsia="Times New Roman" w:cs="Times New Roman"/>
      <w:szCs w:val="24"/>
      <w:lang w:eastAsia="en-GB"/>
    </w:rPr>
  </w:style>
  <w:style w:type="paragraph" w:styleId="Revision">
    <w:name w:val="Revision"/>
    <w:hidden/>
    <w:uiPriority w:val="99"/>
    <w:semiHidden/>
    <w:rsid w:val="00FF15E8"/>
    <w:pPr>
      <w:spacing w:after="0" w:line="240" w:lineRule="auto"/>
    </w:pPr>
  </w:style>
  <w:style w:type="character" w:customStyle="1" w:styleId="highlight">
    <w:name w:val="highlight"/>
    <w:basedOn w:val="DefaultParagraphFont"/>
    <w:rsid w:val="0014643A"/>
  </w:style>
  <w:style w:type="paragraph" w:customStyle="1" w:styleId="Title10">
    <w:name w:val="Title1"/>
    <w:basedOn w:val="Normal"/>
    <w:rsid w:val="00826F6E"/>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E95868"/>
    <w:rPr>
      <w:i/>
      <w:iCs/>
      <w:sz w:val="24"/>
      <w:szCs w:val="24"/>
      <w:bdr w:val="none" w:sz="0" w:space="0" w:color="auto" w:frame="1"/>
      <w:vertAlign w:val="baseline"/>
    </w:rPr>
  </w:style>
  <w:style w:type="character" w:customStyle="1" w:styleId="citedby">
    <w:name w:val="citedby_"/>
    <w:basedOn w:val="DefaultParagraphFont"/>
    <w:rsid w:val="00E95868"/>
    <w:rPr>
      <w:sz w:val="24"/>
      <w:szCs w:val="24"/>
      <w:bdr w:val="none" w:sz="0" w:space="0" w:color="auto" w:frame="1"/>
      <w:vertAlign w:val="baseline"/>
    </w:rPr>
  </w:style>
  <w:style w:type="paragraph" w:customStyle="1" w:styleId="Title2">
    <w:name w:val="Title2"/>
    <w:basedOn w:val="Normal"/>
    <w:rsid w:val="00421CF9"/>
    <w:pPr>
      <w:spacing w:before="100" w:beforeAutospacing="1" w:after="100" w:afterAutospacing="1" w:line="240" w:lineRule="auto"/>
    </w:pPr>
    <w:rPr>
      <w:rFonts w:eastAsia="Times New Roman" w:cs="Times New Roman"/>
      <w:szCs w:val="24"/>
      <w:lang w:eastAsia="en-GB"/>
    </w:rPr>
  </w:style>
  <w:style w:type="table" w:styleId="TableGrid">
    <w:name w:val="Table Grid"/>
    <w:basedOn w:val="TableNormal"/>
    <w:uiPriority w:val="59"/>
    <w:rsid w:val="009054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2DFB"/>
    <w:rPr>
      <w:rFonts w:asciiTheme="majorHAnsi" w:eastAsiaTheme="majorEastAsia" w:hAnsiTheme="majorHAnsi" w:cs="Times New Roman"/>
      <w:b/>
      <w:sz w:val="24"/>
      <w:szCs w:val="24"/>
    </w:rPr>
  </w:style>
  <w:style w:type="character" w:customStyle="1" w:styleId="Heading3Char">
    <w:name w:val="Heading 3 Char"/>
    <w:basedOn w:val="DefaultParagraphFont"/>
    <w:link w:val="Heading3"/>
    <w:uiPriority w:val="9"/>
    <w:rsid w:val="00737434"/>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876EA2"/>
    <w:pPr>
      <w:keepNext/>
      <w:keepLines/>
      <w:spacing w:after="0" w:line="259" w:lineRule="auto"/>
      <w:outlineLvl w:val="9"/>
    </w:pPr>
    <w:rPr>
      <w:rFonts w:eastAsiaTheme="majorEastAsia"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876EA2"/>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76EA2"/>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876EA2"/>
    <w:pPr>
      <w:spacing w:after="100" w:line="259" w:lineRule="auto"/>
      <w:ind w:left="440"/>
    </w:pPr>
    <w:rPr>
      <w:rFonts w:eastAsiaTheme="minorEastAsia" w:cs="Times New Roman"/>
      <w:lang w:val="en-US"/>
    </w:rPr>
  </w:style>
  <w:style w:type="character" w:customStyle="1" w:styleId="cit">
    <w:name w:val="cit"/>
    <w:basedOn w:val="DefaultParagraphFont"/>
    <w:rsid w:val="0005593D"/>
  </w:style>
  <w:style w:type="character" w:customStyle="1" w:styleId="doi">
    <w:name w:val="doi"/>
    <w:basedOn w:val="DefaultParagraphFont"/>
    <w:rsid w:val="0005593D"/>
  </w:style>
  <w:style w:type="character" w:customStyle="1" w:styleId="fm-citation-ids-label">
    <w:name w:val="fm-citation-ids-label"/>
    <w:basedOn w:val="DefaultParagraphFont"/>
    <w:rsid w:val="0005593D"/>
  </w:style>
  <w:style w:type="character" w:styleId="Strong">
    <w:name w:val="Strong"/>
    <w:basedOn w:val="DefaultParagraphFont"/>
    <w:uiPriority w:val="22"/>
    <w:qFormat/>
    <w:rsid w:val="00BC7453"/>
  </w:style>
  <w:style w:type="character" w:customStyle="1" w:styleId="hidden1">
    <w:name w:val="hidden1"/>
    <w:basedOn w:val="DefaultParagraphFont"/>
    <w:rsid w:val="009976D1"/>
  </w:style>
  <w:style w:type="character" w:customStyle="1" w:styleId="citation-publication-date">
    <w:name w:val="citation-publication-date"/>
    <w:basedOn w:val="DefaultParagraphFont"/>
    <w:rsid w:val="0067678B"/>
  </w:style>
  <w:style w:type="character" w:customStyle="1" w:styleId="fn">
    <w:name w:val="fn"/>
    <w:basedOn w:val="DefaultParagraphFont"/>
    <w:rsid w:val="00E82C73"/>
  </w:style>
  <w:style w:type="character" w:customStyle="1" w:styleId="2">
    <w:name w:val="العنوان2"/>
    <w:basedOn w:val="DefaultParagraphFont"/>
    <w:rsid w:val="00E82C73"/>
  </w:style>
  <w:style w:type="character" w:customStyle="1" w:styleId="source-title1">
    <w:name w:val="source-title1"/>
    <w:basedOn w:val="DefaultParagraphFont"/>
    <w:rsid w:val="00E82C73"/>
    <w:rPr>
      <w:i/>
      <w:iCs/>
    </w:rPr>
  </w:style>
  <w:style w:type="character" w:customStyle="1" w:styleId="volume1">
    <w:name w:val="volume1"/>
    <w:basedOn w:val="DefaultParagraphFont"/>
    <w:rsid w:val="00E82C73"/>
    <w:rPr>
      <w:b/>
      <w:bCs/>
    </w:rPr>
  </w:style>
  <w:style w:type="character" w:customStyle="1" w:styleId="start-page">
    <w:name w:val="start-page"/>
    <w:basedOn w:val="DefaultParagraphFont"/>
    <w:rsid w:val="00E82C73"/>
  </w:style>
  <w:style w:type="character" w:customStyle="1" w:styleId="end-page">
    <w:name w:val="end-page"/>
    <w:basedOn w:val="DefaultParagraphFont"/>
    <w:rsid w:val="00E82C73"/>
  </w:style>
  <w:style w:type="character" w:customStyle="1" w:styleId="year">
    <w:name w:val="year"/>
    <w:basedOn w:val="DefaultParagraphFont"/>
    <w:rsid w:val="00E82C73"/>
  </w:style>
  <w:style w:type="paragraph" w:customStyle="1" w:styleId="Title3">
    <w:name w:val="Title3"/>
    <w:basedOn w:val="Normal"/>
    <w:rsid w:val="009C597A"/>
    <w:pPr>
      <w:spacing w:before="100" w:beforeAutospacing="1" w:after="100" w:afterAutospacing="1" w:line="240" w:lineRule="auto"/>
    </w:pPr>
    <w:rPr>
      <w:rFonts w:eastAsia="Times New Roman" w:cs="Times New Roman"/>
      <w:szCs w:val="24"/>
      <w:lang w:eastAsia="en-GB"/>
    </w:rPr>
  </w:style>
  <w:style w:type="character" w:customStyle="1" w:styleId="authors">
    <w:name w:val="authors"/>
    <w:basedOn w:val="DefaultParagraphFont"/>
    <w:rsid w:val="009C597A"/>
  </w:style>
  <w:style w:type="character" w:customStyle="1" w:styleId="vol-info">
    <w:name w:val="vol-info"/>
    <w:basedOn w:val="DefaultParagraphFont"/>
    <w:rsid w:val="001F01D8"/>
  </w:style>
  <w:style w:type="character" w:customStyle="1" w:styleId="copyright-year">
    <w:name w:val="copyright-year"/>
    <w:basedOn w:val="DefaultParagraphFont"/>
    <w:rsid w:val="001F01D8"/>
  </w:style>
  <w:style w:type="character" w:customStyle="1" w:styleId="more-editors">
    <w:name w:val="more-editors"/>
    <w:basedOn w:val="DefaultParagraphFont"/>
    <w:rsid w:val="001F01D8"/>
  </w:style>
  <w:style w:type="character" w:customStyle="1" w:styleId="show-all-editors">
    <w:name w:val="show-all-editors"/>
    <w:basedOn w:val="DefaultParagraphFont"/>
    <w:rsid w:val="001F01D8"/>
  </w:style>
  <w:style w:type="character" w:customStyle="1" w:styleId="hide-editors">
    <w:name w:val="hide-editors"/>
    <w:basedOn w:val="DefaultParagraphFont"/>
    <w:rsid w:val="001F01D8"/>
  </w:style>
  <w:style w:type="character" w:customStyle="1" w:styleId="pissn">
    <w:name w:val="pissn"/>
    <w:basedOn w:val="DefaultParagraphFont"/>
    <w:rsid w:val="001F01D8"/>
  </w:style>
  <w:style w:type="character" w:customStyle="1" w:styleId="eissn">
    <w:name w:val="eissn"/>
    <w:basedOn w:val="DefaultParagraphFont"/>
    <w:rsid w:val="001F01D8"/>
  </w:style>
  <w:style w:type="paragraph" w:customStyle="1" w:styleId="Title4">
    <w:name w:val="Title4"/>
    <w:basedOn w:val="Normal"/>
    <w:rsid w:val="00355ABB"/>
    <w:pPr>
      <w:spacing w:before="100" w:beforeAutospacing="1" w:after="100" w:afterAutospacing="1" w:line="240" w:lineRule="auto"/>
    </w:pPr>
    <w:rPr>
      <w:rFonts w:eastAsia="Times New Roman" w:cs="Times New Roman"/>
      <w:szCs w:val="24"/>
      <w:lang w:eastAsia="en-GB"/>
    </w:rPr>
  </w:style>
  <w:style w:type="paragraph" w:customStyle="1" w:styleId="Title5">
    <w:name w:val="Title5"/>
    <w:basedOn w:val="Normal"/>
    <w:rsid w:val="00823534"/>
    <w:pPr>
      <w:spacing w:before="100" w:beforeAutospacing="1" w:after="100" w:afterAutospacing="1" w:line="240" w:lineRule="auto"/>
    </w:pPr>
    <w:rPr>
      <w:rFonts w:eastAsia="Times New Roman" w:cs="Times New Roman"/>
      <w:szCs w:val="24"/>
      <w:lang w:eastAsia="en-GB"/>
    </w:rPr>
  </w:style>
  <w:style w:type="paragraph" w:customStyle="1" w:styleId="booktitle">
    <w:name w:val="booktitle"/>
    <w:basedOn w:val="Normal"/>
    <w:rsid w:val="00C134A2"/>
    <w:pPr>
      <w:spacing w:before="100" w:beforeAutospacing="1" w:after="100" w:afterAutospacing="1" w:line="240" w:lineRule="auto"/>
    </w:pPr>
    <w:rPr>
      <w:rFonts w:eastAsia="Times New Roman" w:cs="Times New Roman"/>
      <w:szCs w:val="24"/>
      <w:lang w:eastAsia="en-GB"/>
    </w:rPr>
  </w:style>
  <w:style w:type="character" w:customStyle="1" w:styleId="page-numbers-info">
    <w:name w:val="page-numbers-info"/>
    <w:basedOn w:val="DefaultParagraphFont"/>
    <w:rsid w:val="00C134A2"/>
  </w:style>
  <w:style w:type="character" w:customStyle="1" w:styleId="authorname">
    <w:name w:val="authorname"/>
    <w:basedOn w:val="DefaultParagraphFont"/>
    <w:rsid w:val="00C134A2"/>
  </w:style>
  <w:style w:type="character" w:customStyle="1" w:styleId="authorsnameaffiliation">
    <w:name w:val="authorsname_affiliation"/>
    <w:basedOn w:val="DefaultParagraphFont"/>
    <w:rsid w:val="00C134A2"/>
  </w:style>
  <w:style w:type="character" w:customStyle="1" w:styleId="more-authors">
    <w:name w:val="more-authors"/>
    <w:basedOn w:val="DefaultParagraphFont"/>
    <w:rsid w:val="00C134A2"/>
  </w:style>
  <w:style w:type="character" w:customStyle="1" w:styleId="show-all-authors">
    <w:name w:val="show-all-authors"/>
    <w:basedOn w:val="DefaultParagraphFont"/>
    <w:rsid w:val="00C134A2"/>
  </w:style>
  <w:style w:type="character" w:customStyle="1" w:styleId="hide-authors">
    <w:name w:val="hide-authors"/>
    <w:basedOn w:val="DefaultParagraphFont"/>
    <w:rsid w:val="00C134A2"/>
  </w:style>
  <w:style w:type="character" w:customStyle="1" w:styleId="style21">
    <w:name w:val="style21"/>
    <w:basedOn w:val="DefaultParagraphFont"/>
    <w:rsid w:val="00C134A2"/>
    <w:rPr>
      <w:rFonts w:ascii="Verdana" w:hAnsi="Verdana" w:hint="default"/>
      <w:b/>
      <w:bCs/>
      <w:sz w:val="24"/>
      <w:szCs w:val="24"/>
    </w:rPr>
  </w:style>
  <w:style w:type="character" w:customStyle="1" w:styleId="titledisplay1">
    <w:name w:val="titledisplay1"/>
    <w:basedOn w:val="DefaultParagraphFont"/>
    <w:rsid w:val="00C134A2"/>
    <w:rPr>
      <w:rFonts w:ascii="Verdana" w:hAnsi="Verdana" w:hint="default"/>
      <w:b/>
      <w:bCs/>
      <w:sz w:val="24"/>
      <w:szCs w:val="24"/>
    </w:rPr>
  </w:style>
  <w:style w:type="character" w:customStyle="1" w:styleId="sourcelabel1">
    <w:name w:val="sourcelabel1"/>
    <w:basedOn w:val="DefaultParagraphFont"/>
    <w:rsid w:val="00C134A2"/>
    <w:rPr>
      <w:rFonts w:ascii="Verdana" w:hAnsi="Verdana" w:hint="default"/>
      <w:b/>
      <w:bCs/>
      <w:sz w:val="18"/>
      <w:szCs w:val="18"/>
    </w:rPr>
  </w:style>
  <w:style w:type="character" w:customStyle="1" w:styleId="sourcedisplay1">
    <w:name w:val="sourcedisplay1"/>
    <w:basedOn w:val="DefaultParagraphFont"/>
    <w:rsid w:val="00C134A2"/>
    <w:rPr>
      <w:rFonts w:ascii="Verdana" w:hAnsi="Verdana" w:hint="default"/>
      <w:sz w:val="18"/>
      <w:szCs w:val="18"/>
    </w:rPr>
  </w:style>
  <w:style w:type="character" w:customStyle="1" w:styleId="cit-name-surname">
    <w:name w:val="cit-name-surname"/>
    <w:basedOn w:val="DefaultParagraphFont"/>
    <w:rsid w:val="00ED5B9B"/>
  </w:style>
  <w:style w:type="character" w:customStyle="1" w:styleId="cit-name-given-names">
    <w:name w:val="cit-name-given-names"/>
    <w:basedOn w:val="DefaultParagraphFont"/>
    <w:rsid w:val="00ED5B9B"/>
  </w:style>
  <w:style w:type="character" w:customStyle="1" w:styleId="cit-pub-date">
    <w:name w:val="cit-pub-date"/>
    <w:basedOn w:val="DefaultParagraphFont"/>
    <w:rsid w:val="00ED5B9B"/>
  </w:style>
  <w:style w:type="character" w:customStyle="1" w:styleId="cit-article-title">
    <w:name w:val="cit-article-title"/>
    <w:basedOn w:val="DefaultParagraphFont"/>
    <w:rsid w:val="00ED5B9B"/>
  </w:style>
  <w:style w:type="character" w:customStyle="1" w:styleId="cit-vol">
    <w:name w:val="cit-vol"/>
    <w:basedOn w:val="DefaultParagraphFont"/>
    <w:rsid w:val="00ED5B9B"/>
  </w:style>
  <w:style w:type="character" w:customStyle="1" w:styleId="cit-fpage">
    <w:name w:val="cit-fpage"/>
    <w:basedOn w:val="DefaultParagraphFont"/>
    <w:rsid w:val="00ED5B9B"/>
  </w:style>
  <w:style w:type="character" w:customStyle="1" w:styleId="cit-lpage">
    <w:name w:val="cit-lpage"/>
    <w:basedOn w:val="DefaultParagraphFont"/>
    <w:rsid w:val="00ED5B9B"/>
  </w:style>
  <w:style w:type="paragraph" w:styleId="Header">
    <w:name w:val="header"/>
    <w:basedOn w:val="Normal"/>
    <w:link w:val="HeaderChar"/>
    <w:uiPriority w:val="99"/>
    <w:unhideWhenUsed/>
    <w:rsid w:val="0070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03"/>
  </w:style>
  <w:style w:type="paragraph" w:styleId="Footer">
    <w:name w:val="footer"/>
    <w:basedOn w:val="Normal"/>
    <w:link w:val="FooterChar"/>
    <w:uiPriority w:val="99"/>
    <w:unhideWhenUsed/>
    <w:rsid w:val="0070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03"/>
  </w:style>
  <w:style w:type="character" w:styleId="LineNumber">
    <w:name w:val="line number"/>
    <w:basedOn w:val="DefaultParagraphFont"/>
    <w:uiPriority w:val="99"/>
    <w:semiHidden/>
    <w:unhideWhenUsed/>
    <w:rsid w:val="005C15DD"/>
  </w:style>
  <w:style w:type="paragraph" w:styleId="NoSpacing">
    <w:name w:val="No Spacing"/>
    <w:uiPriority w:val="1"/>
    <w:qFormat/>
    <w:rsid w:val="007131AA"/>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9"/>
    <w:rsid w:val="00BC7453"/>
    <w:rPr>
      <w:rFonts w:asciiTheme="majorBidi" w:eastAsiaTheme="majorEastAsia" w:hAnsiTheme="majorBidi" w:cstheme="majorBidi"/>
      <w:b/>
      <w:sz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83"/>
    <w:pPr>
      <w:spacing w:line="480" w:lineRule="auto"/>
      <w:jc w:val="lowKashida"/>
    </w:pPr>
    <w:rPr>
      <w:rFonts w:ascii="Times New Roman" w:hAnsi="Times New Roman"/>
      <w:sz w:val="24"/>
    </w:rPr>
  </w:style>
  <w:style w:type="paragraph" w:styleId="Heading1">
    <w:name w:val="heading 1"/>
    <w:basedOn w:val="Normal"/>
    <w:link w:val="Heading1Char"/>
    <w:uiPriority w:val="9"/>
    <w:qFormat/>
    <w:rsid w:val="001C2972"/>
    <w:pPr>
      <w:spacing w:before="240" w:after="120" w:line="240" w:lineRule="auto"/>
      <w:outlineLvl w:val="0"/>
    </w:pPr>
    <w:rPr>
      <w:rFonts w:asciiTheme="majorHAnsi" w:eastAsia="Times New Roman" w:hAnsiTheme="majorHAnsi" w:cs="Times New Roman"/>
      <w:b/>
      <w:bCs/>
      <w:color w:val="000000"/>
      <w:kern w:val="36"/>
      <w:sz w:val="33"/>
      <w:szCs w:val="33"/>
      <w:lang w:eastAsia="en-GB"/>
    </w:rPr>
  </w:style>
  <w:style w:type="paragraph" w:styleId="Heading2">
    <w:name w:val="heading 2"/>
    <w:basedOn w:val="Normal"/>
    <w:next w:val="Normal"/>
    <w:link w:val="Heading2Char"/>
    <w:autoRedefine/>
    <w:uiPriority w:val="9"/>
    <w:unhideWhenUsed/>
    <w:qFormat/>
    <w:rsid w:val="005B2DFB"/>
    <w:pPr>
      <w:keepNext/>
      <w:keepLines/>
      <w:spacing w:before="40" w:after="120"/>
      <w:jc w:val="both"/>
      <w:outlineLvl w:val="1"/>
    </w:pPr>
    <w:rPr>
      <w:rFonts w:asciiTheme="majorHAnsi" w:eastAsiaTheme="majorEastAsia" w:hAnsiTheme="majorHAnsi" w:cs="Times New Roman"/>
      <w:b/>
      <w:szCs w:val="24"/>
    </w:rPr>
  </w:style>
  <w:style w:type="paragraph" w:styleId="Heading3">
    <w:name w:val="heading 3"/>
    <w:basedOn w:val="Normal"/>
    <w:next w:val="Normal"/>
    <w:link w:val="Heading3Char"/>
    <w:uiPriority w:val="9"/>
    <w:unhideWhenUsed/>
    <w:qFormat/>
    <w:rsid w:val="00737434"/>
    <w:pPr>
      <w:keepNext/>
      <w:keepLines/>
      <w:spacing w:before="40" w:after="120"/>
      <w:outlineLvl w:val="2"/>
    </w:pPr>
    <w:rPr>
      <w:rFonts w:asciiTheme="majorHAnsi" w:eastAsiaTheme="majorEastAsia" w:hAnsiTheme="majorHAnsi" w:cstheme="majorBidi"/>
      <w:b/>
      <w:szCs w:val="24"/>
    </w:rPr>
  </w:style>
  <w:style w:type="paragraph" w:styleId="Heading4">
    <w:name w:val="heading 4"/>
    <w:basedOn w:val="Normal"/>
    <w:link w:val="Heading4Char"/>
    <w:uiPriority w:val="9"/>
    <w:qFormat/>
    <w:rsid w:val="001C2972"/>
    <w:pPr>
      <w:spacing w:before="332" w:after="166" w:line="240" w:lineRule="auto"/>
      <w:outlineLvl w:val="3"/>
    </w:pPr>
    <w:rPr>
      <w:rFonts w:eastAsia="Times New Roman" w:cs="Times New Roman"/>
      <w:b/>
      <w:bCs/>
      <w:szCs w:val="24"/>
      <w:lang w:eastAsia="en-GB"/>
    </w:rPr>
  </w:style>
  <w:style w:type="paragraph" w:styleId="Heading5">
    <w:name w:val="heading 5"/>
    <w:basedOn w:val="Normal"/>
    <w:next w:val="Normal"/>
    <w:link w:val="Heading5Char"/>
    <w:uiPriority w:val="9"/>
    <w:unhideWhenUsed/>
    <w:qFormat/>
    <w:rsid w:val="00BC7453"/>
    <w:pPr>
      <w:keepNext/>
      <w:keepLines/>
      <w:spacing w:before="40" w:after="0"/>
      <w:outlineLvl w:val="4"/>
    </w:pPr>
    <w:rPr>
      <w:rFonts w:asciiTheme="majorBidi" w:eastAsiaTheme="majorEastAsia" w:hAnsiTheme="majorBidi" w:cstheme="majorBidi"/>
      <w:b/>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0CB1"/>
    <w:rPr>
      <w:sz w:val="16"/>
      <w:szCs w:val="16"/>
    </w:rPr>
  </w:style>
  <w:style w:type="paragraph" w:styleId="CommentText">
    <w:name w:val="annotation text"/>
    <w:basedOn w:val="Normal"/>
    <w:link w:val="CommentTextChar"/>
    <w:uiPriority w:val="99"/>
    <w:unhideWhenUsed/>
    <w:rsid w:val="005E0CB1"/>
    <w:pPr>
      <w:spacing w:line="240" w:lineRule="auto"/>
    </w:pPr>
    <w:rPr>
      <w:sz w:val="20"/>
      <w:szCs w:val="20"/>
    </w:rPr>
  </w:style>
  <w:style w:type="character" w:customStyle="1" w:styleId="CommentTextChar">
    <w:name w:val="Comment Text Char"/>
    <w:basedOn w:val="DefaultParagraphFont"/>
    <w:link w:val="CommentText"/>
    <w:uiPriority w:val="99"/>
    <w:rsid w:val="005E0CB1"/>
    <w:rPr>
      <w:sz w:val="20"/>
      <w:szCs w:val="20"/>
    </w:rPr>
  </w:style>
  <w:style w:type="paragraph" w:styleId="CommentSubject">
    <w:name w:val="annotation subject"/>
    <w:basedOn w:val="CommentText"/>
    <w:next w:val="CommentText"/>
    <w:link w:val="CommentSubjectChar"/>
    <w:uiPriority w:val="99"/>
    <w:semiHidden/>
    <w:unhideWhenUsed/>
    <w:rsid w:val="005E0CB1"/>
    <w:rPr>
      <w:b/>
      <w:bCs/>
    </w:rPr>
  </w:style>
  <w:style w:type="character" w:customStyle="1" w:styleId="CommentSubjectChar">
    <w:name w:val="Comment Subject Char"/>
    <w:basedOn w:val="CommentTextChar"/>
    <w:link w:val="CommentSubject"/>
    <w:uiPriority w:val="99"/>
    <w:semiHidden/>
    <w:rsid w:val="005E0CB1"/>
    <w:rPr>
      <w:b/>
      <w:bCs/>
      <w:sz w:val="20"/>
      <w:szCs w:val="20"/>
    </w:rPr>
  </w:style>
  <w:style w:type="paragraph" w:styleId="BalloonText">
    <w:name w:val="Balloon Text"/>
    <w:basedOn w:val="Normal"/>
    <w:link w:val="BalloonTextChar"/>
    <w:uiPriority w:val="99"/>
    <w:semiHidden/>
    <w:unhideWhenUsed/>
    <w:rsid w:val="005E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CB1"/>
    <w:rPr>
      <w:rFonts w:ascii="Tahoma" w:hAnsi="Tahoma" w:cs="Tahoma"/>
      <w:sz w:val="16"/>
      <w:szCs w:val="16"/>
    </w:rPr>
  </w:style>
  <w:style w:type="character" w:styleId="Hyperlink">
    <w:name w:val="Hyperlink"/>
    <w:basedOn w:val="DefaultParagraphFont"/>
    <w:uiPriority w:val="99"/>
    <w:unhideWhenUsed/>
    <w:rsid w:val="00FC6C4B"/>
    <w:rPr>
      <w:color w:val="0000FF" w:themeColor="hyperlink"/>
      <w:u w:val="single"/>
    </w:rPr>
  </w:style>
  <w:style w:type="paragraph" w:customStyle="1" w:styleId="title1">
    <w:name w:val="title1"/>
    <w:basedOn w:val="Normal"/>
    <w:rsid w:val="007A3EE5"/>
    <w:pPr>
      <w:spacing w:after="0" w:line="240" w:lineRule="auto"/>
    </w:pPr>
    <w:rPr>
      <w:rFonts w:eastAsia="Times New Roman" w:cs="Times New Roman"/>
      <w:sz w:val="27"/>
      <w:szCs w:val="27"/>
      <w:lang w:eastAsia="en-GB"/>
    </w:rPr>
  </w:style>
  <w:style w:type="paragraph" w:customStyle="1" w:styleId="desc2">
    <w:name w:val="desc2"/>
    <w:basedOn w:val="Normal"/>
    <w:rsid w:val="007A3EE5"/>
    <w:pPr>
      <w:spacing w:after="0" w:line="240" w:lineRule="auto"/>
    </w:pPr>
    <w:rPr>
      <w:rFonts w:eastAsia="Times New Roman" w:cs="Times New Roman"/>
      <w:sz w:val="26"/>
      <w:szCs w:val="26"/>
      <w:lang w:eastAsia="en-GB"/>
    </w:rPr>
  </w:style>
  <w:style w:type="paragraph" w:customStyle="1" w:styleId="details1">
    <w:name w:val="details1"/>
    <w:basedOn w:val="Normal"/>
    <w:rsid w:val="007A3EE5"/>
    <w:pPr>
      <w:spacing w:after="0" w:line="240" w:lineRule="auto"/>
    </w:pPr>
    <w:rPr>
      <w:rFonts w:eastAsia="Times New Roman" w:cs="Times New Roman"/>
      <w:lang w:eastAsia="en-GB"/>
    </w:rPr>
  </w:style>
  <w:style w:type="character" w:customStyle="1" w:styleId="jrnl">
    <w:name w:val="jrnl"/>
    <w:basedOn w:val="DefaultParagraphFont"/>
    <w:rsid w:val="007A3EE5"/>
  </w:style>
  <w:style w:type="character" w:customStyle="1" w:styleId="Heading1Char">
    <w:name w:val="Heading 1 Char"/>
    <w:basedOn w:val="DefaultParagraphFont"/>
    <w:link w:val="Heading1"/>
    <w:uiPriority w:val="9"/>
    <w:rsid w:val="001C2972"/>
    <w:rPr>
      <w:rFonts w:asciiTheme="majorHAnsi" w:eastAsia="Times New Roman" w:hAnsiTheme="majorHAnsi" w:cs="Times New Roman"/>
      <w:b/>
      <w:bCs/>
      <w:color w:val="000000"/>
      <w:kern w:val="36"/>
      <w:sz w:val="33"/>
      <w:szCs w:val="33"/>
      <w:lang w:eastAsia="en-GB"/>
    </w:rPr>
  </w:style>
  <w:style w:type="character" w:customStyle="1" w:styleId="Heading4Char">
    <w:name w:val="Heading 4 Char"/>
    <w:basedOn w:val="DefaultParagraphFont"/>
    <w:link w:val="Heading4"/>
    <w:uiPriority w:val="9"/>
    <w:rsid w:val="001C297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618C3"/>
    <w:pPr>
      <w:spacing w:before="100" w:beforeAutospacing="1" w:after="100" w:afterAutospacing="1" w:line="240" w:lineRule="auto"/>
    </w:pPr>
    <w:rPr>
      <w:rFonts w:eastAsia="Times New Roman" w:cs="Times New Roman"/>
      <w:szCs w:val="24"/>
      <w:lang w:eastAsia="en-GB"/>
    </w:rPr>
  </w:style>
  <w:style w:type="character" w:customStyle="1" w:styleId="highlight2">
    <w:name w:val="highlight2"/>
    <w:basedOn w:val="DefaultParagraphFont"/>
    <w:rsid w:val="008618C3"/>
  </w:style>
  <w:style w:type="paragraph" w:customStyle="1" w:styleId="EndNoteBibliographyTitle">
    <w:name w:val="EndNote Bibliography Title"/>
    <w:basedOn w:val="Normal"/>
    <w:link w:val="EndNoteBibliographyTitleChar"/>
    <w:rsid w:val="001C7796"/>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1C7796"/>
    <w:rPr>
      <w:rFonts w:ascii="Calibri" w:hAnsi="Calibri"/>
      <w:noProof/>
      <w:lang w:val="en-US"/>
    </w:rPr>
  </w:style>
  <w:style w:type="paragraph" w:customStyle="1" w:styleId="EndNoteBibliography">
    <w:name w:val="EndNote Bibliography"/>
    <w:basedOn w:val="Normal"/>
    <w:link w:val="EndNoteBibliographyChar"/>
    <w:rsid w:val="001C7796"/>
    <w:pPr>
      <w:spacing w:line="240" w:lineRule="auto"/>
      <w:jc w:val="both"/>
    </w:pPr>
    <w:rPr>
      <w:rFonts w:ascii="Calibri" w:hAnsi="Calibri"/>
      <w:noProof/>
      <w:sz w:val="22"/>
      <w:lang w:val="en-US"/>
    </w:rPr>
  </w:style>
  <w:style w:type="character" w:customStyle="1" w:styleId="EndNoteBibliographyChar">
    <w:name w:val="EndNote Bibliography Char"/>
    <w:basedOn w:val="DefaultParagraphFont"/>
    <w:link w:val="EndNoteBibliography"/>
    <w:rsid w:val="001C7796"/>
    <w:rPr>
      <w:rFonts w:ascii="Calibri" w:hAnsi="Calibri"/>
      <w:noProof/>
      <w:lang w:val="en-US"/>
    </w:rPr>
  </w:style>
  <w:style w:type="paragraph" w:customStyle="1" w:styleId="1">
    <w:name w:val="العنوان1"/>
    <w:basedOn w:val="Normal"/>
    <w:rsid w:val="001678D7"/>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1678D7"/>
  </w:style>
  <w:style w:type="paragraph" w:customStyle="1" w:styleId="desc">
    <w:name w:val="desc"/>
    <w:basedOn w:val="Normal"/>
    <w:rsid w:val="001678D7"/>
    <w:pPr>
      <w:spacing w:before="100" w:beforeAutospacing="1" w:after="100" w:afterAutospacing="1" w:line="240" w:lineRule="auto"/>
    </w:pPr>
    <w:rPr>
      <w:rFonts w:eastAsia="Times New Roman" w:cs="Times New Roman"/>
      <w:szCs w:val="24"/>
      <w:lang w:eastAsia="en-GB"/>
    </w:rPr>
  </w:style>
  <w:style w:type="paragraph" w:customStyle="1" w:styleId="details">
    <w:name w:val="details"/>
    <w:basedOn w:val="Normal"/>
    <w:rsid w:val="001678D7"/>
    <w:pPr>
      <w:spacing w:before="100" w:beforeAutospacing="1" w:after="100" w:afterAutospacing="1" w:line="240" w:lineRule="auto"/>
    </w:pPr>
    <w:rPr>
      <w:rFonts w:eastAsia="Times New Roman" w:cs="Times New Roman"/>
      <w:szCs w:val="24"/>
      <w:lang w:eastAsia="en-GB"/>
    </w:rPr>
  </w:style>
  <w:style w:type="paragraph" w:styleId="Revision">
    <w:name w:val="Revision"/>
    <w:hidden/>
    <w:uiPriority w:val="99"/>
    <w:semiHidden/>
    <w:rsid w:val="00FF15E8"/>
    <w:pPr>
      <w:spacing w:after="0" w:line="240" w:lineRule="auto"/>
    </w:pPr>
  </w:style>
  <w:style w:type="character" w:customStyle="1" w:styleId="highlight">
    <w:name w:val="highlight"/>
    <w:basedOn w:val="DefaultParagraphFont"/>
    <w:rsid w:val="0014643A"/>
  </w:style>
  <w:style w:type="paragraph" w:customStyle="1" w:styleId="Title10">
    <w:name w:val="Title1"/>
    <w:basedOn w:val="Normal"/>
    <w:rsid w:val="00826F6E"/>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E95868"/>
    <w:rPr>
      <w:i/>
      <w:iCs/>
      <w:sz w:val="24"/>
      <w:szCs w:val="24"/>
      <w:bdr w:val="none" w:sz="0" w:space="0" w:color="auto" w:frame="1"/>
      <w:vertAlign w:val="baseline"/>
    </w:rPr>
  </w:style>
  <w:style w:type="character" w:customStyle="1" w:styleId="citedby">
    <w:name w:val="citedby_"/>
    <w:basedOn w:val="DefaultParagraphFont"/>
    <w:rsid w:val="00E95868"/>
    <w:rPr>
      <w:sz w:val="24"/>
      <w:szCs w:val="24"/>
      <w:bdr w:val="none" w:sz="0" w:space="0" w:color="auto" w:frame="1"/>
      <w:vertAlign w:val="baseline"/>
    </w:rPr>
  </w:style>
  <w:style w:type="paragraph" w:customStyle="1" w:styleId="Title2">
    <w:name w:val="Title2"/>
    <w:basedOn w:val="Normal"/>
    <w:rsid w:val="00421CF9"/>
    <w:pPr>
      <w:spacing w:before="100" w:beforeAutospacing="1" w:after="100" w:afterAutospacing="1" w:line="240" w:lineRule="auto"/>
    </w:pPr>
    <w:rPr>
      <w:rFonts w:eastAsia="Times New Roman" w:cs="Times New Roman"/>
      <w:szCs w:val="24"/>
      <w:lang w:eastAsia="en-GB"/>
    </w:rPr>
  </w:style>
  <w:style w:type="table" w:styleId="TableGrid">
    <w:name w:val="Table Grid"/>
    <w:basedOn w:val="TableNormal"/>
    <w:uiPriority w:val="59"/>
    <w:rsid w:val="009054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2DFB"/>
    <w:rPr>
      <w:rFonts w:asciiTheme="majorHAnsi" w:eastAsiaTheme="majorEastAsia" w:hAnsiTheme="majorHAnsi" w:cs="Times New Roman"/>
      <w:b/>
      <w:sz w:val="24"/>
      <w:szCs w:val="24"/>
    </w:rPr>
  </w:style>
  <w:style w:type="character" w:customStyle="1" w:styleId="Heading3Char">
    <w:name w:val="Heading 3 Char"/>
    <w:basedOn w:val="DefaultParagraphFont"/>
    <w:link w:val="Heading3"/>
    <w:uiPriority w:val="9"/>
    <w:rsid w:val="00737434"/>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876EA2"/>
    <w:pPr>
      <w:keepNext/>
      <w:keepLines/>
      <w:spacing w:after="0" w:line="259" w:lineRule="auto"/>
      <w:outlineLvl w:val="9"/>
    </w:pPr>
    <w:rPr>
      <w:rFonts w:eastAsiaTheme="majorEastAsia"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876EA2"/>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76EA2"/>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876EA2"/>
    <w:pPr>
      <w:spacing w:after="100" w:line="259" w:lineRule="auto"/>
      <w:ind w:left="440"/>
    </w:pPr>
    <w:rPr>
      <w:rFonts w:eastAsiaTheme="minorEastAsia" w:cs="Times New Roman"/>
      <w:lang w:val="en-US"/>
    </w:rPr>
  </w:style>
  <w:style w:type="character" w:customStyle="1" w:styleId="cit">
    <w:name w:val="cit"/>
    <w:basedOn w:val="DefaultParagraphFont"/>
    <w:rsid w:val="0005593D"/>
  </w:style>
  <w:style w:type="character" w:customStyle="1" w:styleId="doi">
    <w:name w:val="doi"/>
    <w:basedOn w:val="DefaultParagraphFont"/>
    <w:rsid w:val="0005593D"/>
  </w:style>
  <w:style w:type="character" w:customStyle="1" w:styleId="fm-citation-ids-label">
    <w:name w:val="fm-citation-ids-label"/>
    <w:basedOn w:val="DefaultParagraphFont"/>
    <w:rsid w:val="0005593D"/>
  </w:style>
  <w:style w:type="character" w:styleId="Strong">
    <w:name w:val="Strong"/>
    <w:basedOn w:val="DefaultParagraphFont"/>
    <w:uiPriority w:val="22"/>
    <w:qFormat/>
    <w:rsid w:val="00BC7453"/>
  </w:style>
  <w:style w:type="character" w:customStyle="1" w:styleId="hidden1">
    <w:name w:val="hidden1"/>
    <w:basedOn w:val="DefaultParagraphFont"/>
    <w:rsid w:val="009976D1"/>
  </w:style>
  <w:style w:type="character" w:customStyle="1" w:styleId="citation-publication-date">
    <w:name w:val="citation-publication-date"/>
    <w:basedOn w:val="DefaultParagraphFont"/>
    <w:rsid w:val="0067678B"/>
  </w:style>
  <w:style w:type="character" w:customStyle="1" w:styleId="fn">
    <w:name w:val="fn"/>
    <w:basedOn w:val="DefaultParagraphFont"/>
    <w:rsid w:val="00E82C73"/>
  </w:style>
  <w:style w:type="character" w:customStyle="1" w:styleId="2">
    <w:name w:val="العنوان2"/>
    <w:basedOn w:val="DefaultParagraphFont"/>
    <w:rsid w:val="00E82C73"/>
  </w:style>
  <w:style w:type="character" w:customStyle="1" w:styleId="source-title1">
    <w:name w:val="source-title1"/>
    <w:basedOn w:val="DefaultParagraphFont"/>
    <w:rsid w:val="00E82C73"/>
    <w:rPr>
      <w:i/>
      <w:iCs/>
    </w:rPr>
  </w:style>
  <w:style w:type="character" w:customStyle="1" w:styleId="volume1">
    <w:name w:val="volume1"/>
    <w:basedOn w:val="DefaultParagraphFont"/>
    <w:rsid w:val="00E82C73"/>
    <w:rPr>
      <w:b/>
      <w:bCs/>
    </w:rPr>
  </w:style>
  <w:style w:type="character" w:customStyle="1" w:styleId="start-page">
    <w:name w:val="start-page"/>
    <w:basedOn w:val="DefaultParagraphFont"/>
    <w:rsid w:val="00E82C73"/>
  </w:style>
  <w:style w:type="character" w:customStyle="1" w:styleId="end-page">
    <w:name w:val="end-page"/>
    <w:basedOn w:val="DefaultParagraphFont"/>
    <w:rsid w:val="00E82C73"/>
  </w:style>
  <w:style w:type="character" w:customStyle="1" w:styleId="year">
    <w:name w:val="year"/>
    <w:basedOn w:val="DefaultParagraphFont"/>
    <w:rsid w:val="00E82C73"/>
  </w:style>
  <w:style w:type="paragraph" w:customStyle="1" w:styleId="Title3">
    <w:name w:val="Title3"/>
    <w:basedOn w:val="Normal"/>
    <w:rsid w:val="009C597A"/>
    <w:pPr>
      <w:spacing w:before="100" w:beforeAutospacing="1" w:after="100" w:afterAutospacing="1" w:line="240" w:lineRule="auto"/>
    </w:pPr>
    <w:rPr>
      <w:rFonts w:eastAsia="Times New Roman" w:cs="Times New Roman"/>
      <w:szCs w:val="24"/>
      <w:lang w:eastAsia="en-GB"/>
    </w:rPr>
  </w:style>
  <w:style w:type="character" w:customStyle="1" w:styleId="authors">
    <w:name w:val="authors"/>
    <w:basedOn w:val="DefaultParagraphFont"/>
    <w:rsid w:val="009C597A"/>
  </w:style>
  <w:style w:type="character" w:customStyle="1" w:styleId="vol-info">
    <w:name w:val="vol-info"/>
    <w:basedOn w:val="DefaultParagraphFont"/>
    <w:rsid w:val="001F01D8"/>
  </w:style>
  <w:style w:type="character" w:customStyle="1" w:styleId="copyright-year">
    <w:name w:val="copyright-year"/>
    <w:basedOn w:val="DefaultParagraphFont"/>
    <w:rsid w:val="001F01D8"/>
  </w:style>
  <w:style w:type="character" w:customStyle="1" w:styleId="more-editors">
    <w:name w:val="more-editors"/>
    <w:basedOn w:val="DefaultParagraphFont"/>
    <w:rsid w:val="001F01D8"/>
  </w:style>
  <w:style w:type="character" w:customStyle="1" w:styleId="show-all-editors">
    <w:name w:val="show-all-editors"/>
    <w:basedOn w:val="DefaultParagraphFont"/>
    <w:rsid w:val="001F01D8"/>
  </w:style>
  <w:style w:type="character" w:customStyle="1" w:styleId="hide-editors">
    <w:name w:val="hide-editors"/>
    <w:basedOn w:val="DefaultParagraphFont"/>
    <w:rsid w:val="001F01D8"/>
  </w:style>
  <w:style w:type="character" w:customStyle="1" w:styleId="pissn">
    <w:name w:val="pissn"/>
    <w:basedOn w:val="DefaultParagraphFont"/>
    <w:rsid w:val="001F01D8"/>
  </w:style>
  <w:style w:type="character" w:customStyle="1" w:styleId="eissn">
    <w:name w:val="eissn"/>
    <w:basedOn w:val="DefaultParagraphFont"/>
    <w:rsid w:val="001F01D8"/>
  </w:style>
  <w:style w:type="paragraph" w:customStyle="1" w:styleId="Title4">
    <w:name w:val="Title4"/>
    <w:basedOn w:val="Normal"/>
    <w:rsid w:val="00355ABB"/>
    <w:pPr>
      <w:spacing w:before="100" w:beforeAutospacing="1" w:after="100" w:afterAutospacing="1" w:line="240" w:lineRule="auto"/>
    </w:pPr>
    <w:rPr>
      <w:rFonts w:eastAsia="Times New Roman" w:cs="Times New Roman"/>
      <w:szCs w:val="24"/>
      <w:lang w:eastAsia="en-GB"/>
    </w:rPr>
  </w:style>
  <w:style w:type="paragraph" w:customStyle="1" w:styleId="Title5">
    <w:name w:val="Title5"/>
    <w:basedOn w:val="Normal"/>
    <w:rsid w:val="00823534"/>
    <w:pPr>
      <w:spacing w:before="100" w:beforeAutospacing="1" w:after="100" w:afterAutospacing="1" w:line="240" w:lineRule="auto"/>
    </w:pPr>
    <w:rPr>
      <w:rFonts w:eastAsia="Times New Roman" w:cs="Times New Roman"/>
      <w:szCs w:val="24"/>
      <w:lang w:eastAsia="en-GB"/>
    </w:rPr>
  </w:style>
  <w:style w:type="paragraph" w:customStyle="1" w:styleId="booktitle">
    <w:name w:val="booktitle"/>
    <w:basedOn w:val="Normal"/>
    <w:rsid w:val="00C134A2"/>
    <w:pPr>
      <w:spacing w:before="100" w:beforeAutospacing="1" w:after="100" w:afterAutospacing="1" w:line="240" w:lineRule="auto"/>
    </w:pPr>
    <w:rPr>
      <w:rFonts w:eastAsia="Times New Roman" w:cs="Times New Roman"/>
      <w:szCs w:val="24"/>
      <w:lang w:eastAsia="en-GB"/>
    </w:rPr>
  </w:style>
  <w:style w:type="character" w:customStyle="1" w:styleId="page-numbers-info">
    <w:name w:val="page-numbers-info"/>
    <w:basedOn w:val="DefaultParagraphFont"/>
    <w:rsid w:val="00C134A2"/>
  </w:style>
  <w:style w:type="character" w:customStyle="1" w:styleId="authorname">
    <w:name w:val="authorname"/>
    <w:basedOn w:val="DefaultParagraphFont"/>
    <w:rsid w:val="00C134A2"/>
  </w:style>
  <w:style w:type="character" w:customStyle="1" w:styleId="authorsnameaffiliation">
    <w:name w:val="authorsname_affiliation"/>
    <w:basedOn w:val="DefaultParagraphFont"/>
    <w:rsid w:val="00C134A2"/>
  </w:style>
  <w:style w:type="character" w:customStyle="1" w:styleId="more-authors">
    <w:name w:val="more-authors"/>
    <w:basedOn w:val="DefaultParagraphFont"/>
    <w:rsid w:val="00C134A2"/>
  </w:style>
  <w:style w:type="character" w:customStyle="1" w:styleId="show-all-authors">
    <w:name w:val="show-all-authors"/>
    <w:basedOn w:val="DefaultParagraphFont"/>
    <w:rsid w:val="00C134A2"/>
  </w:style>
  <w:style w:type="character" w:customStyle="1" w:styleId="hide-authors">
    <w:name w:val="hide-authors"/>
    <w:basedOn w:val="DefaultParagraphFont"/>
    <w:rsid w:val="00C134A2"/>
  </w:style>
  <w:style w:type="character" w:customStyle="1" w:styleId="style21">
    <w:name w:val="style21"/>
    <w:basedOn w:val="DefaultParagraphFont"/>
    <w:rsid w:val="00C134A2"/>
    <w:rPr>
      <w:rFonts w:ascii="Verdana" w:hAnsi="Verdana" w:hint="default"/>
      <w:b/>
      <w:bCs/>
      <w:sz w:val="24"/>
      <w:szCs w:val="24"/>
    </w:rPr>
  </w:style>
  <w:style w:type="character" w:customStyle="1" w:styleId="titledisplay1">
    <w:name w:val="titledisplay1"/>
    <w:basedOn w:val="DefaultParagraphFont"/>
    <w:rsid w:val="00C134A2"/>
    <w:rPr>
      <w:rFonts w:ascii="Verdana" w:hAnsi="Verdana" w:hint="default"/>
      <w:b/>
      <w:bCs/>
      <w:sz w:val="24"/>
      <w:szCs w:val="24"/>
    </w:rPr>
  </w:style>
  <w:style w:type="character" w:customStyle="1" w:styleId="sourcelabel1">
    <w:name w:val="sourcelabel1"/>
    <w:basedOn w:val="DefaultParagraphFont"/>
    <w:rsid w:val="00C134A2"/>
    <w:rPr>
      <w:rFonts w:ascii="Verdana" w:hAnsi="Verdana" w:hint="default"/>
      <w:b/>
      <w:bCs/>
      <w:sz w:val="18"/>
      <w:szCs w:val="18"/>
    </w:rPr>
  </w:style>
  <w:style w:type="character" w:customStyle="1" w:styleId="sourcedisplay1">
    <w:name w:val="sourcedisplay1"/>
    <w:basedOn w:val="DefaultParagraphFont"/>
    <w:rsid w:val="00C134A2"/>
    <w:rPr>
      <w:rFonts w:ascii="Verdana" w:hAnsi="Verdana" w:hint="default"/>
      <w:sz w:val="18"/>
      <w:szCs w:val="18"/>
    </w:rPr>
  </w:style>
  <w:style w:type="character" w:customStyle="1" w:styleId="cit-name-surname">
    <w:name w:val="cit-name-surname"/>
    <w:basedOn w:val="DefaultParagraphFont"/>
    <w:rsid w:val="00ED5B9B"/>
  </w:style>
  <w:style w:type="character" w:customStyle="1" w:styleId="cit-name-given-names">
    <w:name w:val="cit-name-given-names"/>
    <w:basedOn w:val="DefaultParagraphFont"/>
    <w:rsid w:val="00ED5B9B"/>
  </w:style>
  <w:style w:type="character" w:customStyle="1" w:styleId="cit-pub-date">
    <w:name w:val="cit-pub-date"/>
    <w:basedOn w:val="DefaultParagraphFont"/>
    <w:rsid w:val="00ED5B9B"/>
  </w:style>
  <w:style w:type="character" w:customStyle="1" w:styleId="cit-article-title">
    <w:name w:val="cit-article-title"/>
    <w:basedOn w:val="DefaultParagraphFont"/>
    <w:rsid w:val="00ED5B9B"/>
  </w:style>
  <w:style w:type="character" w:customStyle="1" w:styleId="cit-vol">
    <w:name w:val="cit-vol"/>
    <w:basedOn w:val="DefaultParagraphFont"/>
    <w:rsid w:val="00ED5B9B"/>
  </w:style>
  <w:style w:type="character" w:customStyle="1" w:styleId="cit-fpage">
    <w:name w:val="cit-fpage"/>
    <w:basedOn w:val="DefaultParagraphFont"/>
    <w:rsid w:val="00ED5B9B"/>
  </w:style>
  <w:style w:type="character" w:customStyle="1" w:styleId="cit-lpage">
    <w:name w:val="cit-lpage"/>
    <w:basedOn w:val="DefaultParagraphFont"/>
    <w:rsid w:val="00ED5B9B"/>
  </w:style>
  <w:style w:type="paragraph" w:styleId="Header">
    <w:name w:val="header"/>
    <w:basedOn w:val="Normal"/>
    <w:link w:val="HeaderChar"/>
    <w:uiPriority w:val="99"/>
    <w:unhideWhenUsed/>
    <w:rsid w:val="0070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03"/>
  </w:style>
  <w:style w:type="paragraph" w:styleId="Footer">
    <w:name w:val="footer"/>
    <w:basedOn w:val="Normal"/>
    <w:link w:val="FooterChar"/>
    <w:uiPriority w:val="99"/>
    <w:unhideWhenUsed/>
    <w:rsid w:val="0070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03"/>
  </w:style>
  <w:style w:type="character" w:styleId="LineNumber">
    <w:name w:val="line number"/>
    <w:basedOn w:val="DefaultParagraphFont"/>
    <w:uiPriority w:val="99"/>
    <w:semiHidden/>
    <w:unhideWhenUsed/>
    <w:rsid w:val="005C15DD"/>
  </w:style>
  <w:style w:type="paragraph" w:styleId="NoSpacing">
    <w:name w:val="No Spacing"/>
    <w:uiPriority w:val="1"/>
    <w:qFormat/>
    <w:rsid w:val="007131AA"/>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9"/>
    <w:rsid w:val="00BC7453"/>
    <w:rPr>
      <w:rFonts w:asciiTheme="majorBidi" w:eastAsiaTheme="majorEastAsia" w:hAnsiTheme="majorBidi" w:cstheme="majorBidi"/>
      <w:b/>
      <w:sz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88">
      <w:bodyDiv w:val="1"/>
      <w:marLeft w:val="0"/>
      <w:marRight w:val="0"/>
      <w:marTop w:val="0"/>
      <w:marBottom w:val="0"/>
      <w:divBdr>
        <w:top w:val="none" w:sz="0" w:space="0" w:color="auto"/>
        <w:left w:val="none" w:sz="0" w:space="0" w:color="auto"/>
        <w:bottom w:val="none" w:sz="0" w:space="0" w:color="auto"/>
        <w:right w:val="none" w:sz="0" w:space="0" w:color="auto"/>
      </w:divBdr>
    </w:div>
    <w:div w:id="13308660">
      <w:bodyDiv w:val="1"/>
      <w:marLeft w:val="0"/>
      <w:marRight w:val="0"/>
      <w:marTop w:val="0"/>
      <w:marBottom w:val="0"/>
      <w:divBdr>
        <w:top w:val="none" w:sz="0" w:space="0" w:color="auto"/>
        <w:left w:val="none" w:sz="0" w:space="0" w:color="auto"/>
        <w:bottom w:val="none" w:sz="0" w:space="0" w:color="auto"/>
        <w:right w:val="none" w:sz="0" w:space="0" w:color="auto"/>
      </w:divBdr>
    </w:div>
    <w:div w:id="39061193">
      <w:bodyDiv w:val="1"/>
      <w:marLeft w:val="0"/>
      <w:marRight w:val="0"/>
      <w:marTop w:val="0"/>
      <w:marBottom w:val="0"/>
      <w:divBdr>
        <w:top w:val="none" w:sz="0" w:space="0" w:color="auto"/>
        <w:left w:val="none" w:sz="0" w:space="0" w:color="auto"/>
        <w:bottom w:val="none" w:sz="0" w:space="0" w:color="auto"/>
        <w:right w:val="none" w:sz="0" w:space="0" w:color="auto"/>
      </w:divBdr>
      <w:divsChild>
        <w:div w:id="1415201213">
          <w:marLeft w:val="0"/>
          <w:marRight w:val="1"/>
          <w:marTop w:val="0"/>
          <w:marBottom w:val="0"/>
          <w:divBdr>
            <w:top w:val="none" w:sz="0" w:space="0" w:color="auto"/>
            <w:left w:val="none" w:sz="0" w:space="0" w:color="auto"/>
            <w:bottom w:val="none" w:sz="0" w:space="0" w:color="auto"/>
            <w:right w:val="none" w:sz="0" w:space="0" w:color="auto"/>
          </w:divBdr>
          <w:divsChild>
            <w:div w:id="1550455681">
              <w:marLeft w:val="0"/>
              <w:marRight w:val="0"/>
              <w:marTop w:val="0"/>
              <w:marBottom w:val="0"/>
              <w:divBdr>
                <w:top w:val="none" w:sz="0" w:space="0" w:color="auto"/>
                <w:left w:val="none" w:sz="0" w:space="0" w:color="auto"/>
                <w:bottom w:val="none" w:sz="0" w:space="0" w:color="auto"/>
                <w:right w:val="none" w:sz="0" w:space="0" w:color="auto"/>
              </w:divBdr>
              <w:divsChild>
                <w:div w:id="1522433782">
                  <w:marLeft w:val="0"/>
                  <w:marRight w:val="1"/>
                  <w:marTop w:val="0"/>
                  <w:marBottom w:val="0"/>
                  <w:divBdr>
                    <w:top w:val="none" w:sz="0" w:space="0" w:color="auto"/>
                    <w:left w:val="none" w:sz="0" w:space="0" w:color="auto"/>
                    <w:bottom w:val="none" w:sz="0" w:space="0" w:color="auto"/>
                    <w:right w:val="none" w:sz="0" w:space="0" w:color="auto"/>
                  </w:divBdr>
                  <w:divsChild>
                    <w:div w:id="842820741">
                      <w:marLeft w:val="0"/>
                      <w:marRight w:val="0"/>
                      <w:marTop w:val="0"/>
                      <w:marBottom w:val="0"/>
                      <w:divBdr>
                        <w:top w:val="none" w:sz="0" w:space="0" w:color="auto"/>
                        <w:left w:val="none" w:sz="0" w:space="0" w:color="auto"/>
                        <w:bottom w:val="none" w:sz="0" w:space="0" w:color="auto"/>
                        <w:right w:val="none" w:sz="0" w:space="0" w:color="auto"/>
                      </w:divBdr>
                      <w:divsChild>
                        <w:div w:id="338890247">
                          <w:marLeft w:val="0"/>
                          <w:marRight w:val="0"/>
                          <w:marTop w:val="0"/>
                          <w:marBottom w:val="0"/>
                          <w:divBdr>
                            <w:top w:val="none" w:sz="0" w:space="0" w:color="auto"/>
                            <w:left w:val="none" w:sz="0" w:space="0" w:color="auto"/>
                            <w:bottom w:val="none" w:sz="0" w:space="0" w:color="auto"/>
                            <w:right w:val="none" w:sz="0" w:space="0" w:color="auto"/>
                          </w:divBdr>
                          <w:divsChild>
                            <w:div w:id="444422344">
                              <w:marLeft w:val="0"/>
                              <w:marRight w:val="0"/>
                              <w:marTop w:val="120"/>
                              <w:marBottom w:val="360"/>
                              <w:divBdr>
                                <w:top w:val="none" w:sz="0" w:space="0" w:color="auto"/>
                                <w:left w:val="none" w:sz="0" w:space="0" w:color="auto"/>
                                <w:bottom w:val="none" w:sz="0" w:space="0" w:color="auto"/>
                                <w:right w:val="none" w:sz="0" w:space="0" w:color="auto"/>
                              </w:divBdr>
                              <w:divsChild>
                                <w:div w:id="439565377">
                                  <w:marLeft w:val="0"/>
                                  <w:marRight w:val="0"/>
                                  <w:marTop w:val="0"/>
                                  <w:marBottom w:val="0"/>
                                  <w:divBdr>
                                    <w:top w:val="none" w:sz="0" w:space="0" w:color="auto"/>
                                    <w:left w:val="none" w:sz="0" w:space="0" w:color="auto"/>
                                    <w:bottom w:val="none" w:sz="0" w:space="0" w:color="auto"/>
                                    <w:right w:val="none" w:sz="0" w:space="0" w:color="auto"/>
                                  </w:divBdr>
                                </w:div>
                                <w:div w:id="10470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4371">
      <w:bodyDiv w:val="1"/>
      <w:marLeft w:val="0"/>
      <w:marRight w:val="0"/>
      <w:marTop w:val="0"/>
      <w:marBottom w:val="0"/>
      <w:divBdr>
        <w:top w:val="none" w:sz="0" w:space="0" w:color="auto"/>
        <w:left w:val="none" w:sz="0" w:space="0" w:color="auto"/>
        <w:bottom w:val="none" w:sz="0" w:space="0" w:color="auto"/>
        <w:right w:val="none" w:sz="0" w:space="0" w:color="auto"/>
      </w:divBdr>
      <w:divsChild>
        <w:div w:id="606158582">
          <w:marLeft w:val="0"/>
          <w:marRight w:val="1"/>
          <w:marTop w:val="0"/>
          <w:marBottom w:val="0"/>
          <w:divBdr>
            <w:top w:val="none" w:sz="0" w:space="0" w:color="auto"/>
            <w:left w:val="none" w:sz="0" w:space="0" w:color="auto"/>
            <w:bottom w:val="none" w:sz="0" w:space="0" w:color="auto"/>
            <w:right w:val="none" w:sz="0" w:space="0" w:color="auto"/>
          </w:divBdr>
          <w:divsChild>
            <w:div w:id="1942838893">
              <w:marLeft w:val="0"/>
              <w:marRight w:val="0"/>
              <w:marTop w:val="0"/>
              <w:marBottom w:val="0"/>
              <w:divBdr>
                <w:top w:val="none" w:sz="0" w:space="0" w:color="auto"/>
                <w:left w:val="none" w:sz="0" w:space="0" w:color="auto"/>
                <w:bottom w:val="none" w:sz="0" w:space="0" w:color="auto"/>
                <w:right w:val="none" w:sz="0" w:space="0" w:color="auto"/>
              </w:divBdr>
              <w:divsChild>
                <w:div w:id="976839777">
                  <w:marLeft w:val="0"/>
                  <w:marRight w:val="1"/>
                  <w:marTop w:val="0"/>
                  <w:marBottom w:val="0"/>
                  <w:divBdr>
                    <w:top w:val="none" w:sz="0" w:space="0" w:color="auto"/>
                    <w:left w:val="none" w:sz="0" w:space="0" w:color="auto"/>
                    <w:bottom w:val="none" w:sz="0" w:space="0" w:color="auto"/>
                    <w:right w:val="none" w:sz="0" w:space="0" w:color="auto"/>
                  </w:divBdr>
                  <w:divsChild>
                    <w:div w:id="2051374410">
                      <w:marLeft w:val="0"/>
                      <w:marRight w:val="0"/>
                      <w:marTop w:val="0"/>
                      <w:marBottom w:val="0"/>
                      <w:divBdr>
                        <w:top w:val="none" w:sz="0" w:space="0" w:color="auto"/>
                        <w:left w:val="none" w:sz="0" w:space="0" w:color="auto"/>
                        <w:bottom w:val="none" w:sz="0" w:space="0" w:color="auto"/>
                        <w:right w:val="none" w:sz="0" w:space="0" w:color="auto"/>
                      </w:divBdr>
                      <w:divsChild>
                        <w:div w:id="1080908129">
                          <w:marLeft w:val="0"/>
                          <w:marRight w:val="0"/>
                          <w:marTop w:val="0"/>
                          <w:marBottom w:val="0"/>
                          <w:divBdr>
                            <w:top w:val="none" w:sz="0" w:space="0" w:color="auto"/>
                            <w:left w:val="none" w:sz="0" w:space="0" w:color="auto"/>
                            <w:bottom w:val="none" w:sz="0" w:space="0" w:color="auto"/>
                            <w:right w:val="none" w:sz="0" w:space="0" w:color="auto"/>
                          </w:divBdr>
                          <w:divsChild>
                            <w:div w:id="1362440057">
                              <w:marLeft w:val="0"/>
                              <w:marRight w:val="0"/>
                              <w:marTop w:val="120"/>
                              <w:marBottom w:val="360"/>
                              <w:divBdr>
                                <w:top w:val="none" w:sz="0" w:space="0" w:color="auto"/>
                                <w:left w:val="none" w:sz="0" w:space="0" w:color="auto"/>
                                <w:bottom w:val="none" w:sz="0" w:space="0" w:color="auto"/>
                                <w:right w:val="none" w:sz="0" w:space="0" w:color="auto"/>
                              </w:divBdr>
                              <w:divsChild>
                                <w:div w:id="1169835268">
                                  <w:marLeft w:val="0"/>
                                  <w:marRight w:val="0"/>
                                  <w:marTop w:val="0"/>
                                  <w:marBottom w:val="0"/>
                                  <w:divBdr>
                                    <w:top w:val="none" w:sz="0" w:space="0" w:color="auto"/>
                                    <w:left w:val="none" w:sz="0" w:space="0" w:color="auto"/>
                                    <w:bottom w:val="none" w:sz="0" w:space="0" w:color="auto"/>
                                    <w:right w:val="none" w:sz="0" w:space="0" w:color="auto"/>
                                  </w:divBdr>
                                </w:div>
                                <w:div w:id="1691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3569">
      <w:bodyDiv w:val="1"/>
      <w:marLeft w:val="0"/>
      <w:marRight w:val="0"/>
      <w:marTop w:val="0"/>
      <w:marBottom w:val="0"/>
      <w:divBdr>
        <w:top w:val="none" w:sz="0" w:space="0" w:color="auto"/>
        <w:left w:val="none" w:sz="0" w:space="0" w:color="auto"/>
        <w:bottom w:val="none" w:sz="0" w:space="0" w:color="auto"/>
        <w:right w:val="none" w:sz="0" w:space="0" w:color="auto"/>
      </w:divBdr>
      <w:divsChild>
        <w:div w:id="486097538">
          <w:marLeft w:val="0"/>
          <w:marRight w:val="0"/>
          <w:marTop w:val="0"/>
          <w:marBottom w:val="0"/>
          <w:divBdr>
            <w:top w:val="none" w:sz="0" w:space="0" w:color="auto"/>
            <w:left w:val="none" w:sz="0" w:space="0" w:color="auto"/>
            <w:bottom w:val="none" w:sz="0" w:space="0" w:color="auto"/>
            <w:right w:val="none" w:sz="0" w:space="0" w:color="auto"/>
          </w:divBdr>
          <w:divsChild>
            <w:div w:id="143133144">
              <w:marLeft w:val="0"/>
              <w:marRight w:val="0"/>
              <w:marTop w:val="0"/>
              <w:marBottom w:val="0"/>
              <w:divBdr>
                <w:top w:val="none" w:sz="0" w:space="0" w:color="auto"/>
                <w:left w:val="none" w:sz="0" w:space="0" w:color="auto"/>
                <w:bottom w:val="none" w:sz="0" w:space="0" w:color="auto"/>
                <w:right w:val="none" w:sz="0" w:space="0" w:color="auto"/>
              </w:divBdr>
              <w:divsChild>
                <w:div w:id="63336206">
                  <w:marLeft w:val="0"/>
                  <w:marRight w:val="0"/>
                  <w:marTop w:val="0"/>
                  <w:marBottom w:val="0"/>
                  <w:divBdr>
                    <w:top w:val="none" w:sz="0" w:space="0" w:color="auto"/>
                    <w:left w:val="none" w:sz="0" w:space="0" w:color="auto"/>
                    <w:bottom w:val="none" w:sz="0" w:space="0" w:color="auto"/>
                    <w:right w:val="none" w:sz="0" w:space="0" w:color="auto"/>
                  </w:divBdr>
                  <w:divsChild>
                    <w:div w:id="650671432">
                      <w:marLeft w:val="0"/>
                      <w:marRight w:val="0"/>
                      <w:marTop w:val="0"/>
                      <w:marBottom w:val="0"/>
                      <w:divBdr>
                        <w:top w:val="none" w:sz="0" w:space="0" w:color="auto"/>
                        <w:left w:val="none" w:sz="0" w:space="0" w:color="auto"/>
                        <w:bottom w:val="none" w:sz="0" w:space="0" w:color="auto"/>
                        <w:right w:val="none" w:sz="0" w:space="0" w:color="auto"/>
                      </w:divBdr>
                      <w:divsChild>
                        <w:div w:id="1127699896">
                          <w:marLeft w:val="0"/>
                          <w:marRight w:val="0"/>
                          <w:marTop w:val="0"/>
                          <w:marBottom w:val="0"/>
                          <w:divBdr>
                            <w:top w:val="none" w:sz="0" w:space="0" w:color="auto"/>
                            <w:left w:val="none" w:sz="0" w:space="0" w:color="auto"/>
                            <w:bottom w:val="none" w:sz="0" w:space="0" w:color="auto"/>
                            <w:right w:val="none" w:sz="0" w:space="0" w:color="auto"/>
                          </w:divBdr>
                          <w:divsChild>
                            <w:div w:id="178011008">
                              <w:marLeft w:val="0"/>
                              <w:marRight w:val="0"/>
                              <w:marTop w:val="0"/>
                              <w:marBottom w:val="0"/>
                              <w:divBdr>
                                <w:top w:val="none" w:sz="0" w:space="0" w:color="auto"/>
                                <w:left w:val="none" w:sz="0" w:space="0" w:color="auto"/>
                                <w:bottom w:val="none" w:sz="0" w:space="0" w:color="auto"/>
                                <w:right w:val="none" w:sz="0" w:space="0" w:color="auto"/>
                              </w:divBdr>
                              <w:divsChild>
                                <w:div w:id="1697653906">
                                  <w:marLeft w:val="0"/>
                                  <w:marRight w:val="0"/>
                                  <w:marTop w:val="0"/>
                                  <w:marBottom w:val="0"/>
                                  <w:divBdr>
                                    <w:top w:val="none" w:sz="0" w:space="0" w:color="auto"/>
                                    <w:left w:val="none" w:sz="0" w:space="0" w:color="auto"/>
                                    <w:bottom w:val="none" w:sz="0" w:space="0" w:color="auto"/>
                                    <w:right w:val="none" w:sz="0" w:space="0" w:color="auto"/>
                                  </w:divBdr>
                                </w:div>
                              </w:divsChild>
                            </w:div>
                            <w:div w:id="718673267">
                              <w:marLeft w:val="0"/>
                              <w:marRight w:val="0"/>
                              <w:marTop w:val="0"/>
                              <w:marBottom w:val="0"/>
                              <w:divBdr>
                                <w:top w:val="none" w:sz="0" w:space="0" w:color="auto"/>
                                <w:left w:val="none" w:sz="0" w:space="0" w:color="auto"/>
                                <w:bottom w:val="none" w:sz="0" w:space="0" w:color="auto"/>
                                <w:right w:val="none" w:sz="0" w:space="0" w:color="auto"/>
                              </w:divBdr>
                            </w:div>
                            <w:div w:id="18704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6147">
      <w:bodyDiv w:val="1"/>
      <w:marLeft w:val="0"/>
      <w:marRight w:val="0"/>
      <w:marTop w:val="0"/>
      <w:marBottom w:val="0"/>
      <w:divBdr>
        <w:top w:val="none" w:sz="0" w:space="0" w:color="auto"/>
        <w:left w:val="none" w:sz="0" w:space="0" w:color="auto"/>
        <w:bottom w:val="none" w:sz="0" w:space="0" w:color="auto"/>
        <w:right w:val="none" w:sz="0" w:space="0" w:color="auto"/>
      </w:divBdr>
    </w:div>
    <w:div w:id="59064434">
      <w:bodyDiv w:val="1"/>
      <w:marLeft w:val="0"/>
      <w:marRight w:val="0"/>
      <w:marTop w:val="0"/>
      <w:marBottom w:val="0"/>
      <w:divBdr>
        <w:top w:val="none" w:sz="0" w:space="0" w:color="auto"/>
        <w:left w:val="none" w:sz="0" w:space="0" w:color="auto"/>
        <w:bottom w:val="none" w:sz="0" w:space="0" w:color="auto"/>
        <w:right w:val="none" w:sz="0" w:space="0" w:color="auto"/>
      </w:divBdr>
      <w:divsChild>
        <w:div w:id="211120860">
          <w:marLeft w:val="0"/>
          <w:marRight w:val="1"/>
          <w:marTop w:val="0"/>
          <w:marBottom w:val="0"/>
          <w:divBdr>
            <w:top w:val="none" w:sz="0" w:space="0" w:color="auto"/>
            <w:left w:val="none" w:sz="0" w:space="0" w:color="auto"/>
            <w:bottom w:val="none" w:sz="0" w:space="0" w:color="auto"/>
            <w:right w:val="none" w:sz="0" w:space="0" w:color="auto"/>
          </w:divBdr>
          <w:divsChild>
            <w:div w:id="1696268298">
              <w:marLeft w:val="0"/>
              <w:marRight w:val="0"/>
              <w:marTop w:val="0"/>
              <w:marBottom w:val="0"/>
              <w:divBdr>
                <w:top w:val="none" w:sz="0" w:space="0" w:color="auto"/>
                <w:left w:val="none" w:sz="0" w:space="0" w:color="auto"/>
                <w:bottom w:val="none" w:sz="0" w:space="0" w:color="auto"/>
                <w:right w:val="none" w:sz="0" w:space="0" w:color="auto"/>
              </w:divBdr>
              <w:divsChild>
                <w:div w:id="453980950">
                  <w:marLeft w:val="0"/>
                  <w:marRight w:val="1"/>
                  <w:marTop w:val="0"/>
                  <w:marBottom w:val="0"/>
                  <w:divBdr>
                    <w:top w:val="none" w:sz="0" w:space="0" w:color="auto"/>
                    <w:left w:val="none" w:sz="0" w:space="0" w:color="auto"/>
                    <w:bottom w:val="none" w:sz="0" w:space="0" w:color="auto"/>
                    <w:right w:val="none" w:sz="0" w:space="0" w:color="auto"/>
                  </w:divBdr>
                  <w:divsChild>
                    <w:div w:id="122237132">
                      <w:marLeft w:val="0"/>
                      <w:marRight w:val="0"/>
                      <w:marTop w:val="0"/>
                      <w:marBottom w:val="0"/>
                      <w:divBdr>
                        <w:top w:val="none" w:sz="0" w:space="0" w:color="auto"/>
                        <w:left w:val="none" w:sz="0" w:space="0" w:color="auto"/>
                        <w:bottom w:val="none" w:sz="0" w:space="0" w:color="auto"/>
                        <w:right w:val="none" w:sz="0" w:space="0" w:color="auto"/>
                      </w:divBdr>
                      <w:divsChild>
                        <w:div w:id="50274807">
                          <w:marLeft w:val="0"/>
                          <w:marRight w:val="0"/>
                          <w:marTop w:val="0"/>
                          <w:marBottom w:val="0"/>
                          <w:divBdr>
                            <w:top w:val="none" w:sz="0" w:space="0" w:color="auto"/>
                            <w:left w:val="none" w:sz="0" w:space="0" w:color="auto"/>
                            <w:bottom w:val="none" w:sz="0" w:space="0" w:color="auto"/>
                            <w:right w:val="none" w:sz="0" w:space="0" w:color="auto"/>
                          </w:divBdr>
                          <w:divsChild>
                            <w:div w:id="958146890">
                              <w:marLeft w:val="0"/>
                              <w:marRight w:val="0"/>
                              <w:marTop w:val="120"/>
                              <w:marBottom w:val="360"/>
                              <w:divBdr>
                                <w:top w:val="none" w:sz="0" w:space="0" w:color="auto"/>
                                <w:left w:val="none" w:sz="0" w:space="0" w:color="auto"/>
                                <w:bottom w:val="none" w:sz="0" w:space="0" w:color="auto"/>
                                <w:right w:val="none" w:sz="0" w:space="0" w:color="auto"/>
                              </w:divBdr>
                              <w:divsChild>
                                <w:div w:id="984970864">
                                  <w:marLeft w:val="0"/>
                                  <w:marRight w:val="0"/>
                                  <w:marTop w:val="0"/>
                                  <w:marBottom w:val="0"/>
                                  <w:divBdr>
                                    <w:top w:val="none" w:sz="0" w:space="0" w:color="auto"/>
                                    <w:left w:val="none" w:sz="0" w:space="0" w:color="auto"/>
                                    <w:bottom w:val="none" w:sz="0" w:space="0" w:color="auto"/>
                                    <w:right w:val="none" w:sz="0" w:space="0" w:color="auto"/>
                                  </w:divBdr>
                                </w:div>
                                <w:div w:id="11314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818">
      <w:bodyDiv w:val="1"/>
      <w:marLeft w:val="0"/>
      <w:marRight w:val="0"/>
      <w:marTop w:val="0"/>
      <w:marBottom w:val="0"/>
      <w:divBdr>
        <w:top w:val="none" w:sz="0" w:space="0" w:color="auto"/>
        <w:left w:val="none" w:sz="0" w:space="0" w:color="auto"/>
        <w:bottom w:val="none" w:sz="0" w:space="0" w:color="auto"/>
        <w:right w:val="none" w:sz="0" w:space="0" w:color="auto"/>
      </w:divBdr>
      <w:divsChild>
        <w:div w:id="1361278854">
          <w:marLeft w:val="0"/>
          <w:marRight w:val="1"/>
          <w:marTop w:val="0"/>
          <w:marBottom w:val="0"/>
          <w:divBdr>
            <w:top w:val="none" w:sz="0" w:space="0" w:color="auto"/>
            <w:left w:val="none" w:sz="0" w:space="0" w:color="auto"/>
            <w:bottom w:val="none" w:sz="0" w:space="0" w:color="auto"/>
            <w:right w:val="none" w:sz="0" w:space="0" w:color="auto"/>
          </w:divBdr>
          <w:divsChild>
            <w:div w:id="445076908">
              <w:marLeft w:val="0"/>
              <w:marRight w:val="0"/>
              <w:marTop w:val="0"/>
              <w:marBottom w:val="0"/>
              <w:divBdr>
                <w:top w:val="none" w:sz="0" w:space="0" w:color="auto"/>
                <w:left w:val="none" w:sz="0" w:space="0" w:color="auto"/>
                <w:bottom w:val="none" w:sz="0" w:space="0" w:color="auto"/>
                <w:right w:val="none" w:sz="0" w:space="0" w:color="auto"/>
              </w:divBdr>
              <w:divsChild>
                <w:div w:id="1385443622">
                  <w:marLeft w:val="0"/>
                  <w:marRight w:val="1"/>
                  <w:marTop w:val="0"/>
                  <w:marBottom w:val="0"/>
                  <w:divBdr>
                    <w:top w:val="none" w:sz="0" w:space="0" w:color="auto"/>
                    <w:left w:val="none" w:sz="0" w:space="0" w:color="auto"/>
                    <w:bottom w:val="none" w:sz="0" w:space="0" w:color="auto"/>
                    <w:right w:val="none" w:sz="0" w:space="0" w:color="auto"/>
                  </w:divBdr>
                  <w:divsChild>
                    <w:div w:id="2022584145">
                      <w:marLeft w:val="0"/>
                      <w:marRight w:val="0"/>
                      <w:marTop w:val="0"/>
                      <w:marBottom w:val="0"/>
                      <w:divBdr>
                        <w:top w:val="none" w:sz="0" w:space="0" w:color="auto"/>
                        <w:left w:val="none" w:sz="0" w:space="0" w:color="auto"/>
                        <w:bottom w:val="none" w:sz="0" w:space="0" w:color="auto"/>
                        <w:right w:val="none" w:sz="0" w:space="0" w:color="auto"/>
                      </w:divBdr>
                      <w:divsChild>
                        <w:div w:id="1224635517">
                          <w:marLeft w:val="0"/>
                          <w:marRight w:val="0"/>
                          <w:marTop w:val="0"/>
                          <w:marBottom w:val="0"/>
                          <w:divBdr>
                            <w:top w:val="none" w:sz="0" w:space="0" w:color="auto"/>
                            <w:left w:val="none" w:sz="0" w:space="0" w:color="auto"/>
                            <w:bottom w:val="none" w:sz="0" w:space="0" w:color="auto"/>
                            <w:right w:val="none" w:sz="0" w:space="0" w:color="auto"/>
                          </w:divBdr>
                          <w:divsChild>
                            <w:div w:id="34160906">
                              <w:marLeft w:val="0"/>
                              <w:marRight w:val="0"/>
                              <w:marTop w:val="120"/>
                              <w:marBottom w:val="360"/>
                              <w:divBdr>
                                <w:top w:val="none" w:sz="0" w:space="0" w:color="auto"/>
                                <w:left w:val="none" w:sz="0" w:space="0" w:color="auto"/>
                                <w:bottom w:val="none" w:sz="0" w:space="0" w:color="auto"/>
                                <w:right w:val="none" w:sz="0" w:space="0" w:color="auto"/>
                              </w:divBdr>
                              <w:divsChild>
                                <w:div w:id="615526076">
                                  <w:marLeft w:val="0"/>
                                  <w:marRight w:val="0"/>
                                  <w:marTop w:val="0"/>
                                  <w:marBottom w:val="0"/>
                                  <w:divBdr>
                                    <w:top w:val="none" w:sz="0" w:space="0" w:color="auto"/>
                                    <w:left w:val="none" w:sz="0" w:space="0" w:color="auto"/>
                                    <w:bottom w:val="none" w:sz="0" w:space="0" w:color="auto"/>
                                    <w:right w:val="none" w:sz="0" w:space="0" w:color="auto"/>
                                  </w:divBdr>
                                </w:div>
                                <w:div w:id="15554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9324">
      <w:bodyDiv w:val="1"/>
      <w:marLeft w:val="0"/>
      <w:marRight w:val="0"/>
      <w:marTop w:val="0"/>
      <w:marBottom w:val="0"/>
      <w:divBdr>
        <w:top w:val="none" w:sz="0" w:space="0" w:color="auto"/>
        <w:left w:val="none" w:sz="0" w:space="0" w:color="auto"/>
        <w:bottom w:val="none" w:sz="0" w:space="0" w:color="auto"/>
        <w:right w:val="none" w:sz="0" w:space="0" w:color="auto"/>
      </w:divBdr>
      <w:divsChild>
        <w:div w:id="916521904">
          <w:marLeft w:val="0"/>
          <w:marRight w:val="1"/>
          <w:marTop w:val="0"/>
          <w:marBottom w:val="0"/>
          <w:divBdr>
            <w:top w:val="none" w:sz="0" w:space="0" w:color="auto"/>
            <w:left w:val="none" w:sz="0" w:space="0" w:color="auto"/>
            <w:bottom w:val="none" w:sz="0" w:space="0" w:color="auto"/>
            <w:right w:val="none" w:sz="0" w:space="0" w:color="auto"/>
          </w:divBdr>
          <w:divsChild>
            <w:div w:id="927812004">
              <w:marLeft w:val="0"/>
              <w:marRight w:val="0"/>
              <w:marTop w:val="0"/>
              <w:marBottom w:val="0"/>
              <w:divBdr>
                <w:top w:val="none" w:sz="0" w:space="0" w:color="auto"/>
                <w:left w:val="none" w:sz="0" w:space="0" w:color="auto"/>
                <w:bottom w:val="none" w:sz="0" w:space="0" w:color="auto"/>
                <w:right w:val="none" w:sz="0" w:space="0" w:color="auto"/>
              </w:divBdr>
              <w:divsChild>
                <w:div w:id="1205605545">
                  <w:marLeft w:val="0"/>
                  <w:marRight w:val="1"/>
                  <w:marTop w:val="0"/>
                  <w:marBottom w:val="0"/>
                  <w:divBdr>
                    <w:top w:val="none" w:sz="0" w:space="0" w:color="auto"/>
                    <w:left w:val="none" w:sz="0" w:space="0" w:color="auto"/>
                    <w:bottom w:val="none" w:sz="0" w:space="0" w:color="auto"/>
                    <w:right w:val="none" w:sz="0" w:space="0" w:color="auto"/>
                  </w:divBdr>
                  <w:divsChild>
                    <w:div w:id="1896506076">
                      <w:marLeft w:val="0"/>
                      <w:marRight w:val="0"/>
                      <w:marTop w:val="0"/>
                      <w:marBottom w:val="0"/>
                      <w:divBdr>
                        <w:top w:val="none" w:sz="0" w:space="0" w:color="auto"/>
                        <w:left w:val="none" w:sz="0" w:space="0" w:color="auto"/>
                        <w:bottom w:val="none" w:sz="0" w:space="0" w:color="auto"/>
                        <w:right w:val="none" w:sz="0" w:space="0" w:color="auto"/>
                      </w:divBdr>
                      <w:divsChild>
                        <w:div w:id="2016809144">
                          <w:marLeft w:val="0"/>
                          <w:marRight w:val="0"/>
                          <w:marTop w:val="0"/>
                          <w:marBottom w:val="0"/>
                          <w:divBdr>
                            <w:top w:val="none" w:sz="0" w:space="0" w:color="auto"/>
                            <w:left w:val="none" w:sz="0" w:space="0" w:color="auto"/>
                            <w:bottom w:val="none" w:sz="0" w:space="0" w:color="auto"/>
                            <w:right w:val="none" w:sz="0" w:space="0" w:color="auto"/>
                          </w:divBdr>
                          <w:divsChild>
                            <w:div w:id="585698161">
                              <w:marLeft w:val="0"/>
                              <w:marRight w:val="0"/>
                              <w:marTop w:val="120"/>
                              <w:marBottom w:val="360"/>
                              <w:divBdr>
                                <w:top w:val="none" w:sz="0" w:space="0" w:color="auto"/>
                                <w:left w:val="none" w:sz="0" w:space="0" w:color="auto"/>
                                <w:bottom w:val="none" w:sz="0" w:space="0" w:color="auto"/>
                                <w:right w:val="none" w:sz="0" w:space="0" w:color="auto"/>
                              </w:divBdr>
                              <w:divsChild>
                                <w:div w:id="799956689">
                                  <w:marLeft w:val="420"/>
                                  <w:marRight w:val="0"/>
                                  <w:marTop w:val="0"/>
                                  <w:marBottom w:val="0"/>
                                  <w:divBdr>
                                    <w:top w:val="none" w:sz="0" w:space="0" w:color="auto"/>
                                    <w:left w:val="none" w:sz="0" w:space="0" w:color="auto"/>
                                    <w:bottom w:val="none" w:sz="0" w:space="0" w:color="auto"/>
                                    <w:right w:val="none" w:sz="0" w:space="0" w:color="auto"/>
                                  </w:divBdr>
                                  <w:divsChild>
                                    <w:div w:id="14539355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7314">
      <w:bodyDiv w:val="1"/>
      <w:marLeft w:val="0"/>
      <w:marRight w:val="0"/>
      <w:marTop w:val="0"/>
      <w:marBottom w:val="0"/>
      <w:divBdr>
        <w:top w:val="none" w:sz="0" w:space="0" w:color="auto"/>
        <w:left w:val="none" w:sz="0" w:space="0" w:color="auto"/>
        <w:bottom w:val="none" w:sz="0" w:space="0" w:color="auto"/>
        <w:right w:val="none" w:sz="0" w:space="0" w:color="auto"/>
      </w:divBdr>
      <w:divsChild>
        <w:div w:id="206113369">
          <w:marLeft w:val="0"/>
          <w:marRight w:val="1"/>
          <w:marTop w:val="0"/>
          <w:marBottom w:val="0"/>
          <w:divBdr>
            <w:top w:val="none" w:sz="0" w:space="0" w:color="auto"/>
            <w:left w:val="none" w:sz="0" w:space="0" w:color="auto"/>
            <w:bottom w:val="none" w:sz="0" w:space="0" w:color="auto"/>
            <w:right w:val="none" w:sz="0" w:space="0" w:color="auto"/>
          </w:divBdr>
          <w:divsChild>
            <w:div w:id="1718889682">
              <w:marLeft w:val="0"/>
              <w:marRight w:val="0"/>
              <w:marTop w:val="0"/>
              <w:marBottom w:val="0"/>
              <w:divBdr>
                <w:top w:val="none" w:sz="0" w:space="0" w:color="auto"/>
                <w:left w:val="none" w:sz="0" w:space="0" w:color="auto"/>
                <w:bottom w:val="none" w:sz="0" w:space="0" w:color="auto"/>
                <w:right w:val="none" w:sz="0" w:space="0" w:color="auto"/>
              </w:divBdr>
              <w:divsChild>
                <w:div w:id="49114496">
                  <w:marLeft w:val="0"/>
                  <w:marRight w:val="1"/>
                  <w:marTop w:val="0"/>
                  <w:marBottom w:val="0"/>
                  <w:divBdr>
                    <w:top w:val="none" w:sz="0" w:space="0" w:color="auto"/>
                    <w:left w:val="none" w:sz="0" w:space="0" w:color="auto"/>
                    <w:bottom w:val="none" w:sz="0" w:space="0" w:color="auto"/>
                    <w:right w:val="none" w:sz="0" w:space="0" w:color="auto"/>
                  </w:divBdr>
                  <w:divsChild>
                    <w:div w:id="1202205710">
                      <w:marLeft w:val="0"/>
                      <w:marRight w:val="0"/>
                      <w:marTop w:val="0"/>
                      <w:marBottom w:val="0"/>
                      <w:divBdr>
                        <w:top w:val="none" w:sz="0" w:space="0" w:color="auto"/>
                        <w:left w:val="none" w:sz="0" w:space="0" w:color="auto"/>
                        <w:bottom w:val="none" w:sz="0" w:space="0" w:color="auto"/>
                        <w:right w:val="none" w:sz="0" w:space="0" w:color="auto"/>
                      </w:divBdr>
                      <w:divsChild>
                        <w:div w:id="868876937">
                          <w:marLeft w:val="0"/>
                          <w:marRight w:val="0"/>
                          <w:marTop w:val="0"/>
                          <w:marBottom w:val="0"/>
                          <w:divBdr>
                            <w:top w:val="none" w:sz="0" w:space="0" w:color="auto"/>
                            <w:left w:val="none" w:sz="0" w:space="0" w:color="auto"/>
                            <w:bottom w:val="none" w:sz="0" w:space="0" w:color="auto"/>
                            <w:right w:val="none" w:sz="0" w:space="0" w:color="auto"/>
                          </w:divBdr>
                          <w:divsChild>
                            <w:div w:id="708264636">
                              <w:marLeft w:val="0"/>
                              <w:marRight w:val="0"/>
                              <w:marTop w:val="120"/>
                              <w:marBottom w:val="360"/>
                              <w:divBdr>
                                <w:top w:val="none" w:sz="0" w:space="0" w:color="auto"/>
                                <w:left w:val="none" w:sz="0" w:space="0" w:color="auto"/>
                                <w:bottom w:val="none" w:sz="0" w:space="0" w:color="auto"/>
                                <w:right w:val="none" w:sz="0" w:space="0" w:color="auto"/>
                              </w:divBdr>
                              <w:divsChild>
                                <w:div w:id="345256377">
                                  <w:marLeft w:val="0"/>
                                  <w:marRight w:val="0"/>
                                  <w:marTop w:val="0"/>
                                  <w:marBottom w:val="0"/>
                                  <w:divBdr>
                                    <w:top w:val="none" w:sz="0" w:space="0" w:color="auto"/>
                                    <w:left w:val="none" w:sz="0" w:space="0" w:color="auto"/>
                                    <w:bottom w:val="none" w:sz="0" w:space="0" w:color="auto"/>
                                    <w:right w:val="none" w:sz="0" w:space="0" w:color="auto"/>
                                  </w:divBdr>
                                </w:div>
                                <w:div w:id="5735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6903">
      <w:bodyDiv w:val="1"/>
      <w:marLeft w:val="0"/>
      <w:marRight w:val="0"/>
      <w:marTop w:val="0"/>
      <w:marBottom w:val="0"/>
      <w:divBdr>
        <w:top w:val="none" w:sz="0" w:space="0" w:color="auto"/>
        <w:left w:val="none" w:sz="0" w:space="0" w:color="auto"/>
        <w:bottom w:val="none" w:sz="0" w:space="0" w:color="auto"/>
        <w:right w:val="none" w:sz="0" w:space="0" w:color="auto"/>
      </w:divBdr>
      <w:divsChild>
        <w:div w:id="509679094">
          <w:marLeft w:val="0"/>
          <w:marRight w:val="1"/>
          <w:marTop w:val="0"/>
          <w:marBottom w:val="0"/>
          <w:divBdr>
            <w:top w:val="none" w:sz="0" w:space="0" w:color="auto"/>
            <w:left w:val="none" w:sz="0" w:space="0" w:color="auto"/>
            <w:bottom w:val="none" w:sz="0" w:space="0" w:color="auto"/>
            <w:right w:val="none" w:sz="0" w:space="0" w:color="auto"/>
          </w:divBdr>
          <w:divsChild>
            <w:div w:id="1431584903">
              <w:marLeft w:val="0"/>
              <w:marRight w:val="0"/>
              <w:marTop w:val="0"/>
              <w:marBottom w:val="0"/>
              <w:divBdr>
                <w:top w:val="none" w:sz="0" w:space="0" w:color="auto"/>
                <w:left w:val="none" w:sz="0" w:space="0" w:color="auto"/>
                <w:bottom w:val="none" w:sz="0" w:space="0" w:color="auto"/>
                <w:right w:val="none" w:sz="0" w:space="0" w:color="auto"/>
              </w:divBdr>
              <w:divsChild>
                <w:div w:id="1991404036">
                  <w:marLeft w:val="0"/>
                  <w:marRight w:val="1"/>
                  <w:marTop w:val="0"/>
                  <w:marBottom w:val="0"/>
                  <w:divBdr>
                    <w:top w:val="none" w:sz="0" w:space="0" w:color="auto"/>
                    <w:left w:val="none" w:sz="0" w:space="0" w:color="auto"/>
                    <w:bottom w:val="none" w:sz="0" w:space="0" w:color="auto"/>
                    <w:right w:val="none" w:sz="0" w:space="0" w:color="auto"/>
                  </w:divBdr>
                  <w:divsChild>
                    <w:div w:id="1709604099">
                      <w:marLeft w:val="0"/>
                      <w:marRight w:val="0"/>
                      <w:marTop w:val="0"/>
                      <w:marBottom w:val="0"/>
                      <w:divBdr>
                        <w:top w:val="none" w:sz="0" w:space="0" w:color="auto"/>
                        <w:left w:val="none" w:sz="0" w:space="0" w:color="auto"/>
                        <w:bottom w:val="none" w:sz="0" w:space="0" w:color="auto"/>
                        <w:right w:val="none" w:sz="0" w:space="0" w:color="auto"/>
                      </w:divBdr>
                      <w:divsChild>
                        <w:div w:id="383330176">
                          <w:marLeft w:val="0"/>
                          <w:marRight w:val="0"/>
                          <w:marTop w:val="0"/>
                          <w:marBottom w:val="0"/>
                          <w:divBdr>
                            <w:top w:val="none" w:sz="0" w:space="0" w:color="auto"/>
                            <w:left w:val="none" w:sz="0" w:space="0" w:color="auto"/>
                            <w:bottom w:val="none" w:sz="0" w:space="0" w:color="auto"/>
                            <w:right w:val="none" w:sz="0" w:space="0" w:color="auto"/>
                          </w:divBdr>
                          <w:divsChild>
                            <w:div w:id="2058161604">
                              <w:marLeft w:val="0"/>
                              <w:marRight w:val="0"/>
                              <w:marTop w:val="120"/>
                              <w:marBottom w:val="360"/>
                              <w:divBdr>
                                <w:top w:val="none" w:sz="0" w:space="0" w:color="auto"/>
                                <w:left w:val="none" w:sz="0" w:space="0" w:color="auto"/>
                                <w:bottom w:val="none" w:sz="0" w:space="0" w:color="auto"/>
                                <w:right w:val="none" w:sz="0" w:space="0" w:color="auto"/>
                              </w:divBdr>
                              <w:divsChild>
                                <w:div w:id="1530987683">
                                  <w:marLeft w:val="420"/>
                                  <w:marRight w:val="0"/>
                                  <w:marTop w:val="0"/>
                                  <w:marBottom w:val="0"/>
                                  <w:divBdr>
                                    <w:top w:val="none" w:sz="0" w:space="0" w:color="auto"/>
                                    <w:left w:val="none" w:sz="0" w:space="0" w:color="auto"/>
                                    <w:bottom w:val="none" w:sz="0" w:space="0" w:color="auto"/>
                                    <w:right w:val="none" w:sz="0" w:space="0" w:color="auto"/>
                                  </w:divBdr>
                                  <w:divsChild>
                                    <w:div w:id="14290364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8390">
      <w:bodyDiv w:val="1"/>
      <w:marLeft w:val="0"/>
      <w:marRight w:val="0"/>
      <w:marTop w:val="0"/>
      <w:marBottom w:val="0"/>
      <w:divBdr>
        <w:top w:val="none" w:sz="0" w:space="0" w:color="auto"/>
        <w:left w:val="none" w:sz="0" w:space="0" w:color="auto"/>
        <w:bottom w:val="none" w:sz="0" w:space="0" w:color="auto"/>
        <w:right w:val="none" w:sz="0" w:space="0" w:color="auto"/>
      </w:divBdr>
      <w:divsChild>
        <w:div w:id="1288583252">
          <w:marLeft w:val="0"/>
          <w:marRight w:val="1"/>
          <w:marTop w:val="0"/>
          <w:marBottom w:val="0"/>
          <w:divBdr>
            <w:top w:val="none" w:sz="0" w:space="0" w:color="auto"/>
            <w:left w:val="none" w:sz="0" w:space="0" w:color="auto"/>
            <w:bottom w:val="none" w:sz="0" w:space="0" w:color="auto"/>
            <w:right w:val="none" w:sz="0" w:space="0" w:color="auto"/>
          </w:divBdr>
          <w:divsChild>
            <w:div w:id="1490244389">
              <w:marLeft w:val="0"/>
              <w:marRight w:val="0"/>
              <w:marTop w:val="0"/>
              <w:marBottom w:val="0"/>
              <w:divBdr>
                <w:top w:val="none" w:sz="0" w:space="0" w:color="auto"/>
                <w:left w:val="none" w:sz="0" w:space="0" w:color="auto"/>
                <w:bottom w:val="none" w:sz="0" w:space="0" w:color="auto"/>
                <w:right w:val="none" w:sz="0" w:space="0" w:color="auto"/>
              </w:divBdr>
              <w:divsChild>
                <w:div w:id="1828814352">
                  <w:marLeft w:val="0"/>
                  <w:marRight w:val="1"/>
                  <w:marTop w:val="0"/>
                  <w:marBottom w:val="0"/>
                  <w:divBdr>
                    <w:top w:val="none" w:sz="0" w:space="0" w:color="auto"/>
                    <w:left w:val="none" w:sz="0" w:space="0" w:color="auto"/>
                    <w:bottom w:val="none" w:sz="0" w:space="0" w:color="auto"/>
                    <w:right w:val="none" w:sz="0" w:space="0" w:color="auto"/>
                  </w:divBdr>
                  <w:divsChild>
                    <w:div w:id="952513125">
                      <w:marLeft w:val="0"/>
                      <w:marRight w:val="0"/>
                      <w:marTop w:val="0"/>
                      <w:marBottom w:val="0"/>
                      <w:divBdr>
                        <w:top w:val="none" w:sz="0" w:space="0" w:color="auto"/>
                        <w:left w:val="none" w:sz="0" w:space="0" w:color="auto"/>
                        <w:bottom w:val="none" w:sz="0" w:space="0" w:color="auto"/>
                        <w:right w:val="none" w:sz="0" w:space="0" w:color="auto"/>
                      </w:divBdr>
                      <w:divsChild>
                        <w:div w:id="1617640560">
                          <w:marLeft w:val="0"/>
                          <w:marRight w:val="0"/>
                          <w:marTop w:val="0"/>
                          <w:marBottom w:val="0"/>
                          <w:divBdr>
                            <w:top w:val="none" w:sz="0" w:space="0" w:color="auto"/>
                            <w:left w:val="none" w:sz="0" w:space="0" w:color="auto"/>
                            <w:bottom w:val="none" w:sz="0" w:space="0" w:color="auto"/>
                            <w:right w:val="none" w:sz="0" w:space="0" w:color="auto"/>
                          </w:divBdr>
                          <w:divsChild>
                            <w:div w:id="697466775">
                              <w:marLeft w:val="0"/>
                              <w:marRight w:val="0"/>
                              <w:marTop w:val="120"/>
                              <w:marBottom w:val="360"/>
                              <w:divBdr>
                                <w:top w:val="none" w:sz="0" w:space="0" w:color="auto"/>
                                <w:left w:val="none" w:sz="0" w:space="0" w:color="auto"/>
                                <w:bottom w:val="none" w:sz="0" w:space="0" w:color="auto"/>
                                <w:right w:val="none" w:sz="0" w:space="0" w:color="auto"/>
                              </w:divBdr>
                              <w:divsChild>
                                <w:div w:id="1651863294">
                                  <w:marLeft w:val="420"/>
                                  <w:marRight w:val="0"/>
                                  <w:marTop w:val="0"/>
                                  <w:marBottom w:val="0"/>
                                  <w:divBdr>
                                    <w:top w:val="none" w:sz="0" w:space="0" w:color="auto"/>
                                    <w:left w:val="none" w:sz="0" w:space="0" w:color="auto"/>
                                    <w:bottom w:val="none" w:sz="0" w:space="0" w:color="auto"/>
                                    <w:right w:val="none" w:sz="0" w:space="0" w:color="auto"/>
                                  </w:divBdr>
                                  <w:divsChild>
                                    <w:div w:id="4234531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23700">
      <w:bodyDiv w:val="1"/>
      <w:marLeft w:val="0"/>
      <w:marRight w:val="0"/>
      <w:marTop w:val="0"/>
      <w:marBottom w:val="0"/>
      <w:divBdr>
        <w:top w:val="none" w:sz="0" w:space="0" w:color="auto"/>
        <w:left w:val="none" w:sz="0" w:space="0" w:color="auto"/>
        <w:bottom w:val="none" w:sz="0" w:space="0" w:color="auto"/>
        <w:right w:val="none" w:sz="0" w:space="0" w:color="auto"/>
      </w:divBdr>
      <w:divsChild>
        <w:div w:id="707527297">
          <w:marLeft w:val="0"/>
          <w:marRight w:val="1"/>
          <w:marTop w:val="0"/>
          <w:marBottom w:val="0"/>
          <w:divBdr>
            <w:top w:val="none" w:sz="0" w:space="0" w:color="auto"/>
            <w:left w:val="none" w:sz="0" w:space="0" w:color="auto"/>
            <w:bottom w:val="none" w:sz="0" w:space="0" w:color="auto"/>
            <w:right w:val="none" w:sz="0" w:space="0" w:color="auto"/>
          </w:divBdr>
          <w:divsChild>
            <w:div w:id="1013188863">
              <w:marLeft w:val="0"/>
              <w:marRight w:val="0"/>
              <w:marTop w:val="0"/>
              <w:marBottom w:val="0"/>
              <w:divBdr>
                <w:top w:val="none" w:sz="0" w:space="0" w:color="auto"/>
                <w:left w:val="none" w:sz="0" w:space="0" w:color="auto"/>
                <w:bottom w:val="none" w:sz="0" w:space="0" w:color="auto"/>
                <w:right w:val="none" w:sz="0" w:space="0" w:color="auto"/>
              </w:divBdr>
              <w:divsChild>
                <w:div w:id="348796910">
                  <w:marLeft w:val="0"/>
                  <w:marRight w:val="1"/>
                  <w:marTop w:val="0"/>
                  <w:marBottom w:val="0"/>
                  <w:divBdr>
                    <w:top w:val="none" w:sz="0" w:space="0" w:color="auto"/>
                    <w:left w:val="none" w:sz="0" w:space="0" w:color="auto"/>
                    <w:bottom w:val="none" w:sz="0" w:space="0" w:color="auto"/>
                    <w:right w:val="none" w:sz="0" w:space="0" w:color="auto"/>
                  </w:divBdr>
                  <w:divsChild>
                    <w:div w:id="1589921057">
                      <w:marLeft w:val="0"/>
                      <w:marRight w:val="0"/>
                      <w:marTop w:val="0"/>
                      <w:marBottom w:val="0"/>
                      <w:divBdr>
                        <w:top w:val="none" w:sz="0" w:space="0" w:color="auto"/>
                        <w:left w:val="none" w:sz="0" w:space="0" w:color="auto"/>
                        <w:bottom w:val="none" w:sz="0" w:space="0" w:color="auto"/>
                        <w:right w:val="none" w:sz="0" w:space="0" w:color="auto"/>
                      </w:divBdr>
                      <w:divsChild>
                        <w:div w:id="870919330">
                          <w:marLeft w:val="0"/>
                          <w:marRight w:val="0"/>
                          <w:marTop w:val="0"/>
                          <w:marBottom w:val="0"/>
                          <w:divBdr>
                            <w:top w:val="none" w:sz="0" w:space="0" w:color="auto"/>
                            <w:left w:val="none" w:sz="0" w:space="0" w:color="auto"/>
                            <w:bottom w:val="none" w:sz="0" w:space="0" w:color="auto"/>
                            <w:right w:val="none" w:sz="0" w:space="0" w:color="auto"/>
                          </w:divBdr>
                          <w:divsChild>
                            <w:div w:id="368071413">
                              <w:marLeft w:val="0"/>
                              <w:marRight w:val="0"/>
                              <w:marTop w:val="120"/>
                              <w:marBottom w:val="360"/>
                              <w:divBdr>
                                <w:top w:val="none" w:sz="0" w:space="0" w:color="auto"/>
                                <w:left w:val="none" w:sz="0" w:space="0" w:color="auto"/>
                                <w:bottom w:val="none" w:sz="0" w:space="0" w:color="auto"/>
                                <w:right w:val="none" w:sz="0" w:space="0" w:color="auto"/>
                              </w:divBdr>
                              <w:divsChild>
                                <w:div w:id="667362841">
                                  <w:marLeft w:val="420"/>
                                  <w:marRight w:val="0"/>
                                  <w:marTop w:val="0"/>
                                  <w:marBottom w:val="0"/>
                                  <w:divBdr>
                                    <w:top w:val="none" w:sz="0" w:space="0" w:color="auto"/>
                                    <w:left w:val="none" w:sz="0" w:space="0" w:color="auto"/>
                                    <w:bottom w:val="none" w:sz="0" w:space="0" w:color="auto"/>
                                    <w:right w:val="none" w:sz="0" w:space="0" w:color="auto"/>
                                  </w:divBdr>
                                  <w:divsChild>
                                    <w:div w:id="21385962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3177">
      <w:bodyDiv w:val="1"/>
      <w:marLeft w:val="0"/>
      <w:marRight w:val="0"/>
      <w:marTop w:val="0"/>
      <w:marBottom w:val="0"/>
      <w:divBdr>
        <w:top w:val="none" w:sz="0" w:space="0" w:color="auto"/>
        <w:left w:val="none" w:sz="0" w:space="0" w:color="auto"/>
        <w:bottom w:val="none" w:sz="0" w:space="0" w:color="auto"/>
        <w:right w:val="none" w:sz="0" w:space="0" w:color="auto"/>
      </w:divBdr>
      <w:divsChild>
        <w:div w:id="888734874">
          <w:marLeft w:val="0"/>
          <w:marRight w:val="1"/>
          <w:marTop w:val="0"/>
          <w:marBottom w:val="0"/>
          <w:divBdr>
            <w:top w:val="none" w:sz="0" w:space="0" w:color="auto"/>
            <w:left w:val="none" w:sz="0" w:space="0" w:color="auto"/>
            <w:bottom w:val="none" w:sz="0" w:space="0" w:color="auto"/>
            <w:right w:val="none" w:sz="0" w:space="0" w:color="auto"/>
          </w:divBdr>
          <w:divsChild>
            <w:div w:id="1990940973">
              <w:marLeft w:val="0"/>
              <w:marRight w:val="0"/>
              <w:marTop w:val="0"/>
              <w:marBottom w:val="0"/>
              <w:divBdr>
                <w:top w:val="none" w:sz="0" w:space="0" w:color="auto"/>
                <w:left w:val="none" w:sz="0" w:space="0" w:color="auto"/>
                <w:bottom w:val="none" w:sz="0" w:space="0" w:color="auto"/>
                <w:right w:val="none" w:sz="0" w:space="0" w:color="auto"/>
              </w:divBdr>
              <w:divsChild>
                <w:div w:id="1219129321">
                  <w:marLeft w:val="0"/>
                  <w:marRight w:val="1"/>
                  <w:marTop w:val="0"/>
                  <w:marBottom w:val="0"/>
                  <w:divBdr>
                    <w:top w:val="none" w:sz="0" w:space="0" w:color="auto"/>
                    <w:left w:val="none" w:sz="0" w:space="0" w:color="auto"/>
                    <w:bottom w:val="none" w:sz="0" w:space="0" w:color="auto"/>
                    <w:right w:val="none" w:sz="0" w:space="0" w:color="auto"/>
                  </w:divBdr>
                  <w:divsChild>
                    <w:div w:id="214238090">
                      <w:marLeft w:val="0"/>
                      <w:marRight w:val="0"/>
                      <w:marTop w:val="0"/>
                      <w:marBottom w:val="0"/>
                      <w:divBdr>
                        <w:top w:val="none" w:sz="0" w:space="0" w:color="auto"/>
                        <w:left w:val="none" w:sz="0" w:space="0" w:color="auto"/>
                        <w:bottom w:val="none" w:sz="0" w:space="0" w:color="auto"/>
                        <w:right w:val="none" w:sz="0" w:space="0" w:color="auto"/>
                      </w:divBdr>
                      <w:divsChild>
                        <w:div w:id="1644577630">
                          <w:marLeft w:val="0"/>
                          <w:marRight w:val="0"/>
                          <w:marTop w:val="0"/>
                          <w:marBottom w:val="0"/>
                          <w:divBdr>
                            <w:top w:val="none" w:sz="0" w:space="0" w:color="auto"/>
                            <w:left w:val="none" w:sz="0" w:space="0" w:color="auto"/>
                            <w:bottom w:val="none" w:sz="0" w:space="0" w:color="auto"/>
                            <w:right w:val="none" w:sz="0" w:space="0" w:color="auto"/>
                          </w:divBdr>
                          <w:divsChild>
                            <w:div w:id="967324191">
                              <w:marLeft w:val="0"/>
                              <w:marRight w:val="0"/>
                              <w:marTop w:val="120"/>
                              <w:marBottom w:val="360"/>
                              <w:divBdr>
                                <w:top w:val="none" w:sz="0" w:space="0" w:color="auto"/>
                                <w:left w:val="none" w:sz="0" w:space="0" w:color="auto"/>
                                <w:bottom w:val="none" w:sz="0" w:space="0" w:color="auto"/>
                                <w:right w:val="none" w:sz="0" w:space="0" w:color="auto"/>
                              </w:divBdr>
                              <w:divsChild>
                                <w:div w:id="1760129622">
                                  <w:marLeft w:val="0"/>
                                  <w:marRight w:val="0"/>
                                  <w:marTop w:val="0"/>
                                  <w:marBottom w:val="0"/>
                                  <w:divBdr>
                                    <w:top w:val="none" w:sz="0" w:space="0" w:color="auto"/>
                                    <w:left w:val="none" w:sz="0" w:space="0" w:color="auto"/>
                                    <w:bottom w:val="none" w:sz="0" w:space="0" w:color="auto"/>
                                    <w:right w:val="none" w:sz="0" w:space="0" w:color="auto"/>
                                  </w:divBdr>
                                </w:div>
                                <w:div w:id="20306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77275">
      <w:bodyDiv w:val="1"/>
      <w:marLeft w:val="0"/>
      <w:marRight w:val="0"/>
      <w:marTop w:val="0"/>
      <w:marBottom w:val="0"/>
      <w:divBdr>
        <w:top w:val="none" w:sz="0" w:space="0" w:color="auto"/>
        <w:left w:val="none" w:sz="0" w:space="0" w:color="auto"/>
        <w:bottom w:val="none" w:sz="0" w:space="0" w:color="auto"/>
        <w:right w:val="none" w:sz="0" w:space="0" w:color="auto"/>
      </w:divBdr>
      <w:divsChild>
        <w:div w:id="1328022465">
          <w:marLeft w:val="0"/>
          <w:marRight w:val="1"/>
          <w:marTop w:val="0"/>
          <w:marBottom w:val="0"/>
          <w:divBdr>
            <w:top w:val="none" w:sz="0" w:space="0" w:color="auto"/>
            <w:left w:val="none" w:sz="0" w:space="0" w:color="auto"/>
            <w:bottom w:val="none" w:sz="0" w:space="0" w:color="auto"/>
            <w:right w:val="none" w:sz="0" w:space="0" w:color="auto"/>
          </w:divBdr>
          <w:divsChild>
            <w:div w:id="574361723">
              <w:marLeft w:val="0"/>
              <w:marRight w:val="0"/>
              <w:marTop w:val="0"/>
              <w:marBottom w:val="0"/>
              <w:divBdr>
                <w:top w:val="none" w:sz="0" w:space="0" w:color="auto"/>
                <w:left w:val="none" w:sz="0" w:space="0" w:color="auto"/>
                <w:bottom w:val="none" w:sz="0" w:space="0" w:color="auto"/>
                <w:right w:val="none" w:sz="0" w:space="0" w:color="auto"/>
              </w:divBdr>
              <w:divsChild>
                <w:div w:id="1650865323">
                  <w:marLeft w:val="0"/>
                  <w:marRight w:val="1"/>
                  <w:marTop w:val="0"/>
                  <w:marBottom w:val="0"/>
                  <w:divBdr>
                    <w:top w:val="none" w:sz="0" w:space="0" w:color="auto"/>
                    <w:left w:val="none" w:sz="0" w:space="0" w:color="auto"/>
                    <w:bottom w:val="none" w:sz="0" w:space="0" w:color="auto"/>
                    <w:right w:val="none" w:sz="0" w:space="0" w:color="auto"/>
                  </w:divBdr>
                  <w:divsChild>
                    <w:div w:id="1611161532">
                      <w:marLeft w:val="0"/>
                      <w:marRight w:val="0"/>
                      <w:marTop w:val="0"/>
                      <w:marBottom w:val="0"/>
                      <w:divBdr>
                        <w:top w:val="none" w:sz="0" w:space="0" w:color="auto"/>
                        <w:left w:val="none" w:sz="0" w:space="0" w:color="auto"/>
                        <w:bottom w:val="none" w:sz="0" w:space="0" w:color="auto"/>
                        <w:right w:val="none" w:sz="0" w:space="0" w:color="auto"/>
                      </w:divBdr>
                      <w:divsChild>
                        <w:div w:id="55591002">
                          <w:marLeft w:val="0"/>
                          <w:marRight w:val="0"/>
                          <w:marTop w:val="0"/>
                          <w:marBottom w:val="0"/>
                          <w:divBdr>
                            <w:top w:val="none" w:sz="0" w:space="0" w:color="auto"/>
                            <w:left w:val="none" w:sz="0" w:space="0" w:color="auto"/>
                            <w:bottom w:val="none" w:sz="0" w:space="0" w:color="auto"/>
                            <w:right w:val="none" w:sz="0" w:space="0" w:color="auto"/>
                          </w:divBdr>
                          <w:divsChild>
                            <w:div w:id="1840853145">
                              <w:marLeft w:val="0"/>
                              <w:marRight w:val="0"/>
                              <w:marTop w:val="120"/>
                              <w:marBottom w:val="360"/>
                              <w:divBdr>
                                <w:top w:val="none" w:sz="0" w:space="0" w:color="auto"/>
                                <w:left w:val="none" w:sz="0" w:space="0" w:color="auto"/>
                                <w:bottom w:val="none" w:sz="0" w:space="0" w:color="auto"/>
                                <w:right w:val="none" w:sz="0" w:space="0" w:color="auto"/>
                              </w:divBdr>
                              <w:divsChild>
                                <w:div w:id="768694855">
                                  <w:marLeft w:val="420"/>
                                  <w:marRight w:val="0"/>
                                  <w:marTop w:val="0"/>
                                  <w:marBottom w:val="0"/>
                                  <w:divBdr>
                                    <w:top w:val="none" w:sz="0" w:space="0" w:color="auto"/>
                                    <w:left w:val="none" w:sz="0" w:space="0" w:color="auto"/>
                                    <w:bottom w:val="none" w:sz="0" w:space="0" w:color="auto"/>
                                    <w:right w:val="none" w:sz="0" w:space="0" w:color="auto"/>
                                  </w:divBdr>
                                  <w:divsChild>
                                    <w:div w:id="16994995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41450">
      <w:bodyDiv w:val="1"/>
      <w:marLeft w:val="0"/>
      <w:marRight w:val="0"/>
      <w:marTop w:val="0"/>
      <w:marBottom w:val="0"/>
      <w:divBdr>
        <w:top w:val="none" w:sz="0" w:space="0" w:color="auto"/>
        <w:left w:val="none" w:sz="0" w:space="0" w:color="auto"/>
        <w:bottom w:val="none" w:sz="0" w:space="0" w:color="auto"/>
        <w:right w:val="none" w:sz="0" w:space="0" w:color="auto"/>
      </w:divBdr>
      <w:divsChild>
        <w:div w:id="1970159904">
          <w:marLeft w:val="0"/>
          <w:marRight w:val="1"/>
          <w:marTop w:val="0"/>
          <w:marBottom w:val="0"/>
          <w:divBdr>
            <w:top w:val="none" w:sz="0" w:space="0" w:color="auto"/>
            <w:left w:val="none" w:sz="0" w:space="0" w:color="auto"/>
            <w:bottom w:val="none" w:sz="0" w:space="0" w:color="auto"/>
            <w:right w:val="none" w:sz="0" w:space="0" w:color="auto"/>
          </w:divBdr>
          <w:divsChild>
            <w:div w:id="1262255409">
              <w:marLeft w:val="0"/>
              <w:marRight w:val="0"/>
              <w:marTop w:val="0"/>
              <w:marBottom w:val="0"/>
              <w:divBdr>
                <w:top w:val="none" w:sz="0" w:space="0" w:color="auto"/>
                <w:left w:val="none" w:sz="0" w:space="0" w:color="auto"/>
                <w:bottom w:val="none" w:sz="0" w:space="0" w:color="auto"/>
                <w:right w:val="none" w:sz="0" w:space="0" w:color="auto"/>
              </w:divBdr>
              <w:divsChild>
                <w:div w:id="729883582">
                  <w:marLeft w:val="0"/>
                  <w:marRight w:val="1"/>
                  <w:marTop w:val="0"/>
                  <w:marBottom w:val="0"/>
                  <w:divBdr>
                    <w:top w:val="none" w:sz="0" w:space="0" w:color="auto"/>
                    <w:left w:val="none" w:sz="0" w:space="0" w:color="auto"/>
                    <w:bottom w:val="none" w:sz="0" w:space="0" w:color="auto"/>
                    <w:right w:val="none" w:sz="0" w:space="0" w:color="auto"/>
                  </w:divBdr>
                  <w:divsChild>
                    <w:div w:id="1563368618">
                      <w:marLeft w:val="0"/>
                      <w:marRight w:val="0"/>
                      <w:marTop w:val="0"/>
                      <w:marBottom w:val="0"/>
                      <w:divBdr>
                        <w:top w:val="none" w:sz="0" w:space="0" w:color="auto"/>
                        <w:left w:val="none" w:sz="0" w:space="0" w:color="auto"/>
                        <w:bottom w:val="none" w:sz="0" w:space="0" w:color="auto"/>
                        <w:right w:val="none" w:sz="0" w:space="0" w:color="auto"/>
                      </w:divBdr>
                      <w:divsChild>
                        <w:div w:id="1803887828">
                          <w:marLeft w:val="0"/>
                          <w:marRight w:val="0"/>
                          <w:marTop w:val="0"/>
                          <w:marBottom w:val="0"/>
                          <w:divBdr>
                            <w:top w:val="none" w:sz="0" w:space="0" w:color="auto"/>
                            <w:left w:val="none" w:sz="0" w:space="0" w:color="auto"/>
                            <w:bottom w:val="none" w:sz="0" w:space="0" w:color="auto"/>
                            <w:right w:val="none" w:sz="0" w:space="0" w:color="auto"/>
                          </w:divBdr>
                          <w:divsChild>
                            <w:div w:id="83379755">
                              <w:marLeft w:val="0"/>
                              <w:marRight w:val="0"/>
                              <w:marTop w:val="120"/>
                              <w:marBottom w:val="360"/>
                              <w:divBdr>
                                <w:top w:val="none" w:sz="0" w:space="0" w:color="auto"/>
                                <w:left w:val="none" w:sz="0" w:space="0" w:color="auto"/>
                                <w:bottom w:val="none" w:sz="0" w:space="0" w:color="auto"/>
                                <w:right w:val="none" w:sz="0" w:space="0" w:color="auto"/>
                              </w:divBdr>
                              <w:divsChild>
                                <w:div w:id="1693192347">
                                  <w:marLeft w:val="420"/>
                                  <w:marRight w:val="0"/>
                                  <w:marTop w:val="0"/>
                                  <w:marBottom w:val="0"/>
                                  <w:divBdr>
                                    <w:top w:val="none" w:sz="0" w:space="0" w:color="auto"/>
                                    <w:left w:val="none" w:sz="0" w:space="0" w:color="auto"/>
                                    <w:bottom w:val="none" w:sz="0" w:space="0" w:color="auto"/>
                                    <w:right w:val="none" w:sz="0" w:space="0" w:color="auto"/>
                                  </w:divBdr>
                                  <w:divsChild>
                                    <w:div w:id="5999462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77272">
      <w:bodyDiv w:val="1"/>
      <w:marLeft w:val="0"/>
      <w:marRight w:val="0"/>
      <w:marTop w:val="0"/>
      <w:marBottom w:val="0"/>
      <w:divBdr>
        <w:top w:val="none" w:sz="0" w:space="0" w:color="auto"/>
        <w:left w:val="none" w:sz="0" w:space="0" w:color="auto"/>
        <w:bottom w:val="none" w:sz="0" w:space="0" w:color="auto"/>
        <w:right w:val="none" w:sz="0" w:space="0" w:color="auto"/>
      </w:divBdr>
      <w:divsChild>
        <w:div w:id="919405338">
          <w:marLeft w:val="0"/>
          <w:marRight w:val="1"/>
          <w:marTop w:val="0"/>
          <w:marBottom w:val="0"/>
          <w:divBdr>
            <w:top w:val="none" w:sz="0" w:space="0" w:color="auto"/>
            <w:left w:val="none" w:sz="0" w:space="0" w:color="auto"/>
            <w:bottom w:val="none" w:sz="0" w:space="0" w:color="auto"/>
            <w:right w:val="none" w:sz="0" w:space="0" w:color="auto"/>
          </w:divBdr>
          <w:divsChild>
            <w:div w:id="1629046643">
              <w:marLeft w:val="0"/>
              <w:marRight w:val="0"/>
              <w:marTop w:val="0"/>
              <w:marBottom w:val="0"/>
              <w:divBdr>
                <w:top w:val="none" w:sz="0" w:space="0" w:color="auto"/>
                <w:left w:val="none" w:sz="0" w:space="0" w:color="auto"/>
                <w:bottom w:val="none" w:sz="0" w:space="0" w:color="auto"/>
                <w:right w:val="none" w:sz="0" w:space="0" w:color="auto"/>
              </w:divBdr>
              <w:divsChild>
                <w:div w:id="2039039297">
                  <w:marLeft w:val="0"/>
                  <w:marRight w:val="1"/>
                  <w:marTop w:val="0"/>
                  <w:marBottom w:val="0"/>
                  <w:divBdr>
                    <w:top w:val="none" w:sz="0" w:space="0" w:color="auto"/>
                    <w:left w:val="none" w:sz="0" w:space="0" w:color="auto"/>
                    <w:bottom w:val="none" w:sz="0" w:space="0" w:color="auto"/>
                    <w:right w:val="none" w:sz="0" w:space="0" w:color="auto"/>
                  </w:divBdr>
                  <w:divsChild>
                    <w:div w:id="26224499">
                      <w:marLeft w:val="0"/>
                      <w:marRight w:val="0"/>
                      <w:marTop w:val="0"/>
                      <w:marBottom w:val="0"/>
                      <w:divBdr>
                        <w:top w:val="none" w:sz="0" w:space="0" w:color="auto"/>
                        <w:left w:val="none" w:sz="0" w:space="0" w:color="auto"/>
                        <w:bottom w:val="none" w:sz="0" w:space="0" w:color="auto"/>
                        <w:right w:val="none" w:sz="0" w:space="0" w:color="auto"/>
                      </w:divBdr>
                      <w:divsChild>
                        <w:div w:id="806315018">
                          <w:marLeft w:val="0"/>
                          <w:marRight w:val="0"/>
                          <w:marTop w:val="0"/>
                          <w:marBottom w:val="0"/>
                          <w:divBdr>
                            <w:top w:val="none" w:sz="0" w:space="0" w:color="auto"/>
                            <w:left w:val="none" w:sz="0" w:space="0" w:color="auto"/>
                            <w:bottom w:val="none" w:sz="0" w:space="0" w:color="auto"/>
                            <w:right w:val="none" w:sz="0" w:space="0" w:color="auto"/>
                          </w:divBdr>
                          <w:divsChild>
                            <w:div w:id="1045374926">
                              <w:marLeft w:val="0"/>
                              <w:marRight w:val="0"/>
                              <w:marTop w:val="120"/>
                              <w:marBottom w:val="360"/>
                              <w:divBdr>
                                <w:top w:val="none" w:sz="0" w:space="0" w:color="auto"/>
                                <w:left w:val="none" w:sz="0" w:space="0" w:color="auto"/>
                                <w:bottom w:val="none" w:sz="0" w:space="0" w:color="auto"/>
                                <w:right w:val="none" w:sz="0" w:space="0" w:color="auto"/>
                              </w:divBdr>
                              <w:divsChild>
                                <w:div w:id="514072233">
                                  <w:marLeft w:val="420"/>
                                  <w:marRight w:val="0"/>
                                  <w:marTop w:val="0"/>
                                  <w:marBottom w:val="0"/>
                                  <w:divBdr>
                                    <w:top w:val="none" w:sz="0" w:space="0" w:color="auto"/>
                                    <w:left w:val="none" w:sz="0" w:space="0" w:color="auto"/>
                                    <w:bottom w:val="none" w:sz="0" w:space="0" w:color="auto"/>
                                    <w:right w:val="none" w:sz="0" w:space="0" w:color="auto"/>
                                  </w:divBdr>
                                  <w:divsChild>
                                    <w:div w:id="7444544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46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0028">
          <w:marLeft w:val="0"/>
          <w:marRight w:val="1"/>
          <w:marTop w:val="0"/>
          <w:marBottom w:val="0"/>
          <w:divBdr>
            <w:top w:val="none" w:sz="0" w:space="0" w:color="auto"/>
            <w:left w:val="none" w:sz="0" w:space="0" w:color="auto"/>
            <w:bottom w:val="none" w:sz="0" w:space="0" w:color="auto"/>
            <w:right w:val="none" w:sz="0" w:space="0" w:color="auto"/>
          </w:divBdr>
          <w:divsChild>
            <w:div w:id="1791632622">
              <w:marLeft w:val="0"/>
              <w:marRight w:val="0"/>
              <w:marTop w:val="0"/>
              <w:marBottom w:val="0"/>
              <w:divBdr>
                <w:top w:val="none" w:sz="0" w:space="0" w:color="auto"/>
                <w:left w:val="none" w:sz="0" w:space="0" w:color="auto"/>
                <w:bottom w:val="none" w:sz="0" w:space="0" w:color="auto"/>
                <w:right w:val="none" w:sz="0" w:space="0" w:color="auto"/>
              </w:divBdr>
              <w:divsChild>
                <w:div w:id="711732039">
                  <w:marLeft w:val="0"/>
                  <w:marRight w:val="1"/>
                  <w:marTop w:val="0"/>
                  <w:marBottom w:val="0"/>
                  <w:divBdr>
                    <w:top w:val="none" w:sz="0" w:space="0" w:color="auto"/>
                    <w:left w:val="none" w:sz="0" w:space="0" w:color="auto"/>
                    <w:bottom w:val="none" w:sz="0" w:space="0" w:color="auto"/>
                    <w:right w:val="none" w:sz="0" w:space="0" w:color="auto"/>
                  </w:divBdr>
                  <w:divsChild>
                    <w:div w:id="898398174">
                      <w:marLeft w:val="0"/>
                      <w:marRight w:val="0"/>
                      <w:marTop w:val="0"/>
                      <w:marBottom w:val="0"/>
                      <w:divBdr>
                        <w:top w:val="none" w:sz="0" w:space="0" w:color="auto"/>
                        <w:left w:val="none" w:sz="0" w:space="0" w:color="auto"/>
                        <w:bottom w:val="none" w:sz="0" w:space="0" w:color="auto"/>
                        <w:right w:val="none" w:sz="0" w:space="0" w:color="auto"/>
                      </w:divBdr>
                      <w:divsChild>
                        <w:div w:id="959259301">
                          <w:marLeft w:val="0"/>
                          <w:marRight w:val="0"/>
                          <w:marTop w:val="0"/>
                          <w:marBottom w:val="0"/>
                          <w:divBdr>
                            <w:top w:val="none" w:sz="0" w:space="0" w:color="auto"/>
                            <w:left w:val="none" w:sz="0" w:space="0" w:color="auto"/>
                            <w:bottom w:val="none" w:sz="0" w:space="0" w:color="auto"/>
                            <w:right w:val="none" w:sz="0" w:space="0" w:color="auto"/>
                          </w:divBdr>
                          <w:divsChild>
                            <w:div w:id="835926205">
                              <w:marLeft w:val="0"/>
                              <w:marRight w:val="0"/>
                              <w:marTop w:val="120"/>
                              <w:marBottom w:val="360"/>
                              <w:divBdr>
                                <w:top w:val="none" w:sz="0" w:space="0" w:color="auto"/>
                                <w:left w:val="none" w:sz="0" w:space="0" w:color="auto"/>
                                <w:bottom w:val="none" w:sz="0" w:space="0" w:color="auto"/>
                                <w:right w:val="none" w:sz="0" w:space="0" w:color="auto"/>
                              </w:divBdr>
                              <w:divsChild>
                                <w:div w:id="8996898">
                                  <w:marLeft w:val="0"/>
                                  <w:marRight w:val="0"/>
                                  <w:marTop w:val="0"/>
                                  <w:marBottom w:val="0"/>
                                  <w:divBdr>
                                    <w:top w:val="none" w:sz="0" w:space="0" w:color="auto"/>
                                    <w:left w:val="none" w:sz="0" w:space="0" w:color="auto"/>
                                    <w:bottom w:val="none" w:sz="0" w:space="0" w:color="auto"/>
                                    <w:right w:val="none" w:sz="0" w:space="0" w:color="auto"/>
                                  </w:divBdr>
                                </w:div>
                                <w:div w:id="1586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29354">
      <w:bodyDiv w:val="1"/>
      <w:marLeft w:val="0"/>
      <w:marRight w:val="0"/>
      <w:marTop w:val="0"/>
      <w:marBottom w:val="0"/>
      <w:divBdr>
        <w:top w:val="none" w:sz="0" w:space="0" w:color="auto"/>
        <w:left w:val="none" w:sz="0" w:space="0" w:color="auto"/>
        <w:bottom w:val="none" w:sz="0" w:space="0" w:color="auto"/>
        <w:right w:val="none" w:sz="0" w:space="0" w:color="auto"/>
      </w:divBdr>
      <w:divsChild>
        <w:div w:id="1063799466">
          <w:marLeft w:val="0"/>
          <w:marRight w:val="1"/>
          <w:marTop w:val="0"/>
          <w:marBottom w:val="0"/>
          <w:divBdr>
            <w:top w:val="none" w:sz="0" w:space="0" w:color="auto"/>
            <w:left w:val="none" w:sz="0" w:space="0" w:color="auto"/>
            <w:bottom w:val="none" w:sz="0" w:space="0" w:color="auto"/>
            <w:right w:val="none" w:sz="0" w:space="0" w:color="auto"/>
          </w:divBdr>
          <w:divsChild>
            <w:div w:id="428815072">
              <w:marLeft w:val="0"/>
              <w:marRight w:val="0"/>
              <w:marTop w:val="0"/>
              <w:marBottom w:val="0"/>
              <w:divBdr>
                <w:top w:val="none" w:sz="0" w:space="0" w:color="auto"/>
                <w:left w:val="none" w:sz="0" w:space="0" w:color="auto"/>
                <w:bottom w:val="none" w:sz="0" w:space="0" w:color="auto"/>
                <w:right w:val="none" w:sz="0" w:space="0" w:color="auto"/>
              </w:divBdr>
              <w:divsChild>
                <w:div w:id="381490658">
                  <w:marLeft w:val="0"/>
                  <w:marRight w:val="1"/>
                  <w:marTop w:val="0"/>
                  <w:marBottom w:val="0"/>
                  <w:divBdr>
                    <w:top w:val="none" w:sz="0" w:space="0" w:color="auto"/>
                    <w:left w:val="none" w:sz="0" w:space="0" w:color="auto"/>
                    <w:bottom w:val="none" w:sz="0" w:space="0" w:color="auto"/>
                    <w:right w:val="none" w:sz="0" w:space="0" w:color="auto"/>
                  </w:divBdr>
                  <w:divsChild>
                    <w:div w:id="434516469">
                      <w:marLeft w:val="0"/>
                      <w:marRight w:val="0"/>
                      <w:marTop w:val="0"/>
                      <w:marBottom w:val="0"/>
                      <w:divBdr>
                        <w:top w:val="none" w:sz="0" w:space="0" w:color="auto"/>
                        <w:left w:val="none" w:sz="0" w:space="0" w:color="auto"/>
                        <w:bottom w:val="none" w:sz="0" w:space="0" w:color="auto"/>
                        <w:right w:val="none" w:sz="0" w:space="0" w:color="auto"/>
                      </w:divBdr>
                      <w:divsChild>
                        <w:div w:id="1976986512">
                          <w:marLeft w:val="0"/>
                          <w:marRight w:val="0"/>
                          <w:marTop w:val="0"/>
                          <w:marBottom w:val="0"/>
                          <w:divBdr>
                            <w:top w:val="none" w:sz="0" w:space="0" w:color="auto"/>
                            <w:left w:val="none" w:sz="0" w:space="0" w:color="auto"/>
                            <w:bottom w:val="none" w:sz="0" w:space="0" w:color="auto"/>
                            <w:right w:val="none" w:sz="0" w:space="0" w:color="auto"/>
                          </w:divBdr>
                          <w:divsChild>
                            <w:div w:id="1324352318">
                              <w:marLeft w:val="0"/>
                              <w:marRight w:val="0"/>
                              <w:marTop w:val="120"/>
                              <w:marBottom w:val="360"/>
                              <w:divBdr>
                                <w:top w:val="none" w:sz="0" w:space="0" w:color="auto"/>
                                <w:left w:val="none" w:sz="0" w:space="0" w:color="auto"/>
                                <w:bottom w:val="none" w:sz="0" w:space="0" w:color="auto"/>
                                <w:right w:val="none" w:sz="0" w:space="0" w:color="auto"/>
                              </w:divBdr>
                              <w:divsChild>
                                <w:div w:id="183373533">
                                  <w:marLeft w:val="0"/>
                                  <w:marRight w:val="0"/>
                                  <w:marTop w:val="0"/>
                                  <w:marBottom w:val="0"/>
                                  <w:divBdr>
                                    <w:top w:val="none" w:sz="0" w:space="0" w:color="auto"/>
                                    <w:left w:val="none" w:sz="0" w:space="0" w:color="auto"/>
                                    <w:bottom w:val="none" w:sz="0" w:space="0" w:color="auto"/>
                                    <w:right w:val="none" w:sz="0" w:space="0" w:color="auto"/>
                                  </w:divBdr>
                                </w:div>
                                <w:div w:id="1847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9415">
      <w:bodyDiv w:val="1"/>
      <w:marLeft w:val="0"/>
      <w:marRight w:val="0"/>
      <w:marTop w:val="0"/>
      <w:marBottom w:val="0"/>
      <w:divBdr>
        <w:top w:val="none" w:sz="0" w:space="0" w:color="auto"/>
        <w:left w:val="none" w:sz="0" w:space="0" w:color="auto"/>
        <w:bottom w:val="none" w:sz="0" w:space="0" w:color="auto"/>
        <w:right w:val="none" w:sz="0" w:space="0" w:color="auto"/>
      </w:divBdr>
      <w:divsChild>
        <w:div w:id="648559110">
          <w:marLeft w:val="0"/>
          <w:marRight w:val="1"/>
          <w:marTop w:val="0"/>
          <w:marBottom w:val="0"/>
          <w:divBdr>
            <w:top w:val="none" w:sz="0" w:space="0" w:color="auto"/>
            <w:left w:val="none" w:sz="0" w:space="0" w:color="auto"/>
            <w:bottom w:val="none" w:sz="0" w:space="0" w:color="auto"/>
            <w:right w:val="none" w:sz="0" w:space="0" w:color="auto"/>
          </w:divBdr>
          <w:divsChild>
            <w:div w:id="1652245086">
              <w:marLeft w:val="0"/>
              <w:marRight w:val="0"/>
              <w:marTop w:val="0"/>
              <w:marBottom w:val="0"/>
              <w:divBdr>
                <w:top w:val="none" w:sz="0" w:space="0" w:color="auto"/>
                <w:left w:val="none" w:sz="0" w:space="0" w:color="auto"/>
                <w:bottom w:val="none" w:sz="0" w:space="0" w:color="auto"/>
                <w:right w:val="none" w:sz="0" w:space="0" w:color="auto"/>
              </w:divBdr>
              <w:divsChild>
                <w:div w:id="1834755360">
                  <w:marLeft w:val="0"/>
                  <w:marRight w:val="1"/>
                  <w:marTop w:val="0"/>
                  <w:marBottom w:val="0"/>
                  <w:divBdr>
                    <w:top w:val="none" w:sz="0" w:space="0" w:color="auto"/>
                    <w:left w:val="none" w:sz="0" w:space="0" w:color="auto"/>
                    <w:bottom w:val="none" w:sz="0" w:space="0" w:color="auto"/>
                    <w:right w:val="none" w:sz="0" w:space="0" w:color="auto"/>
                  </w:divBdr>
                  <w:divsChild>
                    <w:div w:id="1042900572">
                      <w:marLeft w:val="0"/>
                      <w:marRight w:val="0"/>
                      <w:marTop w:val="0"/>
                      <w:marBottom w:val="0"/>
                      <w:divBdr>
                        <w:top w:val="none" w:sz="0" w:space="0" w:color="auto"/>
                        <w:left w:val="none" w:sz="0" w:space="0" w:color="auto"/>
                        <w:bottom w:val="none" w:sz="0" w:space="0" w:color="auto"/>
                        <w:right w:val="none" w:sz="0" w:space="0" w:color="auto"/>
                      </w:divBdr>
                      <w:divsChild>
                        <w:div w:id="1158962067">
                          <w:marLeft w:val="0"/>
                          <w:marRight w:val="0"/>
                          <w:marTop w:val="0"/>
                          <w:marBottom w:val="0"/>
                          <w:divBdr>
                            <w:top w:val="none" w:sz="0" w:space="0" w:color="auto"/>
                            <w:left w:val="none" w:sz="0" w:space="0" w:color="auto"/>
                            <w:bottom w:val="none" w:sz="0" w:space="0" w:color="auto"/>
                            <w:right w:val="none" w:sz="0" w:space="0" w:color="auto"/>
                          </w:divBdr>
                          <w:divsChild>
                            <w:div w:id="1143081890">
                              <w:marLeft w:val="0"/>
                              <w:marRight w:val="0"/>
                              <w:marTop w:val="120"/>
                              <w:marBottom w:val="360"/>
                              <w:divBdr>
                                <w:top w:val="none" w:sz="0" w:space="0" w:color="auto"/>
                                <w:left w:val="none" w:sz="0" w:space="0" w:color="auto"/>
                                <w:bottom w:val="none" w:sz="0" w:space="0" w:color="auto"/>
                                <w:right w:val="none" w:sz="0" w:space="0" w:color="auto"/>
                              </w:divBdr>
                              <w:divsChild>
                                <w:div w:id="1356344522">
                                  <w:marLeft w:val="0"/>
                                  <w:marRight w:val="0"/>
                                  <w:marTop w:val="0"/>
                                  <w:marBottom w:val="0"/>
                                  <w:divBdr>
                                    <w:top w:val="none" w:sz="0" w:space="0" w:color="auto"/>
                                    <w:left w:val="none" w:sz="0" w:space="0" w:color="auto"/>
                                    <w:bottom w:val="none" w:sz="0" w:space="0" w:color="auto"/>
                                    <w:right w:val="none" w:sz="0" w:space="0" w:color="auto"/>
                                  </w:divBdr>
                                </w:div>
                                <w:div w:id="17420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98793">
      <w:bodyDiv w:val="1"/>
      <w:marLeft w:val="0"/>
      <w:marRight w:val="0"/>
      <w:marTop w:val="0"/>
      <w:marBottom w:val="0"/>
      <w:divBdr>
        <w:top w:val="none" w:sz="0" w:space="0" w:color="auto"/>
        <w:left w:val="none" w:sz="0" w:space="0" w:color="auto"/>
        <w:bottom w:val="none" w:sz="0" w:space="0" w:color="auto"/>
        <w:right w:val="none" w:sz="0" w:space="0" w:color="auto"/>
      </w:divBdr>
    </w:div>
    <w:div w:id="225530867">
      <w:bodyDiv w:val="1"/>
      <w:marLeft w:val="0"/>
      <w:marRight w:val="0"/>
      <w:marTop w:val="0"/>
      <w:marBottom w:val="0"/>
      <w:divBdr>
        <w:top w:val="none" w:sz="0" w:space="0" w:color="auto"/>
        <w:left w:val="none" w:sz="0" w:space="0" w:color="auto"/>
        <w:bottom w:val="none" w:sz="0" w:space="0" w:color="auto"/>
        <w:right w:val="none" w:sz="0" w:space="0" w:color="auto"/>
      </w:divBdr>
      <w:divsChild>
        <w:div w:id="2022048528">
          <w:marLeft w:val="0"/>
          <w:marRight w:val="1"/>
          <w:marTop w:val="0"/>
          <w:marBottom w:val="0"/>
          <w:divBdr>
            <w:top w:val="none" w:sz="0" w:space="0" w:color="auto"/>
            <w:left w:val="none" w:sz="0" w:space="0" w:color="auto"/>
            <w:bottom w:val="none" w:sz="0" w:space="0" w:color="auto"/>
            <w:right w:val="none" w:sz="0" w:space="0" w:color="auto"/>
          </w:divBdr>
          <w:divsChild>
            <w:div w:id="1567642366">
              <w:marLeft w:val="0"/>
              <w:marRight w:val="0"/>
              <w:marTop w:val="0"/>
              <w:marBottom w:val="0"/>
              <w:divBdr>
                <w:top w:val="none" w:sz="0" w:space="0" w:color="auto"/>
                <w:left w:val="none" w:sz="0" w:space="0" w:color="auto"/>
                <w:bottom w:val="none" w:sz="0" w:space="0" w:color="auto"/>
                <w:right w:val="none" w:sz="0" w:space="0" w:color="auto"/>
              </w:divBdr>
              <w:divsChild>
                <w:div w:id="941650104">
                  <w:marLeft w:val="0"/>
                  <w:marRight w:val="1"/>
                  <w:marTop w:val="0"/>
                  <w:marBottom w:val="0"/>
                  <w:divBdr>
                    <w:top w:val="none" w:sz="0" w:space="0" w:color="auto"/>
                    <w:left w:val="none" w:sz="0" w:space="0" w:color="auto"/>
                    <w:bottom w:val="none" w:sz="0" w:space="0" w:color="auto"/>
                    <w:right w:val="none" w:sz="0" w:space="0" w:color="auto"/>
                  </w:divBdr>
                  <w:divsChild>
                    <w:div w:id="1352073738">
                      <w:marLeft w:val="0"/>
                      <w:marRight w:val="0"/>
                      <w:marTop w:val="0"/>
                      <w:marBottom w:val="0"/>
                      <w:divBdr>
                        <w:top w:val="none" w:sz="0" w:space="0" w:color="auto"/>
                        <w:left w:val="none" w:sz="0" w:space="0" w:color="auto"/>
                        <w:bottom w:val="none" w:sz="0" w:space="0" w:color="auto"/>
                        <w:right w:val="none" w:sz="0" w:space="0" w:color="auto"/>
                      </w:divBdr>
                      <w:divsChild>
                        <w:div w:id="1139497402">
                          <w:marLeft w:val="0"/>
                          <w:marRight w:val="0"/>
                          <w:marTop w:val="0"/>
                          <w:marBottom w:val="0"/>
                          <w:divBdr>
                            <w:top w:val="none" w:sz="0" w:space="0" w:color="auto"/>
                            <w:left w:val="none" w:sz="0" w:space="0" w:color="auto"/>
                            <w:bottom w:val="none" w:sz="0" w:space="0" w:color="auto"/>
                            <w:right w:val="none" w:sz="0" w:space="0" w:color="auto"/>
                          </w:divBdr>
                          <w:divsChild>
                            <w:div w:id="1849519871">
                              <w:marLeft w:val="0"/>
                              <w:marRight w:val="0"/>
                              <w:marTop w:val="120"/>
                              <w:marBottom w:val="360"/>
                              <w:divBdr>
                                <w:top w:val="none" w:sz="0" w:space="0" w:color="auto"/>
                                <w:left w:val="none" w:sz="0" w:space="0" w:color="auto"/>
                                <w:bottom w:val="none" w:sz="0" w:space="0" w:color="auto"/>
                                <w:right w:val="none" w:sz="0" w:space="0" w:color="auto"/>
                              </w:divBdr>
                              <w:divsChild>
                                <w:div w:id="648946440">
                                  <w:marLeft w:val="420"/>
                                  <w:marRight w:val="0"/>
                                  <w:marTop w:val="0"/>
                                  <w:marBottom w:val="0"/>
                                  <w:divBdr>
                                    <w:top w:val="none" w:sz="0" w:space="0" w:color="auto"/>
                                    <w:left w:val="none" w:sz="0" w:space="0" w:color="auto"/>
                                    <w:bottom w:val="none" w:sz="0" w:space="0" w:color="auto"/>
                                    <w:right w:val="none" w:sz="0" w:space="0" w:color="auto"/>
                                  </w:divBdr>
                                  <w:divsChild>
                                    <w:div w:id="15559700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11706">
      <w:bodyDiv w:val="1"/>
      <w:marLeft w:val="0"/>
      <w:marRight w:val="0"/>
      <w:marTop w:val="0"/>
      <w:marBottom w:val="0"/>
      <w:divBdr>
        <w:top w:val="none" w:sz="0" w:space="0" w:color="auto"/>
        <w:left w:val="none" w:sz="0" w:space="0" w:color="auto"/>
        <w:bottom w:val="none" w:sz="0" w:space="0" w:color="auto"/>
        <w:right w:val="none" w:sz="0" w:space="0" w:color="auto"/>
      </w:divBdr>
      <w:divsChild>
        <w:div w:id="1792630497">
          <w:marLeft w:val="0"/>
          <w:marRight w:val="1"/>
          <w:marTop w:val="0"/>
          <w:marBottom w:val="0"/>
          <w:divBdr>
            <w:top w:val="none" w:sz="0" w:space="0" w:color="auto"/>
            <w:left w:val="none" w:sz="0" w:space="0" w:color="auto"/>
            <w:bottom w:val="none" w:sz="0" w:space="0" w:color="auto"/>
            <w:right w:val="none" w:sz="0" w:space="0" w:color="auto"/>
          </w:divBdr>
          <w:divsChild>
            <w:div w:id="1178614290">
              <w:marLeft w:val="0"/>
              <w:marRight w:val="0"/>
              <w:marTop w:val="0"/>
              <w:marBottom w:val="0"/>
              <w:divBdr>
                <w:top w:val="none" w:sz="0" w:space="0" w:color="auto"/>
                <w:left w:val="none" w:sz="0" w:space="0" w:color="auto"/>
                <w:bottom w:val="none" w:sz="0" w:space="0" w:color="auto"/>
                <w:right w:val="none" w:sz="0" w:space="0" w:color="auto"/>
              </w:divBdr>
              <w:divsChild>
                <w:div w:id="223294166">
                  <w:marLeft w:val="0"/>
                  <w:marRight w:val="1"/>
                  <w:marTop w:val="0"/>
                  <w:marBottom w:val="0"/>
                  <w:divBdr>
                    <w:top w:val="none" w:sz="0" w:space="0" w:color="auto"/>
                    <w:left w:val="none" w:sz="0" w:space="0" w:color="auto"/>
                    <w:bottom w:val="none" w:sz="0" w:space="0" w:color="auto"/>
                    <w:right w:val="none" w:sz="0" w:space="0" w:color="auto"/>
                  </w:divBdr>
                  <w:divsChild>
                    <w:div w:id="1794905306">
                      <w:marLeft w:val="0"/>
                      <w:marRight w:val="0"/>
                      <w:marTop w:val="0"/>
                      <w:marBottom w:val="0"/>
                      <w:divBdr>
                        <w:top w:val="none" w:sz="0" w:space="0" w:color="auto"/>
                        <w:left w:val="none" w:sz="0" w:space="0" w:color="auto"/>
                        <w:bottom w:val="none" w:sz="0" w:space="0" w:color="auto"/>
                        <w:right w:val="none" w:sz="0" w:space="0" w:color="auto"/>
                      </w:divBdr>
                      <w:divsChild>
                        <w:div w:id="1705138098">
                          <w:marLeft w:val="0"/>
                          <w:marRight w:val="0"/>
                          <w:marTop w:val="0"/>
                          <w:marBottom w:val="0"/>
                          <w:divBdr>
                            <w:top w:val="none" w:sz="0" w:space="0" w:color="auto"/>
                            <w:left w:val="none" w:sz="0" w:space="0" w:color="auto"/>
                            <w:bottom w:val="none" w:sz="0" w:space="0" w:color="auto"/>
                            <w:right w:val="none" w:sz="0" w:space="0" w:color="auto"/>
                          </w:divBdr>
                          <w:divsChild>
                            <w:div w:id="1493720153">
                              <w:marLeft w:val="0"/>
                              <w:marRight w:val="0"/>
                              <w:marTop w:val="120"/>
                              <w:marBottom w:val="360"/>
                              <w:divBdr>
                                <w:top w:val="none" w:sz="0" w:space="0" w:color="auto"/>
                                <w:left w:val="none" w:sz="0" w:space="0" w:color="auto"/>
                                <w:bottom w:val="none" w:sz="0" w:space="0" w:color="auto"/>
                                <w:right w:val="none" w:sz="0" w:space="0" w:color="auto"/>
                              </w:divBdr>
                              <w:divsChild>
                                <w:div w:id="612588776">
                                  <w:marLeft w:val="420"/>
                                  <w:marRight w:val="0"/>
                                  <w:marTop w:val="0"/>
                                  <w:marBottom w:val="0"/>
                                  <w:divBdr>
                                    <w:top w:val="none" w:sz="0" w:space="0" w:color="auto"/>
                                    <w:left w:val="none" w:sz="0" w:space="0" w:color="auto"/>
                                    <w:bottom w:val="none" w:sz="0" w:space="0" w:color="auto"/>
                                    <w:right w:val="none" w:sz="0" w:space="0" w:color="auto"/>
                                  </w:divBdr>
                                  <w:divsChild>
                                    <w:div w:id="19630008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871022">
      <w:bodyDiv w:val="1"/>
      <w:marLeft w:val="0"/>
      <w:marRight w:val="0"/>
      <w:marTop w:val="0"/>
      <w:marBottom w:val="0"/>
      <w:divBdr>
        <w:top w:val="none" w:sz="0" w:space="0" w:color="auto"/>
        <w:left w:val="none" w:sz="0" w:space="0" w:color="auto"/>
        <w:bottom w:val="none" w:sz="0" w:space="0" w:color="auto"/>
        <w:right w:val="none" w:sz="0" w:space="0" w:color="auto"/>
      </w:divBdr>
      <w:divsChild>
        <w:div w:id="1156460868">
          <w:marLeft w:val="0"/>
          <w:marRight w:val="1"/>
          <w:marTop w:val="0"/>
          <w:marBottom w:val="0"/>
          <w:divBdr>
            <w:top w:val="none" w:sz="0" w:space="0" w:color="auto"/>
            <w:left w:val="none" w:sz="0" w:space="0" w:color="auto"/>
            <w:bottom w:val="none" w:sz="0" w:space="0" w:color="auto"/>
            <w:right w:val="none" w:sz="0" w:space="0" w:color="auto"/>
          </w:divBdr>
          <w:divsChild>
            <w:div w:id="298537077">
              <w:marLeft w:val="0"/>
              <w:marRight w:val="0"/>
              <w:marTop w:val="0"/>
              <w:marBottom w:val="0"/>
              <w:divBdr>
                <w:top w:val="none" w:sz="0" w:space="0" w:color="auto"/>
                <w:left w:val="none" w:sz="0" w:space="0" w:color="auto"/>
                <w:bottom w:val="none" w:sz="0" w:space="0" w:color="auto"/>
                <w:right w:val="none" w:sz="0" w:space="0" w:color="auto"/>
              </w:divBdr>
              <w:divsChild>
                <w:div w:id="170603904">
                  <w:marLeft w:val="0"/>
                  <w:marRight w:val="1"/>
                  <w:marTop w:val="0"/>
                  <w:marBottom w:val="0"/>
                  <w:divBdr>
                    <w:top w:val="none" w:sz="0" w:space="0" w:color="auto"/>
                    <w:left w:val="none" w:sz="0" w:space="0" w:color="auto"/>
                    <w:bottom w:val="none" w:sz="0" w:space="0" w:color="auto"/>
                    <w:right w:val="none" w:sz="0" w:space="0" w:color="auto"/>
                  </w:divBdr>
                  <w:divsChild>
                    <w:div w:id="30686843">
                      <w:marLeft w:val="0"/>
                      <w:marRight w:val="0"/>
                      <w:marTop w:val="0"/>
                      <w:marBottom w:val="0"/>
                      <w:divBdr>
                        <w:top w:val="none" w:sz="0" w:space="0" w:color="auto"/>
                        <w:left w:val="none" w:sz="0" w:space="0" w:color="auto"/>
                        <w:bottom w:val="none" w:sz="0" w:space="0" w:color="auto"/>
                        <w:right w:val="none" w:sz="0" w:space="0" w:color="auto"/>
                      </w:divBdr>
                      <w:divsChild>
                        <w:div w:id="1889141597">
                          <w:marLeft w:val="0"/>
                          <w:marRight w:val="0"/>
                          <w:marTop w:val="0"/>
                          <w:marBottom w:val="0"/>
                          <w:divBdr>
                            <w:top w:val="none" w:sz="0" w:space="0" w:color="auto"/>
                            <w:left w:val="none" w:sz="0" w:space="0" w:color="auto"/>
                            <w:bottom w:val="none" w:sz="0" w:space="0" w:color="auto"/>
                            <w:right w:val="none" w:sz="0" w:space="0" w:color="auto"/>
                          </w:divBdr>
                          <w:divsChild>
                            <w:div w:id="1814131359">
                              <w:marLeft w:val="0"/>
                              <w:marRight w:val="0"/>
                              <w:marTop w:val="120"/>
                              <w:marBottom w:val="360"/>
                              <w:divBdr>
                                <w:top w:val="none" w:sz="0" w:space="0" w:color="auto"/>
                                <w:left w:val="none" w:sz="0" w:space="0" w:color="auto"/>
                                <w:bottom w:val="none" w:sz="0" w:space="0" w:color="auto"/>
                                <w:right w:val="none" w:sz="0" w:space="0" w:color="auto"/>
                              </w:divBdr>
                              <w:divsChild>
                                <w:div w:id="441074462">
                                  <w:marLeft w:val="0"/>
                                  <w:marRight w:val="0"/>
                                  <w:marTop w:val="0"/>
                                  <w:marBottom w:val="0"/>
                                  <w:divBdr>
                                    <w:top w:val="none" w:sz="0" w:space="0" w:color="auto"/>
                                    <w:left w:val="none" w:sz="0" w:space="0" w:color="auto"/>
                                    <w:bottom w:val="none" w:sz="0" w:space="0" w:color="auto"/>
                                    <w:right w:val="none" w:sz="0" w:space="0" w:color="auto"/>
                                  </w:divBdr>
                                </w:div>
                                <w:div w:id="17074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24667">
      <w:bodyDiv w:val="1"/>
      <w:marLeft w:val="0"/>
      <w:marRight w:val="0"/>
      <w:marTop w:val="0"/>
      <w:marBottom w:val="0"/>
      <w:divBdr>
        <w:top w:val="none" w:sz="0" w:space="0" w:color="auto"/>
        <w:left w:val="none" w:sz="0" w:space="0" w:color="auto"/>
        <w:bottom w:val="none" w:sz="0" w:space="0" w:color="auto"/>
        <w:right w:val="none" w:sz="0" w:space="0" w:color="auto"/>
      </w:divBdr>
      <w:divsChild>
        <w:div w:id="753086398">
          <w:marLeft w:val="0"/>
          <w:marRight w:val="1"/>
          <w:marTop w:val="0"/>
          <w:marBottom w:val="0"/>
          <w:divBdr>
            <w:top w:val="none" w:sz="0" w:space="0" w:color="auto"/>
            <w:left w:val="none" w:sz="0" w:space="0" w:color="auto"/>
            <w:bottom w:val="none" w:sz="0" w:space="0" w:color="auto"/>
            <w:right w:val="none" w:sz="0" w:space="0" w:color="auto"/>
          </w:divBdr>
          <w:divsChild>
            <w:div w:id="368534529">
              <w:marLeft w:val="0"/>
              <w:marRight w:val="0"/>
              <w:marTop w:val="0"/>
              <w:marBottom w:val="0"/>
              <w:divBdr>
                <w:top w:val="none" w:sz="0" w:space="0" w:color="auto"/>
                <w:left w:val="none" w:sz="0" w:space="0" w:color="auto"/>
                <w:bottom w:val="none" w:sz="0" w:space="0" w:color="auto"/>
                <w:right w:val="none" w:sz="0" w:space="0" w:color="auto"/>
              </w:divBdr>
              <w:divsChild>
                <w:div w:id="1854685326">
                  <w:marLeft w:val="0"/>
                  <w:marRight w:val="1"/>
                  <w:marTop w:val="0"/>
                  <w:marBottom w:val="0"/>
                  <w:divBdr>
                    <w:top w:val="none" w:sz="0" w:space="0" w:color="auto"/>
                    <w:left w:val="none" w:sz="0" w:space="0" w:color="auto"/>
                    <w:bottom w:val="none" w:sz="0" w:space="0" w:color="auto"/>
                    <w:right w:val="none" w:sz="0" w:space="0" w:color="auto"/>
                  </w:divBdr>
                  <w:divsChild>
                    <w:div w:id="1666086876">
                      <w:marLeft w:val="0"/>
                      <w:marRight w:val="0"/>
                      <w:marTop w:val="0"/>
                      <w:marBottom w:val="0"/>
                      <w:divBdr>
                        <w:top w:val="none" w:sz="0" w:space="0" w:color="auto"/>
                        <w:left w:val="none" w:sz="0" w:space="0" w:color="auto"/>
                        <w:bottom w:val="none" w:sz="0" w:space="0" w:color="auto"/>
                        <w:right w:val="none" w:sz="0" w:space="0" w:color="auto"/>
                      </w:divBdr>
                      <w:divsChild>
                        <w:div w:id="566651137">
                          <w:marLeft w:val="0"/>
                          <w:marRight w:val="0"/>
                          <w:marTop w:val="0"/>
                          <w:marBottom w:val="0"/>
                          <w:divBdr>
                            <w:top w:val="none" w:sz="0" w:space="0" w:color="auto"/>
                            <w:left w:val="none" w:sz="0" w:space="0" w:color="auto"/>
                            <w:bottom w:val="none" w:sz="0" w:space="0" w:color="auto"/>
                            <w:right w:val="none" w:sz="0" w:space="0" w:color="auto"/>
                          </w:divBdr>
                          <w:divsChild>
                            <w:div w:id="1855067575">
                              <w:marLeft w:val="0"/>
                              <w:marRight w:val="0"/>
                              <w:marTop w:val="120"/>
                              <w:marBottom w:val="360"/>
                              <w:divBdr>
                                <w:top w:val="none" w:sz="0" w:space="0" w:color="auto"/>
                                <w:left w:val="none" w:sz="0" w:space="0" w:color="auto"/>
                                <w:bottom w:val="none" w:sz="0" w:space="0" w:color="auto"/>
                                <w:right w:val="none" w:sz="0" w:space="0" w:color="auto"/>
                              </w:divBdr>
                              <w:divsChild>
                                <w:div w:id="1852256512">
                                  <w:marLeft w:val="420"/>
                                  <w:marRight w:val="0"/>
                                  <w:marTop w:val="0"/>
                                  <w:marBottom w:val="0"/>
                                  <w:divBdr>
                                    <w:top w:val="none" w:sz="0" w:space="0" w:color="auto"/>
                                    <w:left w:val="none" w:sz="0" w:space="0" w:color="auto"/>
                                    <w:bottom w:val="none" w:sz="0" w:space="0" w:color="auto"/>
                                    <w:right w:val="none" w:sz="0" w:space="0" w:color="auto"/>
                                  </w:divBdr>
                                  <w:divsChild>
                                    <w:div w:id="2476637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007522">
      <w:bodyDiv w:val="1"/>
      <w:marLeft w:val="0"/>
      <w:marRight w:val="0"/>
      <w:marTop w:val="0"/>
      <w:marBottom w:val="0"/>
      <w:divBdr>
        <w:top w:val="none" w:sz="0" w:space="0" w:color="auto"/>
        <w:left w:val="none" w:sz="0" w:space="0" w:color="auto"/>
        <w:bottom w:val="none" w:sz="0" w:space="0" w:color="auto"/>
        <w:right w:val="none" w:sz="0" w:space="0" w:color="auto"/>
      </w:divBdr>
      <w:divsChild>
        <w:div w:id="1420981860">
          <w:marLeft w:val="0"/>
          <w:marRight w:val="1"/>
          <w:marTop w:val="0"/>
          <w:marBottom w:val="0"/>
          <w:divBdr>
            <w:top w:val="none" w:sz="0" w:space="0" w:color="auto"/>
            <w:left w:val="none" w:sz="0" w:space="0" w:color="auto"/>
            <w:bottom w:val="none" w:sz="0" w:space="0" w:color="auto"/>
            <w:right w:val="none" w:sz="0" w:space="0" w:color="auto"/>
          </w:divBdr>
          <w:divsChild>
            <w:div w:id="1528521247">
              <w:marLeft w:val="0"/>
              <w:marRight w:val="0"/>
              <w:marTop w:val="0"/>
              <w:marBottom w:val="0"/>
              <w:divBdr>
                <w:top w:val="none" w:sz="0" w:space="0" w:color="auto"/>
                <w:left w:val="none" w:sz="0" w:space="0" w:color="auto"/>
                <w:bottom w:val="none" w:sz="0" w:space="0" w:color="auto"/>
                <w:right w:val="none" w:sz="0" w:space="0" w:color="auto"/>
              </w:divBdr>
              <w:divsChild>
                <w:div w:id="1226800860">
                  <w:marLeft w:val="0"/>
                  <w:marRight w:val="1"/>
                  <w:marTop w:val="0"/>
                  <w:marBottom w:val="0"/>
                  <w:divBdr>
                    <w:top w:val="none" w:sz="0" w:space="0" w:color="auto"/>
                    <w:left w:val="none" w:sz="0" w:space="0" w:color="auto"/>
                    <w:bottom w:val="none" w:sz="0" w:space="0" w:color="auto"/>
                    <w:right w:val="none" w:sz="0" w:space="0" w:color="auto"/>
                  </w:divBdr>
                  <w:divsChild>
                    <w:div w:id="680819836">
                      <w:marLeft w:val="0"/>
                      <w:marRight w:val="0"/>
                      <w:marTop w:val="0"/>
                      <w:marBottom w:val="0"/>
                      <w:divBdr>
                        <w:top w:val="none" w:sz="0" w:space="0" w:color="auto"/>
                        <w:left w:val="none" w:sz="0" w:space="0" w:color="auto"/>
                        <w:bottom w:val="none" w:sz="0" w:space="0" w:color="auto"/>
                        <w:right w:val="none" w:sz="0" w:space="0" w:color="auto"/>
                      </w:divBdr>
                      <w:divsChild>
                        <w:div w:id="1622497257">
                          <w:marLeft w:val="0"/>
                          <w:marRight w:val="0"/>
                          <w:marTop w:val="0"/>
                          <w:marBottom w:val="0"/>
                          <w:divBdr>
                            <w:top w:val="none" w:sz="0" w:space="0" w:color="auto"/>
                            <w:left w:val="none" w:sz="0" w:space="0" w:color="auto"/>
                            <w:bottom w:val="none" w:sz="0" w:space="0" w:color="auto"/>
                            <w:right w:val="none" w:sz="0" w:space="0" w:color="auto"/>
                          </w:divBdr>
                          <w:divsChild>
                            <w:div w:id="1884172757">
                              <w:marLeft w:val="0"/>
                              <w:marRight w:val="0"/>
                              <w:marTop w:val="120"/>
                              <w:marBottom w:val="360"/>
                              <w:divBdr>
                                <w:top w:val="none" w:sz="0" w:space="0" w:color="auto"/>
                                <w:left w:val="none" w:sz="0" w:space="0" w:color="auto"/>
                                <w:bottom w:val="none" w:sz="0" w:space="0" w:color="auto"/>
                                <w:right w:val="none" w:sz="0" w:space="0" w:color="auto"/>
                              </w:divBdr>
                              <w:divsChild>
                                <w:div w:id="560756567">
                                  <w:marLeft w:val="0"/>
                                  <w:marRight w:val="0"/>
                                  <w:marTop w:val="0"/>
                                  <w:marBottom w:val="0"/>
                                  <w:divBdr>
                                    <w:top w:val="none" w:sz="0" w:space="0" w:color="auto"/>
                                    <w:left w:val="none" w:sz="0" w:space="0" w:color="auto"/>
                                    <w:bottom w:val="none" w:sz="0" w:space="0" w:color="auto"/>
                                    <w:right w:val="none" w:sz="0" w:space="0" w:color="auto"/>
                                  </w:divBdr>
                                </w:div>
                                <w:div w:id="8240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72264">
      <w:bodyDiv w:val="1"/>
      <w:marLeft w:val="0"/>
      <w:marRight w:val="0"/>
      <w:marTop w:val="0"/>
      <w:marBottom w:val="0"/>
      <w:divBdr>
        <w:top w:val="none" w:sz="0" w:space="0" w:color="auto"/>
        <w:left w:val="none" w:sz="0" w:space="0" w:color="auto"/>
        <w:bottom w:val="none" w:sz="0" w:space="0" w:color="auto"/>
        <w:right w:val="none" w:sz="0" w:space="0" w:color="auto"/>
      </w:divBdr>
      <w:divsChild>
        <w:div w:id="961766908">
          <w:marLeft w:val="0"/>
          <w:marRight w:val="1"/>
          <w:marTop w:val="0"/>
          <w:marBottom w:val="0"/>
          <w:divBdr>
            <w:top w:val="none" w:sz="0" w:space="0" w:color="auto"/>
            <w:left w:val="none" w:sz="0" w:space="0" w:color="auto"/>
            <w:bottom w:val="none" w:sz="0" w:space="0" w:color="auto"/>
            <w:right w:val="none" w:sz="0" w:space="0" w:color="auto"/>
          </w:divBdr>
          <w:divsChild>
            <w:div w:id="736585073">
              <w:marLeft w:val="0"/>
              <w:marRight w:val="0"/>
              <w:marTop w:val="0"/>
              <w:marBottom w:val="0"/>
              <w:divBdr>
                <w:top w:val="none" w:sz="0" w:space="0" w:color="auto"/>
                <w:left w:val="none" w:sz="0" w:space="0" w:color="auto"/>
                <w:bottom w:val="none" w:sz="0" w:space="0" w:color="auto"/>
                <w:right w:val="none" w:sz="0" w:space="0" w:color="auto"/>
              </w:divBdr>
              <w:divsChild>
                <w:div w:id="678312131">
                  <w:marLeft w:val="0"/>
                  <w:marRight w:val="1"/>
                  <w:marTop w:val="0"/>
                  <w:marBottom w:val="0"/>
                  <w:divBdr>
                    <w:top w:val="none" w:sz="0" w:space="0" w:color="auto"/>
                    <w:left w:val="none" w:sz="0" w:space="0" w:color="auto"/>
                    <w:bottom w:val="none" w:sz="0" w:space="0" w:color="auto"/>
                    <w:right w:val="none" w:sz="0" w:space="0" w:color="auto"/>
                  </w:divBdr>
                  <w:divsChild>
                    <w:div w:id="997029534">
                      <w:marLeft w:val="0"/>
                      <w:marRight w:val="0"/>
                      <w:marTop w:val="0"/>
                      <w:marBottom w:val="0"/>
                      <w:divBdr>
                        <w:top w:val="none" w:sz="0" w:space="0" w:color="auto"/>
                        <w:left w:val="none" w:sz="0" w:space="0" w:color="auto"/>
                        <w:bottom w:val="none" w:sz="0" w:space="0" w:color="auto"/>
                        <w:right w:val="none" w:sz="0" w:space="0" w:color="auto"/>
                      </w:divBdr>
                      <w:divsChild>
                        <w:div w:id="1484859483">
                          <w:marLeft w:val="0"/>
                          <w:marRight w:val="0"/>
                          <w:marTop w:val="0"/>
                          <w:marBottom w:val="0"/>
                          <w:divBdr>
                            <w:top w:val="none" w:sz="0" w:space="0" w:color="auto"/>
                            <w:left w:val="none" w:sz="0" w:space="0" w:color="auto"/>
                            <w:bottom w:val="none" w:sz="0" w:space="0" w:color="auto"/>
                            <w:right w:val="none" w:sz="0" w:space="0" w:color="auto"/>
                          </w:divBdr>
                          <w:divsChild>
                            <w:div w:id="149250327">
                              <w:marLeft w:val="0"/>
                              <w:marRight w:val="0"/>
                              <w:marTop w:val="120"/>
                              <w:marBottom w:val="360"/>
                              <w:divBdr>
                                <w:top w:val="none" w:sz="0" w:space="0" w:color="auto"/>
                                <w:left w:val="none" w:sz="0" w:space="0" w:color="auto"/>
                                <w:bottom w:val="none" w:sz="0" w:space="0" w:color="auto"/>
                                <w:right w:val="none" w:sz="0" w:space="0" w:color="auto"/>
                              </w:divBdr>
                              <w:divsChild>
                                <w:div w:id="12729181">
                                  <w:marLeft w:val="420"/>
                                  <w:marRight w:val="0"/>
                                  <w:marTop w:val="0"/>
                                  <w:marBottom w:val="0"/>
                                  <w:divBdr>
                                    <w:top w:val="none" w:sz="0" w:space="0" w:color="auto"/>
                                    <w:left w:val="none" w:sz="0" w:space="0" w:color="auto"/>
                                    <w:bottom w:val="none" w:sz="0" w:space="0" w:color="auto"/>
                                    <w:right w:val="none" w:sz="0" w:space="0" w:color="auto"/>
                                  </w:divBdr>
                                  <w:divsChild>
                                    <w:div w:id="5753601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6490">
      <w:bodyDiv w:val="1"/>
      <w:marLeft w:val="0"/>
      <w:marRight w:val="0"/>
      <w:marTop w:val="0"/>
      <w:marBottom w:val="0"/>
      <w:divBdr>
        <w:top w:val="none" w:sz="0" w:space="0" w:color="auto"/>
        <w:left w:val="none" w:sz="0" w:space="0" w:color="auto"/>
        <w:bottom w:val="none" w:sz="0" w:space="0" w:color="auto"/>
        <w:right w:val="none" w:sz="0" w:space="0" w:color="auto"/>
      </w:divBdr>
      <w:divsChild>
        <w:div w:id="1924869958">
          <w:marLeft w:val="0"/>
          <w:marRight w:val="1"/>
          <w:marTop w:val="0"/>
          <w:marBottom w:val="0"/>
          <w:divBdr>
            <w:top w:val="none" w:sz="0" w:space="0" w:color="auto"/>
            <w:left w:val="none" w:sz="0" w:space="0" w:color="auto"/>
            <w:bottom w:val="none" w:sz="0" w:space="0" w:color="auto"/>
            <w:right w:val="none" w:sz="0" w:space="0" w:color="auto"/>
          </w:divBdr>
          <w:divsChild>
            <w:div w:id="1782217426">
              <w:marLeft w:val="0"/>
              <w:marRight w:val="0"/>
              <w:marTop w:val="0"/>
              <w:marBottom w:val="0"/>
              <w:divBdr>
                <w:top w:val="none" w:sz="0" w:space="0" w:color="auto"/>
                <w:left w:val="none" w:sz="0" w:space="0" w:color="auto"/>
                <w:bottom w:val="none" w:sz="0" w:space="0" w:color="auto"/>
                <w:right w:val="none" w:sz="0" w:space="0" w:color="auto"/>
              </w:divBdr>
              <w:divsChild>
                <w:div w:id="1961719572">
                  <w:marLeft w:val="0"/>
                  <w:marRight w:val="1"/>
                  <w:marTop w:val="0"/>
                  <w:marBottom w:val="0"/>
                  <w:divBdr>
                    <w:top w:val="none" w:sz="0" w:space="0" w:color="auto"/>
                    <w:left w:val="none" w:sz="0" w:space="0" w:color="auto"/>
                    <w:bottom w:val="none" w:sz="0" w:space="0" w:color="auto"/>
                    <w:right w:val="none" w:sz="0" w:space="0" w:color="auto"/>
                  </w:divBdr>
                  <w:divsChild>
                    <w:div w:id="164783491">
                      <w:marLeft w:val="0"/>
                      <w:marRight w:val="0"/>
                      <w:marTop w:val="0"/>
                      <w:marBottom w:val="0"/>
                      <w:divBdr>
                        <w:top w:val="none" w:sz="0" w:space="0" w:color="auto"/>
                        <w:left w:val="none" w:sz="0" w:space="0" w:color="auto"/>
                        <w:bottom w:val="none" w:sz="0" w:space="0" w:color="auto"/>
                        <w:right w:val="none" w:sz="0" w:space="0" w:color="auto"/>
                      </w:divBdr>
                      <w:divsChild>
                        <w:div w:id="399594932">
                          <w:marLeft w:val="0"/>
                          <w:marRight w:val="0"/>
                          <w:marTop w:val="0"/>
                          <w:marBottom w:val="0"/>
                          <w:divBdr>
                            <w:top w:val="none" w:sz="0" w:space="0" w:color="auto"/>
                            <w:left w:val="none" w:sz="0" w:space="0" w:color="auto"/>
                            <w:bottom w:val="none" w:sz="0" w:space="0" w:color="auto"/>
                            <w:right w:val="none" w:sz="0" w:space="0" w:color="auto"/>
                          </w:divBdr>
                          <w:divsChild>
                            <w:div w:id="449052859">
                              <w:marLeft w:val="0"/>
                              <w:marRight w:val="0"/>
                              <w:marTop w:val="120"/>
                              <w:marBottom w:val="360"/>
                              <w:divBdr>
                                <w:top w:val="none" w:sz="0" w:space="0" w:color="auto"/>
                                <w:left w:val="none" w:sz="0" w:space="0" w:color="auto"/>
                                <w:bottom w:val="none" w:sz="0" w:space="0" w:color="auto"/>
                                <w:right w:val="none" w:sz="0" w:space="0" w:color="auto"/>
                              </w:divBdr>
                              <w:divsChild>
                                <w:div w:id="1665355288">
                                  <w:marLeft w:val="420"/>
                                  <w:marRight w:val="0"/>
                                  <w:marTop w:val="0"/>
                                  <w:marBottom w:val="0"/>
                                  <w:divBdr>
                                    <w:top w:val="none" w:sz="0" w:space="0" w:color="auto"/>
                                    <w:left w:val="none" w:sz="0" w:space="0" w:color="auto"/>
                                    <w:bottom w:val="none" w:sz="0" w:space="0" w:color="auto"/>
                                    <w:right w:val="none" w:sz="0" w:space="0" w:color="auto"/>
                                  </w:divBdr>
                                  <w:divsChild>
                                    <w:div w:id="15604387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647509">
      <w:bodyDiv w:val="1"/>
      <w:marLeft w:val="0"/>
      <w:marRight w:val="0"/>
      <w:marTop w:val="0"/>
      <w:marBottom w:val="0"/>
      <w:divBdr>
        <w:top w:val="none" w:sz="0" w:space="0" w:color="auto"/>
        <w:left w:val="none" w:sz="0" w:space="0" w:color="auto"/>
        <w:bottom w:val="none" w:sz="0" w:space="0" w:color="auto"/>
        <w:right w:val="none" w:sz="0" w:space="0" w:color="auto"/>
      </w:divBdr>
      <w:divsChild>
        <w:div w:id="890775462">
          <w:marLeft w:val="0"/>
          <w:marRight w:val="1"/>
          <w:marTop w:val="0"/>
          <w:marBottom w:val="0"/>
          <w:divBdr>
            <w:top w:val="none" w:sz="0" w:space="0" w:color="auto"/>
            <w:left w:val="none" w:sz="0" w:space="0" w:color="auto"/>
            <w:bottom w:val="none" w:sz="0" w:space="0" w:color="auto"/>
            <w:right w:val="none" w:sz="0" w:space="0" w:color="auto"/>
          </w:divBdr>
          <w:divsChild>
            <w:div w:id="1869948201">
              <w:marLeft w:val="0"/>
              <w:marRight w:val="0"/>
              <w:marTop w:val="0"/>
              <w:marBottom w:val="0"/>
              <w:divBdr>
                <w:top w:val="none" w:sz="0" w:space="0" w:color="auto"/>
                <w:left w:val="none" w:sz="0" w:space="0" w:color="auto"/>
                <w:bottom w:val="none" w:sz="0" w:space="0" w:color="auto"/>
                <w:right w:val="none" w:sz="0" w:space="0" w:color="auto"/>
              </w:divBdr>
              <w:divsChild>
                <w:div w:id="832918563">
                  <w:marLeft w:val="0"/>
                  <w:marRight w:val="1"/>
                  <w:marTop w:val="0"/>
                  <w:marBottom w:val="0"/>
                  <w:divBdr>
                    <w:top w:val="none" w:sz="0" w:space="0" w:color="auto"/>
                    <w:left w:val="none" w:sz="0" w:space="0" w:color="auto"/>
                    <w:bottom w:val="none" w:sz="0" w:space="0" w:color="auto"/>
                    <w:right w:val="none" w:sz="0" w:space="0" w:color="auto"/>
                  </w:divBdr>
                  <w:divsChild>
                    <w:div w:id="37635675">
                      <w:marLeft w:val="0"/>
                      <w:marRight w:val="0"/>
                      <w:marTop w:val="0"/>
                      <w:marBottom w:val="0"/>
                      <w:divBdr>
                        <w:top w:val="none" w:sz="0" w:space="0" w:color="auto"/>
                        <w:left w:val="none" w:sz="0" w:space="0" w:color="auto"/>
                        <w:bottom w:val="none" w:sz="0" w:space="0" w:color="auto"/>
                        <w:right w:val="none" w:sz="0" w:space="0" w:color="auto"/>
                      </w:divBdr>
                      <w:divsChild>
                        <w:div w:id="406269548">
                          <w:marLeft w:val="0"/>
                          <w:marRight w:val="0"/>
                          <w:marTop w:val="0"/>
                          <w:marBottom w:val="0"/>
                          <w:divBdr>
                            <w:top w:val="none" w:sz="0" w:space="0" w:color="auto"/>
                            <w:left w:val="none" w:sz="0" w:space="0" w:color="auto"/>
                            <w:bottom w:val="none" w:sz="0" w:space="0" w:color="auto"/>
                            <w:right w:val="none" w:sz="0" w:space="0" w:color="auto"/>
                          </w:divBdr>
                          <w:divsChild>
                            <w:div w:id="478808122">
                              <w:marLeft w:val="0"/>
                              <w:marRight w:val="0"/>
                              <w:marTop w:val="120"/>
                              <w:marBottom w:val="360"/>
                              <w:divBdr>
                                <w:top w:val="none" w:sz="0" w:space="0" w:color="auto"/>
                                <w:left w:val="none" w:sz="0" w:space="0" w:color="auto"/>
                                <w:bottom w:val="none" w:sz="0" w:space="0" w:color="auto"/>
                                <w:right w:val="none" w:sz="0" w:space="0" w:color="auto"/>
                              </w:divBdr>
                              <w:divsChild>
                                <w:div w:id="649211331">
                                  <w:marLeft w:val="0"/>
                                  <w:marRight w:val="0"/>
                                  <w:marTop w:val="0"/>
                                  <w:marBottom w:val="0"/>
                                  <w:divBdr>
                                    <w:top w:val="none" w:sz="0" w:space="0" w:color="auto"/>
                                    <w:left w:val="none" w:sz="0" w:space="0" w:color="auto"/>
                                    <w:bottom w:val="none" w:sz="0" w:space="0" w:color="auto"/>
                                    <w:right w:val="none" w:sz="0" w:space="0" w:color="auto"/>
                                  </w:divBdr>
                                </w:div>
                                <w:div w:id="19159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99002">
      <w:bodyDiv w:val="1"/>
      <w:marLeft w:val="0"/>
      <w:marRight w:val="0"/>
      <w:marTop w:val="0"/>
      <w:marBottom w:val="0"/>
      <w:divBdr>
        <w:top w:val="none" w:sz="0" w:space="0" w:color="auto"/>
        <w:left w:val="none" w:sz="0" w:space="0" w:color="auto"/>
        <w:bottom w:val="none" w:sz="0" w:space="0" w:color="auto"/>
        <w:right w:val="none" w:sz="0" w:space="0" w:color="auto"/>
      </w:divBdr>
      <w:divsChild>
        <w:div w:id="180361238">
          <w:marLeft w:val="0"/>
          <w:marRight w:val="1"/>
          <w:marTop w:val="0"/>
          <w:marBottom w:val="0"/>
          <w:divBdr>
            <w:top w:val="none" w:sz="0" w:space="0" w:color="auto"/>
            <w:left w:val="none" w:sz="0" w:space="0" w:color="auto"/>
            <w:bottom w:val="none" w:sz="0" w:space="0" w:color="auto"/>
            <w:right w:val="none" w:sz="0" w:space="0" w:color="auto"/>
          </w:divBdr>
          <w:divsChild>
            <w:div w:id="111901755">
              <w:marLeft w:val="0"/>
              <w:marRight w:val="0"/>
              <w:marTop w:val="0"/>
              <w:marBottom w:val="0"/>
              <w:divBdr>
                <w:top w:val="none" w:sz="0" w:space="0" w:color="auto"/>
                <w:left w:val="none" w:sz="0" w:space="0" w:color="auto"/>
                <w:bottom w:val="none" w:sz="0" w:space="0" w:color="auto"/>
                <w:right w:val="none" w:sz="0" w:space="0" w:color="auto"/>
              </w:divBdr>
              <w:divsChild>
                <w:div w:id="1793939833">
                  <w:marLeft w:val="0"/>
                  <w:marRight w:val="1"/>
                  <w:marTop w:val="0"/>
                  <w:marBottom w:val="0"/>
                  <w:divBdr>
                    <w:top w:val="none" w:sz="0" w:space="0" w:color="auto"/>
                    <w:left w:val="none" w:sz="0" w:space="0" w:color="auto"/>
                    <w:bottom w:val="none" w:sz="0" w:space="0" w:color="auto"/>
                    <w:right w:val="none" w:sz="0" w:space="0" w:color="auto"/>
                  </w:divBdr>
                  <w:divsChild>
                    <w:div w:id="1618639386">
                      <w:marLeft w:val="0"/>
                      <w:marRight w:val="0"/>
                      <w:marTop w:val="0"/>
                      <w:marBottom w:val="0"/>
                      <w:divBdr>
                        <w:top w:val="none" w:sz="0" w:space="0" w:color="auto"/>
                        <w:left w:val="none" w:sz="0" w:space="0" w:color="auto"/>
                        <w:bottom w:val="none" w:sz="0" w:space="0" w:color="auto"/>
                        <w:right w:val="none" w:sz="0" w:space="0" w:color="auto"/>
                      </w:divBdr>
                      <w:divsChild>
                        <w:div w:id="1809784053">
                          <w:marLeft w:val="0"/>
                          <w:marRight w:val="0"/>
                          <w:marTop w:val="0"/>
                          <w:marBottom w:val="0"/>
                          <w:divBdr>
                            <w:top w:val="none" w:sz="0" w:space="0" w:color="auto"/>
                            <w:left w:val="none" w:sz="0" w:space="0" w:color="auto"/>
                            <w:bottom w:val="none" w:sz="0" w:space="0" w:color="auto"/>
                            <w:right w:val="none" w:sz="0" w:space="0" w:color="auto"/>
                          </w:divBdr>
                          <w:divsChild>
                            <w:div w:id="897933889">
                              <w:marLeft w:val="0"/>
                              <w:marRight w:val="0"/>
                              <w:marTop w:val="120"/>
                              <w:marBottom w:val="360"/>
                              <w:divBdr>
                                <w:top w:val="none" w:sz="0" w:space="0" w:color="auto"/>
                                <w:left w:val="none" w:sz="0" w:space="0" w:color="auto"/>
                                <w:bottom w:val="none" w:sz="0" w:space="0" w:color="auto"/>
                                <w:right w:val="none" w:sz="0" w:space="0" w:color="auto"/>
                              </w:divBdr>
                              <w:divsChild>
                                <w:div w:id="1679386299">
                                  <w:marLeft w:val="420"/>
                                  <w:marRight w:val="0"/>
                                  <w:marTop w:val="0"/>
                                  <w:marBottom w:val="0"/>
                                  <w:divBdr>
                                    <w:top w:val="none" w:sz="0" w:space="0" w:color="auto"/>
                                    <w:left w:val="none" w:sz="0" w:space="0" w:color="auto"/>
                                    <w:bottom w:val="none" w:sz="0" w:space="0" w:color="auto"/>
                                    <w:right w:val="none" w:sz="0" w:space="0" w:color="auto"/>
                                  </w:divBdr>
                                  <w:divsChild>
                                    <w:div w:id="9131278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058116">
      <w:bodyDiv w:val="1"/>
      <w:marLeft w:val="0"/>
      <w:marRight w:val="0"/>
      <w:marTop w:val="0"/>
      <w:marBottom w:val="0"/>
      <w:divBdr>
        <w:top w:val="none" w:sz="0" w:space="0" w:color="auto"/>
        <w:left w:val="none" w:sz="0" w:space="0" w:color="auto"/>
        <w:bottom w:val="none" w:sz="0" w:space="0" w:color="auto"/>
        <w:right w:val="none" w:sz="0" w:space="0" w:color="auto"/>
      </w:divBdr>
      <w:divsChild>
        <w:div w:id="2020886443">
          <w:marLeft w:val="0"/>
          <w:marRight w:val="1"/>
          <w:marTop w:val="0"/>
          <w:marBottom w:val="0"/>
          <w:divBdr>
            <w:top w:val="none" w:sz="0" w:space="0" w:color="auto"/>
            <w:left w:val="none" w:sz="0" w:space="0" w:color="auto"/>
            <w:bottom w:val="none" w:sz="0" w:space="0" w:color="auto"/>
            <w:right w:val="none" w:sz="0" w:space="0" w:color="auto"/>
          </w:divBdr>
          <w:divsChild>
            <w:div w:id="1907691227">
              <w:marLeft w:val="0"/>
              <w:marRight w:val="0"/>
              <w:marTop w:val="0"/>
              <w:marBottom w:val="0"/>
              <w:divBdr>
                <w:top w:val="none" w:sz="0" w:space="0" w:color="auto"/>
                <w:left w:val="none" w:sz="0" w:space="0" w:color="auto"/>
                <w:bottom w:val="none" w:sz="0" w:space="0" w:color="auto"/>
                <w:right w:val="none" w:sz="0" w:space="0" w:color="auto"/>
              </w:divBdr>
              <w:divsChild>
                <w:div w:id="348797565">
                  <w:marLeft w:val="0"/>
                  <w:marRight w:val="1"/>
                  <w:marTop w:val="0"/>
                  <w:marBottom w:val="0"/>
                  <w:divBdr>
                    <w:top w:val="none" w:sz="0" w:space="0" w:color="auto"/>
                    <w:left w:val="none" w:sz="0" w:space="0" w:color="auto"/>
                    <w:bottom w:val="none" w:sz="0" w:space="0" w:color="auto"/>
                    <w:right w:val="none" w:sz="0" w:space="0" w:color="auto"/>
                  </w:divBdr>
                  <w:divsChild>
                    <w:div w:id="1608924368">
                      <w:marLeft w:val="0"/>
                      <w:marRight w:val="0"/>
                      <w:marTop w:val="0"/>
                      <w:marBottom w:val="0"/>
                      <w:divBdr>
                        <w:top w:val="none" w:sz="0" w:space="0" w:color="auto"/>
                        <w:left w:val="none" w:sz="0" w:space="0" w:color="auto"/>
                        <w:bottom w:val="none" w:sz="0" w:space="0" w:color="auto"/>
                        <w:right w:val="none" w:sz="0" w:space="0" w:color="auto"/>
                      </w:divBdr>
                      <w:divsChild>
                        <w:div w:id="1304389108">
                          <w:marLeft w:val="0"/>
                          <w:marRight w:val="0"/>
                          <w:marTop w:val="0"/>
                          <w:marBottom w:val="0"/>
                          <w:divBdr>
                            <w:top w:val="none" w:sz="0" w:space="0" w:color="auto"/>
                            <w:left w:val="none" w:sz="0" w:space="0" w:color="auto"/>
                            <w:bottom w:val="none" w:sz="0" w:space="0" w:color="auto"/>
                            <w:right w:val="none" w:sz="0" w:space="0" w:color="auto"/>
                          </w:divBdr>
                          <w:divsChild>
                            <w:div w:id="1987973757">
                              <w:marLeft w:val="0"/>
                              <w:marRight w:val="0"/>
                              <w:marTop w:val="120"/>
                              <w:marBottom w:val="360"/>
                              <w:divBdr>
                                <w:top w:val="none" w:sz="0" w:space="0" w:color="auto"/>
                                <w:left w:val="none" w:sz="0" w:space="0" w:color="auto"/>
                                <w:bottom w:val="none" w:sz="0" w:space="0" w:color="auto"/>
                                <w:right w:val="none" w:sz="0" w:space="0" w:color="auto"/>
                              </w:divBdr>
                              <w:divsChild>
                                <w:div w:id="825753763">
                                  <w:marLeft w:val="420"/>
                                  <w:marRight w:val="0"/>
                                  <w:marTop w:val="0"/>
                                  <w:marBottom w:val="0"/>
                                  <w:divBdr>
                                    <w:top w:val="none" w:sz="0" w:space="0" w:color="auto"/>
                                    <w:left w:val="none" w:sz="0" w:space="0" w:color="auto"/>
                                    <w:bottom w:val="none" w:sz="0" w:space="0" w:color="auto"/>
                                    <w:right w:val="none" w:sz="0" w:space="0" w:color="auto"/>
                                  </w:divBdr>
                                  <w:divsChild>
                                    <w:div w:id="18972338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04390">
      <w:bodyDiv w:val="1"/>
      <w:marLeft w:val="0"/>
      <w:marRight w:val="0"/>
      <w:marTop w:val="0"/>
      <w:marBottom w:val="0"/>
      <w:divBdr>
        <w:top w:val="none" w:sz="0" w:space="0" w:color="auto"/>
        <w:left w:val="none" w:sz="0" w:space="0" w:color="auto"/>
        <w:bottom w:val="none" w:sz="0" w:space="0" w:color="auto"/>
        <w:right w:val="none" w:sz="0" w:space="0" w:color="auto"/>
      </w:divBdr>
      <w:divsChild>
        <w:div w:id="1718623798">
          <w:marLeft w:val="0"/>
          <w:marRight w:val="1"/>
          <w:marTop w:val="0"/>
          <w:marBottom w:val="0"/>
          <w:divBdr>
            <w:top w:val="none" w:sz="0" w:space="0" w:color="auto"/>
            <w:left w:val="none" w:sz="0" w:space="0" w:color="auto"/>
            <w:bottom w:val="none" w:sz="0" w:space="0" w:color="auto"/>
            <w:right w:val="none" w:sz="0" w:space="0" w:color="auto"/>
          </w:divBdr>
          <w:divsChild>
            <w:div w:id="857280813">
              <w:marLeft w:val="0"/>
              <w:marRight w:val="0"/>
              <w:marTop w:val="0"/>
              <w:marBottom w:val="0"/>
              <w:divBdr>
                <w:top w:val="none" w:sz="0" w:space="0" w:color="auto"/>
                <w:left w:val="none" w:sz="0" w:space="0" w:color="auto"/>
                <w:bottom w:val="none" w:sz="0" w:space="0" w:color="auto"/>
                <w:right w:val="none" w:sz="0" w:space="0" w:color="auto"/>
              </w:divBdr>
              <w:divsChild>
                <w:div w:id="443695210">
                  <w:marLeft w:val="0"/>
                  <w:marRight w:val="1"/>
                  <w:marTop w:val="0"/>
                  <w:marBottom w:val="0"/>
                  <w:divBdr>
                    <w:top w:val="none" w:sz="0" w:space="0" w:color="auto"/>
                    <w:left w:val="none" w:sz="0" w:space="0" w:color="auto"/>
                    <w:bottom w:val="none" w:sz="0" w:space="0" w:color="auto"/>
                    <w:right w:val="none" w:sz="0" w:space="0" w:color="auto"/>
                  </w:divBdr>
                  <w:divsChild>
                    <w:div w:id="732435671">
                      <w:marLeft w:val="0"/>
                      <w:marRight w:val="0"/>
                      <w:marTop w:val="0"/>
                      <w:marBottom w:val="0"/>
                      <w:divBdr>
                        <w:top w:val="none" w:sz="0" w:space="0" w:color="auto"/>
                        <w:left w:val="none" w:sz="0" w:space="0" w:color="auto"/>
                        <w:bottom w:val="none" w:sz="0" w:space="0" w:color="auto"/>
                        <w:right w:val="none" w:sz="0" w:space="0" w:color="auto"/>
                      </w:divBdr>
                      <w:divsChild>
                        <w:div w:id="694770819">
                          <w:marLeft w:val="0"/>
                          <w:marRight w:val="0"/>
                          <w:marTop w:val="0"/>
                          <w:marBottom w:val="0"/>
                          <w:divBdr>
                            <w:top w:val="none" w:sz="0" w:space="0" w:color="auto"/>
                            <w:left w:val="none" w:sz="0" w:space="0" w:color="auto"/>
                            <w:bottom w:val="none" w:sz="0" w:space="0" w:color="auto"/>
                            <w:right w:val="none" w:sz="0" w:space="0" w:color="auto"/>
                          </w:divBdr>
                          <w:divsChild>
                            <w:div w:id="132985774">
                              <w:marLeft w:val="0"/>
                              <w:marRight w:val="0"/>
                              <w:marTop w:val="120"/>
                              <w:marBottom w:val="360"/>
                              <w:divBdr>
                                <w:top w:val="none" w:sz="0" w:space="0" w:color="auto"/>
                                <w:left w:val="none" w:sz="0" w:space="0" w:color="auto"/>
                                <w:bottom w:val="none" w:sz="0" w:space="0" w:color="auto"/>
                                <w:right w:val="none" w:sz="0" w:space="0" w:color="auto"/>
                              </w:divBdr>
                              <w:divsChild>
                                <w:div w:id="1985162296">
                                  <w:marLeft w:val="420"/>
                                  <w:marRight w:val="0"/>
                                  <w:marTop w:val="0"/>
                                  <w:marBottom w:val="0"/>
                                  <w:divBdr>
                                    <w:top w:val="none" w:sz="0" w:space="0" w:color="auto"/>
                                    <w:left w:val="none" w:sz="0" w:space="0" w:color="auto"/>
                                    <w:bottom w:val="none" w:sz="0" w:space="0" w:color="auto"/>
                                    <w:right w:val="none" w:sz="0" w:space="0" w:color="auto"/>
                                  </w:divBdr>
                                  <w:divsChild>
                                    <w:div w:id="9685095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129687">
      <w:bodyDiv w:val="1"/>
      <w:marLeft w:val="0"/>
      <w:marRight w:val="0"/>
      <w:marTop w:val="0"/>
      <w:marBottom w:val="0"/>
      <w:divBdr>
        <w:top w:val="none" w:sz="0" w:space="0" w:color="auto"/>
        <w:left w:val="none" w:sz="0" w:space="0" w:color="auto"/>
        <w:bottom w:val="none" w:sz="0" w:space="0" w:color="auto"/>
        <w:right w:val="none" w:sz="0" w:space="0" w:color="auto"/>
      </w:divBdr>
      <w:divsChild>
        <w:div w:id="1790667040">
          <w:marLeft w:val="0"/>
          <w:marRight w:val="1"/>
          <w:marTop w:val="0"/>
          <w:marBottom w:val="0"/>
          <w:divBdr>
            <w:top w:val="none" w:sz="0" w:space="0" w:color="auto"/>
            <w:left w:val="none" w:sz="0" w:space="0" w:color="auto"/>
            <w:bottom w:val="none" w:sz="0" w:space="0" w:color="auto"/>
            <w:right w:val="none" w:sz="0" w:space="0" w:color="auto"/>
          </w:divBdr>
          <w:divsChild>
            <w:div w:id="1940674759">
              <w:marLeft w:val="0"/>
              <w:marRight w:val="0"/>
              <w:marTop w:val="0"/>
              <w:marBottom w:val="0"/>
              <w:divBdr>
                <w:top w:val="none" w:sz="0" w:space="0" w:color="auto"/>
                <w:left w:val="none" w:sz="0" w:space="0" w:color="auto"/>
                <w:bottom w:val="none" w:sz="0" w:space="0" w:color="auto"/>
                <w:right w:val="none" w:sz="0" w:space="0" w:color="auto"/>
              </w:divBdr>
              <w:divsChild>
                <w:div w:id="1510483800">
                  <w:marLeft w:val="0"/>
                  <w:marRight w:val="1"/>
                  <w:marTop w:val="0"/>
                  <w:marBottom w:val="0"/>
                  <w:divBdr>
                    <w:top w:val="none" w:sz="0" w:space="0" w:color="auto"/>
                    <w:left w:val="none" w:sz="0" w:space="0" w:color="auto"/>
                    <w:bottom w:val="none" w:sz="0" w:space="0" w:color="auto"/>
                    <w:right w:val="none" w:sz="0" w:space="0" w:color="auto"/>
                  </w:divBdr>
                  <w:divsChild>
                    <w:div w:id="1486626830">
                      <w:marLeft w:val="0"/>
                      <w:marRight w:val="0"/>
                      <w:marTop w:val="0"/>
                      <w:marBottom w:val="0"/>
                      <w:divBdr>
                        <w:top w:val="none" w:sz="0" w:space="0" w:color="auto"/>
                        <w:left w:val="none" w:sz="0" w:space="0" w:color="auto"/>
                        <w:bottom w:val="none" w:sz="0" w:space="0" w:color="auto"/>
                        <w:right w:val="none" w:sz="0" w:space="0" w:color="auto"/>
                      </w:divBdr>
                      <w:divsChild>
                        <w:div w:id="1376351773">
                          <w:marLeft w:val="0"/>
                          <w:marRight w:val="0"/>
                          <w:marTop w:val="0"/>
                          <w:marBottom w:val="0"/>
                          <w:divBdr>
                            <w:top w:val="none" w:sz="0" w:space="0" w:color="auto"/>
                            <w:left w:val="none" w:sz="0" w:space="0" w:color="auto"/>
                            <w:bottom w:val="none" w:sz="0" w:space="0" w:color="auto"/>
                            <w:right w:val="none" w:sz="0" w:space="0" w:color="auto"/>
                          </w:divBdr>
                          <w:divsChild>
                            <w:div w:id="1516067575">
                              <w:marLeft w:val="0"/>
                              <w:marRight w:val="0"/>
                              <w:marTop w:val="120"/>
                              <w:marBottom w:val="360"/>
                              <w:divBdr>
                                <w:top w:val="none" w:sz="0" w:space="0" w:color="auto"/>
                                <w:left w:val="none" w:sz="0" w:space="0" w:color="auto"/>
                                <w:bottom w:val="none" w:sz="0" w:space="0" w:color="auto"/>
                                <w:right w:val="none" w:sz="0" w:space="0" w:color="auto"/>
                              </w:divBdr>
                              <w:divsChild>
                                <w:div w:id="269514209">
                                  <w:marLeft w:val="0"/>
                                  <w:marRight w:val="0"/>
                                  <w:marTop w:val="0"/>
                                  <w:marBottom w:val="0"/>
                                  <w:divBdr>
                                    <w:top w:val="none" w:sz="0" w:space="0" w:color="auto"/>
                                    <w:left w:val="none" w:sz="0" w:space="0" w:color="auto"/>
                                    <w:bottom w:val="none" w:sz="0" w:space="0" w:color="auto"/>
                                    <w:right w:val="none" w:sz="0" w:space="0" w:color="auto"/>
                                  </w:divBdr>
                                </w:div>
                                <w:div w:id="8705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2037">
      <w:bodyDiv w:val="1"/>
      <w:marLeft w:val="0"/>
      <w:marRight w:val="0"/>
      <w:marTop w:val="0"/>
      <w:marBottom w:val="0"/>
      <w:divBdr>
        <w:top w:val="none" w:sz="0" w:space="0" w:color="auto"/>
        <w:left w:val="none" w:sz="0" w:space="0" w:color="auto"/>
        <w:bottom w:val="none" w:sz="0" w:space="0" w:color="auto"/>
        <w:right w:val="none" w:sz="0" w:space="0" w:color="auto"/>
      </w:divBdr>
      <w:divsChild>
        <w:div w:id="1301183200">
          <w:marLeft w:val="0"/>
          <w:marRight w:val="1"/>
          <w:marTop w:val="0"/>
          <w:marBottom w:val="0"/>
          <w:divBdr>
            <w:top w:val="none" w:sz="0" w:space="0" w:color="auto"/>
            <w:left w:val="none" w:sz="0" w:space="0" w:color="auto"/>
            <w:bottom w:val="none" w:sz="0" w:space="0" w:color="auto"/>
            <w:right w:val="none" w:sz="0" w:space="0" w:color="auto"/>
          </w:divBdr>
          <w:divsChild>
            <w:div w:id="1017803759">
              <w:marLeft w:val="0"/>
              <w:marRight w:val="0"/>
              <w:marTop w:val="0"/>
              <w:marBottom w:val="0"/>
              <w:divBdr>
                <w:top w:val="none" w:sz="0" w:space="0" w:color="auto"/>
                <w:left w:val="none" w:sz="0" w:space="0" w:color="auto"/>
                <w:bottom w:val="none" w:sz="0" w:space="0" w:color="auto"/>
                <w:right w:val="none" w:sz="0" w:space="0" w:color="auto"/>
              </w:divBdr>
              <w:divsChild>
                <w:div w:id="1706367386">
                  <w:marLeft w:val="0"/>
                  <w:marRight w:val="1"/>
                  <w:marTop w:val="0"/>
                  <w:marBottom w:val="0"/>
                  <w:divBdr>
                    <w:top w:val="none" w:sz="0" w:space="0" w:color="auto"/>
                    <w:left w:val="none" w:sz="0" w:space="0" w:color="auto"/>
                    <w:bottom w:val="none" w:sz="0" w:space="0" w:color="auto"/>
                    <w:right w:val="none" w:sz="0" w:space="0" w:color="auto"/>
                  </w:divBdr>
                  <w:divsChild>
                    <w:div w:id="1812869753">
                      <w:marLeft w:val="0"/>
                      <w:marRight w:val="0"/>
                      <w:marTop w:val="0"/>
                      <w:marBottom w:val="0"/>
                      <w:divBdr>
                        <w:top w:val="none" w:sz="0" w:space="0" w:color="auto"/>
                        <w:left w:val="none" w:sz="0" w:space="0" w:color="auto"/>
                        <w:bottom w:val="none" w:sz="0" w:space="0" w:color="auto"/>
                        <w:right w:val="none" w:sz="0" w:space="0" w:color="auto"/>
                      </w:divBdr>
                      <w:divsChild>
                        <w:div w:id="1912081658">
                          <w:marLeft w:val="0"/>
                          <w:marRight w:val="0"/>
                          <w:marTop w:val="0"/>
                          <w:marBottom w:val="0"/>
                          <w:divBdr>
                            <w:top w:val="none" w:sz="0" w:space="0" w:color="auto"/>
                            <w:left w:val="none" w:sz="0" w:space="0" w:color="auto"/>
                            <w:bottom w:val="none" w:sz="0" w:space="0" w:color="auto"/>
                            <w:right w:val="none" w:sz="0" w:space="0" w:color="auto"/>
                          </w:divBdr>
                          <w:divsChild>
                            <w:div w:id="1691642537">
                              <w:marLeft w:val="0"/>
                              <w:marRight w:val="0"/>
                              <w:marTop w:val="120"/>
                              <w:marBottom w:val="360"/>
                              <w:divBdr>
                                <w:top w:val="none" w:sz="0" w:space="0" w:color="auto"/>
                                <w:left w:val="none" w:sz="0" w:space="0" w:color="auto"/>
                                <w:bottom w:val="none" w:sz="0" w:space="0" w:color="auto"/>
                                <w:right w:val="none" w:sz="0" w:space="0" w:color="auto"/>
                              </w:divBdr>
                              <w:divsChild>
                                <w:div w:id="1575896218">
                                  <w:marLeft w:val="420"/>
                                  <w:marRight w:val="0"/>
                                  <w:marTop w:val="0"/>
                                  <w:marBottom w:val="0"/>
                                  <w:divBdr>
                                    <w:top w:val="none" w:sz="0" w:space="0" w:color="auto"/>
                                    <w:left w:val="none" w:sz="0" w:space="0" w:color="auto"/>
                                    <w:bottom w:val="none" w:sz="0" w:space="0" w:color="auto"/>
                                    <w:right w:val="none" w:sz="0" w:space="0" w:color="auto"/>
                                  </w:divBdr>
                                  <w:divsChild>
                                    <w:div w:id="7307394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532164">
      <w:bodyDiv w:val="1"/>
      <w:marLeft w:val="0"/>
      <w:marRight w:val="0"/>
      <w:marTop w:val="0"/>
      <w:marBottom w:val="0"/>
      <w:divBdr>
        <w:top w:val="none" w:sz="0" w:space="0" w:color="auto"/>
        <w:left w:val="none" w:sz="0" w:space="0" w:color="auto"/>
        <w:bottom w:val="none" w:sz="0" w:space="0" w:color="auto"/>
        <w:right w:val="none" w:sz="0" w:space="0" w:color="auto"/>
      </w:divBdr>
      <w:divsChild>
        <w:div w:id="606350253">
          <w:marLeft w:val="0"/>
          <w:marRight w:val="0"/>
          <w:marTop w:val="34"/>
          <w:marBottom w:val="34"/>
          <w:divBdr>
            <w:top w:val="none" w:sz="0" w:space="0" w:color="auto"/>
            <w:left w:val="none" w:sz="0" w:space="0" w:color="auto"/>
            <w:bottom w:val="none" w:sz="0" w:space="0" w:color="auto"/>
            <w:right w:val="none" w:sz="0" w:space="0" w:color="auto"/>
          </w:divBdr>
        </w:div>
      </w:divsChild>
    </w:div>
    <w:div w:id="412044942">
      <w:bodyDiv w:val="1"/>
      <w:marLeft w:val="0"/>
      <w:marRight w:val="0"/>
      <w:marTop w:val="0"/>
      <w:marBottom w:val="0"/>
      <w:divBdr>
        <w:top w:val="none" w:sz="0" w:space="0" w:color="auto"/>
        <w:left w:val="none" w:sz="0" w:space="0" w:color="auto"/>
        <w:bottom w:val="none" w:sz="0" w:space="0" w:color="auto"/>
        <w:right w:val="none" w:sz="0" w:space="0" w:color="auto"/>
      </w:divBdr>
      <w:divsChild>
        <w:div w:id="1094471416">
          <w:marLeft w:val="0"/>
          <w:marRight w:val="1"/>
          <w:marTop w:val="0"/>
          <w:marBottom w:val="0"/>
          <w:divBdr>
            <w:top w:val="none" w:sz="0" w:space="0" w:color="auto"/>
            <w:left w:val="none" w:sz="0" w:space="0" w:color="auto"/>
            <w:bottom w:val="none" w:sz="0" w:space="0" w:color="auto"/>
            <w:right w:val="none" w:sz="0" w:space="0" w:color="auto"/>
          </w:divBdr>
          <w:divsChild>
            <w:div w:id="483934811">
              <w:marLeft w:val="0"/>
              <w:marRight w:val="0"/>
              <w:marTop w:val="0"/>
              <w:marBottom w:val="0"/>
              <w:divBdr>
                <w:top w:val="none" w:sz="0" w:space="0" w:color="auto"/>
                <w:left w:val="none" w:sz="0" w:space="0" w:color="auto"/>
                <w:bottom w:val="none" w:sz="0" w:space="0" w:color="auto"/>
                <w:right w:val="none" w:sz="0" w:space="0" w:color="auto"/>
              </w:divBdr>
              <w:divsChild>
                <w:div w:id="238291532">
                  <w:marLeft w:val="0"/>
                  <w:marRight w:val="1"/>
                  <w:marTop w:val="0"/>
                  <w:marBottom w:val="0"/>
                  <w:divBdr>
                    <w:top w:val="none" w:sz="0" w:space="0" w:color="auto"/>
                    <w:left w:val="none" w:sz="0" w:space="0" w:color="auto"/>
                    <w:bottom w:val="none" w:sz="0" w:space="0" w:color="auto"/>
                    <w:right w:val="none" w:sz="0" w:space="0" w:color="auto"/>
                  </w:divBdr>
                  <w:divsChild>
                    <w:div w:id="1544057381">
                      <w:marLeft w:val="0"/>
                      <w:marRight w:val="0"/>
                      <w:marTop w:val="0"/>
                      <w:marBottom w:val="0"/>
                      <w:divBdr>
                        <w:top w:val="none" w:sz="0" w:space="0" w:color="auto"/>
                        <w:left w:val="none" w:sz="0" w:space="0" w:color="auto"/>
                        <w:bottom w:val="none" w:sz="0" w:space="0" w:color="auto"/>
                        <w:right w:val="none" w:sz="0" w:space="0" w:color="auto"/>
                      </w:divBdr>
                      <w:divsChild>
                        <w:div w:id="1035690724">
                          <w:marLeft w:val="0"/>
                          <w:marRight w:val="0"/>
                          <w:marTop w:val="0"/>
                          <w:marBottom w:val="0"/>
                          <w:divBdr>
                            <w:top w:val="none" w:sz="0" w:space="0" w:color="auto"/>
                            <w:left w:val="none" w:sz="0" w:space="0" w:color="auto"/>
                            <w:bottom w:val="none" w:sz="0" w:space="0" w:color="auto"/>
                            <w:right w:val="none" w:sz="0" w:space="0" w:color="auto"/>
                          </w:divBdr>
                          <w:divsChild>
                            <w:div w:id="1863199558">
                              <w:marLeft w:val="0"/>
                              <w:marRight w:val="0"/>
                              <w:marTop w:val="120"/>
                              <w:marBottom w:val="360"/>
                              <w:divBdr>
                                <w:top w:val="none" w:sz="0" w:space="0" w:color="auto"/>
                                <w:left w:val="none" w:sz="0" w:space="0" w:color="auto"/>
                                <w:bottom w:val="none" w:sz="0" w:space="0" w:color="auto"/>
                                <w:right w:val="none" w:sz="0" w:space="0" w:color="auto"/>
                              </w:divBdr>
                              <w:divsChild>
                                <w:div w:id="407390545">
                                  <w:marLeft w:val="0"/>
                                  <w:marRight w:val="0"/>
                                  <w:marTop w:val="0"/>
                                  <w:marBottom w:val="0"/>
                                  <w:divBdr>
                                    <w:top w:val="none" w:sz="0" w:space="0" w:color="auto"/>
                                    <w:left w:val="none" w:sz="0" w:space="0" w:color="auto"/>
                                    <w:bottom w:val="none" w:sz="0" w:space="0" w:color="auto"/>
                                    <w:right w:val="none" w:sz="0" w:space="0" w:color="auto"/>
                                  </w:divBdr>
                                </w:div>
                                <w:div w:id="10518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895138">
      <w:bodyDiv w:val="1"/>
      <w:marLeft w:val="0"/>
      <w:marRight w:val="0"/>
      <w:marTop w:val="0"/>
      <w:marBottom w:val="0"/>
      <w:divBdr>
        <w:top w:val="none" w:sz="0" w:space="0" w:color="auto"/>
        <w:left w:val="none" w:sz="0" w:space="0" w:color="auto"/>
        <w:bottom w:val="none" w:sz="0" w:space="0" w:color="auto"/>
        <w:right w:val="none" w:sz="0" w:space="0" w:color="auto"/>
      </w:divBdr>
      <w:divsChild>
        <w:div w:id="1301567882">
          <w:marLeft w:val="0"/>
          <w:marRight w:val="1"/>
          <w:marTop w:val="0"/>
          <w:marBottom w:val="0"/>
          <w:divBdr>
            <w:top w:val="none" w:sz="0" w:space="0" w:color="auto"/>
            <w:left w:val="none" w:sz="0" w:space="0" w:color="auto"/>
            <w:bottom w:val="none" w:sz="0" w:space="0" w:color="auto"/>
            <w:right w:val="none" w:sz="0" w:space="0" w:color="auto"/>
          </w:divBdr>
          <w:divsChild>
            <w:div w:id="242689355">
              <w:marLeft w:val="0"/>
              <w:marRight w:val="0"/>
              <w:marTop w:val="0"/>
              <w:marBottom w:val="0"/>
              <w:divBdr>
                <w:top w:val="none" w:sz="0" w:space="0" w:color="auto"/>
                <w:left w:val="none" w:sz="0" w:space="0" w:color="auto"/>
                <w:bottom w:val="none" w:sz="0" w:space="0" w:color="auto"/>
                <w:right w:val="none" w:sz="0" w:space="0" w:color="auto"/>
              </w:divBdr>
              <w:divsChild>
                <w:div w:id="706563541">
                  <w:marLeft w:val="0"/>
                  <w:marRight w:val="1"/>
                  <w:marTop w:val="0"/>
                  <w:marBottom w:val="0"/>
                  <w:divBdr>
                    <w:top w:val="none" w:sz="0" w:space="0" w:color="auto"/>
                    <w:left w:val="none" w:sz="0" w:space="0" w:color="auto"/>
                    <w:bottom w:val="none" w:sz="0" w:space="0" w:color="auto"/>
                    <w:right w:val="none" w:sz="0" w:space="0" w:color="auto"/>
                  </w:divBdr>
                  <w:divsChild>
                    <w:div w:id="1988970675">
                      <w:marLeft w:val="0"/>
                      <w:marRight w:val="0"/>
                      <w:marTop w:val="0"/>
                      <w:marBottom w:val="0"/>
                      <w:divBdr>
                        <w:top w:val="none" w:sz="0" w:space="0" w:color="auto"/>
                        <w:left w:val="none" w:sz="0" w:space="0" w:color="auto"/>
                        <w:bottom w:val="none" w:sz="0" w:space="0" w:color="auto"/>
                        <w:right w:val="none" w:sz="0" w:space="0" w:color="auto"/>
                      </w:divBdr>
                      <w:divsChild>
                        <w:div w:id="482237016">
                          <w:marLeft w:val="0"/>
                          <w:marRight w:val="0"/>
                          <w:marTop w:val="0"/>
                          <w:marBottom w:val="0"/>
                          <w:divBdr>
                            <w:top w:val="none" w:sz="0" w:space="0" w:color="auto"/>
                            <w:left w:val="none" w:sz="0" w:space="0" w:color="auto"/>
                            <w:bottom w:val="none" w:sz="0" w:space="0" w:color="auto"/>
                            <w:right w:val="none" w:sz="0" w:space="0" w:color="auto"/>
                          </w:divBdr>
                          <w:divsChild>
                            <w:div w:id="1816216274">
                              <w:marLeft w:val="0"/>
                              <w:marRight w:val="0"/>
                              <w:marTop w:val="120"/>
                              <w:marBottom w:val="360"/>
                              <w:divBdr>
                                <w:top w:val="none" w:sz="0" w:space="0" w:color="auto"/>
                                <w:left w:val="none" w:sz="0" w:space="0" w:color="auto"/>
                                <w:bottom w:val="none" w:sz="0" w:space="0" w:color="auto"/>
                                <w:right w:val="none" w:sz="0" w:space="0" w:color="auto"/>
                              </w:divBdr>
                              <w:divsChild>
                                <w:div w:id="2133591867">
                                  <w:marLeft w:val="420"/>
                                  <w:marRight w:val="0"/>
                                  <w:marTop w:val="0"/>
                                  <w:marBottom w:val="0"/>
                                  <w:divBdr>
                                    <w:top w:val="none" w:sz="0" w:space="0" w:color="auto"/>
                                    <w:left w:val="none" w:sz="0" w:space="0" w:color="auto"/>
                                    <w:bottom w:val="none" w:sz="0" w:space="0" w:color="auto"/>
                                    <w:right w:val="none" w:sz="0" w:space="0" w:color="auto"/>
                                  </w:divBdr>
                                  <w:divsChild>
                                    <w:div w:id="15685700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86345">
      <w:bodyDiv w:val="1"/>
      <w:marLeft w:val="0"/>
      <w:marRight w:val="0"/>
      <w:marTop w:val="0"/>
      <w:marBottom w:val="0"/>
      <w:divBdr>
        <w:top w:val="none" w:sz="0" w:space="0" w:color="auto"/>
        <w:left w:val="none" w:sz="0" w:space="0" w:color="auto"/>
        <w:bottom w:val="none" w:sz="0" w:space="0" w:color="auto"/>
        <w:right w:val="none" w:sz="0" w:space="0" w:color="auto"/>
      </w:divBdr>
      <w:divsChild>
        <w:div w:id="1546477905">
          <w:marLeft w:val="0"/>
          <w:marRight w:val="0"/>
          <w:marTop w:val="34"/>
          <w:marBottom w:val="34"/>
          <w:divBdr>
            <w:top w:val="none" w:sz="0" w:space="0" w:color="auto"/>
            <w:left w:val="none" w:sz="0" w:space="0" w:color="auto"/>
            <w:bottom w:val="none" w:sz="0" w:space="0" w:color="auto"/>
            <w:right w:val="none" w:sz="0" w:space="0" w:color="auto"/>
          </w:divBdr>
        </w:div>
      </w:divsChild>
    </w:div>
    <w:div w:id="417138440">
      <w:bodyDiv w:val="1"/>
      <w:marLeft w:val="0"/>
      <w:marRight w:val="0"/>
      <w:marTop w:val="0"/>
      <w:marBottom w:val="0"/>
      <w:divBdr>
        <w:top w:val="none" w:sz="0" w:space="0" w:color="auto"/>
        <w:left w:val="none" w:sz="0" w:space="0" w:color="auto"/>
        <w:bottom w:val="none" w:sz="0" w:space="0" w:color="auto"/>
        <w:right w:val="none" w:sz="0" w:space="0" w:color="auto"/>
      </w:divBdr>
      <w:divsChild>
        <w:div w:id="263462534">
          <w:marLeft w:val="0"/>
          <w:marRight w:val="1"/>
          <w:marTop w:val="0"/>
          <w:marBottom w:val="0"/>
          <w:divBdr>
            <w:top w:val="none" w:sz="0" w:space="0" w:color="auto"/>
            <w:left w:val="none" w:sz="0" w:space="0" w:color="auto"/>
            <w:bottom w:val="none" w:sz="0" w:space="0" w:color="auto"/>
            <w:right w:val="none" w:sz="0" w:space="0" w:color="auto"/>
          </w:divBdr>
          <w:divsChild>
            <w:div w:id="1282958560">
              <w:marLeft w:val="0"/>
              <w:marRight w:val="0"/>
              <w:marTop w:val="0"/>
              <w:marBottom w:val="0"/>
              <w:divBdr>
                <w:top w:val="none" w:sz="0" w:space="0" w:color="auto"/>
                <w:left w:val="none" w:sz="0" w:space="0" w:color="auto"/>
                <w:bottom w:val="none" w:sz="0" w:space="0" w:color="auto"/>
                <w:right w:val="none" w:sz="0" w:space="0" w:color="auto"/>
              </w:divBdr>
              <w:divsChild>
                <w:div w:id="1572228567">
                  <w:marLeft w:val="0"/>
                  <w:marRight w:val="1"/>
                  <w:marTop w:val="0"/>
                  <w:marBottom w:val="0"/>
                  <w:divBdr>
                    <w:top w:val="none" w:sz="0" w:space="0" w:color="auto"/>
                    <w:left w:val="none" w:sz="0" w:space="0" w:color="auto"/>
                    <w:bottom w:val="none" w:sz="0" w:space="0" w:color="auto"/>
                    <w:right w:val="none" w:sz="0" w:space="0" w:color="auto"/>
                  </w:divBdr>
                  <w:divsChild>
                    <w:div w:id="452869540">
                      <w:marLeft w:val="0"/>
                      <w:marRight w:val="0"/>
                      <w:marTop w:val="0"/>
                      <w:marBottom w:val="0"/>
                      <w:divBdr>
                        <w:top w:val="none" w:sz="0" w:space="0" w:color="auto"/>
                        <w:left w:val="none" w:sz="0" w:space="0" w:color="auto"/>
                        <w:bottom w:val="none" w:sz="0" w:space="0" w:color="auto"/>
                        <w:right w:val="none" w:sz="0" w:space="0" w:color="auto"/>
                      </w:divBdr>
                      <w:divsChild>
                        <w:div w:id="360908801">
                          <w:marLeft w:val="0"/>
                          <w:marRight w:val="0"/>
                          <w:marTop w:val="0"/>
                          <w:marBottom w:val="0"/>
                          <w:divBdr>
                            <w:top w:val="none" w:sz="0" w:space="0" w:color="auto"/>
                            <w:left w:val="none" w:sz="0" w:space="0" w:color="auto"/>
                            <w:bottom w:val="none" w:sz="0" w:space="0" w:color="auto"/>
                            <w:right w:val="none" w:sz="0" w:space="0" w:color="auto"/>
                          </w:divBdr>
                          <w:divsChild>
                            <w:div w:id="233013114">
                              <w:marLeft w:val="0"/>
                              <w:marRight w:val="0"/>
                              <w:marTop w:val="120"/>
                              <w:marBottom w:val="360"/>
                              <w:divBdr>
                                <w:top w:val="none" w:sz="0" w:space="0" w:color="auto"/>
                                <w:left w:val="none" w:sz="0" w:space="0" w:color="auto"/>
                                <w:bottom w:val="none" w:sz="0" w:space="0" w:color="auto"/>
                                <w:right w:val="none" w:sz="0" w:space="0" w:color="auto"/>
                              </w:divBdr>
                              <w:divsChild>
                                <w:div w:id="120851967">
                                  <w:marLeft w:val="420"/>
                                  <w:marRight w:val="0"/>
                                  <w:marTop w:val="0"/>
                                  <w:marBottom w:val="0"/>
                                  <w:divBdr>
                                    <w:top w:val="none" w:sz="0" w:space="0" w:color="auto"/>
                                    <w:left w:val="none" w:sz="0" w:space="0" w:color="auto"/>
                                    <w:bottom w:val="none" w:sz="0" w:space="0" w:color="auto"/>
                                    <w:right w:val="none" w:sz="0" w:space="0" w:color="auto"/>
                                  </w:divBdr>
                                  <w:divsChild>
                                    <w:div w:id="2997244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91375">
      <w:bodyDiv w:val="1"/>
      <w:marLeft w:val="0"/>
      <w:marRight w:val="0"/>
      <w:marTop w:val="0"/>
      <w:marBottom w:val="0"/>
      <w:divBdr>
        <w:top w:val="none" w:sz="0" w:space="0" w:color="auto"/>
        <w:left w:val="none" w:sz="0" w:space="0" w:color="auto"/>
        <w:bottom w:val="none" w:sz="0" w:space="0" w:color="auto"/>
        <w:right w:val="none" w:sz="0" w:space="0" w:color="auto"/>
      </w:divBdr>
    </w:div>
    <w:div w:id="426005284">
      <w:bodyDiv w:val="1"/>
      <w:marLeft w:val="0"/>
      <w:marRight w:val="0"/>
      <w:marTop w:val="0"/>
      <w:marBottom w:val="0"/>
      <w:divBdr>
        <w:top w:val="none" w:sz="0" w:space="0" w:color="auto"/>
        <w:left w:val="none" w:sz="0" w:space="0" w:color="auto"/>
        <w:bottom w:val="none" w:sz="0" w:space="0" w:color="auto"/>
        <w:right w:val="none" w:sz="0" w:space="0" w:color="auto"/>
      </w:divBdr>
      <w:divsChild>
        <w:div w:id="150365895">
          <w:marLeft w:val="0"/>
          <w:marRight w:val="1"/>
          <w:marTop w:val="0"/>
          <w:marBottom w:val="0"/>
          <w:divBdr>
            <w:top w:val="none" w:sz="0" w:space="0" w:color="auto"/>
            <w:left w:val="none" w:sz="0" w:space="0" w:color="auto"/>
            <w:bottom w:val="none" w:sz="0" w:space="0" w:color="auto"/>
            <w:right w:val="none" w:sz="0" w:space="0" w:color="auto"/>
          </w:divBdr>
          <w:divsChild>
            <w:div w:id="2114977982">
              <w:marLeft w:val="0"/>
              <w:marRight w:val="0"/>
              <w:marTop w:val="0"/>
              <w:marBottom w:val="0"/>
              <w:divBdr>
                <w:top w:val="none" w:sz="0" w:space="0" w:color="auto"/>
                <w:left w:val="none" w:sz="0" w:space="0" w:color="auto"/>
                <w:bottom w:val="none" w:sz="0" w:space="0" w:color="auto"/>
                <w:right w:val="none" w:sz="0" w:space="0" w:color="auto"/>
              </w:divBdr>
              <w:divsChild>
                <w:div w:id="910114243">
                  <w:marLeft w:val="0"/>
                  <w:marRight w:val="1"/>
                  <w:marTop w:val="0"/>
                  <w:marBottom w:val="0"/>
                  <w:divBdr>
                    <w:top w:val="none" w:sz="0" w:space="0" w:color="auto"/>
                    <w:left w:val="none" w:sz="0" w:space="0" w:color="auto"/>
                    <w:bottom w:val="none" w:sz="0" w:space="0" w:color="auto"/>
                    <w:right w:val="none" w:sz="0" w:space="0" w:color="auto"/>
                  </w:divBdr>
                  <w:divsChild>
                    <w:div w:id="672219495">
                      <w:marLeft w:val="0"/>
                      <w:marRight w:val="0"/>
                      <w:marTop w:val="0"/>
                      <w:marBottom w:val="0"/>
                      <w:divBdr>
                        <w:top w:val="none" w:sz="0" w:space="0" w:color="auto"/>
                        <w:left w:val="none" w:sz="0" w:space="0" w:color="auto"/>
                        <w:bottom w:val="none" w:sz="0" w:space="0" w:color="auto"/>
                        <w:right w:val="none" w:sz="0" w:space="0" w:color="auto"/>
                      </w:divBdr>
                      <w:divsChild>
                        <w:div w:id="101339933">
                          <w:marLeft w:val="0"/>
                          <w:marRight w:val="0"/>
                          <w:marTop w:val="0"/>
                          <w:marBottom w:val="0"/>
                          <w:divBdr>
                            <w:top w:val="none" w:sz="0" w:space="0" w:color="auto"/>
                            <w:left w:val="none" w:sz="0" w:space="0" w:color="auto"/>
                            <w:bottom w:val="none" w:sz="0" w:space="0" w:color="auto"/>
                            <w:right w:val="none" w:sz="0" w:space="0" w:color="auto"/>
                          </w:divBdr>
                          <w:divsChild>
                            <w:div w:id="1578974512">
                              <w:marLeft w:val="0"/>
                              <w:marRight w:val="0"/>
                              <w:marTop w:val="120"/>
                              <w:marBottom w:val="360"/>
                              <w:divBdr>
                                <w:top w:val="none" w:sz="0" w:space="0" w:color="auto"/>
                                <w:left w:val="none" w:sz="0" w:space="0" w:color="auto"/>
                                <w:bottom w:val="none" w:sz="0" w:space="0" w:color="auto"/>
                                <w:right w:val="none" w:sz="0" w:space="0" w:color="auto"/>
                              </w:divBdr>
                              <w:divsChild>
                                <w:div w:id="242105748">
                                  <w:marLeft w:val="420"/>
                                  <w:marRight w:val="0"/>
                                  <w:marTop w:val="0"/>
                                  <w:marBottom w:val="0"/>
                                  <w:divBdr>
                                    <w:top w:val="none" w:sz="0" w:space="0" w:color="auto"/>
                                    <w:left w:val="none" w:sz="0" w:space="0" w:color="auto"/>
                                    <w:bottom w:val="none" w:sz="0" w:space="0" w:color="auto"/>
                                    <w:right w:val="none" w:sz="0" w:space="0" w:color="auto"/>
                                  </w:divBdr>
                                  <w:divsChild>
                                    <w:div w:id="5858429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435052">
      <w:bodyDiv w:val="1"/>
      <w:marLeft w:val="0"/>
      <w:marRight w:val="0"/>
      <w:marTop w:val="0"/>
      <w:marBottom w:val="0"/>
      <w:divBdr>
        <w:top w:val="none" w:sz="0" w:space="0" w:color="auto"/>
        <w:left w:val="none" w:sz="0" w:space="0" w:color="auto"/>
        <w:bottom w:val="none" w:sz="0" w:space="0" w:color="auto"/>
        <w:right w:val="none" w:sz="0" w:space="0" w:color="auto"/>
      </w:divBdr>
      <w:divsChild>
        <w:div w:id="726805117">
          <w:marLeft w:val="0"/>
          <w:marRight w:val="1"/>
          <w:marTop w:val="0"/>
          <w:marBottom w:val="0"/>
          <w:divBdr>
            <w:top w:val="none" w:sz="0" w:space="0" w:color="auto"/>
            <w:left w:val="none" w:sz="0" w:space="0" w:color="auto"/>
            <w:bottom w:val="none" w:sz="0" w:space="0" w:color="auto"/>
            <w:right w:val="none" w:sz="0" w:space="0" w:color="auto"/>
          </w:divBdr>
          <w:divsChild>
            <w:div w:id="949167751">
              <w:marLeft w:val="0"/>
              <w:marRight w:val="0"/>
              <w:marTop w:val="0"/>
              <w:marBottom w:val="0"/>
              <w:divBdr>
                <w:top w:val="none" w:sz="0" w:space="0" w:color="auto"/>
                <w:left w:val="none" w:sz="0" w:space="0" w:color="auto"/>
                <w:bottom w:val="none" w:sz="0" w:space="0" w:color="auto"/>
                <w:right w:val="none" w:sz="0" w:space="0" w:color="auto"/>
              </w:divBdr>
              <w:divsChild>
                <w:div w:id="1841891687">
                  <w:marLeft w:val="0"/>
                  <w:marRight w:val="1"/>
                  <w:marTop w:val="0"/>
                  <w:marBottom w:val="0"/>
                  <w:divBdr>
                    <w:top w:val="none" w:sz="0" w:space="0" w:color="auto"/>
                    <w:left w:val="none" w:sz="0" w:space="0" w:color="auto"/>
                    <w:bottom w:val="none" w:sz="0" w:space="0" w:color="auto"/>
                    <w:right w:val="none" w:sz="0" w:space="0" w:color="auto"/>
                  </w:divBdr>
                  <w:divsChild>
                    <w:div w:id="88082302">
                      <w:marLeft w:val="0"/>
                      <w:marRight w:val="0"/>
                      <w:marTop w:val="0"/>
                      <w:marBottom w:val="0"/>
                      <w:divBdr>
                        <w:top w:val="none" w:sz="0" w:space="0" w:color="auto"/>
                        <w:left w:val="none" w:sz="0" w:space="0" w:color="auto"/>
                        <w:bottom w:val="none" w:sz="0" w:space="0" w:color="auto"/>
                        <w:right w:val="none" w:sz="0" w:space="0" w:color="auto"/>
                      </w:divBdr>
                      <w:divsChild>
                        <w:div w:id="1199003060">
                          <w:marLeft w:val="0"/>
                          <w:marRight w:val="0"/>
                          <w:marTop w:val="0"/>
                          <w:marBottom w:val="0"/>
                          <w:divBdr>
                            <w:top w:val="none" w:sz="0" w:space="0" w:color="auto"/>
                            <w:left w:val="none" w:sz="0" w:space="0" w:color="auto"/>
                            <w:bottom w:val="none" w:sz="0" w:space="0" w:color="auto"/>
                            <w:right w:val="none" w:sz="0" w:space="0" w:color="auto"/>
                          </w:divBdr>
                          <w:divsChild>
                            <w:div w:id="1145701151">
                              <w:marLeft w:val="0"/>
                              <w:marRight w:val="0"/>
                              <w:marTop w:val="120"/>
                              <w:marBottom w:val="360"/>
                              <w:divBdr>
                                <w:top w:val="none" w:sz="0" w:space="0" w:color="auto"/>
                                <w:left w:val="none" w:sz="0" w:space="0" w:color="auto"/>
                                <w:bottom w:val="none" w:sz="0" w:space="0" w:color="auto"/>
                                <w:right w:val="none" w:sz="0" w:space="0" w:color="auto"/>
                              </w:divBdr>
                              <w:divsChild>
                                <w:div w:id="1658875199">
                                  <w:marLeft w:val="420"/>
                                  <w:marRight w:val="0"/>
                                  <w:marTop w:val="0"/>
                                  <w:marBottom w:val="0"/>
                                  <w:divBdr>
                                    <w:top w:val="none" w:sz="0" w:space="0" w:color="auto"/>
                                    <w:left w:val="none" w:sz="0" w:space="0" w:color="auto"/>
                                    <w:bottom w:val="none" w:sz="0" w:space="0" w:color="auto"/>
                                    <w:right w:val="none" w:sz="0" w:space="0" w:color="auto"/>
                                  </w:divBdr>
                                  <w:divsChild>
                                    <w:div w:id="4227268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563083">
      <w:bodyDiv w:val="1"/>
      <w:marLeft w:val="0"/>
      <w:marRight w:val="0"/>
      <w:marTop w:val="0"/>
      <w:marBottom w:val="0"/>
      <w:divBdr>
        <w:top w:val="none" w:sz="0" w:space="0" w:color="auto"/>
        <w:left w:val="none" w:sz="0" w:space="0" w:color="auto"/>
        <w:bottom w:val="none" w:sz="0" w:space="0" w:color="auto"/>
        <w:right w:val="none" w:sz="0" w:space="0" w:color="auto"/>
      </w:divBdr>
      <w:divsChild>
        <w:div w:id="741951190">
          <w:marLeft w:val="0"/>
          <w:marRight w:val="1"/>
          <w:marTop w:val="0"/>
          <w:marBottom w:val="0"/>
          <w:divBdr>
            <w:top w:val="none" w:sz="0" w:space="0" w:color="auto"/>
            <w:left w:val="none" w:sz="0" w:space="0" w:color="auto"/>
            <w:bottom w:val="none" w:sz="0" w:space="0" w:color="auto"/>
            <w:right w:val="none" w:sz="0" w:space="0" w:color="auto"/>
          </w:divBdr>
          <w:divsChild>
            <w:div w:id="1761174393">
              <w:marLeft w:val="0"/>
              <w:marRight w:val="0"/>
              <w:marTop w:val="0"/>
              <w:marBottom w:val="0"/>
              <w:divBdr>
                <w:top w:val="none" w:sz="0" w:space="0" w:color="auto"/>
                <w:left w:val="none" w:sz="0" w:space="0" w:color="auto"/>
                <w:bottom w:val="none" w:sz="0" w:space="0" w:color="auto"/>
                <w:right w:val="none" w:sz="0" w:space="0" w:color="auto"/>
              </w:divBdr>
              <w:divsChild>
                <w:div w:id="40714551">
                  <w:marLeft w:val="0"/>
                  <w:marRight w:val="1"/>
                  <w:marTop w:val="0"/>
                  <w:marBottom w:val="0"/>
                  <w:divBdr>
                    <w:top w:val="none" w:sz="0" w:space="0" w:color="auto"/>
                    <w:left w:val="none" w:sz="0" w:space="0" w:color="auto"/>
                    <w:bottom w:val="none" w:sz="0" w:space="0" w:color="auto"/>
                    <w:right w:val="none" w:sz="0" w:space="0" w:color="auto"/>
                  </w:divBdr>
                  <w:divsChild>
                    <w:div w:id="1856652967">
                      <w:marLeft w:val="0"/>
                      <w:marRight w:val="0"/>
                      <w:marTop w:val="0"/>
                      <w:marBottom w:val="0"/>
                      <w:divBdr>
                        <w:top w:val="none" w:sz="0" w:space="0" w:color="auto"/>
                        <w:left w:val="none" w:sz="0" w:space="0" w:color="auto"/>
                        <w:bottom w:val="none" w:sz="0" w:space="0" w:color="auto"/>
                        <w:right w:val="none" w:sz="0" w:space="0" w:color="auto"/>
                      </w:divBdr>
                      <w:divsChild>
                        <w:div w:id="212279778">
                          <w:marLeft w:val="0"/>
                          <w:marRight w:val="0"/>
                          <w:marTop w:val="0"/>
                          <w:marBottom w:val="0"/>
                          <w:divBdr>
                            <w:top w:val="none" w:sz="0" w:space="0" w:color="auto"/>
                            <w:left w:val="none" w:sz="0" w:space="0" w:color="auto"/>
                            <w:bottom w:val="none" w:sz="0" w:space="0" w:color="auto"/>
                            <w:right w:val="none" w:sz="0" w:space="0" w:color="auto"/>
                          </w:divBdr>
                          <w:divsChild>
                            <w:div w:id="1362171148">
                              <w:marLeft w:val="0"/>
                              <w:marRight w:val="0"/>
                              <w:marTop w:val="120"/>
                              <w:marBottom w:val="360"/>
                              <w:divBdr>
                                <w:top w:val="none" w:sz="0" w:space="0" w:color="auto"/>
                                <w:left w:val="none" w:sz="0" w:space="0" w:color="auto"/>
                                <w:bottom w:val="none" w:sz="0" w:space="0" w:color="auto"/>
                                <w:right w:val="none" w:sz="0" w:space="0" w:color="auto"/>
                              </w:divBdr>
                              <w:divsChild>
                                <w:div w:id="1831019661">
                                  <w:marLeft w:val="420"/>
                                  <w:marRight w:val="0"/>
                                  <w:marTop w:val="0"/>
                                  <w:marBottom w:val="0"/>
                                  <w:divBdr>
                                    <w:top w:val="none" w:sz="0" w:space="0" w:color="auto"/>
                                    <w:left w:val="none" w:sz="0" w:space="0" w:color="auto"/>
                                    <w:bottom w:val="none" w:sz="0" w:space="0" w:color="auto"/>
                                    <w:right w:val="none" w:sz="0" w:space="0" w:color="auto"/>
                                  </w:divBdr>
                                  <w:divsChild>
                                    <w:div w:id="2780289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000356">
      <w:bodyDiv w:val="1"/>
      <w:marLeft w:val="0"/>
      <w:marRight w:val="0"/>
      <w:marTop w:val="0"/>
      <w:marBottom w:val="0"/>
      <w:divBdr>
        <w:top w:val="none" w:sz="0" w:space="0" w:color="auto"/>
        <w:left w:val="none" w:sz="0" w:space="0" w:color="auto"/>
        <w:bottom w:val="none" w:sz="0" w:space="0" w:color="auto"/>
        <w:right w:val="none" w:sz="0" w:space="0" w:color="auto"/>
      </w:divBdr>
      <w:divsChild>
        <w:div w:id="303893095">
          <w:marLeft w:val="0"/>
          <w:marRight w:val="1"/>
          <w:marTop w:val="0"/>
          <w:marBottom w:val="0"/>
          <w:divBdr>
            <w:top w:val="none" w:sz="0" w:space="0" w:color="auto"/>
            <w:left w:val="none" w:sz="0" w:space="0" w:color="auto"/>
            <w:bottom w:val="none" w:sz="0" w:space="0" w:color="auto"/>
            <w:right w:val="none" w:sz="0" w:space="0" w:color="auto"/>
          </w:divBdr>
          <w:divsChild>
            <w:div w:id="1895264718">
              <w:marLeft w:val="0"/>
              <w:marRight w:val="0"/>
              <w:marTop w:val="0"/>
              <w:marBottom w:val="0"/>
              <w:divBdr>
                <w:top w:val="none" w:sz="0" w:space="0" w:color="auto"/>
                <w:left w:val="none" w:sz="0" w:space="0" w:color="auto"/>
                <w:bottom w:val="none" w:sz="0" w:space="0" w:color="auto"/>
                <w:right w:val="none" w:sz="0" w:space="0" w:color="auto"/>
              </w:divBdr>
              <w:divsChild>
                <w:div w:id="1352562803">
                  <w:marLeft w:val="0"/>
                  <w:marRight w:val="1"/>
                  <w:marTop w:val="0"/>
                  <w:marBottom w:val="0"/>
                  <w:divBdr>
                    <w:top w:val="none" w:sz="0" w:space="0" w:color="auto"/>
                    <w:left w:val="none" w:sz="0" w:space="0" w:color="auto"/>
                    <w:bottom w:val="none" w:sz="0" w:space="0" w:color="auto"/>
                    <w:right w:val="none" w:sz="0" w:space="0" w:color="auto"/>
                  </w:divBdr>
                  <w:divsChild>
                    <w:div w:id="40518009">
                      <w:marLeft w:val="0"/>
                      <w:marRight w:val="0"/>
                      <w:marTop w:val="0"/>
                      <w:marBottom w:val="0"/>
                      <w:divBdr>
                        <w:top w:val="none" w:sz="0" w:space="0" w:color="auto"/>
                        <w:left w:val="none" w:sz="0" w:space="0" w:color="auto"/>
                        <w:bottom w:val="none" w:sz="0" w:space="0" w:color="auto"/>
                        <w:right w:val="none" w:sz="0" w:space="0" w:color="auto"/>
                      </w:divBdr>
                      <w:divsChild>
                        <w:div w:id="456215631">
                          <w:marLeft w:val="0"/>
                          <w:marRight w:val="0"/>
                          <w:marTop w:val="0"/>
                          <w:marBottom w:val="0"/>
                          <w:divBdr>
                            <w:top w:val="none" w:sz="0" w:space="0" w:color="auto"/>
                            <w:left w:val="none" w:sz="0" w:space="0" w:color="auto"/>
                            <w:bottom w:val="none" w:sz="0" w:space="0" w:color="auto"/>
                            <w:right w:val="none" w:sz="0" w:space="0" w:color="auto"/>
                          </w:divBdr>
                          <w:divsChild>
                            <w:div w:id="981739690">
                              <w:marLeft w:val="0"/>
                              <w:marRight w:val="0"/>
                              <w:marTop w:val="120"/>
                              <w:marBottom w:val="360"/>
                              <w:divBdr>
                                <w:top w:val="none" w:sz="0" w:space="0" w:color="auto"/>
                                <w:left w:val="none" w:sz="0" w:space="0" w:color="auto"/>
                                <w:bottom w:val="none" w:sz="0" w:space="0" w:color="auto"/>
                                <w:right w:val="none" w:sz="0" w:space="0" w:color="auto"/>
                              </w:divBdr>
                              <w:divsChild>
                                <w:div w:id="970328703">
                                  <w:marLeft w:val="420"/>
                                  <w:marRight w:val="0"/>
                                  <w:marTop w:val="0"/>
                                  <w:marBottom w:val="0"/>
                                  <w:divBdr>
                                    <w:top w:val="none" w:sz="0" w:space="0" w:color="auto"/>
                                    <w:left w:val="none" w:sz="0" w:space="0" w:color="auto"/>
                                    <w:bottom w:val="none" w:sz="0" w:space="0" w:color="auto"/>
                                    <w:right w:val="none" w:sz="0" w:space="0" w:color="auto"/>
                                  </w:divBdr>
                                  <w:divsChild>
                                    <w:div w:id="6676397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745985">
      <w:bodyDiv w:val="1"/>
      <w:marLeft w:val="0"/>
      <w:marRight w:val="0"/>
      <w:marTop w:val="0"/>
      <w:marBottom w:val="0"/>
      <w:divBdr>
        <w:top w:val="none" w:sz="0" w:space="0" w:color="auto"/>
        <w:left w:val="none" w:sz="0" w:space="0" w:color="auto"/>
        <w:bottom w:val="none" w:sz="0" w:space="0" w:color="auto"/>
        <w:right w:val="none" w:sz="0" w:space="0" w:color="auto"/>
      </w:divBdr>
    </w:div>
    <w:div w:id="470443825">
      <w:bodyDiv w:val="1"/>
      <w:marLeft w:val="0"/>
      <w:marRight w:val="0"/>
      <w:marTop w:val="0"/>
      <w:marBottom w:val="0"/>
      <w:divBdr>
        <w:top w:val="none" w:sz="0" w:space="0" w:color="auto"/>
        <w:left w:val="none" w:sz="0" w:space="0" w:color="auto"/>
        <w:bottom w:val="none" w:sz="0" w:space="0" w:color="auto"/>
        <w:right w:val="none" w:sz="0" w:space="0" w:color="auto"/>
      </w:divBdr>
      <w:divsChild>
        <w:div w:id="664817213">
          <w:marLeft w:val="0"/>
          <w:marRight w:val="1"/>
          <w:marTop w:val="0"/>
          <w:marBottom w:val="0"/>
          <w:divBdr>
            <w:top w:val="none" w:sz="0" w:space="0" w:color="auto"/>
            <w:left w:val="none" w:sz="0" w:space="0" w:color="auto"/>
            <w:bottom w:val="none" w:sz="0" w:space="0" w:color="auto"/>
            <w:right w:val="none" w:sz="0" w:space="0" w:color="auto"/>
          </w:divBdr>
          <w:divsChild>
            <w:div w:id="558129330">
              <w:marLeft w:val="0"/>
              <w:marRight w:val="0"/>
              <w:marTop w:val="0"/>
              <w:marBottom w:val="0"/>
              <w:divBdr>
                <w:top w:val="none" w:sz="0" w:space="0" w:color="auto"/>
                <w:left w:val="none" w:sz="0" w:space="0" w:color="auto"/>
                <w:bottom w:val="none" w:sz="0" w:space="0" w:color="auto"/>
                <w:right w:val="none" w:sz="0" w:space="0" w:color="auto"/>
              </w:divBdr>
              <w:divsChild>
                <w:div w:id="777063622">
                  <w:marLeft w:val="0"/>
                  <w:marRight w:val="1"/>
                  <w:marTop w:val="0"/>
                  <w:marBottom w:val="0"/>
                  <w:divBdr>
                    <w:top w:val="none" w:sz="0" w:space="0" w:color="auto"/>
                    <w:left w:val="none" w:sz="0" w:space="0" w:color="auto"/>
                    <w:bottom w:val="none" w:sz="0" w:space="0" w:color="auto"/>
                    <w:right w:val="none" w:sz="0" w:space="0" w:color="auto"/>
                  </w:divBdr>
                  <w:divsChild>
                    <w:div w:id="1895313105">
                      <w:marLeft w:val="0"/>
                      <w:marRight w:val="0"/>
                      <w:marTop w:val="0"/>
                      <w:marBottom w:val="0"/>
                      <w:divBdr>
                        <w:top w:val="none" w:sz="0" w:space="0" w:color="auto"/>
                        <w:left w:val="none" w:sz="0" w:space="0" w:color="auto"/>
                        <w:bottom w:val="none" w:sz="0" w:space="0" w:color="auto"/>
                        <w:right w:val="none" w:sz="0" w:space="0" w:color="auto"/>
                      </w:divBdr>
                      <w:divsChild>
                        <w:div w:id="2056735398">
                          <w:marLeft w:val="0"/>
                          <w:marRight w:val="0"/>
                          <w:marTop w:val="0"/>
                          <w:marBottom w:val="0"/>
                          <w:divBdr>
                            <w:top w:val="none" w:sz="0" w:space="0" w:color="auto"/>
                            <w:left w:val="none" w:sz="0" w:space="0" w:color="auto"/>
                            <w:bottom w:val="none" w:sz="0" w:space="0" w:color="auto"/>
                            <w:right w:val="none" w:sz="0" w:space="0" w:color="auto"/>
                          </w:divBdr>
                          <w:divsChild>
                            <w:div w:id="171913856">
                              <w:marLeft w:val="0"/>
                              <w:marRight w:val="0"/>
                              <w:marTop w:val="120"/>
                              <w:marBottom w:val="360"/>
                              <w:divBdr>
                                <w:top w:val="none" w:sz="0" w:space="0" w:color="auto"/>
                                <w:left w:val="none" w:sz="0" w:space="0" w:color="auto"/>
                                <w:bottom w:val="none" w:sz="0" w:space="0" w:color="auto"/>
                                <w:right w:val="none" w:sz="0" w:space="0" w:color="auto"/>
                              </w:divBdr>
                              <w:divsChild>
                                <w:div w:id="831218865">
                                  <w:marLeft w:val="420"/>
                                  <w:marRight w:val="0"/>
                                  <w:marTop w:val="0"/>
                                  <w:marBottom w:val="0"/>
                                  <w:divBdr>
                                    <w:top w:val="none" w:sz="0" w:space="0" w:color="auto"/>
                                    <w:left w:val="none" w:sz="0" w:space="0" w:color="auto"/>
                                    <w:bottom w:val="none" w:sz="0" w:space="0" w:color="auto"/>
                                    <w:right w:val="none" w:sz="0" w:space="0" w:color="auto"/>
                                  </w:divBdr>
                                  <w:divsChild>
                                    <w:div w:id="1780836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555450">
      <w:bodyDiv w:val="1"/>
      <w:marLeft w:val="0"/>
      <w:marRight w:val="0"/>
      <w:marTop w:val="0"/>
      <w:marBottom w:val="0"/>
      <w:divBdr>
        <w:top w:val="none" w:sz="0" w:space="0" w:color="auto"/>
        <w:left w:val="none" w:sz="0" w:space="0" w:color="auto"/>
        <w:bottom w:val="none" w:sz="0" w:space="0" w:color="auto"/>
        <w:right w:val="none" w:sz="0" w:space="0" w:color="auto"/>
      </w:divBdr>
      <w:divsChild>
        <w:div w:id="1453281760">
          <w:marLeft w:val="0"/>
          <w:marRight w:val="1"/>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0"/>
              <w:divBdr>
                <w:top w:val="none" w:sz="0" w:space="0" w:color="auto"/>
                <w:left w:val="none" w:sz="0" w:space="0" w:color="auto"/>
                <w:bottom w:val="none" w:sz="0" w:space="0" w:color="auto"/>
                <w:right w:val="none" w:sz="0" w:space="0" w:color="auto"/>
              </w:divBdr>
              <w:divsChild>
                <w:div w:id="1292979967">
                  <w:marLeft w:val="0"/>
                  <w:marRight w:val="1"/>
                  <w:marTop w:val="0"/>
                  <w:marBottom w:val="0"/>
                  <w:divBdr>
                    <w:top w:val="none" w:sz="0" w:space="0" w:color="auto"/>
                    <w:left w:val="none" w:sz="0" w:space="0" w:color="auto"/>
                    <w:bottom w:val="none" w:sz="0" w:space="0" w:color="auto"/>
                    <w:right w:val="none" w:sz="0" w:space="0" w:color="auto"/>
                  </w:divBdr>
                  <w:divsChild>
                    <w:div w:id="579565592">
                      <w:marLeft w:val="0"/>
                      <w:marRight w:val="0"/>
                      <w:marTop w:val="0"/>
                      <w:marBottom w:val="0"/>
                      <w:divBdr>
                        <w:top w:val="none" w:sz="0" w:space="0" w:color="auto"/>
                        <w:left w:val="none" w:sz="0" w:space="0" w:color="auto"/>
                        <w:bottom w:val="none" w:sz="0" w:space="0" w:color="auto"/>
                        <w:right w:val="none" w:sz="0" w:space="0" w:color="auto"/>
                      </w:divBdr>
                      <w:divsChild>
                        <w:div w:id="2058507090">
                          <w:marLeft w:val="0"/>
                          <w:marRight w:val="0"/>
                          <w:marTop w:val="0"/>
                          <w:marBottom w:val="0"/>
                          <w:divBdr>
                            <w:top w:val="none" w:sz="0" w:space="0" w:color="auto"/>
                            <w:left w:val="none" w:sz="0" w:space="0" w:color="auto"/>
                            <w:bottom w:val="none" w:sz="0" w:space="0" w:color="auto"/>
                            <w:right w:val="none" w:sz="0" w:space="0" w:color="auto"/>
                          </w:divBdr>
                          <w:divsChild>
                            <w:div w:id="762452924">
                              <w:marLeft w:val="0"/>
                              <w:marRight w:val="0"/>
                              <w:marTop w:val="120"/>
                              <w:marBottom w:val="360"/>
                              <w:divBdr>
                                <w:top w:val="none" w:sz="0" w:space="0" w:color="auto"/>
                                <w:left w:val="none" w:sz="0" w:space="0" w:color="auto"/>
                                <w:bottom w:val="none" w:sz="0" w:space="0" w:color="auto"/>
                                <w:right w:val="none" w:sz="0" w:space="0" w:color="auto"/>
                              </w:divBdr>
                              <w:divsChild>
                                <w:div w:id="384303160">
                                  <w:marLeft w:val="0"/>
                                  <w:marRight w:val="0"/>
                                  <w:marTop w:val="0"/>
                                  <w:marBottom w:val="0"/>
                                  <w:divBdr>
                                    <w:top w:val="none" w:sz="0" w:space="0" w:color="auto"/>
                                    <w:left w:val="none" w:sz="0" w:space="0" w:color="auto"/>
                                    <w:bottom w:val="none" w:sz="0" w:space="0" w:color="auto"/>
                                    <w:right w:val="none" w:sz="0" w:space="0" w:color="auto"/>
                                  </w:divBdr>
                                </w:div>
                                <w:div w:id="18160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995425">
      <w:bodyDiv w:val="1"/>
      <w:marLeft w:val="0"/>
      <w:marRight w:val="0"/>
      <w:marTop w:val="0"/>
      <w:marBottom w:val="0"/>
      <w:divBdr>
        <w:top w:val="none" w:sz="0" w:space="0" w:color="auto"/>
        <w:left w:val="none" w:sz="0" w:space="0" w:color="auto"/>
        <w:bottom w:val="none" w:sz="0" w:space="0" w:color="auto"/>
        <w:right w:val="none" w:sz="0" w:space="0" w:color="auto"/>
      </w:divBdr>
    </w:div>
    <w:div w:id="493255019">
      <w:bodyDiv w:val="1"/>
      <w:marLeft w:val="0"/>
      <w:marRight w:val="0"/>
      <w:marTop w:val="0"/>
      <w:marBottom w:val="0"/>
      <w:divBdr>
        <w:top w:val="none" w:sz="0" w:space="0" w:color="auto"/>
        <w:left w:val="none" w:sz="0" w:space="0" w:color="auto"/>
        <w:bottom w:val="none" w:sz="0" w:space="0" w:color="auto"/>
        <w:right w:val="none" w:sz="0" w:space="0" w:color="auto"/>
      </w:divBdr>
      <w:divsChild>
        <w:div w:id="994458612">
          <w:marLeft w:val="0"/>
          <w:marRight w:val="1"/>
          <w:marTop w:val="0"/>
          <w:marBottom w:val="0"/>
          <w:divBdr>
            <w:top w:val="none" w:sz="0" w:space="0" w:color="auto"/>
            <w:left w:val="none" w:sz="0" w:space="0" w:color="auto"/>
            <w:bottom w:val="none" w:sz="0" w:space="0" w:color="auto"/>
            <w:right w:val="none" w:sz="0" w:space="0" w:color="auto"/>
          </w:divBdr>
          <w:divsChild>
            <w:div w:id="1477378910">
              <w:marLeft w:val="0"/>
              <w:marRight w:val="0"/>
              <w:marTop w:val="0"/>
              <w:marBottom w:val="0"/>
              <w:divBdr>
                <w:top w:val="none" w:sz="0" w:space="0" w:color="auto"/>
                <w:left w:val="none" w:sz="0" w:space="0" w:color="auto"/>
                <w:bottom w:val="none" w:sz="0" w:space="0" w:color="auto"/>
                <w:right w:val="none" w:sz="0" w:space="0" w:color="auto"/>
              </w:divBdr>
              <w:divsChild>
                <w:div w:id="346759413">
                  <w:marLeft w:val="0"/>
                  <w:marRight w:val="1"/>
                  <w:marTop w:val="0"/>
                  <w:marBottom w:val="0"/>
                  <w:divBdr>
                    <w:top w:val="none" w:sz="0" w:space="0" w:color="auto"/>
                    <w:left w:val="none" w:sz="0" w:space="0" w:color="auto"/>
                    <w:bottom w:val="none" w:sz="0" w:space="0" w:color="auto"/>
                    <w:right w:val="none" w:sz="0" w:space="0" w:color="auto"/>
                  </w:divBdr>
                  <w:divsChild>
                    <w:div w:id="89861310">
                      <w:marLeft w:val="0"/>
                      <w:marRight w:val="0"/>
                      <w:marTop w:val="0"/>
                      <w:marBottom w:val="0"/>
                      <w:divBdr>
                        <w:top w:val="none" w:sz="0" w:space="0" w:color="auto"/>
                        <w:left w:val="none" w:sz="0" w:space="0" w:color="auto"/>
                        <w:bottom w:val="none" w:sz="0" w:space="0" w:color="auto"/>
                        <w:right w:val="none" w:sz="0" w:space="0" w:color="auto"/>
                      </w:divBdr>
                      <w:divsChild>
                        <w:div w:id="91055788">
                          <w:marLeft w:val="0"/>
                          <w:marRight w:val="0"/>
                          <w:marTop w:val="0"/>
                          <w:marBottom w:val="0"/>
                          <w:divBdr>
                            <w:top w:val="none" w:sz="0" w:space="0" w:color="auto"/>
                            <w:left w:val="none" w:sz="0" w:space="0" w:color="auto"/>
                            <w:bottom w:val="none" w:sz="0" w:space="0" w:color="auto"/>
                            <w:right w:val="none" w:sz="0" w:space="0" w:color="auto"/>
                          </w:divBdr>
                          <w:divsChild>
                            <w:div w:id="1109659456">
                              <w:marLeft w:val="0"/>
                              <w:marRight w:val="0"/>
                              <w:marTop w:val="120"/>
                              <w:marBottom w:val="360"/>
                              <w:divBdr>
                                <w:top w:val="none" w:sz="0" w:space="0" w:color="auto"/>
                                <w:left w:val="none" w:sz="0" w:space="0" w:color="auto"/>
                                <w:bottom w:val="none" w:sz="0" w:space="0" w:color="auto"/>
                                <w:right w:val="none" w:sz="0" w:space="0" w:color="auto"/>
                              </w:divBdr>
                              <w:divsChild>
                                <w:div w:id="1050613640">
                                  <w:marLeft w:val="420"/>
                                  <w:marRight w:val="0"/>
                                  <w:marTop w:val="0"/>
                                  <w:marBottom w:val="0"/>
                                  <w:divBdr>
                                    <w:top w:val="none" w:sz="0" w:space="0" w:color="auto"/>
                                    <w:left w:val="none" w:sz="0" w:space="0" w:color="auto"/>
                                    <w:bottom w:val="none" w:sz="0" w:space="0" w:color="auto"/>
                                    <w:right w:val="none" w:sz="0" w:space="0" w:color="auto"/>
                                  </w:divBdr>
                                  <w:divsChild>
                                    <w:div w:id="118834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321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49">
          <w:marLeft w:val="0"/>
          <w:marRight w:val="0"/>
          <w:marTop w:val="34"/>
          <w:marBottom w:val="34"/>
          <w:divBdr>
            <w:top w:val="none" w:sz="0" w:space="0" w:color="auto"/>
            <w:left w:val="none" w:sz="0" w:space="0" w:color="auto"/>
            <w:bottom w:val="none" w:sz="0" w:space="0" w:color="auto"/>
            <w:right w:val="none" w:sz="0" w:space="0" w:color="auto"/>
          </w:divBdr>
        </w:div>
      </w:divsChild>
    </w:div>
    <w:div w:id="500050846">
      <w:bodyDiv w:val="1"/>
      <w:marLeft w:val="0"/>
      <w:marRight w:val="0"/>
      <w:marTop w:val="0"/>
      <w:marBottom w:val="0"/>
      <w:divBdr>
        <w:top w:val="none" w:sz="0" w:space="0" w:color="auto"/>
        <w:left w:val="none" w:sz="0" w:space="0" w:color="auto"/>
        <w:bottom w:val="none" w:sz="0" w:space="0" w:color="auto"/>
        <w:right w:val="none" w:sz="0" w:space="0" w:color="auto"/>
      </w:divBdr>
      <w:divsChild>
        <w:div w:id="342170677">
          <w:marLeft w:val="0"/>
          <w:marRight w:val="1"/>
          <w:marTop w:val="0"/>
          <w:marBottom w:val="0"/>
          <w:divBdr>
            <w:top w:val="none" w:sz="0" w:space="0" w:color="auto"/>
            <w:left w:val="none" w:sz="0" w:space="0" w:color="auto"/>
            <w:bottom w:val="none" w:sz="0" w:space="0" w:color="auto"/>
            <w:right w:val="none" w:sz="0" w:space="0" w:color="auto"/>
          </w:divBdr>
          <w:divsChild>
            <w:div w:id="246112740">
              <w:marLeft w:val="0"/>
              <w:marRight w:val="0"/>
              <w:marTop w:val="0"/>
              <w:marBottom w:val="0"/>
              <w:divBdr>
                <w:top w:val="none" w:sz="0" w:space="0" w:color="auto"/>
                <w:left w:val="none" w:sz="0" w:space="0" w:color="auto"/>
                <w:bottom w:val="none" w:sz="0" w:space="0" w:color="auto"/>
                <w:right w:val="none" w:sz="0" w:space="0" w:color="auto"/>
              </w:divBdr>
              <w:divsChild>
                <w:div w:id="496770948">
                  <w:marLeft w:val="0"/>
                  <w:marRight w:val="1"/>
                  <w:marTop w:val="0"/>
                  <w:marBottom w:val="0"/>
                  <w:divBdr>
                    <w:top w:val="none" w:sz="0" w:space="0" w:color="auto"/>
                    <w:left w:val="none" w:sz="0" w:space="0" w:color="auto"/>
                    <w:bottom w:val="none" w:sz="0" w:space="0" w:color="auto"/>
                    <w:right w:val="none" w:sz="0" w:space="0" w:color="auto"/>
                  </w:divBdr>
                  <w:divsChild>
                    <w:div w:id="2107378613">
                      <w:marLeft w:val="0"/>
                      <w:marRight w:val="0"/>
                      <w:marTop w:val="0"/>
                      <w:marBottom w:val="0"/>
                      <w:divBdr>
                        <w:top w:val="none" w:sz="0" w:space="0" w:color="auto"/>
                        <w:left w:val="none" w:sz="0" w:space="0" w:color="auto"/>
                        <w:bottom w:val="none" w:sz="0" w:space="0" w:color="auto"/>
                        <w:right w:val="none" w:sz="0" w:space="0" w:color="auto"/>
                      </w:divBdr>
                      <w:divsChild>
                        <w:div w:id="680547641">
                          <w:marLeft w:val="0"/>
                          <w:marRight w:val="0"/>
                          <w:marTop w:val="0"/>
                          <w:marBottom w:val="0"/>
                          <w:divBdr>
                            <w:top w:val="none" w:sz="0" w:space="0" w:color="auto"/>
                            <w:left w:val="none" w:sz="0" w:space="0" w:color="auto"/>
                            <w:bottom w:val="none" w:sz="0" w:space="0" w:color="auto"/>
                            <w:right w:val="none" w:sz="0" w:space="0" w:color="auto"/>
                          </w:divBdr>
                          <w:divsChild>
                            <w:div w:id="915743597">
                              <w:marLeft w:val="0"/>
                              <w:marRight w:val="0"/>
                              <w:marTop w:val="120"/>
                              <w:marBottom w:val="360"/>
                              <w:divBdr>
                                <w:top w:val="none" w:sz="0" w:space="0" w:color="auto"/>
                                <w:left w:val="none" w:sz="0" w:space="0" w:color="auto"/>
                                <w:bottom w:val="none" w:sz="0" w:space="0" w:color="auto"/>
                                <w:right w:val="none" w:sz="0" w:space="0" w:color="auto"/>
                              </w:divBdr>
                              <w:divsChild>
                                <w:div w:id="325716540">
                                  <w:marLeft w:val="0"/>
                                  <w:marRight w:val="0"/>
                                  <w:marTop w:val="0"/>
                                  <w:marBottom w:val="0"/>
                                  <w:divBdr>
                                    <w:top w:val="none" w:sz="0" w:space="0" w:color="auto"/>
                                    <w:left w:val="none" w:sz="0" w:space="0" w:color="auto"/>
                                    <w:bottom w:val="none" w:sz="0" w:space="0" w:color="auto"/>
                                    <w:right w:val="none" w:sz="0" w:space="0" w:color="auto"/>
                                  </w:divBdr>
                                </w:div>
                                <w:div w:id="635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85414">
      <w:bodyDiv w:val="1"/>
      <w:marLeft w:val="0"/>
      <w:marRight w:val="0"/>
      <w:marTop w:val="0"/>
      <w:marBottom w:val="0"/>
      <w:divBdr>
        <w:top w:val="none" w:sz="0" w:space="0" w:color="auto"/>
        <w:left w:val="none" w:sz="0" w:space="0" w:color="auto"/>
        <w:bottom w:val="none" w:sz="0" w:space="0" w:color="auto"/>
        <w:right w:val="none" w:sz="0" w:space="0" w:color="auto"/>
      </w:divBdr>
      <w:divsChild>
        <w:div w:id="1435200667">
          <w:marLeft w:val="0"/>
          <w:marRight w:val="1"/>
          <w:marTop w:val="0"/>
          <w:marBottom w:val="0"/>
          <w:divBdr>
            <w:top w:val="none" w:sz="0" w:space="0" w:color="auto"/>
            <w:left w:val="none" w:sz="0" w:space="0" w:color="auto"/>
            <w:bottom w:val="none" w:sz="0" w:space="0" w:color="auto"/>
            <w:right w:val="none" w:sz="0" w:space="0" w:color="auto"/>
          </w:divBdr>
          <w:divsChild>
            <w:div w:id="111363116">
              <w:marLeft w:val="0"/>
              <w:marRight w:val="0"/>
              <w:marTop w:val="0"/>
              <w:marBottom w:val="0"/>
              <w:divBdr>
                <w:top w:val="none" w:sz="0" w:space="0" w:color="auto"/>
                <w:left w:val="none" w:sz="0" w:space="0" w:color="auto"/>
                <w:bottom w:val="none" w:sz="0" w:space="0" w:color="auto"/>
                <w:right w:val="none" w:sz="0" w:space="0" w:color="auto"/>
              </w:divBdr>
              <w:divsChild>
                <w:div w:id="433676975">
                  <w:marLeft w:val="0"/>
                  <w:marRight w:val="1"/>
                  <w:marTop w:val="0"/>
                  <w:marBottom w:val="0"/>
                  <w:divBdr>
                    <w:top w:val="none" w:sz="0" w:space="0" w:color="auto"/>
                    <w:left w:val="none" w:sz="0" w:space="0" w:color="auto"/>
                    <w:bottom w:val="none" w:sz="0" w:space="0" w:color="auto"/>
                    <w:right w:val="none" w:sz="0" w:space="0" w:color="auto"/>
                  </w:divBdr>
                  <w:divsChild>
                    <w:div w:id="792290815">
                      <w:marLeft w:val="0"/>
                      <w:marRight w:val="0"/>
                      <w:marTop w:val="0"/>
                      <w:marBottom w:val="0"/>
                      <w:divBdr>
                        <w:top w:val="none" w:sz="0" w:space="0" w:color="auto"/>
                        <w:left w:val="none" w:sz="0" w:space="0" w:color="auto"/>
                        <w:bottom w:val="none" w:sz="0" w:space="0" w:color="auto"/>
                        <w:right w:val="none" w:sz="0" w:space="0" w:color="auto"/>
                      </w:divBdr>
                      <w:divsChild>
                        <w:div w:id="542059628">
                          <w:marLeft w:val="0"/>
                          <w:marRight w:val="0"/>
                          <w:marTop w:val="0"/>
                          <w:marBottom w:val="0"/>
                          <w:divBdr>
                            <w:top w:val="none" w:sz="0" w:space="0" w:color="auto"/>
                            <w:left w:val="none" w:sz="0" w:space="0" w:color="auto"/>
                            <w:bottom w:val="none" w:sz="0" w:space="0" w:color="auto"/>
                            <w:right w:val="none" w:sz="0" w:space="0" w:color="auto"/>
                          </w:divBdr>
                          <w:divsChild>
                            <w:div w:id="1630092743">
                              <w:marLeft w:val="0"/>
                              <w:marRight w:val="0"/>
                              <w:marTop w:val="120"/>
                              <w:marBottom w:val="360"/>
                              <w:divBdr>
                                <w:top w:val="none" w:sz="0" w:space="0" w:color="auto"/>
                                <w:left w:val="none" w:sz="0" w:space="0" w:color="auto"/>
                                <w:bottom w:val="none" w:sz="0" w:space="0" w:color="auto"/>
                                <w:right w:val="none" w:sz="0" w:space="0" w:color="auto"/>
                              </w:divBdr>
                              <w:divsChild>
                                <w:div w:id="1396852533">
                                  <w:marLeft w:val="420"/>
                                  <w:marRight w:val="0"/>
                                  <w:marTop w:val="0"/>
                                  <w:marBottom w:val="0"/>
                                  <w:divBdr>
                                    <w:top w:val="none" w:sz="0" w:space="0" w:color="auto"/>
                                    <w:left w:val="none" w:sz="0" w:space="0" w:color="auto"/>
                                    <w:bottom w:val="none" w:sz="0" w:space="0" w:color="auto"/>
                                    <w:right w:val="none" w:sz="0" w:space="0" w:color="auto"/>
                                  </w:divBdr>
                                  <w:divsChild>
                                    <w:div w:id="19182418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877086">
      <w:bodyDiv w:val="1"/>
      <w:marLeft w:val="0"/>
      <w:marRight w:val="0"/>
      <w:marTop w:val="0"/>
      <w:marBottom w:val="0"/>
      <w:divBdr>
        <w:top w:val="none" w:sz="0" w:space="0" w:color="auto"/>
        <w:left w:val="none" w:sz="0" w:space="0" w:color="auto"/>
        <w:bottom w:val="none" w:sz="0" w:space="0" w:color="auto"/>
        <w:right w:val="none" w:sz="0" w:space="0" w:color="auto"/>
      </w:divBdr>
      <w:divsChild>
        <w:div w:id="1173958653">
          <w:marLeft w:val="0"/>
          <w:marRight w:val="1"/>
          <w:marTop w:val="0"/>
          <w:marBottom w:val="0"/>
          <w:divBdr>
            <w:top w:val="none" w:sz="0" w:space="0" w:color="auto"/>
            <w:left w:val="none" w:sz="0" w:space="0" w:color="auto"/>
            <w:bottom w:val="none" w:sz="0" w:space="0" w:color="auto"/>
            <w:right w:val="none" w:sz="0" w:space="0" w:color="auto"/>
          </w:divBdr>
          <w:divsChild>
            <w:div w:id="1838155238">
              <w:marLeft w:val="0"/>
              <w:marRight w:val="0"/>
              <w:marTop w:val="0"/>
              <w:marBottom w:val="0"/>
              <w:divBdr>
                <w:top w:val="none" w:sz="0" w:space="0" w:color="auto"/>
                <w:left w:val="none" w:sz="0" w:space="0" w:color="auto"/>
                <w:bottom w:val="none" w:sz="0" w:space="0" w:color="auto"/>
                <w:right w:val="none" w:sz="0" w:space="0" w:color="auto"/>
              </w:divBdr>
              <w:divsChild>
                <w:div w:id="2000190322">
                  <w:marLeft w:val="0"/>
                  <w:marRight w:val="1"/>
                  <w:marTop w:val="0"/>
                  <w:marBottom w:val="0"/>
                  <w:divBdr>
                    <w:top w:val="none" w:sz="0" w:space="0" w:color="auto"/>
                    <w:left w:val="none" w:sz="0" w:space="0" w:color="auto"/>
                    <w:bottom w:val="none" w:sz="0" w:space="0" w:color="auto"/>
                    <w:right w:val="none" w:sz="0" w:space="0" w:color="auto"/>
                  </w:divBdr>
                  <w:divsChild>
                    <w:div w:id="2002270962">
                      <w:marLeft w:val="0"/>
                      <w:marRight w:val="0"/>
                      <w:marTop w:val="0"/>
                      <w:marBottom w:val="0"/>
                      <w:divBdr>
                        <w:top w:val="none" w:sz="0" w:space="0" w:color="auto"/>
                        <w:left w:val="none" w:sz="0" w:space="0" w:color="auto"/>
                        <w:bottom w:val="none" w:sz="0" w:space="0" w:color="auto"/>
                        <w:right w:val="none" w:sz="0" w:space="0" w:color="auto"/>
                      </w:divBdr>
                      <w:divsChild>
                        <w:div w:id="2014070652">
                          <w:marLeft w:val="0"/>
                          <w:marRight w:val="0"/>
                          <w:marTop w:val="0"/>
                          <w:marBottom w:val="0"/>
                          <w:divBdr>
                            <w:top w:val="none" w:sz="0" w:space="0" w:color="auto"/>
                            <w:left w:val="none" w:sz="0" w:space="0" w:color="auto"/>
                            <w:bottom w:val="none" w:sz="0" w:space="0" w:color="auto"/>
                            <w:right w:val="none" w:sz="0" w:space="0" w:color="auto"/>
                          </w:divBdr>
                          <w:divsChild>
                            <w:div w:id="19936169">
                              <w:marLeft w:val="0"/>
                              <w:marRight w:val="0"/>
                              <w:marTop w:val="120"/>
                              <w:marBottom w:val="360"/>
                              <w:divBdr>
                                <w:top w:val="none" w:sz="0" w:space="0" w:color="auto"/>
                                <w:left w:val="none" w:sz="0" w:space="0" w:color="auto"/>
                                <w:bottom w:val="none" w:sz="0" w:space="0" w:color="auto"/>
                                <w:right w:val="none" w:sz="0" w:space="0" w:color="auto"/>
                              </w:divBdr>
                              <w:divsChild>
                                <w:div w:id="1966348383">
                                  <w:marLeft w:val="420"/>
                                  <w:marRight w:val="0"/>
                                  <w:marTop w:val="0"/>
                                  <w:marBottom w:val="0"/>
                                  <w:divBdr>
                                    <w:top w:val="none" w:sz="0" w:space="0" w:color="auto"/>
                                    <w:left w:val="none" w:sz="0" w:space="0" w:color="auto"/>
                                    <w:bottom w:val="none" w:sz="0" w:space="0" w:color="auto"/>
                                    <w:right w:val="none" w:sz="0" w:space="0" w:color="auto"/>
                                  </w:divBdr>
                                  <w:divsChild>
                                    <w:div w:id="4148664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086706">
      <w:bodyDiv w:val="1"/>
      <w:marLeft w:val="0"/>
      <w:marRight w:val="0"/>
      <w:marTop w:val="0"/>
      <w:marBottom w:val="0"/>
      <w:divBdr>
        <w:top w:val="none" w:sz="0" w:space="0" w:color="auto"/>
        <w:left w:val="none" w:sz="0" w:space="0" w:color="auto"/>
        <w:bottom w:val="none" w:sz="0" w:space="0" w:color="auto"/>
        <w:right w:val="none" w:sz="0" w:space="0" w:color="auto"/>
      </w:divBdr>
      <w:divsChild>
        <w:div w:id="1352760323">
          <w:marLeft w:val="0"/>
          <w:marRight w:val="1"/>
          <w:marTop w:val="0"/>
          <w:marBottom w:val="0"/>
          <w:divBdr>
            <w:top w:val="none" w:sz="0" w:space="0" w:color="auto"/>
            <w:left w:val="none" w:sz="0" w:space="0" w:color="auto"/>
            <w:bottom w:val="none" w:sz="0" w:space="0" w:color="auto"/>
            <w:right w:val="none" w:sz="0" w:space="0" w:color="auto"/>
          </w:divBdr>
          <w:divsChild>
            <w:div w:id="455681582">
              <w:marLeft w:val="0"/>
              <w:marRight w:val="0"/>
              <w:marTop w:val="0"/>
              <w:marBottom w:val="0"/>
              <w:divBdr>
                <w:top w:val="none" w:sz="0" w:space="0" w:color="auto"/>
                <w:left w:val="none" w:sz="0" w:space="0" w:color="auto"/>
                <w:bottom w:val="none" w:sz="0" w:space="0" w:color="auto"/>
                <w:right w:val="none" w:sz="0" w:space="0" w:color="auto"/>
              </w:divBdr>
              <w:divsChild>
                <w:div w:id="848254793">
                  <w:marLeft w:val="0"/>
                  <w:marRight w:val="1"/>
                  <w:marTop w:val="0"/>
                  <w:marBottom w:val="0"/>
                  <w:divBdr>
                    <w:top w:val="none" w:sz="0" w:space="0" w:color="auto"/>
                    <w:left w:val="none" w:sz="0" w:space="0" w:color="auto"/>
                    <w:bottom w:val="none" w:sz="0" w:space="0" w:color="auto"/>
                    <w:right w:val="none" w:sz="0" w:space="0" w:color="auto"/>
                  </w:divBdr>
                  <w:divsChild>
                    <w:div w:id="799959569">
                      <w:marLeft w:val="0"/>
                      <w:marRight w:val="0"/>
                      <w:marTop w:val="0"/>
                      <w:marBottom w:val="0"/>
                      <w:divBdr>
                        <w:top w:val="none" w:sz="0" w:space="0" w:color="auto"/>
                        <w:left w:val="none" w:sz="0" w:space="0" w:color="auto"/>
                        <w:bottom w:val="none" w:sz="0" w:space="0" w:color="auto"/>
                        <w:right w:val="none" w:sz="0" w:space="0" w:color="auto"/>
                      </w:divBdr>
                      <w:divsChild>
                        <w:div w:id="406461380">
                          <w:marLeft w:val="0"/>
                          <w:marRight w:val="0"/>
                          <w:marTop w:val="0"/>
                          <w:marBottom w:val="0"/>
                          <w:divBdr>
                            <w:top w:val="none" w:sz="0" w:space="0" w:color="auto"/>
                            <w:left w:val="none" w:sz="0" w:space="0" w:color="auto"/>
                            <w:bottom w:val="none" w:sz="0" w:space="0" w:color="auto"/>
                            <w:right w:val="none" w:sz="0" w:space="0" w:color="auto"/>
                          </w:divBdr>
                          <w:divsChild>
                            <w:div w:id="1167213149">
                              <w:marLeft w:val="0"/>
                              <w:marRight w:val="0"/>
                              <w:marTop w:val="120"/>
                              <w:marBottom w:val="360"/>
                              <w:divBdr>
                                <w:top w:val="none" w:sz="0" w:space="0" w:color="auto"/>
                                <w:left w:val="none" w:sz="0" w:space="0" w:color="auto"/>
                                <w:bottom w:val="none" w:sz="0" w:space="0" w:color="auto"/>
                                <w:right w:val="none" w:sz="0" w:space="0" w:color="auto"/>
                              </w:divBdr>
                              <w:divsChild>
                                <w:div w:id="313265511">
                                  <w:marLeft w:val="420"/>
                                  <w:marRight w:val="0"/>
                                  <w:marTop w:val="0"/>
                                  <w:marBottom w:val="0"/>
                                  <w:divBdr>
                                    <w:top w:val="none" w:sz="0" w:space="0" w:color="auto"/>
                                    <w:left w:val="none" w:sz="0" w:space="0" w:color="auto"/>
                                    <w:bottom w:val="none" w:sz="0" w:space="0" w:color="auto"/>
                                    <w:right w:val="none" w:sz="0" w:space="0" w:color="auto"/>
                                  </w:divBdr>
                                  <w:divsChild>
                                    <w:div w:id="13817053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316671">
      <w:bodyDiv w:val="1"/>
      <w:marLeft w:val="0"/>
      <w:marRight w:val="0"/>
      <w:marTop w:val="0"/>
      <w:marBottom w:val="0"/>
      <w:divBdr>
        <w:top w:val="none" w:sz="0" w:space="0" w:color="auto"/>
        <w:left w:val="none" w:sz="0" w:space="0" w:color="auto"/>
        <w:bottom w:val="none" w:sz="0" w:space="0" w:color="auto"/>
        <w:right w:val="none" w:sz="0" w:space="0" w:color="auto"/>
      </w:divBdr>
      <w:divsChild>
        <w:div w:id="590745201">
          <w:marLeft w:val="0"/>
          <w:marRight w:val="1"/>
          <w:marTop w:val="0"/>
          <w:marBottom w:val="0"/>
          <w:divBdr>
            <w:top w:val="none" w:sz="0" w:space="0" w:color="auto"/>
            <w:left w:val="none" w:sz="0" w:space="0" w:color="auto"/>
            <w:bottom w:val="none" w:sz="0" w:space="0" w:color="auto"/>
            <w:right w:val="none" w:sz="0" w:space="0" w:color="auto"/>
          </w:divBdr>
          <w:divsChild>
            <w:div w:id="806823613">
              <w:marLeft w:val="0"/>
              <w:marRight w:val="0"/>
              <w:marTop w:val="0"/>
              <w:marBottom w:val="0"/>
              <w:divBdr>
                <w:top w:val="none" w:sz="0" w:space="0" w:color="auto"/>
                <w:left w:val="none" w:sz="0" w:space="0" w:color="auto"/>
                <w:bottom w:val="none" w:sz="0" w:space="0" w:color="auto"/>
                <w:right w:val="none" w:sz="0" w:space="0" w:color="auto"/>
              </w:divBdr>
              <w:divsChild>
                <w:div w:id="1468627868">
                  <w:marLeft w:val="0"/>
                  <w:marRight w:val="1"/>
                  <w:marTop w:val="0"/>
                  <w:marBottom w:val="0"/>
                  <w:divBdr>
                    <w:top w:val="none" w:sz="0" w:space="0" w:color="auto"/>
                    <w:left w:val="none" w:sz="0" w:space="0" w:color="auto"/>
                    <w:bottom w:val="none" w:sz="0" w:space="0" w:color="auto"/>
                    <w:right w:val="none" w:sz="0" w:space="0" w:color="auto"/>
                  </w:divBdr>
                  <w:divsChild>
                    <w:div w:id="1924103729">
                      <w:marLeft w:val="0"/>
                      <w:marRight w:val="0"/>
                      <w:marTop w:val="0"/>
                      <w:marBottom w:val="0"/>
                      <w:divBdr>
                        <w:top w:val="none" w:sz="0" w:space="0" w:color="auto"/>
                        <w:left w:val="none" w:sz="0" w:space="0" w:color="auto"/>
                        <w:bottom w:val="none" w:sz="0" w:space="0" w:color="auto"/>
                        <w:right w:val="none" w:sz="0" w:space="0" w:color="auto"/>
                      </w:divBdr>
                      <w:divsChild>
                        <w:div w:id="712577699">
                          <w:marLeft w:val="0"/>
                          <w:marRight w:val="0"/>
                          <w:marTop w:val="0"/>
                          <w:marBottom w:val="0"/>
                          <w:divBdr>
                            <w:top w:val="none" w:sz="0" w:space="0" w:color="auto"/>
                            <w:left w:val="none" w:sz="0" w:space="0" w:color="auto"/>
                            <w:bottom w:val="none" w:sz="0" w:space="0" w:color="auto"/>
                            <w:right w:val="none" w:sz="0" w:space="0" w:color="auto"/>
                          </w:divBdr>
                          <w:divsChild>
                            <w:div w:id="1496802429">
                              <w:marLeft w:val="0"/>
                              <w:marRight w:val="0"/>
                              <w:marTop w:val="120"/>
                              <w:marBottom w:val="360"/>
                              <w:divBdr>
                                <w:top w:val="none" w:sz="0" w:space="0" w:color="auto"/>
                                <w:left w:val="none" w:sz="0" w:space="0" w:color="auto"/>
                                <w:bottom w:val="none" w:sz="0" w:space="0" w:color="auto"/>
                                <w:right w:val="none" w:sz="0" w:space="0" w:color="auto"/>
                              </w:divBdr>
                              <w:divsChild>
                                <w:div w:id="1367372236">
                                  <w:marLeft w:val="420"/>
                                  <w:marRight w:val="0"/>
                                  <w:marTop w:val="0"/>
                                  <w:marBottom w:val="0"/>
                                  <w:divBdr>
                                    <w:top w:val="none" w:sz="0" w:space="0" w:color="auto"/>
                                    <w:left w:val="none" w:sz="0" w:space="0" w:color="auto"/>
                                    <w:bottom w:val="none" w:sz="0" w:space="0" w:color="auto"/>
                                    <w:right w:val="none" w:sz="0" w:space="0" w:color="auto"/>
                                  </w:divBdr>
                                  <w:divsChild>
                                    <w:div w:id="17809494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2387">
      <w:bodyDiv w:val="1"/>
      <w:marLeft w:val="0"/>
      <w:marRight w:val="0"/>
      <w:marTop w:val="0"/>
      <w:marBottom w:val="0"/>
      <w:divBdr>
        <w:top w:val="none" w:sz="0" w:space="0" w:color="auto"/>
        <w:left w:val="none" w:sz="0" w:space="0" w:color="auto"/>
        <w:bottom w:val="none" w:sz="0" w:space="0" w:color="auto"/>
        <w:right w:val="none" w:sz="0" w:space="0" w:color="auto"/>
      </w:divBdr>
      <w:divsChild>
        <w:div w:id="425659353">
          <w:marLeft w:val="0"/>
          <w:marRight w:val="1"/>
          <w:marTop w:val="0"/>
          <w:marBottom w:val="0"/>
          <w:divBdr>
            <w:top w:val="none" w:sz="0" w:space="0" w:color="auto"/>
            <w:left w:val="none" w:sz="0" w:space="0" w:color="auto"/>
            <w:bottom w:val="none" w:sz="0" w:space="0" w:color="auto"/>
            <w:right w:val="none" w:sz="0" w:space="0" w:color="auto"/>
          </w:divBdr>
          <w:divsChild>
            <w:div w:id="196625577">
              <w:marLeft w:val="0"/>
              <w:marRight w:val="0"/>
              <w:marTop w:val="0"/>
              <w:marBottom w:val="0"/>
              <w:divBdr>
                <w:top w:val="none" w:sz="0" w:space="0" w:color="auto"/>
                <w:left w:val="none" w:sz="0" w:space="0" w:color="auto"/>
                <w:bottom w:val="none" w:sz="0" w:space="0" w:color="auto"/>
                <w:right w:val="none" w:sz="0" w:space="0" w:color="auto"/>
              </w:divBdr>
              <w:divsChild>
                <w:div w:id="1666396404">
                  <w:marLeft w:val="0"/>
                  <w:marRight w:val="1"/>
                  <w:marTop w:val="0"/>
                  <w:marBottom w:val="0"/>
                  <w:divBdr>
                    <w:top w:val="none" w:sz="0" w:space="0" w:color="auto"/>
                    <w:left w:val="none" w:sz="0" w:space="0" w:color="auto"/>
                    <w:bottom w:val="none" w:sz="0" w:space="0" w:color="auto"/>
                    <w:right w:val="none" w:sz="0" w:space="0" w:color="auto"/>
                  </w:divBdr>
                  <w:divsChild>
                    <w:div w:id="1010714815">
                      <w:marLeft w:val="0"/>
                      <w:marRight w:val="0"/>
                      <w:marTop w:val="0"/>
                      <w:marBottom w:val="0"/>
                      <w:divBdr>
                        <w:top w:val="none" w:sz="0" w:space="0" w:color="auto"/>
                        <w:left w:val="none" w:sz="0" w:space="0" w:color="auto"/>
                        <w:bottom w:val="none" w:sz="0" w:space="0" w:color="auto"/>
                        <w:right w:val="none" w:sz="0" w:space="0" w:color="auto"/>
                      </w:divBdr>
                      <w:divsChild>
                        <w:div w:id="1514764111">
                          <w:marLeft w:val="0"/>
                          <w:marRight w:val="0"/>
                          <w:marTop w:val="0"/>
                          <w:marBottom w:val="0"/>
                          <w:divBdr>
                            <w:top w:val="none" w:sz="0" w:space="0" w:color="auto"/>
                            <w:left w:val="none" w:sz="0" w:space="0" w:color="auto"/>
                            <w:bottom w:val="none" w:sz="0" w:space="0" w:color="auto"/>
                            <w:right w:val="none" w:sz="0" w:space="0" w:color="auto"/>
                          </w:divBdr>
                          <w:divsChild>
                            <w:div w:id="1969120899">
                              <w:marLeft w:val="0"/>
                              <w:marRight w:val="0"/>
                              <w:marTop w:val="120"/>
                              <w:marBottom w:val="360"/>
                              <w:divBdr>
                                <w:top w:val="none" w:sz="0" w:space="0" w:color="auto"/>
                                <w:left w:val="none" w:sz="0" w:space="0" w:color="auto"/>
                                <w:bottom w:val="none" w:sz="0" w:space="0" w:color="auto"/>
                                <w:right w:val="none" w:sz="0" w:space="0" w:color="auto"/>
                              </w:divBdr>
                              <w:divsChild>
                                <w:div w:id="1668635494">
                                  <w:marLeft w:val="420"/>
                                  <w:marRight w:val="0"/>
                                  <w:marTop w:val="0"/>
                                  <w:marBottom w:val="0"/>
                                  <w:divBdr>
                                    <w:top w:val="none" w:sz="0" w:space="0" w:color="auto"/>
                                    <w:left w:val="none" w:sz="0" w:space="0" w:color="auto"/>
                                    <w:bottom w:val="none" w:sz="0" w:space="0" w:color="auto"/>
                                    <w:right w:val="none" w:sz="0" w:space="0" w:color="auto"/>
                                  </w:divBdr>
                                  <w:divsChild>
                                    <w:div w:id="5436397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465627">
      <w:bodyDiv w:val="1"/>
      <w:marLeft w:val="0"/>
      <w:marRight w:val="0"/>
      <w:marTop w:val="0"/>
      <w:marBottom w:val="0"/>
      <w:divBdr>
        <w:top w:val="none" w:sz="0" w:space="0" w:color="auto"/>
        <w:left w:val="none" w:sz="0" w:space="0" w:color="auto"/>
        <w:bottom w:val="none" w:sz="0" w:space="0" w:color="auto"/>
        <w:right w:val="none" w:sz="0" w:space="0" w:color="auto"/>
      </w:divBdr>
      <w:divsChild>
        <w:div w:id="508835334">
          <w:marLeft w:val="0"/>
          <w:marRight w:val="0"/>
          <w:marTop w:val="100"/>
          <w:marBottom w:val="100"/>
          <w:divBdr>
            <w:top w:val="none" w:sz="0" w:space="0" w:color="auto"/>
            <w:left w:val="single" w:sz="6" w:space="0" w:color="CCCCCC"/>
            <w:bottom w:val="none" w:sz="0" w:space="0" w:color="auto"/>
            <w:right w:val="single" w:sz="6" w:space="0" w:color="CCCCCC"/>
          </w:divBdr>
          <w:divsChild>
            <w:div w:id="482435406">
              <w:marLeft w:val="0"/>
              <w:marRight w:val="0"/>
              <w:marTop w:val="0"/>
              <w:marBottom w:val="0"/>
              <w:divBdr>
                <w:top w:val="none" w:sz="0" w:space="0" w:color="auto"/>
                <w:left w:val="none" w:sz="0" w:space="0" w:color="auto"/>
                <w:bottom w:val="none" w:sz="0" w:space="0" w:color="auto"/>
                <w:right w:val="none" w:sz="0" w:space="0" w:color="auto"/>
              </w:divBdr>
              <w:divsChild>
                <w:div w:id="18052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7604">
      <w:bodyDiv w:val="1"/>
      <w:marLeft w:val="0"/>
      <w:marRight w:val="0"/>
      <w:marTop w:val="0"/>
      <w:marBottom w:val="0"/>
      <w:divBdr>
        <w:top w:val="none" w:sz="0" w:space="0" w:color="auto"/>
        <w:left w:val="none" w:sz="0" w:space="0" w:color="auto"/>
        <w:bottom w:val="none" w:sz="0" w:space="0" w:color="auto"/>
        <w:right w:val="none" w:sz="0" w:space="0" w:color="auto"/>
      </w:divBdr>
      <w:divsChild>
        <w:div w:id="524249260">
          <w:marLeft w:val="0"/>
          <w:marRight w:val="1"/>
          <w:marTop w:val="0"/>
          <w:marBottom w:val="0"/>
          <w:divBdr>
            <w:top w:val="none" w:sz="0" w:space="0" w:color="auto"/>
            <w:left w:val="none" w:sz="0" w:space="0" w:color="auto"/>
            <w:bottom w:val="none" w:sz="0" w:space="0" w:color="auto"/>
            <w:right w:val="none" w:sz="0" w:space="0" w:color="auto"/>
          </w:divBdr>
          <w:divsChild>
            <w:div w:id="1135952915">
              <w:marLeft w:val="0"/>
              <w:marRight w:val="0"/>
              <w:marTop w:val="0"/>
              <w:marBottom w:val="0"/>
              <w:divBdr>
                <w:top w:val="none" w:sz="0" w:space="0" w:color="auto"/>
                <w:left w:val="none" w:sz="0" w:space="0" w:color="auto"/>
                <w:bottom w:val="none" w:sz="0" w:space="0" w:color="auto"/>
                <w:right w:val="none" w:sz="0" w:space="0" w:color="auto"/>
              </w:divBdr>
              <w:divsChild>
                <w:div w:id="1402023367">
                  <w:marLeft w:val="0"/>
                  <w:marRight w:val="1"/>
                  <w:marTop w:val="0"/>
                  <w:marBottom w:val="0"/>
                  <w:divBdr>
                    <w:top w:val="none" w:sz="0" w:space="0" w:color="auto"/>
                    <w:left w:val="none" w:sz="0" w:space="0" w:color="auto"/>
                    <w:bottom w:val="none" w:sz="0" w:space="0" w:color="auto"/>
                    <w:right w:val="none" w:sz="0" w:space="0" w:color="auto"/>
                  </w:divBdr>
                  <w:divsChild>
                    <w:div w:id="365494851">
                      <w:marLeft w:val="0"/>
                      <w:marRight w:val="0"/>
                      <w:marTop w:val="0"/>
                      <w:marBottom w:val="0"/>
                      <w:divBdr>
                        <w:top w:val="none" w:sz="0" w:space="0" w:color="auto"/>
                        <w:left w:val="none" w:sz="0" w:space="0" w:color="auto"/>
                        <w:bottom w:val="none" w:sz="0" w:space="0" w:color="auto"/>
                        <w:right w:val="none" w:sz="0" w:space="0" w:color="auto"/>
                      </w:divBdr>
                      <w:divsChild>
                        <w:div w:id="251549974">
                          <w:marLeft w:val="0"/>
                          <w:marRight w:val="0"/>
                          <w:marTop w:val="0"/>
                          <w:marBottom w:val="0"/>
                          <w:divBdr>
                            <w:top w:val="none" w:sz="0" w:space="0" w:color="auto"/>
                            <w:left w:val="none" w:sz="0" w:space="0" w:color="auto"/>
                            <w:bottom w:val="none" w:sz="0" w:space="0" w:color="auto"/>
                            <w:right w:val="none" w:sz="0" w:space="0" w:color="auto"/>
                          </w:divBdr>
                          <w:divsChild>
                            <w:div w:id="1359044348">
                              <w:marLeft w:val="0"/>
                              <w:marRight w:val="0"/>
                              <w:marTop w:val="0"/>
                              <w:marBottom w:val="0"/>
                              <w:divBdr>
                                <w:top w:val="none" w:sz="0" w:space="0" w:color="auto"/>
                                <w:left w:val="none" w:sz="0" w:space="0" w:color="auto"/>
                                <w:bottom w:val="none" w:sz="0" w:space="0" w:color="auto"/>
                                <w:right w:val="none" w:sz="0" w:space="0" w:color="auto"/>
                              </w:divBdr>
                            </w:div>
                          </w:divsChild>
                        </w:div>
                        <w:div w:id="1253507319">
                          <w:marLeft w:val="0"/>
                          <w:marRight w:val="0"/>
                          <w:marTop w:val="0"/>
                          <w:marBottom w:val="0"/>
                          <w:divBdr>
                            <w:top w:val="none" w:sz="0" w:space="0" w:color="auto"/>
                            <w:left w:val="none" w:sz="0" w:space="0" w:color="auto"/>
                            <w:bottom w:val="none" w:sz="0" w:space="0" w:color="auto"/>
                            <w:right w:val="none" w:sz="0" w:space="0" w:color="auto"/>
                          </w:divBdr>
                          <w:divsChild>
                            <w:div w:id="978655322">
                              <w:marLeft w:val="0"/>
                              <w:marRight w:val="0"/>
                              <w:marTop w:val="120"/>
                              <w:marBottom w:val="360"/>
                              <w:divBdr>
                                <w:top w:val="none" w:sz="0" w:space="0" w:color="auto"/>
                                <w:left w:val="none" w:sz="0" w:space="0" w:color="auto"/>
                                <w:bottom w:val="none" w:sz="0" w:space="0" w:color="auto"/>
                                <w:right w:val="none" w:sz="0" w:space="0" w:color="auto"/>
                              </w:divBdr>
                              <w:divsChild>
                                <w:div w:id="875583063">
                                  <w:marLeft w:val="0"/>
                                  <w:marRight w:val="0"/>
                                  <w:marTop w:val="0"/>
                                  <w:marBottom w:val="0"/>
                                  <w:divBdr>
                                    <w:top w:val="none" w:sz="0" w:space="0" w:color="auto"/>
                                    <w:left w:val="none" w:sz="0" w:space="0" w:color="auto"/>
                                    <w:bottom w:val="none" w:sz="0" w:space="0" w:color="auto"/>
                                    <w:right w:val="none" w:sz="0" w:space="0" w:color="auto"/>
                                  </w:divBdr>
                                </w:div>
                                <w:div w:id="15016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579050">
      <w:bodyDiv w:val="1"/>
      <w:marLeft w:val="0"/>
      <w:marRight w:val="0"/>
      <w:marTop w:val="0"/>
      <w:marBottom w:val="0"/>
      <w:divBdr>
        <w:top w:val="none" w:sz="0" w:space="0" w:color="auto"/>
        <w:left w:val="none" w:sz="0" w:space="0" w:color="auto"/>
        <w:bottom w:val="none" w:sz="0" w:space="0" w:color="auto"/>
        <w:right w:val="none" w:sz="0" w:space="0" w:color="auto"/>
      </w:divBdr>
      <w:divsChild>
        <w:div w:id="1276063855">
          <w:marLeft w:val="0"/>
          <w:marRight w:val="1"/>
          <w:marTop w:val="0"/>
          <w:marBottom w:val="0"/>
          <w:divBdr>
            <w:top w:val="none" w:sz="0" w:space="0" w:color="auto"/>
            <w:left w:val="none" w:sz="0" w:space="0" w:color="auto"/>
            <w:bottom w:val="none" w:sz="0" w:space="0" w:color="auto"/>
            <w:right w:val="none" w:sz="0" w:space="0" w:color="auto"/>
          </w:divBdr>
          <w:divsChild>
            <w:div w:id="286085521">
              <w:marLeft w:val="0"/>
              <w:marRight w:val="0"/>
              <w:marTop w:val="0"/>
              <w:marBottom w:val="0"/>
              <w:divBdr>
                <w:top w:val="none" w:sz="0" w:space="0" w:color="auto"/>
                <w:left w:val="none" w:sz="0" w:space="0" w:color="auto"/>
                <w:bottom w:val="none" w:sz="0" w:space="0" w:color="auto"/>
                <w:right w:val="none" w:sz="0" w:space="0" w:color="auto"/>
              </w:divBdr>
              <w:divsChild>
                <w:div w:id="844787376">
                  <w:marLeft w:val="0"/>
                  <w:marRight w:val="1"/>
                  <w:marTop w:val="0"/>
                  <w:marBottom w:val="0"/>
                  <w:divBdr>
                    <w:top w:val="none" w:sz="0" w:space="0" w:color="auto"/>
                    <w:left w:val="none" w:sz="0" w:space="0" w:color="auto"/>
                    <w:bottom w:val="none" w:sz="0" w:space="0" w:color="auto"/>
                    <w:right w:val="none" w:sz="0" w:space="0" w:color="auto"/>
                  </w:divBdr>
                  <w:divsChild>
                    <w:div w:id="568031101">
                      <w:marLeft w:val="0"/>
                      <w:marRight w:val="0"/>
                      <w:marTop w:val="0"/>
                      <w:marBottom w:val="0"/>
                      <w:divBdr>
                        <w:top w:val="none" w:sz="0" w:space="0" w:color="auto"/>
                        <w:left w:val="none" w:sz="0" w:space="0" w:color="auto"/>
                        <w:bottom w:val="none" w:sz="0" w:space="0" w:color="auto"/>
                        <w:right w:val="none" w:sz="0" w:space="0" w:color="auto"/>
                      </w:divBdr>
                      <w:divsChild>
                        <w:div w:id="466749742">
                          <w:marLeft w:val="0"/>
                          <w:marRight w:val="0"/>
                          <w:marTop w:val="0"/>
                          <w:marBottom w:val="0"/>
                          <w:divBdr>
                            <w:top w:val="none" w:sz="0" w:space="0" w:color="auto"/>
                            <w:left w:val="none" w:sz="0" w:space="0" w:color="auto"/>
                            <w:bottom w:val="none" w:sz="0" w:space="0" w:color="auto"/>
                            <w:right w:val="none" w:sz="0" w:space="0" w:color="auto"/>
                          </w:divBdr>
                          <w:divsChild>
                            <w:div w:id="1744840754">
                              <w:marLeft w:val="0"/>
                              <w:marRight w:val="0"/>
                              <w:marTop w:val="120"/>
                              <w:marBottom w:val="360"/>
                              <w:divBdr>
                                <w:top w:val="none" w:sz="0" w:space="0" w:color="auto"/>
                                <w:left w:val="none" w:sz="0" w:space="0" w:color="auto"/>
                                <w:bottom w:val="none" w:sz="0" w:space="0" w:color="auto"/>
                                <w:right w:val="none" w:sz="0" w:space="0" w:color="auto"/>
                              </w:divBdr>
                              <w:divsChild>
                                <w:div w:id="885489379">
                                  <w:marLeft w:val="0"/>
                                  <w:marRight w:val="0"/>
                                  <w:marTop w:val="0"/>
                                  <w:marBottom w:val="0"/>
                                  <w:divBdr>
                                    <w:top w:val="none" w:sz="0" w:space="0" w:color="auto"/>
                                    <w:left w:val="none" w:sz="0" w:space="0" w:color="auto"/>
                                    <w:bottom w:val="none" w:sz="0" w:space="0" w:color="auto"/>
                                    <w:right w:val="none" w:sz="0" w:space="0" w:color="auto"/>
                                  </w:divBdr>
                                </w:div>
                                <w:div w:id="2028631117">
                                  <w:marLeft w:val="420"/>
                                  <w:marRight w:val="0"/>
                                  <w:marTop w:val="0"/>
                                  <w:marBottom w:val="0"/>
                                  <w:divBdr>
                                    <w:top w:val="none" w:sz="0" w:space="0" w:color="auto"/>
                                    <w:left w:val="none" w:sz="0" w:space="0" w:color="auto"/>
                                    <w:bottom w:val="none" w:sz="0" w:space="0" w:color="auto"/>
                                    <w:right w:val="none" w:sz="0" w:space="0" w:color="auto"/>
                                  </w:divBdr>
                                  <w:divsChild>
                                    <w:div w:id="20035819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082410">
      <w:bodyDiv w:val="1"/>
      <w:marLeft w:val="0"/>
      <w:marRight w:val="0"/>
      <w:marTop w:val="0"/>
      <w:marBottom w:val="0"/>
      <w:divBdr>
        <w:top w:val="none" w:sz="0" w:space="0" w:color="auto"/>
        <w:left w:val="none" w:sz="0" w:space="0" w:color="auto"/>
        <w:bottom w:val="none" w:sz="0" w:space="0" w:color="auto"/>
        <w:right w:val="none" w:sz="0" w:space="0" w:color="auto"/>
      </w:divBdr>
      <w:divsChild>
        <w:div w:id="1552645026">
          <w:marLeft w:val="0"/>
          <w:marRight w:val="1"/>
          <w:marTop w:val="0"/>
          <w:marBottom w:val="0"/>
          <w:divBdr>
            <w:top w:val="none" w:sz="0" w:space="0" w:color="auto"/>
            <w:left w:val="none" w:sz="0" w:space="0" w:color="auto"/>
            <w:bottom w:val="none" w:sz="0" w:space="0" w:color="auto"/>
            <w:right w:val="none" w:sz="0" w:space="0" w:color="auto"/>
          </w:divBdr>
          <w:divsChild>
            <w:div w:id="660549854">
              <w:marLeft w:val="0"/>
              <w:marRight w:val="0"/>
              <w:marTop w:val="0"/>
              <w:marBottom w:val="0"/>
              <w:divBdr>
                <w:top w:val="none" w:sz="0" w:space="0" w:color="auto"/>
                <w:left w:val="none" w:sz="0" w:space="0" w:color="auto"/>
                <w:bottom w:val="none" w:sz="0" w:space="0" w:color="auto"/>
                <w:right w:val="none" w:sz="0" w:space="0" w:color="auto"/>
              </w:divBdr>
              <w:divsChild>
                <w:div w:id="1663965987">
                  <w:marLeft w:val="0"/>
                  <w:marRight w:val="1"/>
                  <w:marTop w:val="0"/>
                  <w:marBottom w:val="0"/>
                  <w:divBdr>
                    <w:top w:val="none" w:sz="0" w:space="0" w:color="auto"/>
                    <w:left w:val="none" w:sz="0" w:space="0" w:color="auto"/>
                    <w:bottom w:val="none" w:sz="0" w:space="0" w:color="auto"/>
                    <w:right w:val="none" w:sz="0" w:space="0" w:color="auto"/>
                  </w:divBdr>
                  <w:divsChild>
                    <w:div w:id="678897579">
                      <w:marLeft w:val="0"/>
                      <w:marRight w:val="0"/>
                      <w:marTop w:val="0"/>
                      <w:marBottom w:val="0"/>
                      <w:divBdr>
                        <w:top w:val="none" w:sz="0" w:space="0" w:color="auto"/>
                        <w:left w:val="none" w:sz="0" w:space="0" w:color="auto"/>
                        <w:bottom w:val="none" w:sz="0" w:space="0" w:color="auto"/>
                        <w:right w:val="none" w:sz="0" w:space="0" w:color="auto"/>
                      </w:divBdr>
                      <w:divsChild>
                        <w:div w:id="602224371">
                          <w:marLeft w:val="0"/>
                          <w:marRight w:val="0"/>
                          <w:marTop w:val="0"/>
                          <w:marBottom w:val="0"/>
                          <w:divBdr>
                            <w:top w:val="none" w:sz="0" w:space="0" w:color="auto"/>
                            <w:left w:val="none" w:sz="0" w:space="0" w:color="auto"/>
                            <w:bottom w:val="none" w:sz="0" w:space="0" w:color="auto"/>
                            <w:right w:val="none" w:sz="0" w:space="0" w:color="auto"/>
                          </w:divBdr>
                          <w:divsChild>
                            <w:div w:id="1101561238">
                              <w:marLeft w:val="0"/>
                              <w:marRight w:val="0"/>
                              <w:marTop w:val="120"/>
                              <w:marBottom w:val="360"/>
                              <w:divBdr>
                                <w:top w:val="none" w:sz="0" w:space="0" w:color="auto"/>
                                <w:left w:val="none" w:sz="0" w:space="0" w:color="auto"/>
                                <w:bottom w:val="none" w:sz="0" w:space="0" w:color="auto"/>
                                <w:right w:val="none" w:sz="0" w:space="0" w:color="auto"/>
                              </w:divBdr>
                              <w:divsChild>
                                <w:div w:id="543712248">
                                  <w:marLeft w:val="0"/>
                                  <w:marRight w:val="0"/>
                                  <w:marTop w:val="0"/>
                                  <w:marBottom w:val="0"/>
                                  <w:divBdr>
                                    <w:top w:val="none" w:sz="0" w:space="0" w:color="auto"/>
                                    <w:left w:val="none" w:sz="0" w:space="0" w:color="auto"/>
                                    <w:bottom w:val="none" w:sz="0" w:space="0" w:color="auto"/>
                                    <w:right w:val="none" w:sz="0" w:space="0" w:color="auto"/>
                                  </w:divBdr>
                                </w:div>
                                <w:div w:id="9702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151730">
      <w:bodyDiv w:val="1"/>
      <w:marLeft w:val="0"/>
      <w:marRight w:val="0"/>
      <w:marTop w:val="0"/>
      <w:marBottom w:val="0"/>
      <w:divBdr>
        <w:top w:val="none" w:sz="0" w:space="0" w:color="auto"/>
        <w:left w:val="none" w:sz="0" w:space="0" w:color="auto"/>
        <w:bottom w:val="none" w:sz="0" w:space="0" w:color="auto"/>
        <w:right w:val="none" w:sz="0" w:space="0" w:color="auto"/>
      </w:divBdr>
      <w:divsChild>
        <w:div w:id="407700027">
          <w:marLeft w:val="0"/>
          <w:marRight w:val="1"/>
          <w:marTop w:val="0"/>
          <w:marBottom w:val="0"/>
          <w:divBdr>
            <w:top w:val="none" w:sz="0" w:space="0" w:color="auto"/>
            <w:left w:val="none" w:sz="0" w:space="0" w:color="auto"/>
            <w:bottom w:val="none" w:sz="0" w:space="0" w:color="auto"/>
            <w:right w:val="none" w:sz="0" w:space="0" w:color="auto"/>
          </w:divBdr>
          <w:divsChild>
            <w:div w:id="1504660202">
              <w:marLeft w:val="0"/>
              <w:marRight w:val="0"/>
              <w:marTop w:val="0"/>
              <w:marBottom w:val="0"/>
              <w:divBdr>
                <w:top w:val="none" w:sz="0" w:space="0" w:color="auto"/>
                <w:left w:val="none" w:sz="0" w:space="0" w:color="auto"/>
                <w:bottom w:val="none" w:sz="0" w:space="0" w:color="auto"/>
                <w:right w:val="none" w:sz="0" w:space="0" w:color="auto"/>
              </w:divBdr>
              <w:divsChild>
                <w:div w:id="47069103">
                  <w:marLeft w:val="0"/>
                  <w:marRight w:val="1"/>
                  <w:marTop w:val="0"/>
                  <w:marBottom w:val="0"/>
                  <w:divBdr>
                    <w:top w:val="none" w:sz="0" w:space="0" w:color="auto"/>
                    <w:left w:val="none" w:sz="0" w:space="0" w:color="auto"/>
                    <w:bottom w:val="none" w:sz="0" w:space="0" w:color="auto"/>
                    <w:right w:val="none" w:sz="0" w:space="0" w:color="auto"/>
                  </w:divBdr>
                  <w:divsChild>
                    <w:div w:id="1417894518">
                      <w:marLeft w:val="0"/>
                      <w:marRight w:val="0"/>
                      <w:marTop w:val="0"/>
                      <w:marBottom w:val="0"/>
                      <w:divBdr>
                        <w:top w:val="none" w:sz="0" w:space="0" w:color="auto"/>
                        <w:left w:val="none" w:sz="0" w:space="0" w:color="auto"/>
                        <w:bottom w:val="none" w:sz="0" w:space="0" w:color="auto"/>
                        <w:right w:val="none" w:sz="0" w:space="0" w:color="auto"/>
                      </w:divBdr>
                      <w:divsChild>
                        <w:div w:id="1605307098">
                          <w:marLeft w:val="0"/>
                          <w:marRight w:val="0"/>
                          <w:marTop w:val="0"/>
                          <w:marBottom w:val="0"/>
                          <w:divBdr>
                            <w:top w:val="none" w:sz="0" w:space="0" w:color="auto"/>
                            <w:left w:val="none" w:sz="0" w:space="0" w:color="auto"/>
                            <w:bottom w:val="none" w:sz="0" w:space="0" w:color="auto"/>
                            <w:right w:val="none" w:sz="0" w:space="0" w:color="auto"/>
                          </w:divBdr>
                          <w:divsChild>
                            <w:div w:id="619337476">
                              <w:marLeft w:val="0"/>
                              <w:marRight w:val="0"/>
                              <w:marTop w:val="120"/>
                              <w:marBottom w:val="360"/>
                              <w:divBdr>
                                <w:top w:val="none" w:sz="0" w:space="0" w:color="auto"/>
                                <w:left w:val="none" w:sz="0" w:space="0" w:color="auto"/>
                                <w:bottom w:val="none" w:sz="0" w:space="0" w:color="auto"/>
                                <w:right w:val="none" w:sz="0" w:space="0" w:color="auto"/>
                              </w:divBdr>
                              <w:divsChild>
                                <w:div w:id="1921407730">
                                  <w:marLeft w:val="0"/>
                                  <w:marRight w:val="0"/>
                                  <w:marTop w:val="0"/>
                                  <w:marBottom w:val="0"/>
                                  <w:divBdr>
                                    <w:top w:val="none" w:sz="0" w:space="0" w:color="auto"/>
                                    <w:left w:val="none" w:sz="0" w:space="0" w:color="auto"/>
                                    <w:bottom w:val="none" w:sz="0" w:space="0" w:color="auto"/>
                                    <w:right w:val="none" w:sz="0" w:space="0" w:color="auto"/>
                                  </w:divBdr>
                                </w:div>
                                <w:div w:id="20363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8015">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34"/>
          <w:marBottom w:val="34"/>
          <w:divBdr>
            <w:top w:val="none" w:sz="0" w:space="0" w:color="auto"/>
            <w:left w:val="none" w:sz="0" w:space="0" w:color="auto"/>
            <w:bottom w:val="none" w:sz="0" w:space="0" w:color="auto"/>
            <w:right w:val="none" w:sz="0" w:space="0" w:color="auto"/>
          </w:divBdr>
        </w:div>
      </w:divsChild>
    </w:div>
    <w:div w:id="609515063">
      <w:bodyDiv w:val="1"/>
      <w:marLeft w:val="0"/>
      <w:marRight w:val="0"/>
      <w:marTop w:val="0"/>
      <w:marBottom w:val="0"/>
      <w:divBdr>
        <w:top w:val="none" w:sz="0" w:space="0" w:color="auto"/>
        <w:left w:val="none" w:sz="0" w:space="0" w:color="auto"/>
        <w:bottom w:val="none" w:sz="0" w:space="0" w:color="auto"/>
        <w:right w:val="none" w:sz="0" w:space="0" w:color="auto"/>
      </w:divBdr>
      <w:divsChild>
        <w:div w:id="1043672121">
          <w:marLeft w:val="0"/>
          <w:marRight w:val="1"/>
          <w:marTop w:val="0"/>
          <w:marBottom w:val="0"/>
          <w:divBdr>
            <w:top w:val="none" w:sz="0" w:space="0" w:color="auto"/>
            <w:left w:val="none" w:sz="0" w:space="0" w:color="auto"/>
            <w:bottom w:val="none" w:sz="0" w:space="0" w:color="auto"/>
            <w:right w:val="none" w:sz="0" w:space="0" w:color="auto"/>
          </w:divBdr>
          <w:divsChild>
            <w:div w:id="1064377357">
              <w:marLeft w:val="0"/>
              <w:marRight w:val="0"/>
              <w:marTop w:val="0"/>
              <w:marBottom w:val="0"/>
              <w:divBdr>
                <w:top w:val="none" w:sz="0" w:space="0" w:color="auto"/>
                <w:left w:val="none" w:sz="0" w:space="0" w:color="auto"/>
                <w:bottom w:val="none" w:sz="0" w:space="0" w:color="auto"/>
                <w:right w:val="none" w:sz="0" w:space="0" w:color="auto"/>
              </w:divBdr>
              <w:divsChild>
                <w:div w:id="1639335035">
                  <w:marLeft w:val="0"/>
                  <w:marRight w:val="1"/>
                  <w:marTop w:val="0"/>
                  <w:marBottom w:val="0"/>
                  <w:divBdr>
                    <w:top w:val="none" w:sz="0" w:space="0" w:color="auto"/>
                    <w:left w:val="none" w:sz="0" w:space="0" w:color="auto"/>
                    <w:bottom w:val="none" w:sz="0" w:space="0" w:color="auto"/>
                    <w:right w:val="none" w:sz="0" w:space="0" w:color="auto"/>
                  </w:divBdr>
                  <w:divsChild>
                    <w:div w:id="1321227095">
                      <w:marLeft w:val="0"/>
                      <w:marRight w:val="0"/>
                      <w:marTop w:val="0"/>
                      <w:marBottom w:val="0"/>
                      <w:divBdr>
                        <w:top w:val="none" w:sz="0" w:space="0" w:color="auto"/>
                        <w:left w:val="none" w:sz="0" w:space="0" w:color="auto"/>
                        <w:bottom w:val="none" w:sz="0" w:space="0" w:color="auto"/>
                        <w:right w:val="none" w:sz="0" w:space="0" w:color="auto"/>
                      </w:divBdr>
                      <w:divsChild>
                        <w:div w:id="70351606">
                          <w:marLeft w:val="0"/>
                          <w:marRight w:val="0"/>
                          <w:marTop w:val="0"/>
                          <w:marBottom w:val="0"/>
                          <w:divBdr>
                            <w:top w:val="none" w:sz="0" w:space="0" w:color="auto"/>
                            <w:left w:val="none" w:sz="0" w:space="0" w:color="auto"/>
                            <w:bottom w:val="none" w:sz="0" w:space="0" w:color="auto"/>
                            <w:right w:val="none" w:sz="0" w:space="0" w:color="auto"/>
                          </w:divBdr>
                          <w:divsChild>
                            <w:div w:id="459425500">
                              <w:marLeft w:val="0"/>
                              <w:marRight w:val="0"/>
                              <w:marTop w:val="120"/>
                              <w:marBottom w:val="360"/>
                              <w:divBdr>
                                <w:top w:val="none" w:sz="0" w:space="0" w:color="auto"/>
                                <w:left w:val="none" w:sz="0" w:space="0" w:color="auto"/>
                                <w:bottom w:val="none" w:sz="0" w:space="0" w:color="auto"/>
                                <w:right w:val="none" w:sz="0" w:space="0" w:color="auto"/>
                              </w:divBdr>
                              <w:divsChild>
                                <w:div w:id="1541092520">
                                  <w:marLeft w:val="420"/>
                                  <w:marRight w:val="0"/>
                                  <w:marTop w:val="0"/>
                                  <w:marBottom w:val="0"/>
                                  <w:divBdr>
                                    <w:top w:val="none" w:sz="0" w:space="0" w:color="auto"/>
                                    <w:left w:val="none" w:sz="0" w:space="0" w:color="auto"/>
                                    <w:bottom w:val="none" w:sz="0" w:space="0" w:color="auto"/>
                                    <w:right w:val="none" w:sz="0" w:space="0" w:color="auto"/>
                                  </w:divBdr>
                                  <w:divsChild>
                                    <w:div w:id="5020120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226749">
      <w:bodyDiv w:val="1"/>
      <w:marLeft w:val="0"/>
      <w:marRight w:val="0"/>
      <w:marTop w:val="0"/>
      <w:marBottom w:val="0"/>
      <w:divBdr>
        <w:top w:val="none" w:sz="0" w:space="0" w:color="auto"/>
        <w:left w:val="none" w:sz="0" w:space="0" w:color="auto"/>
        <w:bottom w:val="none" w:sz="0" w:space="0" w:color="auto"/>
        <w:right w:val="none" w:sz="0" w:space="0" w:color="auto"/>
      </w:divBdr>
      <w:divsChild>
        <w:div w:id="982386793">
          <w:marLeft w:val="0"/>
          <w:marRight w:val="1"/>
          <w:marTop w:val="0"/>
          <w:marBottom w:val="0"/>
          <w:divBdr>
            <w:top w:val="none" w:sz="0" w:space="0" w:color="auto"/>
            <w:left w:val="none" w:sz="0" w:space="0" w:color="auto"/>
            <w:bottom w:val="none" w:sz="0" w:space="0" w:color="auto"/>
            <w:right w:val="none" w:sz="0" w:space="0" w:color="auto"/>
          </w:divBdr>
          <w:divsChild>
            <w:div w:id="301157593">
              <w:marLeft w:val="0"/>
              <w:marRight w:val="0"/>
              <w:marTop w:val="0"/>
              <w:marBottom w:val="0"/>
              <w:divBdr>
                <w:top w:val="none" w:sz="0" w:space="0" w:color="auto"/>
                <w:left w:val="none" w:sz="0" w:space="0" w:color="auto"/>
                <w:bottom w:val="none" w:sz="0" w:space="0" w:color="auto"/>
                <w:right w:val="none" w:sz="0" w:space="0" w:color="auto"/>
              </w:divBdr>
              <w:divsChild>
                <w:div w:id="1332492939">
                  <w:marLeft w:val="0"/>
                  <w:marRight w:val="1"/>
                  <w:marTop w:val="0"/>
                  <w:marBottom w:val="0"/>
                  <w:divBdr>
                    <w:top w:val="none" w:sz="0" w:space="0" w:color="auto"/>
                    <w:left w:val="none" w:sz="0" w:space="0" w:color="auto"/>
                    <w:bottom w:val="none" w:sz="0" w:space="0" w:color="auto"/>
                    <w:right w:val="none" w:sz="0" w:space="0" w:color="auto"/>
                  </w:divBdr>
                  <w:divsChild>
                    <w:div w:id="1004209798">
                      <w:marLeft w:val="0"/>
                      <w:marRight w:val="0"/>
                      <w:marTop w:val="0"/>
                      <w:marBottom w:val="0"/>
                      <w:divBdr>
                        <w:top w:val="none" w:sz="0" w:space="0" w:color="auto"/>
                        <w:left w:val="none" w:sz="0" w:space="0" w:color="auto"/>
                        <w:bottom w:val="none" w:sz="0" w:space="0" w:color="auto"/>
                        <w:right w:val="none" w:sz="0" w:space="0" w:color="auto"/>
                      </w:divBdr>
                      <w:divsChild>
                        <w:div w:id="1064328503">
                          <w:marLeft w:val="0"/>
                          <w:marRight w:val="0"/>
                          <w:marTop w:val="0"/>
                          <w:marBottom w:val="0"/>
                          <w:divBdr>
                            <w:top w:val="none" w:sz="0" w:space="0" w:color="auto"/>
                            <w:left w:val="none" w:sz="0" w:space="0" w:color="auto"/>
                            <w:bottom w:val="none" w:sz="0" w:space="0" w:color="auto"/>
                            <w:right w:val="none" w:sz="0" w:space="0" w:color="auto"/>
                          </w:divBdr>
                          <w:divsChild>
                            <w:div w:id="1263993237">
                              <w:marLeft w:val="0"/>
                              <w:marRight w:val="0"/>
                              <w:marTop w:val="120"/>
                              <w:marBottom w:val="360"/>
                              <w:divBdr>
                                <w:top w:val="none" w:sz="0" w:space="0" w:color="auto"/>
                                <w:left w:val="none" w:sz="0" w:space="0" w:color="auto"/>
                                <w:bottom w:val="none" w:sz="0" w:space="0" w:color="auto"/>
                                <w:right w:val="none" w:sz="0" w:space="0" w:color="auto"/>
                              </w:divBdr>
                              <w:divsChild>
                                <w:div w:id="150492204">
                                  <w:marLeft w:val="420"/>
                                  <w:marRight w:val="0"/>
                                  <w:marTop w:val="0"/>
                                  <w:marBottom w:val="0"/>
                                  <w:divBdr>
                                    <w:top w:val="none" w:sz="0" w:space="0" w:color="auto"/>
                                    <w:left w:val="none" w:sz="0" w:space="0" w:color="auto"/>
                                    <w:bottom w:val="none" w:sz="0" w:space="0" w:color="auto"/>
                                    <w:right w:val="none" w:sz="0" w:space="0" w:color="auto"/>
                                  </w:divBdr>
                                  <w:divsChild>
                                    <w:div w:id="486634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051">
      <w:bodyDiv w:val="1"/>
      <w:marLeft w:val="0"/>
      <w:marRight w:val="0"/>
      <w:marTop w:val="0"/>
      <w:marBottom w:val="0"/>
      <w:divBdr>
        <w:top w:val="none" w:sz="0" w:space="0" w:color="auto"/>
        <w:left w:val="none" w:sz="0" w:space="0" w:color="auto"/>
        <w:bottom w:val="none" w:sz="0" w:space="0" w:color="auto"/>
        <w:right w:val="none" w:sz="0" w:space="0" w:color="auto"/>
      </w:divBdr>
      <w:divsChild>
        <w:div w:id="1700351696">
          <w:marLeft w:val="0"/>
          <w:marRight w:val="1"/>
          <w:marTop w:val="0"/>
          <w:marBottom w:val="0"/>
          <w:divBdr>
            <w:top w:val="none" w:sz="0" w:space="0" w:color="auto"/>
            <w:left w:val="none" w:sz="0" w:space="0" w:color="auto"/>
            <w:bottom w:val="none" w:sz="0" w:space="0" w:color="auto"/>
            <w:right w:val="none" w:sz="0" w:space="0" w:color="auto"/>
          </w:divBdr>
          <w:divsChild>
            <w:div w:id="62259483">
              <w:marLeft w:val="0"/>
              <w:marRight w:val="0"/>
              <w:marTop w:val="0"/>
              <w:marBottom w:val="0"/>
              <w:divBdr>
                <w:top w:val="none" w:sz="0" w:space="0" w:color="auto"/>
                <w:left w:val="none" w:sz="0" w:space="0" w:color="auto"/>
                <w:bottom w:val="none" w:sz="0" w:space="0" w:color="auto"/>
                <w:right w:val="none" w:sz="0" w:space="0" w:color="auto"/>
              </w:divBdr>
              <w:divsChild>
                <w:div w:id="85611329">
                  <w:marLeft w:val="0"/>
                  <w:marRight w:val="1"/>
                  <w:marTop w:val="0"/>
                  <w:marBottom w:val="0"/>
                  <w:divBdr>
                    <w:top w:val="none" w:sz="0" w:space="0" w:color="auto"/>
                    <w:left w:val="none" w:sz="0" w:space="0" w:color="auto"/>
                    <w:bottom w:val="none" w:sz="0" w:space="0" w:color="auto"/>
                    <w:right w:val="none" w:sz="0" w:space="0" w:color="auto"/>
                  </w:divBdr>
                  <w:divsChild>
                    <w:div w:id="1216507265">
                      <w:marLeft w:val="0"/>
                      <w:marRight w:val="0"/>
                      <w:marTop w:val="0"/>
                      <w:marBottom w:val="0"/>
                      <w:divBdr>
                        <w:top w:val="none" w:sz="0" w:space="0" w:color="auto"/>
                        <w:left w:val="none" w:sz="0" w:space="0" w:color="auto"/>
                        <w:bottom w:val="none" w:sz="0" w:space="0" w:color="auto"/>
                        <w:right w:val="none" w:sz="0" w:space="0" w:color="auto"/>
                      </w:divBdr>
                      <w:divsChild>
                        <w:div w:id="375586991">
                          <w:marLeft w:val="0"/>
                          <w:marRight w:val="0"/>
                          <w:marTop w:val="0"/>
                          <w:marBottom w:val="0"/>
                          <w:divBdr>
                            <w:top w:val="none" w:sz="0" w:space="0" w:color="auto"/>
                            <w:left w:val="none" w:sz="0" w:space="0" w:color="auto"/>
                            <w:bottom w:val="none" w:sz="0" w:space="0" w:color="auto"/>
                            <w:right w:val="none" w:sz="0" w:space="0" w:color="auto"/>
                          </w:divBdr>
                          <w:divsChild>
                            <w:div w:id="343555751">
                              <w:marLeft w:val="0"/>
                              <w:marRight w:val="0"/>
                              <w:marTop w:val="120"/>
                              <w:marBottom w:val="360"/>
                              <w:divBdr>
                                <w:top w:val="none" w:sz="0" w:space="0" w:color="auto"/>
                                <w:left w:val="none" w:sz="0" w:space="0" w:color="auto"/>
                                <w:bottom w:val="none" w:sz="0" w:space="0" w:color="auto"/>
                                <w:right w:val="none" w:sz="0" w:space="0" w:color="auto"/>
                              </w:divBdr>
                              <w:divsChild>
                                <w:div w:id="1104499978">
                                  <w:marLeft w:val="420"/>
                                  <w:marRight w:val="0"/>
                                  <w:marTop w:val="0"/>
                                  <w:marBottom w:val="0"/>
                                  <w:divBdr>
                                    <w:top w:val="none" w:sz="0" w:space="0" w:color="auto"/>
                                    <w:left w:val="none" w:sz="0" w:space="0" w:color="auto"/>
                                    <w:bottom w:val="none" w:sz="0" w:space="0" w:color="auto"/>
                                    <w:right w:val="none" w:sz="0" w:space="0" w:color="auto"/>
                                  </w:divBdr>
                                  <w:divsChild>
                                    <w:div w:id="17236713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614598">
      <w:bodyDiv w:val="1"/>
      <w:marLeft w:val="0"/>
      <w:marRight w:val="0"/>
      <w:marTop w:val="0"/>
      <w:marBottom w:val="0"/>
      <w:divBdr>
        <w:top w:val="none" w:sz="0" w:space="0" w:color="auto"/>
        <w:left w:val="none" w:sz="0" w:space="0" w:color="auto"/>
        <w:bottom w:val="none" w:sz="0" w:space="0" w:color="auto"/>
        <w:right w:val="none" w:sz="0" w:space="0" w:color="auto"/>
      </w:divBdr>
      <w:divsChild>
        <w:div w:id="342588976">
          <w:marLeft w:val="0"/>
          <w:marRight w:val="1"/>
          <w:marTop w:val="0"/>
          <w:marBottom w:val="0"/>
          <w:divBdr>
            <w:top w:val="none" w:sz="0" w:space="0" w:color="auto"/>
            <w:left w:val="none" w:sz="0" w:space="0" w:color="auto"/>
            <w:bottom w:val="none" w:sz="0" w:space="0" w:color="auto"/>
            <w:right w:val="none" w:sz="0" w:space="0" w:color="auto"/>
          </w:divBdr>
          <w:divsChild>
            <w:div w:id="118644756">
              <w:marLeft w:val="0"/>
              <w:marRight w:val="0"/>
              <w:marTop w:val="0"/>
              <w:marBottom w:val="0"/>
              <w:divBdr>
                <w:top w:val="none" w:sz="0" w:space="0" w:color="auto"/>
                <w:left w:val="none" w:sz="0" w:space="0" w:color="auto"/>
                <w:bottom w:val="none" w:sz="0" w:space="0" w:color="auto"/>
                <w:right w:val="none" w:sz="0" w:space="0" w:color="auto"/>
              </w:divBdr>
              <w:divsChild>
                <w:div w:id="2084257243">
                  <w:marLeft w:val="0"/>
                  <w:marRight w:val="1"/>
                  <w:marTop w:val="0"/>
                  <w:marBottom w:val="0"/>
                  <w:divBdr>
                    <w:top w:val="none" w:sz="0" w:space="0" w:color="auto"/>
                    <w:left w:val="none" w:sz="0" w:space="0" w:color="auto"/>
                    <w:bottom w:val="none" w:sz="0" w:space="0" w:color="auto"/>
                    <w:right w:val="none" w:sz="0" w:space="0" w:color="auto"/>
                  </w:divBdr>
                  <w:divsChild>
                    <w:div w:id="1089162285">
                      <w:marLeft w:val="0"/>
                      <w:marRight w:val="0"/>
                      <w:marTop w:val="0"/>
                      <w:marBottom w:val="0"/>
                      <w:divBdr>
                        <w:top w:val="none" w:sz="0" w:space="0" w:color="auto"/>
                        <w:left w:val="none" w:sz="0" w:space="0" w:color="auto"/>
                        <w:bottom w:val="none" w:sz="0" w:space="0" w:color="auto"/>
                        <w:right w:val="none" w:sz="0" w:space="0" w:color="auto"/>
                      </w:divBdr>
                      <w:divsChild>
                        <w:div w:id="22557468">
                          <w:marLeft w:val="0"/>
                          <w:marRight w:val="0"/>
                          <w:marTop w:val="0"/>
                          <w:marBottom w:val="0"/>
                          <w:divBdr>
                            <w:top w:val="none" w:sz="0" w:space="0" w:color="auto"/>
                            <w:left w:val="none" w:sz="0" w:space="0" w:color="auto"/>
                            <w:bottom w:val="none" w:sz="0" w:space="0" w:color="auto"/>
                            <w:right w:val="none" w:sz="0" w:space="0" w:color="auto"/>
                          </w:divBdr>
                          <w:divsChild>
                            <w:div w:id="1250508384">
                              <w:marLeft w:val="0"/>
                              <w:marRight w:val="0"/>
                              <w:marTop w:val="120"/>
                              <w:marBottom w:val="360"/>
                              <w:divBdr>
                                <w:top w:val="none" w:sz="0" w:space="0" w:color="auto"/>
                                <w:left w:val="none" w:sz="0" w:space="0" w:color="auto"/>
                                <w:bottom w:val="none" w:sz="0" w:space="0" w:color="auto"/>
                                <w:right w:val="none" w:sz="0" w:space="0" w:color="auto"/>
                              </w:divBdr>
                              <w:divsChild>
                                <w:div w:id="767700388">
                                  <w:marLeft w:val="0"/>
                                  <w:marRight w:val="0"/>
                                  <w:marTop w:val="0"/>
                                  <w:marBottom w:val="0"/>
                                  <w:divBdr>
                                    <w:top w:val="none" w:sz="0" w:space="0" w:color="auto"/>
                                    <w:left w:val="none" w:sz="0" w:space="0" w:color="auto"/>
                                    <w:bottom w:val="none" w:sz="0" w:space="0" w:color="auto"/>
                                    <w:right w:val="none" w:sz="0" w:space="0" w:color="auto"/>
                                  </w:divBdr>
                                </w:div>
                                <w:div w:id="19927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92216">
      <w:bodyDiv w:val="1"/>
      <w:marLeft w:val="0"/>
      <w:marRight w:val="0"/>
      <w:marTop w:val="0"/>
      <w:marBottom w:val="0"/>
      <w:divBdr>
        <w:top w:val="none" w:sz="0" w:space="0" w:color="auto"/>
        <w:left w:val="none" w:sz="0" w:space="0" w:color="auto"/>
        <w:bottom w:val="none" w:sz="0" w:space="0" w:color="auto"/>
        <w:right w:val="none" w:sz="0" w:space="0" w:color="auto"/>
      </w:divBdr>
      <w:divsChild>
        <w:div w:id="1963996925">
          <w:marLeft w:val="0"/>
          <w:marRight w:val="1"/>
          <w:marTop w:val="0"/>
          <w:marBottom w:val="0"/>
          <w:divBdr>
            <w:top w:val="none" w:sz="0" w:space="0" w:color="auto"/>
            <w:left w:val="none" w:sz="0" w:space="0" w:color="auto"/>
            <w:bottom w:val="none" w:sz="0" w:space="0" w:color="auto"/>
            <w:right w:val="none" w:sz="0" w:space="0" w:color="auto"/>
          </w:divBdr>
          <w:divsChild>
            <w:div w:id="1918663632">
              <w:marLeft w:val="0"/>
              <w:marRight w:val="0"/>
              <w:marTop w:val="0"/>
              <w:marBottom w:val="0"/>
              <w:divBdr>
                <w:top w:val="none" w:sz="0" w:space="0" w:color="auto"/>
                <w:left w:val="none" w:sz="0" w:space="0" w:color="auto"/>
                <w:bottom w:val="none" w:sz="0" w:space="0" w:color="auto"/>
                <w:right w:val="none" w:sz="0" w:space="0" w:color="auto"/>
              </w:divBdr>
              <w:divsChild>
                <w:div w:id="1531601786">
                  <w:marLeft w:val="0"/>
                  <w:marRight w:val="1"/>
                  <w:marTop w:val="0"/>
                  <w:marBottom w:val="0"/>
                  <w:divBdr>
                    <w:top w:val="none" w:sz="0" w:space="0" w:color="auto"/>
                    <w:left w:val="none" w:sz="0" w:space="0" w:color="auto"/>
                    <w:bottom w:val="none" w:sz="0" w:space="0" w:color="auto"/>
                    <w:right w:val="none" w:sz="0" w:space="0" w:color="auto"/>
                  </w:divBdr>
                  <w:divsChild>
                    <w:div w:id="1500391122">
                      <w:marLeft w:val="0"/>
                      <w:marRight w:val="0"/>
                      <w:marTop w:val="0"/>
                      <w:marBottom w:val="0"/>
                      <w:divBdr>
                        <w:top w:val="none" w:sz="0" w:space="0" w:color="auto"/>
                        <w:left w:val="none" w:sz="0" w:space="0" w:color="auto"/>
                        <w:bottom w:val="none" w:sz="0" w:space="0" w:color="auto"/>
                        <w:right w:val="none" w:sz="0" w:space="0" w:color="auto"/>
                      </w:divBdr>
                      <w:divsChild>
                        <w:div w:id="620964162">
                          <w:marLeft w:val="0"/>
                          <w:marRight w:val="0"/>
                          <w:marTop w:val="0"/>
                          <w:marBottom w:val="0"/>
                          <w:divBdr>
                            <w:top w:val="none" w:sz="0" w:space="0" w:color="auto"/>
                            <w:left w:val="none" w:sz="0" w:space="0" w:color="auto"/>
                            <w:bottom w:val="none" w:sz="0" w:space="0" w:color="auto"/>
                            <w:right w:val="none" w:sz="0" w:space="0" w:color="auto"/>
                          </w:divBdr>
                          <w:divsChild>
                            <w:div w:id="364331400">
                              <w:marLeft w:val="0"/>
                              <w:marRight w:val="0"/>
                              <w:marTop w:val="120"/>
                              <w:marBottom w:val="360"/>
                              <w:divBdr>
                                <w:top w:val="none" w:sz="0" w:space="0" w:color="auto"/>
                                <w:left w:val="none" w:sz="0" w:space="0" w:color="auto"/>
                                <w:bottom w:val="none" w:sz="0" w:space="0" w:color="auto"/>
                                <w:right w:val="none" w:sz="0" w:space="0" w:color="auto"/>
                              </w:divBdr>
                              <w:divsChild>
                                <w:div w:id="218563628">
                                  <w:marLeft w:val="0"/>
                                  <w:marRight w:val="0"/>
                                  <w:marTop w:val="0"/>
                                  <w:marBottom w:val="0"/>
                                  <w:divBdr>
                                    <w:top w:val="none" w:sz="0" w:space="0" w:color="auto"/>
                                    <w:left w:val="none" w:sz="0" w:space="0" w:color="auto"/>
                                    <w:bottom w:val="none" w:sz="0" w:space="0" w:color="auto"/>
                                    <w:right w:val="none" w:sz="0" w:space="0" w:color="auto"/>
                                  </w:divBdr>
                                </w:div>
                                <w:div w:id="4394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167">
      <w:bodyDiv w:val="1"/>
      <w:marLeft w:val="0"/>
      <w:marRight w:val="0"/>
      <w:marTop w:val="0"/>
      <w:marBottom w:val="0"/>
      <w:divBdr>
        <w:top w:val="none" w:sz="0" w:space="0" w:color="auto"/>
        <w:left w:val="none" w:sz="0" w:space="0" w:color="auto"/>
        <w:bottom w:val="none" w:sz="0" w:space="0" w:color="auto"/>
        <w:right w:val="none" w:sz="0" w:space="0" w:color="auto"/>
      </w:divBdr>
      <w:divsChild>
        <w:div w:id="663822439">
          <w:marLeft w:val="0"/>
          <w:marRight w:val="1"/>
          <w:marTop w:val="0"/>
          <w:marBottom w:val="0"/>
          <w:divBdr>
            <w:top w:val="none" w:sz="0" w:space="0" w:color="auto"/>
            <w:left w:val="none" w:sz="0" w:space="0" w:color="auto"/>
            <w:bottom w:val="none" w:sz="0" w:space="0" w:color="auto"/>
            <w:right w:val="none" w:sz="0" w:space="0" w:color="auto"/>
          </w:divBdr>
          <w:divsChild>
            <w:div w:id="224724406">
              <w:marLeft w:val="0"/>
              <w:marRight w:val="0"/>
              <w:marTop w:val="0"/>
              <w:marBottom w:val="0"/>
              <w:divBdr>
                <w:top w:val="none" w:sz="0" w:space="0" w:color="auto"/>
                <w:left w:val="none" w:sz="0" w:space="0" w:color="auto"/>
                <w:bottom w:val="none" w:sz="0" w:space="0" w:color="auto"/>
                <w:right w:val="none" w:sz="0" w:space="0" w:color="auto"/>
              </w:divBdr>
              <w:divsChild>
                <w:div w:id="399519754">
                  <w:marLeft w:val="0"/>
                  <w:marRight w:val="1"/>
                  <w:marTop w:val="0"/>
                  <w:marBottom w:val="0"/>
                  <w:divBdr>
                    <w:top w:val="none" w:sz="0" w:space="0" w:color="auto"/>
                    <w:left w:val="none" w:sz="0" w:space="0" w:color="auto"/>
                    <w:bottom w:val="none" w:sz="0" w:space="0" w:color="auto"/>
                    <w:right w:val="none" w:sz="0" w:space="0" w:color="auto"/>
                  </w:divBdr>
                  <w:divsChild>
                    <w:div w:id="480849493">
                      <w:marLeft w:val="0"/>
                      <w:marRight w:val="0"/>
                      <w:marTop w:val="0"/>
                      <w:marBottom w:val="0"/>
                      <w:divBdr>
                        <w:top w:val="none" w:sz="0" w:space="0" w:color="auto"/>
                        <w:left w:val="none" w:sz="0" w:space="0" w:color="auto"/>
                        <w:bottom w:val="none" w:sz="0" w:space="0" w:color="auto"/>
                        <w:right w:val="none" w:sz="0" w:space="0" w:color="auto"/>
                      </w:divBdr>
                      <w:divsChild>
                        <w:div w:id="401216741">
                          <w:marLeft w:val="0"/>
                          <w:marRight w:val="0"/>
                          <w:marTop w:val="0"/>
                          <w:marBottom w:val="0"/>
                          <w:divBdr>
                            <w:top w:val="none" w:sz="0" w:space="0" w:color="auto"/>
                            <w:left w:val="none" w:sz="0" w:space="0" w:color="auto"/>
                            <w:bottom w:val="none" w:sz="0" w:space="0" w:color="auto"/>
                            <w:right w:val="none" w:sz="0" w:space="0" w:color="auto"/>
                          </w:divBdr>
                          <w:divsChild>
                            <w:div w:id="209927583">
                              <w:marLeft w:val="0"/>
                              <w:marRight w:val="0"/>
                              <w:marTop w:val="120"/>
                              <w:marBottom w:val="360"/>
                              <w:divBdr>
                                <w:top w:val="none" w:sz="0" w:space="0" w:color="auto"/>
                                <w:left w:val="none" w:sz="0" w:space="0" w:color="auto"/>
                                <w:bottom w:val="none" w:sz="0" w:space="0" w:color="auto"/>
                                <w:right w:val="none" w:sz="0" w:space="0" w:color="auto"/>
                              </w:divBdr>
                              <w:divsChild>
                                <w:div w:id="608588833">
                                  <w:marLeft w:val="420"/>
                                  <w:marRight w:val="0"/>
                                  <w:marTop w:val="0"/>
                                  <w:marBottom w:val="0"/>
                                  <w:divBdr>
                                    <w:top w:val="none" w:sz="0" w:space="0" w:color="auto"/>
                                    <w:left w:val="none" w:sz="0" w:space="0" w:color="auto"/>
                                    <w:bottom w:val="none" w:sz="0" w:space="0" w:color="auto"/>
                                    <w:right w:val="none" w:sz="0" w:space="0" w:color="auto"/>
                                  </w:divBdr>
                                  <w:divsChild>
                                    <w:div w:id="10529980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548269">
      <w:bodyDiv w:val="1"/>
      <w:marLeft w:val="0"/>
      <w:marRight w:val="0"/>
      <w:marTop w:val="0"/>
      <w:marBottom w:val="0"/>
      <w:divBdr>
        <w:top w:val="none" w:sz="0" w:space="0" w:color="auto"/>
        <w:left w:val="none" w:sz="0" w:space="0" w:color="auto"/>
        <w:bottom w:val="none" w:sz="0" w:space="0" w:color="auto"/>
        <w:right w:val="none" w:sz="0" w:space="0" w:color="auto"/>
      </w:divBdr>
      <w:divsChild>
        <w:div w:id="1228415833">
          <w:marLeft w:val="0"/>
          <w:marRight w:val="0"/>
          <w:marTop w:val="34"/>
          <w:marBottom w:val="34"/>
          <w:divBdr>
            <w:top w:val="none" w:sz="0" w:space="0" w:color="auto"/>
            <w:left w:val="none" w:sz="0" w:space="0" w:color="auto"/>
            <w:bottom w:val="none" w:sz="0" w:space="0" w:color="auto"/>
            <w:right w:val="none" w:sz="0" w:space="0" w:color="auto"/>
          </w:divBdr>
        </w:div>
      </w:divsChild>
    </w:div>
    <w:div w:id="661660938">
      <w:bodyDiv w:val="1"/>
      <w:marLeft w:val="0"/>
      <w:marRight w:val="0"/>
      <w:marTop w:val="0"/>
      <w:marBottom w:val="0"/>
      <w:divBdr>
        <w:top w:val="none" w:sz="0" w:space="0" w:color="auto"/>
        <w:left w:val="none" w:sz="0" w:space="0" w:color="auto"/>
        <w:bottom w:val="none" w:sz="0" w:space="0" w:color="auto"/>
        <w:right w:val="none" w:sz="0" w:space="0" w:color="auto"/>
      </w:divBdr>
      <w:divsChild>
        <w:div w:id="165901074">
          <w:marLeft w:val="0"/>
          <w:marRight w:val="0"/>
          <w:marTop w:val="166"/>
          <w:marBottom w:val="166"/>
          <w:divBdr>
            <w:top w:val="none" w:sz="0" w:space="0" w:color="auto"/>
            <w:left w:val="none" w:sz="0" w:space="0" w:color="auto"/>
            <w:bottom w:val="none" w:sz="0" w:space="0" w:color="auto"/>
            <w:right w:val="none" w:sz="0" w:space="0" w:color="auto"/>
          </w:divBdr>
          <w:divsChild>
            <w:div w:id="1469517758">
              <w:marLeft w:val="0"/>
              <w:marRight w:val="0"/>
              <w:marTop w:val="0"/>
              <w:marBottom w:val="0"/>
              <w:divBdr>
                <w:top w:val="none" w:sz="0" w:space="0" w:color="auto"/>
                <w:left w:val="none" w:sz="0" w:space="0" w:color="auto"/>
                <w:bottom w:val="none" w:sz="0" w:space="0" w:color="auto"/>
                <w:right w:val="none" w:sz="0" w:space="0" w:color="auto"/>
              </w:divBdr>
            </w:div>
          </w:divsChild>
        </w:div>
        <w:div w:id="2143962309">
          <w:marLeft w:val="0"/>
          <w:marRight w:val="0"/>
          <w:marTop w:val="0"/>
          <w:marBottom w:val="166"/>
          <w:divBdr>
            <w:top w:val="none" w:sz="0" w:space="0" w:color="auto"/>
            <w:left w:val="none" w:sz="0" w:space="0" w:color="auto"/>
            <w:bottom w:val="none" w:sz="0" w:space="0" w:color="auto"/>
            <w:right w:val="none" w:sz="0" w:space="0" w:color="auto"/>
          </w:divBdr>
          <w:divsChild>
            <w:div w:id="1088191693">
              <w:marLeft w:val="0"/>
              <w:marRight w:val="0"/>
              <w:marTop w:val="0"/>
              <w:marBottom w:val="0"/>
              <w:divBdr>
                <w:top w:val="none" w:sz="0" w:space="0" w:color="auto"/>
                <w:left w:val="none" w:sz="0" w:space="0" w:color="auto"/>
                <w:bottom w:val="none" w:sz="0" w:space="0" w:color="auto"/>
                <w:right w:val="none" w:sz="0" w:space="0" w:color="auto"/>
              </w:divBdr>
              <w:divsChild>
                <w:div w:id="356739094">
                  <w:marLeft w:val="0"/>
                  <w:marRight w:val="0"/>
                  <w:marTop w:val="0"/>
                  <w:marBottom w:val="0"/>
                  <w:divBdr>
                    <w:top w:val="none" w:sz="0" w:space="0" w:color="auto"/>
                    <w:left w:val="none" w:sz="0" w:space="0" w:color="auto"/>
                    <w:bottom w:val="none" w:sz="0" w:space="0" w:color="auto"/>
                    <w:right w:val="none" w:sz="0" w:space="0" w:color="auto"/>
                  </w:divBdr>
                  <w:divsChild>
                    <w:div w:id="1004012338">
                      <w:marLeft w:val="0"/>
                      <w:marRight w:val="0"/>
                      <w:marTop w:val="0"/>
                      <w:marBottom w:val="0"/>
                      <w:divBdr>
                        <w:top w:val="none" w:sz="0" w:space="0" w:color="auto"/>
                        <w:left w:val="none" w:sz="0" w:space="0" w:color="auto"/>
                        <w:bottom w:val="none" w:sz="0" w:space="0" w:color="auto"/>
                        <w:right w:val="none" w:sz="0" w:space="0" w:color="auto"/>
                      </w:divBdr>
                    </w:div>
                  </w:divsChild>
                </w:div>
                <w:div w:id="717557212">
                  <w:marLeft w:val="0"/>
                  <w:marRight w:val="0"/>
                  <w:marTop w:val="0"/>
                  <w:marBottom w:val="0"/>
                  <w:divBdr>
                    <w:top w:val="none" w:sz="0" w:space="0" w:color="auto"/>
                    <w:left w:val="none" w:sz="0" w:space="0" w:color="auto"/>
                    <w:bottom w:val="none" w:sz="0" w:space="0" w:color="auto"/>
                    <w:right w:val="none" w:sz="0" w:space="0" w:color="auto"/>
                  </w:divBdr>
                  <w:divsChild>
                    <w:div w:id="2070111640">
                      <w:marLeft w:val="0"/>
                      <w:marRight w:val="0"/>
                      <w:marTop w:val="0"/>
                      <w:marBottom w:val="0"/>
                      <w:divBdr>
                        <w:top w:val="none" w:sz="0" w:space="0" w:color="auto"/>
                        <w:left w:val="none" w:sz="0" w:space="0" w:color="auto"/>
                        <w:bottom w:val="none" w:sz="0" w:space="0" w:color="auto"/>
                        <w:right w:val="none" w:sz="0" w:space="0" w:color="auto"/>
                      </w:divBdr>
                      <w:divsChild>
                        <w:div w:id="83844639">
                          <w:marLeft w:val="0"/>
                          <w:marRight w:val="0"/>
                          <w:marTop w:val="0"/>
                          <w:marBottom w:val="0"/>
                          <w:divBdr>
                            <w:top w:val="none" w:sz="0" w:space="0" w:color="auto"/>
                            <w:left w:val="none" w:sz="0" w:space="0" w:color="auto"/>
                            <w:bottom w:val="none" w:sz="0" w:space="0" w:color="auto"/>
                            <w:right w:val="none" w:sz="0" w:space="0" w:color="auto"/>
                          </w:divBdr>
                        </w:div>
                        <w:div w:id="15317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97753">
      <w:bodyDiv w:val="1"/>
      <w:marLeft w:val="0"/>
      <w:marRight w:val="0"/>
      <w:marTop w:val="0"/>
      <w:marBottom w:val="0"/>
      <w:divBdr>
        <w:top w:val="none" w:sz="0" w:space="0" w:color="auto"/>
        <w:left w:val="none" w:sz="0" w:space="0" w:color="auto"/>
        <w:bottom w:val="none" w:sz="0" w:space="0" w:color="auto"/>
        <w:right w:val="none" w:sz="0" w:space="0" w:color="auto"/>
      </w:divBdr>
      <w:divsChild>
        <w:div w:id="1100023689">
          <w:marLeft w:val="0"/>
          <w:marRight w:val="0"/>
          <w:marTop w:val="34"/>
          <w:marBottom w:val="34"/>
          <w:divBdr>
            <w:top w:val="none" w:sz="0" w:space="0" w:color="auto"/>
            <w:left w:val="none" w:sz="0" w:space="0" w:color="auto"/>
            <w:bottom w:val="none" w:sz="0" w:space="0" w:color="auto"/>
            <w:right w:val="none" w:sz="0" w:space="0" w:color="auto"/>
          </w:divBdr>
        </w:div>
      </w:divsChild>
    </w:div>
    <w:div w:id="696469362">
      <w:bodyDiv w:val="1"/>
      <w:marLeft w:val="0"/>
      <w:marRight w:val="0"/>
      <w:marTop w:val="0"/>
      <w:marBottom w:val="0"/>
      <w:divBdr>
        <w:top w:val="none" w:sz="0" w:space="0" w:color="auto"/>
        <w:left w:val="none" w:sz="0" w:space="0" w:color="auto"/>
        <w:bottom w:val="none" w:sz="0" w:space="0" w:color="auto"/>
        <w:right w:val="none" w:sz="0" w:space="0" w:color="auto"/>
      </w:divBdr>
      <w:divsChild>
        <w:div w:id="1652127857">
          <w:marLeft w:val="0"/>
          <w:marRight w:val="0"/>
          <w:marTop w:val="34"/>
          <w:marBottom w:val="34"/>
          <w:divBdr>
            <w:top w:val="none" w:sz="0" w:space="0" w:color="auto"/>
            <w:left w:val="none" w:sz="0" w:space="0" w:color="auto"/>
            <w:bottom w:val="none" w:sz="0" w:space="0" w:color="auto"/>
            <w:right w:val="none" w:sz="0" w:space="0" w:color="auto"/>
          </w:divBdr>
        </w:div>
      </w:divsChild>
    </w:div>
    <w:div w:id="701590175">
      <w:bodyDiv w:val="1"/>
      <w:marLeft w:val="0"/>
      <w:marRight w:val="0"/>
      <w:marTop w:val="0"/>
      <w:marBottom w:val="0"/>
      <w:divBdr>
        <w:top w:val="none" w:sz="0" w:space="0" w:color="auto"/>
        <w:left w:val="none" w:sz="0" w:space="0" w:color="auto"/>
        <w:bottom w:val="none" w:sz="0" w:space="0" w:color="auto"/>
        <w:right w:val="none" w:sz="0" w:space="0" w:color="auto"/>
      </w:divBdr>
      <w:divsChild>
        <w:div w:id="343483719">
          <w:marLeft w:val="0"/>
          <w:marRight w:val="1"/>
          <w:marTop w:val="0"/>
          <w:marBottom w:val="0"/>
          <w:divBdr>
            <w:top w:val="none" w:sz="0" w:space="0" w:color="auto"/>
            <w:left w:val="none" w:sz="0" w:space="0" w:color="auto"/>
            <w:bottom w:val="none" w:sz="0" w:space="0" w:color="auto"/>
            <w:right w:val="none" w:sz="0" w:space="0" w:color="auto"/>
          </w:divBdr>
          <w:divsChild>
            <w:div w:id="1596475277">
              <w:marLeft w:val="0"/>
              <w:marRight w:val="0"/>
              <w:marTop w:val="0"/>
              <w:marBottom w:val="0"/>
              <w:divBdr>
                <w:top w:val="none" w:sz="0" w:space="0" w:color="auto"/>
                <w:left w:val="none" w:sz="0" w:space="0" w:color="auto"/>
                <w:bottom w:val="none" w:sz="0" w:space="0" w:color="auto"/>
                <w:right w:val="none" w:sz="0" w:space="0" w:color="auto"/>
              </w:divBdr>
              <w:divsChild>
                <w:div w:id="1080904381">
                  <w:marLeft w:val="0"/>
                  <w:marRight w:val="1"/>
                  <w:marTop w:val="0"/>
                  <w:marBottom w:val="0"/>
                  <w:divBdr>
                    <w:top w:val="none" w:sz="0" w:space="0" w:color="auto"/>
                    <w:left w:val="none" w:sz="0" w:space="0" w:color="auto"/>
                    <w:bottom w:val="none" w:sz="0" w:space="0" w:color="auto"/>
                    <w:right w:val="none" w:sz="0" w:space="0" w:color="auto"/>
                  </w:divBdr>
                  <w:divsChild>
                    <w:div w:id="2111849348">
                      <w:marLeft w:val="0"/>
                      <w:marRight w:val="0"/>
                      <w:marTop w:val="0"/>
                      <w:marBottom w:val="0"/>
                      <w:divBdr>
                        <w:top w:val="none" w:sz="0" w:space="0" w:color="auto"/>
                        <w:left w:val="none" w:sz="0" w:space="0" w:color="auto"/>
                        <w:bottom w:val="none" w:sz="0" w:space="0" w:color="auto"/>
                        <w:right w:val="none" w:sz="0" w:space="0" w:color="auto"/>
                      </w:divBdr>
                      <w:divsChild>
                        <w:div w:id="1755198107">
                          <w:marLeft w:val="0"/>
                          <w:marRight w:val="0"/>
                          <w:marTop w:val="0"/>
                          <w:marBottom w:val="0"/>
                          <w:divBdr>
                            <w:top w:val="none" w:sz="0" w:space="0" w:color="auto"/>
                            <w:left w:val="none" w:sz="0" w:space="0" w:color="auto"/>
                            <w:bottom w:val="none" w:sz="0" w:space="0" w:color="auto"/>
                            <w:right w:val="none" w:sz="0" w:space="0" w:color="auto"/>
                          </w:divBdr>
                          <w:divsChild>
                            <w:div w:id="1421877566">
                              <w:marLeft w:val="0"/>
                              <w:marRight w:val="0"/>
                              <w:marTop w:val="120"/>
                              <w:marBottom w:val="360"/>
                              <w:divBdr>
                                <w:top w:val="none" w:sz="0" w:space="0" w:color="auto"/>
                                <w:left w:val="none" w:sz="0" w:space="0" w:color="auto"/>
                                <w:bottom w:val="none" w:sz="0" w:space="0" w:color="auto"/>
                                <w:right w:val="none" w:sz="0" w:space="0" w:color="auto"/>
                              </w:divBdr>
                              <w:divsChild>
                                <w:div w:id="538325812">
                                  <w:marLeft w:val="0"/>
                                  <w:marRight w:val="0"/>
                                  <w:marTop w:val="0"/>
                                  <w:marBottom w:val="0"/>
                                  <w:divBdr>
                                    <w:top w:val="none" w:sz="0" w:space="0" w:color="auto"/>
                                    <w:left w:val="none" w:sz="0" w:space="0" w:color="auto"/>
                                    <w:bottom w:val="none" w:sz="0" w:space="0" w:color="auto"/>
                                    <w:right w:val="none" w:sz="0" w:space="0" w:color="auto"/>
                                  </w:divBdr>
                                </w:div>
                                <w:div w:id="1899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3165">
      <w:bodyDiv w:val="1"/>
      <w:marLeft w:val="0"/>
      <w:marRight w:val="0"/>
      <w:marTop w:val="0"/>
      <w:marBottom w:val="0"/>
      <w:divBdr>
        <w:top w:val="none" w:sz="0" w:space="0" w:color="auto"/>
        <w:left w:val="none" w:sz="0" w:space="0" w:color="auto"/>
        <w:bottom w:val="none" w:sz="0" w:space="0" w:color="auto"/>
        <w:right w:val="none" w:sz="0" w:space="0" w:color="auto"/>
      </w:divBdr>
      <w:divsChild>
        <w:div w:id="1358193649">
          <w:marLeft w:val="0"/>
          <w:marRight w:val="1"/>
          <w:marTop w:val="0"/>
          <w:marBottom w:val="0"/>
          <w:divBdr>
            <w:top w:val="none" w:sz="0" w:space="0" w:color="auto"/>
            <w:left w:val="none" w:sz="0" w:space="0" w:color="auto"/>
            <w:bottom w:val="none" w:sz="0" w:space="0" w:color="auto"/>
            <w:right w:val="none" w:sz="0" w:space="0" w:color="auto"/>
          </w:divBdr>
          <w:divsChild>
            <w:div w:id="1057164177">
              <w:marLeft w:val="0"/>
              <w:marRight w:val="0"/>
              <w:marTop w:val="0"/>
              <w:marBottom w:val="0"/>
              <w:divBdr>
                <w:top w:val="none" w:sz="0" w:space="0" w:color="auto"/>
                <w:left w:val="none" w:sz="0" w:space="0" w:color="auto"/>
                <w:bottom w:val="none" w:sz="0" w:space="0" w:color="auto"/>
                <w:right w:val="none" w:sz="0" w:space="0" w:color="auto"/>
              </w:divBdr>
              <w:divsChild>
                <w:div w:id="940381490">
                  <w:marLeft w:val="0"/>
                  <w:marRight w:val="1"/>
                  <w:marTop w:val="0"/>
                  <w:marBottom w:val="0"/>
                  <w:divBdr>
                    <w:top w:val="none" w:sz="0" w:space="0" w:color="auto"/>
                    <w:left w:val="none" w:sz="0" w:space="0" w:color="auto"/>
                    <w:bottom w:val="none" w:sz="0" w:space="0" w:color="auto"/>
                    <w:right w:val="none" w:sz="0" w:space="0" w:color="auto"/>
                  </w:divBdr>
                  <w:divsChild>
                    <w:div w:id="1430394853">
                      <w:marLeft w:val="0"/>
                      <w:marRight w:val="0"/>
                      <w:marTop w:val="0"/>
                      <w:marBottom w:val="0"/>
                      <w:divBdr>
                        <w:top w:val="none" w:sz="0" w:space="0" w:color="auto"/>
                        <w:left w:val="none" w:sz="0" w:space="0" w:color="auto"/>
                        <w:bottom w:val="none" w:sz="0" w:space="0" w:color="auto"/>
                        <w:right w:val="none" w:sz="0" w:space="0" w:color="auto"/>
                      </w:divBdr>
                      <w:divsChild>
                        <w:div w:id="1595086758">
                          <w:marLeft w:val="0"/>
                          <w:marRight w:val="0"/>
                          <w:marTop w:val="0"/>
                          <w:marBottom w:val="0"/>
                          <w:divBdr>
                            <w:top w:val="none" w:sz="0" w:space="0" w:color="auto"/>
                            <w:left w:val="none" w:sz="0" w:space="0" w:color="auto"/>
                            <w:bottom w:val="none" w:sz="0" w:space="0" w:color="auto"/>
                            <w:right w:val="none" w:sz="0" w:space="0" w:color="auto"/>
                          </w:divBdr>
                          <w:divsChild>
                            <w:div w:id="1556355373">
                              <w:marLeft w:val="0"/>
                              <w:marRight w:val="0"/>
                              <w:marTop w:val="120"/>
                              <w:marBottom w:val="360"/>
                              <w:divBdr>
                                <w:top w:val="none" w:sz="0" w:space="0" w:color="auto"/>
                                <w:left w:val="none" w:sz="0" w:space="0" w:color="auto"/>
                                <w:bottom w:val="none" w:sz="0" w:space="0" w:color="auto"/>
                                <w:right w:val="none" w:sz="0" w:space="0" w:color="auto"/>
                              </w:divBdr>
                              <w:divsChild>
                                <w:div w:id="671517">
                                  <w:marLeft w:val="420"/>
                                  <w:marRight w:val="0"/>
                                  <w:marTop w:val="0"/>
                                  <w:marBottom w:val="0"/>
                                  <w:divBdr>
                                    <w:top w:val="none" w:sz="0" w:space="0" w:color="auto"/>
                                    <w:left w:val="none" w:sz="0" w:space="0" w:color="auto"/>
                                    <w:bottom w:val="none" w:sz="0" w:space="0" w:color="auto"/>
                                    <w:right w:val="none" w:sz="0" w:space="0" w:color="auto"/>
                                  </w:divBdr>
                                  <w:divsChild>
                                    <w:div w:id="1404571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080663">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8">
          <w:marLeft w:val="0"/>
          <w:marRight w:val="1"/>
          <w:marTop w:val="0"/>
          <w:marBottom w:val="0"/>
          <w:divBdr>
            <w:top w:val="none" w:sz="0" w:space="0" w:color="auto"/>
            <w:left w:val="none" w:sz="0" w:space="0" w:color="auto"/>
            <w:bottom w:val="none" w:sz="0" w:space="0" w:color="auto"/>
            <w:right w:val="none" w:sz="0" w:space="0" w:color="auto"/>
          </w:divBdr>
          <w:divsChild>
            <w:div w:id="1059477972">
              <w:marLeft w:val="0"/>
              <w:marRight w:val="0"/>
              <w:marTop w:val="0"/>
              <w:marBottom w:val="0"/>
              <w:divBdr>
                <w:top w:val="none" w:sz="0" w:space="0" w:color="auto"/>
                <w:left w:val="none" w:sz="0" w:space="0" w:color="auto"/>
                <w:bottom w:val="none" w:sz="0" w:space="0" w:color="auto"/>
                <w:right w:val="none" w:sz="0" w:space="0" w:color="auto"/>
              </w:divBdr>
              <w:divsChild>
                <w:div w:id="1123692052">
                  <w:marLeft w:val="0"/>
                  <w:marRight w:val="1"/>
                  <w:marTop w:val="0"/>
                  <w:marBottom w:val="0"/>
                  <w:divBdr>
                    <w:top w:val="none" w:sz="0" w:space="0" w:color="auto"/>
                    <w:left w:val="none" w:sz="0" w:space="0" w:color="auto"/>
                    <w:bottom w:val="none" w:sz="0" w:space="0" w:color="auto"/>
                    <w:right w:val="none" w:sz="0" w:space="0" w:color="auto"/>
                  </w:divBdr>
                  <w:divsChild>
                    <w:div w:id="2144038154">
                      <w:marLeft w:val="0"/>
                      <w:marRight w:val="0"/>
                      <w:marTop w:val="0"/>
                      <w:marBottom w:val="0"/>
                      <w:divBdr>
                        <w:top w:val="none" w:sz="0" w:space="0" w:color="auto"/>
                        <w:left w:val="none" w:sz="0" w:space="0" w:color="auto"/>
                        <w:bottom w:val="none" w:sz="0" w:space="0" w:color="auto"/>
                        <w:right w:val="none" w:sz="0" w:space="0" w:color="auto"/>
                      </w:divBdr>
                      <w:divsChild>
                        <w:div w:id="271787284">
                          <w:marLeft w:val="0"/>
                          <w:marRight w:val="0"/>
                          <w:marTop w:val="0"/>
                          <w:marBottom w:val="0"/>
                          <w:divBdr>
                            <w:top w:val="none" w:sz="0" w:space="0" w:color="auto"/>
                            <w:left w:val="none" w:sz="0" w:space="0" w:color="auto"/>
                            <w:bottom w:val="none" w:sz="0" w:space="0" w:color="auto"/>
                            <w:right w:val="none" w:sz="0" w:space="0" w:color="auto"/>
                          </w:divBdr>
                          <w:divsChild>
                            <w:div w:id="1318147245">
                              <w:marLeft w:val="0"/>
                              <w:marRight w:val="0"/>
                              <w:marTop w:val="120"/>
                              <w:marBottom w:val="360"/>
                              <w:divBdr>
                                <w:top w:val="none" w:sz="0" w:space="0" w:color="auto"/>
                                <w:left w:val="none" w:sz="0" w:space="0" w:color="auto"/>
                                <w:bottom w:val="none" w:sz="0" w:space="0" w:color="auto"/>
                                <w:right w:val="none" w:sz="0" w:space="0" w:color="auto"/>
                              </w:divBdr>
                              <w:divsChild>
                                <w:div w:id="517351769">
                                  <w:marLeft w:val="0"/>
                                  <w:marRight w:val="0"/>
                                  <w:marTop w:val="0"/>
                                  <w:marBottom w:val="0"/>
                                  <w:divBdr>
                                    <w:top w:val="none" w:sz="0" w:space="0" w:color="auto"/>
                                    <w:left w:val="none" w:sz="0" w:space="0" w:color="auto"/>
                                    <w:bottom w:val="none" w:sz="0" w:space="0" w:color="auto"/>
                                    <w:right w:val="none" w:sz="0" w:space="0" w:color="auto"/>
                                  </w:divBdr>
                                </w:div>
                                <w:div w:id="1782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50625">
      <w:bodyDiv w:val="1"/>
      <w:marLeft w:val="0"/>
      <w:marRight w:val="0"/>
      <w:marTop w:val="0"/>
      <w:marBottom w:val="0"/>
      <w:divBdr>
        <w:top w:val="none" w:sz="0" w:space="0" w:color="auto"/>
        <w:left w:val="none" w:sz="0" w:space="0" w:color="auto"/>
        <w:bottom w:val="none" w:sz="0" w:space="0" w:color="auto"/>
        <w:right w:val="none" w:sz="0" w:space="0" w:color="auto"/>
      </w:divBdr>
      <w:divsChild>
        <w:div w:id="290478010">
          <w:marLeft w:val="0"/>
          <w:marRight w:val="1"/>
          <w:marTop w:val="0"/>
          <w:marBottom w:val="0"/>
          <w:divBdr>
            <w:top w:val="none" w:sz="0" w:space="0" w:color="auto"/>
            <w:left w:val="none" w:sz="0" w:space="0" w:color="auto"/>
            <w:bottom w:val="none" w:sz="0" w:space="0" w:color="auto"/>
            <w:right w:val="none" w:sz="0" w:space="0" w:color="auto"/>
          </w:divBdr>
          <w:divsChild>
            <w:div w:id="1005328383">
              <w:marLeft w:val="0"/>
              <w:marRight w:val="0"/>
              <w:marTop w:val="0"/>
              <w:marBottom w:val="0"/>
              <w:divBdr>
                <w:top w:val="none" w:sz="0" w:space="0" w:color="auto"/>
                <w:left w:val="none" w:sz="0" w:space="0" w:color="auto"/>
                <w:bottom w:val="none" w:sz="0" w:space="0" w:color="auto"/>
                <w:right w:val="none" w:sz="0" w:space="0" w:color="auto"/>
              </w:divBdr>
              <w:divsChild>
                <w:div w:id="73092990">
                  <w:marLeft w:val="0"/>
                  <w:marRight w:val="1"/>
                  <w:marTop w:val="0"/>
                  <w:marBottom w:val="0"/>
                  <w:divBdr>
                    <w:top w:val="none" w:sz="0" w:space="0" w:color="auto"/>
                    <w:left w:val="none" w:sz="0" w:space="0" w:color="auto"/>
                    <w:bottom w:val="none" w:sz="0" w:space="0" w:color="auto"/>
                    <w:right w:val="none" w:sz="0" w:space="0" w:color="auto"/>
                  </w:divBdr>
                  <w:divsChild>
                    <w:div w:id="2005012775">
                      <w:marLeft w:val="0"/>
                      <w:marRight w:val="0"/>
                      <w:marTop w:val="0"/>
                      <w:marBottom w:val="0"/>
                      <w:divBdr>
                        <w:top w:val="none" w:sz="0" w:space="0" w:color="auto"/>
                        <w:left w:val="none" w:sz="0" w:space="0" w:color="auto"/>
                        <w:bottom w:val="none" w:sz="0" w:space="0" w:color="auto"/>
                        <w:right w:val="none" w:sz="0" w:space="0" w:color="auto"/>
                      </w:divBdr>
                      <w:divsChild>
                        <w:div w:id="1692027025">
                          <w:marLeft w:val="0"/>
                          <w:marRight w:val="0"/>
                          <w:marTop w:val="0"/>
                          <w:marBottom w:val="0"/>
                          <w:divBdr>
                            <w:top w:val="none" w:sz="0" w:space="0" w:color="auto"/>
                            <w:left w:val="none" w:sz="0" w:space="0" w:color="auto"/>
                            <w:bottom w:val="none" w:sz="0" w:space="0" w:color="auto"/>
                            <w:right w:val="none" w:sz="0" w:space="0" w:color="auto"/>
                          </w:divBdr>
                          <w:divsChild>
                            <w:div w:id="2040474820">
                              <w:marLeft w:val="0"/>
                              <w:marRight w:val="0"/>
                              <w:marTop w:val="120"/>
                              <w:marBottom w:val="360"/>
                              <w:divBdr>
                                <w:top w:val="none" w:sz="0" w:space="0" w:color="auto"/>
                                <w:left w:val="none" w:sz="0" w:space="0" w:color="auto"/>
                                <w:bottom w:val="none" w:sz="0" w:space="0" w:color="auto"/>
                                <w:right w:val="none" w:sz="0" w:space="0" w:color="auto"/>
                              </w:divBdr>
                              <w:divsChild>
                                <w:div w:id="1044525366">
                                  <w:marLeft w:val="0"/>
                                  <w:marRight w:val="0"/>
                                  <w:marTop w:val="0"/>
                                  <w:marBottom w:val="0"/>
                                  <w:divBdr>
                                    <w:top w:val="none" w:sz="0" w:space="0" w:color="auto"/>
                                    <w:left w:val="none" w:sz="0" w:space="0" w:color="auto"/>
                                    <w:bottom w:val="none" w:sz="0" w:space="0" w:color="auto"/>
                                    <w:right w:val="none" w:sz="0" w:space="0" w:color="auto"/>
                                  </w:divBdr>
                                </w:div>
                                <w:div w:id="10702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46208">
      <w:bodyDiv w:val="1"/>
      <w:marLeft w:val="0"/>
      <w:marRight w:val="0"/>
      <w:marTop w:val="0"/>
      <w:marBottom w:val="0"/>
      <w:divBdr>
        <w:top w:val="none" w:sz="0" w:space="0" w:color="auto"/>
        <w:left w:val="none" w:sz="0" w:space="0" w:color="auto"/>
        <w:bottom w:val="none" w:sz="0" w:space="0" w:color="auto"/>
        <w:right w:val="none" w:sz="0" w:space="0" w:color="auto"/>
      </w:divBdr>
      <w:divsChild>
        <w:div w:id="1729303064">
          <w:marLeft w:val="0"/>
          <w:marRight w:val="1"/>
          <w:marTop w:val="0"/>
          <w:marBottom w:val="0"/>
          <w:divBdr>
            <w:top w:val="none" w:sz="0" w:space="0" w:color="auto"/>
            <w:left w:val="none" w:sz="0" w:space="0" w:color="auto"/>
            <w:bottom w:val="none" w:sz="0" w:space="0" w:color="auto"/>
            <w:right w:val="none" w:sz="0" w:space="0" w:color="auto"/>
          </w:divBdr>
          <w:divsChild>
            <w:div w:id="79833814">
              <w:marLeft w:val="0"/>
              <w:marRight w:val="0"/>
              <w:marTop w:val="0"/>
              <w:marBottom w:val="0"/>
              <w:divBdr>
                <w:top w:val="none" w:sz="0" w:space="0" w:color="auto"/>
                <w:left w:val="none" w:sz="0" w:space="0" w:color="auto"/>
                <w:bottom w:val="none" w:sz="0" w:space="0" w:color="auto"/>
                <w:right w:val="none" w:sz="0" w:space="0" w:color="auto"/>
              </w:divBdr>
              <w:divsChild>
                <w:div w:id="2057699742">
                  <w:marLeft w:val="0"/>
                  <w:marRight w:val="1"/>
                  <w:marTop w:val="0"/>
                  <w:marBottom w:val="0"/>
                  <w:divBdr>
                    <w:top w:val="none" w:sz="0" w:space="0" w:color="auto"/>
                    <w:left w:val="none" w:sz="0" w:space="0" w:color="auto"/>
                    <w:bottom w:val="none" w:sz="0" w:space="0" w:color="auto"/>
                    <w:right w:val="none" w:sz="0" w:space="0" w:color="auto"/>
                  </w:divBdr>
                  <w:divsChild>
                    <w:div w:id="671109175">
                      <w:marLeft w:val="0"/>
                      <w:marRight w:val="0"/>
                      <w:marTop w:val="0"/>
                      <w:marBottom w:val="0"/>
                      <w:divBdr>
                        <w:top w:val="none" w:sz="0" w:space="0" w:color="auto"/>
                        <w:left w:val="none" w:sz="0" w:space="0" w:color="auto"/>
                        <w:bottom w:val="none" w:sz="0" w:space="0" w:color="auto"/>
                        <w:right w:val="none" w:sz="0" w:space="0" w:color="auto"/>
                      </w:divBdr>
                      <w:divsChild>
                        <w:div w:id="501705620">
                          <w:marLeft w:val="0"/>
                          <w:marRight w:val="0"/>
                          <w:marTop w:val="0"/>
                          <w:marBottom w:val="0"/>
                          <w:divBdr>
                            <w:top w:val="none" w:sz="0" w:space="0" w:color="auto"/>
                            <w:left w:val="none" w:sz="0" w:space="0" w:color="auto"/>
                            <w:bottom w:val="none" w:sz="0" w:space="0" w:color="auto"/>
                            <w:right w:val="none" w:sz="0" w:space="0" w:color="auto"/>
                          </w:divBdr>
                          <w:divsChild>
                            <w:div w:id="1540893556">
                              <w:marLeft w:val="0"/>
                              <w:marRight w:val="0"/>
                              <w:marTop w:val="120"/>
                              <w:marBottom w:val="360"/>
                              <w:divBdr>
                                <w:top w:val="none" w:sz="0" w:space="0" w:color="auto"/>
                                <w:left w:val="none" w:sz="0" w:space="0" w:color="auto"/>
                                <w:bottom w:val="none" w:sz="0" w:space="0" w:color="auto"/>
                                <w:right w:val="none" w:sz="0" w:space="0" w:color="auto"/>
                              </w:divBdr>
                              <w:divsChild>
                                <w:div w:id="2108308153">
                                  <w:marLeft w:val="420"/>
                                  <w:marRight w:val="0"/>
                                  <w:marTop w:val="0"/>
                                  <w:marBottom w:val="0"/>
                                  <w:divBdr>
                                    <w:top w:val="none" w:sz="0" w:space="0" w:color="auto"/>
                                    <w:left w:val="none" w:sz="0" w:space="0" w:color="auto"/>
                                    <w:bottom w:val="none" w:sz="0" w:space="0" w:color="auto"/>
                                    <w:right w:val="none" w:sz="0" w:space="0" w:color="auto"/>
                                  </w:divBdr>
                                  <w:divsChild>
                                    <w:div w:id="2397556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2206">
      <w:bodyDiv w:val="1"/>
      <w:marLeft w:val="0"/>
      <w:marRight w:val="0"/>
      <w:marTop w:val="0"/>
      <w:marBottom w:val="0"/>
      <w:divBdr>
        <w:top w:val="none" w:sz="0" w:space="0" w:color="auto"/>
        <w:left w:val="none" w:sz="0" w:space="0" w:color="auto"/>
        <w:bottom w:val="none" w:sz="0" w:space="0" w:color="auto"/>
        <w:right w:val="none" w:sz="0" w:space="0" w:color="auto"/>
      </w:divBdr>
      <w:divsChild>
        <w:div w:id="180552782">
          <w:marLeft w:val="0"/>
          <w:marRight w:val="0"/>
          <w:marTop w:val="100"/>
          <w:marBottom w:val="100"/>
          <w:divBdr>
            <w:top w:val="none" w:sz="0" w:space="0" w:color="auto"/>
            <w:left w:val="single" w:sz="6" w:space="0" w:color="CCCCCC"/>
            <w:bottom w:val="none" w:sz="0" w:space="0" w:color="auto"/>
            <w:right w:val="single" w:sz="6" w:space="0" w:color="CCCCCC"/>
          </w:divBdr>
          <w:divsChild>
            <w:div w:id="1771663488">
              <w:marLeft w:val="0"/>
              <w:marRight w:val="0"/>
              <w:marTop w:val="0"/>
              <w:marBottom w:val="0"/>
              <w:divBdr>
                <w:top w:val="none" w:sz="0" w:space="0" w:color="auto"/>
                <w:left w:val="none" w:sz="0" w:space="0" w:color="auto"/>
                <w:bottom w:val="none" w:sz="0" w:space="0" w:color="auto"/>
                <w:right w:val="none" w:sz="0" w:space="0" w:color="auto"/>
              </w:divBdr>
              <w:divsChild>
                <w:div w:id="915549323">
                  <w:marLeft w:val="0"/>
                  <w:marRight w:val="0"/>
                  <w:marTop w:val="0"/>
                  <w:marBottom w:val="0"/>
                  <w:divBdr>
                    <w:top w:val="none" w:sz="0" w:space="0" w:color="auto"/>
                    <w:left w:val="none" w:sz="0" w:space="0" w:color="auto"/>
                    <w:bottom w:val="none" w:sz="0" w:space="0" w:color="auto"/>
                    <w:right w:val="none" w:sz="0" w:space="0" w:color="auto"/>
                  </w:divBdr>
                </w:div>
                <w:div w:id="396780577">
                  <w:marLeft w:val="0"/>
                  <w:marRight w:val="0"/>
                  <w:marTop w:val="0"/>
                  <w:marBottom w:val="0"/>
                  <w:divBdr>
                    <w:top w:val="none" w:sz="0" w:space="0" w:color="auto"/>
                    <w:left w:val="none" w:sz="0" w:space="0" w:color="auto"/>
                    <w:bottom w:val="none" w:sz="0" w:space="0" w:color="auto"/>
                    <w:right w:val="none" w:sz="0" w:space="0" w:color="auto"/>
                  </w:divBdr>
                  <w:divsChild>
                    <w:div w:id="19756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9827">
      <w:bodyDiv w:val="1"/>
      <w:marLeft w:val="0"/>
      <w:marRight w:val="0"/>
      <w:marTop w:val="0"/>
      <w:marBottom w:val="0"/>
      <w:divBdr>
        <w:top w:val="none" w:sz="0" w:space="0" w:color="auto"/>
        <w:left w:val="none" w:sz="0" w:space="0" w:color="auto"/>
        <w:bottom w:val="none" w:sz="0" w:space="0" w:color="auto"/>
        <w:right w:val="none" w:sz="0" w:space="0" w:color="auto"/>
      </w:divBdr>
    </w:div>
    <w:div w:id="747457197">
      <w:bodyDiv w:val="1"/>
      <w:marLeft w:val="0"/>
      <w:marRight w:val="0"/>
      <w:marTop w:val="0"/>
      <w:marBottom w:val="0"/>
      <w:divBdr>
        <w:top w:val="none" w:sz="0" w:space="0" w:color="auto"/>
        <w:left w:val="none" w:sz="0" w:space="0" w:color="auto"/>
        <w:bottom w:val="none" w:sz="0" w:space="0" w:color="auto"/>
        <w:right w:val="none" w:sz="0" w:space="0" w:color="auto"/>
      </w:divBdr>
      <w:divsChild>
        <w:div w:id="378826547">
          <w:marLeft w:val="0"/>
          <w:marRight w:val="1"/>
          <w:marTop w:val="0"/>
          <w:marBottom w:val="0"/>
          <w:divBdr>
            <w:top w:val="none" w:sz="0" w:space="0" w:color="auto"/>
            <w:left w:val="none" w:sz="0" w:space="0" w:color="auto"/>
            <w:bottom w:val="none" w:sz="0" w:space="0" w:color="auto"/>
            <w:right w:val="none" w:sz="0" w:space="0" w:color="auto"/>
          </w:divBdr>
          <w:divsChild>
            <w:div w:id="1447120025">
              <w:marLeft w:val="0"/>
              <w:marRight w:val="0"/>
              <w:marTop w:val="0"/>
              <w:marBottom w:val="0"/>
              <w:divBdr>
                <w:top w:val="none" w:sz="0" w:space="0" w:color="auto"/>
                <w:left w:val="none" w:sz="0" w:space="0" w:color="auto"/>
                <w:bottom w:val="none" w:sz="0" w:space="0" w:color="auto"/>
                <w:right w:val="none" w:sz="0" w:space="0" w:color="auto"/>
              </w:divBdr>
              <w:divsChild>
                <w:div w:id="1728063169">
                  <w:marLeft w:val="0"/>
                  <w:marRight w:val="1"/>
                  <w:marTop w:val="0"/>
                  <w:marBottom w:val="0"/>
                  <w:divBdr>
                    <w:top w:val="none" w:sz="0" w:space="0" w:color="auto"/>
                    <w:left w:val="none" w:sz="0" w:space="0" w:color="auto"/>
                    <w:bottom w:val="none" w:sz="0" w:space="0" w:color="auto"/>
                    <w:right w:val="none" w:sz="0" w:space="0" w:color="auto"/>
                  </w:divBdr>
                  <w:divsChild>
                    <w:div w:id="617685864">
                      <w:marLeft w:val="0"/>
                      <w:marRight w:val="0"/>
                      <w:marTop w:val="0"/>
                      <w:marBottom w:val="0"/>
                      <w:divBdr>
                        <w:top w:val="none" w:sz="0" w:space="0" w:color="auto"/>
                        <w:left w:val="none" w:sz="0" w:space="0" w:color="auto"/>
                        <w:bottom w:val="none" w:sz="0" w:space="0" w:color="auto"/>
                        <w:right w:val="none" w:sz="0" w:space="0" w:color="auto"/>
                      </w:divBdr>
                      <w:divsChild>
                        <w:div w:id="1827354902">
                          <w:marLeft w:val="0"/>
                          <w:marRight w:val="0"/>
                          <w:marTop w:val="0"/>
                          <w:marBottom w:val="0"/>
                          <w:divBdr>
                            <w:top w:val="none" w:sz="0" w:space="0" w:color="auto"/>
                            <w:left w:val="none" w:sz="0" w:space="0" w:color="auto"/>
                            <w:bottom w:val="none" w:sz="0" w:space="0" w:color="auto"/>
                            <w:right w:val="none" w:sz="0" w:space="0" w:color="auto"/>
                          </w:divBdr>
                          <w:divsChild>
                            <w:div w:id="297762537">
                              <w:marLeft w:val="0"/>
                              <w:marRight w:val="0"/>
                              <w:marTop w:val="120"/>
                              <w:marBottom w:val="360"/>
                              <w:divBdr>
                                <w:top w:val="none" w:sz="0" w:space="0" w:color="auto"/>
                                <w:left w:val="none" w:sz="0" w:space="0" w:color="auto"/>
                                <w:bottom w:val="none" w:sz="0" w:space="0" w:color="auto"/>
                                <w:right w:val="none" w:sz="0" w:space="0" w:color="auto"/>
                              </w:divBdr>
                              <w:divsChild>
                                <w:div w:id="1504473733">
                                  <w:marLeft w:val="420"/>
                                  <w:marRight w:val="0"/>
                                  <w:marTop w:val="0"/>
                                  <w:marBottom w:val="0"/>
                                  <w:divBdr>
                                    <w:top w:val="none" w:sz="0" w:space="0" w:color="auto"/>
                                    <w:left w:val="none" w:sz="0" w:space="0" w:color="auto"/>
                                    <w:bottom w:val="none" w:sz="0" w:space="0" w:color="auto"/>
                                    <w:right w:val="none" w:sz="0" w:space="0" w:color="auto"/>
                                  </w:divBdr>
                                  <w:divsChild>
                                    <w:div w:id="16118123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475657">
      <w:bodyDiv w:val="1"/>
      <w:marLeft w:val="0"/>
      <w:marRight w:val="0"/>
      <w:marTop w:val="0"/>
      <w:marBottom w:val="0"/>
      <w:divBdr>
        <w:top w:val="none" w:sz="0" w:space="0" w:color="auto"/>
        <w:left w:val="none" w:sz="0" w:space="0" w:color="auto"/>
        <w:bottom w:val="none" w:sz="0" w:space="0" w:color="auto"/>
        <w:right w:val="none" w:sz="0" w:space="0" w:color="auto"/>
      </w:divBdr>
      <w:divsChild>
        <w:div w:id="1325937749">
          <w:marLeft w:val="0"/>
          <w:marRight w:val="1"/>
          <w:marTop w:val="0"/>
          <w:marBottom w:val="0"/>
          <w:divBdr>
            <w:top w:val="none" w:sz="0" w:space="0" w:color="auto"/>
            <w:left w:val="none" w:sz="0" w:space="0" w:color="auto"/>
            <w:bottom w:val="none" w:sz="0" w:space="0" w:color="auto"/>
            <w:right w:val="none" w:sz="0" w:space="0" w:color="auto"/>
          </w:divBdr>
          <w:divsChild>
            <w:div w:id="798230624">
              <w:marLeft w:val="0"/>
              <w:marRight w:val="0"/>
              <w:marTop w:val="0"/>
              <w:marBottom w:val="0"/>
              <w:divBdr>
                <w:top w:val="none" w:sz="0" w:space="0" w:color="auto"/>
                <w:left w:val="none" w:sz="0" w:space="0" w:color="auto"/>
                <w:bottom w:val="none" w:sz="0" w:space="0" w:color="auto"/>
                <w:right w:val="none" w:sz="0" w:space="0" w:color="auto"/>
              </w:divBdr>
              <w:divsChild>
                <w:div w:id="356778996">
                  <w:marLeft w:val="0"/>
                  <w:marRight w:val="1"/>
                  <w:marTop w:val="0"/>
                  <w:marBottom w:val="0"/>
                  <w:divBdr>
                    <w:top w:val="none" w:sz="0" w:space="0" w:color="auto"/>
                    <w:left w:val="none" w:sz="0" w:space="0" w:color="auto"/>
                    <w:bottom w:val="none" w:sz="0" w:space="0" w:color="auto"/>
                    <w:right w:val="none" w:sz="0" w:space="0" w:color="auto"/>
                  </w:divBdr>
                  <w:divsChild>
                    <w:div w:id="1448045222">
                      <w:marLeft w:val="0"/>
                      <w:marRight w:val="0"/>
                      <w:marTop w:val="0"/>
                      <w:marBottom w:val="0"/>
                      <w:divBdr>
                        <w:top w:val="none" w:sz="0" w:space="0" w:color="auto"/>
                        <w:left w:val="none" w:sz="0" w:space="0" w:color="auto"/>
                        <w:bottom w:val="none" w:sz="0" w:space="0" w:color="auto"/>
                        <w:right w:val="none" w:sz="0" w:space="0" w:color="auto"/>
                      </w:divBdr>
                      <w:divsChild>
                        <w:div w:id="1833914109">
                          <w:marLeft w:val="0"/>
                          <w:marRight w:val="0"/>
                          <w:marTop w:val="0"/>
                          <w:marBottom w:val="0"/>
                          <w:divBdr>
                            <w:top w:val="none" w:sz="0" w:space="0" w:color="auto"/>
                            <w:left w:val="none" w:sz="0" w:space="0" w:color="auto"/>
                            <w:bottom w:val="none" w:sz="0" w:space="0" w:color="auto"/>
                            <w:right w:val="none" w:sz="0" w:space="0" w:color="auto"/>
                          </w:divBdr>
                          <w:divsChild>
                            <w:div w:id="1537960143">
                              <w:marLeft w:val="0"/>
                              <w:marRight w:val="0"/>
                              <w:marTop w:val="120"/>
                              <w:marBottom w:val="360"/>
                              <w:divBdr>
                                <w:top w:val="none" w:sz="0" w:space="0" w:color="auto"/>
                                <w:left w:val="none" w:sz="0" w:space="0" w:color="auto"/>
                                <w:bottom w:val="none" w:sz="0" w:space="0" w:color="auto"/>
                                <w:right w:val="none" w:sz="0" w:space="0" w:color="auto"/>
                              </w:divBdr>
                              <w:divsChild>
                                <w:div w:id="1918131189">
                                  <w:marLeft w:val="420"/>
                                  <w:marRight w:val="0"/>
                                  <w:marTop w:val="0"/>
                                  <w:marBottom w:val="0"/>
                                  <w:divBdr>
                                    <w:top w:val="none" w:sz="0" w:space="0" w:color="auto"/>
                                    <w:left w:val="none" w:sz="0" w:space="0" w:color="auto"/>
                                    <w:bottom w:val="none" w:sz="0" w:space="0" w:color="auto"/>
                                    <w:right w:val="none" w:sz="0" w:space="0" w:color="auto"/>
                                  </w:divBdr>
                                  <w:divsChild>
                                    <w:div w:id="10871868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3642">
      <w:bodyDiv w:val="1"/>
      <w:marLeft w:val="0"/>
      <w:marRight w:val="0"/>
      <w:marTop w:val="0"/>
      <w:marBottom w:val="0"/>
      <w:divBdr>
        <w:top w:val="none" w:sz="0" w:space="0" w:color="auto"/>
        <w:left w:val="none" w:sz="0" w:space="0" w:color="auto"/>
        <w:bottom w:val="none" w:sz="0" w:space="0" w:color="auto"/>
        <w:right w:val="none" w:sz="0" w:space="0" w:color="auto"/>
      </w:divBdr>
      <w:divsChild>
        <w:div w:id="651642222">
          <w:marLeft w:val="0"/>
          <w:marRight w:val="1"/>
          <w:marTop w:val="0"/>
          <w:marBottom w:val="0"/>
          <w:divBdr>
            <w:top w:val="none" w:sz="0" w:space="0" w:color="auto"/>
            <w:left w:val="none" w:sz="0" w:space="0" w:color="auto"/>
            <w:bottom w:val="none" w:sz="0" w:space="0" w:color="auto"/>
            <w:right w:val="none" w:sz="0" w:space="0" w:color="auto"/>
          </w:divBdr>
          <w:divsChild>
            <w:div w:id="65880556">
              <w:marLeft w:val="0"/>
              <w:marRight w:val="0"/>
              <w:marTop w:val="0"/>
              <w:marBottom w:val="0"/>
              <w:divBdr>
                <w:top w:val="none" w:sz="0" w:space="0" w:color="auto"/>
                <w:left w:val="none" w:sz="0" w:space="0" w:color="auto"/>
                <w:bottom w:val="none" w:sz="0" w:space="0" w:color="auto"/>
                <w:right w:val="none" w:sz="0" w:space="0" w:color="auto"/>
              </w:divBdr>
              <w:divsChild>
                <w:div w:id="1984196769">
                  <w:marLeft w:val="0"/>
                  <w:marRight w:val="1"/>
                  <w:marTop w:val="0"/>
                  <w:marBottom w:val="0"/>
                  <w:divBdr>
                    <w:top w:val="none" w:sz="0" w:space="0" w:color="auto"/>
                    <w:left w:val="none" w:sz="0" w:space="0" w:color="auto"/>
                    <w:bottom w:val="none" w:sz="0" w:space="0" w:color="auto"/>
                    <w:right w:val="none" w:sz="0" w:space="0" w:color="auto"/>
                  </w:divBdr>
                  <w:divsChild>
                    <w:div w:id="796290395">
                      <w:marLeft w:val="0"/>
                      <w:marRight w:val="0"/>
                      <w:marTop w:val="0"/>
                      <w:marBottom w:val="0"/>
                      <w:divBdr>
                        <w:top w:val="none" w:sz="0" w:space="0" w:color="auto"/>
                        <w:left w:val="none" w:sz="0" w:space="0" w:color="auto"/>
                        <w:bottom w:val="none" w:sz="0" w:space="0" w:color="auto"/>
                        <w:right w:val="none" w:sz="0" w:space="0" w:color="auto"/>
                      </w:divBdr>
                      <w:divsChild>
                        <w:div w:id="1278023129">
                          <w:marLeft w:val="0"/>
                          <w:marRight w:val="0"/>
                          <w:marTop w:val="0"/>
                          <w:marBottom w:val="0"/>
                          <w:divBdr>
                            <w:top w:val="none" w:sz="0" w:space="0" w:color="auto"/>
                            <w:left w:val="none" w:sz="0" w:space="0" w:color="auto"/>
                            <w:bottom w:val="none" w:sz="0" w:space="0" w:color="auto"/>
                            <w:right w:val="none" w:sz="0" w:space="0" w:color="auto"/>
                          </w:divBdr>
                          <w:divsChild>
                            <w:div w:id="408507016">
                              <w:marLeft w:val="0"/>
                              <w:marRight w:val="0"/>
                              <w:marTop w:val="120"/>
                              <w:marBottom w:val="360"/>
                              <w:divBdr>
                                <w:top w:val="none" w:sz="0" w:space="0" w:color="auto"/>
                                <w:left w:val="none" w:sz="0" w:space="0" w:color="auto"/>
                                <w:bottom w:val="none" w:sz="0" w:space="0" w:color="auto"/>
                                <w:right w:val="none" w:sz="0" w:space="0" w:color="auto"/>
                              </w:divBdr>
                              <w:divsChild>
                                <w:div w:id="940643517">
                                  <w:marLeft w:val="420"/>
                                  <w:marRight w:val="0"/>
                                  <w:marTop w:val="0"/>
                                  <w:marBottom w:val="0"/>
                                  <w:divBdr>
                                    <w:top w:val="none" w:sz="0" w:space="0" w:color="auto"/>
                                    <w:left w:val="none" w:sz="0" w:space="0" w:color="auto"/>
                                    <w:bottom w:val="none" w:sz="0" w:space="0" w:color="auto"/>
                                    <w:right w:val="none" w:sz="0" w:space="0" w:color="auto"/>
                                  </w:divBdr>
                                  <w:divsChild>
                                    <w:div w:id="14932506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64756">
      <w:bodyDiv w:val="1"/>
      <w:marLeft w:val="0"/>
      <w:marRight w:val="0"/>
      <w:marTop w:val="0"/>
      <w:marBottom w:val="0"/>
      <w:divBdr>
        <w:top w:val="none" w:sz="0" w:space="0" w:color="auto"/>
        <w:left w:val="none" w:sz="0" w:space="0" w:color="auto"/>
        <w:bottom w:val="none" w:sz="0" w:space="0" w:color="auto"/>
        <w:right w:val="none" w:sz="0" w:space="0" w:color="auto"/>
      </w:divBdr>
      <w:divsChild>
        <w:div w:id="32314601">
          <w:marLeft w:val="0"/>
          <w:marRight w:val="1"/>
          <w:marTop w:val="0"/>
          <w:marBottom w:val="0"/>
          <w:divBdr>
            <w:top w:val="none" w:sz="0" w:space="0" w:color="auto"/>
            <w:left w:val="none" w:sz="0" w:space="0" w:color="auto"/>
            <w:bottom w:val="none" w:sz="0" w:space="0" w:color="auto"/>
            <w:right w:val="none" w:sz="0" w:space="0" w:color="auto"/>
          </w:divBdr>
          <w:divsChild>
            <w:div w:id="2029258672">
              <w:marLeft w:val="0"/>
              <w:marRight w:val="0"/>
              <w:marTop w:val="0"/>
              <w:marBottom w:val="0"/>
              <w:divBdr>
                <w:top w:val="none" w:sz="0" w:space="0" w:color="auto"/>
                <w:left w:val="none" w:sz="0" w:space="0" w:color="auto"/>
                <w:bottom w:val="none" w:sz="0" w:space="0" w:color="auto"/>
                <w:right w:val="none" w:sz="0" w:space="0" w:color="auto"/>
              </w:divBdr>
              <w:divsChild>
                <w:div w:id="761533374">
                  <w:marLeft w:val="0"/>
                  <w:marRight w:val="1"/>
                  <w:marTop w:val="0"/>
                  <w:marBottom w:val="0"/>
                  <w:divBdr>
                    <w:top w:val="none" w:sz="0" w:space="0" w:color="auto"/>
                    <w:left w:val="none" w:sz="0" w:space="0" w:color="auto"/>
                    <w:bottom w:val="none" w:sz="0" w:space="0" w:color="auto"/>
                    <w:right w:val="none" w:sz="0" w:space="0" w:color="auto"/>
                  </w:divBdr>
                  <w:divsChild>
                    <w:div w:id="617643792">
                      <w:marLeft w:val="0"/>
                      <w:marRight w:val="0"/>
                      <w:marTop w:val="0"/>
                      <w:marBottom w:val="0"/>
                      <w:divBdr>
                        <w:top w:val="none" w:sz="0" w:space="0" w:color="auto"/>
                        <w:left w:val="none" w:sz="0" w:space="0" w:color="auto"/>
                        <w:bottom w:val="none" w:sz="0" w:space="0" w:color="auto"/>
                        <w:right w:val="none" w:sz="0" w:space="0" w:color="auto"/>
                      </w:divBdr>
                      <w:divsChild>
                        <w:div w:id="476191823">
                          <w:marLeft w:val="0"/>
                          <w:marRight w:val="0"/>
                          <w:marTop w:val="0"/>
                          <w:marBottom w:val="0"/>
                          <w:divBdr>
                            <w:top w:val="none" w:sz="0" w:space="0" w:color="auto"/>
                            <w:left w:val="none" w:sz="0" w:space="0" w:color="auto"/>
                            <w:bottom w:val="none" w:sz="0" w:space="0" w:color="auto"/>
                            <w:right w:val="none" w:sz="0" w:space="0" w:color="auto"/>
                          </w:divBdr>
                          <w:divsChild>
                            <w:div w:id="675419645">
                              <w:marLeft w:val="0"/>
                              <w:marRight w:val="0"/>
                              <w:marTop w:val="120"/>
                              <w:marBottom w:val="360"/>
                              <w:divBdr>
                                <w:top w:val="none" w:sz="0" w:space="0" w:color="auto"/>
                                <w:left w:val="none" w:sz="0" w:space="0" w:color="auto"/>
                                <w:bottom w:val="none" w:sz="0" w:space="0" w:color="auto"/>
                                <w:right w:val="none" w:sz="0" w:space="0" w:color="auto"/>
                              </w:divBdr>
                              <w:divsChild>
                                <w:div w:id="538081489">
                                  <w:marLeft w:val="420"/>
                                  <w:marRight w:val="0"/>
                                  <w:marTop w:val="0"/>
                                  <w:marBottom w:val="0"/>
                                  <w:divBdr>
                                    <w:top w:val="none" w:sz="0" w:space="0" w:color="auto"/>
                                    <w:left w:val="none" w:sz="0" w:space="0" w:color="auto"/>
                                    <w:bottom w:val="none" w:sz="0" w:space="0" w:color="auto"/>
                                    <w:right w:val="none" w:sz="0" w:space="0" w:color="auto"/>
                                  </w:divBdr>
                                  <w:divsChild>
                                    <w:div w:id="29114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98002">
      <w:bodyDiv w:val="1"/>
      <w:marLeft w:val="0"/>
      <w:marRight w:val="0"/>
      <w:marTop w:val="0"/>
      <w:marBottom w:val="0"/>
      <w:divBdr>
        <w:top w:val="none" w:sz="0" w:space="0" w:color="auto"/>
        <w:left w:val="none" w:sz="0" w:space="0" w:color="auto"/>
        <w:bottom w:val="none" w:sz="0" w:space="0" w:color="auto"/>
        <w:right w:val="none" w:sz="0" w:space="0" w:color="auto"/>
      </w:divBdr>
      <w:divsChild>
        <w:div w:id="362635342">
          <w:marLeft w:val="0"/>
          <w:marRight w:val="1"/>
          <w:marTop w:val="0"/>
          <w:marBottom w:val="0"/>
          <w:divBdr>
            <w:top w:val="none" w:sz="0" w:space="0" w:color="auto"/>
            <w:left w:val="none" w:sz="0" w:space="0" w:color="auto"/>
            <w:bottom w:val="none" w:sz="0" w:space="0" w:color="auto"/>
            <w:right w:val="none" w:sz="0" w:space="0" w:color="auto"/>
          </w:divBdr>
          <w:divsChild>
            <w:div w:id="308436809">
              <w:marLeft w:val="0"/>
              <w:marRight w:val="0"/>
              <w:marTop w:val="0"/>
              <w:marBottom w:val="0"/>
              <w:divBdr>
                <w:top w:val="none" w:sz="0" w:space="0" w:color="auto"/>
                <w:left w:val="none" w:sz="0" w:space="0" w:color="auto"/>
                <w:bottom w:val="none" w:sz="0" w:space="0" w:color="auto"/>
                <w:right w:val="none" w:sz="0" w:space="0" w:color="auto"/>
              </w:divBdr>
              <w:divsChild>
                <w:div w:id="100491398">
                  <w:marLeft w:val="0"/>
                  <w:marRight w:val="1"/>
                  <w:marTop w:val="0"/>
                  <w:marBottom w:val="0"/>
                  <w:divBdr>
                    <w:top w:val="none" w:sz="0" w:space="0" w:color="auto"/>
                    <w:left w:val="none" w:sz="0" w:space="0" w:color="auto"/>
                    <w:bottom w:val="none" w:sz="0" w:space="0" w:color="auto"/>
                    <w:right w:val="none" w:sz="0" w:space="0" w:color="auto"/>
                  </w:divBdr>
                  <w:divsChild>
                    <w:div w:id="1520578884">
                      <w:marLeft w:val="0"/>
                      <w:marRight w:val="0"/>
                      <w:marTop w:val="0"/>
                      <w:marBottom w:val="0"/>
                      <w:divBdr>
                        <w:top w:val="none" w:sz="0" w:space="0" w:color="auto"/>
                        <w:left w:val="none" w:sz="0" w:space="0" w:color="auto"/>
                        <w:bottom w:val="none" w:sz="0" w:space="0" w:color="auto"/>
                        <w:right w:val="none" w:sz="0" w:space="0" w:color="auto"/>
                      </w:divBdr>
                      <w:divsChild>
                        <w:div w:id="1390105848">
                          <w:marLeft w:val="0"/>
                          <w:marRight w:val="0"/>
                          <w:marTop w:val="0"/>
                          <w:marBottom w:val="0"/>
                          <w:divBdr>
                            <w:top w:val="none" w:sz="0" w:space="0" w:color="auto"/>
                            <w:left w:val="none" w:sz="0" w:space="0" w:color="auto"/>
                            <w:bottom w:val="none" w:sz="0" w:space="0" w:color="auto"/>
                            <w:right w:val="none" w:sz="0" w:space="0" w:color="auto"/>
                          </w:divBdr>
                          <w:divsChild>
                            <w:div w:id="1546916841">
                              <w:marLeft w:val="0"/>
                              <w:marRight w:val="0"/>
                              <w:marTop w:val="120"/>
                              <w:marBottom w:val="360"/>
                              <w:divBdr>
                                <w:top w:val="none" w:sz="0" w:space="0" w:color="auto"/>
                                <w:left w:val="none" w:sz="0" w:space="0" w:color="auto"/>
                                <w:bottom w:val="none" w:sz="0" w:space="0" w:color="auto"/>
                                <w:right w:val="none" w:sz="0" w:space="0" w:color="auto"/>
                              </w:divBdr>
                              <w:divsChild>
                                <w:div w:id="30154606">
                                  <w:marLeft w:val="420"/>
                                  <w:marRight w:val="0"/>
                                  <w:marTop w:val="0"/>
                                  <w:marBottom w:val="0"/>
                                  <w:divBdr>
                                    <w:top w:val="none" w:sz="0" w:space="0" w:color="auto"/>
                                    <w:left w:val="none" w:sz="0" w:space="0" w:color="auto"/>
                                    <w:bottom w:val="none" w:sz="0" w:space="0" w:color="auto"/>
                                    <w:right w:val="none" w:sz="0" w:space="0" w:color="auto"/>
                                  </w:divBdr>
                                  <w:divsChild>
                                    <w:div w:id="5571353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999923">
      <w:bodyDiv w:val="1"/>
      <w:marLeft w:val="0"/>
      <w:marRight w:val="0"/>
      <w:marTop w:val="0"/>
      <w:marBottom w:val="0"/>
      <w:divBdr>
        <w:top w:val="none" w:sz="0" w:space="0" w:color="auto"/>
        <w:left w:val="none" w:sz="0" w:space="0" w:color="auto"/>
        <w:bottom w:val="none" w:sz="0" w:space="0" w:color="auto"/>
        <w:right w:val="none" w:sz="0" w:space="0" w:color="auto"/>
      </w:divBdr>
      <w:divsChild>
        <w:div w:id="81728161">
          <w:marLeft w:val="0"/>
          <w:marRight w:val="1"/>
          <w:marTop w:val="0"/>
          <w:marBottom w:val="0"/>
          <w:divBdr>
            <w:top w:val="none" w:sz="0" w:space="0" w:color="auto"/>
            <w:left w:val="none" w:sz="0" w:space="0" w:color="auto"/>
            <w:bottom w:val="none" w:sz="0" w:space="0" w:color="auto"/>
            <w:right w:val="none" w:sz="0" w:space="0" w:color="auto"/>
          </w:divBdr>
          <w:divsChild>
            <w:div w:id="861892856">
              <w:marLeft w:val="0"/>
              <w:marRight w:val="0"/>
              <w:marTop w:val="0"/>
              <w:marBottom w:val="0"/>
              <w:divBdr>
                <w:top w:val="none" w:sz="0" w:space="0" w:color="auto"/>
                <w:left w:val="none" w:sz="0" w:space="0" w:color="auto"/>
                <w:bottom w:val="none" w:sz="0" w:space="0" w:color="auto"/>
                <w:right w:val="none" w:sz="0" w:space="0" w:color="auto"/>
              </w:divBdr>
              <w:divsChild>
                <w:div w:id="2034846183">
                  <w:marLeft w:val="0"/>
                  <w:marRight w:val="1"/>
                  <w:marTop w:val="0"/>
                  <w:marBottom w:val="0"/>
                  <w:divBdr>
                    <w:top w:val="none" w:sz="0" w:space="0" w:color="auto"/>
                    <w:left w:val="none" w:sz="0" w:space="0" w:color="auto"/>
                    <w:bottom w:val="none" w:sz="0" w:space="0" w:color="auto"/>
                    <w:right w:val="none" w:sz="0" w:space="0" w:color="auto"/>
                  </w:divBdr>
                  <w:divsChild>
                    <w:div w:id="655911923">
                      <w:marLeft w:val="0"/>
                      <w:marRight w:val="0"/>
                      <w:marTop w:val="0"/>
                      <w:marBottom w:val="0"/>
                      <w:divBdr>
                        <w:top w:val="none" w:sz="0" w:space="0" w:color="auto"/>
                        <w:left w:val="none" w:sz="0" w:space="0" w:color="auto"/>
                        <w:bottom w:val="none" w:sz="0" w:space="0" w:color="auto"/>
                        <w:right w:val="none" w:sz="0" w:space="0" w:color="auto"/>
                      </w:divBdr>
                      <w:divsChild>
                        <w:div w:id="701592311">
                          <w:marLeft w:val="0"/>
                          <w:marRight w:val="0"/>
                          <w:marTop w:val="0"/>
                          <w:marBottom w:val="0"/>
                          <w:divBdr>
                            <w:top w:val="none" w:sz="0" w:space="0" w:color="auto"/>
                            <w:left w:val="none" w:sz="0" w:space="0" w:color="auto"/>
                            <w:bottom w:val="none" w:sz="0" w:space="0" w:color="auto"/>
                            <w:right w:val="none" w:sz="0" w:space="0" w:color="auto"/>
                          </w:divBdr>
                          <w:divsChild>
                            <w:div w:id="136336521">
                              <w:marLeft w:val="0"/>
                              <w:marRight w:val="0"/>
                              <w:marTop w:val="120"/>
                              <w:marBottom w:val="360"/>
                              <w:divBdr>
                                <w:top w:val="none" w:sz="0" w:space="0" w:color="auto"/>
                                <w:left w:val="none" w:sz="0" w:space="0" w:color="auto"/>
                                <w:bottom w:val="none" w:sz="0" w:space="0" w:color="auto"/>
                                <w:right w:val="none" w:sz="0" w:space="0" w:color="auto"/>
                              </w:divBdr>
                              <w:divsChild>
                                <w:div w:id="1167524336">
                                  <w:marLeft w:val="0"/>
                                  <w:marRight w:val="0"/>
                                  <w:marTop w:val="0"/>
                                  <w:marBottom w:val="0"/>
                                  <w:divBdr>
                                    <w:top w:val="none" w:sz="0" w:space="0" w:color="auto"/>
                                    <w:left w:val="none" w:sz="0" w:space="0" w:color="auto"/>
                                    <w:bottom w:val="none" w:sz="0" w:space="0" w:color="auto"/>
                                    <w:right w:val="none" w:sz="0" w:space="0" w:color="auto"/>
                                  </w:divBdr>
                                </w:div>
                                <w:div w:id="16338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85630">
      <w:bodyDiv w:val="1"/>
      <w:marLeft w:val="0"/>
      <w:marRight w:val="0"/>
      <w:marTop w:val="0"/>
      <w:marBottom w:val="0"/>
      <w:divBdr>
        <w:top w:val="none" w:sz="0" w:space="0" w:color="auto"/>
        <w:left w:val="none" w:sz="0" w:space="0" w:color="auto"/>
        <w:bottom w:val="none" w:sz="0" w:space="0" w:color="auto"/>
        <w:right w:val="none" w:sz="0" w:space="0" w:color="auto"/>
      </w:divBdr>
      <w:divsChild>
        <w:div w:id="986206655">
          <w:marLeft w:val="0"/>
          <w:marRight w:val="1"/>
          <w:marTop w:val="0"/>
          <w:marBottom w:val="0"/>
          <w:divBdr>
            <w:top w:val="none" w:sz="0" w:space="0" w:color="auto"/>
            <w:left w:val="none" w:sz="0" w:space="0" w:color="auto"/>
            <w:bottom w:val="none" w:sz="0" w:space="0" w:color="auto"/>
            <w:right w:val="none" w:sz="0" w:space="0" w:color="auto"/>
          </w:divBdr>
          <w:divsChild>
            <w:div w:id="1875773242">
              <w:marLeft w:val="0"/>
              <w:marRight w:val="0"/>
              <w:marTop w:val="0"/>
              <w:marBottom w:val="0"/>
              <w:divBdr>
                <w:top w:val="none" w:sz="0" w:space="0" w:color="auto"/>
                <w:left w:val="none" w:sz="0" w:space="0" w:color="auto"/>
                <w:bottom w:val="none" w:sz="0" w:space="0" w:color="auto"/>
                <w:right w:val="none" w:sz="0" w:space="0" w:color="auto"/>
              </w:divBdr>
              <w:divsChild>
                <w:div w:id="266621150">
                  <w:marLeft w:val="0"/>
                  <w:marRight w:val="1"/>
                  <w:marTop w:val="0"/>
                  <w:marBottom w:val="0"/>
                  <w:divBdr>
                    <w:top w:val="none" w:sz="0" w:space="0" w:color="auto"/>
                    <w:left w:val="none" w:sz="0" w:space="0" w:color="auto"/>
                    <w:bottom w:val="none" w:sz="0" w:space="0" w:color="auto"/>
                    <w:right w:val="none" w:sz="0" w:space="0" w:color="auto"/>
                  </w:divBdr>
                  <w:divsChild>
                    <w:div w:id="512038610">
                      <w:marLeft w:val="0"/>
                      <w:marRight w:val="0"/>
                      <w:marTop w:val="0"/>
                      <w:marBottom w:val="0"/>
                      <w:divBdr>
                        <w:top w:val="none" w:sz="0" w:space="0" w:color="auto"/>
                        <w:left w:val="none" w:sz="0" w:space="0" w:color="auto"/>
                        <w:bottom w:val="none" w:sz="0" w:space="0" w:color="auto"/>
                        <w:right w:val="none" w:sz="0" w:space="0" w:color="auto"/>
                      </w:divBdr>
                      <w:divsChild>
                        <w:div w:id="1380393860">
                          <w:marLeft w:val="0"/>
                          <w:marRight w:val="0"/>
                          <w:marTop w:val="0"/>
                          <w:marBottom w:val="0"/>
                          <w:divBdr>
                            <w:top w:val="none" w:sz="0" w:space="0" w:color="auto"/>
                            <w:left w:val="none" w:sz="0" w:space="0" w:color="auto"/>
                            <w:bottom w:val="none" w:sz="0" w:space="0" w:color="auto"/>
                            <w:right w:val="none" w:sz="0" w:space="0" w:color="auto"/>
                          </w:divBdr>
                          <w:divsChild>
                            <w:div w:id="2001470079">
                              <w:marLeft w:val="0"/>
                              <w:marRight w:val="0"/>
                              <w:marTop w:val="120"/>
                              <w:marBottom w:val="360"/>
                              <w:divBdr>
                                <w:top w:val="none" w:sz="0" w:space="0" w:color="auto"/>
                                <w:left w:val="none" w:sz="0" w:space="0" w:color="auto"/>
                                <w:bottom w:val="none" w:sz="0" w:space="0" w:color="auto"/>
                                <w:right w:val="none" w:sz="0" w:space="0" w:color="auto"/>
                              </w:divBdr>
                              <w:divsChild>
                                <w:div w:id="501313697">
                                  <w:marLeft w:val="0"/>
                                  <w:marRight w:val="0"/>
                                  <w:marTop w:val="0"/>
                                  <w:marBottom w:val="0"/>
                                  <w:divBdr>
                                    <w:top w:val="none" w:sz="0" w:space="0" w:color="auto"/>
                                    <w:left w:val="none" w:sz="0" w:space="0" w:color="auto"/>
                                    <w:bottom w:val="none" w:sz="0" w:space="0" w:color="auto"/>
                                    <w:right w:val="none" w:sz="0" w:space="0" w:color="auto"/>
                                  </w:divBdr>
                                </w:div>
                                <w:div w:id="6624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6598">
      <w:bodyDiv w:val="1"/>
      <w:marLeft w:val="0"/>
      <w:marRight w:val="0"/>
      <w:marTop w:val="0"/>
      <w:marBottom w:val="0"/>
      <w:divBdr>
        <w:top w:val="none" w:sz="0" w:space="0" w:color="auto"/>
        <w:left w:val="none" w:sz="0" w:space="0" w:color="auto"/>
        <w:bottom w:val="none" w:sz="0" w:space="0" w:color="auto"/>
        <w:right w:val="none" w:sz="0" w:space="0" w:color="auto"/>
      </w:divBdr>
      <w:divsChild>
        <w:div w:id="505245378">
          <w:marLeft w:val="0"/>
          <w:marRight w:val="0"/>
          <w:marTop w:val="0"/>
          <w:marBottom w:val="166"/>
          <w:divBdr>
            <w:top w:val="none" w:sz="0" w:space="0" w:color="auto"/>
            <w:left w:val="none" w:sz="0" w:space="0" w:color="auto"/>
            <w:bottom w:val="none" w:sz="0" w:space="0" w:color="auto"/>
            <w:right w:val="none" w:sz="0" w:space="0" w:color="auto"/>
          </w:divBdr>
          <w:divsChild>
            <w:div w:id="872038732">
              <w:marLeft w:val="0"/>
              <w:marRight w:val="0"/>
              <w:marTop w:val="0"/>
              <w:marBottom w:val="0"/>
              <w:divBdr>
                <w:top w:val="none" w:sz="0" w:space="0" w:color="auto"/>
                <w:left w:val="none" w:sz="0" w:space="0" w:color="auto"/>
                <w:bottom w:val="none" w:sz="0" w:space="0" w:color="auto"/>
                <w:right w:val="none" w:sz="0" w:space="0" w:color="auto"/>
              </w:divBdr>
              <w:divsChild>
                <w:div w:id="235946218">
                  <w:marLeft w:val="0"/>
                  <w:marRight w:val="0"/>
                  <w:marTop w:val="0"/>
                  <w:marBottom w:val="0"/>
                  <w:divBdr>
                    <w:top w:val="none" w:sz="0" w:space="0" w:color="auto"/>
                    <w:left w:val="none" w:sz="0" w:space="0" w:color="auto"/>
                    <w:bottom w:val="none" w:sz="0" w:space="0" w:color="auto"/>
                    <w:right w:val="none" w:sz="0" w:space="0" w:color="auto"/>
                  </w:divBdr>
                  <w:divsChild>
                    <w:div w:id="212087128">
                      <w:marLeft w:val="0"/>
                      <w:marRight w:val="0"/>
                      <w:marTop w:val="0"/>
                      <w:marBottom w:val="0"/>
                      <w:divBdr>
                        <w:top w:val="none" w:sz="0" w:space="0" w:color="auto"/>
                        <w:left w:val="none" w:sz="0" w:space="0" w:color="auto"/>
                        <w:bottom w:val="none" w:sz="0" w:space="0" w:color="auto"/>
                        <w:right w:val="none" w:sz="0" w:space="0" w:color="auto"/>
                      </w:divBdr>
                      <w:divsChild>
                        <w:div w:id="654381114">
                          <w:marLeft w:val="0"/>
                          <w:marRight w:val="0"/>
                          <w:marTop w:val="0"/>
                          <w:marBottom w:val="0"/>
                          <w:divBdr>
                            <w:top w:val="none" w:sz="0" w:space="0" w:color="auto"/>
                            <w:left w:val="none" w:sz="0" w:space="0" w:color="auto"/>
                            <w:bottom w:val="none" w:sz="0" w:space="0" w:color="auto"/>
                            <w:right w:val="none" w:sz="0" w:space="0" w:color="auto"/>
                          </w:divBdr>
                        </w:div>
                        <w:div w:id="2031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942">
                  <w:marLeft w:val="0"/>
                  <w:marRight w:val="0"/>
                  <w:marTop w:val="0"/>
                  <w:marBottom w:val="0"/>
                  <w:divBdr>
                    <w:top w:val="none" w:sz="0" w:space="0" w:color="auto"/>
                    <w:left w:val="none" w:sz="0" w:space="0" w:color="auto"/>
                    <w:bottom w:val="none" w:sz="0" w:space="0" w:color="auto"/>
                    <w:right w:val="none" w:sz="0" w:space="0" w:color="auto"/>
                  </w:divBdr>
                  <w:divsChild>
                    <w:div w:id="16732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4344">
          <w:marLeft w:val="0"/>
          <w:marRight w:val="0"/>
          <w:marTop w:val="166"/>
          <w:marBottom w:val="166"/>
          <w:divBdr>
            <w:top w:val="none" w:sz="0" w:space="0" w:color="auto"/>
            <w:left w:val="none" w:sz="0" w:space="0" w:color="auto"/>
            <w:bottom w:val="none" w:sz="0" w:space="0" w:color="auto"/>
            <w:right w:val="none" w:sz="0" w:space="0" w:color="auto"/>
          </w:divBdr>
          <w:divsChild>
            <w:div w:id="7474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819">
      <w:bodyDiv w:val="1"/>
      <w:marLeft w:val="0"/>
      <w:marRight w:val="0"/>
      <w:marTop w:val="0"/>
      <w:marBottom w:val="0"/>
      <w:divBdr>
        <w:top w:val="none" w:sz="0" w:space="0" w:color="auto"/>
        <w:left w:val="none" w:sz="0" w:space="0" w:color="auto"/>
        <w:bottom w:val="none" w:sz="0" w:space="0" w:color="auto"/>
        <w:right w:val="none" w:sz="0" w:space="0" w:color="auto"/>
      </w:divBdr>
      <w:divsChild>
        <w:div w:id="686759285">
          <w:marLeft w:val="0"/>
          <w:marRight w:val="1"/>
          <w:marTop w:val="0"/>
          <w:marBottom w:val="0"/>
          <w:divBdr>
            <w:top w:val="none" w:sz="0" w:space="0" w:color="auto"/>
            <w:left w:val="none" w:sz="0" w:space="0" w:color="auto"/>
            <w:bottom w:val="none" w:sz="0" w:space="0" w:color="auto"/>
            <w:right w:val="none" w:sz="0" w:space="0" w:color="auto"/>
          </w:divBdr>
          <w:divsChild>
            <w:div w:id="646982540">
              <w:marLeft w:val="0"/>
              <w:marRight w:val="0"/>
              <w:marTop w:val="0"/>
              <w:marBottom w:val="0"/>
              <w:divBdr>
                <w:top w:val="none" w:sz="0" w:space="0" w:color="auto"/>
                <w:left w:val="none" w:sz="0" w:space="0" w:color="auto"/>
                <w:bottom w:val="none" w:sz="0" w:space="0" w:color="auto"/>
                <w:right w:val="none" w:sz="0" w:space="0" w:color="auto"/>
              </w:divBdr>
              <w:divsChild>
                <w:div w:id="905722018">
                  <w:marLeft w:val="0"/>
                  <w:marRight w:val="1"/>
                  <w:marTop w:val="0"/>
                  <w:marBottom w:val="0"/>
                  <w:divBdr>
                    <w:top w:val="none" w:sz="0" w:space="0" w:color="auto"/>
                    <w:left w:val="none" w:sz="0" w:space="0" w:color="auto"/>
                    <w:bottom w:val="none" w:sz="0" w:space="0" w:color="auto"/>
                    <w:right w:val="none" w:sz="0" w:space="0" w:color="auto"/>
                  </w:divBdr>
                  <w:divsChild>
                    <w:div w:id="1097677873">
                      <w:marLeft w:val="0"/>
                      <w:marRight w:val="0"/>
                      <w:marTop w:val="0"/>
                      <w:marBottom w:val="0"/>
                      <w:divBdr>
                        <w:top w:val="none" w:sz="0" w:space="0" w:color="auto"/>
                        <w:left w:val="none" w:sz="0" w:space="0" w:color="auto"/>
                        <w:bottom w:val="none" w:sz="0" w:space="0" w:color="auto"/>
                        <w:right w:val="none" w:sz="0" w:space="0" w:color="auto"/>
                      </w:divBdr>
                      <w:divsChild>
                        <w:div w:id="717902215">
                          <w:marLeft w:val="0"/>
                          <w:marRight w:val="0"/>
                          <w:marTop w:val="0"/>
                          <w:marBottom w:val="0"/>
                          <w:divBdr>
                            <w:top w:val="none" w:sz="0" w:space="0" w:color="auto"/>
                            <w:left w:val="none" w:sz="0" w:space="0" w:color="auto"/>
                            <w:bottom w:val="none" w:sz="0" w:space="0" w:color="auto"/>
                            <w:right w:val="none" w:sz="0" w:space="0" w:color="auto"/>
                          </w:divBdr>
                          <w:divsChild>
                            <w:div w:id="1193693294">
                              <w:marLeft w:val="0"/>
                              <w:marRight w:val="0"/>
                              <w:marTop w:val="120"/>
                              <w:marBottom w:val="360"/>
                              <w:divBdr>
                                <w:top w:val="none" w:sz="0" w:space="0" w:color="auto"/>
                                <w:left w:val="none" w:sz="0" w:space="0" w:color="auto"/>
                                <w:bottom w:val="none" w:sz="0" w:space="0" w:color="auto"/>
                                <w:right w:val="none" w:sz="0" w:space="0" w:color="auto"/>
                              </w:divBdr>
                              <w:divsChild>
                                <w:div w:id="676346999">
                                  <w:marLeft w:val="0"/>
                                  <w:marRight w:val="0"/>
                                  <w:marTop w:val="0"/>
                                  <w:marBottom w:val="0"/>
                                  <w:divBdr>
                                    <w:top w:val="none" w:sz="0" w:space="0" w:color="auto"/>
                                    <w:left w:val="none" w:sz="0" w:space="0" w:color="auto"/>
                                    <w:bottom w:val="none" w:sz="0" w:space="0" w:color="auto"/>
                                    <w:right w:val="none" w:sz="0" w:space="0" w:color="auto"/>
                                  </w:divBdr>
                                </w:div>
                                <w:div w:id="15975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541139">
      <w:bodyDiv w:val="1"/>
      <w:marLeft w:val="0"/>
      <w:marRight w:val="0"/>
      <w:marTop w:val="0"/>
      <w:marBottom w:val="0"/>
      <w:divBdr>
        <w:top w:val="none" w:sz="0" w:space="0" w:color="auto"/>
        <w:left w:val="none" w:sz="0" w:space="0" w:color="auto"/>
        <w:bottom w:val="none" w:sz="0" w:space="0" w:color="auto"/>
        <w:right w:val="none" w:sz="0" w:space="0" w:color="auto"/>
      </w:divBdr>
      <w:divsChild>
        <w:div w:id="124543775">
          <w:marLeft w:val="0"/>
          <w:marRight w:val="1"/>
          <w:marTop w:val="0"/>
          <w:marBottom w:val="0"/>
          <w:divBdr>
            <w:top w:val="none" w:sz="0" w:space="0" w:color="auto"/>
            <w:left w:val="none" w:sz="0" w:space="0" w:color="auto"/>
            <w:bottom w:val="none" w:sz="0" w:space="0" w:color="auto"/>
            <w:right w:val="none" w:sz="0" w:space="0" w:color="auto"/>
          </w:divBdr>
          <w:divsChild>
            <w:div w:id="918948458">
              <w:marLeft w:val="0"/>
              <w:marRight w:val="0"/>
              <w:marTop w:val="0"/>
              <w:marBottom w:val="0"/>
              <w:divBdr>
                <w:top w:val="none" w:sz="0" w:space="0" w:color="auto"/>
                <w:left w:val="none" w:sz="0" w:space="0" w:color="auto"/>
                <w:bottom w:val="none" w:sz="0" w:space="0" w:color="auto"/>
                <w:right w:val="none" w:sz="0" w:space="0" w:color="auto"/>
              </w:divBdr>
              <w:divsChild>
                <w:div w:id="1284072360">
                  <w:marLeft w:val="0"/>
                  <w:marRight w:val="1"/>
                  <w:marTop w:val="0"/>
                  <w:marBottom w:val="0"/>
                  <w:divBdr>
                    <w:top w:val="none" w:sz="0" w:space="0" w:color="auto"/>
                    <w:left w:val="none" w:sz="0" w:space="0" w:color="auto"/>
                    <w:bottom w:val="none" w:sz="0" w:space="0" w:color="auto"/>
                    <w:right w:val="none" w:sz="0" w:space="0" w:color="auto"/>
                  </w:divBdr>
                  <w:divsChild>
                    <w:div w:id="1011832173">
                      <w:marLeft w:val="0"/>
                      <w:marRight w:val="0"/>
                      <w:marTop w:val="0"/>
                      <w:marBottom w:val="0"/>
                      <w:divBdr>
                        <w:top w:val="none" w:sz="0" w:space="0" w:color="auto"/>
                        <w:left w:val="none" w:sz="0" w:space="0" w:color="auto"/>
                        <w:bottom w:val="none" w:sz="0" w:space="0" w:color="auto"/>
                        <w:right w:val="none" w:sz="0" w:space="0" w:color="auto"/>
                      </w:divBdr>
                      <w:divsChild>
                        <w:div w:id="1094130945">
                          <w:marLeft w:val="0"/>
                          <w:marRight w:val="0"/>
                          <w:marTop w:val="0"/>
                          <w:marBottom w:val="0"/>
                          <w:divBdr>
                            <w:top w:val="none" w:sz="0" w:space="0" w:color="auto"/>
                            <w:left w:val="none" w:sz="0" w:space="0" w:color="auto"/>
                            <w:bottom w:val="none" w:sz="0" w:space="0" w:color="auto"/>
                            <w:right w:val="none" w:sz="0" w:space="0" w:color="auto"/>
                          </w:divBdr>
                          <w:divsChild>
                            <w:div w:id="249580771">
                              <w:marLeft w:val="0"/>
                              <w:marRight w:val="0"/>
                              <w:marTop w:val="120"/>
                              <w:marBottom w:val="360"/>
                              <w:divBdr>
                                <w:top w:val="none" w:sz="0" w:space="0" w:color="auto"/>
                                <w:left w:val="none" w:sz="0" w:space="0" w:color="auto"/>
                                <w:bottom w:val="none" w:sz="0" w:space="0" w:color="auto"/>
                                <w:right w:val="none" w:sz="0" w:space="0" w:color="auto"/>
                              </w:divBdr>
                              <w:divsChild>
                                <w:div w:id="1257516159">
                                  <w:marLeft w:val="0"/>
                                  <w:marRight w:val="0"/>
                                  <w:marTop w:val="0"/>
                                  <w:marBottom w:val="0"/>
                                  <w:divBdr>
                                    <w:top w:val="none" w:sz="0" w:space="0" w:color="auto"/>
                                    <w:left w:val="none" w:sz="0" w:space="0" w:color="auto"/>
                                    <w:bottom w:val="none" w:sz="0" w:space="0" w:color="auto"/>
                                    <w:right w:val="none" w:sz="0" w:space="0" w:color="auto"/>
                                  </w:divBdr>
                                </w:div>
                                <w:div w:id="19141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55422">
      <w:bodyDiv w:val="1"/>
      <w:marLeft w:val="0"/>
      <w:marRight w:val="0"/>
      <w:marTop w:val="0"/>
      <w:marBottom w:val="0"/>
      <w:divBdr>
        <w:top w:val="none" w:sz="0" w:space="0" w:color="auto"/>
        <w:left w:val="none" w:sz="0" w:space="0" w:color="auto"/>
        <w:bottom w:val="none" w:sz="0" w:space="0" w:color="auto"/>
        <w:right w:val="none" w:sz="0" w:space="0" w:color="auto"/>
      </w:divBdr>
      <w:divsChild>
        <w:div w:id="598683906">
          <w:marLeft w:val="0"/>
          <w:marRight w:val="1"/>
          <w:marTop w:val="0"/>
          <w:marBottom w:val="0"/>
          <w:divBdr>
            <w:top w:val="none" w:sz="0" w:space="0" w:color="auto"/>
            <w:left w:val="none" w:sz="0" w:space="0" w:color="auto"/>
            <w:bottom w:val="none" w:sz="0" w:space="0" w:color="auto"/>
            <w:right w:val="none" w:sz="0" w:space="0" w:color="auto"/>
          </w:divBdr>
          <w:divsChild>
            <w:div w:id="311175101">
              <w:marLeft w:val="0"/>
              <w:marRight w:val="0"/>
              <w:marTop w:val="0"/>
              <w:marBottom w:val="0"/>
              <w:divBdr>
                <w:top w:val="none" w:sz="0" w:space="0" w:color="auto"/>
                <w:left w:val="none" w:sz="0" w:space="0" w:color="auto"/>
                <w:bottom w:val="none" w:sz="0" w:space="0" w:color="auto"/>
                <w:right w:val="none" w:sz="0" w:space="0" w:color="auto"/>
              </w:divBdr>
              <w:divsChild>
                <w:div w:id="1471091760">
                  <w:marLeft w:val="0"/>
                  <w:marRight w:val="1"/>
                  <w:marTop w:val="0"/>
                  <w:marBottom w:val="0"/>
                  <w:divBdr>
                    <w:top w:val="none" w:sz="0" w:space="0" w:color="auto"/>
                    <w:left w:val="none" w:sz="0" w:space="0" w:color="auto"/>
                    <w:bottom w:val="none" w:sz="0" w:space="0" w:color="auto"/>
                    <w:right w:val="none" w:sz="0" w:space="0" w:color="auto"/>
                  </w:divBdr>
                  <w:divsChild>
                    <w:div w:id="998775418">
                      <w:marLeft w:val="0"/>
                      <w:marRight w:val="0"/>
                      <w:marTop w:val="0"/>
                      <w:marBottom w:val="0"/>
                      <w:divBdr>
                        <w:top w:val="none" w:sz="0" w:space="0" w:color="auto"/>
                        <w:left w:val="none" w:sz="0" w:space="0" w:color="auto"/>
                        <w:bottom w:val="none" w:sz="0" w:space="0" w:color="auto"/>
                        <w:right w:val="none" w:sz="0" w:space="0" w:color="auto"/>
                      </w:divBdr>
                      <w:divsChild>
                        <w:div w:id="782653458">
                          <w:marLeft w:val="0"/>
                          <w:marRight w:val="0"/>
                          <w:marTop w:val="0"/>
                          <w:marBottom w:val="0"/>
                          <w:divBdr>
                            <w:top w:val="none" w:sz="0" w:space="0" w:color="auto"/>
                            <w:left w:val="none" w:sz="0" w:space="0" w:color="auto"/>
                            <w:bottom w:val="none" w:sz="0" w:space="0" w:color="auto"/>
                            <w:right w:val="none" w:sz="0" w:space="0" w:color="auto"/>
                          </w:divBdr>
                          <w:divsChild>
                            <w:div w:id="913512874">
                              <w:marLeft w:val="0"/>
                              <w:marRight w:val="0"/>
                              <w:marTop w:val="120"/>
                              <w:marBottom w:val="360"/>
                              <w:divBdr>
                                <w:top w:val="none" w:sz="0" w:space="0" w:color="auto"/>
                                <w:left w:val="none" w:sz="0" w:space="0" w:color="auto"/>
                                <w:bottom w:val="none" w:sz="0" w:space="0" w:color="auto"/>
                                <w:right w:val="none" w:sz="0" w:space="0" w:color="auto"/>
                              </w:divBdr>
                              <w:divsChild>
                                <w:div w:id="323554616">
                                  <w:marLeft w:val="420"/>
                                  <w:marRight w:val="0"/>
                                  <w:marTop w:val="0"/>
                                  <w:marBottom w:val="0"/>
                                  <w:divBdr>
                                    <w:top w:val="none" w:sz="0" w:space="0" w:color="auto"/>
                                    <w:left w:val="none" w:sz="0" w:space="0" w:color="auto"/>
                                    <w:bottom w:val="none" w:sz="0" w:space="0" w:color="auto"/>
                                    <w:right w:val="none" w:sz="0" w:space="0" w:color="auto"/>
                                  </w:divBdr>
                                  <w:divsChild>
                                    <w:div w:id="16243828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922062">
      <w:bodyDiv w:val="1"/>
      <w:marLeft w:val="0"/>
      <w:marRight w:val="0"/>
      <w:marTop w:val="0"/>
      <w:marBottom w:val="0"/>
      <w:divBdr>
        <w:top w:val="none" w:sz="0" w:space="0" w:color="auto"/>
        <w:left w:val="none" w:sz="0" w:space="0" w:color="auto"/>
        <w:bottom w:val="none" w:sz="0" w:space="0" w:color="auto"/>
        <w:right w:val="none" w:sz="0" w:space="0" w:color="auto"/>
      </w:divBdr>
      <w:divsChild>
        <w:div w:id="1906331101">
          <w:marLeft w:val="0"/>
          <w:marRight w:val="1"/>
          <w:marTop w:val="0"/>
          <w:marBottom w:val="0"/>
          <w:divBdr>
            <w:top w:val="none" w:sz="0" w:space="0" w:color="auto"/>
            <w:left w:val="none" w:sz="0" w:space="0" w:color="auto"/>
            <w:bottom w:val="none" w:sz="0" w:space="0" w:color="auto"/>
            <w:right w:val="none" w:sz="0" w:space="0" w:color="auto"/>
          </w:divBdr>
          <w:divsChild>
            <w:div w:id="1697734806">
              <w:marLeft w:val="0"/>
              <w:marRight w:val="0"/>
              <w:marTop w:val="0"/>
              <w:marBottom w:val="0"/>
              <w:divBdr>
                <w:top w:val="none" w:sz="0" w:space="0" w:color="auto"/>
                <w:left w:val="none" w:sz="0" w:space="0" w:color="auto"/>
                <w:bottom w:val="none" w:sz="0" w:space="0" w:color="auto"/>
                <w:right w:val="none" w:sz="0" w:space="0" w:color="auto"/>
              </w:divBdr>
              <w:divsChild>
                <w:div w:id="1019162630">
                  <w:marLeft w:val="0"/>
                  <w:marRight w:val="1"/>
                  <w:marTop w:val="0"/>
                  <w:marBottom w:val="0"/>
                  <w:divBdr>
                    <w:top w:val="none" w:sz="0" w:space="0" w:color="auto"/>
                    <w:left w:val="none" w:sz="0" w:space="0" w:color="auto"/>
                    <w:bottom w:val="none" w:sz="0" w:space="0" w:color="auto"/>
                    <w:right w:val="none" w:sz="0" w:space="0" w:color="auto"/>
                  </w:divBdr>
                  <w:divsChild>
                    <w:div w:id="1692031834">
                      <w:marLeft w:val="0"/>
                      <w:marRight w:val="0"/>
                      <w:marTop w:val="0"/>
                      <w:marBottom w:val="0"/>
                      <w:divBdr>
                        <w:top w:val="none" w:sz="0" w:space="0" w:color="auto"/>
                        <w:left w:val="none" w:sz="0" w:space="0" w:color="auto"/>
                        <w:bottom w:val="none" w:sz="0" w:space="0" w:color="auto"/>
                        <w:right w:val="none" w:sz="0" w:space="0" w:color="auto"/>
                      </w:divBdr>
                      <w:divsChild>
                        <w:div w:id="2018269379">
                          <w:marLeft w:val="0"/>
                          <w:marRight w:val="0"/>
                          <w:marTop w:val="0"/>
                          <w:marBottom w:val="0"/>
                          <w:divBdr>
                            <w:top w:val="none" w:sz="0" w:space="0" w:color="auto"/>
                            <w:left w:val="none" w:sz="0" w:space="0" w:color="auto"/>
                            <w:bottom w:val="none" w:sz="0" w:space="0" w:color="auto"/>
                            <w:right w:val="none" w:sz="0" w:space="0" w:color="auto"/>
                          </w:divBdr>
                          <w:divsChild>
                            <w:div w:id="2102948435">
                              <w:marLeft w:val="0"/>
                              <w:marRight w:val="0"/>
                              <w:marTop w:val="120"/>
                              <w:marBottom w:val="360"/>
                              <w:divBdr>
                                <w:top w:val="none" w:sz="0" w:space="0" w:color="auto"/>
                                <w:left w:val="none" w:sz="0" w:space="0" w:color="auto"/>
                                <w:bottom w:val="none" w:sz="0" w:space="0" w:color="auto"/>
                                <w:right w:val="none" w:sz="0" w:space="0" w:color="auto"/>
                              </w:divBdr>
                              <w:divsChild>
                                <w:div w:id="2072268902">
                                  <w:marLeft w:val="420"/>
                                  <w:marRight w:val="0"/>
                                  <w:marTop w:val="0"/>
                                  <w:marBottom w:val="0"/>
                                  <w:divBdr>
                                    <w:top w:val="none" w:sz="0" w:space="0" w:color="auto"/>
                                    <w:left w:val="none" w:sz="0" w:space="0" w:color="auto"/>
                                    <w:bottom w:val="none" w:sz="0" w:space="0" w:color="auto"/>
                                    <w:right w:val="none" w:sz="0" w:space="0" w:color="auto"/>
                                  </w:divBdr>
                                  <w:divsChild>
                                    <w:div w:id="15594361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235694">
      <w:bodyDiv w:val="1"/>
      <w:marLeft w:val="0"/>
      <w:marRight w:val="0"/>
      <w:marTop w:val="0"/>
      <w:marBottom w:val="0"/>
      <w:divBdr>
        <w:top w:val="none" w:sz="0" w:space="0" w:color="auto"/>
        <w:left w:val="none" w:sz="0" w:space="0" w:color="auto"/>
        <w:bottom w:val="none" w:sz="0" w:space="0" w:color="auto"/>
        <w:right w:val="none" w:sz="0" w:space="0" w:color="auto"/>
      </w:divBdr>
      <w:divsChild>
        <w:div w:id="579367285">
          <w:marLeft w:val="0"/>
          <w:marRight w:val="1"/>
          <w:marTop w:val="0"/>
          <w:marBottom w:val="0"/>
          <w:divBdr>
            <w:top w:val="none" w:sz="0" w:space="0" w:color="auto"/>
            <w:left w:val="none" w:sz="0" w:space="0" w:color="auto"/>
            <w:bottom w:val="none" w:sz="0" w:space="0" w:color="auto"/>
            <w:right w:val="none" w:sz="0" w:space="0" w:color="auto"/>
          </w:divBdr>
          <w:divsChild>
            <w:div w:id="1905598704">
              <w:marLeft w:val="0"/>
              <w:marRight w:val="0"/>
              <w:marTop w:val="0"/>
              <w:marBottom w:val="0"/>
              <w:divBdr>
                <w:top w:val="none" w:sz="0" w:space="0" w:color="auto"/>
                <w:left w:val="none" w:sz="0" w:space="0" w:color="auto"/>
                <w:bottom w:val="none" w:sz="0" w:space="0" w:color="auto"/>
                <w:right w:val="none" w:sz="0" w:space="0" w:color="auto"/>
              </w:divBdr>
              <w:divsChild>
                <w:div w:id="435298799">
                  <w:marLeft w:val="0"/>
                  <w:marRight w:val="1"/>
                  <w:marTop w:val="0"/>
                  <w:marBottom w:val="0"/>
                  <w:divBdr>
                    <w:top w:val="none" w:sz="0" w:space="0" w:color="auto"/>
                    <w:left w:val="none" w:sz="0" w:space="0" w:color="auto"/>
                    <w:bottom w:val="none" w:sz="0" w:space="0" w:color="auto"/>
                    <w:right w:val="none" w:sz="0" w:space="0" w:color="auto"/>
                  </w:divBdr>
                  <w:divsChild>
                    <w:div w:id="1216628204">
                      <w:marLeft w:val="0"/>
                      <w:marRight w:val="0"/>
                      <w:marTop w:val="0"/>
                      <w:marBottom w:val="0"/>
                      <w:divBdr>
                        <w:top w:val="none" w:sz="0" w:space="0" w:color="auto"/>
                        <w:left w:val="none" w:sz="0" w:space="0" w:color="auto"/>
                        <w:bottom w:val="none" w:sz="0" w:space="0" w:color="auto"/>
                        <w:right w:val="none" w:sz="0" w:space="0" w:color="auto"/>
                      </w:divBdr>
                      <w:divsChild>
                        <w:div w:id="1234048363">
                          <w:marLeft w:val="0"/>
                          <w:marRight w:val="0"/>
                          <w:marTop w:val="0"/>
                          <w:marBottom w:val="0"/>
                          <w:divBdr>
                            <w:top w:val="none" w:sz="0" w:space="0" w:color="auto"/>
                            <w:left w:val="none" w:sz="0" w:space="0" w:color="auto"/>
                            <w:bottom w:val="none" w:sz="0" w:space="0" w:color="auto"/>
                            <w:right w:val="none" w:sz="0" w:space="0" w:color="auto"/>
                          </w:divBdr>
                          <w:divsChild>
                            <w:div w:id="1771706271">
                              <w:marLeft w:val="0"/>
                              <w:marRight w:val="0"/>
                              <w:marTop w:val="120"/>
                              <w:marBottom w:val="360"/>
                              <w:divBdr>
                                <w:top w:val="none" w:sz="0" w:space="0" w:color="auto"/>
                                <w:left w:val="none" w:sz="0" w:space="0" w:color="auto"/>
                                <w:bottom w:val="none" w:sz="0" w:space="0" w:color="auto"/>
                                <w:right w:val="none" w:sz="0" w:space="0" w:color="auto"/>
                              </w:divBdr>
                              <w:divsChild>
                                <w:div w:id="453985754">
                                  <w:marLeft w:val="420"/>
                                  <w:marRight w:val="0"/>
                                  <w:marTop w:val="0"/>
                                  <w:marBottom w:val="0"/>
                                  <w:divBdr>
                                    <w:top w:val="none" w:sz="0" w:space="0" w:color="auto"/>
                                    <w:left w:val="none" w:sz="0" w:space="0" w:color="auto"/>
                                    <w:bottom w:val="none" w:sz="0" w:space="0" w:color="auto"/>
                                    <w:right w:val="none" w:sz="0" w:space="0" w:color="auto"/>
                                  </w:divBdr>
                                  <w:divsChild>
                                    <w:div w:id="21361762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2287">
      <w:bodyDiv w:val="1"/>
      <w:marLeft w:val="0"/>
      <w:marRight w:val="0"/>
      <w:marTop w:val="0"/>
      <w:marBottom w:val="0"/>
      <w:divBdr>
        <w:top w:val="none" w:sz="0" w:space="0" w:color="auto"/>
        <w:left w:val="none" w:sz="0" w:space="0" w:color="auto"/>
        <w:bottom w:val="none" w:sz="0" w:space="0" w:color="auto"/>
        <w:right w:val="none" w:sz="0" w:space="0" w:color="auto"/>
      </w:divBdr>
      <w:divsChild>
        <w:div w:id="1674064284">
          <w:marLeft w:val="0"/>
          <w:marRight w:val="1"/>
          <w:marTop w:val="0"/>
          <w:marBottom w:val="0"/>
          <w:divBdr>
            <w:top w:val="none" w:sz="0" w:space="0" w:color="auto"/>
            <w:left w:val="none" w:sz="0" w:space="0" w:color="auto"/>
            <w:bottom w:val="none" w:sz="0" w:space="0" w:color="auto"/>
            <w:right w:val="none" w:sz="0" w:space="0" w:color="auto"/>
          </w:divBdr>
          <w:divsChild>
            <w:div w:id="2078743430">
              <w:marLeft w:val="0"/>
              <w:marRight w:val="0"/>
              <w:marTop w:val="0"/>
              <w:marBottom w:val="0"/>
              <w:divBdr>
                <w:top w:val="none" w:sz="0" w:space="0" w:color="auto"/>
                <w:left w:val="none" w:sz="0" w:space="0" w:color="auto"/>
                <w:bottom w:val="none" w:sz="0" w:space="0" w:color="auto"/>
                <w:right w:val="none" w:sz="0" w:space="0" w:color="auto"/>
              </w:divBdr>
              <w:divsChild>
                <w:div w:id="388768360">
                  <w:marLeft w:val="0"/>
                  <w:marRight w:val="1"/>
                  <w:marTop w:val="0"/>
                  <w:marBottom w:val="0"/>
                  <w:divBdr>
                    <w:top w:val="none" w:sz="0" w:space="0" w:color="auto"/>
                    <w:left w:val="none" w:sz="0" w:space="0" w:color="auto"/>
                    <w:bottom w:val="none" w:sz="0" w:space="0" w:color="auto"/>
                    <w:right w:val="none" w:sz="0" w:space="0" w:color="auto"/>
                  </w:divBdr>
                  <w:divsChild>
                    <w:div w:id="1338383706">
                      <w:marLeft w:val="0"/>
                      <w:marRight w:val="0"/>
                      <w:marTop w:val="0"/>
                      <w:marBottom w:val="0"/>
                      <w:divBdr>
                        <w:top w:val="none" w:sz="0" w:space="0" w:color="auto"/>
                        <w:left w:val="none" w:sz="0" w:space="0" w:color="auto"/>
                        <w:bottom w:val="none" w:sz="0" w:space="0" w:color="auto"/>
                        <w:right w:val="none" w:sz="0" w:space="0" w:color="auto"/>
                      </w:divBdr>
                      <w:divsChild>
                        <w:div w:id="618996957">
                          <w:marLeft w:val="0"/>
                          <w:marRight w:val="0"/>
                          <w:marTop w:val="0"/>
                          <w:marBottom w:val="0"/>
                          <w:divBdr>
                            <w:top w:val="none" w:sz="0" w:space="0" w:color="auto"/>
                            <w:left w:val="none" w:sz="0" w:space="0" w:color="auto"/>
                            <w:bottom w:val="none" w:sz="0" w:space="0" w:color="auto"/>
                            <w:right w:val="none" w:sz="0" w:space="0" w:color="auto"/>
                          </w:divBdr>
                          <w:divsChild>
                            <w:div w:id="819611644">
                              <w:marLeft w:val="0"/>
                              <w:marRight w:val="0"/>
                              <w:marTop w:val="120"/>
                              <w:marBottom w:val="360"/>
                              <w:divBdr>
                                <w:top w:val="none" w:sz="0" w:space="0" w:color="auto"/>
                                <w:left w:val="none" w:sz="0" w:space="0" w:color="auto"/>
                                <w:bottom w:val="none" w:sz="0" w:space="0" w:color="auto"/>
                                <w:right w:val="none" w:sz="0" w:space="0" w:color="auto"/>
                              </w:divBdr>
                              <w:divsChild>
                                <w:div w:id="519201333">
                                  <w:marLeft w:val="0"/>
                                  <w:marRight w:val="0"/>
                                  <w:marTop w:val="0"/>
                                  <w:marBottom w:val="0"/>
                                  <w:divBdr>
                                    <w:top w:val="none" w:sz="0" w:space="0" w:color="auto"/>
                                    <w:left w:val="none" w:sz="0" w:space="0" w:color="auto"/>
                                    <w:bottom w:val="none" w:sz="0" w:space="0" w:color="auto"/>
                                    <w:right w:val="none" w:sz="0" w:space="0" w:color="auto"/>
                                  </w:divBdr>
                                </w:div>
                                <w:div w:id="8068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722501">
      <w:bodyDiv w:val="1"/>
      <w:marLeft w:val="0"/>
      <w:marRight w:val="0"/>
      <w:marTop w:val="0"/>
      <w:marBottom w:val="0"/>
      <w:divBdr>
        <w:top w:val="none" w:sz="0" w:space="0" w:color="auto"/>
        <w:left w:val="none" w:sz="0" w:space="0" w:color="auto"/>
        <w:bottom w:val="none" w:sz="0" w:space="0" w:color="auto"/>
        <w:right w:val="none" w:sz="0" w:space="0" w:color="auto"/>
      </w:divBdr>
      <w:divsChild>
        <w:div w:id="182790852">
          <w:marLeft w:val="0"/>
          <w:marRight w:val="0"/>
          <w:marTop w:val="34"/>
          <w:marBottom w:val="34"/>
          <w:divBdr>
            <w:top w:val="none" w:sz="0" w:space="0" w:color="auto"/>
            <w:left w:val="none" w:sz="0" w:space="0" w:color="auto"/>
            <w:bottom w:val="none" w:sz="0" w:space="0" w:color="auto"/>
            <w:right w:val="none" w:sz="0" w:space="0" w:color="auto"/>
          </w:divBdr>
        </w:div>
      </w:divsChild>
    </w:div>
    <w:div w:id="954367237">
      <w:bodyDiv w:val="1"/>
      <w:marLeft w:val="0"/>
      <w:marRight w:val="0"/>
      <w:marTop w:val="0"/>
      <w:marBottom w:val="0"/>
      <w:divBdr>
        <w:top w:val="none" w:sz="0" w:space="0" w:color="auto"/>
        <w:left w:val="none" w:sz="0" w:space="0" w:color="auto"/>
        <w:bottom w:val="none" w:sz="0" w:space="0" w:color="auto"/>
        <w:right w:val="none" w:sz="0" w:space="0" w:color="auto"/>
      </w:divBdr>
      <w:divsChild>
        <w:div w:id="1165702573">
          <w:marLeft w:val="0"/>
          <w:marRight w:val="1"/>
          <w:marTop w:val="0"/>
          <w:marBottom w:val="0"/>
          <w:divBdr>
            <w:top w:val="none" w:sz="0" w:space="0" w:color="auto"/>
            <w:left w:val="none" w:sz="0" w:space="0" w:color="auto"/>
            <w:bottom w:val="none" w:sz="0" w:space="0" w:color="auto"/>
            <w:right w:val="none" w:sz="0" w:space="0" w:color="auto"/>
          </w:divBdr>
          <w:divsChild>
            <w:div w:id="185414014">
              <w:marLeft w:val="0"/>
              <w:marRight w:val="0"/>
              <w:marTop w:val="0"/>
              <w:marBottom w:val="0"/>
              <w:divBdr>
                <w:top w:val="none" w:sz="0" w:space="0" w:color="auto"/>
                <w:left w:val="none" w:sz="0" w:space="0" w:color="auto"/>
                <w:bottom w:val="none" w:sz="0" w:space="0" w:color="auto"/>
                <w:right w:val="none" w:sz="0" w:space="0" w:color="auto"/>
              </w:divBdr>
              <w:divsChild>
                <w:div w:id="919870483">
                  <w:marLeft w:val="0"/>
                  <w:marRight w:val="1"/>
                  <w:marTop w:val="0"/>
                  <w:marBottom w:val="0"/>
                  <w:divBdr>
                    <w:top w:val="none" w:sz="0" w:space="0" w:color="auto"/>
                    <w:left w:val="none" w:sz="0" w:space="0" w:color="auto"/>
                    <w:bottom w:val="none" w:sz="0" w:space="0" w:color="auto"/>
                    <w:right w:val="none" w:sz="0" w:space="0" w:color="auto"/>
                  </w:divBdr>
                  <w:divsChild>
                    <w:div w:id="1172642182">
                      <w:marLeft w:val="0"/>
                      <w:marRight w:val="0"/>
                      <w:marTop w:val="0"/>
                      <w:marBottom w:val="0"/>
                      <w:divBdr>
                        <w:top w:val="none" w:sz="0" w:space="0" w:color="auto"/>
                        <w:left w:val="none" w:sz="0" w:space="0" w:color="auto"/>
                        <w:bottom w:val="none" w:sz="0" w:space="0" w:color="auto"/>
                        <w:right w:val="none" w:sz="0" w:space="0" w:color="auto"/>
                      </w:divBdr>
                      <w:divsChild>
                        <w:div w:id="423184431">
                          <w:marLeft w:val="0"/>
                          <w:marRight w:val="0"/>
                          <w:marTop w:val="0"/>
                          <w:marBottom w:val="0"/>
                          <w:divBdr>
                            <w:top w:val="none" w:sz="0" w:space="0" w:color="auto"/>
                            <w:left w:val="none" w:sz="0" w:space="0" w:color="auto"/>
                            <w:bottom w:val="none" w:sz="0" w:space="0" w:color="auto"/>
                            <w:right w:val="none" w:sz="0" w:space="0" w:color="auto"/>
                          </w:divBdr>
                          <w:divsChild>
                            <w:div w:id="2037608933">
                              <w:marLeft w:val="0"/>
                              <w:marRight w:val="0"/>
                              <w:marTop w:val="120"/>
                              <w:marBottom w:val="360"/>
                              <w:divBdr>
                                <w:top w:val="none" w:sz="0" w:space="0" w:color="auto"/>
                                <w:left w:val="none" w:sz="0" w:space="0" w:color="auto"/>
                                <w:bottom w:val="none" w:sz="0" w:space="0" w:color="auto"/>
                                <w:right w:val="none" w:sz="0" w:space="0" w:color="auto"/>
                              </w:divBdr>
                              <w:divsChild>
                                <w:div w:id="986937455">
                                  <w:marLeft w:val="420"/>
                                  <w:marRight w:val="0"/>
                                  <w:marTop w:val="0"/>
                                  <w:marBottom w:val="0"/>
                                  <w:divBdr>
                                    <w:top w:val="none" w:sz="0" w:space="0" w:color="auto"/>
                                    <w:left w:val="none" w:sz="0" w:space="0" w:color="auto"/>
                                    <w:bottom w:val="none" w:sz="0" w:space="0" w:color="auto"/>
                                    <w:right w:val="none" w:sz="0" w:space="0" w:color="auto"/>
                                  </w:divBdr>
                                  <w:divsChild>
                                    <w:div w:id="5427173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071889">
      <w:bodyDiv w:val="1"/>
      <w:marLeft w:val="0"/>
      <w:marRight w:val="0"/>
      <w:marTop w:val="0"/>
      <w:marBottom w:val="0"/>
      <w:divBdr>
        <w:top w:val="none" w:sz="0" w:space="0" w:color="auto"/>
        <w:left w:val="none" w:sz="0" w:space="0" w:color="auto"/>
        <w:bottom w:val="none" w:sz="0" w:space="0" w:color="auto"/>
        <w:right w:val="none" w:sz="0" w:space="0" w:color="auto"/>
      </w:divBdr>
      <w:divsChild>
        <w:div w:id="1634940860">
          <w:marLeft w:val="0"/>
          <w:marRight w:val="1"/>
          <w:marTop w:val="0"/>
          <w:marBottom w:val="0"/>
          <w:divBdr>
            <w:top w:val="none" w:sz="0" w:space="0" w:color="auto"/>
            <w:left w:val="none" w:sz="0" w:space="0" w:color="auto"/>
            <w:bottom w:val="none" w:sz="0" w:space="0" w:color="auto"/>
            <w:right w:val="none" w:sz="0" w:space="0" w:color="auto"/>
          </w:divBdr>
          <w:divsChild>
            <w:div w:id="1319965473">
              <w:marLeft w:val="0"/>
              <w:marRight w:val="0"/>
              <w:marTop w:val="0"/>
              <w:marBottom w:val="0"/>
              <w:divBdr>
                <w:top w:val="none" w:sz="0" w:space="0" w:color="auto"/>
                <w:left w:val="none" w:sz="0" w:space="0" w:color="auto"/>
                <w:bottom w:val="none" w:sz="0" w:space="0" w:color="auto"/>
                <w:right w:val="none" w:sz="0" w:space="0" w:color="auto"/>
              </w:divBdr>
              <w:divsChild>
                <w:div w:id="1860775127">
                  <w:marLeft w:val="0"/>
                  <w:marRight w:val="1"/>
                  <w:marTop w:val="0"/>
                  <w:marBottom w:val="0"/>
                  <w:divBdr>
                    <w:top w:val="none" w:sz="0" w:space="0" w:color="auto"/>
                    <w:left w:val="none" w:sz="0" w:space="0" w:color="auto"/>
                    <w:bottom w:val="none" w:sz="0" w:space="0" w:color="auto"/>
                    <w:right w:val="none" w:sz="0" w:space="0" w:color="auto"/>
                  </w:divBdr>
                  <w:divsChild>
                    <w:div w:id="772553335">
                      <w:marLeft w:val="0"/>
                      <w:marRight w:val="0"/>
                      <w:marTop w:val="0"/>
                      <w:marBottom w:val="0"/>
                      <w:divBdr>
                        <w:top w:val="none" w:sz="0" w:space="0" w:color="auto"/>
                        <w:left w:val="none" w:sz="0" w:space="0" w:color="auto"/>
                        <w:bottom w:val="none" w:sz="0" w:space="0" w:color="auto"/>
                        <w:right w:val="none" w:sz="0" w:space="0" w:color="auto"/>
                      </w:divBdr>
                      <w:divsChild>
                        <w:div w:id="273710126">
                          <w:marLeft w:val="0"/>
                          <w:marRight w:val="0"/>
                          <w:marTop w:val="0"/>
                          <w:marBottom w:val="0"/>
                          <w:divBdr>
                            <w:top w:val="none" w:sz="0" w:space="0" w:color="auto"/>
                            <w:left w:val="none" w:sz="0" w:space="0" w:color="auto"/>
                            <w:bottom w:val="none" w:sz="0" w:space="0" w:color="auto"/>
                            <w:right w:val="none" w:sz="0" w:space="0" w:color="auto"/>
                          </w:divBdr>
                          <w:divsChild>
                            <w:div w:id="1966621264">
                              <w:marLeft w:val="0"/>
                              <w:marRight w:val="0"/>
                              <w:marTop w:val="120"/>
                              <w:marBottom w:val="360"/>
                              <w:divBdr>
                                <w:top w:val="none" w:sz="0" w:space="0" w:color="auto"/>
                                <w:left w:val="none" w:sz="0" w:space="0" w:color="auto"/>
                                <w:bottom w:val="none" w:sz="0" w:space="0" w:color="auto"/>
                                <w:right w:val="none" w:sz="0" w:space="0" w:color="auto"/>
                              </w:divBdr>
                              <w:divsChild>
                                <w:div w:id="193887432">
                                  <w:marLeft w:val="0"/>
                                  <w:marRight w:val="0"/>
                                  <w:marTop w:val="0"/>
                                  <w:marBottom w:val="0"/>
                                  <w:divBdr>
                                    <w:top w:val="none" w:sz="0" w:space="0" w:color="auto"/>
                                    <w:left w:val="none" w:sz="0" w:space="0" w:color="auto"/>
                                    <w:bottom w:val="none" w:sz="0" w:space="0" w:color="auto"/>
                                    <w:right w:val="none" w:sz="0" w:space="0" w:color="auto"/>
                                  </w:divBdr>
                                </w:div>
                                <w:div w:id="11456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20864">
      <w:bodyDiv w:val="1"/>
      <w:marLeft w:val="0"/>
      <w:marRight w:val="0"/>
      <w:marTop w:val="0"/>
      <w:marBottom w:val="0"/>
      <w:divBdr>
        <w:top w:val="none" w:sz="0" w:space="0" w:color="auto"/>
        <w:left w:val="none" w:sz="0" w:space="0" w:color="auto"/>
        <w:bottom w:val="none" w:sz="0" w:space="0" w:color="auto"/>
        <w:right w:val="none" w:sz="0" w:space="0" w:color="auto"/>
      </w:divBdr>
      <w:divsChild>
        <w:div w:id="1797409672">
          <w:marLeft w:val="0"/>
          <w:marRight w:val="1"/>
          <w:marTop w:val="0"/>
          <w:marBottom w:val="0"/>
          <w:divBdr>
            <w:top w:val="none" w:sz="0" w:space="0" w:color="auto"/>
            <w:left w:val="none" w:sz="0" w:space="0" w:color="auto"/>
            <w:bottom w:val="none" w:sz="0" w:space="0" w:color="auto"/>
            <w:right w:val="none" w:sz="0" w:space="0" w:color="auto"/>
          </w:divBdr>
          <w:divsChild>
            <w:div w:id="530726315">
              <w:marLeft w:val="0"/>
              <w:marRight w:val="0"/>
              <w:marTop w:val="0"/>
              <w:marBottom w:val="0"/>
              <w:divBdr>
                <w:top w:val="none" w:sz="0" w:space="0" w:color="auto"/>
                <w:left w:val="none" w:sz="0" w:space="0" w:color="auto"/>
                <w:bottom w:val="none" w:sz="0" w:space="0" w:color="auto"/>
                <w:right w:val="none" w:sz="0" w:space="0" w:color="auto"/>
              </w:divBdr>
              <w:divsChild>
                <w:div w:id="599995913">
                  <w:marLeft w:val="0"/>
                  <w:marRight w:val="1"/>
                  <w:marTop w:val="0"/>
                  <w:marBottom w:val="0"/>
                  <w:divBdr>
                    <w:top w:val="none" w:sz="0" w:space="0" w:color="auto"/>
                    <w:left w:val="none" w:sz="0" w:space="0" w:color="auto"/>
                    <w:bottom w:val="none" w:sz="0" w:space="0" w:color="auto"/>
                    <w:right w:val="none" w:sz="0" w:space="0" w:color="auto"/>
                  </w:divBdr>
                  <w:divsChild>
                    <w:div w:id="1105689683">
                      <w:marLeft w:val="0"/>
                      <w:marRight w:val="0"/>
                      <w:marTop w:val="0"/>
                      <w:marBottom w:val="0"/>
                      <w:divBdr>
                        <w:top w:val="none" w:sz="0" w:space="0" w:color="auto"/>
                        <w:left w:val="none" w:sz="0" w:space="0" w:color="auto"/>
                        <w:bottom w:val="none" w:sz="0" w:space="0" w:color="auto"/>
                        <w:right w:val="none" w:sz="0" w:space="0" w:color="auto"/>
                      </w:divBdr>
                      <w:divsChild>
                        <w:div w:id="2025667026">
                          <w:marLeft w:val="0"/>
                          <w:marRight w:val="0"/>
                          <w:marTop w:val="0"/>
                          <w:marBottom w:val="0"/>
                          <w:divBdr>
                            <w:top w:val="none" w:sz="0" w:space="0" w:color="auto"/>
                            <w:left w:val="none" w:sz="0" w:space="0" w:color="auto"/>
                            <w:bottom w:val="none" w:sz="0" w:space="0" w:color="auto"/>
                            <w:right w:val="none" w:sz="0" w:space="0" w:color="auto"/>
                          </w:divBdr>
                          <w:divsChild>
                            <w:div w:id="1633048849">
                              <w:marLeft w:val="0"/>
                              <w:marRight w:val="0"/>
                              <w:marTop w:val="120"/>
                              <w:marBottom w:val="360"/>
                              <w:divBdr>
                                <w:top w:val="none" w:sz="0" w:space="0" w:color="auto"/>
                                <w:left w:val="none" w:sz="0" w:space="0" w:color="auto"/>
                                <w:bottom w:val="none" w:sz="0" w:space="0" w:color="auto"/>
                                <w:right w:val="none" w:sz="0" w:space="0" w:color="auto"/>
                              </w:divBdr>
                              <w:divsChild>
                                <w:div w:id="1809780739">
                                  <w:marLeft w:val="0"/>
                                  <w:marRight w:val="0"/>
                                  <w:marTop w:val="0"/>
                                  <w:marBottom w:val="0"/>
                                  <w:divBdr>
                                    <w:top w:val="none" w:sz="0" w:space="0" w:color="auto"/>
                                    <w:left w:val="none" w:sz="0" w:space="0" w:color="auto"/>
                                    <w:bottom w:val="none" w:sz="0" w:space="0" w:color="auto"/>
                                    <w:right w:val="none" w:sz="0" w:space="0" w:color="auto"/>
                                  </w:divBdr>
                                </w:div>
                                <w:div w:id="19809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8786">
      <w:bodyDiv w:val="1"/>
      <w:marLeft w:val="0"/>
      <w:marRight w:val="0"/>
      <w:marTop w:val="0"/>
      <w:marBottom w:val="0"/>
      <w:divBdr>
        <w:top w:val="none" w:sz="0" w:space="0" w:color="auto"/>
        <w:left w:val="none" w:sz="0" w:space="0" w:color="auto"/>
        <w:bottom w:val="none" w:sz="0" w:space="0" w:color="auto"/>
        <w:right w:val="none" w:sz="0" w:space="0" w:color="auto"/>
      </w:divBdr>
      <w:divsChild>
        <w:div w:id="1336108314">
          <w:marLeft w:val="0"/>
          <w:marRight w:val="1"/>
          <w:marTop w:val="0"/>
          <w:marBottom w:val="0"/>
          <w:divBdr>
            <w:top w:val="none" w:sz="0" w:space="0" w:color="auto"/>
            <w:left w:val="none" w:sz="0" w:space="0" w:color="auto"/>
            <w:bottom w:val="none" w:sz="0" w:space="0" w:color="auto"/>
            <w:right w:val="none" w:sz="0" w:space="0" w:color="auto"/>
          </w:divBdr>
          <w:divsChild>
            <w:div w:id="933128525">
              <w:marLeft w:val="0"/>
              <w:marRight w:val="0"/>
              <w:marTop w:val="0"/>
              <w:marBottom w:val="0"/>
              <w:divBdr>
                <w:top w:val="none" w:sz="0" w:space="0" w:color="auto"/>
                <w:left w:val="none" w:sz="0" w:space="0" w:color="auto"/>
                <w:bottom w:val="none" w:sz="0" w:space="0" w:color="auto"/>
                <w:right w:val="none" w:sz="0" w:space="0" w:color="auto"/>
              </w:divBdr>
              <w:divsChild>
                <w:div w:id="1566259148">
                  <w:marLeft w:val="0"/>
                  <w:marRight w:val="1"/>
                  <w:marTop w:val="0"/>
                  <w:marBottom w:val="0"/>
                  <w:divBdr>
                    <w:top w:val="none" w:sz="0" w:space="0" w:color="auto"/>
                    <w:left w:val="none" w:sz="0" w:space="0" w:color="auto"/>
                    <w:bottom w:val="none" w:sz="0" w:space="0" w:color="auto"/>
                    <w:right w:val="none" w:sz="0" w:space="0" w:color="auto"/>
                  </w:divBdr>
                  <w:divsChild>
                    <w:div w:id="2080322629">
                      <w:marLeft w:val="0"/>
                      <w:marRight w:val="0"/>
                      <w:marTop w:val="0"/>
                      <w:marBottom w:val="0"/>
                      <w:divBdr>
                        <w:top w:val="none" w:sz="0" w:space="0" w:color="auto"/>
                        <w:left w:val="none" w:sz="0" w:space="0" w:color="auto"/>
                        <w:bottom w:val="none" w:sz="0" w:space="0" w:color="auto"/>
                        <w:right w:val="none" w:sz="0" w:space="0" w:color="auto"/>
                      </w:divBdr>
                      <w:divsChild>
                        <w:div w:id="1257784695">
                          <w:marLeft w:val="0"/>
                          <w:marRight w:val="0"/>
                          <w:marTop w:val="0"/>
                          <w:marBottom w:val="0"/>
                          <w:divBdr>
                            <w:top w:val="none" w:sz="0" w:space="0" w:color="auto"/>
                            <w:left w:val="none" w:sz="0" w:space="0" w:color="auto"/>
                            <w:bottom w:val="none" w:sz="0" w:space="0" w:color="auto"/>
                            <w:right w:val="none" w:sz="0" w:space="0" w:color="auto"/>
                          </w:divBdr>
                          <w:divsChild>
                            <w:div w:id="853803240">
                              <w:marLeft w:val="0"/>
                              <w:marRight w:val="0"/>
                              <w:marTop w:val="120"/>
                              <w:marBottom w:val="360"/>
                              <w:divBdr>
                                <w:top w:val="none" w:sz="0" w:space="0" w:color="auto"/>
                                <w:left w:val="none" w:sz="0" w:space="0" w:color="auto"/>
                                <w:bottom w:val="none" w:sz="0" w:space="0" w:color="auto"/>
                                <w:right w:val="none" w:sz="0" w:space="0" w:color="auto"/>
                              </w:divBdr>
                              <w:divsChild>
                                <w:div w:id="1588687509">
                                  <w:marLeft w:val="0"/>
                                  <w:marRight w:val="0"/>
                                  <w:marTop w:val="0"/>
                                  <w:marBottom w:val="0"/>
                                  <w:divBdr>
                                    <w:top w:val="none" w:sz="0" w:space="0" w:color="auto"/>
                                    <w:left w:val="none" w:sz="0" w:space="0" w:color="auto"/>
                                    <w:bottom w:val="none" w:sz="0" w:space="0" w:color="auto"/>
                                    <w:right w:val="none" w:sz="0" w:space="0" w:color="auto"/>
                                  </w:divBdr>
                                </w:div>
                                <w:div w:id="20125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375">
      <w:bodyDiv w:val="1"/>
      <w:marLeft w:val="0"/>
      <w:marRight w:val="0"/>
      <w:marTop w:val="0"/>
      <w:marBottom w:val="0"/>
      <w:divBdr>
        <w:top w:val="none" w:sz="0" w:space="0" w:color="auto"/>
        <w:left w:val="none" w:sz="0" w:space="0" w:color="auto"/>
        <w:bottom w:val="none" w:sz="0" w:space="0" w:color="auto"/>
        <w:right w:val="none" w:sz="0" w:space="0" w:color="auto"/>
      </w:divBdr>
    </w:div>
    <w:div w:id="984430431">
      <w:bodyDiv w:val="1"/>
      <w:marLeft w:val="0"/>
      <w:marRight w:val="0"/>
      <w:marTop w:val="0"/>
      <w:marBottom w:val="0"/>
      <w:divBdr>
        <w:top w:val="none" w:sz="0" w:space="0" w:color="auto"/>
        <w:left w:val="none" w:sz="0" w:space="0" w:color="auto"/>
        <w:bottom w:val="none" w:sz="0" w:space="0" w:color="auto"/>
        <w:right w:val="none" w:sz="0" w:space="0" w:color="auto"/>
      </w:divBdr>
      <w:divsChild>
        <w:div w:id="1541210771">
          <w:marLeft w:val="0"/>
          <w:marRight w:val="1"/>
          <w:marTop w:val="0"/>
          <w:marBottom w:val="0"/>
          <w:divBdr>
            <w:top w:val="none" w:sz="0" w:space="0" w:color="auto"/>
            <w:left w:val="none" w:sz="0" w:space="0" w:color="auto"/>
            <w:bottom w:val="none" w:sz="0" w:space="0" w:color="auto"/>
            <w:right w:val="none" w:sz="0" w:space="0" w:color="auto"/>
          </w:divBdr>
          <w:divsChild>
            <w:div w:id="1778669913">
              <w:marLeft w:val="0"/>
              <w:marRight w:val="0"/>
              <w:marTop w:val="0"/>
              <w:marBottom w:val="0"/>
              <w:divBdr>
                <w:top w:val="none" w:sz="0" w:space="0" w:color="auto"/>
                <w:left w:val="none" w:sz="0" w:space="0" w:color="auto"/>
                <w:bottom w:val="none" w:sz="0" w:space="0" w:color="auto"/>
                <w:right w:val="none" w:sz="0" w:space="0" w:color="auto"/>
              </w:divBdr>
              <w:divsChild>
                <w:div w:id="967785996">
                  <w:marLeft w:val="0"/>
                  <w:marRight w:val="1"/>
                  <w:marTop w:val="0"/>
                  <w:marBottom w:val="0"/>
                  <w:divBdr>
                    <w:top w:val="none" w:sz="0" w:space="0" w:color="auto"/>
                    <w:left w:val="none" w:sz="0" w:space="0" w:color="auto"/>
                    <w:bottom w:val="none" w:sz="0" w:space="0" w:color="auto"/>
                    <w:right w:val="none" w:sz="0" w:space="0" w:color="auto"/>
                  </w:divBdr>
                  <w:divsChild>
                    <w:div w:id="807936027">
                      <w:marLeft w:val="0"/>
                      <w:marRight w:val="0"/>
                      <w:marTop w:val="0"/>
                      <w:marBottom w:val="0"/>
                      <w:divBdr>
                        <w:top w:val="none" w:sz="0" w:space="0" w:color="auto"/>
                        <w:left w:val="none" w:sz="0" w:space="0" w:color="auto"/>
                        <w:bottom w:val="none" w:sz="0" w:space="0" w:color="auto"/>
                        <w:right w:val="none" w:sz="0" w:space="0" w:color="auto"/>
                      </w:divBdr>
                      <w:divsChild>
                        <w:div w:id="1129398184">
                          <w:marLeft w:val="0"/>
                          <w:marRight w:val="0"/>
                          <w:marTop w:val="0"/>
                          <w:marBottom w:val="0"/>
                          <w:divBdr>
                            <w:top w:val="none" w:sz="0" w:space="0" w:color="auto"/>
                            <w:left w:val="none" w:sz="0" w:space="0" w:color="auto"/>
                            <w:bottom w:val="none" w:sz="0" w:space="0" w:color="auto"/>
                            <w:right w:val="none" w:sz="0" w:space="0" w:color="auto"/>
                          </w:divBdr>
                          <w:divsChild>
                            <w:div w:id="1977642147">
                              <w:marLeft w:val="0"/>
                              <w:marRight w:val="0"/>
                              <w:marTop w:val="120"/>
                              <w:marBottom w:val="360"/>
                              <w:divBdr>
                                <w:top w:val="none" w:sz="0" w:space="0" w:color="auto"/>
                                <w:left w:val="none" w:sz="0" w:space="0" w:color="auto"/>
                                <w:bottom w:val="none" w:sz="0" w:space="0" w:color="auto"/>
                                <w:right w:val="none" w:sz="0" w:space="0" w:color="auto"/>
                              </w:divBdr>
                              <w:divsChild>
                                <w:div w:id="1190143655">
                                  <w:marLeft w:val="0"/>
                                  <w:marRight w:val="0"/>
                                  <w:marTop w:val="0"/>
                                  <w:marBottom w:val="0"/>
                                  <w:divBdr>
                                    <w:top w:val="none" w:sz="0" w:space="0" w:color="auto"/>
                                    <w:left w:val="none" w:sz="0" w:space="0" w:color="auto"/>
                                    <w:bottom w:val="none" w:sz="0" w:space="0" w:color="auto"/>
                                    <w:right w:val="none" w:sz="0" w:space="0" w:color="auto"/>
                                  </w:divBdr>
                                </w:div>
                                <w:div w:id="12399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71484">
      <w:bodyDiv w:val="1"/>
      <w:marLeft w:val="0"/>
      <w:marRight w:val="0"/>
      <w:marTop w:val="0"/>
      <w:marBottom w:val="0"/>
      <w:divBdr>
        <w:top w:val="none" w:sz="0" w:space="0" w:color="auto"/>
        <w:left w:val="none" w:sz="0" w:space="0" w:color="auto"/>
        <w:bottom w:val="none" w:sz="0" w:space="0" w:color="auto"/>
        <w:right w:val="none" w:sz="0" w:space="0" w:color="auto"/>
      </w:divBdr>
      <w:divsChild>
        <w:div w:id="241258206">
          <w:marLeft w:val="0"/>
          <w:marRight w:val="0"/>
          <w:marTop w:val="0"/>
          <w:marBottom w:val="0"/>
          <w:divBdr>
            <w:top w:val="none" w:sz="0" w:space="0" w:color="auto"/>
            <w:left w:val="none" w:sz="0" w:space="0" w:color="auto"/>
            <w:bottom w:val="none" w:sz="0" w:space="0" w:color="auto"/>
            <w:right w:val="none" w:sz="0" w:space="0" w:color="auto"/>
          </w:divBdr>
          <w:divsChild>
            <w:div w:id="550384887">
              <w:marLeft w:val="0"/>
              <w:marRight w:val="0"/>
              <w:marTop w:val="0"/>
              <w:marBottom w:val="0"/>
              <w:divBdr>
                <w:top w:val="none" w:sz="0" w:space="0" w:color="auto"/>
                <w:left w:val="none" w:sz="0" w:space="0" w:color="auto"/>
                <w:bottom w:val="none" w:sz="0" w:space="0" w:color="auto"/>
                <w:right w:val="none" w:sz="0" w:space="0" w:color="auto"/>
              </w:divBdr>
              <w:divsChild>
                <w:div w:id="1541210383">
                  <w:marLeft w:val="0"/>
                  <w:marRight w:val="0"/>
                  <w:marTop w:val="0"/>
                  <w:marBottom w:val="0"/>
                  <w:divBdr>
                    <w:top w:val="none" w:sz="0" w:space="0" w:color="auto"/>
                    <w:left w:val="none" w:sz="0" w:space="0" w:color="auto"/>
                    <w:bottom w:val="none" w:sz="0" w:space="0" w:color="auto"/>
                    <w:right w:val="none" w:sz="0" w:space="0" w:color="auto"/>
                  </w:divBdr>
                  <w:divsChild>
                    <w:div w:id="1646858710">
                      <w:marLeft w:val="0"/>
                      <w:marRight w:val="0"/>
                      <w:marTop w:val="0"/>
                      <w:marBottom w:val="0"/>
                      <w:divBdr>
                        <w:top w:val="none" w:sz="0" w:space="0" w:color="auto"/>
                        <w:left w:val="none" w:sz="0" w:space="0" w:color="auto"/>
                        <w:bottom w:val="none" w:sz="0" w:space="0" w:color="auto"/>
                        <w:right w:val="none" w:sz="0" w:space="0" w:color="auto"/>
                      </w:divBdr>
                      <w:divsChild>
                        <w:div w:id="1576162586">
                          <w:marLeft w:val="0"/>
                          <w:marRight w:val="0"/>
                          <w:marTop w:val="0"/>
                          <w:marBottom w:val="0"/>
                          <w:divBdr>
                            <w:top w:val="none" w:sz="0" w:space="0" w:color="auto"/>
                            <w:left w:val="none" w:sz="0" w:space="0" w:color="auto"/>
                            <w:bottom w:val="none" w:sz="0" w:space="0" w:color="auto"/>
                            <w:right w:val="none" w:sz="0" w:space="0" w:color="auto"/>
                          </w:divBdr>
                          <w:divsChild>
                            <w:div w:id="1706130066">
                              <w:marLeft w:val="0"/>
                              <w:marRight w:val="0"/>
                              <w:marTop w:val="0"/>
                              <w:marBottom w:val="0"/>
                              <w:divBdr>
                                <w:top w:val="none" w:sz="0" w:space="0" w:color="auto"/>
                                <w:left w:val="none" w:sz="0" w:space="0" w:color="auto"/>
                                <w:bottom w:val="none" w:sz="0" w:space="0" w:color="auto"/>
                                <w:right w:val="none" w:sz="0" w:space="0" w:color="auto"/>
                              </w:divBdr>
                              <w:divsChild>
                                <w:div w:id="4797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38220">
      <w:bodyDiv w:val="1"/>
      <w:marLeft w:val="0"/>
      <w:marRight w:val="0"/>
      <w:marTop w:val="0"/>
      <w:marBottom w:val="0"/>
      <w:divBdr>
        <w:top w:val="none" w:sz="0" w:space="0" w:color="auto"/>
        <w:left w:val="none" w:sz="0" w:space="0" w:color="auto"/>
        <w:bottom w:val="none" w:sz="0" w:space="0" w:color="auto"/>
        <w:right w:val="none" w:sz="0" w:space="0" w:color="auto"/>
      </w:divBdr>
      <w:divsChild>
        <w:div w:id="1735929571">
          <w:marLeft w:val="0"/>
          <w:marRight w:val="1"/>
          <w:marTop w:val="0"/>
          <w:marBottom w:val="0"/>
          <w:divBdr>
            <w:top w:val="none" w:sz="0" w:space="0" w:color="auto"/>
            <w:left w:val="none" w:sz="0" w:space="0" w:color="auto"/>
            <w:bottom w:val="none" w:sz="0" w:space="0" w:color="auto"/>
            <w:right w:val="none" w:sz="0" w:space="0" w:color="auto"/>
          </w:divBdr>
          <w:divsChild>
            <w:div w:id="2104379129">
              <w:marLeft w:val="0"/>
              <w:marRight w:val="0"/>
              <w:marTop w:val="0"/>
              <w:marBottom w:val="0"/>
              <w:divBdr>
                <w:top w:val="none" w:sz="0" w:space="0" w:color="auto"/>
                <w:left w:val="none" w:sz="0" w:space="0" w:color="auto"/>
                <w:bottom w:val="none" w:sz="0" w:space="0" w:color="auto"/>
                <w:right w:val="none" w:sz="0" w:space="0" w:color="auto"/>
              </w:divBdr>
              <w:divsChild>
                <w:div w:id="1606960937">
                  <w:marLeft w:val="0"/>
                  <w:marRight w:val="1"/>
                  <w:marTop w:val="0"/>
                  <w:marBottom w:val="0"/>
                  <w:divBdr>
                    <w:top w:val="none" w:sz="0" w:space="0" w:color="auto"/>
                    <w:left w:val="none" w:sz="0" w:space="0" w:color="auto"/>
                    <w:bottom w:val="none" w:sz="0" w:space="0" w:color="auto"/>
                    <w:right w:val="none" w:sz="0" w:space="0" w:color="auto"/>
                  </w:divBdr>
                  <w:divsChild>
                    <w:div w:id="790052831">
                      <w:marLeft w:val="0"/>
                      <w:marRight w:val="0"/>
                      <w:marTop w:val="0"/>
                      <w:marBottom w:val="0"/>
                      <w:divBdr>
                        <w:top w:val="none" w:sz="0" w:space="0" w:color="auto"/>
                        <w:left w:val="none" w:sz="0" w:space="0" w:color="auto"/>
                        <w:bottom w:val="none" w:sz="0" w:space="0" w:color="auto"/>
                        <w:right w:val="none" w:sz="0" w:space="0" w:color="auto"/>
                      </w:divBdr>
                      <w:divsChild>
                        <w:div w:id="1996295724">
                          <w:marLeft w:val="0"/>
                          <w:marRight w:val="0"/>
                          <w:marTop w:val="0"/>
                          <w:marBottom w:val="0"/>
                          <w:divBdr>
                            <w:top w:val="none" w:sz="0" w:space="0" w:color="auto"/>
                            <w:left w:val="none" w:sz="0" w:space="0" w:color="auto"/>
                            <w:bottom w:val="none" w:sz="0" w:space="0" w:color="auto"/>
                            <w:right w:val="none" w:sz="0" w:space="0" w:color="auto"/>
                          </w:divBdr>
                          <w:divsChild>
                            <w:div w:id="1395617442">
                              <w:marLeft w:val="0"/>
                              <w:marRight w:val="0"/>
                              <w:marTop w:val="120"/>
                              <w:marBottom w:val="360"/>
                              <w:divBdr>
                                <w:top w:val="none" w:sz="0" w:space="0" w:color="auto"/>
                                <w:left w:val="none" w:sz="0" w:space="0" w:color="auto"/>
                                <w:bottom w:val="none" w:sz="0" w:space="0" w:color="auto"/>
                                <w:right w:val="none" w:sz="0" w:space="0" w:color="auto"/>
                              </w:divBdr>
                              <w:divsChild>
                                <w:div w:id="1431663269">
                                  <w:marLeft w:val="420"/>
                                  <w:marRight w:val="0"/>
                                  <w:marTop w:val="0"/>
                                  <w:marBottom w:val="0"/>
                                  <w:divBdr>
                                    <w:top w:val="none" w:sz="0" w:space="0" w:color="auto"/>
                                    <w:left w:val="none" w:sz="0" w:space="0" w:color="auto"/>
                                    <w:bottom w:val="none" w:sz="0" w:space="0" w:color="auto"/>
                                    <w:right w:val="none" w:sz="0" w:space="0" w:color="auto"/>
                                  </w:divBdr>
                                  <w:divsChild>
                                    <w:div w:id="15321804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4702">
      <w:bodyDiv w:val="1"/>
      <w:marLeft w:val="0"/>
      <w:marRight w:val="0"/>
      <w:marTop w:val="0"/>
      <w:marBottom w:val="0"/>
      <w:divBdr>
        <w:top w:val="none" w:sz="0" w:space="0" w:color="auto"/>
        <w:left w:val="none" w:sz="0" w:space="0" w:color="auto"/>
        <w:bottom w:val="none" w:sz="0" w:space="0" w:color="auto"/>
        <w:right w:val="none" w:sz="0" w:space="0" w:color="auto"/>
      </w:divBdr>
      <w:divsChild>
        <w:div w:id="46153120">
          <w:marLeft w:val="0"/>
          <w:marRight w:val="0"/>
          <w:marTop w:val="34"/>
          <w:marBottom w:val="34"/>
          <w:divBdr>
            <w:top w:val="none" w:sz="0" w:space="0" w:color="auto"/>
            <w:left w:val="none" w:sz="0" w:space="0" w:color="auto"/>
            <w:bottom w:val="none" w:sz="0" w:space="0" w:color="auto"/>
            <w:right w:val="none" w:sz="0" w:space="0" w:color="auto"/>
          </w:divBdr>
        </w:div>
      </w:divsChild>
    </w:div>
    <w:div w:id="1032417620">
      <w:bodyDiv w:val="1"/>
      <w:marLeft w:val="0"/>
      <w:marRight w:val="0"/>
      <w:marTop w:val="0"/>
      <w:marBottom w:val="0"/>
      <w:divBdr>
        <w:top w:val="none" w:sz="0" w:space="0" w:color="auto"/>
        <w:left w:val="none" w:sz="0" w:space="0" w:color="auto"/>
        <w:bottom w:val="none" w:sz="0" w:space="0" w:color="auto"/>
        <w:right w:val="none" w:sz="0" w:space="0" w:color="auto"/>
      </w:divBdr>
      <w:divsChild>
        <w:div w:id="1708988876">
          <w:marLeft w:val="0"/>
          <w:marRight w:val="1"/>
          <w:marTop w:val="0"/>
          <w:marBottom w:val="0"/>
          <w:divBdr>
            <w:top w:val="none" w:sz="0" w:space="0" w:color="auto"/>
            <w:left w:val="none" w:sz="0" w:space="0" w:color="auto"/>
            <w:bottom w:val="none" w:sz="0" w:space="0" w:color="auto"/>
            <w:right w:val="none" w:sz="0" w:space="0" w:color="auto"/>
          </w:divBdr>
          <w:divsChild>
            <w:div w:id="334068397">
              <w:marLeft w:val="0"/>
              <w:marRight w:val="0"/>
              <w:marTop w:val="0"/>
              <w:marBottom w:val="0"/>
              <w:divBdr>
                <w:top w:val="none" w:sz="0" w:space="0" w:color="auto"/>
                <w:left w:val="none" w:sz="0" w:space="0" w:color="auto"/>
                <w:bottom w:val="none" w:sz="0" w:space="0" w:color="auto"/>
                <w:right w:val="none" w:sz="0" w:space="0" w:color="auto"/>
              </w:divBdr>
              <w:divsChild>
                <w:div w:id="1213273797">
                  <w:marLeft w:val="0"/>
                  <w:marRight w:val="1"/>
                  <w:marTop w:val="0"/>
                  <w:marBottom w:val="0"/>
                  <w:divBdr>
                    <w:top w:val="none" w:sz="0" w:space="0" w:color="auto"/>
                    <w:left w:val="none" w:sz="0" w:space="0" w:color="auto"/>
                    <w:bottom w:val="none" w:sz="0" w:space="0" w:color="auto"/>
                    <w:right w:val="none" w:sz="0" w:space="0" w:color="auto"/>
                  </w:divBdr>
                  <w:divsChild>
                    <w:div w:id="979069681">
                      <w:marLeft w:val="0"/>
                      <w:marRight w:val="0"/>
                      <w:marTop w:val="0"/>
                      <w:marBottom w:val="0"/>
                      <w:divBdr>
                        <w:top w:val="none" w:sz="0" w:space="0" w:color="auto"/>
                        <w:left w:val="none" w:sz="0" w:space="0" w:color="auto"/>
                        <w:bottom w:val="none" w:sz="0" w:space="0" w:color="auto"/>
                        <w:right w:val="none" w:sz="0" w:space="0" w:color="auto"/>
                      </w:divBdr>
                      <w:divsChild>
                        <w:div w:id="616184230">
                          <w:marLeft w:val="0"/>
                          <w:marRight w:val="0"/>
                          <w:marTop w:val="0"/>
                          <w:marBottom w:val="0"/>
                          <w:divBdr>
                            <w:top w:val="none" w:sz="0" w:space="0" w:color="auto"/>
                            <w:left w:val="none" w:sz="0" w:space="0" w:color="auto"/>
                            <w:bottom w:val="none" w:sz="0" w:space="0" w:color="auto"/>
                            <w:right w:val="none" w:sz="0" w:space="0" w:color="auto"/>
                          </w:divBdr>
                          <w:divsChild>
                            <w:div w:id="86852360">
                              <w:marLeft w:val="0"/>
                              <w:marRight w:val="0"/>
                              <w:marTop w:val="120"/>
                              <w:marBottom w:val="360"/>
                              <w:divBdr>
                                <w:top w:val="none" w:sz="0" w:space="0" w:color="auto"/>
                                <w:left w:val="none" w:sz="0" w:space="0" w:color="auto"/>
                                <w:bottom w:val="none" w:sz="0" w:space="0" w:color="auto"/>
                                <w:right w:val="none" w:sz="0" w:space="0" w:color="auto"/>
                              </w:divBdr>
                              <w:divsChild>
                                <w:div w:id="1604727705">
                                  <w:marLeft w:val="420"/>
                                  <w:marRight w:val="0"/>
                                  <w:marTop w:val="0"/>
                                  <w:marBottom w:val="0"/>
                                  <w:divBdr>
                                    <w:top w:val="none" w:sz="0" w:space="0" w:color="auto"/>
                                    <w:left w:val="none" w:sz="0" w:space="0" w:color="auto"/>
                                    <w:bottom w:val="none" w:sz="0" w:space="0" w:color="auto"/>
                                    <w:right w:val="none" w:sz="0" w:space="0" w:color="auto"/>
                                  </w:divBdr>
                                  <w:divsChild>
                                    <w:div w:id="5252874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18301">
      <w:bodyDiv w:val="1"/>
      <w:marLeft w:val="0"/>
      <w:marRight w:val="0"/>
      <w:marTop w:val="0"/>
      <w:marBottom w:val="0"/>
      <w:divBdr>
        <w:top w:val="none" w:sz="0" w:space="0" w:color="auto"/>
        <w:left w:val="none" w:sz="0" w:space="0" w:color="auto"/>
        <w:bottom w:val="none" w:sz="0" w:space="0" w:color="auto"/>
        <w:right w:val="none" w:sz="0" w:space="0" w:color="auto"/>
      </w:divBdr>
      <w:divsChild>
        <w:div w:id="488332603">
          <w:marLeft w:val="0"/>
          <w:marRight w:val="1"/>
          <w:marTop w:val="0"/>
          <w:marBottom w:val="0"/>
          <w:divBdr>
            <w:top w:val="none" w:sz="0" w:space="0" w:color="auto"/>
            <w:left w:val="none" w:sz="0" w:space="0" w:color="auto"/>
            <w:bottom w:val="none" w:sz="0" w:space="0" w:color="auto"/>
            <w:right w:val="none" w:sz="0" w:space="0" w:color="auto"/>
          </w:divBdr>
          <w:divsChild>
            <w:div w:id="989362769">
              <w:marLeft w:val="0"/>
              <w:marRight w:val="0"/>
              <w:marTop w:val="0"/>
              <w:marBottom w:val="0"/>
              <w:divBdr>
                <w:top w:val="none" w:sz="0" w:space="0" w:color="auto"/>
                <w:left w:val="none" w:sz="0" w:space="0" w:color="auto"/>
                <w:bottom w:val="none" w:sz="0" w:space="0" w:color="auto"/>
                <w:right w:val="none" w:sz="0" w:space="0" w:color="auto"/>
              </w:divBdr>
              <w:divsChild>
                <w:div w:id="1329559835">
                  <w:marLeft w:val="0"/>
                  <w:marRight w:val="1"/>
                  <w:marTop w:val="0"/>
                  <w:marBottom w:val="0"/>
                  <w:divBdr>
                    <w:top w:val="none" w:sz="0" w:space="0" w:color="auto"/>
                    <w:left w:val="none" w:sz="0" w:space="0" w:color="auto"/>
                    <w:bottom w:val="none" w:sz="0" w:space="0" w:color="auto"/>
                    <w:right w:val="none" w:sz="0" w:space="0" w:color="auto"/>
                  </w:divBdr>
                  <w:divsChild>
                    <w:div w:id="1729642339">
                      <w:marLeft w:val="0"/>
                      <w:marRight w:val="0"/>
                      <w:marTop w:val="0"/>
                      <w:marBottom w:val="0"/>
                      <w:divBdr>
                        <w:top w:val="none" w:sz="0" w:space="0" w:color="auto"/>
                        <w:left w:val="none" w:sz="0" w:space="0" w:color="auto"/>
                        <w:bottom w:val="none" w:sz="0" w:space="0" w:color="auto"/>
                        <w:right w:val="none" w:sz="0" w:space="0" w:color="auto"/>
                      </w:divBdr>
                      <w:divsChild>
                        <w:div w:id="791948641">
                          <w:marLeft w:val="0"/>
                          <w:marRight w:val="0"/>
                          <w:marTop w:val="0"/>
                          <w:marBottom w:val="0"/>
                          <w:divBdr>
                            <w:top w:val="none" w:sz="0" w:space="0" w:color="auto"/>
                            <w:left w:val="none" w:sz="0" w:space="0" w:color="auto"/>
                            <w:bottom w:val="none" w:sz="0" w:space="0" w:color="auto"/>
                            <w:right w:val="none" w:sz="0" w:space="0" w:color="auto"/>
                          </w:divBdr>
                          <w:divsChild>
                            <w:div w:id="1891072743">
                              <w:marLeft w:val="0"/>
                              <w:marRight w:val="0"/>
                              <w:marTop w:val="120"/>
                              <w:marBottom w:val="360"/>
                              <w:divBdr>
                                <w:top w:val="none" w:sz="0" w:space="0" w:color="auto"/>
                                <w:left w:val="none" w:sz="0" w:space="0" w:color="auto"/>
                                <w:bottom w:val="none" w:sz="0" w:space="0" w:color="auto"/>
                                <w:right w:val="none" w:sz="0" w:space="0" w:color="auto"/>
                              </w:divBdr>
                              <w:divsChild>
                                <w:div w:id="304286537">
                                  <w:marLeft w:val="420"/>
                                  <w:marRight w:val="0"/>
                                  <w:marTop w:val="0"/>
                                  <w:marBottom w:val="0"/>
                                  <w:divBdr>
                                    <w:top w:val="none" w:sz="0" w:space="0" w:color="auto"/>
                                    <w:left w:val="none" w:sz="0" w:space="0" w:color="auto"/>
                                    <w:bottom w:val="none" w:sz="0" w:space="0" w:color="auto"/>
                                    <w:right w:val="none" w:sz="0" w:space="0" w:color="auto"/>
                                  </w:divBdr>
                                  <w:divsChild>
                                    <w:div w:id="8219705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738818">
      <w:bodyDiv w:val="1"/>
      <w:marLeft w:val="0"/>
      <w:marRight w:val="0"/>
      <w:marTop w:val="0"/>
      <w:marBottom w:val="0"/>
      <w:divBdr>
        <w:top w:val="none" w:sz="0" w:space="0" w:color="auto"/>
        <w:left w:val="none" w:sz="0" w:space="0" w:color="auto"/>
        <w:bottom w:val="none" w:sz="0" w:space="0" w:color="auto"/>
        <w:right w:val="none" w:sz="0" w:space="0" w:color="auto"/>
      </w:divBdr>
      <w:divsChild>
        <w:div w:id="691689883">
          <w:marLeft w:val="0"/>
          <w:marRight w:val="1"/>
          <w:marTop w:val="0"/>
          <w:marBottom w:val="0"/>
          <w:divBdr>
            <w:top w:val="none" w:sz="0" w:space="0" w:color="auto"/>
            <w:left w:val="none" w:sz="0" w:space="0" w:color="auto"/>
            <w:bottom w:val="none" w:sz="0" w:space="0" w:color="auto"/>
            <w:right w:val="none" w:sz="0" w:space="0" w:color="auto"/>
          </w:divBdr>
          <w:divsChild>
            <w:div w:id="23795431">
              <w:marLeft w:val="0"/>
              <w:marRight w:val="0"/>
              <w:marTop w:val="0"/>
              <w:marBottom w:val="0"/>
              <w:divBdr>
                <w:top w:val="none" w:sz="0" w:space="0" w:color="auto"/>
                <w:left w:val="none" w:sz="0" w:space="0" w:color="auto"/>
                <w:bottom w:val="none" w:sz="0" w:space="0" w:color="auto"/>
                <w:right w:val="none" w:sz="0" w:space="0" w:color="auto"/>
              </w:divBdr>
              <w:divsChild>
                <w:div w:id="597376044">
                  <w:marLeft w:val="0"/>
                  <w:marRight w:val="1"/>
                  <w:marTop w:val="0"/>
                  <w:marBottom w:val="0"/>
                  <w:divBdr>
                    <w:top w:val="none" w:sz="0" w:space="0" w:color="auto"/>
                    <w:left w:val="none" w:sz="0" w:space="0" w:color="auto"/>
                    <w:bottom w:val="none" w:sz="0" w:space="0" w:color="auto"/>
                    <w:right w:val="none" w:sz="0" w:space="0" w:color="auto"/>
                  </w:divBdr>
                  <w:divsChild>
                    <w:div w:id="523398259">
                      <w:marLeft w:val="0"/>
                      <w:marRight w:val="0"/>
                      <w:marTop w:val="0"/>
                      <w:marBottom w:val="0"/>
                      <w:divBdr>
                        <w:top w:val="none" w:sz="0" w:space="0" w:color="auto"/>
                        <w:left w:val="none" w:sz="0" w:space="0" w:color="auto"/>
                        <w:bottom w:val="none" w:sz="0" w:space="0" w:color="auto"/>
                        <w:right w:val="none" w:sz="0" w:space="0" w:color="auto"/>
                      </w:divBdr>
                      <w:divsChild>
                        <w:div w:id="1973242856">
                          <w:marLeft w:val="0"/>
                          <w:marRight w:val="0"/>
                          <w:marTop w:val="0"/>
                          <w:marBottom w:val="0"/>
                          <w:divBdr>
                            <w:top w:val="none" w:sz="0" w:space="0" w:color="auto"/>
                            <w:left w:val="none" w:sz="0" w:space="0" w:color="auto"/>
                            <w:bottom w:val="none" w:sz="0" w:space="0" w:color="auto"/>
                            <w:right w:val="none" w:sz="0" w:space="0" w:color="auto"/>
                          </w:divBdr>
                          <w:divsChild>
                            <w:div w:id="392196070">
                              <w:marLeft w:val="0"/>
                              <w:marRight w:val="0"/>
                              <w:marTop w:val="120"/>
                              <w:marBottom w:val="360"/>
                              <w:divBdr>
                                <w:top w:val="none" w:sz="0" w:space="0" w:color="auto"/>
                                <w:left w:val="none" w:sz="0" w:space="0" w:color="auto"/>
                                <w:bottom w:val="none" w:sz="0" w:space="0" w:color="auto"/>
                                <w:right w:val="none" w:sz="0" w:space="0" w:color="auto"/>
                              </w:divBdr>
                              <w:divsChild>
                                <w:div w:id="1490901339">
                                  <w:marLeft w:val="420"/>
                                  <w:marRight w:val="0"/>
                                  <w:marTop w:val="0"/>
                                  <w:marBottom w:val="0"/>
                                  <w:divBdr>
                                    <w:top w:val="none" w:sz="0" w:space="0" w:color="auto"/>
                                    <w:left w:val="none" w:sz="0" w:space="0" w:color="auto"/>
                                    <w:bottom w:val="none" w:sz="0" w:space="0" w:color="auto"/>
                                    <w:right w:val="none" w:sz="0" w:space="0" w:color="auto"/>
                                  </w:divBdr>
                                  <w:divsChild>
                                    <w:div w:id="5979066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864341">
      <w:bodyDiv w:val="1"/>
      <w:marLeft w:val="0"/>
      <w:marRight w:val="0"/>
      <w:marTop w:val="0"/>
      <w:marBottom w:val="0"/>
      <w:divBdr>
        <w:top w:val="none" w:sz="0" w:space="0" w:color="auto"/>
        <w:left w:val="none" w:sz="0" w:space="0" w:color="auto"/>
        <w:bottom w:val="none" w:sz="0" w:space="0" w:color="auto"/>
        <w:right w:val="none" w:sz="0" w:space="0" w:color="auto"/>
      </w:divBdr>
      <w:divsChild>
        <w:div w:id="1633948591">
          <w:marLeft w:val="0"/>
          <w:marRight w:val="1"/>
          <w:marTop w:val="0"/>
          <w:marBottom w:val="0"/>
          <w:divBdr>
            <w:top w:val="none" w:sz="0" w:space="0" w:color="auto"/>
            <w:left w:val="none" w:sz="0" w:space="0" w:color="auto"/>
            <w:bottom w:val="none" w:sz="0" w:space="0" w:color="auto"/>
            <w:right w:val="none" w:sz="0" w:space="0" w:color="auto"/>
          </w:divBdr>
          <w:divsChild>
            <w:div w:id="1011956612">
              <w:marLeft w:val="0"/>
              <w:marRight w:val="0"/>
              <w:marTop w:val="0"/>
              <w:marBottom w:val="0"/>
              <w:divBdr>
                <w:top w:val="none" w:sz="0" w:space="0" w:color="auto"/>
                <w:left w:val="none" w:sz="0" w:space="0" w:color="auto"/>
                <w:bottom w:val="none" w:sz="0" w:space="0" w:color="auto"/>
                <w:right w:val="none" w:sz="0" w:space="0" w:color="auto"/>
              </w:divBdr>
              <w:divsChild>
                <w:div w:id="1619532867">
                  <w:marLeft w:val="0"/>
                  <w:marRight w:val="1"/>
                  <w:marTop w:val="0"/>
                  <w:marBottom w:val="0"/>
                  <w:divBdr>
                    <w:top w:val="none" w:sz="0" w:space="0" w:color="auto"/>
                    <w:left w:val="none" w:sz="0" w:space="0" w:color="auto"/>
                    <w:bottom w:val="none" w:sz="0" w:space="0" w:color="auto"/>
                    <w:right w:val="none" w:sz="0" w:space="0" w:color="auto"/>
                  </w:divBdr>
                  <w:divsChild>
                    <w:div w:id="2047944419">
                      <w:marLeft w:val="0"/>
                      <w:marRight w:val="0"/>
                      <w:marTop w:val="0"/>
                      <w:marBottom w:val="0"/>
                      <w:divBdr>
                        <w:top w:val="none" w:sz="0" w:space="0" w:color="auto"/>
                        <w:left w:val="none" w:sz="0" w:space="0" w:color="auto"/>
                        <w:bottom w:val="none" w:sz="0" w:space="0" w:color="auto"/>
                        <w:right w:val="none" w:sz="0" w:space="0" w:color="auto"/>
                      </w:divBdr>
                      <w:divsChild>
                        <w:div w:id="852844651">
                          <w:marLeft w:val="0"/>
                          <w:marRight w:val="0"/>
                          <w:marTop w:val="216"/>
                          <w:marBottom w:val="312"/>
                          <w:divBdr>
                            <w:top w:val="none" w:sz="0" w:space="0" w:color="auto"/>
                            <w:left w:val="none" w:sz="0" w:space="0" w:color="auto"/>
                            <w:bottom w:val="none" w:sz="0" w:space="0" w:color="auto"/>
                            <w:right w:val="none" w:sz="0" w:space="0" w:color="auto"/>
                          </w:divBdr>
                          <w:divsChild>
                            <w:div w:id="1187058817">
                              <w:marLeft w:val="0"/>
                              <w:marRight w:val="0"/>
                              <w:marTop w:val="0"/>
                              <w:marBottom w:val="0"/>
                              <w:divBdr>
                                <w:top w:val="none" w:sz="0" w:space="0" w:color="auto"/>
                                <w:left w:val="none" w:sz="0" w:space="0" w:color="auto"/>
                                <w:bottom w:val="none" w:sz="0" w:space="0" w:color="auto"/>
                                <w:right w:val="none" w:sz="0" w:space="0" w:color="auto"/>
                              </w:divBdr>
                            </w:div>
                          </w:divsChild>
                        </w:div>
                        <w:div w:id="1053426905">
                          <w:marLeft w:val="0"/>
                          <w:marRight w:val="0"/>
                          <w:marTop w:val="0"/>
                          <w:marBottom w:val="0"/>
                          <w:divBdr>
                            <w:top w:val="none" w:sz="0" w:space="0" w:color="auto"/>
                            <w:left w:val="none" w:sz="0" w:space="0" w:color="auto"/>
                            <w:bottom w:val="none" w:sz="0" w:space="0" w:color="auto"/>
                            <w:right w:val="none" w:sz="0" w:space="0" w:color="auto"/>
                          </w:divBdr>
                          <w:divsChild>
                            <w:div w:id="34472972">
                              <w:marLeft w:val="0"/>
                              <w:marRight w:val="0"/>
                              <w:marTop w:val="120"/>
                              <w:marBottom w:val="360"/>
                              <w:divBdr>
                                <w:top w:val="none" w:sz="0" w:space="0" w:color="auto"/>
                                <w:left w:val="none" w:sz="0" w:space="0" w:color="auto"/>
                                <w:bottom w:val="none" w:sz="0" w:space="0" w:color="auto"/>
                                <w:right w:val="none" w:sz="0" w:space="0" w:color="auto"/>
                              </w:divBdr>
                              <w:divsChild>
                                <w:div w:id="97723021">
                                  <w:marLeft w:val="420"/>
                                  <w:marRight w:val="0"/>
                                  <w:marTop w:val="0"/>
                                  <w:marBottom w:val="0"/>
                                  <w:divBdr>
                                    <w:top w:val="none" w:sz="0" w:space="0" w:color="auto"/>
                                    <w:left w:val="none" w:sz="0" w:space="0" w:color="auto"/>
                                    <w:bottom w:val="none" w:sz="0" w:space="0" w:color="auto"/>
                                    <w:right w:val="none" w:sz="0" w:space="0" w:color="auto"/>
                                  </w:divBdr>
                                  <w:divsChild>
                                    <w:div w:id="1501384686">
                                      <w:marLeft w:val="0"/>
                                      <w:marRight w:val="0"/>
                                      <w:marTop w:val="34"/>
                                      <w:marBottom w:val="34"/>
                                      <w:divBdr>
                                        <w:top w:val="none" w:sz="0" w:space="0" w:color="auto"/>
                                        <w:left w:val="none" w:sz="0" w:space="0" w:color="auto"/>
                                        <w:bottom w:val="none" w:sz="0" w:space="0" w:color="auto"/>
                                        <w:right w:val="none" w:sz="0" w:space="0" w:color="auto"/>
                                      </w:divBdr>
                                    </w:div>
                                  </w:divsChild>
                                </w:div>
                                <w:div w:id="3421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328786">
      <w:bodyDiv w:val="1"/>
      <w:marLeft w:val="0"/>
      <w:marRight w:val="0"/>
      <w:marTop w:val="0"/>
      <w:marBottom w:val="0"/>
      <w:divBdr>
        <w:top w:val="none" w:sz="0" w:space="0" w:color="auto"/>
        <w:left w:val="none" w:sz="0" w:space="0" w:color="auto"/>
        <w:bottom w:val="none" w:sz="0" w:space="0" w:color="auto"/>
        <w:right w:val="none" w:sz="0" w:space="0" w:color="auto"/>
      </w:divBdr>
      <w:divsChild>
        <w:div w:id="1575312362">
          <w:marLeft w:val="0"/>
          <w:marRight w:val="1"/>
          <w:marTop w:val="0"/>
          <w:marBottom w:val="0"/>
          <w:divBdr>
            <w:top w:val="none" w:sz="0" w:space="0" w:color="auto"/>
            <w:left w:val="none" w:sz="0" w:space="0" w:color="auto"/>
            <w:bottom w:val="none" w:sz="0" w:space="0" w:color="auto"/>
            <w:right w:val="none" w:sz="0" w:space="0" w:color="auto"/>
          </w:divBdr>
          <w:divsChild>
            <w:div w:id="194541752">
              <w:marLeft w:val="0"/>
              <w:marRight w:val="0"/>
              <w:marTop w:val="0"/>
              <w:marBottom w:val="0"/>
              <w:divBdr>
                <w:top w:val="none" w:sz="0" w:space="0" w:color="auto"/>
                <w:left w:val="none" w:sz="0" w:space="0" w:color="auto"/>
                <w:bottom w:val="none" w:sz="0" w:space="0" w:color="auto"/>
                <w:right w:val="none" w:sz="0" w:space="0" w:color="auto"/>
              </w:divBdr>
              <w:divsChild>
                <w:div w:id="2074690592">
                  <w:marLeft w:val="0"/>
                  <w:marRight w:val="1"/>
                  <w:marTop w:val="0"/>
                  <w:marBottom w:val="0"/>
                  <w:divBdr>
                    <w:top w:val="none" w:sz="0" w:space="0" w:color="auto"/>
                    <w:left w:val="none" w:sz="0" w:space="0" w:color="auto"/>
                    <w:bottom w:val="none" w:sz="0" w:space="0" w:color="auto"/>
                    <w:right w:val="none" w:sz="0" w:space="0" w:color="auto"/>
                  </w:divBdr>
                  <w:divsChild>
                    <w:div w:id="1158690419">
                      <w:marLeft w:val="0"/>
                      <w:marRight w:val="0"/>
                      <w:marTop w:val="0"/>
                      <w:marBottom w:val="0"/>
                      <w:divBdr>
                        <w:top w:val="none" w:sz="0" w:space="0" w:color="auto"/>
                        <w:left w:val="none" w:sz="0" w:space="0" w:color="auto"/>
                        <w:bottom w:val="none" w:sz="0" w:space="0" w:color="auto"/>
                        <w:right w:val="none" w:sz="0" w:space="0" w:color="auto"/>
                      </w:divBdr>
                      <w:divsChild>
                        <w:div w:id="1537425538">
                          <w:marLeft w:val="0"/>
                          <w:marRight w:val="0"/>
                          <w:marTop w:val="0"/>
                          <w:marBottom w:val="0"/>
                          <w:divBdr>
                            <w:top w:val="none" w:sz="0" w:space="0" w:color="auto"/>
                            <w:left w:val="none" w:sz="0" w:space="0" w:color="auto"/>
                            <w:bottom w:val="none" w:sz="0" w:space="0" w:color="auto"/>
                            <w:right w:val="none" w:sz="0" w:space="0" w:color="auto"/>
                          </w:divBdr>
                          <w:divsChild>
                            <w:div w:id="1878197237">
                              <w:marLeft w:val="0"/>
                              <w:marRight w:val="0"/>
                              <w:marTop w:val="120"/>
                              <w:marBottom w:val="360"/>
                              <w:divBdr>
                                <w:top w:val="none" w:sz="0" w:space="0" w:color="auto"/>
                                <w:left w:val="none" w:sz="0" w:space="0" w:color="auto"/>
                                <w:bottom w:val="none" w:sz="0" w:space="0" w:color="auto"/>
                                <w:right w:val="none" w:sz="0" w:space="0" w:color="auto"/>
                              </w:divBdr>
                              <w:divsChild>
                                <w:div w:id="1584148096">
                                  <w:marLeft w:val="420"/>
                                  <w:marRight w:val="0"/>
                                  <w:marTop w:val="0"/>
                                  <w:marBottom w:val="0"/>
                                  <w:divBdr>
                                    <w:top w:val="none" w:sz="0" w:space="0" w:color="auto"/>
                                    <w:left w:val="none" w:sz="0" w:space="0" w:color="auto"/>
                                    <w:bottom w:val="none" w:sz="0" w:space="0" w:color="auto"/>
                                    <w:right w:val="none" w:sz="0" w:space="0" w:color="auto"/>
                                  </w:divBdr>
                                  <w:divsChild>
                                    <w:div w:id="16592641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08346">
      <w:bodyDiv w:val="1"/>
      <w:marLeft w:val="0"/>
      <w:marRight w:val="0"/>
      <w:marTop w:val="0"/>
      <w:marBottom w:val="0"/>
      <w:divBdr>
        <w:top w:val="none" w:sz="0" w:space="0" w:color="auto"/>
        <w:left w:val="none" w:sz="0" w:space="0" w:color="auto"/>
        <w:bottom w:val="none" w:sz="0" w:space="0" w:color="auto"/>
        <w:right w:val="none" w:sz="0" w:space="0" w:color="auto"/>
      </w:divBdr>
      <w:divsChild>
        <w:div w:id="1981036089">
          <w:marLeft w:val="0"/>
          <w:marRight w:val="0"/>
          <w:marTop w:val="0"/>
          <w:marBottom w:val="0"/>
          <w:divBdr>
            <w:top w:val="none" w:sz="0" w:space="0" w:color="auto"/>
            <w:left w:val="none" w:sz="0" w:space="0" w:color="auto"/>
            <w:bottom w:val="none" w:sz="0" w:space="0" w:color="auto"/>
            <w:right w:val="none" w:sz="0" w:space="0" w:color="auto"/>
          </w:divBdr>
          <w:divsChild>
            <w:div w:id="411699851">
              <w:marLeft w:val="0"/>
              <w:marRight w:val="0"/>
              <w:marTop w:val="0"/>
              <w:marBottom w:val="0"/>
              <w:divBdr>
                <w:top w:val="none" w:sz="0" w:space="0" w:color="auto"/>
                <w:left w:val="none" w:sz="0" w:space="0" w:color="auto"/>
                <w:bottom w:val="none" w:sz="0" w:space="0" w:color="auto"/>
                <w:right w:val="none" w:sz="0" w:space="0" w:color="auto"/>
              </w:divBdr>
              <w:divsChild>
                <w:div w:id="1001351072">
                  <w:marLeft w:val="0"/>
                  <w:marRight w:val="0"/>
                  <w:marTop w:val="0"/>
                  <w:marBottom w:val="0"/>
                  <w:divBdr>
                    <w:top w:val="none" w:sz="0" w:space="0" w:color="auto"/>
                    <w:left w:val="none" w:sz="0" w:space="0" w:color="auto"/>
                    <w:bottom w:val="none" w:sz="0" w:space="0" w:color="auto"/>
                    <w:right w:val="none" w:sz="0" w:space="0" w:color="auto"/>
                  </w:divBdr>
                  <w:divsChild>
                    <w:div w:id="1209760728">
                      <w:marLeft w:val="375"/>
                      <w:marRight w:val="375"/>
                      <w:marTop w:val="0"/>
                      <w:marBottom w:val="0"/>
                      <w:divBdr>
                        <w:top w:val="none" w:sz="0" w:space="0" w:color="auto"/>
                        <w:left w:val="none" w:sz="0" w:space="0" w:color="auto"/>
                        <w:bottom w:val="none" w:sz="0" w:space="0" w:color="auto"/>
                        <w:right w:val="none" w:sz="0" w:space="0" w:color="auto"/>
                      </w:divBdr>
                      <w:divsChild>
                        <w:div w:id="255210395">
                          <w:marLeft w:val="0"/>
                          <w:marRight w:val="0"/>
                          <w:marTop w:val="0"/>
                          <w:marBottom w:val="0"/>
                          <w:divBdr>
                            <w:top w:val="none" w:sz="0" w:space="0" w:color="auto"/>
                            <w:left w:val="none" w:sz="0" w:space="0" w:color="auto"/>
                            <w:bottom w:val="none" w:sz="0" w:space="0" w:color="auto"/>
                            <w:right w:val="none" w:sz="0" w:space="0" w:color="auto"/>
                          </w:divBdr>
                          <w:divsChild>
                            <w:div w:id="544636400">
                              <w:marLeft w:val="0"/>
                              <w:marRight w:val="0"/>
                              <w:marTop w:val="0"/>
                              <w:marBottom w:val="0"/>
                              <w:divBdr>
                                <w:top w:val="none" w:sz="0" w:space="0" w:color="auto"/>
                                <w:left w:val="none" w:sz="0" w:space="0" w:color="auto"/>
                                <w:bottom w:val="none" w:sz="0" w:space="0" w:color="auto"/>
                                <w:right w:val="none" w:sz="0" w:space="0" w:color="auto"/>
                              </w:divBdr>
                              <w:divsChild>
                                <w:div w:id="1525829842">
                                  <w:marLeft w:val="0"/>
                                  <w:marRight w:val="0"/>
                                  <w:marTop w:val="0"/>
                                  <w:marBottom w:val="0"/>
                                  <w:divBdr>
                                    <w:top w:val="none" w:sz="0" w:space="0" w:color="auto"/>
                                    <w:left w:val="none" w:sz="0" w:space="0" w:color="auto"/>
                                    <w:bottom w:val="none" w:sz="0" w:space="0" w:color="auto"/>
                                    <w:right w:val="none" w:sz="0" w:space="0" w:color="auto"/>
                                  </w:divBdr>
                                  <w:divsChild>
                                    <w:div w:id="2142192263">
                                      <w:marLeft w:val="0"/>
                                      <w:marRight w:val="0"/>
                                      <w:marTop w:val="0"/>
                                      <w:marBottom w:val="0"/>
                                      <w:divBdr>
                                        <w:top w:val="none" w:sz="0" w:space="0" w:color="auto"/>
                                        <w:left w:val="none" w:sz="0" w:space="0" w:color="auto"/>
                                        <w:bottom w:val="none" w:sz="0" w:space="0" w:color="auto"/>
                                        <w:right w:val="none" w:sz="0" w:space="0" w:color="auto"/>
                                      </w:divBdr>
                                      <w:divsChild>
                                        <w:div w:id="1021711952">
                                          <w:marLeft w:val="0"/>
                                          <w:marRight w:val="0"/>
                                          <w:marTop w:val="0"/>
                                          <w:marBottom w:val="0"/>
                                          <w:divBdr>
                                            <w:top w:val="none" w:sz="0" w:space="0" w:color="auto"/>
                                            <w:left w:val="none" w:sz="0" w:space="0" w:color="auto"/>
                                            <w:bottom w:val="none" w:sz="0" w:space="0" w:color="auto"/>
                                            <w:right w:val="none" w:sz="0" w:space="0" w:color="auto"/>
                                          </w:divBdr>
                                          <w:divsChild>
                                            <w:div w:id="1322585411">
                                              <w:marLeft w:val="0"/>
                                              <w:marRight w:val="0"/>
                                              <w:marTop w:val="0"/>
                                              <w:marBottom w:val="0"/>
                                              <w:divBdr>
                                                <w:top w:val="none" w:sz="0" w:space="0" w:color="auto"/>
                                                <w:left w:val="none" w:sz="0" w:space="0" w:color="auto"/>
                                                <w:bottom w:val="none" w:sz="0" w:space="0" w:color="auto"/>
                                                <w:right w:val="none" w:sz="0" w:space="0" w:color="auto"/>
                                              </w:divBdr>
                                              <w:divsChild>
                                                <w:div w:id="124560630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177691">
      <w:bodyDiv w:val="1"/>
      <w:marLeft w:val="0"/>
      <w:marRight w:val="0"/>
      <w:marTop w:val="0"/>
      <w:marBottom w:val="0"/>
      <w:divBdr>
        <w:top w:val="none" w:sz="0" w:space="0" w:color="auto"/>
        <w:left w:val="none" w:sz="0" w:space="0" w:color="auto"/>
        <w:bottom w:val="none" w:sz="0" w:space="0" w:color="auto"/>
        <w:right w:val="none" w:sz="0" w:space="0" w:color="auto"/>
      </w:divBdr>
      <w:divsChild>
        <w:div w:id="776565683">
          <w:marLeft w:val="0"/>
          <w:marRight w:val="1"/>
          <w:marTop w:val="0"/>
          <w:marBottom w:val="0"/>
          <w:divBdr>
            <w:top w:val="none" w:sz="0" w:space="0" w:color="auto"/>
            <w:left w:val="none" w:sz="0" w:space="0" w:color="auto"/>
            <w:bottom w:val="none" w:sz="0" w:space="0" w:color="auto"/>
            <w:right w:val="none" w:sz="0" w:space="0" w:color="auto"/>
          </w:divBdr>
          <w:divsChild>
            <w:div w:id="762065221">
              <w:marLeft w:val="0"/>
              <w:marRight w:val="0"/>
              <w:marTop w:val="0"/>
              <w:marBottom w:val="0"/>
              <w:divBdr>
                <w:top w:val="none" w:sz="0" w:space="0" w:color="auto"/>
                <w:left w:val="none" w:sz="0" w:space="0" w:color="auto"/>
                <w:bottom w:val="none" w:sz="0" w:space="0" w:color="auto"/>
                <w:right w:val="none" w:sz="0" w:space="0" w:color="auto"/>
              </w:divBdr>
              <w:divsChild>
                <w:div w:id="1932426383">
                  <w:marLeft w:val="0"/>
                  <w:marRight w:val="1"/>
                  <w:marTop w:val="0"/>
                  <w:marBottom w:val="0"/>
                  <w:divBdr>
                    <w:top w:val="none" w:sz="0" w:space="0" w:color="auto"/>
                    <w:left w:val="none" w:sz="0" w:space="0" w:color="auto"/>
                    <w:bottom w:val="none" w:sz="0" w:space="0" w:color="auto"/>
                    <w:right w:val="none" w:sz="0" w:space="0" w:color="auto"/>
                  </w:divBdr>
                  <w:divsChild>
                    <w:div w:id="24839048">
                      <w:marLeft w:val="0"/>
                      <w:marRight w:val="0"/>
                      <w:marTop w:val="0"/>
                      <w:marBottom w:val="0"/>
                      <w:divBdr>
                        <w:top w:val="none" w:sz="0" w:space="0" w:color="auto"/>
                        <w:left w:val="none" w:sz="0" w:space="0" w:color="auto"/>
                        <w:bottom w:val="none" w:sz="0" w:space="0" w:color="auto"/>
                        <w:right w:val="none" w:sz="0" w:space="0" w:color="auto"/>
                      </w:divBdr>
                      <w:divsChild>
                        <w:div w:id="722673853">
                          <w:marLeft w:val="0"/>
                          <w:marRight w:val="0"/>
                          <w:marTop w:val="0"/>
                          <w:marBottom w:val="0"/>
                          <w:divBdr>
                            <w:top w:val="none" w:sz="0" w:space="0" w:color="auto"/>
                            <w:left w:val="none" w:sz="0" w:space="0" w:color="auto"/>
                            <w:bottom w:val="none" w:sz="0" w:space="0" w:color="auto"/>
                            <w:right w:val="none" w:sz="0" w:space="0" w:color="auto"/>
                          </w:divBdr>
                          <w:divsChild>
                            <w:div w:id="1429931106">
                              <w:marLeft w:val="0"/>
                              <w:marRight w:val="0"/>
                              <w:marTop w:val="120"/>
                              <w:marBottom w:val="360"/>
                              <w:divBdr>
                                <w:top w:val="none" w:sz="0" w:space="0" w:color="auto"/>
                                <w:left w:val="none" w:sz="0" w:space="0" w:color="auto"/>
                                <w:bottom w:val="none" w:sz="0" w:space="0" w:color="auto"/>
                                <w:right w:val="none" w:sz="0" w:space="0" w:color="auto"/>
                              </w:divBdr>
                              <w:divsChild>
                                <w:div w:id="1292591346">
                                  <w:marLeft w:val="420"/>
                                  <w:marRight w:val="0"/>
                                  <w:marTop w:val="0"/>
                                  <w:marBottom w:val="0"/>
                                  <w:divBdr>
                                    <w:top w:val="none" w:sz="0" w:space="0" w:color="auto"/>
                                    <w:left w:val="none" w:sz="0" w:space="0" w:color="auto"/>
                                    <w:bottom w:val="none" w:sz="0" w:space="0" w:color="auto"/>
                                    <w:right w:val="none" w:sz="0" w:space="0" w:color="auto"/>
                                  </w:divBdr>
                                  <w:divsChild>
                                    <w:div w:id="11690573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262">
      <w:bodyDiv w:val="1"/>
      <w:marLeft w:val="0"/>
      <w:marRight w:val="0"/>
      <w:marTop w:val="0"/>
      <w:marBottom w:val="0"/>
      <w:divBdr>
        <w:top w:val="none" w:sz="0" w:space="0" w:color="auto"/>
        <w:left w:val="none" w:sz="0" w:space="0" w:color="auto"/>
        <w:bottom w:val="none" w:sz="0" w:space="0" w:color="auto"/>
        <w:right w:val="none" w:sz="0" w:space="0" w:color="auto"/>
      </w:divBdr>
      <w:divsChild>
        <w:div w:id="635598975">
          <w:marLeft w:val="0"/>
          <w:marRight w:val="0"/>
          <w:marTop w:val="34"/>
          <w:marBottom w:val="34"/>
          <w:divBdr>
            <w:top w:val="none" w:sz="0" w:space="0" w:color="auto"/>
            <w:left w:val="none" w:sz="0" w:space="0" w:color="auto"/>
            <w:bottom w:val="none" w:sz="0" w:space="0" w:color="auto"/>
            <w:right w:val="none" w:sz="0" w:space="0" w:color="auto"/>
          </w:divBdr>
        </w:div>
      </w:divsChild>
    </w:div>
    <w:div w:id="1115439476">
      <w:bodyDiv w:val="1"/>
      <w:marLeft w:val="0"/>
      <w:marRight w:val="0"/>
      <w:marTop w:val="0"/>
      <w:marBottom w:val="0"/>
      <w:divBdr>
        <w:top w:val="none" w:sz="0" w:space="0" w:color="auto"/>
        <w:left w:val="none" w:sz="0" w:space="0" w:color="auto"/>
        <w:bottom w:val="none" w:sz="0" w:space="0" w:color="auto"/>
        <w:right w:val="none" w:sz="0" w:space="0" w:color="auto"/>
      </w:divBdr>
      <w:divsChild>
        <w:div w:id="1568606754">
          <w:marLeft w:val="0"/>
          <w:marRight w:val="0"/>
          <w:marTop w:val="0"/>
          <w:marBottom w:val="0"/>
          <w:divBdr>
            <w:top w:val="none" w:sz="0" w:space="0" w:color="auto"/>
            <w:left w:val="none" w:sz="0" w:space="0" w:color="auto"/>
            <w:bottom w:val="none" w:sz="0" w:space="0" w:color="auto"/>
            <w:right w:val="none" w:sz="0" w:space="0" w:color="auto"/>
          </w:divBdr>
          <w:divsChild>
            <w:div w:id="1879388186">
              <w:marLeft w:val="0"/>
              <w:marRight w:val="0"/>
              <w:marTop w:val="0"/>
              <w:marBottom w:val="0"/>
              <w:divBdr>
                <w:top w:val="none" w:sz="0" w:space="0" w:color="auto"/>
                <w:left w:val="none" w:sz="0" w:space="0" w:color="auto"/>
                <w:bottom w:val="none" w:sz="0" w:space="0" w:color="auto"/>
                <w:right w:val="none" w:sz="0" w:space="0" w:color="auto"/>
              </w:divBdr>
              <w:divsChild>
                <w:div w:id="2099936634">
                  <w:marLeft w:val="0"/>
                  <w:marRight w:val="0"/>
                  <w:marTop w:val="0"/>
                  <w:marBottom w:val="0"/>
                  <w:divBdr>
                    <w:top w:val="none" w:sz="0" w:space="0" w:color="auto"/>
                    <w:left w:val="none" w:sz="0" w:space="0" w:color="auto"/>
                    <w:bottom w:val="none" w:sz="0" w:space="0" w:color="auto"/>
                    <w:right w:val="none" w:sz="0" w:space="0" w:color="auto"/>
                  </w:divBdr>
                  <w:divsChild>
                    <w:div w:id="865824996">
                      <w:marLeft w:val="375"/>
                      <w:marRight w:val="375"/>
                      <w:marTop w:val="0"/>
                      <w:marBottom w:val="0"/>
                      <w:divBdr>
                        <w:top w:val="none" w:sz="0" w:space="0" w:color="auto"/>
                        <w:left w:val="none" w:sz="0" w:space="0" w:color="auto"/>
                        <w:bottom w:val="none" w:sz="0" w:space="0" w:color="auto"/>
                        <w:right w:val="none" w:sz="0" w:space="0" w:color="auto"/>
                      </w:divBdr>
                      <w:divsChild>
                        <w:div w:id="1740714362">
                          <w:marLeft w:val="0"/>
                          <w:marRight w:val="0"/>
                          <w:marTop w:val="0"/>
                          <w:marBottom w:val="0"/>
                          <w:divBdr>
                            <w:top w:val="none" w:sz="0" w:space="0" w:color="auto"/>
                            <w:left w:val="none" w:sz="0" w:space="0" w:color="auto"/>
                            <w:bottom w:val="none" w:sz="0" w:space="0" w:color="auto"/>
                            <w:right w:val="none" w:sz="0" w:space="0" w:color="auto"/>
                          </w:divBdr>
                          <w:divsChild>
                            <w:div w:id="1739739778">
                              <w:marLeft w:val="0"/>
                              <w:marRight w:val="0"/>
                              <w:marTop w:val="0"/>
                              <w:marBottom w:val="0"/>
                              <w:divBdr>
                                <w:top w:val="none" w:sz="0" w:space="0" w:color="auto"/>
                                <w:left w:val="none" w:sz="0" w:space="0" w:color="auto"/>
                                <w:bottom w:val="none" w:sz="0" w:space="0" w:color="auto"/>
                                <w:right w:val="none" w:sz="0" w:space="0" w:color="auto"/>
                              </w:divBdr>
                              <w:divsChild>
                                <w:div w:id="561331734">
                                  <w:marLeft w:val="0"/>
                                  <w:marRight w:val="0"/>
                                  <w:marTop w:val="0"/>
                                  <w:marBottom w:val="0"/>
                                  <w:divBdr>
                                    <w:top w:val="none" w:sz="0" w:space="0" w:color="auto"/>
                                    <w:left w:val="none" w:sz="0" w:space="0" w:color="auto"/>
                                    <w:bottom w:val="none" w:sz="0" w:space="0" w:color="auto"/>
                                    <w:right w:val="none" w:sz="0" w:space="0" w:color="auto"/>
                                  </w:divBdr>
                                  <w:divsChild>
                                    <w:div w:id="80761853">
                                      <w:marLeft w:val="0"/>
                                      <w:marRight w:val="0"/>
                                      <w:marTop w:val="0"/>
                                      <w:marBottom w:val="0"/>
                                      <w:divBdr>
                                        <w:top w:val="none" w:sz="0" w:space="0" w:color="auto"/>
                                        <w:left w:val="none" w:sz="0" w:space="0" w:color="auto"/>
                                        <w:bottom w:val="none" w:sz="0" w:space="0" w:color="auto"/>
                                        <w:right w:val="none" w:sz="0" w:space="0" w:color="auto"/>
                                      </w:divBdr>
                                      <w:divsChild>
                                        <w:div w:id="354310470">
                                          <w:marLeft w:val="0"/>
                                          <w:marRight w:val="0"/>
                                          <w:marTop w:val="0"/>
                                          <w:marBottom w:val="0"/>
                                          <w:divBdr>
                                            <w:top w:val="none" w:sz="0" w:space="0" w:color="auto"/>
                                            <w:left w:val="none" w:sz="0" w:space="0" w:color="auto"/>
                                            <w:bottom w:val="none" w:sz="0" w:space="0" w:color="auto"/>
                                            <w:right w:val="none" w:sz="0" w:space="0" w:color="auto"/>
                                          </w:divBdr>
                                          <w:divsChild>
                                            <w:div w:id="1981643358">
                                              <w:marLeft w:val="0"/>
                                              <w:marRight w:val="0"/>
                                              <w:marTop w:val="0"/>
                                              <w:marBottom w:val="0"/>
                                              <w:divBdr>
                                                <w:top w:val="none" w:sz="0" w:space="0" w:color="auto"/>
                                                <w:left w:val="none" w:sz="0" w:space="0" w:color="auto"/>
                                                <w:bottom w:val="none" w:sz="0" w:space="0" w:color="auto"/>
                                                <w:right w:val="none" w:sz="0" w:space="0" w:color="auto"/>
                                              </w:divBdr>
                                              <w:divsChild>
                                                <w:div w:id="338890946">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694964">
      <w:bodyDiv w:val="1"/>
      <w:marLeft w:val="0"/>
      <w:marRight w:val="0"/>
      <w:marTop w:val="0"/>
      <w:marBottom w:val="0"/>
      <w:divBdr>
        <w:top w:val="none" w:sz="0" w:space="0" w:color="auto"/>
        <w:left w:val="none" w:sz="0" w:space="0" w:color="auto"/>
        <w:bottom w:val="none" w:sz="0" w:space="0" w:color="auto"/>
        <w:right w:val="none" w:sz="0" w:space="0" w:color="auto"/>
      </w:divBdr>
      <w:divsChild>
        <w:div w:id="1900633523">
          <w:marLeft w:val="0"/>
          <w:marRight w:val="1"/>
          <w:marTop w:val="0"/>
          <w:marBottom w:val="0"/>
          <w:divBdr>
            <w:top w:val="none" w:sz="0" w:space="0" w:color="auto"/>
            <w:left w:val="none" w:sz="0" w:space="0" w:color="auto"/>
            <w:bottom w:val="none" w:sz="0" w:space="0" w:color="auto"/>
            <w:right w:val="none" w:sz="0" w:space="0" w:color="auto"/>
          </w:divBdr>
          <w:divsChild>
            <w:div w:id="2134446724">
              <w:marLeft w:val="0"/>
              <w:marRight w:val="0"/>
              <w:marTop w:val="0"/>
              <w:marBottom w:val="0"/>
              <w:divBdr>
                <w:top w:val="none" w:sz="0" w:space="0" w:color="auto"/>
                <w:left w:val="none" w:sz="0" w:space="0" w:color="auto"/>
                <w:bottom w:val="none" w:sz="0" w:space="0" w:color="auto"/>
                <w:right w:val="none" w:sz="0" w:space="0" w:color="auto"/>
              </w:divBdr>
              <w:divsChild>
                <w:div w:id="1936395678">
                  <w:marLeft w:val="0"/>
                  <w:marRight w:val="1"/>
                  <w:marTop w:val="0"/>
                  <w:marBottom w:val="0"/>
                  <w:divBdr>
                    <w:top w:val="none" w:sz="0" w:space="0" w:color="auto"/>
                    <w:left w:val="none" w:sz="0" w:space="0" w:color="auto"/>
                    <w:bottom w:val="none" w:sz="0" w:space="0" w:color="auto"/>
                    <w:right w:val="none" w:sz="0" w:space="0" w:color="auto"/>
                  </w:divBdr>
                  <w:divsChild>
                    <w:div w:id="572474936">
                      <w:marLeft w:val="0"/>
                      <w:marRight w:val="0"/>
                      <w:marTop w:val="0"/>
                      <w:marBottom w:val="0"/>
                      <w:divBdr>
                        <w:top w:val="none" w:sz="0" w:space="0" w:color="auto"/>
                        <w:left w:val="none" w:sz="0" w:space="0" w:color="auto"/>
                        <w:bottom w:val="none" w:sz="0" w:space="0" w:color="auto"/>
                        <w:right w:val="none" w:sz="0" w:space="0" w:color="auto"/>
                      </w:divBdr>
                      <w:divsChild>
                        <w:div w:id="1406487181">
                          <w:marLeft w:val="0"/>
                          <w:marRight w:val="0"/>
                          <w:marTop w:val="0"/>
                          <w:marBottom w:val="0"/>
                          <w:divBdr>
                            <w:top w:val="none" w:sz="0" w:space="0" w:color="auto"/>
                            <w:left w:val="none" w:sz="0" w:space="0" w:color="auto"/>
                            <w:bottom w:val="none" w:sz="0" w:space="0" w:color="auto"/>
                            <w:right w:val="none" w:sz="0" w:space="0" w:color="auto"/>
                          </w:divBdr>
                          <w:divsChild>
                            <w:div w:id="1068265021">
                              <w:marLeft w:val="0"/>
                              <w:marRight w:val="0"/>
                              <w:marTop w:val="120"/>
                              <w:marBottom w:val="360"/>
                              <w:divBdr>
                                <w:top w:val="none" w:sz="0" w:space="0" w:color="auto"/>
                                <w:left w:val="none" w:sz="0" w:space="0" w:color="auto"/>
                                <w:bottom w:val="none" w:sz="0" w:space="0" w:color="auto"/>
                                <w:right w:val="none" w:sz="0" w:space="0" w:color="auto"/>
                              </w:divBdr>
                              <w:divsChild>
                                <w:div w:id="324866838">
                                  <w:marLeft w:val="420"/>
                                  <w:marRight w:val="0"/>
                                  <w:marTop w:val="0"/>
                                  <w:marBottom w:val="0"/>
                                  <w:divBdr>
                                    <w:top w:val="none" w:sz="0" w:space="0" w:color="auto"/>
                                    <w:left w:val="none" w:sz="0" w:space="0" w:color="auto"/>
                                    <w:bottom w:val="none" w:sz="0" w:space="0" w:color="auto"/>
                                    <w:right w:val="none" w:sz="0" w:space="0" w:color="auto"/>
                                  </w:divBdr>
                                  <w:divsChild>
                                    <w:div w:id="580990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87797">
      <w:bodyDiv w:val="1"/>
      <w:marLeft w:val="0"/>
      <w:marRight w:val="0"/>
      <w:marTop w:val="0"/>
      <w:marBottom w:val="0"/>
      <w:divBdr>
        <w:top w:val="none" w:sz="0" w:space="0" w:color="auto"/>
        <w:left w:val="none" w:sz="0" w:space="0" w:color="auto"/>
        <w:bottom w:val="none" w:sz="0" w:space="0" w:color="auto"/>
        <w:right w:val="none" w:sz="0" w:space="0" w:color="auto"/>
      </w:divBdr>
      <w:divsChild>
        <w:div w:id="1320815969">
          <w:marLeft w:val="0"/>
          <w:marRight w:val="0"/>
          <w:marTop w:val="0"/>
          <w:marBottom w:val="0"/>
          <w:divBdr>
            <w:top w:val="none" w:sz="0" w:space="0" w:color="auto"/>
            <w:left w:val="none" w:sz="0" w:space="0" w:color="auto"/>
            <w:bottom w:val="none" w:sz="0" w:space="0" w:color="auto"/>
            <w:right w:val="none" w:sz="0" w:space="0" w:color="auto"/>
          </w:divBdr>
          <w:divsChild>
            <w:div w:id="374819474">
              <w:marLeft w:val="0"/>
              <w:marRight w:val="0"/>
              <w:marTop w:val="0"/>
              <w:marBottom w:val="0"/>
              <w:divBdr>
                <w:top w:val="none" w:sz="0" w:space="0" w:color="auto"/>
                <w:left w:val="none" w:sz="0" w:space="0" w:color="auto"/>
                <w:bottom w:val="none" w:sz="0" w:space="0" w:color="auto"/>
                <w:right w:val="none" w:sz="0" w:space="0" w:color="auto"/>
              </w:divBdr>
              <w:divsChild>
                <w:div w:id="33695180">
                  <w:marLeft w:val="0"/>
                  <w:marRight w:val="0"/>
                  <w:marTop w:val="0"/>
                  <w:marBottom w:val="0"/>
                  <w:divBdr>
                    <w:top w:val="none" w:sz="0" w:space="0" w:color="auto"/>
                    <w:left w:val="none" w:sz="0" w:space="0" w:color="auto"/>
                    <w:bottom w:val="none" w:sz="0" w:space="0" w:color="auto"/>
                    <w:right w:val="none" w:sz="0" w:space="0" w:color="auto"/>
                  </w:divBdr>
                  <w:divsChild>
                    <w:div w:id="2102025766">
                      <w:marLeft w:val="0"/>
                      <w:marRight w:val="0"/>
                      <w:marTop w:val="0"/>
                      <w:marBottom w:val="0"/>
                      <w:divBdr>
                        <w:top w:val="none" w:sz="0" w:space="0" w:color="auto"/>
                        <w:left w:val="none" w:sz="0" w:space="0" w:color="auto"/>
                        <w:bottom w:val="none" w:sz="0" w:space="0" w:color="auto"/>
                        <w:right w:val="none" w:sz="0" w:space="0" w:color="auto"/>
                      </w:divBdr>
                      <w:divsChild>
                        <w:div w:id="1137182533">
                          <w:marLeft w:val="0"/>
                          <w:marRight w:val="0"/>
                          <w:marTop w:val="0"/>
                          <w:marBottom w:val="0"/>
                          <w:divBdr>
                            <w:top w:val="none" w:sz="0" w:space="0" w:color="auto"/>
                            <w:left w:val="none" w:sz="0" w:space="0" w:color="auto"/>
                            <w:bottom w:val="none" w:sz="0" w:space="0" w:color="auto"/>
                            <w:right w:val="none" w:sz="0" w:space="0" w:color="auto"/>
                          </w:divBdr>
                          <w:divsChild>
                            <w:div w:id="185141217">
                              <w:marLeft w:val="0"/>
                              <w:marRight w:val="0"/>
                              <w:marTop w:val="0"/>
                              <w:marBottom w:val="0"/>
                              <w:divBdr>
                                <w:top w:val="none" w:sz="0" w:space="0" w:color="auto"/>
                                <w:left w:val="none" w:sz="0" w:space="0" w:color="auto"/>
                                <w:bottom w:val="none" w:sz="0" w:space="0" w:color="auto"/>
                                <w:right w:val="none" w:sz="0" w:space="0" w:color="auto"/>
                              </w:divBdr>
                            </w:div>
                            <w:div w:id="5052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2510">
      <w:bodyDiv w:val="1"/>
      <w:marLeft w:val="0"/>
      <w:marRight w:val="0"/>
      <w:marTop w:val="0"/>
      <w:marBottom w:val="0"/>
      <w:divBdr>
        <w:top w:val="none" w:sz="0" w:space="0" w:color="auto"/>
        <w:left w:val="none" w:sz="0" w:space="0" w:color="auto"/>
        <w:bottom w:val="none" w:sz="0" w:space="0" w:color="auto"/>
        <w:right w:val="none" w:sz="0" w:space="0" w:color="auto"/>
      </w:divBdr>
    </w:div>
    <w:div w:id="1174221910">
      <w:bodyDiv w:val="1"/>
      <w:marLeft w:val="0"/>
      <w:marRight w:val="0"/>
      <w:marTop w:val="0"/>
      <w:marBottom w:val="0"/>
      <w:divBdr>
        <w:top w:val="none" w:sz="0" w:space="0" w:color="auto"/>
        <w:left w:val="none" w:sz="0" w:space="0" w:color="auto"/>
        <w:bottom w:val="none" w:sz="0" w:space="0" w:color="auto"/>
        <w:right w:val="none" w:sz="0" w:space="0" w:color="auto"/>
      </w:divBdr>
      <w:divsChild>
        <w:div w:id="1078593788">
          <w:marLeft w:val="0"/>
          <w:marRight w:val="1"/>
          <w:marTop w:val="0"/>
          <w:marBottom w:val="0"/>
          <w:divBdr>
            <w:top w:val="none" w:sz="0" w:space="0" w:color="auto"/>
            <w:left w:val="none" w:sz="0" w:space="0" w:color="auto"/>
            <w:bottom w:val="none" w:sz="0" w:space="0" w:color="auto"/>
            <w:right w:val="none" w:sz="0" w:space="0" w:color="auto"/>
          </w:divBdr>
          <w:divsChild>
            <w:div w:id="1420834775">
              <w:marLeft w:val="0"/>
              <w:marRight w:val="0"/>
              <w:marTop w:val="0"/>
              <w:marBottom w:val="0"/>
              <w:divBdr>
                <w:top w:val="none" w:sz="0" w:space="0" w:color="auto"/>
                <w:left w:val="none" w:sz="0" w:space="0" w:color="auto"/>
                <w:bottom w:val="none" w:sz="0" w:space="0" w:color="auto"/>
                <w:right w:val="none" w:sz="0" w:space="0" w:color="auto"/>
              </w:divBdr>
              <w:divsChild>
                <w:div w:id="1159231235">
                  <w:marLeft w:val="0"/>
                  <w:marRight w:val="1"/>
                  <w:marTop w:val="0"/>
                  <w:marBottom w:val="0"/>
                  <w:divBdr>
                    <w:top w:val="none" w:sz="0" w:space="0" w:color="auto"/>
                    <w:left w:val="none" w:sz="0" w:space="0" w:color="auto"/>
                    <w:bottom w:val="none" w:sz="0" w:space="0" w:color="auto"/>
                    <w:right w:val="none" w:sz="0" w:space="0" w:color="auto"/>
                  </w:divBdr>
                  <w:divsChild>
                    <w:div w:id="47580816">
                      <w:marLeft w:val="0"/>
                      <w:marRight w:val="0"/>
                      <w:marTop w:val="0"/>
                      <w:marBottom w:val="0"/>
                      <w:divBdr>
                        <w:top w:val="none" w:sz="0" w:space="0" w:color="auto"/>
                        <w:left w:val="none" w:sz="0" w:space="0" w:color="auto"/>
                        <w:bottom w:val="none" w:sz="0" w:space="0" w:color="auto"/>
                        <w:right w:val="none" w:sz="0" w:space="0" w:color="auto"/>
                      </w:divBdr>
                      <w:divsChild>
                        <w:div w:id="1310793937">
                          <w:marLeft w:val="0"/>
                          <w:marRight w:val="0"/>
                          <w:marTop w:val="0"/>
                          <w:marBottom w:val="0"/>
                          <w:divBdr>
                            <w:top w:val="none" w:sz="0" w:space="0" w:color="auto"/>
                            <w:left w:val="none" w:sz="0" w:space="0" w:color="auto"/>
                            <w:bottom w:val="none" w:sz="0" w:space="0" w:color="auto"/>
                            <w:right w:val="none" w:sz="0" w:space="0" w:color="auto"/>
                          </w:divBdr>
                          <w:divsChild>
                            <w:div w:id="1225603658">
                              <w:marLeft w:val="0"/>
                              <w:marRight w:val="0"/>
                              <w:marTop w:val="120"/>
                              <w:marBottom w:val="360"/>
                              <w:divBdr>
                                <w:top w:val="none" w:sz="0" w:space="0" w:color="auto"/>
                                <w:left w:val="none" w:sz="0" w:space="0" w:color="auto"/>
                                <w:bottom w:val="none" w:sz="0" w:space="0" w:color="auto"/>
                                <w:right w:val="none" w:sz="0" w:space="0" w:color="auto"/>
                              </w:divBdr>
                              <w:divsChild>
                                <w:div w:id="1989435735">
                                  <w:marLeft w:val="0"/>
                                  <w:marRight w:val="0"/>
                                  <w:marTop w:val="0"/>
                                  <w:marBottom w:val="0"/>
                                  <w:divBdr>
                                    <w:top w:val="none" w:sz="0" w:space="0" w:color="auto"/>
                                    <w:left w:val="none" w:sz="0" w:space="0" w:color="auto"/>
                                    <w:bottom w:val="none" w:sz="0" w:space="0" w:color="auto"/>
                                    <w:right w:val="none" w:sz="0" w:space="0" w:color="auto"/>
                                  </w:divBdr>
                                </w:div>
                                <w:div w:id="19991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77007">
      <w:bodyDiv w:val="1"/>
      <w:marLeft w:val="0"/>
      <w:marRight w:val="0"/>
      <w:marTop w:val="0"/>
      <w:marBottom w:val="0"/>
      <w:divBdr>
        <w:top w:val="none" w:sz="0" w:space="0" w:color="auto"/>
        <w:left w:val="none" w:sz="0" w:space="0" w:color="auto"/>
        <w:bottom w:val="none" w:sz="0" w:space="0" w:color="auto"/>
        <w:right w:val="none" w:sz="0" w:space="0" w:color="auto"/>
      </w:divBdr>
      <w:divsChild>
        <w:div w:id="1194733433">
          <w:marLeft w:val="0"/>
          <w:marRight w:val="1"/>
          <w:marTop w:val="0"/>
          <w:marBottom w:val="0"/>
          <w:divBdr>
            <w:top w:val="none" w:sz="0" w:space="0" w:color="auto"/>
            <w:left w:val="none" w:sz="0" w:space="0" w:color="auto"/>
            <w:bottom w:val="none" w:sz="0" w:space="0" w:color="auto"/>
            <w:right w:val="none" w:sz="0" w:space="0" w:color="auto"/>
          </w:divBdr>
          <w:divsChild>
            <w:div w:id="2045516397">
              <w:marLeft w:val="0"/>
              <w:marRight w:val="0"/>
              <w:marTop w:val="0"/>
              <w:marBottom w:val="0"/>
              <w:divBdr>
                <w:top w:val="none" w:sz="0" w:space="0" w:color="auto"/>
                <w:left w:val="none" w:sz="0" w:space="0" w:color="auto"/>
                <w:bottom w:val="none" w:sz="0" w:space="0" w:color="auto"/>
                <w:right w:val="none" w:sz="0" w:space="0" w:color="auto"/>
              </w:divBdr>
              <w:divsChild>
                <w:div w:id="1922521764">
                  <w:marLeft w:val="0"/>
                  <w:marRight w:val="1"/>
                  <w:marTop w:val="0"/>
                  <w:marBottom w:val="0"/>
                  <w:divBdr>
                    <w:top w:val="none" w:sz="0" w:space="0" w:color="auto"/>
                    <w:left w:val="none" w:sz="0" w:space="0" w:color="auto"/>
                    <w:bottom w:val="none" w:sz="0" w:space="0" w:color="auto"/>
                    <w:right w:val="none" w:sz="0" w:space="0" w:color="auto"/>
                  </w:divBdr>
                  <w:divsChild>
                    <w:div w:id="309480900">
                      <w:marLeft w:val="0"/>
                      <w:marRight w:val="0"/>
                      <w:marTop w:val="0"/>
                      <w:marBottom w:val="0"/>
                      <w:divBdr>
                        <w:top w:val="none" w:sz="0" w:space="0" w:color="auto"/>
                        <w:left w:val="none" w:sz="0" w:space="0" w:color="auto"/>
                        <w:bottom w:val="none" w:sz="0" w:space="0" w:color="auto"/>
                        <w:right w:val="none" w:sz="0" w:space="0" w:color="auto"/>
                      </w:divBdr>
                      <w:divsChild>
                        <w:div w:id="722100184">
                          <w:marLeft w:val="0"/>
                          <w:marRight w:val="0"/>
                          <w:marTop w:val="0"/>
                          <w:marBottom w:val="0"/>
                          <w:divBdr>
                            <w:top w:val="none" w:sz="0" w:space="0" w:color="auto"/>
                            <w:left w:val="none" w:sz="0" w:space="0" w:color="auto"/>
                            <w:bottom w:val="none" w:sz="0" w:space="0" w:color="auto"/>
                            <w:right w:val="none" w:sz="0" w:space="0" w:color="auto"/>
                          </w:divBdr>
                          <w:divsChild>
                            <w:div w:id="1871257710">
                              <w:marLeft w:val="0"/>
                              <w:marRight w:val="0"/>
                              <w:marTop w:val="120"/>
                              <w:marBottom w:val="360"/>
                              <w:divBdr>
                                <w:top w:val="none" w:sz="0" w:space="0" w:color="auto"/>
                                <w:left w:val="none" w:sz="0" w:space="0" w:color="auto"/>
                                <w:bottom w:val="none" w:sz="0" w:space="0" w:color="auto"/>
                                <w:right w:val="none" w:sz="0" w:space="0" w:color="auto"/>
                              </w:divBdr>
                              <w:divsChild>
                                <w:div w:id="111291163">
                                  <w:marLeft w:val="0"/>
                                  <w:marRight w:val="0"/>
                                  <w:marTop w:val="0"/>
                                  <w:marBottom w:val="0"/>
                                  <w:divBdr>
                                    <w:top w:val="none" w:sz="0" w:space="0" w:color="auto"/>
                                    <w:left w:val="none" w:sz="0" w:space="0" w:color="auto"/>
                                    <w:bottom w:val="none" w:sz="0" w:space="0" w:color="auto"/>
                                    <w:right w:val="none" w:sz="0" w:space="0" w:color="auto"/>
                                  </w:divBdr>
                                </w:div>
                                <w:div w:id="8015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90919">
      <w:bodyDiv w:val="1"/>
      <w:marLeft w:val="0"/>
      <w:marRight w:val="0"/>
      <w:marTop w:val="0"/>
      <w:marBottom w:val="0"/>
      <w:divBdr>
        <w:top w:val="none" w:sz="0" w:space="0" w:color="auto"/>
        <w:left w:val="none" w:sz="0" w:space="0" w:color="auto"/>
        <w:bottom w:val="none" w:sz="0" w:space="0" w:color="auto"/>
        <w:right w:val="none" w:sz="0" w:space="0" w:color="auto"/>
      </w:divBdr>
      <w:divsChild>
        <w:div w:id="125974464">
          <w:marLeft w:val="0"/>
          <w:marRight w:val="1"/>
          <w:marTop w:val="0"/>
          <w:marBottom w:val="0"/>
          <w:divBdr>
            <w:top w:val="none" w:sz="0" w:space="0" w:color="auto"/>
            <w:left w:val="none" w:sz="0" w:space="0" w:color="auto"/>
            <w:bottom w:val="none" w:sz="0" w:space="0" w:color="auto"/>
            <w:right w:val="none" w:sz="0" w:space="0" w:color="auto"/>
          </w:divBdr>
          <w:divsChild>
            <w:div w:id="1652369905">
              <w:marLeft w:val="0"/>
              <w:marRight w:val="0"/>
              <w:marTop w:val="0"/>
              <w:marBottom w:val="0"/>
              <w:divBdr>
                <w:top w:val="none" w:sz="0" w:space="0" w:color="auto"/>
                <w:left w:val="none" w:sz="0" w:space="0" w:color="auto"/>
                <w:bottom w:val="none" w:sz="0" w:space="0" w:color="auto"/>
                <w:right w:val="none" w:sz="0" w:space="0" w:color="auto"/>
              </w:divBdr>
              <w:divsChild>
                <w:div w:id="1275751467">
                  <w:marLeft w:val="0"/>
                  <w:marRight w:val="1"/>
                  <w:marTop w:val="0"/>
                  <w:marBottom w:val="0"/>
                  <w:divBdr>
                    <w:top w:val="none" w:sz="0" w:space="0" w:color="auto"/>
                    <w:left w:val="none" w:sz="0" w:space="0" w:color="auto"/>
                    <w:bottom w:val="none" w:sz="0" w:space="0" w:color="auto"/>
                    <w:right w:val="none" w:sz="0" w:space="0" w:color="auto"/>
                  </w:divBdr>
                  <w:divsChild>
                    <w:div w:id="2002464149">
                      <w:marLeft w:val="0"/>
                      <w:marRight w:val="0"/>
                      <w:marTop w:val="0"/>
                      <w:marBottom w:val="0"/>
                      <w:divBdr>
                        <w:top w:val="none" w:sz="0" w:space="0" w:color="auto"/>
                        <w:left w:val="none" w:sz="0" w:space="0" w:color="auto"/>
                        <w:bottom w:val="none" w:sz="0" w:space="0" w:color="auto"/>
                        <w:right w:val="none" w:sz="0" w:space="0" w:color="auto"/>
                      </w:divBdr>
                      <w:divsChild>
                        <w:div w:id="1779059287">
                          <w:marLeft w:val="0"/>
                          <w:marRight w:val="0"/>
                          <w:marTop w:val="0"/>
                          <w:marBottom w:val="0"/>
                          <w:divBdr>
                            <w:top w:val="none" w:sz="0" w:space="0" w:color="auto"/>
                            <w:left w:val="none" w:sz="0" w:space="0" w:color="auto"/>
                            <w:bottom w:val="none" w:sz="0" w:space="0" w:color="auto"/>
                            <w:right w:val="none" w:sz="0" w:space="0" w:color="auto"/>
                          </w:divBdr>
                          <w:divsChild>
                            <w:div w:id="1633975444">
                              <w:marLeft w:val="0"/>
                              <w:marRight w:val="0"/>
                              <w:marTop w:val="120"/>
                              <w:marBottom w:val="360"/>
                              <w:divBdr>
                                <w:top w:val="none" w:sz="0" w:space="0" w:color="auto"/>
                                <w:left w:val="none" w:sz="0" w:space="0" w:color="auto"/>
                                <w:bottom w:val="none" w:sz="0" w:space="0" w:color="auto"/>
                                <w:right w:val="none" w:sz="0" w:space="0" w:color="auto"/>
                              </w:divBdr>
                              <w:divsChild>
                                <w:div w:id="1479035678">
                                  <w:marLeft w:val="420"/>
                                  <w:marRight w:val="0"/>
                                  <w:marTop w:val="0"/>
                                  <w:marBottom w:val="0"/>
                                  <w:divBdr>
                                    <w:top w:val="none" w:sz="0" w:space="0" w:color="auto"/>
                                    <w:left w:val="none" w:sz="0" w:space="0" w:color="auto"/>
                                    <w:bottom w:val="none" w:sz="0" w:space="0" w:color="auto"/>
                                    <w:right w:val="none" w:sz="0" w:space="0" w:color="auto"/>
                                  </w:divBdr>
                                  <w:divsChild>
                                    <w:div w:id="818351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5904">
      <w:bodyDiv w:val="1"/>
      <w:marLeft w:val="0"/>
      <w:marRight w:val="0"/>
      <w:marTop w:val="0"/>
      <w:marBottom w:val="0"/>
      <w:divBdr>
        <w:top w:val="none" w:sz="0" w:space="0" w:color="auto"/>
        <w:left w:val="none" w:sz="0" w:space="0" w:color="auto"/>
        <w:bottom w:val="none" w:sz="0" w:space="0" w:color="auto"/>
        <w:right w:val="none" w:sz="0" w:space="0" w:color="auto"/>
      </w:divBdr>
      <w:divsChild>
        <w:div w:id="1278946272">
          <w:marLeft w:val="0"/>
          <w:marRight w:val="1"/>
          <w:marTop w:val="0"/>
          <w:marBottom w:val="0"/>
          <w:divBdr>
            <w:top w:val="none" w:sz="0" w:space="0" w:color="auto"/>
            <w:left w:val="none" w:sz="0" w:space="0" w:color="auto"/>
            <w:bottom w:val="none" w:sz="0" w:space="0" w:color="auto"/>
            <w:right w:val="none" w:sz="0" w:space="0" w:color="auto"/>
          </w:divBdr>
          <w:divsChild>
            <w:div w:id="771557385">
              <w:marLeft w:val="0"/>
              <w:marRight w:val="0"/>
              <w:marTop w:val="0"/>
              <w:marBottom w:val="0"/>
              <w:divBdr>
                <w:top w:val="none" w:sz="0" w:space="0" w:color="auto"/>
                <w:left w:val="none" w:sz="0" w:space="0" w:color="auto"/>
                <w:bottom w:val="none" w:sz="0" w:space="0" w:color="auto"/>
                <w:right w:val="none" w:sz="0" w:space="0" w:color="auto"/>
              </w:divBdr>
              <w:divsChild>
                <w:div w:id="1882596699">
                  <w:marLeft w:val="0"/>
                  <w:marRight w:val="1"/>
                  <w:marTop w:val="0"/>
                  <w:marBottom w:val="0"/>
                  <w:divBdr>
                    <w:top w:val="none" w:sz="0" w:space="0" w:color="auto"/>
                    <w:left w:val="none" w:sz="0" w:space="0" w:color="auto"/>
                    <w:bottom w:val="none" w:sz="0" w:space="0" w:color="auto"/>
                    <w:right w:val="none" w:sz="0" w:space="0" w:color="auto"/>
                  </w:divBdr>
                  <w:divsChild>
                    <w:div w:id="2022194540">
                      <w:marLeft w:val="0"/>
                      <w:marRight w:val="0"/>
                      <w:marTop w:val="0"/>
                      <w:marBottom w:val="0"/>
                      <w:divBdr>
                        <w:top w:val="none" w:sz="0" w:space="0" w:color="auto"/>
                        <w:left w:val="none" w:sz="0" w:space="0" w:color="auto"/>
                        <w:bottom w:val="none" w:sz="0" w:space="0" w:color="auto"/>
                        <w:right w:val="none" w:sz="0" w:space="0" w:color="auto"/>
                      </w:divBdr>
                      <w:divsChild>
                        <w:div w:id="58553352">
                          <w:marLeft w:val="0"/>
                          <w:marRight w:val="0"/>
                          <w:marTop w:val="0"/>
                          <w:marBottom w:val="0"/>
                          <w:divBdr>
                            <w:top w:val="none" w:sz="0" w:space="0" w:color="auto"/>
                            <w:left w:val="none" w:sz="0" w:space="0" w:color="auto"/>
                            <w:bottom w:val="none" w:sz="0" w:space="0" w:color="auto"/>
                            <w:right w:val="none" w:sz="0" w:space="0" w:color="auto"/>
                          </w:divBdr>
                          <w:divsChild>
                            <w:div w:id="1203789053">
                              <w:marLeft w:val="0"/>
                              <w:marRight w:val="0"/>
                              <w:marTop w:val="120"/>
                              <w:marBottom w:val="360"/>
                              <w:divBdr>
                                <w:top w:val="none" w:sz="0" w:space="0" w:color="auto"/>
                                <w:left w:val="none" w:sz="0" w:space="0" w:color="auto"/>
                                <w:bottom w:val="none" w:sz="0" w:space="0" w:color="auto"/>
                                <w:right w:val="none" w:sz="0" w:space="0" w:color="auto"/>
                              </w:divBdr>
                              <w:divsChild>
                                <w:div w:id="282271424">
                                  <w:marLeft w:val="420"/>
                                  <w:marRight w:val="0"/>
                                  <w:marTop w:val="0"/>
                                  <w:marBottom w:val="0"/>
                                  <w:divBdr>
                                    <w:top w:val="none" w:sz="0" w:space="0" w:color="auto"/>
                                    <w:left w:val="none" w:sz="0" w:space="0" w:color="auto"/>
                                    <w:bottom w:val="none" w:sz="0" w:space="0" w:color="auto"/>
                                    <w:right w:val="none" w:sz="0" w:space="0" w:color="auto"/>
                                  </w:divBdr>
                                  <w:divsChild>
                                    <w:div w:id="14773339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310045">
      <w:bodyDiv w:val="1"/>
      <w:marLeft w:val="0"/>
      <w:marRight w:val="0"/>
      <w:marTop w:val="0"/>
      <w:marBottom w:val="0"/>
      <w:divBdr>
        <w:top w:val="none" w:sz="0" w:space="0" w:color="auto"/>
        <w:left w:val="none" w:sz="0" w:space="0" w:color="auto"/>
        <w:bottom w:val="none" w:sz="0" w:space="0" w:color="auto"/>
        <w:right w:val="none" w:sz="0" w:space="0" w:color="auto"/>
      </w:divBdr>
      <w:divsChild>
        <w:div w:id="1421560976">
          <w:marLeft w:val="0"/>
          <w:marRight w:val="1"/>
          <w:marTop w:val="0"/>
          <w:marBottom w:val="0"/>
          <w:divBdr>
            <w:top w:val="none" w:sz="0" w:space="0" w:color="auto"/>
            <w:left w:val="none" w:sz="0" w:space="0" w:color="auto"/>
            <w:bottom w:val="none" w:sz="0" w:space="0" w:color="auto"/>
            <w:right w:val="none" w:sz="0" w:space="0" w:color="auto"/>
          </w:divBdr>
          <w:divsChild>
            <w:div w:id="1081173385">
              <w:marLeft w:val="0"/>
              <w:marRight w:val="0"/>
              <w:marTop w:val="0"/>
              <w:marBottom w:val="0"/>
              <w:divBdr>
                <w:top w:val="none" w:sz="0" w:space="0" w:color="auto"/>
                <w:left w:val="none" w:sz="0" w:space="0" w:color="auto"/>
                <w:bottom w:val="none" w:sz="0" w:space="0" w:color="auto"/>
                <w:right w:val="none" w:sz="0" w:space="0" w:color="auto"/>
              </w:divBdr>
              <w:divsChild>
                <w:div w:id="334303602">
                  <w:marLeft w:val="0"/>
                  <w:marRight w:val="1"/>
                  <w:marTop w:val="0"/>
                  <w:marBottom w:val="0"/>
                  <w:divBdr>
                    <w:top w:val="none" w:sz="0" w:space="0" w:color="auto"/>
                    <w:left w:val="none" w:sz="0" w:space="0" w:color="auto"/>
                    <w:bottom w:val="none" w:sz="0" w:space="0" w:color="auto"/>
                    <w:right w:val="none" w:sz="0" w:space="0" w:color="auto"/>
                  </w:divBdr>
                  <w:divsChild>
                    <w:div w:id="1075322599">
                      <w:marLeft w:val="0"/>
                      <w:marRight w:val="0"/>
                      <w:marTop w:val="0"/>
                      <w:marBottom w:val="0"/>
                      <w:divBdr>
                        <w:top w:val="none" w:sz="0" w:space="0" w:color="auto"/>
                        <w:left w:val="none" w:sz="0" w:space="0" w:color="auto"/>
                        <w:bottom w:val="none" w:sz="0" w:space="0" w:color="auto"/>
                        <w:right w:val="none" w:sz="0" w:space="0" w:color="auto"/>
                      </w:divBdr>
                      <w:divsChild>
                        <w:div w:id="1962951219">
                          <w:marLeft w:val="0"/>
                          <w:marRight w:val="0"/>
                          <w:marTop w:val="0"/>
                          <w:marBottom w:val="0"/>
                          <w:divBdr>
                            <w:top w:val="none" w:sz="0" w:space="0" w:color="auto"/>
                            <w:left w:val="none" w:sz="0" w:space="0" w:color="auto"/>
                            <w:bottom w:val="none" w:sz="0" w:space="0" w:color="auto"/>
                            <w:right w:val="none" w:sz="0" w:space="0" w:color="auto"/>
                          </w:divBdr>
                          <w:divsChild>
                            <w:div w:id="410084555">
                              <w:marLeft w:val="0"/>
                              <w:marRight w:val="0"/>
                              <w:marTop w:val="120"/>
                              <w:marBottom w:val="360"/>
                              <w:divBdr>
                                <w:top w:val="none" w:sz="0" w:space="0" w:color="auto"/>
                                <w:left w:val="none" w:sz="0" w:space="0" w:color="auto"/>
                                <w:bottom w:val="none" w:sz="0" w:space="0" w:color="auto"/>
                                <w:right w:val="none" w:sz="0" w:space="0" w:color="auto"/>
                              </w:divBdr>
                              <w:divsChild>
                                <w:div w:id="1506628344">
                                  <w:marLeft w:val="420"/>
                                  <w:marRight w:val="0"/>
                                  <w:marTop w:val="0"/>
                                  <w:marBottom w:val="0"/>
                                  <w:divBdr>
                                    <w:top w:val="none" w:sz="0" w:space="0" w:color="auto"/>
                                    <w:left w:val="none" w:sz="0" w:space="0" w:color="auto"/>
                                    <w:bottom w:val="none" w:sz="0" w:space="0" w:color="auto"/>
                                    <w:right w:val="none" w:sz="0" w:space="0" w:color="auto"/>
                                  </w:divBdr>
                                  <w:divsChild>
                                    <w:div w:id="9350144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88">
      <w:bodyDiv w:val="1"/>
      <w:marLeft w:val="0"/>
      <w:marRight w:val="0"/>
      <w:marTop w:val="0"/>
      <w:marBottom w:val="0"/>
      <w:divBdr>
        <w:top w:val="none" w:sz="0" w:space="0" w:color="auto"/>
        <w:left w:val="none" w:sz="0" w:space="0" w:color="auto"/>
        <w:bottom w:val="none" w:sz="0" w:space="0" w:color="auto"/>
        <w:right w:val="none" w:sz="0" w:space="0" w:color="auto"/>
      </w:divBdr>
      <w:divsChild>
        <w:div w:id="1017119953">
          <w:marLeft w:val="0"/>
          <w:marRight w:val="1"/>
          <w:marTop w:val="0"/>
          <w:marBottom w:val="0"/>
          <w:divBdr>
            <w:top w:val="none" w:sz="0" w:space="0" w:color="auto"/>
            <w:left w:val="none" w:sz="0" w:space="0" w:color="auto"/>
            <w:bottom w:val="none" w:sz="0" w:space="0" w:color="auto"/>
            <w:right w:val="none" w:sz="0" w:space="0" w:color="auto"/>
          </w:divBdr>
          <w:divsChild>
            <w:div w:id="1576931694">
              <w:marLeft w:val="0"/>
              <w:marRight w:val="0"/>
              <w:marTop w:val="0"/>
              <w:marBottom w:val="0"/>
              <w:divBdr>
                <w:top w:val="none" w:sz="0" w:space="0" w:color="auto"/>
                <w:left w:val="none" w:sz="0" w:space="0" w:color="auto"/>
                <w:bottom w:val="none" w:sz="0" w:space="0" w:color="auto"/>
                <w:right w:val="none" w:sz="0" w:space="0" w:color="auto"/>
              </w:divBdr>
              <w:divsChild>
                <w:div w:id="157575308">
                  <w:marLeft w:val="0"/>
                  <w:marRight w:val="1"/>
                  <w:marTop w:val="0"/>
                  <w:marBottom w:val="0"/>
                  <w:divBdr>
                    <w:top w:val="none" w:sz="0" w:space="0" w:color="auto"/>
                    <w:left w:val="none" w:sz="0" w:space="0" w:color="auto"/>
                    <w:bottom w:val="none" w:sz="0" w:space="0" w:color="auto"/>
                    <w:right w:val="none" w:sz="0" w:space="0" w:color="auto"/>
                  </w:divBdr>
                  <w:divsChild>
                    <w:div w:id="1955016661">
                      <w:marLeft w:val="0"/>
                      <w:marRight w:val="0"/>
                      <w:marTop w:val="0"/>
                      <w:marBottom w:val="0"/>
                      <w:divBdr>
                        <w:top w:val="none" w:sz="0" w:space="0" w:color="auto"/>
                        <w:left w:val="none" w:sz="0" w:space="0" w:color="auto"/>
                        <w:bottom w:val="none" w:sz="0" w:space="0" w:color="auto"/>
                        <w:right w:val="none" w:sz="0" w:space="0" w:color="auto"/>
                      </w:divBdr>
                      <w:divsChild>
                        <w:div w:id="1620212197">
                          <w:marLeft w:val="0"/>
                          <w:marRight w:val="0"/>
                          <w:marTop w:val="0"/>
                          <w:marBottom w:val="0"/>
                          <w:divBdr>
                            <w:top w:val="none" w:sz="0" w:space="0" w:color="auto"/>
                            <w:left w:val="none" w:sz="0" w:space="0" w:color="auto"/>
                            <w:bottom w:val="none" w:sz="0" w:space="0" w:color="auto"/>
                            <w:right w:val="none" w:sz="0" w:space="0" w:color="auto"/>
                          </w:divBdr>
                          <w:divsChild>
                            <w:div w:id="1466047929">
                              <w:marLeft w:val="0"/>
                              <w:marRight w:val="0"/>
                              <w:marTop w:val="120"/>
                              <w:marBottom w:val="360"/>
                              <w:divBdr>
                                <w:top w:val="none" w:sz="0" w:space="0" w:color="auto"/>
                                <w:left w:val="none" w:sz="0" w:space="0" w:color="auto"/>
                                <w:bottom w:val="none" w:sz="0" w:space="0" w:color="auto"/>
                                <w:right w:val="none" w:sz="0" w:space="0" w:color="auto"/>
                              </w:divBdr>
                              <w:divsChild>
                                <w:div w:id="707604035">
                                  <w:marLeft w:val="0"/>
                                  <w:marRight w:val="0"/>
                                  <w:marTop w:val="0"/>
                                  <w:marBottom w:val="0"/>
                                  <w:divBdr>
                                    <w:top w:val="none" w:sz="0" w:space="0" w:color="auto"/>
                                    <w:left w:val="none" w:sz="0" w:space="0" w:color="auto"/>
                                    <w:bottom w:val="none" w:sz="0" w:space="0" w:color="auto"/>
                                    <w:right w:val="none" w:sz="0" w:space="0" w:color="auto"/>
                                  </w:divBdr>
                                </w:div>
                                <w:div w:id="13949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4987">
      <w:bodyDiv w:val="1"/>
      <w:marLeft w:val="0"/>
      <w:marRight w:val="0"/>
      <w:marTop w:val="0"/>
      <w:marBottom w:val="0"/>
      <w:divBdr>
        <w:top w:val="none" w:sz="0" w:space="0" w:color="auto"/>
        <w:left w:val="none" w:sz="0" w:space="0" w:color="auto"/>
        <w:bottom w:val="none" w:sz="0" w:space="0" w:color="auto"/>
        <w:right w:val="none" w:sz="0" w:space="0" w:color="auto"/>
      </w:divBdr>
      <w:divsChild>
        <w:div w:id="1236549291">
          <w:marLeft w:val="0"/>
          <w:marRight w:val="0"/>
          <w:marTop w:val="34"/>
          <w:marBottom w:val="34"/>
          <w:divBdr>
            <w:top w:val="none" w:sz="0" w:space="0" w:color="auto"/>
            <w:left w:val="none" w:sz="0" w:space="0" w:color="auto"/>
            <w:bottom w:val="none" w:sz="0" w:space="0" w:color="auto"/>
            <w:right w:val="none" w:sz="0" w:space="0" w:color="auto"/>
          </w:divBdr>
        </w:div>
      </w:divsChild>
    </w:div>
    <w:div w:id="1253198067">
      <w:bodyDiv w:val="1"/>
      <w:marLeft w:val="0"/>
      <w:marRight w:val="0"/>
      <w:marTop w:val="0"/>
      <w:marBottom w:val="0"/>
      <w:divBdr>
        <w:top w:val="none" w:sz="0" w:space="0" w:color="auto"/>
        <w:left w:val="none" w:sz="0" w:space="0" w:color="auto"/>
        <w:bottom w:val="none" w:sz="0" w:space="0" w:color="auto"/>
        <w:right w:val="none" w:sz="0" w:space="0" w:color="auto"/>
      </w:divBdr>
      <w:divsChild>
        <w:div w:id="533616041">
          <w:marLeft w:val="0"/>
          <w:marRight w:val="1"/>
          <w:marTop w:val="0"/>
          <w:marBottom w:val="0"/>
          <w:divBdr>
            <w:top w:val="none" w:sz="0" w:space="0" w:color="auto"/>
            <w:left w:val="none" w:sz="0" w:space="0" w:color="auto"/>
            <w:bottom w:val="none" w:sz="0" w:space="0" w:color="auto"/>
            <w:right w:val="none" w:sz="0" w:space="0" w:color="auto"/>
          </w:divBdr>
          <w:divsChild>
            <w:div w:id="1680353981">
              <w:marLeft w:val="0"/>
              <w:marRight w:val="0"/>
              <w:marTop w:val="0"/>
              <w:marBottom w:val="0"/>
              <w:divBdr>
                <w:top w:val="none" w:sz="0" w:space="0" w:color="auto"/>
                <w:left w:val="none" w:sz="0" w:space="0" w:color="auto"/>
                <w:bottom w:val="none" w:sz="0" w:space="0" w:color="auto"/>
                <w:right w:val="none" w:sz="0" w:space="0" w:color="auto"/>
              </w:divBdr>
              <w:divsChild>
                <w:div w:id="1361781381">
                  <w:marLeft w:val="0"/>
                  <w:marRight w:val="1"/>
                  <w:marTop w:val="0"/>
                  <w:marBottom w:val="0"/>
                  <w:divBdr>
                    <w:top w:val="none" w:sz="0" w:space="0" w:color="auto"/>
                    <w:left w:val="none" w:sz="0" w:space="0" w:color="auto"/>
                    <w:bottom w:val="none" w:sz="0" w:space="0" w:color="auto"/>
                    <w:right w:val="none" w:sz="0" w:space="0" w:color="auto"/>
                  </w:divBdr>
                  <w:divsChild>
                    <w:div w:id="663512073">
                      <w:marLeft w:val="0"/>
                      <w:marRight w:val="0"/>
                      <w:marTop w:val="0"/>
                      <w:marBottom w:val="0"/>
                      <w:divBdr>
                        <w:top w:val="none" w:sz="0" w:space="0" w:color="auto"/>
                        <w:left w:val="none" w:sz="0" w:space="0" w:color="auto"/>
                        <w:bottom w:val="none" w:sz="0" w:space="0" w:color="auto"/>
                        <w:right w:val="none" w:sz="0" w:space="0" w:color="auto"/>
                      </w:divBdr>
                      <w:divsChild>
                        <w:div w:id="2076929466">
                          <w:marLeft w:val="0"/>
                          <w:marRight w:val="0"/>
                          <w:marTop w:val="0"/>
                          <w:marBottom w:val="0"/>
                          <w:divBdr>
                            <w:top w:val="none" w:sz="0" w:space="0" w:color="auto"/>
                            <w:left w:val="none" w:sz="0" w:space="0" w:color="auto"/>
                            <w:bottom w:val="none" w:sz="0" w:space="0" w:color="auto"/>
                            <w:right w:val="none" w:sz="0" w:space="0" w:color="auto"/>
                          </w:divBdr>
                          <w:divsChild>
                            <w:div w:id="735279609">
                              <w:marLeft w:val="0"/>
                              <w:marRight w:val="0"/>
                              <w:marTop w:val="120"/>
                              <w:marBottom w:val="360"/>
                              <w:divBdr>
                                <w:top w:val="none" w:sz="0" w:space="0" w:color="auto"/>
                                <w:left w:val="none" w:sz="0" w:space="0" w:color="auto"/>
                                <w:bottom w:val="none" w:sz="0" w:space="0" w:color="auto"/>
                                <w:right w:val="none" w:sz="0" w:space="0" w:color="auto"/>
                              </w:divBdr>
                              <w:divsChild>
                                <w:div w:id="1750275682">
                                  <w:marLeft w:val="420"/>
                                  <w:marRight w:val="0"/>
                                  <w:marTop w:val="0"/>
                                  <w:marBottom w:val="0"/>
                                  <w:divBdr>
                                    <w:top w:val="none" w:sz="0" w:space="0" w:color="auto"/>
                                    <w:left w:val="none" w:sz="0" w:space="0" w:color="auto"/>
                                    <w:bottom w:val="none" w:sz="0" w:space="0" w:color="auto"/>
                                    <w:right w:val="none" w:sz="0" w:space="0" w:color="auto"/>
                                  </w:divBdr>
                                  <w:divsChild>
                                    <w:div w:id="17960177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355385">
      <w:bodyDiv w:val="1"/>
      <w:marLeft w:val="0"/>
      <w:marRight w:val="0"/>
      <w:marTop w:val="0"/>
      <w:marBottom w:val="0"/>
      <w:divBdr>
        <w:top w:val="none" w:sz="0" w:space="0" w:color="auto"/>
        <w:left w:val="none" w:sz="0" w:space="0" w:color="auto"/>
        <w:bottom w:val="none" w:sz="0" w:space="0" w:color="auto"/>
        <w:right w:val="none" w:sz="0" w:space="0" w:color="auto"/>
      </w:divBdr>
      <w:divsChild>
        <w:div w:id="2108771475">
          <w:marLeft w:val="0"/>
          <w:marRight w:val="1"/>
          <w:marTop w:val="0"/>
          <w:marBottom w:val="0"/>
          <w:divBdr>
            <w:top w:val="none" w:sz="0" w:space="0" w:color="auto"/>
            <w:left w:val="none" w:sz="0" w:space="0" w:color="auto"/>
            <w:bottom w:val="none" w:sz="0" w:space="0" w:color="auto"/>
            <w:right w:val="none" w:sz="0" w:space="0" w:color="auto"/>
          </w:divBdr>
          <w:divsChild>
            <w:div w:id="1175923625">
              <w:marLeft w:val="0"/>
              <w:marRight w:val="0"/>
              <w:marTop w:val="0"/>
              <w:marBottom w:val="0"/>
              <w:divBdr>
                <w:top w:val="none" w:sz="0" w:space="0" w:color="auto"/>
                <w:left w:val="none" w:sz="0" w:space="0" w:color="auto"/>
                <w:bottom w:val="none" w:sz="0" w:space="0" w:color="auto"/>
                <w:right w:val="none" w:sz="0" w:space="0" w:color="auto"/>
              </w:divBdr>
              <w:divsChild>
                <w:div w:id="274214537">
                  <w:marLeft w:val="0"/>
                  <w:marRight w:val="1"/>
                  <w:marTop w:val="0"/>
                  <w:marBottom w:val="0"/>
                  <w:divBdr>
                    <w:top w:val="none" w:sz="0" w:space="0" w:color="auto"/>
                    <w:left w:val="none" w:sz="0" w:space="0" w:color="auto"/>
                    <w:bottom w:val="none" w:sz="0" w:space="0" w:color="auto"/>
                    <w:right w:val="none" w:sz="0" w:space="0" w:color="auto"/>
                  </w:divBdr>
                  <w:divsChild>
                    <w:div w:id="908420514">
                      <w:marLeft w:val="0"/>
                      <w:marRight w:val="0"/>
                      <w:marTop w:val="0"/>
                      <w:marBottom w:val="0"/>
                      <w:divBdr>
                        <w:top w:val="none" w:sz="0" w:space="0" w:color="auto"/>
                        <w:left w:val="none" w:sz="0" w:space="0" w:color="auto"/>
                        <w:bottom w:val="none" w:sz="0" w:space="0" w:color="auto"/>
                        <w:right w:val="none" w:sz="0" w:space="0" w:color="auto"/>
                      </w:divBdr>
                      <w:divsChild>
                        <w:div w:id="49156172">
                          <w:marLeft w:val="0"/>
                          <w:marRight w:val="0"/>
                          <w:marTop w:val="0"/>
                          <w:marBottom w:val="0"/>
                          <w:divBdr>
                            <w:top w:val="none" w:sz="0" w:space="0" w:color="auto"/>
                            <w:left w:val="none" w:sz="0" w:space="0" w:color="auto"/>
                            <w:bottom w:val="none" w:sz="0" w:space="0" w:color="auto"/>
                            <w:right w:val="none" w:sz="0" w:space="0" w:color="auto"/>
                          </w:divBdr>
                          <w:divsChild>
                            <w:div w:id="679160355">
                              <w:marLeft w:val="0"/>
                              <w:marRight w:val="0"/>
                              <w:marTop w:val="120"/>
                              <w:marBottom w:val="360"/>
                              <w:divBdr>
                                <w:top w:val="none" w:sz="0" w:space="0" w:color="auto"/>
                                <w:left w:val="none" w:sz="0" w:space="0" w:color="auto"/>
                                <w:bottom w:val="none" w:sz="0" w:space="0" w:color="auto"/>
                                <w:right w:val="none" w:sz="0" w:space="0" w:color="auto"/>
                              </w:divBdr>
                              <w:divsChild>
                                <w:div w:id="1704597994">
                                  <w:marLeft w:val="420"/>
                                  <w:marRight w:val="0"/>
                                  <w:marTop w:val="0"/>
                                  <w:marBottom w:val="0"/>
                                  <w:divBdr>
                                    <w:top w:val="none" w:sz="0" w:space="0" w:color="auto"/>
                                    <w:left w:val="none" w:sz="0" w:space="0" w:color="auto"/>
                                    <w:bottom w:val="none" w:sz="0" w:space="0" w:color="auto"/>
                                    <w:right w:val="none" w:sz="0" w:space="0" w:color="auto"/>
                                  </w:divBdr>
                                  <w:divsChild>
                                    <w:div w:id="4461211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358126">
      <w:bodyDiv w:val="1"/>
      <w:marLeft w:val="0"/>
      <w:marRight w:val="0"/>
      <w:marTop w:val="0"/>
      <w:marBottom w:val="0"/>
      <w:divBdr>
        <w:top w:val="none" w:sz="0" w:space="0" w:color="auto"/>
        <w:left w:val="none" w:sz="0" w:space="0" w:color="auto"/>
        <w:bottom w:val="none" w:sz="0" w:space="0" w:color="auto"/>
        <w:right w:val="none" w:sz="0" w:space="0" w:color="auto"/>
      </w:divBdr>
      <w:divsChild>
        <w:div w:id="1397705351">
          <w:marLeft w:val="0"/>
          <w:marRight w:val="1"/>
          <w:marTop w:val="0"/>
          <w:marBottom w:val="0"/>
          <w:divBdr>
            <w:top w:val="none" w:sz="0" w:space="0" w:color="auto"/>
            <w:left w:val="none" w:sz="0" w:space="0" w:color="auto"/>
            <w:bottom w:val="none" w:sz="0" w:space="0" w:color="auto"/>
            <w:right w:val="none" w:sz="0" w:space="0" w:color="auto"/>
          </w:divBdr>
          <w:divsChild>
            <w:div w:id="183397873">
              <w:marLeft w:val="0"/>
              <w:marRight w:val="0"/>
              <w:marTop w:val="0"/>
              <w:marBottom w:val="0"/>
              <w:divBdr>
                <w:top w:val="none" w:sz="0" w:space="0" w:color="auto"/>
                <w:left w:val="none" w:sz="0" w:space="0" w:color="auto"/>
                <w:bottom w:val="none" w:sz="0" w:space="0" w:color="auto"/>
                <w:right w:val="none" w:sz="0" w:space="0" w:color="auto"/>
              </w:divBdr>
              <w:divsChild>
                <w:div w:id="1353070109">
                  <w:marLeft w:val="0"/>
                  <w:marRight w:val="1"/>
                  <w:marTop w:val="0"/>
                  <w:marBottom w:val="0"/>
                  <w:divBdr>
                    <w:top w:val="none" w:sz="0" w:space="0" w:color="auto"/>
                    <w:left w:val="none" w:sz="0" w:space="0" w:color="auto"/>
                    <w:bottom w:val="none" w:sz="0" w:space="0" w:color="auto"/>
                    <w:right w:val="none" w:sz="0" w:space="0" w:color="auto"/>
                  </w:divBdr>
                  <w:divsChild>
                    <w:div w:id="1119883020">
                      <w:marLeft w:val="0"/>
                      <w:marRight w:val="0"/>
                      <w:marTop w:val="0"/>
                      <w:marBottom w:val="0"/>
                      <w:divBdr>
                        <w:top w:val="none" w:sz="0" w:space="0" w:color="auto"/>
                        <w:left w:val="none" w:sz="0" w:space="0" w:color="auto"/>
                        <w:bottom w:val="none" w:sz="0" w:space="0" w:color="auto"/>
                        <w:right w:val="none" w:sz="0" w:space="0" w:color="auto"/>
                      </w:divBdr>
                      <w:divsChild>
                        <w:div w:id="865564555">
                          <w:marLeft w:val="0"/>
                          <w:marRight w:val="0"/>
                          <w:marTop w:val="0"/>
                          <w:marBottom w:val="0"/>
                          <w:divBdr>
                            <w:top w:val="none" w:sz="0" w:space="0" w:color="auto"/>
                            <w:left w:val="none" w:sz="0" w:space="0" w:color="auto"/>
                            <w:bottom w:val="none" w:sz="0" w:space="0" w:color="auto"/>
                            <w:right w:val="none" w:sz="0" w:space="0" w:color="auto"/>
                          </w:divBdr>
                          <w:divsChild>
                            <w:div w:id="633680157">
                              <w:marLeft w:val="0"/>
                              <w:marRight w:val="0"/>
                              <w:marTop w:val="120"/>
                              <w:marBottom w:val="360"/>
                              <w:divBdr>
                                <w:top w:val="none" w:sz="0" w:space="0" w:color="auto"/>
                                <w:left w:val="none" w:sz="0" w:space="0" w:color="auto"/>
                                <w:bottom w:val="none" w:sz="0" w:space="0" w:color="auto"/>
                                <w:right w:val="none" w:sz="0" w:space="0" w:color="auto"/>
                              </w:divBdr>
                              <w:divsChild>
                                <w:div w:id="249319040">
                                  <w:marLeft w:val="0"/>
                                  <w:marRight w:val="0"/>
                                  <w:marTop w:val="0"/>
                                  <w:marBottom w:val="0"/>
                                  <w:divBdr>
                                    <w:top w:val="none" w:sz="0" w:space="0" w:color="auto"/>
                                    <w:left w:val="none" w:sz="0" w:space="0" w:color="auto"/>
                                    <w:bottom w:val="none" w:sz="0" w:space="0" w:color="auto"/>
                                    <w:right w:val="none" w:sz="0" w:space="0" w:color="auto"/>
                                  </w:divBdr>
                                </w:div>
                                <w:div w:id="8324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183841">
      <w:bodyDiv w:val="1"/>
      <w:marLeft w:val="0"/>
      <w:marRight w:val="0"/>
      <w:marTop w:val="0"/>
      <w:marBottom w:val="0"/>
      <w:divBdr>
        <w:top w:val="none" w:sz="0" w:space="0" w:color="auto"/>
        <w:left w:val="none" w:sz="0" w:space="0" w:color="auto"/>
        <w:bottom w:val="none" w:sz="0" w:space="0" w:color="auto"/>
        <w:right w:val="none" w:sz="0" w:space="0" w:color="auto"/>
      </w:divBdr>
      <w:divsChild>
        <w:div w:id="1907497494">
          <w:marLeft w:val="0"/>
          <w:marRight w:val="1"/>
          <w:marTop w:val="0"/>
          <w:marBottom w:val="0"/>
          <w:divBdr>
            <w:top w:val="none" w:sz="0" w:space="0" w:color="auto"/>
            <w:left w:val="none" w:sz="0" w:space="0" w:color="auto"/>
            <w:bottom w:val="none" w:sz="0" w:space="0" w:color="auto"/>
            <w:right w:val="none" w:sz="0" w:space="0" w:color="auto"/>
          </w:divBdr>
          <w:divsChild>
            <w:div w:id="1681931952">
              <w:marLeft w:val="0"/>
              <w:marRight w:val="0"/>
              <w:marTop w:val="0"/>
              <w:marBottom w:val="0"/>
              <w:divBdr>
                <w:top w:val="none" w:sz="0" w:space="0" w:color="auto"/>
                <w:left w:val="none" w:sz="0" w:space="0" w:color="auto"/>
                <w:bottom w:val="none" w:sz="0" w:space="0" w:color="auto"/>
                <w:right w:val="none" w:sz="0" w:space="0" w:color="auto"/>
              </w:divBdr>
              <w:divsChild>
                <w:div w:id="1184129307">
                  <w:marLeft w:val="0"/>
                  <w:marRight w:val="1"/>
                  <w:marTop w:val="0"/>
                  <w:marBottom w:val="0"/>
                  <w:divBdr>
                    <w:top w:val="none" w:sz="0" w:space="0" w:color="auto"/>
                    <w:left w:val="none" w:sz="0" w:space="0" w:color="auto"/>
                    <w:bottom w:val="none" w:sz="0" w:space="0" w:color="auto"/>
                    <w:right w:val="none" w:sz="0" w:space="0" w:color="auto"/>
                  </w:divBdr>
                  <w:divsChild>
                    <w:div w:id="803351206">
                      <w:marLeft w:val="0"/>
                      <w:marRight w:val="0"/>
                      <w:marTop w:val="0"/>
                      <w:marBottom w:val="0"/>
                      <w:divBdr>
                        <w:top w:val="none" w:sz="0" w:space="0" w:color="auto"/>
                        <w:left w:val="none" w:sz="0" w:space="0" w:color="auto"/>
                        <w:bottom w:val="none" w:sz="0" w:space="0" w:color="auto"/>
                        <w:right w:val="none" w:sz="0" w:space="0" w:color="auto"/>
                      </w:divBdr>
                      <w:divsChild>
                        <w:div w:id="144903243">
                          <w:marLeft w:val="0"/>
                          <w:marRight w:val="0"/>
                          <w:marTop w:val="0"/>
                          <w:marBottom w:val="0"/>
                          <w:divBdr>
                            <w:top w:val="none" w:sz="0" w:space="0" w:color="auto"/>
                            <w:left w:val="none" w:sz="0" w:space="0" w:color="auto"/>
                            <w:bottom w:val="none" w:sz="0" w:space="0" w:color="auto"/>
                            <w:right w:val="none" w:sz="0" w:space="0" w:color="auto"/>
                          </w:divBdr>
                          <w:divsChild>
                            <w:div w:id="1532918873">
                              <w:marLeft w:val="0"/>
                              <w:marRight w:val="0"/>
                              <w:marTop w:val="120"/>
                              <w:marBottom w:val="360"/>
                              <w:divBdr>
                                <w:top w:val="none" w:sz="0" w:space="0" w:color="auto"/>
                                <w:left w:val="none" w:sz="0" w:space="0" w:color="auto"/>
                                <w:bottom w:val="none" w:sz="0" w:space="0" w:color="auto"/>
                                <w:right w:val="none" w:sz="0" w:space="0" w:color="auto"/>
                              </w:divBdr>
                              <w:divsChild>
                                <w:div w:id="31812965">
                                  <w:marLeft w:val="420"/>
                                  <w:marRight w:val="0"/>
                                  <w:marTop w:val="0"/>
                                  <w:marBottom w:val="0"/>
                                  <w:divBdr>
                                    <w:top w:val="none" w:sz="0" w:space="0" w:color="auto"/>
                                    <w:left w:val="none" w:sz="0" w:space="0" w:color="auto"/>
                                    <w:bottom w:val="none" w:sz="0" w:space="0" w:color="auto"/>
                                    <w:right w:val="none" w:sz="0" w:space="0" w:color="auto"/>
                                  </w:divBdr>
                                  <w:divsChild>
                                    <w:div w:id="1905095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4809">
      <w:bodyDiv w:val="1"/>
      <w:marLeft w:val="0"/>
      <w:marRight w:val="0"/>
      <w:marTop w:val="0"/>
      <w:marBottom w:val="0"/>
      <w:divBdr>
        <w:top w:val="none" w:sz="0" w:space="0" w:color="auto"/>
        <w:left w:val="none" w:sz="0" w:space="0" w:color="auto"/>
        <w:bottom w:val="none" w:sz="0" w:space="0" w:color="auto"/>
        <w:right w:val="none" w:sz="0" w:space="0" w:color="auto"/>
      </w:divBdr>
      <w:divsChild>
        <w:div w:id="742264031">
          <w:marLeft w:val="0"/>
          <w:marRight w:val="1"/>
          <w:marTop w:val="0"/>
          <w:marBottom w:val="0"/>
          <w:divBdr>
            <w:top w:val="none" w:sz="0" w:space="0" w:color="auto"/>
            <w:left w:val="none" w:sz="0" w:space="0" w:color="auto"/>
            <w:bottom w:val="none" w:sz="0" w:space="0" w:color="auto"/>
            <w:right w:val="none" w:sz="0" w:space="0" w:color="auto"/>
          </w:divBdr>
          <w:divsChild>
            <w:div w:id="1703364984">
              <w:marLeft w:val="0"/>
              <w:marRight w:val="0"/>
              <w:marTop w:val="0"/>
              <w:marBottom w:val="0"/>
              <w:divBdr>
                <w:top w:val="none" w:sz="0" w:space="0" w:color="auto"/>
                <w:left w:val="none" w:sz="0" w:space="0" w:color="auto"/>
                <w:bottom w:val="none" w:sz="0" w:space="0" w:color="auto"/>
                <w:right w:val="none" w:sz="0" w:space="0" w:color="auto"/>
              </w:divBdr>
              <w:divsChild>
                <w:div w:id="1569994094">
                  <w:marLeft w:val="0"/>
                  <w:marRight w:val="1"/>
                  <w:marTop w:val="0"/>
                  <w:marBottom w:val="0"/>
                  <w:divBdr>
                    <w:top w:val="none" w:sz="0" w:space="0" w:color="auto"/>
                    <w:left w:val="none" w:sz="0" w:space="0" w:color="auto"/>
                    <w:bottom w:val="none" w:sz="0" w:space="0" w:color="auto"/>
                    <w:right w:val="none" w:sz="0" w:space="0" w:color="auto"/>
                  </w:divBdr>
                  <w:divsChild>
                    <w:div w:id="1252740227">
                      <w:marLeft w:val="0"/>
                      <w:marRight w:val="0"/>
                      <w:marTop w:val="0"/>
                      <w:marBottom w:val="0"/>
                      <w:divBdr>
                        <w:top w:val="none" w:sz="0" w:space="0" w:color="auto"/>
                        <w:left w:val="none" w:sz="0" w:space="0" w:color="auto"/>
                        <w:bottom w:val="none" w:sz="0" w:space="0" w:color="auto"/>
                        <w:right w:val="none" w:sz="0" w:space="0" w:color="auto"/>
                      </w:divBdr>
                      <w:divsChild>
                        <w:div w:id="1850097257">
                          <w:marLeft w:val="0"/>
                          <w:marRight w:val="0"/>
                          <w:marTop w:val="0"/>
                          <w:marBottom w:val="0"/>
                          <w:divBdr>
                            <w:top w:val="none" w:sz="0" w:space="0" w:color="auto"/>
                            <w:left w:val="none" w:sz="0" w:space="0" w:color="auto"/>
                            <w:bottom w:val="none" w:sz="0" w:space="0" w:color="auto"/>
                            <w:right w:val="none" w:sz="0" w:space="0" w:color="auto"/>
                          </w:divBdr>
                          <w:divsChild>
                            <w:div w:id="628514745">
                              <w:marLeft w:val="0"/>
                              <w:marRight w:val="0"/>
                              <w:marTop w:val="120"/>
                              <w:marBottom w:val="360"/>
                              <w:divBdr>
                                <w:top w:val="none" w:sz="0" w:space="0" w:color="auto"/>
                                <w:left w:val="none" w:sz="0" w:space="0" w:color="auto"/>
                                <w:bottom w:val="none" w:sz="0" w:space="0" w:color="auto"/>
                                <w:right w:val="none" w:sz="0" w:space="0" w:color="auto"/>
                              </w:divBdr>
                              <w:divsChild>
                                <w:div w:id="270358348">
                                  <w:marLeft w:val="420"/>
                                  <w:marRight w:val="0"/>
                                  <w:marTop w:val="0"/>
                                  <w:marBottom w:val="0"/>
                                  <w:divBdr>
                                    <w:top w:val="none" w:sz="0" w:space="0" w:color="auto"/>
                                    <w:left w:val="none" w:sz="0" w:space="0" w:color="auto"/>
                                    <w:bottom w:val="none" w:sz="0" w:space="0" w:color="auto"/>
                                    <w:right w:val="none" w:sz="0" w:space="0" w:color="auto"/>
                                  </w:divBdr>
                                  <w:divsChild>
                                    <w:div w:id="2604539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881511">
      <w:bodyDiv w:val="1"/>
      <w:marLeft w:val="0"/>
      <w:marRight w:val="0"/>
      <w:marTop w:val="0"/>
      <w:marBottom w:val="0"/>
      <w:divBdr>
        <w:top w:val="none" w:sz="0" w:space="0" w:color="auto"/>
        <w:left w:val="none" w:sz="0" w:space="0" w:color="auto"/>
        <w:bottom w:val="none" w:sz="0" w:space="0" w:color="auto"/>
        <w:right w:val="none" w:sz="0" w:space="0" w:color="auto"/>
      </w:divBdr>
    </w:div>
    <w:div w:id="1329866578">
      <w:bodyDiv w:val="1"/>
      <w:marLeft w:val="0"/>
      <w:marRight w:val="0"/>
      <w:marTop w:val="0"/>
      <w:marBottom w:val="0"/>
      <w:divBdr>
        <w:top w:val="none" w:sz="0" w:space="0" w:color="auto"/>
        <w:left w:val="none" w:sz="0" w:space="0" w:color="auto"/>
        <w:bottom w:val="none" w:sz="0" w:space="0" w:color="auto"/>
        <w:right w:val="none" w:sz="0" w:space="0" w:color="auto"/>
      </w:divBdr>
      <w:divsChild>
        <w:div w:id="2040472644">
          <w:marLeft w:val="0"/>
          <w:marRight w:val="1"/>
          <w:marTop w:val="0"/>
          <w:marBottom w:val="0"/>
          <w:divBdr>
            <w:top w:val="none" w:sz="0" w:space="0" w:color="auto"/>
            <w:left w:val="none" w:sz="0" w:space="0" w:color="auto"/>
            <w:bottom w:val="none" w:sz="0" w:space="0" w:color="auto"/>
            <w:right w:val="none" w:sz="0" w:space="0" w:color="auto"/>
          </w:divBdr>
          <w:divsChild>
            <w:div w:id="419717730">
              <w:marLeft w:val="0"/>
              <w:marRight w:val="0"/>
              <w:marTop w:val="0"/>
              <w:marBottom w:val="0"/>
              <w:divBdr>
                <w:top w:val="none" w:sz="0" w:space="0" w:color="auto"/>
                <w:left w:val="none" w:sz="0" w:space="0" w:color="auto"/>
                <w:bottom w:val="none" w:sz="0" w:space="0" w:color="auto"/>
                <w:right w:val="none" w:sz="0" w:space="0" w:color="auto"/>
              </w:divBdr>
              <w:divsChild>
                <w:div w:id="448858877">
                  <w:marLeft w:val="0"/>
                  <w:marRight w:val="1"/>
                  <w:marTop w:val="0"/>
                  <w:marBottom w:val="0"/>
                  <w:divBdr>
                    <w:top w:val="none" w:sz="0" w:space="0" w:color="auto"/>
                    <w:left w:val="none" w:sz="0" w:space="0" w:color="auto"/>
                    <w:bottom w:val="none" w:sz="0" w:space="0" w:color="auto"/>
                    <w:right w:val="none" w:sz="0" w:space="0" w:color="auto"/>
                  </w:divBdr>
                  <w:divsChild>
                    <w:div w:id="2078354669">
                      <w:marLeft w:val="0"/>
                      <w:marRight w:val="0"/>
                      <w:marTop w:val="0"/>
                      <w:marBottom w:val="0"/>
                      <w:divBdr>
                        <w:top w:val="none" w:sz="0" w:space="0" w:color="auto"/>
                        <w:left w:val="none" w:sz="0" w:space="0" w:color="auto"/>
                        <w:bottom w:val="none" w:sz="0" w:space="0" w:color="auto"/>
                        <w:right w:val="none" w:sz="0" w:space="0" w:color="auto"/>
                      </w:divBdr>
                      <w:divsChild>
                        <w:div w:id="1141927303">
                          <w:marLeft w:val="0"/>
                          <w:marRight w:val="0"/>
                          <w:marTop w:val="0"/>
                          <w:marBottom w:val="0"/>
                          <w:divBdr>
                            <w:top w:val="none" w:sz="0" w:space="0" w:color="auto"/>
                            <w:left w:val="none" w:sz="0" w:space="0" w:color="auto"/>
                            <w:bottom w:val="none" w:sz="0" w:space="0" w:color="auto"/>
                            <w:right w:val="none" w:sz="0" w:space="0" w:color="auto"/>
                          </w:divBdr>
                          <w:divsChild>
                            <w:div w:id="36320461">
                              <w:marLeft w:val="0"/>
                              <w:marRight w:val="0"/>
                              <w:marTop w:val="120"/>
                              <w:marBottom w:val="360"/>
                              <w:divBdr>
                                <w:top w:val="none" w:sz="0" w:space="0" w:color="auto"/>
                                <w:left w:val="none" w:sz="0" w:space="0" w:color="auto"/>
                                <w:bottom w:val="none" w:sz="0" w:space="0" w:color="auto"/>
                                <w:right w:val="none" w:sz="0" w:space="0" w:color="auto"/>
                              </w:divBdr>
                              <w:divsChild>
                                <w:div w:id="1474637203">
                                  <w:marLeft w:val="0"/>
                                  <w:marRight w:val="0"/>
                                  <w:marTop w:val="0"/>
                                  <w:marBottom w:val="0"/>
                                  <w:divBdr>
                                    <w:top w:val="none" w:sz="0" w:space="0" w:color="auto"/>
                                    <w:left w:val="none" w:sz="0" w:space="0" w:color="auto"/>
                                    <w:bottom w:val="none" w:sz="0" w:space="0" w:color="auto"/>
                                    <w:right w:val="none" w:sz="0" w:space="0" w:color="auto"/>
                                  </w:divBdr>
                                </w:div>
                                <w:div w:id="16873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24628">
      <w:bodyDiv w:val="1"/>
      <w:marLeft w:val="0"/>
      <w:marRight w:val="0"/>
      <w:marTop w:val="0"/>
      <w:marBottom w:val="0"/>
      <w:divBdr>
        <w:top w:val="none" w:sz="0" w:space="0" w:color="auto"/>
        <w:left w:val="none" w:sz="0" w:space="0" w:color="auto"/>
        <w:bottom w:val="none" w:sz="0" w:space="0" w:color="auto"/>
        <w:right w:val="none" w:sz="0" w:space="0" w:color="auto"/>
      </w:divBdr>
      <w:divsChild>
        <w:div w:id="156502769">
          <w:marLeft w:val="0"/>
          <w:marRight w:val="0"/>
          <w:marTop w:val="100"/>
          <w:marBottom w:val="100"/>
          <w:divBdr>
            <w:top w:val="none" w:sz="0" w:space="0" w:color="auto"/>
            <w:left w:val="single" w:sz="6" w:space="0" w:color="CCCCCC"/>
            <w:bottom w:val="none" w:sz="0" w:space="0" w:color="auto"/>
            <w:right w:val="single" w:sz="6" w:space="0" w:color="CCCCCC"/>
          </w:divBdr>
          <w:divsChild>
            <w:div w:id="1876768685">
              <w:marLeft w:val="0"/>
              <w:marRight w:val="0"/>
              <w:marTop w:val="0"/>
              <w:marBottom w:val="0"/>
              <w:divBdr>
                <w:top w:val="none" w:sz="0" w:space="0" w:color="auto"/>
                <w:left w:val="none" w:sz="0" w:space="0" w:color="auto"/>
                <w:bottom w:val="none" w:sz="0" w:space="0" w:color="auto"/>
                <w:right w:val="none" w:sz="0" w:space="0" w:color="auto"/>
              </w:divBdr>
              <w:divsChild>
                <w:div w:id="370961909">
                  <w:marLeft w:val="0"/>
                  <w:marRight w:val="0"/>
                  <w:marTop w:val="0"/>
                  <w:marBottom w:val="0"/>
                  <w:divBdr>
                    <w:top w:val="none" w:sz="0" w:space="0" w:color="auto"/>
                    <w:left w:val="none" w:sz="0" w:space="0" w:color="auto"/>
                    <w:bottom w:val="none" w:sz="0" w:space="0" w:color="auto"/>
                    <w:right w:val="none" w:sz="0" w:space="0" w:color="auto"/>
                  </w:divBdr>
                </w:div>
                <w:div w:id="874197112">
                  <w:marLeft w:val="0"/>
                  <w:marRight w:val="0"/>
                  <w:marTop w:val="0"/>
                  <w:marBottom w:val="0"/>
                  <w:divBdr>
                    <w:top w:val="none" w:sz="0" w:space="0" w:color="auto"/>
                    <w:left w:val="none" w:sz="0" w:space="0" w:color="auto"/>
                    <w:bottom w:val="none" w:sz="0" w:space="0" w:color="auto"/>
                    <w:right w:val="none" w:sz="0" w:space="0" w:color="auto"/>
                  </w:divBdr>
                  <w:divsChild>
                    <w:div w:id="35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9677">
      <w:bodyDiv w:val="1"/>
      <w:marLeft w:val="0"/>
      <w:marRight w:val="0"/>
      <w:marTop w:val="0"/>
      <w:marBottom w:val="0"/>
      <w:divBdr>
        <w:top w:val="none" w:sz="0" w:space="0" w:color="auto"/>
        <w:left w:val="none" w:sz="0" w:space="0" w:color="auto"/>
        <w:bottom w:val="none" w:sz="0" w:space="0" w:color="auto"/>
        <w:right w:val="none" w:sz="0" w:space="0" w:color="auto"/>
      </w:divBdr>
      <w:divsChild>
        <w:div w:id="636569971">
          <w:marLeft w:val="0"/>
          <w:marRight w:val="1"/>
          <w:marTop w:val="0"/>
          <w:marBottom w:val="0"/>
          <w:divBdr>
            <w:top w:val="none" w:sz="0" w:space="0" w:color="auto"/>
            <w:left w:val="none" w:sz="0" w:space="0" w:color="auto"/>
            <w:bottom w:val="none" w:sz="0" w:space="0" w:color="auto"/>
            <w:right w:val="none" w:sz="0" w:space="0" w:color="auto"/>
          </w:divBdr>
          <w:divsChild>
            <w:div w:id="1369725325">
              <w:marLeft w:val="0"/>
              <w:marRight w:val="0"/>
              <w:marTop w:val="0"/>
              <w:marBottom w:val="0"/>
              <w:divBdr>
                <w:top w:val="none" w:sz="0" w:space="0" w:color="auto"/>
                <w:left w:val="none" w:sz="0" w:space="0" w:color="auto"/>
                <w:bottom w:val="none" w:sz="0" w:space="0" w:color="auto"/>
                <w:right w:val="none" w:sz="0" w:space="0" w:color="auto"/>
              </w:divBdr>
              <w:divsChild>
                <w:div w:id="2022975476">
                  <w:marLeft w:val="0"/>
                  <w:marRight w:val="1"/>
                  <w:marTop w:val="0"/>
                  <w:marBottom w:val="0"/>
                  <w:divBdr>
                    <w:top w:val="none" w:sz="0" w:space="0" w:color="auto"/>
                    <w:left w:val="none" w:sz="0" w:space="0" w:color="auto"/>
                    <w:bottom w:val="none" w:sz="0" w:space="0" w:color="auto"/>
                    <w:right w:val="none" w:sz="0" w:space="0" w:color="auto"/>
                  </w:divBdr>
                  <w:divsChild>
                    <w:div w:id="655843821">
                      <w:marLeft w:val="0"/>
                      <w:marRight w:val="0"/>
                      <w:marTop w:val="0"/>
                      <w:marBottom w:val="0"/>
                      <w:divBdr>
                        <w:top w:val="none" w:sz="0" w:space="0" w:color="auto"/>
                        <w:left w:val="none" w:sz="0" w:space="0" w:color="auto"/>
                        <w:bottom w:val="none" w:sz="0" w:space="0" w:color="auto"/>
                        <w:right w:val="none" w:sz="0" w:space="0" w:color="auto"/>
                      </w:divBdr>
                      <w:divsChild>
                        <w:div w:id="1893536333">
                          <w:marLeft w:val="0"/>
                          <w:marRight w:val="0"/>
                          <w:marTop w:val="0"/>
                          <w:marBottom w:val="0"/>
                          <w:divBdr>
                            <w:top w:val="none" w:sz="0" w:space="0" w:color="auto"/>
                            <w:left w:val="none" w:sz="0" w:space="0" w:color="auto"/>
                            <w:bottom w:val="none" w:sz="0" w:space="0" w:color="auto"/>
                            <w:right w:val="none" w:sz="0" w:space="0" w:color="auto"/>
                          </w:divBdr>
                          <w:divsChild>
                            <w:div w:id="397092763">
                              <w:marLeft w:val="0"/>
                              <w:marRight w:val="0"/>
                              <w:marTop w:val="120"/>
                              <w:marBottom w:val="360"/>
                              <w:divBdr>
                                <w:top w:val="none" w:sz="0" w:space="0" w:color="auto"/>
                                <w:left w:val="none" w:sz="0" w:space="0" w:color="auto"/>
                                <w:bottom w:val="none" w:sz="0" w:space="0" w:color="auto"/>
                                <w:right w:val="none" w:sz="0" w:space="0" w:color="auto"/>
                              </w:divBdr>
                              <w:divsChild>
                                <w:div w:id="421338754">
                                  <w:marLeft w:val="0"/>
                                  <w:marRight w:val="0"/>
                                  <w:marTop w:val="0"/>
                                  <w:marBottom w:val="0"/>
                                  <w:divBdr>
                                    <w:top w:val="none" w:sz="0" w:space="0" w:color="auto"/>
                                    <w:left w:val="none" w:sz="0" w:space="0" w:color="auto"/>
                                    <w:bottom w:val="none" w:sz="0" w:space="0" w:color="auto"/>
                                    <w:right w:val="none" w:sz="0" w:space="0" w:color="auto"/>
                                  </w:divBdr>
                                </w:div>
                                <w:div w:id="472599351">
                                  <w:marLeft w:val="0"/>
                                  <w:marRight w:val="0"/>
                                  <w:marTop w:val="34"/>
                                  <w:marBottom w:val="34"/>
                                  <w:divBdr>
                                    <w:top w:val="none" w:sz="0" w:space="0" w:color="auto"/>
                                    <w:left w:val="none" w:sz="0" w:space="0" w:color="auto"/>
                                    <w:bottom w:val="none" w:sz="0" w:space="0" w:color="auto"/>
                                    <w:right w:val="none" w:sz="0" w:space="0" w:color="auto"/>
                                  </w:divBdr>
                                  <w:divsChild>
                                    <w:div w:id="234052001">
                                      <w:marLeft w:val="0"/>
                                      <w:marRight w:val="0"/>
                                      <w:marTop w:val="0"/>
                                      <w:marBottom w:val="0"/>
                                      <w:divBdr>
                                        <w:top w:val="none" w:sz="0" w:space="0" w:color="auto"/>
                                        <w:left w:val="none" w:sz="0" w:space="0" w:color="auto"/>
                                        <w:bottom w:val="none" w:sz="0" w:space="0" w:color="auto"/>
                                        <w:right w:val="none" w:sz="0" w:space="0" w:color="auto"/>
                                      </w:divBdr>
                                    </w:div>
                                    <w:div w:id="20242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334258">
      <w:bodyDiv w:val="1"/>
      <w:marLeft w:val="0"/>
      <w:marRight w:val="0"/>
      <w:marTop w:val="0"/>
      <w:marBottom w:val="0"/>
      <w:divBdr>
        <w:top w:val="none" w:sz="0" w:space="0" w:color="auto"/>
        <w:left w:val="none" w:sz="0" w:space="0" w:color="auto"/>
        <w:bottom w:val="none" w:sz="0" w:space="0" w:color="auto"/>
        <w:right w:val="none" w:sz="0" w:space="0" w:color="auto"/>
      </w:divBdr>
      <w:divsChild>
        <w:div w:id="1837575784">
          <w:marLeft w:val="0"/>
          <w:marRight w:val="0"/>
          <w:marTop w:val="34"/>
          <w:marBottom w:val="34"/>
          <w:divBdr>
            <w:top w:val="none" w:sz="0" w:space="0" w:color="auto"/>
            <w:left w:val="none" w:sz="0" w:space="0" w:color="auto"/>
            <w:bottom w:val="none" w:sz="0" w:space="0" w:color="auto"/>
            <w:right w:val="none" w:sz="0" w:space="0" w:color="auto"/>
          </w:divBdr>
        </w:div>
      </w:divsChild>
    </w:div>
    <w:div w:id="1354309987">
      <w:bodyDiv w:val="1"/>
      <w:marLeft w:val="0"/>
      <w:marRight w:val="0"/>
      <w:marTop w:val="0"/>
      <w:marBottom w:val="0"/>
      <w:divBdr>
        <w:top w:val="none" w:sz="0" w:space="0" w:color="auto"/>
        <w:left w:val="none" w:sz="0" w:space="0" w:color="auto"/>
        <w:bottom w:val="none" w:sz="0" w:space="0" w:color="auto"/>
        <w:right w:val="none" w:sz="0" w:space="0" w:color="auto"/>
      </w:divBdr>
      <w:divsChild>
        <w:div w:id="520514586">
          <w:marLeft w:val="0"/>
          <w:marRight w:val="1"/>
          <w:marTop w:val="0"/>
          <w:marBottom w:val="0"/>
          <w:divBdr>
            <w:top w:val="none" w:sz="0" w:space="0" w:color="auto"/>
            <w:left w:val="none" w:sz="0" w:space="0" w:color="auto"/>
            <w:bottom w:val="none" w:sz="0" w:space="0" w:color="auto"/>
            <w:right w:val="none" w:sz="0" w:space="0" w:color="auto"/>
          </w:divBdr>
          <w:divsChild>
            <w:div w:id="1800881818">
              <w:marLeft w:val="0"/>
              <w:marRight w:val="0"/>
              <w:marTop w:val="0"/>
              <w:marBottom w:val="0"/>
              <w:divBdr>
                <w:top w:val="none" w:sz="0" w:space="0" w:color="auto"/>
                <w:left w:val="none" w:sz="0" w:space="0" w:color="auto"/>
                <w:bottom w:val="none" w:sz="0" w:space="0" w:color="auto"/>
                <w:right w:val="none" w:sz="0" w:space="0" w:color="auto"/>
              </w:divBdr>
              <w:divsChild>
                <w:div w:id="829709945">
                  <w:marLeft w:val="0"/>
                  <w:marRight w:val="1"/>
                  <w:marTop w:val="0"/>
                  <w:marBottom w:val="0"/>
                  <w:divBdr>
                    <w:top w:val="none" w:sz="0" w:space="0" w:color="auto"/>
                    <w:left w:val="none" w:sz="0" w:space="0" w:color="auto"/>
                    <w:bottom w:val="none" w:sz="0" w:space="0" w:color="auto"/>
                    <w:right w:val="none" w:sz="0" w:space="0" w:color="auto"/>
                  </w:divBdr>
                  <w:divsChild>
                    <w:div w:id="1872960365">
                      <w:marLeft w:val="0"/>
                      <w:marRight w:val="0"/>
                      <w:marTop w:val="0"/>
                      <w:marBottom w:val="0"/>
                      <w:divBdr>
                        <w:top w:val="none" w:sz="0" w:space="0" w:color="auto"/>
                        <w:left w:val="none" w:sz="0" w:space="0" w:color="auto"/>
                        <w:bottom w:val="none" w:sz="0" w:space="0" w:color="auto"/>
                        <w:right w:val="none" w:sz="0" w:space="0" w:color="auto"/>
                      </w:divBdr>
                      <w:divsChild>
                        <w:div w:id="1214271833">
                          <w:marLeft w:val="0"/>
                          <w:marRight w:val="0"/>
                          <w:marTop w:val="0"/>
                          <w:marBottom w:val="0"/>
                          <w:divBdr>
                            <w:top w:val="none" w:sz="0" w:space="0" w:color="auto"/>
                            <w:left w:val="none" w:sz="0" w:space="0" w:color="auto"/>
                            <w:bottom w:val="none" w:sz="0" w:space="0" w:color="auto"/>
                            <w:right w:val="none" w:sz="0" w:space="0" w:color="auto"/>
                          </w:divBdr>
                          <w:divsChild>
                            <w:div w:id="443891865">
                              <w:marLeft w:val="0"/>
                              <w:marRight w:val="0"/>
                              <w:marTop w:val="120"/>
                              <w:marBottom w:val="360"/>
                              <w:divBdr>
                                <w:top w:val="none" w:sz="0" w:space="0" w:color="auto"/>
                                <w:left w:val="none" w:sz="0" w:space="0" w:color="auto"/>
                                <w:bottom w:val="none" w:sz="0" w:space="0" w:color="auto"/>
                                <w:right w:val="none" w:sz="0" w:space="0" w:color="auto"/>
                              </w:divBdr>
                              <w:divsChild>
                                <w:div w:id="992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59519">
      <w:bodyDiv w:val="1"/>
      <w:marLeft w:val="0"/>
      <w:marRight w:val="0"/>
      <w:marTop w:val="0"/>
      <w:marBottom w:val="0"/>
      <w:divBdr>
        <w:top w:val="none" w:sz="0" w:space="0" w:color="auto"/>
        <w:left w:val="none" w:sz="0" w:space="0" w:color="auto"/>
        <w:bottom w:val="none" w:sz="0" w:space="0" w:color="auto"/>
        <w:right w:val="none" w:sz="0" w:space="0" w:color="auto"/>
      </w:divBdr>
      <w:divsChild>
        <w:div w:id="1529294206">
          <w:marLeft w:val="0"/>
          <w:marRight w:val="1"/>
          <w:marTop w:val="0"/>
          <w:marBottom w:val="0"/>
          <w:divBdr>
            <w:top w:val="none" w:sz="0" w:space="0" w:color="auto"/>
            <w:left w:val="none" w:sz="0" w:space="0" w:color="auto"/>
            <w:bottom w:val="none" w:sz="0" w:space="0" w:color="auto"/>
            <w:right w:val="none" w:sz="0" w:space="0" w:color="auto"/>
          </w:divBdr>
          <w:divsChild>
            <w:div w:id="288754421">
              <w:marLeft w:val="0"/>
              <w:marRight w:val="0"/>
              <w:marTop w:val="0"/>
              <w:marBottom w:val="0"/>
              <w:divBdr>
                <w:top w:val="none" w:sz="0" w:space="0" w:color="auto"/>
                <w:left w:val="none" w:sz="0" w:space="0" w:color="auto"/>
                <w:bottom w:val="none" w:sz="0" w:space="0" w:color="auto"/>
                <w:right w:val="none" w:sz="0" w:space="0" w:color="auto"/>
              </w:divBdr>
              <w:divsChild>
                <w:div w:id="1037387715">
                  <w:marLeft w:val="0"/>
                  <w:marRight w:val="1"/>
                  <w:marTop w:val="0"/>
                  <w:marBottom w:val="0"/>
                  <w:divBdr>
                    <w:top w:val="none" w:sz="0" w:space="0" w:color="auto"/>
                    <w:left w:val="none" w:sz="0" w:space="0" w:color="auto"/>
                    <w:bottom w:val="none" w:sz="0" w:space="0" w:color="auto"/>
                    <w:right w:val="none" w:sz="0" w:space="0" w:color="auto"/>
                  </w:divBdr>
                  <w:divsChild>
                    <w:div w:id="1842042714">
                      <w:marLeft w:val="0"/>
                      <w:marRight w:val="0"/>
                      <w:marTop w:val="0"/>
                      <w:marBottom w:val="0"/>
                      <w:divBdr>
                        <w:top w:val="none" w:sz="0" w:space="0" w:color="auto"/>
                        <w:left w:val="none" w:sz="0" w:space="0" w:color="auto"/>
                        <w:bottom w:val="none" w:sz="0" w:space="0" w:color="auto"/>
                        <w:right w:val="none" w:sz="0" w:space="0" w:color="auto"/>
                      </w:divBdr>
                      <w:divsChild>
                        <w:div w:id="2126464792">
                          <w:marLeft w:val="0"/>
                          <w:marRight w:val="0"/>
                          <w:marTop w:val="0"/>
                          <w:marBottom w:val="0"/>
                          <w:divBdr>
                            <w:top w:val="none" w:sz="0" w:space="0" w:color="auto"/>
                            <w:left w:val="none" w:sz="0" w:space="0" w:color="auto"/>
                            <w:bottom w:val="none" w:sz="0" w:space="0" w:color="auto"/>
                            <w:right w:val="none" w:sz="0" w:space="0" w:color="auto"/>
                          </w:divBdr>
                          <w:divsChild>
                            <w:div w:id="1318068416">
                              <w:marLeft w:val="0"/>
                              <w:marRight w:val="0"/>
                              <w:marTop w:val="120"/>
                              <w:marBottom w:val="360"/>
                              <w:divBdr>
                                <w:top w:val="none" w:sz="0" w:space="0" w:color="auto"/>
                                <w:left w:val="none" w:sz="0" w:space="0" w:color="auto"/>
                                <w:bottom w:val="none" w:sz="0" w:space="0" w:color="auto"/>
                                <w:right w:val="none" w:sz="0" w:space="0" w:color="auto"/>
                              </w:divBdr>
                              <w:divsChild>
                                <w:div w:id="98912339">
                                  <w:marLeft w:val="0"/>
                                  <w:marRight w:val="0"/>
                                  <w:marTop w:val="0"/>
                                  <w:marBottom w:val="0"/>
                                  <w:divBdr>
                                    <w:top w:val="none" w:sz="0" w:space="0" w:color="auto"/>
                                    <w:left w:val="none" w:sz="0" w:space="0" w:color="auto"/>
                                    <w:bottom w:val="none" w:sz="0" w:space="0" w:color="auto"/>
                                    <w:right w:val="none" w:sz="0" w:space="0" w:color="auto"/>
                                  </w:divBdr>
                                </w:div>
                                <w:div w:id="10457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77412">
      <w:bodyDiv w:val="1"/>
      <w:marLeft w:val="0"/>
      <w:marRight w:val="0"/>
      <w:marTop w:val="0"/>
      <w:marBottom w:val="0"/>
      <w:divBdr>
        <w:top w:val="none" w:sz="0" w:space="0" w:color="auto"/>
        <w:left w:val="none" w:sz="0" w:space="0" w:color="auto"/>
        <w:bottom w:val="none" w:sz="0" w:space="0" w:color="auto"/>
        <w:right w:val="none" w:sz="0" w:space="0" w:color="auto"/>
      </w:divBdr>
      <w:divsChild>
        <w:div w:id="167258414">
          <w:marLeft w:val="0"/>
          <w:marRight w:val="1"/>
          <w:marTop w:val="0"/>
          <w:marBottom w:val="0"/>
          <w:divBdr>
            <w:top w:val="none" w:sz="0" w:space="0" w:color="auto"/>
            <w:left w:val="none" w:sz="0" w:space="0" w:color="auto"/>
            <w:bottom w:val="none" w:sz="0" w:space="0" w:color="auto"/>
            <w:right w:val="none" w:sz="0" w:space="0" w:color="auto"/>
          </w:divBdr>
          <w:divsChild>
            <w:div w:id="2002734853">
              <w:marLeft w:val="0"/>
              <w:marRight w:val="0"/>
              <w:marTop w:val="0"/>
              <w:marBottom w:val="0"/>
              <w:divBdr>
                <w:top w:val="none" w:sz="0" w:space="0" w:color="auto"/>
                <w:left w:val="none" w:sz="0" w:space="0" w:color="auto"/>
                <w:bottom w:val="none" w:sz="0" w:space="0" w:color="auto"/>
                <w:right w:val="none" w:sz="0" w:space="0" w:color="auto"/>
              </w:divBdr>
              <w:divsChild>
                <w:div w:id="667826950">
                  <w:marLeft w:val="0"/>
                  <w:marRight w:val="1"/>
                  <w:marTop w:val="0"/>
                  <w:marBottom w:val="0"/>
                  <w:divBdr>
                    <w:top w:val="none" w:sz="0" w:space="0" w:color="auto"/>
                    <w:left w:val="none" w:sz="0" w:space="0" w:color="auto"/>
                    <w:bottom w:val="none" w:sz="0" w:space="0" w:color="auto"/>
                    <w:right w:val="none" w:sz="0" w:space="0" w:color="auto"/>
                  </w:divBdr>
                  <w:divsChild>
                    <w:div w:id="423455402">
                      <w:marLeft w:val="0"/>
                      <w:marRight w:val="0"/>
                      <w:marTop w:val="0"/>
                      <w:marBottom w:val="0"/>
                      <w:divBdr>
                        <w:top w:val="none" w:sz="0" w:space="0" w:color="auto"/>
                        <w:left w:val="none" w:sz="0" w:space="0" w:color="auto"/>
                        <w:bottom w:val="none" w:sz="0" w:space="0" w:color="auto"/>
                        <w:right w:val="none" w:sz="0" w:space="0" w:color="auto"/>
                      </w:divBdr>
                      <w:divsChild>
                        <w:div w:id="993294148">
                          <w:marLeft w:val="0"/>
                          <w:marRight w:val="0"/>
                          <w:marTop w:val="0"/>
                          <w:marBottom w:val="0"/>
                          <w:divBdr>
                            <w:top w:val="none" w:sz="0" w:space="0" w:color="auto"/>
                            <w:left w:val="none" w:sz="0" w:space="0" w:color="auto"/>
                            <w:bottom w:val="none" w:sz="0" w:space="0" w:color="auto"/>
                            <w:right w:val="none" w:sz="0" w:space="0" w:color="auto"/>
                          </w:divBdr>
                          <w:divsChild>
                            <w:div w:id="1687637349">
                              <w:marLeft w:val="0"/>
                              <w:marRight w:val="0"/>
                              <w:marTop w:val="120"/>
                              <w:marBottom w:val="360"/>
                              <w:divBdr>
                                <w:top w:val="none" w:sz="0" w:space="0" w:color="auto"/>
                                <w:left w:val="none" w:sz="0" w:space="0" w:color="auto"/>
                                <w:bottom w:val="none" w:sz="0" w:space="0" w:color="auto"/>
                                <w:right w:val="none" w:sz="0" w:space="0" w:color="auto"/>
                              </w:divBdr>
                              <w:divsChild>
                                <w:div w:id="1498154684">
                                  <w:marLeft w:val="420"/>
                                  <w:marRight w:val="0"/>
                                  <w:marTop w:val="0"/>
                                  <w:marBottom w:val="0"/>
                                  <w:divBdr>
                                    <w:top w:val="none" w:sz="0" w:space="0" w:color="auto"/>
                                    <w:left w:val="none" w:sz="0" w:space="0" w:color="auto"/>
                                    <w:bottom w:val="none" w:sz="0" w:space="0" w:color="auto"/>
                                    <w:right w:val="none" w:sz="0" w:space="0" w:color="auto"/>
                                  </w:divBdr>
                                  <w:divsChild>
                                    <w:div w:id="12489212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046155">
      <w:bodyDiv w:val="1"/>
      <w:marLeft w:val="0"/>
      <w:marRight w:val="0"/>
      <w:marTop w:val="0"/>
      <w:marBottom w:val="0"/>
      <w:divBdr>
        <w:top w:val="none" w:sz="0" w:space="0" w:color="auto"/>
        <w:left w:val="none" w:sz="0" w:space="0" w:color="auto"/>
        <w:bottom w:val="none" w:sz="0" w:space="0" w:color="auto"/>
        <w:right w:val="none" w:sz="0" w:space="0" w:color="auto"/>
      </w:divBdr>
      <w:divsChild>
        <w:div w:id="2043287853">
          <w:marLeft w:val="0"/>
          <w:marRight w:val="0"/>
          <w:marTop w:val="0"/>
          <w:marBottom w:val="0"/>
          <w:divBdr>
            <w:top w:val="none" w:sz="0" w:space="0" w:color="auto"/>
            <w:left w:val="none" w:sz="0" w:space="0" w:color="auto"/>
            <w:bottom w:val="none" w:sz="0" w:space="0" w:color="auto"/>
            <w:right w:val="none" w:sz="0" w:space="0" w:color="auto"/>
          </w:divBdr>
          <w:divsChild>
            <w:div w:id="1817214090">
              <w:marLeft w:val="0"/>
              <w:marRight w:val="0"/>
              <w:marTop w:val="0"/>
              <w:marBottom w:val="0"/>
              <w:divBdr>
                <w:top w:val="none" w:sz="0" w:space="0" w:color="auto"/>
                <w:left w:val="none" w:sz="0" w:space="0" w:color="auto"/>
                <w:bottom w:val="none" w:sz="0" w:space="0" w:color="auto"/>
                <w:right w:val="none" w:sz="0" w:space="0" w:color="auto"/>
              </w:divBdr>
              <w:divsChild>
                <w:div w:id="1670255613">
                  <w:marLeft w:val="0"/>
                  <w:marRight w:val="0"/>
                  <w:marTop w:val="0"/>
                  <w:marBottom w:val="0"/>
                  <w:divBdr>
                    <w:top w:val="none" w:sz="0" w:space="0" w:color="auto"/>
                    <w:left w:val="none" w:sz="0" w:space="0" w:color="auto"/>
                    <w:bottom w:val="none" w:sz="0" w:space="0" w:color="auto"/>
                    <w:right w:val="none" w:sz="0" w:space="0" w:color="auto"/>
                  </w:divBdr>
                  <w:divsChild>
                    <w:div w:id="825702526">
                      <w:marLeft w:val="375"/>
                      <w:marRight w:val="375"/>
                      <w:marTop w:val="0"/>
                      <w:marBottom w:val="0"/>
                      <w:divBdr>
                        <w:top w:val="none" w:sz="0" w:space="0" w:color="auto"/>
                        <w:left w:val="none" w:sz="0" w:space="0" w:color="auto"/>
                        <w:bottom w:val="none" w:sz="0" w:space="0" w:color="auto"/>
                        <w:right w:val="none" w:sz="0" w:space="0" w:color="auto"/>
                      </w:divBdr>
                      <w:divsChild>
                        <w:div w:id="1041973157">
                          <w:marLeft w:val="0"/>
                          <w:marRight w:val="0"/>
                          <w:marTop w:val="0"/>
                          <w:marBottom w:val="0"/>
                          <w:divBdr>
                            <w:top w:val="none" w:sz="0" w:space="0" w:color="auto"/>
                            <w:left w:val="none" w:sz="0" w:space="0" w:color="auto"/>
                            <w:bottom w:val="none" w:sz="0" w:space="0" w:color="auto"/>
                            <w:right w:val="none" w:sz="0" w:space="0" w:color="auto"/>
                          </w:divBdr>
                          <w:divsChild>
                            <w:div w:id="835921220">
                              <w:marLeft w:val="0"/>
                              <w:marRight w:val="0"/>
                              <w:marTop w:val="0"/>
                              <w:marBottom w:val="0"/>
                              <w:divBdr>
                                <w:top w:val="none" w:sz="0" w:space="0" w:color="auto"/>
                                <w:left w:val="none" w:sz="0" w:space="0" w:color="auto"/>
                                <w:bottom w:val="none" w:sz="0" w:space="0" w:color="auto"/>
                                <w:right w:val="none" w:sz="0" w:space="0" w:color="auto"/>
                              </w:divBdr>
                              <w:divsChild>
                                <w:div w:id="2070035665">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0"/>
                                      <w:marRight w:val="0"/>
                                      <w:marTop w:val="0"/>
                                      <w:marBottom w:val="0"/>
                                      <w:divBdr>
                                        <w:top w:val="none" w:sz="0" w:space="0" w:color="auto"/>
                                        <w:left w:val="none" w:sz="0" w:space="0" w:color="auto"/>
                                        <w:bottom w:val="none" w:sz="0" w:space="0" w:color="auto"/>
                                        <w:right w:val="none" w:sz="0" w:space="0" w:color="auto"/>
                                      </w:divBdr>
                                      <w:divsChild>
                                        <w:div w:id="903220340">
                                          <w:marLeft w:val="0"/>
                                          <w:marRight w:val="0"/>
                                          <w:marTop w:val="0"/>
                                          <w:marBottom w:val="0"/>
                                          <w:divBdr>
                                            <w:top w:val="none" w:sz="0" w:space="0" w:color="auto"/>
                                            <w:left w:val="none" w:sz="0" w:space="0" w:color="auto"/>
                                            <w:bottom w:val="none" w:sz="0" w:space="0" w:color="auto"/>
                                            <w:right w:val="none" w:sz="0" w:space="0" w:color="auto"/>
                                          </w:divBdr>
                                          <w:divsChild>
                                            <w:div w:id="26805743">
                                              <w:marLeft w:val="0"/>
                                              <w:marRight w:val="0"/>
                                              <w:marTop w:val="0"/>
                                              <w:marBottom w:val="0"/>
                                              <w:divBdr>
                                                <w:top w:val="none" w:sz="0" w:space="0" w:color="auto"/>
                                                <w:left w:val="none" w:sz="0" w:space="0" w:color="auto"/>
                                                <w:bottom w:val="none" w:sz="0" w:space="0" w:color="auto"/>
                                                <w:right w:val="none" w:sz="0" w:space="0" w:color="auto"/>
                                              </w:divBdr>
                                              <w:divsChild>
                                                <w:div w:id="66743958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6375">
      <w:bodyDiv w:val="1"/>
      <w:marLeft w:val="0"/>
      <w:marRight w:val="0"/>
      <w:marTop w:val="0"/>
      <w:marBottom w:val="0"/>
      <w:divBdr>
        <w:top w:val="none" w:sz="0" w:space="0" w:color="auto"/>
        <w:left w:val="none" w:sz="0" w:space="0" w:color="auto"/>
        <w:bottom w:val="none" w:sz="0" w:space="0" w:color="auto"/>
        <w:right w:val="none" w:sz="0" w:space="0" w:color="auto"/>
      </w:divBdr>
      <w:divsChild>
        <w:div w:id="1911306860">
          <w:marLeft w:val="0"/>
          <w:marRight w:val="1"/>
          <w:marTop w:val="0"/>
          <w:marBottom w:val="0"/>
          <w:divBdr>
            <w:top w:val="none" w:sz="0" w:space="0" w:color="auto"/>
            <w:left w:val="none" w:sz="0" w:space="0" w:color="auto"/>
            <w:bottom w:val="none" w:sz="0" w:space="0" w:color="auto"/>
            <w:right w:val="none" w:sz="0" w:space="0" w:color="auto"/>
          </w:divBdr>
          <w:divsChild>
            <w:div w:id="1299915931">
              <w:marLeft w:val="0"/>
              <w:marRight w:val="0"/>
              <w:marTop w:val="0"/>
              <w:marBottom w:val="0"/>
              <w:divBdr>
                <w:top w:val="none" w:sz="0" w:space="0" w:color="auto"/>
                <w:left w:val="none" w:sz="0" w:space="0" w:color="auto"/>
                <w:bottom w:val="none" w:sz="0" w:space="0" w:color="auto"/>
                <w:right w:val="none" w:sz="0" w:space="0" w:color="auto"/>
              </w:divBdr>
              <w:divsChild>
                <w:div w:id="53890115">
                  <w:marLeft w:val="0"/>
                  <w:marRight w:val="1"/>
                  <w:marTop w:val="0"/>
                  <w:marBottom w:val="0"/>
                  <w:divBdr>
                    <w:top w:val="none" w:sz="0" w:space="0" w:color="auto"/>
                    <w:left w:val="none" w:sz="0" w:space="0" w:color="auto"/>
                    <w:bottom w:val="none" w:sz="0" w:space="0" w:color="auto"/>
                    <w:right w:val="none" w:sz="0" w:space="0" w:color="auto"/>
                  </w:divBdr>
                  <w:divsChild>
                    <w:div w:id="1198392440">
                      <w:marLeft w:val="0"/>
                      <w:marRight w:val="0"/>
                      <w:marTop w:val="0"/>
                      <w:marBottom w:val="0"/>
                      <w:divBdr>
                        <w:top w:val="none" w:sz="0" w:space="0" w:color="auto"/>
                        <w:left w:val="none" w:sz="0" w:space="0" w:color="auto"/>
                        <w:bottom w:val="none" w:sz="0" w:space="0" w:color="auto"/>
                        <w:right w:val="none" w:sz="0" w:space="0" w:color="auto"/>
                      </w:divBdr>
                      <w:divsChild>
                        <w:div w:id="1960456250">
                          <w:marLeft w:val="0"/>
                          <w:marRight w:val="0"/>
                          <w:marTop w:val="0"/>
                          <w:marBottom w:val="0"/>
                          <w:divBdr>
                            <w:top w:val="none" w:sz="0" w:space="0" w:color="auto"/>
                            <w:left w:val="none" w:sz="0" w:space="0" w:color="auto"/>
                            <w:bottom w:val="none" w:sz="0" w:space="0" w:color="auto"/>
                            <w:right w:val="none" w:sz="0" w:space="0" w:color="auto"/>
                          </w:divBdr>
                          <w:divsChild>
                            <w:div w:id="1304040556">
                              <w:marLeft w:val="0"/>
                              <w:marRight w:val="0"/>
                              <w:marTop w:val="120"/>
                              <w:marBottom w:val="360"/>
                              <w:divBdr>
                                <w:top w:val="none" w:sz="0" w:space="0" w:color="auto"/>
                                <w:left w:val="none" w:sz="0" w:space="0" w:color="auto"/>
                                <w:bottom w:val="none" w:sz="0" w:space="0" w:color="auto"/>
                                <w:right w:val="none" w:sz="0" w:space="0" w:color="auto"/>
                              </w:divBdr>
                              <w:divsChild>
                                <w:div w:id="203952948">
                                  <w:marLeft w:val="420"/>
                                  <w:marRight w:val="0"/>
                                  <w:marTop w:val="0"/>
                                  <w:marBottom w:val="0"/>
                                  <w:divBdr>
                                    <w:top w:val="none" w:sz="0" w:space="0" w:color="auto"/>
                                    <w:left w:val="none" w:sz="0" w:space="0" w:color="auto"/>
                                    <w:bottom w:val="none" w:sz="0" w:space="0" w:color="auto"/>
                                    <w:right w:val="none" w:sz="0" w:space="0" w:color="auto"/>
                                  </w:divBdr>
                                  <w:divsChild>
                                    <w:div w:id="17867335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52871">
      <w:bodyDiv w:val="1"/>
      <w:marLeft w:val="0"/>
      <w:marRight w:val="0"/>
      <w:marTop w:val="0"/>
      <w:marBottom w:val="0"/>
      <w:divBdr>
        <w:top w:val="none" w:sz="0" w:space="0" w:color="auto"/>
        <w:left w:val="none" w:sz="0" w:space="0" w:color="auto"/>
        <w:bottom w:val="none" w:sz="0" w:space="0" w:color="auto"/>
        <w:right w:val="none" w:sz="0" w:space="0" w:color="auto"/>
      </w:divBdr>
      <w:divsChild>
        <w:div w:id="424032259">
          <w:marLeft w:val="0"/>
          <w:marRight w:val="1"/>
          <w:marTop w:val="0"/>
          <w:marBottom w:val="0"/>
          <w:divBdr>
            <w:top w:val="none" w:sz="0" w:space="0" w:color="auto"/>
            <w:left w:val="none" w:sz="0" w:space="0" w:color="auto"/>
            <w:bottom w:val="none" w:sz="0" w:space="0" w:color="auto"/>
            <w:right w:val="none" w:sz="0" w:space="0" w:color="auto"/>
          </w:divBdr>
          <w:divsChild>
            <w:div w:id="1543126695">
              <w:marLeft w:val="0"/>
              <w:marRight w:val="0"/>
              <w:marTop w:val="0"/>
              <w:marBottom w:val="0"/>
              <w:divBdr>
                <w:top w:val="none" w:sz="0" w:space="0" w:color="auto"/>
                <w:left w:val="none" w:sz="0" w:space="0" w:color="auto"/>
                <w:bottom w:val="none" w:sz="0" w:space="0" w:color="auto"/>
                <w:right w:val="none" w:sz="0" w:space="0" w:color="auto"/>
              </w:divBdr>
              <w:divsChild>
                <w:div w:id="1465779593">
                  <w:marLeft w:val="0"/>
                  <w:marRight w:val="1"/>
                  <w:marTop w:val="0"/>
                  <w:marBottom w:val="0"/>
                  <w:divBdr>
                    <w:top w:val="none" w:sz="0" w:space="0" w:color="auto"/>
                    <w:left w:val="none" w:sz="0" w:space="0" w:color="auto"/>
                    <w:bottom w:val="none" w:sz="0" w:space="0" w:color="auto"/>
                    <w:right w:val="none" w:sz="0" w:space="0" w:color="auto"/>
                  </w:divBdr>
                  <w:divsChild>
                    <w:div w:id="1519659360">
                      <w:marLeft w:val="0"/>
                      <w:marRight w:val="0"/>
                      <w:marTop w:val="0"/>
                      <w:marBottom w:val="0"/>
                      <w:divBdr>
                        <w:top w:val="none" w:sz="0" w:space="0" w:color="auto"/>
                        <w:left w:val="none" w:sz="0" w:space="0" w:color="auto"/>
                        <w:bottom w:val="none" w:sz="0" w:space="0" w:color="auto"/>
                        <w:right w:val="none" w:sz="0" w:space="0" w:color="auto"/>
                      </w:divBdr>
                      <w:divsChild>
                        <w:div w:id="799956897">
                          <w:marLeft w:val="0"/>
                          <w:marRight w:val="0"/>
                          <w:marTop w:val="0"/>
                          <w:marBottom w:val="0"/>
                          <w:divBdr>
                            <w:top w:val="none" w:sz="0" w:space="0" w:color="auto"/>
                            <w:left w:val="none" w:sz="0" w:space="0" w:color="auto"/>
                            <w:bottom w:val="none" w:sz="0" w:space="0" w:color="auto"/>
                            <w:right w:val="none" w:sz="0" w:space="0" w:color="auto"/>
                          </w:divBdr>
                          <w:divsChild>
                            <w:div w:id="1185825104">
                              <w:marLeft w:val="0"/>
                              <w:marRight w:val="0"/>
                              <w:marTop w:val="120"/>
                              <w:marBottom w:val="360"/>
                              <w:divBdr>
                                <w:top w:val="none" w:sz="0" w:space="0" w:color="auto"/>
                                <w:left w:val="none" w:sz="0" w:space="0" w:color="auto"/>
                                <w:bottom w:val="none" w:sz="0" w:space="0" w:color="auto"/>
                                <w:right w:val="none" w:sz="0" w:space="0" w:color="auto"/>
                              </w:divBdr>
                              <w:divsChild>
                                <w:div w:id="1114788621">
                                  <w:marLeft w:val="420"/>
                                  <w:marRight w:val="0"/>
                                  <w:marTop w:val="0"/>
                                  <w:marBottom w:val="0"/>
                                  <w:divBdr>
                                    <w:top w:val="none" w:sz="0" w:space="0" w:color="auto"/>
                                    <w:left w:val="none" w:sz="0" w:space="0" w:color="auto"/>
                                    <w:bottom w:val="none" w:sz="0" w:space="0" w:color="auto"/>
                                    <w:right w:val="none" w:sz="0" w:space="0" w:color="auto"/>
                                  </w:divBdr>
                                  <w:divsChild>
                                    <w:div w:id="4710969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540095">
      <w:bodyDiv w:val="1"/>
      <w:marLeft w:val="0"/>
      <w:marRight w:val="0"/>
      <w:marTop w:val="0"/>
      <w:marBottom w:val="0"/>
      <w:divBdr>
        <w:top w:val="none" w:sz="0" w:space="0" w:color="auto"/>
        <w:left w:val="none" w:sz="0" w:space="0" w:color="auto"/>
        <w:bottom w:val="none" w:sz="0" w:space="0" w:color="auto"/>
        <w:right w:val="none" w:sz="0" w:space="0" w:color="auto"/>
      </w:divBdr>
      <w:divsChild>
        <w:div w:id="2120487959">
          <w:marLeft w:val="0"/>
          <w:marRight w:val="1"/>
          <w:marTop w:val="0"/>
          <w:marBottom w:val="0"/>
          <w:divBdr>
            <w:top w:val="none" w:sz="0" w:space="0" w:color="auto"/>
            <w:left w:val="none" w:sz="0" w:space="0" w:color="auto"/>
            <w:bottom w:val="none" w:sz="0" w:space="0" w:color="auto"/>
            <w:right w:val="none" w:sz="0" w:space="0" w:color="auto"/>
          </w:divBdr>
          <w:divsChild>
            <w:div w:id="780610840">
              <w:marLeft w:val="0"/>
              <w:marRight w:val="0"/>
              <w:marTop w:val="0"/>
              <w:marBottom w:val="0"/>
              <w:divBdr>
                <w:top w:val="none" w:sz="0" w:space="0" w:color="auto"/>
                <w:left w:val="none" w:sz="0" w:space="0" w:color="auto"/>
                <w:bottom w:val="none" w:sz="0" w:space="0" w:color="auto"/>
                <w:right w:val="none" w:sz="0" w:space="0" w:color="auto"/>
              </w:divBdr>
              <w:divsChild>
                <w:div w:id="1617441266">
                  <w:marLeft w:val="0"/>
                  <w:marRight w:val="1"/>
                  <w:marTop w:val="0"/>
                  <w:marBottom w:val="0"/>
                  <w:divBdr>
                    <w:top w:val="none" w:sz="0" w:space="0" w:color="auto"/>
                    <w:left w:val="none" w:sz="0" w:space="0" w:color="auto"/>
                    <w:bottom w:val="none" w:sz="0" w:space="0" w:color="auto"/>
                    <w:right w:val="none" w:sz="0" w:space="0" w:color="auto"/>
                  </w:divBdr>
                  <w:divsChild>
                    <w:div w:id="1800803635">
                      <w:marLeft w:val="0"/>
                      <w:marRight w:val="0"/>
                      <w:marTop w:val="0"/>
                      <w:marBottom w:val="0"/>
                      <w:divBdr>
                        <w:top w:val="none" w:sz="0" w:space="0" w:color="auto"/>
                        <w:left w:val="none" w:sz="0" w:space="0" w:color="auto"/>
                        <w:bottom w:val="none" w:sz="0" w:space="0" w:color="auto"/>
                        <w:right w:val="none" w:sz="0" w:space="0" w:color="auto"/>
                      </w:divBdr>
                      <w:divsChild>
                        <w:div w:id="22486598">
                          <w:marLeft w:val="0"/>
                          <w:marRight w:val="0"/>
                          <w:marTop w:val="0"/>
                          <w:marBottom w:val="0"/>
                          <w:divBdr>
                            <w:top w:val="none" w:sz="0" w:space="0" w:color="auto"/>
                            <w:left w:val="none" w:sz="0" w:space="0" w:color="auto"/>
                            <w:bottom w:val="none" w:sz="0" w:space="0" w:color="auto"/>
                            <w:right w:val="none" w:sz="0" w:space="0" w:color="auto"/>
                          </w:divBdr>
                          <w:divsChild>
                            <w:div w:id="59328353">
                              <w:marLeft w:val="0"/>
                              <w:marRight w:val="0"/>
                              <w:marTop w:val="120"/>
                              <w:marBottom w:val="360"/>
                              <w:divBdr>
                                <w:top w:val="none" w:sz="0" w:space="0" w:color="auto"/>
                                <w:left w:val="none" w:sz="0" w:space="0" w:color="auto"/>
                                <w:bottom w:val="none" w:sz="0" w:space="0" w:color="auto"/>
                                <w:right w:val="none" w:sz="0" w:space="0" w:color="auto"/>
                              </w:divBdr>
                              <w:divsChild>
                                <w:div w:id="1837962652">
                                  <w:marLeft w:val="420"/>
                                  <w:marRight w:val="0"/>
                                  <w:marTop w:val="0"/>
                                  <w:marBottom w:val="0"/>
                                  <w:divBdr>
                                    <w:top w:val="none" w:sz="0" w:space="0" w:color="auto"/>
                                    <w:left w:val="none" w:sz="0" w:space="0" w:color="auto"/>
                                    <w:bottom w:val="none" w:sz="0" w:space="0" w:color="auto"/>
                                    <w:right w:val="none" w:sz="0" w:space="0" w:color="auto"/>
                                  </w:divBdr>
                                  <w:divsChild>
                                    <w:div w:id="3353048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50416">
      <w:bodyDiv w:val="1"/>
      <w:marLeft w:val="0"/>
      <w:marRight w:val="0"/>
      <w:marTop w:val="0"/>
      <w:marBottom w:val="0"/>
      <w:divBdr>
        <w:top w:val="none" w:sz="0" w:space="0" w:color="auto"/>
        <w:left w:val="none" w:sz="0" w:space="0" w:color="auto"/>
        <w:bottom w:val="none" w:sz="0" w:space="0" w:color="auto"/>
        <w:right w:val="none" w:sz="0" w:space="0" w:color="auto"/>
      </w:divBdr>
      <w:divsChild>
        <w:div w:id="1285430576">
          <w:marLeft w:val="0"/>
          <w:marRight w:val="1"/>
          <w:marTop w:val="0"/>
          <w:marBottom w:val="0"/>
          <w:divBdr>
            <w:top w:val="none" w:sz="0" w:space="0" w:color="auto"/>
            <w:left w:val="none" w:sz="0" w:space="0" w:color="auto"/>
            <w:bottom w:val="none" w:sz="0" w:space="0" w:color="auto"/>
            <w:right w:val="none" w:sz="0" w:space="0" w:color="auto"/>
          </w:divBdr>
          <w:divsChild>
            <w:div w:id="1462114174">
              <w:marLeft w:val="0"/>
              <w:marRight w:val="0"/>
              <w:marTop w:val="0"/>
              <w:marBottom w:val="0"/>
              <w:divBdr>
                <w:top w:val="none" w:sz="0" w:space="0" w:color="auto"/>
                <w:left w:val="none" w:sz="0" w:space="0" w:color="auto"/>
                <w:bottom w:val="none" w:sz="0" w:space="0" w:color="auto"/>
                <w:right w:val="none" w:sz="0" w:space="0" w:color="auto"/>
              </w:divBdr>
              <w:divsChild>
                <w:div w:id="486944930">
                  <w:marLeft w:val="0"/>
                  <w:marRight w:val="1"/>
                  <w:marTop w:val="0"/>
                  <w:marBottom w:val="0"/>
                  <w:divBdr>
                    <w:top w:val="none" w:sz="0" w:space="0" w:color="auto"/>
                    <w:left w:val="none" w:sz="0" w:space="0" w:color="auto"/>
                    <w:bottom w:val="none" w:sz="0" w:space="0" w:color="auto"/>
                    <w:right w:val="none" w:sz="0" w:space="0" w:color="auto"/>
                  </w:divBdr>
                  <w:divsChild>
                    <w:div w:id="147937230">
                      <w:marLeft w:val="0"/>
                      <w:marRight w:val="0"/>
                      <w:marTop w:val="0"/>
                      <w:marBottom w:val="0"/>
                      <w:divBdr>
                        <w:top w:val="none" w:sz="0" w:space="0" w:color="auto"/>
                        <w:left w:val="none" w:sz="0" w:space="0" w:color="auto"/>
                        <w:bottom w:val="none" w:sz="0" w:space="0" w:color="auto"/>
                        <w:right w:val="none" w:sz="0" w:space="0" w:color="auto"/>
                      </w:divBdr>
                      <w:divsChild>
                        <w:div w:id="1810781227">
                          <w:marLeft w:val="0"/>
                          <w:marRight w:val="0"/>
                          <w:marTop w:val="0"/>
                          <w:marBottom w:val="0"/>
                          <w:divBdr>
                            <w:top w:val="none" w:sz="0" w:space="0" w:color="auto"/>
                            <w:left w:val="none" w:sz="0" w:space="0" w:color="auto"/>
                            <w:bottom w:val="none" w:sz="0" w:space="0" w:color="auto"/>
                            <w:right w:val="none" w:sz="0" w:space="0" w:color="auto"/>
                          </w:divBdr>
                          <w:divsChild>
                            <w:div w:id="782379677">
                              <w:marLeft w:val="0"/>
                              <w:marRight w:val="0"/>
                              <w:marTop w:val="120"/>
                              <w:marBottom w:val="360"/>
                              <w:divBdr>
                                <w:top w:val="none" w:sz="0" w:space="0" w:color="auto"/>
                                <w:left w:val="none" w:sz="0" w:space="0" w:color="auto"/>
                                <w:bottom w:val="none" w:sz="0" w:space="0" w:color="auto"/>
                                <w:right w:val="none" w:sz="0" w:space="0" w:color="auto"/>
                              </w:divBdr>
                              <w:divsChild>
                                <w:div w:id="1670869355">
                                  <w:marLeft w:val="420"/>
                                  <w:marRight w:val="0"/>
                                  <w:marTop w:val="0"/>
                                  <w:marBottom w:val="0"/>
                                  <w:divBdr>
                                    <w:top w:val="none" w:sz="0" w:space="0" w:color="auto"/>
                                    <w:left w:val="none" w:sz="0" w:space="0" w:color="auto"/>
                                    <w:bottom w:val="none" w:sz="0" w:space="0" w:color="auto"/>
                                    <w:right w:val="none" w:sz="0" w:space="0" w:color="auto"/>
                                  </w:divBdr>
                                  <w:divsChild>
                                    <w:div w:id="20557357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813591">
      <w:bodyDiv w:val="1"/>
      <w:marLeft w:val="0"/>
      <w:marRight w:val="0"/>
      <w:marTop w:val="0"/>
      <w:marBottom w:val="0"/>
      <w:divBdr>
        <w:top w:val="none" w:sz="0" w:space="0" w:color="auto"/>
        <w:left w:val="none" w:sz="0" w:space="0" w:color="auto"/>
        <w:bottom w:val="none" w:sz="0" w:space="0" w:color="auto"/>
        <w:right w:val="none" w:sz="0" w:space="0" w:color="auto"/>
      </w:divBdr>
      <w:divsChild>
        <w:div w:id="1614507915">
          <w:marLeft w:val="0"/>
          <w:marRight w:val="1"/>
          <w:marTop w:val="0"/>
          <w:marBottom w:val="0"/>
          <w:divBdr>
            <w:top w:val="none" w:sz="0" w:space="0" w:color="auto"/>
            <w:left w:val="none" w:sz="0" w:space="0" w:color="auto"/>
            <w:bottom w:val="none" w:sz="0" w:space="0" w:color="auto"/>
            <w:right w:val="none" w:sz="0" w:space="0" w:color="auto"/>
          </w:divBdr>
          <w:divsChild>
            <w:div w:id="1778475991">
              <w:marLeft w:val="0"/>
              <w:marRight w:val="0"/>
              <w:marTop w:val="0"/>
              <w:marBottom w:val="0"/>
              <w:divBdr>
                <w:top w:val="none" w:sz="0" w:space="0" w:color="auto"/>
                <w:left w:val="none" w:sz="0" w:space="0" w:color="auto"/>
                <w:bottom w:val="none" w:sz="0" w:space="0" w:color="auto"/>
                <w:right w:val="none" w:sz="0" w:space="0" w:color="auto"/>
              </w:divBdr>
              <w:divsChild>
                <w:div w:id="1100104248">
                  <w:marLeft w:val="0"/>
                  <w:marRight w:val="1"/>
                  <w:marTop w:val="0"/>
                  <w:marBottom w:val="0"/>
                  <w:divBdr>
                    <w:top w:val="none" w:sz="0" w:space="0" w:color="auto"/>
                    <w:left w:val="none" w:sz="0" w:space="0" w:color="auto"/>
                    <w:bottom w:val="none" w:sz="0" w:space="0" w:color="auto"/>
                    <w:right w:val="none" w:sz="0" w:space="0" w:color="auto"/>
                  </w:divBdr>
                  <w:divsChild>
                    <w:div w:id="700055944">
                      <w:marLeft w:val="0"/>
                      <w:marRight w:val="0"/>
                      <w:marTop w:val="0"/>
                      <w:marBottom w:val="0"/>
                      <w:divBdr>
                        <w:top w:val="none" w:sz="0" w:space="0" w:color="auto"/>
                        <w:left w:val="none" w:sz="0" w:space="0" w:color="auto"/>
                        <w:bottom w:val="none" w:sz="0" w:space="0" w:color="auto"/>
                        <w:right w:val="none" w:sz="0" w:space="0" w:color="auto"/>
                      </w:divBdr>
                      <w:divsChild>
                        <w:div w:id="317074146">
                          <w:marLeft w:val="0"/>
                          <w:marRight w:val="0"/>
                          <w:marTop w:val="0"/>
                          <w:marBottom w:val="0"/>
                          <w:divBdr>
                            <w:top w:val="none" w:sz="0" w:space="0" w:color="auto"/>
                            <w:left w:val="none" w:sz="0" w:space="0" w:color="auto"/>
                            <w:bottom w:val="none" w:sz="0" w:space="0" w:color="auto"/>
                            <w:right w:val="none" w:sz="0" w:space="0" w:color="auto"/>
                          </w:divBdr>
                          <w:divsChild>
                            <w:div w:id="800226753">
                              <w:marLeft w:val="0"/>
                              <w:marRight w:val="0"/>
                              <w:marTop w:val="120"/>
                              <w:marBottom w:val="360"/>
                              <w:divBdr>
                                <w:top w:val="none" w:sz="0" w:space="0" w:color="auto"/>
                                <w:left w:val="none" w:sz="0" w:space="0" w:color="auto"/>
                                <w:bottom w:val="none" w:sz="0" w:space="0" w:color="auto"/>
                                <w:right w:val="none" w:sz="0" w:space="0" w:color="auto"/>
                              </w:divBdr>
                              <w:divsChild>
                                <w:div w:id="1270167147">
                                  <w:marLeft w:val="420"/>
                                  <w:marRight w:val="0"/>
                                  <w:marTop w:val="0"/>
                                  <w:marBottom w:val="0"/>
                                  <w:divBdr>
                                    <w:top w:val="none" w:sz="0" w:space="0" w:color="auto"/>
                                    <w:left w:val="none" w:sz="0" w:space="0" w:color="auto"/>
                                    <w:bottom w:val="none" w:sz="0" w:space="0" w:color="auto"/>
                                    <w:right w:val="none" w:sz="0" w:space="0" w:color="auto"/>
                                  </w:divBdr>
                                  <w:divsChild>
                                    <w:div w:id="3652588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076269">
      <w:bodyDiv w:val="1"/>
      <w:marLeft w:val="0"/>
      <w:marRight w:val="0"/>
      <w:marTop w:val="0"/>
      <w:marBottom w:val="0"/>
      <w:divBdr>
        <w:top w:val="none" w:sz="0" w:space="0" w:color="auto"/>
        <w:left w:val="none" w:sz="0" w:space="0" w:color="auto"/>
        <w:bottom w:val="none" w:sz="0" w:space="0" w:color="auto"/>
        <w:right w:val="none" w:sz="0" w:space="0" w:color="auto"/>
      </w:divBdr>
      <w:divsChild>
        <w:div w:id="196284779">
          <w:marLeft w:val="0"/>
          <w:marRight w:val="1"/>
          <w:marTop w:val="0"/>
          <w:marBottom w:val="0"/>
          <w:divBdr>
            <w:top w:val="none" w:sz="0" w:space="0" w:color="auto"/>
            <w:left w:val="none" w:sz="0" w:space="0" w:color="auto"/>
            <w:bottom w:val="none" w:sz="0" w:space="0" w:color="auto"/>
            <w:right w:val="none" w:sz="0" w:space="0" w:color="auto"/>
          </w:divBdr>
          <w:divsChild>
            <w:div w:id="1242714912">
              <w:marLeft w:val="0"/>
              <w:marRight w:val="0"/>
              <w:marTop w:val="0"/>
              <w:marBottom w:val="0"/>
              <w:divBdr>
                <w:top w:val="none" w:sz="0" w:space="0" w:color="auto"/>
                <w:left w:val="none" w:sz="0" w:space="0" w:color="auto"/>
                <w:bottom w:val="none" w:sz="0" w:space="0" w:color="auto"/>
                <w:right w:val="none" w:sz="0" w:space="0" w:color="auto"/>
              </w:divBdr>
              <w:divsChild>
                <w:div w:id="1422875136">
                  <w:marLeft w:val="0"/>
                  <w:marRight w:val="1"/>
                  <w:marTop w:val="0"/>
                  <w:marBottom w:val="0"/>
                  <w:divBdr>
                    <w:top w:val="none" w:sz="0" w:space="0" w:color="auto"/>
                    <w:left w:val="none" w:sz="0" w:space="0" w:color="auto"/>
                    <w:bottom w:val="none" w:sz="0" w:space="0" w:color="auto"/>
                    <w:right w:val="none" w:sz="0" w:space="0" w:color="auto"/>
                  </w:divBdr>
                  <w:divsChild>
                    <w:div w:id="37752488">
                      <w:marLeft w:val="0"/>
                      <w:marRight w:val="0"/>
                      <w:marTop w:val="0"/>
                      <w:marBottom w:val="0"/>
                      <w:divBdr>
                        <w:top w:val="none" w:sz="0" w:space="0" w:color="auto"/>
                        <w:left w:val="none" w:sz="0" w:space="0" w:color="auto"/>
                        <w:bottom w:val="none" w:sz="0" w:space="0" w:color="auto"/>
                        <w:right w:val="none" w:sz="0" w:space="0" w:color="auto"/>
                      </w:divBdr>
                      <w:divsChild>
                        <w:div w:id="86312940">
                          <w:marLeft w:val="0"/>
                          <w:marRight w:val="0"/>
                          <w:marTop w:val="0"/>
                          <w:marBottom w:val="0"/>
                          <w:divBdr>
                            <w:top w:val="none" w:sz="0" w:space="0" w:color="auto"/>
                            <w:left w:val="none" w:sz="0" w:space="0" w:color="auto"/>
                            <w:bottom w:val="none" w:sz="0" w:space="0" w:color="auto"/>
                            <w:right w:val="none" w:sz="0" w:space="0" w:color="auto"/>
                          </w:divBdr>
                          <w:divsChild>
                            <w:div w:id="977803719">
                              <w:marLeft w:val="0"/>
                              <w:marRight w:val="0"/>
                              <w:marTop w:val="120"/>
                              <w:marBottom w:val="360"/>
                              <w:divBdr>
                                <w:top w:val="none" w:sz="0" w:space="0" w:color="auto"/>
                                <w:left w:val="none" w:sz="0" w:space="0" w:color="auto"/>
                                <w:bottom w:val="none" w:sz="0" w:space="0" w:color="auto"/>
                                <w:right w:val="none" w:sz="0" w:space="0" w:color="auto"/>
                              </w:divBdr>
                              <w:divsChild>
                                <w:div w:id="370226681">
                                  <w:marLeft w:val="0"/>
                                  <w:marRight w:val="0"/>
                                  <w:marTop w:val="0"/>
                                  <w:marBottom w:val="0"/>
                                  <w:divBdr>
                                    <w:top w:val="none" w:sz="0" w:space="0" w:color="auto"/>
                                    <w:left w:val="none" w:sz="0" w:space="0" w:color="auto"/>
                                    <w:bottom w:val="none" w:sz="0" w:space="0" w:color="auto"/>
                                    <w:right w:val="none" w:sz="0" w:space="0" w:color="auto"/>
                                  </w:divBdr>
                                </w:div>
                                <w:div w:id="1196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5566">
      <w:bodyDiv w:val="1"/>
      <w:marLeft w:val="0"/>
      <w:marRight w:val="0"/>
      <w:marTop w:val="0"/>
      <w:marBottom w:val="0"/>
      <w:divBdr>
        <w:top w:val="none" w:sz="0" w:space="0" w:color="auto"/>
        <w:left w:val="none" w:sz="0" w:space="0" w:color="auto"/>
        <w:bottom w:val="none" w:sz="0" w:space="0" w:color="auto"/>
        <w:right w:val="none" w:sz="0" w:space="0" w:color="auto"/>
      </w:divBdr>
      <w:divsChild>
        <w:div w:id="1523669497">
          <w:marLeft w:val="0"/>
          <w:marRight w:val="1"/>
          <w:marTop w:val="0"/>
          <w:marBottom w:val="0"/>
          <w:divBdr>
            <w:top w:val="none" w:sz="0" w:space="0" w:color="auto"/>
            <w:left w:val="none" w:sz="0" w:space="0" w:color="auto"/>
            <w:bottom w:val="none" w:sz="0" w:space="0" w:color="auto"/>
            <w:right w:val="none" w:sz="0" w:space="0" w:color="auto"/>
          </w:divBdr>
          <w:divsChild>
            <w:div w:id="1019503201">
              <w:marLeft w:val="0"/>
              <w:marRight w:val="0"/>
              <w:marTop w:val="0"/>
              <w:marBottom w:val="0"/>
              <w:divBdr>
                <w:top w:val="none" w:sz="0" w:space="0" w:color="auto"/>
                <w:left w:val="none" w:sz="0" w:space="0" w:color="auto"/>
                <w:bottom w:val="none" w:sz="0" w:space="0" w:color="auto"/>
                <w:right w:val="none" w:sz="0" w:space="0" w:color="auto"/>
              </w:divBdr>
              <w:divsChild>
                <w:div w:id="145368245">
                  <w:marLeft w:val="0"/>
                  <w:marRight w:val="1"/>
                  <w:marTop w:val="0"/>
                  <w:marBottom w:val="0"/>
                  <w:divBdr>
                    <w:top w:val="none" w:sz="0" w:space="0" w:color="auto"/>
                    <w:left w:val="none" w:sz="0" w:space="0" w:color="auto"/>
                    <w:bottom w:val="none" w:sz="0" w:space="0" w:color="auto"/>
                    <w:right w:val="none" w:sz="0" w:space="0" w:color="auto"/>
                  </w:divBdr>
                  <w:divsChild>
                    <w:div w:id="390621295">
                      <w:marLeft w:val="0"/>
                      <w:marRight w:val="0"/>
                      <w:marTop w:val="0"/>
                      <w:marBottom w:val="0"/>
                      <w:divBdr>
                        <w:top w:val="none" w:sz="0" w:space="0" w:color="auto"/>
                        <w:left w:val="none" w:sz="0" w:space="0" w:color="auto"/>
                        <w:bottom w:val="none" w:sz="0" w:space="0" w:color="auto"/>
                        <w:right w:val="none" w:sz="0" w:space="0" w:color="auto"/>
                      </w:divBdr>
                      <w:divsChild>
                        <w:div w:id="1346856934">
                          <w:marLeft w:val="0"/>
                          <w:marRight w:val="0"/>
                          <w:marTop w:val="0"/>
                          <w:marBottom w:val="0"/>
                          <w:divBdr>
                            <w:top w:val="none" w:sz="0" w:space="0" w:color="auto"/>
                            <w:left w:val="none" w:sz="0" w:space="0" w:color="auto"/>
                            <w:bottom w:val="none" w:sz="0" w:space="0" w:color="auto"/>
                            <w:right w:val="none" w:sz="0" w:space="0" w:color="auto"/>
                          </w:divBdr>
                          <w:divsChild>
                            <w:div w:id="1992249478">
                              <w:marLeft w:val="0"/>
                              <w:marRight w:val="0"/>
                              <w:marTop w:val="120"/>
                              <w:marBottom w:val="360"/>
                              <w:divBdr>
                                <w:top w:val="none" w:sz="0" w:space="0" w:color="auto"/>
                                <w:left w:val="none" w:sz="0" w:space="0" w:color="auto"/>
                                <w:bottom w:val="none" w:sz="0" w:space="0" w:color="auto"/>
                                <w:right w:val="none" w:sz="0" w:space="0" w:color="auto"/>
                              </w:divBdr>
                              <w:divsChild>
                                <w:div w:id="2114130525">
                                  <w:marLeft w:val="420"/>
                                  <w:marRight w:val="0"/>
                                  <w:marTop w:val="0"/>
                                  <w:marBottom w:val="0"/>
                                  <w:divBdr>
                                    <w:top w:val="none" w:sz="0" w:space="0" w:color="auto"/>
                                    <w:left w:val="none" w:sz="0" w:space="0" w:color="auto"/>
                                    <w:bottom w:val="none" w:sz="0" w:space="0" w:color="auto"/>
                                    <w:right w:val="none" w:sz="0" w:space="0" w:color="auto"/>
                                  </w:divBdr>
                                  <w:divsChild>
                                    <w:div w:id="19739003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29672">
      <w:bodyDiv w:val="1"/>
      <w:marLeft w:val="0"/>
      <w:marRight w:val="0"/>
      <w:marTop w:val="0"/>
      <w:marBottom w:val="0"/>
      <w:divBdr>
        <w:top w:val="none" w:sz="0" w:space="0" w:color="auto"/>
        <w:left w:val="none" w:sz="0" w:space="0" w:color="auto"/>
        <w:bottom w:val="none" w:sz="0" w:space="0" w:color="auto"/>
        <w:right w:val="none" w:sz="0" w:space="0" w:color="auto"/>
      </w:divBdr>
      <w:divsChild>
        <w:div w:id="1194884344">
          <w:marLeft w:val="0"/>
          <w:marRight w:val="1"/>
          <w:marTop w:val="0"/>
          <w:marBottom w:val="0"/>
          <w:divBdr>
            <w:top w:val="none" w:sz="0" w:space="0" w:color="auto"/>
            <w:left w:val="none" w:sz="0" w:space="0" w:color="auto"/>
            <w:bottom w:val="none" w:sz="0" w:space="0" w:color="auto"/>
            <w:right w:val="none" w:sz="0" w:space="0" w:color="auto"/>
          </w:divBdr>
          <w:divsChild>
            <w:div w:id="583227854">
              <w:marLeft w:val="0"/>
              <w:marRight w:val="0"/>
              <w:marTop w:val="0"/>
              <w:marBottom w:val="0"/>
              <w:divBdr>
                <w:top w:val="none" w:sz="0" w:space="0" w:color="auto"/>
                <w:left w:val="none" w:sz="0" w:space="0" w:color="auto"/>
                <w:bottom w:val="none" w:sz="0" w:space="0" w:color="auto"/>
                <w:right w:val="none" w:sz="0" w:space="0" w:color="auto"/>
              </w:divBdr>
              <w:divsChild>
                <w:div w:id="270432792">
                  <w:marLeft w:val="0"/>
                  <w:marRight w:val="1"/>
                  <w:marTop w:val="0"/>
                  <w:marBottom w:val="0"/>
                  <w:divBdr>
                    <w:top w:val="none" w:sz="0" w:space="0" w:color="auto"/>
                    <w:left w:val="none" w:sz="0" w:space="0" w:color="auto"/>
                    <w:bottom w:val="none" w:sz="0" w:space="0" w:color="auto"/>
                    <w:right w:val="none" w:sz="0" w:space="0" w:color="auto"/>
                  </w:divBdr>
                  <w:divsChild>
                    <w:div w:id="1084956601">
                      <w:marLeft w:val="0"/>
                      <w:marRight w:val="0"/>
                      <w:marTop w:val="0"/>
                      <w:marBottom w:val="0"/>
                      <w:divBdr>
                        <w:top w:val="none" w:sz="0" w:space="0" w:color="auto"/>
                        <w:left w:val="none" w:sz="0" w:space="0" w:color="auto"/>
                        <w:bottom w:val="none" w:sz="0" w:space="0" w:color="auto"/>
                        <w:right w:val="none" w:sz="0" w:space="0" w:color="auto"/>
                      </w:divBdr>
                      <w:divsChild>
                        <w:div w:id="573125424">
                          <w:marLeft w:val="0"/>
                          <w:marRight w:val="0"/>
                          <w:marTop w:val="0"/>
                          <w:marBottom w:val="0"/>
                          <w:divBdr>
                            <w:top w:val="none" w:sz="0" w:space="0" w:color="auto"/>
                            <w:left w:val="none" w:sz="0" w:space="0" w:color="auto"/>
                            <w:bottom w:val="none" w:sz="0" w:space="0" w:color="auto"/>
                            <w:right w:val="none" w:sz="0" w:space="0" w:color="auto"/>
                          </w:divBdr>
                          <w:divsChild>
                            <w:div w:id="1867602074">
                              <w:marLeft w:val="0"/>
                              <w:marRight w:val="0"/>
                              <w:marTop w:val="120"/>
                              <w:marBottom w:val="360"/>
                              <w:divBdr>
                                <w:top w:val="none" w:sz="0" w:space="0" w:color="auto"/>
                                <w:left w:val="none" w:sz="0" w:space="0" w:color="auto"/>
                                <w:bottom w:val="none" w:sz="0" w:space="0" w:color="auto"/>
                                <w:right w:val="none" w:sz="0" w:space="0" w:color="auto"/>
                              </w:divBdr>
                              <w:divsChild>
                                <w:div w:id="1339120803">
                                  <w:marLeft w:val="420"/>
                                  <w:marRight w:val="0"/>
                                  <w:marTop w:val="0"/>
                                  <w:marBottom w:val="0"/>
                                  <w:divBdr>
                                    <w:top w:val="none" w:sz="0" w:space="0" w:color="auto"/>
                                    <w:left w:val="none" w:sz="0" w:space="0" w:color="auto"/>
                                    <w:bottom w:val="none" w:sz="0" w:space="0" w:color="auto"/>
                                    <w:right w:val="none" w:sz="0" w:space="0" w:color="auto"/>
                                  </w:divBdr>
                                  <w:divsChild>
                                    <w:div w:id="16481281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787773">
      <w:bodyDiv w:val="1"/>
      <w:marLeft w:val="0"/>
      <w:marRight w:val="0"/>
      <w:marTop w:val="0"/>
      <w:marBottom w:val="0"/>
      <w:divBdr>
        <w:top w:val="none" w:sz="0" w:space="0" w:color="auto"/>
        <w:left w:val="none" w:sz="0" w:space="0" w:color="auto"/>
        <w:bottom w:val="none" w:sz="0" w:space="0" w:color="auto"/>
        <w:right w:val="none" w:sz="0" w:space="0" w:color="auto"/>
      </w:divBdr>
      <w:divsChild>
        <w:div w:id="1700621412">
          <w:marLeft w:val="0"/>
          <w:marRight w:val="1"/>
          <w:marTop w:val="0"/>
          <w:marBottom w:val="0"/>
          <w:divBdr>
            <w:top w:val="none" w:sz="0" w:space="0" w:color="auto"/>
            <w:left w:val="none" w:sz="0" w:space="0" w:color="auto"/>
            <w:bottom w:val="none" w:sz="0" w:space="0" w:color="auto"/>
            <w:right w:val="none" w:sz="0" w:space="0" w:color="auto"/>
          </w:divBdr>
          <w:divsChild>
            <w:div w:id="1735859888">
              <w:marLeft w:val="0"/>
              <w:marRight w:val="0"/>
              <w:marTop w:val="0"/>
              <w:marBottom w:val="0"/>
              <w:divBdr>
                <w:top w:val="none" w:sz="0" w:space="0" w:color="auto"/>
                <w:left w:val="none" w:sz="0" w:space="0" w:color="auto"/>
                <w:bottom w:val="none" w:sz="0" w:space="0" w:color="auto"/>
                <w:right w:val="none" w:sz="0" w:space="0" w:color="auto"/>
              </w:divBdr>
              <w:divsChild>
                <w:div w:id="1497064941">
                  <w:marLeft w:val="0"/>
                  <w:marRight w:val="1"/>
                  <w:marTop w:val="0"/>
                  <w:marBottom w:val="0"/>
                  <w:divBdr>
                    <w:top w:val="none" w:sz="0" w:space="0" w:color="auto"/>
                    <w:left w:val="none" w:sz="0" w:space="0" w:color="auto"/>
                    <w:bottom w:val="none" w:sz="0" w:space="0" w:color="auto"/>
                    <w:right w:val="none" w:sz="0" w:space="0" w:color="auto"/>
                  </w:divBdr>
                  <w:divsChild>
                    <w:div w:id="1190605219">
                      <w:marLeft w:val="0"/>
                      <w:marRight w:val="0"/>
                      <w:marTop w:val="0"/>
                      <w:marBottom w:val="0"/>
                      <w:divBdr>
                        <w:top w:val="none" w:sz="0" w:space="0" w:color="auto"/>
                        <w:left w:val="none" w:sz="0" w:space="0" w:color="auto"/>
                        <w:bottom w:val="none" w:sz="0" w:space="0" w:color="auto"/>
                        <w:right w:val="none" w:sz="0" w:space="0" w:color="auto"/>
                      </w:divBdr>
                      <w:divsChild>
                        <w:div w:id="2069764229">
                          <w:marLeft w:val="0"/>
                          <w:marRight w:val="0"/>
                          <w:marTop w:val="0"/>
                          <w:marBottom w:val="0"/>
                          <w:divBdr>
                            <w:top w:val="none" w:sz="0" w:space="0" w:color="auto"/>
                            <w:left w:val="none" w:sz="0" w:space="0" w:color="auto"/>
                            <w:bottom w:val="none" w:sz="0" w:space="0" w:color="auto"/>
                            <w:right w:val="none" w:sz="0" w:space="0" w:color="auto"/>
                          </w:divBdr>
                          <w:divsChild>
                            <w:div w:id="609046994">
                              <w:marLeft w:val="0"/>
                              <w:marRight w:val="0"/>
                              <w:marTop w:val="120"/>
                              <w:marBottom w:val="360"/>
                              <w:divBdr>
                                <w:top w:val="none" w:sz="0" w:space="0" w:color="auto"/>
                                <w:left w:val="none" w:sz="0" w:space="0" w:color="auto"/>
                                <w:bottom w:val="none" w:sz="0" w:space="0" w:color="auto"/>
                                <w:right w:val="none" w:sz="0" w:space="0" w:color="auto"/>
                              </w:divBdr>
                              <w:divsChild>
                                <w:div w:id="83845759">
                                  <w:marLeft w:val="0"/>
                                  <w:marRight w:val="0"/>
                                  <w:marTop w:val="0"/>
                                  <w:marBottom w:val="0"/>
                                  <w:divBdr>
                                    <w:top w:val="none" w:sz="0" w:space="0" w:color="auto"/>
                                    <w:left w:val="none" w:sz="0" w:space="0" w:color="auto"/>
                                    <w:bottom w:val="none" w:sz="0" w:space="0" w:color="auto"/>
                                    <w:right w:val="none" w:sz="0" w:space="0" w:color="auto"/>
                                  </w:divBdr>
                                </w:div>
                                <w:div w:id="8790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7519">
      <w:bodyDiv w:val="1"/>
      <w:marLeft w:val="0"/>
      <w:marRight w:val="0"/>
      <w:marTop w:val="0"/>
      <w:marBottom w:val="0"/>
      <w:divBdr>
        <w:top w:val="none" w:sz="0" w:space="0" w:color="auto"/>
        <w:left w:val="none" w:sz="0" w:space="0" w:color="auto"/>
        <w:bottom w:val="none" w:sz="0" w:space="0" w:color="auto"/>
        <w:right w:val="none" w:sz="0" w:space="0" w:color="auto"/>
      </w:divBdr>
      <w:divsChild>
        <w:div w:id="1532960729">
          <w:marLeft w:val="0"/>
          <w:marRight w:val="0"/>
          <w:marTop w:val="0"/>
          <w:marBottom w:val="0"/>
          <w:divBdr>
            <w:top w:val="single" w:sz="2" w:space="0" w:color="2E2E2E"/>
            <w:left w:val="single" w:sz="2" w:space="0" w:color="2E2E2E"/>
            <w:bottom w:val="single" w:sz="2" w:space="0" w:color="2E2E2E"/>
            <w:right w:val="single" w:sz="2" w:space="0" w:color="2E2E2E"/>
          </w:divBdr>
          <w:divsChild>
            <w:div w:id="1190291068">
              <w:marLeft w:val="0"/>
              <w:marRight w:val="0"/>
              <w:marTop w:val="0"/>
              <w:marBottom w:val="0"/>
              <w:divBdr>
                <w:top w:val="single" w:sz="6" w:space="0" w:color="C9C9C9"/>
                <w:left w:val="none" w:sz="0" w:space="0" w:color="auto"/>
                <w:bottom w:val="none" w:sz="0" w:space="0" w:color="auto"/>
                <w:right w:val="none" w:sz="0" w:space="0" w:color="auto"/>
              </w:divBdr>
              <w:divsChild>
                <w:div w:id="1834563586">
                  <w:marLeft w:val="0"/>
                  <w:marRight w:val="0"/>
                  <w:marTop w:val="0"/>
                  <w:marBottom w:val="0"/>
                  <w:divBdr>
                    <w:top w:val="none" w:sz="0" w:space="0" w:color="auto"/>
                    <w:left w:val="none" w:sz="0" w:space="0" w:color="auto"/>
                    <w:bottom w:val="none" w:sz="0" w:space="0" w:color="auto"/>
                    <w:right w:val="none" w:sz="0" w:space="0" w:color="auto"/>
                  </w:divBdr>
                  <w:divsChild>
                    <w:div w:id="1790003194">
                      <w:marLeft w:val="0"/>
                      <w:marRight w:val="0"/>
                      <w:marTop w:val="0"/>
                      <w:marBottom w:val="0"/>
                      <w:divBdr>
                        <w:top w:val="none" w:sz="0" w:space="0" w:color="auto"/>
                        <w:left w:val="none" w:sz="0" w:space="0" w:color="auto"/>
                        <w:bottom w:val="none" w:sz="0" w:space="0" w:color="auto"/>
                        <w:right w:val="none" w:sz="0" w:space="0" w:color="auto"/>
                      </w:divBdr>
                      <w:divsChild>
                        <w:div w:id="1562983891">
                          <w:marLeft w:val="0"/>
                          <w:marRight w:val="0"/>
                          <w:marTop w:val="0"/>
                          <w:marBottom w:val="0"/>
                          <w:divBdr>
                            <w:top w:val="none" w:sz="0" w:space="0" w:color="auto"/>
                            <w:left w:val="none" w:sz="0" w:space="0" w:color="auto"/>
                            <w:bottom w:val="none" w:sz="0" w:space="0" w:color="auto"/>
                            <w:right w:val="none" w:sz="0" w:space="0" w:color="auto"/>
                          </w:divBdr>
                          <w:divsChild>
                            <w:div w:id="297417411">
                              <w:marLeft w:val="0"/>
                              <w:marRight w:val="0"/>
                              <w:marTop w:val="0"/>
                              <w:marBottom w:val="0"/>
                              <w:divBdr>
                                <w:top w:val="none" w:sz="0" w:space="0" w:color="auto"/>
                                <w:left w:val="none" w:sz="0" w:space="0" w:color="auto"/>
                                <w:bottom w:val="none" w:sz="0" w:space="0" w:color="auto"/>
                                <w:right w:val="none" w:sz="0" w:space="0" w:color="auto"/>
                              </w:divBdr>
                              <w:divsChild>
                                <w:div w:id="69887206">
                                  <w:marLeft w:val="0"/>
                                  <w:marRight w:val="0"/>
                                  <w:marTop w:val="0"/>
                                  <w:marBottom w:val="0"/>
                                  <w:divBdr>
                                    <w:top w:val="none" w:sz="0" w:space="0" w:color="auto"/>
                                    <w:left w:val="none" w:sz="0" w:space="0" w:color="auto"/>
                                    <w:bottom w:val="none" w:sz="0" w:space="0" w:color="auto"/>
                                    <w:right w:val="none" w:sz="0" w:space="0" w:color="auto"/>
                                  </w:divBdr>
                                </w:div>
                                <w:div w:id="161891447">
                                  <w:marLeft w:val="0"/>
                                  <w:marRight w:val="0"/>
                                  <w:marTop w:val="0"/>
                                  <w:marBottom w:val="0"/>
                                  <w:divBdr>
                                    <w:top w:val="none" w:sz="0" w:space="0" w:color="auto"/>
                                    <w:left w:val="none" w:sz="0" w:space="0" w:color="auto"/>
                                    <w:bottom w:val="none" w:sz="0" w:space="0" w:color="auto"/>
                                    <w:right w:val="none" w:sz="0" w:space="0" w:color="auto"/>
                                  </w:divBdr>
                                </w:div>
                                <w:div w:id="815561843">
                                  <w:marLeft w:val="0"/>
                                  <w:marRight w:val="0"/>
                                  <w:marTop w:val="0"/>
                                  <w:marBottom w:val="0"/>
                                  <w:divBdr>
                                    <w:top w:val="none" w:sz="0" w:space="0" w:color="auto"/>
                                    <w:left w:val="none" w:sz="0" w:space="0" w:color="auto"/>
                                    <w:bottom w:val="none" w:sz="0" w:space="0" w:color="auto"/>
                                    <w:right w:val="none" w:sz="0" w:space="0" w:color="auto"/>
                                  </w:divBdr>
                                </w:div>
                                <w:div w:id="1787387721">
                                  <w:marLeft w:val="0"/>
                                  <w:marRight w:val="0"/>
                                  <w:marTop w:val="0"/>
                                  <w:marBottom w:val="0"/>
                                  <w:divBdr>
                                    <w:top w:val="none" w:sz="0" w:space="0" w:color="auto"/>
                                    <w:left w:val="none" w:sz="0" w:space="0" w:color="auto"/>
                                    <w:bottom w:val="none" w:sz="0" w:space="0" w:color="auto"/>
                                    <w:right w:val="none" w:sz="0" w:space="0" w:color="auto"/>
                                  </w:divBdr>
                                </w:div>
                                <w:div w:id="1963420979">
                                  <w:marLeft w:val="0"/>
                                  <w:marRight w:val="0"/>
                                  <w:marTop w:val="0"/>
                                  <w:marBottom w:val="0"/>
                                  <w:divBdr>
                                    <w:top w:val="none" w:sz="0" w:space="0" w:color="auto"/>
                                    <w:left w:val="none" w:sz="0" w:space="0" w:color="auto"/>
                                    <w:bottom w:val="none" w:sz="0" w:space="0" w:color="auto"/>
                                    <w:right w:val="none" w:sz="0" w:space="0" w:color="auto"/>
                                  </w:divBdr>
                                </w:div>
                                <w:div w:id="20384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049">
      <w:bodyDiv w:val="1"/>
      <w:marLeft w:val="0"/>
      <w:marRight w:val="0"/>
      <w:marTop w:val="0"/>
      <w:marBottom w:val="0"/>
      <w:divBdr>
        <w:top w:val="none" w:sz="0" w:space="0" w:color="auto"/>
        <w:left w:val="none" w:sz="0" w:space="0" w:color="auto"/>
        <w:bottom w:val="none" w:sz="0" w:space="0" w:color="auto"/>
        <w:right w:val="none" w:sz="0" w:space="0" w:color="auto"/>
      </w:divBdr>
      <w:divsChild>
        <w:div w:id="2140565968">
          <w:marLeft w:val="0"/>
          <w:marRight w:val="1"/>
          <w:marTop w:val="0"/>
          <w:marBottom w:val="0"/>
          <w:divBdr>
            <w:top w:val="none" w:sz="0" w:space="0" w:color="auto"/>
            <w:left w:val="none" w:sz="0" w:space="0" w:color="auto"/>
            <w:bottom w:val="none" w:sz="0" w:space="0" w:color="auto"/>
            <w:right w:val="none" w:sz="0" w:space="0" w:color="auto"/>
          </w:divBdr>
          <w:divsChild>
            <w:div w:id="839347604">
              <w:marLeft w:val="0"/>
              <w:marRight w:val="0"/>
              <w:marTop w:val="0"/>
              <w:marBottom w:val="0"/>
              <w:divBdr>
                <w:top w:val="none" w:sz="0" w:space="0" w:color="auto"/>
                <w:left w:val="none" w:sz="0" w:space="0" w:color="auto"/>
                <w:bottom w:val="none" w:sz="0" w:space="0" w:color="auto"/>
                <w:right w:val="none" w:sz="0" w:space="0" w:color="auto"/>
              </w:divBdr>
              <w:divsChild>
                <w:div w:id="1700666094">
                  <w:marLeft w:val="0"/>
                  <w:marRight w:val="1"/>
                  <w:marTop w:val="0"/>
                  <w:marBottom w:val="0"/>
                  <w:divBdr>
                    <w:top w:val="none" w:sz="0" w:space="0" w:color="auto"/>
                    <w:left w:val="none" w:sz="0" w:space="0" w:color="auto"/>
                    <w:bottom w:val="none" w:sz="0" w:space="0" w:color="auto"/>
                    <w:right w:val="none" w:sz="0" w:space="0" w:color="auto"/>
                  </w:divBdr>
                  <w:divsChild>
                    <w:div w:id="1367026667">
                      <w:marLeft w:val="0"/>
                      <w:marRight w:val="0"/>
                      <w:marTop w:val="0"/>
                      <w:marBottom w:val="0"/>
                      <w:divBdr>
                        <w:top w:val="none" w:sz="0" w:space="0" w:color="auto"/>
                        <w:left w:val="none" w:sz="0" w:space="0" w:color="auto"/>
                        <w:bottom w:val="none" w:sz="0" w:space="0" w:color="auto"/>
                        <w:right w:val="none" w:sz="0" w:space="0" w:color="auto"/>
                      </w:divBdr>
                      <w:divsChild>
                        <w:div w:id="1345327454">
                          <w:marLeft w:val="0"/>
                          <w:marRight w:val="0"/>
                          <w:marTop w:val="0"/>
                          <w:marBottom w:val="0"/>
                          <w:divBdr>
                            <w:top w:val="none" w:sz="0" w:space="0" w:color="auto"/>
                            <w:left w:val="none" w:sz="0" w:space="0" w:color="auto"/>
                            <w:bottom w:val="none" w:sz="0" w:space="0" w:color="auto"/>
                            <w:right w:val="none" w:sz="0" w:space="0" w:color="auto"/>
                          </w:divBdr>
                          <w:divsChild>
                            <w:div w:id="512650800">
                              <w:marLeft w:val="0"/>
                              <w:marRight w:val="0"/>
                              <w:marTop w:val="120"/>
                              <w:marBottom w:val="360"/>
                              <w:divBdr>
                                <w:top w:val="none" w:sz="0" w:space="0" w:color="auto"/>
                                <w:left w:val="none" w:sz="0" w:space="0" w:color="auto"/>
                                <w:bottom w:val="none" w:sz="0" w:space="0" w:color="auto"/>
                                <w:right w:val="none" w:sz="0" w:space="0" w:color="auto"/>
                              </w:divBdr>
                              <w:divsChild>
                                <w:div w:id="733627057">
                                  <w:marLeft w:val="420"/>
                                  <w:marRight w:val="0"/>
                                  <w:marTop w:val="0"/>
                                  <w:marBottom w:val="0"/>
                                  <w:divBdr>
                                    <w:top w:val="none" w:sz="0" w:space="0" w:color="auto"/>
                                    <w:left w:val="none" w:sz="0" w:space="0" w:color="auto"/>
                                    <w:bottom w:val="none" w:sz="0" w:space="0" w:color="auto"/>
                                    <w:right w:val="none" w:sz="0" w:space="0" w:color="auto"/>
                                  </w:divBdr>
                                  <w:divsChild>
                                    <w:div w:id="1517224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233335">
      <w:bodyDiv w:val="1"/>
      <w:marLeft w:val="0"/>
      <w:marRight w:val="0"/>
      <w:marTop w:val="0"/>
      <w:marBottom w:val="0"/>
      <w:divBdr>
        <w:top w:val="none" w:sz="0" w:space="0" w:color="auto"/>
        <w:left w:val="none" w:sz="0" w:space="0" w:color="auto"/>
        <w:bottom w:val="none" w:sz="0" w:space="0" w:color="auto"/>
        <w:right w:val="none" w:sz="0" w:space="0" w:color="auto"/>
      </w:divBdr>
      <w:divsChild>
        <w:div w:id="1831825738">
          <w:marLeft w:val="0"/>
          <w:marRight w:val="1"/>
          <w:marTop w:val="0"/>
          <w:marBottom w:val="0"/>
          <w:divBdr>
            <w:top w:val="none" w:sz="0" w:space="0" w:color="auto"/>
            <w:left w:val="none" w:sz="0" w:space="0" w:color="auto"/>
            <w:bottom w:val="none" w:sz="0" w:space="0" w:color="auto"/>
            <w:right w:val="none" w:sz="0" w:space="0" w:color="auto"/>
          </w:divBdr>
          <w:divsChild>
            <w:div w:id="512376579">
              <w:marLeft w:val="0"/>
              <w:marRight w:val="0"/>
              <w:marTop w:val="0"/>
              <w:marBottom w:val="0"/>
              <w:divBdr>
                <w:top w:val="none" w:sz="0" w:space="0" w:color="auto"/>
                <w:left w:val="none" w:sz="0" w:space="0" w:color="auto"/>
                <w:bottom w:val="none" w:sz="0" w:space="0" w:color="auto"/>
                <w:right w:val="none" w:sz="0" w:space="0" w:color="auto"/>
              </w:divBdr>
              <w:divsChild>
                <w:div w:id="1625771915">
                  <w:marLeft w:val="0"/>
                  <w:marRight w:val="1"/>
                  <w:marTop w:val="0"/>
                  <w:marBottom w:val="0"/>
                  <w:divBdr>
                    <w:top w:val="none" w:sz="0" w:space="0" w:color="auto"/>
                    <w:left w:val="none" w:sz="0" w:space="0" w:color="auto"/>
                    <w:bottom w:val="none" w:sz="0" w:space="0" w:color="auto"/>
                    <w:right w:val="none" w:sz="0" w:space="0" w:color="auto"/>
                  </w:divBdr>
                  <w:divsChild>
                    <w:div w:id="1664773103">
                      <w:marLeft w:val="0"/>
                      <w:marRight w:val="0"/>
                      <w:marTop w:val="0"/>
                      <w:marBottom w:val="0"/>
                      <w:divBdr>
                        <w:top w:val="none" w:sz="0" w:space="0" w:color="auto"/>
                        <w:left w:val="none" w:sz="0" w:space="0" w:color="auto"/>
                        <w:bottom w:val="none" w:sz="0" w:space="0" w:color="auto"/>
                        <w:right w:val="none" w:sz="0" w:space="0" w:color="auto"/>
                      </w:divBdr>
                      <w:divsChild>
                        <w:div w:id="228881198">
                          <w:marLeft w:val="0"/>
                          <w:marRight w:val="0"/>
                          <w:marTop w:val="0"/>
                          <w:marBottom w:val="0"/>
                          <w:divBdr>
                            <w:top w:val="none" w:sz="0" w:space="0" w:color="auto"/>
                            <w:left w:val="none" w:sz="0" w:space="0" w:color="auto"/>
                            <w:bottom w:val="none" w:sz="0" w:space="0" w:color="auto"/>
                            <w:right w:val="none" w:sz="0" w:space="0" w:color="auto"/>
                          </w:divBdr>
                          <w:divsChild>
                            <w:div w:id="69163428">
                              <w:marLeft w:val="0"/>
                              <w:marRight w:val="0"/>
                              <w:marTop w:val="120"/>
                              <w:marBottom w:val="360"/>
                              <w:divBdr>
                                <w:top w:val="none" w:sz="0" w:space="0" w:color="auto"/>
                                <w:left w:val="none" w:sz="0" w:space="0" w:color="auto"/>
                                <w:bottom w:val="none" w:sz="0" w:space="0" w:color="auto"/>
                                <w:right w:val="none" w:sz="0" w:space="0" w:color="auto"/>
                              </w:divBdr>
                              <w:divsChild>
                                <w:div w:id="324741965">
                                  <w:marLeft w:val="0"/>
                                  <w:marRight w:val="0"/>
                                  <w:marTop w:val="0"/>
                                  <w:marBottom w:val="0"/>
                                  <w:divBdr>
                                    <w:top w:val="none" w:sz="0" w:space="0" w:color="auto"/>
                                    <w:left w:val="none" w:sz="0" w:space="0" w:color="auto"/>
                                    <w:bottom w:val="none" w:sz="0" w:space="0" w:color="auto"/>
                                    <w:right w:val="none" w:sz="0" w:space="0" w:color="auto"/>
                                  </w:divBdr>
                                </w:div>
                                <w:div w:id="10238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31988">
      <w:bodyDiv w:val="1"/>
      <w:marLeft w:val="0"/>
      <w:marRight w:val="0"/>
      <w:marTop w:val="0"/>
      <w:marBottom w:val="0"/>
      <w:divBdr>
        <w:top w:val="none" w:sz="0" w:space="0" w:color="auto"/>
        <w:left w:val="none" w:sz="0" w:space="0" w:color="auto"/>
        <w:bottom w:val="none" w:sz="0" w:space="0" w:color="auto"/>
        <w:right w:val="none" w:sz="0" w:space="0" w:color="auto"/>
      </w:divBdr>
      <w:divsChild>
        <w:div w:id="604924884">
          <w:marLeft w:val="0"/>
          <w:marRight w:val="1"/>
          <w:marTop w:val="0"/>
          <w:marBottom w:val="0"/>
          <w:divBdr>
            <w:top w:val="none" w:sz="0" w:space="0" w:color="auto"/>
            <w:left w:val="none" w:sz="0" w:space="0" w:color="auto"/>
            <w:bottom w:val="none" w:sz="0" w:space="0" w:color="auto"/>
            <w:right w:val="none" w:sz="0" w:space="0" w:color="auto"/>
          </w:divBdr>
          <w:divsChild>
            <w:div w:id="1253197326">
              <w:marLeft w:val="0"/>
              <w:marRight w:val="0"/>
              <w:marTop w:val="0"/>
              <w:marBottom w:val="0"/>
              <w:divBdr>
                <w:top w:val="none" w:sz="0" w:space="0" w:color="auto"/>
                <w:left w:val="none" w:sz="0" w:space="0" w:color="auto"/>
                <w:bottom w:val="none" w:sz="0" w:space="0" w:color="auto"/>
                <w:right w:val="none" w:sz="0" w:space="0" w:color="auto"/>
              </w:divBdr>
              <w:divsChild>
                <w:div w:id="127820408">
                  <w:marLeft w:val="0"/>
                  <w:marRight w:val="1"/>
                  <w:marTop w:val="0"/>
                  <w:marBottom w:val="0"/>
                  <w:divBdr>
                    <w:top w:val="none" w:sz="0" w:space="0" w:color="auto"/>
                    <w:left w:val="none" w:sz="0" w:space="0" w:color="auto"/>
                    <w:bottom w:val="none" w:sz="0" w:space="0" w:color="auto"/>
                    <w:right w:val="none" w:sz="0" w:space="0" w:color="auto"/>
                  </w:divBdr>
                  <w:divsChild>
                    <w:div w:id="1040743927">
                      <w:marLeft w:val="0"/>
                      <w:marRight w:val="0"/>
                      <w:marTop w:val="0"/>
                      <w:marBottom w:val="0"/>
                      <w:divBdr>
                        <w:top w:val="none" w:sz="0" w:space="0" w:color="auto"/>
                        <w:left w:val="none" w:sz="0" w:space="0" w:color="auto"/>
                        <w:bottom w:val="none" w:sz="0" w:space="0" w:color="auto"/>
                        <w:right w:val="none" w:sz="0" w:space="0" w:color="auto"/>
                      </w:divBdr>
                      <w:divsChild>
                        <w:div w:id="2033988473">
                          <w:marLeft w:val="0"/>
                          <w:marRight w:val="0"/>
                          <w:marTop w:val="0"/>
                          <w:marBottom w:val="0"/>
                          <w:divBdr>
                            <w:top w:val="none" w:sz="0" w:space="0" w:color="auto"/>
                            <w:left w:val="none" w:sz="0" w:space="0" w:color="auto"/>
                            <w:bottom w:val="none" w:sz="0" w:space="0" w:color="auto"/>
                            <w:right w:val="none" w:sz="0" w:space="0" w:color="auto"/>
                          </w:divBdr>
                          <w:divsChild>
                            <w:div w:id="970553355">
                              <w:marLeft w:val="0"/>
                              <w:marRight w:val="0"/>
                              <w:marTop w:val="120"/>
                              <w:marBottom w:val="360"/>
                              <w:divBdr>
                                <w:top w:val="none" w:sz="0" w:space="0" w:color="auto"/>
                                <w:left w:val="none" w:sz="0" w:space="0" w:color="auto"/>
                                <w:bottom w:val="none" w:sz="0" w:space="0" w:color="auto"/>
                                <w:right w:val="none" w:sz="0" w:space="0" w:color="auto"/>
                              </w:divBdr>
                              <w:divsChild>
                                <w:div w:id="949779853">
                                  <w:marLeft w:val="420"/>
                                  <w:marRight w:val="0"/>
                                  <w:marTop w:val="0"/>
                                  <w:marBottom w:val="0"/>
                                  <w:divBdr>
                                    <w:top w:val="none" w:sz="0" w:space="0" w:color="auto"/>
                                    <w:left w:val="none" w:sz="0" w:space="0" w:color="auto"/>
                                    <w:bottom w:val="none" w:sz="0" w:space="0" w:color="auto"/>
                                    <w:right w:val="none" w:sz="0" w:space="0" w:color="auto"/>
                                  </w:divBdr>
                                  <w:divsChild>
                                    <w:div w:id="268774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77641">
      <w:bodyDiv w:val="1"/>
      <w:marLeft w:val="0"/>
      <w:marRight w:val="0"/>
      <w:marTop w:val="0"/>
      <w:marBottom w:val="0"/>
      <w:divBdr>
        <w:top w:val="none" w:sz="0" w:space="0" w:color="auto"/>
        <w:left w:val="none" w:sz="0" w:space="0" w:color="auto"/>
        <w:bottom w:val="none" w:sz="0" w:space="0" w:color="auto"/>
        <w:right w:val="none" w:sz="0" w:space="0" w:color="auto"/>
      </w:divBdr>
      <w:divsChild>
        <w:div w:id="228883624">
          <w:marLeft w:val="0"/>
          <w:marRight w:val="0"/>
          <w:marTop w:val="34"/>
          <w:marBottom w:val="34"/>
          <w:divBdr>
            <w:top w:val="none" w:sz="0" w:space="0" w:color="auto"/>
            <w:left w:val="none" w:sz="0" w:space="0" w:color="auto"/>
            <w:bottom w:val="none" w:sz="0" w:space="0" w:color="auto"/>
            <w:right w:val="none" w:sz="0" w:space="0" w:color="auto"/>
          </w:divBdr>
        </w:div>
      </w:divsChild>
    </w:div>
    <w:div w:id="1519781698">
      <w:bodyDiv w:val="1"/>
      <w:marLeft w:val="0"/>
      <w:marRight w:val="0"/>
      <w:marTop w:val="0"/>
      <w:marBottom w:val="0"/>
      <w:divBdr>
        <w:top w:val="none" w:sz="0" w:space="0" w:color="auto"/>
        <w:left w:val="none" w:sz="0" w:space="0" w:color="auto"/>
        <w:bottom w:val="none" w:sz="0" w:space="0" w:color="auto"/>
        <w:right w:val="none" w:sz="0" w:space="0" w:color="auto"/>
      </w:divBdr>
      <w:divsChild>
        <w:div w:id="1561020126">
          <w:marLeft w:val="0"/>
          <w:marRight w:val="1"/>
          <w:marTop w:val="0"/>
          <w:marBottom w:val="0"/>
          <w:divBdr>
            <w:top w:val="none" w:sz="0" w:space="0" w:color="auto"/>
            <w:left w:val="none" w:sz="0" w:space="0" w:color="auto"/>
            <w:bottom w:val="none" w:sz="0" w:space="0" w:color="auto"/>
            <w:right w:val="none" w:sz="0" w:space="0" w:color="auto"/>
          </w:divBdr>
          <w:divsChild>
            <w:div w:id="1592084324">
              <w:marLeft w:val="0"/>
              <w:marRight w:val="0"/>
              <w:marTop w:val="0"/>
              <w:marBottom w:val="0"/>
              <w:divBdr>
                <w:top w:val="none" w:sz="0" w:space="0" w:color="auto"/>
                <w:left w:val="none" w:sz="0" w:space="0" w:color="auto"/>
                <w:bottom w:val="none" w:sz="0" w:space="0" w:color="auto"/>
                <w:right w:val="none" w:sz="0" w:space="0" w:color="auto"/>
              </w:divBdr>
              <w:divsChild>
                <w:div w:id="1782606104">
                  <w:marLeft w:val="0"/>
                  <w:marRight w:val="1"/>
                  <w:marTop w:val="0"/>
                  <w:marBottom w:val="0"/>
                  <w:divBdr>
                    <w:top w:val="none" w:sz="0" w:space="0" w:color="auto"/>
                    <w:left w:val="none" w:sz="0" w:space="0" w:color="auto"/>
                    <w:bottom w:val="none" w:sz="0" w:space="0" w:color="auto"/>
                    <w:right w:val="none" w:sz="0" w:space="0" w:color="auto"/>
                  </w:divBdr>
                  <w:divsChild>
                    <w:div w:id="2028944921">
                      <w:marLeft w:val="0"/>
                      <w:marRight w:val="0"/>
                      <w:marTop w:val="0"/>
                      <w:marBottom w:val="0"/>
                      <w:divBdr>
                        <w:top w:val="none" w:sz="0" w:space="0" w:color="auto"/>
                        <w:left w:val="none" w:sz="0" w:space="0" w:color="auto"/>
                        <w:bottom w:val="none" w:sz="0" w:space="0" w:color="auto"/>
                        <w:right w:val="none" w:sz="0" w:space="0" w:color="auto"/>
                      </w:divBdr>
                      <w:divsChild>
                        <w:div w:id="893321232">
                          <w:marLeft w:val="0"/>
                          <w:marRight w:val="0"/>
                          <w:marTop w:val="0"/>
                          <w:marBottom w:val="0"/>
                          <w:divBdr>
                            <w:top w:val="none" w:sz="0" w:space="0" w:color="auto"/>
                            <w:left w:val="none" w:sz="0" w:space="0" w:color="auto"/>
                            <w:bottom w:val="none" w:sz="0" w:space="0" w:color="auto"/>
                            <w:right w:val="none" w:sz="0" w:space="0" w:color="auto"/>
                          </w:divBdr>
                          <w:divsChild>
                            <w:div w:id="2066296987">
                              <w:marLeft w:val="0"/>
                              <w:marRight w:val="0"/>
                              <w:marTop w:val="120"/>
                              <w:marBottom w:val="360"/>
                              <w:divBdr>
                                <w:top w:val="none" w:sz="0" w:space="0" w:color="auto"/>
                                <w:left w:val="none" w:sz="0" w:space="0" w:color="auto"/>
                                <w:bottom w:val="none" w:sz="0" w:space="0" w:color="auto"/>
                                <w:right w:val="none" w:sz="0" w:space="0" w:color="auto"/>
                              </w:divBdr>
                              <w:divsChild>
                                <w:div w:id="360595163">
                                  <w:marLeft w:val="420"/>
                                  <w:marRight w:val="0"/>
                                  <w:marTop w:val="0"/>
                                  <w:marBottom w:val="0"/>
                                  <w:divBdr>
                                    <w:top w:val="none" w:sz="0" w:space="0" w:color="auto"/>
                                    <w:left w:val="none" w:sz="0" w:space="0" w:color="auto"/>
                                    <w:bottom w:val="none" w:sz="0" w:space="0" w:color="auto"/>
                                    <w:right w:val="none" w:sz="0" w:space="0" w:color="auto"/>
                                  </w:divBdr>
                                  <w:divsChild>
                                    <w:div w:id="11815078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987892">
      <w:bodyDiv w:val="1"/>
      <w:marLeft w:val="0"/>
      <w:marRight w:val="0"/>
      <w:marTop w:val="0"/>
      <w:marBottom w:val="0"/>
      <w:divBdr>
        <w:top w:val="none" w:sz="0" w:space="0" w:color="auto"/>
        <w:left w:val="none" w:sz="0" w:space="0" w:color="auto"/>
        <w:bottom w:val="none" w:sz="0" w:space="0" w:color="auto"/>
        <w:right w:val="none" w:sz="0" w:space="0" w:color="auto"/>
      </w:divBdr>
      <w:divsChild>
        <w:div w:id="1006253299">
          <w:marLeft w:val="0"/>
          <w:marRight w:val="1"/>
          <w:marTop w:val="0"/>
          <w:marBottom w:val="0"/>
          <w:divBdr>
            <w:top w:val="none" w:sz="0" w:space="0" w:color="auto"/>
            <w:left w:val="none" w:sz="0" w:space="0" w:color="auto"/>
            <w:bottom w:val="none" w:sz="0" w:space="0" w:color="auto"/>
            <w:right w:val="none" w:sz="0" w:space="0" w:color="auto"/>
          </w:divBdr>
          <w:divsChild>
            <w:div w:id="529270529">
              <w:marLeft w:val="0"/>
              <w:marRight w:val="0"/>
              <w:marTop w:val="0"/>
              <w:marBottom w:val="0"/>
              <w:divBdr>
                <w:top w:val="none" w:sz="0" w:space="0" w:color="auto"/>
                <w:left w:val="none" w:sz="0" w:space="0" w:color="auto"/>
                <w:bottom w:val="none" w:sz="0" w:space="0" w:color="auto"/>
                <w:right w:val="none" w:sz="0" w:space="0" w:color="auto"/>
              </w:divBdr>
              <w:divsChild>
                <w:div w:id="1536194125">
                  <w:marLeft w:val="0"/>
                  <w:marRight w:val="1"/>
                  <w:marTop w:val="0"/>
                  <w:marBottom w:val="0"/>
                  <w:divBdr>
                    <w:top w:val="none" w:sz="0" w:space="0" w:color="auto"/>
                    <w:left w:val="none" w:sz="0" w:space="0" w:color="auto"/>
                    <w:bottom w:val="none" w:sz="0" w:space="0" w:color="auto"/>
                    <w:right w:val="none" w:sz="0" w:space="0" w:color="auto"/>
                  </w:divBdr>
                  <w:divsChild>
                    <w:div w:id="392699812">
                      <w:marLeft w:val="0"/>
                      <w:marRight w:val="0"/>
                      <w:marTop w:val="0"/>
                      <w:marBottom w:val="0"/>
                      <w:divBdr>
                        <w:top w:val="none" w:sz="0" w:space="0" w:color="auto"/>
                        <w:left w:val="none" w:sz="0" w:space="0" w:color="auto"/>
                        <w:bottom w:val="none" w:sz="0" w:space="0" w:color="auto"/>
                        <w:right w:val="none" w:sz="0" w:space="0" w:color="auto"/>
                      </w:divBdr>
                      <w:divsChild>
                        <w:div w:id="957491347">
                          <w:marLeft w:val="0"/>
                          <w:marRight w:val="0"/>
                          <w:marTop w:val="0"/>
                          <w:marBottom w:val="0"/>
                          <w:divBdr>
                            <w:top w:val="none" w:sz="0" w:space="0" w:color="auto"/>
                            <w:left w:val="none" w:sz="0" w:space="0" w:color="auto"/>
                            <w:bottom w:val="none" w:sz="0" w:space="0" w:color="auto"/>
                            <w:right w:val="none" w:sz="0" w:space="0" w:color="auto"/>
                          </w:divBdr>
                          <w:divsChild>
                            <w:div w:id="2039889789">
                              <w:marLeft w:val="0"/>
                              <w:marRight w:val="0"/>
                              <w:marTop w:val="120"/>
                              <w:marBottom w:val="360"/>
                              <w:divBdr>
                                <w:top w:val="none" w:sz="0" w:space="0" w:color="auto"/>
                                <w:left w:val="none" w:sz="0" w:space="0" w:color="auto"/>
                                <w:bottom w:val="none" w:sz="0" w:space="0" w:color="auto"/>
                                <w:right w:val="none" w:sz="0" w:space="0" w:color="auto"/>
                              </w:divBdr>
                              <w:divsChild>
                                <w:div w:id="1441341846">
                                  <w:marLeft w:val="420"/>
                                  <w:marRight w:val="0"/>
                                  <w:marTop w:val="0"/>
                                  <w:marBottom w:val="0"/>
                                  <w:divBdr>
                                    <w:top w:val="none" w:sz="0" w:space="0" w:color="auto"/>
                                    <w:left w:val="none" w:sz="0" w:space="0" w:color="auto"/>
                                    <w:bottom w:val="none" w:sz="0" w:space="0" w:color="auto"/>
                                    <w:right w:val="none" w:sz="0" w:space="0" w:color="auto"/>
                                  </w:divBdr>
                                  <w:divsChild>
                                    <w:div w:id="17085245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24207">
      <w:bodyDiv w:val="1"/>
      <w:marLeft w:val="0"/>
      <w:marRight w:val="0"/>
      <w:marTop w:val="0"/>
      <w:marBottom w:val="0"/>
      <w:divBdr>
        <w:top w:val="none" w:sz="0" w:space="0" w:color="auto"/>
        <w:left w:val="none" w:sz="0" w:space="0" w:color="auto"/>
        <w:bottom w:val="none" w:sz="0" w:space="0" w:color="auto"/>
        <w:right w:val="none" w:sz="0" w:space="0" w:color="auto"/>
      </w:divBdr>
      <w:divsChild>
        <w:div w:id="1313754677">
          <w:marLeft w:val="0"/>
          <w:marRight w:val="1"/>
          <w:marTop w:val="0"/>
          <w:marBottom w:val="0"/>
          <w:divBdr>
            <w:top w:val="none" w:sz="0" w:space="0" w:color="auto"/>
            <w:left w:val="none" w:sz="0" w:space="0" w:color="auto"/>
            <w:bottom w:val="none" w:sz="0" w:space="0" w:color="auto"/>
            <w:right w:val="none" w:sz="0" w:space="0" w:color="auto"/>
          </w:divBdr>
          <w:divsChild>
            <w:div w:id="1504467579">
              <w:marLeft w:val="0"/>
              <w:marRight w:val="0"/>
              <w:marTop w:val="0"/>
              <w:marBottom w:val="0"/>
              <w:divBdr>
                <w:top w:val="none" w:sz="0" w:space="0" w:color="auto"/>
                <w:left w:val="none" w:sz="0" w:space="0" w:color="auto"/>
                <w:bottom w:val="none" w:sz="0" w:space="0" w:color="auto"/>
                <w:right w:val="none" w:sz="0" w:space="0" w:color="auto"/>
              </w:divBdr>
              <w:divsChild>
                <w:div w:id="115175381">
                  <w:marLeft w:val="0"/>
                  <w:marRight w:val="1"/>
                  <w:marTop w:val="0"/>
                  <w:marBottom w:val="0"/>
                  <w:divBdr>
                    <w:top w:val="none" w:sz="0" w:space="0" w:color="auto"/>
                    <w:left w:val="none" w:sz="0" w:space="0" w:color="auto"/>
                    <w:bottom w:val="none" w:sz="0" w:space="0" w:color="auto"/>
                    <w:right w:val="none" w:sz="0" w:space="0" w:color="auto"/>
                  </w:divBdr>
                  <w:divsChild>
                    <w:div w:id="1333417083">
                      <w:marLeft w:val="0"/>
                      <w:marRight w:val="0"/>
                      <w:marTop w:val="0"/>
                      <w:marBottom w:val="0"/>
                      <w:divBdr>
                        <w:top w:val="none" w:sz="0" w:space="0" w:color="auto"/>
                        <w:left w:val="none" w:sz="0" w:space="0" w:color="auto"/>
                        <w:bottom w:val="none" w:sz="0" w:space="0" w:color="auto"/>
                        <w:right w:val="none" w:sz="0" w:space="0" w:color="auto"/>
                      </w:divBdr>
                      <w:divsChild>
                        <w:div w:id="1602571758">
                          <w:marLeft w:val="0"/>
                          <w:marRight w:val="0"/>
                          <w:marTop w:val="0"/>
                          <w:marBottom w:val="0"/>
                          <w:divBdr>
                            <w:top w:val="none" w:sz="0" w:space="0" w:color="auto"/>
                            <w:left w:val="none" w:sz="0" w:space="0" w:color="auto"/>
                            <w:bottom w:val="none" w:sz="0" w:space="0" w:color="auto"/>
                            <w:right w:val="none" w:sz="0" w:space="0" w:color="auto"/>
                          </w:divBdr>
                          <w:divsChild>
                            <w:div w:id="1937596619">
                              <w:marLeft w:val="0"/>
                              <w:marRight w:val="0"/>
                              <w:marTop w:val="120"/>
                              <w:marBottom w:val="360"/>
                              <w:divBdr>
                                <w:top w:val="none" w:sz="0" w:space="0" w:color="auto"/>
                                <w:left w:val="none" w:sz="0" w:space="0" w:color="auto"/>
                                <w:bottom w:val="none" w:sz="0" w:space="0" w:color="auto"/>
                                <w:right w:val="none" w:sz="0" w:space="0" w:color="auto"/>
                              </w:divBdr>
                              <w:divsChild>
                                <w:div w:id="992028843">
                                  <w:marLeft w:val="0"/>
                                  <w:marRight w:val="0"/>
                                  <w:marTop w:val="0"/>
                                  <w:marBottom w:val="0"/>
                                  <w:divBdr>
                                    <w:top w:val="none" w:sz="0" w:space="0" w:color="auto"/>
                                    <w:left w:val="none" w:sz="0" w:space="0" w:color="auto"/>
                                    <w:bottom w:val="none" w:sz="0" w:space="0" w:color="auto"/>
                                    <w:right w:val="none" w:sz="0" w:space="0" w:color="auto"/>
                                  </w:divBdr>
                                </w:div>
                                <w:div w:id="1215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47392">
      <w:bodyDiv w:val="1"/>
      <w:marLeft w:val="0"/>
      <w:marRight w:val="0"/>
      <w:marTop w:val="0"/>
      <w:marBottom w:val="0"/>
      <w:divBdr>
        <w:top w:val="none" w:sz="0" w:space="0" w:color="auto"/>
        <w:left w:val="none" w:sz="0" w:space="0" w:color="auto"/>
        <w:bottom w:val="none" w:sz="0" w:space="0" w:color="auto"/>
        <w:right w:val="none" w:sz="0" w:space="0" w:color="auto"/>
      </w:divBdr>
      <w:divsChild>
        <w:div w:id="113522030">
          <w:marLeft w:val="0"/>
          <w:marRight w:val="1"/>
          <w:marTop w:val="0"/>
          <w:marBottom w:val="0"/>
          <w:divBdr>
            <w:top w:val="none" w:sz="0" w:space="0" w:color="auto"/>
            <w:left w:val="none" w:sz="0" w:space="0" w:color="auto"/>
            <w:bottom w:val="none" w:sz="0" w:space="0" w:color="auto"/>
            <w:right w:val="none" w:sz="0" w:space="0" w:color="auto"/>
          </w:divBdr>
          <w:divsChild>
            <w:div w:id="651567723">
              <w:marLeft w:val="0"/>
              <w:marRight w:val="0"/>
              <w:marTop w:val="0"/>
              <w:marBottom w:val="0"/>
              <w:divBdr>
                <w:top w:val="none" w:sz="0" w:space="0" w:color="auto"/>
                <w:left w:val="none" w:sz="0" w:space="0" w:color="auto"/>
                <w:bottom w:val="none" w:sz="0" w:space="0" w:color="auto"/>
                <w:right w:val="none" w:sz="0" w:space="0" w:color="auto"/>
              </w:divBdr>
              <w:divsChild>
                <w:div w:id="1080172090">
                  <w:marLeft w:val="0"/>
                  <w:marRight w:val="1"/>
                  <w:marTop w:val="0"/>
                  <w:marBottom w:val="0"/>
                  <w:divBdr>
                    <w:top w:val="none" w:sz="0" w:space="0" w:color="auto"/>
                    <w:left w:val="none" w:sz="0" w:space="0" w:color="auto"/>
                    <w:bottom w:val="none" w:sz="0" w:space="0" w:color="auto"/>
                    <w:right w:val="none" w:sz="0" w:space="0" w:color="auto"/>
                  </w:divBdr>
                  <w:divsChild>
                    <w:div w:id="1044714005">
                      <w:marLeft w:val="0"/>
                      <w:marRight w:val="0"/>
                      <w:marTop w:val="0"/>
                      <w:marBottom w:val="0"/>
                      <w:divBdr>
                        <w:top w:val="none" w:sz="0" w:space="0" w:color="auto"/>
                        <w:left w:val="none" w:sz="0" w:space="0" w:color="auto"/>
                        <w:bottom w:val="none" w:sz="0" w:space="0" w:color="auto"/>
                        <w:right w:val="none" w:sz="0" w:space="0" w:color="auto"/>
                      </w:divBdr>
                      <w:divsChild>
                        <w:div w:id="1223566230">
                          <w:marLeft w:val="0"/>
                          <w:marRight w:val="0"/>
                          <w:marTop w:val="0"/>
                          <w:marBottom w:val="0"/>
                          <w:divBdr>
                            <w:top w:val="none" w:sz="0" w:space="0" w:color="auto"/>
                            <w:left w:val="none" w:sz="0" w:space="0" w:color="auto"/>
                            <w:bottom w:val="none" w:sz="0" w:space="0" w:color="auto"/>
                            <w:right w:val="none" w:sz="0" w:space="0" w:color="auto"/>
                          </w:divBdr>
                          <w:divsChild>
                            <w:div w:id="371153184">
                              <w:marLeft w:val="0"/>
                              <w:marRight w:val="0"/>
                              <w:marTop w:val="120"/>
                              <w:marBottom w:val="360"/>
                              <w:divBdr>
                                <w:top w:val="none" w:sz="0" w:space="0" w:color="auto"/>
                                <w:left w:val="none" w:sz="0" w:space="0" w:color="auto"/>
                                <w:bottom w:val="none" w:sz="0" w:space="0" w:color="auto"/>
                                <w:right w:val="none" w:sz="0" w:space="0" w:color="auto"/>
                              </w:divBdr>
                              <w:divsChild>
                                <w:div w:id="1362894530">
                                  <w:marLeft w:val="420"/>
                                  <w:marRight w:val="0"/>
                                  <w:marTop w:val="0"/>
                                  <w:marBottom w:val="0"/>
                                  <w:divBdr>
                                    <w:top w:val="none" w:sz="0" w:space="0" w:color="auto"/>
                                    <w:left w:val="none" w:sz="0" w:space="0" w:color="auto"/>
                                    <w:bottom w:val="none" w:sz="0" w:space="0" w:color="auto"/>
                                    <w:right w:val="none" w:sz="0" w:space="0" w:color="auto"/>
                                  </w:divBdr>
                                  <w:divsChild>
                                    <w:div w:id="14397118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5177">
      <w:bodyDiv w:val="1"/>
      <w:marLeft w:val="0"/>
      <w:marRight w:val="0"/>
      <w:marTop w:val="0"/>
      <w:marBottom w:val="0"/>
      <w:divBdr>
        <w:top w:val="none" w:sz="0" w:space="0" w:color="auto"/>
        <w:left w:val="none" w:sz="0" w:space="0" w:color="auto"/>
        <w:bottom w:val="none" w:sz="0" w:space="0" w:color="auto"/>
        <w:right w:val="none" w:sz="0" w:space="0" w:color="auto"/>
      </w:divBdr>
      <w:divsChild>
        <w:div w:id="2095786026">
          <w:marLeft w:val="0"/>
          <w:marRight w:val="1"/>
          <w:marTop w:val="0"/>
          <w:marBottom w:val="0"/>
          <w:divBdr>
            <w:top w:val="none" w:sz="0" w:space="0" w:color="auto"/>
            <w:left w:val="none" w:sz="0" w:space="0" w:color="auto"/>
            <w:bottom w:val="none" w:sz="0" w:space="0" w:color="auto"/>
            <w:right w:val="none" w:sz="0" w:space="0" w:color="auto"/>
          </w:divBdr>
          <w:divsChild>
            <w:div w:id="1184784741">
              <w:marLeft w:val="0"/>
              <w:marRight w:val="0"/>
              <w:marTop w:val="0"/>
              <w:marBottom w:val="0"/>
              <w:divBdr>
                <w:top w:val="none" w:sz="0" w:space="0" w:color="auto"/>
                <w:left w:val="none" w:sz="0" w:space="0" w:color="auto"/>
                <w:bottom w:val="none" w:sz="0" w:space="0" w:color="auto"/>
                <w:right w:val="none" w:sz="0" w:space="0" w:color="auto"/>
              </w:divBdr>
              <w:divsChild>
                <w:div w:id="1565945655">
                  <w:marLeft w:val="0"/>
                  <w:marRight w:val="1"/>
                  <w:marTop w:val="0"/>
                  <w:marBottom w:val="0"/>
                  <w:divBdr>
                    <w:top w:val="none" w:sz="0" w:space="0" w:color="auto"/>
                    <w:left w:val="none" w:sz="0" w:space="0" w:color="auto"/>
                    <w:bottom w:val="none" w:sz="0" w:space="0" w:color="auto"/>
                    <w:right w:val="none" w:sz="0" w:space="0" w:color="auto"/>
                  </w:divBdr>
                  <w:divsChild>
                    <w:div w:id="1240868015">
                      <w:marLeft w:val="0"/>
                      <w:marRight w:val="0"/>
                      <w:marTop w:val="0"/>
                      <w:marBottom w:val="0"/>
                      <w:divBdr>
                        <w:top w:val="none" w:sz="0" w:space="0" w:color="auto"/>
                        <w:left w:val="none" w:sz="0" w:space="0" w:color="auto"/>
                        <w:bottom w:val="none" w:sz="0" w:space="0" w:color="auto"/>
                        <w:right w:val="none" w:sz="0" w:space="0" w:color="auto"/>
                      </w:divBdr>
                      <w:divsChild>
                        <w:div w:id="1721632023">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120"/>
                              <w:marBottom w:val="360"/>
                              <w:divBdr>
                                <w:top w:val="none" w:sz="0" w:space="0" w:color="auto"/>
                                <w:left w:val="none" w:sz="0" w:space="0" w:color="auto"/>
                                <w:bottom w:val="none" w:sz="0" w:space="0" w:color="auto"/>
                                <w:right w:val="none" w:sz="0" w:space="0" w:color="auto"/>
                              </w:divBdr>
                              <w:divsChild>
                                <w:div w:id="1603027295">
                                  <w:marLeft w:val="420"/>
                                  <w:marRight w:val="0"/>
                                  <w:marTop w:val="0"/>
                                  <w:marBottom w:val="0"/>
                                  <w:divBdr>
                                    <w:top w:val="none" w:sz="0" w:space="0" w:color="auto"/>
                                    <w:left w:val="none" w:sz="0" w:space="0" w:color="auto"/>
                                    <w:bottom w:val="none" w:sz="0" w:space="0" w:color="auto"/>
                                    <w:right w:val="none" w:sz="0" w:space="0" w:color="auto"/>
                                  </w:divBdr>
                                  <w:divsChild>
                                    <w:div w:id="3110655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23406">
      <w:bodyDiv w:val="1"/>
      <w:marLeft w:val="0"/>
      <w:marRight w:val="0"/>
      <w:marTop w:val="0"/>
      <w:marBottom w:val="0"/>
      <w:divBdr>
        <w:top w:val="none" w:sz="0" w:space="0" w:color="auto"/>
        <w:left w:val="none" w:sz="0" w:space="0" w:color="auto"/>
        <w:bottom w:val="none" w:sz="0" w:space="0" w:color="auto"/>
        <w:right w:val="none" w:sz="0" w:space="0" w:color="auto"/>
      </w:divBdr>
      <w:divsChild>
        <w:div w:id="254091956">
          <w:marLeft w:val="0"/>
          <w:marRight w:val="1"/>
          <w:marTop w:val="0"/>
          <w:marBottom w:val="0"/>
          <w:divBdr>
            <w:top w:val="none" w:sz="0" w:space="0" w:color="auto"/>
            <w:left w:val="none" w:sz="0" w:space="0" w:color="auto"/>
            <w:bottom w:val="none" w:sz="0" w:space="0" w:color="auto"/>
            <w:right w:val="none" w:sz="0" w:space="0" w:color="auto"/>
          </w:divBdr>
          <w:divsChild>
            <w:div w:id="1743865574">
              <w:marLeft w:val="0"/>
              <w:marRight w:val="0"/>
              <w:marTop w:val="0"/>
              <w:marBottom w:val="0"/>
              <w:divBdr>
                <w:top w:val="none" w:sz="0" w:space="0" w:color="auto"/>
                <w:left w:val="none" w:sz="0" w:space="0" w:color="auto"/>
                <w:bottom w:val="none" w:sz="0" w:space="0" w:color="auto"/>
                <w:right w:val="none" w:sz="0" w:space="0" w:color="auto"/>
              </w:divBdr>
              <w:divsChild>
                <w:div w:id="1546332562">
                  <w:marLeft w:val="0"/>
                  <w:marRight w:val="1"/>
                  <w:marTop w:val="0"/>
                  <w:marBottom w:val="0"/>
                  <w:divBdr>
                    <w:top w:val="none" w:sz="0" w:space="0" w:color="auto"/>
                    <w:left w:val="none" w:sz="0" w:space="0" w:color="auto"/>
                    <w:bottom w:val="none" w:sz="0" w:space="0" w:color="auto"/>
                    <w:right w:val="none" w:sz="0" w:space="0" w:color="auto"/>
                  </w:divBdr>
                  <w:divsChild>
                    <w:div w:id="400952396">
                      <w:marLeft w:val="0"/>
                      <w:marRight w:val="0"/>
                      <w:marTop w:val="0"/>
                      <w:marBottom w:val="0"/>
                      <w:divBdr>
                        <w:top w:val="none" w:sz="0" w:space="0" w:color="auto"/>
                        <w:left w:val="none" w:sz="0" w:space="0" w:color="auto"/>
                        <w:bottom w:val="none" w:sz="0" w:space="0" w:color="auto"/>
                        <w:right w:val="none" w:sz="0" w:space="0" w:color="auto"/>
                      </w:divBdr>
                      <w:divsChild>
                        <w:div w:id="1061563416">
                          <w:marLeft w:val="0"/>
                          <w:marRight w:val="0"/>
                          <w:marTop w:val="0"/>
                          <w:marBottom w:val="0"/>
                          <w:divBdr>
                            <w:top w:val="none" w:sz="0" w:space="0" w:color="auto"/>
                            <w:left w:val="none" w:sz="0" w:space="0" w:color="auto"/>
                            <w:bottom w:val="none" w:sz="0" w:space="0" w:color="auto"/>
                            <w:right w:val="none" w:sz="0" w:space="0" w:color="auto"/>
                          </w:divBdr>
                          <w:divsChild>
                            <w:div w:id="187721854">
                              <w:marLeft w:val="0"/>
                              <w:marRight w:val="0"/>
                              <w:marTop w:val="120"/>
                              <w:marBottom w:val="360"/>
                              <w:divBdr>
                                <w:top w:val="none" w:sz="0" w:space="0" w:color="auto"/>
                                <w:left w:val="none" w:sz="0" w:space="0" w:color="auto"/>
                                <w:bottom w:val="none" w:sz="0" w:space="0" w:color="auto"/>
                                <w:right w:val="none" w:sz="0" w:space="0" w:color="auto"/>
                              </w:divBdr>
                              <w:divsChild>
                                <w:div w:id="755826865">
                                  <w:marLeft w:val="0"/>
                                  <w:marRight w:val="0"/>
                                  <w:marTop w:val="0"/>
                                  <w:marBottom w:val="0"/>
                                  <w:divBdr>
                                    <w:top w:val="none" w:sz="0" w:space="0" w:color="auto"/>
                                    <w:left w:val="none" w:sz="0" w:space="0" w:color="auto"/>
                                    <w:bottom w:val="none" w:sz="0" w:space="0" w:color="auto"/>
                                    <w:right w:val="none" w:sz="0" w:space="0" w:color="auto"/>
                                  </w:divBdr>
                                </w:div>
                                <w:div w:id="16582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439737">
      <w:bodyDiv w:val="1"/>
      <w:marLeft w:val="0"/>
      <w:marRight w:val="0"/>
      <w:marTop w:val="0"/>
      <w:marBottom w:val="0"/>
      <w:divBdr>
        <w:top w:val="none" w:sz="0" w:space="0" w:color="auto"/>
        <w:left w:val="none" w:sz="0" w:space="0" w:color="auto"/>
        <w:bottom w:val="none" w:sz="0" w:space="0" w:color="auto"/>
        <w:right w:val="none" w:sz="0" w:space="0" w:color="auto"/>
      </w:divBdr>
      <w:divsChild>
        <w:div w:id="542206215">
          <w:marLeft w:val="0"/>
          <w:marRight w:val="1"/>
          <w:marTop w:val="0"/>
          <w:marBottom w:val="0"/>
          <w:divBdr>
            <w:top w:val="none" w:sz="0" w:space="0" w:color="auto"/>
            <w:left w:val="none" w:sz="0" w:space="0" w:color="auto"/>
            <w:bottom w:val="none" w:sz="0" w:space="0" w:color="auto"/>
            <w:right w:val="none" w:sz="0" w:space="0" w:color="auto"/>
          </w:divBdr>
          <w:divsChild>
            <w:div w:id="220868969">
              <w:marLeft w:val="0"/>
              <w:marRight w:val="0"/>
              <w:marTop w:val="0"/>
              <w:marBottom w:val="0"/>
              <w:divBdr>
                <w:top w:val="none" w:sz="0" w:space="0" w:color="auto"/>
                <w:left w:val="none" w:sz="0" w:space="0" w:color="auto"/>
                <w:bottom w:val="none" w:sz="0" w:space="0" w:color="auto"/>
                <w:right w:val="none" w:sz="0" w:space="0" w:color="auto"/>
              </w:divBdr>
              <w:divsChild>
                <w:div w:id="546454159">
                  <w:marLeft w:val="0"/>
                  <w:marRight w:val="1"/>
                  <w:marTop w:val="0"/>
                  <w:marBottom w:val="0"/>
                  <w:divBdr>
                    <w:top w:val="none" w:sz="0" w:space="0" w:color="auto"/>
                    <w:left w:val="none" w:sz="0" w:space="0" w:color="auto"/>
                    <w:bottom w:val="none" w:sz="0" w:space="0" w:color="auto"/>
                    <w:right w:val="none" w:sz="0" w:space="0" w:color="auto"/>
                  </w:divBdr>
                  <w:divsChild>
                    <w:div w:id="1756241920">
                      <w:marLeft w:val="0"/>
                      <w:marRight w:val="0"/>
                      <w:marTop w:val="0"/>
                      <w:marBottom w:val="0"/>
                      <w:divBdr>
                        <w:top w:val="none" w:sz="0" w:space="0" w:color="auto"/>
                        <w:left w:val="none" w:sz="0" w:space="0" w:color="auto"/>
                        <w:bottom w:val="none" w:sz="0" w:space="0" w:color="auto"/>
                        <w:right w:val="none" w:sz="0" w:space="0" w:color="auto"/>
                      </w:divBdr>
                      <w:divsChild>
                        <w:div w:id="1164130457">
                          <w:marLeft w:val="0"/>
                          <w:marRight w:val="0"/>
                          <w:marTop w:val="0"/>
                          <w:marBottom w:val="0"/>
                          <w:divBdr>
                            <w:top w:val="none" w:sz="0" w:space="0" w:color="auto"/>
                            <w:left w:val="none" w:sz="0" w:space="0" w:color="auto"/>
                            <w:bottom w:val="none" w:sz="0" w:space="0" w:color="auto"/>
                            <w:right w:val="none" w:sz="0" w:space="0" w:color="auto"/>
                          </w:divBdr>
                          <w:divsChild>
                            <w:div w:id="762839389">
                              <w:marLeft w:val="0"/>
                              <w:marRight w:val="0"/>
                              <w:marTop w:val="120"/>
                              <w:marBottom w:val="360"/>
                              <w:divBdr>
                                <w:top w:val="none" w:sz="0" w:space="0" w:color="auto"/>
                                <w:left w:val="none" w:sz="0" w:space="0" w:color="auto"/>
                                <w:bottom w:val="none" w:sz="0" w:space="0" w:color="auto"/>
                                <w:right w:val="none" w:sz="0" w:space="0" w:color="auto"/>
                              </w:divBdr>
                              <w:divsChild>
                                <w:div w:id="1414278829">
                                  <w:marLeft w:val="420"/>
                                  <w:marRight w:val="0"/>
                                  <w:marTop w:val="0"/>
                                  <w:marBottom w:val="0"/>
                                  <w:divBdr>
                                    <w:top w:val="none" w:sz="0" w:space="0" w:color="auto"/>
                                    <w:left w:val="none" w:sz="0" w:space="0" w:color="auto"/>
                                    <w:bottom w:val="none" w:sz="0" w:space="0" w:color="auto"/>
                                    <w:right w:val="none" w:sz="0" w:space="0" w:color="auto"/>
                                  </w:divBdr>
                                  <w:divsChild>
                                    <w:div w:id="17329267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554555">
      <w:bodyDiv w:val="1"/>
      <w:marLeft w:val="0"/>
      <w:marRight w:val="0"/>
      <w:marTop w:val="0"/>
      <w:marBottom w:val="0"/>
      <w:divBdr>
        <w:top w:val="none" w:sz="0" w:space="0" w:color="auto"/>
        <w:left w:val="none" w:sz="0" w:space="0" w:color="auto"/>
        <w:bottom w:val="none" w:sz="0" w:space="0" w:color="auto"/>
        <w:right w:val="none" w:sz="0" w:space="0" w:color="auto"/>
      </w:divBdr>
      <w:divsChild>
        <w:div w:id="441875233">
          <w:marLeft w:val="0"/>
          <w:marRight w:val="1"/>
          <w:marTop w:val="0"/>
          <w:marBottom w:val="0"/>
          <w:divBdr>
            <w:top w:val="none" w:sz="0" w:space="0" w:color="auto"/>
            <w:left w:val="none" w:sz="0" w:space="0" w:color="auto"/>
            <w:bottom w:val="none" w:sz="0" w:space="0" w:color="auto"/>
            <w:right w:val="none" w:sz="0" w:space="0" w:color="auto"/>
          </w:divBdr>
          <w:divsChild>
            <w:div w:id="1752006012">
              <w:marLeft w:val="0"/>
              <w:marRight w:val="0"/>
              <w:marTop w:val="0"/>
              <w:marBottom w:val="0"/>
              <w:divBdr>
                <w:top w:val="none" w:sz="0" w:space="0" w:color="auto"/>
                <w:left w:val="none" w:sz="0" w:space="0" w:color="auto"/>
                <w:bottom w:val="none" w:sz="0" w:space="0" w:color="auto"/>
                <w:right w:val="none" w:sz="0" w:space="0" w:color="auto"/>
              </w:divBdr>
              <w:divsChild>
                <w:div w:id="307561018">
                  <w:marLeft w:val="0"/>
                  <w:marRight w:val="1"/>
                  <w:marTop w:val="0"/>
                  <w:marBottom w:val="0"/>
                  <w:divBdr>
                    <w:top w:val="none" w:sz="0" w:space="0" w:color="auto"/>
                    <w:left w:val="none" w:sz="0" w:space="0" w:color="auto"/>
                    <w:bottom w:val="none" w:sz="0" w:space="0" w:color="auto"/>
                    <w:right w:val="none" w:sz="0" w:space="0" w:color="auto"/>
                  </w:divBdr>
                  <w:divsChild>
                    <w:div w:id="796604811">
                      <w:marLeft w:val="0"/>
                      <w:marRight w:val="0"/>
                      <w:marTop w:val="0"/>
                      <w:marBottom w:val="0"/>
                      <w:divBdr>
                        <w:top w:val="none" w:sz="0" w:space="0" w:color="auto"/>
                        <w:left w:val="none" w:sz="0" w:space="0" w:color="auto"/>
                        <w:bottom w:val="none" w:sz="0" w:space="0" w:color="auto"/>
                        <w:right w:val="none" w:sz="0" w:space="0" w:color="auto"/>
                      </w:divBdr>
                      <w:divsChild>
                        <w:div w:id="1805389092">
                          <w:marLeft w:val="0"/>
                          <w:marRight w:val="0"/>
                          <w:marTop w:val="0"/>
                          <w:marBottom w:val="0"/>
                          <w:divBdr>
                            <w:top w:val="none" w:sz="0" w:space="0" w:color="auto"/>
                            <w:left w:val="none" w:sz="0" w:space="0" w:color="auto"/>
                            <w:bottom w:val="none" w:sz="0" w:space="0" w:color="auto"/>
                            <w:right w:val="none" w:sz="0" w:space="0" w:color="auto"/>
                          </w:divBdr>
                          <w:divsChild>
                            <w:div w:id="2046175908">
                              <w:marLeft w:val="0"/>
                              <w:marRight w:val="0"/>
                              <w:marTop w:val="120"/>
                              <w:marBottom w:val="360"/>
                              <w:divBdr>
                                <w:top w:val="none" w:sz="0" w:space="0" w:color="auto"/>
                                <w:left w:val="none" w:sz="0" w:space="0" w:color="auto"/>
                                <w:bottom w:val="none" w:sz="0" w:space="0" w:color="auto"/>
                                <w:right w:val="none" w:sz="0" w:space="0" w:color="auto"/>
                              </w:divBdr>
                              <w:divsChild>
                                <w:div w:id="1535386960">
                                  <w:marLeft w:val="420"/>
                                  <w:marRight w:val="0"/>
                                  <w:marTop w:val="0"/>
                                  <w:marBottom w:val="0"/>
                                  <w:divBdr>
                                    <w:top w:val="none" w:sz="0" w:space="0" w:color="auto"/>
                                    <w:left w:val="none" w:sz="0" w:space="0" w:color="auto"/>
                                    <w:bottom w:val="none" w:sz="0" w:space="0" w:color="auto"/>
                                    <w:right w:val="none" w:sz="0" w:space="0" w:color="auto"/>
                                  </w:divBdr>
                                  <w:divsChild>
                                    <w:div w:id="15570123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50372">
      <w:bodyDiv w:val="1"/>
      <w:marLeft w:val="0"/>
      <w:marRight w:val="0"/>
      <w:marTop w:val="0"/>
      <w:marBottom w:val="0"/>
      <w:divBdr>
        <w:top w:val="none" w:sz="0" w:space="0" w:color="auto"/>
        <w:left w:val="none" w:sz="0" w:space="0" w:color="auto"/>
        <w:bottom w:val="none" w:sz="0" w:space="0" w:color="auto"/>
        <w:right w:val="none" w:sz="0" w:space="0" w:color="auto"/>
      </w:divBdr>
      <w:divsChild>
        <w:div w:id="1610818118">
          <w:marLeft w:val="0"/>
          <w:marRight w:val="1"/>
          <w:marTop w:val="0"/>
          <w:marBottom w:val="0"/>
          <w:divBdr>
            <w:top w:val="none" w:sz="0" w:space="0" w:color="auto"/>
            <w:left w:val="none" w:sz="0" w:space="0" w:color="auto"/>
            <w:bottom w:val="none" w:sz="0" w:space="0" w:color="auto"/>
            <w:right w:val="none" w:sz="0" w:space="0" w:color="auto"/>
          </w:divBdr>
          <w:divsChild>
            <w:div w:id="244800714">
              <w:marLeft w:val="0"/>
              <w:marRight w:val="0"/>
              <w:marTop w:val="0"/>
              <w:marBottom w:val="0"/>
              <w:divBdr>
                <w:top w:val="none" w:sz="0" w:space="0" w:color="auto"/>
                <w:left w:val="none" w:sz="0" w:space="0" w:color="auto"/>
                <w:bottom w:val="none" w:sz="0" w:space="0" w:color="auto"/>
                <w:right w:val="none" w:sz="0" w:space="0" w:color="auto"/>
              </w:divBdr>
              <w:divsChild>
                <w:div w:id="974721079">
                  <w:marLeft w:val="0"/>
                  <w:marRight w:val="1"/>
                  <w:marTop w:val="0"/>
                  <w:marBottom w:val="0"/>
                  <w:divBdr>
                    <w:top w:val="none" w:sz="0" w:space="0" w:color="auto"/>
                    <w:left w:val="none" w:sz="0" w:space="0" w:color="auto"/>
                    <w:bottom w:val="none" w:sz="0" w:space="0" w:color="auto"/>
                    <w:right w:val="none" w:sz="0" w:space="0" w:color="auto"/>
                  </w:divBdr>
                  <w:divsChild>
                    <w:div w:id="504907462">
                      <w:marLeft w:val="0"/>
                      <w:marRight w:val="0"/>
                      <w:marTop w:val="0"/>
                      <w:marBottom w:val="0"/>
                      <w:divBdr>
                        <w:top w:val="none" w:sz="0" w:space="0" w:color="auto"/>
                        <w:left w:val="none" w:sz="0" w:space="0" w:color="auto"/>
                        <w:bottom w:val="none" w:sz="0" w:space="0" w:color="auto"/>
                        <w:right w:val="none" w:sz="0" w:space="0" w:color="auto"/>
                      </w:divBdr>
                      <w:divsChild>
                        <w:div w:id="605843037">
                          <w:marLeft w:val="0"/>
                          <w:marRight w:val="0"/>
                          <w:marTop w:val="0"/>
                          <w:marBottom w:val="0"/>
                          <w:divBdr>
                            <w:top w:val="none" w:sz="0" w:space="0" w:color="auto"/>
                            <w:left w:val="none" w:sz="0" w:space="0" w:color="auto"/>
                            <w:bottom w:val="none" w:sz="0" w:space="0" w:color="auto"/>
                            <w:right w:val="none" w:sz="0" w:space="0" w:color="auto"/>
                          </w:divBdr>
                          <w:divsChild>
                            <w:div w:id="2048405895">
                              <w:marLeft w:val="0"/>
                              <w:marRight w:val="0"/>
                              <w:marTop w:val="120"/>
                              <w:marBottom w:val="360"/>
                              <w:divBdr>
                                <w:top w:val="none" w:sz="0" w:space="0" w:color="auto"/>
                                <w:left w:val="none" w:sz="0" w:space="0" w:color="auto"/>
                                <w:bottom w:val="none" w:sz="0" w:space="0" w:color="auto"/>
                                <w:right w:val="none" w:sz="0" w:space="0" w:color="auto"/>
                              </w:divBdr>
                              <w:divsChild>
                                <w:div w:id="381829691">
                                  <w:marLeft w:val="420"/>
                                  <w:marRight w:val="0"/>
                                  <w:marTop w:val="0"/>
                                  <w:marBottom w:val="0"/>
                                  <w:divBdr>
                                    <w:top w:val="none" w:sz="0" w:space="0" w:color="auto"/>
                                    <w:left w:val="none" w:sz="0" w:space="0" w:color="auto"/>
                                    <w:bottom w:val="none" w:sz="0" w:space="0" w:color="auto"/>
                                    <w:right w:val="none" w:sz="0" w:space="0" w:color="auto"/>
                                  </w:divBdr>
                                  <w:divsChild>
                                    <w:div w:id="13268637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62107">
      <w:bodyDiv w:val="1"/>
      <w:marLeft w:val="0"/>
      <w:marRight w:val="0"/>
      <w:marTop w:val="0"/>
      <w:marBottom w:val="0"/>
      <w:divBdr>
        <w:top w:val="none" w:sz="0" w:space="0" w:color="auto"/>
        <w:left w:val="none" w:sz="0" w:space="0" w:color="auto"/>
        <w:bottom w:val="none" w:sz="0" w:space="0" w:color="auto"/>
        <w:right w:val="none" w:sz="0" w:space="0" w:color="auto"/>
      </w:divBdr>
      <w:divsChild>
        <w:div w:id="42020209">
          <w:marLeft w:val="0"/>
          <w:marRight w:val="1"/>
          <w:marTop w:val="0"/>
          <w:marBottom w:val="0"/>
          <w:divBdr>
            <w:top w:val="none" w:sz="0" w:space="0" w:color="auto"/>
            <w:left w:val="none" w:sz="0" w:space="0" w:color="auto"/>
            <w:bottom w:val="none" w:sz="0" w:space="0" w:color="auto"/>
            <w:right w:val="none" w:sz="0" w:space="0" w:color="auto"/>
          </w:divBdr>
          <w:divsChild>
            <w:div w:id="1659650560">
              <w:marLeft w:val="0"/>
              <w:marRight w:val="0"/>
              <w:marTop w:val="0"/>
              <w:marBottom w:val="0"/>
              <w:divBdr>
                <w:top w:val="none" w:sz="0" w:space="0" w:color="auto"/>
                <w:left w:val="none" w:sz="0" w:space="0" w:color="auto"/>
                <w:bottom w:val="none" w:sz="0" w:space="0" w:color="auto"/>
                <w:right w:val="none" w:sz="0" w:space="0" w:color="auto"/>
              </w:divBdr>
              <w:divsChild>
                <w:div w:id="1246307813">
                  <w:marLeft w:val="0"/>
                  <w:marRight w:val="1"/>
                  <w:marTop w:val="0"/>
                  <w:marBottom w:val="0"/>
                  <w:divBdr>
                    <w:top w:val="none" w:sz="0" w:space="0" w:color="auto"/>
                    <w:left w:val="none" w:sz="0" w:space="0" w:color="auto"/>
                    <w:bottom w:val="none" w:sz="0" w:space="0" w:color="auto"/>
                    <w:right w:val="none" w:sz="0" w:space="0" w:color="auto"/>
                  </w:divBdr>
                  <w:divsChild>
                    <w:div w:id="1222903984">
                      <w:marLeft w:val="0"/>
                      <w:marRight w:val="0"/>
                      <w:marTop w:val="0"/>
                      <w:marBottom w:val="0"/>
                      <w:divBdr>
                        <w:top w:val="none" w:sz="0" w:space="0" w:color="auto"/>
                        <w:left w:val="none" w:sz="0" w:space="0" w:color="auto"/>
                        <w:bottom w:val="none" w:sz="0" w:space="0" w:color="auto"/>
                        <w:right w:val="none" w:sz="0" w:space="0" w:color="auto"/>
                      </w:divBdr>
                      <w:divsChild>
                        <w:div w:id="1629824441">
                          <w:marLeft w:val="0"/>
                          <w:marRight w:val="0"/>
                          <w:marTop w:val="0"/>
                          <w:marBottom w:val="0"/>
                          <w:divBdr>
                            <w:top w:val="none" w:sz="0" w:space="0" w:color="auto"/>
                            <w:left w:val="none" w:sz="0" w:space="0" w:color="auto"/>
                            <w:bottom w:val="none" w:sz="0" w:space="0" w:color="auto"/>
                            <w:right w:val="none" w:sz="0" w:space="0" w:color="auto"/>
                          </w:divBdr>
                          <w:divsChild>
                            <w:div w:id="1640721498">
                              <w:marLeft w:val="0"/>
                              <w:marRight w:val="0"/>
                              <w:marTop w:val="120"/>
                              <w:marBottom w:val="360"/>
                              <w:divBdr>
                                <w:top w:val="none" w:sz="0" w:space="0" w:color="auto"/>
                                <w:left w:val="none" w:sz="0" w:space="0" w:color="auto"/>
                                <w:bottom w:val="none" w:sz="0" w:space="0" w:color="auto"/>
                                <w:right w:val="none" w:sz="0" w:space="0" w:color="auto"/>
                              </w:divBdr>
                              <w:divsChild>
                                <w:div w:id="1208299996">
                                  <w:marLeft w:val="420"/>
                                  <w:marRight w:val="0"/>
                                  <w:marTop w:val="0"/>
                                  <w:marBottom w:val="0"/>
                                  <w:divBdr>
                                    <w:top w:val="none" w:sz="0" w:space="0" w:color="auto"/>
                                    <w:left w:val="none" w:sz="0" w:space="0" w:color="auto"/>
                                    <w:bottom w:val="none" w:sz="0" w:space="0" w:color="auto"/>
                                    <w:right w:val="none" w:sz="0" w:space="0" w:color="auto"/>
                                  </w:divBdr>
                                  <w:divsChild>
                                    <w:div w:id="3329526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84522">
      <w:bodyDiv w:val="1"/>
      <w:marLeft w:val="0"/>
      <w:marRight w:val="0"/>
      <w:marTop w:val="0"/>
      <w:marBottom w:val="0"/>
      <w:divBdr>
        <w:top w:val="none" w:sz="0" w:space="0" w:color="auto"/>
        <w:left w:val="none" w:sz="0" w:space="0" w:color="auto"/>
        <w:bottom w:val="none" w:sz="0" w:space="0" w:color="auto"/>
        <w:right w:val="none" w:sz="0" w:space="0" w:color="auto"/>
      </w:divBdr>
      <w:divsChild>
        <w:div w:id="402219638">
          <w:marLeft w:val="0"/>
          <w:marRight w:val="1"/>
          <w:marTop w:val="0"/>
          <w:marBottom w:val="0"/>
          <w:divBdr>
            <w:top w:val="none" w:sz="0" w:space="0" w:color="auto"/>
            <w:left w:val="none" w:sz="0" w:space="0" w:color="auto"/>
            <w:bottom w:val="none" w:sz="0" w:space="0" w:color="auto"/>
            <w:right w:val="none" w:sz="0" w:space="0" w:color="auto"/>
          </w:divBdr>
          <w:divsChild>
            <w:div w:id="68961535">
              <w:marLeft w:val="0"/>
              <w:marRight w:val="0"/>
              <w:marTop w:val="0"/>
              <w:marBottom w:val="0"/>
              <w:divBdr>
                <w:top w:val="none" w:sz="0" w:space="0" w:color="auto"/>
                <w:left w:val="none" w:sz="0" w:space="0" w:color="auto"/>
                <w:bottom w:val="none" w:sz="0" w:space="0" w:color="auto"/>
                <w:right w:val="none" w:sz="0" w:space="0" w:color="auto"/>
              </w:divBdr>
              <w:divsChild>
                <w:div w:id="728843426">
                  <w:marLeft w:val="0"/>
                  <w:marRight w:val="1"/>
                  <w:marTop w:val="0"/>
                  <w:marBottom w:val="0"/>
                  <w:divBdr>
                    <w:top w:val="none" w:sz="0" w:space="0" w:color="auto"/>
                    <w:left w:val="none" w:sz="0" w:space="0" w:color="auto"/>
                    <w:bottom w:val="none" w:sz="0" w:space="0" w:color="auto"/>
                    <w:right w:val="none" w:sz="0" w:space="0" w:color="auto"/>
                  </w:divBdr>
                  <w:divsChild>
                    <w:div w:id="1050574104">
                      <w:marLeft w:val="0"/>
                      <w:marRight w:val="0"/>
                      <w:marTop w:val="0"/>
                      <w:marBottom w:val="0"/>
                      <w:divBdr>
                        <w:top w:val="none" w:sz="0" w:space="0" w:color="auto"/>
                        <w:left w:val="none" w:sz="0" w:space="0" w:color="auto"/>
                        <w:bottom w:val="none" w:sz="0" w:space="0" w:color="auto"/>
                        <w:right w:val="none" w:sz="0" w:space="0" w:color="auto"/>
                      </w:divBdr>
                      <w:divsChild>
                        <w:div w:id="2141073253">
                          <w:marLeft w:val="0"/>
                          <w:marRight w:val="0"/>
                          <w:marTop w:val="0"/>
                          <w:marBottom w:val="0"/>
                          <w:divBdr>
                            <w:top w:val="none" w:sz="0" w:space="0" w:color="auto"/>
                            <w:left w:val="none" w:sz="0" w:space="0" w:color="auto"/>
                            <w:bottom w:val="none" w:sz="0" w:space="0" w:color="auto"/>
                            <w:right w:val="none" w:sz="0" w:space="0" w:color="auto"/>
                          </w:divBdr>
                          <w:divsChild>
                            <w:div w:id="1283346568">
                              <w:marLeft w:val="0"/>
                              <w:marRight w:val="0"/>
                              <w:marTop w:val="120"/>
                              <w:marBottom w:val="360"/>
                              <w:divBdr>
                                <w:top w:val="none" w:sz="0" w:space="0" w:color="auto"/>
                                <w:left w:val="none" w:sz="0" w:space="0" w:color="auto"/>
                                <w:bottom w:val="none" w:sz="0" w:space="0" w:color="auto"/>
                                <w:right w:val="none" w:sz="0" w:space="0" w:color="auto"/>
                              </w:divBdr>
                              <w:divsChild>
                                <w:div w:id="700940195">
                                  <w:marLeft w:val="0"/>
                                  <w:marRight w:val="0"/>
                                  <w:marTop w:val="0"/>
                                  <w:marBottom w:val="0"/>
                                  <w:divBdr>
                                    <w:top w:val="none" w:sz="0" w:space="0" w:color="auto"/>
                                    <w:left w:val="none" w:sz="0" w:space="0" w:color="auto"/>
                                    <w:bottom w:val="none" w:sz="0" w:space="0" w:color="auto"/>
                                    <w:right w:val="none" w:sz="0" w:space="0" w:color="auto"/>
                                  </w:divBdr>
                                </w:div>
                                <w:div w:id="1392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050753">
      <w:bodyDiv w:val="1"/>
      <w:marLeft w:val="0"/>
      <w:marRight w:val="0"/>
      <w:marTop w:val="0"/>
      <w:marBottom w:val="0"/>
      <w:divBdr>
        <w:top w:val="none" w:sz="0" w:space="0" w:color="auto"/>
        <w:left w:val="none" w:sz="0" w:space="0" w:color="auto"/>
        <w:bottom w:val="none" w:sz="0" w:space="0" w:color="auto"/>
        <w:right w:val="none" w:sz="0" w:space="0" w:color="auto"/>
      </w:divBdr>
      <w:divsChild>
        <w:div w:id="304505622">
          <w:marLeft w:val="0"/>
          <w:marRight w:val="1"/>
          <w:marTop w:val="0"/>
          <w:marBottom w:val="0"/>
          <w:divBdr>
            <w:top w:val="none" w:sz="0" w:space="0" w:color="auto"/>
            <w:left w:val="none" w:sz="0" w:space="0" w:color="auto"/>
            <w:bottom w:val="none" w:sz="0" w:space="0" w:color="auto"/>
            <w:right w:val="none" w:sz="0" w:space="0" w:color="auto"/>
          </w:divBdr>
          <w:divsChild>
            <w:div w:id="1150712851">
              <w:marLeft w:val="0"/>
              <w:marRight w:val="0"/>
              <w:marTop w:val="0"/>
              <w:marBottom w:val="0"/>
              <w:divBdr>
                <w:top w:val="none" w:sz="0" w:space="0" w:color="auto"/>
                <w:left w:val="none" w:sz="0" w:space="0" w:color="auto"/>
                <w:bottom w:val="none" w:sz="0" w:space="0" w:color="auto"/>
                <w:right w:val="none" w:sz="0" w:space="0" w:color="auto"/>
              </w:divBdr>
              <w:divsChild>
                <w:div w:id="44843675">
                  <w:marLeft w:val="0"/>
                  <w:marRight w:val="1"/>
                  <w:marTop w:val="0"/>
                  <w:marBottom w:val="0"/>
                  <w:divBdr>
                    <w:top w:val="none" w:sz="0" w:space="0" w:color="auto"/>
                    <w:left w:val="none" w:sz="0" w:space="0" w:color="auto"/>
                    <w:bottom w:val="none" w:sz="0" w:space="0" w:color="auto"/>
                    <w:right w:val="none" w:sz="0" w:space="0" w:color="auto"/>
                  </w:divBdr>
                  <w:divsChild>
                    <w:div w:id="1802845512">
                      <w:marLeft w:val="0"/>
                      <w:marRight w:val="0"/>
                      <w:marTop w:val="0"/>
                      <w:marBottom w:val="0"/>
                      <w:divBdr>
                        <w:top w:val="none" w:sz="0" w:space="0" w:color="auto"/>
                        <w:left w:val="none" w:sz="0" w:space="0" w:color="auto"/>
                        <w:bottom w:val="none" w:sz="0" w:space="0" w:color="auto"/>
                        <w:right w:val="none" w:sz="0" w:space="0" w:color="auto"/>
                      </w:divBdr>
                      <w:divsChild>
                        <w:div w:id="721294126">
                          <w:marLeft w:val="0"/>
                          <w:marRight w:val="0"/>
                          <w:marTop w:val="0"/>
                          <w:marBottom w:val="0"/>
                          <w:divBdr>
                            <w:top w:val="none" w:sz="0" w:space="0" w:color="auto"/>
                            <w:left w:val="none" w:sz="0" w:space="0" w:color="auto"/>
                            <w:bottom w:val="none" w:sz="0" w:space="0" w:color="auto"/>
                            <w:right w:val="none" w:sz="0" w:space="0" w:color="auto"/>
                          </w:divBdr>
                          <w:divsChild>
                            <w:div w:id="514005518">
                              <w:marLeft w:val="0"/>
                              <w:marRight w:val="0"/>
                              <w:marTop w:val="120"/>
                              <w:marBottom w:val="360"/>
                              <w:divBdr>
                                <w:top w:val="none" w:sz="0" w:space="0" w:color="auto"/>
                                <w:left w:val="none" w:sz="0" w:space="0" w:color="auto"/>
                                <w:bottom w:val="none" w:sz="0" w:space="0" w:color="auto"/>
                                <w:right w:val="none" w:sz="0" w:space="0" w:color="auto"/>
                              </w:divBdr>
                              <w:divsChild>
                                <w:div w:id="1818297160">
                                  <w:marLeft w:val="0"/>
                                  <w:marRight w:val="0"/>
                                  <w:marTop w:val="0"/>
                                  <w:marBottom w:val="0"/>
                                  <w:divBdr>
                                    <w:top w:val="none" w:sz="0" w:space="0" w:color="auto"/>
                                    <w:left w:val="none" w:sz="0" w:space="0" w:color="auto"/>
                                    <w:bottom w:val="none" w:sz="0" w:space="0" w:color="auto"/>
                                    <w:right w:val="none" w:sz="0" w:space="0" w:color="auto"/>
                                  </w:divBdr>
                                </w:div>
                                <w:div w:id="17336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863254">
      <w:bodyDiv w:val="1"/>
      <w:marLeft w:val="0"/>
      <w:marRight w:val="0"/>
      <w:marTop w:val="0"/>
      <w:marBottom w:val="0"/>
      <w:divBdr>
        <w:top w:val="none" w:sz="0" w:space="0" w:color="auto"/>
        <w:left w:val="none" w:sz="0" w:space="0" w:color="auto"/>
        <w:bottom w:val="none" w:sz="0" w:space="0" w:color="auto"/>
        <w:right w:val="none" w:sz="0" w:space="0" w:color="auto"/>
      </w:divBdr>
      <w:divsChild>
        <w:div w:id="165874891">
          <w:marLeft w:val="0"/>
          <w:marRight w:val="1"/>
          <w:marTop w:val="0"/>
          <w:marBottom w:val="0"/>
          <w:divBdr>
            <w:top w:val="none" w:sz="0" w:space="0" w:color="auto"/>
            <w:left w:val="none" w:sz="0" w:space="0" w:color="auto"/>
            <w:bottom w:val="none" w:sz="0" w:space="0" w:color="auto"/>
            <w:right w:val="none" w:sz="0" w:space="0" w:color="auto"/>
          </w:divBdr>
          <w:divsChild>
            <w:div w:id="564419370">
              <w:marLeft w:val="0"/>
              <w:marRight w:val="0"/>
              <w:marTop w:val="0"/>
              <w:marBottom w:val="0"/>
              <w:divBdr>
                <w:top w:val="none" w:sz="0" w:space="0" w:color="auto"/>
                <w:left w:val="none" w:sz="0" w:space="0" w:color="auto"/>
                <w:bottom w:val="none" w:sz="0" w:space="0" w:color="auto"/>
                <w:right w:val="none" w:sz="0" w:space="0" w:color="auto"/>
              </w:divBdr>
              <w:divsChild>
                <w:div w:id="1052656756">
                  <w:marLeft w:val="0"/>
                  <w:marRight w:val="1"/>
                  <w:marTop w:val="0"/>
                  <w:marBottom w:val="0"/>
                  <w:divBdr>
                    <w:top w:val="none" w:sz="0" w:space="0" w:color="auto"/>
                    <w:left w:val="none" w:sz="0" w:space="0" w:color="auto"/>
                    <w:bottom w:val="none" w:sz="0" w:space="0" w:color="auto"/>
                    <w:right w:val="none" w:sz="0" w:space="0" w:color="auto"/>
                  </w:divBdr>
                  <w:divsChild>
                    <w:div w:id="1514687615">
                      <w:marLeft w:val="0"/>
                      <w:marRight w:val="0"/>
                      <w:marTop w:val="0"/>
                      <w:marBottom w:val="0"/>
                      <w:divBdr>
                        <w:top w:val="none" w:sz="0" w:space="0" w:color="auto"/>
                        <w:left w:val="none" w:sz="0" w:space="0" w:color="auto"/>
                        <w:bottom w:val="none" w:sz="0" w:space="0" w:color="auto"/>
                        <w:right w:val="none" w:sz="0" w:space="0" w:color="auto"/>
                      </w:divBdr>
                      <w:divsChild>
                        <w:div w:id="2040425478">
                          <w:marLeft w:val="0"/>
                          <w:marRight w:val="0"/>
                          <w:marTop w:val="0"/>
                          <w:marBottom w:val="0"/>
                          <w:divBdr>
                            <w:top w:val="none" w:sz="0" w:space="0" w:color="auto"/>
                            <w:left w:val="none" w:sz="0" w:space="0" w:color="auto"/>
                            <w:bottom w:val="none" w:sz="0" w:space="0" w:color="auto"/>
                            <w:right w:val="none" w:sz="0" w:space="0" w:color="auto"/>
                          </w:divBdr>
                          <w:divsChild>
                            <w:div w:id="2033528505">
                              <w:marLeft w:val="0"/>
                              <w:marRight w:val="0"/>
                              <w:marTop w:val="120"/>
                              <w:marBottom w:val="360"/>
                              <w:divBdr>
                                <w:top w:val="none" w:sz="0" w:space="0" w:color="auto"/>
                                <w:left w:val="none" w:sz="0" w:space="0" w:color="auto"/>
                                <w:bottom w:val="none" w:sz="0" w:space="0" w:color="auto"/>
                                <w:right w:val="none" w:sz="0" w:space="0" w:color="auto"/>
                              </w:divBdr>
                              <w:divsChild>
                                <w:div w:id="190607204">
                                  <w:marLeft w:val="420"/>
                                  <w:marRight w:val="0"/>
                                  <w:marTop w:val="0"/>
                                  <w:marBottom w:val="0"/>
                                  <w:divBdr>
                                    <w:top w:val="none" w:sz="0" w:space="0" w:color="auto"/>
                                    <w:left w:val="none" w:sz="0" w:space="0" w:color="auto"/>
                                    <w:bottom w:val="none" w:sz="0" w:space="0" w:color="auto"/>
                                    <w:right w:val="none" w:sz="0" w:space="0" w:color="auto"/>
                                  </w:divBdr>
                                  <w:divsChild>
                                    <w:div w:id="641849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693601">
      <w:bodyDiv w:val="1"/>
      <w:marLeft w:val="0"/>
      <w:marRight w:val="0"/>
      <w:marTop w:val="0"/>
      <w:marBottom w:val="0"/>
      <w:divBdr>
        <w:top w:val="none" w:sz="0" w:space="0" w:color="auto"/>
        <w:left w:val="none" w:sz="0" w:space="0" w:color="auto"/>
        <w:bottom w:val="none" w:sz="0" w:space="0" w:color="auto"/>
        <w:right w:val="none" w:sz="0" w:space="0" w:color="auto"/>
      </w:divBdr>
      <w:divsChild>
        <w:div w:id="89356429">
          <w:marLeft w:val="0"/>
          <w:marRight w:val="1"/>
          <w:marTop w:val="0"/>
          <w:marBottom w:val="0"/>
          <w:divBdr>
            <w:top w:val="none" w:sz="0" w:space="0" w:color="auto"/>
            <w:left w:val="none" w:sz="0" w:space="0" w:color="auto"/>
            <w:bottom w:val="none" w:sz="0" w:space="0" w:color="auto"/>
            <w:right w:val="none" w:sz="0" w:space="0" w:color="auto"/>
          </w:divBdr>
          <w:divsChild>
            <w:div w:id="1298606440">
              <w:marLeft w:val="0"/>
              <w:marRight w:val="0"/>
              <w:marTop w:val="0"/>
              <w:marBottom w:val="0"/>
              <w:divBdr>
                <w:top w:val="none" w:sz="0" w:space="0" w:color="auto"/>
                <w:left w:val="none" w:sz="0" w:space="0" w:color="auto"/>
                <w:bottom w:val="none" w:sz="0" w:space="0" w:color="auto"/>
                <w:right w:val="none" w:sz="0" w:space="0" w:color="auto"/>
              </w:divBdr>
              <w:divsChild>
                <w:div w:id="1907256249">
                  <w:marLeft w:val="0"/>
                  <w:marRight w:val="1"/>
                  <w:marTop w:val="0"/>
                  <w:marBottom w:val="0"/>
                  <w:divBdr>
                    <w:top w:val="none" w:sz="0" w:space="0" w:color="auto"/>
                    <w:left w:val="none" w:sz="0" w:space="0" w:color="auto"/>
                    <w:bottom w:val="none" w:sz="0" w:space="0" w:color="auto"/>
                    <w:right w:val="none" w:sz="0" w:space="0" w:color="auto"/>
                  </w:divBdr>
                  <w:divsChild>
                    <w:div w:id="595863581">
                      <w:marLeft w:val="0"/>
                      <w:marRight w:val="0"/>
                      <w:marTop w:val="0"/>
                      <w:marBottom w:val="0"/>
                      <w:divBdr>
                        <w:top w:val="none" w:sz="0" w:space="0" w:color="auto"/>
                        <w:left w:val="none" w:sz="0" w:space="0" w:color="auto"/>
                        <w:bottom w:val="none" w:sz="0" w:space="0" w:color="auto"/>
                        <w:right w:val="none" w:sz="0" w:space="0" w:color="auto"/>
                      </w:divBdr>
                      <w:divsChild>
                        <w:div w:id="1546595779">
                          <w:marLeft w:val="0"/>
                          <w:marRight w:val="0"/>
                          <w:marTop w:val="0"/>
                          <w:marBottom w:val="0"/>
                          <w:divBdr>
                            <w:top w:val="none" w:sz="0" w:space="0" w:color="auto"/>
                            <w:left w:val="none" w:sz="0" w:space="0" w:color="auto"/>
                            <w:bottom w:val="none" w:sz="0" w:space="0" w:color="auto"/>
                            <w:right w:val="none" w:sz="0" w:space="0" w:color="auto"/>
                          </w:divBdr>
                          <w:divsChild>
                            <w:div w:id="1570726451">
                              <w:marLeft w:val="0"/>
                              <w:marRight w:val="0"/>
                              <w:marTop w:val="120"/>
                              <w:marBottom w:val="360"/>
                              <w:divBdr>
                                <w:top w:val="none" w:sz="0" w:space="0" w:color="auto"/>
                                <w:left w:val="none" w:sz="0" w:space="0" w:color="auto"/>
                                <w:bottom w:val="none" w:sz="0" w:space="0" w:color="auto"/>
                                <w:right w:val="none" w:sz="0" w:space="0" w:color="auto"/>
                              </w:divBdr>
                              <w:divsChild>
                                <w:div w:id="870219490">
                                  <w:marLeft w:val="420"/>
                                  <w:marRight w:val="0"/>
                                  <w:marTop w:val="0"/>
                                  <w:marBottom w:val="0"/>
                                  <w:divBdr>
                                    <w:top w:val="none" w:sz="0" w:space="0" w:color="auto"/>
                                    <w:left w:val="none" w:sz="0" w:space="0" w:color="auto"/>
                                    <w:bottom w:val="none" w:sz="0" w:space="0" w:color="auto"/>
                                    <w:right w:val="none" w:sz="0" w:space="0" w:color="auto"/>
                                  </w:divBdr>
                                  <w:divsChild>
                                    <w:div w:id="13813988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345777">
      <w:bodyDiv w:val="1"/>
      <w:marLeft w:val="0"/>
      <w:marRight w:val="0"/>
      <w:marTop w:val="0"/>
      <w:marBottom w:val="0"/>
      <w:divBdr>
        <w:top w:val="none" w:sz="0" w:space="0" w:color="auto"/>
        <w:left w:val="none" w:sz="0" w:space="0" w:color="auto"/>
        <w:bottom w:val="none" w:sz="0" w:space="0" w:color="auto"/>
        <w:right w:val="none" w:sz="0" w:space="0" w:color="auto"/>
      </w:divBdr>
      <w:divsChild>
        <w:div w:id="746195364">
          <w:marLeft w:val="0"/>
          <w:marRight w:val="1"/>
          <w:marTop w:val="0"/>
          <w:marBottom w:val="0"/>
          <w:divBdr>
            <w:top w:val="none" w:sz="0" w:space="0" w:color="auto"/>
            <w:left w:val="none" w:sz="0" w:space="0" w:color="auto"/>
            <w:bottom w:val="none" w:sz="0" w:space="0" w:color="auto"/>
            <w:right w:val="none" w:sz="0" w:space="0" w:color="auto"/>
          </w:divBdr>
          <w:divsChild>
            <w:div w:id="1159155555">
              <w:marLeft w:val="0"/>
              <w:marRight w:val="0"/>
              <w:marTop w:val="0"/>
              <w:marBottom w:val="0"/>
              <w:divBdr>
                <w:top w:val="none" w:sz="0" w:space="0" w:color="auto"/>
                <w:left w:val="none" w:sz="0" w:space="0" w:color="auto"/>
                <w:bottom w:val="none" w:sz="0" w:space="0" w:color="auto"/>
                <w:right w:val="none" w:sz="0" w:space="0" w:color="auto"/>
              </w:divBdr>
              <w:divsChild>
                <w:div w:id="1419522153">
                  <w:marLeft w:val="0"/>
                  <w:marRight w:val="1"/>
                  <w:marTop w:val="0"/>
                  <w:marBottom w:val="0"/>
                  <w:divBdr>
                    <w:top w:val="none" w:sz="0" w:space="0" w:color="auto"/>
                    <w:left w:val="none" w:sz="0" w:space="0" w:color="auto"/>
                    <w:bottom w:val="none" w:sz="0" w:space="0" w:color="auto"/>
                    <w:right w:val="none" w:sz="0" w:space="0" w:color="auto"/>
                  </w:divBdr>
                  <w:divsChild>
                    <w:div w:id="1756241470">
                      <w:marLeft w:val="0"/>
                      <w:marRight w:val="0"/>
                      <w:marTop w:val="0"/>
                      <w:marBottom w:val="0"/>
                      <w:divBdr>
                        <w:top w:val="none" w:sz="0" w:space="0" w:color="auto"/>
                        <w:left w:val="none" w:sz="0" w:space="0" w:color="auto"/>
                        <w:bottom w:val="none" w:sz="0" w:space="0" w:color="auto"/>
                        <w:right w:val="none" w:sz="0" w:space="0" w:color="auto"/>
                      </w:divBdr>
                      <w:divsChild>
                        <w:div w:id="621037078">
                          <w:marLeft w:val="0"/>
                          <w:marRight w:val="0"/>
                          <w:marTop w:val="0"/>
                          <w:marBottom w:val="0"/>
                          <w:divBdr>
                            <w:top w:val="none" w:sz="0" w:space="0" w:color="auto"/>
                            <w:left w:val="none" w:sz="0" w:space="0" w:color="auto"/>
                            <w:bottom w:val="none" w:sz="0" w:space="0" w:color="auto"/>
                            <w:right w:val="none" w:sz="0" w:space="0" w:color="auto"/>
                          </w:divBdr>
                          <w:divsChild>
                            <w:div w:id="456262287">
                              <w:marLeft w:val="0"/>
                              <w:marRight w:val="0"/>
                              <w:marTop w:val="120"/>
                              <w:marBottom w:val="360"/>
                              <w:divBdr>
                                <w:top w:val="none" w:sz="0" w:space="0" w:color="auto"/>
                                <w:left w:val="none" w:sz="0" w:space="0" w:color="auto"/>
                                <w:bottom w:val="none" w:sz="0" w:space="0" w:color="auto"/>
                                <w:right w:val="none" w:sz="0" w:space="0" w:color="auto"/>
                              </w:divBdr>
                              <w:divsChild>
                                <w:div w:id="1293053687">
                                  <w:marLeft w:val="420"/>
                                  <w:marRight w:val="0"/>
                                  <w:marTop w:val="0"/>
                                  <w:marBottom w:val="0"/>
                                  <w:divBdr>
                                    <w:top w:val="none" w:sz="0" w:space="0" w:color="auto"/>
                                    <w:left w:val="none" w:sz="0" w:space="0" w:color="auto"/>
                                    <w:bottom w:val="none" w:sz="0" w:space="0" w:color="auto"/>
                                    <w:right w:val="none" w:sz="0" w:space="0" w:color="auto"/>
                                  </w:divBdr>
                                  <w:divsChild>
                                    <w:div w:id="13621246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846899">
      <w:bodyDiv w:val="1"/>
      <w:marLeft w:val="0"/>
      <w:marRight w:val="0"/>
      <w:marTop w:val="0"/>
      <w:marBottom w:val="0"/>
      <w:divBdr>
        <w:top w:val="none" w:sz="0" w:space="0" w:color="auto"/>
        <w:left w:val="none" w:sz="0" w:space="0" w:color="auto"/>
        <w:bottom w:val="none" w:sz="0" w:space="0" w:color="auto"/>
        <w:right w:val="none" w:sz="0" w:space="0" w:color="auto"/>
      </w:divBdr>
      <w:divsChild>
        <w:div w:id="164134626">
          <w:marLeft w:val="0"/>
          <w:marRight w:val="1"/>
          <w:marTop w:val="0"/>
          <w:marBottom w:val="0"/>
          <w:divBdr>
            <w:top w:val="none" w:sz="0" w:space="0" w:color="auto"/>
            <w:left w:val="none" w:sz="0" w:space="0" w:color="auto"/>
            <w:bottom w:val="none" w:sz="0" w:space="0" w:color="auto"/>
            <w:right w:val="none" w:sz="0" w:space="0" w:color="auto"/>
          </w:divBdr>
          <w:divsChild>
            <w:div w:id="746652055">
              <w:marLeft w:val="0"/>
              <w:marRight w:val="0"/>
              <w:marTop w:val="0"/>
              <w:marBottom w:val="0"/>
              <w:divBdr>
                <w:top w:val="none" w:sz="0" w:space="0" w:color="auto"/>
                <w:left w:val="none" w:sz="0" w:space="0" w:color="auto"/>
                <w:bottom w:val="none" w:sz="0" w:space="0" w:color="auto"/>
                <w:right w:val="none" w:sz="0" w:space="0" w:color="auto"/>
              </w:divBdr>
              <w:divsChild>
                <w:div w:id="1465001858">
                  <w:marLeft w:val="0"/>
                  <w:marRight w:val="1"/>
                  <w:marTop w:val="0"/>
                  <w:marBottom w:val="0"/>
                  <w:divBdr>
                    <w:top w:val="none" w:sz="0" w:space="0" w:color="auto"/>
                    <w:left w:val="none" w:sz="0" w:space="0" w:color="auto"/>
                    <w:bottom w:val="none" w:sz="0" w:space="0" w:color="auto"/>
                    <w:right w:val="none" w:sz="0" w:space="0" w:color="auto"/>
                  </w:divBdr>
                  <w:divsChild>
                    <w:div w:id="1824615901">
                      <w:marLeft w:val="0"/>
                      <w:marRight w:val="0"/>
                      <w:marTop w:val="0"/>
                      <w:marBottom w:val="0"/>
                      <w:divBdr>
                        <w:top w:val="none" w:sz="0" w:space="0" w:color="auto"/>
                        <w:left w:val="none" w:sz="0" w:space="0" w:color="auto"/>
                        <w:bottom w:val="none" w:sz="0" w:space="0" w:color="auto"/>
                        <w:right w:val="none" w:sz="0" w:space="0" w:color="auto"/>
                      </w:divBdr>
                      <w:divsChild>
                        <w:div w:id="1228223878">
                          <w:marLeft w:val="0"/>
                          <w:marRight w:val="0"/>
                          <w:marTop w:val="0"/>
                          <w:marBottom w:val="0"/>
                          <w:divBdr>
                            <w:top w:val="none" w:sz="0" w:space="0" w:color="auto"/>
                            <w:left w:val="none" w:sz="0" w:space="0" w:color="auto"/>
                            <w:bottom w:val="none" w:sz="0" w:space="0" w:color="auto"/>
                            <w:right w:val="none" w:sz="0" w:space="0" w:color="auto"/>
                          </w:divBdr>
                          <w:divsChild>
                            <w:div w:id="315572651">
                              <w:marLeft w:val="0"/>
                              <w:marRight w:val="0"/>
                              <w:marTop w:val="120"/>
                              <w:marBottom w:val="360"/>
                              <w:divBdr>
                                <w:top w:val="none" w:sz="0" w:space="0" w:color="auto"/>
                                <w:left w:val="none" w:sz="0" w:space="0" w:color="auto"/>
                                <w:bottom w:val="none" w:sz="0" w:space="0" w:color="auto"/>
                                <w:right w:val="none" w:sz="0" w:space="0" w:color="auto"/>
                              </w:divBdr>
                              <w:divsChild>
                                <w:div w:id="916793329">
                                  <w:marLeft w:val="0"/>
                                  <w:marRight w:val="0"/>
                                  <w:marTop w:val="0"/>
                                  <w:marBottom w:val="0"/>
                                  <w:divBdr>
                                    <w:top w:val="none" w:sz="0" w:space="0" w:color="auto"/>
                                    <w:left w:val="none" w:sz="0" w:space="0" w:color="auto"/>
                                    <w:bottom w:val="none" w:sz="0" w:space="0" w:color="auto"/>
                                    <w:right w:val="none" w:sz="0" w:space="0" w:color="auto"/>
                                  </w:divBdr>
                                </w:div>
                                <w:div w:id="18401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71529">
      <w:bodyDiv w:val="1"/>
      <w:marLeft w:val="0"/>
      <w:marRight w:val="0"/>
      <w:marTop w:val="0"/>
      <w:marBottom w:val="0"/>
      <w:divBdr>
        <w:top w:val="none" w:sz="0" w:space="0" w:color="auto"/>
        <w:left w:val="none" w:sz="0" w:space="0" w:color="auto"/>
        <w:bottom w:val="none" w:sz="0" w:space="0" w:color="auto"/>
        <w:right w:val="none" w:sz="0" w:space="0" w:color="auto"/>
      </w:divBdr>
      <w:divsChild>
        <w:div w:id="1135218571">
          <w:marLeft w:val="0"/>
          <w:marRight w:val="0"/>
          <w:marTop w:val="34"/>
          <w:marBottom w:val="34"/>
          <w:divBdr>
            <w:top w:val="none" w:sz="0" w:space="0" w:color="auto"/>
            <w:left w:val="none" w:sz="0" w:space="0" w:color="auto"/>
            <w:bottom w:val="none" w:sz="0" w:space="0" w:color="auto"/>
            <w:right w:val="none" w:sz="0" w:space="0" w:color="auto"/>
          </w:divBdr>
        </w:div>
      </w:divsChild>
    </w:div>
    <w:div w:id="1600983530">
      <w:bodyDiv w:val="1"/>
      <w:marLeft w:val="0"/>
      <w:marRight w:val="0"/>
      <w:marTop w:val="0"/>
      <w:marBottom w:val="0"/>
      <w:divBdr>
        <w:top w:val="none" w:sz="0" w:space="0" w:color="auto"/>
        <w:left w:val="none" w:sz="0" w:space="0" w:color="auto"/>
        <w:bottom w:val="none" w:sz="0" w:space="0" w:color="auto"/>
        <w:right w:val="none" w:sz="0" w:space="0" w:color="auto"/>
      </w:divBdr>
      <w:divsChild>
        <w:div w:id="1122991389">
          <w:marLeft w:val="0"/>
          <w:marRight w:val="1"/>
          <w:marTop w:val="0"/>
          <w:marBottom w:val="0"/>
          <w:divBdr>
            <w:top w:val="none" w:sz="0" w:space="0" w:color="auto"/>
            <w:left w:val="none" w:sz="0" w:space="0" w:color="auto"/>
            <w:bottom w:val="none" w:sz="0" w:space="0" w:color="auto"/>
            <w:right w:val="none" w:sz="0" w:space="0" w:color="auto"/>
          </w:divBdr>
          <w:divsChild>
            <w:div w:id="1187333914">
              <w:marLeft w:val="0"/>
              <w:marRight w:val="0"/>
              <w:marTop w:val="0"/>
              <w:marBottom w:val="0"/>
              <w:divBdr>
                <w:top w:val="none" w:sz="0" w:space="0" w:color="auto"/>
                <w:left w:val="none" w:sz="0" w:space="0" w:color="auto"/>
                <w:bottom w:val="none" w:sz="0" w:space="0" w:color="auto"/>
                <w:right w:val="none" w:sz="0" w:space="0" w:color="auto"/>
              </w:divBdr>
              <w:divsChild>
                <w:div w:id="999193333">
                  <w:marLeft w:val="0"/>
                  <w:marRight w:val="1"/>
                  <w:marTop w:val="0"/>
                  <w:marBottom w:val="0"/>
                  <w:divBdr>
                    <w:top w:val="none" w:sz="0" w:space="0" w:color="auto"/>
                    <w:left w:val="none" w:sz="0" w:space="0" w:color="auto"/>
                    <w:bottom w:val="none" w:sz="0" w:space="0" w:color="auto"/>
                    <w:right w:val="none" w:sz="0" w:space="0" w:color="auto"/>
                  </w:divBdr>
                  <w:divsChild>
                    <w:div w:id="411203223">
                      <w:marLeft w:val="0"/>
                      <w:marRight w:val="0"/>
                      <w:marTop w:val="0"/>
                      <w:marBottom w:val="0"/>
                      <w:divBdr>
                        <w:top w:val="none" w:sz="0" w:space="0" w:color="auto"/>
                        <w:left w:val="none" w:sz="0" w:space="0" w:color="auto"/>
                        <w:bottom w:val="none" w:sz="0" w:space="0" w:color="auto"/>
                        <w:right w:val="none" w:sz="0" w:space="0" w:color="auto"/>
                      </w:divBdr>
                      <w:divsChild>
                        <w:div w:id="1580016356">
                          <w:marLeft w:val="0"/>
                          <w:marRight w:val="0"/>
                          <w:marTop w:val="0"/>
                          <w:marBottom w:val="0"/>
                          <w:divBdr>
                            <w:top w:val="none" w:sz="0" w:space="0" w:color="auto"/>
                            <w:left w:val="none" w:sz="0" w:space="0" w:color="auto"/>
                            <w:bottom w:val="none" w:sz="0" w:space="0" w:color="auto"/>
                            <w:right w:val="none" w:sz="0" w:space="0" w:color="auto"/>
                          </w:divBdr>
                          <w:divsChild>
                            <w:div w:id="1733851831">
                              <w:marLeft w:val="0"/>
                              <w:marRight w:val="0"/>
                              <w:marTop w:val="120"/>
                              <w:marBottom w:val="360"/>
                              <w:divBdr>
                                <w:top w:val="none" w:sz="0" w:space="0" w:color="auto"/>
                                <w:left w:val="none" w:sz="0" w:space="0" w:color="auto"/>
                                <w:bottom w:val="none" w:sz="0" w:space="0" w:color="auto"/>
                                <w:right w:val="none" w:sz="0" w:space="0" w:color="auto"/>
                              </w:divBdr>
                              <w:divsChild>
                                <w:div w:id="1115635929">
                                  <w:marLeft w:val="420"/>
                                  <w:marRight w:val="0"/>
                                  <w:marTop w:val="0"/>
                                  <w:marBottom w:val="0"/>
                                  <w:divBdr>
                                    <w:top w:val="none" w:sz="0" w:space="0" w:color="auto"/>
                                    <w:left w:val="none" w:sz="0" w:space="0" w:color="auto"/>
                                    <w:bottom w:val="none" w:sz="0" w:space="0" w:color="auto"/>
                                    <w:right w:val="none" w:sz="0" w:space="0" w:color="auto"/>
                                  </w:divBdr>
                                  <w:divsChild>
                                    <w:div w:id="19023977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986431">
      <w:bodyDiv w:val="1"/>
      <w:marLeft w:val="0"/>
      <w:marRight w:val="0"/>
      <w:marTop w:val="0"/>
      <w:marBottom w:val="0"/>
      <w:divBdr>
        <w:top w:val="none" w:sz="0" w:space="0" w:color="auto"/>
        <w:left w:val="none" w:sz="0" w:space="0" w:color="auto"/>
        <w:bottom w:val="none" w:sz="0" w:space="0" w:color="auto"/>
        <w:right w:val="none" w:sz="0" w:space="0" w:color="auto"/>
      </w:divBdr>
      <w:divsChild>
        <w:div w:id="1772122773">
          <w:marLeft w:val="0"/>
          <w:marRight w:val="1"/>
          <w:marTop w:val="0"/>
          <w:marBottom w:val="0"/>
          <w:divBdr>
            <w:top w:val="none" w:sz="0" w:space="0" w:color="auto"/>
            <w:left w:val="none" w:sz="0" w:space="0" w:color="auto"/>
            <w:bottom w:val="none" w:sz="0" w:space="0" w:color="auto"/>
            <w:right w:val="none" w:sz="0" w:space="0" w:color="auto"/>
          </w:divBdr>
          <w:divsChild>
            <w:div w:id="100882935">
              <w:marLeft w:val="0"/>
              <w:marRight w:val="0"/>
              <w:marTop w:val="0"/>
              <w:marBottom w:val="0"/>
              <w:divBdr>
                <w:top w:val="none" w:sz="0" w:space="0" w:color="auto"/>
                <w:left w:val="none" w:sz="0" w:space="0" w:color="auto"/>
                <w:bottom w:val="none" w:sz="0" w:space="0" w:color="auto"/>
                <w:right w:val="none" w:sz="0" w:space="0" w:color="auto"/>
              </w:divBdr>
              <w:divsChild>
                <w:div w:id="974018573">
                  <w:marLeft w:val="0"/>
                  <w:marRight w:val="1"/>
                  <w:marTop w:val="0"/>
                  <w:marBottom w:val="0"/>
                  <w:divBdr>
                    <w:top w:val="none" w:sz="0" w:space="0" w:color="auto"/>
                    <w:left w:val="none" w:sz="0" w:space="0" w:color="auto"/>
                    <w:bottom w:val="none" w:sz="0" w:space="0" w:color="auto"/>
                    <w:right w:val="none" w:sz="0" w:space="0" w:color="auto"/>
                  </w:divBdr>
                  <w:divsChild>
                    <w:div w:id="676856533">
                      <w:marLeft w:val="0"/>
                      <w:marRight w:val="0"/>
                      <w:marTop w:val="0"/>
                      <w:marBottom w:val="0"/>
                      <w:divBdr>
                        <w:top w:val="none" w:sz="0" w:space="0" w:color="auto"/>
                        <w:left w:val="none" w:sz="0" w:space="0" w:color="auto"/>
                        <w:bottom w:val="none" w:sz="0" w:space="0" w:color="auto"/>
                        <w:right w:val="none" w:sz="0" w:space="0" w:color="auto"/>
                      </w:divBdr>
                      <w:divsChild>
                        <w:div w:id="1637293493">
                          <w:marLeft w:val="0"/>
                          <w:marRight w:val="0"/>
                          <w:marTop w:val="0"/>
                          <w:marBottom w:val="0"/>
                          <w:divBdr>
                            <w:top w:val="none" w:sz="0" w:space="0" w:color="auto"/>
                            <w:left w:val="none" w:sz="0" w:space="0" w:color="auto"/>
                            <w:bottom w:val="none" w:sz="0" w:space="0" w:color="auto"/>
                            <w:right w:val="none" w:sz="0" w:space="0" w:color="auto"/>
                          </w:divBdr>
                          <w:divsChild>
                            <w:div w:id="585766819">
                              <w:marLeft w:val="0"/>
                              <w:marRight w:val="0"/>
                              <w:marTop w:val="120"/>
                              <w:marBottom w:val="360"/>
                              <w:divBdr>
                                <w:top w:val="none" w:sz="0" w:space="0" w:color="auto"/>
                                <w:left w:val="none" w:sz="0" w:space="0" w:color="auto"/>
                                <w:bottom w:val="none" w:sz="0" w:space="0" w:color="auto"/>
                                <w:right w:val="none" w:sz="0" w:space="0" w:color="auto"/>
                              </w:divBdr>
                              <w:divsChild>
                                <w:div w:id="114062785">
                                  <w:marLeft w:val="420"/>
                                  <w:marRight w:val="0"/>
                                  <w:marTop w:val="0"/>
                                  <w:marBottom w:val="0"/>
                                  <w:divBdr>
                                    <w:top w:val="none" w:sz="0" w:space="0" w:color="auto"/>
                                    <w:left w:val="none" w:sz="0" w:space="0" w:color="auto"/>
                                    <w:bottom w:val="none" w:sz="0" w:space="0" w:color="auto"/>
                                    <w:right w:val="none" w:sz="0" w:space="0" w:color="auto"/>
                                  </w:divBdr>
                                  <w:divsChild>
                                    <w:div w:id="10493010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825378">
      <w:bodyDiv w:val="1"/>
      <w:marLeft w:val="0"/>
      <w:marRight w:val="0"/>
      <w:marTop w:val="0"/>
      <w:marBottom w:val="0"/>
      <w:divBdr>
        <w:top w:val="none" w:sz="0" w:space="0" w:color="auto"/>
        <w:left w:val="none" w:sz="0" w:space="0" w:color="auto"/>
        <w:bottom w:val="none" w:sz="0" w:space="0" w:color="auto"/>
        <w:right w:val="none" w:sz="0" w:space="0" w:color="auto"/>
      </w:divBdr>
      <w:divsChild>
        <w:div w:id="1140927630">
          <w:marLeft w:val="0"/>
          <w:marRight w:val="1"/>
          <w:marTop w:val="0"/>
          <w:marBottom w:val="0"/>
          <w:divBdr>
            <w:top w:val="none" w:sz="0" w:space="0" w:color="auto"/>
            <w:left w:val="none" w:sz="0" w:space="0" w:color="auto"/>
            <w:bottom w:val="none" w:sz="0" w:space="0" w:color="auto"/>
            <w:right w:val="none" w:sz="0" w:space="0" w:color="auto"/>
          </w:divBdr>
          <w:divsChild>
            <w:div w:id="1642037175">
              <w:marLeft w:val="0"/>
              <w:marRight w:val="0"/>
              <w:marTop w:val="0"/>
              <w:marBottom w:val="0"/>
              <w:divBdr>
                <w:top w:val="none" w:sz="0" w:space="0" w:color="auto"/>
                <w:left w:val="none" w:sz="0" w:space="0" w:color="auto"/>
                <w:bottom w:val="none" w:sz="0" w:space="0" w:color="auto"/>
                <w:right w:val="none" w:sz="0" w:space="0" w:color="auto"/>
              </w:divBdr>
              <w:divsChild>
                <w:div w:id="126122402">
                  <w:marLeft w:val="0"/>
                  <w:marRight w:val="1"/>
                  <w:marTop w:val="0"/>
                  <w:marBottom w:val="0"/>
                  <w:divBdr>
                    <w:top w:val="none" w:sz="0" w:space="0" w:color="auto"/>
                    <w:left w:val="none" w:sz="0" w:space="0" w:color="auto"/>
                    <w:bottom w:val="none" w:sz="0" w:space="0" w:color="auto"/>
                    <w:right w:val="none" w:sz="0" w:space="0" w:color="auto"/>
                  </w:divBdr>
                  <w:divsChild>
                    <w:div w:id="501504710">
                      <w:marLeft w:val="0"/>
                      <w:marRight w:val="0"/>
                      <w:marTop w:val="0"/>
                      <w:marBottom w:val="0"/>
                      <w:divBdr>
                        <w:top w:val="none" w:sz="0" w:space="0" w:color="auto"/>
                        <w:left w:val="none" w:sz="0" w:space="0" w:color="auto"/>
                        <w:bottom w:val="none" w:sz="0" w:space="0" w:color="auto"/>
                        <w:right w:val="none" w:sz="0" w:space="0" w:color="auto"/>
                      </w:divBdr>
                      <w:divsChild>
                        <w:div w:id="671226279">
                          <w:marLeft w:val="0"/>
                          <w:marRight w:val="0"/>
                          <w:marTop w:val="0"/>
                          <w:marBottom w:val="0"/>
                          <w:divBdr>
                            <w:top w:val="none" w:sz="0" w:space="0" w:color="auto"/>
                            <w:left w:val="none" w:sz="0" w:space="0" w:color="auto"/>
                            <w:bottom w:val="none" w:sz="0" w:space="0" w:color="auto"/>
                            <w:right w:val="none" w:sz="0" w:space="0" w:color="auto"/>
                          </w:divBdr>
                          <w:divsChild>
                            <w:div w:id="128517975">
                              <w:marLeft w:val="0"/>
                              <w:marRight w:val="0"/>
                              <w:marTop w:val="120"/>
                              <w:marBottom w:val="360"/>
                              <w:divBdr>
                                <w:top w:val="none" w:sz="0" w:space="0" w:color="auto"/>
                                <w:left w:val="none" w:sz="0" w:space="0" w:color="auto"/>
                                <w:bottom w:val="none" w:sz="0" w:space="0" w:color="auto"/>
                                <w:right w:val="none" w:sz="0" w:space="0" w:color="auto"/>
                              </w:divBdr>
                              <w:divsChild>
                                <w:div w:id="683480276">
                                  <w:marLeft w:val="0"/>
                                  <w:marRight w:val="0"/>
                                  <w:marTop w:val="0"/>
                                  <w:marBottom w:val="0"/>
                                  <w:divBdr>
                                    <w:top w:val="none" w:sz="0" w:space="0" w:color="auto"/>
                                    <w:left w:val="none" w:sz="0" w:space="0" w:color="auto"/>
                                    <w:bottom w:val="none" w:sz="0" w:space="0" w:color="auto"/>
                                    <w:right w:val="none" w:sz="0" w:space="0" w:color="auto"/>
                                  </w:divBdr>
                                </w:div>
                                <w:div w:id="710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833501">
      <w:bodyDiv w:val="1"/>
      <w:marLeft w:val="0"/>
      <w:marRight w:val="0"/>
      <w:marTop w:val="0"/>
      <w:marBottom w:val="0"/>
      <w:divBdr>
        <w:top w:val="none" w:sz="0" w:space="0" w:color="auto"/>
        <w:left w:val="none" w:sz="0" w:space="0" w:color="auto"/>
        <w:bottom w:val="none" w:sz="0" w:space="0" w:color="auto"/>
        <w:right w:val="none" w:sz="0" w:space="0" w:color="auto"/>
      </w:divBdr>
      <w:divsChild>
        <w:div w:id="594050486">
          <w:marLeft w:val="0"/>
          <w:marRight w:val="1"/>
          <w:marTop w:val="0"/>
          <w:marBottom w:val="0"/>
          <w:divBdr>
            <w:top w:val="none" w:sz="0" w:space="0" w:color="auto"/>
            <w:left w:val="none" w:sz="0" w:space="0" w:color="auto"/>
            <w:bottom w:val="none" w:sz="0" w:space="0" w:color="auto"/>
            <w:right w:val="none" w:sz="0" w:space="0" w:color="auto"/>
          </w:divBdr>
          <w:divsChild>
            <w:div w:id="110318882">
              <w:marLeft w:val="0"/>
              <w:marRight w:val="0"/>
              <w:marTop w:val="0"/>
              <w:marBottom w:val="0"/>
              <w:divBdr>
                <w:top w:val="none" w:sz="0" w:space="0" w:color="auto"/>
                <w:left w:val="none" w:sz="0" w:space="0" w:color="auto"/>
                <w:bottom w:val="none" w:sz="0" w:space="0" w:color="auto"/>
                <w:right w:val="none" w:sz="0" w:space="0" w:color="auto"/>
              </w:divBdr>
              <w:divsChild>
                <w:div w:id="1411073729">
                  <w:marLeft w:val="0"/>
                  <w:marRight w:val="1"/>
                  <w:marTop w:val="0"/>
                  <w:marBottom w:val="0"/>
                  <w:divBdr>
                    <w:top w:val="none" w:sz="0" w:space="0" w:color="auto"/>
                    <w:left w:val="none" w:sz="0" w:space="0" w:color="auto"/>
                    <w:bottom w:val="none" w:sz="0" w:space="0" w:color="auto"/>
                    <w:right w:val="none" w:sz="0" w:space="0" w:color="auto"/>
                  </w:divBdr>
                  <w:divsChild>
                    <w:div w:id="2059359333">
                      <w:marLeft w:val="0"/>
                      <w:marRight w:val="0"/>
                      <w:marTop w:val="0"/>
                      <w:marBottom w:val="0"/>
                      <w:divBdr>
                        <w:top w:val="none" w:sz="0" w:space="0" w:color="auto"/>
                        <w:left w:val="none" w:sz="0" w:space="0" w:color="auto"/>
                        <w:bottom w:val="none" w:sz="0" w:space="0" w:color="auto"/>
                        <w:right w:val="none" w:sz="0" w:space="0" w:color="auto"/>
                      </w:divBdr>
                      <w:divsChild>
                        <w:div w:id="708603461">
                          <w:marLeft w:val="0"/>
                          <w:marRight w:val="0"/>
                          <w:marTop w:val="0"/>
                          <w:marBottom w:val="0"/>
                          <w:divBdr>
                            <w:top w:val="none" w:sz="0" w:space="0" w:color="auto"/>
                            <w:left w:val="none" w:sz="0" w:space="0" w:color="auto"/>
                            <w:bottom w:val="none" w:sz="0" w:space="0" w:color="auto"/>
                            <w:right w:val="none" w:sz="0" w:space="0" w:color="auto"/>
                          </w:divBdr>
                          <w:divsChild>
                            <w:div w:id="965434102">
                              <w:marLeft w:val="0"/>
                              <w:marRight w:val="0"/>
                              <w:marTop w:val="120"/>
                              <w:marBottom w:val="360"/>
                              <w:divBdr>
                                <w:top w:val="none" w:sz="0" w:space="0" w:color="auto"/>
                                <w:left w:val="none" w:sz="0" w:space="0" w:color="auto"/>
                                <w:bottom w:val="none" w:sz="0" w:space="0" w:color="auto"/>
                                <w:right w:val="none" w:sz="0" w:space="0" w:color="auto"/>
                              </w:divBdr>
                              <w:divsChild>
                                <w:div w:id="1137645888">
                                  <w:marLeft w:val="420"/>
                                  <w:marRight w:val="0"/>
                                  <w:marTop w:val="0"/>
                                  <w:marBottom w:val="0"/>
                                  <w:divBdr>
                                    <w:top w:val="none" w:sz="0" w:space="0" w:color="auto"/>
                                    <w:left w:val="none" w:sz="0" w:space="0" w:color="auto"/>
                                    <w:bottom w:val="none" w:sz="0" w:space="0" w:color="auto"/>
                                    <w:right w:val="none" w:sz="0" w:space="0" w:color="auto"/>
                                  </w:divBdr>
                                  <w:divsChild>
                                    <w:div w:id="5426432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60850">
      <w:bodyDiv w:val="1"/>
      <w:marLeft w:val="0"/>
      <w:marRight w:val="0"/>
      <w:marTop w:val="0"/>
      <w:marBottom w:val="0"/>
      <w:divBdr>
        <w:top w:val="none" w:sz="0" w:space="0" w:color="auto"/>
        <w:left w:val="none" w:sz="0" w:space="0" w:color="auto"/>
        <w:bottom w:val="none" w:sz="0" w:space="0" w:color="auto"/>
        <w:right w:val="none" w:sz="0" w:space="0" w:color="auto"/>
      </w:divBdr>
      <w:divsChild>
        <w:div w:id="1098450657">
          <w:marLeft w:val="0"/>
          <w:marRight w:val="1"/>
          <w:marTop w:val="0"/>
          <w:marBottom w:val="0"/>
          <w:divBdr>
            <w:top w:val="none" w:sz="0" w:space="0" w:color="auto"/>
            <w:left w:val="none" w:sz="0" w:space="0" w:color="auto"/>
            <w:bottom w:val="none" w:sz="0" w:space="0" w:color="auto"/>
            <w:right w:val="none" w:sz="0" w:space="0" w:color="auto"/>
          </w:divBdr>
          <w:divsChild>
            <w:div w:id="1701127412">
              <w:marLeft w:val="0"/>
              <w:marRight w:val="0"/>
              <w:marTop w:val="0"/>
              <w:marBottom w:val="0"/>
              <w:divBdr>
                <w:top w:val="none" w:sz="0" w:space="0" w:color="auto"/>
                <w:left w:val="none" w:sz="0" w:space="0" w:color="auto"/>
                <w:bottom w:val="none" w:sz="0" w:space="0" w:color="auto"/>
                <w:right w:val="none" w:sz="0" w:space="0" w:color="auto"/>
              </w:divBdr>
              <w:divsChild>
                <w:div w:id="1489714319">
                  <w:marLeft w:val="0"/>
                  <w:marRight w:val="1"/>
                  <w:marTop w:val="0"/>
                  <w:marBottom w:val="0"/>
                  <w:divBdr>
                    <w:top w:val="none" w:sz="0" w:space="0" w:color="auto"/>
                    <w:left w:val="none" w:sz="0" w:space="0" w:color="auto"/>
                    <w:bottom w:val="none" w:sz="0" w:space="0" w:color="auto"/>
                    <w:right w:val="none" w:sz="0" w:space="0" w:color="auto"/>
                  </w:divBdr>
                  <w:divsChild>
                    <w:div w:id="2086567173">
                      <w:marLeft w:val="0"/>
                      <w:marRight w:val="0"/>
                      <w:marTop w:val="0"/>
                      <w:marBottom w:val="0"/>
                      <w:divBdr>
                        <w:top w:val="none" w:sz="0" w:space="0" w:color="auto"/>
                        <w:left w:val="none" w:sz="0" w:space="0" w:color="auto"/>
                        <w:bottom w:val="none" w:sz="0" w:space="0" w:color="auto"/>
                        <w:right w:val="none" w:sz="0" w:space="0" w:color="auto"/>
                      </w:divBdr>
                      <w:divsChild>
                        <w:div w:id="163252615">
                          <w:marLeft w:val="0"/>
                          <w:marRight w:val="0"/>
                          <w:marTop w:val="0"/>
                          <w:marBottom w:val="0"/>
                          <w:divBdr>
                            <w:top w:val="none" w:sz="0" w:space="0" w:color="auto"/>
                            <w:left w:val="none" w:sz="0" w:space="0" w:color="auto"/>
                            <w:bottom w:val="none" w:sz="0" w:space="0" w:color="auto"/>
                            <w:right w:val="none" w:sz="0" w:space="0" w:color="auto"/>
                          </w:divBdr>
                          <w:divsChild>
                            <w:div w:id="1856337825">
                              <w:marLeft w:val="0"/>
                              <w:marRight w:val="0"/>
                              <w:marTop w:val="120"/>
                              <w:marBottom w:val="360"/>
                              <w:divBdr>
                                <w:top w:val="none" w:sz="0" w:space="0" w:color="auto"/>
                                <w:left w:val="none" w:sz="0" w:space="0" w:color="auto"/>
                                <w:bottom w:val="none" w:sz="0" w:space="0" w:color="auto"/>
                                <w:right w:val="none" w:sz="0" w:space="0" w:color="auto"/>
                              </w:divBdr>
                              <w:divsChild>
                                <w:div w:id="244538694">
                                  <w:marLeft w:val="420"/>
                                  <w:marRight w:val="0"/>
                                  <w:marTop w:val="0"/>
                                  <w:marBottom w:val="0"/>
                                  <w:divBdr>
                                    <w:top w:val="none" w:sz="0" w:space="0" w:color="auto"/>
                                    <w:left w:val="none" w:sz="0" w:space="0" w:color="auto"/>
                                    <w:bottom w:val="none" w:sz="0" w:space="0" w:color="auto"/>
                                    <w:right w:val="none" w:sz="0" w:space="0" w:color="auto"/>
                                  </w:divBdr>
                                  <w:divsChild>
                                    <w:div w:id="16134408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78460">
      <w:bodyDiv w:val="1"/>
      <w:marLeft w:val="0"/>
      <w:marRight w:val="0"/>
      <w:marTop w:val="0"/>
      <w:marBottom w:val="0"/>
      <w:divBdr>
        <w:top w:val="none" w:sz="0" w:space="0" w:color="auto"/>
        <w:left w:val="none" w:sz="0" w:space="0" w:color="auto"/>
        <w:bottom w:val="none" w:sz="0" w:space="0" w:color="auto"/>
        <w:right w:val="none" w:sz="0" w:space="0" w:color="auto"/>
      </w:divBdr>
      <w:divsChild>
        <w:div w:id="1813280575">
          <w:marLeft w:val="0"/>
          <w:marRight w:val="1"/>
          <w:marTop w:val="0"/>
          <w:marBottom w:val="0"/>
          <w:divBdr>
            <w:top w:val="none" w:sz="0" w:space="0" w:color="auto"/>
            <w:left w:val="none" w:sz="0" w:space="0" w:color="auto"/>
            <w:bottom w:val="none" w:sz="0" w:space="0" w:color="auto"/>
            <w:right w:val="none" w:sz="0" w:space="0" w:color="auto"/>
          </w:divBdr>
          <w:divsChild>
            <w:div w:id="386808302">
              <w:marLeft w:val="0"/>
              <w:marRight w:val="0"/>
              <w:marTop w:val="0"/>
              <w:marBottom w:val="0"/>
              <w:divBdr>
                <w:top w:val="none" w:sz="0" w:space="0" w:color="auto"/>
                <w:left w:val="none" w:sz="0" w:space="0" w:color="auto"/>
                <w:bottom w:val="none" w:sz="0" w:space="0" w:color="auto"/>
                <w:right w:val="none" w:sz="0" w:space="0" w:color="auto"/>
              </w:divBdr>
              <w:divsChild>
                <w:div w:id="1784958949">
                  <w:marLeft w:val="0"/>
                  <w:marRight w:val="1"/>
                  <w:marTop w:val="0"/>
                  <w:marBottom w:val="0"/>
                  <w:divBdr>
                    <w:top w:val="none" w:sz="0" w:space="0" w:color="auto"/>
                    <w:left w:val="none" w:sz="0" w:space="0" w:color="auto"/>
                    <w:bottom w:val="none" w:sz="0" w:space="0" w:color="auto"/>
                    <w:right w:val="none" w:sz="0" w:space="0" w:color="auto"/>
                  </w:divBdr>
                  <w:divsChild>
                    <w:div w:id="1775900593">
                      <w:marLeft w:val="0"/>
                      <w:marRight w:val="0"/>
                      <w:marTop w:val="0"/>
                      <w:marBottom w:val="0"/>
                      <w:divBdr>
                        <w:top w:val="none" w:sz="0" w:space="0" w:color="auto"/>
                        <w:left w:val="none" w:sz="0" w:space="0" w:color="auto"/>
                        <w:bottom w:val="none" w:sz="0" w:space="0" w:color="auto"/>
                        <w:right w:val="none" w:sz="0" w:space="0" w:color="auto"/>
                      </w:divBdr>
                      <w:divsChild>
                        <w:div w:id="548954155">
                          <w:marLeft w:val="0"/>
                          <w:marRight w:val="0"/>
                          <w:marTop w:val="0"/>
                          <w:marBottom w:val="0"/>
                          <w:divBdr>
                            <w:top w:val="none" w:sz="0" w:space="0" w:color="auto"/>
                            <w:left w:val="none" w:sz="0" w:space="0" w:color="auto"/>
                            <w:bottom w:val="none" w:sz="0" w:space="0" w:color="auto"/>
                            <w:right w:val="none" w:sz="0" w:space="0" w:color="auto"/>
                          </w:divBdr>
                          <w:divsChild>
                            <w:div w:id="529413882">
                              <w:marLeft w:val="0"/>
                              <w:marRight w:val="0"/>
                              <w:marTop w:val="120"/>
                              <w:marBottom w:val="360"/>
                              <w:divBdr>
                                <w:top w:val="none" w:sz="0" w:space="0" w:color="auto"/>
                                <w:left w:val="none" w:sz="0" w:space="0" w:color="auto"/>
                                <w:bottom w:val="none" w:sz="0" w:space="0" w:color="auto"/>
                                <w:right w:val="none" w:sz="0" w:space="0" w:color="auto"/>
                              </w:divBdr>
                              <w:divsChild>
                                <w:div w:id="385304942">
                                  <w:marLeft w:val="0"/>
                                  <w:marRight w:val="0"/>
                                  <w:marTop w:val="0"/>
                                  <w:marBottom w:val="0"/>
                                  <w:divBdr>
                                    <w:top w:val="none" w:sz="0" w:space="0" w:color="auto"/>
                                    <w:left w:val="none" w:sz="0" w:space="0" w:color="auto"/>
                                    <w:bottom w:val="none" w:sz="0" w:space="0" w:color="auto"/>
                                    <w:right w:val="none" w:sz="0" w:space="0" w:color="auto"/>
                                  </w:divBdr>
                                </w:div>
                                <w:div w:id="17654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95580">
      <w:bodyDiv w:val="1"/>
      <w:marLeft w:val="0"/>
      <w:marRight w:val="0"/>
      <w:marTop w:val="0"/>
      <w:marBottom w:val="0"/>
      <w:divBdr>
        <w:top w:val="none" w:sz="0" w:space="0" w:color="auto"/>
        <w:left w:val="none" w:sz="0" w:space="0" w:color="auto"/>
        <w:bottom w:val="none" w:sz="0" w:space="0" w:color="auto"/>
        <w:right w:val="none" w:sz="0" w:space="0" w:color="auto"/>
      </w:divBdr>
      <w:divsChild>
        <w:div w:id="921986591">
          <w:marLeft w:val="0"/>
          <w:marRight w:val="1"/>
          <w:marTop w:val="0"/>
          <w:marBottom w:val="0"/>
          <w:divBdr>
            <w:top w:val="none" w:sz="0" w:space="0" w:color="auto"/>
            <w:left w:val="none" w:sz="0" w:space="0" w:color="auto"/>
            <w:bottom w:val="none" w:sz="0" w:space="0" w:color="auto"/>
            <w:right w:val="none" w:sz="0" w:space="0" w:color="auto"/>
          </w:divBdr>
          <w:divsChild>
            <w:div w:id="812674107">
              <w:marLeft w:val="0"/>
              <w:marRight w:val="0"/>
              <w:marTop w:val="0"/>
              <w:marBottom w:val="0"/>
              <w:divBdr>
                <w:top w:val="none" w:sz="0" w:space="0" w:color="auto"/>
                <w:left w:val="none" w:sz="0" w:space="0" w:color="auto"/>
                <w:bottom w:val="none" w:sz="0" w:space="0" w:color="auto"/>
                <w:right w:val="none" w:sz="0" w:space="0" w:color="auto"/>
              </w:divBdr>
              <w:divsChild>
                <w:div w:id="76680347">
                  <w:marLeft w:val="0"/>
                  <w:marRight w:val="1"/>
                  <w:marTop w:val="0"/>
                  <w:marBottom w:val="0"/>
                  <w:divBdr>
                    <w:top w:val="none" w:sz="0" w:space="0" w:color="auto"/>
                    <w:left w:val="none" w:sz="0" w:space="0" w:color="auto"/>
                    <w:bottom w:val="none" w:sz="0" w:space="0" w:color="auto"/>
                    <w:right w:val="none" w:sz="0" w:space="0" w:color="auto"/>
                  </w:divBdr>
                  <w:divsChild>
                    <w:div w:id="483549995">
                      <w:marLeft w:val="0"/>
                      <w:marRight w:val="0"/>
                      <w:marTop w:val="0"/>
                      <w:marBottom w:val="0"/>
                      <w:divBdr>
                        <w:top w:val="none" w:sz="0" w:space="0" w:color="auto"/>
                        <w:left w:val="none" w:sz="0" w:space="0" w:color="auto"/>
                        <w:bottom w:val="none" w:sz="0" w:space="0" w:color="auto"/>
                        <w:right w:val="none" w:sz="0" w:space="0" w:color="auto"/>
                      </w:divBdr>
                      <w:divsChild>
                        <w:div w:id="217739770">
                          <w:marLeft w:val="0"/>
                          <w:marRight w:val="0"/>
                          <w:marTop w:val="0"/>
                          <w:marBottom w:val="0"/>
                          <w:divBdr>
                            <w:top w:val="none" w:sz="0" w:space="0" w:color="auto"/>
                            <w:left w:val="none" w:sz="0" w:space="0" w:color="auto"/>
                            <w:bottom w:val="none" w:sz="0" w:space="0" w:color="auto"/>
                            <w:right w:val="none" w:sz="0" w:space="0" w:color="auto"/>
                          </w:divBdr>
                          <w:divsChild>
                            <w:div w:id="710615343">
                              <w:marLeft w:val="0"/>
                              <w:marRight w:val="0"/>
                              <w:marTop w:val="120"/>
                              <w:marBottom w:val="360"/>
                              <w:divBdr>
                                <w:top w:val="none" w:sz="0" w:space="0" w:color="auto"/>
                                <w:left w:val="none" w:sz="0" w:space="0" w:color="auto"/>
                                <w:bottom w:val="none" w:sz="0" w:space="0" w:color="auto"/>
                                <w:right w:val="none" w:sz="0" w:space="0" w:color="auto"/>
                              </w:divBdr>
                              <w:divsChild>
                                <w:div w:id="1316572840">
                                  <w:marLeft w:val="420"/>
                                  <w:marRight w:val="0"/>
                                  <w:marTop w:val="0"/>
                                  <w:marBottom w:val="0"/>
                                  <w:divBdr>
                                    <w:top w:val="none" w:sz="0" w:space="0" w:color="auto"/>
                                    <w:left w:val="none" w:sz="0" w:space="0" w:color="auto"/>
                                    <w:bottom w:val="none" w:sz="0" w:space="0" w:color="auto"/>
                                    <w:right w:val="none" w:sz="0" w:space="0" w:color="auto"/>
                                  </w:divBdr>
                                  <w:divsChild>
                                    <w:div w:id="11921849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8015">
      <w:bodyDiv w:val="1"/>
      <w:marLeft w:val="0"/>
      <w:marRight w:val="0"/>
      <w:marTop w:val="0"/>
      <w:marBottom w:val="0"/>
      <w:divBdr>
        <w:top w:val="none" w:sz="0" w:space="0" w:color="auto"/>
        <w:left w:val="none" w:sz="0" w:space="0" w:color="auto"/>
        <w:bottom w:val="none" w:sz="0" w:space="0" w:color="auto"/>
        <w:right w:val="none" w:sz="0" w:space="0" w:color="auto"/>
      </w:divBdr>
      <w:divsChild>
        <w:div w:id="791217919">
          <w:marLeft w:val="0"/>
          <w:marRight w:val="1"/>
          <w:marTop w:val="0"/>
          <w:marBottom w:val="0"/>
          <w:divBdr>
            <w:top w:val="none" w:sz="0" w:space="0" w:color="auto"/>
            <w:left w:val="none" w:sz="0" w:space="0" w:color="auto"/>
            <w:bottom w:val="none" w:sz="0" w:space="0" w:color="auto"/>
            <w:right w:val="none" w:sz="0" w:space="0" w:color="auto"/>
          </w:divBdr>
          <w:divsChild>
            <w:div w:id="61567896">
              <w:marLeft w:val="0"/>
              <w:marRight w:val="0"/>
              <w:marTop w:val="0"/>
              <w:marBottom w:val="0"/>
              <w:divBdr>
                <w:top w:val="none" w:sz="0" w:space="0" w:color="auto"/>
                <w:left w:val="none" w:sz="0" w:space="0" w:color="auto"/>
                <w:bottom w:val="none" w:sz="0" w:space="0" w:color="auto"/>
                <w:right w:val="none" w:sz="0" w:space="0" w:color="auto"/>
              </w:divBdr>
              <w:divsChild>
                <w:div w:id="1633097780">
                  <w:marLeft w:val="0"/>
                  <w:marRight w:val="1"/>
                  <w:marTop w:val="0"/>
                  <w:marBottom w:val="0"/>
                  <w:divBdr>
                    <w:top w:val="none" w:sz="0" w:space="0" w:color="auto"/>
                    <w:left w:val="none" w:sz="0" w:space="0" w:color="auto"/>
                    <w:bottom w:val="none" w:sz="0" w:space="0" w:color="auto"/>
                    <w:right w:val="none" w:sz="0" w:space="0" w:color="auto"/>
                  </w:divBdr>
                  <w:divsChild>
                    <w:div w:id="1452824922">
                      <w:marLeft w:val="0"/>
                      <w:marRight w:val="0"/>
                      <w:marTop w:val="0"/>
                      <w:marBottom w:val="0"/>
                      <w:divBdr>
                        <w:top w:val="none" w:sz="0" w:space="0" w:color="auto"/>
                        <w:left w:val="none" w:sz="0" w:space="0" w:color="auto"/>
                        <w:bottom w:val="none" w:sz="0" w:space="0" w:color="auto"/>
                        <w:right w:val="none" w:sz="0" w:space="0" w:color="auto"/>
                      </w:divBdr>
                      <w:divsChild>
                        <w:div w:id="50464597">
                          <w:marLeft w:val="0"/>
                          <w:marRight w:val="0"/>
                          <w:marTop w:val="0"/>
                          <w:marBottom w:val="0"/>
                          <w:divBdr>
                            <w:top w:val="none" w:sz="0" w:space="0" w:color="auto"/>
                            <w:left w:val="none" w:sz="0" w:space="0" w:color="auto"/>
                            <w:bottom w:val="none" w:sz="0" w:space="0" w:color="auto"/>
                            <w:right w:val="none" w:sz="0" w:space="0" w:color="auto"/>
                          </w:divBdr>
                          <w:divsChild>
                            <w:div w:id="1459567784">
                              <w:marLeft w:val="0"/>
                              <w:marRight w:val="0"/>
                              <w:marTop w:val="120"/>
                              <w:marBottom w:val="360"/>
                              <w:divBdr>
                                <w:top w:val="none" w:sz="0" w:space="0" w:color="auto"/>
                                <w:left w:val="none" w:sz="0" w:space="0" w:color="auto"/>
                                <w:bottom w:val="none" w:sz="0" w:space="0" w:color="auto"/>
                                <w:right w:val="none" w:sz="0" w:space="0" w:color="auto"/>
                              </w:divBdr>
                              <w:divsChild>
                                <w:div w:id="511801264">
                                  <w:marLeft w:val="420"/>
                                  <w:marRight w:val="0"/>
                                  <w:marTop w:val="0"/>
                                  <w:marBottom w:val="0"/>
                                  <w:divBdr>
                                    <w:top w:val="none" w:sz="0" w:space="0" w:color="auto"/>
                                    <w:left w:val="none" w:sz="0" w:space="0" w:color="auto"/>
                                    <w:bottom w:val="none" w:sz="0" w:space="0" w:color="auto"/>
                                    <w:right w:val="none" w:sz="0" w:space="0" w:color="auto"/>
                                  </w:divBdr>
                                  <w:divsChild>
                                    <w:div w:id="16824696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63076">
      <w:bodyDiv w:val="1"/>
      <w:marLeft w:val="0"/>
      <w:marRight w:val="0"/>
      <w:marTop w:val="0"/>
      <w:marBottom w:val="0"/>
      <w:divBdr>
        <w:top w:val="none" w:sz="0" w:space="0" w:color="auto"/>
        <w:left w:val="none" w:sz="0" w:space="0" w:color="auto"/>
        <w:bottom w:val="none" w:sz="0" w:space="0" w:color="auto"/>
        <w:right w:val="none" w:sz="0" w:space="0" w:color="auto"/>
      </w:divBdr>
      <w:divsChild>
        <w:div w:id="791024283">
          <w:marLeft w:val="0"/>
          <w:marRight w:val="1"/>
          <w:marTop w:val="0"/>
          <w:marBottom w:val="0"/>
          <w:divBdr>
            <w:top w:val="none" w:sz="0" w:space="0" w:color="auto"/>
            <w:left w:val="none" w:sz="0" w:space="0" w:color="auto"/>
            <w:bottom w:val="none" w:sz="0" w:space="0" w:color="auto"/>
            <w:right w:val="none" w:sz="0" w:space="0" w:color="auto"/>
          </w:divBdr>
          <w:divsChild>
            <w:div w:id="995886008">
              <w:marLeft w:val="0"/>
              <w:marRight w:val="0"/>
              <w:marTop w:val="0"/>
              <w:marBottom w:val="0"/>
              <w:divBdr>
                <w:top w:val="none" w:sz="0" w:space="0" w:color="auto"/>
                <w:left w:val="none" w:sz="0" w:space="0" w:color="auto"/>
                <w:bottom w:val="none" w:sz="0" w:space="0" w:color="auto"/>
                <w:right w:val="none" w:sz="0" w:space="0" w:color="auto"/>
              </w:divBdr>
              <w:divsChild>
                <w:div w:id="28730193">
                  <w:marLeft w:val="0"/>
                  <w:marRight w:val="1"/>
                  <w:marTop w:val="0"/>
                  <w:marBottom w:val="0"/>
                  <w:divBdr>
                    <w:top w:val="none" w:sz="0" w:space="0" w:color="auto"/>
                    <w:left w:val="none" w:sz="0" w:space="0" w:color="auto"/>
                    <w:bottom w:val="none" w:sz="0" w:space="0" w:color="auto"/>
                    <w:right w:val="none" w:sz="0" w:space="0" w:color="auto"/>
                  </w:divBdr>
                  <w:divsChild>
                    <w:div w:id="2032872861">
                      <w:marLeft w:val="0"/>
                      <w:marRight w:val="0"/>
                      <w:marTop w:val="0"/>
                      <w:marBottom w:val="0"/>
                      <w:divBdr>
                        <w:top w:val="none" w:sz="0" w:space="0" w:color="auto"/>
                        <w:left w:val="none" w:sz="0" w:space="0" w:color="auto"/>
                        <w:bottom w:val="none" w:sz="0" w:space="0" w:color="auto"/>
                        <w:right w:val="none" w:sz="0" w:space="0" w:color="auto"/>
                      </w:divBdr>
                      <w:divsChild>
                        <w:div w:id="454493331">
                          <w:marLeft w:val="0"/>
                          <w:marRight w:val="0"/>
                          <w:marTop w:val="0"/>
                          <w:marBottom w:val="0"/>
                          <w:divBdr>
                            <w:top w:val="none" w:sz="0" w:space="0" w:color="auto"/>
                            <w:left w:val="none" w:sz="0" w:space="0" w:color="auto"/>
                            <w:bottom w:val="none" w:sz="0" w:space="0" w:color="auto"/>
                            <w:right w:val="none" w:sz="0" w:space="0" w:color="auto"/>
                          </w:divBdr>
                          <w:divsChild>
                            <w:div w:id="2084521593">
                              <w:marLeft w:val="0"/>
                              <w:marRight w:val="0"/>
                              <w:marTop w:val="120"/>
                              <w:marBottom w:val="360"/>
                              <w:divBdr>
                                <w:top w:val="none" w:sz="0" w:space="0" w:color="auto"/>
                                <w:left w:val="none" w:sz="0" w:space="0" w:color="auto"/>
                                <w:bottom w:val="none" w:sz="0" w:space="0" w:color="auto"/>
                                <w:right w:val="none" w:sz="0" w:space="0" w:color="auto"/>
                              </w:divBdr>
                              <w:divsChild>
                                <w:div w:id="708799996">
                                  <w:marLeft w:val="420"/>
                                  <w:marRight w:val="0"/>
                                  <w:marTop w:val="0"/>
                                  <w:marBottom w:val="0"/>
                                  <w:divBdr>
                                    <w:top w:val="none" w:sz="0" w:space="0" w:color="auto"/>
                                    <w:left w:val="none" w:sz="0" w:space="0" w:color="auto"/>
                                    <w:bottom w:val="none" w:sz="0" w:space="0" w:color="auto"/>
                                    <w:right w:val="none" w:sz="0" w:space="0" w:color="auto"/>
                                  </w:divBdr>
                                  <w:divsChild>
                                    <w:div w:id="13687212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50617">
      <w:bodyDiv w:val="1"/>
      <w:marLeft w:val="0"/>
      <w:marRight w:val="0"/>
      <w:marTop w:val="0"/>
      <w:marBottom w:val="0"/>
      <w:divBdr>
        <w:top w:val="none" w:sz="0" w:space="0" w:color="auto"/>
        <w:left w:val="none" w:sz="0" w:space="0" w:color="auto"/>
        <w:bottom w:val="none" w:sz="0" w:space="0" w:color="auto"/>
        <w:right w:val="none" w:sz="0" w:space="0" w:color="auto"/>
      </w:divBdr>
      <w:divsChild>
        <w:div w:id="1664816212">
          <w:marLeft w:val="0"/>
          <w:marRight w:val="1"/>
          <w:marTop w:val="0"/>
          <w:marBottom w:val="0"/>
          <w:divBdr>
            <w:top w:val="none" w:sz="0" w:space="0" w:color="auto"/>
            <w:left w:val="none" w:sz="0" w:space="0" w:color="auto"/>
            <w:bottom w:val="none" w:sz="0" w:space="0" w:color="auto"/>
            <w:right w:val="none" w:sz="0" w:space="0" w:color="auto"/>
          </w:divBdr>
          <w:divsChild>
            <w:div w:id="1687554525">
              <w:marLeft w:val="0"/>
              <w:marRight w:val="0"/>
              <w:marTop w:val="0"/>
              <w:marBottom w:val="0"/>
              <w:divBdr>
                <w:top w:val="none" w:sz="0" w:space="0" w:color="auto"/>
                <w:left w:val="none" w:sz="0" w:space="0" w:color="auto"/>
                <w:bottom w:val="none" w:sz="0" w:space="0" w:color="auto"/>
                <w:right w:val="none" w:sz="0" w:space="0" w:color="auto"/>
              </w:divBdr>
              <w:divsChild>
                <w:div w:id="1703936256">
                  <w:marLeft w:val="0"/>
                  <w:marRight w:val="1"/>
                  <w:marTop w:val="0"/>
                  <w:marBottom w:val="0"/>
                  <w:divBdr>
                    <w:top w:val="none" w:sz="0" w:space="0" w:color="auto"/>
                    <w:left w:val="none" w:sz="0" w:space="0" w:color="auto"/>
                    <w:bottom w:val="none" w:sz="0" w:space="0" w:color="auto"/>
                    <w:right w:val="none" w:sz="0" w:space="0" w:color="auto"/>
                  </w:divBdr>
                  <w:divsChild>
                    <w:div w:id="1544749189">
                      <w:marLeft w:val="0"/>
                      <w:marRight w:val="0"/>
                      <w:marTop w:val="0"/>
                      <w:marBottom w:val="0"/>
                      <w:divBdr>
                        <w:top w:val="none" w:sz="0" w:space="0" w:color="auto"/>
                        <w:left w:val="none" w:sz="0" w:space="0" w:color="auto"/>
                        <w:bottom w:val="none" w:sz="0" w:space="0" w:color="auto"/>
                        <w:right w:val="none" w:sz="0" w:space="0" w:color="auto"/>
                      </w:divBdr>
                      <w:divsChild>
                        <w:div w:id="312294136">
                          <w:marLeft w:val="0"/>
                          <w:marRight w:val="0"/>
                          <w:marTop w:val="0"/>
                          <w:marBottom w:val="0"/>
                          <w:divBdr>
                            <w:top w:val="none" w:sz="0" w:space="0" w:color="auto"/>
                            <w:left w:val="none" w:sz="0" w:space="0" w:color="auto"/>
                            <w:bottom w:val="none" w:sz="0" w:space="0" w:color="auto"/>
                            <w:right w:val="none" w:sz="0" w:space="0" w:color="auto"/>
                          </w:divBdr>
                          <w:divsChild>
                            <w:div w:id="186870972">
                              <w:marLeft w:val="0"/>
                              <w:marRight w:val="0"/>
                              <w:marTop w:val="120"/>
                              <w:marBottom w:val="360"/>
                              <w:divBdr>
                                <w:top w:val="none" w:sz="0" w:space="0" w:color="auto"/>
                                <w:left w:val="none" w:sz="0" w:space="0" w:color="auto"/>
                                <w:bottom w:val="none" w:sz="0" w:space="0" w:color="auto"/>
                                <w:right w:val="none" w:sz="0" w:space="0" w:color="auto"/>
                              </w:divBdr>
                              <w:divsChild>
                                <w:div w:id="1600603892">
                                  <w:marLeft w:val="420"/>
                                  <w:marRight w:val="0"/>
                                  <w:marTop w:val="0"/>
                                  <w:marBottom w:val="0"/>
                                  <w:divBdr>
                                    <w:top w:val="none" w:sz="0" w:space="0" w:color="auto"/>
                                    <w:left w:val="none" w:sz="0" w:space="0" w:color="auto"/>
                                    <w:bottom w:val="none" w:sz="0" w:space="0" w:color="auto"/>
                                    <w:right w:val="none" w:sz="0" w:space="0" w:color="auto"/>
                                  </w:divBdr>
                                  <w:divsChild>
                                    <w:div w:id="4825505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489136">
      <w:bodyDiv w:val="1"/>
      <w:marLeft w:val="0"/>
      <w:marRight w:val="0"/>
      <w:marTop w:val="0"/>
      <w:marBottom w:val="0"/>
      <w:divBdr>
        <w:top w:val="none" w:sz="0" w:space="0" w:color="auto"/>
        <w:left w:val="none" w:sz="0" w:space="0" w:color="auto"/>
        <w:bottom w:val="none" w:sz="0" w:space="0" w:color="auto"/>
        <w:right w:val="none" w:sz="0" w:space="0" w:color="auto"/>
      </w:divBdr>
      <w:divsChild>
        <w:div w:id="398140795">
          <w:marLeft w:val="0"/>
          <w:marRight w:val="1"/>
          <w:marTop w:val="0"/>
          <w:marBottom w:val="0"/>
          <w:divBdr>
            <w:top w:val="none" w:sz="0" w:space="0" w:color="auto"/>
            <w:left w:val="none" w:sz="0" w:space="0" w:color="auto"/>
            <w:bottom w:val="none" w:sz="0" w:space="0" w:color="auto"/>
            <w:right w:val="none" w:sz="0" w:space="0" w:color="auto"/>
          </w:divBdr>
          <w:divsChild>
            <w:div w:id="1255477793">
              <w:marLeft w:val="0"/>
              <w:marRight w:val="0"/>
              <w:marTop w:val="0"/>
              <w:marBottom w:val="0"/>
              <w:divBdr>
                <w:top w:val="none" w:sz="0" w:space="0" w:color="auto"/>
                <w:left w:val="none" w:sz="0" w:space="0" w:color="auto"/>
                <w:bottom w:val="none" w:sz="0" w:space="0" w:color="auto"/>
                <w:right w:val="none" w:sz="0" w:space="0" w:color="auto"/>
              </w:divBdr>
              <w:divsChild>
                <w:div w:id="131102096">
                  <w:marLeft w:val="0"/>
                  <w:marRight w:val="1"/>
                  <w:marTop w:val="0"/>
                  <w:marBottom w:val="0"/>
                  <w:divBdr>
                    <w:top w:val="none" w:sz="0" w:space="0" w:color="auto"/>
                    <w:left w:val="none" w:sz="0" w:space="0" w:color="auto"/>
                    <w:bottom w:val="none" w:sz="0" w:space="0" w:color="auto"/>
                    <w:right w:val="none" w:sz="0" w:space="0" w:color="auto"/>
                  </w:divBdr>
                  <w:divsChild>
                    <w:div w:id="544291441">
                      <w:marLeft w:val="0"/>
                      <w:marRight w:val="0"/>
                      <w:marTop w:val="0"/>
                      <w:marBottom w:val="0"/>
                      <w:divBdr>
                        <w:top w:val="none" w:sz="0" w:space="0" w:color="auto"/>
                        <w:left w:val="none" w:sz="0" w:space="0" w:color="auto"/>
                        <w:bottom w:val="none" w:sz="0" w:space="0" w:color="auto"/>
                        <w:right w:val="none" w:sz="0" w:space="0" w:color="auto"/>
                      </w:divBdr>
                      <w:divsChild>
                        <w:div w:id="688260511">
                          <w:marLeft w:val="0"/>
                          <w:marRight w:val="0"/>
                          <w:marTop w:val="0"/>
                          <w:marBottom w:val="0"/>
                          <w:divBdr>
                            <w:top w:val="none" w:sz="0" w:space="0" w:color="auto"/>
                            <w:left w:val="none" w:sz="0" w:space="0" w:color="auto"/>
                            <w:bottom w:val="none" w:sz="0" w:space="0" w:color="auto"/>
                            <w:right w:val="none" w:sz="0" w:space="0" w:color="auto"/>
                          </w:divBdr>
                          <w:divsChild>
                            <w:div w:id="376666398">
                              <w:marLeft w:val="0"/>
                              <w:marRight w:val="0"/>
                              <w:marTop w:val="120"/>
                              <w:marBottom w:val="360"/>
                              <w:divBdr>
                                <w:top w:val="none" w:sz="0" w:space="0" w:color="auto"/>
                                <w:left w:val="none" w:sz="0" w:space="0" w:color="auto"/>
                                <w:bottom w:val="none" w:sz="0" w:space="0" w:color="auto"/>
                                <w:right w:val="none" w:sz="0" w:space="0" w:color="auto"/>
                              </w:divBdr>
                              <w:divsChild>
                                <w:div w:id="1821455094">
                                  <w:marLeft w:val="420"/>
                                  <w:marRight w:val="0"/>
                                  <w:marTop w:val="0"/>
                                  <w:marBottom w:val="0"/>
                                  <w:divBdr>
                                    <w:top w:val="none" w:sz="0" w:space="0" w:color="auto"/>
                                    <w:left w:val="none" w:sz="0" w:space="0" w:color="auto"/>
                                    <w:bottom w:val="none" w:sz="0" w:space="0" w:color="auto"/>
                                    <w:right w:val="none" w:sz="0" w:space="0" w:color="auto"/>
                                  </w:divBdr>
                                  <w:divsChild>
                                    <w:div w:id="192065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33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299">
          <w:marLeft w:val="0"/>
          <w:marRight w:val="1"/>
          <w:marTop w:val="0"/>
          <w:marBottom w:val="0"/>
          <w:divBdr>
            <w:top w:val="none" w:sz="0" w:space="0" w:color="auto"/>
            <w:left w:val="none" w:sz="0" w:space="0" w:color="auto"/>
            <w:bottom w:val="none" w:sz="0" w:space="0" w:color="auto"/>
            <w:right w:val="none" w:sz="0" w:space="0" w:color="auto"/>
          </w:divBdr>
          <w:divsChild>
            <w:div w:id="1358434762">
              <w:marLeft w:val="0"/>
              <w:marRight w:val="0"/>
              <w:marTop w:val="0"/>
              <w:marBottom w:val="0"/>
              <w:divBdr>
                <w:top w:val="none" w:sz="0" w:space="0" w:color="auto"/>
                <w:left w:val="none" w:sz="0" w:space="0" w:color="auto"/>
                <w:bottom w:val="none" w:sz="0" w:space="0" w:color="auto"/>
                <w:right w:val="none" w:sz="0" w:space="0" w:color="auto"/>
              </w:divBdr>
              <w:divsChild>
                <w:div w:id="49379228">
                  <w:marLeft w:val="0"/>
                  <w:marRight w:val="1"/>
                  <w:marTop w:val="0"/>
                  <w:marBottom w:val="0"/>
                  <w:divBdr>
                    <w:top w:val="none" w:sz="0" w:space="0" w:color="auto"/>
                    <w:left w:val="none" w:sz="0" w:space="0" w:color="auto"/>
                    <w:bottom w:val="none" w:sz="0" w:space="0" w:color="auto"/>
                    <w:right w:val="none" w:sz="0" w:space="0" w:color="auto"/>
                  </w:divBdr>
                  <w:divsChild>
                    <w:div w:id="1604531674">
                      <w:marLeft w:val="0"/>
                      <w:marRight w:val="0"/>
                      <w:marTop w:val="0"/>
                      <w:marBottom w:val="0"/>
                      <w:divBdr>
                        <w:top w:val="none" w:sz="0" w:space="0" w:color="auto"/>
                        <w:left w:val="none" w:sz="0" w:space="0" w:color="auto"/>
                        <w:bottom w:val="none" w:sz="0" w:space="0" w:color="auto"/>
                        <w:right w:val="none" w:sz="0" w:space="0" w:color="auto"/>
                      </w:divBdr>
                      <w:divsChild>
                        <w:div w:id="833643126">
                          <w:marLeft w:val="0"/>
                          <w:marRight w:val="0"/>
                          <w:marTop w:val="0"/>
                          <w:marBottom w:val="0"/>
                          <w:divBdr>
                            <w:top w:val="none" w:sz="0" w:space="0" w:color="auto"/>
                            <w:left w:val="none" w:sz="0" w:space="0" w:color="auto"/>
                            <w:bottom w:val="none" w:sz="0" w:space="0" w:color="auto"/>
                            <w:right w:val="none" w:sz="0" w:space="0" w:color="auto"/>
                          </w:divBdr>
                          <w:divsChild>
                            <w:div w:id="1654329693">
                              <w:marLeft w:val="0"/>
                              <w:marRight w:val="0"/>
                              <w:marTop w:val="120"/>
                              <w:marBottom w:val="360"/>
                              <w:divBdr>
                                <w:top w:val="none" w:sz="0" w:space="0" w:color="auto"/>
                                <w:left w:val="none" w:sz="0" w:space="0" w:color="auto"/>
                                <w:bottom w:val="none" w:sz="0" w:space="0" w:color="auto"/>
                                <w:right w:val="none" w:sz="0" w:space="0" w:color="auto"/>
                              </w:divBdr>
                              <w:divsChild>
                                <w:div w:id="1188299268">
                                  <w:marLeft w:val="420"/>
                                  <w:marRight w:val="0"/>
                                  <w:marTop w:val="0"/>
                                  <w:marBottom w:val="0"/>
                                  <w:divBdr>
                                    <w:top w:val="none" w:sz="0" w:space="0" w:color="auto"/>
                                    <w:left w:val="none" w:sz="0" w:space="0" w:color="auto"/>
                                    <w:bottom w:val="none" w:sz="0" w:space="0" w:color="auto"/>
                                    <w:right w:val="none" w:sz="0" w:space="0" w:color="auto"/>
                                  </w:divBdr>
                                  <w:divsChild>
                                    <w:div w:id="13235869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212965">
      <w:bodyDiv w:val="1"/>
      <w:marLeft w:val="0"/>
      <w:marRight w:val="0"/>
      <w:marTop w:val="0"/>
      <w:marBottom w:val="0"/>
      <w:divBdr>
        <w:top w:val="none" w:sz="0" w:space="0" w:color="auto"/>
        <w:left w:val="none" w:sz="0" w:space="0" w:color="auto"/>
        <w:bottom w:val="none" w:sz="0" w:space="0" w:color="auto"/>
        <w:right w:val="none" w:sz="0" w:space="0" w:color="auto"/>
      </w:divBdr>
      <w:divsChild>
        <w:div w:id="1482456562">
          <w:marLeft w:val="0"/>
          <w:marRight w:val="1"/>
          <w:marTop w:val="0"/>
          <w:marBottom w:val="0"/>
          <w:divBdr>
            <w:top w:val="none" w:sz="0" w:space="0" w:color="auto"/>
            <w:left w:val="none" w:sz="0" w:space="0" w:color="auto"/>
            <w:bottom w:val="none" w:sz="0" w:space="0" w:color="auto"/>
            <w:right w:val="none" w:sz="0" w:space="0" w:color="auto"/>
          </w:divBdr>
          <w:divsChild>
            <w:div w:id="484123226">
              <w:marLeft w:val="0"/>
              <w:marRight w:val="0"/>
              <w:marTop w:val="0"/>
              <w:marBottom w:val="0"/>
              <w:divBdr>
                <w:top w:val="none" w:sz="0" w:space="0" w:color="auto"/>
                <w:left w:val="none" w:sz="0" w:space="0" w:color="auto"/>
                <w:bottom w:val="none" w:sz="0" w:space="0" w:color="auto"/>
                <w:right w:val="none" w:sz="0" w:space="0" w:color="auto"/>
              </w:divBdr>
              <w:divsChild>
                <w:div w:id="948389897">
                  <w:marLeft w:val="0"/>
                  <w:marRight w:val="1"/>
                  <w:marTop w:val="0"/>
                  <w:marBottom w:val="0"/>
                  <w:divBdr>
                    <w:top w:val="none" w:sz="0" w:space="0" w:color="auto"/>
                    <w:left w:val="none" w:sz="0" w:space="0" w:color="auto"/>
                    <w:bottom w:val="none" w:sz="0" w:space="0" w:color="auto"/>
                    <w:right w:val="none" w:sz="0" w:space="0" w:color="auto"/>
                  </w:divBdr>
                  <w:divsChild>
                    <w:div w:id="1432899911">
                      <w:marLeft w:val="0"/>
                      <w:marRight w:val="0"/>
                      <w:marTop w:val="0"/>
                      <w:marBottom w:val="0"/>
                      <w:divBdr>
                        <w:top w:val="none" w:sz="0" w:space="0" w:color="auto"/>
                        <w:left w:val="none" w:sz="0" w:space="0" w:color="auto"/>
                        <w:bottom w:val="none" w:sz="0" w:space="0" w:color="auto"/>
                        <w:right w:val="none" w:sz="0" w:space="0" w:color="auto"/>
                      </w:divBdr>
                      <w:divsChild>
                        <w:div w:id="1016805819">
                          <w:marLeft w:val="0"/>
                          <w:marRight w:val="0"/>
                          <w:marTop w:val="0"/>
                          <w:marBottom w:val="0"/>
                          <w:divBdr>
                            <w:top w:val="none" w:sz="0" w:space="0" w:color="auto"/>
                            <w:left w:val="none" w:sz="0" w:space="0" w:color="auto"/>
                            <w:bottom w:val="none" w:sz="0" w:space="0" w:color="auto"/>
                            <w:right w:val="none" w:sz="0" w:space="0" w:color="auto"/>
                          </w:divBdr>
                          <w:divsChild>
                            <w:div w:id="978609291">
                              <w:marLeft w:val="0"/>
                              <w:marRight w:val="0"/>
                              <w:marTop w:val="120"/>
                              <w:marBottom w:val="360"/>
                              <w:divBdr>
                                <w:top w:val="none" w:sz="0" w:space="0" w:color="auto"/>
                                <w:left w:val="none" w:sz="0" w:space="0" w:color="auto"/>
                                <w:bottom w:val="none" w:sz="0" w:space="0" w:color="auto"/>
                                <w:right w:val="none" w:sz="0" w:space="0" w:color="auto"/>
                              </w:divBdr>
                              <w:divsChild>
                                <w:div w:id="877468572">
                                  <w:marLeft w:val="420"/>
                                  <w:marRight w:val="0"/>
                                  <w:marTop w:val="0"/>
                                  <w:marBottom w:val="0"/>
                                  <w:divBdr>
                                    <w:top w:val="none" w:sz="0" w:space="0" w:color="auto"/>
                                    <w:left w:val="none" w:sz="0" w:space="0" w:color="auto"/>
                                    <w:bottom w:val="none" w:sz="0" w:space="0" w:color="auto"/>
                                    <w:right w:val="none" w:sz="0" w:space="0" w:color="auto"/>
                                  </w:divBdr>
                                  <w:divsChild>
                                    <w:div w:id="11051992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197389">
      <w:bodyDiv w:val="1"/>
      <w:marLeft w:val="0"/>
      <w:marRight w:val="0"/>
      <w:marTop w:val="0"/>
      <w:marBottom w:val="0"/>
      <w:divBdr>
        <w:top w:val="none" w:sz="0" w:space="0" w:color="auto"/>
        <w:left w:val="none" w:sz="0" w:space="0" w:color="auto"/>
        <w:bottom w:val="none" w:sz="0" w:space="0" w:color="auto"/>
        <w:right w:val="none" w:sz="0" w:space="0" w:color="auto"/>
      </w:divBdr>
      <w:divsChild>
        <w:div w:id="1914001060">
          <w:marLeft w:val="0"/>
          <w:marRight w:val="1"/>
          <w:marTop w:val="0"/>
          <w:marBottom w:val="0"/>
          <w:divBdr>
            <w:top w:val="none" w:sz="0" w:space="0" w:color="auto"/>
            <w:left w:val="none" w:sz="0" w:space="0" w:color="auto"/>
            <w:bottom w:val="none" w:sz="0" w:space="0" w:color="auto"/>
            <w:right w:val="none" w:sz="0" w:space="0" w:color="auto"/>
          </w:divBdr>
          <w:divsChild>
            <w:div w:id="1268730955">
              <w:marLeft w:val="0"/>
              <w:marRight w:val="0"/>
              <w:marTop w:val="0"/>
              <w:marBottom w:val="0"/>
              <w:divBdr>
                <w:top w:val="none" w:sz="0" w:space="0" w:color="auto"/>
                <w:left w:val="none" w:sz="0" w:space="0" w:color="auto"/>
                <w:bottom w:val="none" w:sz="0" w:space="0" w:color="auto"/>
                <w:right w:val="none" w:sz="0" w:space="0" w:color="auto"/>
              </w:divBdr>
              <w:divsChild>
                <w:div w:id="1515070538">
                  <w:marLeft w:val="0"/>
                  <w:marRight w:val="1"/>
                  <w:marTop w:val="0"/>
                  <w:marBottom w:val="0"/>
                  <w:divBdr>
                    <w:top w:val="none" w:sz="0" w:space="0" w:color="auto"/>
                    <w:left w:val="none" w:sz="0" w:space="0" w:color="auto"/>
                    <w:bottom w:val="none" w:sz="0" w:space="0" w:color="auto"/>
                    <w:right w:val="none" w:sz="0" w:space="0" w:color="auto"/>
                  </w:divBdr>
                  <w:divsChild>
                    <w:div w:id="549808178">
                      <w:marLeft w:val="0"/>
                      <w:marRight w:val="0"/>
                      <w:marTop w:val="0"/>
                      <w:marBottom w:val="0"/>
                      <w:divBdr>
                        <w:top w:val="none" w:sz="0" w:space="0" w:color="auto"/>
                        <w:left w:val="none" w:sz="0" w:space="0" w:color="auto"/>
                        <w:bottom w:val="none" w:sz="0" w:space="0" w:color="auto"/>
                        <w:right w:val="none" w:sz="0" w:space="0" w:color="auto"/>
                      </w:divBdr>
                      <w:divsChild>
                        <w:div w:id="489445920">
                          <w:marLeft w:val="0"/>
                          <w:marRight w:val="0"/>
                          <w:marTop w:val="0"/>
                          <w:marBottom w:val="0"/>
                          <w:divBdr>
                            <w:top w:val="none" w:sz="0" w:space="0" w:color="auto"/>
                            <w:left w:val="none" w:sz="0" w:space="0" w:color="auto"/>
                            <w:bottom w:val="none" w:sz="0" w:space="0" w:color="auto"/>
                            <w:right w:val="none" w:sz="0" w:space="0" w:color="auto"/>
                          </w:divBdr>
                          <w:divsChild>
                            <w:div w:id="924845717">
                              <w:marLeft w:val="0"/>
                              <w:marRight w:val="0"/>
                              <w:marTop w:val="120"/>
                              <w:marBottom w:val="360"/>
                              <w:divBdr>
                                <w:top w:val="none" w:sz="0" w:space="0" w:color="auto"/>
                                <w:left w:val="none" w:sz="0" w:space="0" w:color="auto"/>
                                <w:bottom w:val="none" w:sz="0" w:space="0" w:color="auto"/>
                                <w:right w:val="none" w:sz="0" w:space="0" w:color="auto"/>
                              </w:divBdr>
                              <w:divsChild>
                                <w:div w:id="2115395338">
                                  <w:marLeft w:val="0"/>
                                  <w:marRight w:val="0"/>
                                  <w:marTop w:val="0"/>
                                  <w:marBottom w:val="0"/>
                                  <w:divBdr>
                                    <w:top w:val="none" w:sz="0" w:space="0" w:color="auto"/>
                                    <w:left w:val="none" w:sz="0" w:space="0" w:color="auto"/>
                                    <w:bottom w:val="none" w:sz="0" w:space="0" w:color="auto"/>
                                    <w:right w:val="none" w:sz="0" w:space="0" w:color="auto"/>
                                  </w:divBdr>
                                </w:div>
                                <w:div w:id="7486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07285">
      <w:bodyDiv w:val="1"/>
      <w:marLeft w:val="0"/>
      <w:marRight w:val="0"/>
      <w:marTop w:val="0"/>
      <w:marBottom w:val="0"/>
      <w:divBdr>
        <w:top w:val="none" w:sz="0" w:space="0" w:color="auto"/>
        <w:left w:val="none" w:sz="0" w:space="0" w:color="auto"/>
        <w:bottom w:val="none" w:sz="0" w:space="0" w:color="auto"/>
        <w:right w:val="none" w:sz="0" w:space="0" w:color="auto"/>
      </w:divBdr>
      <w:divsChild>
        <w:div w:id="352924455">
          <w:marLeft w:val="0"/>
          <w:marRight w:val="1"/>
          <w:marTop w:val="0"/>
          <w:marBottom w:val="0"/>
          <w:divBdr>
            <w:top w:val="none" w:sz="0" w:space="0" w:color="auto"/>
            <w:left w:val="none" w:sz="0" w:space="0" w:color="auto"/>
            <w:bottom w:val="none" w:sz="0" w:space="0" w:color="auto"/>
            <w:right w:val="none" w:sz="0" w:space="0" w:color="auto"/>
          </w:divBdr>
          <w:divsChild>
            <w:div w:id="1932349476">
              <w:marLeft w:val="0"/>
              <w:marRight w:val="0"/>
              <w:marTop w:val="0"/>
              <w:marBottom w:val="0"/>
              <w:divBdr>
                <w:top w:val="none" w:sz="0" w:space="0" w:color="auto"/>
                <w:left w:val="none" w:sz="0" w:space="0" w:color="auto"/>
                <w:bottom w:val="none" w:sz="0" w:space="0" w:color="auto"/>
                <w:right w:val="none" w:sz="0" w:space="0" w:color="auto"/>
              </w:divBdr>
              <w:divsChild>
                <w:div w:id="1736850346">
                  <w:marLeft w:val="0"/>
                  <w:marRight w:val="1"/>
                  <w:marTop w:val="0"/>
                  <w:marBottom w:val="0"/>
                  <w:divBdr>
                    <w:top w:val="none" w:sz="0" w:space="0" w:color="auto"/>
                    <w:left w:val="none" w:sz="0" w:space="0" w:color="auto"/>
                    <w:bottom w:val="none" w:sz="0" w:space="0" w:color="auto"/>
                    <w:right w:val="none" w:sz="0" w:space="0" w:color="auto"/>
                  </w:divBdr>
                  <w:divsChild>
                    <w:div w:id="1409233749">
                      <w:marLeft w:val="0"/>
                      <w:marRight w:val="0"/>
                      <w:marTop w:val="0"/>
                      <w:marBottom w:val="0"/>
                      <w:divBdr>
                        <w:top w:val="none" w:sz="0" w:space="0" w:color="auto"/>
                        <w:left w:val="none" w:sz="0" w:space="0" w:color="auto"/>
                        <w:bottom w:val="none" w:sz="0" w:space="0" w:color="auto"/>
                        <w:right w:val="none" w:sz="0" w:space="0" w:color="auto"/>
                      </w:divBdr>
                      <w:divsChild>
                        <w:div w:id="669790253">
                          <w:marLeft w:val="0"/>
                          <w:marRight w:val="0"/>
                          <w:marTop w:val="0"/>
                          <w:marBottom w:val="0"/>
                          <w:divBdr>
                            <w:top w:val="none" w:sz="0" w:space="0" w:color="auto"/>
                            <w:left w:val="none" w:sz="0" w:space="0" w:color="auto"/>
                            <w:bottom w:val="none" w:sz="0" w:space="0" w:color="auto"/>
                            <w:right w:val="none" w:sz="0" w:space="0" w:color="auto"/>
                          </w:divBdr>
                          <w:divsChild>
                            <w:div w:id="1447194900">
                              <w:marLeft w:val="0"/>
                              <w:marRight w:val="0"/>
                              <w:marTop w:val="120"/>
                              <w:marBottom w:val="360"/>
                              <w:divBdr>
                                <w:top w:val="none" w:sz="0" w:space="0" w:color="auto"/>
                                <w:left w:val="none" w:sz="0" w:space="0" w:color="auto"/>
                                <w:bottom w:val="none" w:sz="0" w:space="0" w:color="auto"/>
                                <w:right w:val="none" w:sz="0" w:space="0" w:color="auto"/>
                              </w:divBdr>
                              <w:divsChild>
                                <w:div w:id="2071153361">
                                  <w:marLeft w:val="420"/>
                                  <w:marRight w:val="0"/>
                                  <w:marTop w:val="0"/>
                                  <w:marBottom w:val="0"/>
                                  <w:divBdr>
                                    <w:top w:val="none" w:sz="0" w:space="0" w:color="auto"/>
                                    <w:left w:val="none" w:sz="0" w:space="0" w:color="auto"/>
                                    <w:bottom w:val="none" w:sz="0" w:space="0" w:color="auto"/>
                                    <w:right w:val="none" w:sz="0" w:space="0" w:color="auto"/>
                                  </w:divBdr>
                                  <w:divsChild>
                                    <w:div w:id="11157548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62331">
      <w:bodyDiv w:val="1"/>
      <w:marLeft w:val="0"/>
      <w:marRight w:val="0"/>
      <w:marTop w:val="0"/>
      <w:marBottom w:val="0"/>
      <w:divBdr>
        <w:top w:val="none" w:sz="0" w:space="0" w:color="auto"/>
        <w:left w:val="none" w:sz="0" w:space="0" w:color="auto"/>
        <w:bottom w:val="none" w:sz="0" w:space="0" w:color="auto"/>
        <w:right w:val="none" w:sz="0" w:space="0" w:color="auto"/>
      </w:divBdr>
      <w:divsChild>
        <w:div w:id="514735284">
          <w:marLeft w:val="0"/>
          <w:marRight w:val="1"/>
          <w:marTop w:val="0"/>
          <w:marBottom w:val="0"/>
          <w:divBdr>
            <w:top w:val="none" w:sz="0" w:space="0" w:color="auto"/>
            <w:left w:val="none" w:sz="0" w:space="0" w:color="auto"/>
            <w:bottom w:val="none" w:sz="0" w:space="0" w:color="auto"/>
            <w:right w:val="none" w:sz="0" w:space="0" w:color="auto"/>
          </w:divBdr>
          <w:divsChild>
            <w:div w:id="1299800161">
              <w:marLeft w:val="0"/>
              <w:marRight w:val="0"/>
              <w:marTop w:val="0"/>
              <w:marBottom w:val="0"/>
              <w:divBdr>
                <w:top w:val="none" w:sz="0" w:space="0" w:color="auto"/>
                <w:left w:val="none" w:sz="0" w:space="0" w:color="auto"/>
                <w:bottom w:val="none" w:sz="0" w:space="0" w:color="auto"/>
                <w:right w:val="none" w:sz="0" w:space="0" w:color="auto"/>
              </w:divBdr>
              <w:divsChild>
                <w:div w:id="267274984">
                  <w:marLeft w:val="0"/>
                  <w:marRight w:val="1"/>
                  <w:marTop w:val="0"/>
                  <w:marBottom w:val="0"/>
                  <w:divBdr>
                    <w:top w:val="none" w:sz="0" w:space="0" w:color="auto"/>
                    <w:left w:val="none" w:sz="0" w:space="0" w:color="auto"/>
                    <w:bottom w:val="none" w:sz="0" w:space="0" w:color="auto"/>
                    <w:right w:val="none" w:sz="0" w:space="0" w:color="auto"/>
                  </w:divBdr>
                  <w:divsChild>
                    <w:div w:id="832335883">
                      <w:marLeft w:val="0"/>
                      <w:marRight w:val="0"/>
                      <w:marTop w:val="0"/>
                      <w:marBottom w:val="0"/>
                      <w:divBdr>
                        <w:top w:val="none" w:sz="0" w:space="0" w:color="auto"/>
                        <w:left w:val="none" w:sz="0" w:space="0" w:color="auto"/>
                        <w:bottom w:val="none" w:sz="0" w:space="0" w:color="auto"/>
                        <w:right w:val="none" w:sz="0" w:space="0" w:color="auto"/>
                      </w:divBdr>
                      <w:divsChild>
                        <w:div w:id="695932097">
                          <w:marLeft w:val="0"/>
                          <w:marRight w:val="0"/>
                          <w:marTop w:val="0"/>
                          <w:marBottom w:val="0"/>
                          <w:divBdr>
                            <w:top w:val="none" w:sz="0" w:space="0" w:color="auto"/>
                            <w:left w:val="none" w:sz="0" w:space="0" w:color="auto"/>
                            <w:bottom w:val="none" w:sz="0" w:space="0" w:color="auto"/>
                            <w:right w:val="none" w:sz="0" w:space="0" w:color="auto"/>
                          </w:divBdr>
                          <w:divsChild>
                            <w:div w:id="1322194383">
                              <w:marLeft w:val="0"/>
                              <w:marRight w:val="0"/>
                              <w:marTop w:val="120"/>
                              <w:marBottom w:val="360"/>
                              <w:divBdr>
                                <w:top w:val="none" w:sz="0" w:space="0" w:color="auto"/>
                                <w:left w:val="none" w:sz="0" w:space="0" w:color="auto"/>
                                <w:bottom w:val="none" w:sz="0" w:space="0" w:color="auto"/>
                                <w:right w:val="none" w:sz="0" w:space="0" w:color="auto"/>
                              </w:divBdr>
                              <w:divsChild>
                                <w:div w:id="832648157">
                                  <w:marLeft w:val="420"/>
                                  <w:marRight w:val="0"/>
                                  <w:marTop w:val="0"/>
                                  <w:marBottom w:val="0"/>
                                  <w:divBdr>
                                    <w:top w:val="none" w:sz="0" w:space="0" w:color="auto"/>
                                    <w:left w:val="none" w:sz="0" w:space="0" w:color="auto"/>
                                    <w:bottom w:val="none" w:sz="0" w:space="0" w:color="auto"/>
                                    <w:right w:val="none" w:sz="0" w:space="0" w:color="auto"/>
                                  </w:divBdr>
                                  <w:divsChild>
                                    <w:div w:id="1036585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250169">
      <w:bodyDiv w:val="1"/>
      <w:marLeft w:val="0"/>
      <w:marRight w:val="0"/>
      <w:marTop w:val="0"/>
      <w:marBottom w:val="0"/>
      <w:divBdr>
        <w:top w:val="none" w:sz="0" w:space="0" w:color="auto"/>
        <w:left w:val="none" w:sz="0" w:space="0" w:color="auto"/>
        <w:bottom w:val="none" w:sz="0" w:space="0" w:color="auto"/>
        <w:right w:val="none" w:sz="0" w:space="0" w:color="auto"/>
      </w:divBdr>
      <w:divsChild>
        <w:div w:id="1742211185">
          <w:marLeft w:val="0"/>
          <w:marRight w:val="1"/>
          <w:marTop w:val="0"/>
          <w:marBottom w:val="0"/>
          <w:divBdr>
            <w:top w:val="none" w:sz="0" w:space="0" w:color="auto"/>
            <w:left w:val="none" w:sz="0" w:space="0" w:color="auto"/>
            <w:bottom w:val="none" w:sz="0" w:space="0" w:color="auto"/>
            <w:right w:val="none" w:sz="0" w:space="0" w:color="auto"/>
          </w:divBdr>
          <w:divsChild>
            <w:div w:id="72507218">
              <w:marLeft w:val="0"/>
              <w:marRight w:val="0"/>
              <w:marTop w:val="0"/>
              <w:marBottom w:val="0"/>
              <w:divBdr>
                <w:top w:val="none" w:sz="0" w:space="0" w:color="auto"/>
                <w:left w:val="none" w:sz="0" w:space="0" w:color="auto"/>
                <w:bottom w:val="none" w:sz="0" w:space="0" w:color="auto"/>
                <w:right w:val="none" w:sz="0" w:space="0" w:color="auto"/>
              </w:divBdr>
              <w:divsChild>
                <w:div w:id="1580090036">
                  <w:marLeft w:val="0"/>
                  <w:marRight w:val="1"/>
                  <w:marTop w:val="0"/>
                  <w:marBottom w:val="0"/>
                  <w:divBdr>
                    <w:top w:val="none" w:sz="0" w:space="0" w:color="auto"/>
                    <w:left w:val="none" w:sz="0" w:space="0" w:color="auto"/>
                    <w:bottom w:val="none" w:sz="0" w:space="0" w:color="auto"/>
                    <w:right w:val="none" w:sz="0" w:space="0" w:color="auto"/>
                  </w:divBdr>
                  <w:divsChild>
                    <w:div w:id="1316450821">
                      <w:marLeft w:val="0"/>
                      <w:marRight w:val="0"/>
                      <w:marTop w:val="0"/>
                      <w:marBottom w:val="0"/>
                      <w:divBdr>
                        <w:top w:val="none" w:sz="0" w:space="0" w:color="auto"/>
                        <w:left w:val="none" w:sz="0" w:space="0" w:color="auto"/>
                        <w:bottom w:val="none" w:sz="0" w:space="0" w:color="auto"/>
                        <w:right w:val="none" w:sz="0" w:space="0" w:color="auto"/>
                      </w:divBdr>
                      <w:divsChild>
                        <w:div w:id="973095662">
                          <w:marLeft w:val="0"/>
                          <w:marRight w:val="0"/>
                          <w:marTop w:val="0"/>
                          <w:marBottom w:val="0"/>
                          <w:divBdr>
                            <w:top w:val="none" w:sz="0" w:space="0" w:color="auto"/>
                            <w:left w:val="none" w:sz="0" w:space="0" w:color="auto"/>
                            <w:bottom w:val="none" w:sz="0" w:space="0" w:color="auto"/>
                            <w:right w:val="none" w:sz="0" w:space="0" w:color="auto"/>
                          </w:divBdr>
                          <w:divsChild>
                            <w:div w:id="1329676531">
                              <w:marLeft w:val="0"/>
                              <w:marRight w:val="0"/>
                              <w:marTop w:val="120"/>
                              <w:marBottom w:val="360"/>
                              <w:divBdr>
                                <w:top w:val="none" w:sz="0" w:space="0" w:color="auto"/>
                                <w:left w:val="none" w:sz="0" w:space="0" w:color="auto"/>
                                <w:bottom w:val="none" w:sz="0" w:space="0" w:color="auto"/>
                                <w:right w:val="none" w:sz="0" w:space="0" w:color="auto"/>
                              </w:divBdr>
                              <w:divsChild>
                                <w:div w:id="137916502">
                                  <w:marLeft w:val="420"/>
                                  <w:marRight w:val="0"/>
                                  <w:marTop w:val="0"/>
                                  <w:marBottom w:val="0"/>
                                  <w:divBdr>
                                    <w:top w:val="none" w:sz="0" w:space="0" w:color="auto"/>
                                    <w:left w:val="none" w:sz="0" w:space="0" w:color="auto"/>
                                    <w:bottom w:val="none" w:sz="0" w:space="0" w:color="auto"/>
                                    <w:right w:val="none" w:sz="0" w:space="0" w:color="auto"/>
                                  </w:divBdr>
                                  <w:divsChild>
                                    <w:div w:id="8693442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95618">
      <w:bodyDiv w:val="1"/>
      <w:marLeft w:val="0"/>
      <w:marRight w:val="0"/>
      <w:marTop w:val="0"/>
      <w:marBottom w:val="0"/>
      <w:divBdr>
        <w:top w:val="none" w:sz="0" w:space="0" w:color="auto"/>
        <w:left w:val="none" w:sz="0" w:space="0" w:color="auto"/>
        <w:bottom w:val="none" w:sz="0" w:space="0" w:color="auto"/>
        <w:right w:val="none" w:sz="0" w:space="0" w:color="auto"/>
      </w:divBdr>
      <w:divsChild>
        <w:div w:id="1614246382">
          <w:marLeft w:val="0"/>
          <w:marRight w:val="0"/>
          <w:marTop w:val="34"/>
          <w:marBottom w:val="34"/>
          <w:divBdr>
            <w:top w:val="none" w:sz="0" w:space="0" w:color="auto"/>
            <w:left w:val="none" w:sz="0" w:space="0" w:color="auto"/>
            <w:bottom w:val="none" w:sz="0" w:space="0" w:color="auto"/>
            <w:right w:val="none" w:sz="0" w:space="0" w:color="auto"/>
          </w:divBdr>
        </w:div>
      </w:divsChild>
    </w:div>
    <w:div w:id="1703436809">
      <w:bodyDiv w:val="1"/>
      <w:marLeft w:val="0"/>
      <w:marRight w:val="0"/>
      <w:marTop w:val="0"/>
      <w:marBottom w:val="0"/>
      <w:divBdr>
        <w:top w:val="none" w:sz="0" w:space="0" w:color="auto"/>
        <w:left w:val="none" w:sz="0" w:space="0" w:color="auto"/>
        <w:bottom w:val="none" w:sz="0" w:space="0" w:color="auto"/>
        <w:right w:val="none" w:sz="0" w:space="0" w:color="auto"/>
      </w:divBdr>
      <w:divsChild>
        <w:div w:id="870144693">
          <w:marLeft w:val="0"/>
          <w:marRight w:val="0"/>
          <w:marTop w:val="34"/>
          <w:marBottom w:val="34"/>
          <w:divBdr>
            <w:top w:val="none" w:sz="0" w:space="0" w:color="auto"/>
            <w:left w:val="none" w:sz="0" w:space="0" w:color="auto"/>
            <w:bottom w:val="none" w:sz="0" w:space="0" w:color="auto"/>
            <w:right w:val="none" w:sz="0" w:space="0" w:color="auto"/>
          </w:divBdr>
        </w:div>
      </w:divsChild>
    </w:div>
    <w:div w:id="1715999840">
      <w:bodyDiv w:val="1"/>
      <w:marLeft w:val="0"/>
      <w:marRight w:val="0"/>
      <w:marTop w:val="0"/>
      <w:marBottom w:val="0"/>
      <w:divBdr>
        <w:top w:val="none" w:sz="0" w:space="0" w:color="auto"/>
        <w:left w:val="none" w:sz="0" w:space="0" w:color="auto"/>
        <w:bottom w:val="none" w:sz="0" w:space="0" w:color="auto"/>
        <w:right w:val="none" w:sz="0" w:space="0" w:color="auto"/>
      </w:divBdr>
      <w:divsChild>
        <w:div w:id="937061676">
          <w:marLeft w:val="0"/>
          <w:marRight w:val="0"/>
          <w:marTop w:val="34"/>
          <w:marBottom w:val="34"/>
          <w:divBdr>
            <w:top w:val="none" w:sz="0" w:space="0" w:color="auto"/>
            <w:left w:val="none" w:sz="0" w:space="0" w:color="auto"/>
            <w:bottom w:val="none" w:sz="0" w:space="0" w:color="auto"/>
            <w:right w:val="none" w:sz="0" w:space="0" w:color="auto"/>
          </w:divBdr>
        </w:div>
      </w:divsChild>
    </w:div>
    <w:div w:id="1716470834">
      <w:bodyDiv w:val="1"/>
      <w:marLeft w:val="0"/>
      <w:marRight w:val="0"/>
      <w:marTop w:val="0"/>
      <w:marBottom w:val="0"/>
      <w:divBdr>
        <w:top w:val="none" w:sz="0" w:space="0" w:color="auto"/>
        <w:left w:val="none" w:sz="0" w:space="0" w:color="auto"/>
        <w:bottom w:val="none" w:sz="0" w:space="0" w:color="auto"/>
        <w:right w:val="none" w:sz="0" w:space="0" w:color="auto"/>
      </w:divBdr>
    </w:div>
    <w:div w:id="1723673466">
      <w:bodyDiv w:val="1"/>
      <w:marLeft w:val="0"/>
      <w:marRight w:val="0"/>
      <w:marTop w:val="0"/>
      <w:marBottom w:val="0"/>
      <w:divBdr>
        <w:top w:val="none" w:sz="0" w:space="0" w:color="auto"/>
        <w:left w:val="none" w:sz="0" w:space="0" w:color="auto"/>
        <w:bottom w:val="none" w:sz="0" w:space="0" w:color="auto"/>
        <w:right w:val="none" w:sz="0" w:space="0" w:color="auto"/>
      </w:divBdr>
      <w:divsChild>
        <w:div w:id="1376082706">
          <w:marLeft w:val="0"/>
          <w:marRight w:val="0"/>
          <w:marTop w:val="34"/>
          <w:marBottom w:val="34"/>
          <w:divBdr>
            <w:top w:val="none" w:sz="0" w:space="0" w:color="auto"/>
            <w:left w:val="none" w:sz="0" w:space="0" w:color="auto"/>
            <w:bottom w:val="none" w:sz="0" w:space="0" w:color="auto"/>
            <w:right w:val="none" w:sz="0" w:space="0" w:color="auto"/>
          </w:divBdr>
        </w:div>
      </w:divsChild>
    </w:div>
    <w:div w:id="1733193699">
      <w:bodyDiv w:val="1"/>
      <w:marLeft w:val="0"/>
      <w:marRight w:val="0"/>
      <w:marTop w:val="0"/>
      <w:marBottom w:val="0"/>
      <w:divBdr>
        <w:top w:val="none" w:sz="0" w:space="0" w:color="auto"/>
        <w:left w:val="none" w:sz="0" w:space="0" w:color="auto"/>
        <w:bottom w:val="none" w:sz="0" w:space="0" w:color="auto"/>
        <w:right w:val="none" w:sz="0" w:space="0" w:color="auto"/>
      </w:divBdr>
      <w:divsChild>
        <w:div w:id="802776270">
          <w:marLeft w:val="0"/>
          <w:marRight w:val="1"/>
          <w:marTop w:val="0"/>
          <w:marBottom w:val="0"/>
          <w:divBdr>
            <w:top w:val="none" w:sz="0" w:space="0" w:color="auto"/>
            <w:left w:val="none" w:sz="0" w:space="0" w:color="auto"/>
            <w:bottom w:val="none" w:sz="0" w:space="0" w:color="auto"/>
            <w:right w:val="none" w:sz="0" w:space="0" w:color="auto"/>
          </w:divBdr>
          <w:divsChild>
            <w:div w:id="118647610">
              <w:marLeft w:val="0"/>
              <w:marRight w:val="0"/>
              <w:marTop w:val="0"/>
              <w:marBottom w:val="0"/>
              <w:divBdr>
                <w:top w:val="none" w:sz="0" w:space="0" w:color="auto"/>
                <w:left w:val="none" w:sz="0" w:space="0" w:color="auto"/>
                <w:bottom w:val="none" w:sz="0" w:space="0" w:color="auto"/>
                <w:right w:val="none" w:sz="0" w:space="0" w:color="auto"/>
              </w:divBdr>
              <w:divsChild>
                <w:div w:id="685249544">
                  <w:marLeft w:val="0"/>
                  <w:marRight w:val="1"/>
                  <w:marTop w:val="0"/>
                  <w:marBottom w:val="0"/>
                  <w:divBdr>
                    <w:top w:val="none" w:sz="0" w:space="0" w:color="auto"/>
                    <w:left w:val="none" w:sz="0" w:space="0" w:color="auto"/>
                    <w:bottom w:val="none" w:sz="0" w:space="0" w:color="auto"/>
                    <w:right w:val="none" w:sz="0" w:space="0" w:color="auto"/>
                  </w:divBdr>
                  <w:divsChild>
                    <w:div w:id="1177039526">
                      <w:marLeft w:val="0"/>
                      <w:marRight w:val="0"/>
                      <w:marTop w:val="0"/>
                      <w:marBottom w:val="0"/>
                      <w:divBdr>
                        <w:top w:val="none" w:sz="0" w:space="0" w:color="auto"/>
                        <w:left w:val="none" w:sz="0" w:space="0" w:color="auto"/>
                        <w:bottom w:val="none" w:sz="0" w:space="0" w:color="auto"/>
                        <w:right w:val="none" w:sz="0" w:space="0" w:color="auto"/>
                      </w:divBdr>
                      <w:divsChild>
                        <w:div w:id="1862208458">
                          <w:marLeft w:val="0"/>
                          <w:marRight w:val="0"/>
                          <w:marTop w:val="0"/>
                          <w:marBottom w:val="0"/>
                          <w:divBdr>
                            <w:top w:val="none" w:sz="0" w:space="0" w:color="auto"/>
                            <w:left w:val="none" w:sz="0" w:space="0" w:color="auto"/>
                            <w:bottom w:val="none" w:sz="0" w:space="0" w:color="auto"/>
                            <w:right w:val="none" w:sz="0" w:space="0" w:color="auto"/>
                          </w:divBdr>
                          <w:divsChild>
                            <w:div w:id="120005637">
                              <w:marLeft w:val="0"/>
                              <w:marRight w:val="0"/>
                              <w:marTop w:val="120"/>
                              <w:marBottom w:val="360"/>
                              <w:divBdr>
                                <w:top w:val="none" w:sz="0" w:space="0" w:color="auto"/>
                                <w:left w:val="none" w:sz="0" w:space="0" w:color="auto"/>
                                <w:bottom w:val="none" w:sz="0" w:space="0" w:color="auto"/>
                                <w:right w:val="none" w:sz="0" w:space="0" w:color="auto"/>
                              </w:divBdr>
                              <w:divsChild>
                                <w:div w:id="1257711148">
                                  <w:marLeft w:val="420"/>
                                  <w:marRight w:val="0"/>
                                  <w:marTop w:val="0"/>
                                  <w:marBottom w:val="0"/>
                                  <w:divBdr>
                                    <w:top w:val="none" w:sz="0" w:space="0" w:color="auto"/>
                                    <w:left w:val="none" w:sz="0" w:space="0" w:color="auto"/>
                                    <w:bottom w:val="none" w:sz="0" w:space="0" w:color="auto"/>
                                    <w:right w:val="none" w:sz="0" w:space="0" w:color="auto"/>
                                  </w:divBdr>
                                  <w:divsChild>
                                    <w:div w:id="11499826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396520">
      <w:bodyDiv w:val="1"/>
      <w:marLeft w:val="0"/>
      <w:marRight w:val="0"/>
      <w:marTop w:val="0"/>
      <w:marBottom w:val="0"/>
      <w:divBdr>
        <w:top w:val="none" w:sz="0" w:space="0" w:color="auto"/>
        <w:left w:val="none" w:sz="0" w:space="0" w:color="auto"/>
        <w:bottom w:val="none" w:sz="0" w:space="0" w:color="auto"/>
        <w:right w:val="none" w:sz="0" w:space="0" w:color="auto"/>
      </w:divBdr>
      <w:divsChild>
        <w:div w:id="686179225">
          <w:marLeft w:val="0"/>
          <w:marRight w:val="1"/>
          <w:marTop w:val="0"/>
          <w:marBottom w:val="0"/>
          <w:divBdr>
            <w:top w:val="none" w:sz="0" w:space="0" w:color="auto"/>
            <w:left w:val="none" w:sz="0" w:space="0" w:color="auto"/>
            <w:bottom w:val="none" w:sz="0" w:space="0" w:color="auto"/>
            <w:right w:val="none" w:sz="0" w:space="0" w:color="auto"/>
          </w:divBdr>
          <w:divsChild>
            <w:div w:id="1296790120">
              <w:marLeft w:val="0"/>
              <w:marRight w:val="0"/>
              <w:marTop w:val="0"/>
              <w:marBottom w:val="0"/>
              <w:divBdr>
                <w:top w:val="none" w:sz="0" w:space="0" w:color="auto"/>
                <w:left w:val="none" w:sz="0" w:space="0" w:color="auto"/>
                <w:bottom w:val="none" w:sz="0" w:space="0" w:color="auto"/>
                <w:right w:val="none" w:sz="0" w:space="0" w:color="auto"/>
              </w:divBdr>
              <w:divsChild>
                <w:div w:id="1443115407">
                  <w:marLeft w:val="0"/>
                  <w:marRight w:val="1"/>
                  <w:marTop w:val="0"/>
                  <w:marBottom w:val="0"/>
                  <w:divBdr>
                    <w:top w:val="none" w:sz="0" w:space="0" w:color="auto"/>
                    <w:left w:val="none" w:sz="0" w:space="0" w:color="auto"/>
                    <w:bottom w:val="none" w:sz="0" w:space="0" w:color="auto"/>
                    <w:right w:val="none" w:sz="0" w:space="0" w:color="auto"/>
                  </w:divBdr>
                  <w:divsChild>
                    <w:div w:id="968316129">
                      <w:marLeft w:val="0"/>
                      <w:marRight w:val="0"/>
                      <w:marTop w:val="0"/>
                      <w:marBottom w:val="0"/>
                      <w:divBdr>
                        <w:top w:val="none" w:sz="0" w:space="0" w:color="auto"/>
                        <w:left w:val="none" w:sz="0" w:space="0" w:color="auto"/>
                        <w:bottom w:val="none" w:sz="0" w:space="0" w:color="auto"/>
                        <w:right w:val="none" w:sz="0" w:space="0" w:color="auto"/>
                      </w:divBdr>
                      <w:divsChild>
                        <w:div w:id="2019695613">
                          <w:marLeft w:val="0"/>
                          <w:marRight w:val="0"/>
                          <w:marTop w:val="0"/>
                          <w:marBottom w:val="0"/>
                          <w:divBdr>
                            <w:top w:val="none" w:sz="0" w:space="0" w:color="auto"/>
                            <w:left w:val="none" w:sz="0" w:space="0" w:color="auto"/>
                            <w:bottom w:val="none" w:sz="0" w:space="0" w:color="auto"/>
                            <w:right w:val="none" w:sz="0" w:space="0" w:color="auto"/>
                          </w:divBdr>
                          <w:divsChild>
                            <w:div w:id="1111511332">
                              <w:marLeft w:val="0"/>
                              <w:marRight w:val="0"/>
                              <w:marTop w:val="120"/>
                              <w:marBottom w:val="360"/>
                              <w:divBdr>
                                <w:top w:val="none" w:sz="0" w:space="0" w:color="auto"/>
                                <w:left w:val="none" w:sz="0" w:space="0" w:color="auto"/>
                                <w:bottom w:val="none" w:sz="0" w:space="0" w:color="auto"/>
                                <w:right w:val="none" w:sz="0" w:space="0" w:color="auto"/>
                              </w:divBdr>
                              <w:divsChild>
                                <w:div w:id="43064089">
                                  <w:marLeft w:val="0"/>
                                  <w:marRight w:val="0"/>
                                  <w:marTop w:val="0"/>
                                  <w:marBottom w:val="0"/>
                                  <w:divBdr>
                                    <w:top w:val="none" w:sz="0" w:space="0" w:color="auto"/>
                                    <w:left w:val="none" w:sz="0" w:space="0" w:color="auto"/>
                                    <w:bottom w:val="none" w:sz="0" w:space="0" w:color="auto"/>
                                    <w:right w:val="none" w:sz="0" w:space="0" w:color="auto"/>
                                  </w:divBdr>
                                </w:div>
                                <w:div w:id="3023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36604">
      <w:bodyDiv w:val="1"/>
      <w:marLeft w:val="0"/>
      <w:marRight w:val="0"/>
      <w:marTop w:val="0"/>
      <w:marBottom w:val="0"/>
      <w:divBdr>
        <w:top w:val="none" w:sz="0" w:space="0" w:color="auto"/>
        <w:left w:val="none" w:sz="0" w:space="0" w:color="auto"/>
        <w:bottom w:val="none" w:sz="0" w:space="0" w:color="auto"/>
        <w:right w:val="none" w:sz="0" w:space="0" w:color="auto"/>
      </w:divBdr>
      <w:divsChild>
        <w:div w:id="1342390706">
          <w:marLeft w:val="0"/>
          <w:marRight w:val="1"/>
          <w:marTop w:val="0"/>
          <w:marBottom w:val="0"/>
          <w:divBdr>
            <w:top w:val="none" w:sz="0" w:space="0" w:color="auto"/>
            <w:left w:val="none" w:sz="0" w:space="0" w:color="auto"/>
            <w:bottom w:val="none" w:sz="0" w:space="0" w:color="auto"/>
            <w:right w:val="none" w:sz="0" w:space="0" w:color="auto"/>
          </w:divBdr>
          <w:divsChild>
            <w:div w:id="1115057081">
              <w:marLeft w:val="0"/>
              <w:marRight w:val="0"/>
              <w:marTop w:val="0"/>
              <w:marBottom w:val="0"/>
              <w:divBdr>
                <w:top w:val="none" w:sz="0" w:space="0" w:color="auto"/>
                <w:left w:val="none" w:sz="0" w:space="0" w:color="auto"/>
                <w:bottom w:val="none" w:sz="0" w:space="0" w:color="auto"/>
                <w:right w:val="none" w:sz="0" w:space="0" w:color="auto"/>
              </w:divBdr>
              <w:divsChild>
                <w:div w:id="369037418">
                  <w:marLeft w:val="0"/>
                  <w:marRight w:val="1"/>
                  <w:marTop w:val="0"/>
                  <w:marBottom w:val="0"/>
                  <w:divBdr>
                    <w:top w:val="none" w:sz="0" w:space="0" w:color="auto"/>
                    <w:left w:val="none" w:sz="0" w:space="0" w:color="auto"/>
                    <w:bottom w:val="none" w:sz="0" w:space="0" w:color="auto"/>
                    <w:right w:val="none" w:sz="0" w:space="0" w:color="auto"/>
                  </w:divBdr>
                  <w:divsChild>
                    <w:div w:id="1524049843">
                      <w:marLeft w:val="0"/>
                      <w:marRight w:val="0"/>
                      <w:marTop w:val="0"/>
                      <w:marBottom w:val="0"/>
                      <w:divBdr>
                        <w:top w:val="none" w:sz="0" w:space="0" w:color="auto"/>
                        <w:left w:val="none" w:sz="0" w:space="0" w:color="auto"/>
                        <w:bottom w:val="none" w:sz="0" w:space="0" w:color="auto"/>
                        <w:right w:val="none" w:sz="0" w:space="0" w:color="auto"/>
                      </w:divBdr>
                      <w:divsChild>
                        <w:div w:id="1018658670">
                          <w:marLeft w:val="0"/>
                          <w:marRight w:val="0"/>
                          <w:marTop w:val="0"/>
                          <w:marBottom w:val="0"/>
                          <w:divBdr>
                            <w:top w:val="none" w:sz="0" w:space="0" w:color="auto"/>
                            <w:left w:val="none" w:sz="0" w:space="0" w:color="auto"/>
                            <w:bottom w:val="none" w:sz="0" w:space="0" w:color="auto"/>
                            <w:right w:val="none" w:sz="0" w:space="0" w:color="auto"/>
                          </w:divBdr>
                          <w:divsChild>
                            <w:div w:id="1140030794">
                              <w:marLeft w:val="0"/>
                              <w:marRight w:val="0"/>
                              <w:marTop w:val="120"/>
                              <w:marBottom w:val="360"/>
                              <w:divBdr>
                                <w:top w:val="none" w:sz="0" w:space="0" w:color="auto"/>
                                <w:left w:val="none" w:sz="0" w:space="0" w:color="auto"/>
                                <w:bottom w:val="none" w:sz="0" w:space="0" w:color="auto"/>
                                <w:right w:val="none" w:sz="0" w:space="0" w:color="auto"/>
                              </w:divBdr>
                              <w:divsChild>
                                <w:div w:id="1720477209">
                                  <w:marLeft w:val="0"/>
                                  <w:marRight w:val="0"/>
                                  <w:marTop w:val="0"/>
                                  <w:marBottom w:val="0"/>
                                  <w:divBdr>
                                    <w:top w:val="none" w:sz="0" w:space="0" w:color="auto"/>
                                    <w:left w:val="none" w:sz="0" w:space="0" w:color="auto"/>
                                    <w:bottom w:val="none" w:sz="0" w:space="0" w:color="auto"/>
                                    <w:right w:val="none" w:sz="0" w:space="0" w:color="auto"/>
                                  </w:divBdr>
                                </w:div>
                                <w:div w:id="20537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4965">
      <w:bodyDiv w:val="1"/>
      <w:marLeft w:val="0"/>
      <w:marRight w:val="0"/>
      <w:marTop w:val="0"/>
      <w:marBottom w:val="0"/>
      <w:divBdr>
        <w:top w:val="none" w:sz="0" w:space="0" w:color="auto"/>
        <w:left w:val="none" w:sz="0" w:space="0" w:color="auto"/>
        <w:bottom w:val="none" w:sz="0" w:space="0" w:color="auto"/>
        <w:right w:val="none" w:sz="0" w:space="0" w:color="auto"/>
      </w:divBdr>
      <w:divsChild>
        <w:div w:id="1744330021">
          <w:marLeft w:val="0"/>
          <w:marRight w:val="1"/>
          <w:marTop w:val="0"/>
          <w:marBottom w:val="0"/>
          <w:divBdr>
            <w:top w:val="none" w:sz="0" w:space="0" w:color="auto"/>
            <w:left w:val="none" w:sz="0" w:space="0" w:color="auto"/>
            <w:bottom w:val="none" w:sz="0" w:space="0" w:color="auto"/>
            <w:right w:val="none" w:sz="0" w:space="0" w:color="auto"/>
          </w:divBdr>
          <w:divsChild>
            <w:div w:id="694964032">
              <w:marLeft w:val="0"/>
              <w:marRight w:val="0"/>
              <w:marTop w:val="0"/>
              <w:marBottom w:val="0"/>
              <w:divBdr>
                <w:top w:val="none" w:sz="0" w:space="0" w:color="auto"/>
                <w:left w:val="none" w:sz="0" w:space="0" w:color="auto"/>
                <w:bottom w:val="none" w:sz="0" w:space="0" w:color="auto"/>
                <w:right w:val="none" w:sz="0" w:space="0" w:color="auto"/>
              </w:divBdr>
              <w:divsChild>
                <w:div w:id="393702595">
                  <w:marLeft w:val="0"/>
                  <w:marRight w:val="1"/>
                  <w:marTop w:val="0"/>
                  <w:marBottom w:val="0"/>
                  <w:divBdr>
                    <w:top w:val="none" w:sz="0" w:space="0" w:color="auto"/>
                    <w:left w:val="none" w:sz="0" w:space="0" w:color="auto"/>
                    <w:bottom w:val="none" w:sz="0" w:space="0" w:color="auto"/>
                    <w:right w:val="none" w:sz="0" w:space="0" w:color="auto"/>
                  </w:divBdr>
                  <w:divsChild>
                    <w:div w:id="1585144636">
                      <w:marLeft w:val="0"/>
                      <w:marRight w:val="0"/>
                      <w:marTop w:val="0"/>
                      <w:marBottom w:val="0"/>
                      <w:divBdr>
                        <w:top w:val="none" w:sz="0" w:space="0" w:color="auto"/>
                        <w:left w:val="none" w:sz="0" w:space="0" w:color="auto"/>
                        <w:bottom w:val="none" w:sz="0" w:space="0" w:color="auto"/>
                        <w:right w:val="none" w:sz="0" w:space="0" w:color="auto"/>
                      </w:divBdr>
                      <w:divsChild>
                        <w:div w:id="1934582753">
                          <w:marLeft w:val="0"/>
                          <w:marRight w:val="0"/>
                          <w:marTop w:val="0"/>
                          <w:marBottom w:val="0"/>
                          <w:divBdr>
                            <w:top w:val="none" w:sz="0" w:space="0" w:color="auto"/>
                            <w:left w:val="none" w:sz="0" w:space="0" w:color="auto"/>
                            <w:bottom w:val="none" w:sz="0" w:space="0" w:color="auto"/>
                            <w:right w:val="none" w:sz="0" w:space="0" w:color="auto"/>
                          </w:divBdr>
                          <w:divsChild>
                            <w:div w:id="680474157">
                              <w:marLeft w:val="0"/>
                              <w:marRight w:val="0"/>
                              <w:marTop w:val="120"/>
                              <w:marBottom w:val="360"/>
                              <w:divBdr>
                                <w:top w:val="none" w:sz="0" w:space="0" w:color="auto"/>
                                <w:left w:val="none" w:sz="0" w:space="0" w:color="auto"/>
                                <w:bottom w:val="none" w:sz="0" w:space="0" w:color="auto"/>
                                <w:right w:val="none" w:sz="0" w:space="0" w:color="auto"/>
                              </w:divBdr>
                              <w:divsChild>
                                <w:div w:id="951863559">
                                  <w:marLeft w:val="420"/>
                                  <w:marRight w:val="0"/>
                                  <w:marTop w:val="0"/>
                                  <w:marBottom w:val="0"/>
                                  <w:divBdr>
                                    <w:top w:val="none" w:sz="0" w:space="0" w:color="auto"/>
                                    <w:left w:val="none" w:sz="0" w:space="0" w:color="auto"/>
                                    <w:bottom w:val="none" w:sz="0" w:space="0" w:color="auto"/>
                                    <w:right w:val="none" w:sz="0" w:space="0" w:color="auto"/>
                                  </w:divBdr>
                                  <w:divsChild>
                                    <w:div w:id="1319898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51916">
      <w:bodyDiv w:val="1"/>
      <w:marLeft w:val="0"/>
      <w:marRight w:val="0"/>
      <w:marTop w:val="0"/>
      <w:marBottom w:val="0"/>
      <w:divBdr>
        <w:top w:val="none" w:sz="0" w:space="0" w:color="auto"/>
        <w:left w:val="none" w:sz="0" w:space="0" w:color="auto"/>
        <w:bottom w:val="none" w:sz="0" w:space="0" w:color="auto"/>
        <w:right w:val="none" w:sz="0" w:space="0" w:color="auto"/>
      </w:divBdr>
      <w:divsChild>
        <w:div w:id="719599139">
          <w:marLeft w:val="0"/>
          <w:marRight w:val="1"/>
          <w:marTop w:val="0"/>
          <w:marBottom w:val="0"/>
          <w:divBdr>
            <w:top w:val="none" w:sz="0" w:space="0" w:color="auto"/>
            <w:left w:val="none" w:sz="0" w:space="0" w:color="auto"/>
            <w:bottom w:val="none" w:sz="0" w:space="0" w:color="auto"/>
            <w:right w:val="none" w:sz="0" w:space="0" w:color="auto"/>
          </w:divBdr>
          <w:divsChild>
            <w:div w:id="1060522567">
              <w:marLeft w:val="0"/>
              <w:marRight w:val="0"/>
              <w:marTop w:val="0"/>
              <w:marBottom w:val="0"/>
              <w:divBdr>
                <w:top w:val="none" w:sz="0" w:space="0" w:color="auto"/>
                <w:left w:val="none" w:sz="0" w:space="0" w:color="auto"/>
                <w:bottom w:val="none" w:sz="0" w:space="0" w:color="auto"/>
                <w:right w:val="none" w:sz="0" w:space="0" w:color="auto"/>
              </w:divBdr>
              <w:divsChild>
                <w:div w:id="556354423">
                  <w:marLeft w:val="0"/>
                  <w:marRight w:val="1"/>
                  <w:marTop w:val="0"/>
                  <w:marBottom w:val="0"/>
                  <w:divBdr>
                    <w:top w:val="none" w:sz="0" w:space="0" w:color="auto"/>
                    <w:left w:val="none" w:sz="0" w:space="0" w:color="auto"/>
                    <w:bottom w:val="none" w:sz="0" w:space="0" w:color="auto"/>
                    <w:right w:val="none" w:sz="0" w:space="0" w:color="auto"/>
                  </w:divBdr>
                  <w:divsChild>
                    <w:div w:id="754739315">
                      <w:marLeft w:val="0"/>
                      <w:marRight w:val="0"/>
                      <w:marTop w:val="0"/>
                      <w:marBottom w:val="0"/>
                      <w:divBdr>
                        <w:top w:val="none" w:sz="0" w:space="0" w:color="auto"/>
                        <w:left w:val="none" w:sz="0" w:space="0" w:color="auto"/>
                        <w:bottom w:val="none" w:sz="0" w:space="0" w:color="auto"/>
                        <w:right w:val="none" w:sz="0" w:space="0" w:color="auto"/>
                      </w:divBdr>
                      <w:divsChild>
                        <w:div w:id="58865302">
                          <w:marLeft w:val="0"/>
                          <w:marRight w:val="0"/>
                          <w:marTop w:val="0"/>
                          <w:marBottom w:val="0"/>
                          <w:divBdr>
                            <w:top w:val="none" w:sz="0" w:space="0" w:color="auto"/>
                            <w:left w:val="none" w:sz="0" w:space="0" w:color="auto"/>
                            <w:bottom w:val="none" w:sz="0" w:space="0" w:color="auto"/>
                            <w:right w:val="none" w:sz="0" w:space="0" w:color="auto"/>
                          </w:divBdr>
                          <w:divsChild>
                            <w:div w:id="634875625">
                              <w:marLeft w:val="0"/>
                              <w:marRight w:val="0"/>
                              <w:marTop w:val="120"/>
                              <w:marBottom w:val="360"/>
                              <w:divBdr>
                                <w:top w:val="none" w:sz="0" w:space="0" w:color="auto"/>
                                <w:left w:val="none" w:sz="0" w:space="0" w:color="auto"/>
                                <w:bottom w:val="none" w:sz="0" w:space="0" w:color="auto"/>
                                <w:right w:val="none" w:sz="0" w:space="0" w:color="auto"/>
                              </w:divBdr>
                              <w:divsChild>
                                <w:div w:id="54747719">
                                  <w:marLeft w:val="0"/>
                                  <w:marRight w:val="0"/>
                                  <w:marTop w:val="0"/>
                                  <w:marBottom w:val="0"/>
                                  <w:divBdr>
                                    <w:top w:val="none" w:sz="0" w:space="0" w:color="auto"/>
                                    <w:left w:val="none" w:sz="0" w:space="0" w:color="auto"/>
                                    <w:bottom w:val="none" w:sz="0" w:space="0" w:color="auto"/>
                                    <w:right w:val="none" w:sz="0" w:space="0" w:color="auto"/>
                                  </w:divBdr>
                                </w:div>
                                <w:div w:id="1593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96734">
      <w:bodyDiv w:val="1"/>
      <w:marLeft w:val="0"/>
      <w:marRight w:val="0"/>
      <w:marTop w:val="0"/>
      <w:marBottom w:val="0"/>
      <w:divBdr>
        <w:top w:val="none" w:sz="0" w:space="0" w:color="auto"/>
        <w:left w:val="none" w:sz="0" w:space="0" w:color="auto"/>
        <w:bottom w:val="none" w:sz="0" w:space="0" w:color="auto"/>
        <w:right w:val="none" w:sz="0" w:space="0" w:color="auto"/>
      </w:divBdr>
      <w:divsChild>
        <w:div w:id="801389888">
          <w:marLeft w:val="0"/>
          <w:marRight w:val="1"/>
          <w:marTop w:val="0"/>
          <w:marBottom w:val="0"/>
          <w:divBdr>
            <w:top w:val="none" w:sz="0" w:space="0" w:color="auto"/>
            <w:left w:val="none" w:sz="0" w:space="0" w:color="auto"/>
            <w:bottom w:val="none" w:sz="0" w:space="0" w:color="auto"/>
            <w:right w:val="none" w:sz="0" w:space="0" w:color="auto"/>
          </w:divBdr>
          <w:divsChild>
            <w:div w:id="1356686548">
              <w:marLeft w:val="0"/>
              <w:marRight w:val="0"/>
              <w:marTop w:val="0"/>
              <w:marBottom w:val="0"/>
              <w:divBdr>
                <w:top w:val="none" w:sz="0" w:space="0" w:color="auto"/>
                <w:left w:val="none" w:sz="0" w:space="0" w:color="auto"/>
                <w:bottom w:val="none" w:sz="0" w:space="0" w:color="auto"/>
                <w:right w:val="none" w:sz="0" w:space="0" w:color="auto"/>
              </w:divBdr>
              <w:divsChild>
                <w:div w:id="605767690">
                  <w:marLeft w:val="0"/>
                  <w:marRight w:val="1"/>
                  <w:marTop w:val="0"/>
                  <w:marBottom w:val="0"/>
                  <w:divBdr>
                    <w:top w:val="none" w:sz="0" w:space="0" w:color="auto"/>
                    <w:left w:val="none" w:sz="0" w:space="0" w:color="auto"/>
                    <w:bottom w:val="none" w:sz="0" w:space="0" w:color="auto"/>
                    <w:right w:val="none" w:sz="0" w:space="0" w:color="auto"/>
                  </w:divBdr>
                  <w:divsChild>
                    <w:div w:id="297687564">
                      <w:marLeft w:val="0"/>
                      <w:marRight w:val="0"/>
                      <w:marTop w:val="0"/>
                      <w:marBottom w:val="0"/>
                      <w:divBdr>
                        <w:top w:val="none" w:sz="0" w:space="0" w:color="auto"/>
                        <w:left w:val="none" w:sz="0" w:space="0" w:color="auto"/>
                        <w:bottom w:val="none" w:sz="0" w:space="0" w:color="auto"/>
                        <w:right w:val="none" w:sz="0" w:space="0" w:color="auto"/>
                      </w:divBdr>
                      <w:divsChild>
                        <w:div w:id="1033730270">
                          <w:marLeft w:val="0"/>
                          <w:marRight w:val="0"/>
                          <w:marTop w:val="0"/>
                          <w:marBottom w:val="0"/>
                          <w:divBdr>
                            <w:top w:val="none" w:sz="0" w:space="0" w:color="auto"/>
                            <w:left w:val="none" w:sz="0" w:space="0" w:color="auto"/>
                            <w:bottom w:val="none" w:sz="0" w:space="0" w:color="auto"/>
                            <w:right w:val="none" w:sz="0" w:space="0" w:color="auto"/>
                          </w:divBdr>
                          <w:divsChild>
                            <w:div w:id="168833402">
                              <w:marLeft w:val="0"/>
                              <w:marRight w:val="0"/>
                              <w:marTop w:val="120"/>
                              <w:marBottom w:val="360"/>
                              <w:divBdr>
                                <w:top w:val="none" w:sz="0" w:space="0" w:color="auto"/>
                                <w:left w:val="none" w:sz="0" w:space="0" w:color="auto"/>
                                <w:bottom w:val="none" w:sz="0" w:space="0" w:color="auto"/>
                                <w:right w:val="none" w:sz="0" w:space="0" w:color="auto"/>
                              </w:divBdr>
                              <w:divsChild>
                                <w:div w:id="1348601937">
                                  <w:marLeft w:val="420"/>
                                  <w:marRight w:val="0"/>
                                  <w:marTop w:val="0"/>
                                  <w:marBottom w:val="0"/>
                                  <w:divBdr>
                                    <w:top w:val="none" w:sz="0" w:space="0" w:color="auto"/>
                                    <w:left w:val="none" w:sz="0" w:space="0" w:color="auto"/>
                                    <w:bottom w:val="none" w:sz="0" w:space="0" w:color="auto"/>
                                    <w:right w:val="none" w:sz="0" w:space="0" w:color="auto"/>
                                  </w:divBdr>
                                  <w:divsChild>
                                    <w:div w:id="3351536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400842">
      <w:bodyDiv w:val="1"/>
      <w:marLeft w:val="0"/>
      <w:marRight w:val="0"/>
      <w:marTop w:val="0"/>
      <w:marBottom w:val="0"/>
      <w:divBdr>
        <w:top w:val="none" w:sz="0" w:space="0" w:color="auto"/>
        <w:left w:val="none" w:sz="0" w:space="0" w:color="auto"/>
        <w:bottom w:val="none" w:sz="0" w:space="0" w:color="auto"/>
        <w:right w:val="none" w:sz="0" w:space="0" w:color="auto"/>
      </w:divBdr>
      <w:divsChild>
        <w:div w:id="733818329">
          <w:marLeft w:val="0"/>
          <w:marRight w:val="1"/>
          <w:marTop w:val="0"/>
          <w:marBottom w:val="0"/>
          <w:divBdr>
            <w:top w:val="none" w:sz="0" w:space="0" w:color="auto"/>
            <w:left w:val="none" w:sz="0" w:space="0" w:color="auto"/>
            <w:bottom w:val="none" w:sz="0" w:space="0" w:color="auto"/>
            <w:right w:val="none" w:sz="0" w:space="0" w:color="auto"/>
          </w:divBdr>
          <w:divsChild>
            <w:div w:id="80879986">
              <w:marLeft w:val="0"/>
              <w:marRight w:val="0"/>
              <w:marTop w:val="0"/>
              <w:marBottom w:val="0"/>
              <w:divBdr>
                <w:top w:val="none" w:sz="0" w:space="0" w:color="auto"/>
                <w:left w:val="none" w:sz="0" w:space="0" w:color="auto"/>
                <w:bottom w:val="none" w:sz="0" w:space="0" w:color="auto"/>
                <w:right w:val="none" w:sz="0" w:space="0" w:color="auto"/>
              </w:divBdr>
              <w:divsChild>
                <w:div w:id="896207005">
                  <w:marLeft w:val="0"/>
                  <w:marRight w:val="1"/>
                  <w:marTop w:val="0"/>
                  <w:marBottom w:val="0"/>
                  <w:divBdr>
                    <w:top w:val="none" w:sz="0" w:space="0" w:color="auto"/>
                    <w:left w:val="none" w:sz="0" w:space="0" w:color="auto"/>
                    <w:bottom w:val="none" w:sz="0" w:space="0" w:color="auto"/>
                    <w:right w:val="none" w:sz="0" w:space="0" w:color="auto"/>
                  </w:divBdr>
                  <w:divsChild>
                    <w:div w:id="225847857">
                      <w:marLeft w:val="0"/>
                      <w:marRight w:val="0"/>
                      <w:marTop w:val="0"/>
                      <w:marBottom w:val="0"/>
                      <w:divBdr>
                        <w:top w:val="none" w:sz="0" w:space="0" w:color="auto"/>
                        <w:left w:val="none" w:sz="0" w:space="0" w:color="auto"/>
                        <w:bottom w:val="none" w:sz="0" w:space="0" w:color="auto"/>
                        <w:right w:val="none" w:sz="0" w:space="0" w:color="auto"/>
                      </w:divBdr>
                      <w:divsChild>
                        <w:div w:id="825391036">
                          <w:marLeft w:val="0"/>
                          <w:marRight w:val="0"/>
                          <w:marTop w:val="0"/>
                          <w:marBottom w:val="0"/>
                          <w:divBdr>
                            <w:top w:val="none" w:sz="0" w:space="0" w:color="auto"/>
                            <w:left w:val="none" w:sz="0" w:space="0" w:color="auto"/>
                            <w:bottom w:val="none" w:sz="0" w:space="0" w:color="auto"/>
                            <w:right w:val="none" w:sz="0" w:space="0" w:color="auto"/>
                          </w:divBdr>
                          <w:divsChild>
                            <w:div w:id="1351835693">
                              <w:marLeft w:val="0"/>
                              <w:marRight w:val="0"/>
                              <w:marTop w:val="120"/>
                              <w:marBottom w:val="360"/>
                              <w:divBdr>
                                <w:top w:val="none" w:sz="0" w:space="0" w:color="auto"/>
                                <w:left w:val="none" w:sz="0" w:space="0" w:color="auto"/>
                                <w:bottom w:val="none" w:sz="0" w:space="0" w:color="auto"/>
                                <w:right w:val="none" w:sz="0" w:space="0" w:color="auto"/>
                              </w:divBdr>
                              <w:divsChild>
                                <w:div w:id="658047094">
                                  <w:marLeft w:val="0"/>
                                  <w:marRight w:val="0"/>
                                  <w:marTop w:val="0"/>
                                  <w:marBottom w:val="0"/>
                                  <w:divBdr>
                                    <w:top w:val="none" w:sz="0" w:space="0" w:color="auto"/>
                                    <w:left w:val="none" w:sz="0" w:space="0" w:color="auto"/>
                                    <w:bottom w:val="none" w:sz="0" w:space="0" w:color="auto"/>
                                    <w:right w:val="none" w:sz="0" w:space="0" w:color="auto"/>
                                  </w:divBdr>
                                </w:div>
                                <w:div w:id="10841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0086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17">
          <w:marLeft w:val="0"/>
          <w:marRight w:val="1"/>
          <w:marTop w:val="0"/>
          <w:marBottom w:val="0"/>
          <w:divBdr>
            <w:top w:val="none" w:sz="0" w:space="0" w:color="auto"/>
            <w:left w:val="none" w:sz="0" w:space="0" w:color="auto"/>
            <w:bottom w:val="none" w:sz="0" w:space="0" w:color="auto"/>
            <w:right w:val="none" w:sz="0" w:space="0" w:color="auto"/>
          </w:divBdr>
          <w:divsChild>
            <w:div w:id="470827965">
              <w:marLeft w:val="0"/>
              <w:marRight w:val="0"/>
              <w:marTop w:val="0"/>
              <w:marBottom w:val="0"/>
              <w:divBdr>
                <w:top w:val="none" w:sz="0" w:space="0" w:color="auto"/>
                <w:left w:val="none" w:sz="0" w:space="0" w:color="auto"/>
                <w:bottom w:val="none" w:sz="0" w:space="0" w:color="auto"/>
                <w:right w:val="none" w:sz="0" w:space="0" w:color="auto"/>
              </w:divBdr>
              <w:divsChild>
                <w:div w:id="2066369562">
                  <w:marLeft w:val="0"/>
                  <w:marRight w:val="1"/>
                  <w:marTop w:val="0"/>
                  <w:marBottom w:val="0"/>
                  <w:divBdr>
                    <w:top w:val="none" w:sz="0" w:space="0" w:color="auto"/>
                    <w:left w:val="none" w:sz="0" w:space="0" w:color="auto"/>
                    <w:bottom w:val="none" w:sz="0" w:space="0" w:color="auto"/>
                    <w:right w:val="none" w:sz="0" w:space="0" w:color="auto"/>
                  </w:divBdr>
                  <w:divsChild>
                    <w:div w:id="1631203731">
                      <w:marLeft w:val="0"/>
                      <w:marRight w:val="0"/>
                      <w:marTop w:val="0"/>
                      <w:marBottom w:val="0"/>
                      <w:divBdr>
                        <w:top w:val="none" w:sz="0" w:space="0" w:color="auto"/>
                        <w:left w:val="none" w:sz="0" w:space="0" w:color="auto"/>
                        <w:bottom w:val="none" w:sz="0" w:space="0" w:color="auto"/>
                        <w:right w:val="none" w:sz="0" w:space="0" w:color="auto"/>
                      </w:divBdr>
                      <w:divsChild>
                        <w:div w:id="109865068">
                          <w:marLeft w:val="0"/>
                          <w:marRight w:val="0"/>
                          <w:marTop w:val="0"/>
                          <w:marBottom w:val="0"/>
                          <w:divBdr>
                            <w:top w:val="none" w:sz="0" w:space="0" w:color="auto"/>
                            <w:left w:val="none" w:sz="0" w:space="0" w:color="auto"/>
                            <w:bottom w:val="none" w:sz="0" w:space="0" w:color="auto"/>
                            <w:right w:val="none" w:sz="0" w:space="0" w:color="auto"/>
                          </w:divBdr>
                          <w:divsChild>
                            <w:div w:id="2032875858">
                              <w:marLeft w:val="0"/>
                              <w:marRight w:val="0"/>
                              <w:marTop w:val="0"/>
                              <w:marBottom w:val="0"/>
                              <w:divBdr>
                                <w:top w:val="none" w:sz="0" w:space="0" w:color="auto"/>
                                <w:left w:val="none" w:sz="0" w:space="0" w:color="auto"/>
                                <w:bottom w:val="none" w:sz="0" w:space="0" w:color="auto"/>
                                <w:right w:val="none" w:sz="0" w:space="0" w:color="auto"/>
                              </w:divBdr>
                            </w:div>
                          </w:divsChild>
                        </w:div>
                        <w:div w:id="476579312">
                          <w:marLeft w:val="0"/>
                          <w:marRight w:val="0"/>
                          <w:marTop w:val="0"/>
                          <w:marBottom w:val="0"/>
                          <w:divBdr>
                            <w:top w:val="none" w:sz="0" w:space="0" w:color="auto"/>
                            <w:left w:val="none" w:sz="0" w:space="0" w:color="auto"/>
                            <w:bottom w:val="none" w:sz="0" w:space="0" w:color="auto"/>
                            <w:right w:val="none" w:sz="0" w:space="0" w:color="auto"/>
                          </w:divBdr>
                          <w:divsChild>
                            <w:div w:id="1410034659">
                              <w:marLeft w:val="0"/>
                              <w:marRight w:val="0"/>
                              <w:marTop w:val="120"/>
                              <w:marBottom w:val="360"/>
                              <w:divBdr>
                                <w:top w:val="none" w:sz="0" w:space="0" w:color="auto"/>
                                <w:left w:val="none" w:sz="0" w:space="0" w:color="auto"/>
                                <w:bottom w:val="none" w:sz="0" w:space="0" w:color="auto"/>
                                <w:right w:val="none" w:sz="0" w:space="0" w:color="auto"/>
                              </w:divBdr>
                              <w:divsChild>
                                <w:div w:id="410392636">
                                  <w:marLeft w:val="0"/>
                                  <w:marRight w:val="0"/>
                                  <w:marTop w:val="0"/>
                                  <w:marBottom w:val="0"/>
                                  <w:divBdr>
                                    <w:top w:val="none" w:sz="0" w:space="0" w:color="auto"/>
                                    <w:left w:val="none" w:sz="0" w:space="0" w:color="auto"/>
                                    <w:bottom w:val="none" w:sz="0" w:space="0" w:color="auto"/>
                                    <w:right w:val="none" w:sz="0" w:space="0" w:color="auto"/>
                                  </w:divBdr>
                                </w:div>
                                <w:div w:id="13951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76749">
      <w:bodyDiv w:val="1"/>
      <w:marLeft w:val="0"/>
      <w:marRight w:val="0"/>
      <w:marTop w:val="0"/>
      <w:marBottom w:val="0"/>
      <w:divBdr>
        <w:top w:val="none" w:sz="0" w:space="0" w:color="auto"/>
        <w:left w:val="none" w:sz="0" w:space="0" w:color="auto"/>
        <w:bottom w:val="none" w:sz="0" w:space="0" w:color="auto"/>
        <w:right w:val="none" w:sz="0" w:space="0" w:color="auto"/>
      </w:divBdr>
      <w:divsChild>
        <w:div w:id="287442450">
          <w:marLeft w:val="0"/>
          <w:marRight w:val="1"/>
          <w:marTop w:val="0"/>
          <w:marBottom w:val="0"/>
          <w:divBdr>
            <w:top w:val="none" w:sz="0" w:space="0" w:color="auto"/>
            <w:left w:val="none" w:sz="0" w:space="0" w:color="auto"/>
            <w:bottom w:val="none" w:sz="0" w:space="0" w:color="auto"/>
            <w:right w:val="none" w:sz="0" w:space="0" w:color="auto"/>
          </w:divBdr>
          <w:divsChild>
            <w:div w:id="1219514330">
              <w:marLeft w:val="0"/>
              <w:marRight w:val="0"/>
              <w:marTop w:val="0"/>
              <w:marBottom w:val="0"/>
              <w:divBdr>
                <w:top w:val="none" w:sz="0" w:space="0" w:color="auto"/>
                <w:left w:val="none" w:sz="0" w:space="0" w:color="auto"/>
                <w:bottom w:val="none" w:sz="0" w:space="0" w:color="auto"/>
                <w:right w:val="none" w:sz="0" w:space="0" w:color="auto"/>
              </w:divBdr>
              <w:divsChild>
                <w:div w:id="1634360792">
                  <w:marLeft w:val="0"/>
                  <w:marRight w:val="1"/>
                  <w:marTop w:val="0"/>
                  <w:marBottom w:val="0"/>
                  <w:divBdr>
                    <w:top w:val="none" w:sz="0" w:space="0" w:color="auto"/>
                    <w:left w:val="none" w:sz="0" w:space="0" w:color="auto"/>
                    <w:bottom w:val="none" w:sz="0" w:space="0" w:color="auto"/>
                    <w:right w:val="none" w:sz="0" w:space="0" w:color="auto"/>
                  </w:divBdr>
                  <w:divsChild>
                    <w:div w:id="1453792521">
                      <w:marLeft w:val="0"/>
                      <w:marRight w:val="0"/>
                      <w:marTop w:val="0"/>
                      <w:marBottom w:val="0"/>
                      <w:divBdr>
                        <w:top w:val="none" w:sz="0" w:space="0" w:color="auto"/>
                        <w:left w:val="none" w:sz="0" w:space="0" w:color="auto"/>
                        <w:bottom w:val="none" w:sz="0" w:space="0" w:color="auto"/>
                        <w:right w:val="none" w:sz="0" w:space="0" w:color="auto"/>
                      </w:divBdr>
                      <w:divsChild>
                        <w:div w:id="231627714">
                          <w:marLeft w:val="0"/>
                          <w:marRight w:val="0"/>
                          <w:marTop w:val="0"/>
                          <w:marBottom w:val="0"/>
                          <w:divBdr>
                            <w:top w:val="none" w:sz="0" w:space="0" w:color="auto"/>
                            <w:left w:val="none" w:sz="0" w:space="0" w:color="auto"/>
                            <w:bottom w:val="none" w:sz="0" w:space="0" w:color="auto"/>
                            <w:right w:val="none" w:sz="0" w:space="0" w:color="auto"/>
                          </w:divBdr>
                          <w:divsChild>
                            <w:div w:id="98721589">
                              <w:marLeft w:val="0"/>
                              <w:marRight w:val="0"/>
                              <w:marTop w:val="120"/>
                              <w:marBottom w:val="360"/>
                              <w:divBdr>
                                <w:top w:val="none" w:sz="0" w:space="0" w:color="auto"/>
                                <w:left w:val="none" w:sz="0" w:space="0" w:color="auto"/>
                                <w:bottom w:val="none" w:sz="0" w:space="0" w:color="auto"/>
                                <w:right w:val="none" w:sz="0" w:space="0" w:color="auto"/>
                              </w:divBdr>
                              <w:divsChild>
                                <w:div w:id="881946318">
                                  <w:marLeft w:val="0"/>
                                  <w:marRight w:val="0"/>
                                  <w:marTop w:val="0"/>
                                  <w:marBottom w:val="0"/>
                                  <w:divBdr>
                                    <w:top w:val="none" w:sz="0" w:space="0" w:color="auto"/>
                                    <w:left w:val="none" w:sz="0" w:space="0" w:color="auto"/>
                                    <w:bottom w:val="none" w:sz="0" w:space="0" w:color="auto"/>
                                    <w:right w:val="none" w:sz="0" w:space="0" w:color="auto"/>
                                  </w:divBdr>
                                </w:div>
                                <w:div w:id="1736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801123">
      <w:bodyDiv w:val="1"/>
      <w:marLeft w:val="0"/>
      <w:marRight w:val="0"/>
      <w:marTop w:val="0"/>
      <w:marBottom w:val="0"/>
      <w:divBdr>
        <w:top w:val="none" w:sz="0" w:space="0" w:color="auto"/>
        <w:left w:val="none" w:sz="0" w:space="0" w:color="auto"/>
        <w:bottom w:val="none" w:sz="0" w:space="0" w:color="auto"/>
        <w:right w:val="none" w:sz="0" w:space="0" w:color="auto"/>
      </w:divBdr>
      <w:divsChild>
        <w:div w:id="1674576115">
          <w:marLeft w:val="0"/>
          <w:marRight w:val="1"/>
          <w:marTop w:val="0"/>
          <w:marBottom w:val="0"/>
          <w:divBdr>
            <w:top w:val="none" w:sz="0" w:space="0" w:color="auto"/>
            <w:left w:val="none" w:sz="0" w:space="0" w:color="auto"/>
            <w:bottom w:val="none" w:sz="0" w:space="0" w:color="auto"/>
            <w:right w:val="none" w:sz="0" w:space="0" w:color="auto"/>
          </w:divBdr>
          <w:divsChild>
            <w:div w:id="792019278">
              <w:marLeft w:val="0"/>
              <w:marRight w:val="0"/>
              <w:marTop w:val="0"/>
              <w:marBottom w:val="0"/>
              <w:divBdr>
                <w:top w:val="none" w:sz="0" w:space="0" w:color="auto"/>
                <w:left w:val="none" w:sz="0" w:space="0" w:color="auto"/>
                <w:bottom w:val="none" w:sz="0" w:space="0" w:color="auto"/>
                <w:right w:val="none" w:sz="0" w:space="0" w:color="auto"/>
              </w:divBdr>
              <w:divsChild>
                <w:div w:id="1504200366">
                  <w:marLeft w:val="0"/>
                  <w:marRight w:val="1"/>
                  <w:marTop w:val="0"/>
                  <w:marBottom w:val="0"/>
                  <w:divBdr>
                    <w:top w:val="none" w:sz="0" w:space="0" w:color="auto"/>
                    <w:left w:val="none" w:sz="0" w:space="0" w:color="auto"/>
                    <w:bottom w:val="none" w:sz="0" w:space="0" w:color="auto"/>
                    <w:right w:val="none" w:sz="0" w:space="0" w:color="auto"/>
                  </w:divBdr>
                  <w:divsChild>
                    <w:div w:id="904073636">
                      <w:marLeft w:val="0"/>
                      <w:marRight w:val="0"/>
                      <w:marTop w:val="0"/>
                      <w:marBottom w:val="0"/>
                      <w:divBdr>
                        <w:top w:val="none" w:sz="0" w:space="0" w:color="auto"/>
                        <w:left w:val="none" w:sz="0" w:space="0" w:color="auto"/>
                        <w:bottom w:val="none" w:sz="0" w:space="0" w:color="auto"/>
                        <w:right w:val="none" w:sz="0" w:space="0" w:color="auto"/>
                      </w:divBdr>
                      <w:divsChild>
                        <w:div w:id="1518694105">
                          <w:marLeft w:val="0"/>
                          <w:marRight w:val="0"/>
                          <w:marTop w:val="0"/>
                          <w:marBottom w:val="0"/>
                          <w:divBdr>
                            <w:top w:val="none" w:sz="0" w:space="0" w:color="auto"/>
                            <w:left w:val="none" w:sz="0" w:space="0" w:color="auto"/>
                            <w:bottom w:val="none" w:sz="0" w:space="0" w:color="auto"/>
                            <w:right w:val="none" w:sz="0" w:space="0" w:color="auto"/>
                          </w:divBdr>
                          <w:divsChild>
                            <w:div w:id="622424161">
                              <w:marLeft w:val="0"/>
                              <w:marRight w:val="0"/>
                              <w:marTop w:val="120"/>
                              <w:marBottom w:val="360"/>
                              <w:divBdr>
                                <w:top w:val="none" w:sz="0" w:space="0" w:color="auto"/>
                                <w:left w:val="none" w:sz="0" w:space="0" w:color="auto"/>
                                <w:bottom w:val="none" w:sz="0" w:space="0" w:color="auto"/>
                                <w:right w:val="none" w:sz="0" w:space="0" w:color="auto"/>
                              </w:divBdr>
                              <w:divsChild>
                                <w:div w:id="1209486797">
                                  <w:marLeft w:val="0"/>
                                  <w:marRight w:val="0"/>
                                  <w:marTop w:val="0"/>
                                  <w:marBottom w:val="0"/>
                                  <w:divBdr>
                                    <w:top w:val="none" w:sz="0" w:space="0" w:color="auto"/>
                                    <w:left w:val="none" w:sz="0" w:space="0" w:color="auto"/>
                                    <w:bottom w:val="none" w:sz="0" w:space="0" w:color="auto"/>
                                    <w:right w:val="none" w:sz="0" w:space="0" w:color="auto"/>
                                  </w:divBdr>
                                </w:div>
                                <w:div w:id="1392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003046">
      <w:bodyDiv w:val="1"/>
      <w:marLeft w:val="0"/>
      <w:marRight w:val="0"/>
      <w:marTop w:val="0"/>
      <w:marBottom w:val="0"/>
      <w:divBdr>
        <w:top w:val="none" w:sz="0" w:space="0" w:color="auto"/>
        <w:left w:val="none" w:sz="0" w:space="0" w:color="auto"/>
        <w:bottom w:val="none" w:sz="0" w:space="0" w:color="auto"/>
        <w:right w:val="none" w:sz="0" w:space="0" w:color="auto"/>
      </w:divBdr>
      <w:divsChild>
        <w:div w:id="1263606719">
          <w:marLeft w:val="0"/>
          <w:marRight w:val="1"/>
          <w:marTop w:val="0"/>
          <w:marBottom w:val="0"/>
          <w:divBdr>
            <w:top w:val="none" w:sz="0" w:space="0" w:color="auto"/>
            <w:left w:val="none" w:sz="0" w:space="0" w:color="auto"/>
            <w:bottom w:val="none" w:sz="0" w:space="0" w:color="auto"/>
            <w:right w:val="none" w:sz="0" w:space="0" w:color="auto"/>
          </w:divBdr>
          <w:divsChild>
            <w:div w:id="1431511001">
              <w:marLeft w:val="0"/>
              <w:marRight w:val="0"/>
              <w:marTop w:val="0"/>
              <w:marBottom w:val="0"/>
              <w:divBdr>
                <w:top w:val="none" w:sz="0" w:space="0" w:color="auto"/>
                <w:left w:val="none" w:sz="0" w:space="0" w:color="auto"/>
                <w:bottom w:val="none" w:sz="0" w:space="0" w:color="auto"/>
                <w:right w:val="none" w:sz="0" w:space="0" w:color="auto"/>
              </w:divBdr>
              <w:divsChild>
                <w:div w:id="117913439">
                  <w:marLeft w:val="0"/>
                  <w:marRight w:val="1"/>
                  <w:marTop w:val="0"/>
                  <w:marBottom w:val="0"/>
                  <w:divBdr>
                    <w:top w:val="none" w:sz="0" w:space="0" w:color="auto"/>
                    <w:left w:val="none" w:sz="0" w:space="0" w:color="auto"/>
                    <w:bottom w:val="none" w:sz="0" w:space="0" w:color="auto"/>
                    <w:right w:val="none" w:sz="0" w:space="0" w:color="auto"/>
                  </w:divBdr>
                  <w:divsChild>
                    <w:div w:id="184754165">
                      <w:marLeft w:val="0"/>
                      <w:marRight w:val="0"/>
                      <w:marTop w:val="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1248537999">
                              <w:marLeft w:val="0"/>
                              <w:marRight w:val="0"/>
                              <w:marTop w:val="120"/>
                              <w:marBottom w:val="360"/>
                              <w:divBdr>
                                <w:top w:val="none" w:sz="0" w:space="0" w:color="auto"/>
                                <w:left w:val="none" w:sz="0" w:space="0" w:color="auto"/>
                                <w:bottom w:val="none" w:sz="0" w:space="0" w:color="auto"/>
                                <w:right w:val="none" w:sz="0" w:space="0" w:color="auto"/>
                              </w:divBdr>
                              <w:divsChild>
                                <w:div w:id="1500732327">
                                  <w:marLeft w:val="420"/>
                                  <w:marRight w:val="0"/>
                                  <w:marTop w:val="0"/>
                                  <w:marBottom w:val="0"/>
                                  <w:divBdr>
                                    <w:top w:val="none" w:sz="0" w:space="0" w:color="auto"/>
                                    <w:left w:val="none" w:sz="0" w:space="0" w:color="auto"/>
                                    <w:bottom w:val="none" w:sz="0" w:space="0" w:color="auto"/>
                                    <w:right w:val="none" w:sz="0" w:space="0" w:color="auto"/>
                                  </w:divBdr>
                                  <w:divsChild>
                                    <w:div w:id="80692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855319">
      <w:bodyDiv w:val="1"/>
      <w:marLeft w:val="0"/>
      <w:marRight w:val="0"/>
      <w:marTop w:val="0"/>
      <w:marBottom w:val="0"/>
      <w:divBdr>
        <w:top w:val="none" w:sz="0" w:space="0" w:color="auto"/>
        <w:left w:val="none" w:sz="0" w:space="0" w:color="auto"/>
        <w:bottom w:val="none" w:sz="0" w:space="0" w:color="auto"/>
        <w:right w:val="none" w:sz="0" w:space="0" w:color="auto"/>
      </w:divBdr>
      <w:divsChild>
        <w:div w:id="1461222148">
          <w:marLeft w:val="0"/>
          <w:marRight w:val="1"/>
          <w:marTop w:val="0"/>
          <w:marBottom w:val="0"/>
          <w:divBdr>
            <w:top w:val="none" w:sz="0" w:space="0" w:color="auto"/>
            <w:left w:val="none" w:sz="0" w:space="0" w:color="auto"/>
            <w:bottom w:val="none" w:sz="0" w:space="0" w:color="auto"/>
            <w:right w:val="none" w:sz="0" w:space="0" w:color="auto"/>
          </w:divBdr>
          <w:divsChild>
            <w:div w:id="1373118815">
              <w:marLeft w:val="0"/>
              <w:marRight w:val="0"/>
              <w:marTop w:val="0"/>
              <w:marBottom w:val="0"/>
              <w:divBdr>
                <w:top w:val="none" w:sz="0" w:space="0" w:color="auto"/>
                <w:left w:val="none" w:sz="0" w:space="0" w:color="auto"/>
                <w:bottom w:val="none" w:sz="0" w:space="0" w:color="auto"/>
                <w:right w:val="none" w:sz="0" w:space="0" w:color="auto"/>
              </w:divBdr>
              <w:divsChild>
                <w:div w:id="1587375581">
                  <w:marLeft w:val="0"/>
                  <w:marRight w:val="1"/>
                  <w:marTop w:val="0"/>
                  <w:marBottom w:val="0"/>
                  <w:divBdr>
                    <w:top w:val="none" w:sz="0" w:space="0" w:color="auto"/>
                    <w:left w:val="none" w:sz="0" w:space="0" w:color="auto"/>
                    <w:bottom w:val="none" w:sz="0" w:space="0" w:color="auto"/>
                    <w:right w:val="none" w:sz="0" w:space="0" w:color="auto"/>
                  </w:divBdr>
                  <w:divsChild>
                    <w:div w:id="677269382">
                      <w:marLeft w:val="0"/>
                      <w:marRight w:val="0"/>
                      <w:marTop w:val="0"/>
                      <w:marBottom w:val="0"/>
                      <w:divBdr>
                        <w:top w:val="none" w:sz="0" w:space="0" w:color="auto"/>
                        <w:left w:val="none" w:sz="0" w:space="0" w:color="auto"/>
                        <w:bottom w:val="none" w:sz="0" w:space="0" w:color="auto"/>
                        <w:right w:val="none" w:sz="0" w:space="0" w:color="auto"/>
                      </w:divBdr>
                      <w:divsChild>
                        <w:div w:id="1710647861">
                          <w:marLeft w:val="0"/>
                          <w:marRight w:val="0"/>
                          <w:marTop w:val="0"/>
                          <w:marBottom w:val="0"/>
                          <w:divBdr>
                            <w:top w:val="none" w:sz="0" w:space="0" w:color="auto"/>
                            <w:left w:val="none" w:sz="0" w:space="0" w:color="auto"/>
                            <w:bottom w:val="none" w:sz="0" w:space="0" w:color="auto"/>
                            <w:right w:val="none" w:sz="0" w:space="0" w:color="auto"/>
                          </w:divBdr>
                          <w:divsChild>
                            <w:div w:id="849442563">
                              <w:marLeft w:val="0"/>
                              <w:marRight w:val="0"/>
                              <w:marTop w:val="120"/>
                              <w:marBottom w:val="360"/>
                              <w:divBdr>
                                <w:top w:val="none" w:sz="0" w:space="0" w:color="auto"/>
                                <w:left w:val="none" w:sz="0" w:space="0" w:color="auto"/>
                                <w:bottom w:val="none" w:sz="0" w:space="0" w:color="auto"/>
                                <w:right w:val="none" w:sz="0" w:space="0" w:color="auto"/>
                              </w:divBdr>
                              <w:divsChild>
                                <w:div w:id="532159948">
                                  <w:marLeft w:val="0"/>
                                  <w:marRight w:val="0"/>
                                  <w:marTop w:val="0"/>
                                  <w:marBottom w:val="0"/>
                                  <w:divBdr>
                                    <w:top w:val="none" w:sz="0" w:space="0" w:color="auto"/>
                                    <w:left w:val="none" w:sz="0" w:space="0" w:color="auto"/>
                                    <w:bottom w:val="none" w:sz="0" w:space="0" w:color="auto"/>
                                    <w:right w:val="none" w:sz="0" w:space="0" w:color="auto"/>
                                  </w:divBdr>
                                </w:div>
                                <w:div w:id="20364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3053">
      <w:bodyDiv w:val="1"/>
      <w:marLeft w:val="0"/>
      <w:marRight w:val="0"/>
      <w:marTop w:val="0"/>
      <w:marBottom w:val="0"/>
      <w:divBdr>
        <w:top w:val="none" w:sz="0" w:space="0" w:color="auto"/>
        <w:left w:val="none" w:sz="0" w:space="0" w:color="auto"/>
        <w:bottom w:val="none" w:sz="0" w:space="0" w:color="auto"/>
        <w:right w:val="none" w:sz="0" w:space="0" w:color="auto"/>
      </w:divBdr>
      <w:divsChild>
        <w:div w:id="1938321886">
          <w:marLeft w:val="0"/>
          <w:marRight w:val="1"/>
          <w:marTop w:val="0"/>
          <w:marBottom w:val="0"/>
          <w:divBdr>
            <w:top w:val="none" w:sz="0" w:space="0" w:color="auto"/>
            <w:left w:val="none" w:sz="0" w:space="0" w:color="auto"/>
            <w:bottom w:val="none" w:sz="0" w:space="0" w:color="auto"/>
            <w:right w:val="none" w:sz="0" w:space="0" w:color="auto"/>
          </w:divBdr>
          <w:divsChild>
            <w:div w:id="651525265">
              <w:marLeft w:val="0"/>
              <w:marRight w:val="0"/>
              <w:marTop w:val="0"/>
              <w:marBottom w:val="0"/>
              <w:divBdr>
                <w:top w:val="none" w:sz="0" w:space="0" w:color="auto"/>
                <w:left w:val="none" w:sz="0" w:space="0" w:color="auto"/>
                <w:bottom w:val="none" w:sz="0" w:space="0" w:color="auto"/>
                <w:right w:val="none" w:sz="0" w:space="0" w:color="auto"/>
              </w:divBdr>
              <w:divsChild>
                <w:div w:id="892693262">
                  <w:marLeft w:val="0"/>
                  <w:marRight w:val="1"/>
                  <w:marTop w:val="0"/>
                  <w:marBottom w:val="0"/>
                  <w:divBdr>
                    <w:top w:val="none" w:sz="0" w:space="0" w:color="auto"/>
                    <w:left w:val="none" w:sz="0" w:space="0" w:color="auto"/>
                    <w:bottom w:val="none" w:sz="0" w:space="0" w:color="auto"/>
                    <w:right w:val="none" w:sz="0" w:space="0" w:color="auto"/>
                  </w:divBdr>
                  <w:divsChild>
                    <w:div w:id="564535853">
                      <w:marLeft w:val="0"/>
                      <w:marRight w:val="0"/>
                      <w:marTop w:val="0"/>
                      <w:marBottom w:val="0"/>
                      <w:divBdr>
                        <w:top w:val="none" w:sz="0" w:space="0" w:color="auto"/>
                        <w:left w:val="none" w:sz="0" w:space="0" w:color="auto"/>
                        <w:bottom w:val="none" w:sz="0" w:space="0" w:color="auto"/>
                        <w:right w:val="none" w:sz="0" w:space="0" w:color="auto"/>
                      </w:divBdr>
                      <w:divsChild>
                        <w:div w:id="1204826486">
                          <w:marLeft w:val="0"/>
                          <w:marRight w:val="0"/>
                          <w:marTop w:val="0"/>
                          <w:marBottom w:val="0"/>
                          <w:divBdr>
                            <w:top w:val="none" w:sz="0" w:space="0" w:color="auto"/>
                            <w:left w:val="none" w:sz="0" w:space="0" w:color="auto"/>
                            <w:bottom w:val="none" w:sz="0" w:space="0" w:color="auto"/>
                            <w:right w:val="none" w:sz="0" w:space="0" w:color="auto"/>
                          </w:divBdr>
                          <w:divsChild>
                            <w:div w:id="1093671616">
                              <w:marLeft w:val="0"/>
                              <w:marRight w:val="0"/>
                              <w:marTop w:val="120"/>
                              <w:marBottom w:val="360"/>
                              <w:divBdr>
                                <w:top w:val="none" w:sz="0" w:space="0" w:color="auto"/>
                                <w:left w:val="none" w:sz="0" w:space="0" w:color="auto"/>
                                <w:bottom w:val="none" w:sz="0" w:space="0" w:color="auto"/>
                                <w:right w:val="none" w:sz="0" w:space="0" w:color="auto"/>
                              </w:divBdr>
                              <w:divsChild>
                                <w:div w:id="1019359380">
                                  <w:marLeft w:val="0"/>
                                  <w:marRight w:val="0"/>
                                  <w:marTop w:val="0"/>
                                  <w:marBottom w:val="0"/>
                                  <w:divBdr>
                                    <w:top w:val="none" w:sz="0" w:space="0" w:color="auto"/>
                                    <w:left w:val="none" w:sz="0" w:space="0" w:color="auto"/>
                                    <w:bottom w:val="none" w:sz="0" w:space="0" w:color="auto"/>
                                    <w:right w:val="none" w:sz="0" w:space="0" w:color="auto"/>
                                  </w:divBdr>
                                </w:div>
                                <w:div w:id="1111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21776">
      <w:bodyDiv w:val="1"/>
      <w:marLeft w:val="0"/>
      <w:marRight w:val="0"/>
      <w:marTop w:val="0"/>
      <w:marBottom w:val="0"/>
      <w:divBdr>
        <w:top w:val="none" w:sz="0" w:space="0" w:color="auto"/>
        <w:left w:val="none" w:sz="0" w:space="0" w:color="auto"/>
        <w:bottom w:val="none" w:sz="0" w:space="0" w:color="auto"/>
        <w:right w:val="none" w:sz="0" w:space="0" w:color="auto"/>
      </w:divBdr>
      <w:divsChild>
        <w:div w:id="1543051038">
          <w:marLeft w:val="0"/>
          <w:marRight w:val="0"/>
          <w:marTop w:val="100"/>
          <w:marBottom w:val="100"/>
          <w:divBdr>
            <w:top w:val="none" w:sz="0" w:space="0" w:color="auto"/>
            <w:left w:val="single" w:sz="6" w:space="0" w:color="CCCCCC"/>
            <w:bottom w:val="none" w:sz="0" w:space="0" w:color="auto"/>
            <w:right w:val="single" w:sz="6" w:space="0" w:color="CCCCCC"/>
          </w:divBdr>
          <w:divsChild>
            <w:div w:id="1319844317">
              <w:marLeft w:val="0"/>
              <w:marRight w:val="0"/>
              <w:marTop w:val="0"/>
              <w:marBottom w:val="0"/>
              <w:divBdr>
                <w:top w:val="none" w:sz="0" w:space="0" w:color="auto"/>
                <w:left w:val="none" w:sz="0" w:space="0" w:color="auto"/>
                <w:bottom w:val="none" w:sz="0" w:space="0" w:color="auto"/>
                <w:right w:val="none" w:sz="0" w:space="0" w:color="auto"/>
              </w:divBdr>
              <w:divsChild>
                <w:div w:id="4043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5919">
      <w:bodyDiv w:val="1"/>
      <w:marLeft w:val="0"/>
      <w:marRight w:val="0"/>
      <w:marTop w:val="0"/>
      <w:marBottom w:val="0"/>
      <w:divBdr>
        <w:top w:val="none" w:sz="0" w:space="0" w:color="auto"/>
        <w:left w:val="none" w:sz="0" w:space="0" w:color="auto"/>
        <w:bottom w:val="none" w:sz="0" w:space="0" w:color="auto"/>
        <w:right w:val="none" w:sz="0" w:space="0" w:color="auto"/>
      </w:divBdr>
      <w:divsChild>
        <w:div w:id="2904506">
          <w:marLeft w:val="0"/>
          <w:marRight w:val="1"/>
          <w:marTop w:val="0"/>
          <w:marBottom w:val="0"/>
          <w:divBdr>
            <w:top w:val="none" w:sz="0" w:space="0" w:color="auto"/>
            <w:left w:val="none" w:sz="0" w:space="0" w:color="auto"/>
            <w:bottom w:val="none" w:sz="0" w:space="0" w:color="auto"/>
            <w:right w:val="none" w:sz="0" w:space="0" w:color="auto"/>
          </w:divBdr>
          <w:divsChild>
            <w:div w:id="1488401221">
              <w:marLeft w:val="0"/>
              <w:marRight w:val="0"/>
              <w:marTop w:val="0"/>
              <w:marBottom w:val="0"/>
              <w:divBdr>
                <w:top w:val="none" w:sz="0" w:space="0" w:color="auto"/>
                <w:left w:val="none" w:sz="0" w:space="0" w:color="auto"/>
                <w:bottom w:val="none" w:sz="0" w:space="0" w:color="auto"/>
                <w:right w:val="none" w:sz="0" w:space="0" w:color="auto"/>
              </w:divBdr>
              <w:divsChild>
                <w:div w:id="863441760">
                  <w:marLeft w:val="0"/>
                  <w:marRight w:val="1"/>
                  <w:marTop w:val="0"/>
                  <w:marBottom w:val="0"/>
                  <w:divBdr>
                    <w:top w:val="none" w:sz="0" w:space="0" w:color="auto"/>
                    <w:left w:val="none" w:sz="0" w:space="0" w:color="auto"/>
                    <w:bottom w:val="none" w:sz="0" w:space="0" w:color="auto"/>
                    <w:right w:val="none" w:sz="0" w:space="0" w:color="auto"/>
                  </w:divBdr>
                  <w:divsChild>
                    <w:div w:id="121504152">
                      <w:marLeft w:val="0"/>
                      <w:marRight w:val="0"/>
                      <w:marTop w:val="0"/>
                      <w:marBottom w:val="0"/>
                      <w:divBdr>
                        <w:top w:val="none" w:sz="0" w:space="0" w:color="auto"/>
                        <w:left w:val="none" w:sz="0" w:space="0" w:color="auto"/>
                        <w:bottom w:val="none" w:sz="0" w:space="0" w:color="auto"/>
                        <w:right w:val="none" w:sz="0" w:space="0" w:color="auto"/>
                      </w:divBdr>
                      <w:divsChild>
                        <w:div w:id="281695535">
                          <w:marLeft w:val="0"/>
                          <w:marRight w:val="0"/>
                          <w:marTop w:val="0"/>
                          <w:marBottom w:val="0"/>
                          <w:divBdr>
                            <w:top w:val="none" w:sz="0" w:space="0" w:color="auto"/>
                            <w:left w:val="none" w:sz="0" w:space="0" w:color="auto"/>
                            <w:bottom w:val="none" w:sz="0" w:space="0" w:color="auto"/>
                            <w:right w:val="none" w:sz="0" w:space="0" w:color="auto"/>
                          </w:divBdr>
                          <w:divsChild>
                            <w:div w:id="1207136691">
                              <w:marLeft w:val="0"/>
                              <w:marRight w:val="0"/>
                              <w:marTop w:val="120"/>
                              <w:marBottom w:val="360"/>
                              <w:divBdr>
                                <w:top w:val="none" w:sz="0" w:space="0" w:color="auto"/>
                                <w:left w:val="none" w:sz="0" w:space="0" w:color="auto"/>
                                <w:bottom w:val="none" w:sz="0" w:space="0" w:color="auto"/>
                                <w:right w:val="none" w:sz="0" w:space="0" w:color="auto"/>
                              </w:divBdr>
                              <w:divsChild>
                                <w:div w:id="446390107">
                                  <w:marLeft w:val="0"/>
                                  <w:marRight w:val="0"/>
                                  <w:marTop w:val="0"/>
                                  <w:marBottom w:val="0"/>
                                  <w:divBdr>
                                    <w:top w:val="none" w:sz="0" w:space="0" w:color="auto"/>
                                    <w:left w:val="none" w:sz="0" w:space="0" w:color="auto"/>
                                    <w:bottom w:val="none" w:sz="0" w:space="0" w:color="auto"/>
                                    <w:right w:val="none" w:sz="0" w:space="0" w:color="auto"/>
                                  </w:divBdr>
                                </w:div>
                                <w:div w:id="12570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479387">
      <w:bodyDiv w:val="1"/>
      <w:marLeft w:val="0"/>
      <w:marRight w:val="0"/>
      <w:marTop w:val="0"/>
      <w:marBottom w:val="0"/>
      <w:divBdr>
        <w:top w:val="none" w:sz="0" w:space="0" w:color="auto"/>
        <w:left w:val="none" w:sz="0" w:space="0" w:color="auto"/>
        <w:bottom w:val="none" w:sz="0" w:space="0" w:color="auto"/>
        <w:right w:val="none" w:sz="0" w:space="0" w:color="auto"/>
      </w:divBdr>
      <w:divsChild>
        <w:div w:id="1677533993">
          <w:marLeft w:val="0"/>
          <w:marRight w:val="1"/>
          <w:marTop w:val="0"/>
          <w:marBottom w:val="0"/>
          <w:divBdr>
            <w:top w:val="none" w:sz="0" w:space="0" w:color="auto"/>
            <w:left w:val="none" w:sz="0" w:space="0" w:color="auto"/>
            <w:bottom w:val="none" w:sz="0" w:space="0" w:color="auto"/>
            <w:right w:val="none" w:sz="0" w:space="0" w:color="auto"/>
          </w:divBdr>
          <w:divsChild>
            <w:div w:id="1386678378">
              <w:marLeft w:val="0"/>
              <w:marRight w:val="0"/>
              <w:marTop w:val="0"/>
              <w:marBottom w:val="0"/>
              <w:divBdr>
                <w:top w:val="none" w:sz="0" w:space="0" w:color="auto"/>
                <w:left w:val="none" w:sz="0" w:space="0" w:color="auto"/>
                <w:bottom w:val="none" w:sz="0" w:space="0" w:color="auto"/>
                <w:right w:val="none" w:sz="0" w:space="0" w:color="auto"/>
              </w:divBdr>
              <w:divsChild>
                <w:div w:id="2082831407">
                  <w:marLeft w:val="0"/>
                  <w:marRight w:val="1"/>
                  <w:marTop w:val="0"/>
                  <w:marBottom w:val="0"/>
                  <w:divBdr>
                    <w:top w:val="none" w:sz="0" w:space="0" w:color="auto"/>
                    <w:left w:val="none" w:sz="0" w:space="0" w:color="auto"/>
                    <w:bottom w:val="none" w:sz="0" w:space="0" w:color="auto"/>
                    <w:right w:val="none" w:sz="0" w:space="0" w:color="auto"/>
                  </w:divBdr>
                  <w:divsChild>
                    <w:div w:id="815494262">
                      <w:marLeft w:val="0"/>
                      <w:marRight w:val="0"/>
                      <w:marTop w:val="0"/>
                      <w:marBottom w:val="0"/>
                      <w:divBdr>
                        <w:top w:val="none" w:sz="0" w:space="0" w:color="auto"/>
                        <w:left w:val="none" w:sz="0" w:space="0" w:color="auto"/>
                        <w:bottom w:val="none" w:sz="0" w:space="0" w:color="auto"/>
                        <w:right w:val="none" w:sz="0" w:space="0" w:color="auto"/>
                      </w:divBdr>
                      <w:divsChild>
                        <w:div w:id="315187431">
                          <w:marLeft w:val="0"/>
                          <w:marRight w:val="0"/>
                          <w:marTop w:val="0"/>
                          <w:marBottom w:val="0"/>
                          <w:divBdr>
                            <w:top w:val="none" w:sz="0" w:space="0" w:color="auto"/>
                            <w:left w:val="none" w:sz="0" w:space="0" w:color="auto"/>
                            <w:bottom w:val="none" w:sz="0" w:space="0" w:color="auto"/>
                            <w:right w:val="none" w:sz="0" w:space="0" w:color="auto"/>
                          </w:divBdr>
                          <w:divsChild>
                            <w:div w:id="522401526">
                              <w:marLeft w:val="0"/>
                              <w:marRight w:val="0"/>
                              <w:marTop w:val="120"/>
                              <w:marBottom w:val="360"/>
                              <w:divBdr>
                                <w:top w:val="none" w:sz="0" w:space="0" w:color="auto"/>
                                <w:left w:val="none" w:sz="0" w:space="0" w:color="auto"/>
                                <w:bottom w:val="none" w:sz="0" w:space="0" w:color="auto"/>
                                <w:right w:val="none" w:sz="0" w:space="0" w:color="auto"/>
                              </w:divBdr>
                              <w:divsChild>
                                <w:div w:id="240793491">
                                  <w:marLeft w:val="420"/>
                                  <w:marRight w:val="0"/>
                                  <w:marTop w:val="0"/>
                                  <w:marBottom w:val="0"/>
                                  <w:divBdr>
                                    <w:top w:val="none" w:sz="0" w:space="0" w:color="auto"/>
                                    <w:left w:val="none" w:sz="0" w:space="0" w:color="auto"/>
                                    <w:bottom w:val="none" w:sz="0" w:space="0" w:color="auto"/>
                                    <w:right w:val="none" w:sz="0" w:space="0" w:color="auto"/>
                                  </w:divBdr>
                                  <w:divsChild>
                                    <w:div w:id="1526515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12238">
      <w:bodyDiv w:val="1"/>
      <w:marLeft w:val="0"/>
      <w:marRight w:val="0"/>
      <w:marTop w:val="0"/>
      <w:marBottom w:val="0"/>
      <w:divBdr>
        <w:top w:val="none" w:sz="0" w:space="0" w:color="auto"/>
        <w:left w:val="none" w:sz="0" w:space="0" w:color="auto"/>
        <w:bottom w:val="none" w:sz="0" w:space="0" w:color="auto"/>
        <w:right w:val="none" w:sz="0" w:space="0" w:color="auto"/>
      </w:divBdr>
      <w:divsChild>
        <w:div w:id="92019286">
          <w:marLeft w:val="0"/>
          <w:marRight w:val="1"/>
          <w:marTop w:val="0"/>
          <w:marBottom w:val="0"/>
          <w:divBdr>
            <w:top w:val="none" w:sz="0" w:space="0" w:color="auto"/>
            <w:left w:val="none" w:sz="0" w:space="0" w:color="auto"/>
            <w:bottom w:val="none" w:sz="0" w:space="0" w:color="auto"/>
            <w:right w:val="none" w:sz="0" w:space="0" w:color="auto"/>
          </w:divBdr>
          <w:divsChild>
            <w:div w:id="944386428">
              <w:marLeft w:val="0"/>
              <w:marRight w:val="0"/>
              <w:marTop w:val="0"/>
              <w:marBottom w:val="0"/>
              <w:divBdr>
                <w:top w:val="none" w:sz="0" w:space="0" w:color="auto"/>
                <w:left w:val="none" w:sz="0" w:space="0" w:color="auto"/>
                <w:bottom w:val="none" w:sz="0" w:space="0" w:color="auto"/>
                <w:right w:val="none" w:sz="0" w:space="0" w:color="auto"/>
              </w:divBdr>
              <w:divsChild>
                <w:div w:id="608972885">
                  <w:marLeft w:val="0"/>
                  <w:marRight w:val="1"/>
                  <w:marTop w:val="0"/>
                  <w:marBottom w:val="0"/>
                  <w:divBdr>
                    <w:top w:val="none" w:sz="0" w:space="0" w:color="auto"/>
                    <w:left w:val="none" w:sz="0" w:space="0" w:color="auto"/>
                    <w:bottom w:val="none" w:sz="0" w:space="0" w:color="auto"/>
                    <w:right w:val="none" w:sz="0" w:space="0" w:color="auto"/>
                  </w:divBdr>
                  <w:divsChild>
                    <w:div w:id="452332185">
                      <w:marLeft w:val="0"/>
                      <w:marRight w:val="0"/>
                      <w:marTop w:val="0"/>
                      <w:marBottom w:val="0"/>
                      <w:divBdr>
                        <w:top w:val="none" w:sz="0" w:space="0" w:color="auto"/>
                        <w:left w:val="none" w:sz="0" w:space="0" w:color="auto"/>
                        <w:bottom w:val="none" w:sz="0" w:space="0" w:color="auto"/>
                        <w:right w:val="none" w:sz="0" w:space="0" w:color="auto"/>
                      </w:divBdr>
                      <w:divsChild>
                        <w:div w:id="1967927010">
                          <w:marLeft w:val="0"/>
                          <w:marRight w:val="0"/>
                          <w:marTop w:val="0"/>
                          <w:marBottom w:val="0"/>
                          <w:divBdr>
                            <w:top w:val="none" w:sz="0" w:space="0" w:color="auto"/>
                            <w:left w:val="none" w:sz="0" w:space="0" w:color="auto"/>
                            <w:bottom w:val="none" w:sz="0" w:space="0" w:color="auto"/>
                            <w:right w:val="none" w:sz="0" w:space="0" w:color="auto"/>
                          </w:divBdr>
                          <w:divsChild>
                            <w:div w:id="169222226">
                              <w:marLeft w:val="0"/>
                              <w:marRight w:val="0"/>
                              <w:marTop w:val="120"/>
                              <w:marBottom w:val="360"/>
                              <w:divBdr>
                                <w:top w:val="none" w:sz="0" w:space="0" w:color="auto"/>
                                <w:left w:val="none" w:sz="0" w:space="0" w:color="auto"/>
                                <w:bottom w:val="none" w:sz="0" w:space="0" w:color="auto"/>
                                <w:right w:val="none" w:sz="0" w:space="0" w:color="auto"/>
                              </w:divBdr>
                              <w:divsChild>
                                <w:div w:id="1576939196">
                                  <w:marLeft w:val="420"/>
                                  <w:marRight w:val="0"/>
                                  <w:marTop w:val="0"/>
                                  <w:marBottom w:val="0"/>
                                  <w:divBdr>
                                    <w:top w:val="none" w:sz="0" w:space="0" w:color="auto"/>
                                    <w:left w:val="none" w:sz="0" w:space="0" w:color="auto"/>
                                    <w:bottom w:val="none" w:sz="0" w:space="0" w:color="auto"/>
                                    <w:right w:val="none" w:sz="0" w:space="0" w:color="auto"/>
                                  </w:divBdr>
                                  <w:divsChild>
                                    <w:div w:id="14537908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296777">
      <w:bodyDiv w:val="1"/>
      <w:marLeft w:val="0"/>
      <w:marRight w:val="0"/>
      <w:marTop w:val="0"/>
      <w:marBottom w:val="0"/>
      <w:divBdr>
        <w:top w:val="none" w:sz="0" w:space="0" w:color="auto"/>
        <w:left w:val="none" w:sz="0" w:space="0" w:color="auto"/>
        <w:bottom w:val="none" w:sz="0" w:space="0" w:color="auto"/>
        <w:right w:val="none" w:sz="0" w:space="0" w:color="auto"/>
      </w:divBdr>
      <w:divsChild>
        <w:div w:id="2076969120">
          <w:marLeft w:val="0"/>
          <w:marRight w:val="1"/>
          <w:marTop w:val="0"/>
          <w:marBottom w:val="0"/>
          <w:divBdr>
            <w:top w:val="none" w:sz="0" w:space="0" w:color="auto"/>
            <w:left w:val="none" w:sz="0" w:space="0" w:color="auto"/>
            <w:bottom w:val="none" w:sz="0" w:space="0" w:color="auto"/>
            <w:right w:val="none" w:sz="0" w:space="0" w:color="auto"/>
          </w:divBdr>
          <w:divsChild>
            <w:div w:id="253637235">
              <w:marLeft w:val="0"/>
              <w:marRight w:val="0"/>
              <w:marTop w:val="0"/>
              <w:marBottom w:val="0"/>
              <w:divBdr>
                <w:top w:val="none" w:sz="0" w:space="0" w:color="auto"/>
                <w:left w:val="none" w:sz="0" w:space="0" w:color="auto"/>
                <w:bottom w:val="none" w:sz="0" w:space="0" w:color="auto"/>
                <w:right w:val="none" w:sz="0" w:space="0" w:color="auto"/>
              </w:divBdr>
              <w:divsChild>
                <w:div w:id="1053114993">
                  <w:marLeft w:val="0"/>
                  <w:marRight w:val="1"/>
                  <w:marTop w:val="0"/>
                  <w:marBottom w:val="0"/>
                  <w:divBdr>
                    <w:top w:val="none" w:sz="0" w:space="0" w:color="auto"/>
                    <w:left w:val="none" w:sz="0" w:space="0" w:color="auto"/>
                    <w:bottom w:val="none" w:sz="0" w:space="0" w:color="auto"/>
                    <w:right w:val="none" w:sz="0" w:space="0" w:color="auto"/>
                  </w:divBdr>
                  <w:divsChild>
                    <w:div w:id="1950619221">
                      <w:marLeft w:val="0"/>
                      <w:marRight w:val="0"/>
                      <w:marTop w:val="0"/>
                      <w:marBottom w:val="0"/>
                      <w:divBdr>
                        <w:top w:val="none" w:sz="0" w:space="0" w:color="auto"/>
                        <w:left w:val="none" w:sz="0" w:space="0" w:color="auto"/>
                        <w:bottom w:val="none" w:sz="0" w:space="0" w:color="auto"/>
                        <w:right w:val="none" w:sz="0" w:space="0" w:color="auto"/>
                      </w:divBdr>
                      <w:divsChild>
                        <w:div w:id="972641642">
                          <w:marLeft w:val="0"/>
                          <w:marRight w:val="0"/>
                          <w:marTop w:val="0"/>
                          <w:marBottom w:val="0"/>
                          <w:divBdr>
                            <w:top w:val="none" w:sz="0" w:space="0" w:color="auto"/>
                            <w:left w:val="none" w:sz="0" w:space="0" w:color="auto"/>
                            <w:bottom w:val="none" w:sz="0" w:space="0" w:color="auto"/>
                            <w:right w:val="none" w:sz="0" w:space="0" w:color="auto"/>
                          </w:divBdr>
                          <w:divsChild>
                            <w:div w:id="262343232">
                              <w:marLeft w:val="0"/>
                              <w:marRight w:val="0"/>
                              <w:marTop w:val="120"/>
                              <w:marBottom w:val="360"/>
                              <w:divBdr>
                                <w:top w:val="none" w:sz="0" w:space="0" w:color="auto"/>
                                <w:left w:val="none" w:sz="0" w:space="0" w:color="auto"/>
                                <w:bottom w:val="none" w:sz="0" w:space="0" w:color="auto"/>
                                <w:right w:val="none" w:sz="0" w:space="0" w:color="auto"/>
                              </w:divBdr>
                              <w:divsChild>
                                <w:div w:id="810445982">
                                  <w:marLeft w:val="420"/>
                                  <w:marRight w:val="0"/>
                                  <w:marTop w:val="0"/>
                                  <w:marBottom w:val="0"/>
                                  <w:divBdr>
                                    <w:top w:val="none" w:sz="0" w:space="0" w:color="auto"/>
                                    <w:left w:val="none" w:sz="0" w:space="0" w:color="auto"/>
                                    <w:bottom w:val="none" w:sz="0" w:space="0" w:color="auto"/>
                                    <w:right w:val="none" w:sz="0" w:space="0" w:color="auto"/>
                                  </w:divBdr>
                                  <w:divsChild>
                                    <w:div w:id="3488014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25147">
      <w:bodyDiv w:val="1"/>
      <w:marLeft w:val="0"/>
      <w:marRight w:val="0"/>
      <w:marTop w:val="0"/>
      <w:marBottom w:val="0"/>
      <w:divBdr>
        <w:top w:val="none" w:sz="0" w:space="0" w:color="auto"/>
        <w:left w:val="none" w:sz="0" w:space="0" w:color="auto"/>
        <w:bottom w:val="none" w:sz="0" w:space="0" w:color="auto"/>
        <w:right w:val="none" w:sz="0" w:space="0" w:color="auto"/>
      </w:divBdr>
    </w:div>
    <w:div w:id="1933195173">
      <w:bodyDiv w:val="1"/>
      <w:marLeft w:val="0"/>
      <w:marRight w:val="0"/>
      <w:marTop w:val="0"/>
      <w:marBottom w:val="0"/>
      <w:divBdr>
        <w:top w:val="none" w:sz="0" w:space="0" w:color="auto"/>
        <w:left w:val="none" w:sz="0" w:space="0" w:color="auto"/>
        <w:bottom w:val="none" w:sz="0" w:space="0" w:color="auto"/>
        <w:right w:val="none" w:sz="0" w:space="0" w:color="auto"/>
      </w:divBdr>
      <w:divsChild>
        <w:div w:id="1628002837">
          <w:marLeft w:val="0"/>
          <w:marRight w:val="1"/>
          <w:marTop w:val="0"/>
          <w:marBottom w:val="0"/>
          <w:divBdr>
            <w:top w:val="none" w:sz="0" w:space="0" w:color="auto"/>
            <w:left w:val="none" w:sz="0" w:space="0" w:color="auto"/>
            <w:bottom w:val="none" w:sz="0" w:space="0" w:color="auto"/>
            <w:right w:val="none" w:sz="0" w:space="0" w:color="auto"/>
          </w:divBdr>
          <w:divsChild>
            <w:div w:id="1358307946">
              <w:marLeft w:val="0"/>
              <w:marRight w:val="0"/>
              <w:marTop w:val="0"/>
              <w:marBottom w:val="0"/>
              <w:divBdr>
                <w:top w:val="none" w:sz="0" w:space="0" w:color="auto"/>
                <w:left w:val="none" w:sz="0" w:space="0" w:color="auto"/>
                <w:bottom w:val="none" w:sz="0" w:space="0" w:color="auto"/>
                <w:right w:val="none" w:sz="0" w:space="0" w:color="auto"/>
              </w:divBdr>
              <w:divsChild>
                <w:div w:id="211231879">
                  <w:marLeft w:val="0"/>
                  <w:marRight w:val="1"/>
                  <w:marTop w:val="0"/>
                  <w:marBottom w:val="0"/>
                  <w:divBdr>
                    <w:top w:val="none" w:sz="0" w:space="0" w:color="auto"/>
                    <w:left w:val="none" w:sz="0" w:space="0" w:color="auto"/>
                    <w:bottom w:val="none" w:sz="0" w:space="0" w:color="auto"/>
                    <w:right w:val="none" w:sz="0" w:space="0" w:color="auto"/>
                  </w:divBdr>
                  <w:divsChild>
                    <w:div w:id="2033916363">
                      <w:marLeft w:val="0"/>
                      <w:marRight w:val="0"/>
                      <w:marTop w:val="0"/>
                      <w:marBottom w:val="0"/>
                      <w:divBdr>
                        <w:top w:val="none" w:sz="0" w:space="0" w:color="auto"/>
                        <w:left w:val="none" w:sz="0" w:space="0" w:color="auto"/>
                        <w:bottom w:val="none" w:sz="0" w:space="0" w:color="auto"/>
                        <w:right w:val="none" w:sz="0" w:space="0" w:color="auto"/>
                      </w:divBdr>
                      <w:divsChild>
                        <w:div w:id="1806503083">
                          <w:marLeft w:val="0"/>
                          <w:marRight w:val="0"/>
                          <w:marTop w:val="0"/>
                          <w:marBottom w:val="0"/>
                          <w:divBdr>
                            <w:top w:val="none" w:sz="0" w:space="0" w:color="auto"/>
                            <w:left w:val="none" w:sz="0" w:space="0" w:color="auto"/>
                            <w:bottom w:val="none" w:sz="0" w:space="0" w:color="auto"/>
                            <w:right w:val="none" w:sz="0" w:space="0" w:color="auto"/>
                          </w:divBdr>
                          <w:divsChild>
                            <w:div w:id="116292686">
                              <w:marLeft w:val="0"/>
                              <w:marRight w:val="0"/>
                              <w:marTop w:val="120"/>
                              <w:marBottom w:val="360"/>
                              <w:divBdr>
                                <w:top w:val="none" w:sz="0" w:space="0" w:color="auto"/>
                                <w:left w:val="none" w:sz="0" w:space="0" w:color="auto"/>
                                <w:bottom w:val="none" w:sz="0" w:space="0" w:color="auto"/>
                                <w:right w:val="none" w:sz="0" w:space="0" w:color="auto"/>
                              </w:divBdr>
                              <w:divsChild>
                                <w:div w:id="1619527102">
                                  <w:marLeft w:val="0"/>
                                  <w:marRight w:val="0"/>
                                  <w:marTop w:val="0"/>
                                  <w:marBottom w:val="0"/>
                                  <w:divBdr>
                                    <w:top w:val="none" w:sz="0" w:space="0" w:color="auto"/>
                                    <w:left w:val="none" w:sz="0" w:space="0" w:color="auto"/>
                                    <w:bottom w:val="none" w:sz="0" w:space="0" w:color="auto"/>
                                    <w:right w:val="none" w:sz="0" w:space="0" w:color="auto"/>
                                  </w:divBdr>
                                </w:div>
                                <w:div w:id="13809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441811">
      <w:bodyDiv w:val="1"/>
      <w:marLeft w:val="0"/>
      <w:marRight w:val="0"/>
      <w:marTop w:val="0"/>
      <w:marBottom w:val="0"/>
      <w:divBdr>
        <w:top w:val="none" w:sz="0" w:space="0" w:color="auto"/>
        <w:left w:val="none" w:sz="0" w:space="0" w:color="auto"/>
        <w:bottom w:val="none" w:sz="0" w:space="0" w:color="auto"/>
        <w:right w:val="none" w:sz="0" w:space="0" w:color="auto"/>
      </w:divBdr>
      <w:divsChild>
        <w:div w:id="1122188025">
          <w:marLeft w:val="0"/>
          <w:marRight w:val="1"/>
          <w:marTop w:val="0"/>
          <w:marBottom w:val="0"/>
          <w:divBdr>
            <w:top w:val="none" w:sz="0" w:space="0" w:color="auto"/>
            <w:left w:val="none" w:sz="0" w:space="0" w:color="auto"/>
            <w:bottom w:val="none" w:sz="0" w:space="0" w:color="auto"/>
            <w:right w:val="none" w:sz="0" w:space="0" w:color="auto"/>
          </w:divBdr>
          <w:divsChild>
            <w:div w:id="854228732">
              <w:marLeft w:val="0"/>
              <w:marRight w:val="0"/>
              <w:marTop w:val="0"/>
              <w:marBottom w:val="0"/>
              <w:divBdr>
                <w:top w:val="none" w:sz="0" w:space="0" w:color="auto"/>
                <w:left w:val="none" w:sz="0" w:space="0" w:color="auto"/>
                <w:bottom w:val="none" w:sz="0" w:space="0" w:color="auto"/>
                <w:right w:val="none" w:sz="0" w:space="0" w:color="auto"/>
              </w:divBdr>
              <w:divsChild>
                <w:div w:id="2113939770">
                  <w:marLeft w:val="0"/>
                  <w:marRight w:val="1"/>
                  <w:marTop w:val="0"/>
                  <w:marBottom w:val="0"/>
                  <w:divBdr>
                    <w:top w:val="none" w:sz="0" w:space="0" w:color="auto"/>
                    <w:left w:val="none" w:sz="0" w:space="0" w:color="auto"/>
                    <w:bottom w:val="none" w:sz="0" w:space="0" w:color="auto"/>
                    <w:right w:val="none" w:sz="0" w:space="0" w:color="auto"/>
                  </w:divBdr>
                  <w:divsChild>
                    <w:div w:id="1440563905">
                      <w:marLeft w:val="0"/>
                      <w:marRight w:val="0"/>
                      <w:marTop w:val="0"/>
                      <w:marBottom w:val="0"/>
                      <w:divBdr>
                        <w:top w:val="none" w:sz="0" w:space="0" w:color="auto"/>
                        <w:left w:val="none" w:sz="0" w:space="0" w:color="auto"/>
                        <w:bottom w:val="none" w:sz="0" w:space="0" w:color="auto"/>
                        <w:right w:val="none" w:sz="0" w:space="0" w:color="auto"/>
                      </w:divBdr>
                      <w:divsChild>
                        <w:div w:id="1486436395">
                          <w:marLeft w:val="0"/>
                          <w:marRight w:val="0"/>
                          <w:marTop w:val="0"/>
                          <w:marBottom w:val="0"/>
                          <w:divBdr>
                            <w:top w:val="none" w:sz="0" w:space="0" w:color="auto"/>
                            <w:left w:val="none" w:sz="0" w:space="0" w:color="auto"/>
                            <w:bottom w:val="none" w:sz="0" w:space="0" w:color="auto"/>
                            <w:right w:val="none" w:sz="0" w:space="0" w:color="auto"/>
                          </w:divBdr>
                          <w:divsChild>
                            <w:div w:id="908924081">
                              <w:marLeft w:val="0"/>
                              <w:marRight w:val="0"/>
                              <w:marTop w:val="120"/>
                              <w:marBottom w:val="360"/>
                              <w:divBdr>
                                <w:top w:val="none" w:sz="0" w:space="0" w:color="auto"/>
                                <w:left w:val="none" w:sz="0" w:space="0" w:color="auto"/>
                                <w:bottom w:val="none" w:sz="0" w:space="0" w:color="auto"/>
                                <w:right w:val="none" w:sz="0" w:space="0" w:color="auto"/>
                              </w:divBdr>
                              <w:divsChild>
                                <w:div w:id="1483547462">
                                  <w:marLeft w:val="420"/>
                                  <w:marRight w:val="0"/>
                                  <w:marTop w:val="0"/>
                                  <w:marBottom w:val="0"/>
                                  <w:divBdr>
                                    <w:top w:val="none" w:sz="0" w:space="0" w:color="auto"/>
                                    <w:left w:val="none" w:sz="0" w:space="0" w:color="auto"/>
                                    <w:bottom w:val="none" w:sz="0" w:space="0" w:color="auto"/>
                                    <w:right w:val="none" w:sz="0" w:space="0" w:color="auto"/>
                                  </w:divBdr>
                                  <w:divsChild>
                                    <w:div w:id="2466908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024807">
      <w:bodyDiv w:val="1"/>
      <w:marLeft w:val="0"/>
      <w:marRight w:val="0"/>
      <w:marTop w:val="0"/>
      <w:marBottom w:val="0"/>
      <w:divBdr>
        <w:top w:val="none" w:sz="0" w:space="0" w:color="auto"/>
        <w:left w:val="none" w:sz="0" w:space="0" w:color="auto"/>
        <w:bottom w:val="none" w:sz="0" w:space="0" w:color="auto"/>
        <w:right w:val="none" w:sz="0" w:space="0" w:color="auto"/>
      </w:divBdr>
      <w:divsChild>
        <w:div w:id="1991715783">
          <w:marLeft w:val="0"/>
          <w:marRight w:val="1"/>
          <w:marTop w:val="0"/>
          <w:marBottom w:val="0"/>
          <w:divBdr>
            <w:top w:val="none" w:sz="0" w:space="0" w:color="auto"/>
            <w:left w:val="none" w:sz="0" w:space="0" w:color="auto"/>
            <w:bottom w:val="none" w:sz="0" w:space="0" w:color="auto"/>
            <w:right w:val="none" w:sz="0" w:space="0" w:color="auto"/>
          </w:divBdr>
          <w:divsChild>
            <w:div w:id="358358281">
              <w:marLeft w:val="0"/>
              <w:marRight w:val="0"/>
              <w:marTop w:val="0"/>
              <w:marBottom w:val="0"/>
              <w:divBdr>
                <w:top w:val="none" w:sz="0" w:space="0" w:color="auto"/>
                <w:left w:val="none" w:sz="0" w:space="0" w:color="auto"/>
                <w:bottom w:val="none" w:sz="0" w:space="0" w:color="auto"/>
                <w:right w:val="none" w:sz="0" w:space="0" w:color="auto"/>
              </w:divBdr>
              <w:divsChild>
                <w:div w:id="1313482485">
                  <w:marLeft w:val="0"/>
                  <w:marRight w:val="1"/>
                  <w:marTop w:val="0"/>
                  <w:marBottom w:val="0"/>
                  <w:divBdr>
                    <w:top w:val="none" w:sz="0" w:space="0" w:color="auto"/>
                    <w:left w:val="none" w:sz="0" w:space="0" w:color="auto"/>
                    <w:bottom w:val="none" w:sz="0" w:space="0" w:color="auto"/>
                    <w:right w:val="none" w:sz="0" w:space="0" w:color="auto"/>
                  </w:divBdr>
                  <w:divsChild>
                    <w:div w:id="1142045312">
                      <w:marLeft w:val="0"/>
                      <w:marRight w:val="0"/>
                      <w:marTop w:val="0"/>
                      <w:marBottom w:val="0"/>
                      <w:divBdr>
                        <w:top w:val="none" w:sz="0" w:space="0" w:color="auto"/>
                        <w:left w:val="none" w:sz="0" w:space="0" w:color="auto"/>
                        <w:bottom w:val="none" w:sz="0" w:space="0" w:color="auto"/>
                        <w:right w:val="none" w:sz="0" w:space="0" w:color="auto"/>
                      </w:divBdr>
                      <w:divsChild>
                        <w:div w:id="1553226300">
                          <w:marLeft w:val="0"/>
                          <w:marRight w:val="0"/>
                          <w:marTop w:val="0"/>
                          <w:marBottom w:val="0"/>
                          <w:divBdr>
                            <w:top w:val="none" w:sz="0" w:space="0" w:color="auto"/>
                            <w:left w:val="none" w:sz="0" w:space="0" w:color="auto"/>
                            <w:bottom w:val="none" w:sz="0" w:space="0" w:color="auto"/>
                            <w:right w:val="none" w:sz="0" w:space="0" w:color="auto"/>
                          </w:divBdr>
                          <w:divsChild>
                            <w:div w:id="1773477415">
                              <w:marLeft w:val="0"/>
                              <w:marRight w:val="0"/>
                              <w:marTop w:val="120"/>
                              <w:marBottom w:val="360"/>
                              <w:divBdr>
                                <w:top w:val="none" w:sz="0" w:space="0" w:color="auto"/>
                                <w:left w:val="none" w:sz="0" w:space="0" w:color="auto"/>
                                <w:bottom w:val="none" w:sz="0" w:space="0" w:color="auto"/>
                                <w:right w:val="none" w:sz="0" w:space="0" w:color="auto"/>
                              </w:divBdr>
                              <w:divsChild>
                                <w:div w:id="1120031102">
                                  <w:marLeft w:val="420"/>
                                  <w:marRight w:val="0"/>
                                  <w:marTop w:val="0"/>
                                  <w:marBottom w:val="0"/>
                                  <w:divBdr>
                                    <w:top w:val="none" w:sz="0" w:space="0" w:color="auto"/>
                                    <w:left w:val="none" w:sz="0" w:space="0" w:color="auto"/>
                                    <w:bottom w:val="none" w:sz="0" w:space="0" w:color="auto"/>
                                    <w:right w:val="none" w:sz="0" w:space="0" w:color="auto"/>
                                  </w:divBdr>
                                  <w:divsChild>
                                    <w:div w:id="12596758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607283">
      <w:bodyDiv w:val="1"/>
      <w:marLeft w:val="0"/>
      <w:marRight w:val="0"/>
      <w:marTop w:val="0"/>
      <w:marBottom w:val="0"/>
      <w:divBdr>
        <w:top w:val="none" w:sz="0" w:space="0" w:color="auto"/>
        <w:left w:val="none" w:sz="0" w:space="0" w:color="auto"/>
        <w:bottom w:val="none" w:sz="0" w:space="0" w:color="auto"/>
        <w:right w:val="none" w:sz="0" w:space="0" w:color="auto"/>
      </w:divBdr>
    </w:div>
    <w:div w:id="1956599890">
      <w:bodyDiv w:val="1"/>
      <w:marLeft w:val="0"/>
      <w:marRight w:val="0"/>
      <w:marTop w:val="0"/>
      <w:marBottom w:val="0"/>
      <w:divBdr>
        <w:top w:val="none" w:sz="0" w:space="0" w:color="auto"/>
        <w:left w:val="none" w:sz="0" w:space="0" w:color="auto"/>
        <w:bottom w:val="none" w:sz="0" w:space="0" w:color="auto"/>
        <w:right w:val="none" w:sz="0" w:space="0" w:color="auto"/>
      </w:divBdr>
      <w:divsChild>
        <w:div w:id="1464813729">
          <w:marLeft w:val="0"/>
          <w:marRight w:val="1"/>
          <w:marTop w:val="0"/>
          <w:marBottom w:val="0"/>
          <w:divBdr>
            <w:top w:val="none" w:sz="0" w:space="0" w:color="auto"/>
            <w:left w:val="none" w:sz="0" w:space="0" w:color="auto"/>
            <w:bottom w:val="none" w:sz="0" w:space="0" w:color="auto"/>
            <w:right w:val="none" w:sz="0" w:space="0" w:color="auto"/>
          </w:divBdr>
          <w:divsChild>
            <w:div w:id="1076128678">
              <w:marLeft w:val="0"/>
              <w:marRight w:val="0"/>
              <w:marTop w:val="0"/>
              <w:marBottom w:val="0"/>
              <w:divBdr>
                <w:top w:val="none" w:sz="0" w:space="0" w:color="auto"/>
                <w:left w:val="none" w:sz="0" w:space="0" w:color="auto"/>
                <w:bottom w:val="none" w:sz="0" w:space="0" w:color="auto"/>
                <w:right w:val="none" w:sz="0" w:space="0" w:color="auto"/>
              </w:divBdr>
              <w:divsChild>
                <w:div w:id="1808546234">
                  <w:marLeft w:val="0"/>
                  <w:marRight w:val="1"/>
                  <w:marTop w:val="0"/>
                  <w:marBottom w:val="0"/>
                  <w:divBdr>
                    <w:top w:val="none" w:sz="0" w:space="0" w:color="auto"/>
                    <w:left w:val="none" w:sz="0" w:space="0" w:color="auto"/>
                    <w:bottom w:val="none" w:sz="0" w:space="0" w:color="auto"/>
                    <w:right w:val="none" w:sz="0" w:space="0" w:color="auto"/>
                  </w:divBdr>
                  <w:divsChild>
                    <w:div w:id="493453120">
                      <w:marLeft w:val="0"/>
                      <w:marRight w:val="0"/>
                      <w:marTop w:val="0"/>
                      <w:marBottom w:val="0"/>
                      <w:divBdr>
                        <w:top w:val="none" w:sz="0" w:space="0" w:color="auto"/>
                        <w:left w:val="none" w:sz="0" w:space="0" w:color="auto"/>
                        <w:bottom w:val="none" w:sz="0" w:space="0" w:color="auto"/>
                        <w:right w:val="none" w:sz="0" w:space="0" w:color="auto"/>
                      </w:divBdr>
                      <w:divsChild>
                        <w:div w:id="1483615102">
                          <w:marLeft w:val="0"/>
                          <w:marRight w:val="0"/>
                          <w:marTop w:val="0"/>
                          <w:marBottom w:val="0"/>
                          <w:divBdr>
                            <w:top w:val="none" w:sz="0" w:space="0" w:color="auto"/>
                            <w:left w:val="none" w:sz="0" w:space="0" w:color="auto"/>
                            <w:bottom w:val="none" w:sz="0" w:space="0" w:color="auto"/>
                            <w:right w:val="none" w:sz="0" w:space="0" w:color="auto"/>
                          </w:divBdr>
                          <w:divsChild>
                            <w:div w:id="1626279312">
                              <w:marLeft w:val="0"/>
                              <w:marRight w:val="0"/>
                              <w:marTop w:val="120"/>
                              <w:marBottom w:val="360"/>
                              <w:divBdr>
                                <w:top w:val="none" w:sz="0" w:space="0" w:color="auto"/>
                                <w:left w:val="none" w:sz="0" w:space="0" w:color="auto"/>
                                <w:bottom w:val="none" w:sz="0" w:space="0" w:color="auto"/>
                                <w:right w:val="none" w:sz="0" w:space="0" w:color="auto"/>
                              </w:divBdr>
                              <w:divsChild>
                                <w:div w:id="615217602">
                                  <w:marLeft w:val="0"/>
                                  <w:marRight w:val="0"/>
                                  <w:marTop w:val="0"/>
                                  <w:marBottom w:val="0"/>
                                  <w:divBdr>
                                    <w:top w:val="none" w:sz="0" w:space="0" w:color="auto"/>
                                    <w:left w:val="none" w:sz="0" w:space="0" w:color="auto"/>
                                    <w:bottom w:val="none" w:sz="0" w:space="0" w:color="auto"/>
                                    <w:right w:val="none" w:sz="0" w:space="0" w:color="auto"/>
                                  </w:divBdr>
                                </w:div>
                                <w:div w:id="8504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79464">
      <w:bodyDiv w:val="1"/>
      <w:marLeft w:val="0"/>
      <w:marRight w:val="0"/>
      <w:marTop w:val="0"/>
      <w:marBottom w:val="0"/>
      <w:divBdr>
        <w:top w:val="none" w:sz="0" w:space="0" w:color="auto"/>
        <w:left w:val="none" w:sz="0" w:space="0" w:color="auto"/>
        <w:bottom w:val="none" w:sz="0" w:space="0" w:color="auto"/>
        <w:right w:val="none" w:sz="0" w:space="0" w:color="auto"/>
      </w:divBdr>
    </w:div>
    <w:div w:id="1967465268">
      <w:bodyDiv w:val="1"/>
      <w:marLeft w:val="0"/>
      <w:marRight w:val="0"/>
      <w:marTop w:val="0"/>
      <w:marBottom w:val="0"/>
      <w:divBdr>
        <w:top w:val="none" w:sz="0" w:space="0" w:color="auto"/>
        <w:left w:val="none" w:sz="0" w:space="0" w:color="auto"/>
        <w:bottom w:val="none" w:sz="0" w:space="0" w:color="auto"/>
        <w:right w:val="none" w:sz="0" w:space="0" w:color="auto"/>
      </w:divBdr>
      <w:divsChild>
        <w:div w:id="2013528778">
          <w:marLeft w:val="0"/>
          <w:marRight w:val="1"/>
          <w:marTop w:val="0"/>
          <w:marBottom w:val="0"/>
          <w:divBdr>
            <w:top w:val="none" w:sz="0" w:space="0" w:color="auto"/>
            <w:left w:val="none" w:sz="0" w:space="0" w:color="auto"/>
            <w:bottom w:val="none" w:sz="0" w:space="0" w:color="auto"/>
            <w:right w:val="none" w:sz="0" w:space="0" w:color="auto"/>
          </w:divBdr>
          <w:divsChild>
            <w:div w:id="1928731072">
              <w:marLeft w:val="0"/>
              <w:marRight w:val="0"/>
              <w:marTop w:val="0"/>
              <w:marBottom w:val="0"/>
              <w:divBdr>
                <w:top w:val="none" w:sz="0" w:space="0" w:color="auto"/>
                <w:left w:val="none" w:sz="0" w:space="0" w:color="auto"/>
                <w:bottom w:val="none" w:sz="0" w:space="0" w:color="auto"/>
                <w:right w:val="none" w:sz="0" w:space="0" w:color="auto"/>
              </w:divBdr>
              <w:divsChild>
                <w:div w:id="210846994">
                  <w:marLeft w:val="0"/>
                  <w:marRight w:val="1"/>
                  <w:marTop w:val="0"/>
                  <w:marBottom w:val="0"/>
                  <w:divBdr>
                    <w:top w:val="none" w:sz="0" w:space="0" w:color="auto"/>
                    <w:left w:val="none" w:sz="0" w:space="0" w:color="auto"/>
                    <w:bottom w:val="none" w:sz="0" w:space="0" w:color="auto"/>
                    <w:right w:val="none" w:sz="0" w:space="0" w:color="auto"/>
                  </w:divBdr>
                  <w:divsChild>
                    <w:div w:id="1731928754">
                      <w:marLeft w:val="0"/>
                      <w:marRight w:val="0"/>
                      <w:marTop w:val="0"/>
                      <w:marBottom w:val="0"/>
                      <w:divBdr>
                        <w:top w:val="none" w:sz="0" w:space="0" w:color="auto"/>
                        <w:left w:val="none" w:sz="0" w:space="0" w:color="auto"/>
                        <w:bottom w:val="none" w:sz="0" w:space="0" w:color="auto"/>
                        <w:right w:val="none" w:sz="0" w:space="0" w:color="auto"/>
                      </w:divBdr>
                      <w:divsChild>
                        <w:div w:id="2089231565">
                          <w:marLeft w:val="0"/>
                          <w:marRight w:val="0"/>
                          <w:marTop w:val="0"/>
                          <w:marBottom w:val="0"/>
                          <w:divBdr>
                            <w:top w:val="none" w:sz="0" w:space="0" w:color="auto"/>
                            <w:left w:val="none" w:sz="0" w:space="0" w:color="auto"/>
                            <w:bottom w:val="none" w:sz="0" w:space="0" w:color="auto"/>
                            <w:right w:val="none" w:sz="0" w:space="0" w:color="auto"/>
                          </w:divBdr>
                          <w:divsChild>
                            <w:div w:id="569581009">
                              <w:marLeft w:val="0"/>
                              <w:marRight w:val="0"/>
                              <w:marTop w:val="120"/>
                              <w:marBottom w:val="360"/>
                              <w:divBdr>
                                <w:top w:val="none" w:sz="0" w:space="0" w:color="auto"/>
                                <w:left w:val="none" w:sz="0" w:space="0" w:color="auto"/>
                                <w:bottom w:val="none" w:sz="0" w:space="0" w:color="auto"/>
                                <w:right w:val="none" w:sz="0" w:space="0" w:color="auto"/>
                              </w:divBdr>
                              <w:divsChild>
                                <w:div w:id="1455446196">
                                  <w:marLeft w:val="420"/>
                                  <w:marRight w:val="0"/>
                                  <w:marTop w:val="0"/>
                                  <w:marBottom w:val="0"/>
                                  <w:divBdr>
                                    <w:top w:val="none" w:sz="0" w:space="0" w:color="auto"/>
                                    <w:left w:val="none" w:sz="0" w:space="0" w:color="auto"/>
                                    <w:bottom w:val="none" w:sz="0" w:space="0" w:color="auto"/>
                                    <w:right w:val="none" w:sz="0" w:space="0" w:color="auto"/>
                                  </w:divBdr>
                                  <w:divsChild>
                                    <w:div w:id="6561094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85817">
      <w:bodyDiv w:val="1"/>
      <w:marLeft w:val="0"/>
      <w:marRight w:val="0"/>
      <w:marTop w:val="0"/>
      <w:marBottom w:val="0"/>
      <w:divBdr>
        <w:top w:val="none" w:sz="0" w:space="0" w:color="auto"/>
        <w:left w:val="none" w:sz="0" w:space="0" w:color="auto"/>
        <w:bottom w:val="none" w:sz="0" w:space="0" w:color="auto"/>
        <w:right w:val="none" w:sz="0" w:space="0" w:color="auto"/>
      </w:divBdr>
      <w:divsChild>
        <w:div w:id="1861620250">
          <w:marLeft w:val="0"/>
          <w:marRight w:val="1"/>
          <w:marTop w:val="0"/>
          <w:marBottom w:val="0"/>
          <w:divBdr>
            <w:top w:val="none" w:sz="0" w:space="0" w:color="auto"/>
            <w:left w:val="none" w:sz="0" w:space="0" w:color="auto"/>
            <w:bottom w:val="none" w:sz="0" w:space="0" w:color="auto"/>
            <w:right w:val="none" w:sz="0" w:space="0" w:color="auto"/>
          </w:divBdr>
          <w:divsChild>
            <w:div w:id="704257376">
              <w:marLeft w:val="0"/>
              <w:marRight w:val="0"/>
              <w:marTop w:val="0"/>
              <w:marBottom w:val="0"/>
              <w:divBdr>
                <w:top w:val="none" w:sz="0" w:space="0" w:color="auto"/>
                <w:left w:val="none" w:sz="0" w:space="0" w:color="auto"/>
                <w:bottom w:val="none" w:sz="0" w:space="0" w:color="auto"/>
                <w:right w:val="none" w:sz="0" w:space="0" w:color="auto"/>
              </w:divBdr>
              <w:divsChild>
                <w:div w:id="621302427">
                  <w:marLeft w:val="0"/>
                  <w:marRight w:val="1"/>
                  <w:marTop w:val="0"/>
                  <w:marBottom w:val="0"/>
                  <w:divBdr>
                    <w:top w:val="none" w:sz="0" w:space="0" w:color="auto"/>
                    <w:left w:val="none" w:sz="0" w:space="0" w:color="auto"/>
                    <w:bottom w:val="none" w:sz="0" w:space="0" w:color="auto"/>
                    <w:right w:val="none" w:sz="0" w:space="0" w:color="auto"/>
                  </w:divBdr>
                  <w:divsChild>
                    <w:div w:id="2017153991">
                      <w:marLeft w:val="0"/>
                      <w:marRight w:val="0"/>
                      <w:marTop w:val="0"/>
                      <w:marBottom w:val="0"/>
                      <w:divBdr>
                        <w:top w:val="none" w:sz="0" w:space="0" w:color="auto"/>
                        <w:left w:val="none" w:sz="0" w:space="0" w:color="auto"/>
                        <w:bottom w:val="none" w:sz="0" w:space="0" w:color="auto"/>
                        <w:right w:val="none" w:sz="0" w:space="0" w:color="auto"/>
                      </w:divBdr>
                      <w:divsChild>
                        <w:div w:id="1242569770">
                          <w:marLeft w:val="0"/>
                          <w:marRight w:val="0"/>
                          <w:marTop w:val="0"/>
                          <w:marBottom w:val="0"/>
                          <w:divBdr>
                            <w:top w:val="none" w:sz="0" w:space="0" w:color="auto"/>
                            <w:left w:val="none" w:sz="0" w:space="0" w:color="auto"/>
                            <w:bottom w:val="none" w:sz="0" w:space="0" w:color="auto"/>
                            <w:right w:val="none" w:sz="0" w:space="0" w:color="auto"/>
                          </w:divBdr>
                          <w:divsChild>
                            <w:div w:id="1170021743">
                              <w:marLeft w:val="0"/>
                              <w:marRight w:val="0"/>
                              <w:marTop w:val="120"/>
                              <w:marBottom w:val="360"/>
                              <w:divBdr>
                                <w:top w:val="none" w:sz="0" w:space="0" w:color="auto"/>
                                <w:left w:val="none" w:sz="0" w:space="0" w:color="auto"/>
                                <w:bottom w:val="none" w:sz="0" w:space="0" w:color="auto"/>
                                <w:right w:val="none" w:sz="0" w:space="0" w:color="auto"/>
                              </w:divBdr>
                              <w:divsChild>
                                <w:div w:id="1706979928">
                                  <w:marLeft w:val="420"/>
                                  <w:marRight w:val="0"/>
                                  <w:marTop w:val="0"/>
                                  <w:marBottom w:val="0"/>
                                  <w:divBdr>
                                    <w:top w:val="none" w:sz="0" w:space="0" w:color="auto"/>
                                    <w:left w:val="none" w:sz="0" w:space="0" w:color="auto"/>
                                    <w:bottom w:val="none" w:sz="0" w:space="0" w:color="auto"/>
                                    <w:right w:val="none" w:sz="0" w:space="0" w:color="auto"/>
                                  </w:divBdr>
                                  <w:divsChild>
                                    <w:div w:id="13277101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4804">
      <w:bodyDiv w:val="1"/>
      <w:marLeft w:val="0"/>
      <w:marRight w:val="0"/>
      <w:marTop w:val="0"/>
      <w:marBottom w:val="0"/>
      <w:divBdr>
        <w:top w:val="none" w:sz="0" w:space="0" w:color="auto"/>
        <w:left w:val="none" w:sz="0" w:space="0" w:color="auto"/>
        <w:bottom w:val="none" w:sz="0" w:space="0" w:color="auto"/>
        <w:right w:val="none" w:sz="0" w:space="0" w:color="auto"/>
      </w:divBdr>
      <w:divsChild>
        <w:div w:id="1107121198">
          <w:marLeft w:val="0"/>
          <w:marRight w:val="1"/>
          <w:marTop w:val="0"/>
          <w:marBottom w:val="0"/>
          <w:divBdr>
            <w:top w:val="none" w:sz="0" w:space="0" w:color="auto"/>
            <w:left w:val="none" w:sz="0" w:space="0" w:color="auto"/>
            <w:bottom w:val="none" w:sz="0" w:space="0" w:color="auto"/>
            <w:right w:val="none" w:sz="0" w:space="0" w:color="auto"/>
          </w:divBdr>
          <w:divsChild>
            <w:div w:id="241450293">
              <w:marLeft w:val="0"/>
              <w:marRight w:val="0"/>
              <w:marTop w:val="0"/>
              <w:marBottom w:val="0"/>
              <w:divBdr>
                <w:top w:val="none" w:sz="0" w:space="0" w:color="auto"/>
                <w:left w:val="none" w:sz="0" w:space="0" w:color="auto"/>
                <w:bottom w:val="none" w:sz="0" w:space="0" w:color="auto"/>
                <w:right w:val="none" w:sz="0" w:space="0" w:color="auto"/>
              </w:divBdr>
              <w:divsChild>
                <w:div w:id="1732386298">
                  <w:marLeft w:val="0"/>
                  <w:marRight w:val="1"/>
                  <w:marTop w:val="0"/>
                  <w:marBottom w:val="0"/>
                  <w:divBdr>
                    <w:top w:val="none" w:sz="0" w:space="0" w:color="auto"/>
                    <w:left w:val="none" w:sz="0" w:space="0" w:color="auto"/>
                    <w:bottom w:val="none" w:sz="0" w:space="0" w:color="auto"/>
                    <w:right w:val="none" w:sz="0" w:space="0" w:color="auto"/>
                  </w:divBdr>
                  <w:divsChild>
                    <w:div w:id="380252256">
                      <w:marLeft w:val="0"/>
                      <w:marRight w:val="0"/>
                      <w:marTop w:val="0"/>
                      <w:marBottom w:val="0"/>
                      <w:divBdr>
                        <w:top w:val="none" w:sz="0" w:space="0" w:color="auto"/>
                        <w:left w:val="none" w:sz="0" w:space="0" w:color="auto"/>
                        <w:bottom w:val="none" w:sz="0" w:space="0" w:color="auto"/>
                        <w:right w:val="none" w:sz="0" w:space="0" w:color="auto"/>
                      </w:divBdr>
                      <w:divsChild>
                        <w:div w:id="250893115">
                          <w:marLeft w:val="0"/>
                          <w:marRight w:val="0"/>
                          <w:marTop w:val="0"/>
                          <w:marBottom w:val="0"/>
                          <w:divBdr>
                            <w:top w:val="none" w:sz="0" w:space="0" w:color="auto"/>
                            <w:left w:val="none" w:sz="0" w:space="0" w:color="auto"/>
                            <w:bottom w:val="none" w:sz="0" w:space="0" w:color="auto"/>
                            <w:right w:val="none" w:sz="0" w:space="0" w:color="auto"/>
                          </w:divBdr>
                          <w:divsChild>
                            <w:div w:id="561675036">
                              <w:marLeft w:val="0"/>
                              <w:marRight w:val="0"/>
                              <w:marTop w:val="120"/>
                              <w:marBottom w:val="360"/>
                              <w:divBdr>
                                <w:top w:val="none" w:sz="0" w:space="0" w:color="auto"/>
                                <w:left w:val="none" w:sz="0" w:space="0" w:color="auto"/>
                                <w:bottom w:val="none" w:sz="0" w:space="0" w:color="auto"/>
                                <w:right w:val="none" w:sz="0" w:space="0" w:color="auto"/>
                              </w:divBdr>
                              <w:divsChild>
                                <w:div w:id="1775589292">
                                  <w:marLeft w:val="0"/>
                                  <w:marRight w:val="0"/>
                                  <w:marTop w:val="0"/>
                                  <w:marBottom w:val="0"/>
                                  <w:divBdr>
                                    <w:top w:val="none" w:sz="0" w:space="0" w:color="auto"/>
                                    <w:left w:val="none" w:sz="0" w:space="0" w:color="auto"/>
                                    <w:bottom w:val="none" w:sz="0" w:space="0" w:color="auto"/>
                                    <w:right w:val="none" w:sz="0" w:space="0" w:color="auto"/>
                                  </w:divBdr>
                                </w:div>
                                <w:div w:id="19041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359173">
      <w:bodyDiv w:val="1"/>
      <w:marLeft w:val="0"/>
      <w:marRight w:val="0"/>
      <w:marTop w:val="0"/>
      <w:marBottom w:val="0"/>
      <w:divBdr>
        <w:top w:val="none" w:sz="0" w:space="0" w:color="auto"/>
        <w:left w:val="none" w:sz="0" w:space="0" w:color="auto"/>
        <w:bottom w:val="none" w:sz="0" w:space="0" w:color="auto"/>
        <w:right w:val="none" w:sz="0" w:space="0" w:color="auto"/>
      </w:divBdr>
      <w:divsChild>
        <w:div w:id="1989236632">
          <w:marLeft w:val="0"/>
          <w:marRight w:val="1"/>
          <w:marTop w:val="0"/>
          <w:marBottom w:val="0"/>
          <w:divBdr>
            <w:top w:val="none" w:sz="0" w:space="0" w:color="auto"/>
            <w:left w:val="none" w:sz="0" w:space="0" w:color="auto"/>
            <w:bottom w:val="none" w:sz="0" w:space="0" w:color="auto"/>
            <w:right w:val="none" w:sz="0" w:space="0" w:color="auto"/>
          </w:divBdr>
          <w:divsChild>
            <w:div w:id="885918323">
              <w:marLeft w:val="0"/>
              <w:marRight w:val="0"/>
              <w:marTop w:val="0"/>
              <w:marBottom w:val="0"/>
              <w:divBdr>
                <w:top w:val="none" w:sz="0" w:space="0" w:color="auto"/>
                <w:left w:val="none" w:sz="0" w:space="0" w:color="auto"/>
                <w:bottom w:val="none" w:sz="0" w:space="0" w:color="auto"/>
                <w:right w:val="none" w:sz="0" w:space="0" w:color="auto"/>
              </w:divBdr>
              <w:divsChild>
                <w:div w:id="282543420">
                  <w:marLeft w:val="0"/>
                  <w:marRight w:val="1"/>
                  <w:marTop w:val="0"/>
                  <w:marBottom w:val="0"/>
                  <w:divBdr>
                    <w:top w:val="none" w:sz="0" w:space="0" w:color="auto"/>
                    <w:left w:val="none" w:sz="0" w:space="0" w:color="auto"/>
                    <w:bottom w:val="none" w:sz="0" w:space="0" w:color="auto"/>
                    <w:right w:val="none" w:sz="0" w:space="0" w:color="auto"/>
                  </w:divBdr>
                  <w:divsChild>
                    <w:div w:id="97453904">
                      <w:marLeft w:val="0"/>
                      <w:marRight w:val="0"/>
                      <w:marTop w:val="0"/>
                      <w:marBottom w:val="0"/>
                      <w:divBdr>
                        <w:top w:val="none" w:sz="0" w:space="0" w:color="auto"/>
                        <w:left w:val="none" w:sz="0" w:space="0" w:color="auto"/>
                        <w:bottom w:val="none" w:sz="0" w:space="0" w:color="auto"/>
                        <w:right w:val="none" w:sz="0" w:space="0" w:color="auto"/>
                      </w:divBdr>
                      <w:divsChild>
                        <w:div w:id="1599217539">
                          <w:marLeft w:val="0"/>
                          <w:marRight w:val="0"/>
                          <w:marTop w:val="0"/>
                          <w:marBottom w:val="0"/>
                          <w:divBdr>
                            <w:top w:val="none" w:sz="0" w:space="0" w:color="auto"/>
                            <w:left w:val="none" w:sz="0" w:space="0" w:color="auto"/>
                            <w:bottom w:val="none" w:sz="0" w:space="0" w:color="auto"/>
                            <w:right w:val="none" w:sz="0" w:space="0" w:color="auto"/>
                          </w:divBdr>
                          <w:divsChild>
                            <w:div w:id="2114669836">
                              <w:marLeft w:val="0"/>
                              <w:marRight w:val="0"/>
                              <w:marTop w:val="120"/>
                              <w:marBottom w:val="360"/>
                              <w:divBdr>
                                <w:top w:val="none" w:sz="0" w:space="0" w:color="auto"/>
                                <w:left w:val="none" w:sz="0" w:space="0" w:color="auto"/>
                                <w:bottom w:val="none" w:sz="0" w:space="0" w:color="auto"/>
                                <w:right w:val="none" w:sz="0" w:space="0" w:color="auto"/>
                              </w:divBdr>
                              <w:divsChild>
                                <w:div w:id="1953826866">
                                  <w:marLeft w:val="420"/>
                                  <w:marRight w:val="0"/>
                                  <w:marTop w:val="0"/>
                                  <w:marBottom w:val="0"/>
                                  <w:divBdr>
                                    <w:top w:val="none" w:sz="0" w:space="0" w:color="auto"/>
                                    <w:left w:val="none" w:sz="0" w:space="0" w:color="auto"/>
                                    <w:bottom w:val="none" w:sz="0" w:space="0" w:color="auto"/>
                                    <w:right w:val="none" w:sz="0" w:space="0" w:color="auto"/>
                                  </w:divBdr>
                                  <w:divsChild>
                                    <w:div w:id="11421620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339830">
      <w:bodyDiv w:val="1"/>
      <w:marLeft w:val="0"/>
      <w:marRight w:val="0"/>
      <w:marTop w:val="0"/>
      <w:marBottom w:val="0"/>
      <w:divBdr>
        <w:top w:val="none" w:sz="0" w:space="0" w:color="auto"/>
        <w:left w:val="none" w:sz="0" w:space="0" w:color="auto"/>
        <w:bottom w:val="none" w:sz="0" w:space="0" w:color="auto"/>
        <w:right w:val="none" w:sz="0" w:space="0" w:color="auto"/>
      </w:divBdr>
      <w:divsChild>
        <w:div w:id="1413625689">
          <w:marLeft w:val="0"/>
          <w:marRight w:val="1"/>
          <w:marTop w:val="0"/>
          <w:marBottom w:val="0"/>
          <w:divBdr>
            <w:top w:val="none" w:sz="0" w:space="0" w:color="auto"/>
            <w:left w:val="none" w:sz="0" w:space="0" w:color="auto"/>
            <w:bottom w:val="none" w:sz="0" w:space="0" w:color="auto"/>
            <w:right w:val="none" w:sz="0" w:space="0" w:color="auto"/>
          </w:divBdr>
          <w:divsChild>
            <w:div w:id="1261790571">
              <w:marLeft w:val="0"/>
              <w:marRight w:val="0"/>
              <w:marTop w:val="0"/>
              <w:marBottom w:val="0"/>
              <w:divBdr>
                <w:top w:val="none" w:sz="0" w:space="0" w:color="auto"/>
                <w:left w:val="none" w:sz="0" w:space="0" w:color="auto"/>
                <w:bottom w:val="none" w:sz="0" w:space="0" w:color="auto"/>
                <w:right w:val="none" w:sz="0" w:space="0" w:color="auto"/>
              </w:divBdr>
              <w:divsChild>
                <w:div w:id="1146780516">
                  <w:marLeft w:val="0"/>
                  <w:marRight w:val="1"/>
                  <w:marTop w:val="0"/>
                  <w:marBottom w:val="0"/>
                  <w:divBdr>
                    <w:top w:val="none" w:sz="0" w:space="0" w:color="auto"/>
                    <w:left w:val="none" w:sz="0" w:space="0" w:color="auto"/>
                    <w:bottom w:val="none" w:sz="0" w:space="0" w:color="auto"/>
                    <w:right w:val="none" w:sz="0" w:space="0" w:color="auto"/>
                  </w:divBdr>
                  <w:divsChild>
                    <w:div w:id="790515666">
                      <w:marLeft w:val="0"/>
                      <w:marRight w:val="0"/>
                      <w:marTop w:val="0"/>
                      <w:marBottom w:val="0"/>
                      <w:divBdr>
                        <w:top w:val="none" w:sz="0" w:space="0" w:color="auto"/>
                        <w:left w:val="none" w:sz="0" w:space="0" w:color="auto"/>
                        <w:bottom w:val="none" w:sz="0" w:space="0" w:color="auto"/>
                        <w:right w:val="none" w:sz="0" w:space="0" w:color="auto"/>
                      </w:divBdr>
                      <w:divsChild>
                        <w:div w:id="849104829">
                          <w:marLeft w:val="0"/>
                          <w:marRight w:val="0"/>
                          <w:marTop w:val="0"/>
                          <w:marBottom w:val="0"/>
                          <w:divBdr>
                            <w:top w:val="none" w:sz="0" w:space="0" w:color="auto"/>
                            <w:left w:val="none" w:sz="0" w:space="0" w:color="auto"/>
                            <w:bottom w:val="none" w:sz="0" w:space="0" w:color="auto"/>
                            <w:right w:val="none" w:sz="0" w:space="0" w:color="auto"/>
                          </w:divBdr>
                          <w:divsChild>
                            <w:div w:id="1213228604">
                              <w:marLeft w:val="0"/>
                              <w:marRight w:val="0"/>
                              <w:marTop w:val="120"/>
                              <w:marBottom w:val="360"/>
                              <w:divBdr>
                                <w:top w:val="none" w:sz="0" w:space="0" w:color="auto"/>
                                <w:left w:val="none" w:sz="0" w:space="0" w:color="auto"/>
                                <w:bottom w:val="none" w:sz="0" w:space="0" w:color="auto"/>
                                <w:right w:val="none" w:sz="0" w:space="0" w:color="auto"/>
                              </w:divBdr>
                              <w:divsChild>
                                <w:div w:id="1010328874">
                                  <w:marLeft w:val="0"/>
                                  <w:marRight w:val="0"/>
                                  <w:marTop w:val="0"/>
                                  <w:marBottom w:val="0"/>
                                  <w:divBdr>
                                    <w:top w:val="none" w:sz="0" w:space="0" w:color="auto"/>
                                    <w:left w:val="none" w:sz="0" w:space="0" w:color="auto"/>
                                    <w:bottom w:val="none" w:sz="0" w:space="0" w:color="auto"/>
                                    <w:right w:val="none" w:sz="0" w:space="0" w:color="auto"/>
                                  </w:divBdr>
                                </w:div>
                                <w:div w:id="2969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662536">
      <w:bodyDiv w:val="1"/>
      <w:marLeft w:val="0"/>
      <w:marRight w:val="0"/>
      <w:marTop w:val="0"/>
      <w:marBottom w:val="0"/>
      <w:divBdr>
        <w:top w:val="none" w:sz="0" w:space="0" w:color="auto"/>
        <w:left w:val="none" w:sz="0" w:space="0" w:color="auto"/>
        <w:bottom w:val="none" w:sz="0" w:space="0" w:color="auto"/>
        <w:right w:val="none" w:sz="0" w:space="0" w:color="auto"/>
      </w:divBdr>
      <w:divsChild>
        <w:div w:id="1970747509">
          <w:marLeft w:val="0"/>
          <w:marRight w:val="1"/>
          <w:marTop w:val="0"/>
          <w:marBottom w:val="0"/>
          <w:divBdr>
            <w:top w:val="none" w:sz="0" w:space="0" w:color="auto"/>
            <w:left w:val="none" w:sz="0" w:space="0" w:color="auto"/>
            <w:bottom w:val="none" w:sz="0" w:space="0" w:color="auto"/>
            <w:right w:val="none" w:sz="0" w:space="0" w:color="auto"/>
          </w:divBdr>
          <w:divsChild>
            <w:div w:id="1475215530">
              <w:marLeft w:val="0"/>
              <w:marRight w:val="0"/>
              <w:marTop w:val="0"/>
              <w:marBottom w:val="0"/>
              <w:divBdr>
                <w:top w:val="none" w:sz="0" w:space="0" w:color="auto"/>
                <w:left w:val="none" w:sz="0" w:space="0" w:color="auto"/>
                <w:bottom w:val="none" w:sz="0" w:space="0" w:color="auto"/>
                <w:right w:val="none" w:sz="0" w:space="0" w:color="auto"/>
              </w:divBdr>
              <w:divsChild>
                <w:div w:id="1209608230">
                  <w:marLeft w:val="0"/>
                  <w:marRight w:val="1"/>
                  <w:marTop w:val="0"/>
                  <w:marBottom w:val="0"/>
                  <w:divBdr>
                    <w:top w:val="none" w:sz="0" w:space="0" w:color="auto"/>
                    <w:left w:val="none" w:sz="0" w:space="0" w:color="auto"/>
                    <w:bottom w:val="none" w:sz="0" w:space="0" w:color="auto"/>
                    <w:right w:val="none" w:sz="0" w:space="0" w:color="auto"/>
                  </w:divBdr>
                  <w:divsChild>
                    <w:div w:id="1448423930">
                      <w:marLeft w:val="0"/>
                      <w:marRight w:val="0"/>
                      <w:marTop w:val="0"/>
                      <w:marBottom w:val="0"/>
                      <w:divBdr>
                        <w:top w:val="none" w:sz="0" w:space="0" w:color="auto"/>
                        <w:left w:val="none" w:sz="0" w:space="0" w:color="auto"/>
                        <w:bottom w:val="none" w:sz="0" w:space="0" w:color="auto"/>
                        <w:right w:val="none" w:sz="0" w:space="0" w:color="auto"/>
                      </w:divBdr>
                      <w:divsChild>
                        <w:div w:id="346567402">
                          <w:marLeft w:val="0"/>
                          <w:marRight w:val="0"/>
                          <w:marTop w:val="0"/>
                          <w:marBottom w:val="0"/>
                          <w:divBdr>
                            <w:top w:val="none" w:sz="0" w:space="0" w:color="auto"/>
                            <w:left w:val="none" w:sz="0" w:space="0" w:color="auto"/>
                            <w:bottom w:val="none" w:sz="0" w:space="0" w:color="auto"/>
                            <w:right w:val="none" w:sz="0" w:space="0" w:color="auto"/>
                          </w:divBdr>
                          <w:divsChild>
                            <w:div w:id="1313755345">
                              <w:marLeft w:val="0"/>
                              <w:marRight w:val="0"/>
                              <w:marTop w:val="120"/>
                              <w:marBottom w:val="360"/>
                              <w:divBdr>
                                <w:top w:val="none" w:sz="0" w:space="0" w:color="auto"/>
                                <w:left w:val="none" w:sz="0" w:space="0" w:color="auto"/>
                                <w:bottom w:val="none" w:sz="0" w:space="0" w:color="auto"/>
                                <w:right w:val="none" w:sz="0" w:space="0" w:color="auto"/>
                              </w:divBdr>
                              <w:divsChild>
                                <w:div w:id="1012684628">
                                  <w:marLeft w:val="0"/>
                                  <w:marRight w:val="0"/>
                                  <w:marTop w:val="0"/>
                                  <w:marBottom w:val="0"/>
                                  <w:divBdr>
                                    <w:top w:val="none" w:sz="0" w:space="0" w:color="auto"/>
                                    <w:left w:val="none" w:sz="0" w:space="0" w:color="auto"/>
                                    <w:bottom w:val="none" w:sz="0" w:space="0" w:color="auto"/>
                                    <w:right w:val="none" w:sz="0" w:space="0" w:color="auto"/>
                                  </w:divBdr>
                                </w:div>
                                <w:div w:id="16925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304">
                          <w:marLeft w:val="0"/>
                          <w:marRight w:val="0"/>
                          <w:marTop w:val="0"/>
                          <w:marBottom w:val="0"/>
                          <w:divBdr>
                            <w:top w:val="none" w:sz="0" w:space="0" w:color="auto"/>
                            <w:left w:val="none" w:sz="0" w:space="0" w:color="auto"/>
                            <w:bottom w:val="none" w:sz="0" w:space="0" w:color="auto"/>
                            <w:right w:val="none" w:sz="0" w:space="0" w:color="auto"/>
                          </w:divBdr>
                          <w:divsChild>
                            <w:div w:id="351688969">
                              <w:marLeft w:val="0"/>
                              <w:marRight w:val="0"/>
                              <w:marTop w:val="0"/>
                              <w:marBottom w:val="0"/>
                              <w:divBdr>
                                <w:top w:val="none" w:sz="0" w:space="0" w:color="auto"/>
                                <w:left w:val="none" w:sz="0" w:space="0" w:color="auto"/>
                                <w:bottom w:val="none" w:sz="0" w:space="0" w:color="auto"/>
                                <w:right w:val="none" w:sz="0" w:space="0" w:color="auto"/>
                              </w:divBdr>
                            </w:div>
                            <w:div w:id="926573192">
                              <w:marLeft w:val="0"/>
                              <w:marRight w:val="0"/>
                              <w:marTop w:val="45"/>
                              <w:marBottom w:val="0"/>
                              <w:divBdr>
                                <w:top w:val="single" w:sz="6" w:space="2" w:color="CCCCCC"/>
                                <w:left w:val="single" w:sz="6" w:space="2" w:color="CCCCCC"/>
                                <w:bottom w:val="single" w:sz="6" w:space="2" w:color="CCCCCC"/>
                                <w:right w:val="single" w:sz="6" w:space="2" w:color="CCCCCC"/>
                              </w:divBdr>
                              <w:divsChild>
                                <w:div w:id="498664750">
                                  <w:marLeft w:val="0"/>
                                  <w:marRight w:val="0"/>
                                  <w:marTop w:val="0"/>
                                  <w:marBottom w:val="0"/>
                                  <w:divBdr>
                                    <w:top w:val="none" w:sz="0" w:space="0" w:color="auto"/>
                                    <w:left w:val="none" w:sz="0" w:space="0" w:color="auto"/>
                                    <w:bottom w:val="none" w:sz="0" w:space="0" w:color="auto"/>
                                    <w:right w:val="none" w:sz="0" w:space="0" w:color="auto"/>
                                  </w:divBdr>
                                </w:div>
                                <w:div w:id="512112550">
                                  <w:marLeft w:val="0"/>
                                  <w:marRight w:val="0"/>
                                  <w:marTop w:val="0"/>
                                  <w:marBottom w:val="0"/>
                                  <w:divBdr>
                                    <w:top w:val="none" w:sz="0" w:space="0" w:color="auto"/>
                                    <w:left w:val="none" w:sz="0" w:space="0" w:color="auto"/>
                                    <w:bottom w:val="none" w:sz="0" w:space="0" w:color="auto"/>
                                    <w:right w:val="none" w:sz="0" w:space="0" w:color="auto"/>
                                  </w:divBdr>
                                </w:div>
                                <w:div w:id="559176056">
                                  <w:marLeft w:val="0"/>
                                  <w:marRight w:val="0"/>
                                  <w:marTop w:val="0"/>
                                  <w:marBottom w:val="0"/>
                                  <w:divBdr>
                                    <w:top w:val="none" w:sz="0" w:space="0" w:color="auto"/>
                                    <w:left w:val="none" w:sz="0" w:space="0" w:color="auto"/>
                                    <w:bottom w:val="none" w:sz="0" w:space="0" w:color="auto"/>
                                    <w:right w:val="none" w:sz="0" w:space="0" w:color="auto"/>
                                  </w:divBdr>
                                </w:div>
                                <w:div w:id="616176580">
                                  <w:marLeft w:val="0"/>
                                  <w:marRight w:val="0"/>
                                  <w:marTop w:val="0"/>
                                  <w:marBottom w:val="0"/>
                                  <w:divBdr>
                                    <w:top w:val="none" w:sz="0" w:space="0" w:color="auto"/>
                                    <w:left w:val="none" w:sz="0" w:space="0" w:color="auto"/>
                                    <w:bottom w:val="none" w:sz="0" w:space="0" w:color="auto"/>
                                    <w:right w:val="none" w:sz="0" w:space="0" w:color="auto"/>
                                  </w:divBdr>
                                </w:div>
                                <w:div w:id="1002010586">
                                  <w:marLeft w:val="0"/>
                                  <w:marRight w:val="0"/>
                                  <w:marTop w:val="0"/>
                                  <w:marBottom w:val="0"/>
                                  <w:divBdr>
                                    <w:top w:val="none" w:sz="0" w:space="0" w:color="auto"/>
                                    <w:left w:val="none" w:sz="0" w:space="0" w:color="auto"/>
                                    <w:bottom w:val="none" w:sz="0" w:space="0" w:color="auto"/>
                                    <w:right w:val="none" w:sz="0" w:space="0" w:color="auto"/>
                                  </w:divBdr>
                                  <w:divsChild>
                                    <w:div w:id="933783127">
                                      <w:marLeft w:val="0"/>
                                      <w:marRight w:val="0"/>
                                      <w:marTop w:val="0"/>
                                      <w:marBottom w:val="0"/>
                                      <w:divBdr>
                                        <w:top w:val="none" w:sz="0" w:space="0" w:color="auto"/>
                                        <w:left w:val="none" w:sz="0" w:space="0" w:color="auto"/>
                                        <w:bottom w:val="none" w:sz="0" w:space="0" w:color="auto"/>
                                        <w:right w:val="none" w:sz="0" w:space="0" w:color="auto"/>
                                      </w:divBdr>
                                    </w:div>
                                  </w:divsChild>
                                </w:div>
                                <w:div w:id="2034375659">
                                  <w:marLeft w:val="0"/>
                                  <w:marRight w:val="0"/>
                                  <w:marTop w:val="0"/>
                                  <w:marBottom w:val="0"/>
                                  <w:divBdr>
                                    <w:top w:val="none" w:sz="0" w:space="0" w:color="auto"/>
                                    <w:left w:val="none" w:sz="0" w:space="0" w:color="auto"/>
                                    <w:bottom w:val="none" w:sz="0" w:space="0" w:color="auto"/>
                                    <w:right w:val="none" w:sz="0" w:space="0" w:color="auto"/>
                                  </w:divBdr>
                                </w:div>
                                <w:div w:id="2100714877">
                                  <w:marLeft w:val="0"/>
                                  <w:marRight w:val="0"/>
                                  <w:marTop w:val="0"/>
                                  <w:marBottom w:val="0"/>
                                  <w:divBdr>
                                    <w:top w:val="none" w:sz="0" w:space="0" w:color="auto"/>
                                    <w:left w:val="none" w:sz="0" w:space="0" w:color="auto"/>
                                    <w:bottom w:val="none" w:sz="0" w:space="0" w:color="auto"/>
                                    <w:right w:val="none" w:sz="0" w:space="0" w:color="auto"/>
                                  </w:divBdr>
                                </w:div>
                              </w:divsChild>
                            </w:div>
                            <w:div w:id="1930310404">
                              <w:marLeft w:val="240"/>
                              <w:marRight w:val="0"/>
                              <w:marTop w:val="0"/>
                              <w:marBottom w:val="0"/>
                              <w:divBdr>
                                <w:top w:val="none" w:sz="0" w:space="0" w:color="auto"/>
                                <w:left w:val="none" w:sz="0" w:space="0" w:color="auto"/>
                                <w:bottom w:val="none" w:sz="0" w:space="0" w:color="auto"/>
                                <w:right w:val="none" w:sz="0" w:space="0" w:color="auto"/>
                              </w:divBdr>
                            </w:div>
                          </w:divsChild>
                        </w:div>
                        <w:div w:id="2129929323">
                          <w:marLeft w:val="0"/>
                          <w:marRight w:val="0"/>
                          <w:marTop w:val="0"/>
                          <w:marBottom w:val="0"/>
                          <w:divBdr>
                            <w:top w:val="none" w:sz="0" w:space="0" w:color="auto"/>
                            <w:left w:val="none" w:sz="0" w:space="0" w:color="auto"/>
                            <w:bottom w:val="none" w:sz="0" w:space="0" w:color="auto"/>
                            <w:right w:val="none" w:sz="0" w:space="0" w:color="auto"/>
                          </w:divBdr>
                          <w:divsChild>
                            <w:div w:id="4701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95181">
      <w:bodyDiv w:val="1"/>
      <w:marLeft w:val="0"/>
      <w:marRight w:val="0"/>
      <w:marTop w:val="0"/>
      <w:marBottom w:val="0"/>
      <w:divBdr>
        <w:top w:val="none" w:sz="0" w:space="0" w:color="auto"/>
        <w:left w:val="none" w:sz="0" w:space="0" w:color="auto"/>
        <w:bottom w:val="none" w:sz="0" w:space="0" w:color="auto"/>
        <w:right w:val="none" w:sz="0" w:space="0" w:color="auto"/>
      </w:divBdr>
    </w:div>
    <w:div w:id="2039505742">
      <w:bodyDiv w:val="1"/>
      <w:marLeft w:val="0"/>
      <w:marRight w:val="0"/>
      <w:marTop w:val="0"/>
      <w:marBottom w:val="0"/>
      <w:divBdr>
        <w:top w:val="none" w:sz="0" w:space="0" w:color="auto"/>
        <w:left w:val="none" w:sz="0" w:space="0" w:color="auto"/>
        <w:bottom w:val="none" w:sz="0" w:space="0" w:color="auto"/>
        <w:right w:val="none" w:sz="0" w:space="0" w:color="auto"/>
      </w:divBdr>
      <w:divsChild>
        <w:div w:id="410615203">
          <w:marLeft w:val="0"/>
          <w:marRight w:val="0"/>
          <w:marTop w:val="34"/>
          <w:marBottom w:val="34"/>
          <w:divBdr>
            <w:top w:val="none" w:sz="0" w:space="0" w:color="auto"/>
            <w:left w:val="none" w:sz="0" w:space="0" w:color="auto"/>
            <w:bottom w:val="none" w:sz="0" w:space="0" w:color="auto"/>
            <w:right w:val="none" w:sz="0" w:space="0" w:color="auto"/>
          </w:divBdr>
        </w:div>
      </w:divsChild>
    </w:div>
    <w:div w:id="2042241713">
      <w:bodyDiv w:val="1"/>
      <w:marLeft w:val="0"/>
      <w:marRight w:val="0"/>
      <w:marTop w:val="0"/>
      <w:marBottom w:val="0"/>
      <w:divBdr>
        <w:top w:val="none" w:sz="0" w:space="0" w:color="auto"/>
        <w:left w:val="none" w:sz="0" w:space="0" w:color="auto"/>
        <w:bottom w:val="none" w:sz="0" w:space="0" w:color="auto"/>
        <w:right w:val="none" w:sz="0" w:space="0" w:color="auto"/>
      </w:divBdr>
      <w:divsChild>
        <w:div w:id="1290624240">
          <w:marLeft w:val="0"/>
          <w:marRight w:val="1"/>
          <w:marTop w:val="0"/>
          <w:marBottom w:val="0"/>
          <w:divBdr>
            <w:top w:val="none" w:sz="0" w:space="0" w:color="auto"/>
            <w:left w:val="none" w:sz="0" w:space="0" w:color="auto"/>
            <w:bottom w:val="none" w:sz="0" w:space="0" w:color="auto"/>
            <w:right w:val="none" w:sz="0" w:space="0" w:color="auto"/>
          </w:divBdr>
          <w:divsChild>
            <w:div w:id="1027874083">
              <w:marLeft w:val="0"/>
              <w:marRight w:val="0"/>
              <w:marTop w:val="0"/>
              <w:marBottom w:val="0"/>
              <w:divBdr>
                <w:top w:val="none" w:sz="0" w:space="0" w:color="auto"/>
                <w:left w:val="none" w:sz="0" w:space="0" w:color="auto"/>
                <w:bottom w:val="none" w:sz="0" w:space="0" w:color="auto"/>
                <w:right w:val="none" w:sz="0" w:space="0" w:color="auto"/>
              </w:divBdr>
              <w:divsChild>
                <w:div w:id="932930415">
                  <w:marLeft w:val="0"/>
                  <w:marRight w:val="1"/>
                  <w:marTop w:val="0"/>
                  <w:marBottom w:val="0"/>
                  <w:divBdr>
                    <w:top w:val="none" w:sz="0" w:space="0" w:color="auto"/>
                    <w:left w:val="none" w:sz="0" w:space="0" w:color="auto"/>
                    <w:bottom w:val="none" w:sz="0" w:space="0" w:color="auto"/>
                    <w:right w:val="none" w:sz="0" w:space="0" w:color="auto"/>
                  </w:divBdr>
                  <w:divsChild>
                    <w:div w:id="1296256754">
                      <w:marLeft w:val="0"/>
                      <w:marRight w:val="0"/>
                      <w:marTop w:val="0"/>
                      <w:marBottom w:val="0"/>
                      <w:divBdr>
                        <w:top w:val="none" w:sz="0" w:space="0" w:color="auto"/>
                        <w:left w:val="none" w:sz="0" w:space="0" w:color="auto"/>
                        <w:bottom w:val="none" w:sz="0" w:space="0" w:color="auto"/>
                        <w:right w:val="none" w:sz="0" w:space="0" w:color="auto"/>
                      </w:divBdr>
                      <w:divsChild>
                        <w:div w:id="1110316225">
                          <w:marLeft w:val="0"/>
                          <w:marRight w:val="0"/>
                          <w:marTop w:val="0"/>
                          <w:marBottom w:val="0"/>
                          <w:divBdr>
                            <w:top w:val="none" w:sz="0" w:space="0" w:color="auto"/>
                            <w:left w:val="none" w:sz="0" w:space="0" w:color="auto"/>
                            <w:bottom w:val="none" w:sz="0" w:space="0" w:color="auto"/>
                            <w:right w:val="none" w:sz="0" w:space="0" w:color="auto"/>
                          </w:divBdr>
                          <w:divsChild>
                            <w:div w:id="592055258">
                              <w:marLeft w:val="0"/>
                              <w:marRight w:val="0"/>
                              <w:marTop w:val="120"/>
                              <w:marBottom w:val="360"/>
                              <w:divBdr>
                                <w:top w:val="none" w:sz="0" w:space="0" w:color="auto"/>
                                <w:left w:val="none" w:sz="0" w:space="0" w:color="auto"/>
                                <w:bottom w:val="none" w:sz="0" w:space="0" w:color="auto"/>
                                <w:right w:val="none" w:sz="0" w:space="0" w:color="auto"/>
                              </w:divBdr>
                              <w:divsChild>
                                <w:div w:id="422144000">
                                  <w:marLeft w:val="0"/>
                                  <w:marRight w:val="0"/>
                                  <w:marTop w:val="0"/>
                                  <w:marBottom w:val="0"/>
                                  <w:divBdr>
                                    <w:top w:val="none" w:sz="0" w:space="0" w:color="auto"/>
                                    <w:left w:val="none" w:sz="0" w:space="0" w:color="auto"/>
                                    <w:bottom w:val="none" w:sz="0" w:space="0" w:color="auto"/>
                                    <w:right w:val="none" w:sz="0" w:space="0" w:color="auto"/>
                                  </w:divBdr>
                                </w:div>
                                <w:div w:id="19739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8987">
      <w:bodyDiv w:val="1"/>
      <w:marLeft w:val="0"/>
      <w:marRight w:val="0"/>
      <w:marTop w:val="0"/>
      <w:marBottom w:val="0"/>
      <w:divBdr>
        <w:top w:val="none" w:sz="0" w:space="0" w:color="auto"/>
        <w:left w:val="none" w:sz="0" w:space="0" w:color="auto"/>
        <w:bottom w:val="none" w:sz="0" w:space="0" w:color="auto"/>
        <w:right w:val="none" w:sz="0" w:space="0" w:color="auto"/>
      </w:divBdr>
    </w:div>
    <w:div w:id="2054310566">
      <w:bodyDiv w:val="1"/>
      <w:marLeft w:val="0"/>
      <w:marRight w:val="0"/>
      <w:marTop w:val="0"/>
      <w:marBottom w:val="0"/>
      <w:divBdr>
        <w:top w:val="none" w:sz="0" w:space="0" w:color="auto"/>
        <w:left w:val="none" w:sz="0" w:space="0" w:color="auto"/>
        <w:bottom w:val="none" w:sz="0" w:space="0" w:color="auto"/>
        <w:right w:val="none" w:sz="0" w:space="0" w:color="auto"/>
      </w:divBdr>
      <w:divsChild>
        <w:div w:id="1800613564">
          <w:marLeft w:val="0"/>
          <w:marRight w:val="1"/>
          <w:marTop w:val="0"/>
          <w:marBottom w:val="0"/>
          <w:divBdr>
            <w:top w:val="none" w:sz="0" w:space="0" w:color="auto"/>
            <w:left w:val="none" w:sz="0" w:space="0" w:color="auto"/>
            <w:bottom w:val="none" w:sz="0" w:space="0" w:color="auto"/>
            <w:right w:val="none" w:sz="0" w:space="0" w:color="auto"/>
          </w:divBdr>
          <w:divsChild>
            <w:div w:id="806707323">
              <w:marLeft w:val="0"/>
              <w:marRight w:val="0"/>
              <w:marTop w:val="0"/>
              <w:marBottom w:val="0"/>
              <w:divBdr>
                <w:top w:val="none" w:sz="0" w:space="0" w:color="auto"/>
                <w:left w:val="none" w:sz="0" w:space="0" w:color="auto"/>
                <w:bottom w:val="none" w:sz="0" w:space="0" w:color="auto"/>
                <w:right w:val="none" w:sz="0" w:space="0" w:color="auto"/>
              </w:divBdr>
              <w:divsChild>
                <w:div w:id="1745373087">
                  <w:marLeft w:val="0"/>
                  <w:marRight w:val="1"/>
                  <w:marTop w:val="0"/>
                  <w:marBottom w:val="0"/>
                  <w:divBdr>
                    <w:top w:val="none" w:sz="0" w:space="0" w:color="auto"/>
                    <w:left w:val="none" w:sz="0" w:space="0" w:color="auto"/>
                    <w:bottom w:val="none" w:sz="0" w:space="0" w:color="auto"/>
                    <w:right w:val="none" w:sz="0" w:space="0" w:color="auto"/>
                  </w:divBdr>
                  <w:divsChild>
                    <w:div w:id="1842576592">
                      <w:marLeft w:val="0"/>
                      <w:marRight w:val="0"/>
                      <w:marTop w:val="0"/>
                      <w:marBottom w:val="0"/>
                      <w:divBdr>
                        <w:top w:val="none" w:sz="0" w:space="0" w:color="auto"/>
                        <w:left w:val="none" w:sz="0" w:space="0" w:color="auto"/>
                        <w:bottom w:val="none" w:sz="0" w:space="0" w:color="auto"/>
                        <w:right w:val="none" w:sz="0" w:space="0" w:color="auto"/>
                      </w:divBdr>
                      <w:divsChild>
                        <w:div w:id="1669597751">
                          <w:marLeft w:val="0"/>
                          <w:marRight w:val="0"/>
                          <w:marTop w:val="0"/>
                          <w:marBottom w:val="0"/>
                          <w:divBdr>
                            <w:top w:val="none" w:sz="0" w:space="0" w:color="auto"/>
                            <w:left w:val="none" w:sz="0" w:space="0" w:color="auto"/>
                            <w:bottom w:val="none" w:sz="0" w:space="0" w:color="auto"/>
                            <w:right w:val="none" w:sz="0" w:space="0" w:color="auto"/>
                          </w:divBdr>
                          <w:divsChild>
                            <w:div w:id="1925989560">
                              <w:marLeft w:val="0"/>
                              <w:marRight w:val="0"/>
                              <w:marTop w:val="120"/>
                              <w:marBottom w:val="360"/>
                              <w:divBdr>
                                <w:top w:val="none" w:sz="0" w:space="0" w:color="auto"/>
                                <w:left w:val="none" w:sz="0" w:space="0" w:color="auto"/>
                                <w:bottom w:val="none" w:sz="0" w:space="0" w:color="auto"/>
                                <w:right w:val="none" w:sz="0" w:space="0" w:color="auto"/>
                              </w:divBdr>
                              <w:divsChild>
                                <w:div w:id="120346977">
                                  <w:marLeft w:val="420"/>
                                  <w:marRight w:val="0"/>
                                  <w:marTop w:val="0"/>
                                  <w:marBottom w:val="0"/>
                                  <w:divBdr>
                                    <w:top w:val="none" w:sz="0" w:space="0" w:color="auto"/>
                                    <w:left w:val="none" w:sz="0" w:space="0" w:color="auto"/>
                                    <w:bottom w:val="none" w:sz="0" w:space="0" w:color="auto"/>
                                    <w:right w:val="none" w:sz="0" w:space="0" w:color="auto"/>
                                  </w:divBdr>
                                  <w:divsChild>
                                    <w:div w:id="7933297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854178">
      <w:bodyDiv w:val="1"/>
      <w:marLeft w:val="0"/>
      <w:marRight w:val="0"/>
      <w:marTop w:val="0"/>
      <w:marBottom w:val="0"/>
      <w:divBdr>
        <w:top w:val="none" w:sz="0" w:space="0" w:color="auto"/>
        <w:left w:val="none" w:sz="0" w:space="0" w:color="auto"/>
        <w:bottom w:val="none" w:sz="0" w:space="0" w:color="auto"/>
        <w:right w:val="none" w:sz="0" w:space="0" w:color="auto"/>
      </w:divBdr>
      <w:divsChild>
        <w:div w:id="2118014295">
          <w:marLeft w:val="0"/>
          <w:marRight w:val="1"/>
          <w:marTop w:val="0"/>
          <w:marBottom w:val="0"/>
          <w:divBdr>
            <w:top w:val="none" w:sz="0" w:space="0" w:color="auto"/>
            <w:left w:val="none" w:sz="0" w:space="0" w:color="auto"/>
            <w:bottom w:val="none" w:sz="0" w:space="0" w:color="auto"/>
            <w:right w:val="none" w:sz="0" w:space="0" w:color="auto"/>
          </w:divBdr>
          <w:divsChild>
            <w:div w:id="779225115">
              <w:marLeft w:val="0"/>
              <w:marRight w:val="0"/>
              <w:marTop w:val="0"/>
              <w:marBottom w:val="0"/>
              <w:divBdr>
                <w:top w:val="none" w:sz="0" w:space="0" w:color="auto"/>
                <w:left w:val="none" w:sz="0" w:space="0" w:color="auto"/>
                <w:bottom w:val="none" w:sz="0" w:space="0" w:color="auto"/>
                <w:right w:val="none" w:sz="0" w:space="0" w:color="auto"/>
              </w:divBdr>
              <w:divsChild>
                <w:div w:id="1570194498">
                  <w:marLeft w:val="0"/>
                  <w:marRight w:val="1"/>
                  <w:marTop w:val="0"/>
                  <w:marBottom w:val="0"/>
                  <w:divBdr>
                    <w:top w:val="none" w:sz="0" w:space="0" w:color="auto"/>
                    <w:left w:val="none" w:sz="0" w:space="0" w:color="auto"/>
                    <w:bottom w:val="none" w:sz="0" w:space="0" w:color="auto"/>
                    <w:right w:val="none" w:sz="0" w:space="0" w:color="auto"/>
                  </w:divBdr>
                  <w:divsChild>
                    <w:div w:id="160512970">
                      <w:marLeft w:val="0"/>
                      <w:marRight w:val="0"/>
                      <w:marTop w:val="0"/>
                      <w:marBottom w:val="0"/>
                      <w:divBdr>
                        <w:top w:val="none" w:sz="0" w:space="0" w:color="auto"/>
                        <w:left w:val="none" w:sz="0" w:space="0" w:color="auto"/>
                        <w:bottom w:val="none" w:sz="0" w:space="0" w:color="auto"/>
                        <w:right w:val="none" w:sz="0" w:space="0" w:color="auto"/>
                      </w:divBdr>
                      <w:divsChild>
                        <w:div w:id="782456291">
                          <w:marLeft w:val="0"/>
                          <w:marRight w:val="0"/>
                          <w:marTop w:val="0"/>
                          <w:marBottom w:val="0"/>
                          <w:divBdr>
                            <w:top w:val="none" w:sz="0" w:space="0" w:color="auto"/>
                            <w:left w:val="none" w:sz="0" w:space="0" w:color="auto"/>
                            <w:bottom w:val="none" w:sz="0" w:space="0" w:color="auto"/>
                            <w:right w:val="none" w:sz="0" w:space="0" w:color="auto"/>
                          </w:divBdr>
                          <w:divsChild>
                            <w:div w:id="1545632097">
                              <w:marLeft w:val="0"/>
                              <w:marRight w:val="0"/>
                              <w:marTop w:val="120"/>
                              <w:marBottom w:val="360"/>
                              <w:divBdr>
                                <w:top w:val="none" w:sz="0" w:space="0" w:color="auto"/>
                                <w:left w:val="none" w:sz="0" w:space="0" w:color="auto"/>
                                <w:bottom w:val="none" w:sz="0" w:space="0" w:color="auto"/>
                                <w:right w:val="none" w:sz="0" w:space="0" w:color="auto"/>
                              </w:divBdr>
                              <w:divsChild>
                                <w:div w:id="584070497">
                                  <w:marLeft w:val="420"/>
                                  <w:marRight w:val="0"/>
                                  <w:marTop w:val="0"/>
                                  <w:marBottom w:val="0"/>
                                  <w:divBdr>
                                    <w:top w:val="none" w:sz="0" w:space="0" w:color="auto"/>
                                    <w:left w:val="none" w:sz="0" w:space="0" w:color="auto"/>
                                    <w:bottom w:val="none" w:sz="0" w:space="0" w:color="auto"/>
                                    <w:right w:val="none" w:sz="0" w:space="0" w:color="auto"/>
                                  </w:divBdr>
                                  <w:divsChild>
                                    <w:div w:id="1407800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349486">
      <w:bodyDiv w:val="1"/>
      <w:marLeft w:val="0"/>
      <w:marRight w:val="0"/>
      <w:marTop w:val="0"/>
      <w:marBottom w:val="0"/>
      <w:divBdr>
        <w:top w:val="none" w:sz="0" w:space="0" w:color="auto"/>
        <w:left w:val="none" w:sz="0" w:space="0" w:color="auto"/>
        <w:bottom w:val="none" w:sz="0" w:space="0" w:color="auto"/>
        <w:right w:val="none" w:sz="0" w:space="0" w:color="auto"/>
      </w:divBdr>
      <w:divsChild>
        <w:div w:id="349379452">
          <w:marLeft w:val="0"/>
          <w:marRight w:val="1"/>
          <w:marTop w:val="0"/>
          <w:marBottom w:val="0"/>
          <w:divBdr>
            <w:top w:val="none" w:sz="0" w:space="0" w:color="auto"/>
            <w:left w:val="none" w:sz="0" w:space="0" w:color="auto"/>
            <w:bottom w:val="none" w:sz="0" w:space="0" w:color="auto"/>
            <w:right w:val="none" w:sz="0" w:space="0" w:color="auto"/>
          </w:divBdr>
          <w:divsChild>
            <w:div w:id="534661879">
              <w:marLeft w:val="0"/>
              <w:marRight w:val="0"/>
              <w:marTop w:val="0"/>
              <w:marBottom w:val="0"/>
              <w:divBdr>
                <w:top w:val="none" w:sz="0" w:space="0" w:color="auto"/>
                <w:left w:val="none" w:sz="0" w:space="0" w:color="auto"/>
                <w:bottom w:val="none" w:sz="0" w:space="0" w:color="auto"/>
                <w:right w:val="none" w:sz="0" w:space="0" w:color="auto"/>
              </w:divBdr>
              <w:divsChild>
                <w:div w:id="2070809958">
                  <w:marLeft w:val="0"/>
                  <w:marRight w:val="1"/>
                  <w:marTop w:val="0"/>
                  <w:marBottom w:val="0"/>
                  <w:divBdr>
                    <w:top w:val="none" w:sz="0" w:space="0" w:color="auto"/>
                    <w:left w:val="none" w:sz="0" w:space="0" w:color="auto"/>
                    <w:bottom w:val="none" w:sz="0" w:space="0" w:color="auto"/>
                    <w:right w:val="none" w:sz="0" w:space="0" w:color="auto"/>
                  </w:divBdr>
                  <w:divsChild>
                    <w:div w:id="2138638990">
                      <w:marLeft w:val="0"/>
                      <w:marRight w:val="0"/>
                      <w:marTop w:val="0"/>
                      <w:marBottom w:val="0"/>
                      <w:divBdr>
                        <w:top w:val="none" w:sz="0" w:space="0" w:color="auto"/>
                        <w:left w:val="none" w:sz="0" w:space="0" w:color="auto"/>
                        <w:bottom w:val="none" w:sz="0" w:space="0" w:color="auto"/>
                        <w:right w:val="none" w:sz="0" w:space="0" w:color="auto"/>
                      </w:divBdr>
                      <w:divsChild>
                        <w:div w:id="99104084">
                          <w:marLeft w:val="0"/>
                          <w:marRight w:val="0"/>
                          <w:marTop w:val="0"/>
                          <w:marBottom w:val="0"/>
                          <w:divBdr>
                            <w:top w:val="none" w:sz="0" w:space="0" w:color="auto"/>
                            <w:left w:val="none" w:sz="0" w:space="0" w:color="auto"/>
                            <w:bottom w:val="none" w:sz="0" w:space="0" w:color="auto"/>
                            <w:right w:val="none" w:sz="0" w:space="0" w:color="auto"/>
                          </w:divBdr>
                          <w:divsChild>
                            <w:div w:id="1248340818">
                              <w:marLeft w:val="0"/>
                              <w:marRight w:val="0"/>
                              <w:marTop w:val="120"/>
                              <w:marBottom w:val="360"/>
                              <w:divBdr>
                                <w:top w:val="none" w:sz="0" w:space="0" w:color="auto"/>
                                <w:left w:val="none" w:sz="0" w:space="0" w:color="auto"/>
                                <w:bottom w:val="none" w:sz="0" w:space="0" w:color="auto"/>
                                <w:right w:val="none" w:sz="0" w:space="0" w:color="auto"/>
                              </w:divBdr>
                              <w:divsChild>
                                <w:div w:id="1898666175">
                                  <w:marLeft w:val="420"/>
                                  <w:marRight w:val="0"/>
                                  <w:marTop w:val="0"/>
                                  <w:marBottom w:val="0"/>
                                  <w:divBdr>
                                    <w:top w:val="none" w:sz="0" w:space="0" w:color="auto"/>
                                    <w:left w:val="none" w:sz="0" w:space="0" w:color="auto"/>
                                    <w:bottom w:val="none" w:sz="0" w:space="0" w:color="auto"/>
                                    <w:right w:val="none" w:sz="0" w:space="0" w:color="auto"/>
                                  </w:divBdr>
                                  <w:divsChild>
                                    <w:div w:id="9726327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51453">
      <w:bodyDiv w:val="1"/>
      <w:marLeft w:val="0"/>
      <w:marRight w:val="0"/>
      <w:marTop w:val="0"/>
      <w:marBottom w:val="0"/>
      <w:divBdr>
        <w:top w:val="none" w:sz="0" w:space="0" w:color="auto"/>
        <w:left w:val="none" w:sz="0" w:space="0" w:color="auto"/>
        <w:bottom w:val="none" w:sz="0" w:space="0" w:color="auto"/>
        <w:right w:val="none" w:sz="0" w:space="0" w:color="auto"/>
      </w:divBdr>
      <w:divsChild>
        <w:div w:id="1517112152">
          <w:marLeft w:val="0"/>
          <w:marRight w:val="0"/>
          <w:marTop w:val="0"/>
          <w:marBottom w:val="0"/>
          <w:divBdr>
            <w:top w:val="none" w:sz="0" w:space="0" w:color="auto"/>
            <w:left w:val="none" w:sz="0" w:space="0" w:color="auto"/>
            <w:bottom w:val="none" w:sz="0" w:space="0" w:color="auto"/>
            <w:right w:val="none" w:sz="0" w:space="0" w:color="auto"/>
          </w:divBdr>
          <w:divsChild>
            <w:div w:id="191502754">
              <w:marLeft w:val="0"/>
              <w:marRight w:val="0"/>
              <w:marTop w:val="0"/>
              <w:marBottom w:val="0"/>
              <w:divBdr>
                <w:top w:val="none" w:sz="0" w:space="0" w:color="auto"/>
                <w:left w:val="none" w:sz="0" w:space="0" w:color="auto"/>
                <w:bottom w:val="none" w:sz="0" w:space="0" w:color="auto"/>
                <w:right w:val="none" w:sz="0" w:space="0" w:color="auto"/>
              </w:divBdr>
              <w:divsChild>
                <w:div w:id="703674929">
                  <w:marLeft w:val="0"/>
                  <w:marRight w:val="0"/>
                  <w:marTop w:val="0"/>
                  <w:marBottom w:val="0"/>
                  <w:divBdr>
                    <w:top w:val="none" w:sz="0" w:space="0" w:color="auto"/>
                    <w:left w:val="none" w:sz="0" w:space="0" w:color="auto"/>
                    <w:bottom w:val="none" w:sz="0" w:space="0" w:color="auto"/>
                    <w:right w:val="none" w:sz="0" w:space="0" w:color="auto"/>
                  </w:divBdr>
                  <w:divsChild>
                    <w:div w:id="1242786958">
                      <w:marLeft w:val="0"/>
                      <w:marRight w:val="0"/>
                      <w:marTop w:val="0"/>
                      <w:marBottom w:val="0"/>
                      <w:divBdr>
                        <w:top w:val="none" w:sz="0" w:space="0" w:color="auto"/>
                        <w:left w:val="none" w:sz="0" w:space="0" w:color="auto"/>
                        <w:bottom w:val="none" w:sz="0" w:space="0" w:color="auto"/>
                        <w:right w:val="none" w:sz="0" w:space="0" w:color="auto"/>
                      </w:divBdr>
                      <w:divsChild>
                        <w:div w:id="1139301561">
                          <w:marLeft w:val="0"/>
                          <w:marRight w:val="0"/>
                          <w:marTop w:val="0"/>
                          <w:marBottom w:val="0"/>
                          <w:divBdr>
                            <w:top w:val="none" w:sz="0" w:space="0" w:color="auto"/>
                            <w:left w:val="none" w:sz="0" w:space="0" w:color="auto"/>
                            <w:bottom w:val="none" w:sz="0" w:space="0" w:color="auto"/>
                            <w:right w:val="none" w:sz="0" w:space="0" w:color="auto"/>
                          </w:divBdr>
                          <w:divsChild>
                            <w:div w:id="99230334">
                              <w:marLeft w:val="0"/>
                              <w:marRight w:val="0"/>
                              <w:marTop w:val="0"/>
                              <w:marBottom w:val="0"/>
                              <w:divBdr>
                                <w:top w:val="none" w:sz="0" w:space="0" w:color="auto"/>
                                <w:left w:val="none" w:sz="0" w:space="0" w:color="auto"/>
                                <w:bottom w:val="none" w:sz="0" w:space="0" w:color="auto"/>
                                <w:right w:val="none" w:sz="0" w:space="0" w:color="auto"/>
                              </w:divBdr>
                              <w:divsChild>
                                <w:div w:id="4193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86415">
      <w:bodyDiv w:val="1"/>
      <w:marLeft w:val="0"/>
      <w:marRight w:val="0"/>
      <w:marTop w:val="0"/>
      <w:marBottom w:val="0"/>
      <w:divBdr>
        <w:top w:val="none" w:sz="0" w:space="0" w:color="auto"/>
        <w:left w:val="none" w:sz="0" w:space="0" w:color="auto"/>
        <w:bottom w:val="none" w:sz="0" w:space="0" w:color="auto"/>
        <w:right w:val="none" w:sz="0" w:space="0" w:color="auto"/>
      </w:divBdr>
      <w:divsChild>
        <w:div w:id="1420952629">
          <w:marLeft w:val="0"/>
          <w:marRight w:val="0"/>
          <w:marTop w:val="0"/>
          <w:marBottom w:val="0"/>
          <w:divBdr>
            <w:top w:val="none" w:sz="0" w:space="0" w:color="auto"/>
            <w:left w:val="none" w:sz="0" w:space="0" w:color="auto"/>
            <w:bottom w:val="none" w:sz="0" w:space="0" w:color="auto"/>
            <w:right w:val="none" w:sz="0" w:space="0" w:color="auto"/>
          </w:divBdr>
          <w:divsChild>
            <w:div w:id="1852791496">
              <w:marLeft w:val="0"/>
              <w:marRight w:val="0"/>
              <w:marTop w:val="0"/>
              <w:marBottom w:val="0"/>
              <w:divBdr>
                <w:top w:val="none" w:sz="0" w:space="0" w:color="auto"/>
                <w:left w:val="none" w:sz="0" w:space="0" w:color="auto"/>
                <w:bottom w:val="none" w:sz="0" w:space="0" w:color="auto"/>
                <w:right w:val="none" w:sz="0" w:space="0" w:color="auto"/>
              </w:divBdr>
              <w:divsChild>
                <w:div w:id="82454103">
                  <w:marLeft w:val="0"/>
                  <w:marRight w:val="0"/>
                  <w:marTop w:val="0"/>
                  <w:marBottom w:val="0"/>
                  <w:divBdr>
                    <w:top w:val="none" w:sz="0" w:space="0" w:color="auto"/>
                    <w:left w:val="none" w:sz="0" w:space="0" w:color="auto"/>
                    <w:bottom w:val="none" w:sz="0" w:space="0" w:color="auto"/>
                    <w:right w:val="none" w:sz="0" w:space="0" w:color="auto"/>
                  </w:divBdr>
                  <w:divsChild>
                    <w:div w:id="2012220987">
                      <w:marLeft w:val="0"/>
                      <w:marRight w:val="0"/>
                      <w:marTop w:val="0"/>
                      <w:marBottom w:val="0"/>
                      <w:divBdr>
                        <w:top w:val="none" w:sz="0" w:space="0" w:color="auto"/>
                        <w:left w:val="none" w:sz="0" w:space="0" w:color="auto"/>
                        <w:bottom w:val="none" w:sz="0" w:space="0" w:color="auto"/>
                        <w:right w:val="none" w:sz="0" w:space="0" w:color="auto"/>
                      </w:divBdr>
                      <w:divsChild>
                        <w:div w:id="1883401407">
                          <w:marLeft w:val="0"/>
                          <w:marRight w:val="0"/>
                          <w:marTop w:val="0"/>
                          <w:marBottom w:val="0"/>
                          <w:divBdr>
                            <w:top w:val="none" w:sz="0" w:space="0" w:color="auto"/>
                            <w:left w:val="none" w:sz="0" w:space="0" w:color="auto"/>
                            <w:bottom w:val="none" w:sz="0" w:space="0" w:color="auto"/>
                            <w:right w:val="none" w:sz="0" w:space="0" w:color="auto"/>
                          </w:divBdr>
                          <w:divsChild>
                            <w:div w:id="811094658">
                              <w:marLeft w:val="0"/>
                              <w:marRight w:val="0"/>
                              <w:marTop w:val="0"/>
                              <w:marBottom w:val="0"/>
                              <w:divBdr>
                                <w:top w:val="none" w:sz="0" w:space="0" w:color="auto"/>
                                <w:left w:val="none" w:sz="0" w:space="0" w:color="auto"/>
                                <w:bottom w:val="none" w:sz="0" w:space="0" w:color="auto"/>
                                <w:right w:val="none" w:sz="0" w:space="0" w:color="auto"/>
                              </w:divBdr>
                              <w:divsChild>
                                <w:div w:id="1850481767">
                                  <w:marLeft w:val="0"/>
                                  <w:marRight w:val="0"/>
                                  <w:marTop w:val="0"/>
                                  <w:marBottom w:val="0"/>
                                  <w:divBdr>
                                    <w:top w:val="none" w:sz="0" w:space="0" w:color="auto"/>
                                    <w:left w:val="none" w:sz="0" w:space="0" w:color="auto"/>
                                    <w:bottom w:val="none" w:sz="0" w:space="0" w:color="auto"/>
                                    <w:right w:val="none" w:sz="0" w:space="0" w:color="auto"/>
                                  </w:divBdr>
                                  <w:divsChild>
                                    <w:div w:id="871187784">
                                      <w:marLeft w:val="0"/>
                                      <w:marRight w:val="0"/>
                                      <w:marTop w:val="0"/>
                                      <w:marBottom w:val="0"/>
                                      <w:divBdr>
                                        <w:top w:val="none" w:sz="0" w:space="0" w:color="auto"/>
                                        <w:left w:val="none" w:sz="0" w:space="0" w:color="auto"/>
                                        <w:bottom w:val="none" w:sz="0" w:space="0" w:color="auto"/>
                                        <w:right w:val="none" w:sz="0" w:space="0" w:color="auto"/>
                                      </w:divBdr>
                                      <w:divsChild>
                                        <w:div w:id="478229292">
                                          <w:marLeft w:val="0"/>
                                          <w:marRight w:val="0"/>
                                          <w:marTop w:val="0"/>
                                          <w:marBottom w:val="0"/>
                                          <w:divBdr>
                                            <w:top w:val="none" w:sz="0" w:space="0" w:color="auto"/>
                                            <w:left w:val="none" w:sz="0" w:space="0" w:color="auto"/>
                                            <w:bottom w:val="none" w:sz="0" w:space="0" w:color="auto"/>
                                            <w:right w:val="none" w:sz="0" w:space="0" w:color="auto"/>
                                          </w:divBdr>
                                          <w:divsChild>
                                            <w:div w:id="44524725">
                                              <w:marLeft w:val="0"/>
                                              <w:marRight w:val="0"/>
                                              <w:marTop w:val="0"/>
                                              <w:marBottom w:val="0"/>
                                              <w:divBdr>
                                                <w:top w:val="none" w:sz="0" w:space="0" w:color="auto"/>
                                                <w:left w:val="none" w:sz="0" w:space="0" w:color="auto"/>
                                                <w:bottom w:val="none" w:sz="0" w:space="0" w:color="auto"/>
                                                <w:right w:val="none" w:sz="0" w:space="0" w:color="auto"/>
                                              </w:divBdr>
                                              <w:divsChild>
                                                <w:div w:id="1013191091">
                                                  <w:marLeft w:val="0"/>
                                                  <w:marRight w:val="0"/>
                                                  <w:marTop w:val="0"/>
                                                  <w:marBottom w:val="0"/>
                                                  <w:divBdr>
                                                    <w:top w:val="none" w:sz="0" w:space="0" w:color="auto"/>
                                                    <w:left w:val="none" w:sz="0" w:space="0" w:color="auto"/>
                                                    <w:bottom w:val="none" w:sz="0" w:space="0" w:color="auto"/>
                                                    <w:right w:val="none" w:sz="0" w:space="0" w:color="auto"/>
                                                  </w:divBdr>
                                                  <w:divsChild>
                                                    <w:div w:id="1854614537">
                                                      <w:marLeft w:val="0"/>
                                                      <w:marRight w:val="0"/>
                                                      <w:marTop w:val="0"/>
                                                      <w:marBottom w:val="0"/>
                                                      <w:divBdr>
                                                        <w:top w:val="none" w:sz="0" w:space="0" w:color="auto"/>
                                                        <w:left w:val="none" w:sz="0" w:space="0" w:color="auto"/>
                                                        <w:bottom w:val="none" w:sz="0" w:space="0" w:color="auto"/>
                                                        <w:right w:val="none" w:sz="0" w:space="0" w:color="auto"/>
                                                      </w:divBdr>
                                                      <w:divsChild>
                                                        <w:div w:id="2076194489">
                                                          <w:marLeft w:val="0"/>
                                                          <w:marRight w:val="0"/>
                                                          <w:marTop w:val="0"/>
                                                          <w:marBottom w:val="0"/>
                                                          <w:divBdr>
                                                            <w:top w:val="none" w:sz="0" w:space="0" w:color="auto"/>
                                                            <w:left w:val="none" w:sz="0" w:space="0" w:color="auto"/>
                                                            <w:bottom w:val="none" w:sz="0" w:space="0" w:color="auto"/>
                                                            <w:right w:val="none" w:sz="0" w:space="0" w:color="auto"/>
                                                          </w:divBdr>
                                                          <w:divsChild>
                                                            <w:div w:id="406463932">
                                                              <w:marLeft w:val="0"/>
                                                              <w:marRight w:val="0"/>
                                                              <w:marTop w:val="0"/>
                                                              <w:marBottom w:val="0"/>
                                                              <w:divBdr>
                                                                <w:top w:val="none" w:sz="0" w:space="0" w:color="auto"/>
                                                                <w:left w:val="none" w:sz="0" w:space="0" w:color="auto"/>
                                                                <w:bottom w:val="none" w:sz="0" w:space="0" w:color="auto"/>
                                                                <w:right w:val="none" w:sz="0" w:space="0" w:color="auto"/>
                                                              </w:divBdr>
                                                              <w:divsChild>
                                                                <w:div w:id="88815680">
                                                                  <w:marLeft w:val="0"/>
                                                                  <w:marRight w:val="0"/>
                                                                  <w:marTop w:val="0"/>
                                                                  <w:marBottom w:val="0"/>
                                                                  <w:divBdr>
                                                                    <w:top w:val="none" w:sz="0" w:space="0" w:color="auto"/>
                                                                    <w:left w:val="none" w:sz="0" w:space="0" w:color="auto"/>
                                                                    <w:bottom w:val="none" w:sz="0" w:space="0" w:color="auto"/>
                                                                    <w:right w:val="none" w:sz="0" w:space="0" w:color="auto"/>
                                                                  </w:divBdr>
                                                                  <w:divsChild>
                                                                    <w:div w:id="17856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9675">
                                                              <w:marLeft w:val="0"/>
                                                              <w:marRight w:val="0"/>
                                                              <w:marTop w:val="0"/>
                                                              <w:marBottom w:val="0"/>
                                                              <w:divBdr>
                                                                <w:top w:val="none" w:sz="0" w:space="0" w:color="auto"/>
                                                                <w:left w:val="none" w:sz="0" w:space="0" w:color="auto"/>
                                                                <w:bottom w:val="none" w:sz="0" w:space="0" w:color="auto"/>
                                                                <w:right w:val="none" w:sz="0" w:space="0" w:color="auto"/>
                                                              </w:divBdr>
                                                              <w:divsChild>
                                                                <w:div w:id="232132677">
                                                                  <w:marLeft w:val="0"/>
                                                                  <w:marRight w:val="0"/>
                                                                  <w:marTop w:val="0"/>
                                                                  <w:marBottom w:val="0"/>
                                                                  <w:divBdr>
                                                                    <w:top w:val="none" w:sz="0" w:space="0" w:color="auto"/>
                                                                    <w:left w:val="none" w:sz="0" w:space="0" w:color="auto"/>
                                                                    <w:bottom w:val="none" w:sz="0" w:space="0" w:color="auto"/>
                                                                    <w:right w:val="none" w:sz="0" w:space="0" w:color="auto"/>
                                                                  </w:divBdr>
                                                                  <w:divsChild>
                                                                    <w:div w:id="6571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96281">
                                                      <w:marLeft w:val="0"/>
                                                      <w:marRight w:val="0"/>
                                                      <w:marTop w:val="0"/>
                                                      <w:marBottom w:val="0"/>
                                                      <w:divBdr>
                                                        <w:top w:val="none" w:sz="0" w:space="0" w:color="auto"/>
                                                        <w:left w:val="none" w:sz="0" w:space="0" w:color="auto"/>
                                                        <w:bottom w:val="none" w:sz="0" w:space="0" w:color="auto"/>
                                                        <w:right w:val="none" w:sz="0" w:space="0" w:color="auto"/>
                                                      </w:divBdr>
                                                      <w:divsChild>
                                                        <w:div w:id="17962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725346">
      <w:bodyDiv w:val="1"/>
      <w:marLeft w:val="0"/>
      <w:marRight w:val="0"/>
      <w:marTop w:val="0"/>
      <w:marBottom w:val="0"/>
      <w:divBdr>
        <w:top w:val="none" w:sz="0" w:space="0" w:color="auto"/>
        <w:left w:val="none" w:sz="0" w:space="0" w:color="auto"/>
        <w:bottom w:val="none" w:sz="0" w:space="0" w:color="auto"/>
        <w:right w:val="none" w:sz="0" w:space="0" w:color="auto"/>
      </w:divBdr>
      <w:divsChild>
        <w:div w:id="1323974083">
          <w:marLeft w:val="0"/>
          <w:marRight w:val="1"/>
          <w:marTop w:val="0"/>
          <w:marBottom w:val="0"/>
          <w:divBdr>
            <w:top w:val="none" w:sz="0" w:space="0" w:color="auto"/>
            <w:left w:val="none" w:sz="0" w:space="0" w:color="auto"/>
            <w:bottom w:val="none" w:sz="0" w:space="0" w:color="auto"/>
            <w:right w:val="none" w:sz="0" w:space="0" w:color="auto"/>
          </w:divBdr>
          <w:divsChild>
            <w:div w:id="1072507142">
              <w:marLeft w:val="0"/>
              <w:marRight w:val="0"/>
              <w:marTop w:val="0"/>
              <w:marBottom w:val="0"/>
              <w:divBdr>
                <w:top w:val="none" w:sz="0" w:space="0" w:color="auto"/>
                <w:left w:val="none" w:sz="0" w:space="0" w:color="auto"/>
                <w:bottom w:val="none" w:sz="0" w:space="0" w:color="auto"/>
                <w:right w:val="none" w:sz="0" w:space="0" w:color="auto"/>
              </w:divBdr>
              <w:divsChild>
                <w:div w:id="464349900">
                  <w:marLeft w:val="0"/>
                  <w:marRight w:val="1"/>
                  <w:marTop w:val="0"/>
                  <w:marBottom w:val="0"/>
                  <w:divBdr>
                    <w:top w:val="none" w:sz="0" w:space="0" w:color="auto"/>
                    <w:left w:val="none" w:sz="0" w:space="0" w:color="auto"/>
                    <w:bottom w:val="none" w:sz="0" w:space="0" w:color="auto"/>
                    <w:right w:val="none" w:sz="0" w:space="0" w:color="auto"/>
                  </w:divBdr>
                  <w:divsChild>
                    <w:div w:id="959264879">
                      <w:marLeft w:val="0"/>
                      <w:marRight w:val="0"/>
                      <w:marTop w:val="0"/>
                      <w:marBottom w:val="0"/>
                      <w:divBdr>
                        <w:top w:val="none" w:sz="0" w:space="0" w:color="auto"/>
                        <w:left w:val="none" w:sz="0" w:space="0" w:color="auto"/>
                        <w:bottom w:val="none" w:sz="0" w:space="0" w:color="auto"/>
                        <w:right w:val="none" w:sz="0" w:space="0" w:color="auto"/>
                      </w:divBdr>
                      <w:divsChild>
                        <w:div w:id="1095053177">
                          <w:marLeft w:val="0"/>
                          <w:marRight w:val="0"/>
                          <w:marTop w:val="0"/>
                          <w:marBottom w:val="0"/>
                          <w:divBdr>
                            <w:top w:val="none" w:sz="0" w:space="0" w:color="auto"/>
                            <w:left w:val="none" w:sz="0" w:space="0" w:color="auto"/>
                            <w:bottom w:val="none" w:sz="0" w:space="0" w:color="auto"/>
                            <w:right w:val="none" w:sz="0" w:space="0" w:color="auto"/>
                          </w:divBdr>
                          <w:divsChild>
                            <w:div w:id="1175994774">
                              <w:marLeft w:val="0"/>
                              <w:marRight w:val="0"/>
                              <w:marTop w:val="120"/>
                              <w:marBottom w:val="360"/>
                              <w:divBdr>
                                <w:top w:val="none" w:sz="0" w:space="0" w:color="auto"/>
                                <w:left w:val="none" w:sz="0" w:space="0" w:color="auto"/>
                                <w:bottom w:val="none" w:sz="0" w:space="0" w:color="auto"/>
                                <w:right w:val="none" w:sz="0" w:space="0" w:color="auto"/>
                              </w:divBdr>
                              <w:divsChild>
                                <w:div w:id="1048188658">
                                  <w:marLeft w:val="420"/>
                                  <w:marRight w:val="0"/>
                                  <w:marTop w:val="0"/>
                                  <w:marBottom w:val="0"/>
                                  <w:divBdr>
                                    <w:top w:val="none" w:sz="0" w:space="0" w:color="auto"/>
                                    <w:left w:val="none" w:sz="0" w:space="0" w:color="auto"/>
                                    <w:bottom w:val="none" w:sz="0" w:space="0" w:color="auto"/>
                                    <w:right w:val="none" w:sz="0" w:space="0" w:color="auto"/>
                                  </w:divBdr>
                                  <w:divsChild>
                                    <w:div w:id="15882684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082492">
      <w:bodyDiv w:val="1"/>
      <w:marLeft w:val="0"/>
      <w:marRight w:val="0"/>
      <w:marTop w:val="0"/>
      <w:marBottom w:val="0"/>
      <w:divBdr>
        <w:top w:val="none" w:sz="0" w:space="0" w:color="auto"/>
        <w:left w:val="none" w:sz="0" w:space="0" w:color="auto"/>
        <w:bottom w:val="none" w:sz="0" w:space="0" w:color="auto"/>
        <w:right w:val="none" w:sz="0" w:space="0" w:color="auto"/>
      </w:divBdr>
      <w:divsChild>
        <w:div w:id="1792019377">
          <w:marLeft w:val="0"/>
          <w:marRight w:val="1"/>
          <w:marTop w:val="0"/>
          <w:marBottom w:val="0"/>
          <w:divBdr>
            <w:top w:val="none" w:sz="0" w:space="0" w:color="auto"/>
            <w:left w:val="none" w:sz="0" w:space="0" w:color="auto"/>
            <w:bottom w:val="none" w:sz="0" w:space="0" w:color="auto"/>
            <w:right w:val="none" w:sz="0" w:space="0" w:color="auto"/>
          </w:divBdr>
          <w:divsChild>
            <w:div w:id="1168793152">
              <w:marLeft w:val="0"/>
              <w:marRight w:val="0"/>
              <w:marTop w:val="0"/>
              <w:marBottom w:val="0"/>
              <w:divBdr>
                <w:top w:val="none" w:sz="0" w:space="0" w:color="auto"/>
                <w:left w:val="none" w:sz="0" w:space="0" w:color="auto"/>
                <w:bottom w:val="none" w:sz="0" w:space="0" w:color="auto"/>
                <w:right w:val="none" w:sz="0" w:space="0" w:color="auto"/>
              </w:divBdr>
              <w:divsChild>
                <w:div w:id="1298028619">
                  <w:marLeft w:val="0"/>
                  <w:marRight w:val="1"/>
                  <w:marTop w:val="0"/>
                  <w:marBottom w:val="0"/>
                  <w:divBdr>
                    <w:top w:val="none" w:sz="0" w:space="0" w:color="auto"/>
                    <w:left w:val="none" w:sz="0" w:space="0" w:color="auto"/>
                    <w:bottom w:val="none" w:sz="0" w:space="0" w:color="auto"/>
                    <w:right w:val="none" w:sz="0" w:space="0" w:color="auto"/>
                  </w:divBdr>
                  <w:divsChild>
                    <w:div w:id="1967276325">
                      <w:marLeft w:val="0"/>
                      <w:marRight w:val="0"/>
                      <w:marTop w:val="0"/>
                      <w:marBottom w:val="0"/>
                      <w:divBdr>
                        <w:top w:val="none" w:sz="0" w:space="0" w:color="auto"/>
                        <w:left w:val="none" w:sz="0" w:space="0" w:color="auto"/>
                        <w:bottom w:val="none" w:sz="0" w:space="0" w:color="auto"/>
                        <w:right w:val="none" w:sz="0" w:space="0" w:color="auto"/>
                      </w:divBdr>
                      <w:divsChild>
                        <w:div w:id="1520461988">
                          <w:marLeft w:val="0"/>
                          <w:marRight w:val="0"/>
                          <w:marTop w:val="0"/>
                          <w:marBottom w:val="0"/>
                          <w:divBdr>
                            <w:top w:val="none" w:sz="0" w:space="0" w:color="auto"/>
                            <w:left w:val="none" w:sz="0" w:space="0" w:color="auto"/>
                            <w:bottom w:val="none" w:sz="0" w:space="0" w:color="auto"/>
                            <w:right w:val="none" w:sz="0" w:space="0" w:color="auto"/>
                          </w:divBdr>
                          <w:divsChild>
                            <w:div w:id="1818381566">
                              <w:marLeft w:val="0"/>
                              <w:marRight w:val="0"/>
                              <w:marTop w:val="120"/>
                              <w:marBottom w:val="360"/>
                              <w:divBdr>
                                <w:top w:val="none" w:sz="0" w:space="0" w:color="auto"/>
                                <w:left w:val="none" w:sz="0" w:space="0" w:color="auto"/>
                                <w:bottom w:val="none" w:sz="0" w:space="0" w:color="auto"/>
                                <w:right w:val="none" w:sz="0" w:space="0" w:color="auto"/>
                              </w:divBdr>
                              <w:divsChild>
                                <w:div w:id="612711484">
                                  <w:marLeft w:val="420"/>
                                  <w:marRight w:val="0"/>
                                  <w:marTop w:val="0"/>
                                  <w:marBottom w:val="0"/>
                                  <w:divBdr>
                                    <w:top w:val="none" w:sz="0" w:space="0" w:color="auto"/>
                                    <w:left w:val="none" w:sz="0" w:space="0" w:color="auto"/>
                                    <w:bottom w:val="none" w:sz="0" w:space="0" w:color="auto"/>
                                    <w:right w:val="none" w:sz="0" w:space="0" w:color="auto"/>
                                  </w:divBdr>
                                  <w:divsChild>
                                    <w:div w:id="12074526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78700">
      <w:bodyDiv w:val="1"/>
      <w:marLeft w:val="0"/>
      <w:marRight w:val="0"/>
      <w:marTop w:val="0"/>
      <w:marBottom w:val="0"/>
      <w:divBdr>
        <w:top w:val="none" w:sz="0" w:space="0" w:color="auto"/>
        <w:left w:val="none" w:sz="0" w:space="0" w:color="auto"/>
        <w:bottom w:val="none" w:sz="0" w:space="0" w:color="auto"/>
        <w:right w:val="none" w:sz="0" w:space="0" w:color="auto"/>
      </w:divBdr>
      <w:divsChild>
        <w:div w:id="527569180">
          <w:marLeft w:val="0"/>
          <w:marRight w:val="1"/>
          <w:marTop w:val="0"/>
          <w:marBottom w:val="0"/>
          <w:divBdr>
            <w:top w:val="none" w:sz="0" w:space="0" w:color="auto"/>
            <w:left w:val="none" w:sz="0" w:space="0" w:color="auto"/>
            <w:bottom w:val="none" w:sz="0" w:space="0" w:color="auto"/>
            <w:right w:val="none" w:sz="0" w:space="0" w:color="auto"/>
          </w:divBdr>
          <w:divsChild>
            <w:div w:id="1286497878">
              <w:marLeft w:val="0"/>
              <w:marRight w:val="0"/>
              <w:marTop w:val="0"/>
              <w:marBottom w:val="0"/>
              <w:divBdr>
                <w:top w:val="none" w:sz="0" w:space="0" w:color="auto"/>
                <w:left w:val="none" w:sz="0" w:space="0" w:color="auto"/>
                <w:bottom w:val="none" w:sz="0" w:space="0" w:color="auto"/>
                <w:right w:val="none" w:sz="0" w:space="0" w:color="auto"/>
              </w:divBdr>
              <w:divsChild>
                <w:div w:id="30152644">
                  <w:marLeft w:val="0"/>
                  <w:marRight w:val="1"/>
                  <w:marTop w:val="0"/>
                  <w:marBottom w:val="0"/>
                  <w:divBdr>
                    <w:top w:val="none" w:sz="0" w:space="0" w:color="auto"/>
                    <w:left w:val="none" w:sz="0" w:space="0" w:color="auto"/>
                    <w:bottom w:val="none" w:sz="0" w:space="0" w:color="auto"/>
                    <w:right w:val="none" w:sz="0" w:space="0" w:color="auto"/>
                  </w:divBdr>
                  <w:divsChild>
                    <w:div w:id="267396929">
                      <w:marLeft w:val="0"/>
                      <w:marRight w:val="0"/>
                      <w:marTop w:val="0"/>
                      <w:marBottom w:val="0"/>
                      <w:divBdr>
                        <w:top w:val="none" w:sz="0" w:space="0" w:color="auto"/>
                        <w:left w:val="none" w:sz="0" w:space="0" w:color="auto"/>
                        <w:bottom w:val="none" w:sz="0" w:space="0" w:color="auto"/>
                        <w:right w:val="none" w:sz="0" w:space="0" w:color="auto"/>
                      </w:divBdr>
                      <w:divsChild>
                        <w:div w:id="853346321">
                          <w:marLeft w:val="0"/>
                          <w:marRight w:val="0"/>
                          <w:marTop w:val="0"/>
                          <w:marBottom w:val="0"/>
                          <w:divBdr>
                            <w:top w:val="none" w:sz="0" w:space="0" w:color="auto"/>
                            <w:left w:val="none" w:sz="0" w:space="0" w:color="auto"/>
                            <w:bottom w:val="none" w:sz="0" w:space="0" w:color="auto"/>
                            <w:right w:val="none" w:sz="0" w:space="0" w:color="auto"/>
                          </w:divBdr>
                          <w:divsChild>
                            <w:div w:id="690029349">
                              <w:marLeft w:val="0"/>
                              <w:marRight w:val="0"/>
                              <w:marTop w:val="120"/>
                              <w:marBottom w:val="360"/>
                              <w:divBdr>
                                <w:top w:val="none" w:sz="0" w:space="0" w:color="auto"/>
                                <w:left w:val="none" w:sz="0" w:space="0" w:color="auto"/>
                                <w:bottom w:val="none" w:sz="0" w:space="0" w:color="auto"/>
                                <w:right w:val="none" w:sz="0" w:space="0" w:color="auto"/>
                              </w:divBdr>
                              <w:divsChild>
                                <w:div w:id="253325768">
                                  <w:marLeft w:val="420"/>
                                  <w:marRight w:val="0"/>
                                  <w:marTop w:val="0"/>
                                  <w:marBottom w:val="0"/>
                                  <w:divBdr>
                                    <w:top w:val="none" w:sz="0" w:space="0" w:color="auto"/>
                                    <w:left w:val="none" w:sz="0" w:space="0" w:color="auto"/>
                                    <w:bottom w:val="none" w:sz="0" w:space="0" w:color="auto"/>
                                    <w:right w:val="none" w:sz="0" w:space="0" w:color="auto"/>
                                  </w:divBdr>
                                  <w:divsChild>
                                    <w:div w:id="2531717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62024">
      <w:bodyDiv w:val="1"/>
      <w:marLeft w:val="0"/>
      <w:marRight w:val="0"/>
      <w:marTop w:val="0"/>
      <w:marBottom w:val="0"/>
      <w:divBdr>
        <w:top w:val="none" w:sz="0" w:space="0" w:color="auto"/>
        <w:left w:val="none" w:sz="0" w:space="0" w:color="auto"/>
        <w:bottom w:val="none" w:sz="0" w:space="0" w:color="auto"/>
        <w:right w:val="none" w:sz="0" w:space="0" w:color="auto"/>
      </w:divBdr>
      <w:divsChild>
        <w:div w:id="64837518">
          <w:marLeft w:val="0"/>
          <w:marRight w:val="1"/>
          <w:marTop w:val="0"/>
          <w:marBottom w:val="0"/>
          <w:divBdr>
            <w:top w:val="none" w:sz="0" w:space="0" w:color="auto"/>
            <w:left w:val="none" w:sz="0" w:space="0" w:color="auto"/>
            <w:bottom w:val="none" w:sz="0" w:space="0" w:color="auto"/>
            <w:right w:val="none" w:sz="0" w:space="0" w:color="auto"/>
          </w:divBdr>
          <w:divsChild>
            <w:div w:id="613252318">
              <w:marLeft w:val="0"/>
              <w:marRight w:val="0"/>
              <w:marTop w:val="0"/>
              <w:marBottom w:val="0"/>
              <w:divBdr>
                <w:top w:val="none" w:sz="0" w:space="0" w:color="auto"/>
                <w:left w:val="none" w:sz="0" w:space="0" w:color="auto"/>
                <w:bottom w:val="none" w:sz="0" w:space="0" w:color="auto"/>
                <w:right w:val="none" w:sz="0" w:space="0" w:color="auto"/>
              </w:divBdr>
              <w:divsChild>
                <w:div w:id="2066365328">
                  <w:marLeft w:val="0"/>
                  <w:marRight w:val="1"/>
                  <w:marTop w:val="0"/>
                  <w:marBottom w:val="0"/>
                  <w:divBdr>
                    <w:top w:val="none" w:sz="0" w:space="0" w:color="auto"/>
                    <w:left w:val="none" w:sz="0" w:space="0" w:color="auto"/>
                    <w:bottom w:val="none" w:sz="0" w:space="0" w:color="auto"/>
                    <w:right w:val="none" w:sz="0" w:space="0" w:color="auto"/>
                  </w:divBdr>
                  <w:divsChild>
                    <w:div w:id="2037612366">
                      <w:marLeft w:val="0"/>
                      <w:marRight w:val="0"/>
                      <w:marTop w:val="0"/>
                      <w:marBottom w:val="0"/>
                      <w:divBdr>
                        <w:top w:val="none" w:sz="0" w:space="0" w:color="auto"/>
                        <w:left w:val="none" w:sz="0" w:space="0" w:color="auto"/>
                        <w:bottom w:val="none" w:sz="0" w:space="0" w:color="auto"/>
                        <w:right w:val="none" w:sz="0" w:space="0" w:color="auto"/>
                      </w:divBdr>
                      <w:divsChild>
                        <w:div w:id="560865285">
                          <w:marLeft w:val="0"/>
                          <w:marRight w:val="0"/>
                          <w:marTop w:val="0"/>
                          <w:marBottom w:val="0"/>
                          <w:divBdr>
                            <w:top w:val="none" w:sz="0" w:space="0" w:color="auto"/>
                            <w:left w:val="none" w:sz="0" w:space="0" w:color="auto"/>
                            <w:bottom w:val="none" w:sz="0" w:space="0" w:color="auto"/>
                            <w:right w:val="none" w:sz="0" w:space="0" w:color="auto"/>
                          </w:divBdr>
                          <w:divsChild>
                            <w:div w:id="509687239">
                              <w:marLeft w:val="0"/>
                              <w:marRight w:val="0"/>
                              <w:marTop w:val="120"/>
                              <w:marBottom w:val="360"/>
                              <w:divBdr>
                                <w:top w:val="none" w:sz="0" w:space="0" w:color="auto"/>
                                <w:left w:val="none" w:sz="0" w:space="0" w:color="auto"/>
                                <w:bottom w:val="none" w:sz="0" w:space="0" w:color="auto"/>
                                <w:right w:val="none" w:sz="0" w:space="0" w:color="auto"/>
                              </w:divBdr>
                              <w:divsChild>
                                <w:div w:id="2006935823">
                                  <w:marLeft w:val="420"/>
                                  <w:marRight w:val="0"/>
                                  <w:marTop w:val="0"/>
                                  <w:marBottom w:val="0"/>
                                  <w:divBdr>
                                    <w:top w:val="none" w:sz="0" w:space="0" w:color="auto"/>
                                    <w:left w:val="none" w:sz="0" w:space="0" w:color="auto"/>
                                    <w:bottom w:val="none" w:sz="0" w:space="0" w:color="auto"/>
                                    <w:right w:val="none" w:sz="0" w:space="0" w:color="auto"/>
                                  </w:divBdr>
                                  <w:divsChild>
                                    <w:div w:id="843400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29618">
      <w:bodyDiv w:val="1"/>
      <w:marLeft w:val="0"/>
      <w:marRight w:val="0"/>
      <w:marTop w:val="0"/>
      <w:marBottom w:val="0"/>
      <w:divBdr>
        <w:top w:val="none" w:sz="0" w:space="0" w:color="auto"/>
        <w:left w:val="none" w:sz="0" w:space="0" w:color="auto"/>
        <w:bottom w:val="none" w:sz="0" w:space="0" w:color="auto"/>
        <w:right w:val="none" w:sz="0" w:space="0" w:color="auto"/>
      </w:divBdr>
      <w:divsChild>
        <w:div w:id="84546424">
          <w:marLeft w:val="0"/>
          <w:marRight w:val="1"/>
          <w:marTop w:val="0"/>
          <w:marBottom w:val="0"/>
          <w:divBdr>
            <w:top w:val="none" w:sz="0" w:space="0" w:color="auto"/>
            <w:left w:val="none" w:sz="0" w:space="0" w:color="auto"/>
            <w:bottom w:val="none" w:sz="0" w:space="0" w:color="auto"/>
            <w:right w:val="none" w:sz="0" w:space="0" w:color="auto"/>
          </w:divBdr>
          <w:divsChild>
            <w:div w:id="1768235270">
              <w:marLeft w:val="0"/>
              <w:marRight w:val="0"/>
              <w:marTop w:val="0"/>
              <w:marBottom w:val="0"/>
              <w:divBdr>
                <w:top w:val="none" w:sz="0" w:space="0" w:color="auto"/>
                <w:left w:val="none" w:sz="0" w:space="0" w:color="auto"/>
                <w:bottom w:val="none" w:sz="0" w:space="0" w:color="auto"/>
                <w:right w:val="none" w:sz="0" w:space="0" w:color="auto"/>
              </w:divBdr>
              <w:divsChild>
                <w:div w:id="831524481">
                  <w:marLeft w:val="0"/>
                  <w:marRight w:val="1"/>
                  <w:marTop w:val="0"/>
                  <w:marBottom w:val="0"/>
                  <w:divBdr>
                    <w:top w:val="none" w:sz="0" w:space="0" w:color="auto"/>
                    <w:left w:val="none" w:sz="0" w:space="0" w:color="auto"/>
                    <w:bottom w:val="none" w:sz="0" w:space="0" w:color="auto"/>
                    <w:right w:val="none" w:sz="0" w:space="0" w:color="auto"/>
                  </w:divBdr>
                  <w:divsChild>
                    <w:div w:id="1308049467">
                      <w:marLeft w:val="0"/>
                      <w:marRight w:val="0"/>
                      <w:marTop w:val="0"/>
                      <w:marBottom w:val="0"/>
                      <w:divBdr>
                        <w:top w:val="none" w:sz="0" w:space="0" w:color="auto"/>
                        <w:left w:val="none" w:sz="0" w:space="0" w:color="auto"/>
                        <w:bottom w:val="none" w:sz="0" w:space="0" w:color="auto"/>
                        <w:right w:val="none" w:sz="0" w:space="0" w:color="auto"/>
                      </w:divBdr>
                      <w:divsChild>
                        <w:div w:id="125197744">
                          <w:marLeft w:val="0"/>
                          <w:marRight w:val="0"/>
                          <w:marTop w:val="0"/>
                          <w:marBottom w:val="0"/>
                          <w:divBdr>
                            <w:top w:val="none" w:sz="0" w:space="0" w:color="auto"/>
                            <w:left w:val="none" w:sz="0" w:space="0" w:color="auto"/>
                            <w:bottom w:val="none" w:sz="0" w:space="0" w:color="auto"/>
                            <w:right w:val="none" w:sz="0" w:space="0" w:color="auto"/>
                          </w:divBdr>
                          <w:divsChild>
                            <w:div w:id="1631284305">
                              <w:marLeft w:val="0"/>
                              <w:marRight w:val="0"/>
                              <w:marTop w:val="120"/>
                              <w:marBottom w:val="360"/>
                              <w:divBdr>
                                <w:top w:val="none" w:sz="0" w:space="0" w:color="auto"/>
                                <w:left w:val="none" w:sz="0" w:space="0" w:color="auto"/>
                                <w:bottom w:val="none" w:sz="0" w:space="0" w:color="auto"/>
                                <w:right w:val="none" w:sz="0" w:space="0" w:color="auto"/>
                              </w:divBdr>
                              <w:divsChild>
                                <w:div w:id="1588609004">
                                  <w:marLeft w:val="0"/>
                                  <w:marRight w:val="0"/>
                                  <w:marTop w:val="0"/>
                                  <w:marBottom w:val="0"/>
                                  <w:divBdr>
                                    <w:top w:val="none" w:sz="0" w:space="0" w:color="auto"/>
                                    <w:left w:val="none" w:sz="0" w:space="0" w:color="auto"/>
                                    <w:bottom w:val="none" w:sz="0" w:space="0" w:color="auto"/>
                                    <w:right w:val="none" w:sz="0" w:space="0" w:color="auto"/>
                                  </w:divBdr>
                                </w:div>
                                <w:div w:id="20395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522792">
      <w:bodyDiv w:val="1"/>
      <w:marLeft w:val="0"/>
      <w:marRight w:val="0"/>
      <w:marTop w:val="0"/>
      <w:marBottom w:val="0"/>
      <w:divBdr>
        <w:top w:val="none" w:sz="0" w:space="0" w:color="auto"/>
        <w:left w:val="none" w:sz="0" w:space="0" w:color="auto"/>
        <w:bottom w:val="none" w:sz="0" w:space="0" w:color="auto"/>
        <w:right w:val="none" w:sz="0" w:space="0" w:color="auto"/>
      </w:divBdr>
      <w:divsChild>
        <w:div w:id="25644865">
          <w:marLeft w:val="0"/>
          <w:marRight w:val="1"/>
          <w:marTop w:val="0"/>
          <w:marBottom w:val="0"/>
          <w:divBdr>
            <w:top w:val="none" w:sz="0" w:space="0" w:color="auto"/>
            <w:left w:val="none" w:sz="0" w:space="0" w:color="auto"/>
            <w:bottom w:val="none" w:sz="0" w:space="0" w:color="auto"/>
            <w:right w:val="none" w:sz="0" w:space="0" w:color="auto"/>
          </w:divBdr>
          <w:divsChild>
            <w:div w:id="906300410">
              <w:marLeft w:val="0"/>
              <w:marRight w:val="0"/>
              <w:marTop w:val="0"/>
              <w:marBottom w:val="0"/>
              <w:divBdr>
                <w:top w:val="none" w:sz="0" w:space="0" w:color="auto"/>
                <w:left w:val="none" w:sz="0" w:space="0" w:color="auto"/>
                <w:bottom w:val="none" w:sz="0" w:space="0" w:color="auto"/>
                <w:right w:val="none" w:sz="0" w:space="0" w:color="auto"/>
              </w:divBdr>
              <w:divsChild>
                <w:div w:id="465700232">
                  <w:marLeft w:val="0"/>
                  <w:marRight w:val="1"/>
                  <w:marTop w:val="0"/>
                  <w:marBottom w:val="0"/>
                  <w:divBdr>
                    <w:top w:val="none" w:sz="0" w:space="0" w:color="auto"/>
                    <w:left w:val="none" w:sz="0" w:space="0" w:color="auto"/>
                    <w:bottom w:val="none" w:sz="0" w:space="0" w:color="auto"/>
                    <w:right w:val="none" w:sz="0" w:space="0" w:color="auto"/>
                  </w:divBdr>
                  <w:divsChild>
                    <w:div w:id="1653099950">
                      <w:marLeft w:val="0"/>
                      <w:marRight w:val="0"/>
                      <w:marTop w:val="0"/>
                      <w:marBottom w:val="0"/>
                      <w:divBdr>
                        <w:top w:val="none" w:sz="0" w:space="0" w:color="auto"/>
                        <w:left w:val="none" w:sz="0" w:space="0" w:color="auto"/>
                        <w:bottom w:val="none" w:sz="0" w:space="0" w:color="auto"/>
                        <w:right w:val="none" w:sz="0" w:space="0" w:color="auto"/>
                      </w:divBdr>
                      <w:divsChild>
                        <w:div w:id="191647629">
                          <w:marLeft w:val="0"/>
                          <w:marRight w:val="0"/>
                          <w:marTop w:val="0"/>
                          <w:marBottom w:val="0"/>
                          <w:divBdr>
                            <w:top w:val="none" w:sz="0" w:space="0" w:color="auto"/>
                            <w:left w:val="none" w:sz="0" w:space="0" w:color="auto"/>
                            <w:bottom w:val="none" w:sz="0" w:space="0" w:color="auto"/>
                            <w:right w:val="none" w:sz="0" w:space="0" w:color="auto"/>
                          </w:divBdr>
                          <w:divsChild>
                            <w:div w:id="1157569628">
                              <w:marLeft w:val="0"/>
                              <w:marRight w:val="0"/>
                              <w:marTop w:val="120"/>
                              <w:marBottom w:val="360"/>
                              <w:divBdr>
                                <w:top w:val="none" w:sz="0" w:space="0" w:color="auto"/>
                                <w:left w:val="none" w:sz="0" w:space="0" w:color="auto"/>
                                <w:bottom w:val="none" w:sz="0" w:space="0" w:color="auto"/>
                                <w:right w:val="none" w:sz="0" w:space="0" w:color="auto"/>
                              </w:divBdr>
                              <w:divsChild>
                                <w:div w:id="309135212">
                                  <w:marLeft w:val="420"/>
                                  <w:marRight w:val="0"/>
                                  <w:marTop w:val="0"/>
                                  <w:marBottom w:val="0"/>
                                  <w:divBdr>
                                    <w:top w:val="none" w:sz="0" w:space="0" w:color="auto"/>
                                    <w:left w:val="none" w:sz="0" w:space="0" w:color="auto"/>
                                    <w:bottom w:val="none" w:sz="0" w:space="0" w:color="auto"/>
                                    <w:right w:val="none" w:sz="0" w:space="0" w:color="auto"/>
                                  </w:divBdr>
                                  <w:divsChild>
                                    <w:div w:id="7528975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CC76-7F0A-4B4D-AB90-F16DE5E0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53283</Words>
  <Characters>303719</Characters>
  <Application>Microsoft Office Word</Application>
  <DocSecurity>0</DocSecurity>
  <Lines>2530</Lines>
  <Paragraphs>712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The University of Liverpool</Company>
  <LinksUpToDate>false</LinksUpToDate>
  <CharactersWithSpaces>356290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Hapangama, Dharani</dc:creator>
  <cp:lastModifiedBy>Hapangama, Dharani</cp:lastModifiedBy>
  <cp:revision>3</cp:revision>
  <dcterms:created xsi:type="dcterms:W3CDTF">2016-09-27T12:09:00Z</dcterms:created>
  <dcterms:modified xsi:type="dcterms:W3CDTF">2016-09-28T02:58:00Z</dcterms:modified>
</cp:coreProperties>
</file>