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E8539" w14:textId="75356410" w:rsidR="002B1359" w:rsidRPr="00B03524" w:rsidRDefault="002052A2">
      <w:pPr>
        <w:rPr>
          <w:b/>
          <w:color w:val="000000" w:themeColor="text1"/>
        </w:rPr>
      </w:pPr>
      <w:r w:rsidRPr="00B03524">
        <w:rPr>
          <w:b/>
          <w:color w:val="000000" w:themeColor="text1"/>
        </w:rPr>
        <w:t>Dorsal Root Ganglion Stimulation for Complex Regional Pain Syndrome Recurrence After Amputation</w:t>
      </w:r>
      <w:r w:rsidR="00590C0E" w:rsidRPr="00B03524">
        <w:rPr>
          <w:b/>
          <w:color w:val="000000" w:themeColor="text1"/>
        </w:rPr>
        <w:t xml:space="preserve"> for CRPS</w:t>
      </w:r>
      <w:r w:rsidRPr="00B03524">
        <w:rPr>
          <w:b/>
          <w:color w:val="000000" w:themeColor="text1"/>
        </w:rPr>
        <w:t>, and Failure of Conventional Spinal Cord Stimulation</w:t>
      </w:r>
    </w:p>
    <w:p w14:paraId="5003EE65" w14:textId="77777777" w:rsidR="002052A2" w:rsidRPr="00B03524" w:rsidRDefault="002052A2">
      <w:pPr>
        <w:rPr>
          <w:b/>
          <w:color w:val="000000" w:themeColor="text1"/>
        </w:rPr>
      </w:pPr>
    </w:p>
    <w:p w14:paraId="32536DB8" w14:textId="0A132BE1" w:rsidR="002B1359" w:rsidRPr="00B03524" w:rsidRDefault="002B1359" w:rsidP="002B1359">
      <w:pPr>
        <w:rPr>
          <w:color w:val="000000" w:themeColor="text1"/>
        </w:rPr>
      </w:pPr>
      <w:r w:rsidRPr="00B03524">
        <w:rPr>
          <w:color w:val="000000" w:themeColor="text1"/>
        </w:rPr>
        <w:t>Andreas Goebel</w:t>
      </w:r>
      <w:r w:rsidR="00D936EF" w:rsidRPr="00B03524">
        <w:rPr>
          <w:color w:val="000000" w:themeColor="text1"/>
        </w:rPr>
        <w:t xml:space="preserve"> MD PhD </w:t>
      </w:r>
      <w:r w:rsidRPr="00B03524">
        <w:rPr>
          <w:color w:val="000000" w:themeColor="text1"/>
          <w:vertAlign w:val="superscript"/>
        </w:rPr>
        <w:t>1,2</w:t>
      </w:r>
      <w:r w:rsidR="00812712" w:rsidRPr="00B03524">
        <w:rPr>
          <w:color w:val="000000" w:themeColor="text1"/>
          <w:vertAlign w:val="superscript"/>
        </w:rPr>
        <w:t>*</w:t>
      </w:r>
      <w:r w:rsidRPr="00B03524">
        <w:rPr>
          <w:color w:val="000000" w:themeColor="text1"/>
        </w:rPr>
        <w:t>, Sarah Lewis</w:t>
      </w:r>
      <w:r w:rsidR="00D936EF" w:rsidRPr="00B03524">
        <w:rPr>
          <w:color w:val="000000" w:themeColor="text1"/>
        </w:rPr>
        <w:t xml:space="preserve"> RN</w:t>
      </w:r>
      <w:r w:rsidRPr="00B03524">
        <w:rPr>
          <w:color w:val="000000" w:themeColor="text1"/>
          <w:vertAlign w:val="superscript"/>
        </w:rPr>
        <w:t>3</w:t>
      </w:r>
      <w:r w:rsidRPr="00B03524">
        <w:rPr>
          <w:color w:val="000000" w:themeColor="text1"/>
        </w:rPr>
        <w:t>, Rhodri Phillip</w:t>
      </w:r>
      <w:r w:rsidR="00D936EF" w:rsidRPr="00B03524">
        <w:rPr>
          <w:color w:val="000000" w:themeColor="text1"/>
        </w:rPr>
        <w:t xml:space="preserve"> MD</w:t>
      </w:r>
      <w:r w:rsidRPr="00B03524">
        <w:rPr>
          <w:color w:val="000000" w:themeColor="text1"/>
          <w:vertAlign w:val="superscript"/>
        </w:rPr>
        <w:t>3</w:t>
      </w:r>
      <w:r w:rsidRPr="00B03524">
        <w:rPr>
          <w:color w:val="000000" w:themeColor="text1"/>
        </w:rPr>
        <w:t>, Manohar Sharma</w:t>
      </w:r>
      <w:r w:rsidR="00D936EF" w:rsidRPr="00B03524">
        <w:rPr>
          <w:color w:val="000000" w:themeColor="text1"/>
        </w:rPr>
        <w:t xml:space="preserve"> MD</w:t>
      </w:r>
      <w:r w:rsidRPr="00B03524">
        <w:rPr>
          <w:color w:val="000000" w:themeColor="text1"/>
          <w:vertAlign w:val="superscript"/>
        </w:rPr>
        <w:t>1</w:t>
      </w:r>
    </w:p>
    <w:p w14:paraId="7719C2CF" w14:textId="77777777" w:rsidR="002B1359" w:rsidRPr="00B03524" w:rsidRDefault="002B1359">
      <w:pPr>
        <w:rPr>
          <w:b/>
          <w:color w:val="000000" w:themeColor="text1"/>
        </w:rPr>
      </w:pPr>
    </w:p>
    <w:p w14:paraId="23E030F1" w14:textId="1D422862" w:rsidR="00724EB1" w:rsidRPr="00B03524" w:rsidRDefault="002B1359">
      <w:pPr>
        <w:rPr>
          <w:color w:val="000000" w:themeColor="text1"/>
        </w:rPr>
      </w:pPr>
      <w:r w:rsidRPr="00B03524">
        <w:rPr>
          <w:color w:val="000000" w:themeColor="text1"/>
        </w:rPr>
        <w:t>1 Walton Centre NHS Foundation Trust, Liverpool L9 7LJ, Liverpool, UK</w:t>
      </w:r>
    </w:p>
    <w:p w14:paraId="23314497" w14:textId="53BD147D" w:rsidR="002B1359" w:rsidRPr="00B03524" w:rsidRDefault="002B1359">
      <w:pPr>
        <w:rPr>
          <w:color w:val="000000" w:themeColor="text1"/>
        </w:rPr>
      </w:pPr>
      <w:r w:rsidRPr="00B03524">
        <w:rPr>
          <w:color w:val="000000" w:themeColor="text1"/>
        </w:rPr>
        <w:t>2 Pain Research Institute, University of Liverpool, Live</w:t>
      </w:r>
      <w:r w:rsidR="001461B9" w:rsidRPr="00B03524">
        <w:rPr>
          <w:color w:val="000000" w:themeColor="text1"/>
        </w:rPr>
        <w:t>r</w:t>
      </w:r>
      <w:r w:rsidRPr="00B03524">
        <w:rPr>
          <w:color w:val="000000" w:themeColor="text1"/>
        </w:rPr>
        <w:t>pool L9 7AL, Liverpool, UK</w:t>
      </w:r>
    </w:p>
    <w:p w14:paraId="6751D151" w14:textId="77777777" w:rsidR="00D936EF" w:rsidRPr="00B03524" w:rsidRDefault="002B1359">
      <w:pPr>
        <w:rPr>
          <w:color w:val="000000" w:themeColor="text1"/>
        </w:rPr>
      </w:pPr>
      <w:r w:rsidRPr="00B03524">
        <w:rPr>
          <w:color w:val="000000" w:themeColor="text1"/>
        </w:rPr>
        <w:t xml:space="preserve">3 </w:t>
      </w:r>
      <w:r w:rsidR="00D936EF" w:rsidRPr="00B03524">
        <w:rPr>
          <w:color w:val="000000" w:themeColor="text1"/>
        </w:rPr>
        <w:t>Defense Medical Rehabilitation Centre Headley Court, Epson, Surrey KT18 6JW</w:t>
      </w:r>
    </w:p>
    <w:p w14:paraId="485B4F57" w14:textId="48D808D6" w:rsidR="002B1359" w:rsidRPr="00B03524" w:rsidRDefault="002B1359">
      <w:pPr>
        <w:rPr>
          <w:color w:val="000000" w:themeColor="text1"/>
        </w:rPr>
      </w:pPr>
      <w:r w:rsidRPr="00B03524">
        <w:rPr>
          <w:color w:val="000000" w:themeColor="text1"/>
        </w:rPr>
        <w:t xml:space="preserve"> </w:t>
      </w:r>
    </w:p>
    <w:p w14:paraId="1293A589" w14:textId="77777777" w:rsidR="002B1359" w:rsidRPr="00B03524" w:rsidRDefault="002B1359">
      <w:pPr>
        <w:rPr>
          <w:color w:val="000000" w:themeColor="text1"/>
        </w:rPr>
      </w:pPr>
    </w:p>
    <w:p w14:paraId="45424738" w14:textId="77777777" w:rsidR="002B1359" w:rsidRPr="00B03524" w:rsidRDefault="002B1359">
      <w:pPr>
        <w:rPr>
          <w:color w:val="000000" w:themeColor="text1"/>
        </w:rPr>
      </w:pPr>
    </w:p>
    <w:p w14:paraId="1AB31001" w14:textId="4ABEB7A7" w:rsidR="002B1359" w:rsidRPr="00B03524" w:rsidRDefault="002B1359">
      <w:pPr>
        <w:rPr>
          <w:color w:val="000000" w:themeColor="text1"/>
        </w:rPr>
      </w:pPr>
      <w:r w:rsidRPr="00B03524">
        <w:rPr>
          <w:color w:val="000000" w:themeColor="text1"/>
        </w:rPr>
        <w:t xml:space="preserve">Word Count: </w:t>
      </w:r>
      <w:r w:rsidR="00D936EF" w:rsidRPr="00B03524">
        <w:rPr>
          <w:color w:val="000000" w:themeColor="text1"/>
        </w:rPr>
        <w:t>1</w:t>
      </w:r>
      <w:r w:rsidR="003B4A59" w:rsidRPr="00B03524">
        <w:rPr>
          <w:color w:val="000000" w:themeColor="text1"/>
        </w:rPr>
        <w:t>439</w:t>
      </w:r>
      <w:bookmarkStart w:id="0" w:name="_GoBack"/>
      <w:bookmarkEnd w:id="0"/>
    </w:p>
    <w:p w14:paraId="1D1F0A6B" w14:textId="4ADF7E91" w:rsidR="00F467F8" w:rsidRPr="00B03524" w:rsidRDefault="00F467F8">
      <w:pPr>
        <w:rPr>
          <w:color w:val="000000" w:themeColor="text1"/>
        </w:rPr>
      </w:pPr>
      <w:r w:rsidRPr="00B03524">
        <w:rPr>
          <w:color w:val="000000" w:themeColor="text1"/>
        </w:rPr>
        <w:t>Abstract word count: 72</w:t>
      </w:r>
    </w:p>
    <w:p w14:paraId="1C870319" w14:textId="77777777" w:rsidR="00812712" w:rsidRPr="00B03524" w:rsidRDefault="00812712">
      <w:pPr>
        <w:rPr>
          <w:color w:val="000000" w:themeColor="text1"/>
        </w:rPr>
      </w:pPr>
    </w:p>
    <w:p w14:paraId="028E9DF1" w14:textId="77777777" w:rsidR="00812712" w:rsidRPr="00B03524" w:rsidRDefault="00812712">
      <w:pPr>
        <w:rPr>
          <w:color w:val="000000" w:themeColor="text1"/>
        </w:rPr>
      </w:pPr>
    </w:p>
    <w:p w14:paraId="3AC192D3" w14:textId="77777777" w:rsidR="00812712" w:rsidRPr="00B03524" w:rsidRDefault="00812712">
      <w:pPr>
        <w:rPr>
          <w:color w:val="000000" w:themeColor="text1"/>
        </w:rPr>
      </w:pPr>
      <w:r w:rsidRPr="00B03524">
        <w:rPr>
          <w:color w:val="000000" w:themeColor="text1"/>
        </w:rPr>
        <w:t xml:space="preserve">* Corresponding author: </w:t>
      </w:r>
    </w:p>
    <w:p w14:paraId="79B3349D" w14:textId="77777777" w:rsidR="00812712" w:rsidRPr="00B03524" w:rsidRDefault="00812712">
      <w:pPr>
        <w:rPr>
          <w:color w:val="000000" w:themeColor="text1"/>
        </w:rPr>
      </w:pPr>
      <w:r w:rsidRPr="00B03524">
        <w:rPr>
          <w:color w:val="000000" w:themeColor="text1"/>
        </w:rPr>
        <w:t xml:space="preserve">Pain Research Institute, University of Liverpool, </w:t>
      </w:r>
      <w:proofErr w:type="spellStart"/>
      <w:r w:rsidRPr="00B03524">
        <w:rPr>
          <w:color w:val="000000" w:themeColor="text1"/>
        </w:rPr>
        <w:t>Fazakerley</w:t>
      </w:r>
      <w:proofErr w:type="spellEnd"/>
      <w:r w:rsidRPr="00B03524">
        <w:rPr>
          <w:color w:val="000000" w:themeColor="text1"/>
        </w:rPr>
        <w:t xml:space="preserve">, Liverpool L9 7AL, England, UK </w:t>
      </w:r>
    </w:p>
    <w:p w14:paraId="344DE172" w14:textId="155797B3" w:rsidR="00812712" w:rsidRPr="00B03524" w:rsidRDefault="00812712">
      <w:pPr>
        <w:rPr>
          <w:color w:val="000000" w:themeColor="text1"/>
        </w:rPr>
      </w:pPr>
      <w:r w:rsidRPr="00B03524">
        <w:rPr>
          <w:color w:val="000000" w:themeColor="text1"/>
        </w:rPr>
        <w:t xml:space="preserve">e-mail: </w:t>
      </w:r>
      <w:hyperlink r:id="rId6" w:history="1">
        <w:r w:rsidRPr="00B03524">
          <w:rPr>
            <w:rStyle w:val="Hyperlink"/>
            <w:color w:val="000000" w:themeColor="text1"/>
          </w:rPr>
          <w:t>andreasgoebel@rocketmail.com</w:t>
        </w:r>
      </w:hyperlink>
    </w:p>
    <w:p w14:paraId="5C636C37" w14:textId="558FF36B" w:rsidR="00812712" w:rsidRPr="00B03524" w:rsidRDefault="00812712">
      <w:pPr>
        <w:rPr>
          <w:color w:val="000000" w:themeColor="text1"/>
        </w:rPr>
      </w:pPr>
      <w:r w:rsidRPr="00B03524">
        <w:rPr>
          <w:color w:val="000000" w:themeColor="text1"/>
        </w:rPr>
        <w:t xml:space="preserve">phone: </w:t>
      </w:r>
      <w:r w:rsidR="003E4629" w:rsidRPr="00B03524">
        <w:rPr>
          <w:color w:val="000000" w:themeColor="text1"/>
        </w:rPr>
        <w:t>+44 151 529 5820</w:t>
      </w:r>
    </w:p>
    <w:p w14:paraId="1840335E" w14:textId="139FF4EF" w:rsidR="003E4629" w:rsidRPr="00B03524" w:rsidRDefault="003E4629">
      <w:pPr>
        <w:rPr>
          <w:color w:val="000000" w:themeColor="text1"/>
        </w:rPr>
      </w:pPr>
      <w:r w:rsidRPr="00B03524">
        <w:rPr>
          <w:color w:val="000000" w:themeColor="text1"/>
        </w:rPr>
        <w:t>fax: +44 151 529 5821</w:t>
      </w:r>
    </w:p>
    <w:p w14:paraId="75BD45B8" w14:textId="77777777" w:rsidR="002B1359" w:rsidRPr="00B03524" w:rsidRDefault="002B1359">
      <w:pPr>
        <w:rPr>
          <w:color w:val="000000" w:themeColor="text1"/>
        </w:rPr>
      </w:pPr>
    </w:p>
    <w:p w14:paraId="7928A1DF" w14:textId="77777777" w:rsidR="002B1359" w:rsidRPr="00B03524" w:rsidRDefault="002B1359">
      <w:pPr>
        <w:rPr>
          <w:color w:val="000000" w:themeColor="text1"/>
        </w:rPr>
      </w:pPr>
    </w:p>
    <w:p w14:paraId="26D6D5EF" w14:textId="77777777" w:rsidR="002B1359" w:rsidRPr="00B03524" w:rsidRDefault="002B1359">
      <w:pPr>
        <w:rPr>
          <w:color w:val="000000" w:themeColor="text1"/>
        </w:rPr>
      </w:pPr>
    </w:p>
    <w:p w14:paraId="23910A0E" w14:textId="77777777" w:rsidR="003D6F6C" w:rsidRPr="00B03524" w:rsidRDefault="003D6F6C">
      <w:pPr>
        <w:rPr>
          <w:color w:val="000000" w:themeColor="text1"/>
        </w:rPr>
      </w:pPr>
      <w:r w:rsidRPr="00B03524">
        <w:rPr>
          <w:color w:val="000000" w:themeColor="text1"/>
        </w:rPr>
        <w:br w:type="page"/>
      </w:r>
    </w:p>
    <w:p w14:paraId="6634F95B" w14:textId="77777777" w:rsidR="0089765E" w:rsidRPr="00B03524" w:rsidRDefault="0089765E">
      <w:pPr>
        <w:rPr>
          <w:b/>
          <w:color w:val="000000" w:themeColor="text1"/>
        </w:rPr>
      </w:pPr>
      <w:r w:rsidRPr="00B03524">
        <w:rPr>
          <w:b/>
          <w:color w:val="000000" w:themeColor="text1"/>
        </w:rPr>
        <w:lastRenderedPageBreak/>
        <w:t>Abstract</w:t>
      </w:r>
    </w:p>
    <w:p w14:paraId="00903CBF" w14:textId="44C14DE7" w:rsidR="00132E9A" w:rsidRPr="00B03524" w:rsidRDefault="000A445A">
      <w:pPr>
        <w:rPr>
          <w:color w:val="000000" w:themeColor="text1"/>
        </w:rPr>
      </w:pPr>
      <w:r w:rsidRPr="00B03524">
        <w:rPr>
          <w:color w:val="000000" w:themeColor="text1"/>
        </w:rPr>
        <w:t>Limb a</w:t>
      </w:r>
      <w:r w:rsidR="008C239A" w:rsidRPr="00B03524">
        <w:rPr>
          <w:color w:val="000000" w:themeColor="text1"/>
        </w:rPr>
        <w:t xml:space="preserve">mputation is </w:t>
      </w:r>
      <w:r w:rsidRPr="00B03524">
        <w:rPr>
          <w:color w:val="000000" w:themeColor="text1"/>
        </w:rPr>
        <w:t>sometimes</w:t>
      </w:r>
      <w:r w:rsidR="008C239A" w:rsidRPr="00B03524">
        <w:rPr>
          <w:color w:val="000000" w:themeColor="text1"/>
        </w:rPr>
        <w:t xml:space="preserve"> </w:t>
      </w:r>
      <w:r w:rsidRPr="00B03524">
        <w:rPr>
          <w:color w:val="000000" w:themeColor="text1"/>
        </w:rPr>
        <w:t xml:space="preserve">being </w:t>
      </w:r>
      <w:r w:rsidR="008C239A" w:rsidRPr="00B03524">
        <w:rPr>
          <w:color w:val="000000" w:themeColor="text1"/>
        </w:rPr>
        <w:t>p</w:t>
      </w:r>
      <w:r w:rsidR="001B5CF7" w:rsidRPr="00B03524">
        <w:rPr>
          <w:color w:val="000000" w:themeColor="text1"/>
        </w:rPr>
        <w:t>erformed in</w:t>
      </w:r>
      <w:r w:rsidRPr="00B03524">
        <w:rPr>
          <w:color w:val="000000" w:themeColor="text1"/>
        </w:rPr>
        <w:t xml:space="preserve"> longstanding CRPS</w:t>
      </w:r>
      <w:r w:rsidR="00BE7D4C" w:rsidRPr="00B03524">
        <w:rPr>
          <w:color w:val="000000" w:themeColor="text1"/>
        </w:rPr>
        <w:t>,</w:t>
      </w:r>
      <w:r w:rsidR="00144EC0" w:rsidRPr="00B03524">
        <w:rPr>
          <w:color w:val="000000" w:themeColor="text1"/>
        </w:rPr>
        <w:t xml:space="preserve"> although </w:t>
      </w:r>
      <w:r w:rsidRPr="00B03524">
        <w:rPr>
          <w:color w:val="000000" w:themeColor="text1"/>
        </w:rPr>
        <w:t xml:space="preserve">little evidence </w:t>
      </w:r>
      <w:r w:rsidR="00144EC0" w:rsidRPr="00B03524">
        <w:rPr>
          <w:color w:val="000000" w:themeColor="text1"/>
        </w:rPr>
        <w:t xml:space="preserve">is available </w:t>
      </w:r>
      <w:r w:rsidRPr="00B03524">
        <w:rPr>
          <w:color w:val="000000" w:themeColor="text1"/>
        </w:rPr>
        <w:t xml:space="preserve">guiding management decisions, including how </w:t>
      </w:r>
      <w:r w:rsidR="00DC6753" w:rsidRPr="00B03524">
        <w:rPr>
          <w:color w:val="000000" w:themeColor="text1"/>
        </w:rPr>
        <w:t xml:space="preserve">CRPS </w:t>
      </w:r>
      <w:r w:rsidRPr="00B03524">
        <w:rPr>
          <w:color w:val="000000" w:themeColor="text1"/>
        </w:rPr>
        <w:t>recurrence should be managed. This report details the management of a young soldier with CRPS recurrence</w:t>
      </w:r>
      <w:r w:rsidR="00BC0141" w:rsidRPr="00B03524">
        <w:rPr>
          <w:color w:val="000000" w:themeColor="text1"/>
        </w:rPr>
        <w:t xml:space="preserve"> 2 years after mid-</w:t>
      </w:r>
      <w:proofErr w:type="spellStart"/>
      <w:r w:rsidR="00BC0141" w:rsidRPr="00B03524">
        <w:rPr>
          <w:color w:val="000000" w:themeColor="text1"/>
        </w:rPr>
        <w:t>tibial</w:t>
      </w:r>
      <w:proofErr w:type="spellEnd"/>
      <w:r w:rsidR="00BC0141" w:rsidRPr="00B03524">
        <w:rPr>
          <w:color w:val="000000" w:themeColor="text1"/>
        </w:rPr>
        <w:t xml:space="preserve"> amputation</w:t>
      </w:r>
      <w:r w:rsidR="00922F4A" w:rsidRPr="00B03524">
        <w:rPr>
          <w:color w:val="000000" w:themeColor="text1"/>
        </w:rPr>
        <w:t xml:space="preserve"> for CRPS</w:t>
      </w:r>
      <w:r w:rsidRPr="00B03524">
        <w:rPr>
          <w:color w:val="000000" w:themeColor="text1"/>
        </w:rPr>
        <w:t xml:space="preserve">. </w:t>
      </w:r>
    </w:p>
    <w:p w14:paraId="6BF2E479" w14:textId="38771DE4" w:rsidR="007371E7" w:rsidRPr="00B03524" w:rsidRDefault="000A445A">
      <w:pPr>
        <w:rPr>
          <w:color w:val="000000" w:themeColor="text1"/>
        </w:rPr>
      </w:pPr>
      <w:r w:rsidRPr="00B03524">
        <w:rPr>
          <w:color w:val="000000" w:themeColor="text1"/>
        </w:rPr>
        <w:t xml:space="preserve">Conventional Spinal Cord stimulation did not achieve </w:t>
      </w:r>
      <w:proofErr w:type="spellStart"/>
      <w:r w:rsidRPr="00B03524">
        <w:rPr>
          <w:color w:val="000000" w:themeColor="text1"/>
        </w:rPr>
        <w:t>paraesthetic</w:t>
      </w:r>
      <w:proofErr w:type="spellEnd"/>
      <w:r w:rsidRPr="00B03524">
        <w:rPr>
          <w:color w:val="000000" w:themeColor="text1"/>
        </w:rPr>
        <w:t xml:space="preserve"> coverage</w:t>
      </w:r>
      <w:r w:rsidR="00BC0141" w:rsidRPr="00B03524">
        <w:rPr>
          <w:color w:val="000000" w:themeColor="text1"/>
        </w:rPr>
        <w:t>, or pain relief</w:t>
      </w:r>
      <w:r w:rsidR="001B5CF7" w:rsidRPr="00B03524">
        <w:rPr>
          <w:color w:val="000000" w:themeColor="text1"/>
        </w:rPr>
        <w:t xml:space="preserve"> in the stump</w:t>
      </w:r>
      <w:r w:rsidR="00BC0141" w:rsidRPr="00B03524">
        <w:rPr>
          <w:color w:val="000000" w:themeColor="text1"/>
        </w:rPr>
        <w:t>, whereas</w:t>
      </w:r>
      <w:r w:rsidRPr="00B03524">
        <w:rPr>
          <w:color w:val="000000" w:themeColor="text1"/>
        </w:rPr>
        <w:t xml:space="preserve"> L4 dorsal root ganglion stimulation achieve</w:t>
      </w:r>
      <w:r w:rsidR="00BE7D4C" w:rsidRPr="00B03524">
        <w:rPr>
          <w:color w:val="000000" w:themeColor="text1"/>
        </w:rPr>
        <w:t>d</w:t>
      </w:r>
      <w:r w:rsidRPr="00B03524">
        <w:rPr>
          <w:color w:val="000000" w:themeColor="text1"/>
        </w:rPr>
        <w:t xml:space="preserve"> </w:t>
      </w:r>
      <w:r w:rsidR="00BE7D4C" w:rsidRPr="00B03524">
        <w:rPr>
          <w:color w:val="000000" w:themeColor="text1"/>
        </w:rPr>
        <w:t xml:space="preserve">both </w:t>
      </w:r>
      <w:r w:rsidRPr="00B03524">
        <w:rPr>
          <w:color w:val="000000" w:themeColor="text1"/>
        </w:rPr>
        <w:t>coverage</w:t>
      </w:r>
      <w:r w:rsidR="00BE7D4C" w:rsidRPr="00B03524">
        <w:rPr>
          <w:color w:val="000000" w:themeColor="text1"/>
        </w:rPr>
        <w:t>,</w:t>
      </w:r>
      <w:r w:rsidRPr="00B03524">
        <w:rPr>
          <w:color w:val="000000" w:themeColor="text1"/>
        </w:rPr>
        <w:t xml:space="preserve"> and initially modest, over time substantial pain relief. </w:t>
      </w:r>
    </w:p>
    <w:p w14:paraId="08E72516" w14:textId="042191FF" w:rsidR="0089765E" w:rsidRPr="00B03524" w:rsidRDefault="007371E7">
      <w:pPr>
        <w:rPr>
          <w:color w:val="000000" w:themeColor="text1"/>
        </w:rPr>
      </w:pPr>
      <w:r w:rsidRPr="00B03524">
        <w:rPr>
          <w:color w:val="000000" w:themeColor="text1"/>
        </w:rPr>
        <w:t xml:space="preserve">Implications are </w:t>
      </w:r>
      <w:r w:rsidR="000A445A" w:rsidRPr="00B03524">
        <w:rPr>
          <w:color w:val="000000" w:themeColor="text1"/>
        </w:rPr>
        <w:t xml:space="preserve">discussed. </w:t>
      </w:r>
      <w:r w:rsidR="00622E98" w:rsidRPr="00B03524">
        <w:rPr>
          <w:color w:val="000000" w:themeColor="text1"/>
        </w:rPr>
        <w:t xml:space="preserve">Current evidence does not support the use of amputation </w:t>
      </w:r>
      <w:r w:rsidR="001B5CF7" w:rsidRPr="00B03524">
        <w:rPr>
          <w:color w:val="000000" w:themeColor="text1"/>
        </w:rPr>
        <w:t xml:space="preserve">to improve either pain, or function </w:t>
      </w:r>
      <w:r w:rsidR="00622E98" w:rsidRPr="00B03524">
        <w:rPr>
          <w:color w:val="000000" w:themeColor="text1"/>
        </w:rPr>
        <w:t xml:space="preserve">in CRPS; </w:t>
      </w:r>
      <w:r w:rsidR="001378E2" w:rsidRPr="00B03524">
        <w:rPr>
          <w:color w:val="000000" w:themeColor="text1"/>
        </w:rPr>
        <w:t>dorsal root ganglion stimulation</w:t>
      </w:r>
      <w:r w:rsidR="00622E98" w:rsidRPr="00B03524">
        <w:rPr>
          <w:color w:val="000000" w:themeColor="text1"/>
        </w:rPr>
        <w:t xml:space="preserve"> should be considered in those exceptional cases under review for referral for consideration of amputation, </w:t>
      </w:r>
      <w:r w:rsidR="00622E98" w:rsidRPr="00B03524">
        <w:rPr>
          <w:i/>
          <w:color w:val="000000" w:themeColor="text1"/>
        </w:rPr>
        <w:t>before</w:t>
      </w:r>
      <w:r w:rsidR="00622E98" w:rsidRPr="00B03524">
        <w:rPr>
          <w:color w:val="000000" w:themeColor="text1"/>
        </w:rPr>
        <w:t xml:space="preserve"> referral, and in those patients with CRPS recurrence in the stump </w:t>
      </w:r>
      <w:r w:rsidR="00622E98" w:rsidRPr="00B03524">
        <w:rPr>
          <w:i/>
          <w:color w:val="000000" w:themeColor="text1"/>
        </w:rPr>
        <w:t>after</w:t>
      </w:r>
      <w:r w:rsidR="00622E98" w:rsidRPr="00B03524">
        <w:rPr>
          <w:color w:val="000000" w:themeColor="text1"/>
        </w:rPr>
        <w:t xml:space="preserve"> amputation.</w:t>
      </w:r>
    </w:p>
    <w:p w14:paraId="268676EA" w14:textId="77777777" w:rsidR="0089765E" w:rsidRPr="00B03524" w:rsidRDefault="0089765E">
      <w:pPr>
        <w:rPr>
          <w:b/>
          <w:color w:val="000000" w:themeColor="text1"/>
        </w:rPr>
      </w:pPr>
    </w:p>
    <w:p w14:paraId="0E3B778E" w14:textId="194F0E60" w:rsidR="003D6F6C" w:rsidRPr="00B03524" w:rsidRDefault="003D6F6C">
      <w:pPr>
        <w:rPr>
          <w:b/>
          <w:color w:val="000000" w:themeColor="text1"/>
        </w:rPr>
      </w:pPr>
      <w:r w:rsidRPr="00B03524">
        <w:rPr>
          <w:b/>
          <w:color w:val="000000" w:themeColor="text1"/>
        </w:rPr>
        <w:t xml:space="preserve">Background: </w:t>
      </w:r>
    </w:p>
    <w:p w14:paraId="6AC25ACD" w14:textId="16EA8F06" w:rsidR="00724EB1" w:rsidRPr="00B03524" w:rsidRDefault="001C2F7E">
      <w:pPr>
        <w:rPr>
          <w:color w:val="000000" w:themeColor="text1"/>
        </w:rPr>
      </w:pPr>
      <w:r w:rsidRPr="00B03524">
        <w:rPr>
          <w:color w:val="000000" w:themeColor="text1"/>
        </w:rPr>
        <w:t>Complex Regional Pain Syndrome is a</w:t>
      </w:r>
      <w:r w:rsidR="0062100D" w:rsidRPr="00B03524">
        <w:rPr>
          <w:color w:val="000000" w:themeColor="text1"/>
        </w:rPr>
        <w:t xml:space="preserve"> -</w:t>
      </w:r>
      <w:r w:rsidRPr="00B03524">
        <w:rPr>
          <w:color w:val="000000" w:themeColor="text1"/>
        </w:rPr>
        <w:t xml:space="preserve"> </w:t>
      </w:r>
      <w:r w:rsidR="00F77140" w:rsidRPr="00B03524">
        <w:rPr>
          <w:color w:val="000000" w:themeColor="text1"/>
        </w:rPr>
        <w:t xml:space="preserve">usually </w:t>
      </w:r>
      <w:r w:rsidRPr="00B03524">
        <w:rPr>
          <w:color w:val="000000" w:themeColor="text1"/>
        </w:rPr>
        <w:t>post-traumatic</w:t>
      </w:r>
      <w:r w:rsidR="0062100D" w:rsidRPr="00B03524">
        <w:rPr>
          <w:color w:val="000000" w:themeColor="text1"/>
        </w:rPr>
        <w:t xml:space="preserve"> -</w:t>
      </w:r>
      <w:r w:rsidRPr="00B03524">
        <w:rPr>
          <w:color w:val="000000" w:themeColor="text1"/>
        </w:rPr>
        <w:t xml:space="preserve"> limb pain</w:t>
      </w:r>
      <w:r w:rsidR="00E03A08" w:rsidRPr="00B03524">
        <w:rPr>
          <w:color w:val="000000" w:themeColor="text1"/>
        </w:rPr>
        <w:t xml:space="preserve"> associated with autonomic signs, </w:t>
      </w:r>
      <w:r w:rsidRPr="00B03524">
        <w:rPr>
          <w:color w:val="000000" w:themeColor="text1"/>
        </w:rPr>
        <w:t xml:space="preserve">of unknown </w:t>
      </w:r>
      <w:r w:rsidR="00B50DEA" w:rsidRPr="00B03524">
        <w:rPr>
          <w:color w:val="000000" w:themeColor="text1"/>
        </w:rPr>
        <w:t>origin</w:t>
      </w:r>
      <w:r w:rsidRPr="00B03524">
        <w:rPr>
          <w:color w:val="000000" w:themeColor="text1"/>
        </w:rPr>
        <w:t xml:space="preserve">. </w:t>
      </w:r>
      <w:r w:rsidR="00FB67E0" w:rsidRPr="00B03524">
        <w:rPr>
          <w:color w:val="000000" w:themeColor="text1"/>
        </w:rPr>
        <w:t xml:space="preserve">In about 15% of cases the condition persists beyond 18 months, and these patients are </w:t>
      </w:r>
      <w:r w:rsidR="00884CDF" w:rsidRPr="00B03524">
        <w:rPr>
          <w:color w:val="000000" w:themeColor="text1"/>
        </w:rPr>
        <w:t>less likely</w:t>
      </w:r>
      <w:r w:rsidR="00FB67E0" w:rsidRPr="00B03524">
        <w:rPr>
          <w:color w:val="000000" w:themeColor="text1"/>
        </w:rPr>
        <w:t xml:space="preserve"> to get better later</w:t>
      </w:r>
      <w:hyperlink w:anchor="_ENREF_1" w:tooltip="de, 2009/9 #254" w:history="1">
        <w:r w:rsidR="00BB3FA9" w:rsidRPr="00B03524">
          <w:rPr>
            <w:color w:val="000000" w:themeColor="text1"/>
          </w:rPr>
          <w:fldChar w:fldCharType="begin"/>
        </w:r>
        <w:r w:rsidR="00BB3FA9" w:rsidRPr="00B03524">
          <w:rPr>
            <w:color w:val="000000" w:themeColor="text1"/>
          </w:rPr>
          <w:instrText xml:space="preserve"> ADDIN EN.CITE &lt;EndNote&gt;&lt;Cite&gt;&lt;Author&gt;de&lt;/Author&gt;&lt;Year&gt;2009/9&lt;/Year&gt;&lt;RecNum&gt;254&lt;/RecNum&gt;&lt;DisplayText&gt;&lt;style face="superscript"&gt;1&lt;/style&gt;&lt;/DisplayText&gt;&lt;record&gt;&lt;rec-number&gt;254&lt;/rec-number&gt;&lt;foreign-keys&gt;&lt;key app="EN" db-id="rpdfwxw2q9v0a7esvvj5pd2gwd0rfp2a2zt5"&gt;254&lt;/key&gt;&lt;/foreign-keys&gt;&lt;ref-type name="Journal Article"&gt;17&lt;/ref-type&gt;&lt;contributors&gt;&lt;authors&gt;&lt;author&gt;de,Mos M.&lt;/author&gt;&lt;author&gt; Huygen,F.J.&lt;/author&gt;&lt;author&gt; Hoeven-Borgman,M.&lt;/author&gt;&lt;author&gt; Dieleman,J.P.&lt;/author&gt;&lt;author&gt; Ch Stricker,B.H.&lt;/author&gt;&lt;author&gt; Sturkenboom,M.C.&lt;/author&gt;&lt;/authors&gt;&lt;/contributors&gt;&lt;auth-address&gt;Departments of Medical Informatics and Epidemiology and Biostatistics, Erasmus University Medical Center, Rotterdam, The Netherlands. m.vrolijk-demos@erasmusmc.nl&lt;/auth-address&gt;&lt;titles&gt;&lt;title&gt;Outcome of the complex regional pain syndrome&lt;/title&gt;&lt;secondary-title&gt;&lt;style face="normal" font="Lucida Grande" size="100%"&gt;Clin.J.Pain&lt;/style&gt;&lt;/secondary-title&gt;&lt;/titles&gt;&lt;periodical&gt;&lt;full-title&gt;Clin.J.Pain&lt;/full-title&gt;&lt;/periodical&gt;&lt;pages&gt;590-597&lt;/pages&gt;&lt;volume&gt;25&lt;/volume&gt;&lt;number&gt;7&lt;/number&gt;&lt;keywords&gt;&lt;keyword&gt;analysis&lt;/keyword&gt;&lt;keyword&gt;Association&lt;/keyword&gt;&lt;keyword&gt;Cluster Analysis&lt;/keyword&gt;&lt;keyword&gt;Cold&lt;/keyword&gt;&lt;keyword&gt;CRPS&lt;/keyword&gt;&lt;keyword&gt;Disease&lt;/keyword&gt;&lt;keyword&gt;epidemiology&lt;/keyword&gt;&lt;keyword&gt;Extremities&lt;/keyword&gt;&lt;keyword&gt;injuries&lt;/keyword&gt;&lt;keyword&gt;Interviews&lt;/keyword&gt;&lt;keyword&gt;methods&lt;/keyword&gt;&lt;keyword&gt;Netherlands&lt;/keyword&gt;&lt;keyword&gt;Pain&lt;/keyword&gt;&lt;keyword&gt;Patients&lt;/keyword&gt;&lt;keyword&gt;Physical Examination&lt;/keyword&gt;&lt;keyword&gt;Prevalence&lt;/keyword&gt;&lt;keyword&gt;Questionnaires&lt;/keyword&gt;&lt;keyword&gt;Syndrome&lt;/keyword&gt;&lt;keyword&gt;Upper Extremity&lt;/keyword&gt;&lt;/keywords&gt;&lt;dates&gt;&lt;year&gt;2009/9&lt;/year&gt;&lt;/dates&gt;&lt;work-type&gt;10.1097/AJP.0b013e3181a11623 [doi];00002508-200909000-00006 [pii]&lt;/work-type&gt;&lt;urls&gt;&lt;/urls&gt;&lt;/record&gt;&lt;/Cite&gt;&lt;/EndNote&gt;</w:instrText>
        </w:r>
        <w:r w:rsidR="00BB3FA9" w:rsidRPr="00B03524">
          <w:rPr>
            <w:color w:val="000000" w:themeColor="text1"/>
          </w:rPr>
          <w:fldChar w:fldCharType="separate"/>
        </w:r>
        <w:r w:rsidR="00BB3FA9" w:rsidRPr="00B03524">
          <w:rPr>
            <w:noProof/>
            <w:color w:val="000000" w:themeColor="text1"/>
            <w:vertAlign w:val="superscript"/>
          </w:rPr>
          <w:t>1</w:t>
        </w:r>
        <w:r w:rsidR="00BB3FA9" w:rsidRPr="00B03524">
          <w:rPr>
            <w:color w:val="000000" w:themeColor="text1"/>
          </w:rPr>
          <w:fldChar w:fldCharType="end"/>
        </w:r>
      </w:hyperlink>
      <w:r w:rsidR="00FB67E0" w:rsidRPr="00B03524">
        <w:rPr>
          <w:color w:val="000000" w:themeColor="text1"/>
        </w:rPr>
        <w:t xml:space="preserve">. </w:t>
      </w:r>
      <w:r w:rsidR="00884CDF" w:rsidRPr="00B03524">
        <w:rPr>
          <w:color w:val="000000" w:themeColor="text1"/>
        </w:rPr>
        <w:t>There</w:t>
      </w:r>
      <w:r w:rsidR="0032414C" w:rsidRPr="00B03524">
        <w:rPr>
          <w:color w:val="000000" w:themeColor="text1"/>
        </w:rPr>
        <w:t xml:space="preserve"> is evidence for symptomatic </w:t>
      </w:r>
      <w:r w:rsidR="00FB67E0" w:rsidRPr="00B03524">
        <w:rPr>
          <w:color w:val="000000" w:themeColor="text1"/>
        </w:rPr>
        <w:t xml:space="preserve">efficacy of spinal cord stimulation in about 50% of cases, </w:t>
      </w:r>
      <w:r w:rsidR="0032414C" w:rsidRPr="00B03524">
        <w:rPr>
          <w:color w:val="000000" w:themeColor="text1"/>
        </w:rPr>
        <w:t xml:space="preserve">a neuromodulation method, </w:t>
      </w:r>
      <w:r w:rsidR="00884CDF" w:rsidRPr="00B03524">
        <w:rPr>
          <w:color w:val="000000" w:themeColor="text1"/>
        </w:rPr>
        <w:t xml:space="preserve">where an electrical lead is placed over the dorsal column, overriding pain arising from an extremity </w:t>
      </w:r>
      <w:hyperlink w:anchor="_ENREF_2" w:tooltip="Kemler, 2000/8/31 #589" w:history="1">
        <w:r w:rsidR="00BB3FA9" w:rsidRPr="00B03524">
          <w:rPr>
            <w:color w:val="000000" w:themeColor="text1"/>
          </w:rPr>
          <w:fldChar w:fldCharType="begin"/>
        </w:r>
        <w:r w:rsidR="00BB3FA9" w:rsidRPr="00B03524">
          <w:rPr>
            <w:color w:val="000000" w:themeColor="text1"/>
          </w:rPr>
          <w:instrText xml:space="preserve"> ADDIN EN.CITE &lt;EndNote&gt;&lt;Cite&gt;&lt;Author&gt;Kemler&lt;/Author&gt;&lt;Year&gt;2000/8/31&lt;/Year&gt;&lt;RecNum&gt;589&lt;/RecNum&gt;&lt;DisplayText&gt;&lt;style face="superscript"&gt;2&lt;/style&gt;&lt;/DisplayText&gt;&lt;record&gt;&lt;rec-number&gt;589&lt;/rec-number&gt;&lt;foreign-keys&gt;&lt;key app="EN" db-id="rpdfwxw2q9v0a7esvvj5pd2gwd0rfp2a2zt5"&gt;589&lt;/key&gt;&lt;/foreign-keys&gt;&lt;ref-type name="Journal Article"&gt;17&lt;/ref-type&gt;&lt;contributors&gt;&lt;authors&gt;&lt;author&gt;Kemler,M.A.&lt;/author&gt;&lt;author&gt; Barendse,G.A.&lt;/author&gt;&lt;author&gt; van,Kleef M.&lt;/author&gt;&lt;author&gt; de Vet,H.C.&lt;/author&gt;&lt;author&gt; Rijks,C.P.&lt;/author&gt;&lt;author&gt; Furnee,C.A.&lt;/author&gt;&lt;author&gt; van den Wildenberg,F.A.&lt;/author&gt;&lt;/authors&gt;&lt;/contributors&gt;&lt;auth-address&gt;Department of Surgery, Maastricht University Hospital, The Netherlands. mkeml@shee.azm.nl&lt;/auth-address&gt;&lt;titles&gt;&lt;title&gt;Spinal cord stimulation in patients with chronic reflex sympathetic dystrophy&lt;/title&gt;&lt;secondary-title&gt;&lt;style face="normal" font="Lucida Grande" size="100%"&gt;N.Engl.J.Med.&lt;/style&gt;&lt;/secondary-title&gt;&lt;/titles&gt;&lt;periodical&gt;&lt;full-title&gt;N.Engl.J.Med.&lt;/full-title&gt;&lt;/periodical&gt;&lt;pages&gt;618-624&lt;/pages&gt;&lt;volume&gt;343&lt;/volume&gt;&lt;number&gt;9&lt;/number&gt;&lt;keywords&gt;&lt;keyword&gt;Adult&lt;/keyword&gt;&lt;keyword&gt;analysis&lt;/keyword&gt;&lt;keyword&gt;Chronic Disease&lt;/keyword&gt;&lt;keyword&gt;complications&lt;/keyword&gt;&lt;keyword&gt;Electric Stimulation Therapy&lt;/keyword&gt;&lt;keyword&gt;Electrodes,Implanted&lt;/keyword&gt;&lt;keyword&gt;Female&lt;/keyword&gt;&lt;keyword&gt;Humans&lt;/keyword&gt;&lt;keyword&gt;Male&lt;/keyword&gt;&lt;keyword&gt;methods&lt;/keyword&gt;&lt;keyword&gt;Middle Aged&lt;/keyword&gt;&lt;keyword&gt;Netherlands&lt;/keyword&gt;&lt;keyword&gt;Pain&lt;/keyword&gt;&lt;keyword&gt;Pain Measurement&lt;/keyword&gt;&lt;keyword&gt;Patients&lt;/keyword&gt;&lt;keyword&gt;Physical Therapy Modalities&lt;/keyword&gt;&lt;keyword&gt;Prospective Studies&lt;/keyword&gt;&lt;keyword&gt;Quality of Life&lt;/keyword&gt;&lt;keyword&gt;Reflex&lt;/keyword&gt;&lt;keyword&gt;Reflex Sympathetic Dystrophy&lt;/keyword&gt;&lt;keyword&gt;Regression Analysis&lt;/keyword&gt;&lt;keyword&gt;Research Support,Non-U.S.Gov&amp;apos;t&lt;/keyword&gt;&lt;keyword&gt;Sickness Impact Profile&lt;/keyword&gt;&lt;keyword&gt;Spinal Cord&lt;/keyword&gt;&lt;keyword&gt;surgery&lt;/keyword&gt;&lt;keyword&gt;Syndrome&lt;/keyword&gt;&lt;keyword&gt;therapy&lt;/keyword&gt;&lt;/keywords&gt;&lt;dates&gt;&lt;year&gt;2000/8/31&lt;/year&gt;&lt;/dates&gt;&lt;urls&gt;&lt;/urls&gt;&lt;/record&gt;&lt;/Cite&gt;&lt;/EndNote&gt;</w:instrText>
        </w:r>
        <w:r w:rsidR="00BB3FA9" w:rsidRPr="00B03524">
          <w:rPr>
            <w:color w:val="000000" w:themeColor="text1"/>
          </w:rPr>
          <w:fldChar w:fldCharType="separate"/>
        </w:r>
        <w:r w:rsidR="00BB3FA9" w:rsidRPr="00B03524">
          <w:rPr>
            <w:noProof/>
            <w:color w:val="000000" w:themeColor="text1"/>
            <w:vertAlign w:val="superscript"/>
          </w:rPr>
          <w:t>2</w:t>
        </w:r>
        <w:r w:rsidR="00BB3FA9" w:rsidRPr="00B03524">
          <w:rPr>
            <w:color w:val="000000" w:themeColor="text1"/>
          </w:rPr>
          <w:fldChar w:fldCharType="end"/>
        </w:r>
      </w:hyperlink>
      <w:r w:rsidR="00884CDF" w:rsidRPr="00B03524">
        <w:rPr>
          <w:color w:val="000000" w:themeColor="text1"/>
        </w:rPr>
        <w:t>. This</w:t>
      </w:r>
      <w:r w:rsidR="00FB67E0" w:rsidRPr="00B03524">
        <w:rPr>
          <w:color w:val="000000" w:themeColor="text1"/>
        </w:rPr>
        <w:t xml:space="preserve"> treatment has been endorsed by the UK National Institute for clinical Excellence for this </w:t>
      </w:r>
      <w:r w:rsidR="00975020" w:rsidRPr="00B03524">
        <w:rPr>
          <w:color w:val="000000" w:themeColor="text1"/>
        </w:rPr>
        <w:t xml:space="preserve">patient </w:t>
      </w:r>
      <w:r w:rsidR="00FB67E0" w:rsidRPr="00B03524">
        <w:rPr>
          <w:color w:val="000000" w:themeColor="text1"/>
        </w:rPr>
        <w:t xml:space="preserve">group </w:t>
      </w:r>
      <w:hyperlink w:anchor="_ENREF_3" w:tooltip="NICE, 2008 #1518" w:history="1">
        <w:r w:rsidR="00BB3FA9" w:rsidRPr="00B03524">
          <w:rPr>
            <w:color w:val="000000" w:themeColor="text1"/>
          </w:rPr>
          <w:fldChar w:fldCharType="begin"/>
        </w:r>
        <w:r w:rsidR="00BB3FA9" w:rsidRPr="00B03524">
          <w:rPr>
            <w:color w:val="000000" w:themeColor="text1"/>
          </w:rPr>
          <w:instrText xml:space="preserve"> ADDIN EN.CITE &lt;EndNote&gt;&lt;Cite&gt;&lt;Author&gt;NICE&lt;/Author&gt;&lt;Year&gt;2008&lt;/Year&gt;&lt;RecNum&gt;1518&lt;/RecNum&gt;&lt;DisplayText&gt;&lt;style face="superscript"&gt;3&lt;/style&gt;&lt;/DisplayText&gt;&lt;record&gt;&lt;rec-number&gt;1518&lt;/rec-number&gt;&lt;foreign-keys&gt;&lt;key app="EN" db-id="rpdfwxw2q9v0a7esvvj5pd2gwd0rfp2a2zt5"&gt;1518&lt;/key&gt;&lt;/foreign-keys&gt;&lt;ref-type name="Journal Article"&gt;17&lt;/ref-type&gt;&lt;contributors&gt;&lt;authors&gt;&lt;author&gt;NICE&lt;/author&gt;&lt;/authors&gt;&lt;/contributors&gt;&lt;titles&gt;&lt;title&gt;Spinal cord stimulation for chronic pain of neuropathic or ischemic origin&lt;/title&gt;&lt;/titles&gt;&lt;section&gt;21&lt;/section&gt;&lt;dates&gt;&lt;year&gt;2008&lt;/year&gt;&lt;/dates&gt;&lt;urls&gt;&lt;related-urls&gt;&lt;url&gt;www.nice.org.uk/nicemedia/pdf/TA159Guidance.pdf&lt;/url&gt;&lt;/related-urls&gt;&lt;/urls&gt;&lt;/record&gt;&lt;/Cite&gt;&lt;/EndNote&gt;</w:instrText>
        </w:r>
        <w:r w:rsidR="00BB3FA9" w:rsidRPr="00B03524">
          <w:rPr>
            <w:color w:val="000000" w:themeColor="text1"/>
          </w:rPr>
          <w:fldChar w:fldCharType="separate"/>
        </w:r>
        <w:r w:rsidR="00BB3FA9" w:rsidRPr="00B03524">
          <w:rPr>
            <w:noProof/>
            <w:color w:val="000000" w:themeColor="text1"/>
            <w:vertAlign w:val="superscript"/>
          </w:rPr>
          <w:t>3</w:t>
        </w:r>
        <w:r w:rsidR="00BB3FA9" w:rsidRPr="00B03524">
          <w:rPr>
            <w:color w:val="000000" w:themeColor="text1"/>
          </w:rPr>
          <w:fldChar w:fldCharType="end"/>
        </w:r>
      </w:hyperlink>
      <w:r w:rsidR="00884CDF" w:rsidRPr="00B03524">
        <w:rPr>
          <w:color w:val="000000" w:themeColor="text1"/>
        </w:rPr>
        <w:t xml:space="preserve">. However </w:t>
      </w:r>
      <w:r w:rsidR="00FB67E0" w:rsidRPr="00B03524">
        <w:rPr>
          <w:color w:val="000000" w:themeColor="text1"/>
        </w:rPr>
        <w:t>many patients</w:t>
      </w:r>
      <w:r w:rsidR="0032414C" w:rsidRPr="00B03524">
        <w:rPr>
          <w:color w:val="000000" w:themeColor="text1"/>
        </w:rPr>
        <w:t xml:space="preserve"> with persistent CRPS</w:t>
      </w:r>
      <w:r w:rsidR="00FB67E0" w:rsidRPr="00B03524">
        <w:rPr>
          <w:color w:val="000000" w:themeColor="text1"/>
        </w:rPr>
        <w:t xml:space="preserve"> </w:t>
      </w:r>
      <w:r w:rsidR="00884CDF" w:rsidRPr="00B03524">
        <w:rPr>
          <w:color w:val="000000" w:themeColor="text1"/>
        </w:rPr>
        <w:t xml:space="preserve">will achieve </w:t>
      </w:r>
      <w:r w:rsidR="00FB67E0" w:rsidRPr="00B03524">
        <w:rPr>
          <w:color w:val="000000" w:themeColor="text1"/>
        </w:rPr>
        <w:t xml:space="preserve">no satisfactory pain relief. </w:t>
      </w:r>
      <w:r w:rsidR="00640697" w:rsidRPr="00B03524">
        <w:rPr>
          <w:color w:val="000000" w:themeColor="text1"/>
        </w:rPr>
        <w:t>Patients</w:t>
      </w:r>
      <w:r w:rsidR="00884CDF" w:rsidRPr="00B03524">
        <w:rPr>
          <w:color w:val="000000" w:themeColor="text1"/>
        </w:rPr>
        <w:t xml:space="preserve"> with persistent CRPS</w:t>
      </w:r>
      <w:r w:rsidR="00640697" w:rsidRPr="00B03524">
        <w:rPr>
          <w:color w:val="000000" w:themeColor="text1"/>
        </w:rPr>
        <w:t xml:space="preserve"> sometimes demand</w:t>
      </w:r>
      <w:r w:rsidR="0032414C" w:rsidRPr="00B03524">
        <w:rPr>
          <w:color w:val="000000" w:themeColor="text1"/>
        </w:rPr>
        <w:t xml:space="preserve"> for</w:t>
      </w:r>
      <w:r w:rsidR="00640697" w:rsidRPr="00B03524">
        <w:rPr>
          <w:color w:val="000000" w:themeColor="text1"/>
        </w:rPr>
        <w:t xml:space="preserve"> their </w:t>
      </w:r>
      <w:r w:rsidR="00975020" w:rsidRPr="00B03524">
        <w:rPr>
          <w:color w:val="000000" w:themeColor="text1"/>
        </w:rPr>
        <w:t xml:space="preserve">affected </w:t>
      </w:r>
      <w:r w:rsidR="00640697" w:rsidRPr="00B03524">
        <w:rPr>
          <w:color w:val="000000" w:themeColor="text1"/>
        </w:rPr>
        <w:t>limb to be amputated, and surgeons occasionally comply</w:t>
      </w:r>
      <w:r w:rsidR="005E21FA" w:rsidRPr="00B03524">
        <w:rPr>
          <w:color w:val="000000" w:themeColor="text1"/>
        </w:rPr>
        <w:t xml:space="preserve"> </w:t>
      </w:r>
      <w:r w:rsidR="00640697" w:rsidRPr="00B03524">
        <w:rPr>
          <w:color w:val="000000" w:themeColor="text1"/>
        </w:rPr>
        <w:t>in spite of poor evidence for the efficacy of this intervention</w:t>
      </w:r>
      <w:r w:rsidR="00884CDF" w:rsidRPr="00B03524">
        <w:rPr>
          <w:color w:val="000000" w:themeColor="text1"/>
        </w:rPr>
        <w:t xml:space="preserve">, and some evidence for futility </w:t>
      </w:r>
      <w:r w:rsidR="003B4A59" w:rsidRPr="00B03524">
        <w:rPr>
          <w:color w:val="000000" w:themeColor="text1"/>
        </w:rPr>
        <w:fldChar w:fldCharType="begin">
          <w:fldData xml:space="preserve">PEVuZE5vdGU+PENpdGU+PEF1dGhvcj5LcmFucy1TY2hyZXVkZXI8L0F1dGhvcj48WWVhcj4yMDEy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</w:fldData>
        </w:fldChar>
      </w:r>
      <w:r w:rsidR="00884CDF" w:rsidRPr="00B03524">
        <w:rPr>
          <w:color w:val="000000" w:themeColor="text1"/>
        </w:rPr>
        <w:instrText xml:space="preserve"> ADDIN EN.CITE </w:instrText>
      </w:r>
      <w:r w:rsidR="00884CDF" w:rsidRPr="00B03524">
        <w:rPr>
          <w:color w:val="000000" w:themeColor="text1"/>
        </w:rPr>
        <w:fldChar w:fldCharType="begin">
          <w:fldData xml:space="preserve">PEVuZE5vdGU+PENpdGU+PEF1dGhvcj5LcmFucy1TY2hyZXVkZXI8L0F1dGhvcj48WWVhcj4yMDEy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</w:fldData>
        </w:fldChar>
      </w:r>
      <w:r w:rsidR="00884CDF" w:rsidRPr="00B03524">
        <w:rPr>
          <w:color w:val="000000" w:themeColor="text1"/>
        </w:rPr>
        <w:instrText xml:space="preserve"> ADDIN EN.CITE.DATA </w:instrText>
      </w:r>
      <w:r w:rsidR="00884CDF" w:rsidRPr="00B03524">
        <w:rPr>
          <w:color w:val="000000" w:themeColor="text1"/>
        </w:rPr>
      </w:r>
      <w:r w:rsidR="00884CDF" w:rsidRPr="00B03524">
        <w:rPr>
          <w:color w:val="000000" w:themeColor="text1"/>
        </w:rPr>
        <w:fldChar w:fldCharType="end"/>
      </w:r>
      <w:r w:rsidR="003B4A59" w:rsidRPr="00B03524">
        <w:rPr>
          <w:color w:val="000000" w:themeColor="text1"/>
        </w:rPr>
      </w:r>
      <w:r w:rsidR="003B4A59" w:rsidRPr="00B03524">
        <w:rPr>
          <w:color w:val="000000" w:themeColor="text1"/>
        </w:rPr>
        <w:fldChar w:fldCharType="separate"/>
      </w:r>
      <w:hyperlink w:anchor="_ENREF_4" w:tooltip="Krans-Schreuder, 2012 #1546" w:history="1">
        <w:r w:rsidR="00BB3FA9" w:rsidRPr="00B03524">
          <w:rPr>
            <w:noProof/>
            <w:color w:val="000000" w:themeColor="text1"/>
            <w:vertAlign w:val="superscript"/>
          </w:rPr>
          <w:t>4</w:t>
        </w:r>
      </w:hyperlink>
      <w:r w:rsidR="00884CDF" w:rsidRPr="00B03524">
        <w:rPr>
          <w:noProof/>
          <w:color w:val="000000" w:themeColor="text1"/>
          <w:vertAlign w:val="superscript"/>
        </w:rPr>
        <w:t>,</w:t>
      </w:r>
      <w:hyperlink w:anchor="_ENREF_5" w:tooltip="Dielissen, 1995/3 #277" w:history="1">
        <w:r w:rsidR="00BB3FA9" w:rsidRPr="00B03524">
          <w:rPr>
            <w:noProof/>
            <w:color w:val="000000" w:themeColor="text1"/>
            <w:vertAlign w:val="superscript"/>
          </w:rPr>
          <w:t>5</w:t>
        </w:r>
      </w:hyperlink>
      <w:r w:rsidR="003B4A59" w:rsidRPr="00B03524">
        <w:rPr>
          <w:color w:val="000000" w:themeColor="text1"/>
        </w:rPr>
        <w:fldChar w:fldCharType="end"/>
      </w:r>
      <w:hyperlink w:anchor="_ENREF_2" w:tooltip="Dielissen, 1995/3 #277" w:history="1"/>
      <w:r w:rsidR="005E21FA" w:rsidRPr="00B03524">
        <w:rPr>
          <w:color w:val="000000" w:themeColor="text1"/>
        </w:rPr>
        <w:t xml:space="preserve">. </w:t>
      </w:r>
      <w:r w:rsidR="00884CDF" w:rsidRPr="00B03524">
        <w:rPr>
          <w:color w:val="000000" w:themeColor="text1"/>
        </w:rPr>
        <w:t>In our clinics,</w:t>
      </w:r>
      <w:r w:rsidR="00975020" w:rsidRPr="00B03524">
        <w:rPr>
          <w:color w:val="000000" w:themeColor="text1"/>
        </w:rPr>
        <w:t xml:space="preserve"> patient demand</w:t>
      </w:r>
      <w:r w:rsidR="00884CDF" w:rsidRPr="00B03524">
        <w:rPr>
          <w:color w:val="000000" w:themeColor="text1"/>
        </w:rPr>
        <w:t xml:space="preserve"> for referral for amputation</w:t>
      </w:r>
      <w:r w:rsidR="00975020" w:rsidRPr="00B03524">
        <w:rPr>
          <w:color w:val="000000" w:themeColor="text1"/>
        </w:rPr>
        <w:t xml:space="preserve"> has</w:t>
      </w:r>
      <w:r w:rsidR="00640697" w:rsidRPr="00B03524">
        <w:rPr>
          <w:color w:val="000000" w:themeColor="text1"/>
        </w:rPr>
        <w:t xml:space="preserve"> been increasing, </w:t>
      </w:r>
      <w:r w:rsidR="0032414C" w:rsidRPr="00B03524">
        <w:rPr>
          <w:color w:val="000000" w:themeColor="text1"/>
        </w:rPr>
        <w:t>and we also receive more</w:t>
      </w:r>
      <w:r w:rsidR="00884CDF" w:rsidRPr="00B03524">
        <w:rPr>
          <w:color w:val="000000" w:themeColor="text1"/>
        </w:rPr>
        <w:t xml:space="preserve"> referrals </w:t>
      </w:r>
      <w:r w:rsidR="0032414C" w:rsidRPr="00B03524">
        <w:rPr>
          <w:color w:val="000000" w:themeColor="text1"/>
        </w:rPr>
        <w:t>of patients who have had amputation</w:t>
      </w:r>
      <w:r w:rsidR="00F31B7E" w:rsidRPr="00B03524">
        <w:rPr>
          <w:color w:val="000000" w:themeColor="text1"/>
        </w:rPr>
        <w:t xml:space="preserve"> at an outside </w:t>
      </w:r>
      <w:proofErr w:type="spellStart"/>
      <w:r w:rsidR="00F31B7E" w:rsidRPr="00B03524">
        <w:rPr>
          <w:color w:val="000000" w:themeColor="text1"/>
        </w:rPr>
        <w:t>centre</w:t>
      </w:r>
      <w:proofErr w:type="spellEnd"/>
      <w:r w:rsidR="00975020" w:rsidRPr="00B03524">
        <w:rPr>
          <w:color w:val="000000" w:themeColor="text1"/>
        </w:rPr>
        <w:t xml:space="preserve"> and are now</w:t>
      </w:r>
      <w:r w:rsidR="0032414C" w:rsidRPr="00B03524">
        <w:rPr>
          <w:color w:val="000000" w:themeColor="text1"/>
        </w:rPr>
        <w:t xml:space="preserve"> complaining about severe </w:t>
      </w:r>
      <w:r w:rsidR="00FB67E0" w:rsidRPr="00B03524">
        <w:rPr>
          <w:color w:val="000000" w:themeColor="text1"/>
        </w:rPr>
        <w:t>compli</w:t>
      </w:r>
      <w:r w:rsidR="00884CDF" w:rsidRPr="00B03524">
        <w:rPr>
          <w:color w:val="000000" w:themeColor="text1"/>
        </w:rPr>
        <w:t>c</w:t>
      </w:r>
      <w:r w:rsidR="00FB67E0" w:rsidRPr="00B03524">
        <w:rPr>
          <w:color w:val="000000" w:themeColor="text1"/>
        </w:rPr>
        <w:t>ations</w:t>
      </w:r>
      <w:r w:rsidR="00724EB1" w:rsidRPr="00B03524">
        <w:rPr>
          <w:color w:val="000000" w:themeColor="text1"/>
        </w:rPr>
        <w:t xml:space="preserve">. </w:t>
      </w:r>
      <w:r w:rsidR="00B50DEA" w:rsidRPr="00B03524">
        <w:rPr>
          <w:color w:val="000000" w:themeColor="text1"/>
        </w:rPr>
        <w:t>There</w:t>
      </w:r>
      <w:r w:rsidR="00724EB1" w:rsidRPr="00B03524">
        <w:rPr>
          <w:color w:val="000000" w:themeColor="text1"/>
        </w:rPr>
        <w:t xml:space="preserve"> is little </w:t>
      </w:r>
      <w:r w:rsidR="00B50DEA" w:rsidRPr="00B03524">
        <w:rPr>
          <w:color w:val="000000" w:themeColor="text1"/>
        </w:rPr>
        <w:t>evidence</w:t>
      </w:r>
      <w:r w:rsidR="00724EB1" w:rsidRPr="00B03524">
        <w:rPr>
          <w:color w:val="000000" w:themeColor="text1"/>
        </w:rPr>
        <w:t xml:space="preserve"> about how </w:t>
      </w:r>
      <w:r w:rsidR="00935F41" w:rsidRPr="00B03524">
        <w:rPr>
          <w:color w:val="000000" w:themeColor="text1"/>
        </w:rPr>
        <w:t xml:space="preserve">complications arising from limb </w:t>
      </w:r>
      <w:r w:rsidR="00975020" w:rsidRPr="00B03524">
        <w:rPr>
          <w:color w:val="000000" w:themeColor="text1"/>
        </w:rPr>
        <w:t>amputation</w:t>
      </w:r>
      <w:r w:rsidR="00935F41" w:rsidRPr="00B03524">
        <w:rPr>
          <w:color w:val="000000" w:themeColor="text1"/>
        </w:rPr>
        <w:t xml:space="preserve"> in CRPS</w:t>
      </w:r>
      <w:r w:rsidRPr="00B03524">
        <w:rPr>
          <w:color w:val="000000" w:themeColor="text1"/>
        </w:rPr>
        <w:t xml:space="preserve"> should be treated. </w:t>
      </w:r>
      <w:r w:rsidR="0074713A" w:rsidRPr="00B03524">
        <w:rPr>
          <w:color w:val="000000" w:themeColor="text1"/>
        </w:rPr>
        <w:t xml:space="preserve">A more recently developed </w:t>
      </w:r>
      <w:proofErr w:type="spellStart"/>
      <w:r w:rsidR="0074713A" w:rsidRPr="00B03524">
        <w:rPr>
          <w:color w:val="000000" w:themeColor="text1"/>
        </w:rPr>
        <w:t>neurostimulation</w:t>
      </w:r>
      <w:proofErr w:type="spellEnd"/>
      <w:r w:rsidR="0074713A" w:rsidRPr="00B03524">
        <w:rPr>
          <w:color w:val="000000" w:themeColor="text1"/>
        </w:rPr>
        <w:t xml:space="preserve"> technology, </w:t>
      </w:r>
      <w:r w:rsidR="009C2BB7" w:rsidRPr="00B03524">
        <w:rPr>
          <w:color w:val="000000" w:themeColor="text1"/>
        </w:rPr>
        <w:t>‘</w:t>
      </w:r>
      <w:r w:rsidR="0050034F" w:rsidRPr="00B03524">
        <w:rPr>
          <w:color w:val="000000" w:themeColor="text1"/>
        </w:rPr>
        <w:t>dorsa</w:t>
      </w:r>
      <w:r w:rsidR="006C4DF5" w:rsidRPr="00B03524">
        <w:rPr>
          <w:color w:val="000000" w:themeColor="text1"/>
        </w:rPr>
        <w:t>l root ganglion</w:t>
      </w:r>
      <w:r w:rsidR="00F31B7E" w:rsidRPr="00B03524">
        <w:rPr>
          <w:color w:val="000000" w:themeColor="text1"/>
        </w:rPr>
        <w:t xml:space="preserve"> stimulation</w:t>
      </w:r>
      <w:r w:rsidR="009C2BB7" w:rsidRPr="00B03524">
        <w:rPr>
          <w:color w:val="000000" w:themeColor="text1"/>
        </w:rPr>
        <w:t>’</w:t>
      </w:r>
      <w:r w:rsidR="00F31B7E" w:rsidRPr="00B03524">
        <w:rPr>
          <w:color w:val="000000" w:themeColor="text1"/>
        </w:rPr>
        <w:t xml:space="preserve"> (DRG)</w:t>
      </w:r>
      <w:r w:rsidR="006C4DF5" w:rsidRPr="00B03524">
        <w:rPr>
          <w:color w:val="000000" w:themeColor="text1"/>
        </w:rPr>
        <w:t>,</w:t>
      </w:r>
      <w:r w:rsidR="0074713A" w:rsidRPr="00B03524">
        <w:rPr>
          <w:color w:val="000000" w:themeColor="text1"/>
        </w:rPr>
        <w:t xml:space="preserve"> involves</w:t>
      </w:r>
      <w:r w:rsidR="006C4DF5" w:rsidRPr="00B03524">
        <w:rPr>
          <w:color w:val="000000" w:themeColor="text1"/>
        </w:rPr>
        <w:t xml:space="preserve"> one or more </w:t>
      </w:r>
      <w:r w:rsidR="0050034F" w:rsidRPr="00B03524">
        <w:rPr>
          <w:color w:val="000000" w:themeColor="text1"/>
        </w:rPr>
        <w:t>electrical lead</w:t>
      </w:r>
      <w:r w:rsidR="0074713A" w:rsidRPr="00B03524">
        <w:rPr>
          <w:color w:val="000000" w:themeColor="text1"/>
        </w:rPr>
        <w:t xml:space="preserve">s </w:t>
      </w:r>
      <w:r w:rsidR="0050034F" w:rsidRPr="00B03524">
        <w:rPr>
          <w:color w:val="000000" w:themeColor="text1"/>
        </w:rPr>
        <w:t>place</w:t>
      </w:r>
      <w:r w:rsidR="006C4DF5" w:rsidRPr="00B03524">
        <w:rPr>
          <w:color w:val="000000" w:themeColor="text1"/>
        </w:rPr>
        <w:t>d</w:t>
      </w:r>
      <w:r w:rsidR="0050034F" w:rsidRPr="00B03524">
        <w:rPr>
          <w:color w:val="000000" w:themeColor="text1"/>
        </w:rPr>
        <w:t xml:space="preserve"> from the epidural </w:t>
      </w:r>
      <w:r w:rsidR="006C4DF5" w:rsidRPr="00B03524">
        <w:rPr>
          <w:color w:val="000000" w:themeColor="text1"/>
        </w:rPr>
        <w:t xml:space="preserve">space close to </w:t>
      </w:r>
      <w:r w:rsidR="0062100D" w:rsidRPr="00B03524">
        <w:rPr>
          <w:color w:val="000000" w:themeColor="text1"/>
        </w:rPr>
        <w:t xml:space="preserve">those </w:t>
      </w:r>
      <w:r w:rsidR="006C4DF5" w:rsidRPr="00B03524">
        <w:rPr>
          <w:color w:val="000000" w:themeColor="text1"/>
        </w:rPr>
        <w:t>dorsal root ganglia</w:t>
      </w:r>
      <w:r w:rsidR="002035BF" w:rsidRPr="00B03524">
        <w:rPr>
          <w:color w:val="000000" w:themeColor="text1"/>
        </w:rPr>
        <w:t xml:space="preserve"> </w:t>
      </w:r>
      <w:r w:rsidR="009F6AB6" w:rsidRPr="00B03524">
        <w:rPr>
          <w:color w:val="000000" w:themeColor="text1"/>
        </w:rPr>
        <w:t>receiving input from</w:t>
      </w:r>
      <w:r w:rsidR="00935F41" w:rsidRPr="00B03524">
        <w:rPr>
          <w:color w:val="000000" w:themeColor="text1"/>
        </w:rPr>
        <w:t xml:space="preserve"> the painful area</w:t>
      </w:r>
      <w:r w:rsidR="00B370C5" w:rsidRPr="00B03524">
        <w:rPr>
          <w:color w:val="000000" w:themeColor="text1"/>
        </w:rPr>
        <w:t xml:space="preserve"> </w:t>
      </w:r>
      <w:hyperlink w:anchor="_ENREF_6" w:tooltip="Liem, 2015 #1743" w:history="1">
        <w:r w:rsidR="00BB3FA9" w:rsidRPr="00B03524">
          <w:rPr>
            <w:color w:val="000000" w:themeColor="text1"/>
          </w:rPr>
          <w:fldChar w:fldCharType="begin">
            <w:fldData xml:space="preserve">PEVuZE5vdGU+PENpdGU+PEF1dGhvcj5MaWVtPC9BdXRob3I+PFllYXI+MjAxNTwvWWVhcj48UmVj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</w:fldData>
          </w:fldChar>
        </w:r>
        <w:r w:rsidR="00BB3FA9" w:rsidRPr="00B03524">
          <w:rPr>
            <w:color w:val="000000" w:themeColor="text1"/>
          </w:rPr>
          <w:instrText xml:space="preserve"> ADDIN EN.CITE </w:instrText>
        </w:r>
        <w:r w:rsidR="00BB3FA9" w:rsidRPr="00B03524">
          <w:rPr>
            <w:color w:val="000000" w:themeColor="text1"/>
          </w:rPr>
          <w:fldChar w:fldCharType="begin">
            <w:fldData xml:space="preserve">PEVuZE5vdGU+PENpdGU+PEF1dGhvcj5MaWVtPC9BdXRob3I+PFllYXI+MjAxNTwvWWVhcj48UmVj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</w:fldData>
          </w:fldChar>
        </w:r>
        <w:r w:rsidR="00BB3FA9" w:rsidRPr="00B03524">
          <w:rPr>
            <w:color w:val="000000" w:themeColor="text1"/>
          </w:rPr>
          <w:instrText xml:space="preserve"> ADDIN EN.CITE.DATA </w:instrText>
        </w:r>
        <w:r w:rsidR="00BB3FA9" w:rsidRPr="00B03524">
          <w:rPr>
            <w:color w:val="000000" w:themeColor="text1"/>
          </w:rPr>
        </w:r>
        <w:r w:rsidR="00BB3FA9" w:rsidRPr="00B03524">
          <w:rPr>
            <w:color w:val="000000" w:themeColor="text1"/>
          </w:rPr>
          <w:fldChar w:fldCharType="end"/>
        </w:r>
        <w:r w:rsidR="00BB3FA9" w:rsidRPr="00B03524">
          <w:rPr>
            <w:color w:val="000000" w:themeColor="text1"/>
          </w:rPr>
        </w:r>
        <w:r w:rsidR="00BB3FA9" w:rsidRPr="00B03524">
          <w:rPr>
            <w:color w:val="000000" w:themeColor="text1"/>
          </w:rPr>
          <w:fldChar w:fldCharType="separate"/>
        </w:r>
        <w:r w:rsidR="00BB3FA9" w:rsidRPr="00B03524">
          <w:rPr>
            <w:noProof/>
            <w:color w:val="000000" w:themeColor="text1"/>
            <w:vertAlign w:val="superscript"/>
          </w:rPr>
          <w:t>6</w:t>
        </w:r>
        <w:r w:rsidR="00BB3FA9" w:rsidRPr="00B03524">
          <w:rPr>
            <w:color w:val="000000" w:themeColor="text1"/>
          </w:rPr>
          <w:fldChar w:fldCharType="end"/>
        </w:r>
      </w:hyperlink>
      <w:r w:rsidR="00935F41" w:rsidRPr="00B03524">
        <w:rPr>
          <w:color w:val="000000" w:themeColor="text1"/>
        </w:rPr>
        <w:t>. The latter method may</w:t>
      </w:r>
      <w:r w:rsidR="0074713A" w:rsidRPr="00B03524">
        <w:rPr>
          <w:color w:val="000000" w:themeColor="text1"/>
        </w:rPr>
        <w:t xml:space="preserve"> be effective in CRPS, including</w:t>
      </w:r>
      <w:r w:rsidR="00935F41" w:rsidRPr="00B03524">
        <w:rPr>
          <w:color w:val="000000" w:themeColor="text1"/>
        </w:rPr>
        <w:t xml:space="preserve"> </w:t>
      </w:r>
      <w:r w:rsidR="0074713A" w:rsidRPr="00B03524">
        <w:rPr>
          <w:color w:val="000000" w:themeColor="text1"/>
        </w:rPr>
        <w:t>in</w:t>
      </w:r>
      <w:r w:rsidR="006C4DF5" w:rsidRPr="00B03524">
        <w:rPr>
          <w:color w:val="000000" w:themeColor="text1"/>
        </w:rPr>
        <w:t xml:space="preserve"> </w:t>
      </w:r>
      <w:r w:rsidR="008F33F4" w:rsidRPr="00B03524">
        <w:rPr>
          <w:color w:val="000000" w:themeColor="text1"/>
        </w:rPr>
        <w:t xml:space="preserve">some </w:t>
      </w:r>
      <w:r w:rsidR="006C4DF5" w:rsidRPr="00B03524">
        <w:rPr>
          <w:color w:val="000000" w:themeColor="text1"/>
        </w:rPr>
        <w:t xml:space="preserve">cases of </w:t>
      </w:r>
      <w:r w:rsidR="0074713A" w:rsidRPr="00B03524">
        <w:rPr>
          <w:color w:val="000000" w:themeColor="text1"/>
        </w:rPr>
        <w:t xml:space="preserve">failure of </w:t>
      </w:r>
      <w:r w:rsidR="00F77140" w:rsidRPr="00B03524">
        <w:rPr>
          <w:color w:val="000000" w:themeColor="text1"/>
        </w:rPr>
        <w:t xml:space="preserve">conventional </w:t>
      </w:r>
      <w:r w:rsidR="006C4DF5" w:rsidRPr="00B03524">
        <w:rPr>
          <w:color w:val="000000" w:themeColor="text1"/>
        </w:rPr>
        <w:t xml:space="preserve">spinal cord stimulation </w:t>
      </w:r>
      <w:r w:rsidR="0074713A" w:rsidRPr="00B03524">
        <w:rPr>
          <w:color w:val="000000" w:themeColor="text1"/>
        </w:rPr>
        <w:t>treatment</w:t>
      </w:r>
      <w:hyperlink w:anchor="_ENREF_7" w:tooltip="Van Buyten, 2015 #1690" w:history="1">
        <w:r w:rsidR="00BB3FA9" w:rsidRPr="00B03524">
          <w:rPr>
            <w:color w:val="000000" w:themeColor="text1"/>
          </w:rPr>
          <w:fldChar w:fldCharType="begin"/>
        </w:r>
        <w:r w:rsidR="00BB3FA9" w:rsidRPr="00B03524">
          <w:rPr>
            <w:color w:val="000000" w:themeColor="text1"/>
          </w:rPr>
          <w:instrText xml:space="preserve"> ADDIN EN.CITE &lt;EndNote&gt;&lt;Cite&gt;&lt;Author&gt;Van Buyten&lt;/Author&gt;&lt;Year&gt;2015&lt;/Year&gt;&lt;RecNum&gt;1690&lt;/RecNum&gt;&lt;DisplayText&gt;&lt;style face="superscript"&gt;7&lt;/style&gt;&lt;/DisplayText&gt;&lt;record&gt;&lt;rec-number&gt;1690&lt;/rec-number&gt;&lt;foreign-keys&gt;&lt;key app="EN" db-id="rpdfwxw2q9v0a7esvvj5pd2gwd0rfp2a2zt5"&gt;1690&lt;/key&gt;&lt;/foreign-keys&gt;&lt;ref-type name="Journal Article"&gt;17&lt;/ref-type&gt;&lt;contributors&gt;&lt;authors&gt;&lt;author&gt;Van Buyten, J. P.&lt;/author&gt;&lt;author&gt;Smet, I.&lt;/author&gt;&lt;author&gt;Liem, L.&lt;/author&gt;&lt;author&gt;Russo, M.&lt;/author&gt;&lt;author&gt;Huygen, F.&lt;/author&gt;&lt;/authors&gt;&lt;/contributors&gt;&lt;auth-address&gt;Multidisciplinary Pain Center, Algemeen Ziekenhuis Nikolaas, Sint-Niklaas, Belgium.&lt;/auth-address&gt;&lt;titles&gt;&lt;title&gt;Stimulation of dorsal root ganglia for the management of complex regional pain syndrome: a prospective case series&lt;/title&gt;&lt;secondary-title&gt;Pain Pract&lt;/secondary-title&gt;&lt;alt-title&gt;Pain practice : the official journal of World Institute of Pain&lt;/alt-title&gt;&lt;/titles&gt;&lt;periodical&gt;&lt;full-title&gt;Pain Pract&lt;/full-title&gt;&lt;abbr-1&gt;Pain practice : the official journal of World Institute of Pain&lt;/abbr-1&gt;&lt;/periodical&gt;&lt;alt-periodical&gt;&lt;full-title&gt;Pain Pract&lt;/full-title&gt;&lt;abbr-1&gt;Pain practice : the official journal of World Institute of Pain&lt;/abbr-1&gt;&lt;/alt-periodical&gt;&lt;pages&gt;208-16&lt;/pages&gt;&lt;volume&gt;15&lt;/volume&gt;&lt;number&gt;3&lt;/number&gt;&lt;edition&gt;2014/01/24&lt;/edition&gt;&lt;dates&gt;&lt;year&gt;2015&lt;/year&gt;&lt;pub-dates&gt;&lt;date&gt;Mar&lt;/date&gt;&lt;/pub-dates&gt;&lt;/dates&gt;&lt;isbn&gt;1533-2500 (Electronic)&amp;#xD;1530-7085 (Linking)&lt;/isbn&gt;&lt;accession-num&gt;24451048&lt;/accession-num&gt;&lt;work-type&gt;Research Support, Non-U.S. Gov&amp;apos;t&lt;/work-type&gt;&lt;urls&gt;&lt;related-urls&gt;&lt;url&gt;http://www.ncbi.nlm.nih.gov/pubmed/24451048&lt;/url&gt;&lt;/related-urls&gt;&lt;/urls&gt;&lt;electronic-resource-num&gt;10.1111/papr.12170&lt;/electronic-resource-num&gt;&lt;language&gt;eng&lt;/language&gt;&lt;/record&gt;&lt;/Cite&gt;&lt;/EndNote&gt;</w:instrText>
        </w:r>
        <w:r w:rsidR="00BB3FA9" w:rsidRPr="00B03524">
          <w:rPr>
            <w:color w:val="000000" w:themeColor="text1"/>
          </w:rPr>
          <w:fldChar w:fldCharType="separate"/>
        </w:r>
        <w:r w:rsidR="00BB3FA9" w:rsidRPr="00B03524">
          <w:rPr>
            <w:noProof/>
            <w:color w:val="000000" w:themeColor="text1"/>
            <w:vertAlign w:val="superscript"/>
          </w:rPr>
          <w:t>7</w:t>
        </w:r>
        <w:r w:rsidR="00BB3FA9" w:rsidRPr="00B03524">
          <w:rPr>
            <w:color w:val="000000" w:themeColor="text1"/>
          </w:rPr>
          <w:fldChar w:fldCharType="end"/>
        </w:r>
      </w:hyperlink>
      <w:r w:rsidR="006C4DF5" w:rsidRPr="00B03524">
        <w:rPr>
          <w:color w:val="000000" w:themeColor="text1"/>
        </w:rPr>
        <w:t xml:space="preserve">. </w:t>
      </w:r>
      <w:r w:rsidR="00975020" w:rsidRPr="00B03524">
        <w:rPr>
          <w:color w:val="000000" w:themeColor="text1"/>
        </w:rPr>
        <w:t xml:space="preserve"> </w:t>
      </w:r>
    </w:p>
    <w:p w14:paraId="67FA8FE5" w14:textId="77777777" w:rsidR="00935F41" w:rsidRPr="00B03524" w:rsidRDefault="00935F41">
      <w:pPr>
        <w:rPr>
          <w:color w:val="000000" w:themeColor="text1"/>
        </w:rPr>
      </w:pPr>
    </w:p>
    <w:p w14:paraId="79634D1D" w14:textId="07FF4786" w:rsidR="00D90000" w:rsidRPr="00B03524" w:rsidRDefault="001C2F7E">
      <w:pPr>
        <w:rPr>
          <w:color w:val="000000" w:themeColor="text1"/>
        </w:rPr>
      </w:pPr>
      <w:r w:rsidRPr="00B03524">
        <w:rPr>
          <w:color w:val="000000" w:themeColor="text1"/>
        </w:rPr>
        <w:t xml:space="preserve">We report </w:t>
      </w:r>
      <w:r w:rsidR="005E21FA" w:rsidRPr="00B03524">
        <w:rPr>
          <w:color w:val="000000" w:themeColor="text1"/>
        </w:rPr>
        <w:t>on</w:t>
      </w:r>
      <w:r w:rsidRPr="00B03524">
        <w:rPr>
          <w:color w:val="000000" w:themeColor="text1"/>
        </w:rPr>
        <w:t xml:space="preserve"> the </w:t>
      </w:r>
      <w:r w:rsidR="00FA5C9B" w:rsidRPr="00B03524">
        <w:rPr>
          <w:color w:val="000000" w:themeColor="text1"/>
        </w:rPr>
        <w:t xml:space="preserve">treatment of </w:t>
      </w:r>
      <w:r w:rsidR="00382C2F" w:rsidRPr="00B03524">
        <w:rPr>
          <w:color w:val="000000" w:themeColor="text1"/>
        </w:rPr>
        <w:t xml:space="preserve">recurrent </w:t>
      </w:r>
      <w:r w:rsidR="004A0ED6" w:rsidRPr="00B03524">
        <w:rPr>
          <w:color w:val="000000" w:themeColor="text1"/>
        </w:rPr>
        <w:t xml:space="preserve">CRPS </w:t>
      </w:r>
      <w:r w:rsidR="00FB69BA" w:rsidRPr="00B03524">
        <w:rPr>
          <w:color w:val="000000" w:themeColor="text1"/>
        </w:rPr>
        <w:t>in</w:t>
      </w:r>
      <w:r w:rsidRPr="00B03524">
        <w:rPr>
          <w:color w:val="000000" w:themeColor="text1"/>
        </w:rPr>
        <w:t xml:space="preserve"> the </w:t>
      </w:r>
      <w:r w:rsidR="004A0ED6" w:rsidRPr="00B03524">
        <w:rPr>
          <w:color w:val="000000" w:themeColor="text1"/>
        </w:rPr>
        <w:t xml:space="preserve">lower-limb </w:t>
      </w:r>
      <w:r w:rsidRPr="00B03524">
        <w:rPr>
          <w:color w:val="000000" w:themeColor="text1"/>
        </w:rPr>
        <w:t>stump of a</w:t>
      </w:r>
      <w:r w:rsidR="004A0ED6" w:rsidRPr="00B03524">
        <w:rPr>
          <w:color w:val="000000" w:themeColor="text1"/>
        </w:rPr>
        <w:t xml:space="preserve"> young soldier who had received </w:t>
      </w:r>
      <w:r w:rsidRPr="00B03524">
        <w:rPr>
          <w:color w:val="000000" w:themeColor="text1"/>
        </w:rPr>
        <w:t xml:space="preserve">amputation </w:t>
      </w:r>
      <w:r w:rsidR="004A0ED6" w:rsidRPr="00B03524">
        <w:rPr>
          <w:color w:val="000000" w:themeColor="text1"/>
        </w:rPr>
        <w:t>for</w:t>
      </w:r>
      <w:r w:rsidR="00FA5C9B" w:rsidRPr="00B03524">
        <w:rPr>
          <w:color w:val="000000" w:themeColor="text1"/>
        </w:rPr>
        <w:t xml:space="preserve"> pain r</w:t>
      </w:r>
      <w:r w:rsidR="00FB69BA" w:rsidRPr="00B03524">
        <w:rPr>
          <w:color w:val="000000" w:themeColor="text1"/>
        </w:rPr>
        <w:t>elief</w:t>
      </w:r>
      <w:r w:rsidR="00FA5C9B" w:rsidRPr="00B03524">
        <w:rPr>
          <w:color w:val="000000" w:themeColor="text1"/>
        </w:rPr>
        <w:t xml:space="preserve"> </w:t>
      </w:r>
      <w:r w:rsidR="00FB69BA" w:rsidRPr="00B03524">
        <w:rPr>
          <w:color w:val="000000" w:themeColor="text1"/>
        </w:rPr>
        <w:t>from</w:t>
      </w:r>
      <w:r w:rsidR="004A0ED6" w:rsidRPr="00B03524">
        <w:rPr>
          <w:color w:val="000000" w:themeColor="text1"/>
        </w:rPr>
        <w:t xml:space="preserve"> CRPS</w:t>
      </w:r>
      <w:r w:rsidR="00D90000" w:rsidRPr="00B03524">
        <w:rPr>
          <w:color w:val="000000" w:themeColor="text1"/>
        </w:rPr>
        <w:t xml:space="preserve">, and for whom </w:t>
      </w:r>
      <w:r w:rsidR="0062100D" w:rsidRPr="00B03524">
        <w:rPr>
          <w:color w:val="000000" w:themeColor="text1"/>
        </w:rPr>
        <w:t xml:space="preserve">conventional </w:t>
      </w:r>
      <w:r w:rsidR="00D90000" w:rsidRPr="00B03524">
        <w:rPr>
          <w:color w:val="000000" w:themeColor="text1"/>
        </w:rPr>
        <w:t>spinal cord stimulation</w:t>
      </w:r>
      <w:r w:rsidR="002035BF" w:rsidRPr="00B03524">
        <w:rPr>
          <w:color w:val="000000" w:themeColor="text1"/>
        </w:rPr>
        <w:t xml:space="preserve"> treatment</w:t>
      </w:r>
      <w:r w:rsidR="00D90000" w:rsidRPr="00B03524">
        <w:rPr>
          <w:color w:val="000000" w:themeColor="text1"/>
        </w:rPr>
        <w:t xml:space="preserve"> </w:t>
      </w:r>
      <w:r w:rsidR="00FB69BA" w:rsidRPr="00B03524">
        <w:rPr>
          <w:color w:val="000000" w:themeColor="text1"/>
        </w:rPr>
        <w:t>had been ineffective</w:t>
      </w:r>
      <w:r w:rsidRPr="00B03524">
        <w:rPr>
          <w:color w:val="000000" w:themeColor="text1"/>
        </w:rPr>
        <w:t>.</w:t>
      </w:r>
    </w:p>
    <w:p w14:paraId="126F2886" w14:textId="77777777" w:rsidR="00935F41" w:rsidRPr="00B03524" w:rsidRDefault="00935F41">
      <w:pPr>
        <w:rPr>
          <w:color w:val="000000" w:themeColor="text1"/>
        </w:rPr>
      </w:pPr>
    </w:p>
    <w:p w14:paraId="61904ED0" w14:textId="77777777" w:rsidR="003D6F6C" w:rsidRPr="00B03524" w:rsidRDefault="003D6F6C">
      <w:pPr>
        <w:rPr>
          <w:b/>
          <w:color w:val="000000" w:themeColor="text1"/>
        </w:rPr>
      </w:pPr>
      <w:r w:rsidRPr="00B03524">
        <w:rPr>
          <w:b/>
          <w:color w:val="000000" w:themeColor="text1"/>
        </w:rPr>
        <w:t xml:space="preserve">Methods/Results: </w:t>
      </w:r>
    </w:p>
    <w:p w14:paraId="40B7671E" w14:textId="251E46E6" w:rsidR="00E03A08" w:rsidRPr="00B03524" w:rsidRDefault="009C2BB7">
      <w:pPr>
        <w:rPr>
          <w:color w:val="000000" w:themeColor="text1"/>
        </w:rPr>
      </w:pPr>
      <w:proofErr w:type="spellStart"/>
      <w:r w:rsidRPr="00B03524">
        <w:rPr>
          <w:color w:val="000000" w:themeColor="text1"/>
        </w:rPr>
        <w:t>Cpl</w:t>
      </w:r>
      <w:proofErr w:type="spellEnd"/>
      <w:r w:rsidRPr="00B03524">
        <w:rPr>
          <w:color w:val="000000" w:themeColor="text1"/>
        </w:rPr>
        <w:t xml:space="preserve"> AM</w:t>
      </w:r>
      <w:r w:rsidR="00935F41" w:rsidRPr="00B03524">
        <w:rPr>
          <w:color w:val="000000" w:themeColor="text1"/>
        </w:rPr>
        <w:t xml:space="preserve"> (name changed)</w:t>
      </w:r>
      <w:r w:rsidR="00D90000" w:rsidRPr="00B03524">
        <w:rPr>
          <w:color w:val="000000" w:themeColor="text1"/>
        </w:rPr>
        <w:t xml:space="preserve"> developed CRPS of the left foot in January 2009</w:t>
      </w:r>
      <w:r w:rsidR="005153A5" w:rsidRPr="00B03524">
        <w:rPr>
          <w:color w:val="000000" w:themeColor="text1"/>
        </w:rPr>
        <w:t>,</w:t>
      </w:r>
      <w:r w:rsidR="00D90000" w:rsidRPr="00B03524">
        <w:rPr>
          <w:color w:val="000000" w:themeColor="text1"/>
        </w:rPr>
        <w:t xml:space="preserve"> following </w:t>
      </w:r>
      <w:r w:rsidR="004A0ED6" w:rsidRPr="00B03524">
        <w:rPr>
          <w:color w:val="000000" w:themeColor="text1"/>
        </w:rPr>
        <w:t>soft-tissue injury</w:t>
      </w:r>
      <w:r w:rsidR="00D90000" w:rsidRPr="00B03524">
        <w:rPr>
          <w:color w:val="000000" w:themeColor="text1"/>
        </w:rPr>
        <w:t>. Conservat</w:t>
      </w:r>
      <w:r w:rsidR="004A0ED6" w:rsidRPr="00B03524">
        <w:rPr>
          <w:color w:val="000000" w:themeColor="text1"/>
        </w:rPr>
        <w:t xml:space="preserve">ive treatment was ineffective. A primary surgical </w:t>
      </w:r>
      <w:r w:rsidR="0035719D" w:rsidRPr="00B03524">
        <w:rPr>
          <w:color w:val="000000" w:themeColor="text1"/>
        </w:rPr>
        <w:t xml:space="preserve">trial, and then surgical </w:t>
      </w:r>
      <w:r w:rsidR="004A0ED6" w:rsidRPr="00B03524">
        <w:rPr>
          <w:color w:val="000000" w:themeColor="text1"/>
        </w:rPr>
        <w:t xml:space="preserve">implant of a </w:t>
      </w:r>
      <w:r w:rsidR="009F6AB6" w:rsidRPr="00B03524">
        <w:rPr>
          <w:color w:val="000000" w:themeColor="text1"/>
        </w:rPr>
        <w:t xml:space="preserve">paddle lead </w:t>
      </w:r>
      <w:r w:rsidR="004A0ED6" w:rsidRPr="00B03524">
        <w:rPr>
          <w:color w:val="000000" w:themeColor="text1"/>
        </w:rPr>
        <w:t>s</w:t>
      </w:r>
      <w:r w:rsidR="00D90000" w:rsidRPr="00B03524">
        <w:rPr>
          <w:color w:val="000000" w:themeColor="text1"/>
        </w:rPr>
        <w:t xml:space="preserve">pinal cord stimulator was </w:t>
      </w:r>
      <w:r w:rsidR="004A0ED6" w:rsidRPr="00B03524">
        <w:rPr>
          <w:color w:val="000000" w:themeColor="text1"/>
        </w:rPr>
        <w:t>performed</w:t>
      </w:r>
      <w:r w:rsidR="005153A5" w:rsidRPr="00B03524">
        <w:rPr>
          <w:color w:val="000000" w:themeColor="text1"/>
        </w:rPr>
        <w:t xml:space="preserve"> </w:t>
      </w:r>
      <w:r w:rsidR="00935F41" w:rsidRPr="00B03524">
        <w:rPr>
          <w:color w:val="000000" w:themeColor="text1"/>
        </w:rPr>
        <w:t xml:space="preserve">at an outside center </w:t>
      </w:r>
      <w:r w:rsidR="00FB69BA" w:rsidRPr="00B03524">
        <w:rPr>
          <w:color w:val="000000" w:themeColor="text1"/>
        </w:rPr>
        <w:t>(</w:t>
      </w:r>
      <w:r w:rsidRPr="00B03524">
        <w:rPr>
          <w:color w:val="000000" w:themeColor="text1"/>
        </w:rPr>
        <w:t>08.2010</w:t>
      </w:r>
      <w:r w:rsidR="00FB69BA" w:rsidRPr="00B03524">
        <w:rPr>
          <w:color w:val="000000" w:themeColor="text1"/>
        </w:rPr>
        <w:t>)</w:t>
      </w:r>
      <w:r w:rsidR="001630A5" w:rsidRPr="00B03524">
        <w:rPr>
          <w:color w:val="000000" w:themeColor="text1"/>
        </w:rPr>
        <w:t>. Projection into</w:t>
      </w:r>
      <w:r w:rsidR="00D90000" w:rsidRPr="00B03524">
        <w:rPr>
          <w:color w:val="000000" w:themeColor="text1"/>
        </w:rPr>
        <w:t xml:space="preserve"> the c</w:t>
      </w:r>
      <w:r w:rsidR="00084D31" w:rsidRPr="00B03524">
        <w:rPr>
          <w:color w:val="000000" w:themeColor="text1"/>
        </w:rPr>
        <w:t>linical</w:t>
      </w:r>
      <w:r w:rsidR="00E03A08" w:rsidRPr="00B03524">
        <w:rPr>
          <w:color w:val="000000" w:themeColor="text1"/>
        </w:rPr>
        <w:t>ly</w:t>
      </w:r>
      <w:r w:rsidR="00084D31" w:rsidRPr="00B03524">
        <w:rPr>
          <w:color w:val="000000" w:themeColor="text1"/>
        </w:rPr>
        <w:t xml:space="preserve"> relevant </w:t>
      </w:r>
      <w:r w:rsidR="00FB69BA" w:rsidRPr="00B03524">
        <w:rPr>
          <w:color w:val="000000" w:themeColor="text1"/>
        </w:rPr>
        <w:t>foot-ankle</w:t>
      </w:r>
      <w:r w:rsidR="00084D31" w:rsidRPr="00B03524">
        <w:rPr>
          <w:color w:val="000000" w:themeColor="text1"/>
        </w:rPr>
        <w:t xml:space="preserve"> area was </w:t>
      </w:r>
      <w:r w:rsidR="001630A5" w:rsidRPr="00B03524">
        <w:rPr>
          <w:color w:val="000000" w:themeColor="text1"/>
        </w:rPr>
        <w:t>not</w:t>
      </w:r>
      <w:r w:rsidR="0035719D" w:rsidRPr="00B03524">
        <w:rPr>
          <w:color w:val="000000" w:themeColor="text1"/>
        </w:rPr>
        <w:t xml:space="preserve"> fully achieved</w:t>
      </w:r>
      <w:r w:rsidR="001630A5" w:rsidRPr="00B03524">
        <w:rPr>
          <w:color w:val="000000" w:themeColor="text1"/>
        </w:rPr>
        <w:t xml:space="preserve"> </w:t>
      </w:r>
      <w:r w:rsidR="003B4A59" w:rsidRPr="00B03524">
        <w:rPr>
          <w:color w:val="000000" w:themeColor="text1"/>
        </w:rPr>
        <w:t>during either trial</w:t>
      </w:r>
      <w:r w:rsidR="0035719D" w:rsidRPr="00B03524">
        <w:rPr>
          <w:color w:val="000000" w:themeColor="text1"/>
        </w:rPr>
        <w:t xml:space="preserve"> or implant</w:t>
      </w:r>
      <w:r w:rsidR="001630A5" w:rsidRPr="00B03524">
        <w:rPr>
          <w:color w:val="000000" w:themeColor="text1"/>
        </w:rPr>
        <w:t>, and r</w:t>
      </w:r>
      <w:r w:rsidR="002B64AB" w:rsidRPr="00B03524">
        <w:rPr>
          <w:color w:val="000000" w:themeColor="text1"/>
        </w:rPr>
        <w:t xml:space="preserve">epeated lead repositioning under general </w:t>
      </w:r>
      <w:proofErr w:type="spellStart"/>
      <w:r w:rsidR="002B64AB" w:rsidRPr="00B03524">
        <w:rPr>
          <w:color w:val="000000" w:themeColor="text1"/>
        </w:rPr>
        <w:t>anaesth</w:t>
      </w:r>
      <w:r w:rsidR="004A0ED6" w:rsidRPr="00B03524">
        <w:rPr>
          <w:color w:val="000000" w:themeColor="text1"/>
        </w:rPr>
        <w:t>esia</w:t>
      </w:r>
      <w:proofErr w:type="spellEnd"/>
      <w:r w:rsidR="004A0ED6" w:rsidRPr="00B03524">
        <w:rPr>
          <w:color w:val="000000" w:themeColor="text1"/>
        </w:rPr>
        <w:t xml:space="preserve"> remained</w:t>
      </w:r>
      <w:r w:rsidR="002B64AB" w:rsidRPr="00B03524">
        <w:rPr>
          <w:color w:val="000000" w:themeColor="text1"/>
        </w:rPr>
        <w:t xml:space="preserve"> unsuccessful. </w:t>
      </w:r>
    </w:p>
    <w:p w14:paraId="7E339434" w14:textId="77777777" w:rsidR="00B8656C" w:rsidRPr="00B03524" w:rsidRDefault="00B8656C">
      <w:pPr>
        <w:rPr>
          <w:color w:val="000000" w:themeColor="text1"/>
        </w:rPr>
      </w:pPr>
    </w:p>
    <w:p w14:paraId="3FBF6AFE" w14:textId="3B64C6D2" w:rsidR="00E03A08" w:rsidRPr="00B03524" w:rsidRDefault="00B8656C">
      <w:pPr>
        <w:rPr>
          <w:color w:val="000000" w:themeColor="text1"/>
        </w:rPr>
      </w:pPr>
      <w:r w:rsidRPr="00B03524">
        <w:rPr>
          <w:color w:val="000000" w:themeColor="text1"/>
        </w:rPr>
        <w:t>Following repeated requests</w:t>
      </w:r>
      <w:r w:rsidR="00935F41" w:rsidRPr="00B03524">
        <w:rPr>
          <w:color w:val="000000" w:themeColor="text1"/>
        </w:rPr>
        <w:t xml:space="preserve"> by the patient, </w:t>
      </w:r>
      <w:r w:rsidRPr="00B03524">
        <w:rPr>
          <w:color w:val="000000" w:themeColor="text1"/>
        </w:rPr>
        <w:t xml:space="preserve">and after multidisciplinary assessment, </w:t>
      </w:r>
      <w:r w:rsidR="00AB3506" w:rsidRPr="00B03524">
        <w:rPr>
          <w:color w:val="000000" w:themeColor="text1"/>
        </w:rPr>
        <w:t>trans-</w:t>
      </w:r>
      <w:proofErr w:type="spellStart"/>
      <w:r w:rsidR="00AB3506" w:rsidRPr="00B03524">
        <w:rPr>
          <w:color w:val="000000" w:themeColor="text1"/>
        </w:rPr>
        <w:t>tibial</w:t>
      </w:r>
      <w:proofErr w:type="spellEnd"/>
      <w:r w:rsidR="004A0ED6" w:rsidRPr="00B03524">
        <w:rPr>
          <w:color w:val="000000" w:themeColor="text1"/>
        </w:rPr>
        <w:t xml:space="preserve"> amputation was </w:t>
      </w:r>
      <w:r w:rsidRPr="00B03524">
        <w:rPr>
          <w:color w:val="000000" w:themeColor="text1"/>
        </w:rPr>
        <w:t xml:space="preserve">arranged, and </w:t>
      </w:r>
      <w:r w:rsidR="004A0ED6" w:rsidRPr="00B03524">
        <w:rPr>
          <w:color w:val="000000" w:themeColor="text1"/>
        </w:rPr>
        <w:t>performed in</w:t>
      </w:r>
      <w:r w:rsidR="00084D31" w:rsidRPr="00B03524">
        <w:rPr>
          <w:color w:val="000000" w:themeColor="text1"/>
        </w:rPr>
        <w:t xml:space="preserve"> 01.2011</w:t>
      </w:r>
      <w:r w:rsidR="004A0ED6" w:rsidRPr="00B03524">
        <w:rPr>
          <w:color w:val="000000" w:themeColor="text1"/>
        </w:rPr>
        <w:t>, which</w:t>
      </w:r>
      <w:r w:rsidR="00084D31" w:rsidRPr="00B03524">
        <w:rPr>
          <w:color w:val="000000" w:themeColor="text1"/>
        </w:rPr>
        <w:t xml:space="preserve"> resolved the painful problem and allowed prosthesis use, with only little phantom limb pain. </w:t>
      </w:r>
      <w:r w:rsidR="001630A5" w:rsidRPr="00B03524">
        <w:rPr>
          <w:color w:val="000000" w:themeColor="text1"/>
        </w:rPr>
        <w:t xml:space="preserve">The patient </w:t>
      </w:r>
      <w:r w:rsidR="002B64AB" w:rsidRPr="00B03524">
        <w:rPr>
          <w:color w:val="000000" w:themeColor="text1"/>
        </w:rPr>
        <w:t>was able to return to administrative</w:t>
      </w:r>
      <w:r w:rsidR="001630A5" w:rsidRPr="00B03524">
        <w:rPr>
          <w:color w:val="000000" w:themeColor="text1"/>
        </w:rPr>
        <w:t xml:space="preserve"> work</w:t>
      </w:r>
      <w:r w:rsidR="002B64AB" w:rsidRPr="00B03524">
        <w:rPr>
          <w:color w:val="000000" w:themeColor="text1"/>
        </w:rPr>
        <w:t xml:space="preserve"> </w:t>
      </w:r>
      <w:r w:rsidR="001630A5" w:rsidRPr="00B03524">
        <w:rPr>
          <w:color w:val="000000" w:themeColor="text1"/>
        </w:rPr>
        <w:t xml:space="preserve">from 05.2011, </w:t>
      </w:r>
      <w:r w:rsidR="004A0ED6" w:rsidRPr="00B03524">
        <w:rPr>
          <w:color w:val="000000" w:themeColor="text1"/>
        </w:rPr>
        <w:t xml:space="preserve">and </w:t>
      </w:r>
      <w:r w:rsidR="001461B9" w:rsidRPr="00B03524">
        <w:rPr>
          <w:color w:val="000000" w:themeColor="text1"/>
        </w:rPr>
        <w:t>from 07.2012</w:t>
      </w:r>
      <w:r w:rsidR="002B64AB" w:rsidRPr="00B03524">
        <w:rPr>
          <w:color w:val="000000" w:themeColor="text1"/>
        </w:rPr>
        <w:t xml:space="preserve"> </w:t>
      </w:r>
      <w:r w:rsidR="00E03A08" w:rsidRPr="00B03524">
        <w:rPr>
          <w:color w:val="000000" w:themeColor="text1"/>
        </w:rPr>
        <w:t xml:space="preserve">to </w:t>
      </w:r>
      <w:r w:rsidR="002B64AB" w:rsidRPr="00B03524">
        <w:rPr>
          <w:color w:val="000000" w:themeColor="text1"/>
        </w:rPr>
        <w:t>policing work.</w:t>
      </w:r>
      <w:r w:rsidR="00084D31" w:rsidRPr="00B03524">
        <w:rPr>
          <w:color w:val="000000" w:themeColor="text1"/>
        </w:rPr>
        <w:t xml:space="preserve"> </w:t>
      </w:r>
    </w:p>
    <w:p w14:paraId="55EC46CD" w14:textId="77777777" w:rsidR="00AD4B63" w:rsidRPr="00B03524" w:rsidRDefault="00AD4B63">
      <w:pPr>
        <w:rPr>
          <w:color w:val="000000" w:themeColor="text1"/>
        </w:rPr>
      </w:pPr>
    </w:p>
    <w:p w14:paraId="3D224EBA" w14:textId="180BA770" w:rsidR="001C2F7E" w:rsidRPr="00B03524" w:rsidRDefault="00AD4B63">
      <w:pPr>
        <w:rPr>
          <w:color w:val="000000" w:themeColor="text1"/>
        </w:rPr>
      </w:pPr>
      <w:r w:rsidRPr="00B03524">
        <w:rPr>
          <w:color w:val="000000" w:themeColor="text1"/>
        </w:rPr>
        <w:t>Eighteen</w:t>
      </w:r>
      <w:r w:rsidR="00CB772F" w:rsidRPr="00B03524">
        <w:rPr>
          <w:color w:val="000000" w:themeColor="text1"/>
        </w:rPr>
        <w:t xml:space="preserve"> months</w:t>
      </w:r>
      <w:r w:rsidRPr="00B03524">
        <w:rPr>
          <w:color w:val="000000" w:themeColor="text1"/>
        </w:rPr>
        <w:t xml:space="preserve"> after his amputation,</w:t>
      </w:r>
      <w:r w:rsidR="00084D31" w:rsidRPr="00B03524">
        <w:rPr>
          <w:color w:val="000000" w:themeColor="text1"/>
        </w:rPr>
        <w:t xml:space="preserve"> </w:t>
      </w:r>
      <w:r w:rsidR="004A0ED6" w:rsidRPr="00B03524">
        <w:rPr>
          <w:color w:val="000000" w:themeColor="text1"/>
        </w:rPr>
        <w:t>the patient</w:t>
      </w:r>
      <w:r w:rsidR="00084D31" w:rsidRPr="00B03524">
        <w:rPr>
          <w:color w:val="000000" w:themeColor="text1"/>
        </w:rPr>
        <w:t xml:space="preserve"> reported increasing pressur</w:t>
      </w:r>
      <w:r w:rsidR="005153A5" w:rsidRPr="00B03524">
        <w:rPr>
          <w:color w:val="000000" w:themeColor="text1"/>
        </w:rPr>
        <w:t>e-induced pain in the stump</w:t>
      </w:r>
      <w:r w:rsidR="001630A5" w:rsidRPr="00B03524">
        <w:rPr>
          <w:color w:val="000000" w:themeColor="text1"/>
        </w:rPr>
        <w:t>. S</w:t>
      </w:r>
      <w:r w:rsidR="005153A5" w:rsidRPr="00B03524">
        <w:rPr>
          <w:color w:val="000000" w:themeColor="text1"/>
        </w:rPr>
        <w:t>tump-</w:t>
      </w:r>
      <w:r w:rsidR="00084D31" w:rsidRPr="00B03524">
        <w:rPr>
          <w:color w:val="000000" w:themeColor="text1"/>
        </w:rPr>
        <w:t>neuroma was diagnosed</w:t>
      </w:r>
      <w:r w:rsidRPr="00B03524">
        <w:rPr>
          <w:color w:val="000000" w:themeColor="text1"/>
        </w:rPr>
        <w:t>, which was</w:t>
      </w:r>
      <w:r w:rsidR="00A8511D" w:rsidRPr="00B03524">
        <w:rPr>
          <w:color w:val="000000" w:themeColor="text1"/>
        </w:rPr>
        <w:t xml:space="preserve"> excised in 01.2013; the </w:t>
      </w:r>
      <w:r w:rsidR="005153A5" w:rsidRPr="00B03524">
        <w:rPr>
          <w:color w:val="000000" w:themeColor="text1"/>
        </w:rPr>
        <w:t xml:space="preserve">neuroma </w:t>
      </w:r>
      <w:r w:rsidR="00A8511D" w:rsidRPr="00B03524">
        <w:rPr>
          <w:color w:val="000000" w:themeColor="text1"/>
        </w:rPr>
        <w:t>was histologically confirmed.</w:t>
      </w:r>
      <w:r w:rsidRPr="00B03524">
        <w:rPr>
          <w:color w:val="000000" w:themeColor="text1"/>
        </w:rPr>
        <w:t xml:space="preserve"> </w:t>
      </w:r>
      <w:r w:rsidR="0013607A" w:rsidRPr="00B03524">
        <w:rPr>
          <w:color w:val="000000" w:themeColor="text1"/>
        </w:rPr>
        <w:t>Unfortunately</w:t>
      </w:r>
      <w:r w:rsidR="00A77D6F" w:rsidRPr="00B03524">
        <w:rPr>
          <w:color w:val="000000" w:themeColor="text1"/>
        </w:rPr>
        <w:t>,</w:t>
      </w:r>
      <w:r w:rsidR="0013607A" w:rsidRPr="00B03524">
        <w:rPr>
          <w:color w:val="000000" w:themeColor="text1"/>
        </w:rPr>
        <w:t xml:space="preserve"> t</w:t>
      </w:r>
      <w:r w:rsidR="00A77D6F" w:rsidRPr="00B03524">
        <w:rPr>
          <w:color w:val="000000" w:themeColor="text1"/>
        </w:rPr>
        <w:t>his</w:t>
      </w:r>
      <w:r w:rsidR="001630A5" w:rsidRPr="00B03524">
        <w:rPr>
          <w:color w:val="000000" w:themeColor="text1"/>
        </w:rPr>
        <w:t xml:space="preserve"> </w:t>
      </w:r>
      <w:r w:rsidR="00084D31" w:rsidRPr="00B03524">
        <w:rPr>
          <w:color w:val="000000" w:themeColor="text1"/>
        </w:rPr>
        <w:t>operation</w:t>
      </w:r>
      <w:r w:rsidR="00A77D6F" w:rsidRPr="00B03524">
        <w:rPr>
          <w:color w:val="000000" w:themeColor="text1"/>
        </w:rPr>
        <w:t xml:space="preserve"> triggered CRPS-</w:t>
      </w:r>
      <w:r w:rsidR="005B6AE8" w:rsidRPr="00B03524">
        <w:rPr>
          <w:color w:val="000000" w:themeColor="text1"/>
        </w:rPr>
        <w:t xml:space="preserve">recurrence </w:t>
      </w:r>
      <w:r w:rsidR="004A0ED6" w:rsidRPr="00B03524">
        <w:rPr>
          <w:color w:val="000000" w:themeColor="text1"/>
        </w:rPr>
        <w:t xml:space="preserve">in the stump. </w:t>
      </w:r>
      <w:r w:rsidR="00762EAE" w:rsidRPr="00B03524">
        <w:rPr>
          <w:color w:val="000000" w:themeColor="text1"/>
        </w:rPr>
        <w:t xml:space="preserve">The patient still denied experience of significant phantom limb pain. </w:t>
      </w:r>
      <w:r w:rsidR="004A0ED6" w:rsidRPr="00B03524">
        <w:rPr>
          <w:color w:val="000000" w:themeColor="text1"/>
        </w:rPr>
        <w:t>Early m</w:t>
      </w:r>
      <w:r w:rsidR="002B64AB" w:rsidRPr="00B03524">
        <w:rPr>
          <w:color w:val="000000" w:themeColor="text1"/>
        </w:rPr>
        <w:t>anagement</w:t>
      </w:r>
      <w:r w:rsidR="005153A5" w:rsidRPr="00B03524">
        <w:rPr>
          <w:color w:val="000000" w:themeColor="text1"/>
        </w:rPr>
        <w:t xml:space="preserve"> consisted of </w:t>
      </w:r>
      <w:r w:rsidR="002B64AB" w:rsidRPr="00B03524">
        <w:rPr>
          <w:color w:val="000000" w:themeColor="text1"/>
        </w:rPr>
        <w:t>treatment with</w:t>
      </w:r>
      <w:r w:rsidR="004A0ED6" w:rsidRPr="00B03524">
        <w:rPr>
          <w:color w:val="000000" w:themeColor="text1"/>
        </w:rPr>
        <w:t xml:space="preserve"> </w:t>
      </w:r>
      <w:proofErr w:type="spellStart"/>
      <w:r w:rsidR="004A0ED6" w:rsidRPr="00B03524">
        <w:rPr>
          <w:color w:val="000000" w:themeColor="text1"/>
        </w:rPr>
        <w:t>pamidronate</w:t>
      </w:r>
      <w:proofErr w:type="spellEnd"/>
      <w:r w:rsidR="004A0ED6" w:rsidRPr="00B03524">
        <w:rPr>
          <w:color w:val="000000" w:themeColor="text1"/>
        </w:rPr>
        <w:t>, steroids</w:t>
      </w:r>
      <w:r w:rsidR="005B6AE8" w:rsidRPr="00B03524">
        <w:rPr>
          <w:color w:val="000000" w:themeColor="text1"/>
        </w:rPr>
        <w:t xml:space="preserve">, </w:t>
      </w:r>
      <w:r w:rsidR="002B64AB" w:rsidRPr="00B03524">
        <w:rPr>
          <w:color w:val="000000" w:themeColor="text1"/>
        </w:rPr>
        <w:t xml:space="preserve">opioids, </w:t>
      </w:r>
      <w:r w:rsidR="001630A5" w:rsidRPr="00B03524">
        <w:rPr>
          <w:color w:val="000000" w:themeColor="text1"/>
        </w:rPr>
        <w:t>and repeated participation in</w:t>
      </w:r>
      <w:r w:rsidR="004A0ED6" w:rsidRPr="00B03524">
        <w:rPr>
          <w:color w:val="000000" w:themeColor="text1"/>
        </w:rPr>
        <w:t xml:space="preserve"> </w:t>
      </w:r>
      <w:r w:rsidR="005B6AE8" w:rsidRPr="00B03524">
        <w:rPr>
          <w:color w:val="000000" w:themeColor="text1"/>
        </w:rPr>
        <w:t xml:space="preserve">an </w:t>
      </w:r>
      <w:r w:rsidR="004A0ED6" w:rsidRPr="00B03524">
        <w:rPr>
          <w:color w:val="000000" w:themeColor="text1"/>
        </w:rPr>
        <w:t>intensive rehabilitation program</w:t>
      </w:r>
      <w:r w:rsidR="00767B5F" w:rsidRPr="00B03524">
        <w:rPr>
          <w:color w:val="000000" w:themeColor="text1"/>
        </w:rPr>
        <w:t xml:space="preserve">, with limited </w:t>
      </w:r>
      <w:r w:rsidR="00142814" w:rsidRPr="00B03524">
        <w:rPr>
          <w:color w:val="000000" w:themeColor="text1"/>
        </w:rPr>
        <w:t>success</w:t>
      </w:r>
      <w:r w:rsidR="005153A5" w:rsidRPr="00B03524">
        <w:rPr>
          <w:color w:val="000000" w:themeColor="text1"/>
        </w:rPr>
        <w:t xml:space="preserve">. The patient experienced </w:t>
      </w:r>
      <w:r w:rsidR="005B6AE8" w:rsidRPr="00B03524">
        <w:rPr>
          <w:color w:val="000000" w:themeColor="text1"/>
        </w:rPr>
        <w:t>occasional</w:t>
      </w:r>
      <w:r w:rsidR="005153A5" w:rsidRPr="00B03524">
        <w:rPr>
          <w:color w:val="000000" w:themeColor="text1"/>
        </w:rPr>
        <w:t xml:space="preserve"> sma</w:t>
      </w:r>
      <w:r w:rsidR="004A0ED6" w:rsidRPr="00B03524">
        <w:rPr>
          <w:color w:val="000000" w:themeColor="text1"/>
        </w:rPr>
        <w:t>ll skin breaks in the stump</w:t>
      </w:r>
      <w:r w:rsidR="005B6AE8" w:rsidRPr="00B03524">
        <w:rPr>
          <w:color w:val="000000" w:themeColor="text1"/>
        </w:rPr>
        <w:t>, each</w:t>
      </w:r>
      <w:r w:rsidR="004A0ED6" w:rsidRPr="00B03524">
        <w:rPr>
          <w:color w:val="000000" w:themeColor="text1"/>
        </w:rPr>
        <w:t xml:space="preserve"> followed by infection</w:t>
      </w:r>
      <w:r w:rsidR="009338F1" w:rsidRPr="00B03524">
        <w:rPr>
          <w:color w:val="000000" w:themeColor="text1"/>
        </w:rPr>
        <w:t>,</w:t>
      </w:r>
      <w:r w:rsidR="005153A5" w:rsidRPr="00B03524">
        <w:rPr>
          <w:color w:val="000000" w:themeColor="text1"/>
        </w:rPr>
        <w:t xml:space="preserve"> controlled with antibiotics. </w:t>
      </w:r>
      <w:r w:rsidR="004532E1" w:rsidRPr="00B03524">
        <w:rPr>
          <w:color w:val="000000" w:themeColor="text1"/>
        </w:rPr>
        <w:t>He stopped working in 09.2013</w:t>
      </w:r>
      <w:r w:rsidR="003F2B9C" w:rsidRPr="00B03524">
        <w:rPr>
          <w:color w:val="000000" w:themeColor="text1"/>
        </w:rPr>
        <w:t>.</w:t>
      </w:r>
      <w:r w:rsidR="00084D31" w:rsidRPr="00B03524">
        <w:rPr>
          <w:color w:val="000000" w:themeColor="text1"/>
        </w:rPr>
        <w:t xml:space="preserve"> </w:t>
      </w:r>
    </w:p>
    <w:p w14:paraId="127A216A" w14:textId="7069C785" w:rsidR="00DA0FE8" w:rsidRPr="00B03524" w:rsidRDefault="001630A5">
      <w:pPr>
        <w:rPr>
          <w:color w:val="000000" w:themeColor="text1"/>
        </w:rPr>
      </w:pPr>
      <w:r w:rsidRPr="00B03524">
        <w:rPr>
          <w:color w:val="000000" w:themeColor="text1"/>
        </w:rPr>
        <w:t>On examination at our center (</w:t>
      </w:r>
      <w:r w:rsidR="009C2BB7" w:rsidRPr="00B03524">
        <w:rPr>
          <w:color w:val="000000" w:themeColor="text1"/>
        </w:rPr>
        <w:t xml:space="preserve">Walton Centre, </w:t>
      </w:r>
      <w:r w:rsidR="001D18AC" w:rsidRPr="00B03524">
        <w:rPr>
          <w:color w:val="000000" w:themeColor="text1"/>
        </w:rPr>
        <w:t>01.2014</w:t>
      </w:r>
      <w:r w:rsidRPr="00B03524">
        <w:rPr>
          <w:color w:val="000000" w:themeColor="text1"/>
        </w:rPr>
        <w:t>)</w:t>
      </w:r>
      <w:r w:rsidR="001D18AC" w:rsidRPr="00B03524">
        <w:rPr>
          <w:color w:val="000000" w:themeColor="text1"/>
        </w:rPr>
        <w:t>, the patient had signs</w:t>
      </w:r>
      <w:r w:rsidR="005B6AE8" w:rsidRPr="00B03524">
        <w:rPr>
          <w:color w:val="000000" w:themeColor="text1"/>
        </w:rPr>
        <w:t xml:space="preserve"> of CRPS in the stump</w:t>
      </w:r>
      <w:r w:rsidR="001D18AC" w:rsidRPr="00B03524">
        <w:rPr>
          <w:color w:val="000000" w:themeColor="text1"/>
        </w:rPr>
        <w:t xml:space="preserve"> in all four</w:t>
      </w:r>
      <w:r w:rsidR="00767B5F" w:rsidRPr="00B03524">
        <w:rPr>
          <w:color w:val="000000" w:themeColor="text1"/>
        </w:rPr>
        <w:t xml:space="preserve"> Budapest categories </w:t>
      </w:r>
      <w:hyperlink w:anchor="_ENREF_8" w:tooltip="Harden, 2010/8 #459" w:history="1">
        <w:r w:rsidR="00BB3FA9" w:rsidRPr="00B03524">
          <w:rPr>
            <w:color w:val="000000" w:themeColor="text1"/>
          </w:rPr>
          <w:fldChar w:fldCharType="begin"/>
        </w:r>
        <w:r w:rsidR="00BB3FA9" w:rsidRPr="00B03524">
          <w:rPr>
            <w:color w:val="000000" w:themeColor="text1"/>
          </w:rPr>
          <w:instrText xml:space="preserve"> ADDIN EN.CITE &lt;EndNote&gt;&lt;Cite&gt;&lt;Author&gt;Harden&lt;/Author&gt;&lt;Year&gt;2010/8&lt;/Year&gt;&lt;RecNum&gt;459&lt;/RecNum&gt;&lt;DisplayText&gt;&lt;style face="superscript"&gt;8&lt;/style&gt;&lt;/DisplayText&gt;&lt;record&gt;&lt;rec-number&gt;459&lt;/rec-number&gt;&lt;foreign-keys&gt;&lt;key app="EN" db-id="rpdfwxw2q9v0a7esvvj5pd2gwd0rfp2a2zt5"&gt;459&lt;/key&gt;&lt;/foreign-keys&gt;&lt;ref-type name="Journal Article"&gt;17&lt;/ref-type&gt;&lt;contributors&gt;&lt;authors&gt;&lt;author&gt;Harden,R.N.&lt;/author&gt;&lt;author&gt; Bruehl,S.&lt;/author&gt;&lt;author&gt; Perez,R.S.&lt;/author&gt;&lt;author&gt; Birklein,F.&lt;/author&gt;&lt;author&gt; Marinus,J.&lt;/author&gt;&lt;author&gt; Maihofner,C.&lt;/author&gt;&lt;author&gt; Lubenow,T.&lt;/author&gt;&lt;author&gt; Buvanendran,A.&lt;/author&gt;&lt;author&gt; Mackey,S.&lt;/author&gt;&lt;author&gt; Graciosa,J.&lt;/author&gt;&lt;author&gt; Mogilevski,M.&lt;/author&gt;&lt;author&gt; Ramsden,C.&lt;/author&gt;&lt;author&gt; Chont,M.&lt;/author&gt;&lt;author&gt; Vatine,J.J.&lt;/author&gt;&lt;/authors&gt;&lt;/contributors&gt;&lt;auth-address&gt;Rehabilitation Institute of Chicago, Chicago, IL 60611, USA. nharden@ric.org&lt;/auth-address&gt;&lt;titles&gt;&lt;title&gt;Validation of proposed diagnostic criteria (the &amp;quot;Budapest Criteria&amp;quot;) for Complex Regional Pain Syndrome&lt;/title&gt;&lt;secondary-title&gt;Pain&lt;/secondary-title&gt;&lt;/titles&gt;&lt;periodical&gt;&lt;full-title&gt;Pain&lt;/full-title&gt;&lt;/periodical&gt;&lt;pages&gt;268-274&lt;/pages&gt;&lt;volume&gt;150&lt;/volume&gt;&lt;number&gt;2&lt;/number&gt;&lt;keywords&gt;&lt;keyword&gt;Complex Regional Pain Syndromes&lt;/keyword&gt;&lt;keyword&gt;CRPS&lt;/keyword&gt;&lt;keyword&gt;Databases,Factual&lt;/keyword&gt;&lt;keyword&gt;diagnosis&lt;/keyword&gt;&lt;keyword&gt;Diagnosis,Differential&lt;/keyword&gt;&lt;keyword&gt;Female&lt;/keyword&gt;&lt;keyword&gt;Humans&lt;/keyword&gt;&lt;keyword&gt;Male&lt;/keyword&gt;&lt;keyword&gt;Pain&lt;/keyword&gt;&lt;keyword&gt;Pain Measurement&lt;/keyword&gt;&lt;keyword&gt;Patients&lt;/keyword&gt;&lt;keyword&gt;rehabilitation&lt;/keyword&gt;&lt;keyword&gt;Reproducibility of Results&lt;/keyword&gt;&lt;keyword&gt;Research&lt;/keyword&gt;&lt;keyword&gt;Research Support&lt;/keyword&gt;&lt;keyword&gt;Sensitivity and Specificity&lt;/keyword&gt;&lt;keyword&gt;Syndrome&lt;/keyword&gt;&lt;/keywords&gt;&lt;dates&gt;&lt;year&gt;2010/8&lt;/year&gt;&lt;/dates&gt;&lt;work-type&gt;S0304-3959(10)00268-X [pii];10.1016/j.pain.2010.04.030 [doi]&lt;/work-type&gt;&lt;urls&gt;&lt;/urls&gt;&lt;custom5&gt;PMC2914601&lt;/custom5&gt;&lt;/record&gt;&lt;/Cite&gt;&lt;/EndNote&gt;</w:instrText>
        </w:r>
        <w:r w:rsidR="00BB3FA9" w:rsidRPr="00B03524">
          <w:rPr>
            <w:color w:val="000000" w:themeColor="text1"/>
          </w:rPr>
          <w:fldChar w:fldCharType="separate"/>
        </w:r>
        <w:r w:rsidR="00BB3FA9" w:rsidRPr="00B03524">
          <w:rPr>
            <w:noProof/>
            <w:color w:val="000000" w:themeColor="text1"/>
            <w:vertAlign w:val="superscript"/>
          </w:rPr>
          <w:t>8</w:t>
        </w:r>
        <w:r w:rsidR="00BB3FA9" w:rsidRPr="00B03524">
          <w:rPr>
            <w:color w:val="000000" w:themeColor="text1"/>
          </w:rPr>
          <w:fldChar w:fldCharType="end"/>
        </w:r>
      </w:hyperlink>
      <w:r w:rsidR="004532E1" w:rsidRPr="00B03524">
        <w:rPr>
          <w:color w:val="000000" w:themeColor="text1"/>
        </w:rPr>
        <w:t>. He had</w:t>
      </w:r>
      <w:r w:rsidRPr="00B03524">
        <w:rPr>
          <w:color w:val="000000" w:themeColor="text1"/>
        </w:rPr>
        <w:t xml:space="preserve"> marked limb-allodynia;</w:t>
      </w:r>
      <w:r w:rsidR="001D18AC" w:rsidRPr="00B03524">
        <w:rPr>
          <w:color w:val="000000" w:themeColor="text1"/>
        </w:rPr>
        <w:t xml:space="preserve"> </w:t>
      </w:r>
      <w:r w:rsidRPr="00B03524">
        <w:rPr>
          <w:color w:val="000000" w:themeColor="text1"/>
        </w:rPr>
        <w:t>there was</w:t>
      </w:r>
      <w:r w:rsidR="004532E1" w:rsidRPr="00B03524">
        <w:rPr>
          <w:color w:val="000000" w:themeColor="text1"/>
        </w:rPr>
        <w:t xml:space="preserve"> </w:t>
      </w:r>
      <w:r w:rsidR="001D18AC" w:rsidRPr="00B03524">
        <w:rPr>
          <w:color w:val="000000" w:themeColor="text1"/>
        </w:rPr>
        <w:t>excellent movement in the</w:t>
      </w:r>
      <w:r w:rsidR="001875C5" w:rsidRPr="00B03524">
        <w:rPr>
          <w:color w:val="000000" w:themeColor="text1"/>
        </w:rPr>
        <w:t xml:space="preserve"> knee, however </w:t>
      </w:r>
      <w:r w:rsidR="004532E1" w:rsidRPr="00B03524">
        <w:rPr>
          <w:color w:val="000000" w:themeColor="text1"/>
        </w:rPr>
        <w:t>with unpredictable</w:t>
      </w:r>
      <w:r w:rsidR="005B6AE8" w:rsidRPr="00B03524">
        <w:rPr>
          <w:color w:val="000000" w:themeColor="text1"/>
        </w:rPr>
        <w:t xml:space="preserve"> episodes of</w:t>
      </w:r>
      <w:r w:rsidR="001875C5" w:rsidRPr="00B03524">
        <w:rPr>
          <w:color w:val="000000" w:themeColor="text1"/>
        </w:rPr>
        <w:t xml:space="preserve"> distressing limb tremors</w:t>
      </w:r>
      <w:r w:rsidR="003F2B9C" w:rsidRPr="00B03524">
        <w:rPr>
          <w:color w:val="000000" w:themeColor="text1"/>
        </w:rPr>
        <w:t xml:space="preserve">. </w:t>
      </w:r>
      <w:r w:rsidR="00AD4B63" w:rsidRPr="00B03524">
        <w:rPr>
          <w:color w:val="000000" w:themeColor="text1"/>
        </w:rPr>
        <w:t>His average pain intensity</w:t>
      </w:r>
      <w:r w:rsidR="009C2BB7" w:rsidRPr="00B03524">
        <w:rPr>
          <w:color w:val="000000" w:themeColor="text1"/>
        </w:rPr>
        <w:t xml:space="preserve"> was 7-8/10. His sleep was 3-4h</w:t>
      </w:r>
      <w:r w:rsidR="006B1653" w:rsidRPr="00B03524">
        <w:rPr>
          <w:color w:val="000000" w:themeColor="text1"/>
        </w:rPr>
        <w:t>/night</w:t>
      </w:r>
      <w:r w:rsidR="009C2BB7" w:rsidRPr="00B03524">
        <w:rPr>
          <w:color w:val="000000" w:themeColor="text1"/>
        </w:rPr>
        <w:t xml:space="preserve">, </w:t>
      </w:r>
      <w:r w:rsidR="00AD4B63" w:rsidRPr="00B03524">
        <w:rPr>
          <w:color w:val="000000" w:themeColor="text1"/>
        </w:rPr>
        <w:t xml:space="preserve">broken. </w:t>
      </w:r>
      <w:r w:rsidR="003F2B9C" w:rsidRPr="00B03524">
        <w:rPr>
          <w:color w:val="000000" w:themeColor="text1"/>
        </w:rPr>
        <w:t>He had</w:t>
      </w:r>
      <w:r w:rsidR="009C2BB7" w:rsidRPr="00B03524">
        <w:rPr>
          <w:color w:val="000000" w:themeColor="text1"/>
        </w:rPr>
        <w:t xml:space="preserve"> increased</w:t>
      </w:r>
      <w:r w:rsidR="001D18AC" w:rsidRPr="00B03524">
        <w:rPr>
          <w:color w:val="000000" w:themeColor="text1"/>
        </w:rPr>
        <w:t xml:space="preserve"> values for anxiety and depression</w:t>
      </w:r>
      <w:r w:rsidRPr="00B03524">
        <w:rPr>
          <w:color w:val="000000" w:themeColor="text1"/>
        </w:rPr>
        <w:t xml:space="preserve"> and</w:t>
      </w:r>
      <w:r w:rsidR="004532E1" w:rsidRPr="00B03524">
        <w:rPr>
          <w:color w:val="000000" w:themeColor="text1"/>
        </w:rPr>
        <w:t xml:space="preserve"> disability</w:t>
      </w:r>
      <w:r w:rsidR="001D18AC" w:rsidRPr="00B03524">
        <w:rPr>
          <w:color w:val="000000" w:themeColor="text1"/>
        </w:rPr>
        <w:t>,</w:t>
      </w:r>
      <w:r w:rsidR="004532E1" w:rsidRPr="00B03524">
        <w:rPr>
          <w:color w:val="000000" w:themeColor="text1"/>
        </w:rPr>
        <w:t xml:space="preserve"> as is</w:t>
      </w:r>
      <w:r w:rsidR="001D18AC" w:rsidRPr="00B03524">
        <w:rPr>
          <w:color w:val="000000" w:themeColor="text1"/>
        </w:rPr>
        <w:t xml:space="preserve"> typical for patients with </w:t>
      </w:r>
      <w:r w:rsidR="004532E1" w:rsidRPr="00B03524">
        <w:rPr>
          <w:color w:val="000000" w:themeColor="text1"/>
        </w:rPr>
        <w:t>ongoing</w:t>
      </w:r>
      <w:r w:rsidR="001D18AC" w:rsidRPr="00B03524">
        <w:rPr>
          <w:color w:val="000000" w:themeColor="text1"/>
        </w:rPr>
        <w:t xml:space="preserve"> CRPS</w:t>
      </w:r>
      <w:hyperlink w:anchor="_ENREF_9" w:tooltip="Kemler, 2002/10/22 #590" w:history="1">
        <w:r w:rsidR="00BB3FA9" w:rsidRPr="00B03524">
          <w:rPr>
            <w:color w:val="000000" w:themeColor="text1"/>
          </w:rPr>
          <w:fldChar w:fldCharType="begin"/>
        </w:r>
        <w:r w:rsidR="00BB3FA9" w:rsidRPr="00B03524">
          <w:rPr>
            <w:color w:val="000000" w:themeColor="text1"/>
          </w:rPr>
          <w:instrText xml:space="preserve"> ADDIN EN.CITE &lt;EndNote&gt;&lt;Cite&gt;&lt;Author&gt;Kemler&lt;/Author&gt;&lt;Year&gt;2002/10/22&lt;/Year&gt;&lt;RecNum&gt;590&lt;/RecNum&gt;&lt;DisplayText&gt;&lt;style face="superscript"&gt;9&lt;/style&gt;&lt;/DisplayText&gt;&lt;record&gt;&lt;rec-number&gt;590&lt;/rec-number&gt;&lt;foreign-keys&gt;&lt;key app="EN" db-id="rpdfwxw2q9v0a7esvvj5pd2gwd0rfp2a2zt5"&gt;590&lt;/key&gt;&lt;/foreign-keys&gt;&lt;ref-type name="Journal Article"&gt;17&lt;/ref-type&gt;&lt;contributors&gt;&lt;authors&gt;&lt;author&gt;Kemler,M.A.&lt;/author&gt;&lt;author&gt; Furnee,C.A.&lt;/author&gt;&lt;/authors&gt;&lt;/contributors&gt;&lt;auth-address&gt;Department of Surgery, Maastricht University Hospital, Maastricht, The Netherlands. kemlerm@mzh.nl&lt;/auth-address&gt;&lt;titles&gt;&lt;title&gt;Economic evaluation of spinal cord stimulation for chronic reflex sympathetic dystrophy&lt;/title&gt;&lt;secondary-title&gt;Neurology&lt;/secondary-title&gt;&lt;/titles&gt;&lt;periodical&gt;&lt;full-title&gt;Neurology&lt;/full-title&gt;&lt;/periodical&gt;&lt;pages&gt;1203-1209&lt;/pages&gt;&lt;volume&gt;59&lt;/volume&gt;&lt;number&gt;8&lt;/number&gt;&lt;keywords&gt;&lt;keyword&gt;analysis&lt;/keyword&gt;&lt;keyword&gt;Chronic Disease&lt;/keyword&gt;&lt;keyword&gt;Comparative Study&lt;/keyword&gt;&lt;keyword&gt;economics&lt;/keyword&gt;&lt;keyword&gt;Electric Stimulation Therapy&lt;/keyword&gt;&lt;keyword&gt;Female&lt;/keyword&gt;&lt;keyword&gt;Follow-Up Studies&lt;/keyword&gt;&lt;keyword&gt;Health Services Research&lt;/keyword&gt;&lt;keyword&gt;Humans&lt;/keyword&gt;&lt;keyword&gt;Linear Models&lt;/keyword&gt;&lt;keyword&gt;Male&lt;/keyword&gt;&lt;keyword&gt;methods&lt;/keyword&gt;&lt;keyword&gt;Netherlands&lt;/keyword&gt;&lt;keyword&gt;Pain&lt;/keyword&gt;&lt;keyword&gt;Patients&lt;/keyword&gt;&lt;keyword&gt;Physical Therapy Modalities&lt;/keyword&gt;&lt;keyword&gt;Quality of Life&lt;/keyword&gt;&lt;keyword&gt;Reflex&lt;/keyword&gt;&lt;keyword&gt;Reflex Sympathetic Dystrophy&lt;/keyword&gt;&lt;keyword&gt;Research Support,Non-U.S.Gov&amp;apos;t&lt;/keyword&gt;&lt;keyword&gt;Spinal Cord&lt;/keyword&gt;&lt;keyword&gt;statistics &amp;amp; numerical data&lt;/keyword&gt;&lt;keyword&gt;surgery&lt;/keyword&gt;&lt;keyword&gt;therapy&lt;/keyword&gt;&lt;keyword&gt;Time&lt;/keyword&gt;&lt;keyword&gt;Treatment Outcome&lt;/keyword&gt;&lt;/keywords&gt;&lt;dates&gt;&lt;year&gt;2002/10/22&lt;/year&gt;&lt;/dates&gt;&lt;urls&gt;&lt;/urls&gt;&lt;/record&gt;&lt;/Cite&gt;&lt;/EndNote&gt;</w:instrText>
        </w:r>
        <w:r w:rsidR="00BB3FA9" w:rsidRPr="00B03524">
          <w:rPr>
            <w:color w:val="000000" w:themeColor="text1"/>
          </w:rPr>
          <w:fldChar w:fldCharType="separate"/>
        </w:r>
        <w:r w:rsidR="00BB3FA9" w:rsidRPr="00B03524">
          <w:rPr>
            <w:noProof/>
            <w:color w:val="000000" w:themeColor="text1"/>
            <w:vertAlign w:val="superscript"/>
          </w:rPr>
          <w:t>9</w:t>
        </w:r>
        <w:r w:rsidR="00BB3FA9" w:rsidRPr="00B03524">
          <w:rPr>
            <w:color w:val="000000" w:themeColor="text1"/>
          </w:rPr>
          <w:fldChar w:fldCharType="end"/>
        </w:r>
      </w:hyperlink>
      <w:r w:rsidR="001D18AC" w:rsidRPr="00B03524">
        <w:rPr>
          <w:color w:val="000000" w:themeColor="text1"/>
        </w:rPr>
        <w:t xml:space="preserve"> (HADS A</w:t>
      </w:r>
      <w:r w:rsidR="00F8775E" w:rsidRPr="00B03524">
        <w:rPr>
          <w:color w:val="000000" w:themeColor="text1"/>
        </w:rPr>
        <w:t xml:space="preserve">/D: </w:t>
      </w:r>
      <w:r w:rsidR="00E054EA" w:rsidRPr="00B03524">
        <w:rPr>
          <w:color w:val="000000" w:themeColor="text1"/>
        </w:rPr>
        <w:t>12</w:t>
      </w:r>
      <w:r w:rsidR="00B95FEE" w:rsidRPr="00B03524">
        <w:rPr>
          <w:color w:val="000000" w:themeColor="text1"/>
        </w:rPr>
        <w:t>/</w:t>
      </w:r>
      <w:r w:rsidR="00E054EA" w:rsidRPr="00B03524">
        <w:rPr>
          <w:color w:val="000000" w:themeColor="text1"/>
        </w:rPr>
        <w:t xml:space="preserve">9 indicating </w:t>
      </w:r>
      <w:r w:rsidR="005649E8" w:rsidRPr="00B03524">
        <w:rPr>
          <w:color w:val="000000" w:themeColor="text1"/>
        </w:rPr>
        <w:t>clinically relevant anxiety, and borderline depression,</w:t>
      </w:r>
      <w:r w:rsidR="00E054EA" w:rsidRPr="00B03524">
        <w:rPr>
          <w:color w:val="000000" w:themeColor="text1"/>
        </w:rPr>
        <w:t xml:space="preserve"> </w:t>
      </w:r>
      <w:proofErr w:type="spellStart"/>
      <w:r w:rsidR="00E054EA" w:rsidRPr="00B03524">
        <w:rPr>
          <w:color w:val="000000" w:themeColor="text1"/>
        </w:rPr>
        <w:t>Oswestry</w:t>
      </w:r>
      <w:proofErr w:type="spellEnd"/>
      <w:r w:rsidR="00E054EA" w:rsidRPr="00B03524">
        <w:rPr>
          <w:color w:val="000000" w:themeColor="text1"/>
        </w:rPr>
        <w:t xml:space="preserve"> Disability Index (ODI)</w:t>
      </w:r>
      <w:r w:rsidRPr="00B03524">
        <w:rPr>
          <w:color w:val="000000" w:themeColor="text1"/>
        </w:rPr>
        <w:t>: 58%</w:t>
      </w:r>
      <w:r w:rsidR="00E054EA" w:rsidRPr="00B03524">
        <w:rPr>
          <w:color w:val="000000" w:themeColor="text1"/>
        </w:rPr>
        <w:t xml:space="preserve"> indicating severe pain related </w:t>
      </w:r>
      <w:proofErr w:type="spellStart"/>
      <w:r w:rsidR="00E054EA" w:rsidRPr="00B03524">
        <w:rPr>
          <w:color w:val="000000" w:themeColor="text1"/>
        </w:rPr>
        <w:t>diability</w:t>
      </w:r>
      <w:proofErr w:type="spellEnd"/>
      <w:r w:rsidR="00E054EA" w:rsidRPr="00B03524">
        <w:rPr>
          <w:color w:val="000000" w:themeColor="text1"/>
        </w:rPr>
        <w:t xml:space="preserve"> </w:t>
      </w:r>
      <w:r w:rsidRPr="00B03524">
        <w:rPr>
          <w:color w:val="000000" w:themeColor="text1"/>
        </w:rPr>
        <w:t xml:space="preserve">, </w:t>
      </w:r>
      <w:r w:rsidR="00E054EA" w:rsidRPr="00B03524">
        <w:rPr>
          <w:color w:val="000000" w:themeColor="text1"/>
        </w:rPr>
        <w:t>Brief Pain Inventory (BPI) interference subscale</w:t>
      </w:r>
      <w:r w:rsidR="00F8775E" w:rsidRPr="00B03524">
        <w:rPr>
          <w:color w:val="000000" w:themeColor="text1"/>
        </w:rPr>
        <w:t>: 9/10</w:t>
      </w:r>
      <w:r w:rsidR="00E054EA" w:rsidRPr="00B03524">
        <w:rPr>
          <w:color w:val="000000" w:themeColor="text1"/>
        </w:rPr>
        <w:t xml:space="preserve"> indicating severe interference of pain with daily activities</w:t>
      </w:r>
      <w:r w:rsidR="005649E8" w:rsidRPr="00B03524">
        <w:rPr>
          <w:color w:val="000000" w:themeColor="text1"/>
        </w:rPr>
        <w:t>)</w:t>
      </w:r>
      <w:r w:rsidR="002B64AB" w:rsidRPr="00B03524">
        <w:rPr>
          <w:color w:val="000000" w:themeColor="text1"/>
        </w:rPr>
        <w:t xml:space="preserve">. </w:t>
      </w:r>
      <w:r w:rsidR="00BB2C22" w:rsidRPr="00B03524">
        <w:rPr>
          <w:color w:val="000000" w:themeColor="text1"/>
        </w:rPr>
        <w:t xml:space="preserve">He </w:t>
      </w:r>
      <w:r w:rsidR="009338F1" w:rsidRPr="00B03524">
        <w:rPr>
          <w:color w:val="000000" w:themeColor="text1"/>
        </w:rPr>
        <w:t>used</w:t>
      </w:r>
      <w:r w:rsidR="00BB2C22" w:rsidRPr="00B03524">
        <w:rPr>
          <w:color w:val="000000" w:themeColor="text1"/>
        </w:rPr>
        <w:t xml:space="preserve"> a wheelchair most of times. </w:t>
      </w:r>
    </w:p>
    <w:p w14:paraId="65DD50CA" w14:textId="77777777" w:rsidR="00AD4B63" w:rsidRPr="00B03524" w:rsidRDefault="00AD4B63">
      <w:pPr>
        <w:rPr>
          <w:color w:val="000000" w:themeColor="text1"/>
        </w:rPr>
      </w:pPr>
    </w:p>
    <w:p w14:paraId="7FCB0A01" w14:textId="3D65B8AD" w:rsidR="00DA0FE8" w:rsidRPr="00B03524" w:rsidRDefault="004532E1">
      <w:pPr>
        <w:rPr>
          <w:color w:val="000000" w:themeColor="text1"/>
        </w:rPr>
      </w:pPr>
      <w:r w:rsidRPr="00B03524">
        <w:rPr>
          <w:color w:val="000000" w:themeColor="text1"/>
        </w:rPr>
        <w:t>Our t</w:t>
      </w:r>
      <w:r w:rsidR="002B64AB" w:rsidRPr="00B03524">
        <w:rPr>
          <w:color w:val="000000" w:themeColor="text1"/>
        </w:rPr>
        <w:t>reatment</w:t>
      </w:r>
      <w:r w:rsidR="003F2B9C" w:rsidRPr="00B03524">
        <w:rPr>
          <w:color w:val="000000" w:themeColor="text1"/>
        </w:rPr>
        <w:t xml:space="preserve"> recommendation included</w:t>
      </w:r>
      <w:r w:rsidR="001D18AC" w:rsidRPr="00B03524">
        <w:rPr>
          <w:color w:val="000000" w:themeColor="text1"/>
        </w:rPr>
        <w:t xml:space="preserve"> considerati</w:t>
      </w:r>
      <w:r w:rsidRPr="00B03524">
        <w:rPr>
          <w:color w:val="000000" w:themeColor="text1"/>
        </w:rPr>
        <w:t>on of neuro</w:t>
      </w:r>
      <w:r w:rsidR="005541FA" w:rsidRPr="00B03524">
        <w:rPr>
          <w:color w:val="000000" w:themeColor="text1"/>
        </w:rPr>
        <w:t>-</w:t>
      </w:r>
      <w:r w:rsidRPr="00B03524">
        <w:rPr>
          <w:color w:val="000000" w:themeColor="text1"/>
        </w:rPr>
        <w:t>stimulation</w:t>
      </w:r>
      <w:r w:rsidR="00B95FEE" w:rsidRPr="00B03524">
        <w:rPr>
          <w:color w:val="000000" w:themeColor="text1"/>
        </w:rPr>
        <w:t xml:space="preserve">, and a </w:t>
      </w:r>
      <w:r w:rsidR="003F2B9C" w:rsidRPr="00B03524">
        <w:rPr>
          <w:color w:val="000000" w:themeColor="text1"/>
        </w:rPr>
        <w:t xml:space="preserve">referral for multidisciplinary assessment was made. </w:t>
      </w:r>
      <w:r w:rsidR="00B95FEE" w:rsidRPr="00B03524">
        <w:rPr>
          <w:color w:val="000000" w:themeColor="text1"/>
        </w:rPr>
        <w:t>The assessment team agreed with the suitability</w:t>
      </w:r>
      <w:r w:rsidR="00001008" w:rsidRPr="00B03524">
        <w:rPr>
          <w:color w:val="000000" w:themeColor="text1"/>
        </w:rPr>
        <w:t xml:space="preserve"> of a neuromodulation approach</w:t>
      </w:r>
      <w:r w:rsidR="00B95FEE" w:rsidRPr="00B03524">
        <w:rPr>
          <w:color w:val="000000" w:themeColor="text1"/>
        </w:rPr>
        <w:t xml:space="preserve">, and </w:t>
      </w:r>
      <w:r w:rsidR="005D1852" w:rsidRPr="00B03524">
        <w:rPr>
          <w:color w:val="000000" w:themeColor="text1"/>
        </w:rPr>
        <w:t>also suggested consideration of</w:t>
      </w:r>
      <w:r w:rsidR="00B95FEE" w:rsidRPr="00B03524">
        <w:rPr>
          <w:color w:val="000000" w:themeColor="text1"/>
        </w:rPr>
        <w:t xml:space="preserve"> </w:t>
      </w:r>
      <w:r w:rsidR="005D1852" w:rsidRPr="00B03524">
        <w:rPr>
          <w:color w:val="000000" w:themeColor="text1"/>
        </w:rPr>
        <w:t>subsequent</w:t>
      </w:r>
      <w:r w:rsidR="003F2B9C" w:rsidRPr="00B03524">
        <w:rPr>
          <w:color w:val="000000" w:themeColor="text1"/>
        </w:rPr>
        <w:t xml:space="preserve"> Pain Management Program</w:t>
      </w:r>
      <w:r w:rsidR="005541FA" w:rsidRPr="00B03524">
        <w:rPr>
          <w:color w:val="000000" w:themeColor="text1"/>
        </w:rPr>
        <w:t xml:space="preserve"> treatment</w:t>
      </w:r>
      <w:r w:rsidR="005D1852" w:rsidRPr="00B03524">
        <w:rPr>
          <w:color w:val="000000" w:themeColor="text1"/>
        </w:rPr>
        <w:t xml:space="preserve">, after permanent implant, to help maximize adjustment to life with a chronic pain condition.  </w:t>
      </w:r>
    </w:p>
    <w:p w14:paraId="0152818B" w14:textId="77777777" w:rsidR="00FB26BC" w:rsidRPr="00B03524" w:rsidRDefault="00FB26BC">
      <w:pPr>
        <w:rPr>
          <w:color w:val="000000" w:themeColor="text1"/>
        </w:rPr>
      </w:pPr>
    </w:p>
    <w:p w14:paraId="5540692B" w14:textId="6FA7D06D" w:rsidR="00FB26BC" w:rsidRPr="00B03524" w:rsidRDefault="00FB26BC">
      <w:pPr>
        <w:rPr>
          <w:color w:val="000000" w:themeColor="text1"/>
        </w:rPr>
      </w:pPr>
      <w:r w:rsidRPr="00B03524">
        <w:rPr>
          <w:color w:val="000000" w:themeColor="text1"/>
        </w:rPr>
        <w:t>The patient agreed to first participate in a research trial on immune modulation with in</w:t>
      </w:r>
      <w:r w:rsidR="005D1852" w:rsidRPr="00B03524">
        <w:rPr>
          <w:color w:val="000000" w:themeColor="text1"/>
        </w:rPr>
        <w:t>travenous immunoglobulin, over</w:t>
      </w:r>
      <w:r w:rsidRPr="00B03524">
        <w:rPr>
          <w:color w:val="000000" w:themeColor="text1"/>
        </w:rPr>
        <w:t xml:space="preserve"> 6-months in 2014, where he experienced no benefit including in the open phase receiving active drug.</w:t>
      </w:r>
    </w:p>
    <w:p w14:paraId="17821B98" w14:textId="77777777" w:rsidR="00DA0FE8" w:rsidRPr="00B03524" w:rsidRDefault="00DA0FE8">
      <w:pPr>
        <w:rPr>
          <w:color w:val="000000" w:themeColor="text1"/>
        </w:rPr>
      </w:pPr>
    </w:p>
    <w:p w14:paraId="75695E99" w14:textId="5347324F" w:rsidR="00DA0FE8" w:rsidRPr="00B03524" w:rsidRDefault="004532E1">
      <w:pPr>
        <w:rPr>
          <w:color w:val="000000" w:themeColor="text1"/>
        </w:rPr>
      </w:pPr>
      <w:r w:rsidRPr="00B03524">
        <w:rPr>
          <w:color w:val="000000" w:themeColor="text1"/>
        </w:rPr>
        <w:t>We decided</w:t>
      </w:r>
      <w:r w:rsidR="000F7285" w:rsidRPr="00B03524">
        <w:rPr>
          <w:color w:val="000000" w:themeColor="text1"/>
        </w:rPr>
        <w:t xml:space="preserve"> to conduct an awake percutaneous</w:t>
      </w:r>
      <w:r w:rsidR="003F2B9C" w:rsidRPr="00B03524">
        <w:rPr>
          <w:color w:val="000000" w:themeColor="text1"/>
        </w:rPr>
        <w:t xml:space="preserve"> trial of conven</w:t>
      </w:r>
      <w:r w:rsidR="001875C5" w:rsidRPr="00B03524">
        <w:rPr>
          <w:color w:val="000000" w:themeColor="text1"/>
        </w:rPr>
        <w:t>tional spinal cord s</w:t>
      </w:r>
      <w:r w:rsidR="00506AB7" w:rsidRPr="00B03524">
        <w:rPr>
          <w:color w:val="000000" w:themeColor="text1"/>
        </w:rPr>
        <w:t xml:space="preserve">timulation, however projection of </w:t>
      </w:r>
      <w:proofErr w:type="spellStart"/>
      <w:r w:rsidR="00506AB7" w:rsidRPr="00B03524">
        <w:rPr>
          <w:color w:val="000000" w:themeColor="text1"/>
        </w:rPr>
        <w:t>paraesthesia</w:t>
      </w:r>
      <w:proofErr w:type="spellEnd"/>
      <w:r w:rsidR="00506AB7" w:rsidRPr="00B03524">
        <w:rPr>
          <w:color w:val="000000" w:themeColor="text1"/>
        </w:rPr>
        <w:t xml:space="preserve"> into the stump </w:t>
      </w:r>
      <w:r w:rsidR="001875C5" w:rsidRPr="00B03524">
        <w:rPr>
          <w:color w:val="000000" w:themeColor="text1"/>
        </w:rPr>
        <w:t>was not achieved</w:t>
      </w:r>
      <w:r w:rsidR="005541FA" w:rsidRPr="00B03524">
        <w:rPr>
          <w:color w:val="000000" w:themeColor="text1"/>
        </w:rPr>
        <w:t xml:space="preserve"> </w:t>
      </w:r>
      <w:r w:rsidR="00B95FEE" w:rsidRPr="00B03524">
        <w:rPr>
          <w:color w:val="000000" w:themeColor="text1"/>
        </w:rPr>
        <w:t>during the procedure</w:t>
      </w:r>
      <w:r w:rsidR="005541FA" w:rsidRPr="00B03524">
        <w:rPr>
          <w:color w:val="000000" w:themeColor="text1"/>
        </w:rPr>
        <w:t>, or upon post-interventional</w:t>
      </w:r>
      <w:r w:rsidR="001875C5" w:rsidRPr="00B03524">
        <w:rPr>
          <w:color w:val="000000" w:themeColor="text1"/>
        </w:rPr>
        <w:t xml:space="preserve"> </w:t>
      </w:r>
      <w:r w:rsidR="00506AB7" w:rsidRPr="00B03524">
        <w:rPr>
          <w:color w:val="000000" w:themeColor="text1"/>
        </w:rPr>
        <w:t xml:space="preserve">re-programing </w:t>
      </w:r>
      <w:r w:rsidR="002A08FE" w:rsidRPr="00B03524">
        <w:rPr>
          <w:color w:val="000000" w:themeColor="text1"/>
        </w:rPr>
        <w:t>in 01.2015, (Figure 1A</w:t>
      </w:r>
      <w:r w:rsidR="000F7285" w:rsidRPr="00B03524">
        <w:rPr>
          <w:color w:val="000000" w:themeColor="text1"/>
        </w:rPr>
        <w:t>)</w:t>
      </w:r>
      <w:r w:rsidR="00807569" w:rsidRPr="00B03524">
        <w:rPr>
          <w:color w:val="000000" w:themeColor="text1"/>
        </w:rPr>
        <w:t>, and</w:t>
      </w:r>
      <w:r w:rsidR="005541FA" w:rsidRPr="00B03524">
        <w:rPr>
          <w:color w:val="000000" w:themeColor="text1"/>
        </w:rPr>
        <w:t xml:space="preserve"> </w:t>
      </w:r>
      <w:r w:rsidR="001875C5" w:rsidRPr="00B03524">
        <w:rPr>
          <w:color w:val="000000" w:themeColor="text1"/>
        </w:rPr>
        <w:t xml:space="preserve">the </w:t>
      </w:r>
      <w:r w:rsidR="00506AB7" w:rsidRPr="00B03524">
        <w:rPr>
          <w:color w:val="000000" w:themeColor="text1"/>
        </w:rPr>
        <w:t>trial was cla</w:t>
      </w:r>
      <w:r w:rsidR="005541FA" w:rsidRPr="00B03524">
        <w:rPr>
          <w:color w:val="000000" w:themeColor="text1"/>
        </w:rPr>
        <w:t xml:space="preserve">ssed </w:t>
      </w:r>
      <w:r w:rsidRPr="00B03524">
        <w:rPr>
          <w:color w:val="000000" w:themeColor="text1"/>
        </w:rPr>
        <w:t>negative after one week.</w:t>
      </w:r>
      <w:r w:rsidR="00506AB7" w:rsidRPr="00B03524">
        <w:rPr>
          <w:color w:val="000000" w:themeColor="text1"/>
        </w:rPr>
        <w:t xml:space="preserve"> </w:t>
      </w:r>
      <w:r w:rsidRPr="00B03524">
        <w:rPr>
          <w:color w:val="000000" w:themeColor="text1"/>
        </w:rPr>
        <w:t>A</w:t>
      </w:r>
      <w:r w:rsidR="00B95FEE" w:rsidRPr="00B03524">
        <w:rPr>
          <w:color w:val="000000" w:themeColor="text1"/>
        </w:rPr>
        <w:t xml:space="preserve">n awake </w:t>
      </w:r>
      <w:r w:rsidR="008A4EFE" w:rsidRPr="00B03524">
        <w:rPr>
          <w:color w:val="000000" w:themeColor="text1"/>
        </w:rPr>
        <w:t xml:space="preserve">trial of </w:t>
      </w:r>
      <w:r w:rsidR="00F31B7E" w:rsidRPr="00B03524">
        <w:rPr>
          <w:color w:val="000000" w:themeColor="text1"/>
        </w:rPr>
        <w:t>DRG</w:t>
      </w:r>
      <w:r w:rsidR="009F6AB6" w:rsidRPr="00B03524">
        <w:rPr>
          <w:color w:val="000000" w:themeColor="text1"/>
        </w:rPr>
        <w:t xml:space="preserve"> stimulation of the </w:t>
      </w:r>
      <w:r w:rsidR="002A08FE" w:rsidRPr="00B03524">
        <w:rPr>
          <w:color w:val="000000" w:themeColor="text1"/>
        </w:rPr>
        <w:t xml:space="preserve">left L4 </w:t>
      </w:r>
      <w:r w:rsidR="009338F1" w:rsidRPr="00B03524">
        <w:rPr>
          <w:color w:val="000000" w:themeColor="text1"/>
        </w:rPr>
        <w:t>dorsal root ganglion</w:t>
      </w:r>
      <w:r w:rsidR="002A08FE" w:rsidRPr="00B03524">
        <w:rPr>
          <w:color w:val="000000" w:themeColor="text1"/>
        </w:rPr>
        <w:t xml:space="preserve"> </w:t>
      </w:r>
      <w:r w:rsidRPr="00B03524">
        <w:rPr>
          <w:color w:val="000000" w:themeColor="text1"/>
        </w:rPr>
        <w:t xml:space="preserve">was </w:t>
      </w:r>
      <w:r w:rsidR="00883135" w:rsidRPr="00B03524">
        <w:rPr>
          <w:color w:val="000000" w:themeColor="text1"/>
        </w:rPr>
        <w:t xml:space="preserve">then </w:t>
      </w:r>
      <w:r w:rsidRPr="00B03524">
        <w:rPr>
          <w:color w:val="000000" w:themeColor="text1"/>
        </w:rPr>
        <w:t>performed in</w:t>
      </w:r>
      <w:r w:rsidR="00506AB7" w:rsidRPr="00B03524">
        <w:rPr>
          <w:color w:val="000000" w:themeColor="text1"/>
        </w:rPr>
        <w:t xml:space="preserve"> 03.2015</w:t>
      </w:r>
      <w:r w:rsidR="002A08FE" w:rsidRPr="00B03524">
        <w:rPr>
          <w:color w:val="000000" w:themeColor="text1"/>
        </w:rPr>
        <w:t xml:space="preserve"> (Figure 1B</w:t>
      </w:r>
      <w:r w:rsidR="002F31F6" w:rsidRPr="00B03524">
        <w:rPr>
          <w:color w:val="000000" w:themeColor="text1"/>
        </w:rPr>
        <w:t>, C</w:t>
      </w:r>
      <w:r w:rsidR="002A08FE" w:rsidRPr="00B03524">
        <w:rPr>
          <w:color w:val="000000" w:themeColor="text1"/>
        </w:rPr>
        <w:t>)</w:t>
      </w:r>
      <w:r w:rsidR="00883135" w:rsidRPr="00B03524">
        <w:rPr>
          <w:color w:val="000000" w:themeColor="text1"/>
        </w:rPr>
        <w:t>. A</w:t>
      </w:r>
      <w:r w:rsidR="00B95FEE" w:rsidRPr="00B03524">
        <w:rPr>
          <w:color w:val="000000" w:themeColor="text1"/>
        </w:rPr>
        <w:t xml:space="preserve">bout 75% </w:t>
      </w:r>
      <w:r w:rsidR="000242A4" w:rsidRPr="00B03524">
        <w:rPr>
          <w:color w:val="000000" w:themeColor="text1"/>
        </w:rPr>
        <w:t>cover</w:t>
      </w:r>
      <w:r w:rsidR="009F6AB6" w:rsidRPr="00B03524">
        <w:rPr>
          <w:color w:val="000000" w:themeColor="text1"/>
        </w:rPr>
        <w:t xml:space="preserve">age with pleasant </w:t>
      </w:r>
      <w:proofErr w:type="spellStart"/>
      <w:r w:rsidR="009F6AB6" w:rsidRPr="00B03524">
        <w:rPr>
          <w:color w:val="000000" w:themeColor="text1"/>
        </w:rPr>
        <w:t>parae</w:t>
      </w:r>
      <w:r w:rsidR="00F21627" w:rsidRPr="00B03524">
        <w:rPr>
          <w:color w:val="000000" w:themeColor="text1"/>
        </w:rPr>
        <w:t>s</w:t>
      </w:r>
      <w:r w:rsidR="009F6AB6" w:rsidRPr="00B03524">
        <w:rPr>
          <w:color w:val="000000" w:themeColor="text1"/>
        </w:rPr>
        <w:t>thesia</w:t>
      </w:r>
      <w:proofErr w:type="spellEnd"/>
      <w:r w:rsidR="000242A4" w:rsidRPr="00B03524">
        <w:rPr>
          <w:color w:val="000000" w:themeColor="text1"/>
        </w:rPr>
        <w:t xml:space="preserve"> of the painful area </w:t>
      </w:r>
      <w:r w:rsidR="009338F1" w:rsidRPr="00B03524">
        <w:rPr>
          <w:color w:val="000000" w:themeColor="text1"/>
        </w:rPr>
        <w:t>was achieved</w:t>
      </w:r>
      <w:r w:rsidR="005D1852" w:rsidRPr="00B03524">
        <w:rPr>
          <w:color w:val="000000" w:themeColor="text1"/>
        </w:rPr>
        <w:t xml:space="preserve"> during an on-table trial</w:t>
      </w:r>
      <w:r w:rsidR="009338F1" w:rsidRPr="00B03524">
        <w:rPr>
          <w:color w:val="000000" w:themeColor="text1"/>
        </w:rPr>
        <w:t>,</w:t>
      </w:r>
      <w:r w:rsidR="00D91E45" w:rsidRPr="00B03524">
        <w:rPr>
          <w:color w:val="000000" w:themeColor="text1"/>
        </w:rPr>
        <w:t xml:space="preserve"> which was confirmed by mapping,</w:t>
      </w:r>
      <w:r w:rsidRPr="00B03524">
        <w:rPr>
          <w:color w:val="000000" w:themeColor="text1"/>
        </w:rPr>
        <w:t xml:space="preserve"> an</w:t>
      </w:r>
      <w:r w:rsidR="005541FA" w:rsidRPr="00B03524">
        <w:rPr>
          <w:color w:val="000000" w:themeColor="text1"/>
        </w:rPr>
        <w:t>d</w:t>
      </w:r>
      <w:r w:rsidRPr="00B03524">
        <w:rPr>
          <w:color w:val="000000" w:themeColor="text1"/>
        </w:rPr>
        <w:t xml:space="preserve"> implantation was completed</w:t>
      </w:r>
      <w:r w:rsidR="00B95FEE" w:rsidRPr="00B03524">
        <w:rPr>
          <w:color w:val="000000" w:themeColor="text1"/>
        </w:rPr>
        <w:t xml:space="preserve"> under local </w:t>
      </w:r>
      <w:proofErr w:type="spellStart"/>
      <w:r w:rsidR="00B95FEE" w:rsidRPr="00B03524">
        <w:rPr>
          <w:color w:val="000000" w:themeColor="text1"/>
        </w:rPr>
        <w:t>anaesthesia</w:t>
      </w:r>
      <w:proofErr w:type="spellEnd"/>
      <w:r w:rsidR="008A4EFE" w:rsidRPr="00B03524">
        <w:rPr>
          <w:color w:val="000000" w:themeColor="text1"/>
        </w:rPr>
        <w:t xml:space="preserve">. </w:t>
      </w:r>
      <w:r w:rsidR="00506AB7" w:rsidRPr="00B03524">
        <w:rPr>
          <w:color w:val="000000" w:themeColor="text1"/>
        </w:rPr>
        <w:t>At one month after the operation</w:t>
      </w:r>
      <w:r w:rsidR="00883135" w:rsidRPr="00B03524">
        <w:rPr>
          <w:color w:val="000000" w:themeColor="text1"/>
        </w:rPr>
        <w:t>,</w:t>
      </w:r>
      <w:r w:rsidR="00506AB7" w:rsidRPr="00B03524">
        <w:rPr>
          <w:color w:val="000000" w:themeColor="text1"/>
        </w:rPr>
        <w:t xml:space="preserve"> the patient reported a marked r</w:t>
      </w:r>
      <w:r w:rsidR="000242A4" w:rsidRPr="00B03524">
        <w:rPr>
          <w:color w:val="000000" w:themeColor="text1"/>
        </w:rPr>
        <w:t xml:space="preserve">eduction in the frequency of pain flares, and </w:t>
      </w:r>
      <w:r w:rsidR="00506AB7" w:rsidRPr="00B03524">
        <w:rPr>
          <w:color w:val="000000" w:themeColor="text1"/>
        </w:rPr>
        <w:t xml:space="preserve">25% overall pain relief.  </w:t>
      </w:r>
    </w:p>
    <w:p w14:paraId="65733B33" w14:textId="77777777" w:rsidR="00DA0FE8" w:rsidRPr="00B03524" w:rsidRDefault="00DA0FE8">
      <w:pPr>
        <w:rPr>
          <w:color w:val="000000" w:themeColor="text1"/>
        </w:rPr>
      </w:pPr>
    </w:p>
    <w:p w14:paraId="4D68CF95" w14:textId="6B2A8769" w:rsidR="00AB3506" w:rsidRPr="00B03524" w:rsidRDefault="006B1653">
      <w:pPr>
        <w:rPr>
          <w:color w:val="000000" w:themeColor="text1"/>
        </w:rPr>
      </w:pPr>
      <w:r w:rsidRPr="00B03524">
        <w:rPr>
          <w:color w:val="000000" w:themeColor="text1"/>
        </w:rPr>
        <w:t xml:space="preserve">At his referring rehabilitation </w:t>
      </w:r>
      <w:proofErr w:type="spellStart"/>
      <w:r w:rsidRPr="00B03524">
        <w:rPr>
          <w:color w:val="000000" w:themeColor="text1"/>
        </w:rPr>
        <w:t>centre</w:t>
      </w:r>
      <w:proofErr w:type="spellEnd"/>
      <w:r w:rsidRPr="00B03524">
        <w:rPr>
          <w:color w:val="000000" w:themeColor="text1"/>
        </w:rPr>
        <w:t xml:space="preserve"> (Headley), he</w:t>
      </w:r>
      <w:r w:rsidR="00AB3506" w:rsidRPr="00B03524">
        <w:rPr>
          <w:color w:val="000000" w:themeColor="text1"/>
        </w:rPr>
        <w:t xml:space="preserve"> was</w:t>
      </w:r>
      <w:r w:rsidRPr="00B03524">
        <w:rPr>
          <w:color w:val="000000" w:themeColor="text1"/>
        </w:rPr>
        <w:t xml:space="preserve"> subsequently</w:t>
      </w:r>
      <w:r w:rsidR="00AB3506" w:rsidRPr="00B03524">
        <w:rPr>
          <w:color w:val="000000" w:themeColor="text1"/>
        </w:rPr>
        <w:t xml:space="preserve"> fitted with a series of prosthetic devices and sockets that initially allowed the lower leg to remain unenclosed, progressing through to a true trans-</w:t>
      </w:r>
      <w:proofErr w:type="spellStart"/>
      <w:r w:rsidR="00AB3506" w:rsidRPr="00B03524">
        <w:rPr>
          <w:color w:val="000000" w:themeColor="text1"/>
        </w:rPr>
        <w:t>tibial</w:t>
      </w:r>
      <w:proofErr w:type="spellEnd"/>
      <w:r w:rsidR="00AB3506" w:rsidRPr="00B03524">
        <w:rPr>
          <w:color w:val="000000" w:themeColor="text1"/>
        </w:rPr>
        <w:t xml:space="preserve"> socket with thigh corse</w:t>
      </w:r>
      <w:r w:rsidR="002A08FE" w:rsidRPr="00B03524">
        <w:rPr>
          <w:color w:val="000000" w:themeColor="text1"/>
        </w:rPr>
        <w:t>t for additional support (Fig. 2</w:t>
      </w:r>
      <w:r w:rsidR="00AB3506" w:rsidRPr="00B03524">
        <w:rPr>
          <w:color w:val="000000" w:themeColor="text1"/>
        </w:rPr>
        <w:t xml:space="preserve">). </w:t>
      </w:r>
    </w:p>
    <w:p w14:paraId="49ECEE72" w14:textId="77777777" w:rsidR="00AB3506" w:rsidRPr="00B03524" w:rsidRDefault="00AB3506">
      <w:pPr>
        <w:rPr>
          <w:color w:val="000000" w:themeColor="text1"/>
        </w:rPr>
      </w:pPr>
    </w:p>
    <w:p w14:paraId="33D0153A" w14:textId="45619A0E" w:rsidR="0065301E" w:rsidRPr="00B03524" w:rsidRDefault="00A8511D">
      <w:pPr>
        <w:rPr>
          <w:color w:val="000000" w:themeColor="text1"/>
        </w:rPr>
      </w:pPr>
      <w:r w:rsidRPr="00B03524">
        <w:rPr>
          <w:color w:val="000000" w:themeColor="text1"/>
        </w:rPr>
        <w:t xml:space="preserve">At </w:t>
      </w:r>
      <w:r w:rsidR="0025717F" w:rsidRPr="00B03524">
        <w:rPr>
          <w:color w:val="000000" w:themeColor="text1"/>
        </w:rPr>
        <w:t>17</w:t>
      </w:r>
      <w:r w:rsidR="002B503A" w:rsidRPr="00B03524">
        <w:rPr>
          <w:color w:val="000000" w:themeColor="text1"/>
        </w:rPr>
        <w:t xml:space="preserve"> months</w:t>
      </w:r>
      <w:r w:rsidRPr="00B03524">
        <w:rPr>
          <w:color w:val="000000" w:themeColor="text1"/>
        </w:rPr>
        <w:t xml:space="preserve"> follow u</w:t>
      </w:r>
      <w:r w:rsidR="0025717F" w:rsidRPr="00B03524">
        <w:rPr>
          <w:color w:val="000000" w:themeColor="text1"/>
        </w:rPr>
        <w:t>p (08</w:t>
      </w:r>
      <w:r w:rsidR="00085378" w:rsidRPr="00B03524">
        <w:rPr>
          <w:color w:val="000000" w:themeColor="text1"/>
        </w:rPr>
        <w:t>.2016) the patient reports</w:t>
      </w:r>
      <w:r w:rsidRPr="00B03524">
        <w:rPr>
          <w:color w:val="000000" w:themeColor="text1"/>
        </w:rPr>
        <w:t xml:space="preserve"> </w:t>
      </w:r>
      <w:r w:rsidR="00AD4B63" w:rsidRPr="00B03524">
        <w:rPr>
          <w:color w:val="000000" w:themeColor="text1"/>
        </w:rPr>
        <w:t xml:space="preserve">complete </w:t>
      </w:r>
      <w:proofErr w:type="spellStart"/>
      <w:r w:rsidR="00AB3506" w:rsidRPr="00B03524">
        <w:rPr>
          <w:color w:val="000000" w:themeColor="text1"/>
        </w:rPr>
        <w:t>paraesthetic</w:t>
      </w:r>
      <w:proofErr w:type="spellEnd"/>
      <w:r w:rsidR="00AB3506" w:rsidRPr="00B03524">
        <w:rPr>
          <w:color w:val="000000" w:themeColor="text1"/>
        </w:rPr>
        <w:t xml:space="preserve"> </w:t>
      </w:r>
      <w:r w:rsidR="00AD4B63" w:rsidRPr="00B03524">
        <w:rPr>
          <w:color w:val="000000" w:themeColor="text1"/>
        </w:rPr>
        <w:t>c</w:t>
      </w:r>
      <w:r w:rsidR="002F6D94" w:rsidRPr="00B03524">
        <w:rPr>
          <w:color w:val="000000" w:themeColor="text1"/>
        </w:rPr>
        <w:t>over of the painful area</w:t>
      </w:r>
      <w:r w:rsidR="00AD4B63" w:rsidRPr="00B03524">
        <w:rPr>
          <w:color w:val="000000" w:themeColor="text1"/>
        </w:rPr>
        <w:t xml:space="preserve">, and </w:t>
      </w:r>
      <w:r w:rsidRPr="00B03524">
        <w:rPr>
          <w:color w:val="000000" w:themeColor="text1"/>
        </w:rPr>
        <w:t xml:space="preserve">overall 60% pain relief </w:t>
      </w:r>
      <w:r w:rsidR="00883135" w:rsidRPr="00B03524">
        <w:rPr>
          <w:color w:val="000000" w:themeColor="text1"/>
        </w:rPr>
        <w:t>with the device</w:t>
      </w:r>
      <w:r w:rsidRPr="00B03524">
        <w:rPr>
          <w:color w:val="000000" w:themeColor="text1"/>
        </w:rPr>
        <w:t xml:space="preserve"> turned on</w:t>
      </w:r>
      <w:r w:rsidR="00912942" w:rsidRPr="00B03524">
        <w:rPr>
          <w:color w:val="000000" w:themeColor="text1"/>
        </w:rPr>
        <w:t xml:space="preserve">, </w:t>
      </w:r>
      <w:r w:rsidR="00001008" w:rsidRPr="00B03524">
        <w:rPr>
          <w:color w:val="000000" w:themeColor="text1"/>
        </w:rPr>
        <w:t>a</w:t>
      </w:r>
      <w:r w:rsidR="00DA0FE8" w:rsidRPr="00B03524">
        <w:rPr>
          <w:color w:val="000000" w:themeColor="text1"/>
        </w:rPr>
        <w:t>n average</w:t>
      </w:r>
      <w:r w:rsidR="00001008" w:rsidRPr="00B03524">
        <w:rPr>
          <w:color w:val="000000" w:themeColor="text1"/>
        </w:rPr>
        <w:t xml:space="preserve"> </w:t>
      </w:r>
      <w:r w:rsidR="00D572DC" w:rsidRPr="00B03524">
        <w:rPr>
          <w:color w:val="000000" w:themeColor="text1"/>
        </w:rPr>
        <w:t xml:space="preserve">24h </w:t>
      </w:r>
      <w:r w:rsidR="00001008" w:rsidRPr="00B03524">
        <w:rPr>
          <w:color w:val="000000" w:themeColor="text1"/>
        </w:rPr>
        <w:t xml:space="preserve">pain intensity of </w:t>
      </w:r>
      <w:r w:rsidR="00912942" w:rsidRPr="00B03524">
        <w:rPr>
          <w:color w:val="000000" w:themeColor="text1"/>
        </w:rPr>
        <w:t>NRS 3-4/10</w:t>
      </w:r>
      <w:r w:rsidRPr="00B03524">
        <w:rPr>
          <w:color w:val="000000" w:themeColor="text1"/>
        </w:rPr>
        <w:t xml:space="preserve">; </w:t>
      </w:r>
      <w:r w:rsidR="002D6BDF" w:rsidRPr="00B03524">
        <w:rPr>
          <w:color w:val="000000" w:themeColor="text1"/>
        </w:rPr>
        <w:t>the improvement from the original 25% pain relief had occurred gradually over 12 months. W</w:t>
      </w:r>
      <w:r w:rsidR="0065301E" w:rsidRPr="00B03524">
        <w:rPr>
          <w:color w:val="000000" w:themeColor="text1"/>
        </w:rPr>
        <w:t>hen he turns the pulse-generator off, the patient reports, that his pain returns to high intensity</w:t>
      </w:r>
      <w:r w:rsidR="007358F7" w:rsidRPr="00B03524">
        <w:rPr>
          <w:color w:val="000000" w:themeColor="text1"/>
        </w:rPr>
        <w:t xml:space="preserve"> (‘severe pain’) </w:t>
      </w:r>
      <w:r w:rsidR="0065301E" w:rsidRPr="00B03524">
        <w:rPr>
          <w:color w:val="000000" w:themeColor="text1"/>
        </w:rPr>
        <w:t xml:space="preserve">within about 3.5h, and it reduces again to low values within an hour of being switched on. </w:t>
      </w:r>
    </w:p>
    <w:p w14:paraId="1C1E69CE" w14:textId="77777777" w:rsidR="0065301E" w:rsidRPr="00B03524" w:rsidRDefault="0065301E">
      <w:pPr>
        <w:rPr>
          <w:color w:val="000000" w:themeColor="text1"/>
        </w:rPr>
      </w:pPr>
    </w:p>
    <w:p w14:paraId="4ECC639D" w14:textId="26E645C9" w:rsidR="002135D4" w:rsidRPr="00B03524" w:rsidRDefault="0025717F">
      <w:pPr>
        <w:rPr>
          <w:color w:val="000000" w:themeColor="text1"/>
        </w:rPr>
      </w:pPr>
      <w:r w:rsidRPr="00B03524">
        <w:rPr>
          <w:color w:val="000000" w:themeColor="text1"/>
        </w:rPr>
        <w:t>At follow up (08</w:t>
      </w:r>
      <w:r w:rsidR="0065301E" w:rsidRPr="00B03524">
        <w:rPr>
          <w:color w:val="000000" w:themeColor="text1"/>
        </w:rPr>
        <w:t>.2016) t</w:t>
      </w:r>
      <w:r w:rsidR="00AD4B63" w:rsidRPr="00B03524">
        <w:rPr>
          <w:color w:val="000000" w:themeColor="text1"/>
        </w:rPr>
        <w:t>he</w:t>
      </w:r>
      <w:r w:rsidR="00DA0FE8" w:rsidRPr="00B03524">
        <w:rPr>
          <w:color w:val="000000" w:themeColor="text1"/>
        </w:rPr>
        <w:t xml:space="preserve"> sensitivity in the stump is reduced; the patient attributes this to </w:t>
      </w:r>
      <w:r w:rsidR="006B1653" w:rsidRPr="00B03524">
        <w:rPr>
          <w:color w:val="000000" w:themeColor="text1"/>
        </w:rPr>
        <w:t xml:space="preserve">both </w:t>
      </w:r>
      <w:r w:rsidR="00DA0FE8" w:rsidRPr="00B03524">
        <w:rPr>
          <w:color w:val="000000" w:themeColor="text1"/>
        </w:rPr>
        <w:t xml:space="preserve">an improved ability to perform </w:t>
      </w:r>
      <w:r w:rsidR="0062100D" w:rsidRPr="00B03524">
        <w:rPr>
          <w:color w:val="000000" w:themeColor="text1"/>
        </w:rPr>
        <w:t xml:space="preserve">his own </w:t>
      </w:r>
      <w:r w:rsidR="00DA0FE8" w:rsidRPr="00B03524">
        <w:rPr>
          <w:color w:val="000000" w:themeColor="text1"/>
        </w:rPr>
        <w:t>desensitization exercises</w:t>
      </w:r>
      <w:r w:rsidR="0062100D" w:rsidRPr="00B03524">
        <w:rPr>
          <w:color w:val="000000" w:themeColor="text1"/>
        </w:rPr>
        <w:t xml:space="preserve"> under DRG </w:t>
      </w:r>
      <w:proofErr w:type="spellStart"/>
      <w:r w:rsidR="0062100D" w:rsidRPr="00B03524">
        <w:rPr>
          <w:color w:val="000000" w:themeColor="text1"/>
        </w:rPr>
        <w:t>paraesthesia</w:t>
      </w:r>
      <w:proofErr w:type="spellEnd"/>
      <w:r w:rsidR="0062100D" w:rsidRPr="00B03524">
        <w:rPr>
          <w:color w:val="000000" w:themeColor="text1"/>
        </w:rPr>
        <w:t xml:space="preserve"> cover</w:t>
      </w:r>
      <w:r w:rsidR="00DA0FE8" w:rsidRPr="00B03524">
        <w:rPr>
          <w:color w:val="000000" w:themeColor="text1"/>
        </w:rPr>
        <w:t xml:space="preserve">, and </w:t>
      </w:r>
      <w:r w:rsidR="0062100D" w:rsidRPr="00B03524">
        <w:rPr>
          <w:color w:val="000000" w:themeColor="text1"/>
        </w:rPr>
        <w:t xml:space="preserve">also to </w:t>
      </w:r>
      <w:r w:rsidR="00DA0FE8" w:rsidRPr="00B03524">
        <w:rPr>
          <w:color w:val="000000" w:themeColor="text1"/>
        </w:rPr>
        <w:t>increased prosthesis use</w:t>
      </w:r>
      <w:r w:rsidR="0062100D" w:rsidRPr="00B03524">
        <w:rPr>
          <w:color w:val="000000" w:themeColor="text1"/>
        </w:rPr>
        <w:t xml:space="preserve"> which provides a desensitizing stimulus</w:t>
      </w:r>
      <w:r w:rsidR="00DA0FE8" w:rsidRPr="00B03524">
        <w:rPr>
          <w:color w:val="000000" w:themeColor="text1"/>
        </w:rPr>
        <w:t xml:space="preserve">. </w:t>
      </w:r>
      <w:r w:rsidR="00A8511D" w:rsidRPr="00B03524">
        <w:rPr>
          <w:color w:val="000000" w:themeColor="text1"/>
        </w:rPr>
        <w:t xml:space="preserve"> </w:t>
      </w:r>
      <w:r w:rsidR="00883135" w:rsidRPr="00B03524">
        <w:rPr>
          <w:color w:val="000000" w:themeColor="text1"/>
        </w:rPr>
        <w:t>The patient remains</w:t>
      </w:r>
      <w:r w:rsidR="002C0F2C" w:rsidRPr="00B03524">
        <w:rPr>
          <w:color w:val="000000" w:themeColor="text1"/>
        </w:rPr>
        <w:t xml:space="preserve"> on </w:t>
      </w:r>
      <w:proofErr w:type="spellStart"/>
      <w:r w:rsidR="002C0F2C" w:rsidRPr="00B03524">
        <w:rPr>
          <w:color w:val="000000" w:themeColor="text1"/>
        </w:rPr>
        <w:t>Tapentadol</w:t>
      </w:r>
      <w:proofErr w:type="spellEnd"/>
      <w:r w:rsidR="002C0F2C" w:rsidRPr="00B03524">
        <w:rPr>
          <w:color w:val="000000" w:themeColor="text1"/>
        </w:rPr>
        <w:t xml:space="preserve"> </w:t>
      </w:r>
      <w:r w:rsidR="00912942" w:rsidRPr="00B03524">
        <w:rPr>
          <w:color w:val="000000" w:themeColor="text1"/>
        </w:rPr>
        <w:t xml:space="preserve">SR </w:t>
      </w:r>
      <w:r w:rsidR="002F6D94" w:rsidRPr="00B03524">
        <w:rPr>
          <w:color w:val="000000" w:themeColor="text1"/>
        </w:rPr>
        <w:t>50</w:t>
      </w:r>
      <w:r w:rsidR="002C0F2C" w:rsidRPr="00B03524">
        <w:rPr>
          <w:color w:val="000000" w:themeColor="text1"/>
        </w:rPr>
        <w:t>mg BD</w:t>
      </w:r>
      <w:r w:rsidR="002F6D94" w:rsidRPr="00B03524">
        <w:rPr>
          <w:color w:val="000000" w:themeColor="text1"/>
        </w:rPr>
        <w:t xml:space="preserve"> (reduced from 250mg BD</w:t>
      </w:r>
      <w:r w:rsidR="00FB26BC" w:rsidRPr="00B03524">
        <w:rPr>
          <w:color w:val="000000" w:themeColor="text1"/>
        </w:rPr>
        <w:t xml:space="preserve"> at DRG implant</w:t>
      </w:r>
      <w:r w:rsidR="002F6D94" w:rsidRPr="00B03524">
        <w:rPr>
          <w:color w:val="000000" w:themeColor="text1"/>
        </w:rPr>
        <w:t>)</w:t>
      </w:r>
      <w:r w:rsidR="002C0F2C" w:rsidRPr="00B03524">
        <w:rPr>
          <w:color w:val="000000" w:themeColor="text1"/>
        </w:rPr>
        <w:t xml:space="preserve">, </w:t>
      </w:r>
      <w:proofErr w:type="spellStart"/>
      <w:r w:rsidR="002C0F2C" w:rsidRPr="00B03524">
        <w:rPr>
          <w:color w:val="000000" w:themeColor="text1"/>
        </w:rPr>
        <w:t>Pregabalin</w:t>
      </w:r>
      <w:proofErr w:type="spellEnd"/>
      <w:r w:rsidR="002C0F2C" w:rsidRPr="00B03524">
        <w:rPr>
          <w:color w:val="000000" w:themeColor="text1"/>
        </w:rPr>
        <w:t xml:space="preserve"> </w:t>
      </w:r>
      <w:r w:rsidRPr="00B03524">
        <w:rPr>
          <w:color w:val="000000" w:themeColor="text1"/>
        </w:rPr>
        <w:t>150mg OD</w:t>
      </w:r>
      <w:r w:rsidR="002F6D94" w:rsidRPr="00B03524">
        <w:rPr>
          <w:color w:val="000000" w:themeColor="text1"/>
        </w:rPr>
        <w:t xml:space="preserve"> (</w:t>
      </w:r>
      <w:r w:rsidRPr="00B03524">
        <w:rPr>
          <w:color w:val="000000" w:themeColor="text1"/>
        </w:rPr>
        <w:t>reduced from 300mg BD</w:t>
      </w:r>
      <w:r w:rsidR="002F6D94" w:rsidRPr="00B03524">
        <w:rPr>
          <w:color w:val="000000" w:themeColor="text1"/>
        </w:rPr>
        <w:t>)</w:t>
      </w:r>
      <w:r w:rsidR="002C0F2C" w:rsidRPr="00B03524">
        <w:rPr>
          <w:color w:val="000000" w:themeColor="text1"/>
        </w:rPr>
        <w:t>, Nortriptyline 10mg nocte</w:t>
      </w:r>
      <w:r w:rsidR="00DA0FE8" w:rsidRPr="00B03524">
        <w:rPr>
          <w:color w:val="000000" w:themeColor="text1"/>
        </w:rPr>
        <w:t xml:space="preserve">. He </w:t>
      </w:r>
      <w:r w:rsidR="00AD4B63" w:rsidRPr="00B03524">
        <w:rPr>
          <w:color w:val="000000" w:themeColor="text1"/>
        </w:rPr>
        <w:t xml:space="preserve">now has </w:t>
      </w:r>
      <w:r w:rsidR="00DA0FE8" w:rsidRPr="00B03524">
        <w:rPr>
          <w:color w:val="000000" w:themeColor="text1"/>
        </w:rPr>
        <w:t>6-7h</w:t>
      </w:r>
      <w:r w:rsidR="006B1653" w:rsidRPr="00B03524">
        <w:rPr>
          <w:color w:val="000000" w:themeColor="text1"/>
        </w:rPr>
        <w:t>/night</w:t>
      </w:r>
      <w:r w:rsidR="00DA0FE8" w:rsidRPr="00B03524">
        <w:rPr>
          <w:color w:val="000000" w:themeColor="text1"/>
        </w:rPr>
        <w:t xml:space="preserve"> uninterrupted sleep, and reports improved</w:t>
      </w:r>
      <w:r w:rsidR="00934E53" w:rsidRPr="00B03524">
        <w:rPr>
          <w:color w:val="000000" w:themeColor="text1"/>
        </w:rPr>
        <w:t>,</w:t>
      </w:r>
      <w:r w:rsidR="00DA0FE8" w:rsidRPr="00B03524">
        <w:rPr>
          <w:color w:val="000000" w:themeColor="text1"/>
        </w:rPr>
        <w:t xml:space="preserve"> stable mood. He uses</w:t>
      </w:r>
      <w:r w:rsidR="002C0F2C" w:rsidRPr="00B03524">
        <w:rPr>
          <w:color w:val="000000" w:themeColor="text1"/>
        </w:rPr>
        <w:t xml:space="preserve"> his prosthesis for</w:t>
      </w:r>
      <w:r w:rsidR="00E237FC" w:rsidRPr="00B03524">
        <w:rPr>
          <w:color w:val="000000" w:themeColor="text1"/>
        </w:rPr>
        <w:t xml:space="preserve"> 12h/day</w:t>
      </w:r>
      <w:r w:rsidR="00912942" w:rsidRPr="00B03524">
        <w:rPr>
          <w:color w:val="000000" w:themeColor="text1"/>
        </w:rPr>
        <w:t xml:space="preserve"> walking independently, and </w:t>
      </w:r>
      <w:r w:rsidR="00E237FC" w:rsidRPr="00B03524">
        <w:rPr>
          <w:color w:val="000000" w:themeColor="text1"/>
        </w:rPr>
        <w:t xml:space="preserve">he </w:t>
      </w:r>
      <w:r w:rsidR="00912942" w:rsidRPr="00B03524">
        <w:rPr>
          <w:color w:val="000000" w:themeColor="text1"/>
        </w:rPr>
        <w:t xml:space="preserve">has stopped </w:t>
      </w:r>
      <w:r w:rsidR="002C0F2C" w:rsidRPr="00B03524">
        <w:rPr>
          <w:color w:val="000000" w:themeColor="text1"/>
        </w:rPr>
        <w:t xml:space="preserve">using </w:t>
      </w:r>
      <w:r w:rsidR="00DA0FE8" w:rsidRPr="00B03524">
        <w:rPr>
          <w:color w:val="000000" w:themeColor="text1"/>
        </w:rPr>
        <w:t>crutches.</w:t>
      </w:r>
      <w:r w:rsidR="002C0F2C" w:rsidRPr="00B03524">
        <w:rPr>
          <w:color w:val="000000" w:themeColor="text1"/>
        </w:rPr>
        <w:t xml:space="preserve"> </w:t>
      </w:r>
      <w:r w:rsidR="00DA0FE8" w:rsidRPr="00B03524">
        <w:rPr>
          <w:color w:val="000000" w:themeColor="text1"/>
        </w:rPr>
        <w:t>H</w:t>
      </w:r>
      <w:r w:rsidR="00E237FC" w:rsidRPr="00B03524">
        <w:rPr>
          <w:color w:val="000000" w:themeColor="text1"/>
        </w:rPr>
        <w:t xml:space="preserve">is </w:t>
      </w:r>
      <w:r w:rsidR="002C0F2C" w:rsidRPr="00B03524">
        <w:rPr>
          <w:color w:val="000000" w:themeColor="text1"/>
        </w:rPr>
        <w:t>6</w:t>
      </w:r>
      <w:r w:rsidR="00E237FC" w:rsidRPr="00B03524">
        <w:rPr>
          <w:color w:val="000000" w:themeColor="text1"/>
        </w:rPr>
        <w:t>-</w:t>
      </w:r>
      <w:r w:rsidR="002C0F2C" w:rsidRPr="00B03524">
        <w:rPr>
          <w:color w:val="000000" w:themeColor="text1"/>
        </w:rPr>
        <w:t xml:space="preserve">minute walking test </w:t>
      </w:r>
      <w:r w:rsidR="00DA0FE8" w:rsidRPr="00B03524">
        <w:rPr>
          <w:color w:val="000000" w:themeColor="text1"/>
        </w:rPr>
        <w:t xml:space="preserve">has </w:t>
      </w:r>
      <w:r w:rsidR="00912942" w:rsidRPr="00B03524">
        <w:rPr>
          <w:color w:val="000000" w:themeColor="text1"/>
        </w:rPr>
        <w:t>doubled</w:t>
      </w:r>
      <w:r w:rsidR="002C0F2C" w:rsidRPr="00B03524">
        <w:rPr>
          <w:color w:val="000000" w:themeColor="text1"/>
        </w:rPr>
        <w:t xml:space="preserve"> </w:t>
      </w:r>
      <w:r w:rsidR="00912942" w:rsidRPr="00B03524">
        <w:rPr>
          <w:color w:val="000000" w:themeColor="text1"/>
        </w:rPr>
        <w:t>over the 12 months since implant</w:t>
      </w:r>
      <w:r w:rsidR="0013607A" w:rsidRPr="00B03524">
        <w:rPr>
          <w:color w:val="000000" w:themeColor="text1"/>
        </w:rPr>
        <w:t>,</w:t>
      </w:r>
      <w:r w:rsidR="00912942" w:rsidRPr="00B03524">
        <w:rPr>
          <w:color w:val="000000" w:themeColor="text1"/>
        </w:rPr>
        <w:t xml:space="preserve"> to 500m. </w:t>
      </w:r>
      <w:r w:rsidR="004B6FF0" w:rsidRPr="00B03524">
        <w:rPr>
          <w:color w:val="000000" w:themeColor="text1"/>
        </w:rPr>
        <w:t xml:space="preserve">The average BPI interference values </w:t>
      </w:r>
      <w:r w:rsidR="00912942" w:rsidRPr="00B03524">
        <w:rPr>
          <w:color w:val="000000" w:themeColor="text1"/>
        </w:rPr>
        <w:t>are</w:t>
      </w:r>
      <w:r w:rsidR="00934E53" w:rsidRPr="00B03524">
        <w:rPr>
          <w:color w:val="000000" w:themeColor="text1"/>
        </w:rPr>
        <w:t xml:space="preserve"> still moderately </w:t>
      </w:r>
      <w:r w:rsidR="00AD4B63" w:rsidRPr="00B03524">
        <w:rPr>
          <w:color w:val="000000" w:themeColor="text1"/>
        </w:rPr>
        <w:t>raised</w:t>
      </w:r>
      <w:r w:rsidR="00934E53" w:rsidRPr="00B03524">
        <w:rPr>
          <w:color w:val="000000" w:themeColor="text1"/>
        </w:rPr>
        <w:t xml:space="preserve"> at</w:t>
      </w:r>
      <w:r w:rsidR="004B6FF0" w:rsidRPr="00B03524">
        <w:rPr>
          <w:color w:val="000000" w:themeColor="text1"/>
        </w:rPr>
        <w:t xml:space="preserve"> 5.9/10. </w:t>
      </w:r>
      <w:r w:rsidR="002C0F2C" w:rsidRPr="00B03524">
        <w:rPr>
          <w:color w:val="000000" w:themeColor="text1"/>
        </w:rPr>
        <w:t xml:space="preserve"> </w:t>
      </w:r>
    </w:p>
    <w:p w14:paraId="7E0DBFDB" w14:textId="77777777" w:rsidR="002135D4" w:rsidRPr="00B03524" w:rsidRDefault="002135D4">
      <w:pPr>
        <w:rPr>
          <w:color w:val="000000" w:themeColor="text1"/>
        </w:rPr>
      </w:pPr>
    </w:p>
    <w:p w14:paraId="3571D8A3" w14:textId="40BB5BA6" w:rsidR="00506AB7" w:rsidRPr="00B03524" w:rsidRDefault="00934E53">
      <w:pPr>
        <w:rPr>
          <w:color w:val="000000" w:themeColor="text1"/>
        </w:rPr>
      </w:pPr>
      <w:r w:rsidRPr="00B03524">
        <w:rPr>
          <w:color w:val="000000" w:themeColor="text1"/>
        </w:rPr>
        <w:t xml:space="preserve">In </w:t>
      </w:r>
      <w:r w:rsidR="00844DA8" w:rsidRPr="00B03524">
        <w:rPr>
          <w:color w:val="000000" w:themeColor="text1"/>
        </w:rPr>
        <w:t>April</w:t>
      </w:r>
      <w:r w:rsidR="00DA0FE8" w:rsidRPr="00B03524">
        <w:rPr>
          <w:color w:val="000000" w:themeColor="text1"/>
        </w:rPr>
        <w:t xml:space="preserve"> 2016, the patient reported</w:t>
      </w:r>
      <w:r w:rsidR="002C0F2C" w:rsidRPr="00B03524">
        <w:rPr>
          <w:color w:val="000000" w:themeColor="text1"/>
        </w:rPr>
        <w:t xml:space="preserve"> new onset of </w:t>
      </w:r>
      <w:r w:rsidR="00E237FC" w:rsidRPr="00B03524">
        <w:rPr>
          <w:color w:val="000000" w:themeColor="text1"/>
        </w:rPr>
        <w:t xml:space="preserve">pressure-dependent, </w:t>
      </w:r>
      <w:r w:rsidR="002C0F2C" w:rsidRPr="00B03524">
        <w:rPr>
          <w:color w:val="000000" w:themeColor="text1"/>
        </w:rPr>
        <w:t>neuroma-type sho</w:t>
      </w:r>
      <w:r w:rsidR="00D91E45" w:rsidRPr="00B03524">
        <w:rPr>
          <w:color w:val="000000" w:themeColor="text1"/>
        </w:rPr>
        <w:t>oting pain in the stump, with little affect on function at follow-up (08.2016); this</w:t>
      </w:r>
      <w:r w:rsidR="002C0F2C" w:rsidRPr="00B03524">
        <w:rPr>
          <w:color w:val="000000" w:themeColor="text1"/>
        </w:rPr>
        <w:t xml:space="preserve"> </w:t>
      </w:r>
      <w:r w:rsidR="00E237FC" w:rsidRPr="00B03524">
        <w:rPr>
          <w:color w:val="000000" w:themeColor="text1"/>
        </w:rPr>
        <w:t>is</w:t>
      </w:r>
      <w:r w:rsidR="00D91E45" w:rsidRPr="00B03524">
        <w:rPr>
          <w:color w:val="000000" w:themeColor="text1"/>
        </w:rPr>
        <w:t xml:space="preserve"> still being investigated.</w:t>
      </w:r>
    </w:p>
    <w:p w14:paraId="4D6B6F7A" w14:textId="77777777" w:rsidR="00D44B6E" w:rsidRPr="00B03524" w:rsidRDefault="00D44B6E">
      <w:pPr>
        <w:rPr>
          <w:color w:val="000000" w:themeColor="text1"/>
        </w:rPr>
      </w:pPr>
    </w:p>
    <w:p w14:paraId="518E27E1" w14:textId="77777777" w:rsidR="003D6F6C" w:rsidRPr="00B03524" w:rsidRDefault="003D6F6C">
      <w:pPr>
        <w:rPr>
          <w:b/>
          <w:color w:val="000000" w:themeColor="text1"/>
        </w:rPr>
      </w:pPr>
      <w:r w:rsidRPr="00B03524">
        <w:rPr>
          <w:b/>
          <w:color w:val="000000" w:themeColor="text1"/>
        </w:rPr>
        <w:t xml:space="preserve">Discussion: </w:t>
      </w:r>
    </w:p>
    <w:p w14:paraId="6CCB8B69" w14:textId="771D873C" w:rsidR="001967C8" w:rsidRPr="00B03524" w:rsidRDefault="001A6A57">
      <w:pPr>
        <w:rPr>
          <w:color w:val="000000" w:themeColor="text1"/>
        </w:rPr>
      </w:pPr>
      <w:r w:rsidRPr="00B03524">
        <w:rPr>
          <w:color w:val="000000" w:themeColor="text1"/>
        </w:rPr>
        <w:t>This</w:t>
      </w:r>
      <w:r w:rsidR="00340BB0" w:rsidRPr="00B03524">
        <w:rPr>
          <w:color w:val="000000" w:themeColor="text1"/>
        </w:rPr>
        <w:t xml:space="preserve"> case highlights</w:t>
      </w:r>
      <w:r w:rsidR="005541FA" w:rsidRPr="00B03524">
        <w:rPr>
          <w:color w:val="000000" w:themeColor="text1"/>
        </w:rPr>
        <w:t xml:space="preserve"> </w:t>
      </w:r>
      <w:r w:rsidR="0013607A" w:rsidRPr="00B03524">
        <w:rPr>
          <w:color w:val="000000" w:themeColor="text1"/>
        </w:rPr>
        <w:t xml:space="preserve">a number of critical </w:t>
      </w:r>
      <w:r w:rsidR="00340BB0" w:rsidRPr="00B03524">
        <w:rPr>
          <w:color w:val="000000" w:themeColor="text1"/>
        </w:rPr>
        <w:t xml:space="preserve">issues around </w:t>
      </w:r>
      <w:r w:rsidR="00383BEA" w:rsidRPr="00B03524">
        <w:rPr>
          <w:color w:val="000000" w:themeColor="text1"/>
        </w:rPr>
        <w:t xml:space="preserve">treatment of longstanding CRPS, including </w:t>
      </w:r>
      <w:r w:rsidR="0013607A" w:rsidRPr="00B03524">
        <w:rPr>
          <w:color w:val="000000" w:themeColor="text1"/>
        </w:rPr>
        <w:t xml:space="preserve">neuromodulation. </w:t>
      </w:r>
      <w:r w:rsidR="00383BEA" w:rsidRPr="00B03524">
        <w:rPr>
          <w:color w:val="000000" w:themeColor="text1"/>
        </w:rPr>
        <w:t xml:space="preserve"> Low-dose Ketamine infusion treatment is, to our knowledge t</w:t>
      </w:r>
      <w:r w:rsidR="00F21627" w:rsidRPr="00B03524">
        <w:rPr>
          <w:color w:val="000000" w:themeColor="text1"/>
        </w:rPr>
        <w:t>he only pharmacological option that has been shown to</w:t>
      </w:r>
      <w:r w:rsidR="00383BEA" w:rsidRPr="00B03524">
        <w:rPr>
          <w:color w:val="000000" w:themeColor="text1"/>
        </w:rPr>
        <w:t xml:space="preserve"> achieve temporary pain relief in this group, however unlike with neuromodulation</w:t>
      </w:r>
      <w:r w:rsidR="000A34D1" w:rsidRPr="00B03524">
        <w:rPr>
          <w:color w:val="000000" w:themeColor="text1"/>
        </w:rPr>
        <w:t>,</w:t>
      </w:r>
      <w:r w:rsidR="00383BEA" w:rsidRPr="00B03524">
        <w:rPr>
          <w:color w:val="000000" w:themeColor="text1"/>
        </w:rPr>
        <w:t xml:space="preserve"> data about efficacy and risks </w:t>
      </w:r>
      <w:r w:rsidR="000A34D1" w:rsidRPr="00B03524">
        <w:rPr>
          <w:color w:val="000000" w:themeColor="text1"/>
        </w:rPr>
        <w:t>of repeated administrations are not available;</w:t>
      </w:r>
      <w:r w:rsidR="00383BEA" w:rsidRPr="00B03524">
        <w:rPr>
          <w:color w:val="000000" w:themeColor="text1"/>
        </w:rPr>
        <w:t xml:space="preserve"> in a UK setting the cost-effectiveness of this treatment, which requires regular repeat infusion</w:t>
      </w:r>
      <w:r w:rsidR="000A34D1" w:rsidRPr="00B03524">
        <w:rPr>
          <w:color w:val="000000" w:themeColor="text1"/>
        </w:rPr>
        <w:t>s</w:t>
      </w:r>
      <w:r w:rsidR="00383BEA" w:rsidRPr="00B03524">
        <w:rPr>
          <w:color w:val="000000" w:themeColor="text1"/>
        </w:rPr>
        <w:t xml:space="preserve"> is not established</w:t>
      </w:r>
      <w:r w:rsidR="00F65500" w:rsidRPr="00B03524">
        <w:rPr>
          <w:color w:val="000000" w:themeColor="text1"/>
        </w:rPr>
        <w:t>, and we have abandoned it’s use at our center</w:t>
      </w:r>
      <w:r w:rsidR="006C603D" w:rsidRPr="00B03524">
        <w:rPr>
          <w:color w:val="000000" w:themeColor="text1"/>
        </w:rPr>
        <w:t xml:space="preserve"> </w:t>
      </w:r>
      <w:r w:rsidR="00383BEA" w:rsidRPr="00B03524">
        <w:rPr>
          <w:color w:val="000000" w:themeColor="text1"/>
        </w:rPr>
        <w:t xml:space="preserve"> </w:t>
      </w:r>
      <w:hyperlink w:anchor="_ENREF_10" w:tooltip="Goebel, 2015 #1732" w:history="1">
        <w:r w:rsidR="00BB3FA9" w:rsidRPr="00B03524">
          <w:rPr>
            <w:color w:val="000000" w:themeColor="text1"/>
          </w:rPr>
          <w:fldChar w:fldCharType="begin">
            <w:fldData xml:space="preserve">PEVuZE5vdGU+PENpdGU+PEF1dGhvcj5Hb2ViZWw8L0F1dGhvcj48WWVhcj4yMDE1PC9ZZWFyPjxS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</w:fldData>
          </w:fldChar>
        </w:r>
        <w:r w:rsidR="00BB3FA9" w:rsidRPr="00B03524">
          <w:rPr>
            <w:color w:val="000000" w:themeColor="text1"/>
          </w:rPr>
          <w:instrText xml:space="preserve"> ADDIN EN.CITE </w:instrText>
        </w:r>
        <w:r w:rsidR="00BB3FA9" w:rsidRPr="00B03524">
          <w:rPr>
            <w:color w:val="000000" w:themeColor="text1"/>
          </w:rPr>
          <w:fldChar w:fldCharType="begin">
            <w:fldData xml:space="preserve">PEVuZE5vdGU+PENpdGU+PEF1dGhvcj5Hb2ViZWw8L0F1dGhvcj48WWVhcj4yMDE1PC9ZZWFyPjxS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</w:fldData>
          </w:fldChar>
        </w:r>
        <w:r w:rsidR="00BB3FA9" w:rsidRPr="00B03524">
          <w:rPr>
            <w:color w:val="000000" w:themeColor="text1"/>
          </w:rPr>
          <w:instrText xml:space="preserve"> ADDIN EN.CITE.DATA </w:instrText>
        </w:r>
        <w:r w:rsidR="00BB3FA9" w:rsidRPr="00B03524">
          <w:rPr>
            <w:color w:val="000000" w:themeColor="text1"/>
          </w:rPr>
        </w:r>
        <w:r w:rsidR="00BB3FA9" w:rsidRPr="00B03524">
          <w:rPr>
            <w:color w:val="000000" w:themeColor="text1"/>
          </w:rPr>
          <w:fldChar w:fldCharType="end"/>
        </w:r>
        <w:r w:rsidR="00BB3FA9" w:rsidRPr="00B03524">
          <w:rPr>
            <w:color w:val="000000" w:themeColor="text1"/>
          </w:rPr>
        </w:r>
        <w:r w:rsidR="00BB3FA9" w:rsidRPr="00B03524">
          <w:rPr>
            <w:color w:val="000000" w:themeColor="text1"/>
          </w:rPr>
          <w:fldChar w:fldCharType="separate"/>
        </w:r>
        <w:r w:rsidR="00BB3FA9" w:rsidRPr="00B03524">
          <w:rPr>
            <w:noProof/>
            <w:color w:val="000000" w:themeColor="text1"/>
            <w:vertAlign w:val="superscript"/>
          </w:rPr>
          <w:t>10-12</w:t>
        </w:r>
        <w:r w:rsidR="00BB3FA9" w:rsidRPr="00B03524">
          <w:rPr>
            <w:color w:val="000000" w:themeColor="text1"/>
          </w:rPr>
          <w:fldChar w:fldCharType="end"/>
        </w:r>
      </w:hyperlink>
      <w:r w:rsidR="00383BEA" w:rsidRPr="00B03524">
        <w:rPr>
          <w:color w:val="000000" w:themeColor="text1"/>
        </w:rPr>
        <w:t xml:space="preserve">. </w:t>
      </w:r>
      <w:r w:rsidR="0013607A" w:rsidRPr="00B03524">
        <w:rPr>
          <w:color w:val="000000" w:themeColor="text1"/>
        </w:rPr>
        <w:t>T</w:t>
      </w:r>
      <w:r w:rsidR="00340BB0" w:rsidRPr="00B03524">
        <w:rPr>
          <w:color w:val="000000" w:themeColor="text1"/>
        </w:rPr>
        <w:t xml:space="preserve">he primary surgical </w:t>
      </w:r>
      <w:r w:rsidR="0035719D" w:rsidRPr="00B03524">
        <w:rPr>
          <w:color w:val="000000" w:themeColor="text1"/>
        </w:rPr>
        <w:t>trial</w:t>
      </w:r>
      <w:r w:rsidR="002135D4" w:rsidRPr="00B03524">
        <w:rPr>
          <w:color w:val="000000" w:themeColor="text1"/>
        </w:rPr>
        <w:t xml:space="preserve"> of spinal cord stimulation, </w:t>
      </w:r>
      <w:r w:rsidR="0035719D" w:rsidRPr="00B03524">
        <w:rPr>
          <w:color w:val="000000" w:themeColor="text1"/>
        </w:rPr>
        <w:t>i.e. asleep surgical insertion,</w:t>
      </w:r>
      <w:r w:rsidR="00370442" w:rsidRPr="00B03524">
        <w:rPr>
          <w:color w:val="000000" w:themeColor="text1"/>
        </w:rPr>
        <w:t xml:space="preserve"> </w:t>
      </w:r>
      <w:r w:rsidR="00070CC3" w:rsidRPr="00B03524">
        <w:rPr>
          <w:color w:val="000000" w:themeColor="text1"/>
        </w:rPr>
        <w:t xml:space="preserve">is </w:t>
      </w:r>
      <w:r w:rsidR="00370442" w:rsidRPr="00B03524">
        <w:rPr>
          <w:color w:val="000000" w:themeColor="text1"/>
        </w:rPr>
        <w:t xml:space="preserve">a </w:t>
      </w:r>
      <w:r w:rsidR="00E05BCA" w:rsidRPr="00B03524">
        <w:rPr>
          <w:color w:val="000000" w:themeColor="text1"/>
        </w:rPr>
        <w:t>technique</w:t>
      </w:r>
      <w:r w:rsidR="00340BB0" w:rsidRPr="00B03524">
        <w:rPr>
          <w:color w:val="000000" w:themeColor="text1"/>
        </w:rPr>
        <w:t xml:space="preserve"> </w:t>
      </w:r>
      <w:r w:rsidR="0035719D" w:rsidRPr="00B03524">
        <w:rPr>
          <w:color w:val="000000" w:themeColor="text1"/>
        </w:rPr>
        <w:t>in keeping with</w:t>
      </w:r>
      <w:r w:rsidR="00340BB0" w:rsidRPr="00B03524">
        <w:rPr>
          <w:color w:val="000000" w:themeColor="text1"/>
        </w:rPr>
        <w:t xml:space="preserve"> international guidelines</w:t>
      </w:r>
      <w:r w:rsidR="00FD2889" w:rsidRPr="00B03524">
        <w:rPr>
          <w:color w:val="000000" w:themeColor="text1"/>
        </w:rPr>
        <w:t>, but uncommonly</w:t>
      </w:r>
      <w:r w:rsidR="001967C8" w:rsidRPr="00B03524">
        <w:rPr>
          <w:color w:val="000000" w:themeColor="text1"/>
        </w:rPr>
        <w:t xml:space="preserve"> used </w:t>
      </w:r>
      <w:r w:rsidR="00FD2889" w:rsidRPr="00B03524">
        <w:rPr>
          <w:color w:val="000000" w:themeColor="text1"/>
        </w:rPr>
        <w:t>nowadays</w:t>
      </w:r>
      <w:r w:rsidR="00807569" w:rsidRPr="00B03524">
        <w:rPr>
          <w:color w:val="000000" w:themeColor="text1"/>
        </w:rPr>
        <w:t xml:space="preserve"> </w:t>
      </w:r>
      <w:hyperlink w:anchor="_ENREF_13" w:tooltip="Goebel, 2012 #1462" w:history="1">
        <w:r w:rsidR="00BB3FA9" w:rsidRPr="00B03524">
          <w:rPr>
            <w:color w:val="000000" w:themeColor="text1"/>
          </w:rPr>
          <w:fldChar w:fldCharType="begin"/>
        </w:r>
        <w:r w:rsidR="00BB3FA9" w:rsidRPr="00B03524">
          <w:rPr>
            <w:color w:val="000000" w:themeColor="text1"/>
          </w:rPr>
          <w:instrText xml:space="preserve"> ADDIN EN.CITE &lt;EndNote&gt;&lt;Cite&gt;&lt;Author&gt;Goebel&lt;/Author&gt;&lt;Year&gt;2012&lt;/Year&gt;&lt;RecNum&gt;1462&lt;/RecNum&gt;&lt;DisplayText&gt;&lt;style face="superscript"&gt;13&lt;/style&gt;&lt;/DisplayText&gt;&lt;record&gt;&lt;rec-number&gt;1462&lt;/rec-number&gt;&lt;foreign-keys&gt;&lt;key app="EN" db-id="rpdfwxw2q9v0a7esvvj5pd2gwd0rfp2a2zt5"&gt;1462&lt;/key&gt;&lt;/foreign-keys&gt;&lt;ref-type name="Journal Article"&gt;17&lt;/ref-type&gt;&lt;contributors&gt;&lt;authors&gt;&lt;author&gt;Goebel, A.; Barker, Ch; Turner-Stokes, L; et al.&lt;/author&gt;&lt;/authors&gt;&lt;/contributors&gt;&lt;titles&gt;&lt;title&gt;Complex Regional Pain Syndrome in Adults. UK guidelines for diagnosis, referral and management in primary and secondary care&lt;/title&gt;&lt;/titles&gt;&lt;dates&gt;&lt;year&gt;2012&lt;/year&gt;&lt;/dates&gt;&lt;pub-location&gt;London&lt;/pub-location&gt;&lt;publisher&gt;Royal College of Physicians&lt;/publisher&gt;&lt;urls&gt;&lt;related-urls&gt;&lt;url&gt;http://www.rcplondon.ac.uk/resources/complex-regional-pain-syndrome-guidelines&lt;/url&gt;&lt;/related-urls&gt;&lt;/urls&gt;&lt;/record&gt;&lt;/Cite&gt;&lt;/EndNote&gt;</w:instrText>
        </w:r>
        <w:r w:rsidR="00BB3FA9" w:rsidRPr="00B03524">
          <w:rPr>
            <w:color w:val="000000" w:themeColor="text1"/>
          </w:rPr>
          <w:fldChar w:fldCharType="separate"/>
        </w:r>
        <w:r w:rsidR="00BB3FA9" w:rsidRPr="00B03524">
          <w:rPr>
            <w:noProof/>
            <w:color w:val="000000" w:themeColor="text1"/>
            <w:vertAlign w:val="superscript"/>
          </w:rPr>
          <w:t>13</w:t>
        </w:r>
        <w:r w:rsidR="00BB3FA9" w:rsidRPr="00B03524">
          <w:rPr>
            <w:color w:val="000000" w:themeColor="text1"/>
          </w:rPr>
          <w:fldChar w:fldCharType="end"/>
        </w:r>
      </w:hyperlink>
      <w:r w:rsidR="00340BB0" w:rsidRPr="00B03524">
        <w:rPr>
          <w:color w:val="000000" w:themeColor="text1"/>
        </w:rPr>
        <w:t xml:space="preserve">. </w:t>
      </w:r>
      <w:r w:rsidR="002135D4" w:rsidRPr="00B03524">
        <w:rPr>
          <w:color w:val="000000" w:themeColor="text1"/>
        </w:rPr>
        <w:t xml:space="preserve">Because </w:t>
      </w:r>
      <w:r w:rsidR="00E05BCA" w:rsidRPr="00B03524">
        <w:rPr>
          <w:color w:val="000000" w:themeColor="text1"/>
        </w:rPr>
        <w:t>the patient w</w:t>
      </w:r>
      <w:r w:rsidR="00B8656C" w:rsidRPr="00B03524">
        <w:rPr>
          <w:color w:val="000000" w:themeColor="text1"/>
        </w:rPr>
        <w:t>as asleep during re-positioning</w:t>
      </w:r>
      <w:r w:rsidR="002135D4" w:rsidRPr="00B03524">
        <w:rPr>
          <w:color w:val="000000" w:themeColor="text1"/>
        </w:rPr>
        <w:t>, the</w:t>
      </w:r>
      <w:r w:rsidR="00F01ABA" w:rsidRPr="00B03524">
        <w:rPr>
          <w:color w:val="000000" w:themeColor="text1"/>
        </w:rPr>
        <w:t xml:space="preserve"> cause</w:t>
      </w:r>
      <w:r w:rsidR="00B95696" w:rsidRPr="00B03524">
        <w:rPr>
          <w:color w:val="000000" w:themeColor="text1"/>
        </w:rPr>
        <w:t>s</w:t>
      </w:r>
      <w:r w:rsidR="00F01ABA" w:rsidRPr="00B03524">
        <w:rPr>
          <w:color w:val="000000" w:themeColor="text1"/>
        </w:rPr>
        <w:t xml:space="preserve"> of</w:t>
      </w:r>
      <w:r w:rsidR="00340BB0" w:rsidRPr="00B03524">
        <w:rPr>
          <w:color w:val="000000" w:themeColor="text1"/>
        </w:rPr>
        <w:t xml:space="preserve"> </w:t>
      </w:r>
      <w:r w:rsidR="002135D4" w:rsidRPr="00B03524">
        <w:rPr>
          <w:color w:val="000000" w:themeColor="text1"/>
        </w:rPr>
        <w:t xml:space="preserve">the </w:t>
      </w:r>
      <w:r w:rsidR="00340BB0" w:rsidRPr="00B03524">
        <w:rPr>
          <w:color w:val="000000" w:themeColor="text1"/>
        </w:rPr>
        <w:t>failure</w:t>
      </w:r>
      <w:r w:rsidR="00370442" w:rsidRPr="00B03524">
        <w:rPr>
          <w:color w:val="000000" w:themeColor="text1"/>
        </w:rPr>
        <w:t xml:space="preserve"> </w:t>
      </w:r>
      <w:r w:rsidR="00F01ABA" w:rsidRPr="00B03524">
        <w:rPr>
          <w:color w:val="000000" w:themeColor="text1"/>
        </w:rPr>
        <w:t>to achieve coverage</w:t>
      </w:r>
      <w:r w:rsidR="00B8656C" w:rsidRPr="00B03524">
        <w:rPr>
          <w:color w:val="000000" w:themeColor="text1"/>
        </w:rPr>
        <w:t xml:space="preserve"> </w:t>
      </w:r>
      <w:r w:rsidR="009338F1" w:rsidRPr="00B03524">
        <w:rPr>
          <w:i/>
          <w:color w:val="000000" w:themeColor="text1"/>
        </w:rPr>
        <w:t>before amputation</w:t>
      </w:r>
      <w:r w:rsidR="00233ED6" w:rsidRPr="00B03524">
        <w:rPr>
          <w:color w:val="000000" w:themeColor="text1"/>
        </w:rPr>
        <w:t>,</w:t>
      </w:r>
      <w:r w:rsidR="009338F1" w:rsidRPr="00B03524">
        <w:rPr>
          <w:color w:val="000000" w:themeColor="text1"/>
        </w:rPr>
        <w:t xml:space="preserve"> </w:t>
      </w:r>
      <w:r w:rsidR="00B8656C" w:rsidRPr="00B03524">
        <w:rPr>
          <w:color w:val="000000" w:themeColor="text1"/>
        </w:rPr>
        <w:t xml:space="preserve">a relatively rare type of complication, </w:t>
      </w:r>
      <w:r w:rsidR="005541FA" w:rsidRPr="00B03524">
        <w:rPr>
          <w:color w:val="000000" w:themeColor="text1"/>
        </w:rPr>
        <w:t>thus</w:t>
      </w:r>
      <w:r w:rsidR="0066325D" w:rsidRPr="00B03524">
        <w:rPr>
          <w:color w:val="000000" w:themeColor="text1"/>
        </w:rPr>
        <w:t xml:space="preserve"> remain</w:t>
      </w:r>
      <w:r w:rsidR="00F01ABA" w:rsidRPr="00B03524">
        <w:rPr>
          <w:color w:val="000000" w:themeColor="text1"/>
        </w:rPr>
        <w:t xml:space="preserve"> unclear</w:t>
      </w:r>
      <w:r w:rsidR="003C4C71" w:rsidRPr="00B03524">
        <w:rPr>
          <w:color w:val="000000" w:themeColor="text1"/>
        </w:rPr>
        <w:t xml:space="preserve">; they </w:t>
      </w:r>
      <w:r w:rsidR="00F01ABA" w:rsidRPr="00B03524">
        <w:rPr>
          <w:color w:val="000000" w:themeColor="text1"/>
        </w:rPr>
        <w:t>include</w:t>
      </w:r>
      <w:r w:rsidR="003C4C71" w:rsidRPr="00B03524">
        <w:rPr>
          <w:color w:val="000000" w:themeColor="text1"/>
        </w:rPr>
        <w:t>,</w:t>
      </w:r>
      <w:r w:rsidR="00F01ABA" w:rsidRPr="00B03524">
        <w:rPr>
          <w:color w:val="000000" w:themeColor="text1"/>
        </w:rPr>
        <w:t xml:space="preserve"> </w:t>
      </w:r>
      <w:r w:rsidR="003C4C71" w:rsidRPr="00B03524">
        <w:rPr>
          <w:color w:val="000000" w:themeColor="text1"/>
        </w:rPr>
        <w:t>amongst others</w:t>
      </w:r>
      <w:r w:rsidR="00934E53" w:rsidRPr="00B03524">
        <w:rPr>
          <w:color w:val="000000" w:themeColor="text1"/>
        </w:rPr>
        <w:t>,</w:t>
      </w:r>
      <w:r w:rsidR="003C4C71" w:rsidRPr="00B03524">
        <w:rPr>
          <w:color w:val="000000" w:themeColor="text1"/>
        </w:rPr>
        <w:t xml:space="preserve"> </w:t>
      </w:r>
      <w:r w:rsidR="00F01ABA" w:rsidRPr="00B03524">
        <w:rPr>
          <w:color w:val="000000" w:themeColor="text1"/>
        </w:rPr>
        <w:t>spinal cord re-</w:t>
      </w:r>
      <w:proofErr w:type="spellStart"/>
      <w:r w:rsidR="00F01ABA" w:rsidRPr="00B03524">
        <w:rPr>
          <w:color w:val="000000" w:themeColor="text1"/>
        </w:rPr>
        <w:t>organisation</w:t>
      </w:r>
      <w:proofErr w:type="spellEnd"/>
      <w:r w:rsidR="00F01ABA" w:rsidRPr="00B03524">
        <w:rPr>
          <w:color w:val="000000" w:themeColor="text1"/>
        </w:rPr>
        <w:t>, and</w:t>
      </w:r>
      <w:r w:rsidR="005541FA" w:rsidRPr="00B03524">
        <w:rPr>
          <w:color w:val="000000" w:themeColor="text1"/>
        </w:rPr>
        <w:t>/or</w:t>
      </w:r>
      <w:r w:rsidR="00F01ABA" w:rsidRPr="00B03524">
        <w:rPr>
          <w:color w:val="000000" w:themeColor="text1"/>
        </w:rPr>
        <w:t xml:space="preserve"> failure to approp</w:t>
      </w:r>
      <w:r w:rsidR="001E7947" w:rsidRPr="00B03524">
        <w:rPr>
          <w:color w:val="000000" w:themeColor="text1"/>
        </w:rPr>
        <w:t xml:space="preserve">riately position the lead </w:t>
      </w:r>
      <w:hyperlink w:anchor="_ENREF_14" w:tooltip="Jang, 2008 #1692" w:history="1">
        <w:r w:rsidR="00BB3FA9" w:rsidRPr="00B03524">
          <w:rPr>
            <w:color w:val="000000" w:themeColor="text1"/>
          </w:rPr>
          <w:fldChar w:fldCharType="begin"/>
        </w:r>
        <w:r w:rsidR="00BB3FA9" w:rsidRPr="00B03524">
          <w:rPr>
            <w:color w:val="000000" w:themeColor="text1"/>
          </w:rPr>
          <w:instrText xml:space="preserve"> ADDIN EN.CITE &lt;EndNote&gt;&lt;Cite&gt;&lt;Author&gt;Jang&lt;/Author&gt;&lt;Year&gt;2008&lt;/Year&gt;&lt;RecNum&gt;1692&lt;/RecNum&gt;&lt;DisplayText&gt;&lt;style face="superscript"&gt;14&lt;/style&gt;&lt;/DisplayText&gt;&lt;record&gt;&lt;rec-number&gt;1692&lt;/rec-number&gt;&lt;foreign-keys&gt;&lt;key app="EN" db-id="rpdfwxw2q9v0a7esvvj5pd2gwd0rfp2a2zt5"&gt;1692&lt;/key&gt;&lt;/foreign-keys&gt;&lt;ref-type name="Journal Article"&gt;17&lt;/ref-type&gt;&lt;contributors&gt;&lt;authors&gt;&lt;author&gt;Jang, H. D.&lt;/author&gt;&lt;author&gt;Kim, M. S.&lt;/author&gt;&lt;author&gt;Chang, C. H.&lt;/author&gt;&lt;author&gt;Kim, S. W.&lt;/author&gt;&lt;author&gt;Kim, O. L.&lt;/author&gt;&lt;author&gt;Kim, S. H.&lt;/author&gt;&lt;/authors&gt;&lt;/contributors&gt;&lt;auth-address&gt;Department of Neurosurgery, College of Medicine, Yeungnam University, Daegu, Korea.&lt;/auth-address&gt;&lt;titles&gt;&lt;title&gt;Analysis of failed spinal cord stimulation trials in the treatment of intractable chronic pain&lt;/title&gt;&lt;secondary-title&gt;J Korean Neurosurg Soc&lt;/secondary-title&gt;&lt;alt-title&gt;Journal of Korean Neurosurgical Society&lt;/alt-title&gt;&lt;/titles&gt;&lt;periodical&gt;&lt;full-title&gt;J Korean Neurosurg Soc&lt;/full-title&gt;&lt;abbr-1&gt;Journal of Korean Neurosurgical Society&lt;/abbr-1&gt;&lt;/periodical&gt;&lt;alt-periodical&gt;&lt;full-title&gt;J Korean Neurosurg Soc&lt;/full-title&gt;&lt;abbr-1&gt;Journal of Korean Neurosurgical Society&lt;/abbr-1&gt;&lt;/alt-periodical&gt;&lt;pages&gt;85-9&lt;/pages&gt;&lt;volume&gt;43&lt;/volume&gt;&lt;number&gt;2&lt;/number&gt;&lt;edition&gt;2008/12/20&lt;/edition&gt;&lt;dates&gt;&lt;year&gt;2008&lt;/year&gt;&lt;pub-dates&gt;&lt;date&gt;Feb&lt;/date&gt;&lt;/pub-dates&gt;&lt;/dates&gt;&lt;isbn&gt;2005-3711 (Print)&amp;#xD;1225-8245 (Linking)&lt;/isbn&gt;&lt;accession-num&gt;19096610&lt;/accession-num&gt;&lt;urls&gt;&lt;related-urls&gt;&lt;url&gt;http://www.ncbi.nlm.nih.gov/pubmed/19096610&lt;/url&gt;&lt;/related-urls&gt;&lt;/urls&gt;&lt;custom2&gt;2588233&lt;/custom2&gt;&lt;electronic-resource-num&gt;10.3340/jkns.2008.43.2.85&lt;/electronic-resource-num&gt;&lt;language&gt;eng&lt;/language&gt;&lt;/record&gt;&lt;/Cite&gt;&lt;/EndNote&gt;</w:instrText>
        </w:r>
        <w:r w:rsidR="00BB3FA9" w:rsidRPr="00B03524">
          <w:rPr>
            <w:color w:val="000000" w:themeColor="text1"/>
          </w:rPr>
          <w:fldChar w:fldCharType="separate"/>
        </w:r>
        <w:r w:rsidR="00BB3FA9" w:rsidRPr="00B03524">
          <w:rPr>
            <w:noProof/>
            <w:color w:val="000000" w:themeColor="text1"/>
            <w:vertAlign w:val="superscript"/>
          </w:rPr>
          <w:t>14</w:t>
        </w:r>
        <w:r w:rsidR="00BB3FA9" w:rsidRPr="00B03524">
          <w:rPr>
            <w:color w:val="000000" w:themeColor="text1"/>
          </w:rPr>
          <w:fldChar w:fldCharType="end"/>
        </w:r>
      </w:hyperlink>
      <w:r w:rsidR="00340BB0" w:rsidRPr="00B03524">
        <w:rPr>
          <w:color w:val="000000" w:themeColor="text1"/>
        </w:rPr>
        <w:t xml:space="preserve">. </w:t>
      </w:r>
      <w:r w:rsidR="0068307F" w:rsidRPr="00B03524">
        <w:rPr>
          <w:color w:val="000000" w:themeColor="text1"/>
        </w:rPr>
        <w:t xml:space="preserve"> It s</w:t>
      </w:r>
      <w:r w:rsidR="005C7394" w:rsidRPr="00B03524">
        <w:rPr>
          <w:color w:val="000000" w:themeColor="text1"/>
        </w:rPr>
        <w:t xml:space="preserve">hould be noted, that </w:t>
      </w:r>
      <w:r w:rsidR="00BB3FA9" w:rsidRPr="00B03524">
        <w:rPr>
          <w:color w:val="000000" w:themeColor="text1"/>
        </w:rPr>
        <w:t>there is variability between DRG techniques. A</w:t>
      </w:r>
      <w:r w:rsidR="005C7394" w:rsidRPr="00B03524">
        <w:rPr>
          <w:color w:val="000000" w:themeColor="text1"/>
        </w:rPr>
        <w:t>wake versus asleep-plus-</w:t>
      </w:r>
      <w:proofErr w:type="spellStart"/>
      <w:r w:rsidR="005C7394" w:rsidRPr="00B03524">
        <w:rPr>
          <w:color w:val="000000" w:themeColor="text1"/>
        </w:rPr>
        <w:t>neuromonitoring</w:t>
      </w:r>
      <w:proofErr w:type="spellEnd"/>
      <w:r w:rsidR="005C7394" w:rsidRPr="00B03524">
        <w:rPr>
          <w:color w:val="000000" w:themeColor="text1"/>
        </w:rPr>
        <w:t xml:space="preserve"> techniques have been described fo</w:t>
      </w:r>
      <w:r w:rsidR="00590C0E" w:rsidRPr="00B03524">
        <w:rPr>
          <w:color w:val="000000" w:themeColor="text1"/>
        </w:rPr>
        <w:t>r DRG insertion; we used an awak</w:t>
      </w:r>
      <w:r w:rsidR="005C7394" w:rsidRPr="00B03524">
        <w:rPr>
          <w:color w:val="000000" w:themeColor="text1"/>
        </w:rPr>
        <w:t>e technique</w:t>
      </w:r>
      <w:hyperlink w:anchor="_ENREF_15" w:tooltip="Deer, 2016 #1742" w:history="1">
        <w:r w:rsidR="00BB3FA9" w:rsidRPr="00B03524">
          <w:rPr>
            <w:color w:val="000000" w:themeColor="text1"/>
          </w:rPr>
          <w:fldChar w:fldCharType="begin">
            <w:fldData xml:space="preserve">PEVuZE5vdGU+PENpdGU+PEF1dGhvcj5EZWVyPC9BdXRob3I+PFllYXI+MjAxNjwvWWVhcj48UmVj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</w:fldData>
          </w:fldChar>
        </w:r>
        <w:r w:rsidR="00BB3FA9" w:rsidRPr="00B03524">
          <w:rPr>
            <w:color w:val="000000" w:themeColor="text1"/>
          </w:rPr>
          <w:instrText xml:space="preserve"> ADDIN EN.CITE </w:instrText>
        </w:r>
        <w:r w:rsidR="00BB3FA9" w:rsidRPr="00B03524">
          <w:rPr>
            <w:color w:val="000000" w:themeColor="text1"/>
          </w:rPr>
          <w:fldChar w:fldCharType="begin">
            <w:fldData xml:space="preserve">PEVuZE5vdGU+PENpdGU+PEF1dGhvcj5EZWVyPC9BdXRob3I+PFllYXI+MjAxNjwvWWVhcj48UmVj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</w:fldData>
          </w:fldChar>
        </w:r>
        <w:r w:rsidR="00BB3FA9" w:rsidRPr="00B03524">
          <w:rPr>
            <w:color w:val="000000" w:themeColor="text1"/>
          </w:rPr>
          <w:instrText xml:space="preserve"> ADDIN EN.CITE.DATA </w:instrText>
        </w:r>
        <w:r w:rsidR="00BB3FA9" w:rsidRPr="00B03524">
          <w:rPr>
            <w:color w:val="000000" w:themeColor="text1"/>
          </w:rPr>
        </w:r>
        <w:r w:rsidR="00BB3FA9" w:rsidRPr="00B03524">
          <w:rPr>
            <w:color w:val="000000" w:themeColor="text1"/>
          </w:rPr>
          <w:fldChar w:fldCharType="end"/>
        </w:r>
        <w:r w:rsidR="00BB3FA9" w:rsidRPr="00B03524">
          <w:rPr>
            <w:color w:val="000000" w:themeColor="text1"/>
          </w:rPr>
        </w:r>
        <w:r w:rsidR="00BB3FA9" w:rsidRPr="00B03524">
          <w:rPr>
            <w:color w:val="000000" w:themeColor="text1"/>
          </w:rPr>
          <w:fldChar w:fldCharType="separate"/>
        </w:r>
        <w:r w:rsidR="00BB3FA9" w:rsidRPr="00B03524">
          <w:rPr>
            <w:noProof/>
            <w:color w:val="000000" w:themeColor="text1"/>
            <w:vertAlign w:val="superscript"/>
          </w:rPr>
          <w:t>15</w:t>
        </w:r>
        <w:r w:rsidR="00BB3FA9" w:rsidRPr="00B03524">
          <w:rPr>
            <w:color w:val="000000" w:themeColor="text1"/>
          </w:rPr>
          <w:fldChar w:fldCharType="end"/>
        </w:r>
      </w:hyperlink>
      <w:r w:rsidR="00BB3FA9" w:rsidRPr="00B03524">
        <w:rPr>
          <w:color w:val="000000" w:themeColor="text1"/>
        </w:rPr>
        <w:t>. Sub-threshold techniques have been described and may be more effective in some patients although others seem to struggle with the concept; we used above-threshold stimulation</w:t>
      </w:r>
      <w:hyperlink w:anchor="_ENREF_15" w:tooltip="Deer, 2016 #1742" w:history="1">
        <w:r w:rsidR="00BB3FA9" w:rsidRPr="00B03524">
          <w:rPr>
            <w:color w:val="000000" w:themeColor="text1"/>
          </w:rPr>
          <w:fldChar w:fldCharType="begin">
            <w:fldData xml:space="preserve">PEVuZE5vdGU+PENpdGU+PEF1dGhvcj5EZWVyPC9BdXRob3I+PFllYXI+MjAxNjwvWWVhcj48UmVj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</w:fldData>
          </w:fldChar>
        </w:r>
        <w:r w:rsidR="00BB3FA9" w:rsidRPr="00B03524">
          <w:rPr>
            <w:color w:val="000000" w:themeColor="text1"/>
          </w:rPr>
          <w:instrText xml:space="preserve"> ADDIN EN.CITE </w:instrText>
        </w:r>
        <w:r w:rsidR="00BB3FA9" w:rsidRPr="00B03524">
          <w:rPr>
            <w:color w:val="000000" w:themeColor="text1"/>
          </w:rPr>
          <w:fldChar w:fldCharType="begin">
            <w:fldData xml:space="preserve">PEVuZE5vdGU+PENpdGU+PEF1dGhvcj5EZWVyPC9BdXRob3I+PFllYXI+MjAxNjwvWWVhcj48UmVj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</w:fldData>
          </w:fldChar>
        </w:r>
        <w:r w:rsidR="00BB3FA9" w:rsidRPr="00B03524">
          <w:rPr>
            <w:color w:val="000000" w:themeColor="text1"/>
          </w:rPr>
          <w:instrText xml:space="preserve"> ADDIN EN.CITE.DATA </w:instrText>
        </w:r>
        <w:r w:rsidR="00BB3FA9" w:rsidRPr="00B03524">
          <w:rPr>
            <w:color w:val="000000" w:themeColor="text1"/>
          </w:rPr>
        </w:r>
        <w:r w:rsidR="00BB3FA9" w:rsidRPr="00B03524">
          <w:rPr>
            <w:color w:val="000000" w:themeColor="text1"/>
          </w:rPr>
          <w:fldChar w:fldCharType="end"/>
        </w:r>
        <w:r w:rsidR="00BB3FA9" w:rsidRPr="00B03524">
          <w:rPr>
            <w:color w:val="000000" w:themeColor="text1"/>
          </w:rPr>
        </w:r>
        <w:r w:rsidR="00BB3FA9" w:rsidRPr="00B03524">
          <w:rPr>
            <w:color w:val="000000" w:themeColor="text1"/>
          </w:rPr>
          <w:fldChar w:fldCharType="separate"/>
        </w:r>
        <w:r w:rsidR="00BB3FA9" w:rsidRPr="00B03524">
          <w:rPr>
            <w:noProof/>
            <w:color w:val="000000" w:themeColor="text1"/>
            <w:vertAlign w:val="superscript"/>
          </w:rPr>
          <w:t>15</w:t>
        </w:r>
        <w:r w:rsidR="00BB3FA9" w:rsidRPr="00B03524">
          <w:rPr>
            <w:color w:val="000000" w:themeColor="text1"/>
          </w:rPr>
          <w:fldChar w:fldCharType="end"/>
        </w:r>
      </w:hyperlink>
      <w:r w:rsidR="00BB3FA9" w:rsidRPr="00B03524">
        <w:rPr>
          <w:color w:val="000000" w:themeColor="text1"/>
        </w:rPr>
        <w:t xml:space="preserve">. </w:t>
      </w:r>
    </w:p>
    <w:p w14:paraId="47D1CDED" w14:textId="77777777" w:rsidR="00C37E69" w:rsidRPr="00B03524" w:rsidRDefault="00C37E69">
      <w:pPr>
        <w:rPr>
          <w:color w:val="000000" w:themeColor="text1"/>
        </w:rPr>
      </w:pPr>
    </w:p>
    <w:p w14:paraId="3260A021" w14:textId="7E506909" w:rsidR="001967C8" w:rsidRPr="00B03524" w:rsidRDefault="00BF3C02">
      <w:pPr>
        <w:rPr>
          <w:color w:val="000000" w:themeColor="text1"/>
        </w:rPr>
      </w:pPr>
      <w:r w:rsidRPr="00B03524">
        <w:rPr>
          <w:color w:val="000000" w:themeColor="text1"/>
        </w:rPr>
        <w:t>Dorsal root ganglion (DRG) stimulation</w:t>
      </w:r>
      <w:r w:rsidR="00F01ABA" w:rsidRPr="00B03524">
        <w:rPr>
          <w:color w:val="000000" w:themeColor="text1"/>
        </w:rPr>
        <w:t xml:space="preserve"> </w:t>
      </w:r>
      <w:r w:rsidR="0050034F" w:rsidRPr="00B03524">
        <w:rPr>
          <w:color w:val="000000" w:themeColor="text1"/>
        </w:rPr>
        <w:t>has</w:t>
      </w:r>
      <w:r w:rsidR="00813526" w:rsidRPr="00B03524">
        <w:rPr>
          <w:color w:val="000000" w:themeColor="text1"/>
        </w:rPr>
        <w:t>, to our knowledge</w:t>
      </w:r>
      <w:r w:rsidR="0050034F" w:rsidRPr="00B03524">
        <w:rPr>
          <w:color w:val="000000" w:themeColor="text1"/>
        </w:rPr>
        <w:t xml:space="preserve"> </w:t>
      </w:r>
      <w:r w:rsidR="003B3B95" w:rsidRPr="00B03524">
        <w:rPr>
          <w:color w:val="000000" w:themeColor="text1"/>
        </w:rPr>
        <w:t xml:space="preserve">not </w:t>
      </w:r>
      <w:r w:rsidR="009338F1" w:rsidRPr="00B03524">
        <w:rPr>
          <w:color w:val="000000" w:themeColor="text1"/>
        </w:rPr>
        <w:t xml:space="preserve">previously </w:t>
      </w:r>
      <w:r w:rsidR="003B3B95" w:rsidRPr="00B03524">
        <w:rPr>
          <w:color w:val="000000" w:themeColor="text1"/>
        </w:rPr>
        <w:t>been discussed in the context of amputation for CRPS</w:t>
      </w:r>
      <w:r w:rsidR="00807569" w:rsidRPr="00B03524">
        <w:rPr>
          <w:color w:val="000000" w:themeColor="text1"/>
        </w:rPr>
        <w:t xml:space="preserve"> </w:t>
      </w:r>
      <w:hyperlink w:anchor="_ENREF_7" w:tooltip="Van Buyten, 2015 #1690" w:history="1">
        <w:r w:rsidR="00BB3FA9" w:rsidRPr="00B03524">
          <w:rPr>
            <w:color w:val="000000" w:themeColor="text1"/>
          </w:rPr>
          <w:fldChar w:fldCharType="begin"/>
        </w:r>
        <w:r w:rsidR="00BB3FA9" w:rsidRPr="00B03524">
          <w:rPr>
            <w:color w:val="000000" w:themeColor="text1"/>
          </w:rPr>
          <w:instrText xml:space="preserve"> ADDIN EN.CITE &lt;EndNote&gt;&lt;Cite&gt;&lt;Author&gt;Van Buyten&lt;/Author&gt;&lt;Year&gt;2015&lt;/Year&gt;&lt;RecNum&gt;1690&lt;/RecNum&gt;&lt;DisplayText&gt;&lt;style face="superscript"&gt;7&lt;/style&gt;&lt;/DisplayText&gt;&lt;record&gt;&lt;rec-number&gt;1690&lt;/rec-number&gt;&lt;foreign-keys&gt;&lt;key app="EN" db-id="rpdfwxw2q9v0a7esvvj5pd2gwd0rfp2a2zt5"&gt;1690&lt;/key&gt;&lt;/foreign-keys&gt;&lt;ref-type name="Journal Article"&gt;17&lt;/ref-type&gt;&lt;contributors&gt;&lt;authors&gt;&lt;author&gt;Van Buyten, J. P.&lt;/author&gt;&lt;author&gt;Smet, I.&lt;/author&gt;&lt;author&gt;Liem, L.&lt;/author&gt;&lt;author&gt;Russo, M.&lt;/author&gt;&lt;author&gt;Huygen, F.&lt;/author&gt;&lt;/authors&gt;&lt;/contributors&gt;&lt;auth-address&gt;Multidisciplinary Pain Center, Algemeen Ziekenhuis Nikolaas, Sint-Niklaas, Belgium.&lt;/auth-address&gt;&lt;titles&gt;&lt;title&gt;Stimulation of dorsal root ganglia for the management of complex regional pain syndrome: a prospective case series&lt;/title&gt;&lt;secondary-title&gt;Pain Pract&lt;/secondary-title&gt;&lt;alt-title&gt;Pain practice : the official journal of World Institute of Pain&lt;/alt-title&gt;&lt;/titles&gt;&lt;periodical&gt;&lt;full-title&gt;Pain Pract&lt;/full-title&gt;&lt;abbr-1&gt;Pain practice : the official journal of World Institute of Pain&lt;/abbr-1&gt;&lt;/periodical&gt;&lt;alt-periodical&gt;&lt;full-title&gt;Pain Pract&lt;/full-title&gt;&lt;abbr-1&gt;Pain practice : the official journal of World Institute of Pain&lt;/abbr-1&gt;&lt;/alt-periodical&gt;&lt;pages&gt;208-16&lt;/pages&gt;&lt;volume&gt;15&lt;/volume&gt;&lt;number&gt;3&lt;/number&gt;&lt;edition&gt;2014/01/24&lt;/edition&gt;&lt;dates&gt;&lt;year&gt;2015&lt;/year&gt;&lt;pub-dates&gt;&lt;date&gt;Mar&lt;/date&gt;&lt;/pub-dates&gt;&lt;/dates&gt;&lt;isbn&gt;1533-2500 (Electronic)&amp;#xD;1530-7085 (Linking)&lt;/isbn&gt;&lt;accession-num&gt;24451048&lt;/accession-num&gt;&lt;work-type&gt;Research Support, Non-U.S. Gov&amp;apos;t&lt;/work-type&gt;&lt;urls&gt;&lt;related-urls&gt;&lt;url&gt;http://www.ncbi.nlm.nih.gov/pubmed/24451048&lt;/url&gt;&lt;/related-urls&gt;&lt;/urls&gt;&lt;electronic-resource-num&gt;10.1111/papr.12170&lt;/electronic-resource-num&gt;&lt;language&gt;eng&lt;/language&gt;&lt;/record&gt;&lt;/Cite&gt;&lt;/EndNote&gt;</w:instrText>
        </w:r>
        <w:r w:rsidR="00BB3FA9" w:rsidRPr="00B03524">
          <w:rPr>
            <w:color w:val="000000" w:themeColor="text1"/>
          </w:rPr>
          <w:fldChar w:fldCharType="separate"/>
        </w:r>
        <w:r w:rsidR="00BB3FA9" w:rsidRPr="00B03524">
          <w:rPr>
            <w:noProof/>
            <w:color w:val="000000" w:themeColor="text1"/>
            <w:vertAlign w:val="superscript"/>
          </w:rPr>
          <w:t>7</w:t>
        </w:r>
        <w:r w:rsidR="00BB3FA9" w:rsidRPr="00B03524">
          <w:rPr>
            <w:color w:val="000000" w:themeColor="text1"/>
          </w:rPr>
          <w:fldChar w:fldCharType="end"/>
        </w:r>
      </w:hyperlink>
      <w:r w:rsidR="001A6A57" w:rsidRPr="00B03524">
        <w:rPr>
          <w:color w:val="000000" w:themeColor="text1"/>
        </w:rPr>
        <w:t xml:space="preserve">. </w:t>
      </w:r>
      <w:r w:rsidR="00FD2889" w:rsidRPr="00B03524">
        <w:rPr>
          <w:color w:val="000000" w:themeColor="text1"/>
        </w:rPr>
        <w:t xml:space="preserve">Although </w:t>
      </w:r>
      <w:r w:rsidR="00B8656C" w:rsidRPr="00B03524">
        <w:rPr>
          <w:color w:val="000000" w:themeColor="text1"/>
        </w:rPr>
        <w:t>in this case report this</w:t>
      </w:r>
      <w:r w:rsidR="003C4C71" w:rsidRPr="00B03524">
        <w:rPr>
          <w:color w:val="000000" w:themeColor="text1"/>
        </w:rPr>
        <w:t xml:space="preserve"> method proved effective in treating </w:t>
      </w:r>
      <w:r w:rsidR="00E52219" w:rsidRPr="00B03524">
        <w:rPr>
          <w:color w:val="000000" w:themeColor="text1"/>
        </w:rPr>
        <w:t>stump-</w:t>
      </w:r>
      <w:r w:rsidR="00FD2889" w:rsidRPr="00B03524">
        <w:rPr>
          <w:color w:val="000000" w:themeColor="text1"/>
        </w:rPr>
        <w:t>CRPS,</w:t>
      </w:r>
      <w:r w:rsidR="001A6A57" w:rsidRPr="00B03524">
        <w:rPr>
          <w:color w:val="000000" w:themeColor="text1"/>
        </w:rPr>
        <w:t xml:space="preserve"> </w:t>
      </w:r>
      <w:r w:rsidR="003C4C71" w:rsidRPr="00B03524">
        <w:rPr>
          <w:color w:val="000000" w:themeColor="text1"/>
        </w:rPr>
        <w:t>we</w:t>
      </w:r>
      <w:r w:rsidR="00B8656C" w:rsidRPr="00B03524">
        <w:rPr>
          <w:color w:val="000000" w:themeColor="text1"/>
        </w:rPr>
        <w:t xml:space="preserve"> don’t</w:t>
      </w:r>
      <w:r w:rsidR="003C4C71" w:rsidRPr="00B03524">
        <w:rPr>
          <w:color w:val="000000" w:themeColor="text1"/>
        </w:rPr>
        <w:t xml:space="preserve"> know</w:t>
      </w:r>
      <w:r w:rsidR="00844DA8" w:rsidRPr="00B03524">
        <w:rPr>
          <w:color w:val="000000" w:themeColor="text1"/>
        </w:rPr>
        <w:t>,</w:t>
      </w:r>
      <w:r w:rsidR="009338F1" w:rsidRPr="00B03524">
        <w:rPr>
          <w:color w:val="000000" w:themeColor="text1"/>
        </w:rPr>
        <w:t xml:space="preserve"> whether </w:t>
      </w:r>
      <w:r w:rsidR="001967C8" w:rsidRPr="00B03524">
        <w:rPr>
          <w:color w:val="000000" w:themeColor="text1"/>
        </w:rPr>
        <w:t xml:space="preserve">correctly applied </w:t>
      </w:r>
      <w:r w:rsidR="00844DA8" w:rsidRPr="00B03524">
        <w:rPr>
          <w:color w:val="000000" w:themeColor="text1"/>
        </w:rPr>
        <w:t>either this technology, or an awake conventional percutaneous trial</w:t>
      </w:r>
      <w:r w:rsidR="001A6A57" w:rsidRPr="00B03524">
        <w:rPr>
          <w:color w:val="000000" w:themeColor="text1"/>
        </w:rPr>
        <w:t xml:space="preserve"> </w:t>
      </w:r>
      <w:r w:rsidR="001967C8" w:rsidRPr="00B03524">
        <w:rPr>
          <w:color w:val="000000" w:themeColor="text1"/>
        </w:rPr>
        <w:t>might</w:t>
      </w:r>
      <w:r w:rsidR="001A6A57" w:rsidRPr="00B03524">
        <w:rPr>
          <w:color w:val="000000" w:themeColor="text1"/>
        </w:rPr>
        <w:t xml:space="preserve"> have prevented amputation</w:t>
      </w:r>
      <w:r w:rsidR="00FD2889" w:rsidRPr="00B03524">
        <w:rPr>
          <w:color w:val="000000" w:themeColor="text1"/>
        </w:rPr>
        <w:t>.</w:t>
      </w:r>
      <w:r w:rsidR="00B95696" w:rsidRPr="00B03524">
        <w:rPr>
          <w:color w:val="000000" w:themeColor="text1"/>
        </w:rPr>
        <w:t xml:space="preserve"> </w:t>
      </w:r>
    </w:p>
    <w:p w14:paraId="56D5E3D3" w14:textId="77777777" w:rsidR="00C37E69" w:rsidRPr="00B03524" w:rsidRDefault="00C37E69">
      <w:pPr>
        <w:rPr>
          <w:color w:val="000000" w:themeColor="text1"/>
        </w:rPr>
      </w:pPr>
    </w:p>
    <w:p w14:paraId="5F62D363" w14:textId="524CB7B1" w:rsidR="000C4CD3" w:rsidRPr="00B03524" w:rsidRDefault="00767B5F">
      <w:pPr>
        <w:rPr>
          <w:color w:val="000000" w:themeColor="text1"/>
        </w:rPr>
      </w:pPr>
      <w:r w:rsidRPr="00B03524">
        <w:rPr>
          <w:color w:val="000000" w:themeColor="text1"/>
        </w:rPr>
        <w:t>W</w:t>
      </w:r>
      <w:r w:rsidR="001A6A57" w:rsidRPr="00B03524">
        <w:rPr>
          <w:color w:val="000000" w:themeColor="text1"/>
        </w:rPr>
        <w:t xml:space="preserve">e suggest that </w:t>
      </w:r>
      <w:r w:rsidR="00BF3C02" w:rsidRPr="00B03524">
        <w:rPr>
          <w:color w:val="000000" w:themeColor="text1"/>
        </w:rPr>
        <w:t xml:space="preserve">DRG stimulation </w:t>
      </w:r>
      <w:r w:rsidR="001A6A57" w:rsidRPr="00B03524">
        <w:rPr>
          <w:color w:val="000000" w:themeColor="text1"/>
        </w:rPr>
        <w:t>should be considered</w:t>
      </w:r>
      <w:r w:rsidR="004E5E53" w:rsidRPr="00B03524">
        <w:rPr>
          <w:color w:val="000000" w:themeColor="text1"/>
        </w:rPr>
        <w:t xml:space="preserve"> in </w:t>
      </w:r>
      <w:r w:rsidRPr="00B03524">
        <w:rPr>
          <w:color w:val="000000" w:themeColor="text1"/>
        </w:rPr>
        <w:t xml:space="preserve">CRPS </w:t>
      </w:r>
      <w:r w:rsidR="004E5E53" w:rsidRPr="00B03524">
        <w:rPr>
          <w:color w:val="000000" w:themeColor="text1"/>
        </w:rPr>
        <w:t>patients failing to achieve coverage with conventional spinal cord stimulation,</w:t>
      </w:r>
      <w:r w:rsidR="001A6A57" w:rsidRPr="00B03524">
        <w:rPr>
          <w:color w:val="000000" w:themeColor="text1"/>
        </w:rPr>
        <w:t xml:space="preserve"> </w:t>
      </w:r>
      <w:r w:rsidR="00C37E69" w:rsidRPr="00B03524">
        <w:rPr>
          <w:color w:val="000000" w:themeColor="text1"/>
        </w:rPr>
        <w:t>including</w:t>
      </w:r>
      <w:r w:rsidRPr="00B03524">
        <w:rPr>
          <w:color w:val="000000" w:themeColor="text1"/>
        </w:rPr>
        <w:t xml:space="preserve"> </w:t>
      </w:r>
      <w:r w:rsidR="00B95696" w:rsidRPr="00B03524">
        <w:rPr>
          <w:i/>
          <w:color w:val="000000" w:themeColor="text1"/>
        </w:rPr>
        <w:t>before</w:t>
      </w:r>
      <w:r w:rsidR="00B95696" w:rsidRPr="00B03524">
        <w:rPr>
          <w:color w:val="000000" w:themeColor="text1"/>
        </w:rPr>
        <w:t xml:space="preserve"> </w:t>
      </w:r>
      <w:r w:rsidR="003B3B95" w:rsidRPr="00B03524">
        <w:rPr>
          <w:color w:val="000000" w:themeColor="text1"/>
        </w:rPr>
        <w:t>any planned</w:t>
      </w:r>
      <w:r w:rsidR="00B95696" w:rsidRPr="00B03524">
        <w:rPr>
          <w:color w:val="000000" w:themeColor="text1"/>
        </w:rPr>
        <w:t xml:space="preserve"> amputation, </w:t>
      </w:r>
      <w:r w:rsidR="00C37E69" w:rsidRPr="00B03524">
        <w:rPr>
          <w:color w:val="000000" w:themeColor="text1"/>
        </w:rPr>
        <w:t>and for</w:t>
      </w:r>
      <w:r w:rsidR="003B3B95" w:rsidRPr="00B03524">
        <w:rPr>
          <w:color w:val="000000" w:themeColor="text1"/>
        </w:rPr>
        <w:t xml:space="preserve"> </w:t>
      </w:r>
      <w:r w:rsidR="0050034F" w:rsidRPr="00B03524">
        <w:rPr>
          <w:color w:val="000000" w:themeColor="text1"/>
        </w:rPr>
        <w:t xml:space="preserve">CRPS </w:t>
      </w:r>
      <w:r w:rsidR="003B3B95" w:rsidRPr="00B03524">
        <w:rPr>
          <w:color w:val="000000" w:themeColor="text1"/>
        </w:rPr>
        <w:t>recurrence</w:t>
      </w:r>
      <w:r w:rsidR="00B95696" w:rsidRPr="00B03524">
        <w:rPr>
          <w:color w:val="000000" w:themeColor="text1"/>
        </w:rPr>
        <w:t xml:space="preserve"> </w:t>
      </w:r>
      <w:r w:rsidR="00B95696" w:rsidRPr="00B03524">
        <w:rPr>
          <w:i/>
          <w:color w:val="000000" w:themeColor="text1"/>
        </w:rPr>
        <w:t>after</w:t>
      </w:r>
      <w:r w:rsidR="00B95696" w:rsidRPr="00B03524">
        <w:rPr>
          <w:color w:val="000000" w:themeColor="text1"/>
        </w:rPr>
        <w:t xml:space="preserve"> amputation.</w:t>
      </w:r>
      <w:r w:rsidR="00E05BCA" w:rsidRPr="00B03524">
        <w:rPr>
          <w:color w:val="000000" w:themeColor="text1"/>
        </w:rPr>
        <w:t xml:space="preserve"> </w:t>
      </w:r>
      <w:r w:rsidR="00CF306B" w:rsidRPr="00B03524">
        <w:rPr>
          <w:color w:val="000000" w:themeColor="text1"/>
        </w:rPr>
        <w:t xml:space="preserve">Of note, </w:t>
      </w:r>
      <w:r w:rsidR="00B7027B" w:rsidRPr="00B03524">
        <w:rPr>
          <w:color w:val="000000" w:themeColor="text1"/>
        </w:rPr>
        <w:t xml:space="preserve">recent </w:t>
      </w:r>
      <w:r w:rsidR="00E05BCA" w:rsidRPr="00B03524">
        <w:rPr>
          <w:color w:val="000000" w:themeColor="text1"/>
        </w:rPr>
        <w:t>prelimi</w:t>
      </w:r>
      <w:r w:rsidR="00092910" w:rsidRPr="00B03524">
        <w:rPr>
          <w:color w:val="000000" w:themeColor="text1"/>
        </w:rPr>
        <w:t>nary evidence suggests,</w:t>
      </w:r>
      <w:r w:rsidR="00AB3506" w:rsidRPr="00B03524">
        <w:rPr>
          <w:color w:val="000000" w:themeColor="text1"/>
        </w:rPr>
        <w:t xml:space="preserve"> that</w:t>
      </w:r>
      <w:r w:rsidR="001536A8" w:rsidRPr="00B03524">
        <w:rPr>
          <w:color w:val="000000" w:themeColor="text1"/>
        </w:rPr>
        <w:t xml:space="preserve"> outcomes with</w:t>
      </w:r>
      <w:r w:rsidR="00AB3506" w:rsidRPr="00B03524">
        <w:rPr>
          <w:color w:val="000000" w:themeColor="text1"/>
        </w:rPr>
        <w:t xml:space="preserve"> </w:t>
      </w:r>
      <w:r w:rsidR="00B7027B" w:rsidRPr="00B03524">
        <w:rPr>
          <w:color w:val="000000" w:themeColor="text1"/>
        </w:rPr>
        <w:t xml:space="preserve">DRG stimulation </w:t>
      </w:r>
      <w:r w:rsidR="00B57AEE" w:rsidRPr="00B03524">
        <w:rPr>
          <w:color w:val="000000" w:themeColor="text1"/>
        </w:rPr>
        <w:t xml:space="preserve">up to 1 year </w:t>
      </w:r>
      <w:r w:rsidR="00B7027B" w:rsidRPr="00B03524">
        <w:rPr>
          <w:color w:val="000000" w:themeColor="text1"/>
        </w:rPr>
        <w:t xml:space="preserve">may generally </w:t>
      </w:r>
      <w:r w:rsidR="001536A8" w:rsidRPr="00B03524">
        <w:rPr>
          <w:color w:val="000000" w:themeColor="text1"/>
        </w:rPr>
        <w:t>be</w:t>
      </w:r>
      <w:r w:rsidR="00B7027B" w:rsidRPr="00B03524">
        <w:rPr>
          <w:color w:val="000000" w:themeColor="text1"/>
        </w:rPr>
        <w:t xml:space="preserve"> better than </w:t>
      </w:r>
      <w:r w:rsidR="001536A8" w:rsidRPr="00B03524">
        <w:rPr>
          <w:color w:val="000000" w:themeColor="text1"/>
        </w:rPr>
        <w:t xml:space="preserve">with </w:t>
      </w:r>
      <w:r w:rsidR="00B7027B" w:rsidRPr="00B03524">
        <w:rPr>
          <w:color w:val="000000" w:themeColor="text1"/>
        </w:rPr>
        <w:t>traditional SCS stimulation fo</w:t>
      </w:r>
      <w:r w:rsidR="00092910" w:rsidRPr="00B03524">
        <w:rPr>
          <w:color w:val="000000" w:themeColor="text1"/>
        </w:rPr>
        <w:t>r the treatment of CRPS 1</w:t>
      </w:r>
      <w:hyperlink w:anchor="_ENREF_15" w:tooltip="Deer, 2016 #1742" w:history="1">
        <w:r w:rsidR="00BB3FA9" w:rsidRPr="00B03524">
          <w:rPr>
            <w:color w:val="000000" w:themeColor="text1"/>
          </w:rPr>
          <w:fldChar w:fldCharType="begin">
            <w:fldData xml:space="preserve">PEVuZE5vdGU+PENpdGU+PEF1dGhvcj5EZWVyPC9BdXRob3I+PFllYXI+MjAxNjwvWWVhcj48UmVj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</w:fldData>
          </w:fldChar>
        </w:r>
        <w:r w:rsidR="00BB3FA9" w:rsidRPr="00B03524">
          <w:rPr>
            <w:color w:val="000000" w:themeColor="text1"/>
          </w:rPr>
          <w:instrText xml:space="preserve"> ADDIN EN.CITE </w:instrText>
        </w:r>
        <w:r w:rsidR="00BB3FA9" w:rsidRPr="00B03524">
          <w:rPr>
            <w:color w:val="000000" w:themeColor="text1"/>
          </w:rPr>
          <w:fldChar w:fldCharType="begin">
            <w:fldData xml:space="preserve">PEVuZE5vdGU+PENpdGU+PEF1dGhvcj5EZWVyPC9BdXRob3I+PFllYXI+MjAxNjwvWWVhcj48UmVj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</w:fldData>
          </w:fldChar>
        </w:r>
        <w:r w:rsidR="00BB3FA9" w:rsidRPr="00B03524">
          <w:rPr>
            <w:color w:val="000000" w:themeColor="text1"/>
          </w:rPr>
          <w:instrText xml:space="preserve"> ADDIN EN.CITE.DATA </w:instrText>
        </w:r>
        <w:r w:rsidR="00BB3FA9" w:rsidRPr="00B03524">
          <w:rPr>
            <w:color w:val="000000" w:themeColor="text1"/>
          </w:rPr>
        </w:r>
        <w:r w:rsidR="00BB3FA9" w:rsidRPr="00B03524">
          <w:rPr>
            <w:color w:val="000000" w:themeColor="text1"/>
          </w:rPr>
          <w:fldChar w:fldCharType="end"/>
        </w:r>
        <w:r w:rsidR="00BB3FA9" w:rsidRPr="00B03524">
          <w:rPr>
            <w:color w:val="000000" w:themeColor="text1"/>
          </w:rPr>
        </w:r>
        <w:r w:rsidR="00BB3FA9" w:rsidRPr="00B03524">
          <w:rPr>
            <w:color w:val="000000" w:themeColor="text1"/>
          </w:rPr>
          <w:fldChar w:fldCharType="separate"/>
        </w:r>
        <w:r w:rsidR="00BB3FA9" w:rsidRPr="00B03524">
          <w:rPr>
            <w:noProof/>
            <w:color w:val="000000" w:themeColor="text1"/>
            <w:vertAlign w:val="superscript"/>
          </w:rPr>
          <w:t>15</w:t>
        </w:r>
        <w:r w:rsidR="00BB3FA9" w:rsidRPr="00B03524">
          <w:rPr>
            <w:color w:val="000000" w:themeColor="text1"/>
          </w:rPr>
          <w:fldChar w:fldCharType="end"/>
        </w:r>
      </w:hyperlink>
      <w:r w:rsidR="00092910" w:rsidRPr="00B03524">
        <w:rPr>
          <w:color w:val="000000" w:themeColor="text1"/>
        </w:rPr>
        <w:t>.</w:t>
      </w:r>
      <w:r w:rsidR="00B7027B" w:rsidRPr="00B03524">
        <w:rPr>
          <w:color w:val="000000" w:themeColor="text1"/>
        </w:rPr>
        <w:t xml:space="preserve"> </w:t>
      </w:r>
      <w:r w:rsidR="00092910" w:rsidRPr="00B03524">
        <w:rPr>
          <w:color w:val="000000" w:themeColor="text1"/>
        </w:rPr>
        <w:t>Independently,</w:t>
      </w:r>
      <w:r w:rsidR="00B7027B" w:rsidRPr="00B03524">
        <w:rPr>
          <w:color w:val="000000" w:themeColor="text1"/>
        </w:rPr>
        <w:t xml:space="preserve"> </w:t>
      </w:r>
      <w:r w:rsidR="00325DB8" w:rsidRPr="00B03524">
        <w:rPr>
          <w:color w:val="000000" w:themeColor="text1"/>
        </w:rPr>
        <w:t>conventional</w:t>
      </w:r>
      <w:r w:rsidR="006B1653" w:rsidRPr="00B03524">
        <w:rPr>
          <w:color w:val="000000" w:themeColor="text1"/>
        </w:rPr>
        <w:t xml:space="preserve"> </w:t>
      </w:r>
      <w:r w:rsidR="00BF3C02" w:rsidRPr="00B03524">
        <w:rPr>
          <w:color w:val="000000" w:themeColor="text1"/>
        </w:rPr>
        <w:t>spinal cord</w:t>
      </w:r>
      <w:r w:rsidR="00E05BCA" w:rsidRPr="00B03524">
        <w:rPr>
          <w:color w:val="000000" w:themeColor="text1"/>
        </w:rPr>
        <w:t xml:space="preserve"> stimulation </w:t>
      </w:r>
      <w:r w:rsidR="00CF306B" w:rsidRPr="00B03524">
        <w:rPr>
          <w:color w:val="000000" w:themeColor="text1"/>
        </w:rPr>
        <w:t xml:space="preserve">when applied for </w:t>
      </w:r>
      <w:r w:rsidR="004A3870" w:rsidRPr="00B03524">
        <w:rPr>
          <w:color w:val="000000" w:themeColor="text1"/>
        </w:rPr>
        <w:t xml:space="preserve">a different pain condition, </w:t>
      </w:r>
      <w:r w:rsidR="00CF306B" w:rsidRPr="00B03524">
        <w:rPr>
          <w:color w:val="000000" w:themeColor="text1"/>
        </w:rPr>
        <w:t xml:space="preserve">phantom limb pain </w:t>
      </w:r>
      <w:r w:rsidR="00E05BCA" w:rsidRPr="00B03524">
        <w:rPr>
          <w:color w:val="000000" w:themeColor="text1"/>
        </w:rPr>
        <w:t>after amputation</w:t>
      </w:r>
      <w:r w:rsidR="004A3870" w:rsidRPr="00B03524">
        <w:rPr>
          <w:color w:val="000000" w:themeColor="text1"/>
        </w:rPr>
        <w:t>,</w:t>
      </w:r>
      <w:r w:rsidR="00E05BCA" w:rsidRPr="00B03524">
        <w:rPr>
          <w:color w:val="000000" w:themeColor="text1"/>
        </w:rPr>
        <w:t xml:space="preserve"> </w:t>
      </w:r>
      <w:r w:rsidR="00070CC3" w:rsidRPr="00B03524">
        <w:rPr>
          <w:color w:val="000000" w:themeColor="text1"/>
        </w:rPr>
        <w:t>has a low success rate</w:t>
      </w:r>
      <w:r w:rsidR="00092910" w:rsidRPr="00B03524">
        <w:rPr>
          <w:color w:val="000000" w:themeColor="text1"/>
        </w:rPr>
        <w:t>, and</w:t>
      </w:r>
      <w:r w:rsidR="004A3870" w:rsidRPr="00B03524">
        <w:rPr>
          <w:color w:val="000000" w:themeColor="text1"/>
        </w:rPr>
        <w:t xml:space="preserve"> contrasting this,</w:t>
      </w:r>
      <w:r w:rsidR="00CF306B" w:rsidRPr="00B03524">
        <w:rPr>
          <w:color w:val="000000" w:themeColor="text1"/>
        </w:rPr>
        <w:t xml:space="preserve"> a recent </w:t>
      </w:r>
      <w:r w:rsidR="00B7027B" w:rsidRPr="00B03524">
        <w:rPr>
          <w:color w:val="000000" w:themeColor="text1"/>
        </w:rPr>
        <w:t>case series</w:t>
      </w:r>
      <w:r w:rsidR="00CF306B" w:rsidRPr="00B03524">
        <w:rPr>
          <w:color w:val="000000" w:themeColor="text1"/>
        </w:rPr>
        <w:t xml:space="preserve"> </w:t>
      </w:r>
      <w:r w:rsidR="004A3870" w:rsidRPr="00B03524">
        <w:rPr>
          <w:color w:val="000000" w:themeColor="text1"/>
        </w:rPr>
        <w:t>has suggested</w:t>
      </w:r>
      <w:r w:rsidR="00CF306B" w:rsidRPr="00B03524">
        <w:rPr>
          <w:color w:val="000000" w:themeColor="text1"/>
        </w:rPr>
        <w:t xml:space="preserve"> that </w:t>
      </w:r>
      <w:r w:rsidR="00BF3C02" w:rsidRPr="00B03524">
        <w:rPr>
          <w:color w:val="000000" w:themeColor="text1"/>
        </w:rPr>
        <w:t xml:space="preserve">DRG stimulation </w:t>
      </w:r>
      <w:r w:rsidR="00CF306B" w:rsidRPr="00B03524">
        <w:rPr>
          <w:color w:val="000000" w:themeColor="text1"/>
        </w:rPr>
        <w:t>may often provide satisfactory pain relief</w:t>
      </w:r>
      <w:r w:rsidR="004A3870" w:rsidRPr="00B03524">
        <w:rPr>
          <w:color w:val="000000" w:themeColor="text1"/>
        </w:rPr>
        <w:t xml:space="preserve"> for this pain condition</w:t>
      </w:r>
      <w:r w:rsidR="00E05BCA" w:rsidRPr="00B03524">
        <w:rPr>
          <w:color w:val="000000" w:themeColor="text1"/>
        </w:rPr>
        <w:t>.</w:t>
      </w:r>
      <w:r w:rsidR="00DC6C03" w:rsidRPr="00B03524">
        <w:rPr>
          <w:color w:val="000000" w:themeColor="text1"/>
        </w:rPr>
        <w:fldChar w:fldCharType="begin">
          <w:fldData xml:space="preserve">PEVuZE5vdGU+PENpdGU+PEF1dGhvcj5FbGRhYmU8L0F1dGhvcj48WWVhcj4yMDE1PC9ZZWFyPjxS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==
</w:fldData>
        </w:fldChar>
      </w:r>
      <w:r w:rsidR="00B370C5" w:rsidRPr="00B03524">
        <w:rPr>
          <w:color w:val="000000" w:themeColor="text1"/>
        </w:rPr>
        <w:instrText xml:space="preserve"> ADDIN EN.CITE </w:instrText>
      </w:r>
      <w:r w:rsidR="00B370C5" w:rsidRPr="00B03524">
        <w:rPr>
          <w:color w:val="000000" w:themeColor="text1"/>
        </w:rPr>
        <w:fldChar w:fldCharType="begin">
          <w:fldData xml:space="preserve">PEVuZE5vdGU+PENpdGU+PEF1dGhvcj5FbGRhYmU8L0F1dGhvcj48WWVhcj4yMDE1PC9ZZWFyPjxS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==
</w:fldData>
        </w:fldChar>
      </w:r>
      <w:r w:rsidR="00B370C5" w:rsidRPr="00B03524">
        <w:rPr>
          <w:color w:val="000000" w:themeColor="text1"/>
        </w:rPr>
        <w:instrText xml:space="preserve"> ADDIN EN.CITE.DATA </w:instrText>
      </w:r>
      <w:r w:rsidR="00B370C5" w:rsidRPr="00B03524">
        <w:rPr>
          <w:color w:val="000000" w:themeColor="text1"/>
        </w:rPr>
      </w:r>
      <w:r w:rsidR="00B370C5" w:rsidRPr="00B03524">
        <w:rPr>
          <w:color w:val="000000" w:themeColor="text1"/>
        </w:rPr>
        <w:fldChar w:fldCharType="end"/>
      </w:r>
      <w:r w:rsidR="00DC6C03" w:rsidRPr="00B03524">
        <w:rPr>
          <w:color w:val="000000" w:themeColor="text1"/>
        </w:rPr>
      </w:r>
      <w:r w:rsidR="00DC6C03" w:rsidRPr="00B03524">
        <w:rPr>
          <w:color w:val="000000" w:themeColor="text1"/>
        </w:rPr>
        <w:fldChar w:fldCharType="separate"/>
      </w:r>
      <w:hyperlink w:anchor="_ENREF_14" w:tooltip="Jang, 2008 #1692" w:history="1">
        <w:r w:rsidR="00BB3FA9" w:rsidRPr="00B03524">
          <w:rPr>
            <w:noProof/>
            <w:color w:val="000000" w:themeColor="text1"/>
            <w:vertAlign w:val="superscript"/>
          </w:rPr>
          <w:t>14</w:t>
        </w:r>
      </w:hyperlink>
      <w:r w:rsidR="00B370C5" w:rsidRPr="00B03524">
        <w:rPr>
          <w:noProof/>
          <w:color w:val="000000" w:themeColor="text1"/>
          <w:vertAlign w:val="superscript"/>
        </w:rPr>
        <w:t>,</w:t>
      </w:r>
      <w:hyperlink w:anchor="_ENREF_16" w:tooltip="Eldabe, 2015 #1733" w:history="1">
        <w:r w:rsidR="00BB3FA9" w:rsidRPr="00B03524">
          <w:rPr>
            <w:noProof/>
            <w:color w:val="000000" w:themeColor="text1"/>
            <w:vertAlign w:val="superscript"/>
          </w:rPr>
          <w:t>16</w:t>
        </w:r>
      </w:hyperlink>
      <w:r w:rsidR="00DC6C03" w:rsidRPr="00B03524">
        <w:rPr>
          <w:color w:val="000000" w:themeColor="text1"/>
        </w:rPr>
        <w:fldChar w:fldCharType="end"/>
      </w:r>
      <w:hyperlink w:anchor="_ENREF_13" w:tooltip="Jang, 2008 #1692" w:history="1"/>
      <w:r w:rsidR="00E05BCA" w:rsidRPr="00B03524">
        <w:rPr>
          <w:color w:val="000000" w:themeColor="text1"/>
        </w:rPr>
        <w:t xml:space="preserve">  </w:t>
      </w:r>
    </w:p>
    <w:p w14:paraId="73166FC3" w14:textId="77777777" w:rsidR="00AB3506" w:rsidRPr="00B03524" w:rsidRDefault="00AB3506">
      <w:pPr>
        <w:rPr>
          <w:color w:val="000000" w:themeColor="text1"/>
        </w:rPr>
      </w:pPr>
    </w:p>
    <w:p w14:paraId="3ECA793C" w14:textId="2061CE0F" w:rsidR="00AB3506" w:rsidRPr="00B03524" w:rsidRDefault="00AB3506">
      <w:pPr>
        <w:rPr>
          <w:color w:val="000000" w:themeColor="text1"/>
        </w:rPr>
      </w:pPr>
      <w:r w:rsidRPr="00B03524">
        <w:rPr>
          <w:color w:val="000000" w:themeColor="text1"/>
        </w:rPr>
        <w:t>Since DRG stimulation did in</w:t>
      </w:r>
      <w:r w:rsidR="003D6F6C" w:rsidRPr="00B03524">
        <w:rPr>
          <w:color w:val="000000" w:themeColor="text1"/>
        </w:rPr>
        <w:t>itially only partially reduce AM</w:t>
      </w:r>
      <w:r w:rsidRPr="00B03524">
        <w:rPr>
          <w:color w:val="000000" w:themeColor="text1"/>
        </w:rPr>
        <w:t>’s skin sensitivity, we suggest that the graded increase in prosthetic socket design</w:t>
      </w:r>
      <w:r w:rsidR="006B1653" w:rsidRPr="00B03524">
        <w:rPr>
          <w:color w:val="000000" w:themeColor="text1"/>
        </w:rPr>
        <w:t xml:space="preserve"> at his referring rehabilitation </w:t>
      </w:r>
      <w:proofErr w:type="spellStart"/>
      <w:r w:rsidR="006B1653" w:rsidRPr="00B03524">
        <w:rPr>
          <w:color w:val="000000" w:themeColor="text1"/>
        </w:rPr>
        <w:t>centre</w:t>
      </w:r>
      <w:proofErr w:type="spellEnd"/>
      <w:r w:rsidRPr="00B03524">
        <w:rPr>
          <w:color w:val="000000" w:themeColor="text1"/>
        </w:rPr>
        <w:t xml:space="preserve"> has been a key element in increasing his tolerance and progressing him up to a virtually full time </w:t>
      </w:r>
      <w:r w:rsidR="00B659CC" w:rsidRPr="00B03524">
        <w:rPr>
          <w:color w:val="000000" w:themeColor="text1"/>
        </w:rPr>
        <w:t xml:space="preserve">prosthesis </w:t>
      </w:r>
      <w:r w:rsidRPr="00B03524">
        <w:rPr>
          <w:color w:val="000000" w:themeColor="text1"/>
        </w:rPr>
        <w:t xml:space="preserve">user. </w:t>
      </w:r>
      <w:r w:rsidR="00750470" w:rsidRPr="00B03524">
        <w:rPr>
          <w:color w:val="000000" w:themeColor="text1"/>
        </w:rPr>
        <w:t xml:space="preserve">A limitation of our </w:t>
      </w:r>
      <w:r w:rsidR="00391AA1" w:rsidRPr="00B03524">
        <w:rPr>
          <w:color w:val="000000" w:themeColor="text1"/>
        </w:rPr>
        <w:t>approach</w:t>
      </w:r>
      <w:r w:rsidR="00750470" w:rsidRPr="00B03524">
        <w:rPr>
          <w:color w:val="000000" w:themeColor="text1"/>
        </w:rPr>
        <w:t xml:space="preserve"> is, that it </w:t>
      </w:r>
      <w:r w:rsidR="008D7C00" w:rsidRPr="00B03524">
        <w:rPr>
          <w:color w:val="000000" w:themeColor="text1"/>
        </w:rPr>
        <w:t>is not possible to be certain about how each element of the multidisciplinary treatmen</w:t>
      </w:r>
      <w:r w:rsidR="00750470" w:rsidRPr="00B03524">
        <w:rPr>
          <w:color w:val="000000" w:themeColor="text1"/>
        </w:rPr>
        <w:t xml:space="preserve">t has contributed to this patient’s improvement. </w:t>
      </w:r>
    </w:p>
    <w:p w14:paraId="57B7AA6B" w14:textId="77777777" w:rsidR="00C548E7" w:rsidRPr="00B03524" w:rsidRDefault="00C548E7">
      <w:pPr>
        <w:rPr>
          <w:color w:val="000000" w:themeColor="text1"/>
        </w:rPr>
      </w:pPr>
    </w:p>
    <w:p w14:paraId="55701BF8" w14:textId="79050D36" w:rsidR="001967C8" w:rsidRPr="00B03524" w:rsidRDefault="001967C8">
      <w:pPr>
        <w:rPr>
          <w:color w:val="000000" w:themeColor="text1"/>
        </w:rPr>
      </w:pPr>
      <w:r w:rsidRPr="00B03524">
        <w:rPr>
          <w:color w:val="000000" w:themeColor="text1"/>
        </w:rPr>
        <w:t xml:space="preserve">Independently, it is notable that this patient now advocates </w:t>
      </w:r>
      <w:r w:rsidRPr="00B03524">
        <w:rPr>
          <w:i/>
          <w:color w:val="000000" w:themeColor="text1"/>
        </w:rPr>
        <w:t>against</w:t>
      </w:r>
      <w:r w:rsidRPr="00B03524">
        <w:rPr>
          <w:color w:val="000000" w:themeColor="text1"/>
        </w:rPr>
        <w:t xml:space="preserve"> amputation</w:t>
      </w:r>
      <w:r w:rsidR="00C548E7" w:rsidRPr="00B03524">
        <w:rPr>
          <w:color w:val="000000" w:themeColor="text1"/>
        </w:rPr>
        <w:t xml:space="preserve"> for CRPS amongst UK</w:t>
      </w:r>
      <w:r w:rsidRPr="00B03524">
        <w:rPr>
          <w:color w:val="000000" w:themeColor="text1"/>
        </w:rPr>
        <w:t xml:space="preserve"> soldiers</w:t>
      </w:r>
      <w:r w:rsidR="00C548E7" w:rsidRPr="00B03524">
        <w:rPr>
          <w:color w:val="000000" w:themeColor="text1"/>
        </w:rPr>
        <w:t xml:space="preserve"> who consider this</w:t>
      </w:r>
      <w:r w:rsidR="007B25E5" w:rsidRPr="00B03524">
        <w:rPr>
          <w:color w:val="000000" w:themeColor="text1"/>
        </w:rPr>
        <w:t>.</w:t>
      </w:r>
      <w:r w:rsidRPr="00B03524">
        <w:rPr>
          <w:color w:val="000000" w:themeColor="text1"/>
        </w:rPr>
        <w:t xml:space="preserve"> </w:t>
      </w:r>
      <w:r w:rsidR="00391AA1" w:rsidRPr="00B03524">
        <w:rPr>
          <w:color w:val="000000" w:themeColor="text1"/>
        </w:rPr>
        <w:t>L</w:t>
      </w:r>
      <w:r w:rsidRPr="00B03524">
        <w:rPr>
          <w:color w:val="000000" w:themeColor="text1"/>
        </w:rPr>
        <w:t xml:space="preserve">ong-term outcomes </w:t>
      </w:r>
      <w:r w:rsidR="00391AA1" w:rsidRPr="00B03524">
        <w:rPr>
          <w:color w:val="000000" w:themeColor="text1"/>
        </w:rPr>
        <w:t xml:space="preserve">from amputation </w:t>
      </w:r>
      <w:r w:rsidR="00BF3C02" w:rsidRPr="00B03524">
        <w:rPr>
          <w:color w:val="000000" w:themeColor="text1"/>
        </w:rPr>
        <w:t xml:space="preserve">for CRPS </w:t>
      </w:r>
      <w:r w:rsidRPr="00B03524">
        <w:rPr>
          <w:color w:val="000000" w:themeColor="text1"/>
        </w:rPr>
        <w:t xml:space="preserve">are not </w:t>
      </w:r>
      <w:r w:rsidR="003C4C71" w:rsidRPr="00B03524">
        <w:rPr>
          <w:color w:val="000000" w:themeColor="text1"/>
        </w:rPr>
        <w:t xml:space="preserve">well </w:t>
      </w:r>
      <w:r w:rsidR="00813526" w:rsidRPr="00B03524">
        <w:rPr>
          <w:color w:val="000000" w:themeColor="text1"/>
        </w:rPr>
        <w:t>understood</w:t>
      </w:r>
      <w:r w:rsidR="00391AA1" w:rsidRPr="00B03524">
        <w:rPr>
          <w:color w:val="000000" w:themeColor="text1"/>
        </w:rPr>
        <w:t xml:space="preserve">; </w:t>
      </w:r>
      <w:r w:rsidR="003B4767" w:rsidRPr="00B03524">
        <w:rPr>
          <w:color w:val="000000" w:themeColor="text1"/>
        </w:rPr>
        <w:t>outcome measures</w:t>
      </w:r>
      <w:r w:rsidR="00391AA1" w:rsidRPr="00B03524">
        <w:rPr>
          <w:color w:val="000000" w:themeColor="text1"/>
        </w:rPr>
        <w:t xml:space="preserve"> used in</w:t>
      </w:r>
      <w:r w:rsidR="00FD2889" w:rsidRPr="00B03524">
        <w:rPr>
          <w:color w:val="000000" w:themeColor="text1"/>
        </w:rPr>
        <w:t xml:space="preserve"> published</w:t>
      </w:r>
      <w:r w:rsidR="00391AA1" w:rsidRPr="00B03524">
        <w:rPr>
          <w:color w:val="000000" w:themeColor="text1"/>
        </w:rPr>
        <w:t xml:space="preserve"> case series</w:t>
      </w:r>
      <w:r w:rsidR="00C548E7" w:rsidRPr="00B03524">
        <w:rPr>
          <w:color w:val="000000" w:themeColor="text1"/>
        </w:rPr>
        <w:t xml:space="preserve"> were not in line with IMMPACT criteria</w:t>
      </w:r>
      <w:r w:rsidR="003B4767" w:rsidRPr="00B03524">
        <w:rPr>
          <w:color w:val="000000" w:themeColor="text1"/>
        </w:rPr>
        <w:t>,</w:t>
      </w:r>
      <w:r w:rsidR="00C548E7" w:rsidRPr="00B03524">
        <w:rPr>
          <w:color w:val="000000" w:themeColor="text1"/>
        </w:rPr>
        <w:t xml:space="preserve"> and </w:t>
      </w:r>
      <w:r w:rsidR="003B4767" w:rsidRPr="00B03524">
        <w:rPr>
          <w:color w:val="000000" w:themeColor="text1"/>
        </w:rPr>
        <w:t xml:space="preserve">are </w:t>
      </w:r>
      <w:r w:rsidR="00C548E7" w:rsidRPr="00B03524">
        <w:rPr>
          <w:color w:val="000000" w:themeColor="text1"/>
        </w:rPr>
        <w:t>thus unsatisfactory</w:t>
      </w:r>
      <w:r w:rsidR="00391AA1" w:rsidRPr="00B03524">
        <w:rPr>
          <w:color w:val="000000" w:themeColor="text1"/>
        </w:rPr>
        <w:t xml:space="preserve"> </w:t>
      </w:r>
      <w:hyperlink w:anchor="_ENREF_4" w:tooltip="Krans-Schreuder, 2012 #1546" w:history="1">
        <w:r w:rsidR="00BB3FA9" w:rsidRPr="00B03524">
          <w:rPr>
            <w:color w:val="000000" w:themeColor="text1"/>
          </w:rPr>
          <w:fldChar w:fldCharType="begin">
            <w:fldData xml:space="preserve">PEVuZE5vdGU+PENpdGU+PEF1dGhvcj5LcmFucy1TY2hyZXVkZXI8L0F1dGhvcj48WWVhcj4yMDEy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</w:fldData>
          </w:fldChar>
        </w:r>
        <w:r w:rsidR="00BB3FA9" w:rsidRPr="00B03524">
          <w:rPr>
            <w:color w:val="000000" w:themeColor="text1"/>
          </w:rPr>
          <w:instrText xml:space="preserve"> ADDIN EN.CITE </w:instrText>
        </w:r>
        <w:r w:rsidR="00BB3FA9" w:rsidRPr="00B03524">
          <w:rPr>
            <w:color w:val="000000" w:themeColor="text1"/>
          </w:rPr>
          <w:fldChar w:fldCharType="begin">
            <w:fldData xml:space="preserve">PEVuZE5vdGU+PENpdGU+PEF1dGhvcj5LcmFucy1TY2hyZXVkZXI8L0F1dGhvcj48WWVhcj4yMDEy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</w:fldData>
          </w:fldChar>
        </w:r>
        <w:r w:rsidR="00BB3FA9" w:rsidRPr="00B03524">
          <w:rPr>
            <w:color w:val="000000" w:themeColor="text1"/>
          </w:rPr>
          <w:instrText xml:space="preserve"> ADDIN EN.CITE.DATA </w:instrText>
        </w:r>
        <w:r w:rsidR="00BB3FA9" w:rsidRPr="00B03524">
          <w:rPr>
            <w:color w:val="000000" w:themeColor="text1"/>
          </w:rPr>
        </w:r>
        <w:r w:rsidR="00BB3FA9" w:rsidRPr="00B03524">
          <w:rPr>
            <w:color w:val="000000" w:themeColor="text1"/>
          </w:rPr>
          <w:fldChar w:fldCharType="end"/>
        </w:r>
        <w:r w:rsidR="00BB3FA9" w:rsidRPr="00B03524">
          <w:rPr>
            <w:color w:val="000000" w:themeColor="text1"/>
          </w:rPr>
        </w:r>
        <w:r w:rsidR="00BB3FA9" w:rsidRPr="00B03524">
          <w:rPr>
            <w:color w:val="000000" w:themeColor="text1"/>
          </w:rPr>
          <w:fldChar w:fldCharType="separate"/>
        </w:r>
        <w:r w:rsidR="00BB3FA9" w:rsidRPr="00B03524">
          <w:rPr>
            <w:noProof/>
            <w:color w:val="000000" w:themeColor="text1"/>
            <w:vertAlign w:val="superscript"/>
          </w:rPr>
          <w:t>4</w:t>
        </w:r>
        <w:r w:rsidR="00BB3FA9" w:rsidRPr="00B03524">
          <w:rPr>
            <w:color w:val="000000" w:themeColor="text1"/>
          </w:rPr>
          <w:fldChar w:fldCharType="end"/>
        </w:r>
      </w:hyperlink>
      <w:r w:rsidR="00391AA1" w:rsidRPr="00B03524">
        <w:rPr>
          <w:color w:val="000000" w:themeColor="text1"/>
        </w:rPr>
        <w:t xml:space="preserve"> </w:t>
      </w:r>
      <w:r w:rsidR="003C4C71" w:rsidRPr="00B03524">
        <w:rPr>
          <w:color w:val="000000" w:themeColor="text1"/>
        </w:rPr>
        <w:t xml:space="preserve"> </w:t>
      </w:r>
      <w:hyperlink w:anchor="_ENREF_17" w:tooltip="Dworkin, 2005/1 #295" w:history="1">
        <w:r w:rsidR="00BB3FA9" w:rsidRPr="00B03524">
          <w:rPr>
            <w:color w:val="000000" w:themeColor="text1"/>
          </w:rPr>
          <w:fldChar w:fldCharType="begin">
            <w:fldData xml:space="preserve">PEVuZE5vdGU+PENpdGU+PEF1dGhvcj5Ed29ya2luPC9BdXRob3I+PFllYXI+MjAwNS8xPC9ZZWFy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</w:fldData>
          </w:fldChar>
        </w:r>
        <w:r w:rsidR="00BB3FA9" w:rsidRPr="00B03524">
          <w:rPr>
            <w:color w:val="000000" w:themeColor="text1"/>
          </w:rPr>
          <w:instrText xml:space="preserve"> ADDIN EN.CITE </w:instrText>
        </w:r>
        <w:r w:rsidR="00BB3FA9" w:rsidRPr="00B03524">
          <w:rPr>
            <w:color w:val="000000" w:themeColor="text1"/>
          </w:rPr>
          <w:fldChar w:fldCharType="begin">
            <w:fldData xml:space="preserve">PEVuZE5vdGU+PENpdGU+PEF1dGhvcj5Ed29ya2luPC9BdXRob3I+PFllYXI+MjAwNS8xPC9ZZWFy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</w:fldData>
          </w:fldChar>
        </w:r>
        <w:r w:rsidR="00BB3FA9" w:rsidRPr="00B03524">
          <w:rPr>
            <w:color w:val="000000" w:themeColor="text1"/>
          </w:rPr>
          <w:instrText xml:space="preserve"> ADDIN EN.CITE.DATA </w:instrText>
        </w:r>
        <w:r w:rsidR="00BB3FA9" w:rsidRPr="00B03524">
          <w:rPr>
            <w:color w:val="000000" w:themeColor="text1"/>
          </w:rPr>
        </w:r>
        <w:r w:rsidR="00BB3FA9" w:rsidRPr="00B03524">
          <w:rPr>
            <w:color w:val="000000" w:themeColor="text1"/>
          </w:rPr>
          <w:fldChar w:fldCharType="end"/>
        </w:r>
        <w:r w:rsidR="00BB3FA9" w:rsidRPr="00B03524">
          <w:rPr>
            <w:color w:val="000000" w:themeColor="text1"/>
          </w:rPr>
        </w:r>
        <w:r w:rsidR="00BB3FA9" w:rsidRPr="00B03524">
          <w:rPr>
            <w:color w:val="000000" w:themeColor="text1"/>
          </w:rPr>
          <w:fldChar w:fldCharType="separate"/>
        </w:r>
        <w:r w:rsidR="00BB3FA9" w:rsidRPr="00B03524">
          <w:rPr>
            <w:noProof/>
            <w:color w:val="000000" w:themeColor="text1"/>
            <w:vertAlign w:val="superscript"/>
          </w:rPr>
          <w:t>17</w:t>
        </w:r>
        <w:r w:rsidR="00BB3FA9" w:rsidRPr="00B03524">
          <w:rPr>
            <w:color w:val="000000" w:themeColor="text1"/>
          </w:rPr>
          <w:fldChar w:fldCharType="end"/>
        </w:r>
      </w:hyperlink>
      <w:r w:rsidR="00C548E7" w:rsidRPr="00B03524">
        <w:rPr>
          <w:color w:val="000000" w:themeColor="text1"/>
        </w:rPr>
        <w:t>. As was the case in this patient, late complication may substantially</w:t>
      </w:r>
      <w:r w:rsidR="007C229F" w:rsidRPr="00B03524">
        <w:rPr>
          <w:color w:val="000000" w:themeColor="text1"/>
        </w:rPr>
        <w:t xml:space="preserve"> alter the perception about the</w:t>
      </w:r>
      <w:r w:rsidR="00C548E7" w:rsidRPr="00B03524">
        <w:rPr>
          <w:color w:val="000000" w:themeColor="text1"/>
        </w:rPr>
        <w:t xml:space="preserve"> intervention’s </w:t>
      </w:r>
      <w:r w:rsidR="00FD2889" w:rsidRPr="00B03524">
        <w:rPr>
          <w:color w:val="000000" w:themeColor="text1"/>
        </w:rPr>
        <w:t>success</w:t>
      </w:r>
      <w:r w:rsidR="00C548E7" w:rsidRPr="00B03524">
        <w:rPr>
          <w:color w:val="000000" w:themeColor="text1"/>
        </w:rPr>
        <w:t>.</w:t>
      </w:r>
      <w:r w:rsidR="00A91D51" w:rsidRPr="00B03524">
        <w:rPr>
          <w:color w:val="000000" w:themeColor="text1"/>
        </w:rPr>
        <w:t xml:space="preserve"> </w:t>
      </w:r>
      <w:r w:rsidR="00B84234" w:rsidRPr="00B03524">
        <w:rPr>
          <w:color w:val="000000" w:themeColor="text1"/>
        </w:rPr>
        <w:t>Further, this</w:t>
      </w:r>
      <w:r w:rsidR="00070CC3" w:rsidRPr="00B03524">
        <w:rPr>
          <w:color w:val="000000" w:themeColor="text1"/>
        </w:rPr>
        <w:t xml:space="preserve"> patient’s experience of the subsequent</w:t>
      </w:r>
      <w:r w:rsidR="00A91D51" w:rsidRPr="00B03524">
        <w:rPr>
          <w:color w:val="000000" w:themeColor="text1"/>
        </w:rPr>
        <w:t xml:space="preserve"> </w:t>
      </w:r>
      <w:r w:rsidR="00E05BCA" w:rsidRPr="00B03524">
        <w:rPr>
          <w:color w:val="000000" w:themeColor="text1"/>
        </w:rPr>
        <w:t>successful</w:t>
      </w:r>
      <w:r w:rsidR="009B2290" w:rsidRPr="00B03524">
        <w:rPr>
          <w:color w:val="000000" w:themeColor="text1"/>
        </w:rPr>
        <w:t xml:space="preserve"> DRG</w:t>
      </w:r>
      <w:r w:rsidR="00E05BCA" w:rsidRPr="00B03524">
        <w:rPr>
          <w:color w:val="000000" w:themeColor="text1"/>
        </w:rPr>
        <w:t xml:space="preserve"> treatment</w:t>
      </w:r>
      <w:r w:rsidR="00A91D51" w:rsidRPr="00B03524">
        <w:rPr>
          <w:color w:val="000000" w:themeColor="text1"/>
        </w:rPr>
        <w:t xml:space="preserve"> </w:t>
      </w:r>
      <w:r w:rsidR="00070CC3" w:rsidRPr="00B03524">
        <w:rPr>
          <w:color w:val="000000" w:themeColor="text1"/>
        </w:rPr>
        <w:t xml:space="preserve">differs from </w:t>
      </w:r>
      <w:r w:rsidR="00B84234" w:rsidRPr="00B03524">
        <w:rPr>
          <w:color w:val="000000" w:themeColor="text1"/>
        </w:rPr>
        <w:t>the experience of patients</w:t>
      </w:r>
      <w:r w:rsidR="00391AA1" w:rsidRPr="00B03524">
        <w:rPr>
          <w:color w:val="000000" w:themeColor="text1"/>
        </w:rPr>
        <w:t xml:space="preserve"> who may report high satisfaction about the amputation procedure in the apparent absence of any alternative</w:t>
      </w:r>
      <w:hyperlink w:anchor="_ENREF_4" w:tooltip="Krans-Schreuder, 2012 #1546" w:history="1">
        <w:r w:rsidR="00BB3FA9" w:rsidRPr="00B03524">
          <w:rPr>
            <w:color w:val="000000" w:themeColor="text1"/>
          </w:rPr>
          <w:fldChar w:fldCharType="begin">
            <w:fldData xml:space="preserve">PEVuZE5vdGU+PENpdGU+PEF1dGhvcj5LcmFucy1TY2hyZXVkZXI8L0F1dGhvcj48WWVhcj4yMDEy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</w:fldData>
          </w:fldChar>
        </w:r>
        <w:r w:rsidR="00BB3FA9" w:rsidRPr="00B03524">
          <w:rPr>
            <w:color w:val="000000" w:themeColor="text1"/>
          </w:rPr>
          <w:instrText xml:space="preserve"> ADDIN EN.CITE </w:instrText>
        </w:r>
        <w:r w:rsidR="00BB3FA9" w:rsidRPr="00B03524">
          <w:rPr>
            <w:color w:val="000000" w:themeColor="text1"/>
          </w:rPr>
          <w:fldChar w:fldCharType="begin">
            <w:fldData xml:space="preserve">PEVuZE5vdGU+PENpdGU+PEF1dGhvcj5LcmFucy1TY2hyZXVkZXI8L0F1dGhvcj48WWVhcj4yMDEy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</w:fldData>
          </w:fldChar>
        </w:r>
        <w:r w:rsidR="00BB3FA9" w:rsidRPr="00B03524">
          <w:rPr>
            <w:color w:val="000000" w:themeColor="text1"/>
          </w:rPr>
          <w:instrText xml:space="preserve"> ADDIN EN.CITE.DATA </w:instrText>
        </w:r>
        <w:r w:rsidR="00BB3FA9" w:rsidRPr="00B03524">
          <w:rPr>
            <w:color w:val="000000" w:themeColor="text1"/>
          </w:rPr>
        </w:r>
        <w:r w:rsidR="00BB3FA9" w:rsidRPr="00B03524">
          <w:rPr>
            <w:color w:val="000000" w:themeColor="text1"/>
          </w:rPr>
          <w:fldChar w:fldCharType="end"/>
        </w:r>
        <w:r w:rsidR="00BB3FA9" w:rsidRPr="00B03524">
          <w:rPr>
            <w:color w:val="000000" w:themeColor="text1"/>
          </w:rPr>
        </w:r>
        <w:r w:rsidR="00BB3FA9" w:rsidRPr="00B03524">
          <w:rPr>
            <w:color w:val="000000" w:themeColor="text1"/>
          </w:rPr>
          <w:fldChar w:fldCharType="separate"/>
        </w:r>
        <w:r w:rsidR="00BB3FA9" w:rsidRPr="00B03524">
          <w:rPr>
            <w:noProof/>
            <w:color w:val="000000" w:themeColor="text1"/>
            <w:vertAlign w:val="superscript"/>
          </w:rPr>
          <w:t>4</w:t>
        </w:r>
        <w:r w:rsidR="00BB3FA9" w:rsidRPr="00B03524">
          <w:rPr>
            <w:color w:val="000000" w:themeColor="text1"/>
          </w:rPr>
          <w:fldChar w:fldCharType="end"/>
        </w:r>
      </w:hyperlink>
      <w:r w:rsidR="00391AA1" w:rsidRPr="00B03524">
        <w:rPr>
          <w:color w:val="000000" w:themeColor="text1"/>
        </w:rPr>
        <w:t xml:space="preserve">, where </w:t>
      </w:r>
      <w:r w:rsidR="00B84234" w:rsidRPr="00B03524">
        <w:rPr>
          <w:color w:val="000000" w:themeColor="text1"/>
        </w:rPr>
        <w:t xml:space="preserve">amputation </w:t>
      </w:r>
      <w:r w:rsidR="00F2578D" w:rsidRPr="00B03524">
        <w:rPr>
          <w:color w:val="000000" w:themeColor="text1"/>
        </w:rPr>
        <w:t xml:space="preserve">remains the patient’s </w:t>
      </w:r>
      <w:r w:rsidR="00070CC3" w:rsidRPr="00B03524">
        <w:rPr>
          <w:color w:val="000000" w:themeColor="text1"/>
        </w:rPr>
        <w:t xml:space="preserve">perceived last and only therapeutic option.  </w:t>
      </w:r>
      <w:r w:rsidR="00C548E7" w:rsidRPr="00B03524">
        <w:rPr>
          <w:color w:val="000000" w:themeColor="text1"/>
        </w:rPr>
        <w:t>In our view</w:t>
      </w:r>
      <w:r w:rsidR="00FD2889" w:rsidRPr="00B03524">
        <w:rPr>
          <w:color w:val="000000" w:themeColor="text1"/>
        </w:rPr>
        <w:t>,</w:t>
      </w:r>
      <w:r w:rsidR="00C548E7" w:rsidRPr="00B03524">
        <w:rPr>
          <w:color w:val="000000" w:themeColor="text1"/>
        </w:rPr>
        <w:t xml:space="preserve"> </w:t>
      </w:r>
      <w:r w:rsidR="003B4767" w:rsidRPr="00B03524">
        <w:rPr>
          <w:color w:val="000000" w:themeColor="text1"/>
        </w:rPr>
        <w:t>amputation for pain or function in CRPS</w:t>
      </w:r>
      <w:r w:rsidR="00C548E7" w:rsidRPr="00B03524">
        <w:rPr>
          <w:color w:val="000000" w:themeColor="text1"/>
        </w:rPr>
        <w:t xml:space="preserve"> should only be </w:t>
      </w:r>
      <w:r w:rsidR="00B84234" w:rsidRPr="00B03524">
        <w:rPr>
          <w:color w:val="000000" w:themeColor="text1"/>
        </w:rPr>
        <w:t>considered</w:t>
      </w:r>
      <w:r w:rsidR="00C548E7" w:rsidRPr="00B03524">
        <w:rPr>
          <w:color w:val="000000" w:themeColor="text1"/>
        </w:rPr>
        <w:t xml:space="preserve"> in exceptional circumstances, unless more </w:t>
      </w:r>
      <w:r w:rsidR="00FD2889" w:rsidRPr="00B03524">
        <w:rPr>
          <w:color w:val="000000" w:themeColor="text1"/>
        </w:rPr>
        <w:t xml:space="preserve">supportive </w:t>
      </w:r>
      <w:r w:rsidR="00C548E7" w:rsidRPr="00B03524">
        <w:rPr>
          <w:color w:val="000000" w:themeColor="text1"/>
        </w:rPr>
        <w:t xml:space="preserve">evidence becomes available. </w:t>
      </w:r>
      <w:r w:rsidR="00001008" w:rsidRPr="00B03524">
        <w:rPr>
          <w:color w:val="000000" w:themeColor="text1"/>
        </w:rPr>
        <w:t>Specialist, multidisciplinary Pain Medicine services</w:t>
      </w:r>
      <w:r w:rsidR="00B84234" w:rsidRPr="00B03524">
        <w:rPr>
          <w:color w:val="000000" w:themeColor="text1"/>
        </w:rPr>
        <w:t xml:space="preserve"> </w:t>
      </w:r>
      <w:r w:rsidR="007C229F" w:rsidRPr="00B03524">
        <w:rPr>
          <w:color w:val="000000" w:themeColor="text1"/>
        </w:rPr>
        <w:t>also</w:t>
      </w:r>
      <w:r w:rsidR="00B84234" w:rsidRPr="00B03524">
        <w:rPr>
          <w:color w:val="000000" w:themeColor="text1"/>
        </w:rPr>
        <w:t xml:space="preserve"> </w:t>
      </w:r>
      <w:r w:rsidR="007C229F" w:rsidRPr="00B03524">
        <w:rPr>
          <w:color w:val="000000" w:themeColor="text1"/>
        </w:rPr>
        <w:t>providing</w:t>
      </w:r>
      <w:r w:rsidR="00B84234" w:rsidRPr="00B03524">
        <w:rPr>
          <w:color w:val="000000" w:themeColor="text1"/>
        </w:rPr>
        <w:t xml:space="preserve"> advanced neuromodulation competence</w:t>
      </w:r>
      <w:r w:rsidR="00001008" w:rsidRPr="00B03524">
        <w:rPr>
          <w:color w:val="000000" w:themeColor="text1"/>
        </w:rPr>
        <w:t xml:space="preserve">, and specialized prosthesis services must </w:t>
      </w:r>
      <w:r w:rsidR="00C37E69" w:rsidRPr="00B03524">
        <w:rPr>
          <w:color w:val="000000" w:themeColor="text1"/>
        </w:rPr>
        <w:t>work together</w:t>
      </w:r>
      <w:r w:rsidR="00001008" w:rsidRPr="00B03524">
        <w:rPr>
          <w:color w:val="000000" w:themeColor="text1"/>
        </w:rPr>
        <w:t xml:space="preserve"> </w:t>
      </w:r>
      <w:r w:rsidR="00A77D6F" w:rsidRPr="00B03524">
        <w:rPr>
          <w:color w:val="000000" w:themeColor="text1"/>
        </w:rPr>
        <w:t>in</w:t>
      </w:r>
      <w:r w:rsidR="00001008" w:rsidRPr="00B03524">
        <w:rPr>
          <w:color w:val="000000" w:themeColor="text1"/>
        </w:rPr>
        <w:t xml:space="preserve"> such considerations. </w:t>
      </w:r>
    </w:p>
    <w:p w14:paraId="7CA18167" w14:textId="77777777" w:rsidR="003D6F6C" w:rsidRPr="00B03524" w:rsidRDefault="003D6F6C">
      <w:pPr>
        <w:rPr>
          <w:color w:val="000000" w:themeColor="text1"/>
        </w:rPr>
      </w:pPr>
    </w:p>
    <w:p w14:paraId="5AEE4F8B" w14:textId="036E5C8B" w:rsidR="003D6F6C" w:rsidRPr="00B03524" w:rsidRDefault="003D6F6C">
      <w:pPr>
        <w:rPr>
          <w:b/>
          <w:color w:val="000000" w:themeColor="text1"/>
        </w:rPr>
      </w:pPr>
      <w:r w:rsidRPr="00B03524">
        <w:rPr>
          <w:b/>
          <w:color w:val="000000" w:themeColor="text1"/>
        </w:rPr>
        <w:t xml:space="preserve">Acknowledgements: </w:t>
      </w:r>
    </w:p>
    <w:p w14:paraId="1E5DDC61" w14:textId="77777777" w:rsidR="0020207D" w:rsidRPr="00B03524" w:rsidRDefault="003D6F6C">
      <w:pPr>
        <w:rPr>
          <w:color w:val="000000" w:themeColor="text1"/>
        </w:rPr>
      </w:pPr>
      <w:r w:rsidRPr="00B03524">
        <w:rPr>
          <w:color w:val="000000" w:themeColor="text1"/>
        </w:rPr>
        <w:t xml:space="preserve">AG, SL, RP and MS contributed to the management described in this case report, </w:t>
      </w:r>
      <w:r w:rsidR="000E37E2" w:rsidRPr="00B03524">
        <w:rPr>
          <w:color w:val="000000" w:themeColor="text1"/>
        </w:rPr>
        <w:t xml:space="preserve">and wrote, reviewed and approved the manuscript.  All authors had access to all case-report data.  </w:t>
      </w:r>
    </w:p>
    <w:p w14:paraId="7E955C81" w14:textId="4418C0CB" w:rsidR="003E2D84" w:rsidRPr="00B03524" w:rsidRDefault="0020207D">
      <w:pPr>
        <w:rPr>
          <w:color w:val="000000" w:themeColor="text1"/>
        </w:rPr>
      </w:pPr>
      <w:r w:rsidRPr="00B03524">
        <w:rPr>
          <w:color w:val="000000" w:themeColor="text1"/>
          <w:u w:val="single"/>
        </w:rPr>
        <w:t>Conflict of interest:</w:t>
      </w:r>
      <w:r w:rsidRPr="00B03524">
        <w:rPr>
          <w:color w:val="000000" w:themeColor="text1"/>
        </w:rPr>
        <w:t xml:space="preserve"> </w:t>
      </w:r>
      <w:r w:rsidR="000E37E2" w:rsidRPr="00B03524">
        <w:rPr>
          <w:color w:val="000000" w:themeColor="text1"/>
        </w:rPr>
        <w:t xml:space="preserve">AG declares having </w:t>
      </w:r>
      <w:r w:rsidR="0089765E" w:rsidRPr="00B03524">
        <w:rPr>
          <w:color w:val="000000" w:themeColor="text1"/>
        </w:rPr>
        <w:t xml:space="preserve">received support to attend a workshop by </w:t>
      </w:r>
      <w:proofErr w:type="spellStart"/>
      <w:r w:rsidR="0089765E" w:rsidRPr="00B03524">
        <w:rPr>
          <w:color w:val="000000" w:themeColor="text1"/>
        </w:rPr>
        <w:t>Nevro</w:t>
      </w:r>
      <w:proofErr w:type="spellEnd"/>
      <w:r w:rsidR="0089765E" w:rsidRPr="00B03524">
        <w:rPr>
          <w:color w:val="000000" w:themeColor="text1"/>
        </w:rPr>
        <w:t>; the UK CRPS Guidelines Group, which AG chairs, has received unrestricted educational grants by several companies, including companies producing neuromodulation equipment. SL, RP</w:t>
      </w:r>
      <w:r w:rsidR="0022273F" w:rsidRPr="00B03524">
        <w:rPr>
          <w:color w:val="000000" w:themeColor="text1"/>
        </w:rPr>
        <w:t>, MS</w:t>
      </w:r>
      <w:r w:rsidR="0089765E" w:rsidRPr="00B03524">
        <w:rPr>
          <w:color w:val="000000" w:themeColor="text1"/>
        </w:rPr>
        <w:t xml:space="preserve"> </w:t>
      </w:r>
      <w:r w:rsidRPr="00B03524">
        <w:rPr>
          <w:color w:val="000000" w:themeColor="text1"/>
        </w:rPr>
        <w:t>have no</w:t>
      </w:r>
      <w:r w:rsidR="000E37E2" w:rsidRPr="00B03524">
        <w:rPr>
          <w:color w:val="000000" w:themeColor="text1"/>
        </w:rPr>
        <w:t xml:space="preserve"> </w:t>
      </w:r>
      <w:r w:rsidR="0089765E" w:rsidRPr="00B03524">
        <w:rPr>
          <w:color w:val="000000" w:themeColor="text1"/>
        </w:rPr>
        <w:t>conflict</w:t>
      </w:r>
      <w:r w:rsidR="00062D35" w:rsidRPr="00B03524">
        <w:rPr>
          <w:color w:val="000000" w:themeColor="text1"/>
        </w:rPr>
        <w:t>s</w:t>
      </w:r>
      <w:r w:rsidR="0089765E" w:rsidRPr="00B03524">
        <w:rPr>
          <w:color w:val="000000" w:themeColor="text1"/>
        </w:rPr>
        <w:t xml:space="preserve"> of </w:t>
      </w:r>
      <w:r w:rsidR="000E37E2" w:rsidRPr="00B03524">
        <w:rPr>
          <w:color w:val="000000" w:themeColor="text1"/>
        </w:rPr>
        <w:t>interest</w:t>
      </w:r>
      <w:r w:rsidRPr="00B03524">
        <w:rPr>
          <w:color w:val="000000" w:themeColor="text1"/>
        </w:rPr>
        <w:t xml:space="preserve"> to report</w:t>
      </w:r>
      <w:r w:rsidR="000E37E2" w:rsidRPr="00B03524">
        <w:rPr>
          <w:color w:val="000000" w:themeColor="text1"/>
        </w:rPr>
        <w:t xml:space="preserve">. </w:t>
      </w:r>
    </w:p>
    <w:p w14:paraId="5C38BBE4" w14:textId="77777777" w:rsidR="000242A4" w:rsidRPr="00B03524" w:rsidRDefault="000242A4">
      <w:pPr>
        <w:rPr>
          <w:color w:val="000000" w:themeColor="text1"/>
        </w:rPr>
      </w:pPr>
    </w:p>
    <w:p w14:paraId="5166F18C" w14:textId="77777777" w:rsidR="006D3465" w:rsidRPr="00B03524" w:rsidRDefault="006D3465">
      <w:pPr>
        <w:rPr>
          <w:color w:val="000000" w:themeColor="text1"/>
        </w:rPr>
      </w:pPr>
    </w:p>
    <w:p w14:paraId="50A238D4" w14:textId="77777777" w:rsidR="00767B5F" w:rsidRPr="00B03524" w:rsidRDefault="00767B5F">
      <w:pPr>
        <w:rPr>
          <w:color w:val="000000" w:themeColor="text1"/>
        </w:rPr>
      </w:pPr>
    </w:p>
    <w:p w14:paraId="77D17B98" w14:textId="77777777" w:rsidR="00767B5F" w:rsidRPr="00B03524" w:rsidRDefault="00767B5F">
      <w:pPr>
        <w:rPr>
          <w:color w:val="000000" w:themeColor="text1"/>
        </w:rPr>
      </w:pPr>
    </w:p>
    <w:p w14:paraId="0B8ADD79" w14:textId="77777777" w:rsidR="00BB3FA9" w:rsidRPr="00B03524" w:rsidRDefault="00767B5F" w:rsidP="00BB3FA9">
      <w:pPr>
        <w:jc w:val="center"/>
        <w:rPr>
          <w:rFonts w:ascii="Cambria" w:hAnsi="Cambria"/>
          <w:noProof/>
          <w:color w:val="000000" w:themeColor="text1"/>
        </w:rPr>
      </w:pPr>
      <w:r w:rsidRPr="00B03524">
        <w:rPr>
          <w:color w:val="000000" w:themeColor="text1"/>
        </w:rPr>
        <w:fldChar w:fldCharType="begin"/>
      </w:r>
      <w:r w:rsidRPr="00B03524">
        <w:rPr>
          <w:color w:val="000000" w:themeColor="text1"/>
        </w:rPr>
        <w:instrText xml:space="preserve"> ADDIN EN.REFLIST </w:instrText>
      </w:r>
      <w:r w:rsidRPr="00B03524">
        <w:rPr>
          <w:color w:val="000000" w:themeColor="text1"/>
        </w:rPr>
        <w:fldChar w:fldCharType="separate"/>
      </w:r>
      <w:r w:rsidR="00BB3FA9" w:rsidRPr="00B03524">
        <w:rPr>
          <w:rFonts w:ascii="Cambria" w:hAnsi="Cambria"/>
          <w:noProof/>
          <w:color w:val="000000" w:themeColor="text1"/>
        </w:rPr>
        <w:t>Bibliography</w:t>
      </w:r>
    </w:p>
    <w:p w14:paraId="7F592E6D" w14:textId="77777777" w:rsidR="00BB3FA9" w:rsidRPr="00B03524" w:rsidRDefault="00BB3FA9" w:rsidP="00BB3FA9">
      <w:pPr>
        <w:jc w:val="center"/>
        <w:rPr>
          <w:rFonts w:ascii="Cambria" w:hAnsi="Cambria"/>
          <w:noProof/>
          <w:color w:val="000000" w:themeColor="text1"/>
        </w:rPr>
      </w:pPr>
    </w:p>
    <w:p w14:paraId="75330BCE" w14:textId="77777777" w:rsidR="00BB3FA9" w:rsidRPr="00B03524" w:rsidRDefault="00BB3FA9" w:rsidP="00BB3FA9">
      <w:pPr>
        <w:rPr>
          <w:rFonts w:ascii="Cambria" w:hAnsi="Cambria"/>
          <w:noProof/>
          <w:color w:val="000000" w:themeColor="text1"/>
        </w:rPr>
      </w:pPr>
      <w:bookmarkStart w:id="1" w:name="_ENREF_1"/>
      <w:r w:rsidRPr="00B03524">
        <w:rPr>
          <w:rFonts w:ascii="Cambria" w:hAnsi="Cambria"/>
          <w:noProof/>
          <w:color w:val="000000" w:themeColor="text1"/>
        </w:rPr>
        <w:t>1.</w:t>
      </w:r>
      <w:r w:rsidRPr="00B03524">
        <w:rPr>
          <w:rFonts w:ascii="Cambria" w:hAnsi="Cambria"/>
          <w:noProof/>
          <w:color w:val="000000" w:themeColor="text1"/>
        </w:rPr>
        <w:tab/>
        <w:t xml:space="preserve">de MM, Huygen FJ, Hoeven-Borgman M, Dieleman JP, Ch Stricker BH, Sturkenboom MC. Outcome of the complex regional pain syndrome. </w:t>
      </w:r>
      <w:r w:rsidRPr="00B03524">
        <w:rPr>
          <w:rFonts w:ascii="Lucida Grande" w:hAnsi="Lucida Grande" w:cs="Lucida Grande"/>
          <w:noProof/>
          <w:color w:val="000000" w:themeColor="text1"/>
        </w:rPr>
        <w:t>ClinJPain</w:t>
      </w:r>
      <w:r w:rsidRPr="00B03524">
        <w:rPr>
          <w:rFonts w:ascii="Cambria" w:hAnsi="Cambria"/>
          <w:noProof/>
          <w:color w:val="000000" w:themeColor="text1"/>
        </w:rPr>
        <w:t xml:space="preserve"> 2009/9;25:590-7.</w:t>
      </w:r>
      <w:bookmarkEnd w:id="1"/>
    </w:p>
    <w:p w14:paraId="0F05A8A1" w14:textId="77777777" w:rsidR="00BB3FA9" w:rsidRPr="00B03524" w:rsidRDefault="00BB3FA9" w:rsidP="00BB3FA9">
      <w:pPr>
        <w:rPr>
          <w:rFonts w:ascii="Cambria" w:hAnsi="Cambria"/>
          <w:noProof/>
          <w:color w:val="000000" w:themeColor="text1"/>
        </w:rPr>
      </w:pPr>
      <w:bookmarkStart w:id="2" w:name="_ENREF_2"/>
      <w:r w:rsidRPr="00B03524">
        <w:rPr>
          <w:rFonts w:ascii="Cambria" w:hAnsi="Cambria"/>
          <w:noProof/>
          <w:color w:val="000000" w:themeColor="text1"/>
        </w:rPr>
        <w:t>2.</w:t>
      </w:r>
      <w:r w:rsidRPr="00B03524">
        <w:rPr>
          <w:rFonts w:ascii="Cambria" w:hAnsi="Cambria"/>
          <w:noProof/>
          <w:color w:val="000000" w:themeColor="text1"/>
        </w:rPr>
        <w:tab/>
        <w:t xml:space="preserve">Kemler MA, Barendse GA, van KM, et al. Spinal cord stimulation in patients with chronic reflex sympathetic dystrophy. </w:t>
      </w:r>
      <w:r w:rsidRPr="00B03524">
        <w:rPr>
          <w:rFonts w:ascii="Lucida Grande" w:hAnsi="Lucida Grande" w:cs="Lucida Grande"/>
          <w:noProof/>
          <w:color w:val="000000" w:themeColor="text1"/>
        </w:rPr>
        <w:t>NEnglJMed</w:t>
      </w:r>
      <w:r w:rsidRPr="00B03524">
        <w:rPr>
          <w:rFonts w:ascii="Cambria" w:hAnsi="Cambria"/>
          <w:noProof/>
          <w:color w:val="000000" w:themeColor="text1"/>
        </w:rPr>
        <w:t xml:space="preserve"> 2000/8/31;343:618-24.</w:t>
      </w:r>
      <w:bookmarkEnd w:id="2"/>
    </w:p>
    <w:p w14:paraId="3FCA9F7D" w14:textId="77777777" w:rsidR="00BB3FA9" w:rsidRPr="00B03524" w:rsidRDefault="00BB3FA9" w:rsidP="00BB3FA9">
      <w:pPr>
        <w:rPr>
          <w:rFonts w:ascii="Cambria" w:hAnsi="Cambria"/>
          <w:noProof/>
          <w:color w:val="000000" w:themeColor="text1"/>
        </w:rPr>
      </w:pPr>
      <w:bookmarkStart w:id="3" w:name="_ENREF_3"/>
      <w:r w:rsidRPr="00B03524">
        <w:rPr>
          <w:rFonts w:ascii="Cambria" w:hAnsi="Cambria"/>
          <w:noProof/>
          <w:color w:val="000000" w:themeColor="text1"/>
        </w:rPr>
        <w:t>3.</w:t>
      </w:r>
      <w:r w:rsidRPr="00B03524">
        <w:rPr>
          <w:rFonts w:ascii="Cambria" w:hAnsi="Cambria"/>
          <w:noProof/>
          <w:color w:val="000000" w:themeColor="text1"/>
        </w:rPr>
        <w:tab/>
        <w:t>NICE. Spinal cord stimulation for chronic pain of neuropathic or ischemic origin. 2008.</w:t>
      </w:r>
      <w:bookmarkEnd w:id="3"/>
    </w:p>
    <w:p w14:paraId="788A3C5E" w14:textId="77777777" w:rsidR="00BB3FA9" w:rsidRPr="00B03524" w:rsidRDefault="00BB3FA9" w:rsidP="00BB3FA9">
      <w:pPr>
        <w:rPr>
          <w:rFonts w:ascii="Cambria" w:hAnsi="Cambria"/>
          <w:noProof/>
          <w:color w:val="000000" w:themeColor="text1"/>
        </w:rPr>
      </w:pPr>
      <w:bookmarkStart w:id="4" w:name="_ENREF_4"/>
      <w:r w:rsidRPr="00B03524">
        <w:rPr>
          <w:rFonts w:ascii="Cambria" w:hAnsi="Cambria"/>
          <w:noProof/>
          <w:color w:val="000000" w:themeColor="text1"/>
        </w:rPr>
        <w:t>4.</w:t>
      </w:r>
      <w:r w:rsidRPr="00B03524">
        <w:rPr>
          <w:rFonts w:ascii="Cambria" w:hAnsi="Cambria"/>
          <w:noProof/>
          <w:color w:val="000000" w:themeColor="text1"/>
        </w:rPr>
        <w:tab/>
        <w:t>Krans-Schreuder HK, Bodde MI, Schrier E, et al. Amputation for long-standing, therapy-resistant type-I complex regional pain syndrome. The Journal of bone and joint surgery American volume 2012;94:2263-8.</w:t>
      </w:r>
      <w:bookmarkEnd w:id="4"/>
    </w:p>
    <w:p w14:paraId="715D992E" w14:textId="77777777" w:rsidR="00BB3FA9" w:rsidRPr="00B03524" w:rsidRDefault="00BB3FA9" w:rsidP="00BB3FA9">
      <w:pPr>
        <w:rPr>
          <w:rFonts w:ascii="Cambria" w:hAnsi="Cambria"/>
          <w:noProof/>
          <w:color w:val="000000" w:themeColor="text1"/>
        </w:rPr>
      </w:pPr>
      <w:bookmarkStart w:id="5" w:name="_ENREF_5"/>
      <w:r w:rsidRPr="00B03524">
        <w:rPr>
          <w:rFonts w:ascii="Cambria" w:hAnsi="Cambria"/>
          <w:noProof/>
          <w:color w:val="000000" w:themeColor="text1"/>
        </w:rPr>
        <w:t>5.</w:t>
      </w:r>
      <w:r w:rsidRPr="00B03524">
        <w:rPr>
          <w:rFonts w:ascii="Cambria" w:hAnsi="Cambria"/>
          <w:noProof/>
          <w:color w:val="000000" w:themeColor="text1"/>
        </w:rPr>
        <w:tab/>
        <w:t xml:space="preserve">Dielissen PW, Claassen AT, Veldman PH, Goris RJ. Amputation for reflex sympathetic dystrophy. </w:t>
      </w:r>
      <w:r w:rsidRPr="00B03524">
        <w:rPr>
          <w:rFonts w:ascii="Lucida Grande" w:hAnsi="Lucida Grande" w:cs="Lucida Grande"/>
          <w:noProof/>
          <w:color w:val="000000" w:themeColor="text1"/>
        </w:rPr>
        <w:t>JBone Joint SurgBr</w:t>
      </w:r>
      <w:r w:rsidRPr="00B03524">
        <w:rPr>
          <w:rFonts w:ascii="Cambria" w:hAnsi="Cambria"/>
          <w:noProof/>
          <w:color w:val="000000" w:themeColor="text1"/>
        </w:rPr>
        <w:t xml:space="preserve"> 1995/3;77:270-3.</w:t>
      </w:r>
      <w:bookmarkEnd w:id="5"/>
    </w:p>
    <w:p w14:paraId="0528E5EC" w14:textId="77777777" w:rsidR="00BB3FA9" w:rsidRPr="00B03524" w:rsidRDefault="00BB3FA9" w:rsidP="00BB3FA9">
      <w:pPr>
        <w:rPr>
          <w:rFonts w:ascii="Cambria" w:hAnsi="Cambria"/>
          <w:noProof/>
          <w:color w:val="000000" w:themeColor="text1"/>
        </w:rPr>
      </w:pPr>
      <w:bookmarkStart w:id="6" w:name="_ENREF_6"/>
      <w:r w:rsidRPr="00B03524">
        <w:rPr>
          <w:rFonts w:ascii="Cambria" w:hAnsi="Cambria"/>
          <w:noProof/>
          <w:color w:val="000000" w:themeColor="text1"/>
        </w:rPr>
        <w:t>6.</w:t>
      </w:r>
      <w:r w:rsidRPr="00B03524">
        <w:rPr>
          <w:rFonts w:ascii="Cambria" w:hAnsi="Cambria"/>
          <w:noProof/>
          <w:color w:val="000000" w:themeColor="text1"/>
        </w:rPr>
        <w:tab/>
        <w:t>Liem L, Russo M, Huygen FJ, et al. One-year outcomes of spinal cord stimulation of the dorsal root ganglion in the treatment of chronic neuropathic pain. Neuromodulation : journal of the International Neuromodulation Society 2015;18:41-8; discussion 8-9.</w:t>
      </w:r>
      <w:bookmarkEnd w:id="6"/>
    </w:p>
    <w:p w14:paraId="67ECF9DE" w14:textId="77777777" w:rsidR="00BB3FA9" w:rsidRPr="00B03524" w:rsidRDefault="00BB3FA9" w:rsidP="00BB3FA9">
      <w:pPr>
        <w:rPr>
          <w:rFonts w:ascii="Cambria" w:hAnsi="Cambria"/>
          <w:noProof/>
          <w:color w:val="000000" w:themeColor="text1"/>
        </w:rPr>
      </w:pPr>
      <w:bookmarkStart w:id="7" w:name="_ENREF_7"/>
      <w:r w:rsidRPr="00B03524">
        <w:rPr>
          <w:rFonts w:ascii="Cambria" w:hAnsi="Cambria"/>
          <w:noProof/>
          <w:color w:val="000000" w:themeColor="text1"/>
        </w:rPr>
        <w:t>7.</w:t>
      </w:r>
      <w:r w:rsidRPr="00B03524">
        <w:rPr>
          <w:rFonts w:ascii="Cambria" w:hAnsi="Cambria"/>
          <w:noProof/>
          <w:color w:val="000000" w:themeColor="text1"/>
        </w:rPr>
        <w:tab/>
        <w:t>Van Buyten JP, Smet I, Liem L, Russo M, Huygen F. Stimulation of dorsal root ganglia for the management of complex regional pain syndrome: a prospective case series. Pain practice : the official journal of World Institute of Pain 2015;15:208-16.</w:t>
      </w:r>
      <w:bookmarkEnd w:id="7"/>
    </w:p>
    <w:p w14:paraId="449C62F3" w14:textId="77777777" w:rsidR="00BB3FA9" w:rsidRPr="00B03524" w:rsidRDefault="00BB3FA9" w:rsidP="00BB3FA9">
      <w:pPr>
        <w:rPr>
          <w:rFonts w:ascii="Cambria" w:hAnsi="Cambria"/>
          <w:noProof/>
          <w:color w:val="000000" w:themeColor="text1"/>
        </w:rPr>
      </w:pPr>
      <w:bookmarkStart w:id="8" w:name="_ENREF_8"/>
      <w:r w:rsidRPr="00B03524">
        <w:rPr>
          <w:rFonts w:ascii="Cambria" w:hAnsi="Cambria"/>
          <w:noProof/>
          <w:color w:val="000000" w:themeColor="text1"/>
        </w:rPr>
        <w:t>8.</w:t>
      </w:r>
      <w:r w:rsidRPr="00B03524">
        <w:rPr>
          <w:rFonts w:ascii="Cambria" w:hAnsi="Cambria"/>
          <w:noProof/>
          <w:color w:val="000000" w:themeColor="text1"/>
        </w:rPr>
        <w:tab/>
        <w:t>Harden RN, Bruehl S, Perez RS, et al. Validation of proposed diagnostic criteria (the "Budapest Criteria") for Complex Regional Pain Syndrome. Pain 2010/8;150:268-74.</w:t>
      </w:r>
      <w:bookmarkEnd w:id="8"/>
    </w:p>
    <w:p w14:paraId="2EB62B00" w14:textId="77777777" w:rsidR="00BB3FA9" w:rsidRPr="00B03524" w:rsidRDefault="00BB3FA9" w:rsidP="00BB3FA9">
      <w:pPr>
        <w:rPr>
          <w:rFonts w:ascii="Cambria" w:hAnsi="Cambria"/>
          <w:noProof/>
          <w:color w:val="000000" w:themeColor="text1"/>
        </w:rPr>
      </w:pPr>
      <w:bookmarkStart w:id="9" w:name="_ENREF_9"/>
      <w:r w:rsidRPr="00B03524">
        <w:rPr>
          <w:rFonts w:ascii="Cambria" w:hAnsi="Cambria"/>
          <w:noProof/>
          <w:color w:val="000000" w:themeColor="text1"/>
        </w:rPr>
        <w:t>9.</w:t>
      </w:r>
      <w:r w:rsidRPr="00B03524">
        <w:rPr>
          <w:rFonts w:ascii="Cambria" w:hAnsi="Cambria"/>
          <w:noProof/>
          <w:color w:val="000000" w:themeColor="text1"/>
        </w:rPr>
        <w:tab/>
        <w:t>Kemler MA, Furnee CA. Economic evaluation of spinal cord stimulation for chronic reflex sympathetic dystrophy. Neurology 2002/10/22;59:1203-9.</w:t>
      </w:r>
      <w:bookmarkEnd w:id="9"/>
    </w:p>
    <w:p w14:paraId="3D92D871" w14:textId="77777777" w:rsidR="00BB3FA9" w:rsidRPr="00B03524" w:rsidRDefault="00BB3FA9" w:rsidP="00BB3FA9">
      <w:pPr>
        <w:rPr>
          <w:rFonts w:ascii="Cambria" w:hAnsi="Cambria"/>
          <w:noProof/>
          <w:color w:val="000000" w:themeColor="text1"/>
        </w:rPr>
      </w:pPr>
      <w:bookmarkStart w:id="10" w:name="_ENREF_10"/>
      <w:r w:rsidRPr="00B03524">
        <w:rPr>
          <w:rFonts w:ascii="Cambria" w:hAnsi="Cambria"/>
          <w:noProof/>
          <w:color w:val="000000" w:themeColor="text1"/>
        </w:rPr>
        <w:t>10.</w:t>
      </w:r>
      <w:r w:rsidRPr="00B03524">
        <w:rPr>
          <w:rFonts w:ascii="Cambria" w:hAnsi="Cambria"/>
          <w:noProof/>
          <w:color w:val="000000" w:themeColor="text1"/>
        </w:rPr>
        <w:tab/>
        <w:t>Goebel A, Jayaseelan S, Sachane K, Gupta M, Frank B. Racemic ketamine 4.5-day infusion treatment of long-standing complex regional pain syndrome-a prospective service evaluation in five patients. British journal of anaesthesia 2015;115:146-7.</w:t>
      </w:r>
      <w:bookmarkEnd w:id="10"/>
    </w:p>
    <w:p w14:paraId="490A0CCB" w14:textId="77777777" w:rsidR="00BB3FA9" w:rsidRPr="00B03524" w:rsidRDefault="00BB3FA9" w:rsidP="00BB3FA9">
      <w:pPr>
        <w:rPr>
          <w:rFonts w:ascii="Cambria" w:hAnsi="Cambria"/>
          <w:noProof/>
          <w:color w:val="000000" w:themeColor="text1"/>
        </w:rPr>
      </w:pPr>
      <w:bookmarkStart w:id="11" w:name="_ENREF_11"/>
      <w:r w:rsidRPr="00B03524">
        <w:rPr>
          <w:rFonts w:ascii="Cambria" w:hAnsi="Cambria"/>
          <w:noProof/>
          <w:color w:val="000000" w:themeColor="text1"/>
        </w:rPr>
        <w:t>11.</w:t>
      </w:r>
      <w:r w:rsidRPr="00B03524">
        <w:rPr>
          <w:rFonts w:ascii="Cambria" w:hAnsi="Cambria"/>
          <w:noProof/>
          <w:color w:val="000000" w:themeColor="text1"/>
        </w:rPr>
        <w:tab/>
        <w:t>Sigtermans MJ, Van Hilten JJ, Bauer MC, et al. Ketamine produces effective and long-term pain relief in patients with Complex Regional Pain Syndrome Type 1. Pain 2009/10;145:304-11.</w:t>
      </w:r>
      <w:bookmarkEnd w:id="11"/>
    </w:p>
    <w:p w14:paraId="12610459" w14:textId="77777777" w:rsidR="00BB3FA9" w:rsidRPr="00B03524" w:rsidRDefault="00BB3FA9" w:rsidP="00BB3FA9">
      <w:pPr>
        <w:rPr>
          <w:rFonts w:ascii="Cambria" w:hAnsi="Cambria"/>
          <w:noProof/>
          <w:color w:val="000000" w:themeColor="text1"/>
        </w:rPr>
      </w:pPr>
      <w:bookmarkStart w:id="12" w:name="_ENREF_12"/>
      <w:r w:rsidRPr="00B03524">
        <w:rPr>
          <w:rFonts w:ascii="Cambria" w:hAnsi="Cambria"/>
          <w:noProof/>
          <w:color w:val="000000" w:themeColor="text1"/>
        </w:rPr>
        <w:t>12.</w:t>
      </w:r>
      <w:r w:rsidRPr="00B03524">
        <w:rPr>
          <w:rFonts w:ascii="Cambria" w:hAnsi="Cambria"/>
          <w:noProof/>
          <w:color w:val="000000" w:themeColor="text1"/>
        </w:rPr>
        <w:tab/>
        <w:t>Schwartzman RJ, Alexander GM, Grothusen JR, Paylor T, Reichenberger E, Perreault M. Outpatient intravenous ketamine for the treatment of complex regional pain syndrome: a double-blind placebo controlled study. Pain 2009/12/15;147:107-15.</w:t>
      </w:r>
      <w:bookmarkEnd w:id="12"/>
    </w:p>
    <w:p w14:paraId="0042BFCD" w14:textId="77777777" w:rsidR="00BB3FA9" w:rsidRPr="00B03524" w:rsidRDefault="00BB3FA9" w:rsidP="00BB3FA9">
      <w:pPr>
        <w:rPr>
          <w:rFonts w:ascii="Cambria" w:hAnsi="Cambria"/>
          <w:noProof/>
          <w:color w:val="000000" w:themeColor="text1"/>
        </w:rPr>
      </w:pPr>
      <w:bookmarkStart w:id="13" w:name="_ENREF_13"/>
      <w:r w:rsidRPr="00B03524">
        <w:rPr>
          <w:rFonts w:ascii="Cambria" w:hAnsi="Cambria"/>
          <w:noProof/>
          <w:color w:val="000000" w:themeColor="text1"/>
        </w:rPr>
        <w:t>13.</w:t>
      </w:r>
      <w:r w:rsidRPr="00B03524">
        <w:rPr>
          <w:rFonts w:ascii="Cambria" w:hAnsi="Cambria"/>
          <w:noProof/>
          <w:color w:val="000000" w:themeColor="text1"/>
        </w:rPr>
        <w:tab/>
        <w:t>Goebel AB, Ch; Turner-Stokes, L; et al. Complex Regional Pain Syndrome in Adults. UK guidelines for diagnosis, referral and management in primary and secondary care. 2012.</w:t>
      </w:r>
      <w:bookmarkEnd w:id="13"/>
    </w:p>
    <w:p w14:paraId="086693F8" w14:textId="77777777" w:rsidR="00BB3FA9" w:rsidRPr="00B03524" w:rsidRDefault="00BB3FA9" w:rsidP="00BB3FA9">
      <w:pPr>
        <w:rPr>
          <w:rFonts w:ascii="Cambria" w:hAnsi="Cambria"/>
          <w:noProof/>
          <w:color w:val="000000" w:themeColor="text1"/>
        </w:rPr>
      </w:pPr>
      <w:bookmarkStart w:id="14" w:name="_ENREF_14"/>
      <w:r w:rsidRPr="00B03524">
        <w:rPr>
          <w:rFonts w:ascii="Cambria" w:hAnsi="Cambria"/>
          <w:noProof/>
          <w:color w:val="000000" w:themeColor="text1"/>
        </w:rPr>
        <w:t>14.</w:t>
      </w:r>
      <w:r w:rsidRPr="00B03524">
        <w:rPr>
          <w:rFonts w:ascii="Cambria" w:hAnsi="Cambria"/>
          <w:noProof/>
          <w:color w:val="000000" w:themeColor="text1"/>
        </w:rPr>
        <w:tab/>
        <w:t>Jang HD, Kim MS, Chang CH, Kim SW, Kim OL, Kim SH. Analysis of failed spinal cord stimulation trials in the treatment of intractable chronic pain. Journal of Korean Neurosurgical Society 2008;43:85-9.</w:t>
      </w:r>
      <w:bookmarkEnd w:id="14"/>
    </w:p>
    <w:p w14:paraId="771037FD" w14:textId="77777777" w:rsidR="00BB3FA9" w:rsidRPr="00B03524" w:rsidRDefault="00BB3FA9" w:rsidP="00BB3FA9">
      <w:pPr>
        <w:rPr>
          <w:rFonts w:ascii="Cambria" w:hAnsi="Cambria"/>
          <w:noProof/>
          <w:color w:val="000000" w:themeColor="text1"/>
        </w:rPr>
      </w:pPr>
      <w:bookmarkStart w:id="15" w:name="_ENREF_15"/>
      <w:r w:rsidRPr="00B03524">
        <w:rPr>
          <w:rFonts w:ascii="Cambria" w:hAnsi="Cambria"/>
          <w:noProof/>
          <w:color w:val="000000" w:themeColor="text1"/>
        </w:rPr>
        <w:t>15.</w:t>
      </w:r>
      <w:r w:rsidRPr="00B03524">
        <w:rPr>
          <w:rFonts w:ascii="Cambria" w:hAnsi="Cambria"/>
          <w:noProof/>
          <w:color w:val="000000" w:themeColor="text1"/>
        </w:rPr>
        <w:tab/>
        <w:t>Deer TR, Levy RM, Kramer J, et al. Dorsal root ganglion stimulation yielded higher treatment success rate for CRPS and causalgia at 3 and 12 months: randomized comparative trial. Pain 2016.</w:t>
      </w:r>
      <w:bookmarkEnd w:id="15"/>
    </w:p>
    <w:p w14:paraId="049789D8" w14:textId="77777777" w:rsidR="00BB3FA9" w:rsidRPr="00B03524" w:rsidRDefault="00BB3FA9" w:rsidP="00BB3FA9">
      <w:pPr>
        <w:rPr>
          <w:rFonts w:ascii="Cambria" w:hAnsi="Cambria"/>
          <w:noProof/>
          <w:color w:val="000000" w:themeColor="text1"/>
        </w:rPr>
      </w:pPr>
      <w:bookmarkStart w:id="16" w:name="_ENREF_16"/>
      <w:r w:rsidRPr="00B03524">
        <w:rPr>
          <w:rFonts w:ascii="Cambria" w:hAnsi="Cambria"/>
          <w:noProof/>
          <w:color w:val="000000" w:themeColor="text1"/>
        </w:rPr>
        <w:t>16.</w:t>
      </w:r>
      <w:r w:rsidRPr="00B03524">
        <w:rPr>
          <w:rFonts w:ascii="Cambria" w:hAnsi="Cambria"/>
          <w:noProof/>
          <w:color w:val="000000" w:themeColor="text1"/>
        </w:rPr>
        <w:tab/>
        <w:t>Eldabe S, Burger K, Moser H, et al. Dorsal Root Ganglion (DRG) Stimulation in the Treatment of Phantom Limb Pain (PLP). Neuromodulation : journal of the International Neuromodulation Society 2015;18:610-6; discussion 6-7.</w:t>
      </w:r>
      <w:bookmarkEnd w:id="16"/>
    </w:p>
    <w:p w14:paraId="10BB79BE" w14:textId="77777777" w:rsidR="00BB3FA9" w:rsidRPr="00B03524" w:rsidRDefault="00BB3FA9" w:rsidP="00BB3FA9">
      <w:pPr>
        <w:rPr>
          <w:rFonts w:ascii="Cambria" w:hAnsi="Cambria"/>
          <w:noProof/>
          <w:color w:val="000000" w:themeColor="text1"/>
        </w:rPr>
      </w:pPr>
      <w:bookmarkStart w:id="17" w:name="_ENREF_17"/>
      <w:r w:rsidRPr="00B03524">
        <w:rPr>
          <w:rFonts w:ascii="Cambria" w:hAnsi="Cambria"/>
          <w:noProof/>
          <w:color w:val="000000" w:themeColor="text1"/>
        </w:rPr>
        <w:t>17.</w:t>
      </w:r>
      <w:r w:rsidRPr="00B03524">
        <w:rPr>
          <w:rFonts w:ascii="Cambria" w:hAnsi="Cambria"/>
          <w:noProof/>
          <w:color w:val="000000" w:themeColor="text1"/>
        </w:rPr>
        <w:tab/>
        <w:t>Dworkin RH, Turk DC, Farrar JT, et al. Core outcome measures for chronic pain clinical trials: IMMPACT recommendations. Pain 2005/1;113:9-19.</w:t>
      </w:r>
      <w:bookmarkEnd w:id="17"/>
    </w:p>
    <w:p w14:paraId="03BD8F76" w14:textId="5C4CFE0F" w:rsidR="00BB3FA9" w:rsidRPr="00B03524" w:rsidRDefault="00BB3FA9" w:rsidP="00BB3FA9">
      <w:pPr>
        <w:rPr>
          <w:rFonts w:ascii="Cambria" w:hAnsi="Cambria"/>
          <w:noProof/>
          <w:color w:val="000000" w:themeColor="text1"/>
        </w:rPr>
      </w:pPr>
    </w:p>
    <w:p w14:paraId="683310C2" w14:textId="6C04805E" w:rsidR="001C2F7E" w:rsidRPr="00B03524" w:rsidRDefault="00767B5F">
      <w:pPr>
        <w:rPr>
          <w:color w:val="000000" w:themeColor="text1"/>
        </w:rPr>
      </w:pPr>
      <w:r w:rsidRPr="00B03524">
        <w:rPr>
          <w:color w:val="000000" w:themeColor="text1"/>
        </w:rPr>
        <w:fldChar w:fldCharType="end"/>
      </w:r>
    </w:p>
    <w:p w14:paraId="05CD3464" w14:textId="77777777" w:rsidR="00883135" w:rsidRPr="00B03524" w:rsidRDefault="00883135">
      <w:pPr>
        <w:rPr>
          <w:color w:val="000000" w:themeColor="text1"/>
        </w:rPr>
      </w:pPr>
    </w:p>
    <w:p w14:paraId="2C5F9275" w14:textId="3C16B5C2" w:rsidR="00883135" w:rsidRPr="00B03524" w:rsidRDefault="00883135" w:rsidP="006C19FD">
      <w:pPr>
        <w:pStyle w:val="yiv9771516968msonormal"/>
        <w:rPr>
          <w:rFonts w:ascii="Calibri" w:hAnsi="Calibri" w:cs="Times New Roman"/>
          <w:color w:val="000000" w:themeColor="text1"/>
          <w:sz w:val="22"/>
          <w:szCs w:val="22"/>
        </w:rPr>
      </w:pPr>
      <w:r w:rsidRPr="00B03524">
        <w:rPr>
          <w:rFonts w:ascii="Calibri" w:hAnsi="Calibri" w:cs="Times New Roman"/>
          <w:color w:val="000000" w:themeColor="text1"/>
          <w:sz w:val="22"/>
          <w:szCs w:val="22"/>
        </w:rPr>
        <w:t> </w:t>
      </w:r>
      <w:r w:rsidR="006D4A6B" w:rsidRPr="00B03524">
        <w:rPr>
          <w:rFonts w:asciiTheme="minorHAnsi" w:hAnsiTheme="minorHAnsi"/>
          <w:b/>
          <w:color w:val="000000" w:themeColor="text1"/>
          <w:sz w:val="24"/>
          <w:szCs w:val="24"/>
        </w:rPr>
        <w:t>Figure Legends</w:t>
      </w:r>
    </w:p>
    <w:p w14:paraId="484C3060" w14:textId="3A87C663" w:rsidR="00A960D1" w:rsidRPr="00B03524" w:rsidRDefault="00E85355" w:rsidP="00A960D1">
      <w:pPr>
        <w:spacing w:before="100" w:beforeAutospacing="1" w:after="100" w:afterAutospacing="1"/>
        <w:rPr>
          <w:rFonts w:cs="Times New Roman"/>
          <w:color w:val="000000" w:themeColor="text1"/>
          <w:lang w:val="en-GB"/>
        </w:rPr>
      </w:pPr>
      <w:r w:rsidRPr="00B03524">
        <w:rPr>
          <w:rFonts w:cs="Times New Roman"/>
          <w:b/>
          <w:color w:val="000000" w:themeColor="text1"/>
          <w:lang w:val="en-GB"/>
        </w:rPr>
        <w:t>Figure 1</w:t>
      </w:r>
      <w:r w:rsidR="00300D36" w:rsidRPr="00B03524">
        <w:rPr>
          <w:rFonts w:cs="Times New Roman"/>
          <w:b/>
          <w:color w:val="000000" w:themeColor="text1"/>
          <w:lang w:val="en-GB"/>
        </w:rPr>
        <w:t>.</w:t>
      </w:r>
      <w:r w:rsidR="00300D36" w:rsidRPr="00B03524">
        <w:rPr>
          <w:rFonts w:cs="Times New Roman"/>
          <w:color w:val="000000" w:themeColor="text1"/>
          <w:lang w:val="en-GB"/>
        </w:rPr>
        <w:t xml:space="preserve"> </w:t>
      </w:r>
      <w:proofErr w:type="spellStart"/>
      <w:r w:rsidR="007F3AD2" w:rsidRPr="00B03524">
        <w:rPr>
          <w:rFonts w:cs="Times New Roman"/>
          <w:i/>
          <w:color w:val="000000" w:themeColor="text1"/>
          <w:lang w:val="en-GB"/>
        </w:rPr>
        <w:t>Periprocedure</w:t>
      </w:r>
      <w:proofErr w:type="spellEnd"/>
      <w:r w:rsidR="007F3AD2" w:rsidRPr="00B03524">
        <w:rPr>
          <w:rFonts w:cs="Times New Roman"/>
          <w:i/>
          <w:color w:val="000000" w:themeColor="text1"/>
          <w:lang w:val="en-GB"/>
        </w:rPr>
        <w:t xml:space="preserve"> f</w:t>
      </w:r>
      <w:r w:rsidR="00300D36" w:rsidRPr="00B03524">
        <w:rPr>
          <w:rFonts w:cs="Times New Roman"/>
          <w:i/>
          <w:color w:val="000000" w:themeColor="text1"/>
          <w:lang w:val="en-GB"/>
        </w:rPr>
        <w:t>luo</w:t>
      </w:r>
      <w:r w:rsidR="007F3AD2" w:rsidRPr="00B03524">
        <w:rPr>
          <w:rFonts w:cs="Times New Roman"/>
          <w:i/>
          <w:color w:val="000000" w:themeColor="text1"/>
          <w:lang w:val="en-GB"/>
        </w:rPr>
        <w:t>ro</w:t>
      </w:r>
      <w:r w:rsidR="00300D36" w:rsidRPr="00B03524">
        <w:rPr>
          <w:rFonts w:cs="Times New Roman"/>
          <w:i/>
          <w:color w:val="000000" w:themeColor="text1"/>
          <w:lang w:val="en-GB"/>
        </w:rPr>
        <w:t>scopic images.</w:t>
      </w:r>
      <w:r w:rsidR="00300D36" w:rsidRPr="00B03524">
        <w:rPr>
          <w:rFonts w:cs="Times New Roman"/>
          <w:color w:val="000000" w:themeColor="text1"/>
          <w:lang w:val="en-GB"/>
        </w:rPr>
        <w:t xml:space="preserve"> </w:t>
      </w:r>
      <w:r w:rsidRPr="00B03524">
        <w:rPr>
          <w:rFonts w:cs="Times New Roman"/>
          <w:b/>
          <w:color w:val="000000" w:themeColor="text1"/>
          <w:lang w:val="en-GB"/>
        </w:rPr>
        <w:t>A</w:t>
      </w:r>
      <w:r w:rsidR="00A960D1" w:rsidRPr="00B03524">
        <w:rPr>
          <w:rFonts w:cs="Times New Roman"/>
          <w:b/>
          <w:color w:val="000000" w:themeColor="text1"/>
          <w:lang w:val="en-GB"/>
        </w:rPr>
        <w:t>:</w:t>
      </w:r>
      <w:r w:rsidR="00300D36" w:rsidRPr="00B03524">
        <w:rPr>
          <w:rFonts w:cs="Times New Roman"/>
          <w:color w:val="000000" w:themeColor="text1"/>
          <w:lang w:val="en-GB"/>
        </w:rPr>
        <w:t xml:space="preserve"> </w:t>
      </w:r>
      <w:r w:rsidR="007F3AD2" w:rsidRPr="00B03524">
        <w:rPr>
          <w:rFonts w:cs="Times New Roman"/>
          <w:color w:val="000000" w:themeColor="text1"/>
          <w:lang w:val="en-GB"/>
        </w:rPr>
        <w:t xml:space="preserve">percutaneous trial lead during attempted conventional spinal cord stimulation to treat CRPS recurrence after limb amputation for CRPS. </w:t>
      </w:r>
      <w:r w:rsidR="006C19FD" w:rsidRPr="00B03524">
        <w:rPr>
          <w:rFonts w:cs="Times New Roman"/>
          <w:color w:val="000000" w:themeColor="text1"/>
          <w:lang w:val="en-GB"/>
        </w:rPr>
        <w:t>Trial stimulation, including after proximal, or distal re-positioning of the trial lead (not shown) did not recover paraesthesia in the stump. S</w:t>
      </w:r>
      <w:r w:rsidR="00300D36" w:rsidRPr="00B03524">
        <w:rPr>
          <w:rFonts w:cs="Times New Roman"/>
          <w:color w:val="000000" w:themeColor="text1"/>
          <w:lang w:val="en-GB"/>
        </w:rPr>
        <w:t>pinal cord stimulator p</w:t>
      </w:r>
      <w:r w:rsidR="00A960D1" w:rsidRPr="00B03524">
        <w:rPr>
          <w:rFonts w:cs="Times New Roman"/>
          <w:color w:val="000000" w:themeColor="text1"/>
          <w:lang w:val="en-GB"/>
        </w:rPr>
        <w:t xml:space="preserve">addle lead </w:t>
      </w:r>
      <w:r w:rsidR="006C19FD" w:rsidRPr="00B03524">
        <w:rPr>
          <w:rFonts w:cs="Times New Roman"/>
          <w:color w:val="000000" w:themeColor="text1"/>
          <w:lang w:val="en-GB"/>
        </w:rPr>
        <w:t>from the unsuccessful surgical trial</w:t>
      </w:r>
      <w:r w:rsidR="00325DB8" w:rsidRPr="00B03524">
        <w:rPr>
          <w:rFonts w:cs="Times New Roman"/>
          <w:color w:val="000000" w:themeColor="text1"/>
          <w:lang w:val="en-GB"/>
        </w:rPr>
        <w:t>,</w:t>
      </w:r>
      <w:r w:rsidR="006C19FD" w:rsidRPr="00B03524">
        <w:rPr>
          <w:rFonts w:cs="Times New Roman"/>
          <w:color w:val="000000" w:themeColor="text1"/>
          <w:lang w:val="en-GB"/>
        </w:rPr>
        <w:t xml:space="preserve"> </w:t>
      </w:r>
      <w:r w:rsidR="00325DB8" w:rsidRPr="00B03524">
        <w:rPr>
          <w:rFonts w:cs="Times New Roman"/>
          <w:i/>
          <w:color w:val="000000" w:themeColor="text1"/>
          <w:lang w:val="en-GB"/>
        </w:rPr>
        <w:t>which preceded</w:t>
      </w:r>
      <w:r w:rsidR="006C19FD" w:rsidRPr="00B03524">
        <w:rPr>
          <w:rFonts w:cs="Times New Roman"/>
          <w:color w:val="000000" w:themeColor="text1"/>
          <w:lang w:val="en-GB"/>
        </w:rPr>
        <w:t xml:space="preserve"> amputation is seen </w:t>
      </w:r>
      <w:r w:rsidRPr="00B03524">
        <w:rPr>
          <w:rFonts w:cs="Times New Roman"/>
          <w:color w:val="000000" w:themeColor="text1"/>
          <w:lang w:val="en-GB"/>
        </w:rPr>
        <w:t>left in situ</w:t>
      </w:r>
      <w:r w:rsidR="006C19FD" w:rsidRPr="00B03524">
        <w:rPr>
          <w:rFonts w:cs="Times New Roman"/>
          <w:color w:val="000000" w:themeColor="text1"/>
          <w:lang w:val="en-GB"/>
        </w:rPr>
        <w:t>.</w:t>
      </w:r>
      <w:r w:rsidRPr="00B03524">
        <w:rPr>
          <w:rFonts w:cs="Times New Roman"/>
          <w:color w:val="000000" w:themeColor="text1"/>
          <w:lang w:val="en-GB"/>
        </w:rPr>
        <w:t xml:space="preserve"> </w:t>
      </w:r>
      <w:r w:rsidR="00300D36" w:rsidRPr="00B03524">
        <w:rPr>
          <w:rFonts w:cs="Times New Roman"/>
          <w:b/>
          <w:color w:val="000000" w:themeColor="text1"/>
          <w:lang w:val="en-GB"/>
        </w:rPr>
        <w:t>B</w:t>
      </w:r>
      <w:r w:rsidR="00300D36" w:rsidRPr="00B03524">
        <w:rPr>
          <w:rFonts w:cs="Times New Roman"/>
          <w:color w:val="000000" w:themeColor="text1"/>
          <w:lang w:val="en-GB"/>
        </w:rPr>
        <w:t>: dorsal root ganglion s</w:t>
      </w:r>
      <w:r w:rsidRPr="00B03524">
        <w:rPr>
          <w:rFonts w:cs="Times New Roman"/>
          <w:color w:val="000000" w:themeColor="text1"/>
          <w:lang w:val="en-GB"/>
        </w:rPr>
        <w:t>timulation</w:t>
      </w:r>
      <w:r w:rsidR="00A960D1" w:rsidRPr="00B03524">
        <w:rPr>
          <w:rFonts w:cs="Times New Roman"/>
          <w:color w:val="000000" w:themeColor="text1"/>
          <w:lang w:val="en-GB"/>
        </w:rPr>
        <w:t xml:space="preserve"> lead in situ at L4 level</w:t>
      </w:r>
      <w:r w:rsidR="006C19FD" w:rsidRPr="00B03524">
        <w:rPr>
          <w:rFonts w:cs="Times New Roman"/>
          <w:color w:val="000000" w:themeColor="text1"/>
          <w:lang w:val="en-GB"/>
        </w:rPr>
        <w:t>.</w:t>
      </w:r>
    </w:p>
    <w:p w14:paraId="3A84C3C3" w14:textId="48D9CBBA" w:rsidR="006C19FD" w:rsidRPr="00B03524" w:rsidRDefault="006C19FD" w:rsidP="00A960D1">
      <w:pPr>
        <w:spacing w:before="100" w:beforeAutospacing="1" w:after="100" w:afterAutospacing="1"/>
        <w:rPr>
          <w:rFonts w:cs="Times New Roman"/>
          <w:color w:val="000000" w:themeColor="text1"/>
          <w:lang w:val="en-GB"/>
        </w:rPr>
      </w:pPr>
      <w:r w:rsidRPr="00B03524">
        <w:rPr>
          <w:rFonts w:cs="Times New Roman"/>
          <w:b/>
          <w:color w:val="000000" w:themeColor="text1"/>
          <w:lang w:val="en-GB"/>
        </w:rPr>
        <w:t>Figure 2.</w:t>
      </w:r>
      <w:r w:rsidRPr="00B03524">
        <w:rPr>
          <w:rFonts w:cs="Times New Roman"/>
          <w:color w:val="000000" w:themeColor="text1"/>
          <w:lang w:val="en-GB"/>
        </w:rPr>
        <w:t xml:space="preserve"> </w:t>
      </w:r>
      <w:r w:rsidR="003364C1" w:rsidRPr="00B03524">
        <w:rPr>
          <w:rFonts w:cs="Times New Roman"/>
          <w:color w:val="000000" w:themeColor="text1"/>
          <w:lang w:val="en-GB"/>
        </w:rPr>
        <w:t xml:space="preserve"> </w:t>
      </w:r>
      <w:r w:rsidR="003364C1" w:rsidRPr="00B03524">
        <w:rPr>
          <w:rFonts w:cs="Times New Roman"/>
          <w:i/>
          <w:color w:val="000000" w:themeColor="text1"/>
          <w:lang w:val="en-GB"/>
        </w:rPr>
        <w:t>Socket development to achieve prosthesis tolerance</w:t>
      </w:r>
      <w:r w:rsidR="0022273F" w:rsidRPr="00B03524">
        <w:rPr>
          <w:rFonts w:cs="Times New Roman"/>
          <w:i/>
          <w:color w:val="000000" w:themeColor="text1"/>
          <w:lang w:val="en-GB"/>
        </w:rPr>
        <w:t xml:space="preserve"> with effective dorsal root ganglion</w:t>
      </w:r>
      <w:r w:rsidR="003364C1" w:rsidRPr="00B03524">
        <w:rPr>
          <w:rFonts w:cs="Times New Roman"/>
          <w:i/>
          <w:color w:val="000000" w:themeColor="text1"/>
          <w:lang w:val="en-GB"/>
        </w:rPr>
        <w:t xml:space="preserve"> stimulation in place</w:t>
      </w:r>
      <w:r w:rsidR="003364C1" w:rsidRPr="00B03524">
        <w:rPr>
          <w:rFonts w:cs="Times New Roman"/>
          <w:color w:val="000000" w:themeColor="text1"/>
          <w:lang w:val="en-GB"/>
        </w:rPr>
        <w:t xml:space="preserve">. </w:t>
      </w:r>
      <w:r w:rsidR="003364C1" w:rsidRPr="00B03524">
        <w:rPr>
          <w:rFonts w:cs="Times New Roman"/>
          <w:b/>
          <w:color w:val="000000" w:themeColor="text1"/>
          <w:lang w:val="en-GB"/>
        </w:rPr>
        <w:t>A</w:t>
      </w:r>
      <w:r w:rsidR="003364C1" w:rsidRPr="00B03524">
        <w:rPr>
          <w:rFonts w:cs="Times New Roman"/>
          <w:color w:val="000000" w:themeColor="text1"/>
          <w:lang w:val="en-GB"/>
        </w:rPr>
        <w:t xml:space="preserve">: </w:t>
      </w:r>
      <w:r w:rsidR="003364C1" w:rsidRPr="00B03524">
        <w:rPr>
          <w:rFonts w:eastAsia="Times New Roman" w:cs="Times New Roman"/>
          <w:color w:val="000000" w:themeColor="text1"/>
        </w:rPr>
        <w:t xml:space="preserve">one of the early sockets with the lower leg freely suspended and a thigh corset and shoulder straps; </w:t>
      </w:r>
      <w:r w:rsidR="003364C1" w:rsidRPr="00B03524">
        <w:rPr>
          <w:rFonts w:eastAsia="Times New Roman" w:cs="Times New Roman"/>
          <w:b/>
          <w:color w:val="000000" w:themeColor="text1"/>
        </w:rPr>
        <w:t>B</w:t>
      </w:r>
      <w:r w:rsidR="0022273F" w:rsidRPr="00B03524">
        <w:rPr>
          <w:rFonts w:eastAsia="Times New Roman" w:cs="Times New Roman"/>
          <w:color w:val="000000" w:themeColor="text1"/>
        </w:rPr>
        <w:t>:</w:t>
      </w:r>
      <w:r w:rsidR="003364C1" w:rsidRPr="00B03524">
        <w:rPr>
          <w:rFonts w:eastAsia="Times New Roman" w:cs="Times New Roman"/>
          <w:color w:val="000000" w:themeColor="text1"/>
        </w:rPr>
        <w:t xml:space="preserve"> final socket with full enclosure</w:t>
      </w:r>
      <w:r w:rsidR="00590C0E" w:rsidRPr="00B03524">
        <w:rPr>
          <w:rFonts w:eastAsia="Times New Roman" w:cs="Times New Roman"/>
          <w:color w:val="000000" w:themeColor="text1"/>
        </w:rPr>
        <w:t xml:space="preserve">; </w:t>
      </w:r>
      <w:r w:rsidR="00590C0E" w:rsidRPr="00B03524">
        <w:rPr>
          <w:rFonts w:eastAsia="Times New Roman" w:cs="Times New Roman"/>
          <w:b/>
          <w:color w:val="000000" w:themeColor="text1"/>
        </w:rPr>
        <w:t>C:</w:t>
      </w:r>
      <w:r w:rsidR="00590C0E" w:rsidRPr="00B03524">
        <w:rPr>
          <w:rFonts w:eastAsia="Times New Roman" w:cs="Times New Roman"/>
          <w:color w:val="000000" w:themeColor="text1"/>
        </w:rPr>
        <w:t xml:space="preserve"> lateral view</w:t>
      </w:r>
    </w:p>
    <w:p w14:paraId="28AFA18F" w14:textId="77777777" w:rsidR="00727AF7" w:rsidRPr="00B03524" w:rsidRDefault="00727AF7">
      <w:pPr>
        <w:rPr>
          <w:b/>
          <w:color w:val="000000" w:themeColor="text1"/>
        </w:rPr>
      </w:pPr>
    </w:p>
    <w:p w14:paraId="74D5AE02" w14:textId="606FFFAD" w:rsidR="00727AF7" w:rsidRPr="00B03524" w:rsidRDefault="00727AF7">
      <w:pPr>
        <w:rPr>
          <w:b/>
          <w:color w:val="000000" w:themeColor="text1"/>
        </w:rPr>
      </w:pPr>
    </w:p>
    <w:sectPr w:rsidR="00727AF7" w:rsidRPr="00B03524" w:rsidSect="008D757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0998D" w14:textId="77777777" w:rsidR="001A5717" w:rsidRDefault="001A5717" w:rsidP="00F467F8">
      <w:r>
        <w:separator/>
      </w:r>
    </w:p>
  </w:endnote>
  <w:endnote w:type="continuationSeparator" w:id="0">
    <w:p w14:paraId="3C9C326C" w14:textId="77777777" w:rsidR="001A5717" w:rsidRDefault="001A5717" w:rsidP="00F4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CD9EA" w14:textId="77777777" w:rsidR="001A5717" w:rsidRDefault="001A5717" w:rsidP="00F467F8">
      <w:r>
        <w:separator/>
      </w:r>
    </w:p>
  </w:footnote>
  <w:footnote w:type="continuationSeparator" w:id="0">
    <w:p w14:paraId="047EAB06" w14:textId="77777777" w:rsidR="001A5717" w:rsidRDefault="001A5717" w:rsidP="00F46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mbria&lt;/FontName&gt;&lt;FontSize&gt;12&lt;/FontSize&gt;&lt;ReflistTitle&gt;Bibliography&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pdfwxw2q9v0a7esvvj5pd2gwd0rfp2a2zt5&quot;&gt;Pain V&lt;record-ids&gt;&lt;item&gt;254&lt;/item&gt;&lt;item&gt;277&lt;/item&gt;&lt;item&gt;295&lt;/item&gt;&lt;item&gt;459&lt;/item&gt;&lt;item&gt;589&lt;/item&gt;&lt;item&gt;590&lt;/item&gt;&lt;item&gt;1040&lt;/item&gt;&lt;item&gt;1065&lt;/item&gt;&lt;item&gt;1462&lt;/item&gt;&lt;item&gt;1518&lt;/item&gt;&lt;item&gt;1546&lt;/item&gt;&lt;item&gt;1690&lt;/item&gt;&lt;item&gt;1692&lt;/item&gt;&lt;item&gt;1732&lt;/item&gt;&lt;item&gt;1733&lt;/item&gt;&lt;item&gt;1742&lt;/item&gt;&lt;item&gt;1743&lt;/item&gt;&lt;/record-ids&gt;&lt;/item&gt;&lt;/Libraries&gt;"/>
  </w:docVars>
  <w:rsids>
    <w:rsidRoot w:val="00C73D20"/>
    <w:rsid w:val="00001008"/>
    <w:rsid w:val="000242A4"/>
    <w:rsid w:val="00062D35"/>
    <w:rsid w:val="0007034E"/>
    <w:rsid w:val="00070CC3"/>
    <w:rsid w:val="00084D31"/>
    <w:rsid w:val="00085378"/>
    <w:rsid w:val="00092910"/>
    <w:rsid w:val="000A34D1"/>
    <w:rsid w:val="000A445A"/>
    <w:rsid w:val="000C4779"/>
    <w:rsid w:val="000C4CD3"/>
    <w:rsid w:val="000E37E2"/>
    <w:rsid w:val="000F7285"/>
    <w:rsid w:val="00101987"/>
    <w:rsid w:val="00132E9A"/>
    <w:rsid w:val="0013607A"/>
    <w:rsid w:val="001378E2"/>
    <w:rsid w:val="00142814"/>
    <w:rsid w:val="00144EC0"/>
    <w:rsid w:val="001461B9"/>
    <w:rsid w:val="001536A8"/>
    <w:rsid w:val="001630A5"/>
    <w:rsid w:val="001875C5"/>
    <w:rsid w:val="001967C8"/>
    <w:rsid w:val="001A5717"/>
    <w:rsid w:val="001A6A57"/>
    <w:rsid w:val="001B5CF7"/>
    <w:rsid w:val="001C2F7E"/>
    <w:rsid w:val="001D18AC"/>
    <w:rsid w:val="001E7947"/>
    <w:rsid w:val="001F6E0E"/>
    <w:rsid w:val="0020207D"/>
    <w:rsid w:val="002035BF"/>
    <w:rsid w:val="002052A2"/>
    <w:rsid w:val="002135D4"/>
    <w:rsid w:val="0022273F"/>
    <w:rsid w:val="00233ED6"/>
    <w:rsid w:val="0025717F"/>
    <w:rsid w:val="002664CC"/>
    <w:rsid w:val="002A08FE"/>
    <w:rsid w:val="002B1359"/>
    <w:rsid w:val="002B503A"/>
    <w:rsid w:val="002B64AB"/>
    <w:rsid w:val="002C0F2C"/>
    <w:rsid w:val="002D6BDF"/>
    <w:rsid w:val="002F31F6"/>
    <w:rsid w:val="002F6D94"/>
    <w:rsid w:val="00300D36"/>
    <w:rsid w:val="0032414C"/>
    <w:rsid w:val="00325DB8"/>
    <w:rsid w:val="003364C1"/>
    <w:rsid w:val="00340BB0"/>
    <w:rsid w:val="00354741"/>
    <w:rsid w:val="0035719D"/>
    <w:rsid w:val="00370442"/>
    <w:rsid w:val="00382C2F"/>
    <w:rsid w:val="00383BEA"/>
    <w:rsid w:val="00391AA1"/>
    <w:rsid w:val="003B3B95"/>
    <w:rsid w:val="003B4767"/>
    <w:rsid w:val="003B4A59"/>
    <w:rsid w:val="003C4C71"/>
    <w:rsid w:val="003D6F6C"/>
    <w:rsid w:val="003E2D84"/>
    <w:rsid w:val="003E4629"/>
    <w:rsid w:val="003F2B9C"/>
    <w:rsid w:val="004001D3"/>
    <w:rsid w:val="00434183"/>
    <w:rsid w:val="004532E1"/>
    <w:rsid w:val="00453949"/>
    <w:rsid w:val="004753A7"/>
    <w:rsid w:val="004A0ED6"/>
    <w:rsid w:val="004A3870"/>
    <w:rsid w:val="004A5D70"/>
    <w:rsid w:val="004B6FF0"/>
    <w:rsid w:val="004E5E53"/>
    <w:rsid w:val="0050034F"/>
    <w:rsid w:val="00506AB7"/>
    <w:rsid w:val="005153A5"/>
    <w:rsid w:val="005541FA"/>
    <w:rsid w:val="005649E8"/>
    <w:rsid w:val="00590C0E"/>
    <w:rsid w:val="005B6AE8"/>
    <w:rsid w:val="005C7394"/>
    <w:rsid w:val="005D1852"/>
    <w:rsid w:val="005E21FA"/>
    <w:rsid w:val="00613898"/>
    <w:rsid w:val="0062100D"/>
    <w:rsid w:val="00622E98"/>
    <w:rsid w:val="00640697"/>
    <w:rsid w:val="0065301E"/>
    <w:rsid w:val="0066325D"/>
    <w:rsid w:val="0068307F"/>
    <w:rsid w:val="00687404"/>
    <w:rsid w:val="006B1653"/>
    <w:rsid w:val="006C19FD"/>
    <w:rsid w:val="006C4DF5"/>
    <w:rsid w:val="006C603D"/>
    <w:rsid w:val="006D3465"/>
    <w:rsid w:val="006D4A6B"/>
    <w:rsid w:val="006D769A"/>
    <w:rsid w:val="006E6524"/>
    <w:rsid w:val="00700961"/>
    <w:rsid w:val="00707B09"/>
    <w:rsid w:val="00724EB1"/>
    <w:rsid w:val="00727AF7"/>
    <w:rsid w:val="007358F7"/>
    <w:rsid w:val="007371E7"/>
    <w:rsid w:val="0074713A"/>
    <w:rsid w:val="00750470"/>
    <w:rsid w:val="00762EAE"/>
    <w:rsid w:val="00767B5F"/>
    <w:rsid w:val="007A36C1"/>
    <w:rsid w:val="007B25E5"/>
    <w:rsid w:val="007C229F"/>
    <w:rsid w:val="007E2F6A"/>
    <w:rsid w:val="007F3AD2"/>
    <w:rsid w:val="00802A57"/>
    <w:rsid w:val="00807569"/>
    <w:rsid w:val="00812712"/>
    <w:rsid w:val="00813526"/>
    <w:rsid w:val="00824E18"/>
    <w:rsid w:val="00844DA8"/>
    <w:rsid w:val="00883135"/>
    <w:rsid w:val="00884CDF"/>
    <w:rsid w:val="0089765E"/>
    <w:rsid w:val="008A4EFE"/>
    <w:rsid w:val="008C239A"/>
    <w:rsid w:val="008D7574"/>
    <w:rsid w:val="008D7C00"/>
    <w:rsid w:val="008F33F4"/>
    <w:rsid w:val="009079EF"/>
    <w:rsid w:val="00912942"/>
    <w:rsid w:val="00922F4A"/>
    <w:rsid w:val="009238A5"/>
    <w:rsid w:val="009338F1"/>
    <w:rsid w:val="00934E53"/>
    <w:rsid w:val="00935F41"/>
    <w:rsid w:val="0095283E"/>
    <w:rsid w:val="00962128"/>
    <w:rsid w:val="009631C3"/>
    <w:rsid w:val="00975020"/>
    <w:rsid w:val="00987687"/>
    <w:rsid w:val="009A230E"/>
    <w:rsid w:val="009B2290"/>
    <w:rsid w:val="009C2BB7"/>
    <w:rsid w:val="009C5BB8"/>
    <w:rsid w:val="009D23B2"/>
    <w:rsid w:val="009D73BD"/>
    <w:rsid w:val="009F2F90"/>
    <w:rsid w:val="009F6AB6"/>
    <w:rsid w:val="00A42E78"/>
    <w:rsid w:val="00A77D6F"/>
    <w:rsid w:val="00A8511D"/>
    <w:rsid w:val="00A91D51"/>
    <w:rsid w:val="00A91E04"/>
    <w:rsid w:val="00A960D1"/>
    <w:rsid w:val="00AB3506"/>
    <w:rsid w:val="00AD1095"/>
    <w:rsid w:val="00AD4B63"/>
    <w:rsid w:val="00B03524"/>
    <w:rsid w:val="00B370C5"/>
    <w:rsid w:val="00B509D2"/>
    <w:rsid w:val="00B50DEA"/>
    <w:rsid w:val="00B57AEE"/>
    <w:rsid w:val="00B6188F"/>
    <w:rsid w:val="00B659CC"/>
    <w:rsid w:val="00B67F3E"/>
    <w:rsid w:val="00B7027B"/>
    <w:rsid w:val="00B84234"/>
    <w:rsid w:val="00B8656C"/>
    <w:rsid w:val="00B95696"/>
    <w:rsid w:val="00B95FEE"/>
    <w:rsid w:val="00BB2C22"/>
    <w:rsid w:val="00BB3FA9"/>
    <w:rsid w:val="00BC0141"/>
    <w:rsid w:val="00BE7D4C"/>
    <w:rsid w:val="00BF23C9"/>
    <w:rsid w:val="00BF3C02"/>
    <w:rsid w:val="00C37E69"/>
    <w:rsid w:val="00C548E7"/>
    <w:rsid w:val="00C55C67"/>
    <w:rsid w:val="00C73D20"/>
    <w:rsid w:val="00CB671C"/>
    <w:rsid w:val="00CB772F"/>
    <w:rsid w:val="00CC21CB"/>
    <w:rsid w:val="00CD646D"/>
    <w:rsid w:val="00CF306B"/>
    <w:rsid w:val="00D26349"/>
    <w:rsid w:val="00D44B6E"/>
    <w:rsid w:val="00D572DC"/>
    <w:rsid w:val="00D90000"/>
    <w:rsid w:val="00D91E45"/>
    <w:rsid w:val="00D936EF"/>
    <w:rsid w:val="00DA0FE8"/>
    <w:rsid w:val="00DC6753"/>
    <w:rsid w:val="00DC6C03"/>
    <w:rsid w:val="00DE47EA"/>
    <w:rsid w:val="00DF432F"/>
    <w:rsid w:val="00E035EF"/>
    <w:rsid w:val="00E03A08"/>
    <w:rsid w:val="00E054EA"/>
    <w:rsid w:val="00E05BCA"/>
    <w:rsid w:val="00E237FC"/>
    <w:rsid w:val="00E52219"/>
    <w:rsid w:val="00E85355"/>
    <w:rsid w:val="00F01ABA"/>
    <w:rsid w:val="00F21627"/>
    <w:rsid w:val="00F2578D"/>
    <w:rsid w:val="00F31B7E"/>
    <w:rsid w:val="00F467F8"/>
    <w:rsid w:val="00F65500"/>
    <w:rsid w:val="00F77140"/>
    <w:rsid w:val="00F8775E"/>
    <w:rsid w:val="00FA5C9B"/>
    <w:rsid w:val="00FB26BC"/>
    <w:rsid w:val="00FB67E0"/>
    <w:rsid w:val="00FB69BA"/>
    <w:rsid w:val="00FD2889"/>
    <w:rsid w:val="00FE6FB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69D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5F"/>
    <w:rPr>
      <w:color w:val="0000FF" w:themeColor="hyperlink"/>
      <w:u w:val="single"/>
    </w:rPr>
  </w:style>
  <w:style w:type="character" w:styleId="CommentReference">
    <w:name w:val="annotation reference"/>
    <w:basedOn w:val="DefaultParagraphFont"/>
    <w:uiPriority w:val="99"/>
    <w:semiHidden/>
    <w:unhideWhenUsed/>
    <w:rsid w:val="002C0F2C"/>
    <w:rPr>
      <w:sz w:val="18"/>
      <w:szCs w:val="18"/>
    </w:rPr>
  </w:style>
  <w:style w:type="paragraph" w:styleId="CommentText">
    <w:name w:val="annotation text"/>
    <w:basedOn w:val="Normal"/>
    <w:link w:val="CommentTextChar"/>
    <w:uiPriority w:val="99"/>
    <w:semiHidden/>
    <w:unhideWhenUsed/>
    <w:rsid w:val="002C0F2C"/>
  </w:style>
  <w:style w:type="character" w:customStyle="1" w:styleId="CommentTextChar">
    <w:name w:val="Comment Text Char"/>
    <w:basedOn w:val="DefaultParagraphFont"/>
    <w:link w:val="CommentText"/>
    <w:uiPriority w:val="99"/>
    <w:semiHidden/>
    <w:rsid w:val="002C0F2C"/>
  </w:style>
  <w:style w:type="paragraph" w:styleId="CommentSubject">
    <w:name w:val="annotation subject"/>
    <w:basedOn w:val="CommentText"/>
    <w:next w:val="CommentText"/>
    <w:link w:val="CommentSubjectChar"/>
    <w:uiPriority w:val="99"/>
    <w:semiHidden/>
    <w:unhideWhenUsed/>
    <w:rsid w:val="002C0F2C"/>
    <w:rPr>
      <w:b/>
      <w:bCs/>
      <w:sz w:val="20"/>
      <w:szCs w:val="20"/>
    </w:rPr>
  </w:style>
  <w:style w:type="character" w:customStyle="1" w:styleId="CommentSubjectChar">
    <w:name w:val="Comment Subject Char"/>
    <w:basedOn w:val="CommentTextChar"/>
    <w:link w:val="CommentSubject"/>
    <w:uiPriority w:val="99"/>
    <w:semiHidden/>
    <w:rsid w:val="002C0F2C"/>
    <w:rPr>
      <w:b/>
      <w:bCs/>
      <w:sz w:val="20"/>
      <w:szCs w:val="20"/>
    </w:rPr>
  </w:style>
  <w:style w:type="paragraph" w:styleId="BalloonText">
    <w:name w:val="Balloon Text"/>
    <w:basedOn w:val="Normal"/>
    <w:link w:val="BalloonTextChar"/>
    <w:uiPriority w:val="99"/>
    <w:semiHidden/>
    <w:unhideWhenUsed/>
    <w:rsid w:val="002C0F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0F2C"/>
    <w:rPr>
      <w:rFonts w:ascii="Lucida Grande" w:hAnsi="Lucida Grande" w:cs="Lucida Grande"/>
      <w:sz w:val="18"/>
      <w:szCs w:val="18"/>
    </w:rPr>
  </w:style>
  <w:style w:type="paragraph" w:customStyle="1" w:styleId="yiv9771516968msonormal">
    <w:name w:val="yiv9771516968msonormal"/>
    <w:basedOn w:val="Normal"/>
    <w:rsid w:val="00883135"/>
    <w:pPr>
      <w:spacing w:before="100" w:beforeAutospacing="1" w:after="100" w:afterAutospacing="1"/>
    </w:pPr>
    <w:rPr>
      <w:rFonts w:ascii="Times" w:hAnsi="Times"/>
      <w:sz w:val="20"/>
      <w:szCs w:val="20"/>
      <w:lang w:val="en-GB"/>
    </w:rPr>
  </w:style>
  <w:style w:type="paragraph" w:customStyle="1" w:styleId="yiv9771516968msolistparagraph">
    <w:name w:val="yiv9771516968msolistparagraph"/>
    <w:basedOn w:val="Normal"/>
    <w:rsid w:val="00883135"/>
    <w:pPr>
      <w:spacing w:before="100" w:beforeAutospacing="1" w:after="100" w:afterAutospacing="1"/>
    </w:pPr>
    <w:rPr>
      <w:rFonts w:ascii="Times" w:hAnsi="Times"/>
      <w:sz w:val="20"/>
      <w:szCs w:val="20"/>
      <w:lang w:val="en-GB"/>
    </w:rPr>
  </w:style>
  <w:style w:type="paragraph" w:styleId="ListParagraph">
    <w:name w:val="List Paragraph"/>
    <w:basedOn w:val="Normal"/>
    <w:uiPriority w:val="34"/>
    <w:qFormat/>
    <w:rsid w:val="00812712"/>
    <w:pPr>
      <w:ind w:left="720"/>
      <w:contextualSpacing/>
    </w:pPr>
  </w:style>
  <w:style w:type="paragraph" w:styleId="Header">
    <w:name w:val="header"/>
    <w:basedOn w:val="Normal"/>
    <w:link w:val="HeaderChar"/>
    <w:uiPriority w:val="99"/>
    <w:unhideWhenUsed/>
    <w:rsid w:val="00F467F8"/>
    <w:pPr>
      <w:tabs>
        <w:tab w:val="center" w:pos="4320"/>
        <w:tab w:val="right" w:pos="8640"/>
      </w:tabs>
    </w:pPr>
  </w:style>
  <w:style w:type="character" w:customStyle="1" w:styleId="HeaderChar">
    <w:name w:val="Header Char"/>
    <w:basedOn w:val="DefaultParagraphFont"/>
    <w:link w:val="Header"/>
    <w:uiPriority w:val="99"/>
    <w:rsid w:val="00F467F8"/>
  </w:style>
  <w:style w:type="paragraph" w:styleId="Footer">
    <w:name w:val="footer"/>
    <w:basedOn w:val="Normal"/>
    <w:link w:val="FooterChar"/>
    <w:uiPriority w:val="99"/>
    <w:unhideWhenUsed/>
    <w:rsid w:val="00F467F8"/>
    <w:pPr>
      <w:tabs>
        <w:tab w:val="center" w:pos="4320"/>
        <w:tab w:val="right" w:pos="8640"/>
      </w:tabs>
    </w:pPr>
  </w:style>
  <w:style w:type="character" w:customStyle="1" w:styleId="FooterChar">
    <w:name w:val="Footer Char"/>
    <w:basedOn w:val="DefaultParagraphFont"/>
    <w:link w:val="Footer"/>
    <w:uiPriority w:val="99"/>
    <w:rsid w:val="00F46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2314">
      <w:bodyDiv w:val="1"/>
      <w:marLeft w:val="0"/>
      <w:marRight w:val="0"/>
      <w:marTop w:val="0"/>
      <w:marBottom w:val="0"/>
      <w:divBdr>
        <w:top w:val="none" w:sz="0" w:space="0" w:color="auto"/>
        <w:left w:val="none" w:sz="0" w:space="0" w:color="auto"/>
        <w:bottom w:val="none" w:sz="0" w:space="0" w:color="auto"/>
        <w:right w:val="none" w:sz="0" w:space="0" w:color="auto"/>
      </w:divBdr>
    </w:div>
    <w:div w:id="519047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andreasgoebel@rocket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4997</Words>
  <Characters>28486</Characters>
  <Application>Microsoft Macintosh Word</Application>
  <DocSecurity>0</DocSecurity>
  <Lines>237</Lines>
  <Paragraphs>66</Paragraphs>
  <ScaleCrop>false</ScaleCrop>
  <Company>Liverpool University</Company>
  <LinksUpToDate>false</LinksUpToDate>
  <CharactersWithSpaces>33417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Goebel</dc:creator>
  <cp:keywords/>
  <dc:description/>
  <cp:lastModifiedBy>Microsoft Office User</cp:lastModifiedBy>
  <cp:revision>14</cp:revision>
  <cp:lastPrinted>2016-10-06T12:01:00Z</cp:lastPrinted>
  <dcterms:created xsi:type="dcterms:W3CDTF">2017-01-09T12:27:00Z</dcterms:created>
  <dcterms:modified xsi:type="dcterms:W3CDTF">2017-04-24T10:29:00Z</dcterms:modified>
</cp:coreProperties>
</file>