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71EC" w14:textId="77777777" w:rsidR="00E12FC3" w:rsidRPr="00D11352" w:rsidRDefault="00E12FC3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D11352">
        <w:rPr>
          <w:rFonts w:ascii="Times" w:hAnsi="Times" w:cs="Times"/>
          <w:b/>
          <w:lang w:val="en-US"/>
        </w:rPr>
        <w:t xml:space="preserve">Understanding the biology of </w:t>
      </w:r>
      <w:proofErr w:type="spellStart"/>
      <w:r w:rsidRPr="00D11352">
        <w:rPr>
          <w:rFonts w:ascii="Times" w:hAnsi="Times" w:cs="Times"/>
          <w:b/>
          <w:lang w:val="en-US"/>
        </w:rPr>
        <w:t>neuroblastoma</w:t>
      </w:r>
      <w:proofErr w:type="spellEnd"/>
      <w:r w:rsidRPr="00D11352">
        <w:rPr>
          <w:rFonts w:ascii="Times" w:hAnsi="Times" w:cs="Times"/>
          <w:b/>
          <w:lang w:val="en-US"/>
        </w:rPr>
        <w:t xml:space="preserve"> and testing </w:t>
      </w:r>
      <w:proofErr w:type="gramStart"/>
      <w:r w:rsidRPr="00D11352">
        <w:rPr>
          <w:rFonts w:ascii="Times" w:hAnsi="Times" w:cs="Times"/>
          <w:b/>
          <w:lang w:val="en-US"/>
        </w:rPr>
        <w:t>new targeted</w:t>
      </w:r>
      <w:proofErr w:type="gramEnd"/>
      <w:r w:rsidRPr="00D11352">
        <w:rPr>
          <w:rFonts w:ascii="Times" w:hAnsi="Times" w:cs="Times"/>
          <w:b/>
          <w:lang w:val="en-US"/>
        </w:rPr>
        <w:t xml:space="preserve"> therapies using a novel in vivo model: the chick embryo</w:t>
      </w:r>
    </w:p>
    <w:p w14:paraId="6D412686" w14:textId="0A054905" w:rsidR="00E12FC3" w:rsidRPr="00D11352" w:rsidRDefault="00E12FC3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D11352">
        <w:rPr>
          <w:rFonts w:ascii="Times" w:hAnsi="Times" w:cs="Times"/>
          <w:lang w:val="en-US"/>
        </w:rPr>
        <w:t xml:space="preserve">K. </w:t>
      </w:r>
      <w:proofErr w:type="spellStart"/>
      <w:r w:rsidRPr="00D11352">
        <w:rPr>
          <w:rFonts w:ascii="Times" w:hAnsi="Times" w:cs="Times"/>
          <w:lang w:val="en-US"/>
        </w:rPr>
        <w:t>Sampat</w:t>
      </w:r>
      <w:proofErr w:type="spellEnd"/>
      <w:r w:rsidR="004A180C">
        <w:rPr>
          <w:rFonts w:ascii="Times" w:hAnsi="Times" w:cs="Times"/>
          <w:lang w:val="en-US"/>
        </w:rPr>
        <w:t xml:space="preserve"> </w:t>
      </w:r>
      <w:r w:rsidRPr="00D11352">
        <w:rPr>
          <w:rFonts w:ascii="Times" w:hAnsi="Times" w:cs="Times"/>
          <w:position w:val="5"/>
          <w:lang w:val="en-US"/>
        </w:rPr>
        <w:t>1,2</w:t>
      </w:r>
      <w:r w:rsidRPr="00D11352">
        <w:rPr>
          <w:rFonts w:ascii="Times" w:hAnsi="Times" w:cs="Times"/>
          <w:lang w:val="en-US"/>
        </w:rPr>
        <w:t>, D. Moss</w:t>
      </w:r>
      <w:r w:rsidR="004A180C">
        <w:rPr>
          <w:rFonts w:ascii="Times" w:hAnsi="Times" w:cs="Times"/>
          <w:lang w:val="en-US"/>
        </w:rPr>
        <w:t xml:space="preserve"> </w:t>
      </w:r>
      <w:r w:rsidRPr="00D11352">
        <w:rPr>
          <w:rFonts w:ascii="Times" w:hAnsi="Times" w:cs="Times"/>
          <w:position w:val="5"/>
          <w:lang w:val="en-US"/>
        </w:rPr>
        <w:t>2</w:t>
      </w:r>
      <w:r w:rsidRPr="00D11352">
        <w:rPr>
          <w:rFonts w:ascii="Times" w:hAnsi="Times" w:cs="Times"/>
          <w:lang w:val="en-US"/>
        </w:rPr>
        <w:t>, V. See</w:t>
      </w:r>
      <w:r w:rsidR="004A180C">
        <w:rPr>
          <w:rFonts w:ascii="Times" w:hAnsi="Times" w:cs="Times"/>
          <w:lang w:val="en-US"/>
        </w:rPr>
        <w:t xml:space="preserve"> </w:t>
      </w:r>
      <w:r w:rsidRPr="00D11352">
        <w:rPr>
          <w:rFonts w:ascii="Times" w:hAnsi="Times" w:cs="Times"/>
          <w:position w:val="5"/>
          <w:lang w:val="en-US"/>
        </w:rPr>
        <w:t>2</w:t>
      </w:r>
      <w:r w:rsidRPr="00D11352">
        <w:rPr>
          <w:rFonts w:ascii="Times" w:hAnsi="Times" w:cs="Times"/>
          <w:lang w:val="en-US"/>
        </w:rPr>
        <w:t>, P. D. Losty</w:t>
      </w:r>
      <w:r w:rsidR="004A180C">
        <w:rPr>
          <w:rFonts w:ascii="Times" w:hAnsi="Times" w:cs="Times"/>
          <w:lang w:val="en-US"/>
        </w:rPr>
        <w:t xml:space="preserve"> </w:t>
      </w:r>
      <w:r w:rsidRPr="00D11352">
        <w:rPr>
          <w:rFonts w:ascii="Times" w:hAnsi="Times" w:cs="Times"/>
          <w:position w:val="5"/>
          <w:lang w:val="en-US"/>
        </w:rPr>
        <w:t>1,2</w:t>
      </w:r>
    </w:p>
    <w:p w14:paraId="776FE0EE" w14:textId="77777777" w:rsidR="00E12FC3" w:rsidRPr="00D11352" w:rsidRDefault="00E12FC3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D11352">
        <w:rPr>
          <w:rFonts w:ascii="Times" w:hAnsi="Times" w:cs="Times"/>
          <w:position w:val="5"/>
          <w:lang w:val="en-US"/>
        </w:rPr>
        <w:t>1</w:t>
      </w:r>
      <w:r w:rsidRPr="00D11352">
        <w:rPr>
          <w:rFonts w:ascii="Times" w:hAnsi="Times" w:cs="Times"/>
          <w:lang w:val="en-US"/>
        </w:rPr>
        <w:t xml:space="preserve">Alder Hey Children’s Hospital, </w:t>
      </w:r>
      <w:r w:rsidRPr="00D11352">
        <w:rPr>
          <w:rFonts w:ascii="Times" w:hAnsi="Times" w:cs="Times"/>
          <w:position w:val="5"/>
          <w:lang w:val="en-US"/>
        </w:rPr>
        <w:t>2</w:t>
      </w:r>
      <w:r w:rsidRPr="00D11352">
        <w:rPr>
          <w:rFonts w:ascii="Times" w:hAnsi="Times" w:cs="Times"/>
          <w:lang w:val="en-US"/>
        </w:rPr>
        <w:t>University of Liverpool</w:t>
      </w:r>
    </w:p>
    <w:p w14:paraId="1A150D37" w14:textId="3D2A1895" w:rsidR="00E12FC3" w:rsidRPr="00D11352" w:rsidRDefault="004A180C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Introduction :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</w:t>
      </w:r>
      <w:r w:rsidR="00E12FC3" w:rsidRPr="00D11352">
        <w:rPr>
          <w:rFonts w:ascii="Times" w:hAnsi="Times" w:cs="Times"/>
          <w:lang w:val="en-US"/>
        </w:rPr>
        <w:t>euroblastoma</w:t>
      </w:r>
      <w:proofErr w:type="spellEnd"/>
      <w:r w:rsidR="00E12FC3" w:rsidRPr="00D11352">
        <w:rPr>
          <w:rFonts w:ascii="Times" w:hAnsi="Times" w:cs="Times"/>
          <w:lang w:val="en-US"/>
        </w:rPr>
        <w:t xml:space="preserve"> (NB) is the most common extra-cranial solid </w:t>
      </w:r>
      <w:proofErr w:type="spellStart"/>
      <w:r w:rsidR="00E12FC3" w:rsidRPr="00D11352">
        <w:rPr>
          <w:rFonts w:ascii="Times" w:hAnsi="Times" w:cs="Times"/>
          <w:lang w:val="en-US"/>
        </w:rPr>
        <w:t>tumour</w:t>
      </w:r>
      <w:proofErr w:type="spellEnd"/>
      <w:r w:rsidR="00E12FC3" w:rsidRPr="00D11352">
        <w:rPr>
          <w:rFonts w:ascii="Times" w:hAnsi="Times" w:cs="Times"/>
          <w:lang w:val="en-US"/>
        </w:rPr>
        <w:t xml:space="preserve"> of childhood, with 50% mortality in high-risk cases. Successful treatment requires therapies that block metastasis and promote differentiation. We use the chick embryo as a preclinical model to test new therapies. </w:t>
      </w:r>
    </w:p>
    <w:p w14:paraId="34A8A91C" w14:textId="17EF279F" w:rsidR="00E12FC3" w:rsidRPr="00D11352" w:rsidRDefault="004A180C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Study </w:t>
      </w:r>
      <w:proofErr w:type="gramStart"/>
      <w:r>
        <w:rPr>
          <w:rFonts w:ascii="Times" w:hAnsi="Times" w:cs="Times"/>
          <w:lang w:val="en-US"/>
        </w:rPr>
        <w:t>design :</w:t>
      </w:r>
      <w:proofErr w:type="gramEnd"/>
      <w:r>
        <w:rPr>
          <w:rFonts w:ascii="Times" w:hAnsi="Times" w:cs="Times"/>
          <w:lang w:val="en-US"/>
        </w:rPr>
        <w:t xml:space="preserve"> E</w:t>
      </w:r>
      <w:r w:rsidR="00E12FC3" w:rsidRPr="00D11352">
        <w:rPr>
          <w:rFonts w:ascii="Times" w:hAnsi="Times" w:cs="Times"/>
          <w:lang w:val="en-US"/>
        </w:rPr>
        <w:t xml:space="preserve">xperimentation in chick embryos of this age does not require Home Office </w:t>
      </w:r>
      <w:proofErr w:type="spellStart"/>
      <w:r w:rsidR="00E12FC3" w:rsidRPr="00D11352">
        <w:rPr>
          <w:rFonts w:ascii="Times" w:hAnsi="Times" w:cs="Times"/>
          <w:lang w:val="en-US"/>
        </w:rPr>
        <w:t>licence</w:t>
      </w:r>
      <w:proofErr w:type="spellEnd"/>
      <w:r w:rsidR="00E12FC3" w:rsidRPr="00D11352">
        <w:rPr>
          <w:rFonts w:ascii="Times" w:hAnsi="Times" w:cs="Times"/>
          <w:lang w:val="en-US"/>
        </w:rPr>
        <w:t xml:space="preserve">. Fluorescently </w:t>
      </w:r>
      <w:proofErr w:type="spellStart"/>
      <w:r w:rsidR="00E12FC3" w:rsidRPr="00D11352">
        <w:rPr>
          <w:rFonts w:ascii="Times" w:hAnsi="Times" w:cs="Times"/>
          <w:lang w:val="en-US"/>
        </w:rPr>
        <w:t>labelled</w:t>
      </w:r>
      <w:proofErr w:type="spellEnd"/>
      <w:r w:rsidR="00E12FC3" w:rsidRPr="00D11352">
        <w:rPr>
          <w:rFonts w:ascii="Times" w:hAnsi="Times" w:cs="Times"/>
          <w:lang w:val="en-US"/>
        </w:rPr>
        <w:t xml:space="preserve"> NB cells, representing different genotypes, were placed onto the </w:t>
      </w:r>
      <w:proofErr w:type="spellStart"/>
      <w:r w:rsidR="00E12FC3" w:rsidRPr="00D11352">
        <w:rPr>
          <w:rFonts w:ascii="Times" w:hAnsi="Times" w:cs="Times"/>
          <w:lang w:val="en-US"/>
        </w:rPr>
        <w:t>chorio</w:t>
      </w:r>
      <w:proofErr w:type="spellEnd"/>
      <w:r w:rsidR="00E12FC3" w:rsidRPr="00D11352">
        <w:rPr>
          <w:rFonts w:ascii="Times" w:hAnsi="Times" w:cs="Times"/>
          <w:lang w:val="en-US"/>
        </w:rPr>
        <w:t xml:space="preserve">-amniotic membrane of the embryo. </w:t>
      </w:r>
      <w:proofErr w:type="spellStart"/>
      <w:r w:rsidR="00E12FC3" w:rsidRPr="00D11352">
        <w:rPr>
          <w:rFonts w:ascii="Times" w:hAnsi="Times" w:cs="Times"/>
          <w:lang w:val="en-US"/>
        </w:rPr>
        <w:t>Tumours</w:t>
      </w:r>
      <w:proofErr w:type="spellEnd"/>
      <w:r w:rsidR="00E12FC3" w:rsidRPr="00D11352">
        <w:rPr>
          <w:rFonts w:ascii="Times" w:hAnsi="Times" w:cs="Times"/>
          <w:lang w:val="en-US"/>
        </w:rPr>
        <w:t xml:space="preserve"> are allowed to develop and retinoic acid (ATRA), CDK4/6 and CDK1 inhibitor therapies were injected into the </w:t>
      </w:r>
      <w:proofErr w:type="spellStart"/>
      <w:r w:rsidR="00E12FC3" w:rsidRPr="00D11352">
        <w:rPr>
          <w:rFonts w:ascii="Times" w:hAnsi="Times" w:cs="Times"/>
          <w:lang w:val="en-US"/>
        </w:rPr>
        <w:t>allantoic</w:t>
      </w:r>
      <w:proofErr w:type="spellEnd"/>
      <w:r w:rsidR="00E12FC3" w:rsidRPr="00D11352">
        <w:rPr>
          <w:rFonts w:ascii="Times" w:hAnsi="Times" w:cs="Times"/>
          <w:lang w:val="en-US"/>
        </w:rPr>
        <w:t xml:space="preserve"> sac. The ability of drugs to reduce metastasis was determined by dissecting the </w:t>
      </w:r>
      <w:proofErr w:type="spellStart"/>
      <w:r w:rsidR="00E12FC3" w:rsidRPr="00D11352">
        <w:rPr>
          <w:rFonts w:ascii="Times" w:hAnsi="Times" w:cs="Times"/>
          <w:lang w:val="en-US"/>
        </w:rPr>
        <w:t>tumours</w:t>
      </w:r>
      <w:proofErr w:type="spellEnd"/>
      <w:r w:rsidR="00E12FC3" w:rsidRPr="00D11352">
        <w:rPr>
          <w:rFonts w:ascii="Times" w:hAnsi="Times" w:cs="Times"/>
          <w:lang w:val="en-US"/>
        </w:rPr>
        <w:t xml:space="preserve">. </w:t>
      </w:r>
      <w:proofErr w:type="spellStart"/>
      <w:r w:rsidR="00E12FC3" w:rsidRPr="00D11352">
        <w:rPr>
          <w:rFonts w:ascii="Times" w:hAnsi="Times" w:cs="Times"/>
          <w:lang w:val="en-US"/>
        </w:rPr>
        <w:t>Tumours</w:t>
      </w:r>
      <w:proofErr w:type="spellEnd"/>
      <w:r w:rsidR="00E12FC3" w:rsidRPr="00D11352">
        <w:rPr>
          <w:rFonts w:ascii="Times" w:hAnsi="Times" w:cs="Times"/>
          <w:lang w:val="en-US"/>
        </w:rPr>
        <w:t xml:space="preserve"> were assessed by their morphology and expression of proliferation markers (Ki67). </w:t>
      </w:r>
    </w:p>
    <w:p w14:paraId="456C5E81" w14:textId="122B81EC" w:rsidR="00E12FC3" w:rsidRPr="00D11352" w:rsidRDefault="004A180C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Pilot </w:t>
      </w:r>
      <w:proofErr w:type="gramStart"/>
      <w:r>
        <w:rPr>
          <w:rFonts w:ascii="Times" w:hAnsi="Times" w:cs="Times"/>
          <w:lang w:val="en-US"/>
        </w:rPr>
        <w:t>data :</w:t>
      </w:r>
      <w:proofErr w:type="gramEnd"/>
      <w:r>
        <w:rPr>
          <w:rFonts w:ascii="Times" w:hAnsi="Times" w:cs="Times"/>
          <w:lang w:val="en-US"/>
        </w:rPr>
        <w:t xml:space="preserve"> P</w:t>
      </w:r>
      <w:r w:rsidR="00E12FC3" w:rsidRPr="00D11352">
        <w:rPr>
          <w:rFonts w:ascii="Times" w:hAnsi="Times" w:cs="Times"/>
          <w:lang w:val="en-US"/>
        </w:rPr>
        <w:t xml:space="preserve">reliminary testing showed all therapies reduced the number of NB </w:t>
      </w:r>
      <w:proofErr w:type="spellStart"/>
      <w:r w:rsidR="00E12FC3" w:rsidRPr="00D11352">
        <w:rPr>
          <w:rFonts w:ascii="Times" w:hAnsi="Times" w:cs="Times"/>
          <w:lang w:val="en-US"/>
        </w:rPr>
        <w:t>tumours</w:t>
      </w:r>
      <w:proofErr w:type="spellEnd"/>
      <w:r w:rsidR="00E12FC3" w:rsidRPr="00D11352">
        <w:rPr>
          <w:rFonts w:ascii="Times" w:hAnsi="Times" w:cs="Times"/>
          <w:lang w:val="en-US"/>
        </w:rPr>
        <w:t xml:space="preserve"> formed. Confocal microscopy revealed that cells treated with retinoic acid exhibited </w:t>
      </w:r>
      <w:proofErr w:type="spellStart"/>
      <w:r w:rsidR="00E12FC3" w:rsidRPr="00D11352">
        <w:rPr>
          <w:rFonts w:ascii="Times" w:hAnsi="Times" w:cs="Times"/>
          <w:lang w:val="en-US"/>
        </w:rPr>
        <w:t>neurite</w:t>
      </w:r>
      <w:proofErr w:type="spellEnd"/>
      <w:r w:rsidR="00E12FC3" w:rsidRPr="00D11352">
        <w:rPr>
          <w:rFonts w:ascii="Times" w:hAnsi="Times" w:cs="Times"/>
          <w:lang w:val="en-US"/>
        </w:rPr>
        <w:t xml:space="preserve"> process development and were therefore </w:t>
      </w:r>
      <w:proofErr w:type="spellStart"/>
      <w:r w:rsidR="00E12FC3" w:rsidRPr="00D11352">
        <w:rPr>
          <w:rFonts w:ascii="Times" w:hAnsi="Times" w:cs="Times"/>
          <w:lang w:val="en-US"/>
        </w:rPr>
        <w:t>mor</w:t>
      </w:r>
      <w:proofErr w:type="spellEnd"/>
      <w:r w:rsidR="00E12FC3" w:rsidRPr="00D11352">
        <w:rPr>
          <w:rFonts w:ascii="Times" w:hAnsi="Times" w:cs="Times"/>
          <w:lang w:val="en-US"/>
        </w:rPr>
        <w:t xml:space="preserve">- </w:t>
      </w:r>
      <w:proofErr w:type="spellStart"/>
      <w:r w:rsidR="00E12FC3" w:rsidRPr="00D11352">
        <w:rPr>
          <w:rFonts w:ascii="Times" w:hAnsi="Times" w:cs="Times"/>
          <w:lang w:val="en-US"/>
        </w:rPr>
        <w:t>phologically</w:t>
      </w:r>
      <w:proofErr w:type="spellEnd"/>
      <w:r w:rsidR="00E12FC3" w:rsidRPr="00D11352">
        <w:rPr>
          <w:rFonts w:ascii="Times" w:hAnsi="Times" w:cs="Times"/>
          <w:lang w:val="en-US"/>
        </w:rPr>
        <w:t xml:space="preserve"> more differentiated. Ki67 staining of cells indicated that CDK1-i treated cells had significantly lower levels of active proliferation compared to control (p = 0.01).</w:t>
      </w:r>
    </w:p>
    <w:p w14:paraId="697251B4" w14:textId="522E9E02" w:rsidR="00E12FC3" w:rsidRPr="00D11352" w:rsidRDefault="004A180C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Forward plan: R</w:t>
      </w:r>
      <w:r w:rsidR="00E12FC3" w:rsidRPr="00D11352">
        <w:rPr>
          <w:rFonts w:ascii="Times" w:hAnsi="Times" w:cs="Times"/>
          <w:lang w:val="en-US"/>
        </w:rPr>
        <w:t xml:space="preserve">igorous testing of new chemotherapeutic agents is essential prior to clinical trials in children. Mouse models are expensive and have a low throughput. We have developed the chick embryo as a validated and inexpensive model suitable for high throughput screening in which biochemical markers and </w:t>
      </w:r>
      <w:proofErr w:type="spellStart"/>
      <w:r w:rsidR="00E12FC3" w:rsidRPr="00D11352">
        <w:rPr>
          <w:rFonts w:ascii="Times" w:hAnsi="Times" w:cs="Times"/>
          <w:lang w:val="en-US"/>
        </w:rPr>
        <w:t>tumour</w:t>
      </w:r>
      <w:proofErr w:type="spellEnd"/>
      <w:r w:rsidR="00E12FC3" w:rsidRPr="00D11352">
        <w:rPr>
          <w:rFonts w:ascii="Times" w:hAnsi="Times" w:cs="Times"/>
          <w:lang w:val="en-US"/>
        </w:rPr>
        <w:t xml:space="preserve"> morphology can be assessed. Future plans involve testing a range of drugs and introducing combination therapies. Live imaging will allow us to further understand the effects of the </w:t>
      </w:r>
      <w:proofErr w:type="spellStart"/>
      <w:r w:rsidR="00E12FC3" w:rsidRPr="00D11352">
        <w:rPr>
          <w:rFonts w:ascii="Times" w:hAnsi="Times" w:cs="Times"/>
          <w:lang w:val="en-US"/>
        </w:rPr>
        <w:t>pharmotherapeutics</w:t>
      </w:r>
      <w:proofErr w:type="spellEnd"/>
      <w:r w:rsidR="00E12FC3" w:rsidRPr="00D11352">
        <w:rPr>
          <w:rFonts w:ascii="Times" w:hAnsi="Times" w:cs="Times"/>
          <w:lang w:val="en-US"/>
        </w:rPr>
        <w:t xml:space="preserve"> on NB cells. </w:t>
      </w:r>
    </w:p>
    <w:p w14:paraId="61B5543C" w14:textId="5A006FAA" w:rsidR="00E12FC3" w:rsidRPr="00D11352" w:rsidRDefault="004A180C" w:rsidP="00E12F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lang w:val="en-US"/>
        </w:rPr>
        <w:t>Take-home message : H</w:t>
      </w:r>
      <w:r w:rsidR="00E12FC3" w:rsidRPr="00D11352">
        <w:rPr>
          <w:rFonts w:ascii="Times" w:hAnsi="Times" w:cs="Times"/>
          <w:lang w:val="en-US"/>
        </w:rPr>
        <w:t xml:space="preserve">igh grade </w:t>
      </w:r>
      <w:proofErr w:type="spellStart"/>
      <w:r w:rsidR="00E12FC3" w:rsidRPr="00D11352">
        <w:rPr>
          <w:rFonts w:ascii="Times" w:hAnsi="Times" w:cs="Times"/>
          <w:lang w:val="en-US"/>
        </w:rPr>
        <w:t>neuroblastoma</w:t>
      </w:r>
      <w:proofErr w:type="spellEnd"/>
      <w:r w:rsidR="00E12FC3" w:rsidRPr="00D11352">
        <w:rPr>
          <w:rFonts w:ascii="Times" w:hAnsi="Times" w:cs="Times"/>
          <w:lang w:val="en-US"/>
        </w:rPr>
        <w:t xml:space="preserve"> remains a difficult to treat condition with a mortality rate of over 50%. Screening of novel drugs in the chick embryo model is a fast and cost-effective method of understand- </w:t>
      </w:r>
      <w:proofErr w:type="spellStart"/>
      <w:r w:rsidR="00E12FC3" w:rsidRPr="00D11352">
        <w:rPr>
          <w:rFonts w:ascii="Times" w:hAnsi="Times" w:cs="Times"/>
          <w:lang w:val="en-US"/>
        </w:rPr>
        <w:t>ing</w:t>
      </w:r>
      <w:proofErr w:type="spellEnd"/>
      <w:r w:rsidR="00E12FC3" w:rsidRPr="00D11352">
        <w:rPr>
          <w:rFonts w:ascii="Times" w:hAnsi="Times" w:cs="Times"/>
          <w:lang w:val="en-US"/>
        </w:rPr>
        <w:t xml:space="preserve"> metastatic pathways of </w:t>
      </w:r>
      <w:proofErr w:type="spellStart"/>
      <w:r w:rsidR="00E12FC3" w:rsidRPr="00D11352">
        <w:rPr>
          <w:rFonts w:ascii="Times" w:hAnsi="Times" w:cs="Times"/>
          <w:lang w:val="en-US"/>
        </w:rPr>
        <w:t>neuroblastoma</w:t>
      </w:r>
      <w:proofErr w:type="spellEnd"/>
      <w:r w:rsidR="00E12FC3" w:rsidRPr="00D11352">
        <w:rPr>
          <w:rFonts w:ascii="Times" w:hAnsi="Times" w:cs="Times"/>
          <w:lang w:val="en-US"/>
        </w:rPr>
        <w:t xml:space="preserve"> and elucidating the impact of new chemotherapeutics.</w:t>
      </w:r>
    </w:p>
    <w:p w14:paraId="046D6694" w14:textId="77777777" w:rsidR="009A0268" w:rsidRDefault="009A0268"/>
    <w:sectPr w:rsidR="009A0268" w:rsidSect="007627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3"/>
    <w:rsid w:val="004A180C"/>
    <w:rsid w:val="009A0268"/>
    <w:rsid w:val="00D11352"/>
    <w:rsid w:val="00E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E3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3</cp:revision>
  <dcterms:created xsi:type="dcterms:W3CDTF">2017-05-08T10:57:00Z</dcterms:created>
  <dcterms:modified xsi:type="dcterms:W3CDTF">2017-05-08T15:40:00Z</dcterms:modified>
</cp:coreProperties>
</file>