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5DBEE" w14:textId="1A6858D4" w:rsidR="00640726" w:rsidRPr="005B3145" w:rsidRDefault="00640726" w:rsidP="00D30D1D">
      <w:pPr>
        <w:spacing w:line="360" w:lineRule="auto"/>
        <w:jc w:val="both"/>
        <w:rPr>
          <w:rFonts w:ascii="Arial" w:hAnsi="Arial" w:cs="Arial"/>
          <w:b/>
          <w:bCs/>
          <w:sz w:val="20"/>
          <w:szCs w:val="20"/>
        </w:rPr>
      </w:pPr>
      <w:r w:rsidRPr="005B3145">
        <w:rPr>
          <w:rFonts w:ascii="Arial" w:hAnsi="Arial" w:cs="Arial"/>
          <w:b/>
          <w:bCs/>
          <w:sz w:val="20"/>
          <w:szCs w:val="20"/>
        </w:rPr>
        <w:t>E</w:t>
      </w:r>
      <w:r w:rsidR="007E2DAC" w:rsidRPr="005B3145">
        <w:rPr>
          <w:rFonts w:ascii="Arial" w:hAnsi="Arial" w:cs="Arial"/>
          <w:b/>
          <w:bCs/>
          <w:sz w:val="20"/>
          <w:szCs w:val="20"/>
        </w:rPr>
        <w:t>uropean e</w:t>
      </w:r>
      <w:r w:rsidRPr="005B3145">
        <w:rPr>
          <w:rFonts w:ascii="Arial" w:hAnsi="Arial" w:cs="Arial"/>
          <w:b/>
          <w:bCs/>
          <w:sz w:val="20"/>
          <w:szCs w:val="20"/>
        </w:rPr>
        <w:t>vidence</w:t>
      </w:r>
      <w:r w:rsidR="003674F0" w:rsidRPr="005B3145">
        <w:rPr>
          <w:rFonts w:ascii="Arial" w:hAnsi="Arial" w:cs="Arial"/>
          <w:b/>
          <w:bCs/>
          <w:sz w:val="20"/>
          <w:szCs w:val="20"/>
        </w:rPr>
        <w:t>-</w:t>
      </w:r>
      <w:r w:rsidRPr="005B3145">
        <w:rPr>
          <w:rFonts w:ascii="Arial" w:hAnsi="Arial" w:cs="Arial"/>
          <w:b/>
          <w:bCs/>
          <w:sz w:val="20"/>
          <w:szCs w:val="20"/>
        </w:rPr>
        <w:t xml:space="preserve">based recommendations for diagnosis and treatment of </w:t>
      </w:r>
      <w:r w:rsidR="0000275B" w:rsidRPr="005B3145">
        <w:rPr>
          <w:rFonts w:ascii="Arial" w:hAnsi="Arial" w:cs="Arial"/>
          <w:b/>
          <w:bCs/>
          <w:sz w:val="20"/>
          <w:szCs w:val="20"/>
        </w:rPr>
        <w:t>p</w:t>
      </w:r>
      <w:r w:rsidR="000C3AA9" w:rsidRPr="005B3145">
        <w:rPr>
          <w:rFonts w:ascii="Arial" w:hAnsi="Arial" w:cs="Arial"/>
          <w:b/>
          <w:bCs/>
          <w:sz w:val="20"/>
          <w:szCs w:val="20"/>
        </w:rPr>
        <w:t>aediatric</w:t>
      </w:r>
      <w:r w:rsidRPr="005B3145">
        <w:rPr>
          <w:rFonts w:ascii="Arial" w:hAnsi="Arial" w:cs="Arial"/>
          <w:b/>
          <w:bCs/>
          <w:sz w:val="20"/>
          <w:szCs w:val="20"/>
        </w:rPr>
        <w:t xml:space="preserve"> </w:t>
      </w:r>
      <w:r w:rsidR="0000275B" w:rsidRPr="005B3145">
        <w:rPr>
          <w:rFonts w:ascii="Arial" w:hAnsi="Arial" w:cs="Arial"/>
          <w:b/>
          <w:bCs/>
          <w:sz w:val="20"/>
          <w:szCs w:val="20"/>
        </w:rPr>
        <w:t>Antip</w:t>
      </w:r>
      <w:r w:rsidRPr="005B3145">
        <w:rPr>
          <w:rFonts w:ascii="Arial" w:hAnsi="Arial" w:cs="Arial"/>
          <w:b/>
          <w:bCs/>
          <w:sz w:val="20"/>
          <w:szCs w:val="20"/>
        </w:rPr>
        <w:t xml:space="preserve">hospholipid Syndrome – the SHARE initiative. </w:t>
      </w:r>
    </w:p>
    <w:p w14:paraId="39E304C4" w14:textId="77777777" w:rsidR="00640726" w:rsidRPr="005B3145" w:rsidRDefault="00640726" w:rsidP="00D30D1D">
      <w:pPr>
        <w:spacing w:line="360" w:lineRule="auto"/>
        <w:jc w:val="both"/>
        <w:rPr>
          <w:rFonts w:ascii="Arial" w:hAnsi="Arial" w:cs="Arial"/>
          <w:sz w:val="20"/>
          <w:szCs w:val="20"/>
          <w:u w:val="single"/>
        </w:rPr>
      </w:pPr>
    </w:p>
    <w:p w14:paraId="553A9BBC" w14:textId="1CC0E7B1" w:rsidR="00640726" w:rsidRPr="005B3145" w:rsidRDefault="00BC3195" w:rsidP="00D30D1D">
      <w:pPr>
        <w:spacing w:line="360" w:lineRule="auto"/>
        <w:jc w:val="both"/>
        <w:rPr>
          <w:rFonts w:ascii="Arial" w:hAnsi="Arial" w:cs="Arial"/>
          <w:sz w:val="20"/>
          <w:szCs w:val="20"/>
        </w:rPr>
      </w:pPr>
      <w:r w:rsidRPr="005B3145">
        <w:rPr>
          <w:rFonts w:ascii="Arial" w:hAnsi="Arial" w:cs="Arial"/>
          <w:sz w:val="20"/>
          <w:szCs w:val="20"/>
          <w:u w:val="single"/>
        </w:rPr>
        <w:t>*</w:t>
      </w:r>
      <w:proofErr w:type="spellStart"/>
      <w:r w:rsidR="00640726" w:rsidRPr="005B3145">
        <w:rPr>
          <w:rFonts w:ascii="Arial" w:hAnsi="Arial" w:cs="Arial"/>
          <w:sz w:val="20"/>
          <w:szCs w:val="20"/>
          <w:u w:val="single"/>
        </w:rPr>
        <w:t>Noortje</w:t>
      </w:r>
      <w:proofErr w:type="spellEnd"/>
      <w:r w:rsidR="00640726" w:rsidRPr="005B3145">
        <w:rPr>
          <w:rFonts w:ascii="Arial" w:hAnsi="Arial" w:cs="Arial"/>
          <w:sz w:val="20"/>
          <w:szCs w:val="20"/>
          <w:u w:val="single"/>
        </w:rPr>
        <w:t xml:space="preserve"> Groot</w:t>
      </w:r>
      <w:r w:rsidR="00640726" w:rsidRPr="005B3145">
        <w:rPr>
          <w:rFonts w:ascii="Arial" w:hAnsi="Arial" w:cs="Arial"/>
          <w:sz w:val="20"/>
          <w:szCs w:val="20"/>
          <w:u w:val="single"/>
          <w:vertAlign w:val="superscript"/>
        </w:rPr>
        <w:t>1,2</w:t>
      </w:r>
      <w:r w:rsidR="00640726" w:rsidRPr="005B3145">
        <w:rPr>
          <w:rFonts w:ascii="Arial" w:hAnsi="Arial" w:cs="Arial"/>
          <w:sz w:val="20"/>
          <w:szCs w:val="20"/>
        </w:rPr>
        <w:t xml:space="preserve">, </w:t>
      </w:r>
      <w:r w:rsidRPr="005B3145">
        <w:rPr>
          <w:rFonts w:ascii="Arial" w:hAnsi="Arial" w:cs="Arial"/>
          <w:sz w:val="20"/>
          <w:szCs w:val="20"/>
        </w:rPr>
        <w:t>*</w:t>
      </w:r>
      <w:r w:rsidR="00640726" w:rsidRPr="005B3145">
        <w:rPr>
          <w:rFonts w:ascii="Arial" w:hAnsi="Arial" w:cs="Arial"/>
          <w:sz w:val="20"/>
          <w:szCs w:val="20"/>
          <w:u w:val="single"/>
        </w:rPr>
        <w:t>Nienke de Graeff</w:t>
      </w:r>
      <w:r w:rsidR="00640726" w:rsidRPr="005B3145">
        <w:rPr>
          <w:rFonts w:ascii="Arial" w:hAnsi="Arial" w:cs="Arial"/>
          <w:sz w:val="20"/>
          <w:szCs w:val="20"/>
          <w:u w:val="single"/>
          <w:vertAlign w:val="superscript"/>
        </w:rPr>
        <w:t>1</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Tadej</w:t>
      </w:r>
      <w:proofErr w:type="spellEnd"/>
      <w:r w:rsidR="00640726" w:rsidRPr="005B3145">
        <w:rPr>
          <w:rFonts w:ascii="Arial" w:hAnsi="Arial" w:cs="Arial"/>
          <w:sz w:val="20"/>
          <w:szCs w:val="20"/>
        </w:rPr>
        <w:t xml:space="preserve"> Avcin</w:t>
      </w:r>
      <w:r w:rsidR="004A17B1" w:rsidRPr="005B3145">
        <w:rPr>
          <w:rFonts w:ascii="Arial" w:hAnsi="Arial" w:cs="Arial"/>
          <w:sz w:val="20"/>
          <w:szCs w:val="20"/>
          <w:vertAlign w:val="superscript"/>
        </w:rPr>
        <w:t>3</w:t>
      </w:r>
      <w:r w:rsidR="00640726" w:rsidRPr="005B3145">
        <w:rPr>
          <w:rFonts w:ascii="Arial" w:hAnsi="Arial" w:cs="Arial"/>
          <w:sz w:val="20"/>
          <w:szCs w:val="20"/>
        </w:rPr>
        <w:t>, Brigitte Bader-Meunier</w:t>
      </w:r>
      <w:r w:rsidR="004A17B1" w:rsidRPr="005B3145">
        <w:rPr>
          <w:rFonts w:ascii="Arial" w:hAnsi="Arial" w:cs="Arial"/>
          <w:sz w:val="20"/>
          <w:szCs w:val="20"/>
          <w:vertAlign w:val="superscript"/>
        </w:rPr>
        <w:t>4</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Pavla</w:t>
      </w:r>
      <w:proofErr w:type="spellEnd"/>
      <w:r w:rsidR="00640726" w:rsidRPr="005B3145">
        <w:rPr>
          <w:rFonts w:ascii="Arial" w:hAnsi="Arial" w:cs="Arial"/>
          <w:sz w:val="20"/>
          <w:szCs w:val="20"/>
        </w:rPr>
        <w:t xml:space="preserve"> Dolezalova</w:t>
      </w:r>
      <w:r w:rsidR="004A17B1" w:rsidRPr="005B3145">
        <w:rPr>
          <w:rFonts w:ascii="Arial" w:hAnsi="Arial" w:cs="Arial"/>
          <w:sz w:val="20"/>
          <w:szCs w:val="20"/>
          <w:vertAlign w:val="superscript"/>
        </w:rPr>
        <w:t>5</w:t>
      </w:r>
      <w:r w:rsidR="00640726" w:rsidRPr="005B3145">
        <w:rPr>
          <w:rFonts w:ascii="Arial" w:hAnsi="Arial" w:cs="Arial"/>
          <w:sz w:val="20"/>
          <w:szCs w:val="20"/>
        </w:rPr>
        <w:t>, Brian Feldman</w:t>
      </w:r>
      <w:r w:rsidR="004A17B1" w:rsidRPr="005B3145">
        <w:rPr>
          <w:rFonts w:ascii="Arial" w:hAnsi="Arial" w:cs="Arial"/>
          <w:sz w:val="20"/>
          <w:szCs w:val="20"/>
          <w:vertAlign w:val="superscript"/>
        </w:rPr>
        <w:t>6</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Gili</w:t>
      </w:r>
      <w:proofErr w:type="spellEnd"/>
      <w:r w:rsidR="00640726" w:rsidRPr="005B3145">
        <w:rPr>
          <w:rFonts w:ascii="Arial" w:hAnsi="Arial" w:cs="Arial"/>
          <w:sz w:val="20"/>
          <w:szCs w:val="20"/>
        </w:rPr>
        <w:t xml:space="preserve"> Kenet</w:t>
      </w:r>
      <w:r w:rsidR="004A17B1" w:rsidRPr="005B3145">
        <w:rPr>
          <w:rFonts w:ascii="Arial" w:hAnsi="Arial" w:cs="Arial"/>
          <w:sz w:val="20"/>
          <w:szCs w:val="20"/>
          <w:vertAlign w:val="superscript"/>
        </w:rPr>
        <w:t>7</w:t>
      </w:r>
      <w:r w:rsidR="00640726" w:rsidRPr="005B3145">
        <w:rPr>
          <w:rFonts w:ascii="Arial" w:hAnsi="Arial" w:cs="Arial"/>
          <w:sz w:val="20"/>
          <w:szCs w:val="20"/>
        </w:rPr>
        <w:t>, Isabelle Kone-Paut</w:t>
      </w:r>
      <w:r w:rsidR="004A17B1" w:rsidRPr="005B3145">
        <w:rPr>
          <w:rFonts w:ascii="Arial" w:hAnsi="Arial" w:cs="Arial"/>
          <w:sz w:val="20"/>
          <w:szCs w:val="20"/>
          <w:vertAlign w:val="superscript"/>
        </w:rPr>
        <w:t>8</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Pekka</w:t>
      </w:r>
      <w:proofErr w:type="spellEnd"/>
      <w:r w:rsidR="00640726" w:rsidRPr="005B3145">
        <w:rPr>
          <w:rFonts w:ascii="Arial" w:hAnsi="Arial" w:cs="Arial"/>
          <w:sz w:val="20"/>
          <w:szCs w:val="20"/>
        </w:rPr>
        <w:t xml:space="preserve"> Lahdenne</w:t>
      </w:r>
      <w:r w:rsidR="004A17B1" w:rsidRPr="005B3145">
        <w:rPr>
          <w:rFonts w:ascii="Arial" w:hAnsi="Arial" w:cs="Arial"/>
          <w:sz w:val="20"/>
          <w:szCs w:val="20"/>
          <w:vertAlign w:val="superscript"/>
        </w:rPr>
        <w:t>9</w:t>
      </w:r>
      <w:r w:rsidR="00640726" w:rsidRPr="005B3145">
        <w:rPr>
          <w:rFonts w:ascii="Arial" w:hAnsi="Arial" w:cs="Arial"/>
          <w:sz w:val="20"/>
          <w:szCs w:val="20"/>
        </w:rPr>
        <w:t>, Stephen D Marks</w:t>
      </w:r>
      <w:r w:rsidR="004A17B1" w:rsidRPr="005B3145">
        <w:rPr>
          <w:rFonts w:ascii="Arial" w:hAnsi="Arial" w:cs="Arial"/>
          <w:sz w:val="20"/>
          <w:szCs w:val="20"/>
          <w:vertAlign w:val="superscript"/>
        </w:rPr>
        <w:t>10</w:t>
      </w:r>
      <w:r w:rsidR="00640726" w:rsidRPr="005B3145">
        <w:rPr>
          <w:rFonts w:ascii="Arial" w:hAnsi="Arial" w:cs="Arial"/>
          <w:sz w:val="20"/>
          <w:szCs w:val="20"/>
        </w:rPr>
        <w:t>, Liza McCann</w:t>
      </w:r>
      <w:r w:rsidR="00640726" w:rsidRPr="005B3145">
        <w:rPr>
          <w:rFonts w:ascii="Arial" w:hAnsi="Arial" w:cs="Arial"/>
          <w:sz w:val="20"/>
          <w:szCs w:val="20"/>
          <w:vertAlign w:val="superscript"/>
        </w:rPr>
        <w:t xml:space="preserve"> </w:t>
      </w:r>
      <w:r w:rsidR="004A17B1" w:rsidRPr="005B3145">
        <w:rPr>
          <w:rFonts w:ascii="Arial" w:hAnsi="Arial" w:cs="Arial"/>
          <w:sz w:val="20"/>
          <w:szCs w:val="20"/>
          <w:vertAlign w:val="superscript"/>
        </w:rPr>
        <w:t>11</w:t>
      </w:r>
      <w:r w:rsidR="00640726" w:rsidRPr="005B3145">
        <w:rPr>
          <w:rFonts w:ascii="Arial" w:hAnsi="Arial" w:cs="Arial"/>
          <w:sz w:val="20"/>
          <w:szCs w:val="20"/>
          <w:vertAlign w:val="superscript"/>
        </w:rPr>
        <w:t>,12</w:t>
      </w:r>
      <w:r w:rsidR="00640726" w:rsidRPr="005B3145">
        <w:rPr>
          <w:rFonts w:ascii="Arial" w:hAnsi="Arial" w:cs="Arial"/>
          <w:sz w:val="20"/>
          <w:szCs w:val="20"/>
        </w:rPr>
        <w:t>, Clarissa Pilkington</w:t>
      </w:r>
      <w:r w:rsidR="00640726" w:rsidRPr="005B3145">
        <w:rPr>
          <w:rFonts w:ascii="Arial" w:hAnsi="Arial" w:cs="Arial"/>
          <w:sz w:val="20"/>
          <w:szCs w:val="20"/>
          <w:vertAlign w:val="superscript"/>
        </w:rPr>
        <w:t>1</w:t>
      </w:r>
      <w:r w:rsidR="004A17B1" w:rsidRPr="005B3145">
        <w:rPr>
          <w:rFonts w:ascii="Arial" w:hAnsi="Arial" w:cs="Arial"/>
          <w:sz w:val="20"/>
          <w:szCs w:val="20"/>
          <w:vertAlign w:val="superscript"/>
        </w:rPr>
        <w:t>0</w:t>
      </w:r>
      <w:r w:rsidR="00640726" w:rsidRPr="005B3145">
        <w:rPr>
          <w:rFonts w:ascii="Arial" w:hAnsi="Arial" w:cs="Arial"/>
          <w:sz w:val="20"/>
          <w:szCs w:val="20"/>
        </w:rPr>
        <w:t>, Angelo Ravelli</w:t>
      </w:r>
      <w:r w:rsidR="00640726" w:rsidRPr="005B3145">
        <w:rPr>
          <w:rFonts w:ascii="Arial" w:hAnsi="Arial" w:cs="Arial"/>
          <w:sz w:val="20"/>
          <w:szCs w:val="20"/>
          <w:vertAlign w:val="superscript"/>
        </w:rPr>
        <w:t>13</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Annet</w:t>
      </w:r>
      <w:proofErr w:type="spellEnd"/>
      <w:r w:rsidR="00640726" w:rsidRPr="005B3145">
        <w:rPr>
          <w:rFonts w:ascii="Arial" w:hAnsi="Arial" w:cs="Arial"/>
          <w:sz w:val="20"/>
          <w:szCs w:val="20"/>
        </w:rPr>
        <w:t xml:space="preserve"> van Royen</w:t>
      </w:r>
      <w:r w:rsidR="00640726" w:rsidRPr="005B3145">
        <w:rPr>
          <w:rFonts w:ascii="Arial" w:hAnsi="Arial" w:cs="Arial"/>
          <w:sz w:val="20"/>
          <w:szCs w:val="20"/>
          <w:vertAlign w:val="superscript"/>
        </w:rPr>
        <w:t>1</w:t>
      </w:r>
      <w:r w:rsidR="00640726" w:rsidRPr="005B3145">
        <w:rPr>
          <w:rFonts w:ascii="Arial" w:hAnsi="Arial" w:cs="Arial"/>
          <w:sz w:val="20"/>
          <w:szCs w:val="20"/>
        </w:rPr>
        <w:t>, Yosef Uziel</w:t>
      </w:r>
      <w:r w:rsidR="00640726" w:rsidRPr="005B3145">
        <w:rPr>
          <w:rFonts w:ascii="Arial" w:hAnsi="Arial" w:cs="Arial"/>
          <w:sz w:val="20"/>
          <w:szCs w:val="20"/>
          <w:vertAlign w:val="superscript"/>
        </w:rPr>
        <w:t>14</w:t>
      </w:r>
      <w:r w:rsidR="00640726" w:rsidRPr="005B3145">
        <w:rPr>
          <w:rFonts w:ascii="Arial" w:hAnsi="Arial" w:cs="Arial"/>
          <w:sz w:val="20"/>
          <w:szCs w:val="20"/>
        </w:rPr>
        <w:t>, Bas Vastert</w:t>
      </w:r>
      <w:r w:rsidR="00640726" w:rsidRPr="005B3145">
        <w:rPr>
          <w:rFonts w:ascii="Arial" w:hAnsi="Arial" w:cs="Arial"/>
          <w:sz w:val="20"/>
          <w:szCs w:val="20"/>
          <w:vertAlign w:val="superscript"/>
        </w:rPr>
        <w:t>1</w:t>
      </w:r>
      <w:r w:rsidR="00640726" w:rsidRPr="005B3145">
        <w:rPr>
          <w:rFonts w:ascii="Arial" w:hAnsi="Arial" w:cs="Arial"/>
          <w:sz w:val="20"/>
          <w:szCs w:val="20"/>
        </w:rPr>
        <w:t>, Nico Wulffraat</w:t>
      </w:r>
      <w:r w:rsidR="00640726" w:rsidRPr="005B3145">
        <w:rPr>
          <w:rFonts w:ascii="Arial" w:hAnsi="Arial" w:cs="Arial"/>
          <w:sz w:val="20"/>
          <w:szCs w:val="20"/>
          <w:vertAlign w:val="superscript"/>
        </w:rPr>
        <w:t>1</w:t>
      </w:r>
      <w:r w:rsidR="00640726" w:rsidRPr="005B3145">
        <w:rPr>
          <w:rFonts w:ascii="Arial" w:hAnsi="Arial" w:cs="Arial"/>
          <w:sz w:val="20"/>
          <w:szCs w:val="20"/>
        </w:rPr>
        <w:t xml:space="preserve">, </w:t>
      </w:r>
      <w:proofErr w:type="spellStart"/>
      <w:r w:rsidR="00640726" w:rsidRPr="005B3145">
        <w:rPr>
          <w:rFonts w:ascii="Arial" w:hAnsi="Arial" w:cs="Arial"/>
          <w:sz w:val="20"/>
          <w:szCs w:val="20"/>
        </w:rPr>
        <w:t>Seza</w:t>
      </w:r>
      <w:proofErr w:type="spellEnd"/>
      <w:r w:rsidR="00640726" w:rsidRPr="005B3145">
        <w:rPr>
          <w:rFonts w:ascii="Arial" w:hAnsi="Arial" w:cs="Arial"/>
          <w:sz w:val="20"/>
          <w:szCs w:val="20"/>
        </w:rPr>
        <w:t xml:space="preserve"> Ozen</w:t>
      </w:r>
      <w:r w:rsidR="00640726" w:rsidRPr="005B3145">
        <w:rPr>
          <w:rFonts w:ascii="Arial" w:hAnsi="Arial" w:cs="Arial"/>
          <w:sz w:val="20"/>
          <w:szCs w:val="20"/>
          <w:vertAlign w:val="superscript"/>
        </w:rPr>
        <w:t>15</w:t>
      </w:r>
      <w:r w:rsidR="00640726" w:rsidRPr="005B3145">
        <w:rPr>
          <w:rFonts w:ascii="Arial" w:hAnsi="Arial" w:cs="Arial"/>
          <w:sz w:val="20"/>
          <w:szCs w:val="20"/>
        </w:rPr>
        <w:t>, Paul Brogan</w:t>
      </w:r>
      <w:r w:rsidR="00640726" w:rsidRPr="005B3145">
        <w:rPr>
          <w:rFonts w:ascii="Arial" w:hAnsi="Arial" w:cs="Arial"/>
          <w:sz w:val="20"/>
          <w:szCs w:val="20"/>
          <w:vertAlign w:val="superscript"/>
        </w:rPr>
        <w:t>1</w:t>
      </w:r>
      <w:r w:rsidR="004A17B1" w:rsidRPr="005B3145">
        <w:rPr>
          <w:rFonts w:ascii="Arial" w:hAnsi="Arial" w:cs="Arial"/>
          <w:sz w:val="20"/>
          <w:szCs w:val="20"/>
          <w:vertAlign w:val="superscript"/>
        </w:rPr>
        <w:t>0</w:t>
      </w:r>
      <w:r w:rsidR="00640726" w:rsidRPr="005B3145">
        <w:rPr>
          <w:rFonts w:ascii="Arial" w:hAnsi="Arial" w:cs="Arial"/>
          <w:sz w:val="20"/>
          <w:szCs w:val="20"/>
        </w:rPr>
        <w:t xml:space="preserve">, </w:t>
      </w:r>
      <w:r w:rsidR="00E241FE" w:rsidRPr="005B3145">
        <w:rPr>
          <w:rFonts w:ascii="Arial" w:hAnsi="Arial" w:cs="Arial"/>
          <w:sz w:val="20"/>
          <w:szCs w:val="20"/>
        </w:rPr>
        <w:t>*</w:t>
      </w:r>
      <w:r w:rsidRPr="005B3145">
        <w:rPr>
          <w:rFonts w:ascii="Arial" w:hAnsi="Arial" w:cs="Arial"/>
          <w:sz w:val="20"/>
          <w:szCs w:val="20"/>
        </w:rPr>
        <w:t>*</w:t>
      </w:r>
      <w:r w:rsidR="00640726" w:rsidRPr="005B3145">
        <w:rPr>
          <w:rFonts w:ascii="Arial" w:hAnsi="Arial" w:cs="Arial"/>
          <w:sz w:val="20"/>
          <w:szCs w:val="20"/>
          <w:u w:val="single"/>
        </w:rPr>
        <w:t>Sylvia Kamphuis</w:t>
      </w:r>
      <w:r w:rsidR="00640726" w:rsidRPr="005B3145">
        <w:rPr>
          <w:rFonts w:ascii="Arial" w:hAnsi="Arial" w:cs="Arial"/>
          <w:sz w:val="20"/>
          <w:szCs w:val="20"/>
          <w:u w:val="single"/>
          <w:vertAlign w:val="superscript"/>
        </w:rPr>
        <w:t>2</w:t>
      </w:r>
      <w:r w:rsidR="00640726" w:rsidRPr="005B3145">
        <w:rPr>
          <w:rFonts w:ascii="Arial" w:hAnsi="Arial" w:cs="Arial"/>
          <w:sz w:val="20"/>
          <w:szCs w:val="20"/>
        </w:rPr>
        <w:t xml:space="preserve">, </w:t>
      </w:r>
      <w:r w:rsidR="00E241FE" w:rsidRPr="005B3145">
        <w:rPr>
          <w:rFonts w:ascii="Arial" w:hAnsi="Arial" w:cs="Arial"/>
          <w:sz w:val="20"/>
          <w:szCs w:val="20"/>
        </w:rPr>
        <w:t>*</w:t>
      </w:r>
      <w:r w:rsidRPr="005B3145">
        <w:rPr>
          <w:rFonts w:ascii="Arial" w:hAnsi="Arial" w:cs="Arial"/>
          <w:sz w:val="20"/>
          <w:szCs w:val="20"/>
        </w:rPr>
        <w:t>*</w:t>
      </w:r>
      <w:r w:rsidR="00640726" w:rsidRPr="005B3145">
        <w:rPr>
          <w:rFonts w:ascii="Arial" w:hAnsi="Arial" w:cs="Arial"/>
          <w:sz w:val="20"/>
          <w:szCs w:val="20"/>
          <w:u w:val="single"/>
        </w:rPr>
        <w:t>Michael W. Beresford</w:t>
      </w:r>
      <w:r w:rsidR="004A17B1" w:rsidRPr="005B3145">
        <w:rPr>
          <w:rFonts w:ascii="Arial" w:hAnsi="Arial" w:cs="Arial"/>
          <w:sz w:val="20"/>
          <w:szCs w:val="20"/>
          <w:vertAlign w:val="superscript"/>
        </w:rPr>
        <w:t>11</w:t>
      </w:r>
      <w:r w:rsidR="00640726" w:rsidRPr="005B3145">
        <w:rPr>
          <w:rFonts w:ascii="Arial" w:hAnsi="Arial" w:cs="Arial"/>
          <w:sz w:val="20"/>
          <w:szCs w:val="20"/>
          <w:vertAlign w:val="superscript"/>
        </w:rPr>
        <w:t>,12</w:t>
      </w:r>
    </w:p>
    <w:p w14:paraId="44754E8B" w14:textId="77777777" w:rsidR="00640726" w:rsidRPr="005B3145" w:rsidRDefault="00640726" w:rsidP="00D30D1D">
      <w:pPr>
        <w:spacing w:line="360" w:lineRule="auto"/>
        <w:jc w:val="both"/>
        <w:rPr>
          <w:rFonts w:ascii="Arial" w:hAnsi="Arial" w:cs="Arial"/>
          <w:i/>
          <w:iCs/>
          <w:sz w:val="20"/>
          <w:szCs w:val="20"/>
          <w:vertAlign w:val="superscript"/>
        </w:rPr>
      </w:pPr>
    </w:p>
    <w:p w14:paraId="6352FCC4" w14:textId="0E9C5D40" w:rsidR="00640726" w:rsidRPr="005B3145" w:rsidRDefault="00640726" w:rsidP="00D30D1D">
      <w:pPr>
        <w:spacing w:line="360" w:lineRule="auto"/>
        <w:jc w:val="both"/>
        <w:rPr>
          <w:rFonts w:ascii="Arial" w:hAnsi="Arial" w:cs="Arial"/>
          <w:i/>
          <w:iCs/>
          <w:color w:val="000000"/>
          <w:sz w:val="20"/>
          <w:szCs w:val="20"/>
        </w:rPr>
      </w:pPr>
      <w:r w:rsidRPr="005B3145">
        <w:rPr>
          <w:rFonts w:ascii="Arial" w:hAnsi="Arial" w:cs="Arial"/>
          <w:i/>
          <w:iCs/>
          <w:sz w:val="20"/>
          <w:szCs w:val="20"/>
          <w:vertAlign w:val="superscript"/>
        </w:rPr>
        <w:t>1</w:t>
      </w:r>
      <w:r w:rsidRPr="005B3145">
        <w:rPr>
          <w:rFonts w:ascii="Arial" w:hAnsi="Arial" w:cs="Arial"/>
          <w:i/>
          <w:iCs/>
          <w:sz w:val="20"/>
          <w:szCs w:val="20"/>
        </w:rPr>
        <w:t xml:space="preserve">Wilhelmina Children's Hospital, Utrecht, The Netherlands; </w:t>
      </w:r>
      <w:r w:rsidRPr="005B3145">
        <w:rPr>
          <w:rFonts w:ascii="Arial" w:hAnsi="Arial" w:cs="Arial"/>
          <w:i/>
          <w:iCs/>
          <w:sz w:val="20"/>
          <w:szCs w:val="20"/>
          <w:vertAlign w:val="superscript"/>
        </w:rPr>
        <w:t>2</w:t>
      </w:r>
      <w:r w:rsidRPr="005B3145">
        <w:rPr>
          <w:rFonts w:ascii="Arial" w:hAnsi="Arial" w:cs="Arial"/>
          <w:i/>
          <w:iCs/>
          <w:sz w:val="20"/>
          <w:szCs w:val="20"/>
        </w:rPr>
        <w:t xml:space="preserve">Sophia Children's Hospital, Erasmus Medical Centre, Rotterdam, The Netherlands; </w:t>
      </w:r>
      <w:r w:rsidR="004A17B1" w:rsidRPr="005B3145">
        <w:rPr>
          <w:rFonts w:ascii="Arial" w:hAnsi="Arial" w:cs="Arial"/>
          <w:i/>
          <w:iCs/>
          <w:sz w:val="20"/>
          <w:szCs w:val="20"/>
          <w:vertAlign w:val="superscript"/>
        </w:rPr>
        <w:t>3</w:t>
      </w:r>
      <w:r w:rsidRPr="005B3145">
        <w:rPr>
          <w:rFonts w:ascii="Arial" w:hAnsi="Arial" w:cs="Arial"/>
          <w:i/>
          <w:iCs/>
          <w:sz w:val="20"/>
          <w:szCs w:val="20"/>
        </w:rPr>
        <w:t xml:space="preserve">University Children's Hospital, University Medical Centre Ljubljana, Ljubljana, Slovenia; </w:t>
      </w:r>
      <w:r w:rsidR="004A17B1" w:rsidRPr="005B3145">
        <w:rPr>
          <w:rFonts w:ascii="Arial" w:hAnsi="Arial" w:cs="Arial"/>
          <w:i/>
          <w:iCs/>
          <w:sz w:val="20"/>
          <w:szCs w:val="20"/>
          <w:vertAlign w:val="superscript"/>
        </w:rPr>
        <w:t>4</w:t>
      </w:r>
      <w:r w:rsidRPr="005B3145">
        <w:rPr>
          <w:rFonts w:ascii="Arial" w:hAnsi="Arial" w:cs="Arial"/>
          <w:i/>
          <w:iCs/>
          <w:sz w:val="20"/>
          <w:szCs w:val="20"/>
        </w:rPr>
        <w:t xml:space="preserve">Necker Hospital, Assistance </w:t>
      </w:r>
      <w:proofErr w:type="spellStart"/>
      <w:r w:rsidRPr="005B3145">
        <w:rPr>
          <w:rFonts w:ascii="Arial" w:hAnsi="Arial" w:cs="Arial"/>
          <w:i/>
          <w:iCs/>
          <w:sz w:val="20"/>
          <w:szCs w:val="20"/>
        </w:rPr>
        <w:t>Publique-Hôpitaux</w:t>
      </w:r>
      <w:proofErr w:type="spellEnd"/>
      <w:r w:rsidRPr="005B3145">
        <w:rPr>
          <w:rFonts w:ascii="Arial" w:hAnsi="Arial" w:cs="Arial"/>
          <w:i/>
          <w:iCs/>
          <w:sz w:val="20"/>
          <w:szCs w:val="20"/>
        </w:rPr>
        <w:t xml:space="preserve"> de Paris, Paris, France; </w:t>
      </w:r>
      <w:r w:rsidR="004A17B1" w:rsidRPr="005B3145">
        <w:rPr>
          <w:rFonts w:ascii="Arial" w:hAnsi="Arial" w:cs="Arial"/>
          <w:i/>
          <w:iCs/>
          <w:sz w:val="20"/>
          <w:szCs w:val="20"/>
          <w:vertAlign w:val="superscript"/>
        </w:rPr>
        <w:t>5</w:t>
      </w:r>
      <w:r w:rsidRPr="005B3145">
        <w:rPr>
          <w:rFonts w:ascii="Arial" w:hAnsi="Arial" w:cs="Arial"/>
          <w:i/>
          <w:iCs/>
          <w:sz w:val="20"/>
          <w:szCs w:val="20"/>
        </w:rPr>
        <w:t>General University Hospital,</w:t>
      </w:r>
      <w:r w:rsidR="006D34B1" w:rsidRPr="005B3145">
        <w:rPr>
          <w:rFonts w:ascii="Arial" w:hAnsi="Arial" w:cs="Arial"/>
          <w:i/>
          <w:iCs/>
          <w:sz w:val="20"/>
          <w:szCs w:val="20"/>
        </w:rPr>
        <w:t xml:space="preserve"> 1st Faculty of Medicine, Charles University,</w:t>
      </w:r>
      <w:r w:rsidRPr="005B3145">
        <w:rPr>
          <w:rFonts w:ascii="Arial" w:hAnsi="Arial" w:cs="Arial"/>
          <w:i/>
          <w:iCs/>
          <w:sz w:val="20"/>
          <w:szCs w:val="20"/>
        </w:rPr>
        <w:t xml:space="preserve"> Prague, Czech Republic;</w:t>
      </w:r>
      <w:r w:rsidRPr="005B3145">
        <w:rPr>
          <w:rFonts w:ascii="Arial" w:hAnsi="Arial" w:cs="Arial"/>
          <w:i/>
          <w:iCs/>
          <w:color w:val="000000"/>
          <w:sz w:val="20"/>
          <w:szCs w:val="20"/>
          <w:vertAlign w:val="superscript"/>
        </w:rPr>
        <w:t xml:space="preserve"> </w:t>
      </w:r>
      <w:r w:rsidR="004A17B1" w:rsidRPr="005B3145">
        <w:rPr>
          <w:rFonts w:ascii="Arial" w:hAnsi="Arial" w:cs="Arial"/>
          <w:i/>
          <w:iCs/>
          <w:color w:val="000000"/>
          <w:sz w:val="20"/>
          <w:szCs w:val="20"/>
          <w:vertAlign w:val="superscript"/>
        </w:rPr>
        <w:t>6</w:t>
      </w:r>
      <w:r w:rsidRPr="005B3145">
        <w:rPr>
          <w:rFonts w:ascii="Arial" w:hAnsi="Arial" w:cs="Arial"/>
          <w:i/>
          <w:iCs/>
          <w:color w:val="000000"/>
          <w:sz w:val="20"/>
          <w:szCs w:val="20"/>
        </w:rPr>
        <w:t xml:space="preserve">The Hospital for Sick Children, University of Toronto, Toronto, Ontario, Canada; </w:t>
      </w:r>
      <w:r w:rsidR="004A17B1" w:rsidRPr="005B3145">
        <w:rPr>
          <w:rFonts w:ascii="Arial" w:hAnsi="Arial" w:cs="Arial"/>
          <w:i/>
          <w:iCs/>
          <w:color w:val="000000"/>
          <w:sz w:val="20"/>
          <w:szCs w:val="20"/>
          <w:vertAlign w:val="superscript"/>
        </w:rPr>
        <w:t>7</w:t>
      </w:r>
      <w:r w:rsidRPr="005B3145">
        <w:rPr>
          <w:rFonts w:ascii="Arial" w:hAnsi="Arial" w:cs="Arial"/>
          <w:i/>
          <w:iCs/>
          <w:color w:val="000000"/>
          <w:sz w:val="20"/>
          <w:szCs w:val="20"/>
        </w:rPr>
        <w:t xml:space="preserve">The Israel National </w:t>
      </w:r>
      <w:proofErr w:type="spellStart"/>
      <w:r w:rsidRPr="005B3145">
        <w:rPr>
          <w:rFonts w:ascii="Arial" w:hAnsi="Arial" w:cs="Arial"/>
          <w:i/>
          <w:iCs/>
          <w:color w:val="000000"/>
          <w:sz w:val="20"/>
          <w:szCs w:val="20"/>
        </w:rPr>
        <w:t>Hemophilia</w:t>
      </w:r>
      <w:proofErr w:type="spellEnd"/>
      <w:r w:rsidRPr="005B3145">
        <w:rPr>
          <w:rFonts w:ascii="Arial" w:hAnsi="Arial" w:cs="Arial"/>
          <w:i/>
          <w:iCs/>
          <w:color w:val="000000"/>
          <w:sz w:val="20"/>
          <w:szCs w:val="20"/>
        </w:rPr>
        <w:t xml:space="preserve"> Centre, Sheba Medical Centre, Tel-</w:t>
      </w:r>
      <w:proofErr w:type="spellStart"/>
      <w:r w:rsidRPr="005B3145">
        <w:rPr>
          <w:rFonts w:ascii="Arial" w:hAnsi="Arial" w:cs="Arial"/>
          <w:i/>
          <w:iCs/>
          <w:color w:val="000000"/>
          <w:sz w:val="20"/>
          <w:szCs w:val="20"/>
        </w:rPr>
        <w:t>Hashomer</w:t>
      </w:r>
      <w:proofErr w:type="spellEnd"/>
      <w:r w:rsidRPr="005B3145">
        <w:rPr>
          <w:rFonts w:ascii="Arial" w:hAnsi="Arial" w:cs="Arial"/>
          <w:i/>
          <w:iCs/>
          <w:color w:val="000000"/>
          <w:sz w:val="20"/>
          <w:szCs w:val="20"/>
        </w:rPr>
        <w:t xml:space="preserve"> and the </w:t>
      </w:r>
      <w:proofErr w:type="spellStart"/>
      <w:r w:rsidRPr="005B3145">
        <w:rPr>
          <w:rFonts w:ascii="Arial" w:hAnsi="Arial" w:cs="Arial"/>
          <w:i/>
          <w:iCs/>
          <w:color w:val="000000"/>
          <w:sz w:val="20"/>
          <w:szCs w:val="20"/>
        </w:rPr>
        <w:t>Sackler</w:t>
      </w:r>
      <w:proofErr w:type="spellEnd"/>
      <w:r w:rsidRPr="005B3145">
        <w:rPr>
          <w:rFonts w:ascii="Arial" w:hAnsi="Arial" w:cs="Arial"/>
          <w:i/>
          <w:iCs/>
          <w:color w:val="000000"/>
          <w:sz w:val="20"/>
          <w:szCs w:val="20"/>
        </w:rPr>
        <w:t xml:space="preserve"> Medical School, Tel Aviv, Israel; </w:t>
      </w:r>
      <w:r w:rsidR="004A17B1" w:rsidRPr="005B3145">
        <w:rPr>
          <w:rFonts w:ascii="Arial" w:hAnsi="Arial" w:cs="Arial"/>
          <w:i/>
          <w:iCs/>
          <w:color w:val="000000"/>
          <w:sz w:val="20"/>
          <w:szCs w:val="20"/>
          <w:vertAlign w:val="superscript"/>
        </w:rPr>
        <w:t>8</w:t>
      </w:r>
      <w:r w:rsidRPr="005B3145">
        <w:rPr>
          <w:rFonts w:ascii="Arial" w:hAnsi="Arial" w:cs="Arial"/>
          <w:i/>
          <w:iCs/>
          <w:sz w:val="20"/>
          <w:szCs w:val="20"/>
        </w:rPr>
        <w:t>Bicêtre University Hospital, Paris, France;</w:t>
      </w:r>
      <w:r w:rsidRPr="005B3145">
        <w:rPr>
          <w:rFonts w:ascii="Arial" w:hAnsi="Arial" w:cs="Arial"/>
          <w:i/>
          <w:iCs/>
          <w:sz w:val="20"/>
          <w:szCs w:val="20"/>
          <w:vertAlign w:val="superscript"/>
        </w:rPr>
        <w:t xml:space="preserve"> </w:t>
      </w:r>
      <w:r w:rsidR="004A17B1" w:rsidRPr="005B3145">
        <w:rPr>
          <w:rFonts w:ascii="Arial" w:hAnsi="Arial" w:cs="Arial"/>
          <w:i/>
          <w:iCs/>
          <w:sz w:val="20"/>
          <w:szCs w:val="20"/>
          <w:vertAlign w:val="superscript"/>
        </w:rPr>
        <w:t>9</w:t>
      </w:r>
      <w:r w:rsidRPr="005B3145">
        <w:rPr>
          <w:rFonts w:ascii="Arial" w:hAnsi="Arial" w:cs="Arial"/>
          <w:i/>
          <w:iCs/>
          <w:sz w:val="20"/>
          <w:szCs w:val="20"/>
        </w:rPr>
        <w:t xml:space="preserve">Hospital for Children and Adolescents, University of Helsinki, Helsinki, Finland; </w:t>
      </w:r>
      <w:r w:rsidRPr="005B3145">
        <w:rPr>
          <w:rFonts w:ascii="Arial" w:hAnsi="Arial" w:cs="Arial"/>
          <w:i/>
          <w:iCs/>
          <w:sz w:val="20"/>
          <w:szCs w:val="20"/>
          <w:vertAlign w:val="superscript"/>
        </w:rPr>
        <w:t>1</w:t>
      </w:r>
      <w:r w:rsidR="004A17B1" w:rsidRPr="005B3145">
        <w:rPr>
          <w:rFonts w:ascii="Arial" w:hAnsi="Arial" w:cs="Arial"/>
          <w:i/>
          <w:iCs/>
          <w:sz w:val="20"/>
          <w:szCs w:val="20"/>
          <w:vertAlign w:val="superscript"/>
        </w:rPr>
        <w:t>0</w:t>
      </w:r>
      <w:r w:rsidRPr="005B3145">
        <w:rPr>
          <w:rFonts w:ascii="Arial" w:hAnsi="Arial" w:cs="Arial"/>
          <w:i/>
          <w:iCs/>
          <w:sz w:val="20"/>
          <w:szCs w:val="20"/>
        </w:rPr>
        <w:t xml:space="preserve">Great Ormond Street Hospital for Children NHS Foundation Trust, London, United Kingdom; </w:t>
      </w:r>
      <w:r w:rsidR="004A17B1" w:rsidRPr="005B3145">
        <w:rPr>
          <w:rFonts w:ascii="Arial" w:hAnsi="Arial" w:cs="Arial"/>
          <w:i/>
          <w:iCs/>
          <w:sz w:val="20"/>
          <w:szCs w:val="20"/>
          <w:vertAlign w:val="superscript"/>
        </w:rPr>
        <w:t>11</w:t>
      </w:r>
      <w:r w:rsidR="004A17B1" w:rsidRPr="005B3145">
        <w:rPr>
          <w:rFonts w:ascii="Arial" w:hAnsi="Arial" w:cs="Arial"/>
          <w:i/>
          <w:iCs/>
          <w:sz w:val="20"/>
          <w:szCs w:val="20"/>
        </w:rPr>
        <w:t>Alder Hey Children's NHS Foundation Trust, Liverpool, United Kingdom;</w:t>
      </w:r>
      <w:r w:rsidR="004A17B1" w:rsidRPr="005B3145">
        <w:rPr>
          <w:rFonts w:ascii="Arial" w:hAnsi="Arial" w:cs="Arial"/>
          <w:i/>
          <w:iCs/>
          <w:sz w:val="20"/>
          <w:szCs w:val="20"/>
          <w:vertAlign w:val="superscript"/>
        </w:rPr>
        <w:t xml:space="preserve"> </w:t>
      </w:r>
      <w:r w:rsidRPr="005B3145">
        <w:rPr>
          <w:rFonts w:ascii="Arial" w:hAnsi="Arial" w:cs="Arial"/>
          <w:i/>
          <w:iCs/>
          <w:sz w:val="20"/>
          <w:szCs w:val="20"/>
          <w:vertAlign w:val="superscript"/>
        </w:rPr>
        <w:t>12</w:t>
      </w:r>
      <w:r w:rsidRPr="005B3145">
        <w:rPr>
          <w:rFonts w:ascii="Arial" w:hAnsi="Arial" w:cs="Arial"/>
          <w:i/>
          <w:iCs/>
          <w:sz w:val="20"/>
          <w:szCs w:val="20"/>
        </w:rPr>
        <w:t>University of Liverpool, Liverpool, United Kingdom;</w:t>
      </w:r>
      <w:r w:rsidRPr="005B3145">
        <w:rPr>
          <w:rFonts w:ascii="Arial" w:hAnsi="Arial" w:cs="Arial"/>
          <w:i/>
          <w:iCs/>
          <w:sz w:val="20"/>
          <w:szCs w:val="20"/>
          <w:vertAlign w:val="superscript"/>
        </w:rPr>
        <w:t xml:space="preserve"> </w:t>
      </w:r>
      <w:r w:rsidR="00825DEE" w:rsidRPr="005B3145">
        <w:rPr>
          <w:rFonts w:ascii="Arial" w:hAnsi="Arial" w:cs="Arial"/>
          <w:i/>
          <w:iCs/>
          <w:color w:val="000000"/>
          <w:sz w:val="20"/>
          <w:szCs w:val="20"/>
          <w:vertAlign w:val="superscript"/>
        </w:rPr>
        <w:t>13</w:t>
      </w:r>
      <w:r w:rsidR="00825DEE" w:rsidRPr="005B3145">
        <w:rPr>
          <w:rFonts w:ascii="Arial" w:hAnsi="Arial" w:cs="Arial"/>
          <w:i/>
          <w:iCs/>
          <w:color w:val="000000"/>
          <w:sz w:val="20"/>
          <w:szCs w:val="20"/>
        </w:rPr>
        <w:t xml:space="preserve">Università </w:t>
      </w:r>
      <w:proofErr w:type="spellStart"/>
      <w:r w:rsidR="00825DEE" w:rsidRPr="005B3145">
        <w:rPr>
          <w:rFonts w:ascii="Arial" w:hAnsi="Arial" w:cs="Arial"/>
          <w:i/>
          <w:iCs/>
          <w:color w:val="000000"/>
          <w:sz w:val="20"/>
          <w:szCs w:val="20"/>
        </w:rPr>
        <w:t>degli</w:t>
      </w:r>
      <w:proofErr w:type="spellEnd"/>
      <w:r w:rsidR="00825DEE" w:rsidRPr="005B3145">
        <w:rPr>
          <w:rFonts w:ascii="Arial" w:hAnsi="Arial" w:cs="Arial"/>
          <w:i/>
          <w:iCs/>
          <w:color w:val="000000"/>
          <w:sz w:val="20"/>
          <w:szCs w:val="20"/>
        </w:rPr>
        <w:t xml:space="preserve"> </w:t>
      </w:r>
      <w:proofErr w:type="spellStart"/>
      <w:r w:rsidR="00825DEE" w:rsidRPr="005B3145">
        <w:rPr>
          <w:rFonts w:ascii="Arial" w:hAnsi="Arial" w:cs="Arial"/>
          <w:i/>
          <w:iCs/>
          <w:color w:val="000000"/>
          <w:sz w:val="20"/>
          <w:szCs w:val="20"/>
        </w:rPr>
        <w:t>Studi</w:t>
      </w:r>
      <w:proofErr w:type="spellEnd"/>
      <w:r w:rsidR="00825DEE" w:rsidRPr="005B3145">
        <w:rPr>
          <w:rFonts w:ascii="Arial" w:hAnsi="Arial" w:cs="Arial"/>
          <w:i/>
          <w:iCs/>
          <w:color w:val="000000"/>
          <w:sz w:val="20"/>
          <w:szCs w:val="20"/>
        </w:rPr>
        <w:t xml:space="preserve"> di Genova and </w:t>
      </w:r>
      <w:proofErr w:type="spellStart"/>
      <w:r w:rsidR="00825DEE" w:rsidRPr="005B3145">
        <w:rPr>
          <w:rFonts w:ascii="Arial" w:hAnsi="Arial" w:cs="Arial"/>
          <w:i/>
          <w:iCs/>
          <w:color w:val="000000"/>
          <w:sz w:val="20"/>
          <w:szCs w:val="20"/>
        </w:rPr>
        <w:t>Istituto</w:t>
      </w:r>
      <w:proofErr w:type="spellEnd"/>
      <w:r w:rsidR="00825DEE" w:rsidRPr="005B3145">
        <w:rPr>
          <w:rFonts w:ascii="Arial" w:hAnsi="Arial" w:cs="Arial"/>
          <w:i/>
          <w:iCs/>
          <w:color w:val="000000"/>
          <w:sz w:val="20"/>
          <w:szCs w:val="20"/>
        </w:rPr>
        <w:t xml:space="preserve"> </w:t>
      </w:r>
      <w:proofErr w:type="spellStart"/>
      <w:r w:rsidR="00825DEE" w:rsidRPr="005B3145">
        <w:rPr>
          <w:rFonts w:ascii="Arial" w:hAnsi="Arial" w:cs="Arial"/>
          <w:i/>
          <w:iCs/>
          <w:color w:val="000000"/>
          <w:sz w:val="20"/>
          <w:szCs w:val="20"/>
        </w:rPr>
        <w:t>Giannina</w:t>
      </w:r>
      <w:proofErr w:type="spellEnd"/>
      <w:r w:rsidR="00825DEE" w:rsidRPr="005B3145">
        <w:rPr>
          <w:rFonts w:ascii="Arial" w:hAnsi="Arial" w:cs="Arial"/>
          <w:i/>
          <w:iCs/>
          <w:color w:val="000000"/>
          <w:sz w:val="20"/>
          <w:szCs w:val="20"/>
        </w:rPr>
        <w:t xml:space="preserve"> </w:t>
      </w:r>
      <w:proofErr w:type="spellStart"/>
      <w:r w:rsidR="00825DEE" w:rsidRPr="005B3145">
        <w:rPr>
          <w:rFonts w:ascii="Arial" w:hAnsi="Arial" w:cs="Arial"/>
          <w:i/>
          <w:iCs/>
          <w:color w:val="000000"/>
          <w:sz w:val="20"/>
          <w:szCs w:val="20"/>
        </w:rPr>
        <w:t>Gaslini</w:t>
      </w:r>
      <w:proofErr w:type="spellEnd"/>
      <w:r w:rsidR="00825DEE" w:rsidRPr="005B3145">
        <w:rPr>
          <w:rFonts w:ascii="Arial" w:hAnsi="Arial" w:cs="Arial"/>
          <w:i/>
          <w:iCs/>
          <w:color w:val="000000"/>
          <w:sz w:val="20"/>
          <w:szCs w:val="20"/>
        </w:rPr>
        <w:t>, Genoa, Italy</w:t>
      </w:r>
      <w:r w:rsidRPr="005B3145">
        <w:rPr>
          <w:rFonts w:ascii="Arial" w:hAnsi="Arial" w:cs="Arial"/>
          <w:i/>
          <w:iCs/>
          <w:sz w:val="20"/>
          <w:szCs w:val="20"/>
        </w:rPr>
        <w:t xml:space="preserve">; </w:t>
      </w:r>
      <w:r w:rsidRPr="005B3145">
        <w:rPr>
          <w:rFonts w:ascii="Arial" w:hAnsi="Arial" w:cs="Arial"/>
          <w:i/>
          <w:iCs/>
          <w:color w:val="000000"/>
          <w:sz w:val="20"/>
          <w:szCs w:val="20"/>
          <w:vertAlign w:val="superscript"/>
        </w:rPr>
        <w:t>14</w:t>
      </w:r>
      <w:r w:rsidRPr="005B3145">
        <w:rPr>
          <w:rFonts w:ascii="Arial" w:hAnsi="Arial" w:cs="Arial"/>
          <w:i/>
          <w:iCs/>
          <w:color w:val="000000"/>
          <w:sz w:val="20"/>
          <w:szCs w:val="20"/>
        </w:rPr>
        <w:t xml:space="preserve">Meir Medical </w:t>
      </w:r>
      <w:proofErr w:type="spellStart"/>
      <w:r w:rsidRPr="005B3145">
        <w:rPr>
          <w:rFonts w:ascii="Arial" w:hAnsi="Arial" w:cs="Arial"/>
          <w:i/>
          <w:iCs/>
          <w:color w:val="000000"/>
          <w:sz w:val="20"/>
          <w:szCs w:val="20"/>
        </w:rPr>
        <w:t>Center</w:t>
      </w:r>
      <w:proofErr w:type="spellEnd"/>
      <w:r w:rsidRPr="005B3145">
        <w:rPr>
          <w:rFonts w:ascii="Arial" w:hAnsi="Arial" w:cs="Arial"/>
          <w:i/>
          <w:iCs/>
          <w:color w:val="000000"/>
          <w:sz w:val="20"/>
          <w:szCs w:val="20"/>
        </w:rPr>
        <w:t xml:space="preserve">, </w:t>
      </w:r>
      <w:proofErr w:type="spellStart"/>
      <w:r w:rsidRPr="005B3145">
        <w:rPr>
          <w:rFonts w:ascii="Arial" w:hAnsi="Arial" w:cs="Arial"/>
          <w:i/>
          <w:iCs/>
          <w:color w:val="000000"/>
          <w:sz w:val="20"/>
          <w:szCs w:val="20"/>
        </w:rPr>
        <w:t>Sackler</w:t>
      </w:r>
      <w:proofErr w:type="spellEnd"/>
      <w:r w:rsidRPr="005B3145">
        <w:rPr>
          <w:rFonts w:ascii="Arial" w:hAnsi="Arial" w:cs="Arial"/>
          <w:i/>
          <w:iCs/>
          <w:color w:val="000000"/>
          <w:sz w:val="20"/>
          <w:szCs w:val="20"/>
        </w:rPr>
        <w:t xml:space="preserve"> School of Medicine, Tel-Aviv University, Tel-Aviv, Israel;</w:t>
      </w:r>
      <w:r w:rsidRPr="005B3145">
        <w:rPr>
          <w:rFonts w:ascii="Arial" w:hAnsi="Arial" w:cs="Arial"/>
          <w:i/>
          <w:iCs/>
          <w:sz w:val="20"/>
          <w:szCs w:val="20"/>
          <w:vertAlign w:val="superscript"/>
        </w:rPr>
        <w:t xml:space="preserve"> 15</w:t>
      </w:r>
      <w:r w:rsidR="00606D36" w:rsidRPr="005B3145">
        <w:rPr>
          <w:rFonts w:ascii="Arial" w:hAnsi="Arial" w:cs="Arial"/>
          <w:i/>
          <w:iCs/>
          <w:color w:val="000000"/>
          <w:sz w:val="20"/>
          <w:szCs w:val="20"/>
        </w:rPr>
        <w:t xml:space="preserve">Hacettepe University, Department of </w:t>
      </w:r>
      <w:proofErr w:type="spellStart"/>
      <w:r w:rsidR="00606D36" w:rsidRPr="005B3145">
        <w:rPr>
          <w:rFonts w:ascii="Arial" w:hAnsi="Arial" w:cs="Arial"/>
          <w:i/>
          <w:iCs/>
          <w:color w:val="000000"/>
          <w:sz w:val="20"/>
          <w:szCs w:val="20"/>
        </w:rPr>
        <w:t>Pediatrics</w:t>
      </w:r>
      <w:proofErr w:type="spellEnd"/>
      <w:r w:rsidR="00606D36" w:rsidRPr="005B3145">
        <w:rPr>
          <w:rFonts w:ascii="Arial" w:hAnsi="Arial" w:cs="Arial"/>
          <w:i/>
          <w:iCs/>
          <w:color w:val="000000"/>
          <w:sz w:val="20"/>
          <w:szCs w:val="20"/>
        </w:rPr>
        <w:t>, Ankara, Turkey</w:t>
      </w:r>
    </w:p>
    <w:p w14:paraId="01B7D5FB" w14:textId="77777777" w:rsidR="003D36A7" w:rsidRPr="005B3145" w:rsidRDefault="003D36A7" w:rsidP="00D30D1D">
      <w:pPr>
        <w:spacing w:line="360" w:lineRule="auto"/>
        <w:jc w:val="both"/>
        <w:rPr>
          <w:rFonts w:ascii="Arial" w:hAnsi="Arial" w:cs="Arial"/>
          <w:i/>
          <w:iCs/>
          <w:color w:val="000000"/>
          <w:sz w:val="20"/>
          <w:szCs w:val="20"/>
        </w:rPr>
      </w:pPr>
    </w:p>
    <w:p w14:paraId="63608FF7" w14:textId="4352C869" w:rsidR="00BC3195" w:rsidRPr="005B3145" w:rsidRDefault="00E241FE" w:rsidP="00E241FE">
      <w:pPr>
        <w:spacing w:after="120" w:line="276" w:lineRule="auto"/>
        <w:jc w:val="both"/>
        <w:rPr>
          <w:rFonts w:ascii="Arial" w:hAnsi="Arial" w:cs="Arial"/>
          <w:color w:val="000000"/>
          <w:sz w:val="20"/>
          <w:szCs w:val="20"/>
        </w:rPr>
      </w:pPr>
      <w:r w:rsidRPr="005B3145">
        <w:rPr>
          <w:rFonts w:ascii="Arial" w:hAnsi="Arial" w:cs="Arial"/>
          <w:color w:val="000000"/>
          <w:sz w:val="20"/>
          <w:szCs w:val="20"/>
        </w:rPr>
        <w:t xml:space="preserve">NB: </w:t>
      </w:r>
      <w:r w:rsidR="00BC3195" w:rsidRPr="005B3145">
        <w:rPr>
          <w:rFonts w:ascii="Arial" w:hAnsi="Arial" w:cs="Arial"/>
          <w:color w:val="000000"/>
          <w:sz w:val="20"/>
          <w:szCs w:val="20"/>
        </w:rPr>
        <w:tab/>
      </w:r>
      <w:r w:rsidRPr="005B3145">
        <w:rPr>
          <w:rFonts w:ascii="Arial" w:hAnsi="Arial" w:cs="Arial"/>
          <w:color w:val="000000"/>
          <w:sz w:val="20"/>
          <w:szCs w:val="20"/>
        </w:rPr>
        <w:t xml:space="preserve">* </w:t>
      </w:r>
      <w:r w:rsidR="00BC3195" w:rsidRPr="005B3145">
        <w:rPr>
          <w:rFonts w:ascii="Arial" w:hAnsi="Arial" w:cs="Arial"/>
          <w:color w:val="000000"/>
          <w:sz w:val="20"/>
          <w:szCs w:val="20"/>
        </w:rPr>
        <w:t>Joint first authors, contributed equally to this work</w:t>
      </w:r>
    </w:p>
    <w:p w14:paraId="4203BEC6" w14:textId="2AD4527F" w:rsidR="00E241FE" w:rsidRPr="005B3145" w:rsidRDefault="00BC3195" w:rsidP="00BC3195">
      <w:pPr>
        <w:spacing w:after="120" w:line="276" w:lineRule="auto"/>
        <w:ind w:firstLine="720"/>
        <w:jc w:val="both"/>
        <w:rPr>
          <w:rFonts w:ascii="Arial" w:hAnsi="Arial" w:cs="Arial"/>
          <w:color w:val="000000"/>
          <w:sz w:val="20"/>
          <w:szCs w:val="20"/>
        </w:rPr>
      </w:pPr>
      <w:r w:rsidRPr="005B3145">
        <w:rPr>
          <w:rFonts w:ascii="Arial" w:hAnsi="Arial" w:cs="Arial"/>
          <w:color w:val="000000"/>
          <w:sz w:val="20"/>
          <w:szCs w:val="20"/>
        </w:rPr>
        <w:t>**</w:t>
      </w:r>
      <w:r w:rsidR="00E241FE" w:rsidRPr="005B3145">
        <w:rPr>
          <w:rFonts w:ascii="Arial" w:hAnsi="Arial" w:cs="Arial"/>
          <w:color w:val="000000"/>
          <w:sz w:val="20"/>
          <w:szCs w:val="20"/>
        </w:rPr>
        <w:t>Joint senior authors, contributed equally to this work</w:t>
      </w:r>
    </w:p>
    <w:p w14:paraId="6FF5DCCD" w14:textId="77777777" w:rsidR="00640726" w:rsidRPr="005B3145" w:rsidRDefault="00640726" w:rsidP="00D30D1D">
      <w:pPr>
        <w:spacing w:line="360" w:lineRule="auto"/>
        <w:jc w:val="both"/>
        <w:rPr>
          <w:rFonts w:ascii="Arial" w:hAnsi="Arial" w:cs="Arial"/>
          <w:sz w:val="20"/>
          <w:szCs w:val="20"/>
          <w:u w:val="single"/>
        </w:rPr>
      </w:pPr>
    </w:p>
    <w:p w14:paraId="711402BA" w14:textId="7FA9AA4D" w:rsidR="005C2382" w:rsidRPr="005B3145" w:rsidRDefault="005C2382">
      <w:pPr>
        <w:rPr>
          <w:rFonts w:ascii="Arial" w:hAnsi="Arial" w:cs="Arial"/>
          <w:b/>
          <w:bCs/>
          <w:color w:val="000000"/>
          <w:sz w:val="20"/>
          <w:szCs w:val="20"/>
          <w:u w:val="single"/>
          <w:lang w:eastAsia="nl-NL"/>
        </w:rPr>
      </w:pPr>
      <w:r w:rsidRPr="005B3145">
        <w:rPr>
          <w:rFonts w:ascii="Arial" w:hAnsi="Arial" w:cs="Arial"/>
          <w:b/>
          <w:bCs/>
          <w:color w:val="000000"/>
          <w:sz w:val="20"/>
          <w:szCs w:val="20"/>
          <w:u w:val="single"/>
          <w:lang w:eastAsia="nl-NL"/>
        </w:rPr>
        <w:t xml:space="preserve">Guidelines for recommendations and criteria articles: </w:t>
      </w:r>
    </w:p>
    <w:p w14:paraId="35A18814" w14:textId="1B6E1249" w:rsidR="00DC57DB" w:rsidRPr="005B3145" w:rsidRDefault="00DC57DB" w:rsidP="00DC57DB">
      <w:pPr>
        <w:rPr>
          <w:rFonts w:ascii="Arial" w:hAnsi="Arial" w:cs="Arial"/>
          <w:b/>
          <w:bCs/>
          <w:color w:val="000000"/>
          <w:sz w:val="20"/>
          <w:szCs w:val="20"/>
          <w:lang w:eastAsia="nl-NL"/>
        </w:rPr>
      </w:pPr>
      <w:r w:rsidRPr="005B3145">
        <w:rPr>
          <w:rFonts w:ascii="Arial" w:hAnsi="Arial" w:cs="Arial"/>
          <w:b/>
          <w:bCs/>
          <w:color w:val="000000"/>
          <w:sz w:val="20"/>
          <w:szCs w:val="20"/>
          <w:lang w:eastAsia="nl-NL"/>
        </w:rPr>
        <w:t xml:space="preserve">Word count abstract: </w:t>
      </w:r>
      <w:r w:rsidR="005C2382" w:rsidRPr="005B3145">
        <w:rPr>
          <w:rFonts w:ascii="Arial" w:hAnsi="Arial" w:cs="Arial"/>
          <w:bCs/>
          <w:color w:val="000000"/>
          <w:sz w:val="20"/>
          <w:szCs w:val="20"/>
          <w:lang w:eastAsia="nl-NL"/>
        </w:rPr>
        <w:t>2</w:t>
      </w:r>
      <w:r w:rsidR="001F038E" w:rsidRPr="005B3145">
        <w:rPr>
          <w:rFonts w:ascii="Arial" w:hAnsi="Arial" w:cs="Arial"/>
          <w:bCs/>
          <w:color w:val="000000"/>
          <w:sz w:val="20"/>
          <w:szCs w:val="20"/>
          <w:lang w:eastAsia="nl-NL"/>
        </w:rPr>
        <w:t>50</w:t>
      </w:r>
      <w:r w:rsidR="005C2382" w:rsidRPr="005B3145">
        <w:rPr>
          <w:rFonts w:ascii="Arial" w:hAnsi="Arial" w:cs="Arial"/>
          <w:bCs/>
          <w:color w:val="000000"/>
          <w:sz w:val="20"/>
          <w:szCs w:val="20"/>
          <w:lang w:eastAsia="nl-NL"/>
        </w:rPr>
        <w:t>/250</w:t>
      </w:r>
    </w:p>
    <w:p w14:paraId="10EE4202" w14:textId="09400AF6" w:rsidR="00DC57DB" w:rsidRPr="005B3145" w:rsidRDefault="00DC57DB" w:rsidP="00DC57DB">
      <w:pPr>
        <w:rPr>
          <w:rFonts w:ascii="Arial" w:hAnsi="Arial" w:cs="Arial"/>
          <w:bCs/>
          <w:color w:val="000000"/>
          <w:sz w:val="20"/>
          <w:szCs w:val="20"/>
          <w:lang w:eastAsia="nl-NL"/>
        </w:rPr>
      </w:pPr>
      <w:r w:rsidRPr="005B3145">
        <w:rPr>
          <w:rFonts w:ascii="Arial" w:hAnsi="Arial" w:cs="Arial"/>
          <w:b/>
          <w:bCs/>
          <w:color w:val="000000"/>
          <w:sz w:val="20"/>
          <w:szCs w:val="20"/>
          <w:lang w:eastAsia="nl-NL"/>
        </w:rPr>
        <w:t xml:space="preserve">Word count: </w:t>
      </w:r>
      <w:r w:rsidR="003602DD" w:rsidRPr="005B3145">
        <w:rPr>
          <w:rFonts w:ascii="Arial" w:hAnsi="Arial" w:cs="Arial"/>
          <w:bCs/>
          <w:color w:val="000000"/>
          <w:sz w:val="20"/>
          <w:szCs w:val="20"/>
          <w:lang w:eastAsia="nl-NL"/>
        </w:rPr>
        <w:t>1</w:t>
      </w:r>
      <w:r w:rsidR="00A32D44" w:rsidRPr="005B3145">
        <w:rPr>
          <w:rFonts w:ascii="Arial" w:hAnsi="Arial" w:cs="Arial"/>
          <w:bCs/>
          <w:color w:val="000000"/>
          <w:sz w:val="20"/>
          <w:szCs w:val="20"/>
          <w:lang w:eastAsia="nl-NL"/>
        </w:rPr>
        <w:t>5</w:t>
      </w:r>
      <w:r w:rsidR="00357ABF" w:rsidRPr="005B3145">
        <w:rPr>
          <w:rFonts w:ascii="Arial" w:hAnsi="Arial" w:cs="Arial"/>
          <w:bCs/>
          <w:color w:val="000000"/>
          <w:sz w:val="20"/>
          <w:szCs w:val="20"/>
          <w:lang w:eastAsia="nl-NL"/>
        </w:rPr>
        <w:t>26</w:t>
      </w:r>
      <w:r w:rsidR="00337C07" w:rsidRPr="005B3145">
        <w:rPr>
          <w:rFonts w:ascii="Arial" w:hAnsi="Arial" w:cs="Arial"/>
          <w:bCs/>
          <w:color w:val="000000"/>
          <w:sz w:val="20"/>
          <w:szCs w:val="20"/>
          <w:lang w:eastAsia="nl-NL"/>
        </w:rPr>
        <w:t>/</w:t>
      </w:r>
      <w:r w:rsidR="005C2382" w:rsidRPr="005B3145">
        <w:rPr>
          <w:rFonts w:ascii="Arial" w:hAnsi="Arial" w:cs="Arial"/>
          <w:bCs/>
          <w:color w:val="000000"/>
          <w:sz w:val="20"/>
          <w:szCs w:val="20"/>
          <w:lang w:eastAsia="nl-NL"/>
        </w:rPr>
        <w:t>&lt;30</w:t>
      </w:r>
      <w:r w:rsidRPr="005B3145">
        <w:rPr>
          <w:rFonts w:ascii="Arial" w:hAnsi="Arial" w:cs="Arial"/>
          <w:bCs/>
          <w:color w:val="000000"/>
          <w:sz w:val="20"/>
          <w:szCs w:val="20"/>
          <w:lang w:eastAsia="nl-NL"/>
        </w:rPr>
        <w:t>00</w:t>
      </w:r>
    </w:p>
    <w:p w14:paraId="3707FF69" w14:textId="6E12366B" w:rsidR="005C2382" w:rsidRPr="005B3145" w:rsidRDefault="005C2382" w:rsidP="00DC57DB">
      <w:pPr>
        <w:rPr>
          <w:rFonts w:ascii="Arial" w:hAnsi="Arial" w:cs="Arial"/>
          <w:bCs/>
          <w:color w:val="000000"/>
          <w:sz w:val="20"/>
          <w:szCs w:val="20"/>
          <w:lang w:eastAsia="nl-NL"/>
        </w:rPr>
      </w:pPr>
      <w:r w:rsidRPr="005B3145">
        <w:rPr>
          <w:rFonts w:ascii="Arial" w:hAnsi="Arial" w:cs="Arial"/>
          <w:b/>
          <w:bCs/>
          <w:color w:val="000000"/>
          <w:sz w:val="20"/>
          <w:szCs w:val="20"/>
          <w:lang w:eastAsia="nl-NL"/>
        </w:rPr>
        <w:t xml:space="preserve">Tables and illustrations: </w:t>
      </w:r>
      <w:r w:rsidRPr="005B3145">
        <w:rPr>
          <w:rFonts w:ascii="Arial" w:hAnsi="Arial" w:cs="Arial"/>
          <w:bCs/>
          <w:color w:val="000000"/>
          <w:sz w:val="20"/>
          <w:szCs w:val="20"/>
          <w:lang w:eastAsia="nl-NL"/>
        </w:rPr>
        <w:t>2/6 (and 4 supplemental)</w:t>
      </w:r>
    </w:p>
    <w:p w14:paraId="1C300134" w14:textId="1113115E" w:rsidR="00E34DE5" w:rsidRPr="005B3145" w:rsidRDefault="00DC57DB" w:rsidP="00DC57DB">
      <w:pPr>
        <w:rPr>
          <w:rFonts w:ascii="Arial" w:hAnsi="Arial" w:cs="Arial"/>
          <w:bCs/>
          <w:color w:val="000000"/>
          <w:sz w:val="20"/>
          <w:szCs w:val="20"/>
          <w:lang w:eastAsia="nl-NL"/>
        </w:rPr>
      </w:pPr>
      <w:r w:rsidRPr="005B3145">
        <w:rPr>
          <w:rFonts w:ascii="Arial" w:hAnsi="Arial" w:cs="Arial"/>
          <w:b/>
          <w:bCs/>
          <w:color w:val="000000"/>
          <w:sz w:val="20"/>
          <w:szCs w:val="20"/>
          <w:lang w:eastAsia="nl-NL"/>
        </w:rPr>
        <w:t xml:space="preserve">Number of references: </w:t>
      </w:r>
      <w:r w:rsidR="007E4FD3" w:rsidRPr="005B3145">
        <w:rPr>
          <w:rFonts w:ascii="Arial" w:hAnsi="Arial" w:cs="Arial"/>
          <w:bCs/>
          <w:color w:val="000000"/>
          <w:sz w:val="20"/>
          <w:szCs w:val="20"/>
          <w:lang w:eastAsia="nl-NL"/>
        </w:rPr>
        <w:t>3</w:t>
      </w:r>
      <w:r w:rsidR="00D22215" w:rsidRPr="005B3145">
        <w:rPr>
          <w:rFonts w:ascii="Arial" w:hAnsi="Arial" w:cs="Arial"/>
          <w:bCs/>
          <w:color w:val="000000"/>
          <w:sz w:val="20"/>
          <w:szCs w:val="20"/>
          <w:lang w:eastAsia="nl-NL"/>
        </w:rPr>
        <w:t>8</w:t>
      </w:r>
      <w:r w:rsidR="005C2382" w:rsidRPr="005B3145">
        <w:rPr>
          <w:rFonts w:ascii="Arial" w:hAnsi="Arial" w:cs="Arial"/>
          <w:b/>
          <w:bCs/>
          <w:color w:val="000000"/>
          <w:sz w:val="20"/>
          <w:szCs w:val="20"/>
          <w:lang w:eastAsia="nl-NL"/>
        </w:rPr>
        <w:t xml:space="preserve"> </w:t>
      </w:r>
      <w:r w:rsidR="00E34DE5" w:rsidRPr="005B3145">
        <w:rPr>
          <w:rFonts w:ascii="Arial" w:hAnsi="Arial" w:cs="Arial"/>
          <w:b/>
          <w:bCs/>
          <w:color w:val="000000"/>
          <w:sz w:val="20"/>
          <w:szCs w:val="20"/>
          <w:lang w:eastAsia="nl-NL"/>
        </w:rPr>
        <w:br w:type="page"/>
      </w:r>
    </w:p>
    <w:p w14:paraId="3C9C8029"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lastRenderedPageBreak/>
        <w:t>Background</w:t>
      </w:r>
    </w:p>
    <w:p w14:paraId="5AED7FA2" w14:textId="10F25CCB" w:rsidR="00640726" w:rsidRPr="005B3145" w:rsidRDefault="00640726" w:rsidP="00D30D1D">
      <w:pPr>
        <w:autoSpaceDE w:val="0"/>
        <w:autoSpaceDN w:val="0"/>
        <w:adjustRightInd w:val="0"/>
        <w:spacing w:line="360" w:lineRule="auto"/>
        <w:jc w:val="both"/>
        <w:rPr>
          <w:rFonts w:ascii="Arial" w:hAnsi="Arial" w:cs="Arial"/>
          <w:sz w:val="20"/>
          <w:szCs w:val="20"/>
          <w:lang w:eastAsia="en-GB"/>
        </w:rPr>
      </w:pPr>
      <w:r w:rsidRPr="005B3145">
        <w:rPr>
          <w:rFonts w:ascii="Arial" w:hAnsi="Arial" w:cs="Arial"/>
          <w:sz w:val="20"/>
          <w:szCs w:val="20"/>
          <w:lang w:eastAsia="en-GB"/>
        </w:rPr>
        <w:t xml:space="preserve">Antiphospholipid syndrome </w:t>
      </w:r>
      <w:r w:rsidR="0000275B" w:rsidRPr="005B3145">
        <w:rPr>
          <w:rFonts w:ascii="Arial" w:hAnsi="Arial" w:cs="Arial"/>
          <w:sz w:val="20"/>
          <w:szCs w:val="20"/>
          <w:lang w:eastAsia="en-GB"/>
        </w:rPr>
        <w:t xml:space="preserve">(APS) </w:t>
      </w:r>
      <w:r w:rsidR="007F1B4E" w:rsidRPr="005B3145">
        <w:rPr>
          <w:rFonts w:ascii="Arial" w:hAnsi="Arial" w:cs="Arial"/>
          <w:sz w:val="20"/>
          <w:szCs w:val="20"/>
          <w:lang w:eastAsia="en-GB"/>
        </w:rPr>
        <w:t xml:space="preserve">is rare in children and </w:t>
      </w:r>
      <w:r w:rsidR="007F1B4E" w:rsidRPr="005B3145">
        <w:rPr>
          <w:rFonts w:ascii="Arial" w:eastAsia="Times New Roman" w:hAnsi="Arial" w:cs="Arial"/>
          <w:sz w:val="20"/>
          <w:szCs w:val="20"/>
        </w:rPr>
        <w:t>e</w:t>
      </w:r>
      <w:r w:rsidRPr="005B3145">
        <w:rPr>
          <w:rFonts w:ascii="Arial" w:eastAsia="Times New Roman" w:hAnsi="Arial" w:cs="Arial"/>
          <w:sz w:val="20"/>
          <w:szCs w:val="20"/>
        </w:rPr>
        <w:t>vidence-based guidelines are sparse</w:t>
      </w:r>
      <w:r w:rsidR="007F1B4E" w:rsidRPr="005B3145">
        <w:rPr>
          <w:rFonts w:ascii="Arial" w:eastAsia="Times New Roman" w:hAnsi="Arial" w:cs="Arial"/>
          <w:sz w:val="20"/>
          <w:szCs w:val="20"/>
        </w:rPr>
        <w:t>. Consequently</w:t>
      </w:r>
      <w:r w:rsidR="00DC57DB" w:rsidRPr="005B3145">
        <w:rPr>
          <w:rFonts w:ascii="Arial" w:eastAsia="Times New Roman" w:hAnsi="Arial" w:cs="Arial"/>
          <w:sz w:val="20"/>
          <w:szCs w:val="20"/>
        </w:rPr>
        <w:t>,</w:t>
      </w:r>
      <w:r w:rsidRPr="005B3145">
        <w:rPr>
          <w:rFonts w:ascii="Arial" w:eastAsia="Times New Roman" w:hAnsi="Arial" w:cs="Arial"/>
          <w:sz w:val="20"/>
          <w:szCs w:val="20"/>
        </w:rPr>
        <w:t xml:space="preserve"> management is mostly based on </w:t>
      </w:r>
      <w:r w:rsidR="00DC57DB" w:rsidRPr="005B3145">
        <w:rPr>
          <w:rFonts w:ascii="Arial" w:eastAsia="Times New Roman" w:hAnsi="Arial" w:cs="Arial"/>
          <w:sz w:val="20"/>
          <w:szCs w:val="20"/>
        </w:rPr>
        <w:t xml:space="preserve">observational studies and </w:t>
      </w:r>
      <w:r w:rsidRPr="005B3145">
        <w:rPr>
          <w:rFonts w:ascii="Arial" w:eastAsia="Times New Roman" w:hAnsi="Arial" w:cs="Arial"/>
          <w:sz w:val="20"/>
          <w:szCs w:val="20"/>
        </w:rPr>
        <w:t>physician’s experience</w:t>
      </w:r>
      <w:r w:rsidR="007F1B4E" w:rsidRPr="005B3145">
        <w:rPr>
          <w:rFonts w:ascii="Arial" w:eastAsia="Times New Roman" w:hAnsi="Arial" w:cs="Arial"/>
          <w:sz w:val="20"/>
          <w:szCs w:val="20"/>
        </w:rPr>
        <w:t>,</w:t>
      </w:r>
      <w:r w:rsidR="00DC57DB" w:rsidRPr="005B3145">
        <w:rPr>
          <w:rFonts w:ascii="Arial" w:eastAsia="Times New Roman" w:hAnsi="Arial" w:cs="Arial"/>
          <w:sz w:val="20"/>
          <w:szCs w:val="20"/>
        </w:rPr>
        <w:t xml:space="preserve"> </w:t>
      </w:r>
      <w:r w:rsidR="007F1B4E" w:rsidRPr="005B3145">
        <w:rPr>
          <w:rFonts w:ascii="Arial" w:eastAsia="Times New Roman" w:hAnsi="Arial" w:cs="Arial"/>
          <w:sz w:val="20"/>
          <w:szCs w:val="20"/>
        </w:rPr>
        <w:t xml:space="preserve">and </w:t>
      </w:r>
      <w:r w:rsidRPr="005B3145">
        <w:rPr>
          <w:rFonts w:ascii="Arial" w:eastAsia="Times New Roman" w:hAnsi="Arial" w:cs="Arial"/>
          <w:sz w:val="20"/>
          <w:szCs w:val="20"/>
        </w:rPr>
        <w:t>treatment regimens differ widely.</w:t>
      </w:r>
      <w:r w:rsidR="001F038E" w:rsidRPr="005B3145">
        <w:rPr>
          <w:rFonts w:ascii="Arial" w:eastAsia="Times New Roman" w:hAnsi="Arial" w:cs="Arial"/>
          <w:sz w:val="20"/>
          <w:szCs w:val="20"/>
        </w:rPr>
        <w:t xml:space="preserve"> The </w:t>
      </w:r>
      <w:r w:rsidR="001F038E" w:rsidRPr="005B3145">
        <w:rPr>
          <w:rFonts w:ascii="Arial" w:hAnsi="Arial" w:cs="Arial"/>
          <w:sz w:val="20"/>
          <w:szCs w:val="20"/>
          <w:lang w:eastAsia="en-GB"/>
        </w:rPr>
        <w:t xml:space="preserve">SHARE (Single Hub and Access point for paediatric Rheumatology in Europe) initiative was launched to develop diagnostic and management regimens for children and young adults with rheumatic diseases such as </w:t>
      </w:r>
      <w:proofErr w:type="spellStart"/>
      <w:r w:rsidR="001F038E" w:rsidRPr="005B3145">
        <w:rPr>
          <w:rFonts w:ascii="Arial" w:hAnsi="Arial" w:cs="Arial"/>
          <w:sz w:val="20"/>
          <w:szCs w:val="20"/>
          <w:lang w:eastAsia="en-GB"/>
        </w:rPr>
        <w:t>pediatric</w:t>
      </w:r>
      <w:proofErr w:type="spellEnd"/>
      <w:r w:rsidR="001F038E" w:rsidRPr="005B3145">
        <w:rPr>
          <w:rFonts w:ascii="Arial" w:hAnsi="Arial" w:cs="Arial"/>
          <w:sz w:val="20"/>
          <w:szCs w:val="20"/>
          <w:lang w:eastAsia="en-GB"/>
        </w:rPr>
        <w:t xml:space="preserve"> APS.</w:t>
      </w:r>
    </w:p>
    <w:p w14:paraId="6446426A"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p>
    <w:p w14:paraId="766ED12B"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t xml:space="preserve">Objectives </w:t>
      </w:r>
    </w:p>
    <w:p w14:paraId="145B57B5" w14:textId="560E7ED1" w:rsidR="00640726" w:rsidRPr="005B3145" w:rsidRDefault="00640726" w:rsidP="00D30D1D">
      <w:pPr>
        <w:autoSpaceDE w:val="0"/>
        <w:autoSpaceDN w:val="0"/>
        <w:adjustRightInd w:val="0"/>
        <w:spacing w:line="360" w:lineRule="auto"/>
        <w:jc w:val="both"/>
        <w:rPr>
          <w:rFonts w:ascii="Arial" w:hAnsi="Arial" w:cs="Arial"/>
          <w:sz w:val="20"/>
          <w:szCs w:val="20"/>
          <w:lang w:eastAsia="en-GB"/>
        </w:rPr>
      </w:pPr>
      <w:r w:rsidRPr="005B3145">
        <w:rPr>
          <w:rFonts w:ascii="Arial" w:hAnsi="Arial" w:cs="Arial"/>
          <w:sz w:val="20"/>
          <w:szCs w:val="20"/>
          <w:lang w:eastAsia="en-GB"/>
        </w:rPr>
        <w:t xml:space="preserve">To develop evidence-based recommendations for diagnosis and treatment of </w:t>
      </w:r>
      <w:r w:rsidR="00BC3195" w:rsidRPr="005B3145">
        <w:rPr>
          <w:rFonts w:ascii="Arial" w:hAnsi="Arial" w:cs="Arial"/>
          <w:bCs/>
          <w:sz w:val="20"/>
          <w:szCs w:val="20"/>
        </w:rPr>
        <w:t>p</w:t>
      </w:r>
      <w:r w:rsidR="00E34DE5" w:rsidRPr="005B3145">
        <w:rPr>
          <w:rFonts w:ascii="Arial" w:hAnsi="Arial" w:cs="Arial"/>
          <w:bCs/>
          <w:sz w:val="20"/>
          <w:szCs w:val="20"/>
        </w:rPr>
        <w:t>a</w:t>
      </w:r>
      <w:r w:rsidR="00BC3195" w:rsidRPr="005B3145">
        <w:rPr>
          <w:rFonts w:ascii="Arial" w:hAnsi="Arial" w:cs="Arial"/>
          <w:bCs/>
          <w:sz w:val="20"/>
          <w:szCs w:val="20"/>
        </w:rPr>
        <w:t xml:space="preserve">ediatric </w:t>
      </w:r>
      <w:r w:rsidRPr="005B3145">
        <w:rPr>
          <w:rFonts w:ascii="Arial" w:hAnsi="Arial" w:cs="Arial"/>
          <w:sz w:val="20"/>
          <w:szCs w:val="20"/>
          <w:lang w:eastAsia="en-GB"/>
        </w:rPr>
        <w:t>APS.</w:t>
      </w:r>
    </w:p>
    <w:p w14:paraId="0F40829D" w14:textId="77777777" w:rsidR="00640726" w:rsidRPr="005B3145" w:rsidRDefault="00640726" w:rsidP="00D30D1D">
      <w:pPr>
        <w:autoSpaceDE w:val="0"/>
        <w:autoSpaceDN w:val="0"/>
        <w:adjustRightInd w:val="0"/>
        <w:spacing w:line="360" w:lineRule="auto"/>
        <w:jc w:val="both"/>
        <w:rPr>
          <w:rFonts w:ascii="Arial" w:hAnsi="Arial" w:cs="Arial"/>
          <w:color w:val="000000"/>
          <w:sz w:val="20"/>
          <w:szCs w:val="20"/>
          <w:lang w:eastAsia="nl-NL"/>
        </w:rPr>
      </w:pPr>
    </w:p>
    <w:p w14:paraId="38DF7BEE"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t xml:space="preserve">Methods </w:t>
      </w:r>
    </w:p>
    <w:p w14:paraId="70A22A75" w14:textId="505CF39A" w:rsidR="00640726" w:rsidRPr="005B3145" w:rsidRDefault="00640726" w:rsidP="00D30D1D">
      <w:pPr>
        <w:autoSpaceDE w:val="0"/>
        <w:autoSpaceDN w:val="0"/>
        <w:adjustRightInd w:val="0"/>
        <w:spacing w:line="360" w:lineRule="auto"/>
        <w:jc w:val="both"/>
        <w:rPr>
          <w:rFonts w:ascii="Arial" w:hAnsi="Arial" w:cs="Arial"/>
          <w:sz w:val="20"/>
          <w:szCs w:val="20"/>
          <w:lang w:eastAsia="en-GB"/>
        </w:rPr>
      </w:pPr>
      <w:r w:rsidRPr="005B3145">
        <w:rPr>
          <w:rFonts w:ascii="Arial" w:hAnsi="Arial" w:cs="Arial"/>
          <w:sz w:val="20"/>
          <w:szCs w:val="20"/>
          <w:lang w:eastAsia="en-GB"/>
        </w:rPr>
        <w:t xml:space="preserve">Evidence-based recommendations were developed using the European League Against Rheumatism (EULAR) standard operating procedure. Following a detailed systematic review of the literature, a committee of paediatric </w:t>
      </w:r>
      <w:r w:rsidR="00E34DE5" w:rsidRPr="005B3145">
        <w:rPr>
          <w:rFonts w:ascii="Arial" w:hAnsi="Arial" w:cs="Arial"/>
          <w:sz w:val="20"/>
          <w:szCs w:val="20"/>
          <w:lang w:eastAsia="en-GB"/>
        </w:rPr>
        <w:t xml:space="preserve">rheumatologists </w:t>
      </w:r>
      <w:r w:rsidR="00DC57DB" w:rsidRPr="005B3145">
        <w:rPr>
          <w:rFonts w:ascii="Arial" w:hAnsi="Arial" w:cs="Arial"/>
          <w:color w:val="000000"/>
          <w:sz w:val="20"/>
          <w:szCs w:val="20"/>
          <w:lang w:eastAsia="nl-NL"/>
        </w:rPr>
        <w:t>and</w:t>
      </w:r>
      <w:r w:rsidR="00E34DE5" w:rsidRPr="005B3145">
        <w:rPr>
          <w:rFonts w:ascii="Arial" w:hAnsi="Arial" w:cs="Arial"/>
          <w:color w:val="000000"/>
          <w:sz w:val="20"/>
          <w:szCs w:val="20"/>
          <w:lang w:eastAsia="nl-NL"/>
        </w:rPr>
        <w:t xml:space="preserve"> representation of paediatric haematology</w:t>
      </w:r>
      <w:r w:rsidRPr="005B3145">
        <w:rPr>
          <w:rFonts w:ascii="Arial" w:hAnsi="Arial" w:cs="Arial"/>
          <w:sz w:val="20"/>
          <w:szCs w:val="20"/>
          <w:lang w:eastAsia="en-GB"/>
        </w:rPr>
        <w:t xml:space="preserve"> with expertise in </w:t>
      </w:r>
      <w:r w:rsidR="00E34DE5" w:rsidRPr="005B3145">
        <w:rPr>
          <w:rFonts w:ascii="Arial" w:hAnsi="Arial" w:cs="Arial"/>
          <w:bCs/>
          <w:sz w:val="20"/>
          <w:szCs w:val="20"/>
        </w:rPr>
        <w:t xml:space="preserve">paediatric </w:t>
      </w:r>
      <w:r w:rsidRPr="005B3145">
        <w:rPr>
          <w:rFonts w:ascii="Arial" w:hAnsi="Arial" w:cs="Arial"/>
          <w:sz w:val="20"/>
          <w:szCs w:val="20"/>
          <w:lang w:eastAsia="en-GB"/>
        </w:rPr>
        <w:t xml:space="preserve">APS developed recommendations. </w:t>
      </w:r>
    </w:p>
    <w:p w14:paraId="1843B1E8"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p>
    <w:p w14:paraId="780CDE3B"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t xml:space="preserve">Results </w:t>
      </w:r>
    </w:p>
    <w:p w14:paraId="6F8229A8" w14:textId="4CE324F1" w:rsidR="001F038E" w:rsidRPr="005B3145" w:rsidRDefault="00640726" w:rsidP="001F038E">
      <w:pPr>
        <w:autoSpaceDE w:val="0"/>
        <w:autoSpaceDN w:val="0"/>
        <w:adjustRightInd w:val="0"/>
        <w:spacing w:line="360" w:lineRule="auto"/>
        <w:jc w:val="both"/>
        <w:rPr>
          <w:rFonts w:ascii="Arial" w:hAnsi="Arial" w:cs="Arial"/>
          <w:sz w:val="20"/>
          <w:szCs w:val="20"/>
          <w:lang w:eastAsia="en-GB"/>
        </w:rPr>
      </w:pPr>
      <w:r w:rsidRPr="005B3145">
        <w:rPr>
          <w:rFonts w:ascii="Arial" w:eastAsia="Times New Roman" w:hAnsi="Arial" w:cs="Arial"/>
          <w:sz w:val="20"/>
          <w:szCs w:val="20"/>
        </w:rPr>
        <w:t xml:space="preserve">The literature review yielded 1,473 articles of which 15 </w:t>
      </w:r>
      <w:r w:rsidR="0082781A" w:rsidRPr="005B3145">
        <w:rPr>
          <w:rFonts w:ascii="Arial" w:eastAsia="Times New Roman" w:hAnsi="Arial" w:cs="Arial"/>
          <w:sz w:val="20"/>
          <w:szCs w:val="20"/>
        </w:rPr>
        <w:t xml:space="preserve">were </w:t>
      </w:r>
      <w:r w:rsidR="00231578" w:rsidRPr="005B3145">
        <w:rPr>
          <w:rFonts w:ascii="Arial" w:eastAsia="Times New Roman" w:hAnsi="Arial" w:cs="Arial"/>
          <w:sz w:val="20"/>
          <w:szCs w:val="20"/>
        </w:rPr>
        <w:t>valid and</w:t>
      </w:r>
      <w:r w:rsidRPr="005B3145">
        <w:rPr>
          <w:rFonts w:ascii="Arial" w:eastAsia="Times New Roman" w:hAnsi="Arial" w:cs="Arial"/>
          <w:sz w:val="20"/>
          <w:szCs w:val="20"/>
        </w:rPr>
        <w:t xml:space="preserve"> relevant. In total, four recommendations for diagnosis and </w:t>
      </w:r>
      <w:r w:rsidR="001F038E" w:rsidRPr="005B3145">
        <w:rPr>
          <w:rFonts w:ascii="Arial" w:eastAsia="Times New Roman" w:hAnsi="Arial" w:cs="Arial"/>
          <w:sz w:val="20"/>
          <w:szCs w:val="20"/>
        </w:rPr>
        <w:t xml:space="preserve">eight </w:t>
      </w:r>
      <w:r w:rsidRPr="005B3145">
        <w:rPr>
          <w:rFonts w:ascii="Arial" w:eastAsia="Times New Roman" w:hAnsi="Arial" w:cs="Arial"/>
          <w:sz w:val="20"/>
          <w:szCs w:val="20"/>
        </w:rPr>
        <w:t xml:space="preserve">for treatment of </w:t>
      </w:r>
      <w:r w:rsidR="00DC57DB" w:rsidRPr="005B3145">
        <w:rPr>
          <w:rFonts w:ascii="Arial" w:eastAsia="Times New Roman" w:hAnsi="Arial" w:cs="Arial"/>
          <w:sz w:val="20"/>
          <w:szCs w:val="20"/>
        </w:rPr>
        <w:t>paediatric</w:t>
      </w:r>
      <w:r w:rsidRPr="005B3145">
        <w:rPr>
          <w:rFonts w:ascii="Arial" w:eastAsia="Times New Roman" w:hAnsi="Arial" w:cs="Arial"/>
          <w:sz w:val="20"/>
          <w:szCs w:val="20"/>
        </w:rPr>
        <w:t xml:space="preserve"> APS </w:t>
      </w:r>
      <w:r w:rsidR="001F038E" w:rsidRPr="005B3145">
        <w:rPr>
          <w:rFonts w:ascii="Arial" w:eastAsia="Times New Roman" w:hAnsi="Arial" w:cs="Arial"/>
          <w:sz w:val="20"/>
          <w:szCs w:val="20"/>
        </w:rPr>
        <w:t xml:space="preserve">(including </w:t>
      </w:r>
      <w:r w:rsidR="001F038E" w:rsidRPr="005B3145">
        <w:rPr>
          <w:rFonts w:ascii="Arial" w:hAnsi="Arial" w:cs="Arial"/>
          <w:sz w:val="20"/>
          <w:szCs w:val="20"/>
        </w:rPr>
        <w:t>paediatric Catastrophic Antiphospholipid Syndrome</w:t>
      </w:r>
      <w:r w:rsidR="001F038E" w:rsidRPr="005B3145">
        <w:rPr>
          <w:rFonts w:ascii="Arial" w:eastAsia="Times New Roman" w:hAnsi="Arial" w:cs="Arial"/>
          <w:sz w:val="20"/>
          <w:szCs w:val="20"/>
        </w:rPr>
        <w:t xml:space="preserve"> (CAPS)</w:t>
      </w:r>
      <w:r w:rsidR="00A67F10">
        <w:rPr>
          <w:rFonts w:ascii="Arial" w:hAnsi="Arial" w:cs="Arial"/>
          <w:sz w:val="20"/>
          <w:szCs w:val="20"/>
          <w:lang w:eastAsia="en-GB"/>
        </w:rPr>
        <w:t xml:space="preserve"> </w:t>
      </w:r>
      <w:r w:rsidR="00DC57DB" w:rsidRPr="005B3145">
        <w:rPr>
          <w:rFonts w:ascii="Arial" w:eastAsia="Times New Roman" w:hAnsi="Arial" w:cs="Arial"/>
          <w:sz w:val="20"/>
          <w:szCs w:val="20"/>
        </w:rPr>
        <w:t>were accepted</w:t>
      </w:r>
      <w:r w:rsidRPr="005B3145">
        <w:rPr>
          <w:rFonts w:ascii="Arial" w:eastAsia="Times New Roman" w:hAnsi="Arial" w:cs="Arial"/>
          <w:sz w:val="20"/>
          <w:szCs w:val="20"/>
        </w:rPr>
        <w:t xml:space="preserve">. </w:t>
      </w:r>
      <w:r w:rsidR="001F038E" w:rsidRPr="005B3145">
        <w:rPr>
          <w:rFonts w:ascii="Arial" w:eastAsia="Times New Roman" w:hAnsi="Arial" w:cs="Arial"/>
          <w:sz w:val="20"/>
          <w:szCs w:val="20"/>
        </w:rPr>
        <w:t>Additionally,</w:t>
      </w:r>
      <w:r w:rsidR="00DC57DB" w:rsidRPr="005B3145">
        <w:rPr>
          <w:rFonts w:ascii="Arial" w:eastAsia="Times New Roman" w:hAnsi="Arial" w:cs="Arial"/>
          <w:sz w:val="20"/>
          <w:szCs w:val="20"/>
        </w:rPr>
        <w:t xml:space="preserve"> </w:t>
      </w:r>
      <w:r w:rsidR="00CD0D44" w:rsidRPr="005B3145">
        <w:rPr>
          <w:rFonts w:ascii="Arial" w:eastAsia="Times New Roman" w:hAnsi="Arial" w:cs="Arial"/>
          <w:sz w:val="20"/>
          <w:szCs w:val="20"/>
        </w:rPr>
        <w:t xml:space="preserve">two </w:t>
      </w:r>
      <w:r w:rsidR="009760BF" w:rsidRPr="005B3145">
        <w:rPr>
          <w:rFonts w:ascii="Arial" w:eastAsia="Times New Roman" w:hAnsi="Arial" w:cs="Arial"/>
          <w:sz w:val="20"/>
          <w:szCs w:val="20"/>
        </w:rPr>
        <w:t xml:space="preserve">recommendations </w:t>
      </w:r>
      <w:r w:rsidR="00CD0D44" w:rsidRPr="005B3145">
        <w:rPr>
          <w:rFonts w:ascii="Arial" w:hAnsi="Arial" w:cs="Arial"/>
          <w:sz w:val="20"/>
          <w:szCs w:val="20"/>
        </w:rPr>
        <w:t xml:space="preserve">for children born to mothers with APS </w:t>
      </w:r>
      <w:r w:rsidR="001F038E" w:rsidRPr="005B3145">
        <w:rPr>
          <w:rFonts w:ascii="Arial" w:hAnsi="Arial" w:cs="Arial"/>
          <w:sz w:val="20"/>
          <w:szCs w:val="20"/>
        </w:rPr>
        <w:t>were accepted</w:t>
      </w:r>
      <w:r w:rsidRPr="005B3145">
        <w:rPr>
          <w:rFonts w:ascii="Arial" w:hAnsi="Arial" w:cs="Arial"/>
          <w:sz w:val="20"/>
          <w:szCs w:val="20"/>
          <w:lang w:eastAsia="en-GB"/>
        </w:rPr>
        <w:t xml:space="preserve">. </w:t>
      </w:r>
      <w:r w:rsidR="00231578" w:rsidRPr="005B3145">
        <w:rPr>
          <w:rFonts w:ascii="Arial" w:hAnsi="Arial" w:cs="Arial"/>
          <w:sz w:val="20"/>
          <w:szCs w:val="20"/>
          <w:lang w:eastAsia="en-GB"/>
        </w:rPr>
        <w:t>I</w:t>
      </w:r>
      <w:r w:rsidRPr="005B3145">
        <w:rPr>
          <w:rFonts w:ascii="Arial" w:hAnsi="Arial" w:cs="Arial"/>
          <w:sz w:val="20"/>
          <w:szCs w:val="20"/>
          <w:lang w:eastAsia="en-GB"/>
        </w:rPr>
        <w:t xml:space="preserve">t was agreed that new classification criteria for </w:t>
      </w:r>
      <w:r w:rsidR="00DC57DB" w:rsidRPr="005B3145">
        <w:rPr>
          <w:rFonts w:ascii="Arial" w:hAnsi="Arial" w:cs="Arial"/>
          <w:sz w:val="20"/>
          <w:szCs w:val="20"/>
          <w:lang w:eastAsia="en-GB"/>
        </w:rPr>
        <w:t>paediatric</w:t>
      </w:r>
      <w:r w:rsidRPr="005B3145">
        <w:rPr>
          <w:rFonts w:ascii="Arial" w:hAnsi="Arial" w:cs="Arial"/>
          <w:sz w:val="20"/>
          <w:szCs w:val="20"/>
          <w:lang w:eastAsia="en-GB"/>
        </w:rPr>
        <w:t xml:space="preserve"> APS are necessary, and APS in association with childhood-onset systemic lupus erythematosus (cSLE) should be identified by performing antiphospholipid antibody </w:t>
      </w:r>
      <w:r w:rsidR="000745AE" w:rsidRPr="005B3145">
        <w:rPr>
          <w:rFonts w:ascii="Arial" w:hAnsi="Arial" w:cs="Arial"/>
          <w:sz w:val="20"/>
          <w:szCs w:val="20"/>
          <w:lang w:eastAsia="en-GB"/>
        </w:rPr>
        <w:t>(</w:t>
      </w:r>
      <w:proofErr w:type="spellStart"/>
      <w:r w:rsidR="000745AE" w:rsidRPr="005B3145">
        <w:rPr>
          <w:rFonts w:ascii="Arial" w:hAnsi="Arial" w:cs="Arial"/>
          <w:sz w:val="20"/>
          <w:szCs w:val="20"/>
          <w:lang w:eastAsia="en-GB"/>
        </w:rPr>
        <w:t>aPL</w:t>
      </w:r>
      <w:proofErr w:type="spellEnd"/>
      <w:r w:rsidR="000745AE" w:rsidRPr="005B3145">
        <w:rPr>
          <w:rFonts w:ascii="Arial" w:hAnsi="Arial" w:cs="Arial"/>
          <w:sz w:val="20"/>
          <w:szCs w:val="20"/>
          <w:lang w:eastAsia="en-GB"/>
        </w:rPr>
        <w:t xml:space="preserve">) </w:t>
      </w:r>
      <w:r w:rsidRPr="005B3145">
        <w:rPr>
          <w:rFonts w:ascii="Arial" w:hAnsi="Arial" w:cs="Arial"/>
          <w:sz w:val="20"/>
          <w:szCs w:val="20"/>
          <w:lang w:eastAsia="en-GB"/>
        </w:rPr>
        <w:t xml:space="preserve">screening. Treatment recommendations included prevention of thrombotic events, and treatment </w:t>
      </w:r>
      <w:r w:rsidR="00A67F10">
        <w:rPr>
          <w:rFonts w:ascii="Arial" w:hAnsi="Arial" w:cs="Arial"/>
          <w:sz w:val="20"/>
          <w:szCs w:val="20"/>
          <w:lang w:eastAsia="en-GB"/>
        </w:rPr>
        <w:t>recommendations</w:t>
      </w:r>
      <w:r w:rsidR="00A67F10" w:rsidRPr="005B3145">
        <w:rPr>
          <w:rFonts w:ascii="Arial" w:hAnsi="Arial" w:cs="Arial"/>
          <w:sz w:val="20"/>
          <w:szCs w:val="20"/>
          <w:lang w:eastAsia="en-GB"/>
        </w:rPr>
        <w:t xml:space="preserve"> </w:t>
      </w:r>
      <w:r w:rsidR="0068255A" w:rsidRPr="005B3145">
        <w:rPr>
          <w:rFonts w:ascii="Arial" w:hAnsi="Arial" w:cs="Arial"/>
          <w:sz w:val="20"/>
          <w:szCs w:val="20"/>
          <w:lang w:eastAsia="en-GB"/>
        </w:rPr>
        <w:t xml:space="preserve">for </w:t>
      </w:r>
      <w:r w:rsidRPr="005B3145">
        <w:rPr>
          <w:rFonts w:ascii="Arial" w:hAnsi="Arial" w:cs="Arial"/>
          <w:sz w:val="20"/>
          <w:szCs w:val="20"/>
          <w:lang w:eastAsia="en-GB"/>
        </w:rPr>
        <w:t>venous and/or arterial thrombotic events.</w:t>
      </w:r>
      <w:r w:rsidR="001F038E" w:rsidRPr="005B3145">
        <w:rPr>
          <w:rFonts w:ascii="Arial" w:hAnsi="Arial" w:cs="Arial"/>
          <w:sz w:val="20"/>
          <w:szCs w:val="20"/>
          <w:lang w:eastAsia="en-GB"/>
        </w:rPr>
        <w:t xml:space="preserve"> Notably, due to the paucity of studies on paediatric APS, level of evidence and strength of the recommendations is relatively low.</w:t>
      </w:r>
    </w:p>
    <w:p w14:paraId="1160E62C"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p>
    <w:p w14:paraId="4D6AE812"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t xml:space="preserve">Conclusions </w:t>
      </w:r>
    </w:p>
    <w:p w14:paraId="1955DC53" w14:textId="66071B18" w:rsidR="00640726" w:rsidRPr="005B3145" w:rsidRDefault="00640726" w:rsidP="00D30D1D">
      <w:pPr>
        <w:spacing w:after="200" w:line="360" w:lineRule="auto"/>
        <w:jc w:val="both"/>
        <w:rPr>
          <w:rFonts w:ascii="Arial" w:hAnsi="Arial" w:cs="Arial"/>
          <w:sz w:val="20"/>
          <w:szCs w:val="20"/>
        </w:rPr>
      </w:pPr>
      <w:r w:rsidRPr="005B3145">
        <w:rPr>
          <w:rFonts w:ascii="Arial" w:eastAsia="Times New Roman" w:hAnsi="Arial" w:cs="Arial"/>
          <w:sz w:val="20"/>
          <w:szCs w:val="20"/>
        </w:rPr>
        <w:t xml:space="preserve">The SHARE initiative provides international, evidence-based recommendations for diagnosis and treatment for </w:t>
      </w:r>
      <w:r w:rsidR="00E34DE5" w:rsidRPr="005B3145">
        <w:rPr>
          <w:rFonts w:ascii="Arial" w:hAnsi="Arial" w:cs="Arial"/>
          <w:bCs/>
          <w:sz w:val="20"/>
          <w:szCs w:val="20"/>
        </w:rPr>
        <w:t>paediatric</w:t>
      </w:r>
      <w:r w:rsidR="000745AE" w:rsidRPr="005B3145">
        <w:rPr>
          <w:rFonts w:ascii="Arial" w:hAnsi="Arial" w:cs="Arial"/>
          <w:b/>
          <w:bCs/>
          <w:sz w:val="20"/>
          <w:szCs w:val="20"/>
        </w:rPr>
        <w:t xml:space="preserve"> </w:t>
      </w:r>
      <w:r w:rsidRPr="005B3145">
        <w:rPr>
          <w:rFonts w:ascii="Arial" w:eastAsia="Times New Roman" w:hAnsi="Arial" w:cs="Arial"/>
          <w:sz w:val="20"/>
          <w:szCs w:val="20"/>
        </w:rPr>
        <w:t>APS</w:t>
      </w:r>
      <w:r w:rsidR="00231578" w:rsidRPr="005B3145">
        <w:rPr>
          <w:rFonts w:ascii="Arial" w:eastAsia="Times New Roman" w:hAnsi="Arial" w:cs="Arial"/>
          <w:sz w:val="20"/>
          <w:szCs w:val="20"/>
        </w:rPr>
        <w:t>,</w:t>
      </w:r>
      <w:r w:rsidRPr="005B3145">
        <w:rPr>
          <w:rFonts w:ascii="Arial" w:eastAsia="Times New Roman" w:hAnsi="Arial" w:cs="Arial"/>
          <w:sz w:val="20"/>
          <w:szCs w:val="20"/>
        </w:rPr>
        <w:t xml:space="preserve"> </w:t>
      </w:r>
      <w:r w:rsidR="00231578" w:rsidRPr="005B3145">
        <w:rPr>
          <w:rFonts w:ascii="Arial" w:eastAsia="Times New Roman" w:hAnsi="Arial" w:cs="Arial"/>
          <w:sz w:val="20"/>
          <w:szCs w:val="20"/>
        </w:rPr>
        <w:t>facilitating</w:t>
      </w:r>
      <w:r w:rsidRPr="005B3145">
        <w:rPr>
          <w:rFonts w:ascii="Arial" w:eastAsia="Times New Roman" w:hAnsi="Arial" w:cs="Arial"/>
          <w:sz w:val="20"/>
          <w:szCs w:val="20"/>
        </w:rPr>
        <w:t xml:space="preserve"> improvement and uniformity of care. </w:t>
      </w:r>
      <w:r w:rsidRPr="005B3145">
        <w:rPr>
          <w:rFonts w:ascii="Arial" w:hAnsi="Arial" w:cs="Arial"/>
          <w:sz w:val="20"/>
          <w:szCs w:val="20"/>
        </w:rPr>
        <w:br w:type="page"/>
      </w:r>
    </w:p>
    <w:p w14:paraId="58525EFD"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lastRenderedPageBreak/>
        <w:t>Introduction</w:t>
      </w:r>
    </w:p>
    <w:p w14:paraId="46E86904" w14:textId="77777777" w:rsidR="00CA748B" w:rsidRPr="005B3145" w:rsidRDefault="00640726" w:rsidP="00CA748B">
      <w:pPr>
        <w:autoSpaceDE w:val="0"/>
        <w:autoSpaceDN w:val="0"/>
        <w:adjustRightInd w:val="0"/>
        <w:spacing w:line="360" w:lineRule="auto"/>
        <w:jc w:val="both"/>
        <w:rPr>
          <w:rFonts w:ascii="Arial" w:hAnsi="Arial" w:cs="Arial"/>
          <w:color w:val="000000"/>
          <w:sz w:val="20"/>
          <w:szCs w:val="20"/>
          <w:lang w:eastAsia="nl-NL"/>
        </w:rPr>
      </w:pPr>
      <w:r w:rsidRPr="005B3145">
        <w:rPr>
          <w:rFonts w:ascii="Arial" w:hAnsi="Arial" w:cs="Arial"/>
          <w:color w:val="000000"/>
          <w:sz w:val="20"/>
          <w:szCs w:val="20"/>
          <w:lang w:eastAsia="nl-NL"/>
        </w:rPr>
        <w:t>The antiphospholipid syndrome (APS) is defined by vascular thrombosis or pregnancy morbidity (including premature births due to eclampsia, severe pre-eclampsia, or unexplained foetal death), combined with persistently positive antiphospholipid antibodies</w:t>
      </w:r>
      <w:r w:rsidR="000745AE" w:rsidRPr="005B3145">
        <w:rPr>
          <w:rFonts w:ascii="Arial" w:hAnsi="Arial" w:cs="Arial"/>
          <w:color w:val="000000"/>
          <w:sz w:val="20"/>
          <w:szCs w:val="20"/>
          <w:lang w:eastAsia="nl-NL"/>
        </w:rPr>
        <w:t xml:space="preserve"> (</w:t>
      </w:r>
      <w:proofErr w:type="spellStart"/>
      <w:r w:rsidR="000745AE" w:rsidRPr="005B3145">
        <w:rPr>
          <w:rFonts w:ascii="Arial" w:hAnsi="Arial" w:cs="Arial"/>
          <w:color w:val="000000"/>
          <w:sz w:val="20"/>
          <w:szCs w:val="20"/>
          <w:lang w:eastAsia="nl-NL"/>
        </w:rPr>
        <w:t>aPL</w:t>
      </w:r>
      <w:proofErr w:type="spellEnd"/>
      <w:r w:rsidR="000745AE" w:rsidRPr="005B3145">
        <w:rPr>
          <w:rFonts w:ascii="Arial" w:hAnsi="Arial" w:cs="Arial"/>
          <w:color w:val="000000"/>
          <w:sz w:val="20"/>
          <w:szCs w:val="20"/>
          <w:lang w:eastAsia="nl-NL"/>
        </w:rPr>
        <w:t>)</w:t>
      </w:r>
      <w:r w:rsidR="002146BC" w:rsidRPr="005B3145">
        <w:rPr>
          <w:rFonts w:ascii="Arial" w:hAnsi="Arial" w:cs="Arial"/>
          <w:color w:val="000000"/>
          <w:sz w:val="20"/>
          <w:szCs w:val="20"/>
          <w:lang w:eastAsia="nl-NL"/>
        </w:rPr>
        <w:t xml:space="preserve"> </w:t>
      </w:r>
      <w:r w:rsidR="002146BC" w:rsidRPr="005B3145">
        <w:rPr>
          <w:rFonts w:ascii="Arial" w:hAnsi="Arial" w:cs="Arial"/>
          <w:color w:val="000000"/>
          <w:sz w:val="20"/>
          <w:szCs w:val="20"/>
          <w:lang w:eastAsia="nl-NL"/>
        </w:rPr>
        <w:fldChar w:fldCharType="begin">
          <w:fldData xml:space="preserve">PEVuZE5vdGU+PENpdGU+PEF1dGhvcj5NaXlha2lzPC9BdXRob3I+PFllYXI+MjAwNjwvWWVhcj48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</w:fldData>
        </w:fldChar>
      </w:r>
      <w:r w:rsidR="002146BC" w:rsidRPr="005B3145">
        <w:rPr>
          <w:rFonts w:ascii="Arial" w:hAnsi="Arial" w:cs="Arial"/>
          <w:color w:val="000000"/>
          <w:sz w:val="20"/>
          <w:szCs w:val="20"/>
          <w:lang w:eastAsia="nl-NL"/>
        </w:rPr>
        <w:instrText xml:space="preserve"> ADDIN EN.CITE </w:instrText>
      </w:r>
      <w:r w:rsidR="002146BC" w:rsidRPr="00A67F10">
        <w:rPr>
          <w:rFonts w:ascii="Arial" w:hAnsi="Arial" w:cs="Arial"/>
          <w:color w:val="000000"/>
          <w:sz w:val="20"/>
          <w:szCs w:val="20"/>
          <w:lang w:eastAsia="nl-NL"/>
        </w:rPr>
        <w:fldChar w:fldCharType="begin">
          <w:fldData xml:space="preserve">PEVuZE5vdGU+PENpdGU+PEF1dGhvcj5NaXlha2lzPC9BdXRob3I+PFllYXI+MjAwNjwvWWVhcj48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</w:fldData>
        </w:fldChar>
      </w:r>
      <w:r w:rsidR="002146BC" w:rsidRPr="005B3145">
        <w:rPr>
          <w:rFonts w:ascii="Arial" w:hAnsi="Arial" w:cs="Arial"/>
          <w:color w:val="000000"/>
          <w:sz w:val="20"/>
          <w:szCs w:val="20"/>
          <w:lang w:eastAsia="nl-NL"/>
        </w:rPr>
        <w:instrText xml:space="preserve"> ADDIN EN.CITE.DATA </w:instrText>
      </w:r>
      <w:r w:rsidR="002146BC" w:rsidRPr="00A67F10">
        <w:rPr>
          <w:rFonts w:ascii="Arial" w:hAnsi="Arial" w:cs="Arial"/>
          <w:color w:val="000000"/>
          <w:sz w:val="20"/>
          <w:szCs w:val="20"/>
          <w:lang w:eastAsia="nl-NL"/>
        </w:rPr>
      </w:r>
      <w:r w:rsidR="002146BC" w:rsidRPr="00A67F10">
        <w:rPr>
          <w:rFonts w:ascii="Arial" w:hAnsi="Arial" w:cs="Arial"/>
          <w:color w:val="000000"/>
          <w:sz w:val="20"/>
          <w:szCs w:val="20"/>
          <w:lang w:eastAsia="nl-NL"/>
        </w:rPr>
        <w:fldChar w:fldCharType="end"/>
      </w:r>
      <w:r w:rsidR="002146BC" w:rsidRPr="005B3145">
        <w:rPr>
          <w:rFonts w:ascii="Arial" w:hAnsi="Arial" w:cs="Arial"/>
          <w:color w:val="000000"/>
          <w:sz w:val="20"/>
          <w:szCs w:val="20"/>
          <w:lang w:eastAsia="nl-NL"/>
        </w:rPr>
      </w:r>
      <w:r w:rsidR="002146BC" w:rsidRPr="005B3145">
        <w:rPr>
          <w:rFonts w:ascii="Arial" w:hAnsi="Arial" w:cs="Arial"/>
          <w:color w:val="000000"/>
          <w:sz w:val="20"/>
          <w:szCs w:val="20"/>
          <w:lang w:eastAsia="nl-NL"/>
        </w:rPr>
        <w:fldChar w:fldCharType="separate"/>
      </w:r>
      <w:r w:rsidR="002146BC" w:rsidRPr="005B3145">
        <w:rPr>
          <w:rFonts w:ascii="Arial" w:hAnsi="Arial" w:cs="Arial"/>
          <w:noProof/>
          <w:color w:val="000000"/>
          <w:sz w:val="20"/>
          <w:szCs w:val="20"/>
          <w:lang w:eastAsia="nl-NL"/>
        </w:rPr>
        <w:t>(1)</w:t>
      </w:r>
      <w:r w:rsidR="002146BC" w:rsidRPr="005B3145">
        <w:rPr>
          <w:rFonts w:ascii="Arial" w:hAnsi="Arial" w:cs="Arial"/>
          <w:color w:val="000000"/>
          <w:sz w:val="20"/>
          <w:szCs w:val="20"/>
          <w:lang w:eastAsia="nl-NL"/>
        </w:rPr>
        <w:fldChar w:fldCharType="end"/>
      </w:r>
      <w:r w:rsidR="00EB3CE4" w:rsidRPr="005B3145">
        <w:rPr>
          <w:rFonts w:ascii="Arial" w:hAnsi="Arial" w:cs="Arial"/>
          <w:color w:val="000000"/>
          <w:sz w:val="20"/>
          <w:szCs w:val="20"/>
          <w:lang w:eastAsia="nl-NL"/>
        </w:rPr>
        <w:t xml:space="preserve">. The routine tests to screen for </w:t>
      </w:r>
      <w:proofErr w:type="spellStart"/>
      <w:r w:rsidR="00EB3CE4" w:rsidRPr="005B3145">
        <w:rPr>
          <w:rFonts w:ascii="Arial" w:hAnsi="Arial" w:cs="Arial"/>
          <w:color w:val="000000"/>
          <w:sz w:val="20"/>
          <w:szCs w:val="20"/>
          <w:lang w:eastAsia="nl-NL"/>
        </w:rPr>
        <w:t>aPL</w:t>
      </w:r>
      <w:proofErr w:type="spellEnd"/>
      <w:r w:rsidR="00EB3CE4" w:rsidRPr="005B3145">
        <w:rPr>
          <w:rFonts w:ascii="Arial" w:hAnsi="Arial" w:cs="Arial"/>
          <w:color w:val="000000"/>
          <w:sz w:val="20"/>
          <w:szCs w:val="20"/>
          <w:lang w:eastAsia="nl-NL"/>
        </w:rPr>
        <w:t xml:space="preserve"> are</w:t>
      </w:r>
      <w:r w:rsidRPr="005B3145">
        <w:rPr>
          <w:rFonts w:ascii="Arial" w:hAnsi="Arial" w:cs="Arial"/>
          <w:color w:val="000000"/>
          <w:sz w:val="20"/>
          <w:szCs w:val="20"/>
          <w:lang w:eastAsia="nl-NL"/>
        </w:rPr>
        <w:t xml:space="preserve"> </w:t>
      </w:r>
      <w:r w:rsidR="002743AC" w:rsidRPr="005B3145">
        <w:rPr>
          <w:rFonts w:ascii="Arial" w:hAnsi="Arial" w:cs="Arial"/>
          <w:color w:val="000000"/>
          <w:sz w:val="20"/>
          <w:szCs w:val="20"/>
          <w:lang w:eastAsia="nl-NL"/>
        </w:rPr>
        <w:t>l</w:t>
      </w:r>
      <w:r w:rsidRPr="005B3145">
        <w:rPr>
          <w:rFonts w:ascii="Arial" w:hAnsi="Arial" w:cs="Arial"/>
          <w:color w:val="000000"/>
          <w:sz w:val="20"/>
          <w:szCs w:val="20"/>
          <w:lang w:eastAsia="nl-NL"/>
        </w:rPr>
        <w:t xml:space="preserve">upus anticoagulant </w:t>
      </w:r>
      <w:r w:rsidR="000745AE" w:rsidRPr="005B3145">
        <w:rPr>
          <w:rFonts w:ascii="Arial" w:hAnsi="Arial" w:cs="Arial"/>
          <w:color w:val="000000"/>
          <w:sz w:val="20"/>
          <w:szCs w:val="20"/>
          <w:lang w:eastAsia="nl-NL"/>
        </w:rPr>
        <w:t>(</w:t>
      </w:r>
      <w:r w:rsidRPr="005B3145">
        <w:rPr>
          <w:rFonts w:ascii="Arial" w:hAnsi="Arial" w:cs="Arial"/>
          <w:color w:val="000000"/>
          <w:sz w:val="20"/>
          <w:szCs w:val="20"/>
          <w:lang w:eastAsia="nl-NL"/>
        </w:rPr>
        <w:t>LA</w:t>
      </w:r>
      <w:r w:rsidR="000745AE" w:rsidRPr="005B3145">
        <w:rPr>
          <w:rFonts w:ascii="Arial" w:hAnsi="Arial" w:cs="Arial"/>
          <w:color w:val="000000"/>
          <w:sz w:val="20"/>
          <w:szCs w:val="20"/>
          <w:lang w:eastAsia="nl-NL"/>
        </w:rPr>
        <w:t>)</w:t>
      </w:r>
      <w:r w:rsidRPr="005B3145">
        <w:rPr>
          <w:rFonts w:ascii="Arial" w:hAnsi="Arial" w:cs="Arial"/>
          <w:color w:val="000000"/>
          <w:sz w:val="20"/>
          <w:szCs w:val="20"/>
          <w:lang w:eastAsia="nl-NL"/>
        </w:rPr>
        <w:t xml:space="preserve">; </w:t>
      </w:r>
      <w:proofErr w:type="spellStart"/>
      <w:r w:rsidRPr="005B3145">
        <w:rPr>
          <w:rFonts w:ascii="Arial" w:hAnsi="Arial" w:cs="Arial"/>
          <w:color w:val="000000"/>
          <w:sz w:val="20"/>
          <w:szCs w:val="20"/>
          <w:lang w:eastAsia="nl-NL"/>
        </w:rPr>
        <w:t>anticardiolipin</w:t>
      </w:r>
      <w:proofErr w:type="spellEnd"/>
      <w:r w:rsidRPr="005B3145">
        <w:rPr>
          <w:rFonts w:ascii="Arial" w:hAnsi="Arial" w:cs="Arial"/>
          <w:color w:val="000000"/>
          <w:sz w:val="20"/>
          <w:szCs w:val="20"/>
          <w:lang w:eastAsia="nl-NL"/>
        </w:rPr>
        <w:t xml:space="preserve"> antibodies</w:t>
      </w:r>
      <w:r w:rsidR="000745AE" w:rsidRPr="005B3145">
        <w:rPr>
          <w:rFonts w:ascii="Arial" w:hAnsi="Arial" w:cs="Arial"/>
          <w:color w:val="000000"/>
          <w:sz w:val="20"/>
          <w:szCs w:val="20"/>
          <w:lang w:eastAsia="nl-NL"/>
        </w:rPr>
        <w:t xml:space="preserve"> (</w:t>
      </w:r>
      <w:proofErr w:type="spellStart"/>
      <w:r w:rsidRPr="005B3145">
        <w:rPr>
          <w:rFonts w:ascii="Arial" w:hAnsi="Arial" w:cs="Arial"/>
          <w:color w:val="000000"/>
          <w:sz w:val="20"/>
          <w:szCs w:val="20"/>
          <w:lang w:eastAsia="nl-NL"/>
        </w:rPr>
        <w:t>aCL</w:t>
      </w:r>
      <w:proofErr w:type="spellEnd"/>
      <w:r w:rsidR="000745AE" w:rsidRPr="005B3145">
        <w:rPr>
          <w:rFonts w:ascii="Arial" w:hAnsi="Arial" w:cs="Arial"/>
          <w:color w:val="000000"/>
          <w:sz w:val="20"/>
          <w:szCs w:val="20"/>
          <w:lang w:eastAsia="nl-NL"/>
        </w:rPr>
        <w:t>)</w:t>
      </w:r>
      <w:r w:rsidRPr="005B3145">
        <w:rPr>
          <w:rFonts w:ascii="Arial" w:hAnsi="Arial" w:cs="Arial"/>
          <w:color w:val="000000"/>
          <w:sz w:val="20"/>
          <w:szCs w:val="20"/>
          <w:lang w:eastAsia="nl-NL"/>
        </w:rPr>
        <w:t xml:space="preserve"> IgG and/or IgM; and/or anti-β2 glycoprotein-I antibodies</w:t>
      </w:r>
      <w:r w:rsidR="000745AE" w:rsidRPr="005B3145">
        <w:rPr>
          <w:rFonts w:ascii="Arial" w:hAnsi="Arial" w:cs="Arial"/>
          <w:color w:val="000000"/>
          <w:sz w:val="20"/>
          <w:szCs w:val="20"/>
          <w:lang w:eastAsia="nl-NL"/>
        </w:rPr>
        <w:t xml:space="preserve"> (</w:t>
      </w:r>
      <w:r w:rsidRPr="005B3145">
        <w:rPr>
          <w:rFonts w:ascii="Arial" w:hAnsi="Arial" w:cs="Arial"/>
          <w:color w:val="000000"/>
          <w:sz w:val="20"/>
          <w:szCs w:val="20"/>
          <w:lang w:eastAsia="nl-NL"/>
        </w:rPr>
        <w:t>anti-β2GPI</w:t>
      </w:r>
      <w:r w:rsidR="000745AE" w:rsidRPr="005B3145">
        <w:rPr>
          <w:rFonts w:ascii="Arial" w:hAnsi="Arial" w:cs="Arial"/>
          <w:color w:val="000000"/>
          <w:sz w:val="20"/>
          <w:szCs w:val="20"/>
          <w:lang w:eastAsia="nl-NL"/>
        </w:rPr>
        <w:t>)</w:t>
      </w:r>
      <w:r w:rsidRPr="005B3145">
        <w:rPr>
          <w:rFonts w:ascii="Arial" w:hAnsi="Arial" w:cs="Arial"/>
          <w:color w:val="000000"/>
          <w:sz w:val="20"/>
          <w:szCs w:val="20"/>
          <w:lang w:eastAsia="nl-NL"/>
        </w:rPr>
        <w:t xml:space="preserve"> IgG and/or IgM</w:t>
      </w:r>
      <w:r w:rsidR="002146BC" w:rsidRPr="005B3145">
        <w:rPr>
          <w:rFonts w:ascii="Arial" w:hAnsi="Arial" w:cs="Arial"/>
          <w:color w:val="000000"/>
          <w:sz w:val="20"/>
          <w:szCs w:val="20"/>
          <w:lang w:eastAsia="nl-NL"/>
        </w:rPr>
        <w:t xml:space="preserve"> </w:t>
      </w:r>
      <w:r w:rsidR="002146BC" w:rsidRPr="005B3145">
        <w:rPr>
          <w:rFonts w:ascii="Arial" w:hAnsi="Arial" w:cs="Arial"/>
          <w:color w:val="000000"/>
          <w:sz w:val="20"/>
          <w:szCs w:val="20"/>
          <w:lang w:eastAsia="nl-NL"/>
        </w:rPr>
        <w:fldChar w:fldCharType="begin">
          <w:fldData xml:space="preserve">PEVuZE5vdGU+PENpdGU+PEF1dGhvcj5NaXlha2lzPC9BdXRob3I+PFllYXI+MjAwNjwvWWVhcj48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</w:fldData>
        </w:fldChar>
      </w:r>
      <w:r w:rsidR="002146BC" w:rsidRPr="005B3145">
        <w:rPr>
          <w:rFonts w:ascii="Arial" w:hAnsi="Arial" w:cs="Arial"/>
          <w:color w:val="000000"/>
          <w:sz w:val="20"/>
          <w:szCs w:val="20"/>
          <w:lang w:eastAsia="nl-NL"/>
        </w:rPr>
        <w:instrText xml:space="preserve"> ADDIN EN.CITE </w:instrText>
      </w:r>
      <w:r w:rsidR="002146BC" w:rsidRPr="00A67F10">
        <w:rPr>
          <w:rFonts w:ascii="Arial" w:hAnsi="Arial" w:cs="Arial"/>
          <w:color w:val="000000"/>
          <w:sz w:val="20"/>
          <w:szCs w:val="20"/>
          <w:lang w:eastAsia="nl-NL"/>
        </w:rPr>
        <w:fldChar w:fldCharType="begin">
          <w:fldData xml:space="preserve">PEVuZE5vdGU+PENpdGU+PEF1dGhvcj5NaXlha2lzPC9BdXRob3I+PFllYXI+MjAwNjwvWWVhcj48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</w:fldData>
        </w:fldChar>
      </w:r>
      <w:r w:rsidR="002146BC" w:rsidRPr="005B3145">
        <w:rPr>
          <w:rFonts w:ascii="Arial" w:hAnsi="Arial" w:cs="Arial"/>
          <w:color w:val="000000"/>
          <w:sz w:val="20"/>
          <w:szCs w:val="20"/>
          <w:lang w:eastAsia="nl-NL"/>
        </w:rPr>
        <w:instrText xml:space="preserve"> ADDIN EN.CITE.DATA </w:instrText>
      </w:r>
      <w:r w:rsidR="002146BC" w:rsidRPr="00A67F10">
        <w:rPr>
          <w:rFonts w:ascii="Arial" w:hAnsi="Arial" w:cs="Arial"/>
          <w:color w:val="000000"/>
          <w:sz w:val="20"/>
          <w:szCs w:val="20"/>
          <w:lang w:eastAsia="nl-NL"/>
        </w:rPr>
      </w:r>
      <w:r w:rsidR="002146BC" w:rsidRPr="00A67F10">
        <w:rPr>
          <w:rFonts w:ascii="Arial" w:hAnsi="Arial" w:cs="Arial"/>
          <w:color w:val="000000"/>
          <w:sz w:val="20"/>
          <w:szCs w:val="20"/>
          <w:lang w:eastAsia="nl-NL"/>
        </w:rPr>
        <w:fldChar w:fldCharType="end"/>
      </w:r>
      <w:r w:rsidR="002146BC" w:rsidRPr="005B3145">
        <w:rPr>
          <w:rFonts w:ascii="Arial" w:hAnsi="Arial" w:cs="Arial"/>
          <w:color w:val="000000"/>
          <w:sz w:val="20"/>
          <w:szCs w:val="20"/>
          <w:lang w:eastAsia="nl-NL"/>
        </w:rPr>
      </w:r>
      <w:r w:rsidR="002146BC" w:rsidRPr="005B3145">
        <w:rPr>
          <w:rFonts w:ascii="Arial" w:hAnsi="Arial" w:cs="Arial"/>
          <w:color w:val="000000"/>
          <w:sz w:val="20"/>
          <w:szCs w:val="20"/>
          <w:lang w:eastAsia="nl-NL"/>
        </w:rPr>
        <w:fldChar w:fldCharType="separate"/>
      </w:r>
      <w:r w:rsidR="002146BC" w:rsidRPr="005B3145">
        <w:rPr>
          <w:rFonts w:ascii="Arial" w:hAnsi="Arial" w:cs="Arial"/>
          <w:noProof/>
          <w:color w:val="000000"/>
          <w:sz w:val="20"/>
          <w:szCs w:val="20"/>
          <w:lang w:eastAsia="nl-NL"/>
        </w:rPr>
        <w:t>(1)</w:t>
      </w:r>
      <w:r w:rsidR="002146BC"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xml:space="preserve">. Primary APS is not as well defined in children but comprises the finding of </w:t>
      </w:r>
      <w:proofErr w:type="spellStart"/>
      <w:r w:rsidRPr="005B3145">
        <w:rPr>
          <w:rFonts w:ascii="Arial" w:hAnsi="Arial" w:cs="Arial"/>
          <w:color w:val="000000"/>
          <w:sz w:val="20"/>
          <w:szCs w:val="20"/>
          <w:lang w:eastAsia="nl-NL"/>
        </w:rPr>
        <w:t>aPL</w:t>
      </w:r>
      <w:proofErr w:type="spellEnd"/>
      <w:r w:rsidRPr="005B3145">
        <w:rPr>
          <w:rFonts w:ascii="Arial" w:hAnsi="Arial" w:cs="Arial"/>
          <w:color w:val="000000"/>
          <w:sz w:val="20"/>
          <w:szCs w:val="20"/>
          <w:lang w:eastAsia="nl-NL"/>
        </w:rPr>
        <w:t xml:space="preserve"> combined with thrombosis</w:t>
      </w:r>
      <w:r w:rsidR="002146BC" w:rsidRPr="005B3145">
        <w:rPr>
          <w:rFonts w:ascii="Arial" w:hAnsi="Arial" w:cs="Arial"/>
          <w:color w:val="000000"/>
          <w:sz w:val="20"/>
          <w:szCs w:val="20"/>
          <w:lang w:eastAsia="nl-NL"/>
        </w:rPr>
        <w:t xml:space="preserve"> </w:t>
      </w:r>
      <w:r w:rsidR="002146BC" w:rsidRPr="005B3145">
        <w:rPr>
          <w:rFonts w:ascii="Arial" w:hAnsi="Arial" w:cs="Arial"/>
          <w:color w:val="000000"/>
          <w:sz w:val="20"/>
          <w:szCs w:val="20"/>
          <w:lang w:eastAsia="nl-NL"/>
        </w:rPr>
        <w:fldChar w:fldCharType="begin"/>
      </w:r>
      <w:r w:rsidR="002146BC" w:rsidRPr="005B3145">
        <w:rPr>
          <w:rFonts w:ascii="Arial" w:hAnsi="Arial" w:cs="Arial"/>
          <w:color w:val="000000"/>
          <w:sz w:val="20"/>
          <w:szCs w:val="20"/>
          <w:lang w:eastAsia="nl-NL"/>
        </w:rPr>
        <w:instrText xml:space="preserve"> ADDIN EN.CITE &lt;EndNote&gt;&lt;Cite&gt;&lt;Author&gt;Avcin&lt;/Author&gt;&lt;Year&gt;2009&lt;/Year&gt;&lt;RecNum&gt;1075&lt;/RecNum&gt;&lt;DisplayText&gt;(2)&lt;/DisplayText&gt;&lt;record&gt;&lt;rec-number&gt;1075&lt;/rec-number&gt;&lt;foreign-keys&gt;&lt;key app="EN" db-id="0as99d0x42fxrhesfpuxw2wqpvewwvwxwdpe" timestamp="1479460849"&gt;1075&lt;/key&gt;&lt;/foreign-keys&gt;&lt;ref-type name="Journal Article"&gt;17&lt;/ref-type&gt;&lt;contributors&gt;&lt;authors&gt;&lt;author&gt;Avcin, T.&lt;/author&gt;&lt;author&gt;Cimaz, R.&lt;/author&gt;&lt;author&gt;Rozman, B.&lt;/author&gt;&lt;author&gt;Ped, A. P. S. Registry Collaborative Group&lt;/author&gt;&lt;/authors&gt;&lt;/contributors&gt;&lt;auth-address&gt;Department of Allergology, Rheumatology and Clinical Immunology, University Children&amp;apos;s Hospital, University Medical Center Ljubljana, Ljubljana, Slovenia. tadej.avcin@kclj.si&lt;/auth-address&gt;&lt;titles&gt;&lt;title&gt;The Ped-APS Registry: the antiphospholipid syndrome in childhood&lt;/title&gt;&lt;secondary-title&gt;Lupus&lt;/secondary-title&gt;&lt;/titles&gt;&lt;periodical&gt;&lt;full-title&gt;Lupus&lt;/full-title&gt;&lt;abbr-1&gt;Lupus&lt;/abbr-1&gt;&lt;/periodical&gt;&lt;pages&gt;894-9&lt;/pages&gt;&lt;volume&gt;18&lt;/volume&gt;&lt;number&gt;10&lt;/number&gt;&lt;keywords&gt;&lt;keyword&gt;Antiphospholipid Syndrome/complications/*epidemiology&lt;/keyword&gt;&lt;keyword&gt;Child&lt;/keyword&gt;&lt;keyword&gt;Humans&lt;/keyword&gt;&lt;keyword&gt;*Registries&lt;/keyword&gt;&lt;keyword&gt;Thrombosis/etiology&lt;/keyword&gt;&lt;/keywords&gt;&lt;dates&gt;&lt;year&gt;2009&lt;/year&gt;&lt;pub-dates&gt;&lt;date&gt;Sep&lt;/date&gt;&lt;/pub-dates&gt;&lt;/dates&gt;&lt;isbn&gt;0961-2033 (Print)&amp;#xD;0961-2033 (Linking)&lt;/isbn&gt;&lt;accession-num&gt;19671789&lt;/accession-num&gt;&lt;urls&gt;&lt;related-urls&gt;&lt;url&gt;http://www.ncbi.nlm.nih.gov/pubmed/19671789&lt;/url&gt;&lt;/related-urls&gt;&lt;/urls&gt;&lt;electronic-resource-num&gt;10.1177/0961203309106917&lt;/electronic-resource-num&gt;&lt;/record&gt;&lt;/Cite&gt;&lt;/EndNote&gt;</w:instrText>
      </w:r>
      <w:r w:rsidR="002146BC" w:rsidRPr="005B3145">
        <w:rPr>
          <w:rFonts w:ascii="Arial" w:hAnsi="Arial" w:cs="Arial"/>
          <w:color w:val="000000"/>
          <w:sz w:val="20"/>
          <w:szCs w:val="20"/>
          <w:lang w:eastAsia="nl-NL"/>
        </w:rPr>
        <w:fldChar w:fldCharType="separate"/>
      </w:r>
      <w:r w:rsidR="002146BC" w:rsidRPr="005B3145">
        <w:rPr>
          <w:rFonts w:ascii="Arial" w:hAnsi="Arial" w:cs="Arial"/>
          <w:noProof/>
          <w:color w:val="000000"/>
          <w:sz w:val="20"/>
          <w:szCs w:val="20"/>
          <w:lang w:eastAsia="nl-NL"/>
        </w:rPr>
        <w:t>(2)</w:t>
      </w:r>
      <w:r w:rsidR="002146BC"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APS may occur in association with other disorder</w:t>
      </w:r>
      <w:r w:rsidR="000C3AA9" w:rsidRPr="005B3145">
        <w:rPr>
          <w:rFonts w:ascii="Arial" w:hAnsi="Arial" w:cs="Arial"/>
          <w:color w:val="000000"/>
          <w:sz w:val="20"/>
          <w:szCs w:val="20"/>
          <w:lang w:eastAsia="nl-NL"/>
        </w:rPr>
        <w:t>s</w:t>
      </w:r>
      <w:r w:rsidRPr="005B3145">
        <w:rPr>
          <w:rFonts w:ascii="Arial" w:hAnsi="Arial" w:cs="Arial"/>
          <w:color w:val="000000"/>
          <w:sz w:val="20"/>
          <w:szCs w:val="20"/>
          <w:lang w:eastAsia="nl-NL"/>
        </w:rPr>
        <w:t xml:space="preserve">, including particularly childhood-onset systemic lupus erythematosus (cSLE). </w:t>
      </w:r>
      <w:r w:rsidR="00116808" w:rsidRPr="005B3145">
        <w:rPr>
          <w:rFonts w:ascii="Arial" w:hAnsi="Arial" w:cs="Arial"/>
          <w:color w:val="000000"/>
          <w:sz w:val="20"/>
          <w:szCs w:val="20"/>
          <w:lang w:eastAsia="nl-NL"/>
        </w:rPr>
        <w:t>c</w:t>
      </w:r>
      <w:r w:rsidRPr="005B3145">
        <w:rPr>
          <w:rFonts w:ascii="Arial" w:hAnsi="Arial" w:cs="Arial"/>
          <w:color w:val="000000"/>
          <w:sz w:val="20"/>
          <w:szCs w:val="20"/>
          <w:lang w:eastAsia="nl-NL"/>
        </w:rPr>
        <w:t xml:space="preserve">SLE patients who are positive for </w:t>
      </w:r>
      <w:proofErr w:type="spellStart"/>
      <w:r w:rsidRPr="005B3145">
        <w:rPr>
          <w:rFonts w:ascii="Arial" w:hAnsi="Arial" w:cs="Arial"/>
          <w:color w:val="000000"/>
          <w:sz w:val="20"/>
          <w:szCs w:val="20"/>
          <w:lang w:eastAsia="nl-NL"/>
        </w:rPr>
        <w:t>aPL</w:t>
      </w:r>
      <w:proofErr w:type="spellEnd"/>
      <w:r w:rsidRPr="005B3145">
        <w:rPr>
          <w:rFonts w:ascii="Arial" w:hAnsi="Arial" w:cs="Arial"/>
          <w:color w:val="000000"/>
          <w:sz w:val="20"/>
          <w:szCs w:val="20"/>
          <w:lang w:eastAsia="nl-NL"/>
        </w:rPr>
        <w:t xml:space="preserve"> can present with </w:t>
      </w:r>
      <w:proofErr w:type="spellStart"/>
      <w:r w:rsidRPr="005B3145">
        <w:rPr>
          <w:rFonts w:ascii="Arial" w:hAnsi="Arial" w:cs="Arial"/>
          <w:color w:val="000000"/>
          <w:sz w:val="20"/>
          <w:szCs w:val="20"/>
          <w:lang w:eastAsia="nl-NL"/>
        </w:rPr>
        <w:t>aPL</w:t>
      </w:r>
      <w:proofErr w:type="spellEnd"/>
      <w:r w:rsidRPr="005B3145">
        <w:rPr>
          <w:rFonts w:ascii="Arial" w:hAnsi="Arial" w:cs="Arial"/>
          <w:color w:val="000000"/>
          <w:sz w:val="20"/>
          <w:szCs w:val="20"/>
          <w:lang w:eastAsia="nl-NL"/>
        </w:rPr>
        <w:t>-related clinical manifestations</w:t>
      </w:r>
      <w:r w:rsidR="002146BC" w:rsidRPr="005B3145">
        <w:rPr>
          <w:rFonts w:ascii="Arial" w:hAnsi="Arial" w:cs="Arial"/>
          <w:color w:val="000000"/>
          <w:sz w:val="20"/>
          <w:szCs w:val="20"/>
          <w:lang w:eastAsia="nl-NL"/>
        </w:rPr>
        <w:t xml:space="preserve"> </w:t>
      </w:r>
      <w:r w:rsidRPr="005B3145">
        <w:rPr>
          <w:rFonts w:ascii="Arial" w:hAnsi="Arial" w:cs="Arial"/>
          <w:color w:val="000000"/>
          <w:sz w:val="20"/>
          <w:szCs w:val="20"/>
          <w:lang w:eastAsia="nl-NL"/>
        </w:rPr>
        <w:fldChar w:fldCharType="begin">
          <w:fldData xml:space="preserve">PEVuZE5vdGU+PENpdGU+PEF1dGhvcj5BdmNpbjwvQXV0aG9yPjxZZWFyPjIwMDg8L1llYXI+PFJl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L2FiYnItMT48L2FsdC1wZXJpb2RpY2FsPjxwYWdlcz5lMTEwMC03PC9wYWdlcz48dm9sdW1lPjEy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</w:fldData>
        </w:fldChar>
      </w:r>
      <w:r w:rsidR="002146BC" w:rsidRPr="005B3145">
        <w:rPr>
          <w:rFonts w:ascii="Arial" w:hAnsi="Arial" w:cs="Arial"/>
          <w:color w:val="000000"/>
          <w:sz w:val="20"/>
          <w:szCs w:val="20"/>
          <w:lang w:eastAsia="nl-NL"/>
        </w:rPr>
        <w:instrText xml:space="preserve"> ADDIN EN.CITE </w:instrText>
      </w:r>
      <w:r w:rsidR="002146BC" w:rsidRPr="00A67F10">
        <w:rPr>
          <w:rFonts w:ascii="Arial" w:hAnsi="Arial" w:cs="Arial"/>
          <w:color w:val="000000"/>
          <w:sz w:val="20"/>
          <w:szCs w:val="20"/>
          <w:lang w:eastAsia="nl-NL"/>
        </w:rPr>
        <w:fldChar w:fldCharType="begin">
          <w:fldData xml:space="preserve">PEVuZE5vdGU+PENpdGU+PEF1dGhvcj5BdmNpbjwvQXV0aG9yPjxZZWFyPjIwMDg8L1llYXI+PFJl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</w:fldData>
        </w:fldChar>
      </w:r>
      <w:r w:rsidR="002146BC" w:rsidRPr="005B3145">
        <w:rPr>
          <w:rFonts w:ascii="Arial" w:hAnsi="Arial" w:cs="Arial"/>
          <w:color w:val="000000"/>
          <w:sz w:val="20"/>
          <w:szCs w:val="20"/>
          <w:lang w:eastAsia="nl-NL"/>
        </w:rPr>
        <w:instrText xml:space="preserve"> ADDIN EN.CITE.DATA </w:instrText>
      </w:r>
      <w:r w:rsidR="002146BC" w:rsidRPr="00A67F10">
        <w:rPr>
          <w:rFonts w:ascii="Arial" w:hAnsi="Arial" w:cs="Arial"/>
          <w:color w:val="000000"/>
          <w:sz w:val="20"/>
          <w:szCs w:val="20"/>
          <w:lang w:eastAsia="nl-NL"/>
        </w:rPr>
      </w:r>
      <w:r w:rsidR="002146BC" w:rsidRPr="00A67F10">
        <w:rPr>
          <w:rFonts w:ascii="Arial" w:hAnsi="Arial" w:cs="Arial"/>
          <w:color w:val="000000"/>
          <w:sz w:val="20"/>
          <w:szCs w:val="20"/>
          <w:lang w:eastAsia="nl-NL"/>
        </w:rPr>
        <w:fldChar w:fldCharType="end"/>
      </w:r>
      <w:r w:rsidRPr="005B3145">
        <w:rPr>
          <w:rFonts w:ascii="Arial" w:hAnsi="Arial" w:cs="Arial"/>
          <w:color w:val="000000"/>
          <w:sz w:val="20"/>
          <w:szCs w:val="20"/>
          <w:lang w:eastAsia="nl-NL"/>
        </w:rPr>
      </w:r>
      <w:r w:rsidRPr="005B3145">
        <w:rPr>
          <w:rFonts w:ascii="Arial" w:hAnsi="Arial" w:cs="Arial"/>
          <w:color w:val="000000"/>
          <w:sz w:val="20"/>
          <w:szCs w:val="20"/>
          <w:lang w:eastAsia="nl-NL"/>
        </w:rPr>
        <w:fldChar w:fldCharType="separate"/>
      </w:r>
      <w:r w:rsidR="002146BC" w:rsidRPr="005B3145">
        <w:rPr>
          <w:rFonts w:ascii="Arial" w:hAnsi="Arial" w:cs="Arial"/>
          <w:noProof/>
          <w:color w:val="000000"/>
          <w:sz w:val="20"/>
          <w:szCs w:val="20"/>
          <w:lang w:eastAsia="nl-NL"/>
        </w:rPr>
        <w:t>(3-6)</w:t>
      </w:r>
      <w:r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xml:space="preserve">. </w:t>
      </w:r>
    </w:p>
    <w:p w14:paraId="3C60D2D9" w14:textId="58354CFE" w:rsidR="002146BC" w:rsidRPr="005B3145" w:rsidRDefault="00CA748B" w:rsidP="00D30D1D">
      <w:pPr>
        <w:autoSpaceDE w:val="0"/>
        <w:autoSpaceDN w:val="0"/>
        <w:adjustRightInd w:val="0"/>
        <w:spacing w:line="360" w:lineRule="auto"/>
        <w:jc w:val="both"/>
        <w:rPr>
          <w:rFonts w:ascii="Arial" w:hAnsi="Arial" w:cs="Arial"/>
          <w:color w:val="000000"/>
          <w:sz w:val="20"/>
          <w:szCs w:val="20"/>
          <w:lang w:eastAsia="nl-NL"/>
        </w:rPr>
      </w:pPr>
      <w:r w:rsidRPr="005B3145">
        <w:rPr>
          <w:rFonts w:ascii="Arial" w:hAnsi="Arial" w:cs="Arial"/>
          <w:color w:val="000000"/>
          <w:sz w:val="20"/>
          <w:szCs w:val="20"/>
          <w:lang w:eastAsia="nl-NL"/>
        </w:rPr>
        <w:t xml:space="preserve">Although APS and SLE can share biological and clinical manifestations, </w:t>
      </w:r>
      <w:proofErr w:type="spellStart"/>
      <w:r w:rsidRPr="005B3145">
        <w:rPr>
          <w:rFonts w:ascii="Arial" w:hAnsi="Arial" w:cs="Arial"/>
          <w:color w:val="000000"/>
          <w:sz w:val="20"/>
          <w:szCs w:val="20"/>
          <w:lang w:eastAsia="nl-NL"/>
        </w:rPr>
        <w:t>immunogenetic</w:t>
      </w:r>
      <w:proofErr w:type="spellEnd"/>
      <w:r w:rsidRPr="005B3145">
        <w:rPr>
          <w:rFonts w:ascii="Arial" w:hAnsi="Arial" w:cs="Arial"/>
          <w:color w:val="000000"/>
          <w:sz w:val="20"/>
          <w:szCs w:val="20"/>
          <w:lang w:eastAsia="nl-NL"/>
        </w:rPr>
        <w:t xml:space="preserve"> studies in adult patients showed that the two diseases display different combinations of susceptibility genes, suggesting that they are two distinct disease entities</w:t>
      </w:r>
      <w:r w:rsidR="0029553D" w:rsidRPr="005B3145">
        <w:rPr>
          <w:rFonts w:ascii="Arial" w:hAnsi="Arial" w:cs="Arial"/>
          <w:color w:val="000000"/>
          <w:sz w:val="20"/>
          <w:szCs w:val="20"/>
          <w:lang w:eastAsia="nl-NL"/>
        </w:rPr>
        <w:t xml:space="preserve"> </w:t>
      </w:r>
      <w:r w:rsidR="0029553D" w:rsidRPr="005B3145">
        <w:rPr>
          <w:rFonts w:ascii="Arial" w:hAnsi="Arial" w:cs="Arial"/>
          <w:color w:val="000000"/>
          <w:sz w:val="20"/>
          <w:szCs w:val="20"/>
          <w:lang w:eastAsia="nl-NL"/>
        </w:rPr>
        <w:fldChar w:fldCharType="begin">
          <w:fldData xml:space="preserve">PEVuZE5vdGU+PENpdGU+PEF1dGhvcj5TZWJhc3RpYW5pPC9BdXRob3I+PFllYXI+MjAxNjwvWWVh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</w:fldData>
        </w:fldChar>
      </w:r>
      <w:r w:rsidR="0029553D" w:rsidRPr="005B3145">
        <w:rPr>
          <w:rFonts w:ascii="Arial" w:hAnsi="Arial" w:cs="Arial"/>
          <w:color w:val="000000"/>
          <w:sz w:val="20"/>
          <w:szCs w:val="20"/>
          <w:lang w:eastAsia="nl-NL"/>
        </w:rPr>
        <w:instrText xml:space="preserve"> ADDIN EN.CITE </w:instrText>
      </w:r>
      <w:r w:rsidR="0029553D" w:rsidRPr="00A67F10">
        <w:rPr>
          <w:rFonts w:ascii="Arial" w:hAnsi="Arial" w:cs="Arial"/>
          <w:color w:val="000000"/>
          <w:sz w:val="20"/>
          <w:szCs w:val="20"/>
          <w:lang w:eastAsia="nl-NL"/>
        </w:rPr>
        <w:fldChar w:fldCharType="begin">
          <w:fldData xml:space="preserve">PEVuZE5vdGU+PENpdGU+PEF1dGhvcj5TZWJhc3RpYW5pPC9BdXRob3I+PFllYXI+MjAxNjwvWWVh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</w:fldData>
        </w:fldChar>
      </w:r>
      <w:r w:rsidR="0029553D" w:rsidRPr="005B3145">
        <w:rPr>
          <w:rFonts w:ascii="Arial" w:hAnsi="Arial" w:cs="Arial"/>
          <w:color w:val="000000"/>
          <w:sz w:val="20"/>
          <w:szCs w:val="20"/>
          <w:lang w:eastAsia="nl-NL"/>
        </w:rPr>
        <w:instrText xml:space="preserve"> ADDIN EN.CITE.DATA </w:instrText>
      </w:r>
      <w:r w:rsidR="0029553D" w:rsidRPr="00A67F10">
        <w:rPr>
          <w:rFonts w:ascii="Arial" w:hAnsi="Arial" w:cs="Arial"/>
          <w:color w:val="000000"/>
          <w:sz w:val="20"/>
          <w:szCs w:val="20"/>
          <w:lang w:eastAsia="nl-NL"/>
        </w:rPr>
      </w:r>
      <w:r w:rsidR="0029553D" w:rsidRPr="00A67F10">
        <w:rPr>
          <w:rFonts w:ascii="Arial" w:hAnsi="Arial" w:cs="Arial"/>
          <w:color w:val="000000"/>
          <w:sz w:val="20"/>
          <w:szCs w:val="20"/>
          <w:lang w:eastAsia="nl-NL"/>
        </w:rPr>
        <w:fldChar w:fldCharType="end"/>
      </w:r>
      <w:r w:rsidR="0029553D" w:rsidRPr="005B3145">
        <w:rPr>
          <w:rFonts w:ascii="Arial" w:hAnsi="Arial" w:cs="Arial"/>
          <w:color w:val="000000"/>
          <w:sz w:val="20"/>
          <w:szCs w:val="20"/>
          <w:lang w:eastAsia="nl-NL"/>
        </w:rPr>
      </w:r>
      <w:r w:rsidR="0029553D" w:rsidRPr="005B3145">
        <w:rPr>
          <w:rFonts w:ascii="Arial" w:hAnsi="Arial" w:cs="Arial"/>
          <w:color w:val="000000"/>
          <w:sz w:val="20"/>
          <w:szCs w:val="20"/>
          <w:lang w:eastAsia="nl-NL"/>
        </w:rPr>
        <w:fldChar w:fldCharType="separate"/>
      </w:r>
      <w:r w:rsidR="0029553D" w:rsidRPr="005B3145">
        <w:rPr>
          <w:rFonts w:ascii="Arial" w:hAnsi="Arial" w:cs="Arial"/>
          <w:noProof/>
          <w:color w:val="000000"/>
          <w:sz w:val="20"/>
          <w:szCs w:val="20"/>
          <w:lang w:eastAsia="nl-NL"/>
        </w:rPr>
        <w:t>(7-9)</w:t>
      </w:r>
      <w:r w:rsidR="0029553D"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In p</w:t>
      </w:r>
      <w:r w:rsidR="0029553D" w:rsidRPr="005B3145">
        <w:rPr>
          <w:rFonts w:ascii="Arial" w:hAnsi="Arial" w:cs="Arial"/>
          <w:color w:val="000000"/>
          <w:sz w:val="20"/>
          <w:szCs w:val="20"/>
          <w:lang w:eastAsia="nl-NL"/>
        </w:rPr>
        <w:t>a</w:t>
      </w:r>
      <w:r w:rsidRPr="005B3145">
        <w:rPr>
          <w:rFonts w:ascii="Arial" w:hAnsi="Arial" w:cs="Arial"/>
          <w:color w:val="000000"/>
          <w:sz w:val="20"/>
          <w:szCs w:val="20"/>
          <w:lang w:eastAsia="nl-NL"/>
        </w:rPr>
        <w:t xml:space="preserve">ediatric patients APS is more commonly associated with SLE than in adults </w:t>
      </w:r>
      <w:r w:rsidRPr="005B3145">
        <w:rPr>
          <w:rFonts w:ascii="Arial" w:hAnsi="Arial" w:cs="Arial"/>
          <w:color w:val="000000"/>
          <w:sz w:val="20"/>
          <w:szCs w:val="20"/>
          <w:lang w:eastAsia="nl-NL"/>
        </w:rPr>
        <w:fldChar w:fldCharType="begin">
          <w:fldData xml:space="preserve">PEVuZE5vdGU+PENpdGU+PEF1dGhvcj5BdmNpbjwvQXV0aG9yPjxZZWFyPjIwMDg8L1llYXI+PFJl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YmJyLTE+PC9hbHQtcGVyaW9kaWNhbD48cGFnZXM+ZTExMDAtNzwvcGFnZXM+PHZvbHVtZT4xMjI8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</w:fldData>
        </w:fldChar>
      </w:r>
      <w:r w:rsidRPr="005B3145">
        <w:rPr>
          <w:rFonts w:ascii="Arial" w:hAnsi="Arial" w:cs="Arial"/>
          <w:color w:val="000000"/>
          <w:sz w:val="20"/>
          <w:szCs w:val="20"/>
          <w:lang w:eastAsia="nl-NL"/>
        </w:rPr>
        <w:instrText xml:space="preserve"> ADDIN EN.CITE </w:instrText>
      </w:r>
      <w:r w:rsidRPr="00A67F10">
        <w:rPr>
          <w:rFonts w:ascii="Arial" w:hAnsi="Arial" w:cs="Arial"/>
          <w:color w:val="000000"/>
          <w:sz w:val="20"/>
          <w:szCs w:val="20"/>
          <w:lang w:eastAsia="nl-NL"/>
        </w:rPr>
        <w:fldChar w:fldCharType="begin">
          <w:fldData xml:space="preserve">PEVuZE5vdGU+PENpdGU+PEF1dGhvcj5BdmNpbjwvQXV0aG9yPjxZZWFyPjIwMDg8L1llYXI+PFJl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</w:fldData>
        </w:fldChar>
      </w:r>
      <w:r w:rsidRPr="005B3145">
        <w:rPr>
          <w:rFonts w:ascii="Arial" w:hAnsi="Arial" w:cs="Arial"/>
          <w:color w:val="000000"/>
          <w:sz w:val="20"/>
          <w:szCs w:val="20"/>
          <w:lang w:eastAsia="nl-NL"/>
        </w:rPr>
        <w:instrText xml:space="preserve"> ADDIN EN.CITE.DATA </w:instrText>
      </w:r>
      <w:r w:rsidRPr="00A67F10">
        <w:rPr>
          <w:rFonts w:ascii="Arial" w:hAnsi="Arial" w:cs="Arial"/>
          <w:color w:val="000000"/>
          <w:sz w:val="20"/>
          <w:szCs w:val="20"/>
          <w:lang w:eastAsia="nl-NL"/>
        </w:rPr>
      </w:r>
      <w:r w:rsidRPr="00A67F10">
        <w:rPr>
          <w:rFonts w:ascii="Arial" w:hAnsi="Arial" w:cs="Arial"/>
          <w:color w:val="000000"/>
          <w:sz w:val="20"/>
          <w:szCs w:val="20"/>
          <w:lang w:eastAsia="nl-NL"/>
        </w:rPr>
        <w:fldChar w:fldCharType="end"/>
      </w:r>
      <w:r w:rsidRPr="005B3145">
        <w:rPr>
          <w:rFonts w:ascii="Arial" w:hAnsi="Arial" w:cs="Arial"/>
          <w:color w:val="000000"/>
          <w:sz w:val="20"/>
          <w:szCs w:val="20"/>
          <w:lang w:eastAsia="nl-NL"/>
        </w:rPr>
      </w:r>
      <w:r w:rsidRPr="005B3145">
        <w:rPr>
          <w:rFonts w:ascii="Arial" w:hAnsi="Arial" w:cs="Arial"/>
          <w:color w:val="000000"/>
          <w:sz w:val="20"/>
          <w:szCs w:val="20"/>
          <w:lang w:eastAsia="nl-NL"/>
        </w:rPr>
        <w:fldChar w:fldCharType="separate"/>
      </w:r>
      <w:r w:rsidRPr="005B3145">
        <w:rPr>
          <w:rFonts w:ascii="Arial" w:hAnsi="Arial" w:cs="Arial"/>
          <w:noProof/>
          <w:color w:val="000000"/>
          <w:sz w:val="20"/>
          <w:szCs w:val="20"/>
          <w:lang w:eastAsia="nl-NL"/>
        </w:rPr>
        <w:t>(3)</w:t>
      </w:r>
      <w:r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xml:space="preserve">, but no </w:t>
      </w:r>
      <w:proofErr w:type="spellStart"/>
      <w:r w:rsidRPr="005B3145">
        <w:rPr>
          <w:rFonts w:ascii="Arial" w:hAnsi="Arial" w:cs="Arial"/>
          <w:color w:val="000000"/>
          <w:sz w:val="20"/>
          <w:szCs w:val="20"/>
          <w:lang w:eastAsia="nl-NL"/>
        </w:rPr>
        <w:t>immunogenetic</w:t>
      </w:r>
      <w:proofErr w:type="spellEnd"/>
      <w:r w:rsidRPr="005B3145">
        <w:rPr>
          <w:rFonts w:ascii="Arial" w:hAnsi="Arial" w:cs="Arial"/>
          <w:color w:val="000000"/>
          <w:sz w:val="20"/>
          <w:szCs w:val="20"/>
          <w:lang w:eastAsia="nl-NL"/>
        </w:rPr>
        <w:t xml:space="preserve"> studies were performed in </w:t>
      </w:r>
      <w:proofErr w:type="spellStart"/>
      <w:r w:rsidRPr="005B3145">
        <w:rPr>
          <w:rFonts w:ascii="Arial" w:hAnsi="Arial" w:cs="Arial"/>
          <w:color w:val="000000"/>
          <w:sz w:val="20"/>
          <w:szCs w:val="20"/>
          <w:lang w:eastAsia="nl-NL"/>
        </w:rPr>
        <w:t>pediatric</w:t>
      </w:r>
      <w:proofErr w:type="spellEnd"/>
      <w:r w:rsidRPr="005B3145">
        <w:rPr>
          <w:rFonts w:ascii="Arial" w:hAnsi="Arial" w:cs="Arial"/>
          <w:color w:val="000000"/>
          <w:sz w:val="20"/>
          <w:szCs w:val="20"/>
          <w:lang w:eastAsia="nl-NL"/>
        </w:rPr>
        <w:t xml:space="preserve"> population. </w:t>
      </w:r>
    </w:p>
    <w:p w14:paraId="4F0E82E3" w14:textId="11688881" w:rsidR="00640726" w:rsidRPr="005B3145" w:rsidRDefault="00640726" w:rsidP="00D30D1D">
      <w:pPr>
        <w:autoSpaceDE w:val="0"/>
        <w:autoSpaceDN w:val="0"/>
        <w:adjustRightInd w:val="0"/>
        <w:spacing w:line="360" w:lineRule="auto"/>
        <w:jc w:val="both"/>
        <w:rPr>
          <w:rFonts w:ascii="Arial" w:hAnsi="Arial" w:cs="Arial"/>
          <w:color w:val="000000"/>
          <w:sz w:val="20"/>
          <w:szCs w:val="20"/>
          <w:lang w:eastAsia="nl-NL"/>
        </w:rPr>
      </w:pPr>
      <w:r w:rsidRPr="005B3145">
        <w:rPr>
          <w:rFonts w:ascii="Arial" w:hAnsi="Arial" w:cs="Arial"/>
          <w:color w:val="000000"/>
          <w:sz w:val="20"/>
          <w:szCs w:val="20"/>
          <w:lang w:eastAsia="nl-NL"/>
        </w:rPr>
        <w:t xml:space="preserve">In 2004, the international Ped-APS registry was initiated to determine the extent and characteristics of </w:t>
      </w:r>
      <w:r w:rsidR="00E71A73" w:rsidRPr="005B3145">
        <w:rPr>
          <w:rFonts w:ascii="Arial" w:hAnsi="Arial" w:cs="Arial"/>
          <w:color w:val="000000"/>
          <w:sz w:val="20"/>
          <w:szCs w:val="20"/>
          <w:lang w:eastAsia="nl-NL"/>
        </w:rPr>
        <w:t>paediatric</w:t>
      </w:r>
      <w:r w:rsidRPr="005B3145">
        <w:rPr>
          <w:rFonts w:ascii="Arial" w:hAnsi="Arial" w:cs="Arial"/>
          <w:color w:val="000000"/>
          <w:sz w:val="20"/>
          <w:szCs w:val="20"/>
          <w:lang w:eastAsia="nl-NL"/>
        </w:rPr>
        <w:t xml:space="preserve"> APS. </w:t>
      </w:r>
      <w:r w:rsidR="00E71A73" w:rsidRPr="005B3145">
        <w:rPr>
          <w:rFonts w:ascii="Arial" w:hAnsi="Arial" w:cs="Arial"/>
          <w:color w:val="000000"/>
          <w:sz w:val="20"/>
          <w:szCs w:val="20"/>
          <w:lang w:eastAsia="nl-NL"/>
        </w:rPr>
        <w:t>T</w:t>
      </w:r>
      <w:r w:rsidRPr="005B3145">
        <w:rPr>
          <w:rFonts w:ascii="Arial" w:hAnsi="Arial" w:cs="Arial"/>
          <w:color w:val="000000"/>
          <w:sz w:val="20"/>
          <w:szCs w:val="20"/>
          <w:lang w:eastAsia="nl-NL"/>
        </w:rPr>
        <w:t xml:space="preserve">his registry </w:t>
      </w:r>
      <w:r w:rsidR="00E71A73" w:rsidRPr="005B3145">
        <w:rPr>
          <w:rFonts w:ascii="Arial" w:hAnsi="Arial" w:cs="Arial"/>
          <w:color w:val="000000"/>
          <w:sz w:val="20"/>
          <w:szCs w:val="20"/>
          <w:lang w:eastAsia="nl-NL"/>
        </w:rPr>
        <w:t xml:space="preserve">has </w:t>
      </w:r>
      <w:r w:rsidRPr="005B3145">
        <w:rPr>
          <w:rFonts w:ascii="Arial" w:hAnsi="Arial" w:cs="Arial"/>
          <w:color w:val="000000"/>
          <w:sz w:val="20"/>
          <w:szCs w:val="20"/>
          <w:lang w:eastAsia="nl-NL"/>
        </w:rPr>
        <w:t xml:space="preserve">identified 121 cases of </w:t>
      </w:r>
      <w:r w:rsidR="00337C07" w:rsidRPr="005B3145">
        <w:rPr>
          <w:rFonts w:ascii="Arial" w:hAnsi="Arial" w:cs="Arial"/>
          <w:bCs/>
          <w:sz w:val="20"/>
          <w:szCs w:val="20"/>
        </w:rPr>
        <w:t>paediatric</w:t>
      </w:r>
      <w:r w:rsidR="000745AE" w:rsidRPr="005B3145">
        <w:rPr>
          <w:rFonts w:ascii="Arial" w:hAnsi="Arial" w:cs="Arial"/>
          <w:b/>
          <w:bCs/>
          <w:sz w:val="20"/>
          <w:szCs w:val="20"/>
        </w:rPr>
        <w:t xml:space="preserve"> </w:t>
      </w:r>
      <w:r w:rsidRPr="005B3145">
        <w:rPr>
          <w:rFonts w:ascii="Arial" w:hAnsi="Arial" w:cs="Arial"/>
          <w:color w:val="000000"/>
          <w:sz w:val="20"/>
          <w:szCs w:val="20"/>
          <w:lang w:eastAsia="nl-NL"/>
        </w:rPr>
        <w:t xml:space="preserve">APS in 14 European countries. Of these patients, 50% had primary APS, and 41% had APS in association with cSLE or lupus-like disease </w:t>
      </w:r>
      <w:r w:rsidRPr="005B3145">
        <w:rPr>
          <w:rFonts w:ascii="Arial" w:hAnsi="Arial" w:cs="Arial"/>
          <w:color w:val="000000"/>
          <w:sz w:val="20"/>
          <w:szCs w:val="20"/>
          <w:lang w:eastAsia="nl-NL"/>
        </w:rPr>
        <w:fldChar w:fldCharType="begin">
          <w:fldData xml:space="preserve">PEVuZE5vdGU+PENpdGU+PEF1dGhvcj5BdmNpbjwvQXV0aG9yPjxZZWFyPjIwMDg8L1llYXI+PFJl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</w:fldData>
        </w:fldChar>
      </w:r>
      <w:r w:rsidR="002146BC" w:rsidRPr="005B3145">
        <w:rPr>
          <w:rFonts w:ascii="Arial" w:hAnsi="Arial" w:cs="Arial"/>
          <w:color w:val="000000"/>
          <w:sz w:val="20"/>
          <w:szCs w:val="20"/>
          <w:lang w:eastAsia="nl-NL"/>
        </w:rPr>
        <w:instrText xml:space="preserve"> ADDIN EN.CITE </w:instrText>
      </w:r>
      <w:r w:rsidR="002146BC" w:rsidRPr="00A67F10">
        <w:rPr>
          <w:rFonts w:ascii="Arial" w:hAnsi="Arial" w:cs="Arial"/>
          <w:color w:val="000000"/>
          <w:sz w:val="20"/>
          <w:szCs w:val="20"/>
          <w:lang w:eastAsia="nl-NL"/>
        </w:rPr>
        <w:fldChar w:fldCharType="begin">
          <w:fldData xml:space="preserve">PEVuZE5vdGU+PENpdGU+PEF1dGhvcj5BdmNpbjwvQXV0aG9yPjxZZWFyPjIwMDg8L1llYXI+PFJl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</w:fldData>
        </w:fldChar>
      </w:r>
      <w:r w:rsidR="002146BC" w:rsidRPr="005B3145">
        <w:rPr>
          <w:rFonts w:ascii="Arial" w:hAnsi="Arial" w:cs="Arial"/>
          <w:color w:val="000000"/>
          <w:sz w:val="20"/>
          <w:szCs w:val="20"/>
          <w:lang w:eastAsia="nl-NL"/>
        </w:rPr>
        <w:instrText xml:space="preserve"> ADDIN EN.CITE.DATA </w:instrText>
      </w:r>
      <w:r w:rsidR="002146BC" w:rsidRPr="00A67F10">
        <w:rPr>
          <w:rFonts w:ascii="Arial" w:hAnsi="Arial" w:cs="Arial"/>
          <w:color w:val="000000"/>
          <w:sz w:val="20"/>
          <w:szCs w:val="20"/>
          <w:lang w:eastAsia="nl-NL"/>
        </w:rPr>
      </w:r>
      <w:r w:rsidR="002146BC" w:rsidRPr="00A67F10">
        <w:rPr>
          <w:rFonts w:ascii="Arial" w:hAnsi="Arial" w:cs="Arial"/>
          <w:color w:val="000000"/>
          <w:sz w:val="20"/>
          <w:szCs w:val="20"/>
          <w:lang w:eastAsia="nl-NL"/>
        </w:rPr>
        <w:fldChar w:fldCharType="end"/>
      </w:r>
      <w:r w:rsidRPr="005B3145">
        <w:rPr>
          <w:rFonts w:ascii="Arial" w:hAnsi="Arial" w:cs="Arial"/>
          <w:color w:val="000000"/>
          <w:sz w:val="20"/>
          <w:szCs w:val="20"/>
          <w:lang w:eastAsia="nl-NL"/>
        </w:rPr>
      </w:r>
      <w:r w:rsidRPr="005B3145">
        <w:rPr>
          <w:rFonts w:ascii="Arial" w:hAnsi="Arial" w:cs="Arial"/>
          <w:color w:val="000000"/>
          <w:sz w:val="20"/>
          <w:szCs w:val="20"/>
          <w:lang w:eastAsia="nl-NL"/>
        </w:rPr>
        <w:fldChar w:fldCharType="separate"/>
      </w:r>
      <w:r w:rsidR="002146BC" w:rsidRPr="005B3145">
        <w:rPr>
          <w:rFonts w:ascii="Arial" w:hAnsi="Arial" w:cs="Arial"/>
          <w:noProof/>
          <w:color w:val="000000"/>
          <w:sz w:val="20"/>
          <w:szCs w:val="20"/>
          <w:lang w:eastAsia="nl-NL"/>
        </w:rPr>
        <w:t>(2, 3)</w:t>
      </w:r>
      <w:r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xml:space="preserve">. </w:t>
      </w:r>
    </w:p>
    <w:p w14:paraId="7AC02616" w14:textId="554C32E5" w:rsidR="00640726" w:rsidRPr="005B3145" w:rsidRDefault="00640726" w:rsidP="00D30D1D">
      <w:pPr>
        <w:autoSpaceDE w:val="0"/>
        <w:autoSpaceDN w:val="0"/>
        <w:adjustRightInd w:val="0"/>
        <w:spacing w:line="360" w:lineRule="auto"/>
        <w:jc w:val="both"/>
        <w:rPr>
          <w:rFonts w:ascii="Arial" w:hAnsi="Arial" w:cs="Arial"/>
          <w:color w:val="000000"/>
          <w:sz w:val="20"/>
          <w:szCs w:val="20"/>
          <w:lang w:eastAsia="nl-NL"/>
        </w:rPr>
      </w:pPr>
      <w:r w:rsidRPr="005B3145">
        <w:rPr>
          <w:rFonts w:ascii="Arial" w:hAnsi="Arial" w:cs="Arial"/>
          <w:color w:val="000000"/>
          <w:sz w:val="20"/>
          <w:szCs w:val="20"/>
          <w:lang w:eastAsia="nl-NL"/>
        </w:rPr>
        <w:t>The low prevalence of APS impedes translational research, resulting in a lack of evidence to inform guidelines for disease management. Treatment approaches can differ even within centres, and are mostly based on adult-derived studies, anecdotal evidence based on case series in children, and clinic</w:t>
      </w:r>
      <w:r w:rsidR="00863A3D" w:rsidRPr="005B3145">
        <w:rPr>
          <w:rFonts w:ascii="Arial" w:hAnsi="Arial" w:cs="Arial"/>
          <w:color w:val="000000"/>
          <w:sz w:val="20"/>
          <w:szCs w:val="20"/>
          <w:lang w:eastAsia="nl-NL"/>
        </w:rPr>
        <w:t>al</w:t>
      </w:r>
      <w:r w:rsidRPr="005B3145">
        <w:rPr>
          <w:rFonts w:ascii="Arial" w:hAnsi="Arial" w:cs="Arial"/>
          <w:color w:val="000000"/>
          <w:sz w:val="20"/>
          <w:szCs w:val="20"/>
          <w:lang w:eastAsia="nl-NL"/>
        </w:rPr>
        <w:t xml:space="preserve"> </w:t>
      </w:r>
      <w:r w:rsidR="00A65333" w:rsidRPr="005B3145">
        <w:rPr>
          <w:rFonts w:ascii="Arial" w:hAnsi="Arial" w:cs="Arial"/>
          <w:color w:val="000000"/>
          <w:sz w:val="20"/>
          <w:szCs w:val="20"/>
          <w:lang w:eastAsia="nl-NL"/>
        </w:rPr>
        <w:t>expertise</w:t>
      </w:r>
      <w:r w:rsidRPr="005B3145">
        <w:rPr>
          <w:rFonts w:ascii="Arial" w:hAnsi="Arial" w:cs="Arial"/>
          <w:color w:val="000000"/>
          <w:sz w:val="20"/>
          <w:szCs w:val="20"/>
          <w:lang w:eastAsia="nl-NL"/>
        </w:rPr>
        <w:t xml:space="preserve">. International collaboration is necessary: only by sharing expertise can we optimise and disseminate best practices regarding diagnosis and management of these rare diseases. For this reason, the Single Hub and Access point for paediatric Rheumatology in Europe (SHARE) project was initiated </w:t>
      </w:r>
      <w:r w:rsidRPr="005B3145">
        <w:rPr>
          <w:rFonts w:ascii="Arial" w:hAnsi="Arial" w:cs="Arial"/>
          <w:color w:val="000000"/>
          <w:sz w:val="20"/>
          <w:szCs w:val="20"/>
          <w:lang w:eastAsia="nl-NL"/>
        </w:rPr>
        <w:fldChar w:fldCharType="begin"/>
      </w:r>
      <w:r w:rsidR="00CA748B" w:rsidRPr="005B3145">
        <w:rPr>
          <w:rFonts w:ascii="Arial" w:hAnsi="Arial" w:cs="Arial"/>
          <w:color w:val="000000"/>
          <w:sz w:val="20"/>
          <w:szCs w:val="20"/>
          <w:lang w:eastAsia="nl-NL"/>
        </w:rPr>
        <w:instrText xml:space="preserve"> ADDIN EN.CITE &lt;EndNote&gt;&lt;Cite&gt;&lt;Author&gt;Wulffraat&lt;/Author&gt;&lt;Year&gt;2013&lt;/Year&gt;&lt;RecNum&gt;11&lt;/RecNum&gt;&lt;DisplayText&gt;(10)&lt;/DisplayText&gt;&lt;record&gt;&lt;rec-number&gt;11&lt;/rec-number&gt;&lt;foreign-keys&gt;&lt;key app="EN" db-id="0as99d0x42fxrhesfpuxw2wqpvewwvwxwdpe" timestamp="1433239424"&gt;11&lt;/key&gt;&lt;/foreign-keys&gt;&lt;ref-type name="Journal Article"&gt;17&lt;/ref-type&gt;&lt;contributors&gt;&lt;authors&gt;&lt;author&gt;Wulffraat, N. M.&lt;/author&gt;&lt;author&gt;Vastert, B.&lt;/author&gt;&lt;author&gt;Share consortium&lt;/author&gt;&lt;/authors&gt;&lt;/contributors&gt;&lt;auth-address&gt;Department of Pediatric Rheumatology, UMCU, Utrecht, Netherlands. n.wulffraat@umcutrecht.nl.&lt;/auth-address&gt;&lt;titles&gt;&lt;title&gt;Time to share&lt;/title&gt;&lt;secondary-title&gt;Pediatr Rheumatol Online J&lt;/secondary-title&gt;&lt;/titles&gt;&lt;periodical&gt;&lt;full-title&gt;Pediatr Rheumatol Online J&lt;/full-title&gt;&lt;/periodical&gt;&lt;pages&gt;5&lt;/pages&gt;&lt;volume&gt;11&lt;/volume&gt;&lt;number&gt;1&lt;/number&gt;&lt;edition&gt;2013/02/19&lt;/edition&gt;&lt;dates&gt;&lt;year&gt;2013&lt;/year&gt;&lt;/dates&gt;&lt;isbn&gt;1546-0096 (Electronic)&amp;#xD;1546-0096 (Linking)&lt;/isbn&gt;&lt;accession-num&gt;23414510&lt;/accession-num&gt;&lt;urls&gt;&lt;related-urls&gt;&lt;url&gt;http://www.ncbi.nlm.nih.gov/pubmed/23414510&lt;/url&gt;&lt;url&gt;http://www.ncbi.nlm.nih.gov/pmc/articles/PMC3583675/pdf/1546-0096-11-5.pdf&lt;/url&gt;&lt;/related-urls&gt;&lt;/urls&gt;&lt;custom2&gt;3583675&lt;/custom2&gt;&lt;electronic-resource-num&gt;1546-0096-11-5 [pii]&amp;#xD;10.1186/1546-0096-11-5&lt;/electronic-resource-num&gt;&lt;language&gt;eng&lt;/language&gt;&lt;/record&gt;&lt;/Cite&gt;&lt;/EndNote&gt;</w:instrText>
      </w:r>
      <w:r w:rsidRPr="005B3145">
        <w:rPr>
          <w:rFonts w:ascii="Arial" w:hAnsi="Arial" w:cs="Arial"/>
          <w:color w:val="000000"/>
          <w:sz w:val="20"/>
          <w:szCs w:val="20"/>
          <w:lang w:eastAsia="nl-NL"/>
        </w:rPr>
        <w:fldChar w:fldCharType="separate"/>
      </w:r>
      <w:r w:rsidR="00CA748B" w:rsidRPr="005B3145">
        <w:rPr>
          <w:rFonts w:ascii="Arial" w:hAnsi="Arial" w:cs="Arial"/>
          <w:noProof/>
          <w:color w:val="000000"/>
          <w:sz w:val="20"/>
          <w:szCs w:val="20"/>
          <w:lang w:eastAsia="nl-NL"/>
        </w:rPr>
        <w:t>(10)</w:t>
      </w:r>
      <w:r w:rsidRPr="005B3145">
        <w:rPr>
          <w:rFonts w:ascii="Arial" w:hAnsi="Arial" w:cs="Arial"/>
          <w:color w:val="000000"/>
          <w:sz w:val="20"/>
          <w:szCs w:val="20"/>
          <w:lang w:eastAsia="nl-NL"/>
        </w:rPr>
        <w:fldChar w:fldCharType="end"/>
      </w:r>
      <w:r w:rsidRPr="005B3145">
        <w:rPr>
          <w:rFonts w:ascii="Arial" w:hAnsi="Arial" w:cs="Arial"/>
          <w:color w:val="000000"/>
          <w:sz w:val="20"/>
          <w:szCs w:val="20"/>
          <w:lang w:eastAsia="nl-NL"/>
        </w:rPr>
        <w:t xml:space="preserve">. One of the objectives of this project was to identify best practices for diagnosis and management of </w:t>
      </w:r>
      <w:r w:rsidR="00E71A73" w:rsidRPr="005B3145">
        <w:rPr>
          <w:rFonts w:ascii="Arial" w:hAnsi="Arial" w:cs="Arial"/>
          <w:color w:val="000000"/>
          <w:sz w:val="20"/>
          <w:szCs w:val="20"/>
          <w:lang w:eastAsia="nl-NL"/>
        </w:rPr>
        <w:t>paediatric</w:t>
      </w:r>
      <w:r w:rsidRPr="005B3145">
        <w:rPr>
          <w:rFonts w:ascii="Arial" w:hAnsi="Arial" w:cs="Arial"/>
          <w:color w:val="000000"/>
          <w:sz w:val="20"/>
          <w:szCs w:val="20"/>
          <w:lang w:eastAsia="nl-NL"/>
        </w:rPr>
        <w:t xml:space="preserve"> rheumatic diseases (PRD), including </w:t>
      </w:r>
      <w:r w:rsidR="00D67F16" w:rsidRPr="005B3145">
        <w:rPr>
          <w:rFonts w:ascii="Arial" w:hAnsi="Arial" w:cs="Arial"/>
          <w:color w:val="000000"/>
          <w:sz w:val="20"/>
          <w:szCs w:val="20"/>
          <w:lang w:eastAsia="nl-NL"/>
        </w:rPr>
        <w:t>paediatric</w:t>
      </w:r>
      <w:r w:rsidRPr="005B3145">
        <w:rPr>
          <w:rFonts w:ascii="Arial" w:hAnsi="Arial" w:cs="Arial"/>
          <w:color w:val="000000"/>
          <w:sz w:val="20"/>
          <w:szCs w:val="20"/>
          <w:lang w:eastAsia="nl-NL"/>
        </w:rPr>
        <w:t xml:space="preserve"> APS. </w:t>
      </w:r>
      <w:r w:rsidR="0029553D" w:rsidRPr="005B3145">
        <w:rPr>
          <w:rFonts w:ascii="Arial" w:hAnsi="Arial" w:cs="Arial"/>
          <w:color w:val="000000"/>
          <w:sz w:val="20"/>
          <w:szCs w:val="20"/>
          <w:lang w:eastAsia="nl-NL"/>
        </w:rPr>
        <w:t xml:space="preserve">SHARE-recommendations for juvenile dermatomyositis and auto-inflammatory diseases have already been published </w:t>
      </w:r>
      <w:r w:rsidR="0029553D" w:rsidRPr="005B3145">
        <w:rPr>
          <w:rFonts w:ascii="Arial" w:hAnsi="Arial" w:cs="Arial"/>
          <w:color w:val="000000"/>
          <w:sz w:val="20"/>
          <w:szCs w:val="20"/>
          <w:lang w:eastAsia="nl-NL"/>
        </w:rPr>
        <w:fldChar w:fldCharType="begin">
          <w:fldData xml:space="preserve">PEVuZE5vdGU+PENpdGU+PEF1dGhvcj5FbmRlcnM8L0F1dGhvcj48WWVhcj4yMDE3PC9ZZWFyPjxS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aG9yPjxhdXRob3I+dmFuIEJydXNzZWwsIE0uPC9hdXRob3I+PGF1dGhvcj52YW4gZGVyIE5ldCwg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</w:fldData>
        </w:fldChar>
      </w:r>
      <w:r w:rsidR="0029553D" w:rsidRPr="005B3145">
        <w:rPr>
          <w:rFonts w:ascii="Arial" w:hAnsi="Arial" w:cs="Arial"/>
          <w:color w:val="000000"/>
          <w:sz w:val="20"/>
          <w:szCs w:val="20"/>
          <w:lang w:eastAsia="nl-NL"/>
        </w:rPr>
        <w:instrText xml:space="preserve"> ADDIN EN.CITE </w:instrText>
      </w:r>
      <w:r w:rsidR="0029553D" w:rsidRPr="00A67F10">
        <w:rPr>
          <w:rFonts w:ascii="Arial" w:hAnsi="Arial" w:cs="Arial"/>
          <w:color w:val="000000"/>
          <w:sz w:val="20"/>
          <w:szCs w:val="20"/>
          <w:lang w:eastAsia="nl-NL"/>
        </w:rPr>
        <w:fldChar w:fldCharType="begin">
          <w:fldData xml:space="preserve">PEVuZE5vdGU+PENpdGU+PEF1dGhvcj5FbmRlcnM8L0F1dGhvcj48WWVhcj4yMDE3PC9ZZWFyPjxS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</w:fldData>
        </w:fldChar>
      </w:r>
      <w:r w:rsidR="0029553D" w:rsidRPr="005B3145">
        <w:rPr>
          <w:rFonts w:ascii="Arial" w:hAnsi="Arial" w:cs="Arial"/>
          <w:color w:val="000000"/>
          <w:sz w:val="20"/>
          <w:szCs w:val="20"/>
          <w:lang w:eastAsia="nl-NL"/>
        </w:rPr>
        <w:instrText xml:space="preserve"> ADDIN EN.CITE.DATA </w:instrText>
      </w:r>
      <w:r w:rsidR="0029553D" w:rsidRPr="00A67F10">
        <w:rPr>
          <w:rFonts w:ascii="Arial" w:hAnsi="Arial" w:cs="Arial"/>
          <w:color w:val="000000"/>
          <w:sz w:val="20"/>
          <w:szCs w:val="20"/>
          <w:lang w:eastAsia="nl-NL"/>
        </w:rPr>
      </w:r>
      <w:r w:rsidR="0029553D" w:rsidRPr="00A67F10">
        <w:rPr>
          <w:rFonts w:ascii="Arial" w:hAnsi="Arial" w:cs="Arial"/>
          <w:color w:val="000000"/>
          <w:sz w:val="20"/>
          <w:szCs w:val="20"/>
          <w:lang w:eastAsia="nl-NL"/>
        </w:rPr>
        <w:fldChar w:fldCharType="end"/>
      </w:r>
      <w:r w:rsidR="0029553D" w:rsidRPr="005B3145">
        <w:rPr>
          <w:rFonts w:ascii="Arial" w:hAnsi="Arial" w:cs="Arial"/>
          <w:color w:val="000000"/>
          <w:sz w:val="20"/>
          <w:szCs w:val="20"/>
          <w:lang w:eastAsia="nl-NL"/>
        </w:rPr>
      </w:r>
      <w:r w:rsidR="0029553D" w:rsidRPr="005B3145">
        <w:rPr>
          <w:rFonts w:ascii="Arial" w:hAnsi="Arial" w:cs="Arial"/>
          <w:color w:val="000000"/>
          <w:sz w:val="20"/>
          <w:szCs w:val="20"/>
          <w:lang w:eastAsia="nl-NL"/>
        </w:rPr>
        <w:fldChar w:fldCharType="separate"/>
      </w:r>
      <w:r w:rsidR="0029553D" w:rsidRPr="005B3145">
        <w:rPr>
          <w:rFonts w:ascii="Arial" w:hAnsi="Arial" w:cs="Arial"/>
          <w:noProof/>
          <w:color w:val="000000"/>
          <w:sz w:val="20"/>
          <w:szCs w:val="20"/>
          <w:lang w:eastAsia="nl-NL"/>
        </w:rPr>
        <w:t>(11-13)</w:t>
      </w:r>
      <w:r w:rsidR="0029553D" w:rsidRPr="005B3145">
        <w:rPr>
          <w:rFonts w:ascii="Arial" w:hAnsi="Arial" w:cs="Arial"/>
          <w:color w:val="000000"/>
          <w:sz w:val="20"/>
          <w:szCs w:val="20"/>
          <w:lang w:eastAsia="nl-NL"/>
        </w:rPr>
        <w:fldChar w:fldCharType="end"/>
      </w:r>
      <w:r w:rsidR="0029553D" w:rsidRPr="005B3145">
        <w:rPr>
          <w:rFonts w:ascii="Arial" w:hAnsi="Arial" w:cs="Arial"/>
          <w:color w:val="000000"/>
          <w:sz w:val="20"/>
          <w:szCs w:val="20"/>
          <w:lang w:eastAsia="nl-NL"/>
        </w:rPr>
        <w:t>.</w:t>
      </w:r>
    </w:p>
    <w:p w14:paraId="38822236" w14:textId="77777777" w:rsidR="00640726" w:rsidRPr="005B3145" w:rsidRDefault="00640726" w:rsidP="00D30D1D">
      <w:pPr>
        <w:autoSpaceDE w:val="0"/>
        <w:autoSpaceDN w:val="0"/>
        <w:adjustRightInd w:val="0"/>
        <w:spacing w:line="360" w:lineRule="auto"/>
        <w:jc w:val="both"/>
        <w:rPr>
          <w:rFonts w:ascii="Arial" w:hAnsi="Arial" w:cs="Arial"/>
          <w:color w:val="000000"/>
          <w:sz w:val="20"/>
          <w:szCs w:val="20"/>
          <w:lang w:eastAsia="nl-NL"/>
        </w:rPr>
      </w:pPr>
    </w:p>
    <w:p w14:paraId="73675425" w14:textId="77777777" w:rsidR="00640726" w:rsidRPr="005B3145" w:rsidRDefault="00640726" w:rsidP="00D30D1D">
      <w:pPr>
        <w:autoSpaceDE w:val="0"/>
        <w:autoSpaceDN w:val="0"/>
        <w:adjustRightInd w:val="0"/>
        <w:spacing w:line="360" w:lineRule="auto"/>
        <w:jc w:val="both"/>
        <w:rPr>
          <w:rFonts w:ascii="Arial" w:hAnsi="Arial" w:cs="Arial"/>
          <w:b/>
          <w:bCs/>
          <w:color w:val="000000"/>
          <w:sz w:val="20"/>
          <w:szCs w:val="20"/>
          <w:lang w:eastAsia="nl-NL"/>
        </w:rPr>
      </w:pPr>
      <w:r w:rsidRPr="005B3145">
        <w:rPr>
          <w:rFonts w:ascii="Arial" w:hAnsi="Arial" w:cs="Arial"/>
          <w:b/>
          <w:bCs/>
          <w:color w:val="000000"/>
          <w:sz w:val="20"/>
          <w:szCs w:val="20"/>
          <w:lang w:eastAsia="nl-NL"/>
        </w:rPr>
        <w:t>Methods</w:t>
      </w:r>
    </w:p>
    <w:p w14:paraId="41D72834" w14:textId="7066FD22" w:rsidR="00640726" w:rsidRPr="005B3145" w:rsidRDefault="00C156D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color w:val="000000"/>
          <w:sz w:val="20"/>
          <w:szCs w:val="20"/>
          <w:lang w:eastAsia="nl-NL"/>
        </w:rPr>
        <w:t xml:space="preserve">A European-wide panel of 16 paediatric rheumatologists along with representation of </w:t>
      </w:r>
      <w:r w:rsidR="00310F26" w:rsidRPr="005B3145">
        <w:rPr>
          <w:rFonts w:ascii="Arial" w:hAnsi="Arial" w:cs="Arial"/>
          <w:color w:val="000000"/>
          <w:sz w:val="20"/>
          <w:szCs w:val="20"/>
          <w:lang w:eastAsia="nl-NL"/>
        </w:rPr>
        <w:t>paediatric haematology</w:t>
      </w:r>
      <w:r w:rsidR="002743AC" w:rsidRPr="005B3145">
        <w:rPr>
          <w:rFonts w:ascii="Arial" w:hAnsi="Arial" w:cs="Arial"/>
          <w:color w:val="000000"/>
          <w:sz w:val="20"/>
          <w:szCs w:val="20"/>
          <w:lang w:eastAsia="nl-NL"/>
        </w:rPr>
        <w:t>,</w:t>
      </w:r>
      <w:r w:rsidR="00310F26" w:rsidRPr="005B3145">
        <w:rPr>
          <w:rFonts w:ascii="Arial" w:hAnsi="Arial" w:cs="Arial"/>
          <w:sz w:val="20"/>
          <w:szCs w:val="20"/>
          <w:lang w:eastAsia="en-GB"/>
        </w:rPr>
        <w:t xml:space="preserve"> with expertise in </w:t>
      </w:r>
      <w:r w:rsidR="00310F26" w:rsidRPr="005B3145">
        <w:rPr>
          <w:rFonts w:ascii="Arial" w:hAnsi="Arial" w:cs="Arial"/>
          <w:bCs/>
          <w:sz w:val="20"/>
          <w:szCs w:val="20"/>
        </w:rPr>
        <w:t xml:space="preserve">paediatric </w:t>
      </w:r>
      <w:r w:rsidR="00310F26" w:rsidRPr="005B3145">
        <w:rPr>
          <w:rFonts w:ascii="Arial" w:hAnsi="Arial" w:cs="Arial"/>
          <w:sz w:val="20"/>
          <w:szCs w:val="20"/>
          <w:lang w:eastAsia="en-GB"/>
        </w:rPr>
        <w:t>APS,</w:t>
      </w:r>
      <w:r w:rsidRPr="005B3145">
        <w:rPr>
          <w:rFonts w:ascii="Arial" w:hAnsi="Arial" w:cs="Arial"/>
          <w:color w:val="000000"/>
          <w:sz w:val="20"/>
          <w:szCs w:val="20"/>
          <w:lang w:eastAsia="nl-NL"/>
        </w:rPr>
        <w:t xml:space="preserve"> was e</w:t>
      </w:r>
      <w:r w:rsidR="00F46211" w:rsidRPr="005B3145">
        <w:rPr>
          <w:rFonts w:ascii="Arial" w:hAnsi="Arial" w:cs="Arial"/>
          <w:color w:val="000000"/>
          <w:sz w:val="20"/>
          <w:szCs w:val="20"/>
          <w:lang w:eastAsia="nl-NL"/>
        </w:rPr>
        <w:t>stablished to develop evidence-based</w:t>
      </w:r>
      <w:r w:rsidR="00A67F10">
        <w:rPr>
          <w:rFonts w:ascii="Arial" w:hAnsi="Arial" w:cs="Arial"/>
          <w:color w:val="000000"/>
          <w:sz w:val="20"/>
          <w:szCs w:val="20"/>
          <w:lang w:eastAsia="nl-NL"/>
        </w:rPr>
        <w:t xml:space="preserve"> </w:t>
      </w:r>
      <w:r w:rsidRPr="005B3145">
        <w:rPr>
          <w:rFonts w:ascii="Arial" w:hAnsi="Arial" w:cs="Arial"/>
          <w:color w:val="000000"/>
          <w:sz w:val="20"/>
          <w:szCs w:val="20"/>
          <w:lang w:eastAsia="nl-NL"/>
        </w:rPr>
        <w:t xml:space="preserve">recommendations. </w:t>
      </w:r>
      <w:r w:rsidR="00640726" w:rsidRPr="005B3145">
        <w:rPr>
          <w:rFonts w:ascii="Arial" w:hAnsi="Arial" w:cs="Arial"/>
          <w:sz w:val="20"/>
          <w:szCs w:val="20"/>
          <w:lang w:eastAsia="nl-NL"/>
        </w:rPr>
        <w:t xml:space="preserve">A project plan for the systematic literature search was written following the EULAR standardised operating procedure of recommendations </w:t>
      </w:r>
      <w:r w:rsidR="00640726" w:rsidRPr="005B3145">
        <w:rPr>
          <w:rFonts w:ascii="Arial" w:hAnsi="Arial" w:cs="Arial"/>
          <w:sz w:val="20"/>
          <w:szCs w:val="20"/>
          <w:lang w:eastAsia="nl-NL"/>
        </w:rPr>
        <w:fldChar w:fldCharType="begin">
          <w:fldData xml:space="preserve">PEVuZE5vdGU+PENpdGU+PEF1dGhvcj5Eb3VnYWRvczwvQXV0aG9yPjxZZWFyPjIwMDQ8L1llYXI+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==
</w:fldData>
        </w:fldChar>
      </w:r>
      <w:r w:rsidR="0029553D" w:rsidRPr="005B3145">
        <w:rPr>
          <w:rFonts w:ascii="Arial" w:hAnsi="Arial" w:cs="Arial"/>
          <w:sz w:val="20"/>
          <w:szCs w:val="20"/>
          <w:lang w:eastAsia="nl-NL"/>
        </w:rPr>
        <w:instrText xml:space="preserve"> ADDIN EN.CITE </w:instrText>
      </w:r>
      <w:r w:rsidR="0029553D" w:rsidRPr="00A67F10">
        <w:rPr>
          <w:rFonts w:ascii="Arial" w:hAnsi="Arial" w:cs="Arial"/>
          <w:sz w:val="20"/>
          <w:szCs w:val="20"/>
          <w:lang w:eastAsia="nl-NL"/>
        </w:rPr>
        <w:fldChar w:fldCharType="begin">
          <w:fldData xml:space="preserve">PEVuZE5vdGU+PENpdGU+PEF1dGhvcj5Eb3VnYWRvczwvQXV0aG9yPjxZZWFyPjIwMDQ8L1llYXI+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==
</w:fldData>
        </w:fldChar>
      </w:r>
      <w:r w:rsidR="0029553D" w:rsidRPr="005B3145">
        <w:rPr>
          <w:rFonts w:ascii="Arial" w:hAnsi="Arial" w:cs="Arial"/>
          <w:sz w:val="20"/>
          <w:szCs w:val="20"/>
          <w:lang w:eastAsia="nl-NL"/>
        </w:rPr>
        <w:instrText xml:space="preserve"> ADDIN EN.CITE.DATA </w:instrText>
      </w:r>
      <w:r w:rsidR="0029553D" w:rsidRPr="00A67F10">
        <w:rPr>
          <w:rFonts w:ascii="Arial" w:hAnsi="Arial" w:cs="Arial"/>
          <w:sz w:val="20"/>
          <w:szCs w:val="20"/>
          <w:lang w:eastAsia="nl-NL"/>
        </w:rPr>
      </w:r>
      <w:r w:rsidR="0029553D" w:rsidRPr="00A67F10">
        <w:rPr>
          <w:rFonts w:ascii="Arial" w:hAnsi="Arial" w:cs="Arial"/>
          <w:sz w:val="20"/>
          <w:szCs w:val="20"/>
          <w:lang w:eastAsia="nl-NL"/>
        </w:rPr>
        <w:fldChar w:fldCharType="end"/>
      </w:r>
      <w:r w:rsidR="00640726" w:rsidRPr="005B3145">
        <w:rPr>
          <w:rFonts w:ascii="Arial" w:hAnsi="Arial" w:cs="Arial"/>
          <w:sz w:val="20"/>
          <w:szCs w:val="20"/>
          <w:lang w:eastAsia="nl-NL"/>
        </w:rPr>
      </w:r>
      <w:r w:rsidR="00640726" w:rsidRPr="005B3145">
        <w:rPr>
          <w:rFonts w:ascii="Arial" w:hAnsi="Arial" w:cs="Arial"/>
          <w:sz w:val="20"/>
          <w:szCs w:val="20"/>
          <w:lang w:eastAsia="nl-NL"/>
        </w:rPr>
        <w:fldChar w:fldCharType="separate"/>
      </w:r>
      <w:r w:rsidR="0029553D" w:rsidRPr="005B3145">
        <w:rPr>
          <w:rFonts w:ascii="Arial" w:hAnsi="Arial" w:cs="Arial"/>
          <w:noProof/>
          <w:sz w:val="20"/>
          <w:szCs w:val="20"/>
          <w:lang w:eastAsia="nl-NL"/>
        </w:rPr>
        <w:t>(10, 14)</w:t>
      </w:r>
      <w:r w:rsidR="00640726" w:rsidRPr="005B3145">
        <w:rPr>
          <w:rFonts w:ascii="Arial" w:hAnsi="Arial" w:cs="Arial"/>
          <w:sz w:val="20"/>
          <w:szCs w:val="20"/>
          <w:lang w:eastAsia="nl-NL"/>
        </w:rPr>
        <w:fldChar w:fldCharType="end"/>
      </w:r>
      <w:r w:rsidR="00640726" w:rsidRPr="005B3145">
        <w:rPr>
          <w:rFonts w:ascii="Arial" w:hAnsi="Arial" w:cs="Arial"/>
          <w:sz w:val="20"/>
          <w:szCs w:val="20"/>
          <w:lang w:eastAsia="nl-NL"/>
        </w:rPr>
        <w:t xml:space="preserve">. In short, a systematic literature review </w:t>
      </w:r>
      <w:r w:rsidR="00AC72CC" w:rsidRPr="005B3145">
        <w:rPr>
          <w:rFonts w:ascii="Arial" w:hAnsi="Arial" w:cs="Arial"/>
          <w:sz w:val="20"/>
          <w:szCs w:val="20"/>
          <w:lang w:eastAsia="nl-NL"/>
        </w:rPr>
        <w:t xml:space="preserve">based on specific research questions </w:t>
      </w:r>
      <w:r w:rsidR="00640726" w:rsidRPr="005B3145">
        <w:rPr>
          <w:rFonts w:ascii="Arial" w:hAnsi="Arial" w:cs="Arial"/>
          <w:sz w:val="20"/>
          <w:szCs w:val="20"/>
          <w:lang w:eastAsia="nl-NL"/>
        </w:rPr>
        <w:t xml:space="preserve">was performed in the MEDLINE, EMBASE and Cochrane databases in July 2013 </w:t>
      </w:r>
      <w:r w:rsidR="001734BB" w:rsidRPr="005B3145">
        <w:rPr>
          <w:rFonts w:ascii="Arial" w:hAnsi="Arial" w:cs="Arial"/>
          <w:sz w:val="20"/>
          <w:szCs w:val="20"/>
          <w:lang w:eastAsia="nl-NL"/>
        </w:rPr>
        <w:t>(</w:t>
      </w:r>
      <w:r w:rsidR="00E4452A" w:rsidRPr="005B3145">
        <w:rPr>
          <w:rFonts w:ascii="Arial" w:hAnsi="Arial" w:cs="Arial"/>
          <w:sz w:val="20"/>
          <w:szCs w:val="20"/>
          <w:lang w:eastAsia="nl-NL"/>
        </w:rPr>
        <w:t>see online Supplementary Table S</w:t>
      </w:r>
      <w:r w:rsidR="001734BB" w:rsidRPr="005B3145">
        <w:rPr>
          <w:rFonts w:ascii="Arial" w:hAnsi="Arial" w:cs="Arial"/>
          <w:sz w:val="20"/>
          <w:szCs w:val="20"/>
          <w:lang w:eastAsia="nl-NL"/>
        </w:rPr>
        <w:t>1)</w:t>
      </w:r>
      <w:r w:rsidR="00640726" w:rsidRPr="005B3145">
        <w:rPr>
          <w:rFonts w:ascii="Arial" w:hAnsi="Arial" w:cs="Arial"/>
          <w:sz w:val="20"/>
          <w:szCs w:val="20"/>
          <w:lang w:eastAsia="nl-NL"/>
        </w:rPr>
        <w:t xml:space="preserve">. Relevant articles were selected by two authors (NG, </w:t>
      </w:r>
      <w:proofErr w:type="spellStart"/>
      <w:r w:rsidR="00640726" w:rsidRPr="005B3145">
        <w:rPr>
          <w:rFonts w:ascii="Arial" w:hAnsi="Arial" w:cs="Arial"/>
          <w:sz w:val="20"/>
          <w:szCs w:val="20"/>
          <w:lang w:eastAsia="nl-NL"/>
        </w:rPr>
        <w:t>NdG</w:t>
      </w:r>
      <w:proofErr w:type="spellEnd"/>
      <w:r w:rsidR="00640726" w:rsidRPr="005B3145">
        <w:rPr>
          <w:rFonts w:ascii="Arial" w:hAnsi="Arial" w:cs="Arial"/>
          <w:sz w:val="20"/>
          <w:szCs w:val="20"/>
          <w:lang w:eastAsia="nl-NL"/>
        </w:rPr>
        <w:t>) based on predefined inclusion and exclusion criteria (</w:t>
      </w:r>
      <w:r w:rsidR="00E4452A" w:rsidRPr="005B3145">
        <w:rPr>
          <w:rFonts w:ascii="Arial" w:hAnsi="Arial" w:cs="Arial"/>
          <w:sz w:val="20"/>
          <w:szCs w:val="20"/>
          <w:lang w:eastAsia="nl-NL"/>
        </w:rPr>
        <w:t>see online Supplementary Table S</w:t>
      </w:r>
      <w:r w:rsidR="001734BB" w:rsidRPr="005B3145">
        <w:rPr>
          <w:rFonts w:ascii="Arial" w:hAnsi="Arial" w:cs="Arial"/>
          <w:sz w:val="20"/>
          <w:szCs w:val="20"/>
          <w:lang w:eastAsia="nl-NL"/>
        </w:rPr>
        <w:t>2</w:t>
      </w:r>
      <w:r w:rsidR="00640726" w:rsidRPr="005B3145">
        <w:rPr>
          <w:rFonts w:ascii="Arial" w:hAnsi="Arial" w:cs="Arial"/>
          <w:sz w:val="20"/>
          <w:szCs w:val="20"/>
          <w:lang w:eastAsia="nl-NL"/>
        </w:rPr>
        <w:t>). All selected articles were independently reviewed by two experts</w:t>
      </w:r>
      <w:r w:rsidR="00A65333" w:rsidRPr="005B3145">
        <w:rPr>
          <w:rFonts w:ascii="Arial" w:hAnsi="Arial" w:cs="Arial"/>
          <w:sz w:val="20"/>
          <w:szCs w:val="20"/>
          <w:lang w:eastAsia="nl-NL"/>
        </w:rPr>
        <w:t xml:space="preserve"> (TA, MWB)</w:t>
      </w:r>
      <w:r w:rsidR="00E0623E" w:rsidRPr="005B3145">
        <w:rPr>
          <w:rFonts w:ascii="Arial" w:hAnsi="Arial" w:cs="Arial"/>
          <w:sz w:val="20"/>
          <w:szCs w:val="20"/>
          <w:lang w:eastAsia="nl-NL"/>
        </w:rPr>
        <w:t>, who</w:t>
      </w:r>
      <w:r w:rsidR="00A65333" w:rsidRPr="005B3145">
        <w:rPr>
          <w:rFonts w:ascii="Arial" w:hAnsi="Arial" w:cs="Arial"/>
          <w:sz w:val="20"/>
          <w:szCs w:val="20"/>
          <w:lang w:eastAsia="nl-NL"/>
        </w:rPr>
        <w:t xml:space="preserve"> </w:t>
      </w:r>
      <w:r w:rsidR="00640726" w:rsidRPr="005B3145">
        <w:rPr>
          <w:rFonts w:ascii="Arial" w:hAnsi="Arial" w:cs="Arial"/>
          <w:sz w:val="20"/>
          <w:szCs w:val="20"/>
          <w:lang w:eastAsia="nl-NL"/>
        </w:rPr>
        <w:t>were responsible for data extraction</w:t>
      </w:r>
      <w:r w:rsidR="00E71A73" w:rsidRPr="005B3145">
        <w:rPr>
          <w:rFonts w:ascii="Arial" w:hAnsi="Arial" w:cs="Arial"/>
          <w:sz w:val="20"/>
          <w:szCs w:val="20"/>
          <w:lang w:eastAsia="nl-NL"/>
        </w:rPr>
        <w:t>,</w:t>
      </w:r>
      <w:r w:rsidR="00640726" w:rsidRPr="005B3145">
        <w:rPr>
          <w:rFonts w:ascii="Arial" w:hAnsi="Arial" w:cs="Arial"/>
          <w:sz w:val="20"/>
          <w:szCs w:val="20"/>
          <w:lang w:eastAsia="nl-NL"/>
        </w:rPr>
        <w:t xml:space="preserve"> assessment of level of evidence and </w:t>
      </w:r>
      <w:r w:rsidR="00E71A73" w:rsidRPr="005B3145">
        <w:rPr>
          <w:rFonts w:ascii="Arial" w:hAnsi="Arial" w:cs="Arial"/>
          <w:sz w:val="20"/>
          <w:szCs w:val="20"/>
          <w:lang w:eastAsia="nl-NL"/>
        </w:rPr>
        <w:t xml:space="preserve">of </w:t>
      </w:r>
      <w:r w:rsidR="00640726" w:rsidRPr="005B3145">
        <w:rPr>
          <w:rFonts w:ascii="Arial" w:hAnsi="Arial" w:cs="Arial"/>
          <w:sz w:val="20"/>
          <w:szCs w:val="20"/>
          <w:lang w:eastAsia="nl-NL"/>
        </w:rPr>
        <w:t xml:space="preserve">methodological quality, according to a predefined </w:t>
      </w:r>
      <w:proofErr w:type="spellStart"/>
      <w:r w:rsidR="00640726" w:rsidRPr="005B3145">
        <w:rPr>
          <w:rFonts w:ascii="Arial" w:hAnsi="Arial" w:cs="Arial"/>
          <w:sz w:val="20"/>
          <w:szCs w:val="20"/>
          <w:lang w:eastAsia="nl-NL"/>
        </w:rPr>
        <w:t>proforma</w:t>
      </w:r>
      <w:proofErr w:type="spellEnd"/>
      <w:r w:rsidR="001734BB" w:rsidRPr="005B3145">
        <w:rPr>
          <w:rFonts w:ascii="Arial" w:hAnsi="Arial" w:cs="Arial"/>
          <w:sz w:val="20"/>
          <w:szCs w:val="20"/>
          <w:lang w:eastAsia="nl-NL"/>
        </w:rPr>
        <w:t xml:space="preserve"> (</w:t>
      </w:r>
      <w:r w:rsidR="00E4452A" w:rsidRPr="005B3145">
        <w:rPr>
          <w:rFonts w:ascii="Arial" w:hAnsi="Arial" w:cs="Arial"/>
          <w:sz w:val="20"/>
          <w:szCs w:val="20"/>
          <w:lang w:eastAsia="nl-NL"/>
        </w:rPr>
        <w:t>see online Supplementary Table S</w:t>
      </w:r>
      <w:r w:rsidR="001734BB" w:rsidRPr="005B3145">
        <w:rPr>
          <w:rFonts w:ascii="Arial" w:hAnsi="Arial" w:cs="Arial"/>
          <w:sz w:val="20"/>
          <w:szCs w:val="20"/>
          <w:lang w:eastAsia="nl-NL"/>
        </w:rPr>
        <w:t>3)</w:t>
      </w:r>
      <w:r w:rsidR="00A3478F" w:rsidRPr="005B3145">
        <w:rPr>
          <w:rFonts w:ascii="Arial" w:hAnsi="Arial" w:cs="Arial"/>
          <w:sz w:val="20"/>
          <w:szCs w:val="20"/>
          <w:lang w:eastAsia="nl-NL"/>
        </w:rPr>
        <w:t xml:space="preserve"> </w:t>
      </w:r>
      <w:r w:rsidR="00A3478F" w:rsidRPr="005B3145">
        <w:rPr>
          <w:rFonts w:ascii="Arial" w:hAnsi="Arial" w:cs="Arial"/>
          <w:sz w:val="20"/>
          <w:szCs w:val="20"/>
          <w:lang w:eastAsia="nl-NL"/>
        </w:rPr>
        <w:fldChar w:fldCharType="begin">
          <w:fldData xml:space="preserve">PEVuZE5vdGU+PENpdGU+PEF1dGhvcj5aaGFuZzwvQXV0aG9yPjxZZWFyPjIwMDY8L1llYXI+PFJl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</w:fldData>
        </w:fldChar>
      </w:r>
      <w:r w:rsidR="0029553D" w:rsidRPr="005B3145">
        <w:rPr>
          <w:rFonts w:ascii="Arial" w:hAnsi="Arial" w:cs="Arial"/>
          <w:sz w:val="20"/>
          <w:szCs w:val="20"/>
          <w:lang w:eastAsia="nl-NL"/>
        </w:rPr>
        <w:instrText xml:space="preserve"> ADDIN EN.CITE </w:instrText>
      </w:r>
      <w:r w:rsidR="0029553D" w:rsidRPr="00A67F10">
        <w:rPr>
          <w:rFonts w:ascii="Arial" w:hAnsi="Arial" w:cs="Arial"/>
          <w:sz w:val="20"/>
          <w:szCs w:val="20"/>
          <w:lang w:eastAsia="nl-NL"/>
        </w:rPr>
        <w:fldChar w:fldCharType="begin">
          <w:fldData xml:space="preserve">PEVuZE5vdGU+PENpdGU+PEF1dGhvcj5aaGFuZzwvQXV0aG9yPjxZZWFyPjIwMDY8L1llYXI+PFJl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</w:fldData>
        </w:fldChar>
      </w:r>
      <w:r w:rsidR="0029553D" w:rsidRPr="005B3145">
        <w:rPr>
          <w:rFonts w:ascii="Arial" w:hAnsi="Arial" w:cs="Arial"/>
          <w:sz w:val="20"/>
          <w:szCs w:val="20"/>
          <w:lang w:eastAsia="nl-NL"/>
        </w:rPr>
        <w:instrText xml:space="preserve"> ADDIN EN.CITE.DATA </w:instrText>
      </w:r>
      <w:r w:rsidR="0029553D" w:rsidRPr="00A67F10">
        <w:rPr>
          <w:rFonts w:ascii="Arial" w:hAnsi="Arial" w:cs="Arial"/>
          <w:sz w:val="20"/>
          <w:szCs w:val="20"/>
          <w:lang w:eastAsia="nl-NL"/>
        </w:rPr>
      </w:r>
      <w:r w:rsidR="0029553D" w:rsidRPr="00A67F10">
        <w:rPr>
          <w:rFonts w:ascii="Arial" w:hAnsi="Arial" w:cs="Arial"/>
          <w:sz w:val="20"/>
          <w:szCs w:val="20"/>
          <w:lang w:eastAsia="nl-NL"/>
        </w:rPr>
        <w:fldChar w:fldCharType="end"/>
      </w:r>
      <w:r w:rsidR="00A3478F" w:rsidRPr="005B3145">
        <w:rPr>
          <w:rFonts w:ascii="Arial" w:hAnsi="Arial" w:cs="Arial"/>
          <w:sz w:val="20"/>
          <w:szCs w:val="20"/>
          <w:lang w:eastAsia="nl-NL"/>
        </w:rPr>
      </w:r>
      <w:r w:rsidR="00A3478F" w:rsidRPr="005B3145">
        <w:rPr>
          <w:rFonts w:ascii="Arial" w:hAnsi="Arial" w:cs="Arial"/>
          <w:sz w:val="20"/>
          <w:szCs w:val="20"/>
          <w:lang w:eastAsia="nl-NL"/>
        </w:rPr>
        <w:fldChar w:fldCharType="separate"/>
      </w:r>
      <w:r w:rsidR="0029553D" w:rsidRPr="005B3145">
        <w:rPr>
          <w:rFonts w:ascii="Arial" w:hAnsi="Arial" w:cs="Arial"/>
          <w:noProof/>
          <w:sz w:val="20"/>
          <w:szCs w:val="20"/>
          <w:lang w:eastAsia="nl-NL"/>
        </w:rPr>
        <w:t>(15, 16)</w:t>
      </w:r>
      <w:r w:rsidR="00A3478F" w:rsidRPr="005B3145">
        <w:rPr>
          <w:rFonts w:ascii="Arial" w:hAnsi="Arial" w:cs="Arial"/>
          <w:sz w:val="20"/>
          <w:szCs w:val="20"/>
          <w:lang w:eastAsia="nl-NL"/>
        </w:rPr>
        <w:fldChar w:fldCharType="end"/>
      </w:r>
      <w:r w:rsidR="00640726" w:rsidRPr="005B3145">
        <w:rPr>
          <w:rFonts w:ascii="Arial" w:hAnsi="Arial" w:cs="Arial"/>
          <w:sz w:val="20"/>
          <w:szCs w:val="20"/>
          <w:lang w:eastAsia="nl-NL"/>
        </w:rPr>
        <w:t xml:space="preserve">. Provisional recommendations for the diagnosis </w:t>
      </w:r>
      <w:r w:rsidR="00640726" w:rsidRPr="005B3145">
        <w:rPr>
          <w:rFonts w:ascii="Arial" w:hAnsi="Arial" w:cs="Arial"/>
          <w:sz w:val="20"/>
          <w:szCs w:val="20"/>
          <w:lang w:eastAsia="nl-NL"/>
        </w:rPr>
        <w:lastRenderedPageBreak/>
        <w:t xml:space="preserve">and treatment of </w:t>
      </w:r>
      <w:r w:rsidR="00E90D26" w:rsidRPr="005B3145">
        <w:rPr>
          <w:rFonts w:ascii="Arial" w:hAnsi="Arial" w:cs="Arial"/>
          <w:sz w:val="20"/>
          <w:szCs w:val="20"/>
          <w:lang w:eastAsia="nl-NL"/>
        </w:rPr>
        <w:t xml:space="preserve">paediatric </w:t>
      </w:r>
      <w:r w:rsidR="00640726" w:rsidRPr="005B3145">
        <w:rPr>
          <w:rFonts w:ascii="Arial" w:hAnsi="Arial" w:cs="Arial"/>
          <w:sz w:val="20"/>
          <w:szCs w:val="20"/>
          <w:lang w:eastAsia="nl-NL"/>
        </w:rPr>
        <w:t xml:space="preserve">APS were based on the results of the literature review mapped against the initial research questions. </w:t>
      </w:r>
      <w:r w:rsidR="00162C71" w:rsidRPr="005B3145">
        <w:rPr>
          <w:rFonts w:ascii="Arial" w:hAnsi="Arial" w:cs="Arial"/>
          <w:sz w:val="20"/>
          <w:szCs w:val="20"/>
          <w:lang w:eastAsia="nl-NL"/>
        </w:rPr>
        <w:t>The strength of the recommendations was based on the level of evidence relevant for the specific recommendation (</w:t>
      </w:r>
      <w:r w:rsidR="00E4452A" w:rsidRPr="005B3145">
        <w:rPr>
          <w:rFonts w:ascii="Arial" w:hAnsi="Arial" w:cs="Arial"/>
          <w:sz w:val="20"/>
          <w:szCs w:val="20"/>
          <w:lang w:eastAsia="nl-NL"/>
        </w:rPr>
        <w:t>see online Supplementary Table S</w:t>
      </w:r>
      <w:r w:rsidR="00162C71" w:rsidRPr="005B3145">
        <w:rPr>
          <w:rFonts w:ascii="Arial" w:hAnsi="Arial" w:cs="Arial"/>
          <w:sz w:val="20"/>
          <w:szCs w:val="20"/>
          <w:lang w:eastAsia="nl-NL"/>
        </w:rPr>
        <w:t>4). R</w:t>
      </w:r>
      <w:r w:rsidR="00640726" w:rsidRPr="005B3145">
        <w:rPr>
          <w:rFonts w:ascii="Arial" w:hAnsi="Arial" w:cs="Arial"/>
          <w:sz w:val="20"/>
          <w:szCs w:val="20"/>
          <w:lang w:eastAsia="nl-NL"/>
        </w:rPr>
        <w:t>ecommendations were discussed</w:t>
      </w:r>
      <w:r w:rsidR="00162C71" w:rsidRPr="005B3145">
        <w:rPr>
          <w:rFonts w:ascii="Arial" w:hAnsi="Arial" w:cs="Arial"/>
          <w:sz w:val="20"/>
          <w:szCs w:val="20"/>
          <w:lang w:eastAsia="nl-NL"/>
        </w:rPr>
        <w:t xml:space="preserve"> and finalised</w:t>
      </w:r>
      <w:r w:rsidR="00640726" w:rsidRPr="005B3145">
        <w:rPr>
          <w:rFonts w:ascii="Arial" w:hAnsi="Arial" w:cs="Arial"/>
          <w:sz w:val="20"/>
          <w:szCs w:val="20"/>
          <w:lang w:eastAsia="nl-NL"/>
        </w:rPr>
        <w:t xml:space="preserve"> in two face-to-face consensus meetings (Genoa, March 2014 and Barcelona, March 2015), where the nominal group technique (NGT) was used to reach consensus (defined by at least 80% agreement</w:t>
      </w:r>
      <w:r w:rsidR="00F46211" w:rsidRPr="005B3145">
        <w:rPr>
          <w:rFonts w:ascii="Arial" w:hAnsi="Arial" w:cs="Arial"/>
          <w:sz w:val="20"/>
          <w:szCs w:val="20"/>
          <w:lang w:eastAsia="nl-NL"/>
        </w:rPr>
        <w:t>)</w:t>
      </w:r>
      <w:r w:rsidR="00640726" w:rsidRPr="005B3145">
        <w:rPr>
          <w:rFonts w:ascii="Arial" w:hAnsi="Arial" w:cs="Arial"/>
          <w:sz w:val="20"/>
          <w:szCs w:val="20"/>
          <w:lang w:eastAsia="nl-NL"/>
        </w:rPr>
        <w:t xml:space="preserve"> among the</w:t>
      </w:r>
      <w:r w:rsidR="00AE5A56" w:rsidRPr="005B3145">
        <w:rPr>
          <w:rFonts w:ascii="Arial" w:hAnsi="Arial" w:cs="Arial"/>
          <w:sz w:val="20"/>
          <w:szCs w:val="20"/>
          <w:lang w:eastAsia="nl-NL"/>
        </w:rPr>
        <w:t xml:space="preserve"> expert</w:t>
      </w:r>
      <w:r w:rsidR="00640726" w:rsidRPr="005B3145">
        <w:rPr>
          <w:rFonts w:ascii="Arial" w:hAnsi="Arial" w:cs="Arial"/>
          <w:sz w:val="20"/>
          <w:szCs w:val="20"/>
          <w:lang w:eastAsia="nl-NL"/>
        </w:rPr>
        <w:t xml:space="preserve"> </w:t>
      </w:r>
      <w:r w:rsidR="00DA0A6D" w:rsidRPr="005B3145">
        <w:rPr>
          <w:rFonts w:ascii="Arial" w:hAnsi="Arial" w:cs="Arial"/>
          <w:sz w:val="20"/>
          <w:szCs w:val="20"/>
          <w:lang w:eastAsia="nl-NL"/>
        </w:rPr>
        <w:t>panel</w:t>
      </w:r>
      <w:r w:rsidR="00640726" w:rsidRPr="005B3145">
        <w:rPr>
          <w:rFonts w:ascii="Arial" w:hAnsi="Arial" w:cs="Arial"/>
          <w:sz w:val="20"/>
          <w:szCs w:val="20"/>
          <w:lang w:eastAsia="nl-NL"/>
        </w:rPr>
        <w:t xml:space="preserve"> </w:t>
      </w:r>
      <w:r w:rsidR="00162C71" w:rsidRPr="005B3145">
        <w:rPr>
          <w:rFonts w:ascii="Arial" w:hAnsi="Arial" w:cs="Arial"/>
          <w:sz w:val="20"/>
          <w:szCs w:val="20"/>
          <w:lang w:eastAsia="nl-NL"/>
        </w:rPr>
        <w:fldChar w:fldCharType="begin"/>
      </w:r>
      <w:r w:rsidR="0029553D" w:rsidRPr="005B3145">
        <w:rPr>
          <w:rFonts w:ascii="Arial" w:hAnsi="Arial" w:cs="Arial"/>
          <w:sz w:val="20"/>
          <w:szCs w:val="20"/>
          <w:lang w:eastAsia="nl-NL"/>
        </w:rPr>
        <w:instrText xml:space="preserve"> ADDIN EN.CITE &lt;EndNote&gt;&lt;Cite&gt;&lt;Author&gt;Delbecq AL&lt;/Author&gt;&lt;Year&gt;1971&lt;/Year&gt;&lt;RecNum&gt;96&lt;/RecNum&gt;&lt;DisplayText&gt;(17)&lt;/DisplayText&gt;&lt;record&gt;&lt;rec-number&gt;96&lt;/rec-number&gt;&lt;foreign-keys&gt;&lt;key app="EN" db-id="0as99d0x42fxrhesfpuxw2wqpvewwvwxwdpe" timestamp="1436185608"&gt;96&lt;/key&gt;&lt;/foreign-keys&gt;&lt;ref-type name="Journal Article"&gt;17&lt;/ref-type&gt;&lt;contributors&gt;&lt;authors&gt;&lt;author&gt;Delbecq AL, van de Ven AH&lt;/author&gt;&lt;/authors&gt;&lt;/contributors&gt;&lt;titles&gt;&lt;title&gt;A group process model for problem identification and program planning&lt;/title&gt;&lt;secondary-title&gt;J Appl Behav Sci&lt;/secondary-title&gt;&lt;/titles&gt;&lt;periodical&gt;&lt;full-title&gt;J Appl Behav Sci&lt;/full-title&gt;&lt;/periodical&gt;&lt;pages&gt;466-92&lt;/pages&gt;&lt;volume&gt;7&lt;/volume&gt;&lt;dates&gt;&lt;year&gt;1971&lt;/year&gt;&lt;/dates&gt;&lt;urls&gt;&lt;related-urls&gt;&lt;url&gt;http://jab.sagepub.com/content/7/4/466&lt;/url&gt;&lt;/related-urls&gt;&lt;/urls&gt;&lt;/record&gt;&lt;/Cite&gt;&lt;/EndNote&gt;</w:instrText>
      </w:r>
      <w:r w:rsidR="00162C71" w:rsidRPr="005B3145">
        <w:rPr>
          <w:rFonts w:ascii="Arial" w:hAnsi="Arial" w:cs="Arial"/>
          <w:sz w:val="20"/>
          <w:szCs w:val="20"/>
          <w:lang w:eastAsia="nl-NL"/>
        </w:rPr>
        <w:fldChar w:fldCharType="separate"/>
      </w:r>
      <w:r w:rsidR="0029553D" w:rsidRPr="005B3145">
        <w:rPr>
          <w:rFonts w:ascii="Arial" w:hAnsi="Arial" w:cs="Arial"/>
          <w:noProof/>
          <w:sz w:val="20"/>
          <w:szCs w:val="20"/>
          <w:lang w:eastAsia="nl-NL"/>
        </w:rPr>
        <w:t>(17)</w:t>
      </w:r>
      <w:r w:rsidR="00162C71" w:rsidRPr="005B3145">
        <w:rPr>
          <w:rFonts w:ascii="Arial" w:hAnsi="Arial" w:cs="Arial"/>
          <w:sz w:val="20"/>
          <w:szCs w:val="20"/>
          <w:lang w:eastAsia="nl-NL"/>
        </w:rPr>
        <w:fldChar w:fldCharType="end"/>
      </w:r>
      <w:r w:rsidR="00640726" w:rsidRPr="005B3145">
        <w:rPr>
          <w:rFonts w:ascii="Arial" w:hAnsi="Arial" w:cs="Arial"/>
          <w:sz w:val="20"/>
          <w:szCs w:val="20"/>
          <w:lang w:eastAsia="nl-NL"/>
        </w:rPr>
        <w:t xml:space="preserve"> . </w:t>
      </w:r>
    </w:p>
    <w:p w14:paraId="762E3425"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659366CD" w14:textId="77777777" w:rsidR="00640726" w:rsidRPr="005B3145" w:rsidRDefault="00640726" w:rsidP="00D30D1D">
      <w:pPr>
        <w:autoSpaceDE w:val="0"/>
        <w:autoSpaceDN w:val="0"/>
        <w:adjustRightInd w:val="0"/>
        <w:spacing w:line="360" w:lineRule="auto"/>
        <w:jc w:val="both"/>
        <w:rPr>
          <w:rFonts w:ascii="Arial" w:hAnsi="Arial" w:cs="Arial"/>
          <w:b/>
          <w:bCs/>
          <w:sz w:val="20"/>
          <w:szCs w:val="20"/>
          <w:lang w:eastAsia="nl-NL"/>
        </w:rPr>
      </w:pPr>
      <w:r w:rsidRPr="005B3145">
        <w:rPr>
          <w:rFonts w:ascii="Arial" w:hAnsi="Arial" w:cs="Arial"/>
          <w:b/>
          <w:bCs/>
          <w:sz w:val="20"/>
          <w:szCs w:val="20"/>
          <w:lang w:eastAsia="nl-NL"/>
        </w:rPr>
        <w:t>Results</w:t>
      </w:r>
    </w:p>
    <w:p w14:paraId="20AD1733" w14:textId="307A1D1D"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A total of 1473 articles were found on </w:t>
      </w:r>
      <w:r w:rsidR="000130A3" w:rsidRPr="005B3145">
        <w:rPr>
          <w:rFonts w:ascii="Arial" w:hAnsi="Arial" w:cs="Arial"/>
          <w:sz w:val="20"/>
          <w:szCs w:val="20"/>
          <w:lang w:eastAsia="nl-NL"/>
        </w:rPr>
        <w:t xml:space="preserve">paediatric </w:t>
      </w:r>
      <w:r w:rsidRPr="005B3145">
        <w:rPr>
          <w:rFonts w:ascii="Arial" w:hAnsi="Arial" w:cs="Arial"/>
          <w:sz w:val="20"/>
          <w:szCs w:val="20"/>
          <w:lang w:eastAsia="nl-NL"/>
        </w:rPr>
        <w:t xml:space="preserve">primary APS or APS in association with other diseases. After screening on title and abstract and assessing the full text for relevance, </w:t>
      </w:r>
      <w:r w:rsidR="00E4452A" w:rsidRPr="005B3145">
        <w:rPr>
          <w:rFonts w:ascii="Arial" w:hAnsi="Arial" w:cs="Arial"/>
          <w:sz w:val="20"/>
          <w:szCs w:val="20"/>
          <w:lang w:eastAsia="nl-NL"/>
        </w:rPr>
        <w:t>eleven</w:t>
      </w:r>
      <w:r w:rsidRPr="005B3145">
        <w:rPr>
          <w:rFonts w:ascii="Arial" w:hAnsi="Arial" w:cs="Arial"/>
          <w:sz w:val="20"/>
          <w:szCs w:val="20"/>
          <w:lang w:eastAsia="nl-NL"/>
        </w:rPr>
        <w:t xml:space="preserve"> articles on primary </w:t>
      </w:r>
      <w:r w:rsidR="00AC72CC" w:rsidRPr="005B3145">
        <w:rPr>
          <w:rFonts w:ascii="Arial" w:hAnsi="Arial" w:cs="Arial"/>
          <w:bCs/>
          <w:sz w:val="20"/>
          <w:szCs w:val="20"/>
        </w:rPr>
        <w:t xml:space="preserve">paediatric </w:t>
      </w:r>
      <w:r w:rsidRPr="005B3145">
        <w:rPr>
          <w:rFonts w:ascii="Arial" w:hAnsi="Arial" w:cs="Arial"/>
          <w:sz w:val="20"/>
          <w:szCs w:val="20"/>
          <w:lang w:eastAsia="nl-NL"/>
        </w:rPr>
        <w:t>APS</w:t>
      </w:r>
      <w:r w:rsidR="00E4452A" w:rsidRPr="005B3145">
        <w:rPr>
          <w:rFonts w:ascii="Arial" w:hAnsi="Arial" w:cs="Arial"/>
          <w:sz w:val="20"/>
          <w:szCs w:val="20"/>
          <w:lang w:eastAsia="nl-NL"/>
        </w:rPr>
        <w:t xml:space="preserve">, </w:t>
      </w:r>
      <w:r w:rsidR="00AD6E54">
        <w:rPr>
          <w:rFonts w:ascii="Arial" w:hAnsi="Arial" w:cs="Arial"/>
          <w:sz w:val="20"/>
          <w:szCs w:val="20"/>
          <w:lang w:eastAsia="nl-NL"/>
        </w:rPr>
        <w:t>nine</w:t>
      </w:r>
      <w:r w:rsidR="00E4452A" w:rsidRPr="005B3145">
        <w:rPr>
          <w:rFonts w:ascii="Arial" w:hAnsi="Arial" w:cs="Arial"/>
          <w:sz w:val="20"/>
          <w:szCs w:val="20"/>
          <w:lang w:eastAsia="nl-NL"/>
        </w:rPr>
        <w:t xml:space="preserve"> </w:t>
      </w:r>
      <w:r w:rsidRPr="005B3145">
        <w:rPr>
          <w:rFonts w:ascii="Arial" w:hAnsi="Arial" w:cs="Arial"/>
          <w:sz w:val="20"/>
          <w:szCs w:val="20"/>
          <w:lang w:eastAsia="nl-NL"/>
        </w:rPr>
        <w:t xml:space="preserve">articles </w:t>
      </w:r>
      <w:r w:rsidR="00E4452A" w:rsidRPr="005B3145">
        <w:rPr>
          <w:rFonts w:ascii="Arial" w:hAnsi="Arial" w:cs="Arial"/>
          <w:sz w:val="20"/>
          <w:szCs w:val="20"/>
          <w:lang w:eastAsia="nl-NL"/>
        </w:rPr>
        <w:t xml:space="preserve">regarding </w:t>
      </w:r>
      <w:r w:rsidR="00AC72CC" w:rsidRPr="005B3145">
        <w:rPr>
          <w:rFonts w:ascii="Arial" w:hAnsi="Arial" w:cs="Arial"/>
          <w:bCs/>
          <w:sz w:val="20"/>
          <w:szCs w:val="20"/>
        </w:rPr>
        <w:t xml:space="preserve">paediatric </w:t>
      </w:r>
      <w:r w:rsidRPr="005B3145">
        <w:rPr>
          <w:rFonts w:ascii="Arial" w:hAnsi="Arial" w:cs="Arial"/>
          <w:sz w:val="20"/>
          <w:szCs w:val="20"/>
          <w:lang w:eastAsia="nl-NL"/>
        </w:rPr>
        <w:t xml:space="preserve">APS associated with cSLE </w:t>
      </w:r>
      <w:r w:rsidR="00E4452A" w:rsidRPr="005B3145">
        <w:rPr>
          <w:rFonts w:ascii="Arial" w:hAnsi="Arial" w:cs="Arial"/>
          <w:sz w:val="20"/>
          <w:szCs w:val="20"/>
          <w:lang w:eastAsia="nl-NL"/>
        </w:rPr>
        <w:t xml:space="preserve">and </w:t>
      </w:r>
      <w:r w:rsidR="00AD6E54">
        <w:rPr>
          <w:rFonts w:ascii="Arial" w:hAnsi="Arial" w:cs="Arial"/>
          <w:sz w:val="20"/>
          <w:szCs w:val="20"/>
          <w:lang w:eastAsia="nl-NL"/>
        </w:rPr>
        <w:t>four</w:t>
      </w:r>
      <w:r w:rsidR="00E4452A" w:rsidRPr="005B3145">
        <w:rPr>
          <w:rFonts w:ascii="Arial" w:hAnsi="Arial" w:cs="Arial"/>
          <w:sz w:val="20"/>
          <w:szCs w:val="20"/>
          <w:lang w:eastAsia="nl-NL"/>
        </w:rPr>
        <w:t xml:space="preserve"> articles on paediatric </w:t>
      </w:r>
      <w:r w:rsidR="00E4452A" w:rsidRPr="005B3145">
        <w:rPr>
          <w:rFonts w:ascii="Arial" w:hAnsi="Arial" w:cs="Arial"/>
          <w:sz w:val="20"/>
          <w:szCs w:val="20"/>
        </w:rPr>
        <w:t>Catastrophic Antiphospholipid Syndrome (CAPS)</w:t>
      </w:r>
      <w:r w:rsidR="00E4452A" w:rsidRPr="005B3145">
        <w:rPr>
          <w:rFonts w:ascii="Arial" w:eastAsia="Times New Roman" w:hAnsi="Arial" w:cs="Arial"/>
          <w:sz w:val="20"/>
          <w:szCs w:val="20"/>
        </w:rPr>
        <w:t xml:space="preserve"> </w:t>
      </w:r>
      <w:r w:rsidRPr="005B3145">
        <w:rPr>
          <w:rFonts w:ascii="Arial" w:hAnsi="Arial" w:cs="Arial"/>
          <w:sz w:val="20"/>
          <w:szCs w:val="20"/>
          <w:lang w:eastAsia="nl-NL"/>
        </w:rPr>
        <w:t>fulfilled the inclusion criteria</w:t>
      </w:r>
      <w:r w:rsidR="00E4452A" w:rsidRPr="005B3145">
        <w:rPr>
          <w:rFonts w:ascii="Arial" w:hAnsi="Arial" w:cs="Arial"/>
          <w:sz w:val="20"/>
          <w:szCs w:val="20"/>
          <w:lang w:eastAsia="nl-NL"/>
        </w:rPr>
        <w:t xml:space="preserve">. </w:t>
      </w:r>
      <w:r w:rsidR="00D928EA">
        <w:rPr>
          <w:rFonts w:ascii="Arial" w:hAnsi="Arial" w:cs="Arial"/>
          <w:sz w:val="20"/>
          <w:szCs w:val="20"/>
          <w:lang w:eastAsia="nl-NL"/>
        </w:rPr>
        <w:t>Sixteen</w:t>
      </w:r>
      <w:bookmarkStart w:id="0" w:name="_GoBack"/>
      <w:bookmarkEnd w:id="0"/>
      <w:r w:rsidR="00E4452A" w:rsidRPr="005B3145">
        <w:rPr>
          <w:rFonts w:ascii="Arial" w:hAnsi="Arial" w:cs="Arial"/>
          <w:sz w:val="20"/>
          <w:szCs w:val="20"/>
          <w:lang w:eastAsia="nl-NL"/>
        </w:rPr>
        <w:t xml:space="preserve"> articles</w:t>
      </w:r>
      <w:r w:rsidR="006D34B1" w:rsidRPr="005B3145">
        <w:rPr>
          <w:rFonts w:ascii="Arial" w:hAnsi="Arial" w:cs="Arial"/>
          <w:sz w:val="20"/>
          <w:szCs w:val="20"/>
          <w:lang w:eastAsia="nl-NL"/>
        </w:rPr>
        <w:t xml:space="preserve"> were considered to be valid</w:t>
      </w:r>
      <w:r w:rsidR="00E4452A" w:rsidRPr="005B3145">
        <w:rPr>
          <w:rFonts w:ascii="Arial" w:hAnsi="Arial" w:cs="Arial"/>
          <w:sz w:val="20"/>
          <w:szCs w:val="20"/>
          <w:lang w:eastAsia="nl-NL"/>
        </w:rPr>
        <w:t xml:space="preserve"> (see online Supplementary Table S5)</w:t>
      </w:r>
      <w:r w:rsidR="006D34B1" w:rsidRPr="005B3145">
        <w:rPr>
          <w:rFonts w:ascii="Arial" w:hAnsi="Arial" w:cs="Arial"/>
          <w:sz w:val="20"/>
          <w:szCs w:val="20"/>
          <w:lang w:eastAsia="nl-NL"/>
        </w:rPr>
        <w:t xml:space="preserve">. </w:t>
      </w:r>
      <w:r w:rsidRPr="005B3145">
        <w:rPr>
          <w:rFonts w:ascii="Arial" w:hAnsi="Arial" w:cs="Arial"/>
          <w:sz w:val="20"/>
          <w:szCs w:val="20"/>
          <w:lang w:eastAsia="nl-NL"/>
        </w:rPr>
        <w:t xml:space="preserve">The consensus meetings resulted in </w:t>
      </w:r>
      <w:r w:rsidR="006411AC" w:rsidRPr="005B3145">
        <w:rPr>
          <w:rFonts w:ascii="Arial" w:hAnsi="Arial" w:cs="Arial"/>
          <w:sz w:val="20"/>
          <w:szCs w:val="20"/>
          <w:lang w:eastAsia="nl-NL"/>
        </w:rPr>
        <w:t>14</w:t>
      </w:r>
      <w:r w:rsidRPr="005B3145">
        <w:rPr>
          <w:rFonts w:ascii="Arial" w:hAnsi="Arial" w:cs="Arial"/>
          <w:sz w:val="20"/>
          <w:szCs w:val="20"/>
          <w:lang w:eastAsia="nl-NL"/>
        </w:rPr>
        <w:t xml:space="preserve"> final recommendations</w:t>
      </w:r>
      <w:r w:rsidR="006411AC" w:rsidRPr="005B3145">
        <w:rPr>
          <w:rFonts w:ascii="Arial" w:hAnsi="Arial" w:cs="Arial"/>
          <w:sz w:val="20"/>
          <w:szCs w:val="20"/>
          <w:lang w:eastAsia="nl-NL"/>
        </w:rPr>
        <w:t xml:space="preserve"> (figure 1). Nine statements were accepted</w:t>
      </w:r>
      <w:r w:rsidRPr="005B3145">
        <w:rPr>
          <w:rFonts w:ascii="Arial" w:hAnsi="Arial" w:cs="Arial"/>
          <w:sz w:val="20"/>
          <w:szCs w:val="20"/>
          <w:lang w:eastAsia="nl-NL"/>
        </w:rPr>
        <w:t xml:space="preserve"> for diagnosis and management of </w:t>
      </w:r>
      <w:r w:rsidR="00AC72CC" w:rsidRPr="005B3145">
        <w:rPr>
          <w:rFonts w:ascii="Arial" w:hAnsi="Arial" w:cs="Arial"/>
          <w:bCs/>
          <w:sz w:val="20"/>
          <w:szCs w:val="20"/>
        </w:rPr>
        <w:t xml:space="preserve">paediatric </w:t>
      </w:r>
      <w:r w:rsidRPr="005B3145">
        <w:rPr>
          <w:rFonts w:ascii="Arial" w:hAnsi="Arial" w:cs="Arial"/>
          <w:sz w:val="20"/>
          <w:szCs w:val="20"/>
          <w:lang w:eastAsia="nl-NL"/>
        </w:rPr>
        <w:t xml:space="preserve">APS, </w:t>
      </w:r>
      <w:r w:rsidR="00F20EBF" w:rsidRPr="005B3145">
        <w:rPr>
          <w:rFonts w:ascii="Arial" w:eastAsia="Times New Roman" w:hAnsi="Arial" w:cs="Arial"/>
          <w:sz w:val="20"/>
          <w:szCs w:val="20"/>
        </w:rPr>
        <w:t xml:space="preserve">two statements </w:t>
      </w:r>
      <w:r w:rsidR="00F20EBF" w:rsidRPr="005B3145">
        <w:rPr>
          <w:rFonts w:ascii="Arial" w:hAnsi="Arial" w:cs="Arial"/>
          <w:sz w:val="20"/>
          <w:szCs w:val="20"/>
        </w:rPr>
        <w:t xml:space="preserve">for children born to mothers with APS </w:t>
      </w:r>
      <w:r w:rsidR="00F20EBF" w:rsidRPr="005B3145">
        <w:rPr>
          <w:rFonts w:ascii="Arial" w:eastAsia="Times New Roman" w:hAnsi="Arial" w:cs="Arial"/>
          <w:sz w:val="20"/>
          <w:szCs w:val="20"/>
        </w:rPr>
        <w:t>being accepted</w:t>
      </w:r>
      <w:r w:rsidRPr="005B3145">
        <w:rPr>
          <w:rFonts w:ascii="Arial" w:hAnsi="Arial" w:cs="Arial"/>
          <w:sz w:val="20"/>
          <w:szCs w:val="20"/>
        </w:rPr>
        <w:t>,</w:t>
      </w:r>
      <w:r w:rsidRPr="005B3145">
        <w:rPr>
          <w:rFonts w:ascii="Arial" w:eastAsia="Times New Roman" w:hAnsi="Arial" w:cs="Arial"/>
          <w:sz w:val="20"/>
          <w:szCs w:val="20"/>
        </w:rPr>
        <w:t xml:space="preserve"> and </w:t>
      </w:r>
      <w:r w:rsidR="00F20EBF" w:rsidRPr="005B3145">
        <w:rPr>
          <w:rFonts w:ascii="Arial" w:hAnsi="Arial" w:cs="Arial"/>
          <w:sz w:val="20"/>
          <w:szCs w:val="20"/>
        </w:rPr>
        <w:t>three statements for treatment of paediatric CAPS</w:t>
      </w:r>
      <w:r w:rsidR="00F20EBF" w:rsidRPr="005B3145">
        <w:rPr>
          <w:rFonts w:ascii="Arial" w:eastAsia="Times New Roman" w:hAnsi="Arial" w:cs="Arial"/>
          <w:sz w:val="20"/>
          <w:szCs w:val="20"/>
        </w:rPr>
        <w:t xml:space="preserve"> </w:t>
      </w:r>
      <w:r w:rsidR="00AC72CC" w:rsidRPr="005B3145">
        <w:rPr>
          <w:rFonts w:ascii="Arial" w:eastAsia="Times New Roman" w:hAnsi="Arial" w:cs="Arial"/>
          <w:sz w:val="20"/>
          <w:szCs w:val="20"/>
        </w:rPr>
        <w:t>(</w:t>
      </w:r>
      <w:r w:rsidR="006411AC" w:rsidRPr="005B3145">
        <w:rPr>
          <w:rFonts w:ascii="Arial" w:eastAsia="Times New Roman" w:hAnsi="Arial" w:cs="Arial"/>
          <w:sz w:val="20"/>
          <w:szCs w:val="20"/>
        </w:rPr>
        <w:t>table</w:t>
      </w:r>
      <w:r w:rsidR="00AC72CC" w:rsidRPr="005B3145">
        <w:rPr>
          <w:rFonts w:ascii="Arial" w:eastAsia="Times New Roman" w:hAnsi="Arial" w:cs="Arial"/>
          <w:sz w:val="20"/>
          <w:szCs w:val="20"/>
        </w:rPr>
        <w:t xml:space="preserve"> 1)</w:t>
      </w:r>
      <w:r w:rsidRPr="005B3145">
        <w:rPr>
          <w:rFonts w:ascii="Arial" w:hAnsi="Arial" w:cs="Arial"/>
          <w:sz w:val="20"/>
          <w:szCs w:val="20"/>
          <w:lang w:eastAsia="nl-NL"/>
        </w:rPr>
        <w:t>.</w:t>
      </w:r>
      <w:r w:rsidR="006411AC" w:rsidRPr="005B3145">
        <w:rPr>
          <w:rFonts w:ascii="Arial" w:hAnsi="Arial" w:cs="Arial"/>
          <w:sz w:val="20"/>
          <w:szCs w:val="20"/>
          <w:lang w:eastAsia="nl-NL"/>
        </w:rPr>
        <w:t xml:space="preserve"> </w:t>
      </w:r>
    </w:p>
    <w:p w14:paraId="13E6E212"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58B9B452" w14:textId="77777777" w:rsidR="00357ABF" w:rsidRPr="005B3145" w:rsidRDefault="00357ABF">
      <w:pPr>
        <w:rPr>
          <w:rFonts w:ascii="Arial" w:hAnsi="Arial" w:cs="Arial"/>
          <w:b/>
          <w:bCs/>
          <w:sz w:val="20"/>
          <w:szCs w:val="20"/>
          <w:u w:val="single"/>
          <w:lang w:eastAsia="nl-NL"/>
        </w:rPr>
      </w:pPr>
      <w:r w:rsidRPr="005B3145">
        <w:rPr>
          <w:rFonts w:ascii="Arial" w:hAnsi="Arial" w:cs="Arial"/>
          <w:b/>
          <w:bCs/>
          <w:sz w:val="20"/>
          <w:szCs w:val="20"/>
          <w:u w:val="single"/>
          <w:lang w:eastAsia="nl-NL"/>
        </w:rPr>
        <w:br w:type="page"/>
      </w:r>
    </w:p>
    <w:p w14:paraId="1A14B9F8" w14:textId="77777777" w:rsidR="00357ABF" w:rsidRPr="005B3145" w:rsidRDefault="00357ABF">
      <w:pPr>
        <w:rPr>
          <w:rFonts w:ascii="Arial" w:hAnsi="Arial" w:cs="Arial"/>
          <w:b/>
          <w:bCs/>
          <w:sz w:val="20"/>
          <w:szCs w:val="20"/>
          <w:u w:val="single"/>
          <w:lang w:eastAsia="nl-NL"/>
        </w:rPr>
        <w:sectPr w:rsidR="00357ABF" w:rsidRPr="005B3145" w:rsidSect="000745AE">
          <w:pgSz w:w="12240" w:h="15840"/>
          <w:pgMar w:top="1440" w:right="1440" w:bottom="1440" w:left="1440" w:header="720" w:footer="720" w:gutter="0"/>
          <w:cols w:space="720"/>
          <w:docGrid w:linePitch="360"/>
        </w:sectPr>
      </w:pPr>
    </w:p>
    <w:tbl>
      <w:tblPr>
        <w:tblW w:w="142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62"/>
        <w:gridCol w:w="1239"/>
        <w:gridCol w:w="1080"/>
        <w:gridCol w:w="1350"/>
      </w:tblGrid>
      <w:tr w:rsidR="000D57FC" w:rsidRPr="005B3145" w14:paraId="531566FA" w14:textId="77777777" w:rsidTr="002E4F85">
        <w:tc>
          <w:tcPr>
            <w:tcW w:w="10562" w:type="dxa"/>
          </w:tcPr>
          <w:p w14:paraId="03ED9D85" w14:textId="77777777" w:rsidR="000D57FC" w:rsidRPr="005B3145" w:rsidRDefault="000D57FC" w:rsidP="002E3291">
            <w:pPr>
              <w:rPr>
                <w:rFonts w:ascii="Arial" w:hAnsi="Arial" w:cs="Arial"/>
                <w:b/>
                <w:bCs/>
                <w:sz w:val="20"/>
                <w:szCs w:val="20"/>
              </w:rPr>
            </w:pPr>
            <w:r w:rsidRPr="005B3145">
              <w:rPr>
                <w:rFonts w:ascii="Arial" w:hAnsi="Arial" w:cs="Arial"/>
                <w:sz w:val="20"/>
                <w:szCs w:val="20"/>
              </w:rPr>
              <w:lastRenderedPageBreak/>
              <w:br w:type="page"/>
            </w:r>
            <w:r w:rsidRPr="005B3145">
              <w:rPr>
                <w:rFonts w:ascii="Arial" w:hAnsi="Arial" w:cs="Arial"/>
                <w:b/>
                <w:bCs/>
              </w:rPr>
              <w:t xml:space="preserve">Table 1. </w:t>
            </w:r>
            <w:r w:rsidRPr="005B3145">
              <w:rPr>
                <w:rFonts w:ascii="Arial" w:hAnsi="Arial" w:cs="Arial"/>
                <w:b/>
                <w:bCs/>
                <w:sz w:val="20"/>
                <w:szCs w:val="20"/>
              </w:rPr>
              <w:t xml:space="preserve">Recommendations for the paediatric Antiphospholipid Syndrome (APS) </w:t>
            </w:r>
          </w:p>
        </w:tc>
        <w:tc>
          <w:tcPr>
            <w:tcW w:w="1239" w:type="dxa"/>
            <w:vAlign w:val="center"/>
          </w:tcPr>
          <w:p w14:paraId="4DC09C1B" w14:textId="11BACCAC" w:rsidR="000D57FC" w:rsidRPr="005B3145" w:rsidRDefault="000D57FC" w:rsidP="002E3291">
            <w:pPr>
              <w:jc w:val="center"/>
              <w:rPr>
                <w:rFonts w:ascii="Arial" w:hAnsi="Arial" w:cs="Arial"/>
                <w:b/>
                <w:bCs/>
                <w:sz w:val="20"/>
                <w:szCs w:val="20"/>
              </w:rPr>
            </w:pPr>
            <w:r w:rsidRPr="005B3145">
              <w:rPr>
                <w:rFonts w:ascii="Arial" w:hAnsi="Arial" w:cs="Arial"/>
                <w:b/>
                <w:bCs/>
                <w:sz w:val="20"/>
                <w:szCs w:val="20"/>
              </w:rPr>
              <w:t>L</w:t>
            </w:r>
            <w:r w:rsidR="00E4452A" w:rsidRPr="005B3145">
              <w:rPr>
                <w:rFonts w:ascii="Arial" w:hAnsi="Arial" w:cs="Arial"/>
                <w:b/>
                <w:bCs/>
                <w:sz w:val="20"/>
                <w:szCs w:val="20"/>
              </w:rPr>
              <w:t>evel of Evidence</w:t>
            </w:r>
          </w:p>
        </w:tc>
        <w:tc>
          <w:tcPr>
            <w:tcW w:w="1080" w:type="dxa"/>
            <w:vAlign w:val="center"/>
          </w:tcPr>
          <w:p w14:paraId="713198C3" w14:textId="464A94C3" w:rsidR="000D57FC" w:rsidRPr="005B3145" w:rsidRDefault="000D57FC" w:rsidP="002E3291">
            <w:pPr>
              <w:jc w:val="center"/>
              <w:rPr>
                <w:rFonts w:ascii="Arial" w:hAnsi="Arial" w:cs="Arial"/>
                <w:b/>
                <w:bCs/>
                <w:sz w:val="20"/>
                <w:szCs w:val="20"/>
              </w:rPr>
            </w:pPr>
            <w:r w:rsidRPr="005B3145">
              <w:rPr>
                <w:rFonts w:ascii="Arial" w:hAnsi="Arial" w:cs="Arial"/>
                <w:b/>
                <w:bCs/>
                <w:sz w:val="20"/>
                <w:szCs w:val="20"/>
              </w:rPr>
              <w:t>S</w:t>
            </w:r>
            <w:r w:rsidR="00E4452A" w:rsidRPr="005B3145">
              <w:rPr>
                <w:rFonts w:ascii="Arial" w:hAnsi="Arial" w:cs="Arial"/>
                <w:b/>
                <w:bCs/>
                <w:sz w:val="20"/>
                <w:szCs w:val="20"/>
              </w:rPr>
              <w:t>trength</w:t>
            </w:r>
          </w:p>
        </w:tc>
        <w:tc>
          <w:tcPr>
            <w:tcW w:w="1350" w:type="dxa"/>
            <w:vAlign w:val="center"/>
          </w:tcPr>
          <w:p w14:paraId="16BE72B2" w14:textId="77777777" w:rsidR="000D57FC" w:rsidRPr="005B3145" w:rsidRDefault="000D57FC" w:rsidP="002E3291">
            <w:pPr>
              <w:jc w:val="center"/>
              <w:rPr>
                <w:rFonts w:ascii="Arial" w:hAnsi="Arial" w:cs="Arial"/>
                <w:b/>
                <w:bCs/>
                <w:sz w:val="20"/>
                <w:szCs w:val="20"/>
              </w:rPr>
            </w:pPr>
            <w:r w:rsidRPr="005B3145">
              <w:rPr>
                <w:rFonts w:ascii="Arial" w:hAnsi="Arial" w:cs="Arial"/>
                <w:b/>
                <w:bCs/>
                <w:sz w:val="20"/>
                <w:szCs w:val="20"/>
              </w:rPr>
              <w:t>Agreement</w:t>
            </w:r>
          </w:p>
          <w:p w14:paraId="2342C1E6" w14:textId="77777777" w:rsidR="000D57FC" w:rsidRPr="005B3145" w:rsidRDefault="000D57FC" w:rsidP="002E3291">
            <w:pPr>
              <w:jc w:val="center"/>
              <w:rPr>
                <w:rFonts w:ascii="Arial" w:hAnsi="Arial" w:cs="Arial"/>
                <w:b/>
                <w:bCs/>
                <w:sz w:val="20"/>
                <w:szCs w:val="20"/>
              </w:rPr>
            </w:pPr>
            <w:r w:rsidRPr="005B3145">
              <w:rPr>
                <w:rFonts w:ascii="Arial" w:hAnsi="Arial" w:cs="Arial"/>
                <w:b/>
                <w:bCs/>
                <w:sz w:val="20"/>
                <w:szCs w:val="20"/>
              </w:rPr>
              <w:t>(%)</w:t>
            </w:r>
          </w:p>
        </w:tc>
      </w:tr>
      <w:tr w:rsidR="000D57FC" w:rsidRPr="005B3145" w14:paraId="1548D800" w14:textId="77777777" w:rsidTr="002E4F85">
        <w:tc>
          <w:tcPr>
            <w:tcW w:w="14231" w:type="dxa"/>
            <w:gridSpan w:val="4"/>
          </w:tcPr>
          <w:p w14:paraId="771C572A" w14:textId="77777777" w:rsidR="000D57FC" w:rsidRPr="005B3145" w:rsidRDefault="000D57FC" w:rsidP="002E3291">
            <w:pPr>
              <w:spacing w:before="120"/>
              <w:rPr>
                <w:rFonts w:ascii="Arial" w:hAnsi="Arial" w:cs="Arial"/>
                <w:b/>
                <w:bCs/>
                <w:i/>
                <w:iCs/>
                <w:sz w:val="20"/>
                <w:szCs w:val="20"/>
              </w:rPr>
            </w:pPr>
            <w:r w:rsidRPr="005B3145">
              <w:rPr>
                <w:rFonts w:ascii="Arial" w:hAnsi="Arial" w:cs="Arial"/>
                <w:b/>
                <w:bCs/>
                <w:i/>
                <w:iCs/>
                <w:sz w:val="20"/>
                <w:szCs w:val="20"/>
              </w:rPr>
              <w:t>Diagnostic recommendations</w:t>
            </w:r>
          </w:p>
        </w:tc>
      </w:tr>
      <w:tr w:rsidR="000D57FC" w:rsidRPr="005B3145" w14:paraId="2036672D" w14:textId="77777777" w:rsidTr="002E4F85">
        <w:tc>
          <w:tcPr>
            <w:tcW w:w="10562" w:type="dxa"/>
          </w:tcPr>
          <w:p w14:paraId="26934780" w14:textId="77777777" w:rsidR="000D57FC" w:rsidRPr="005B3145" w:rsidRDefault="000D57FC" w:rsidP="002E3291">
            <w:pPr>
              <w:pStyle w:val="Lijstalinea"/>
              <w:numPr>
                <w:ilvl w:val="0"/>
                <w:numId w:val="1"/>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The adult criteria for APS, whilst specific, may lack sensitivity for paediatric APS. </w:t>
            </w:r>
          </w:p>
        </w:tc>
        <w:tc>
          <w:tcPr>
            <w:tcW w:w="1239" w:type="dxa"/>
            <w:vAlign w:val="center"/>
          </w:tcPr>
          <w:p w14:paraId="7B2AC89F"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335F74C6"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700F90E4"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67BA7934" w14:textId="77777777" w:rsidTr="002E4F85">
        <w:tc>
          <w:tcPr>
            <w:tcW w:w="10562" w:type="dxa"/>
          </w:tcPr>
          <w:p w14:paraId="6220F5D9" w14:textId="77777777" w:rsidR="000D57FC" w:rsidRPr="005B3145" w:rsidRDefault="000D57FC" w:rsidP="002E3291">
            <w:pPr>
              <w:pStyle w:val="Lijstalinea"/>
              <w:numPr>
                <w:ilvl w:val="0"/>
                <w:numId w:val="1"/>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New classification criteria for paediatric APS are needed, that would incorporate non-thrombotic manifestations in children, in addition to thrombosis. </w:t>
            </w:r>
          </w:p>
        </w:tc>
        <w:tc>
          <w:tcPr>
            <w:tcW w:w="1239" w:type="dxa"/>
            <w:vAlign w:val="center"/>
          </w:tcPr>
          <w:p w14:paraId="25847122"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4</w:t>
            </w:r>
          </w:p>
        </w:tc>
        <w:tc>
          <w:tcPr>
            <w:tcW w:w="1080" w:type="dxa"/>
            <w:vAlign w:val="center"/>
          </w:tcPr>
          <w:p w14:paraId="64F4DD05"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D</w:t>
            </w:r>
          </w:p>
        </w:tc>
        <w:tc>
          <w:tcPr>
            <w:tcW w:w="1350" w:type="dxa"/>
            <w:vAlign w:val="center"/>
          </w:tcPr>
          <w:p w14:paraId="20D00773"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68A3A061" w14:textId="77777777" w:rsidTr="002E4F85">
        <w:tc>
          <w:tcPr>
            <w:tcW w:w="10562" w:type="dxa"/>
          </w:tcPr>
          <w:p w14:paraId="77C8A318" w14:textId="4CAD18F3" w:rsidR="000D57FC" w:rsidRPr="005B3145" w:rsidRDefault="000D57FC" w:rsidP="002E3291">
            <w:pPr>
              <w:pStyle w:val="Lijstalinea"/>
              <w:numPr>
                <w:ilvl w:val="0"/>
                <w:numId w:val="1"/>
              </w:numPr>
              <w:spacing w:before="120" w:after="0" w:line="276" w:lineRule="auto"/>
              <w:rPr>
                <w:rFonts w:ascii="Arial" w:hAnsi="Arial" w:cs="Arial"/>
                <w:sz w:val="20"/>
                <w:szCs w:val="20"/>
              </w:rPr>
            </w:pPr>
            <w:r w:rsidRPr="005B3145">
              <w:rPr>
                <w:rFonts w:ascii="Arial" w:hAnsi="Arial" w:cs="Arial"/>
                <w:color w:val="000000"/>
                <w:kern w:val="24"/>
                <w:sz w:val="20"/>
                <w:szCs w:val="20"/>
              </w:rPr>
              <w:t>The following tests should be performed when suspecting paediatric APS: Lupus anticoagulant (LA), anti-</w:t>
            </w:r>
            <w:proofErr w:type="spellStart"/>
            <w:r w:rsidRPr="005B3145">
              <w:rPr>
                <w:rFonts w:ascii="Arial" w:hAnsi="Arial" w:cs="Arial"/>
                <w:color w:val="000000"/>
                <w:kern w:val="24"/>
                <w:sz w:val="20"/>
                <w:szCs w:val="20"/>
              </w:rPr>
              <w:t>cardiolipin</w:t>
            </w:r>
            <w:proofErr w:type="spellEnd"/>
            <w:r w:rsidRPr="005B3145">
              <w:rPr>
                <w:rFonts w:ascii="Arial" w:hAnsi="Arial" w:cs="Arial"/>
                <w:color w:val="000000"/>
                <w:kern w:val="24"/>
                <w:sz w:val="20"/>
                <w:szCs w:val="20"/>
              </w:rPr>
              <w:t xml:space="preserve"> (</w:t>
            </w:r>
            <w:proofErr w:type="spellStart"/>
            <w:r w:rsidRPr="005B3145">
              <w:rPr>
                <w:rFonts w:ascii="Arial" w:hAnsi="Arial" w:cs="Arial"/>
                <w:color w:val="000000"/>
                <w:kern w:val="24"/>
                <w:sz w:val="20"/>
                <w:szCs w:val="20"/>
              </w:rPr>
              <w:t>aCL</w:t>
            </w:r>
            <w:proofErr w:type="spellEnd"/>
            <w:r w:rsidRPr="005B3145">
              <w:rPr>
                <w:rFonts w:ascii="Arial" w:hAnsi="Arial" w:cs="Arial"/>
                <w:color w:val="000000"/>
                <w:kern w:val="24"/>
                <w:sz w:val="20"/>
                <w:szCs w:val="20"/>
              </w:rPr>
              <w:t>)</w:t>
            </w:r>
            <w:r w:rsidR="00A67F10">
              <w:rPr>
                <w:rFonts w:ascii="Arial" w:hAnsi="Arial" w:cs="Arial"/>
                <w:color w:val="000000"/>
                <w:kern w:val="24"/>
                <w:sz w:val="20"/>
                <w:szCs w:val="20"/>
              </w:rPr>
              <w:t xml:space="preserve"> </w:t>
            </w:r>
            <w:r w:rsidRPr="005B3145">
              <w:rPr>
                <w:rFonts w:ascii="Arial" w:hAnsi="Arial" w:cs="Arial"/>
                <w:color w:val="000000"/>
                <w:kern w:val="24"/>
                <w:sz w:val="20"/>
                <w:szCs w:val="20"/>
              </w:rPr>
              <w:t>IgG and IgM, and anti-beta2-glycoprotein-I (</w:t>
            </w:r>
            <w:r w:rsidRPr="005B3145">
              <w:rPr>
                <w:rFonts w:ascii="Arial" w:hAnsi="Arial" w:cs="Arial"/>
                <w:color w:val="000000"/>
                <w:sz w:val="20"/>
                <w:szCs w:val="20"/>
                <w:lang w:eastAsia="nl-NL"/>
              </w:rPr>
              <w:t>anti-β2GPI) IgG and IgM</w:t>
            </w:r>
            <w:r w:rsidRPr="005B3145">
              <w:rPr>
                <w:rFonts w:ascii="Arial" w:hAnsi="Arial" w:cs="Arial"/>
                <w:color w:val="000000"/>
                <w:kern w:val="24"/>
                <w:sz w:val="20"/>
                <w:szCs w:val="20"/>
              </w:rPr>
              <w:t>.</w:t>
            </w:r>
          </w:p>
        </w:tc>
        <w:tc>
          <w:tcPr>
            <w:tcW w:w="1239" w:type="dxa"/>
            <w:vAlign w:val="center"/>
          </w:tcPr>
          <w:p w14:paraId="6725BC70"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2A/B</w:t>
            </w:r>
          </w:p>
        </w:tc>
        <w:tc>
          <w:tcPr>
            <w:tcW w:w="1080" w:type="dxa"/>
            <w:vAlign w:val="center"/>
          </w:tcPr>
          <w:p w14:paraId="2DBB041B"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B</w:t>
            </w:r>
          </w:p>
        </w:tc>
        <w:tc>
          <w:tcPr>
            <w:tcW w:w="1350" w:type="dxa"/>
            <w:vAlign w:val="center"/>
          </w:tcPr>
          <w:p w14:paraId="7A995D77"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24A4C8B4" w14:textId="77777777" w:rsidTr="002E4F85">
        <w:tc>
          <w:tcPr>
            <w:tcW w:w="10562" w:type="dxa"/>
          </w:tcPr>
          <w:p w14:paraId="684C96B5" w14:textId="27A30303" w:rsidR="000D57FC" w:rsidRPr="005B3145" w:rsidRDefault="000D57FC" w:rsidP="002E3291">
            <w:pPr>
              <w:pStyle w:val="Lijstalinea"/>
              <w:numPr>
                <w:ilvl w:val="0"/>
                <w:numId w:val="1"/>
              </w:numPr>
              <w:spacing w:before="120" w:after="0" w:line="276" w:lineRule="auto"/>
              <w:rPr>
                <w:rFonts w:ascii="Arial" w:hAnsi="Arial" w:cs="Arial"/>
                <w:sz w:val="20"/>
                <w:szCs w:val="20"/>
              </w:rPr>
            </w:pPr>
            <w:r w:rsidRPr="005B3145">
              <w:rPr>
                <w:rFonts w:ascii="Arial" w:hAnsi="Arial" w:cs="Arial"/>
                <w:color w:val="000000"/>
                <w:kern w:val="24"/>
                <w:sz w:val="20"/>
                <w:szCs w:val="20"/>
              </w:rPr>
              <w:t>Antiphospholipid antibody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w:t>
            </w:r>
            <w:r w:rsidR="00A67F10">
              <w:rPr>
                <w:rFonts w:ascii="Arial" w:hAnsi="Arial" w:cs="Arial"/>
                <w:color w:val="000000"/>
                <w:kern w:val="24"/>
                <w:sz w:val="20"/>
                <w:szCs w:val="20"/>
              </w:rPr>
              <w:t xml:space="preserve"> </w:t>
            </w:r>
            <w:r w:rsidRPr="005B3145">
              <w:rPr>
                <w:rFonts w:ascii="Arial" w:hAnsi="Arial" w:cs="Arial"/>
                <w:color w:val="000000"/>
                <w:kern w:val="24"/>
                <w:sz w:val="20"/>
                <w:szCs w:val="20"/>
              </w:rPr>
              <w:t>screening should be performed in all cSLE patients.</w:t>
            </w:r>
          </w:p>
        </w:tc>
        <w:tc>
          <w:tcPr>
            <w:tcW w:w="1239" w:type="dxa"/>
            <w:vAlign w:val="center"/>
          </w:tcPr>
          <w:p w14:paraId="5D3E860D"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42A99AEE"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7FA9801D"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066F9D8A" w14:textId="77777777" w:rsidTr="002E4F85">
        <w:tc>
          <w:tcPr>
            <w:tcW w:w="14231" w:type="dxa"/>
            <w:gridSpan w:val="4"/>
          </w:tcPr>
          <w:p w14:paraId="60B47815" w14:textId="77777777" w:rsidR="000D57FC" w:rsidRPr="005B3145" w:rsidRDefault="000D57FC" w:rsidP="002E3291">
            <w:pPr>
              <w:spacing w:before="120"/>
              <w:rPr>
                <w:rFonts w:ascii="Arial" w:hAnsi="Arial" w:cs="Arial"/>
                <w:sz w:val="20"/>
                <w:szCs w:val="20"/>
              </w:rPr>
            </w:pPr>
            <w:r w:rsidRPr="005B3145">
              <w:rPr>
                <w:rFonts w:ascii="Arial" w:hAnsi="Arial" w:cs="Arial"/>
                <w:b/>
                <w:bCs/>
                <w:i/>
                <w:iCs/>
                <w:sz w:val="20"/>
                <w:szCs w:val="20"/>
              </w:rPr>
              <w:t>Treatment recommendations</w:t>
            </w:r>
          </w:p>
        </w:tc>
      </w:tr>
      <w:tr w:rsidR="000D57FC" w:rsidRPr="005B3145" w14:paraId="1D44C4D0" w14:textId="77777777" w:rsidTr="002E4F85">
        <w:tc>
          <w:tcPr>
            <w:tcW w:w="10562" w:type="dxa"/>
          </w:tcPr>
          <w:p w14:paraId="02FB7DCB" w14:textId="77777777" w:rsidR="000D57FC" w:rsidRPr="005B3145" w:rsidRDefault="000D57FC" w:rsidP="002E3291">
            <w:pPr>
              <w:pStyle w:val="Lijstalinea"/>
              <w:numPr>
                <w:ilvl w:val="0"/>
                <w:numId w:val="2"/>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In patients with cSLE and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anti-platelet agents could be considered for primary prevention of thrombosis in addition to hydroxychloroquine.</w:t>
            </w:r>
          </w:p>
        </w:tc>
        <w:tc>
          <w:tcPr>
            <w:tcW w:w="1239" w:type="dxa"/>
            <w:vAlign w:val="center"/>
          </w:tcPr>
          <w:p w14:paraId="0515933D"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27BE515F"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4B447B8E"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004F534B" w14:textId="77777777" w:rsidTr="002E4F85">
        <w:tc>
          <w:tcPr>
            <w:tcW w:w="10562" w:type="dxa"/>
          </w:tcPr>
          <w:p w14:paraId="723F2B50" w14:textId="77777777" w:rsidR="000D57FC" w:rsidRPr="005B3145" w:rsidRDefault="000D57FC" w:rsidP="002E3291">
            <w:pPr>
              <w:pStyle w:val="Lijstalinea"/>
              <w:numPr>
                <w:ilvl w:val="0"/>
                <w:numId w:val="2"/>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When a patient has suffered a venous thrombotic event, anticoagulation therapy is indicated when manifestations are related to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w:t>
            </w:r>
          </w:p>
        </w:tc>
        <w:tc>
          <w:tcPr>
            <w:tcW w:w="1239" w:type="dxa"/>
            <w:vAlign w:val="center"/>
          </w:tcPr>
          <w:p w14:paraId="7C6D8E66"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11FCE64E"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2E1BEC91"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4F3985C1" w14:textId="77777777" w:rsidTr="002E4F85">
        <w:tc>
          <w:tcPr>
            <w:tcW w:w="10562" w:type="dxa"/>
          </w:tcPr>
          <w:p w14:paraId="7E3B04D6" w14:textId="77777777" w:rsidR="000D57FC" w:rsidRPr="005B3145" w:rsidRDefault="000D57FC" w:rsidP="002E3291">
            <w:pPr>
              <w:pStyle w:val="Lijstalinea"/>
              <w:numPr>
                <w:ilvl w:val="0"/>
                <w:numId w:val="2"/>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When a patient has suffered a venous thrombotic event associated with persistent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positivity, long-term anticoagulation therapy is indicated.</w:t>
            </w:r>
          </w:p>
        </w:tc>
        <w:tc>
          <w:tcPr>
            <w:tcW w:w="1239" w:type="dxa"/>
            <w:vAlign w:val="center"/>
          </w:tcPr>
          <w:p w14:paraId="39358679"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55749411"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74612E48"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6DC702CF" w14:textId="77777777" w:rsidTr="002E4F85">
        <w:tc>
          <w:tcPr>
            <w:tcW w:w="10562" w:type="dxa"/>
          </w:tcPr>
          <w:p w14:paraId="6CCD11DB" w14:textId="77777777" w:rsidR="000D57FC" w:rsidRPr="005B3145" w:rsidRDefault="000D57FC" w:rsidP="002E3291">
            <w:pPr>
              <w:pStyle w:val="Lijstalinea"/>
              <w:numPr>
                <w:ilvl w:val="0"/>
                <w:numId w:val="2"/>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When a patient has suffered an arterial thrombotic event associated with persistent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positivity, adequate long-term anticoagulation therapy or combined anticoagulation and anti-aggregation therapy is indicated.</w:t>
            </w:r>
          </w:p>
        </w:tc>
        <w:tc>
          <w:tcPr>
            <w:tcW w:w="1239" w:type="dxa"/>
            <w:vAlign w:val="center"/>
          </w:tcPr>
          <w:p w14:paraId="1232E91C"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462595E3"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2AF40094"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14FD197E" w14:textId="77777777" w:rsidTr="002E4F85">
        <w:tc>
          <w:tcPr>
            <w:tcW w:w="10562" w:type="dxa"/>
          </w:tcPr>
          <w:p w14:paraId="06C39F43" w14:textId="77777777" w:rsidR="000D57FC" w:rsidRPr="005B3145" w:rsidRDefault="000D57FC" w:rsidP="002E3291">
            <w:pPr>
              <w:pStyle w:val="Lijstalinea"/>
              <w:numPr>
                <w:ilvl w:val="0"/>
                <w:numId w:val="2"/>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When a patient has suffered a recurrent thrombotic event associated with persistent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positivity despite oral anticoagulation with a target INR 2.0-3.0, long-term anticoagulation therapy to a target INR 3.0-4.0 or alternative therapies such as extended therapeutic dose of low-molecular weight heparin yielding a target anti-</w:t>
            </w:r>
            <w:proofErr w:type="spellStart"/>
            <w:r w:rsidRPr="005B3145">
              <w:rPr>
                <w:rFonts w:ascii="Arial" w:hAnsi="Arial" w:cs="Arial"/>
                <w:color w:val="000000"/>
                <w:kern w:val="24"/>
                <w:sz w:val="20"/>
                <w:szCs w:val="20"/>
              </w:rPr>
              <w:t>Xa</w:t>
            </w:r>
            <w:proofErr w:type="spellEnd"/>
            <w:r w:rsidRPr="005B3145">
              <w:rPr>
                <w:rFonts w:ascii="Arial" w:hAnsi="Arial" w:cs="Arial"/>
                <w:color w:val="000000"/>
                <w:kern w:val="24"/>
                <w:sz w:val="20"/>
                <w:szCs w:val="20"/>
              </w:rPr>
              <w:t xml:space="preserve"> is indicated.</w:t>
            </w:r>
          </w:p>
        </w:tc>
        <w:tc>
          <w:tcPr>
            <w:tcW w:w="1239" w:type="dxa"/>
            <w:vAlign w:val="center"/>
          </w:tcPr>
          <w:p w14:paraId="19C17B93"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2EAE6CA7"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748B099F"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2331670B" w14:textId="77777777" w:rsidTr="002E4F85">
        <w:tc>
          <w:tcPr>
            <w:tcW w:w="14231" w:type="dxa"/>
            <w:gridSpan w:val="4"/>
          </w:tcPr>
          <w:p w14:paraId="4CC7AC7F" w14:textId="77777777" w:rsidR="000D57FC" w:rsidRPr="005B3145" w:rsidRDefault="000D57FC" w:rsidP="002E3291">
            <w:pPr>
              <w:spacing w:before="120"/>
              <w:rPr>
                <w:rFonts w:ascii="Arial" w:hAnsi="Arial" w:cs="Arial"/>
                <w:b/>
                <w:bCs/>
                <w:i/>
                <w:iCs/>
                <w:sz w:val="20"/>
                <w:szCs w:val="20"/>
              </w:rPr>
            </w:pPr>
            <w:r w:rsidRPr="005B3145">
              <w:rPr>
                <w:rFonts w:ascii="Arial" w:hAnsi="Arial" w:cs="Arial"/>
                <w:b/>
                <w:bCs/>
                <w:i/>
                <w:iCs/>
                <w:sz w:val="20"/>
                <w:szCs w:val="20"/>
              </w:rPr>
              <w:t>Recommendations for children born to mothers with APS</w:t>
            </w:r>
          </w:p>
        </w:tc>
      </w:tr>
      <w:tr w:rsidR="000D57FC" w:rsidRPr="005B3145" w14:paraId="45552D21" w14:textId="77777777" w:rsidTr="002E4F85">
        <w:tc>
          <w:tcPr>
            <w:tcW w:w="10562" w:type="dxa"/>
          </w:tcPr>
          <w:p w14:paraId="394AE1D8" w14:textId="77777777" w:rsidR="000D57FC" w:rsidRPr="005B3145" w:rsidRDefault="000D57FC" w:rsidP="002E3291">
            <w:pPr>
              <w:pStyle w:val="Lijstalinea"/>
              <w:numPr>
                <w:ilvl w:val="0"/>
                <w:numId w:val="3"/>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Perinatal thrombosis associated with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is a very rare complication in infants born to mothers with positive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Recurrence rates in infants with perinatal thrombosis are extremely low and there are no uniform guidelines for the therapeutic approach. In general, infants with perinatal arterial ischemic stroke associated with </w:t>
            </w:r>
            <w:proofErr w:type="spellStart"/>
            <w:r w:rsidRPr="005B3145">
              <w:rPr>
                <w:rFonts w:ascii="Arial" w:hAnsi="Arial" w:cs="Arial"/>
                <w:color w:val="000000"/>
                <w:kern w:val="24"/>
                <w:sz w:val="20"/>
                <w:szCs w:val="20"/>
              </w:rPr>
              <w:t>aPL</w:t>
            </w:r>
            <w:proofErr w:type="spellEnd"/>
            <w:r w:rsidRPr="005B3145">
              <w:rPr>
                <w:rFonts w:ascii="Arial" w:hAnsi="Arial" w:cs="Arial"/>
                <w:color w:val="000000"/>
                <w:kern w:val="24"/>
                <w:sz w:val="20"/>
                <w:szCs w:val="20"/>
              </w:rPr>
              <w:t xml:space="preserve"> should not usually receive anticoagulation.</w:t>
            </w:r>
          </w:p>
        </w:tc>
        <w:tc>
          <w:tcPr>
            <w:tcW w:w="1239" w:type="dxa"/>
            <w:vAlign w:val="center"/>
          </w:tcPr>
          <w:p w14:paraId="08C6F4F0"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3</w:t>
            </w:r>
          </w:p>
        </w:tc>
        <w:tc>
          <w:tcPr>
            <w:tcW w:w="1080" w:type="dxa"/>
            <w:vAlign w:val="center"/>
          </w:tcPr>
          <w:p w14:paraId="53AF4A04"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C</w:t>
            </w:r>
          </w:p>
        </w:tc>
        <w:tc>
          <w:tcPr>
            <w:tcW w:w="1350" w:type="dxa"/>
            <w:vAlign w:val="center"/>
          </w:tcPr>
          <w:p w14:paraId="06B76974"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100</w:t>
            </w:r>
          </w:p>
        </w:tc>
      </w:tr>
      <w:tr w:rsidR="000D57FC" w:rsidRPr="005B3145" w14:paraId="20157FE2" w14:textId="77777777" w:rsidTr="002E4F85">
        <w:tc>
          <w:tcPr>
            <w:tcW w:w="10562" w:type="dxa"/>
          </w:tcPr>
          <w:p w14:paraId="6FB12859" w14:textId="77777777" w:rsidR="000D57FC" w:rsidRPr="005B3145" w:rsidRDefault="000D57FC" w:rsidP="002E3291">
            <w:pPr>
              <w:pStyle w:val="Lijstalinea"/>
              <w:numPr>
                <w:ilvl w:val="0"/>
                <w:numId w:val="3"/>
              </w:numPr>
              <w:spacing w:before="120" w:after="0" w:line="276" w:lineRule="auto"/>
              <w:rPr>
                <w:rFonts w:ascii="Arial" w:hAnsi="Arial" w:cs="Arial"/>
                <w:sz w:val="20"/>
                <w:szCs w:val="20"/>
              </w:rPr>
            </w:pPr>
            <w:r w:rsidRPr="005B3145">
              <w:rPr>
                <w:rFonts w:ascii="Arial" w:hAnsi="Arial" w:cs="Arial"/>
                <w:color w:val="000000"/>
                <w:kern w:val="24"/>
                <w:sz w:val="20"/>
                <w:szCs w:val="20"/>
              </w:rPr>
              <w:t>Children born to mothers with APS may exhibit a higher frequency of neurodevelopmental abnormalities; regular neurodevelopmental assessments during their long term follow-up may be considered.</w:t>
            </w:r>
          </w:p>
        </w:tc>
        <w:tc>
          <w:tcPr>
            <w:tcW w:w="1239" w:type="dxa"/>
            <w:vAlign w:val="center"/>
          </w:tcPr>
          <w:p w14:paraId="7A65C49B"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3</w:t>
            </w:r>
          </w:p>
        </w:tc>
        <w:tc>
          <w:tcPr>
            <w:tcW w:w="1080" w:type="dxa"/>
            <w:vAlign w:val="center"/>
          </w:tcPr>
          <w:p w14:paraId="2D346C44"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C</w:t>
            </w:r>
          </w:p>
        </w:tc>
        <w:tc>
          <w:tcPr>
            <w:tcW w:w="1350" w:type="dxa"/>
            <w:vAlign w:val="center"/>
          </w:tcPr>
          <w:p w14:paraId="4F2A2D37" w14:textId="77777777" w:rsidR="000D57FC" w:rsidRPr="005B3145" w:rsidRDefault="000D57FC" w:rsidP="002E3291">
            <w:pPr>
              <w:pStyle w:val="Lijstalinea"/>
              <w:spacing w:before="120" w:line="276" w:lineRule="auto"/>
              <w:ind w:left="0"/>
              <w:jc w:val="center"/>
              <w:rPr>
                <w:rFonts w:ascii="Arial" w:hAnsi="Arial" w:cs="Arial"/>
                <w:sz w:val="20"/>
                <w:szCs w:val="20"/>
              </w:rPr>
            </w:pPr>
            <w:r w:rsidRPr="005B3145">
              <w:rPr>
                <w:rFonts w:ascii="Arial" w:hAnsi="Arial" w:cs="Arial"/>
                <w:sz w:val="20"/>
                <w:szCs w:val="20"/>
              </w:rPr>
              <w:t>87</w:t>
            </w:r>
          </w:p>
        </w:tc>
      </w:tr>
      <w:tr w:rsidR="000D57FC" w:rsidRPr="005B3145" w14:paraId="36EC4FC8" w14:textId="77777777" w:rsidTr="002E4F85">
        <w:tc>
          <w:tcPr>
            <w:tcW w:w="14231" w:type="dxa"/>
            <w:gridSpan w:val="4"/>
          </w:tcPr>
          <w:p w14:paraId="73D7BFF7" w14:textId="087D2E7D" w:rsidR="000D57FC" w:rsidRPr="005B3145" w:rsidRDefault="000D57FC" w:rsidP="002E3291">
            <w:pPr>
              <w:spacing w:before="120"/>
              <w:rPr>
                <w:rFonts w:ascii="Arial" w:hAnsi="Arial" w:cs="Arial"/>
                <w:b/>
                <w:bCs/>
                <w:i/>
                <w:iCs/>
                <w:sz w:val="20"/>
                <w:szCs w:val="20"/>
              </w:rPr>
            </w:pPr>
            <w:bookmarkStart w:id="1" w:name="OLE_LINK1"/>
            <w:r w:rsidRPr="005B3145">
              <w:rPr>
                <w:rFonts w:ascii="Arial" w:hAnsi="Arial" w:cs="Arial"/>
                <w:b/>
                <w:bCs/>
                <w:i/>
                <w:iCs/>
                <w:sz w:val="20"/>
                <w:szCs w:val="20"/>
              </w:rPr>
              <w:lastRenderedPageBreak/>
              <w:t>Recommendations for Treatment of paediatric Catastrophic Antiphospholipid Syndrome</w:t>
            </w:r>
            <w:bookmarkEnd w:id="1"/>
            <w:r w:rsidRPr="005B3145">
              <w:rPr>
                <w:rFonts w:ascii="Arial" w:hAnsi="Arial" w:cs="Arial"/>
                <w:b/>
                <w:bCs/>
                <w:i/>
                <w:iCs/>
                <w:sz w:val="20"/>
                <w:szCs w:val="20"/>
              </w:rPr>
              <w:t xml:space="preserve"> (CAPS)</w:t>
            </w:r>
          </w:p>
        </w:tc>
      </w:tr>
      <w:tr w:rsidR="000D57FC" w:rsidRPr="005B3145" w14:paraId="13D2022E" w14:textId="77777777" w:rsidTr="002E4F85">
        <w:tc>
          <w:tcPr>
            <w:tcW w:w="10562" w:type="dxa"/>
          </w:tcPr>
          <w:p w14:paraId="22BD7876" w14:textId="77777777" w:rsidR="000D57FC" w:rsidRPr="005B3145" w:rsidRDefault="000D57FC" w:rsidP="002E3291">
            <w:pPr>
              <w:pStyle w:val="Lijstalinea"/>
              <w:numPr>
                <w:ilvl w:val="0"/>
                <w:numId w:val="4"/>
              </w:numPr>
              <w:spacing w:before="120" w:after="0" w:line="276" w:lineRule="auto"/>
              <w:rPr>
                <w:rFonts w:ascii="Arial" w:hAnsi="Arial" w:cs="Arial"/>
                <w:sz w:val="20"/>
                <w:szCs w:val="20"/>
              </w:rPr>
            </w:pPr>
            <w:r w:rsidRPr="005B3145">
              <w:rPr>
                <w:rFonts w:ascii="Arial" w:hAnsi="Arial" w:cs="Arial"/>
                <w:color w:val="000000"/>
                <w:kern w:val="24"/>
                <w:sz w:val="20"/>
                <w:szCs w:val="20"/>
              </w:rPr>
              <w:t>In a patient with paediatric CAPS immediate combination treatment with anticoagulants, corticosteroids, plasma exchange with or without IVIG should be considered.</w:t>
            </w:r>
          </w:p>
        </w:tc>
        <w:tc>
          <w:tcPr>
            <w:tcW w:w="1239" w:type="dxa"/>
            <w:vAlign w:val="center"/>
          </w:tcPr>
          <w:p w14:paraId="59C3014F"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2916279D"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C</w:t>
            </w:r>
          </w:p>
        </w:tc>
        <w:tc>
          <w:tcPr>
            <w:tcW w:w="1350" w:type="dxa"/>
            <w:vAlign w:val="center"/>
          </w:tcPr>
          <w:p w14:paraId="51FA8BCC"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5D853ABA" w14:textId="77777777" w:rsidTr="002E4F85">
        <w:tc>
          <w:tcPr>
            <w:tcW w:w="10562" w:type="dxa"/>
          </w:tcPr>
          <w:p w14:paraId="7AAA55DB" w14:textId="77777777" w:rsidR="000D57FC" w:rsidRPr="005B3145" w:rsidRDefault="000D57FC" w:rsidP="002E3291">
            <w:pPr>
              <w:pStyle w:val="Lijstalinea"/>
              <w:numPr>
                <w:ilvl w:val="0"/>
                <w:numId w:val="4"/>
              </w:numPr>
              <w:spacing w:before="120" w:after="0" w:line="276" w:lineRule="auto"/>
              <w:rPr>
                <w:rFonts w:ascii="Arial" w:hAnsi="Arial" w:cs="Arial"/>
                <w:sz w:val="20"/>
                <w:szCs w:val="20"/>
              </w:rPr>
            </w:pPr>
            <w:r w:rsidRPr="005B3145">
              <w:rPr>
                <w:rFonts w:ascii="Arial" w:hAnsi="Arial" w:cs="Arial"/>
                <w:color w:val="000000"/>
                <w:kern w:val="24"/>
                <w:sz w:val="20"/>
                <w:szCs w:val="20"/>
              </w:rPr>
              <w:t>In a patient with paediatric CAPS, rituximab or other immunosuppressive therapy may also be considered as a treatment option.</w:t>
            </w:r>
          </w:p>
        </w:tc>
        <w:tc>
          <w:tcPr>
            <w:tcW w:w="1239" w:type="dxa"/>
            <w:vAlign w:val="center"/>
          </w:tcPr>
          <w:p w14:paraId="73ACA6C5"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3</w:t>
            </w:r>
          </w:p>
        </w:tc>
        <w:tc>
          <w:tcPr>
            <w:tcW w:w="1080" w:type="dxa"/>
            <w:vAlign w:val="center"/>
          </w:tcPr>
          <w:p w14:paraId="4186C947" w14:textId="3F89702C" w:rsidR="000D57FC" w:rsidRPr="005B3145" w:rsidRDefault="00E4452A" w:rsidP="002E3291">
            <w:pPr>
              <w:spacing w:before="120"/>
              <w:jc w:val="center"/>
              <w:rPr>
                <w:rFonts w:ascii="Arial" w:hAnsi="Arial" w:cs="Arial"/>
                <w:sz w:val="20"/>
                <w:szCs w:val="20"/>
              </w:rPr>
            </w:pPr>
            <w:r w:rsidRPr="005B3145">
              <w:rPr>
                <w:rFonts w:ascii="Arial" w:hAnsi="Arial" w:cs="Arial"/>
                <w:sz w:val="20"/>
                <w:szCs w:val="20"/>
              </w:rPr>
              <w:t>C/D</w:t>
            </w:r>
          </w:p>
        </w:tc>
        <w:tc>
          <w:tcPr>
            <w:tcW w:w="1350" w:type="dxa"/>
            <w:vAlign w:val="center"/>
          </w:tcPr>
          <w:p w14:paraId="6AE4906B"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335B867D" w14:textId="77777777" w:rsidTr="002E4F85">
        <w:tc>
          <w:tcPr>
            <w:tcW w:w="10562" w:type="dxa"/>
            <w:tcBorders>
              <w:bottom w:val="single" w:sz="4" w:space="0" w:color="auto"/>
            </w:tcBorders>
          </w:tcPr>
          <w:p w14:paraId="5B2AD3F3" w14:textId="044256E1" w:rsidR="00DD14BB" w:rsidRPr="005B3145" w:rsidRDefault="000D57FC" w:rsidP="00DD14BB">
            <w:pPr>
              <w:pStyle w:val="Lijstalinea"/>
              <w:numPr>
                <w:ilvl w:val="0"/>
                <w:numId w:val="4"/>
              </w:numPr>
              <w:spacing w:before="120" w:after="0" w:line="276" w:lineRule="auto"/>
              <w:rPr>
                <w:rFonts w:ascii="Arial" w:hAnsi="Arial" w:cs="Arial"/>
                <w:sz w:val="20"/>
                <w:szCs w:val="20"/>
              </w:rPr>
            </w:pPr>
            <w:r w:rsidRPr="005B3145">
              <w:rPr>
                <w:rFonts w:ascii="Arial" w:hAnsi="Arial" w:cs="Arial"/>
                <w:color w:val="000000"/>
                <w:kern w:val="24"/>
                <w:sz w:val="20"/>
                <w:szCs w:val="20"/>
              </w:rPr>
              <w:t xml:space="preserve">In CAPS, there are too few data to support the routine use of anti-aggregation therapy. </w:t>
            </w:r>
          </w:p>
        </w:tc>
        <w:tc>
          <w:tcPr>
            <w:tcW w:w="1239" w:type="dxa"/>
            <w:tcBorders>
              <w:bottom w:val="single" w:sz="4" w:space="0" w:color="auto"/>
            </w:tcBorders>
            <w:vAlign w:val="center"/>
          </w:tcPr>
          <w:p w14:paraId="1511FE13"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4</w:t>
            </w:r>
          </w:p>
        </w:tc>
        <w:tc>
          <w:tcPr>
            <w:tcW w:w="1080" w:type="dxa"/>
            <w:tcBorders>
              <w:bottom w:val="single" w:sz="4" w:space="0" w:color="auto"/>
            </w:tcBorders>
            <w:vAlign w:val="center"/>
          </w:tcPr>
          <w:p w14:paraId="6E4CEED9"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D</w:t>
            </w:r>
          </w:p>
        </w:tc>
        <w:tc>
          <w:tcPr>
            <w:tcW w:w="1350" w:type="dxa"/>
            <w:tcBorders>
              <w:bottom w:val="single" w:sz="4" w:space="0" w:color="auto"/>
            </w:tcBorders>
            <w:vAlign w:val="center"/>
          </w:tcPr>
          <w:p w14:paraId="1873F3C5" w14:textId="77777777" w:rsidR="000D57FC" w:rsidRPr="005B3145" w:rsidRDefault="000D57FC" w:rsidP="002E3291">
            <w:pPr>
              <w:spacing w:before="120"/>
              <w:jc w:val="center"/>
              <w:rPr>
                <w:rFonts w:ascii="Arial" w:hAnsi="Arial" w:cs="Arial"/>
                <w:sz w:val="20"/>
                <w:szCs w:val="20"/>
              </w:rPr>
            </w:pPr>
            <w:r w:rsidRPr="005B3145">
              <w:rPr>
                <w:rFonts w:ascii="Arial" w:hAnsi="Arial" w:cs="Arial"/>
                <w:sz w:val="20"/>
                <w:szCs w:val="20"/>
              </w:rPr>
              <w:t>100</w:t>
            </w:r>
          </w:p>
        </w:tc>
      </w:tr>
      <w:tr w:rsidR="000D57FC" w:rsidRPr="005B3145" w14:paraId="7BB34540" w14:textId="77777777" w:rsidTr="002E4F85">
        <w:trPr>
          <w:trHeight w:val="718"/>
        </w:trPr>
        <w:tc>
          <w:tcPr>
            <w:tcW w:w="14231" w:type="dxa"/>
            <w:gridSpan w:val="4"/>
            <w:tcBorders>
              <w:left w:val="nil"/>
              <w:bottom w:val="nil"/>
              <w:right w:val="nil"/>
            </w:tcBorders>
          </w:tcPr>
          <w:p w14:paraId="59432C8B" w14:textId="16A11563" w:rsidR="000D57FC" w:rsidRPr="005B3145" w:rsidRDefault="000D57FC" w:rsidP="000D57FC">
            <w:pPr>
              <w:spacing w:before="120"/>
              <w:rPr>
                <w:rFonts w:ascii="Arial" w:hAnsi="Arial" w:cs="Arial"/>
                <w:i/>
                <w:sz w:val="16"/>
                <w:szCs w:val="16"/>
              </w:rPr>
            </w:pPr>
            <w:r w:rsidRPr="005B3145">
              <w:rPr>
                <w:rFonts w:ascii="Arial" w:hAnsi="Arial" w:cs="Arial"/>
                <w:i/>
                <w:sz w:val="16"/>
                <w:szCs w:val="16"/>
              </w:rPr>
              <w:t xml:space="preserve">Level of evidence; for diagnostic and observational studies:1A, Meta-analysis of cohort studies; 1B, Meta-analysis of case-control studies; 2A, Cohort studies; 2B, Case-control studies; 3, Non-comparative descriptive studies; 4: Expert opinion; and for treatment studies: 1A, meta-analysis of randomised controlled trial; 1B, randomised controlled study; 2A, controlled study without randomisation; 2B, quasi-experimental study; 3, descriptive study; 4 expert opinion; S, strength of recommendation: A, based on level 1 evidence; B, based on level 2 or extrapolated from level 1; C, based on level 3 or extrapolated from level 1 or 2; D, based on level 4 or extrapolated from level 3 or 4 expert opinion (8-10), Agreement indicates % of experts agreeing on the recommendation during the final voting round of the consensus meeting. </w:t>
            </w:r>
          </w:p>
          <w:p w14:paraId="0110C71D" w14:textId="3CBE42CB" w:rsidR="000D57FC" w:rsidRPr="005B3145" w:rsidRDefault="000D57FC" w:rsidP="000D57FC">
            <w:pPr>
              <w:spacing w:before="120"/>
              <w:rPr>
                <w:rFonts w:ascii="Arial" w:hAnsi="Arial" w:cs="Arial"/>
                <w:i/>
                <w:sz w:val="16"/>
                <w:szCs w:val="16"/>
              </w:rPr>
            </w:pPr>
            <w:r w:rsidRPr="005B3145">
              <w:rPr>
                <w:rFonts w:ascii="Arial" w:hAnsi="Arial" w:cs="Arial"/>
                <w:i/>
                <w:sz w:val="16"/>
                <w:szCs w:val="16"/>
              </w:rPr>
              <w:t xml:space="preserve">Abbreviations: APS: Antiphospholipid Syndrome; LA: </w:t>
            </w:r>
            <w:r w:rsidRPr="005B3145">
              <w:rPr>
                <w:rFonts w:ascii="Arial" w:hAnsi="Arial" w:cs="Arial"/>
                <w:i/>
                <w:color w:val="000000"/>
                <w:kern w:val="24"/>
                <w:sz w:val="16"/>
                <w:szCs w:val="16"/>
              </w:rPr>
              <w:t xml:space="preserve">Lupus anticoagulant; </w:t>
            </w:r>
            <w:proofErr w:type="spellStart"/>
            <w:r w:rsidRPr="005B3145">
              <w:rPr>
                <w:rFonts w:ascii="Arial" w:hAnsi="Arial" w:cs="Arial"/>
                <w:i/>
                <w:color w:val="000000"/>
                <w:kern w:val="24"/>
                <w:sz w:val="16"/>
                <w:szCs w:val="16"/>
              </w:rPr>
              <w:t>aCL</w:t>
            </w:r>
            <w:proofErr w:type="spellEnd"/>
            <w:r w:rsidRPr="005B3145">
              <w:rPr>
                <w:rFonts w:ascii="Arial" w:hAnsi="Arial" w:cs="Arial"/>
                <w:i/>
                <w:color w:val="000000"/>
                <w:kern w:val="24"/>
                <w:sz w:val="16"/>
                <w:szCs w:val="16"/>
              </w:rPr>
              <w:t>: anti-</w:t>
            </w:r>
            <w:proofErr w:type="spellStart"/>
            <w:r w:rsidRPr="005B3145">
              <w:rPr>
                <w:rFonts w:ascii="Arial" w:hAnsi="Arial" w:cs="Arial"/>
                <w:i/>
                <w:color w:val="000000"/>
                <w:kern w:val="24"/>
                <w:sz w:val="16"/>
                <w:szCs w:val="16"/>
              </w:rPr>
              <w:t>cardiolipin</w:t>
            </w:r>
            <w:proofErr w:type="spellEnd"/>
            <w:r w:rsidRPr="005B3145">
              <w:rPr>
                <w:rFonts w:ascii="Arial" w:hAnsi="Arial" w:cs="Arial"/>
                <w:i/>
                <w:color w:val="000000"/>
                <w:kern w:val="24"/>
                <w:sz w:val="16"/>
                <w:szCs w:val="16"/>
              </w:rPr>
              <w:t>;</w:t>
            </w:r>
            <w:r w:rsidR="00A67F10">
              <w:rPr>
                <w:rFonts w:ascii="Arial" w:hAnsi="Arial" w:cs="Arial"/>
                <w:i/>
                <w:color w:val="000000"/>
                <w:kern w:val="24"/>
                <w:sz w:val="16"/>
                <w:szCs w:val="16"/>
              </w:rPr>
              <w:t xml:space="preserve"> </w:t>
            </w:r>
            <w:r w:rsidRPr="005B3145">
              <w:rPr>
                <w:rFonts w:ascii="Arial" w:hAnsi="Arial" w:cs="Arial"/>
                <w:i/>
                <w:color w:val="000000"/>
                <w:sz w:val="16"/>
                <w:szCs w:val="16"/>
                <w:lang w:eastAsia="nl-NL"/>
              </w:rPr>
              <w:t>anti-β2GPI</w:t>
            </w:r>
            <w:r w:rsidRPr="005B3145">
              <w:rPr>
                <w:rFonts w:ascii="Arial" w:hAnsi="Arial" w:cs="Arial"/>
                <w:i/>
                <w:color w:val="000000"/>
                <w:kern w:val="24"/>
                <w:sz w:val="16"/>
                <w:szCs w:val="16"/>
              </w:rPr>
              <w:t xml:space="preserve">: anti-beta2-glycoprotein-I; </w:t>
            </w:r>
            <w:proofErr w:type="spellStart"/>
            <w:r w:rsidRPr="005B3145">
              <w:rPr>
                <w:rFonts w:ascii="Arial" w:hAnsi="Arial" w:cs="Arial"/>
                <w:i/>
                <w:color w:val="000000"/>
                <w:kern w:val="24"/>
                <w:sz w:val="16"/>
                <w:szCs w:val="16"/>
              </w:rPr>
              <w:t>aPL</w:t>
            </w:r>
            <w:proofErr w:type="spellEnd"/>
            <w:r w:rsidRPr="005B3145">
              <w:rPr>
                <w:rFonts w:ascii="Arial" w:hAnsi="Arial" w:cs="Arial"/>
                <w:i/>
                <w:color w:val="000000"/>
                <w:kern w:val="24"/>
                <w:sz w:val="16"/>
                <w:szCs w:val="16"/>
              </w:rPr>
              <w:t>: antiphospholipid antibodies; cSLE: childhood-onset Systemic Lupus Erythematosus; INR: international normalized ratio; CAPS Catastrophic Antiphospholipid Syndrome; IVIG: intravenous immunoglobulins.</w:t>
            </w:r>
          </w:p>
        </w:tc>
      </w:tr>
    </w:tbl>
    <w:p w14:paraId="3F10F2D0" w14:textId="083FFE8A" w:rsidR="00357ABF" w:rsidRPr="005B3145" w:rsidRDefault="00357ABF">
      <w:pPr>
        <w:rPr>
          <w:rFonts w:ascii="Arial" w:hAnsi="Arial" w:cs="Arial"/>
          <w:b/>
          <w:bCs/>
          <w:sz w:val="20"/>
          <w:szCs w:val="20"/>
          <w:u w:val="single"/>
          <w:lang w:eastAsia="nl-NL"/>
        </w:rPr>
      </w:pPr>
      <w:r w:rsidRPr="005B3145">
        <w:rPr>
          <w:rFonts w:ascii="Arial" w:hAnsi="Arial" w:cs="Arial"/>
          <w:b/>
          <w:bCs/>
          <w:sz w:val="20"/>
          <w:szCs w:val="20"/>
          <w:u w:val="single"/>
          <w:lang w:eastAsia="nl-NL"/>
        </w:rPr>
        <w:br w:type="page"/>
      </w:r>
    </w:p>
    <w:p w14:paraId="67348260" w14:textId="77777777" w:rsidR="00357ABF" w:rsidRPr="005B3145" w:rsidRDefault="00357ABF" w:rsidP="00D30D1D">
      <w:pPr>
        <w:autoSpaceDE w:val="0"/>
        <w:autoSpaceDN w:val="0"/>
        <w:adjustRightInd w:val="0"/>
        <w:spacing w:line="360" w:lineRule="auto"/>
        <w:jc w:val="both"/>
        <w:rPr>
          <w:rFonts w:ascii="Arial" w:hAnsi="Arial" w:cs="Arial"/>
          <w:b/>
          <w:bCs/>
          <w:sz w:val="20"/>
          <w:szCs w:val="20"/>
          <w:u w:val="single"/>
          <w:lang w:eastAsia="nl-NL"/>
        </w:rPr>
        <w:sectPr w:rsidR="00357ABF" w:rsidRPr="005B3145" w:rsidSect="00357ABF">
          <w:pgSz w:w="15840" w:h="12240" w:orient="landscape"/>
          <w:pgMar w:top="1440" w:right="1440" w:bottom="1440" w:left="1440" w:header="720" w:footer="720" w:gutter="0"/>
          <w:cols w:space="720"/>
          <w:docGrid w:linePitch="360"/>
        </w:sectPr>
      </w:pPr>
    </w:p>
    <w:p w14:paraId="1B7B7D2C" w14:textId="063CD7EE" w:rsidR="00640726" w:rsidRPr="005B3145" w:rsidRDefault="00640726" w:rsidP="00D30D1D">
      <w:pPr>
        <w:autoSpaceDE w:val="0"/>
        <w:autoSpaceDN w:val="0"/>
        <w:adjustRightInd w:val="0"/>
        <w:spacing w:line="360" w:lineRule="auto"/>
        <w:jc w:val="both"/>
        <w:rPr>
          <w:rFonts w:ascii="Arial" w:hAnsi="Arial" w:cs="Arial"/>
          <w:b/>
          <w:bCs/>
          <w:sz w:val="20"/>
          <w:szCs w:val="20"/>
          <w:u w:val="single"/>
          <w:lang w:eastAsia="nl-NL"/>
        </w:rPr>
      </w:pPr>
      <w:r w:rsidRPr="005B3145">
        <w:rPr>
          <w:rFonts w:ascii="Arial" w:hAnsi="Arial" w:cs="Arial"/>
          <w:b/>
          <w:bCs/>
          <w:sz w:val="20"/>
          <w:szCs w:val="20"/>
          <w:u w:val="single"/>
          <w:lang w:eastAsia="nl-NL"/>
        </w:rPr>
        <w:lastRenderedPageBreak/>
        <w:t xml:space="preserve">Recommendations on the diagnosis of </w:t>
      </w:r>
      <w:r w:rsidR="002970C2" w:rsidRPr="005B3145">
        <w:rPr>
          <w:rFonts w:ascii="Arial" w:hAnsi="Arial" w:cs="Arial"/>
          <w:b/>
          <w:bCs/>
          <w:sz w:val="20"/>
          <w:szCs w:val="20"/>
          <w:u w:val="single"/>
          <w:lang w:eastAsia="nl-NL"/>
        </w:rPr>
        <w:t>paediatric</w:t>
      </w:r>
      <w:r w:rsidR="001734BB" w:rsidRPr="005B3145">
        <w:rPr>
          <w:rFonts w:ascii="Arial" w:hAnsi="Arial" w:cs="Arial"/>
          <w:b/>
          <w:bCs/>
          <w:sz w:val="20"/>
          <w:szCs w:val="20"/>
          <w:u w:val="single"/>
          <w:lang w:eastAsia="nl-NL"/>
        </w:rPr>
        <w:t xml:space="preserve"> </w:t>
      </w:r>
      <w:r w:rsidRPr="005B3145">
        <w:rPr>
          <w:rFonts w:ascii="Arial" w:hAnsi="Arial" w:cs="Arial"/>
          <w:b/>
          <w:bCs/>
          <w:sz w:val="20"/>
          <w:szCs w:val="20"/>
          <w:u w:val="single"/>
          <w:lang w:eastAsia="nl-NL"/>
        </w:rPr>
        <w:t xml:space="preserve">primary APS and APS </w:t>
      </w:r>
      <w:r w:rsidR="00D42889" w:rsidRPr="005B3145">
        <w:rPr>
          <w:rFonts w:ascii="Arial" w:hAnsi="Arial" w:cs="Arial"/>
          <w:b/>
          <w:bCs/>
          <w:sz w:val="20"/>
          <w:szCs w:val="20"/>
          <w:u w:val="single"/>
          <w:lang w:eastAsia="nl-NL"/>
        </w:rPr>
        <w:t>associated</w:t>
      </w:r>
      <w:r w:rsidRPr="005B3145">
        <w:rPr>
          <w:rFonts w:ascii="Arial" w:hAnsi="Arial" w:cs="Arial"/>
          <w:b/>
          <w:bCs/>
          <w:sz w:val="20"/>
          <w:szCs w:val="20"/>
          <w:u w:val="single"/>
          <w:lang w:eastAsia="nl-NL"/>
        </w:rPr>
        <w:t xml:space="preserve"> with other diseases </w:t>
      </w:r>
    </w:p>
    <w:p w14:paraId="6B7DB009" w14:textId="386B9E95"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The current classification criteria used for APS in adults include two clinical criteria: vascular thrombosis and pregnancy morbidity </w:t>
      </w:r>
      <w:r w:rsidRPr="005B3145">
        <w:rPr>
          <w:rFonts w:ascii="Arial" w:hAnsi="Arial" w:cs="Arial"/>
          <w:sz w:val="20"/>
          <w:szCs w:val="20"/>
          <w:lang w:eastAsia="nl-NL"/>
        </w:rPr>
        <w:fldChar w:fldCharType="begin">
          <w:fldData xml:space="preserve">PEVuZE5vdGU+PENpdGU+PEF1dGhvcj5NaXlha2lzPC9BdXRob3I+PFllYXI+MjAwNjwvWWVhcj48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</w:fldData>
        </w:fldChar>
      </w:r>
      <w:r w:rsidRPr="005B3145">
        <w:rPr>
          <w:rFonts w:ascii="Arial" w:hAnsi="Arial" w:cs="Arial"/>
          <w:sz w:val="20"/>
          <w:szCs w:val="20"/>
          <w:lang w:eastAsia="nl-NL"/>
        </w:rPr>
        <w:instrText xml:space="preserve"> ADDIN EN.CITE </w:instrText>
      </w:r>
      <w:r w:rsidRPr="00A67F10">
        <w:rPr>
          <w:rFonts w:ascii="Arial" w:hAnsi="Arial" w:cs="Arial"/>
          <w:sz w:val="20"/>
          <w:szCs w:val="20"/>
          <w:lang w:eastAsia="nl-NL"/>
        </w:rPr>
        <w:fldChar w:fldCharType="begin">
          <w:fldData xml:space="preserve">PEVuZE5vdGU+PENpdGU+PEF1dGhvcj5NaXlha2lzPC9BdXRob3I+PFllYXI+MjAwNjwvWWVhcj48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</w:fldData>
        </w:fldChar>
      </w:r>
      <w:r w:rsidRPr="005B3145">
        <w:rPr>
          <w:rFonts w:ascii="Arial" w:hAnsi="Arial" w:cs="Arial"/>
          <w:sz w:val="20"/>
          <w:szCs w:val="20"/>
          <w:lang w:eastAsia="nl-NL"/>
        </w:rPr>
        <w:instrText xml:space="preserve"> ADDIN EN.CITE.DATA </w:instrText>
      </w:r>
      <w:r w:rsidRPr="00A67F10">
        <w:rPr>
          <w:rFonts w:ascii="Arial" w:hAnsi="Arial" w:cs="Arial"/>
          <w:sz w:val="20"/>
          <w:szCs w:val="20"/>
          <w:lang w:eastAsia="nl-NL"/>
        </w:rPr>
      </w:r>
      <w:r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Pr="005B3145">
        <w:rPr>
          <w:rFonts w:ascii="Arial" w:hAnsi="Arial" w:cs="Arial"/>
          <w:noProof/>
          <w:sz w:val="20"/>
          <w:szCs w:val="20"/>
          <w:lang w:eastAsia="nl-NL"/>
        </w:rPr>
        <w:t>(1)</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Although the former is also an important feature in paediatric APS, the latter was deemed less relevant in children. However, in addition to thrombosis, other non-thrombotic </w:t>
      </w:r>
      <w:r w:rsidR="00F4633C" w:rsidRPr="005B3145">
        <w:rPr>
          <w:rFonts w:ascii="Arial" w:hAnsi="Arial" w:cs="Arial"/>
          <w:sz w:val="20"/>
          <w:szCs w:val="20"/>
          <w:lang w:eastAsia="nl-NL"/>
        </w:rPr>
        <w:t>features</w:t>
      </w:r>
      <w:r w:rsidRPr="005B3145">
        <w:rPr>
          <w:rFonts w:ascii="Arial" w:hAnsi="Arial" w:cs="Arial"/>
          <w:sz w:val="20"/>
          <w:szCs w:val="20"/>
          <w:lang w:eastAsia="nl-NL"/>
        </w:rPr>
        <w:t xml:space="preserve"> such as hematologic or neurologic manifestations </w:t>
      </w:r>
      <w:r w:rsidR="00C75759" w:rsidRPr="005B3145">
        <w:rPr>
          <w:rFonts w:ascii="Arial" w:hAnsi="Arial" w:cs="Arial"/>
          <w:sz w:val="20"/>
          <w:szCs w:val="20"/>
          <w:lang w:eastAsia="nl-NL"/>
        </w:rPr>
        <w:t xml:space="preserve">are </w:t>
      </w:r>
      <w:r w:rsidRPr="005B3145">
        <w:rPr>
          <w:rFonts w:ascii="Arial" w:hAnsi="Arial" w:cs="Arial"/>
          <w:sz w:val="20"/>
          <w:szCs w:val="20"/>
          <w:lang w:eastAsia="nl-NL"/>
        </w:rPr>
        <w:t xml:space="preserve">also frequently present in children </w:t>
      </w:r>
      <w:r w:rsidRPr="005B3145">
        <w:rPr>
          <w:rFonts w:ascii="Arial" w:hAnsi="Arial" w:cs="Arial"/>
          <w:sz w:val="20"/>
          <w:szCs w:val="20"/>
          <w:lang w:eastAsia="nl-NL"/>
        </w:rPr>
        <w:fldChar w:fldCharType="begin">
          <w:fldData xml:space="preserve">PEVuZE5vdGU+PENpdGU+PEF1dGhvcj5BbmdlbGluaTwvQXV0aG9yPjxZZWFyPjE5OTM8L1llYXI+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</w:fldData>
        </w:fldChar>
      </w:r>
      <w:r w:rsidR="0029553D" w:rsidRPr="005B3145">
        <w:rPr>
          <w:rFonts w:ascii="Arial" w:hAnsi="Arial" w:cs="Arial"/>
          <w:sz w:val="20"/>
          <w:szCs w:val="20"/>
          <w:lang w:eastAsia="nl-NL"/>
        </w:rPr>
        <w:instrText xml:space="preserve"> ADDIN EN.CITE </w:instrText>
      </w:r>
      <w:r w:rsidR="0029553D" w:rsidRPr="00A67F10">
        <w:rPr>
          <w:rFonts w:ascii="Arial" w:hAnsi="Arial" w:cs="Arial"/>
          <w:sz w:val="20"/>
          <w:szCs w:val="20"/>
          <w:lang w:eastAsia="nl-NL"/>
        </w:rPr>
        <w:fldChar w:fldCharType="begin">
          <w:fldData xml:space="preserve">PEVuZE5vdGU+PENpdGU+PEF1dGhvcj5BbmdlbGluaTwvQXV0aG9yPjxZZWFyPjE5OTM8L1llYXI+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</w:fldData>
        </w:fldChar>
      </w:r>
      <w:r w:rsidR="0029553D" w:rsidRPr="005B3145">
        <w:rPr>
          <w:rFonts w:ascii="Arial" w:hAnsi="Arial" w:cs="Arial"/>
          <w:sz w:val="20"/>
          <w:szCs w:val="20"/>
          <w:lang w:eastAsia="nl-NL"/>
        </w:rPr>
        <w:instrText xml:space="preserve"> ADDIN EN.CITE.DATA </w:instrText>
      </w:r>
      <w:r w:rsidR="0029553D" w:rsidRPr="00A67F10">
        <w:rPr>
          <w:rFonts w:ascii="Arial" w:hAnsi="Arial" w:cs="Arial"/>
          <w:sz w:val="20"/>
          <w:szCs w:val="20"/>
          <w:lang w:eastAsia="nl-NL"/>
        </w:rPr>
      </w:r>
      <w:r w:rsidR="0029553D"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0029553D" w:rsidRPr="005B3145">
        <w:rPr>
          <w:rFonts w:ascii="Arial" w:hAnsi="Arial" w:cs="Arial"/>
          <w:noProof/>
          <w:sz w:val="20"/>
          <w:szCs w:val="20"/>
          <w:lang w:eastAsia="nl-NL"/>
        </w:rPr>
        <w:t>(3, 18-25)</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Incorporation of these clinical features in a specific set of classification criteria for paediatric APS is therefore important. </w:t>
      </w:r>
    </w:p>
    <w:p w14:paraId="1191F40D" w14:textId="6A1538B1" w:rsidR="00640726" w:rsidRPr="005B3145" w:rsidRDefault="00F4633C"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The prognosis of APS is dependent on the number, type and titre </w:t>
      </w:r>
      <w:r w:rsidR="0000275B" w:rsidRPr="005B3145">
        <w:rPr>
          <w:rFonts w:ascii="Arial" w:hAnsi="Arial" w:cs="Arial"/>
          <w:sz w:val="20"/>
          <w:szCs w:val="20"/>
          <w:lang w:eastAsia="nl-NL"/>
        </w:rPr>
        <w:t xml:space="preserve">of specific </w:t>
      </w:r>
      <w:proofErr w:type="spellStart"/>
      <w:r w:rsidR="0000275B" w:rsidRPr="005B3145">
        <w:rPr>
          <w:rFonts w:ascii="Arial" w:hAnsi="Arial" w:cs="Arial"/>
          <w:sz w:val="20"/>
          <w:szCs w:val="20"/>
          <w:lang w:eastAsia="nl-NL"/>
        </w:rPr>
        <w:t>aPL</w:t>
      </w:r>
      <w:proofErr w:type="spellEnd"/>
      <w:r w:rsidR="0000275B" w:rsidRPr="005B3145">
        <w:rPr>
          <w:rFonts w:ascii="Arial" w:hAnsi="Arial" w:cs="Arial"/>
          <w:sz w:val="20"/>
          <w:szCs w:val="20"/>
          <w:lang w:eastAsia="nl-NL"/>
        </w:rPr>
        <w:t xml:space="preserve"> (LA, </w:t>
      </w:r>
      <w:proofErr w:type="spellStart"/>
      <w:r w:rsidR="0000275B" w:rsidRPr="005B3145">
        <w:rPr>
          <w:rFonts w:ascii="Arial" w:hAnsi="Arial" w:cs="Arial"/>
          <w:sz w:val="20"/>
          <w:szCs w:val="20"/>
          <w:lang w:eastAsia="nl-NL"/>
        </w:rPr>
        <w:t>a</w:t>
      </w:r>
      <w:r w:rsidRPr="005B3145">
        <w:rPr>
          <w:rFonts w:ascii="Arial" w:hAnsi="Arial" w:cs="Arial"/>
          <w:sz w:val="20"/>
          <w:szCs w:val="20"/>
          <w:lang w:eastAsia="nl-NL"/>
        </w:rPr>
        <w:t>CL</w:t>
      </w:r>
      <w:proofErr w:type="spellEnd"/>
      <w:r w:rsidRPr="005B3145">
        <w:rPr>
          <w:rFonts w:ascii="Arial" w:hAnsi="Arial" w:cs="Arial"/>
          <w:sz w:val="20"/>
          <w:szCs w:val="20"/>
          <w:lang w:eastAsia="nl-NL"/>
        </w:rPr>
        <w:t xml:space="preserve">, </w:t>
      </w:r>
      <w:r w:rsidRPr="005B3145">
        <w:rPr>
          <w:rFonts w:ascii="Arial" w:hAnsi="Arial" w:cs="Arial"/>
          <w:color w:val="000000"/>
          <w:sz w:val="20"/>
          <w:szCs w:val="20"/>
          <w:lang w:eastAsia="nl-NL"/>
        </w:rPr>
        <w:t xml:space="preserve">anti-β2GPI) </w:t>
      </w:r>
      <w:r w:rsidRPr="005B3145">
        <w:rPr>
          <w:rFonts w:ascii="Arial" w:hAnsi="Arial" w:cs="Arial"/>
          <w:sz w:val="20"/>
          <w:szCs w:val="20"/>
          <w:lang w:eastAsia="nl-NL"/>
        </w:rPr>
        <w:t>present. When APS</w:t>
      </w:r>
      <w:r w:rsidR="00E4452A" w:rsidRPr="005B3145">
        <w:rPr>
          <w:rFonts w:ascii="Arial" w:hAnsi="Arial" w:cs="Arial"/>
          <w:sz w:val="20"/>
          <w:szCs w:val="20"/>
          <w:lang w:eastAsia="nl-NL"/>
        </w:rPr>
        <w:t xml:space="preserve"> is suspected</w:t>
      </w:r>
      <w:r w:rsidRPr="005B3145">
        <w:rPr>
          <w:rFonts w:ascii="Arial" w:hAnsi="Arial" w:cs="Arial"/>
          <w:sz w:val="20"/>
          <w:szCs w:val="20"/>
          <w:lang w:eastAsia="nl-NL"/>
        </w:rPr>
        <w:t xml:space="preserve">, screening for all three </w:t>
      </w:r>
      <w:proofErr w:type="spellStart"/>
      <w:r w:rsidR="00E4452A" w:rsidRPr="005B3145">
        <w:rPr>
          <w:rFonts w:ascii="Arial" w:hAnsi="Arial" w:cs="Arial"/>
          <w:sz w:val="20"/>
          <w:szCs w:val="20"/>
          <w:lang w:eastAsia="nl-NL"/>
        </w:rPr>
        <w:t>aPL</w:t>
      </w:r>
      <w:proofErr w:type="spellEnd"/>
      <w:r w:rsidR="00E4452A" w:rsidRPr="005B3145">
        <w:rPr>
          <w:rFonts w:ascii="Arial" w:hAnsi="Arial" w:cs="Arial"/>
          <w:sz w:val="20"/>
          <w:szCs w:val="20"/>
          <w:lang w:eastAsia="nl-NL"/>
        </w:rPr>
        <w:t>-</w:t>
      </w:r>
      <w:r w:rsidRPr="005B3145">
        <w:rPr>
          <w:rFonts w:ascii="Arial" w:hAnsi="Arial" w:cs="Arial"/>
          <w:sz w:val="20"/>
          <w:szCs w:val="20"/>
          <w:lang w:eastAsia="nl-NL"/>
        </w:rPr>
        <w:t>types should be performed.</w:t>
      </w:r>
      <w:r w:rsidR="003602DD" w:rsidRPr="005B3145">
        <w:rPr>
          <w:rFonts w:ascii="Arial" w:hAnsi="Arial" w:cs="Arial"/>
          <w:sz w:val="20"/>
          <w:szCs w:val="20"/>
          <w:lang w:eastAsia="nl-NL"/>
        </w:rPr>
        <w:t xml:space="preserve"> </w:t>
      </w:r>
      <w:r w:rsidR="00162C71" w:rsidRPr="005B3145">
        <w:rPr>
          <w:rFonts w:ascii="Arial" w:hAnsi="Arial" w:cs="Arial"/>
          <w:sz w:val="20"/>
          <w:szCs w:val="20"/>
          <w:lang w:eastAsia="nl-NL"/>
        </w:rPr>
        <w:t>A</w:t>
      </w:r>
      <w:r w:rsidRPr="005B3145">
        <w:rPr>
          <w:rFonts w:ascii="Arial" w:hAnsi="Arial" w:cs="Arial"/>
          <w:sz w:val="20"/>
          <w:szCs w:val="20"/>
          <w:lang w:eastAsia="nl-NL"/>
        </w:rPr>
        <w:t xml:space="preserve">s the prevalence of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in patients with cSLE can range from 11% to 87%</w:t>
      </w:r>
      <w:r w:rsidR="00162C71" w:rsidRPr="005B3145">
        <w:rPr>
          <w:rFonts w:ascii="Arial" w:hAnsi="Arial" w:cs="Arial"/>
          <w:sz w:val="20"/>
          <w:szCs w:val="20"/>
          <w:lang w:eastAsia="nl-NL"/>
        </w:rPr>
        <w:t xml:space="preserve"> (</w:t>
      </w:r>
      <w:r w:rsidRPr="005B3145">
        <w:rPr>
          <w:rFonts w:ascii="Arial" w:hAnsi="Arial" w:cs="Arial"/>
          <w:sz w:val="20"/>
          <w:szCs w:val="20"/>
          <w:lang w:eastAsia="nl-NL"/>
        </w:rPr>
        <w:t xml:space="preserve">depending on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sub-types present</w:t>
      </w:r>
      <w:r w:rsidR="00162C71" w:rsidRPr="005B3145">
        <w:rPr>
          <w:rFonts w:ascii="Arial" w:hAnsi="Arial" w:cs="Arial"/>
          <w:sz w:val="20"/>
          <w:szCs w:val="20"/>
          <w:lang w:eastAsia="nl-NL"/>
        </w:rPr>
        <w:t>)</w:t>
      </w:r>
      <w:r w:rsidRPr="005B3145">
        <w:rPr>
          <w:rFonts w:ascii="Arial" w:hAnsi="Arial" w:cs="Arial"/>
          <w:sz w:val="20"/>
          <w:szCs w:val="20"/>
          <w:lang w:eastAsia="nl-NL"/>
        </w:rPr>
        <w:t xml:space="preserve"> it is important to screen for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in all cSLE patients at baseline </w:t>
      </w:r>
      <w:r w:rsidRPr="005B3145">
        <w:rPr>
          <w:rFonts w:ascii="Arial" w:hAnsi="Arial" w:cs="Arial"/>
          <w:sz w:val="20"/>
          <w:szCs w:val="20"/>
          <w:lang w:eastAsia="nl-NL"/>
        </w:rPr>
        <w:fldChar w:fldCharType="begin">
          <w:fldData xml:space="preserve">PEVuZE5vdGU+PENpdGU+PEF1dGhvcj5EZXNjbG91eDwvQXV0aG9yPjxZZWFyPjIwMDg8L1llYXI+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</w:fldData>
        </w:fldChar>
      </w:r>
      <w:r w:rsidR="0029553D" w:rsidRPr="005B3145">
        <w:rPr>
          <w:rFonts w:ascii="Arial" w:hAnsi="Arial" w:cs="Arial"/>
          <w:sz w:val="20"/>
          <w:szCs w:val="20"/>
          <w:lang w:eastAsia="nl-NL"/>
        </w:rPr>
        <w:instrText xml:space="preserve"> ADDIN EN.CITE </w:instrText>
      </w:r>
      <w:r w:rsidR="0029553D" w:rsidRPr="00A67F10">
        <w:rPr>
          <w:rFonts w:ascii="Arial" w:hAnsi="Arial" w:cs="Arial"/>
          <w:sz w:val="20"/>
          <w:szCs w:val="20"/>
          <w:lang w:eastAsia="nl-NL"/>
        </w:rPr>
        <w:fldChar w:fldCharType="begin">
          <w:fldData xml:space="preserve">PEVuZE5vdGU+PENpdGU+PEF1dGhvcj5EZXNjbG91eDwvQXV0aG9yPjxZZWFyPjIwMDg8L1llYXI+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</w:fldData>
        </w:fldChar>
      </w:r>
      <w:r w:rsidR="0029553D" w:rsidRPr="005B3145">
        <w:rPr>
          <w:rFonts w:ascii="Arial" w:hAnsi="Arial" w:cs="Arial"/>
          <w:sz w:val="20"/>
          <w:szCs w:val="20"/>
          <w:lang w:eastAsia="nl-NL"/>
        </w:rPr>
        <w:instrText xml:space="preserve"> ADDIN EN.CITE.DATA </w:instrText>
      </w:r>
      <w:r w:rsidR="0029553D" w:rsidRPr="00A67F10">
        <w:rPr>
          <w:rFonts w:ascii="Arial" w:hAnsi="Arial" w:cs="Arial"/>
          <w:sz w:val="20"/>
          <w:szCs w:val="20"/>
          <w:lang w:eastAsia="nl-NL"/>
        </w:rPr>
      </w:r>
      <w:r w:rsidR="0029553D"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0029553D" w:rsidRPr="005B3145">
        <w:rPr>
          <w:rFonts w:ascii="Arial" w:hAnsi="Arial" w:cs="Arial"/>
          <w:noProof/>
          <w:sz w:val="20"/>
          <w:szCs w:val="20"/>
          <w:lang w:eastAsia="nl-NL"/>
        </w:rPr>
        <w:t>(5, 26-34)</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w:t>
      </w:r>
      <w:r w:rsidR="00162C71" w:rsidRPr="005B3145">
        <w:rPr>
          <w:rFonts w:ascii="Arial" w:hAnsi="Arial" w:cs="Arial"/>
          <w:sz w:val="20"/>
          <w:szCs w:val="20"/>
          <w:lang w:eastAsia="nl-NL"/>
        </w:rPr>
        <w:t>T</w:t>
      </w:r>
      <w:r w:rsidRPr="005B3145">
        <w:rPr>
          <w:rFonts w:ascii="Arial" w:hAnsi="Arial" w:cs="Arial"/>
          <w:sz w:val="20"/>
          <w:szCs w:val="20"/>
          <w:lang w:eastAsia="nl-NL"/>
        </w:rPr>
        <w:t xml:space="preserve">imely diagnosis </w:t>
      </w:r>
      <w:r w:rsidR="00162C71" w:rsidRPr="005B3145">
        <w:rPr>
          <w:rFonts w:ascii="Arial" w:hAnsi="Arial" w:cs="Arial"/>
          <w:sz w:val="20"/>
          <w:szCs w:val="20"/>
          <w:lang w:eastAsia="nl-NL"/>
        </w:rPr>
        <w:t xml:space="preserve">and appropriate management </w:t>
      </w:r>
      <w:r w:rsidRPr="005B3145">
        <w:rPr>
          <w:rFonts w:ascii="Arial" w:hAnsi="Arial" w:cs="Arial"/>
          <w:sz w:val="20"/>
          <w:szCs w:val="20"/>
          <w:lang w:eastAsia="nl-NL"/>
        </w:rPr>
        <w:t xml:space="preserve">of </w:t>
      </w:r>
      <w:r w:rsidR="0080500D" w:rsidRPr="005B3145">
        <w:rPr>
          <w:rFonts w:ascii="Arial" w:hAnsi="Arial" w:cs="Arial"/>
          <w:sz w:val="20"/>
          <w:szCs w:val="20"/>
          <w:lang w:eastAsia="nl-NL"/>
        </w:rPr>
        <w:t>paediatric</w:t>
      </w:r>
      <w:r w:rsidRPr="005B3145">
        <w:rPr>
          <w:rFonts w:ascii="Arial" w:hAnsi="Arial" w:cs="Arial"/>
          <w:sz w:val="20"/>
          <w:szCs w:val="20"/>
          <w:lang w:eastAsia="nl-NL"/>
        </w:rPr>
        <w:t xml:space="preserve"> APS can </w:t>
      </w:r>
      <w:r w:rsidR="00162C71" w:rsidRPr="005B3145">
        <w:rPr>
          <w:rFonts w:ascii="Arial" w:hAnsi="Arial" w:cs="Arial"/>
          <w:sz w:val="20"/>
          <w:szCs w:val="20"/>
          <w:lang w:eastAsia="nl-NL"/>
        </w:rPr>
        <w:t xml:space="preserve">then </w:t>
      </w:r>
      <w:r w:rsidRPr="005B3145">
        <w:rPr>
          <w:rFonts w:ascii="Arial" w:hAnsi="Arial" w:cs="Arial"/>
          <w:sz w:val="20"/>
          <w:szCs w:val="20"/>
          <w:lang w:eastAsia="nl-NL"/>
        </w:rPr>
        <w:t xml:space="preserve">be facilitated. </w:t>
      </w:r>
      <w:r w:rsidR="00E4452A" w:rsidRPr="005B3145">
        <w:rPr>
          <w:rFonts w:ascii="Arial" w:hAnsi="Arial" w:cs="Arial"/>
          <w:sz w:val="20"/>
          <w:szCs w:val="20"/>
          <w:lang w:eastAsia="nl-NL"/>
        </w:rPr>
        <w:t xml:space="preserve">When a presence of </w:t>
      </w:r>
      <w:proofErr w:type="spellStart"/>
      <w:r w:rsidR="00E4452A" w:rsidRPr="005B3145">
        <w:rPr>
          <w:rFonts w:ascii="Arial" w:hAnsi="Arial" w:cs="Arial"/>
          <w:sz w:val="20"/>
          <w:szCs w:val="20"/>
          <w:lang w:eastAsia="nl-NL"/>
        </w:rPr>
        <w:t>aPL</w:t>
      </w:r>
      <w:proofErr w:type="spellEnd"/>
      <w:r w:rsidR="00E4452A" w:rsidRPr="005B3145">
        <w:rPr>
          <w:rFonts w:ascii="Arial" w:hAnsi="Arial" w:cs="Arial"/>
          <w:sz w:val="20"/>
          <w:szCs w:val="20"/>
          <w:lang w:eastAsia="nl-NL"/>
        </w:rPr>
        <w:t xml:space="preserve"> is detected, but no thrombotic events have occurred, a diagnosis of APS cannot be made.</w:t>
      </w:r>
    </w:p>
    <w:p w14:paraId="242B1703" w14:textId="082FF0CC" w:rsidR="00E4452A" w:rsidRPr="005B3145" w:rsidRDefault="00E4452A"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color w:val="000000"/>
          <w:sz w:val="20"/>
          <w:szCs w:val="20"/>
        </w:rPr>
        <w:t xml:space="preserve">There is increasing evidence of differences in the cut-off threshold for detection of positive </w:t>
      </w:r>
      <w:proofErr w:type="spellStart"/>
      <w:r w:rsidRPr="005B3145">
        <w:rPr>
          <w:rFonts w:ascii="Arial" w:hAnsi="Arial" w:cs="Arial"/>
          <w:color w:val="000000"/>
          <w:sz w:val="20"/>
          <w:szCs w:val="20"/>
        </w:rPr>
        <w:t>aPL</w:t>
      </w:r>
      <w:proofErr w:type="spellEnd"/>
      <w:r w:rsidRPr="005B3145">
        <w:rPr>
          <w:rFonts w:ascii="Arial" w:hAnsi="Arial" w:cs="Arial"/>
          <w:color w:val="000000"/>
          <w:sz w:val="20"/>
          <w:szCs w:val="20"/>
        </w:rPr>
        <w:t xml:space="preserve"> between paediatric and adult population </w:t>
      </w:r>
      <w:r w:rsidRPr="002E4F85">
        <w:rPr>
          <w:rFonts w:ascii="Arial" w:hAnsi="Arial" w:cs="Arial"/>
          <w:color w:val="000000"/>
          <w:sz w:val="20"/>
          <w:szCs w:val="20"/>
        </w:rPr>
        <w:fldChar w:fldCharType="begin">
          <w:fldData xml:space="preserve">PEVuZE5vdGU+PENpdGU+PEF1dGhvcj5BdmNpbjwvQXV0aG9yPjxZZWFyPjIwMDE8L1llYXI+PFJl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</w:fldData>
        </w:fldChar>
      </w:r>
      <w:r w:rsidRPr="002E4F85">
        <w:rPr>
          <w:rFonts w:ascii="Arial" w:hAnsi="Arial" w:cs="Arial"/>
          <w:color w:val="000000"/>
          <w:sz w:val="20"/>
          <w:szCs w:val="20"/>
        </w:rPr>
        <w:instrText xml:space="preserve"> ADDIN EN.CITE </w:instrText>
      </w:r>
      <w:r w:rsidRPr="002E4F85">
        <w:rPr>
          <w:rFonts w:ascii="Arial" w:hAnsi="Arial" w:cs="Arial"/>
          <w:color w:val="000000"/>
          <w:sz w:val="20"/>
          <w:szCs w:val="20"/>
        </w:rPr>
        <w:fldChar w:fldCharType="begin">
          <w:fldData xml:space="preserve">PEVuZE5vdGU+PENpdGU+PEF1dGhvcj5BdmNpbjwvQXV0aG9yPjxZZWFyPjIwMDE8L1llYXI+PFJl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</w:fldData>
        </w:fldChar>
      </w:r>
      <w:r w:rsidRPr="002E4F85">
        <w:rPr>
          <w:rFonts w:ascii="Arial" w:hAnsi="Arial" w:cs="Arial"/>
          <w:color w:val="000000"/>
          <w:sz w:val="20"/>
          <w:szCs w:val="20"/>
        </w:rPr>
        <w:instrText xml:space="preserve"> ADDIN EN.CITE.DATA </w:instrText>
      </w:r>
      <w:r w:rsidRPr="002E4F85">
        <w:rPr>
          <w:rFonts w:ascii="Arial" w:hAnsi="Arial" w:cs="Arial"/>
          <w:color w:val="000000"/>
          <w:sz w:val="20"/>
          <w:szCs w:val="20"/>
        </w:rPr>
      </w:r>
      <w:r w:rsidRPr="002E4F85">
        <w:rPr>
          <w:rFonts w:ascii="Arial" w:hAnsi="Arial" w:cs="Arial"/>
          <w:color w:val="000000"/>
          <w:sz w:val="20"/>
          <w:szCs w:val="20"/>
        </w:rPr>
        <w:fldChar w:fldCharType="end"/>
      </w:r>
      <w:r w:rsidRPr="002E4F85">
        <w:rPr>
          <w:rFonts w:ascii="Arial" w:hAnsi="Arial" w:cs="Arial"/>
          <w:color w:val="000000"/>
          <w:sz w:val="20"/>
          <w:szCs w:val="20"/>
        </w:rPr>
      </w:r>
      <w:r w:rsidRPr="002E4F85">
        <w:rPr>
          <w:rFonts w:ascii="Arial" w:hAnsi="Arial" w:cs="Arial"/>
          <w:color w:val="000000"/>
          <w:sz w:val="20"/>
          <w:szCs w:val="20"/>
        </w:rPr>
        <w:fldChar w:fldCharType="separate"/>
      </w:r>
      <w:r w:rsidRPr="002E4F85">
        <w:rPr>
          <w:rFonts w:ascii="Arial" w:hAnsi="Arial" w:cs="Arial"/>
          <w:noProof/>
          <w:color w:val="000000"/>
          <w:sz w:val="20"/>
          <w:szCs w:val="20"/>
        </w:rPr>
        <w:t>(35, 36)</w:t>
      </w:r>
      <w:r w:rsidRPr="002E4F85">
        <w:rPr>
          <w:rFonts w:ascii="Arial" w:hAnsi="Arial" w:cs="Arial"/>
          <w:color w:val="000000"/>
          <w:sz w:val="20"/>
          <w:szCs w:val="20"/>
        </w:rPr>
        <w:fldChar w:fldCharType="end"/>
      </w:r>
      <w:r w:rsidRPr="005B3145">
        <w:rPr>
          <w:rFonts w:ascii="Arial" w:hAnsi="Arial" w:cs="Arial"/>
          <w:color w:val="000000"/>
          <w:sz w:val="20"/>
          <w:szCs w:val="20"/>
        </w:rPr>
        <w:t xml:space="preserve">. The majority of data pertaining to paediatric APS literature however refer to the adult cut-off values </w:t>
      </w:r>
      <w:r w:rsidRPr="002E4F85">
        <w:rPr>
          <w:rFonts w:ascii="Arial" w:hAnsi="Arial" w:cs="Arial"/>
          <w:color w:val="000000"/>
          <w:sz w:val="20"/>
          <w:szCs w:val="20"/>
        </w:rPr>
        <w:fldChar w:fldCharType="begin">
          <w:fldData xml:space="preserve">PEVuZE5vdGU+PENpdGU+PEF1dGhvcj5HaW9yZGFubzwvQXV0aG9yPjxZZWFyPjIwMTI8L1llYXI+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</w:fldData>
        </w:fldChar>
      </w:r>
      <w:r w:rsidRPr="002E4F85">
        <w:rPr>
          <w:rFonts w:ascii="Arial" w:hAnsi="Arial" w:cs="Arial"/>
          <w:color w:val="000000"/>
          <w:sz w:val="20"/>
          <w:szCs w:val="20"/>
        </w:rPr>
        <w:instrText xml:space="preserve"> ADDIN EN.CITE </w:instrText>
      </w:r>
      <w:r w:rsidRPr="002E4F85">
        <w:rPr>
          <w:rFonts w:ascii="Arial" w:hAnsi="Arial" w:cs="Arial"/>
          <w:color w:val="000000"/>
          <w:sz w:val="20"/>
          <w:szCs w:val="20"/>
        </w:rPr>
        <w:fldChar w:fldCharType="begin">
          <w:fldData xml:space="preserve">PEVuZE5vdGU+PENpdGU+PEF1dGhvcj5HaW9yZGFubzwvQXV0aG9yPjxZZWFyPjIwMTI8L1llYXI+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</w:fldData>
        </w:fldChar>
      </w:r>
      <w:r w:rsidRPr="002E4F85">
        <w:rPr>
          <w:rFonts w:ascii="Arial" w:hAnsi="Arial" w:cs="Arial"/>
          <w:color w:val="000000"/>
          <w:sz w:val="20"/>
          <w:szCs w:val="20"/>
        </w:rPr>
        <w:instrText xml:space="preserve"> ADDIN EN.CITE.DATA </w:instrText>
      </w:r>
      <w:r w:rsidRPr="002E4F85">
        <w:rPr>
          <w:rFonts w:ascii="Arial" w:hAnsi="Arial" w:cs="Arial"/>
          <w:color w:val="000000"/>
          <w:sz w:val="20"/>
          <w:szCs w:val="20"/>
        </w:rPr>
      </w:r>
      <w:r w:rsidRPr="002E4F85">
        <w:rPr>
          <w:rFonts w:ascii="Arial" w:hAnsi="Arial" w:cs="Arial"/>
          <w:color w:val="000000"/>
          <w:sz w:val="20"/>
          <w:szCs w:val="20"/>
        </w:rPr>
        <w:fldChar w:fldCharType="end"/>
      </w:r>
      <w:r w:rsidRPr="002E4F85">
        <w:rPr>
          <w:rFonts w:ascii="Arial" w:hAnsi="Arial" w:cs="Arial"/>
          <w:color w:val="000000"/>
          <w:sz w:val="20"/>
          <w:szCs w:val="20"/>
        </w:rPr>
      </w:r>
      <w:r w:rsidRPr="002E4F85">
        <w:rPr>
          <w:rFonts w:ascii="Arial" w:hAnsi="Arial" w:cs="Arial"/>
          <w:color w:val="000000"/>
          <w:sz w:val="20"/>
          <w:szCs w:val="20"/>
        </w:rPr>
        <w:fldChar w:fldCharType="separate"/>
      </w:r>
      <w:r w:rsidRPr="002E4F85">
        <w:rPr>
          <w:rFonts w:ascii="Arial" w:hAnsi="Arial" w:cs="Arial"/>
          <w:noProof/>
          <w:color w:val="000000"/>
          <w:sz w:val="20"/>
          <w:szCs w:val="20"/>
        </w:rPr>
        <w:t>(31, 37)</w:t>
      </w:r>
      <w:r w:rsidRPr="002E4F85">
        <w:rPr>
          <w:rFonts w:ascii="Arial" w:hAnsi="Arial" w:cs="Arial"/>
          <w:color w:val="000000"/>
          <w:sz w:val="20"/>
          <w:szCs w:val="20"/>
        </w:rPr>
        <w:fldChar w:fldCharType="end"/>
      </w:r>
      <w:r w:rsidRPr="005B3145">
        <w:rPr>
          <w:rFonts w:ascii="Arial" w:hAnsi="Arial" w:cs="Arial"/>
          <w:color w:val="000000"/>
          <w:sz w:val="20"/>
          <w:szCs w:val="20"/>
        </w:rPr>
        <w:t xml:space="preserve">. </w:t>
      </w:r>
    </w:p>
    <w:p w14:paraId="274C55D0"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3684E428" w14:textId="5B235D2A" w:rsidR="00640726" w:rsidRPr="005B3145" w:rsidRDefault="00640726" w:rsidP="00D30D1D">
      <w:pPr>
        <w:autoSpaceDE w:val="0"/>
        <w:autoSpaceDN w:val="0"/>
        <w:adjustRightInd w:val="0"/>
        <w:spacing w:line="360" w:lineRule="auto"/>
        <w:jc w:val="both"/>
        <w:rPr>
          <w:rFonts w:ascii="Arial" w:hAnsi="Arial" w:cs="Arial"/>
          <w:b/>
          <w:bCs/>
          <w:sz w:val="20"/>
          <w:szCs w:val="20"/>
          <w:u w:val="single"/>
          <w:lang w:eastAsia="nl-NL"/>
        </w:rPr>
      </w:pPr>
      <w:r w:rsidRPr="005B3145">
        <w:rPr>
          <w:rFonts w:ascii="Arial" w:hAnsi="Arial" w:cs="Arial"/>
          <w:b/>
          <w:bCs/>
          <w:sz w:val="20"/>
          <w:szCs w:val="20"/>
          <w:u w:val="single"/>
          <w:lang w:eastAsia="nl-NL"/>
        </w:rPr>
        <w:t xml:space="preserve">Recommendations on the treatment of </w:t>
      </w:r>
      <w:r w:rsidR="002970C2" w:rsidRPr="005B3145">
        <w:rPr>
          <w:rFonts w:ascii="Arial" w:hAnsi="Arial" w:cs="Arial"/>
          <w:b/>
          <w:bCs/>
          <w:sz w:val="20"/>
          <w:szCs w:val="20"/>
          <w:u w:val="single"/>
          <w:lang w:eastAsia="nl-NL"/>
        </w:rPr>
        <w:t xml:space="preserve">paediatric </w:t>
      </w:r>
      <w:r w:rsidRPr="005B3145">
        <w:rPr>
          <w:rFonts w:ascii="Arial" w:hAnsi="Arial" w:cs="Arial"/>
          <w:b/>
          <w:bCs/>
          <w:sz w:val="20"/>
          <w:szCs w:val="20"/>
          <w:u w:val="single"/>
          <w:lang w:eastAsia="nl-NL"/>
        </w:rPr>
        <w:t xml:space="preserve">primary APS and APS </w:t>
      </w:r>
      <w:r w:rsidR="002970C2" w:rsidRPr="005B3145">
        <w:rPr>
          <w:rFonts w:ascii="Arial" w:hAnsi="Arial" w:cs="Arial"/>
          <w:b/>
          <w:bCs/>
          <w:sz w:val="20"/>
          <w:szCs w:val="20"/>
          <w:u w:val="single"/>
          <w:lang w:eastAsia="nl-NL"/>
        </w:rPr>
        <w:t>associated</w:t>
      </w:r>
      <w:r w:rsidRPr="005B3145">
        <w:rPr>
          <w:rFonts w:ascii="Arial" w:hAnsi="Arial" w:cs="Arial"/>
          <w:b/>
          <w:bCs/>
          <w:sz w:val="20"/>
          <w:szCs w:val="20"/>
          <w:u w:val="single"/>
          <w:lang w:eastAsia="nl-NL"/>
        </w:rPr>
        <w:t xml:space="preserve"> with other diseases </w:t>
      </w:r>
    </w:p>
    <w:p w14:paraId="233192F9" w14:textId="5036C3AD"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A meta-analysis examining the preventive effect of aspirin in patients positive for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demonstrated a significant decrease in the risk of first thrombotic event in those taking aspirin </w:t>
      </w:r>
      <w:r w:rsidRPr="005B3145">
        <w:rPr>
          <w:rFonts w:ascii="Arial" w:hAnsi="Arial" w:cs="Arial"/>
          <w:sz w:val="20"/>
          <w:szCs w:val="20"/>
          <w:lang w:eastAsia="nl-NL"/>
        </w:rPr>
        <w:fldChar w:fldCharType="begin">
          <w:fldData xml:space="preserve">PEVuZE5vdGU+PENpdGU+PEF1dGhvcj5Bcm5hdWQ8L0F1dGhvcj48WWVhcj4yMDE1PC9ZZWFyPjxS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</w:fldData>
        </w:fldChar>
      </w:r>
      <w:r w:rsidR="00E4452A" w:rsidRPr="005B3145">
        <w:rPr>
          <w:rFonts w:ascii="Arial" w:hAnsi="Arial" w:cs="Arial"/>
          <w:sz w:val="20"/>
          <w:szCs w:val="20"/>
          <w:lang w:eastAsia="nl-NL"/>
        </w:rPr>
        <w:instrText xml:space="preserve"> ADDIN EN.CITE </w:instrText>
      </w:r>
      <w:r w:rsidR="00E4452A" w:rsidRPr="00A67F10">
        <w:rPr>
          <w:rFonts w:ascii="Arial" w:hAnsi="Arial" w:cs="Arial"/>
          <w:sz w:val="20"/>
          <w:szCs w:val="20"/>
          <w:lang w:eastAsia="nl-NL"/>
        </w:rPr>
        <w:fldChar w:fldCharType="begin">
          <w:fldData xml:space="preserve">PEVuZE5vdGU+PENpdGU+PEF1dGhvcj5Bcm5hdWQ8L0F1dGhvcj48WWVhcj4yMDE1PC9ZZWFyPjxS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</w:fldData>
        </w:fldChar>
      </w:r>
      <w:r w:rsidR="00E4452A" w:rsidRPr="005B3145">
        <w:rPr>
          <w:rFonts w:ascii="Arial" w:hAnsi="Arial" w:cs="Arial"/>
          <w:sz w:val="20"/>
          <w:szCs w:val="20"/>
          <w:lang w:eastAsia="nl-NL"/>
        </w:rPr>
        <w:instrText xml:space="preserve"> ADDIN EN.CITE.DATA </w:instrText>
      </w:r>
      <w:r w:rsidR="00E4452A" w:rsidRPr="00A67F10">
        <w:rPr>
          <w:rFonts w:ascii="Arial" w:hAnsi="Arial" w:cs="Arial"/>
          <w:sz w:val="20"/>
          <w:szCs w:val="20"/>
          <w:lang w:eastAsia="nl-NL"/>
        </w:rPr>
      </w:r>
      <w:r w:rsidR="00E4452A"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(38, 39)</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Furthermore, a study of seven </w:t>
      </w:r>
      <w:r w:rsidR="001372B5" w:rsidRPr="005B3145">
        <w:rPr>
          <w:rFonts w:ascii="Arial" w:hAnsi="Arial" w:cs="Arial"/>
          <w:sz w:val="20"/>
          <w:szCs w:val="20"/>
          <w:lang w:eastAsia="nl-NL"/>
        </w:rPr>
        <w:t>children</w:t>
      </w:r>
      <w:r w:rsidRPr="005B3145">
        <w:rPr>
          <w:rFonts w:ascii="Arial" w:hAnsi="Arial" w:cs="Arial"/>
          <w:sz w:val="20"/>
          <w:szCs w:val="20"/>
          <w:lang w:eastAsia="nl-NL"/>
        </w:rPr>
        <w:t xml:space="preserve"> with acute cerebral infarction associated with the presence of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indicated that aspirin may be effective in the prevention of recurrent thrombotic events </w:t>
      </w:r>
      <w:r w:rsidRPr="005B3145">
        <w:rPr>
          <w:rFonts w:ascii="Arial" w:hAnsi="Arial" w:cs="Arial"/>
          <w:sz w:val="20"/>
          <w:szCs w:val="20"/>
          <w:lang w:eastAsia="nl-NL"/>
        </w:rPr>
        <w:fldChar w:fldCharType="begin"/>
      </w:r>
      <w:r w:rsidR="00E4452A" w:rsidRPr="005B3145">
        <w:rPr>
          <w:rFonts w:ascii="Arial" w:hAnsi="Arial" w:cs="Arial"/>
          <w:sz w:val="20"/>
          <w:szCs w:val="20"/>
          <w:lang w:eastAsia="nl-NL"/>
        </w:rPr>
        <w:instrText xml:space="preserve"> ADDIN EN.CITE &lt;EndNote&gt;&lt;Cite&gt;&lt;Author&gt;Baca&lt;/Author&gt;&lt;Year&gt;1996&lt;/Year&gt;&lt;RecNum&gt;975&lt;/RecNum&gt;&lt;DisplayText&gt;(40)&lt;/DisplayText&gt;&lt;record&gt;&lt;rec-number&gt;975&lt;/rec-number&gt;&lt;foreign-keys&gt;&lt;key app="EN" db-id="0as99d0x42fxrhesfpuxw2wqpvewwvwxwdpe" timestamp="1471532401"&gt;975&lt;/key&gt;&lt;/foreign-keys&gt;&lt;ref-type name="Journal Article"&gt;17&lt;/ref-type&gt;&lt;contributors&gt;&lt;authors&gt;&lt;author&gt;Baca, V.&lt;/author&gt;&lt;author&gt;Garcia-Ramirez, R.&lt;/author&gt;&lt;author&gt;Ramirez-Lacayo, M.&lt;/author&gt;&lt;author&gt;Marquez-Enriquez, L.&lt;/author&gt;&lt;author&gt;Martinez, I.&lt;/author&gt;&lt;author&gt;Lavalle, C.&lt;/author&gt;&lt;/authors&gt;&lt;/contributors&gt;&lt;auth-address&gt;Department of Immunology, Hospital de Pediatria, Centro Medico Nacional Siglo XXI, Mexico City, Mexico.&lt;/auth-address&gt;&lt;titles&gt;&lt;title&gt;Cerebral infarction and antiphospholipid syndrome in children&lt;/title&gt;&lt;secondary-title&gt;J Rheumatol&lt;/secondary-title&gt;&lt;/titles&gt;&lt;periodical&gt;&lt;full-title&gt;J Rheumatol&lt;/full-title&gt;&lt;/periodical&gt;&lt;pages&gt;1428-31&lt;/pages&gt;&lt;volume&gt;23&lt;/volume&gt;&lt;number&gt;8&lt;/number&gt;&lt;keywords&gt;&lt;keyword&gt;Adolescent&lt;/keyword&gt;&lt;keyword&gt;Antibodies, Anticardiolipin/blood&lt;/keyword&gt;&lt;keyword&gt;Antiphospholipid Syndrome/*complications/diagnosis/drug therapy&lt;/keyword&gt;&lt;keyword&gt;Aspirin/therapeutic use&lt;/keyword&gt;&lt;keyword&gt;Biomarkers/analysis&lt;/keyword&gt;&lt;keyword&gt;Cerebral Infarction/*complications/drug therapy&lt;/keyword&gt;&lt;keyword&gt;Child&lt;/keyword&gt;&lt;keyword&gt;Child, Preschool&lt;/keyword&gt;&lt;keyword&gt;Female&lt;/keyword&gt;&lt;keyword&gt;Humans&lt;/keyword&gt;&lt;keyword&gt;Infant&lt;/keyword&gt;&lt;keyword&gt;Magnetic Resonance Angiography&lt;/keyword&gt;&lt;keyword&gt;Magnetic Resonance Imaging&lt;/keyword&gt;&lt;keyword&gt;Male&lt;/keyword&gt;&lt;keyword&gt;Prospective Studies&lt;/keyword&gt;&lt;keyword&gt;Protein C/analysis&lt;/keyword&gt;&lt;/keywords&gt;&lt;dates&gt;&lt;year&gt;1996&lt;/year&gt;&lt;pub-dates&gt;&lt;date&gt;Aug&lt;/date&gt;&lt;/pub-dates&gt;&lt;/dates&gt;&lt;isbn&gt;0315-162X (Print)&amp;#xD;0315-162X (Linking)&lt;/isbn&gt;&lt;accession-num&gt;8856624&lt;/accession-num&gt;&lt;urls&gt;&lt;related-urls&gt;&lt;url&gt;http://www.ncbi.nlm.nih.gov/pubmed/8856624&lt;/url&gt;&lt;/related-urls&gt;&lt;/urls&gt;&lt;/record&gt;&lt;/Cite&gt;&lt;/EndNote&gt;</w:instrText>
      </w:r>
      <w:r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(40)</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Extrapolating from adult evidence, whilst recognising paucity of specific evidence available in children, it was concluded that addition of an antiplatelet agent (such as aspirin at an antiplatelet dose) to the therapy of patients with cSLE who are positive for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should be considered, in addition to </w:t>
      </w:r>
      <w:r w:rsidR="00A44770" w:rsidRPr="005B3145">
        <w:rPr>
          <w:rFonts w:ascii="Arial" w:hAnsi="Arial" w:cs="Arial"/>
          <w:sz w:val="20"/>
          <w:szCs w:val="20"/>
          <w:lang w:eastAsia="nl-NL"/>
        </w:rPr>
        <w:t xml:space="preserve">the </w:t>
      </w:r>
      <w:r w:rsidRPr="005B3145">
        <w:rPr>
          <w:rFonts w:ascii="Arial" w:hAnsi="Arial" w:cs="Arial"/>
          <w:sz w:val="20"/>
          <w:szCs w:val="20"/>
          <w:lang w:eastAsia="nl-NL"/>
        </w:rPr>
        <w:t xml:space="preserve">use of hydroxychloroquine. </w:t>
      </w:r>
    </w:p>
    <w:p w14:paraId="3FE01606"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7D0E9CB7" w14:textId="31975065"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After a thrombotic event, long-term anticoagulation therapy is indicated when manifestations are related to persistent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positivity. </w:t>
      </w:r>
      <w:r w:rsidR="009E3B2C" w:rsidRPr="005B3145">
        <w:rPr>
          <w:rFonts w:ascii="Arial" w:hAnsi="Arial" w:cs="Arial"/>
          <w:sz w:val="20"/>
          <w:szCs w:val="20"/>
          <w:lang w:eastAsia="nl-NL"/>
        </w:rPr>
        <w:t xml:space="preserve">If the thrombotic event initially seemed to be related to </w:t>
      </w:r>
      <w:proofErr w:type="spellStart"/>
      <w:r w:rsidR="009E3B2C" w:rsidRPr="005B3145">
        <w:rPr>
          <w:rFonts w:ascii="Arial" w:hAnsi="Arial" w:cs="Arial"/>
          <w:sz w:val="20"/>
          <w:szCs w:val="20"/>
          <w:lang w:eastAsia="nl-NL"/>
        </w:rPr>
        <w:t>aPL</w:t>
      </w:r>
      <w:proofErr w:type="spellEnd"/>
      <w:r w:rsidR="009E3B2C" w:rsidRPr="005B3145">
        <w:rPr>
          <w:rFonts w:ascii="Arial" w:hAnsi="Arial" w:cs="Arial"/>
          <w:sz w:val="20"/>
          <w:szCs w:val="20"/>
          <w:lang w:eastAsia="nl-NL"/>
        </w:rPr>
        <w:t xml:space="preserve">, but persistence of </w:t>
      </w:r>
      <w:proofErr w:type="spellStart"/>
      <w:r w:rsidR="009E3B2C" w:rsidRPr="005B3145">
        <w:rPr>
          <w:rFonts w:ascii="Arial" w:hAnsi="Arial" w:cs="Arial"/>
          <w:sz w:val="20"/>
          <w:szCs w:val="20"/>
          <w:lang w:eastAsia="nl-NL"/>
        </w:rPr>
        <w:t>aPL</w:t>
      </w:r>
      <w:proofErr w:type="spellEnd"/>
      <w:r w:rsidR="009E3B2C" w:rsidRPr="005B3145">
        <w:rPr>
          <w:rFonts w:ascii="Arial" w:hAnsi="Arial" w:cs="Arial"/>
          <w:sz w:val="20"/>
          <w:szCs w:val="20"/>
          <w:lang w:eastAsia="nl-NL"/>
        </w:rPr>
        <w:t xml:space="preserve"> was not found, long-term anticoagulation therapy is not indicated. </w:t>
      </w:r>
      <w:r w:rsidRPr="005B3145">
        <w:rPr>
          <w:rFonts w:ascii="Arial" w:hAnsi="Arial" w:cs="Arial"/>
          <w:sz w:val="20"/>
          <w:szCs w:val="20"/>
          <w:lang w:eastAsia="nl-NL"/>
        </w:rPr>
        <w:t xml:space="preserve">Although no specific evidence is available supporting this directly in </w:t>
      </w:r>
      <w:r w:rsidR="002970C2" w:rsidRPr="005B3145">
        <w:rPr>
          <w:rFonts w:ascii="Arial" w:hAnsi="Arial" w:cs="Arial"/>
          <w:sz w:val="20"/>
          <w:szCs w:val="20"/>
          <w:lang w:eastAsia="nl-NL"/>
        </w:rPr>
        <w:t>paediatric</w:t>
      </w:r>
      <w:r w:rsidR="0049226A" w:rsidRPr="005B3145">
        <w:rPr>
          <w:rFonts w:ascii="Arial" w:hAnsi="Arial" w:cs="Arial"/>
          <w:sz w:val="20"/>
          <w:szCs w:val="20"/>
          <w:lang w:eastAsia="nl-NL"/>
        </w:rPr>
        <w:t xml:space="preserve"> APS</w:t>
      </w:r>
      <w:r w:rsidRPr="005B3145">
        <w:rPr>
          <w:rFonts w:ascii="Arial" w:hAnsi="Arial" w:cs="Arial"/>
          <w:sz w:val="20"/>
          <w:szCs w:val="20"/>
          <w:lang w:eastAsia="nl-NL"/>
        </w:rPr>
        <w:t xml:space="preserve">, it was considered reasonable </w:t>
      </w:r>
      <w:r w:rsidR="005966D2" w:rsidRPr="005B3145">
        <w:rPr>
          <w:rFonts w:ascii="Arial" w:hAnsi="Arial" w:cs="Arial"/>
          <w:sz w:val="20"/>
          <w:szCs w:val="20"/>
          <w:lang w:eastAsia="nl-NL"/>
        </w:rPr>
        <w:t>to continue anticoagulation therapy</w:t>
      </w:r>
      <w:r w:rsidR="009D0A23" w:rsidRPr="005B3145">
        <w:rPr>
          <w:rFonts w:ascii="Arial" w:hAnsi="Arial" w:cs="Arial"/>
          <w:sz w:val="20"/>
          <w:szCs w:val="20"/>
          <w:lang w:eastAsia="nl-NL"/>
        </w:rPr>
        <w:t xml:space="preserve"> </w:t>
      </w:r>
      <w:r w:rsidR="005966D2" w:rsidRPr="005B3145">
        <w:rPr>
          <w:rFonts w:ascii="Arial" w:hAnsi="Arial" w:cs="Arial"/>
          <w:sz w:val="20"/>
          <w:szCs w:val="20"/>
          <w:lang w:eastAsia="nl-NL"/>
        </w:rPr>
        <w:t>i</w:t>
      </w:r>
      <w:r w:rsidR="009D0A23" w:rsidRPr="005B3145">
        <w:rPr>
          <w:rFonts w:ascii="Arial" w:hAnsi="Arial" w:cs="Arial"/>
          <w:sz w:val="20"/>
          <w:szCs w:val="20"/>
          <w:lang w:eastAsia="nl-NL"/>
        </w:rPr>
        <w:t xml:space="preserve">n the case of </w:t>
      </w:r>
      <w:r w:rsidR="005966D2" w:rsidRPr="005B3145">
        <w:rPr>
          <w:rFonts w:ascii="Arial" w:hAnsi="Arial" w:cs="Arial"/>
          <w:sz w:val="20"/>
          <w:szCs w:val="20"/>
          <w:lang w:eastAsia="nl-NL"/>
        </w:rPr>
        <w:t>persisten</w:t>
      </w:r>
      <w:r w:rsidR="009D0A23" w:rsidRPr="005B3145">
        <w:rPr>
          <w:rFonts w:ascii="Arial" w:hAnsi="Arial" w:cs="Arial"/>
          <w:sz w:val="20"/>
          <w:szCs w:val="20"/>
          <w:lang w:eastAsia="nl-NL"/>
        </w:rPr>
        <w:t xml:space="preserve">t </w:t>
      </w:r>
      <w:proofErr w:type="spellStart"/>
      <w:r w:rsidR="005966D2" w:rsidRPr="005B3145">
        <w:rPr>
          <w:rFonts w:ascii="Arial" w:hAnsi="Arial" w:cs="Arial"/>
          <w:sz w:val="20"/>
          <w:szCs w:val="20"/>
          <w:lang w:eastAsia="nl-NL"/>
        </w:rPr>
        <w:t>aPL</w:t>
      </w:r>
      <w:proofErr w:type="spellEnd"/>
      <w:r w:rsidR="005966D2" w:rsidRPr="005B3145">
        <w:rPr>
          <w:rFonts w:ascii="Arial" w:hAnsi="Arial" w:cs="Arial"/>
          <w:sz w:val="20"/>
          <w:szCs w:val="20"/>
          <w:lang w:eastAsia="nl-NL"/>
        </w:rPr>
        <w:t xml:space="preserve"> </w:t>
      </w:r>
      <w:r w:rsidR="009D0A23" w:rsidRPr="005B3145">
        <w:rPr>
          <w:rFonts w:ascii="Arial" w:hAnsi="Arial" w:cs="Arial"/>
          <w:sz w:val="20"/>
          <w:szCs w:val="20"/>
          <w:lang w:eastAsia="nl-NL"/>
        </w:rPr>
        <w:t>positivity</w:t>
      </w:r>
      <w:r w:rsidR="005966D2" w:rsidRPr="005B3145">
        <w:rPr>
          <w:rFonts w:ascii="Arial" w:hAnsi="Arial" w:cs="Arial"/>
          <w:sz w:val="20"/>
          <w:szCs w:val="20"/>
          <w:lang w:eastAsia="nl-NL"/>
        </w:rPr>
        <w:t xml:space="preserve">, </w:t>
      </w:r>
      <w:r w:rsidRPr="005B3145">
        <w:rPr>
          <w:rFonts w:ascii="Arial" w:hAnsi="Arial" w:cs="Arial"/>
          <w:sz w:val="20"/>
          <w:szCs w:val="20"/>
          <w:lang w:eastAsia="nl-NL"/>
        </w:rPr>
        <w:t xml:space="preserve">as the patient is prone to develop a second thrombotic event when </w:t>
      </w:r>
      <w:proofErr w:type="spellStart"/>
      <w:r w:rsidRPr="005B3145">
        <w:rPr>
          <w:rFonts w:ascii="Arial" w:hAnsi="Arial" w:cs="Arial"/>
          <w:sz w:val="20"/>
          <w:szCs w:val="20"/>
          <w:lang w:eastAsia="nl-NL"/>
        </w:rPr>
        <w:t>aPL</w:t>
      </w:r>
      <w:proofErr w:type="spellEnd"/>
      <w:r w:rsidRPr="005B3145">
        <w:rPr>
          <w:rFonts w:ascii="Arial" w:hAnsi="Arial" w:cs="Arial"/>
          <w:sz w:val="20"/>
          <w:szCs w:val="20"/>
          <w:lang w:eastAsia="nl-NL"/>
        </w:rPr>
        <w:t xml:space="preserve"> remain positive </w:t>
      </w:r>
      <w:r w:rsidRPr="005B3145">
        <w:rPr>
          <w:rFonts w:ascii="Arial" w:hAnsi="Arial" w:cs="Arial"/>
          <w:sz w:val="20"/>
          <w:szCs w:val="20"/>
          <w:lang w:eastAsia="nl-NL"/>
        </w:rPr>
        <w:fldChar w:fldCharType="begin">
          <w:fldData xml:space="preserve">PEVuZE5vdGU+PENpdGU+PEF1dGhvcj5BdmNpbjwvQXV0aG9yPjxZZWFyPjIwMDg8L1llYXI+PFJl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</w:fldData>
        </w:fldChar>
      </w:r>
      <w:r w:rsidR="002146BC" w:rsidRPr="005B3145">
        <w:rPr>
          <w:rFonts w:ascii="Arial" w:hAnsi="Arial" w:cs="Arial"/>
          <w:sz w:val="20"/>
          <w:szCs w:val="20"/>
          <w:lang w:eastAsia="nl-NL"/>
        </w:rPr>
        <w:instrText xml:space="preserve"> ADDIN EN.CITE </w:instrText>
      </w:r>
      <w:r w:rsidR="002146BC" w:rsidRPr="00A67F10">
        <w:rPr>
          <w:rFonts w:ascii="Arial" w:hAnsi="Arial" w:cs="Arial"/>
          <w:sz w:val="20"/>
          <w:szCs w:val="20"/>
          <w:lang w:eastAsia="nl-NL"/>
        </w:rPr>
        <w:fldChar w:fldCharType="begin">
          <w:fldData xml:space="preserve">PEVuZE5vdGU+PENpdGU+PEF1dGhvcj5BdmNpbjwvQXV0aG9yPjxZZWFyPjIwMDg8L1llYXI+PFJl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</w:fldData>
        </w:fldChar>
      </w:r>
      <w:r w:rsidR="002146BC" w:rsidRPr="005B3145">
        <w:rPr>
          <w:rFonts w:ascii="Arial" w:hAnsi="Arial" w:cs="Arial"/>
          <w:sz w:val="20"/>
          <w:szCs w:val="20"/>
          <w:lang w:eastAsia="nl-NL"/>
        </w:rPr>
        <w:instrText xml:space="preserve"> ADDIN EN.CITE.DATA </w:instrText>
      </w:r>
      <w:r w:rsidR="002146BC" w:rsidRPr="00A67F10">
        <w:rPr>
          <w:rFonts w:ascii="Arial" w:hAnsi="Arial" w:cs="Arial"/>
          <w:sz w:val="20"/>
          <w:szCs w:val="20"/>
          <w:lang w:eastAsia="nl-NL"/>
        </w:rPr>
      </w:r>
      <w:r w:rsidR="002146BC"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002146BC" w:rsidRPr="005B3145">
        <w:rPr>
          <w:rFonts w:ascii="Arial" w:hAnsi="Arial" w:cs="Arial"/>
          <w:noProof/>
          <w:sz w:val="20"/>
          <w:szCs w:val="20"/>
          <w:lang w:eastAsia="nl-NL"/>
        </w:rPr>
        <w:t>(3)</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If a patient has suffered an arterial thrombotic event </w:t>
      </w:r>
      <w:r w:rsidRPr="005B3145">
        <w:rPr>
          <w:rFonts w:ascii="Arial" w:eastAsia="Times New Roman" w:hAnsi="Arial" w:cs="Arial"/>
          <w:color w:val="000000"/>
          <w:kern w:val="24"/>
          <w:sz w:val="20"/>
          <w:szCs w:val="20"/>
        </w:rPr>
        <w:t xml:space="preserve">associated with persistent </w:t>
      </w:r>
      <w:proofErr w:type="spellStart"/>
      <w:r w:rsidRPr="005B3145">
        <w:rPr>
          <w:rFonts w:ascii="Arial" w:eastAsia="Times New Roman" w:hAnsi="Arial" w:cs="Arial"/>
          <w:color w:val="000000"/>
          <w:kern w:val="24"/>
          <w:sz w:val="20"/>
          <w:szCs w:val="20"/>
        </w:rPr>
        <w:t>aPL</w:t>
      </w:r>
      <w:proofErr w:type="spellEnd"/>
      <w:r w:rsidRPr="005B3145">
        <w:rPr>
          <w:rFonts w:ascii="Arial" w:eastAsia="Times New Roman" w:hAnsi="Arial" w:cs="Arial"/>
          <w:color w:val="000000"/>
          <w:kern w:val="24"/>
          <w:sz w:val="20"/>
          <w:szCs w:val="20"/>
        </w:rPr>
        <w:t xml:space="preserve"> positivity, adequate long-term anticoagulation therapy or combined anticoagulation and anti-aggregation (such as aspirin) therapy is indicated. If recurrent thrombotic events associated with persistent </w:t>
      </w:r>
      <w:proofErr w:type="spellStart"/>
      <w:r w:rsidRPr="005B3145">
        <w:rPr>
          <w:rFonts w:ascii="Arial" w:eastAsia="Times New Roman" w:hAnsi="Arial" w:cs="Arial"/>
          <w:color w:val="000000"/>
          <w:kern w:val="24"/>
          <w:sz w:val="20"/>
          <w:szCs w:val="20"/>
        </w:rPr>
        <w:t>aPL</w:t>
      </w:r>
      <w:proofErr w:type="spellEnd"/>
      <w:r w:rsidRPr="005B3145">
        <w:rPr>
          <w:rFonts w:ascii="Arial" w:eastAsia="Times New Roman" w:hAnsi="Arial" w:cs="Arial"/>
          <w:color w:val="000000"/>
          <w:kern w:val="24"/>
          <w:sz w:val="20"/>
          <w:szCs w:val="20"/>
        </w:rPr>
        <w:t xml:space="preserve"> positivity occur despite oral anticoagulation</w:t>
      </w:r>
      <w:r w:rsidR="00162C71" w:rsidRPr="005B3145">
        <w:rPr>
          <w:rFonts w:ascii="Arial" w:eastAsia="Times New Roman" w:hAnsi="Arial" w:cs="Arial"/>
          <w:color w:val="000000"/>
          <w:kern w:val="24"/>
          <w:sz w:val="20"/>
          <w:szCs w:val="20"/>
        </w:rPr>
        <w:t>,</w:t>
      </w:r>
      <w:r w:rsidRPr="005B3145">
        <w:rPr>
          <w:rFonts w:ascii="Arial" w:eastAsia="Times New Roman" w:hAnsi="Arial" w:cs="Arial"/>
          <w:color w:val="000000"/>
          <w:kern w:val="24"/>
          <w:sz w:val="20"/>
          <w:szCs w:val="20"/>
        </w:rPr>
        <w:t xml:space="preserve"> a higher target </w:t>
      </w:r>
      <w:r w:rsidR="004376AB" w:rsidRPr="005B3145">
        <w:rPr>
          <w:rFonts w:ascii="Arial" w:eastAsia="Times New Roman" w:hAnsi="Arial" w:cs="Arial"/>
          <w:color w:val="000000"/>
          <w:kern w:val="24"/>
          <w:sz w:val="20"/>
          <w:szCs w:val="20"/>
        </w:rPr>
        <w:t xml:space="preserve">international </w:t>
      </w:r>
      <w:r w:rsidR="004376AB" w:rsidRPr="005B3145">
        <w:rPr>
          <w:rFonts w:ascii="Arial" w:eastAsia="Times New Roman" w:hAnsi="Arial" w:cs="Arial"/>
          <w:color w:val="000000"/>
          <w:kern w:val="24"/>
          <w:sz w:val="20"/>
          <w:szCs w:val="20"/>
        </w:rPr>
        <w:lastRenderedPageBreak/>
        <w:t>normalized ratio (</w:t>
      </w:r>
      <w:r w:rsidRPr="005B3145">
        <w:rPr>
          <w:rFonts w:ascii="Arial" w:eastAsia="Times New Roman" w:hAnsi="Arial" w:cs="Arial"/>
          <w:color w:val="000000"/>
          <w:kern w:val="24"/>
          <w:sz w:val="20"/>
          <w:szCs w:val="20"/>
        </w:rPr>
        <w:t>INR</w:t>
      </w:r>
      <w:r w:rsidR="004376AB" w:rsidRPr="005B3145">
        <w:rPr>
          <w:rFonts w:ascii="Arial" w:eastAsia="Times New Roman" w:hAnsi="Arial" w:cs="Arial"/>
          <w:color w:val="000000"/>
          <w:kern w:val="24"/>
          <w:sz w:val="20"/>
          <w:szCs w:val="20"/>
        </w:rPr>
        <w:t>)</w:t>
      </w:r>
      <w:r w:rsidRPr="005B3145">
        <w:rPr>
          <w:rFonts w:ascii="Arial" w:eastAsia="Times New Roman" w:hAnsi="Arial" w:cs="Arial"/>
          <w:color w:val="000000"/>
          <w:kern w:val="24"/>
          <w:sz w:val="20"/>
          <w:szCs w:val="20"/>
        </w:rPr>
        <w:t xml:space="preserve">, or alternative therapies should be considered. </w:t>
      </w:r>
      <w:r w:rsidRPr="005B3145">
        <w:rPr>
          <w:rFonts w:ascii="Arial" w:hAnsi="Arial" w:cs="Arial"/>
          <w:sz w:val="20"/>
          <w:szCs w:val="20"/>
          <w:lang w:eastAsia="nl-NL"/>
        </w:rPr>
        <w:t xml:space="preserve">In all instances of </w:t>
      </w:r>
      <w:r w:rsidR="002970C2" w:rsidRPr="005B3145">
        <w:rPr>
          <w:rFonts w:ascii="Arial" w:hAnsi="Arial" w:cs="Arial"/>
          <w:bCs/>
          <w:sz w:val="20"/>
          <w:szCs w:val="20"/>
        </w:rPr>
        <w:t xml:space="preserve">paediatric </w:t>
      </w:r>
      <w:r w:rsidRPr="005B3145">
        <w:rPr>
          <w:rFonts w:ascii="Arial" w:hAnsi="Arial" w:cs="Arial"/>
          <w:sz w:val="20"/>
          <w:szCs w:val="20"/>
          <w:lang w:eastAsia="nl-NL"/>
        </w:rPr>
        <w:t xml:space="preserve">APS </w:t>
      </w:r>
      <w:r w:rsidR="00162C71" w:rsidRPr="005B3145">
        <w:rPr>
          <w:rFonts w:ascii="Arial" w:hAnsi="Arial" w:cs="Arial"/>
          <w:sz w:val="20"/>
          <w:szCs w:val="20"/>
          <w:lang w:eastAsia="nl-NL"/>
        </w:rPr>
        <w:t>associated</w:t>
      </w:r>
      <w:r w:rsidRPr="005B3145">
        <w:rPr>
          <w:rFonts w:ascii="Arial" w:hAnsi="Arial" w:cs="Arial"/>
          <w:sz w:val="20"/>
          <w:szCs w:val="20"/>
          <w:lang w:eastAsia="nl-NL"/>
        </w:rPr>
        <w:t xml:space="preserve"> with other diseases, the primary disease (including cSLE and other PRDs including systemic vasculitis) should be treated appropriately. </w:t>
      </w:r>
    </w:p>
    <w:p w14:paraId="349F0F2B"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5515B3AB" w14:textId="77777777" w:rsidR="00640726" w:rsidRPr="005B3145" w:rsidRDefault="00640726" w:rsidP="00D30D1D">
      <w:pPr>
        <w:autoSpaceDE w:val="0"/>
        <w:autoSpaceDN w:val="0"/>
        <w:adjustRightInd w:val="0"/>
        <w:spacing w:line="360" w:lineRule="auto"/>
        <w:jc w:val="both"/>
        <w:rPr>
          <w:rFonts w:ascii="Arial" w:hAnsi="Arial" w:cs="Arial"/>
          <w:b/>
          <w:bCs/>
          <w:sz w:val="20"/>
          <w:szCs w:val="20"/>
          <w:u w:val="single"/>
          <w:lang w:eastAsia="nl-NL"/>
        </w:rPr>
      </w:pPr>
      <w:r w:rsidRPr="005B3145">
        <w:rPr>
          <w:rFonts w:ascii="Arial" w:hAnsi="Arial" w:cs="Arial"/>
          <w:b/>
          <w:bCs/>
          <w:sz w:val="20"/>
          <w:szCs w:val="20"/>
          <w:u w:val="single"/>
          <w:lang w:eastAsia="nl-NL"/>
        </w:rPr>
        <w:t>Recommendations for children born to mothers with APS</w:t>
      </w:r>
    </w:p>
    <w:p w14:paraId="3C9A992A" w14:textId="54558E8E" w:rsidR="00640726" w:rsidRPr="005B3145" w:rsidRDefault="00640726" w:rsidP="00646BBC">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There are few data on the outcomes of children born to mothers with APS. A European registry was set up to follow these children prospectively </w:t>
      </w:r>
      <w:r w:rsidRPr="005B3145">
        <w:rPr>
          <w:rFonts w:ascii="Arial" w:hAnsi="Arial" w:cs="Arial"/>
          <w:sz w:val="20"/>
          <w:szCs w:val="20"/>
          <w:lang w:eastAsia="nl-NL"/>
        </w:rPr>
        <w:fldChar w:fldCharType="begin">
          <w:fldData xml:space="preserve">PEVuZE5vdGU+PENpdGU+PEF1dGhvcj5NZWtpbmlhbjwvQXV0aG9yPjxZZWFyPjIwMTM8L1llYXI+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</w:fldData>
        </w:fldChar>
      </w:r>
      <w:r w:rsidR="00E4452A" w:rsidRPr="005B3145">
        <w:rPr>
          <w:rFonts w:ascii="Arial" w:hAnsi="Arial" w:cs="Arial"/>
          <w:sz w:val="20"/>
          <w:szCs w:val="20"/>
          <w:lang w:eastAsia="nl-NL"/>
        </w:rPr>
        <w:instrText xml:space="preserve"> ADDIN EN.CITE </w:instrText>
      </w:r>
      <w:r w:rsidR="00E4452A" w:rsidRPr="00A67F10">
        <w:rPr>
          <w:rFonts w:ascii="Arial" w:hAnsi="Arial" w:cs="Arial"/>
          <w:sz w:val="20"/>
          <w:szCs w:val="20"/>
          <w:lang w:eastAsia="nl-NL"/>
        </w:rPr>
        <w:fldChar w:fldCharType="begin">
          <w:fldData xml:space="preserve">PEVuZE5vdGU+PENpdGU+PEF1dGhvcj5NZWtpbmlhbjwvQXV0aG9yPjxZZWFyPjIwMTM8L1llYXI+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</w:fldData>
        </w:fldChar>
      </w:r>
      <w:r w:rsidR="00E4452A" w:rsidRPr="005B3145">
        <w:rPr>
          <w:rFonts w:ascii="Arial" w:hAnsi="Arial" w:cs="Arial"/>
          <w:sz w:val="20"/>
          <w:szCs w:val="20"/>
          <w:lang w:eastAsia="nl-NL"/>
        </w:rPr>
        <w:instrText xml:space="preserve"> ADDIN EN.CITE.DATA </w:instrText>
      </w:r>
      <w:r w:rsidR="00E4452A" w:rsidRPr="00A67F10">
        <w:rPr>
          <w:rFonts w:ascii="Arial" w:hAnsi="Arial" w:cs="Arial"/>
          <w:sz w:val="20"/>
          <w:szCs w:val="20"/>
          <w:lang w:eastAsia="nl-NL"/>
        </w:rPr>
      </w:r>
      <w:r w:rsidR="00E4452A" w:rsidRPr="00A67F10">
        <w:rPr>
          <w:rFonts w:ascii="Arial" w:hAnsi="Arial" w:cs="Arial"/>
          <w:sz w:val="20"/>
          <w:szCs w:val="20"/>
          <w:lang w:eastAsia="nl-NL"/>
        </w:rPr>
        <w:fldChar w:fldCharType="end"/>
      </w:r>
      <w:r w:rsidRPr="005B3145">
        <w:rPr>
          <w:rFonts w:ascii="Arial" w:hAnsi="Arial" w:cs="Arial"/>
          <w:sz w:val="20"/>
          <w:szCs w:val="20"/>
          <w:lang w:eastAsia="nl-NL"/>
        </w:rPr>
      </w:r>
      <w:r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(41)</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None of the 134 children that were included developed perinatal thrombosis, illustrating the rarity of the event. Evaluation of the management of infants with recurring perinatal thrombosis should be done on a case-by-case basis. </w:t>
      </w:r>
      <w:r w:rsidRPr="005B3145">
        <w:rPr>
          <w:rFonts w:ascii="Arial" w:eastAsia="Times New Roman" w:hAnsi="Arial" w:cs="Arial"/>
          <w:color w:val="000000"/>
          <w:kern w:val="24"/>
          <w:sz w:val="20"/>
          <w:szCs w:val="20"/>
        </w:rPr>
        <w:t xml:space="preserve">It was agreed that in general, infants with perinatal arterial ischemic stroke associated with </w:t>
      </w:r>
      <w:proofErr w:type="spellStart"/>
      <w:r w:rsidRPr="005B3145">
        <w:rPr>
          <w:rFonts w:ascii="Arial" w:eastAsia="Times New Roman" w:hAnsi="Arial" w:cs="Arial"/>
          <w:color w:val="000000"/>
          <w:kern w:val="24"/>
          <w:sz w:val="20"/>
          <w:szCs w:val="20"/>
        </w:rPr>
        <w:t>aPL</w:t>
      </w:r>
      <w:proofErr w:type="spellEnd"/>
      <w:r w:rsidRPr="005B3145">
        <w:rPr>
          <w:rFonts w:ascii="Arial" w:eastAsia="Times New Roman" w:hAnsi="Arial" w:cs="Arial"/>
          <w:color w:val="000000"/>
          <w:kern w:val="24"/>
          <w:sz w:val="20"/>
          <w:szCs w:val="20"/>
        </w:rPr>
        <w:t xml:space="preserve"> should not usually receive anticoagulation.</w:t>
      </w:r>
    </w:p>
    <w:p w14:paraId="11F2A545" w14:textId="109AACEA"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From the above registry experience during the 5 year follow up, three children </w:t>
      </w:r>
      <w:r w:rsidR="00162C71" w:rsidRPr="005B3145">
        <w:rPr>
          <w:rFonts w:ascii="Arial" w:hAnsi="Arial" w:cs="Arial"/>
          <w:sz w:val="20"/>
          <w:szCs w:val="20"/>
          <w:lang w:eastAsia="nl-NL"/>
        </w:rPr>
        <w:t>had</w:t>
      </w:r>
      <w:r w:rsidRPr="005B3145">
        <w:rPr>
          <w:rFonts w:ascii="Arial" w:hAnsi="Arial" w:cs="Arial"/>
          <w:sz w:val="20"/>
          <w:szCs w:val="20"/>
          <w:lang w:eastAsia="nl-NL"/>
        </w:rPr>
        <w:t xml:space="preserve"> impaired neuropsychological development (axial </w:t>
      </w:r>
      <w:proofErr w:type="spellStart"/>
      <w:r w:rsidRPr="005B3145">
        <w:rPr>
          <w:rFonts w:ascii="Arial" w:hAnsi="Arial" w:cs="Arial"/>
          <w:sz w:val="20"/>
          <w:szCs w:val="20"/>
          <w:lang w:eastAsia="nl-NL"/>
        </w:rPr>
        <w:t>hypotony</w:t>
      </w:r>
      <w:proofErr w:type="spellEnd"/>
      <w:r w:rsidRPr="005B3145">
        <w:rPr>
          <w:rFonts w:ascii="Arial" w:hAnsi="Arial" w:cs="Arial"/>
          <w:sz w:val="20"/>
          <w:szCs w:val="20"/>
          <w:lang w:eastAsia="nl-NL"/>
        </w:rPr>
        <w:t>, autism, hyperactive behaviour and a combination of feeding disorders, language delay and growth failure)</w:t>
      </w:r>
      <w:r w:rsidR="006D34B1" w:rsidRPr="005B3145">
        <w:rPr>
          <w:rFonts w:ascii="Arial" w:hAnsi="Arial" w:cs="Arial"/>
          <w:sz w:val="20"/>
          <w:szCs w:val="20"/>
          <w:lang w:eastAsia="nl-NL"/>
        </w:rPr>
        <w:t xml:space="preserve"> </w:t>
      </w:r>
      <w:r w:rsidR="006D34B1" w:rsidRPr="005B3145">
        <w:rPr>
          <w:rFonts w:ascii="Arial" w:hAnsi="Arial" w:cs="Arial"/>
          <w:sz w:val="20"/>
          <w:szCs w:val="20"/>
          <w:lang w:eastAsia="nl-NL"/>
        </w:rPr>
        <w:fldChar w:fldCharType="begin">
          <w:fldData xml:space="preserve">PEVuZE5vdGU+PENpdGU+PEF1dGhvcj5NZWtpbmlhbjwvQXV0aG9yPjxZZWFyPjIwMTM8L1llYXI+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</w:fldData>
        </w:fldChar>
      </w:r>
      <w:r w:rsidR="00E4452A" w:rsidRPr="005B3145">
        <w:rPr>
          <w:rFonts w:ascii="Arial" w:hAnsi="Arial" w:cs="Arial"/>
          <w:sz w:val="20"/>
          <w:szCs w:val="20"/>
          <w:lang w:eastAsia="nl-NL"/>
        </w:rPr>
        <w:instrText xml:space="preserve"> ADDIN EN.CITE </w:instrText>
      </w:r>
      <w:r w:rsidR="00E4452A" w:rsidRPr="00A67F10">
        <w:rPr>
          <w:rFonts w:ascii="Arial" w:hAnsi="Arial" w:cs="Arial"/>
          <w:sz w:val="20"/>
          <w:szCs w:val="20"/>
          <w:lang w:eastAsia="nl-NL"/>
        </w:rPr>
        <w:fldChar w:fldCharType="begin">
          <w:fldData xml:space="preserve">PEVuZE5vdGU+PENpdGU+PEF1dGhvcj5NZWtpbmlhbjwvQXV0aG9yPjxZZWFyPjIwMTM8L1llYXI+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</w:fldData>
        </w:fldChar>
      </w:r>
      <w:r w:rsidR="00E4452A" w:rsidRPr="005B3145">
        <w:rPr>
          <w:rFonts w:ascii="Arial" w:hAnsi="Arial" w:cs="Arial"/>
          <w:sz w:val="20"/>
          <w:szCs w:val="20"/>
          <w:lang w:eastAsia="nl-NL"/>
        </w:rPr>
        <w:instrText xml:space="preserve"> ADDIN EN.CITE.DATA </w:instrText>
      </w:r>
      <w:r w:rsidR="00E4452A" w:rsidRPr="00A67F10">
        <w:rPr>
          <w:rFonts w:ascii="Arial" w:hAnsi="Arial" w:cs="Arial"/>
          <w:sz w:val="20"/>
          <w:szCs w:val="20"/>
          <w:lang w:eastAsia="nl-NL"/>
        </w:rPr>
      </w:r>
      <w:r w:rsidR="00E4452A" w:rsidRPr="00A67F10">
        <w:rPr>
          <w:rFonts w:ascii="Arial" w:hAnsi="Arial" w:cs="Arial"/>
          <w:sz w:val="20"/>
          <w:szCs w:val="20"/>
          <w:lang w:eastAsia="nl-NL"/>
        </w:rPr>
        <w:fldChar w:fldCharType="end"/>
      </w:r>
      <w:r w:rsidR="006D34B1" w:rsidRPr="005B3145">
        <w:rPr>
          <w:rFonts w:ascii="Arial" w:hAnsi="Arial" w:cs="Arial"/>
          <w:sz w:val="20"/>
          <w:szCs w:val="20"/>
          <w:lang w:eastAsia="nl-NL"/>
        </w:rPr>
      </w:r>
      <w:r w:rsidR="006D34B1"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(41)</w:t>
      </w:r>
      <w:r w:rsidR="006D34B1" w:rsidRPr="005B3145">
        <w:rPr>
          <w:rFonts w:ascii="Arial" w:hAnsi="Arial" w:cs="Arial"/>
          <w:sz w:val="20"/>
          <w:szCs w:val="20"/>
          <w:lang w:eastAsia="nl-NL"/>
        </w:rPr>
        <w:fldChar w:fldCharType="end"/>
      </w:r>
      <w:r w:rsidRPr="005B3145">
        <w:rPr>
          <w:rFonts w:ascii="Arial" w:hAnsi="Arial" w:cs="Arial"/>
          <w:sz w:val="20"/>
          <w:szCs w:val="20"/>
          <w:lang w:eastAsia="nl-NL"/>
        </w:rPr>
        <w:t xml:space="preserve">. It was recommended that neurodevelopmental assessment should be considered to detect these problems early on. </w:t>
      </w:r>
    </w:p>
    <w:p w14:paraId="24BB06B5"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35FD21E6" w14:textId="4AAC5AD5" w:rsidR="00640726" w:rsidRPr="005B3145" w:rsidRDefault="00640726" w:rsidP="00D30D1D">
      <w:pPr>
        <w:autoSpaceDE w:val="0"/>
        <w:autoSpaceDN w:val="0"/>
        <w:adjustRightInd w:val="0"/>
        <w:spacing w:line="360" w:lineRule="auto"/>
        <w:jc w:val="both"/>
        <w:rPr>
          <w:rFonts w:ascii="Arial" w:hAnsi="Arial" w:cs="Arial"/>
          <w:b/>
          <w:bCs/>
          <w:sz w:val="20"/>
          <w:szCs w:val="20"/>
          <w:u w:val="single"/>
          <w:lang w:eastAsia="nl-NL"/>
        </w:rPr>
      </w:pPr>
      <w:r w:rsidRPr="005B3145">
        <w:rPr>
          <w:rFonts w:ascii="Arial" w:hAnsi="Arial" w:cs="Arial"/>
          <w:b/>
          <w:bCs/>
          <w:sz w:val="20"/>
          <w:szCs w:val="20"/>
          <w:u w:val="single"/>
          <w:lang w:eastAsia="nl-NL"/>
        </w:rPr>
        <w:t xml:space="preserve">Recommendations for treatment of </w:t>
      </w:r>
      <w:r w:rsidR="00E9401E" w:rsidRPr="005B3145">
        <w:rPr>
          <w:rFonts w:ascii="Arial" w:hAnsi="Arial" w:cs="Arial"/>
          <w:b/>
          <w:bCs/>
          <w:sz w:val="20"/>
          <w:szCs w:val="20"/>
          <w:u w:val="single"/>
          <w:lang w:eastAsia="nl-NL"/>
        </w:rPr>
        <w:t>paediatric</w:t>
      </w:r>
      <w:r w:rsidRPr="005B3145">
        <w:rPr>
          <w:rFonts w:ascii="Arial" w:hAnsi="Arial" w:cs="Arial"/>
          <w:b/>
          <w:bCs/>
          <w:sz w:val="20"/>
          <w:szCs w:val="20"/>
          <w:u w:val="single"/>
          <w:lang w:eastAsia="nl-NL"/>
        </w:rPr>
        <w:t xml:space="preserve"> catastrophic APS</w:t>
      </w:r>
      <w:r w:rsidR="00E9401E" w:rsidRPr="005B3145">
        <w:rPr>
          <w:rFonts w:ascii="Arial" w:hAnsi="Arial" w:cs="Arial"/>
          <w:b/>
          <w:bCs/>
          <w:sz w:val="20"/>
          <w:szCs w:val="20"/>
          <w:u w:val="single"/>
          <w:lang w:eastAsia="nl-NL"/>
        </w:rPr>
        <w:t xml:space="preserve"> (CAPS)</w:t>
      </w:r>
    </w:p>
    <w:p w14:paraId="4B0A4DB8" w14:textId="0CF234D2" w:rsidR="007F42F9" w:rsidRPr="005B3145" w:rsidRDefault="00640726" w:rsidP="000860CB">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CAPS is the most severe</w:t>
      </w:r>
      <w:r w:rsidR="00856479" w:rsidRPr="005B3145">
        <w:rPr>
          <w:rFonts w:ascii="Arial" w:hAnsi="Arial" w:cs="Arial"/>
          <w:sz w:val="20"/>
          <w:szCs w:val="20"/>
          <w:lang w:eastAsia="nl-NL"/>
        </w:rPr>
        <w:t>, acutely life-threatening</w:t>
      </w:r>
      <w:r w:rsidRPr="005B3145">
        <w:rPr>
          <w:rFonts w:ascii="Arial" w:hAnsi="Arial" w:cs="Arial"/>
          <w:sz w:val="20"/>
          <w:szCs w:val="20"/>
          <w:lang w:eastAsia="nl-NL"/>
        </w:rPr>
        <w:t xml:space="preserve"> form of APS, characterized by </w:t>
      </w:r>
      <w:r w:rsidR="000860CB" w:rsidRPr="005B3145">
        <w:rPr>
          <w:rFonts w:ascii="Arial" w:hAnsi="Arial" w:cs="Arial"/>
          <w:sz w:val="20"/>
          <w:szCs w:val="20"/>
          <w:lang w:eastAsia="nl-NL"/>
        </w:rPr>
        <w:t xml:space="preserve">multiple organ involvement and </w:t>
      </w:r>
      <w:r w:rsidR="005911A2" w:rsidRPr="005B3145">
        <w:rPr>
          <w:rFonts w:ascii="Arial" w:hAnsi="Arial" w:cs="Arial"/>
          <w:sz w:val="20"/>
          <w:szCs w:val="20"/>
          <w:lang w:eastAsia="nl-NL"/>
        </w:rPr>
        <w:t xml:space="preserve">extensive </w:t>
      </w:r>
      <w:r w:rsidR="000860CB" w:rsidRPr="005B3145">
        <w:rPr>
          <w:rFonts w:ascii="Arial" w:hAnsi="Arial" w:cs="Arial"/>
          <w:sz w:val="20"/>
          <w:szCs w:val="20"/>
          <w:lang w:eastAsia="nl-NL"/>
        </w:rPr>
        <w:t>small vessel thrombosis</w:t>
      </w:r>
      <w:r w:rsidR="000860CB" w:rsidRPr="005B3145" w:rsidDel="000860CB">
        <w:rPr>
          <w:rFonts w:ascii="Arial" w:hAnsi="Arial" w:cs="Arial"/>
          <w:sz w:val="20"/>
          <w:szCs w:val="20"/>
          <w:lang w:eastAsia="nl-NL"/>
        </w:rPr>
        <w:t xml:space="preserve"> </w:t>
      </w:r>
      <w:r w:rsidRPr="005B3145">
        <w:rPr>
          <w:rFonts w:ascii="Arial" w:hAnsi="Arial" w:cs="Arial"/>
          <w:sz w:val="20"/>
          <w:szCs w:val="20"/>
          <w:lang w:eastAsia="nl-NL"/>
        </w:rPr>
        <w:fldChar w:fldCharType="begin"/>
      </w:r>
      <w:r w:rsidR="00E4452A" w:rsidRPr="005B3145">
        <w:rPr>
          <w:rFonts w:ascii="Arial" w:hAnsi="Arial" w:cs="Arial"/>
          <w:sz w:val="20"/>
          <w:szCs w:val="20"/>
          <w:lang w:eastAsia="nl-NL"/>
        </w:rPr>
        <w:instrText xml:space="preserve"> ADDIN EN.CITE &lt;EndNote&gt;&lt;Cite&gt;&lt;Author&gt;Erkan&lt;/Author&gt;&lt;Year&gt;2010&lt;/Year&gt;&lt;RecNum&gt;598&lt;/RecNum&gt;&lt;DisplayText&gt;(42)&lt;/DisplayText&gt;&lt;record&gt;&lt;rec-number&gt;598&lt;/rec-number&gt;&lt;foreign-keys&gt;&lt;key app="EN" db-id="0as99d0x42fxrhesfpuxw2wqpvewwvwxwdpe" timestamp="1438937593"&gt;598&lt;/key&gt;&lt;/foreign-keys&gt;&lt;ref-type name="Journal Article"&gt;17&lt;/ref-type&gt;&lt;contributors&gt;&lt;authors&gt;&lt;author&gt;Erkan, D.&lt;/author&gt;&lt;author&gt;Espinosa, G.&lt;/author&gt;&lt;author&gt;Cervera, R.&lt;/author&gt;&lt;/authors&gt;&lt;/contributors&gt;&lt;auth-address&gt;The Barbara Volcker Center for Women and Rheumatic Disease, Hospital for Special Surgery, Weill Medical College of Cornell University, New York, NY, USA.&lt;/auth-address&gt;&lt;titles&gt;&lt;title&gt;Catastrophic antiphospholipid syndrome: updated diagnostic algorithms&lt;/title&gt;&lt;secondary-title&gt;Autoimmun Rev&lt;/secondary-title&gt;&lt;/titles&gt;&lt;periodical&gt;&lt;full-title&gt;Autoimmun Rev&lt;/full-title&gt;&lt;/periodical&gt;&lt;pages&gt;74-9&lt;/pages&gt;&lt;volume&gt;10&lt;/volume&gt;&lt;number&gt;2&lt;/number&gt;&lt;edition&gt;2010/08/11&lt;/edition&gt;&lt;keywords&gt;&lt;keyword&gt;*Algorithms&lt;/keyword&gt;&lt;keyword&gt;Antibodies, Antiphospholipid/blood&lt;/keyword&gt;&lt;keyword&gt;Antiphospholipid Syndrome/*diagnosis/epidemiology/physiopathology/therapy&lt;/keyword&gt;&lt;keyword&gt;Catastrophic Illness/therapy&lt;/keyword&gt;&lt;keyword&gt;Humans&lt;/keyword&gt;&lt;/keywords&gt;&lt;dates&gt;&lt;year&gt;2010&lt;/year&gt;&lt;pub-dates&gt;&lt;date&gt;Dec&lt;/date&gt;&lt;/pub-dates&gt;&lt;/dates&gt;&lt;isbn&gt;1873-0183 (Electronic)&amp;#xD;1568-9972 (Linking)&lt;/isbn&gt;&lt;accession-num&gt;20696282&lt;/accession-num&gt;&lt;urls&gt;&lt;related-urls&gt;&lt;url&gt;http://www.ncbi.nlm.nih.gov/pubmed/20696282&lt;/url&gt;&lt;url&gt;http://ac.els-cdn.com/S156899721000162X/1-s2.0-S156899721000162X-main.pdf?_tid=c2437a2a-3ce1-11e5-b230-00000aacb35d&amp;amp;acdnat=1438937783_2e8e092e005ac34fad8564ea788d3382&lt;/url&gt;&lt;/related-urls&gt;&lt;/urls&gt;&lt;electronic-resource-num&gt;S1568-9972(10)00162-X [pii]&amp;#xD;10.1016/j.autrev.2010.08.005&lt;/electronic-resource-num&gt;&lt;language&gt;eng&lt;/language&gt;&lt;/record&gt;&lt;/Cite&gt;&lt;/EndNote&gt;</w:instrText>
      </w:r>
      <w:r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(42)</w:t>
      </w:r>
      <w:r w:rsidRPr="005B3145">
        <w:rPr>
          <w:rFonts w:ascii="Arial" w:hAnsi="Arial" w:cs="Arial"/>
          <w:sz w:val="20"/>
          <w:szCs w:val="20"/>
          <w:lang w:eastAsia="nl-NL"/>
        </w:rPr>
        <w:fldChar w:fldCharType="end"/>
      </w:r>
      <w:r w:rsidRPr="005B3145">
        <w:rPr>
          <w:rFonts w:ascii="Arial" w:hAnsi="Arial" w:cs="Arial"/>
          <w:sz w:val="20"/>
          <w:szCs w:val="20"/>
          <w:lang w:eastAsia="nl-NL"/>
        </w:rPr>
        <w:t xml:space="preserve">. </w:t>
      </w:r>
      <w:r w:rsidR="00693AD2" w:rsidRPr="005B3145">
        <w:rPr>
          <w:rFonts w:ascii="Arial" w:hAnsi="Arial" w:cs="Arial"/>
          <w:sz w:val="20"/>
          <w:szCs w:val="20"/>
          <w:lang w:eastAsia="nl-NL"/>
        </w:rPr>
        <w:t>By definition, m</w:t>
      </w:r>
      <w:r w:rsidR="007F42F9" w:rsidRPr="005B3145">
        <w:rPr>
          <w:rFonts w:ascii="Arial" w:hAnsi="Arial" w:cs="Arial"/>
          <w:sz w:val="20"/>
          <w:szCs w:val="20"/>
          <w:lang w:eastAsia="nl-NL"/>
        </w:rPr>
        <w:t xml:space="preserve">anifestations develop simultaneously </w:t>
      </w:r>
      <w:r w:rsidR="00856479" w:rsidRPr="005B3145">
        <w:rPr>
          <w:rFonts w:ascii="Arial" w:hAnsi="Arial" w:cs="Arial"/>
          <w:sz w:val="20"/>
          <w:szCs w:val="20"/>
          <w:lang w:eastAsia="nl-NL"/>
        </w:rPr>
        <w:t>or</w:t>
      </w:r>
      <w:r w:rsidR="00C72429" w:rsidRPr="005B3145">
        <w:rPr>
          <w:rFonts w:ascii="Arial" w:hAnsi="Arial" w:cs="Arial"/>
          <w:sz w:val="20"/>
          <w:szCs w:val="20"/>
          <w:lang w:eastAsia="nl-NL"/>
        </w:rPr>
        <w:t xml:space="preserve"> in less than a week</w:t>
      </w:r>
      <w:r w:rsidR="007F42F9" w:rsidRPr="005B3145">
        <w:rPr>
          <w:rFonts w:ascii="Arial" w:hAnsi="Arial" w:cs="Arial"/>
          <w:sz w:val="20"/>
          <w:szCs w:val="20"/>
          <w:lang w:eastAsia="nl-NL"/>
        </w:rPr>
        <w:t xml:space="preserve">. </w:t>
      </w:r>
      <w:r w:rsidR="00856479" w:rsidRPr="005B3145">
        <w:rPr>
          <w:rFonts w:ascii="Arial" w:hAnsi="Arial" w:cs="Arial"/>
          <w:sz w:val="20"/>
          <w:szCs w:val="20"/>
          <w:lang w:eastAsia="nl-NL"/>
        </w:rPr>
        <w:t>Histopathology of s</w:t>
      </w:r>
      <w:r w:rsidR="007F42F9" w:rsidRPr="005B3145">
        <w:rPr>
          <w:rFonts w:ascii="Arial" w:hAnsi="Arial" w:cs="Arial"/>
          <w:sz w:val="20"/>
          <w:szCs w:val="20"/>
          <w:lang w:eastAsia="nl-NL"/>
        </w:rPr>
        <w:t>mall ves</w:t>
      </w:r>
      <w:r w:rsidR="00A26A13" w:rsidRPr="005B3145">
        <w:rPr>
          <w:rFonts w:ascii="Arial" w:hAnsi="Arial" w:cs="Arial"/>
          <w:sz w:val="20"/>
          <w:szCs w:val="20"/>
          <w:lang w:eastAsia="nl-NL"/>
        </w:rPr>
        <w:t xml:space="preserve">sel occlusion </w:t>
      </w:r>
      <w:r w:rsidR="00693AD2" w:rsidRPr="005B3145">
        <w:rPr>
          <w:rFonts w:ascii="Arial" w:hAnsi="Arial" w:cs="Arial"/>
          <w:sz w:val="20"/>
          <w:szCs w:val="20"/>
          <w:lang w:eastAsia="nl-NL"/>
        </w:rPr>
        <w:t>is</w:t>
      </w:r>
      <w:r w:rsidR="00A26A13" w:rsidRPr="005B3145">
        <w:rPr>
          <w:rFonts w:ascii="Arial" w:hAnsi="Arial" w:cs="Arial"/>
          <w:sz w:val="20"/>
          <w:szCs w:val="20"/>
          <w:lang w:eastAsia="nl-NL"/>
        </w:rPr>
        <w:t xml:space="preserve"> found</w:t>
      </w:r>
      <w:r w:rsidR="007F42F9" w:rsidRPr="005B3145">
        <w:rPr>
          <w:rFonts w:ascii="Arial" w:hAnsi="Arial" w:cs="Arial"/>
          <w:sz w:val="20"/>
          <w:szCs w:val="20"/>
          <w:lang w:eastAsia="nl-NL"/>
        </w:rPr>
        <w:t xml:space="preserve"> in at least one organ or tissue, </w:t>
      </w:r>
      <w:r w:rsidR="006E1DC9" w:rsidRPr="005B3145">
        <w:rPr>
          <w:rFonts w:ascii="Arial" w:hAnsi="Arial" w:cs="Arial"/>
          <w:sz w:val="20"/>
          <w:szCs w:val="20"/>
          <w:lang w:eastAsia="nl-NL"/>
        </w:rPr>
        <w:t>along with the presence of</w:t>
      </w:r>
      <w:r w:rsidR="007F42F9" w:rsidRPr="005B3145">
        <w:rPr>
          <w:rFonts w:ascii="Arial" w:hAnsi="Arial" w:cs="Arial"/>
          <w:sz w:val="20"/>
          <w:szCs w:val="20"/>
          <w:lang w:eastAsia="nl-NL"/>
        </w:rPr>
        <w:t xml:space="preserve"> </w:t>
      </w:r>
      <w:proofErr w:type="spellStart"/>
      <w:r w:rsidR="00A26A13" w:rsidRPr="005B3145">
        <w:rPr>
          <w:rFonts w:ascii="Arial" w:hAnsi="Arial" w:cs="Arial"/>
          <w:sz w:val="20"/>
          <w:szCs w:val="20"/>
          <w:lang w:eastAsia="nl-NL"/>
        </w:rPr>
        <w:t>aPL</w:t>
      </w:r>
      <w:proofErr w:type="spellEnd"/>
      <w:r w:rsidR="00A26A13" w:rsidRPr="005B3145">
        <w:rPr>
          <w:rFonts w:ascii="Arial" w:hAnsi="Arial" w:cs="Arial"/>
          <w:sz w:val="20"/>
          <w:szCs w:val="20"/>
          <w:lang w:eastAsia="nl-NL"/>
        </w:rPr>
        <w:t xml:space="preserve">, according to the validated classification criteria for CAPS </w:t>
      </w:r>
      <w:r w:rsidR="00A26A13" w:rsidRPr="005B3145">
        <w:rPr>
          <w:rFonts w:ascii="Arial" w:hAnsi="Arial" w:cs="Arial"/>
          <w:sz w:val="20"/>
          <w:szCs w:val="20"/>
          <w:lang w:eastAsia="nl-NL"/>
        </w:rPr>
        <w:fldChar w:fldCharType="begin">
          <w:fldData xml:space="preserve">PEVuZE5vdGU+PENpdGU+PEF1dGhvcj5Bc2hlcnNvbjwvQXV0aG9yPjxZZWFyPjIwMDM8L1llYXI+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</w:fldData>
        </w:fldChar>
      </w:r>
      <w:r w:rsidR="00E4452A" w:rsidRPr="005B3145">
        <w:rPr>
          <w:rFonts w:ascii="Arial" w:hAnsi="Arial" w:cs="Arial"/>
          <w:sz w:val="20"/>
          <w:szCs w:val="20"/>
          <w:lang w:eastAsia="nl-NL"/>
        </w:rPr>
        <w:instrText xml:space="preserve"> ADDIN EN.CITE </w:instrText>
      </w:r>
      <w:r w:rsidR="00E4452A" w:rsidRPr="00A67F10">
        <w:rPr>
          <w:rFonts w:ascii="Arial" w:hAnsi="Arial" w:cs="Arial"/>
          <w:sz w:val="20"/>
          <w:szCs w:val="20"/>
          <w:lang w:eastAsia="nl-NL"/>
        </w:rPr>
        <w:fldChar w:fldCharType="begin">
          <w:fldData xml:space="preserve">PEVuZE5vdGU+PENpdGU+PEF1dGhvcj5Bc2hlcnNvbjwvQXV0aG9yPjxZZWFyPjIwMDM8L1llYXI+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</w:fldData>
        </w:fldChar>
      </w:r>
      <w:r w:rsidR="00E4452A" w:rsidRPr="005B3145">
        <w:rPr>
          <w:rFonts w:ascii="Arial" w:hAnsi="Arial" w:cs="Arial"/>
          <w:sz w:val="20"/>
          <w:szCs w:val="20"/>
          <w:lang w:eastAsia="nl-NL"/>
        </w:rPr>
        <w:instrText xml:space="preserve"> ADDIN EN.CITE.DATA </w:instrText>
      </w:r>
      <w:r w:rsidR="00E4452A" w:rsidRPr="00A67F10">
        <w:rPr>
          <w:rFonts w:ascii="Arial" w:hAnsi="Arial" w:cs="Arial"/>
          <w:sz w:val="20"/>
          <w:szCs w:val="20"/>
          <w:lang w:eastAsia="nl-NL"/>
        </w:rPr>
      </w:r>
      <w:r w:rsidR="00E4452A" w:rsidRPr="00A67F10">
        <w:rPr>
          <w:rFonts w:ascii="Arial" w:hAnsi="Arial" w:cs="Arial"/>
          <w:sz w:val="20"/>
          <w:szCs w:val="20"/>
          <w:lang w:eastAsia="nl-NL"/>
        </w:rPr>
        <w:fldChar w:fldCharType="end"/>
      </w:r>
      <w:r w:rsidR="00A26A13" w:rsidRPr="005B3145">
        <w:rPr>
          <w:rFonts w:ascii="Arial" w:hAnsi="Arial" w:cs="Arial"/>
          <w:sz w:val="20"/>
          <w:szCs w:val="20"/>
          <w:lang w:eastAsia="nl-NL"/>
        </w:rPr>
      </w:r>
      <w:r w:rsidR="00A26A13"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(43, 44)</w:t>
      </w:r>
      <w:r w:rsidR="00A26A13" w:rsidRPr="005B3145">
        <w:rPr>
          <w:rFonts w:ascii="Arial" w:hAnsi="Arial" w:cs="Arial"/>
          <w:sz w:val="20"/>
          <w:szCs w:val="20"/>
          <w:lang w:eastAsia="nl-NL"/>
        </w:rPr>
        <w:fldChar w:fldCharType="end"/>
      </w:r>
      <w:r w:rsidR="00EA7043" w:rsidRPr="005B3145">
        <w:rPr>
          <w:rFonts w:ascii="Arial" w:hAnsi="Arial" w:cs="Arial"/>
          <w:sz w:val="20"/>
          <w:szCs w:val="20"/>
          <w:lang w:eastAsia="nl-NL"/>
        </w:rPr>
        <w:t>.</w:t>
      </w:r>
    </w:p>
    <w:p w14:paraId="65546B86" w14:textId="67D0F1DA" w:rsidR="00640726" w:rsidRPr="005B3145" w:rsidRDefault="00693AD2"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A recent </w:t>
      </w:r>
      <w:r w:rsidR="00CD623B" w:rsidRPr="005B3145">
        <w:rPr>
          <w:rFonts w:ascii="Arial" w:hAnsi="Arial" w:cs="Arial"/>
          <w:sz w:val="20"/>
          <w:szCs w:val="20"/>
          <w:lang w:eastAsia="nl-NL"/>
        </w:rPr>
        <w:t>sub-</w:t>
      </w:r>
      <w:r w:rsidR="00E9401E" w:rsidRPr="005B3145">
        <w:rPr>
          <w:rFonts w:ascii="Arial" w:hAnsi="Arial" w:cs="Arial"/>
          <w:sz w:val="20"/>
          <w:szCs w:val="20"/>
          <w:lang w:eastAsia="nl-NL"/>
        </w:rPr>
        <w:t>analysis</w:t>
      </w:r>
      <w:r w:rsidRPr="005B3145">
        <w:rPr>
          <w:rFonts w:ascii="Arial" w:hAnsi="Arial" w:cs="Arial"/>
          <w:sz w:val="20"/>
          <w:szCs w:val="20"/>
          <w:lang w:eastAsia="nl-NL"/>
        </w:rPr>
        <w:t xml:space="preserve"> of</w:t>
      </w:r>
      <w:r w:rsidR="003602DD" w:rsidRPr="005B3145">
        <w:rPr>
          <w:rFonts w:ascii="Arial" w:hAnsi="Arial" w:cs="Arial"/>
          <w:sz w:val="20"/>
          <w:szCs w:val="20"/>
          <w:lang w:eastAsia="nl-NL"/>
        </w:rPr>
        <w:t xml:space="preserve"> </w:t>
      </w:r>
      <w:r w:rsidRPr="005B3145">
        <w:rPr>
          <w:rFonts w:ascii="Arial" w:hAnsi="Arial" w:cs="Arial"/>
          <w:sz w:val="20"/>
          <w:szCs w:val="20"/>
          <w:lang w:eastAsia="nl-NL"/>
        </w:rPr>
        <w:t xml:space="preserve">45 paediatric patients included in the </w:t>
      </w:r>
      <w:r w:rsidR="00640726" w:rsidRPr="005B3145">
        <w:rPr>
          <w:rFonts w:ascii="Arial" w:hAnsi="Arial" w:cs="Arial"/>
          <w:sz w:val="20"/>
          <w:szCs w:val="20"/>
          <w:lang w:eastAsia="nl-NL"/>
        </w:rPr>
        <w:t>CAPS registry</w:t>
      </w:r>
      <w:r w:rsidRPr="005B3145">
        <w:rPr>
          <w:rFonts w:ascii="Arial" w:hAnsi="Arial" w:cs="Arial"/>
          <w:sz w:val="20"/>
          <w:szCs w:val="20"/>
          <w:lang w:eastAsia="nl-NL"/>
        </w:rPr>
        <w:t xml:space="preserve"> showed minimal differences in clinical and laboratory features between adults and p</w:t>
      </w:r>
      <w:r w:rsidR="00551E70" w:rsidRPr="005B3145">
        <w:rPr>
          <w:rFonts w:ascii="Arial" w:hAnsi="Arial" w:cs="Arial"/>
          <w:sz w:val="20"/>
          <w:szCs w:val="20"/>
          <w:lang w:eastAsia="nl-NL"/>
        </w:rPr>
        <w:t>a</w:t>
      </w:r>
      <w:r w:rsidRPr="005B3145">
        <w:rPr>
          <w:rFonts w:ascii="Arial" w:hAnsi="Arial" w:cs="Arial"/>
          <w:sz w:val="20"/>
          <w:szCs w:val="20"/>
          <w:lang w:eastAsia="nl-NL"/>
        </w:rPr>
        <w:t xml:space="preserve">ediatric </w:t>
      </w:r>
      <w:r w:rsidR="003602DD" w:rsidRPr="005B3145">
        <w:rPr>
          <w:rFonts w:ascii="Arial" w:hAnsi="Arial" w:cs="Arial"/>
          <w:sz w:val="20"/>
          <w:szCs w:val="20"/>
          <w:lang w:eastAsia="nl-NL"/>
        </w:rPr>
        <w:t xml:space="preserve">CAPS </w:t>
      </w:r>
      <w:r w:rsidRPr="005B3145">
        <w:rPr>
          <w:rFonts w:ascii="Arial" w:hAnsi="Arial" w:cs="Arial"/>
          <w:sz w:val="20"/>
          <w:szCs w:val="20"/>
          <w:lang w:eastAsia="nl-NL"/>
        </w:rPr>
        <w:t>patients.</w:t>
      </w:r>
      <w:r w:rsidR="003602DD" w:rsidRPr="005B3145">
        <w:rPr>
          <w:rFonts w:ascii="Arial" w:hAnsi="Arial" w:cs="Arial"/>
          <w:sz w:val="20"/>
          <w:szCs w:val="20"/>
          <w:lang w:eastAsia="nl-NL"/>
        </w:rPr>
        <w:t xml:space="preserve"> </w:t>
      </w:r>
      <w:r w:rsidRPr="005B3145">
        <w:rPr>
          <w:rFonts w:ascii="Arial" w:hAnsi="Arial" w:cs="Arial"/>
          <w:sz w:val="20"/>
          <w:szCs w:val="20"/>
          <w:lang w:eastAsia="nl-NL"/>
        </w:rPr>
        <w:t>Similar to adults, mortality in this group was high</w:t>
      </w:r>
      <w:r w:rsidR="00E9401E" w:rsidRPr="005B3145">
        <w:rPr>
          <w:rFonts w:ascii="Arial" w:hAnsi="Arial" w:cs="Arial"/>
          <w:sz w:val="20"/>
          <w:szCs w:val="20"/>
          <w:lang w:eastAsia="nl-NL"/>
        </w:rPr>
        <w:t xml:space="preserve"> </w:t>
      </w:r>
      <w:r w:rsidRPr="005B3145">
        <w:rPr>
          <w:rFonts w:ascii="Arial" w:hAnsi="Arial" w:cs="Arial"/>
          <w:sz w:val="20"/>
          <w:szCs w:val="20"/>
          <w:lang w:eastAsia="nl-NL"/>
        </w:rPr>
        <w:t xml:space="preserve">(27%). </w:t>
      </w:r>
      <w:r w:rsidR="000C2922" w:rsidRPr="005B3145">
        <w:rPr>
          <w:rFonts w:ascii="Arial" w:hAnsi="Arial" w:cs="Arial"/>
          <w:sz w:val="20"/>
          <w:szCs w:val="20"/>
          <w:lang w:eastAsia="nl-NL"/>
        </w:rPr>
        <w:t>N</w:t>
      </w:r>
      <w:r w:rsidR="00640726" w:rsidRPr="005B3145">
        <w:rPr>
          <w:rFonts w:ascii="Arial" w:hAnsi="Arial" w:cs="Arial"/>
          <w:sz w:val="20"/>
          <w:szCs w:val="20"/>
          <w:lang w:eastAsia="nl-NL"/>
        </w:rPr>
        <w:t>one of the patients who received only partial treatment with anticoagulants, corticosteroids, plasma exchange, with or without intravenous immunoglobulins (IVIG) survived the catastrophic event</w:t>
      </w:r>
      <w:r w:rsidR="00D22215" w:rsidRPr="005B3145">
        <w:rPr>
          <w:rFonts w:ascii="Arial" w:hAnsi="Arial" w:cs="Arial"/>
          <w:sz w:val="20"/>
          <w:szCs w:val="20"/>
          <w:lang w:eastAsia="nl-NL"/>
        </w:rPr>
        <w:t xml:space="preserve"> </w:t>
      </w:r>
      <w:r w:rsidR="00D22215" w:rsidRPr="005B3145">
        <w:rPr>
          <w:rFonts w:ascii="Arial" w:hAnsi="Arial" w:cs="Arial"/>
          <w:sz w:val="20"/>
          <w:szCs w:val="20"/>
          <w:lang w:eastAsia="nl-NL"/>
        </w:rPr>
        <w:fldChar w:fldCharType="begin">
          <w:fldData xml:space="preserve">PEVuZE5vdGU+PENpdGU+PEF1dGhvcj5CZXJtYW48L0F1dGhvcj48WWVhcj4yMDE0PC9ZZWFyPjxS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</w:fldData>
        </w:fldChar>
      </w:r>
      <w:r w:rsidR="00E4452A" w:rsidRPr="005B3145">
        <w:rPr>
          <w:rFonts w:ascii="Arial" w:hAnsi="Arial" w:cs="Arial"/>
          <w:sz w:val="20"/>
          <w:szCs w:val="20"/>
          <w:lang w:eastAsia="nl-NL"/>
        </w:rPr>
        <w:instrText xml:space="preserve"> ADDIN EN.CITE </w:instrText>
      </w:r>
      <w:r w:rsidR="00E4452A" w:rsidRPr="00A67F10">
        <w:rPr>
          <w:rFonts w:ascii="Arial" w:hAnsi="Arial" w:cs="Arial"/>
          <w:sz w:val="20"/>
          <w:szCs w:val="20"/>
          <w:lang w:eastAsia="nl-NL"/>
        </w:rPr>
        <w:fldChar w:fldCharType="begin">
          <w:fldData xml:space="preserve">PEVuZE5vdGU+PENpdGU+PEF1dGhvcj5CZXJtYW48L0F1dGhvcj48WWVhcj4yMDE0PC9ZZWFyPjxS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</w:fldData>
        </w:fldChar>
      </w:r>
      <w:r w:rsidR="00E4452A" w:rsidRPr="005B3145">
        <w:rPr>
          <w:rFonts w:ascii="Arial" w:hAnsi="Arial" w:cs="Arial"/>
          <w:sz w:val="20"/>
          <w:szCs w:val="20"/>
          <w:lang w:eastAsia="nl-NL"/>
        </w:rPr>
        <w:instrText xml:space="preserve"> ADDIN EN.CITE.DATA </w:instrText>
      </w:r>
      <w:r w:rsidR="00E4452A" w:rsidRPr="00A67F10">
        <w:rPr>
          <w:rFonts w:ascii="Arial" w:hAnsi="Arial" w:cs="Arial"/>
          <w:sz w:val="20"/>
          <w:szCs w:val="20"/>
          <w:lang w:eastAsia="nl-NL"/>
        </w:rPr>
      </w:r>
      <w:r w:rsidR="00E4452A" w:rsidRPr="00A67F10">
        <w:rPr>
          <w:rFonts w:ascii="Arial" w:hAnsi="Arial" w:cs="Arial"/>
          <w:sz w:val="20"/>
          <w:szCs w:val="20"/>
          <w:lang w:eastAsia="nl-NL"/>
        </w:rPr>
        <w:fldChar w:fldCharType="end"/>
      </w:r>
      <w:r w:rsidR="00D22215" w:rsidRPr="005B3145">
        <w:rPr>
          <w:rFonts w:ascii="Arial" w:hAnsi="Arial" w:cs="Arial"/>
          <w:sz w:val="20"/>
          <w:szCs w:val="20"/>
          <w:lang w:eastAsia="nl-NL"/>
        </w:rPr>
      </w:r>
      <w:r w:rsidR="00D22215"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(45)</w:t>
      </w:r>
      <w:r w:rsidR="00D22215" w:rsidRPr="005B3145">
        <w:rPr>
          <w:rFonts w:ascii="Arial" w:hAnsi="Arial" w:cs="Arial"/>
          <w:sz w:val="20"/>
          <w:szCs w:val="20"/>
          <w:lang w:eastAsia="nl-NL"/>
        </w:rPr>
        <w:fldChar w:fldCharType="end"/>
      </w:r>
      <w:r w:rsidR="00640726" w:rsidRPr="005B3145">
        <w:rPr>
          <w:rFonts w:ascii="Arial" w:hAnsi="Arial" w:cs="Arial"/>
          <w:sz w:val="20"/>
          <w:szCs w:val="20"/>
          <w:lang w:eastAsia="nl-NL"/>
        </w:rPr>
        <w:t xml:space="preserve">. </w:t>
      </w:r>
      <w:r w:rsidR="005F1848" w:rsidRPr="005B3145">
        <w:rPr>
          <w:rFonts w:ascii="Arial" w:hAnsi="Arial" w:cs="Arial"/>
          <w:sz w:val="20"/>
          <w:szCs w:val="20"/>
          <w:lang w:eastAsia="nl-NL"/>
        </w:rPr>
        <w:t>T</w:t>
      </w:r>
      <w:r w:rsidR="00640726" w:rsidRPr="005B3145">
        <w:rPr>
          <w:rFonts w:ascii="Arial" w:hAnsi="Arial" w:cs="Arial"/>
          <w:sz w:val="20"/>
          <w:szCs w:val="20"/>
          <w:lang w:eastAsia="nl-NL"/>
        </w:rPr>
        <w:t xml:space="preserve">hree </w:t>
      </w:r>
      <w:r w:rsidR="00CD623B" w:rsidRPr="005B3145">
        <w:rPr>
          <w:rFonts w:ascii="Arial" w:hAnsi="Arial" w:cs="Arial"/>
          <w:sz w:val="20"/>
          <w:szCs w:val="20"/>
          <w:lang w:eastAsia="nl-NL"/>
        </w:rPr>
        <w:t>paediatric</w:t>
      </w:r>
      <w:r w:rsidR="006E0E08" w:rsidRPr="005B3145">
        <w:rPr>
          <w:rFonts w:ascii="Arial" w:hAnsi="Arial" w:cs="Arial"/>
          <w:sz w:val="20"/>
          <w:szCs w:val="20"/>
          <w:lang w:eastAsia="nl-NL"/>
        </w:rPr>
        <w:t xml:space="preserve"> CAPS </w:t>
      </w:r>
      <w:r w:rsidR="00640726" w:rsidRPr="005B3145">
        <w:rPr>
          <w:rFonts w:ascii="Arial" w:hAnsi="Arial" w:cs="Arial"/>
          <w:sz w:val="20"/>
          <w:szCs w:val="20"/>
          <w:lang w:eastAsia="nl-NL"/>
        </w:rPr>
        <w:t xml:space="preserve">patients reported in </w:t>
      </w:r>
      <w:r w:rsidR="005F1848" w:rsidRPr="005B3145">
        <w:rPr>
          <w:rFonts w:ascii="Arial" w:hAnsi="Arial" w:cs="Arial"/>
          <w:sz w:val="20"/>
          <w:szCs w:val="20"/>
          <w:lang w:eastAsia="nl-NL"/>
        </w:rPr>
        <w:t xml:space="preserve">a </w:t>
      </w:r>
      <w:r w:rsidR="00640726" w:rsidRPr="005B3145">
        <w:rPr>
          <w:rFonts w:ascii="Arial" w:hAnsi="Arial" w:cs="Arial"/>
          <w:sz w:val="20"/>
          <w:szCs w:val="20"/>
          <w:lang w:eastAsia="nl-NL"/>
        </w:rPr>
        <w:t>case series</w:t>
      </w:r>
      <w:r w:rsidR="00CA10CD" w:rsidRPr="005B3145">
        <w:rPr>
          <w:rFonts w:ascii="Arial" w:hAnsi="Arial" w:cs="Arial"/>
          <w:sz w:val="20"/>
          <w:szCs w:val="20"/>
          <w:lang w:eastAsia="nl-NL"/>
        </w:rPr>
        <w:t xml:space="preserve">, </w:t>
      </w:r>
      <w:r w:rsidR="003602DD" w:rsidRPr="005B3145">
        <w:rPr>
          <w:rFonts w:ascii="Arial" w:hAnsi="Arial" w:cs="Arial"/>
          <w:sz w:val="20"/>
          <w:szCs w:val="20"/>
          <w:lang w:eastAsia="nl-NL"/>
        </w:rPr>
        <w:t>received</w:t>
      </w:r>
      <w:r w:rsidR="00EE4EF2" w:rsidRPr="005B3145">
        <w:rPr>
          <w:rFonts w:ascii="Arial" w:hAnsi="Arial" w:cs="Arial"/>
          <w:sz w:val="20"/>
          <w:szCs w:val="20"/>
          <w:lang w:eastAsia="nl-NL"/>
        </w:rPr>
        <w:t xml:space="preserve"> combination treatment</w:t>
      </w:r>
      <w:r w:rsidR="001A1BCE" w:rsidRPr="005B3145">
        <w:rPr>
          <w:rFonts w:ascii="Arial" w:hAnsi="Arial" w:cs="Arial"/>
          <w:sz w:val="20"/>
          <w:szCs w:val="20"/>
          <w:lang w:eastAsia="nl-NL"/>
        </w:rPr>
        <w:t xml:space="preserve"> </w:t>
      </w:r>
      <w:r w:rsidRPr="005B3145">
        <w:rPr>
          <w:rFonts w:ascii="Arial" w:hAnsi="Arial" w:cs="Arial"/>
          <w:sz w:val="20"/>
          <w:szCs w:val="20"/>
          <w:lang w:eastAsia="nl-NL"/>
        </w:rPr>
        <w:t>(</w:t>
      </w:r>
      <w:proofErr w:type="spellStart"/>
      <w:r w:rsidR="00EE4EF2" w:rsidRPr="005B3145">
        <w:rPr>
          <w:rFonts w:ascii="Arial" w:hAnsi="Arial" w:cs="Arial"/>
          <w:sz w:val="20"/>
          <w:szCs w:val="20"/>
          <w:lang w:eastAsia="nl-NL"/>
        </w:rPr>
        <w:t>h</w:t>
      </w:r>
      <w:r w:rsidR="00640726" w:rsidRPr="005B3145">
        <w:rPr>
          <w:rFonts w:ascii="Arial" w:hAnsi="Arial" w:cs="Arial"/>
          <w:sz w:val="20"/>
          <w:szCs w:val="20"/>
          <w:lang w:eastAsia="nl-NL"/>
        </w:rPr>
        <w:t>eparini</w:t>
      </w:r>
      <w:r w:rsidR="00CD789E" w:rsidRPr="005B3145">
        <w:rPr>
          <w:rFonts w:ascii="Arial" w:hAnsi="Arial" w:cs="Arial"/>
          <w:sz w:val="20"/>
          <w:szCs w:val="20"/>
          <w:lang w:eastAsia="nl-NL"/>
        </w:rPr>
        <w:t>s</w:t>
      </w:r>
      <w:r w:rsidR="00640726" w:rsidRPr="005B3145">
        <w:rPr>
          <w:rFonts w:ascii="Arial" w:hAnsi="Arial" w:cs="Arial"/>
          <w:sz w:val="20"/>
          <w:szCs w:val="20"/>
          <w:lang w:eastAsia="nl-NL"/>
        </w:rPr>
        <w:t>ation</w:t>
      </w:r>
      <w:proofErr w:type="spellEnd"/>
      <w:r w:rsidRPr="005B3145">
        <w:rPr>
          <w:rFonts w:ascii="Arial" w:hAnsi="Arial" w:cs="Arial"/>
          <w:sz w:val="20"/>
          <w:szCs w:val="20"/>
          <w:lang w:eastAsia="nl-NL"/>
        </w:rPr>
        <w:t xml:space="preserve"> with</w:t>
      </w:r>
      <w:r w:rsidR="001A1BCE" w:rsidRPr="005B3145">
        <w:rPr>
          <w:rFonts w:ascii="Arial" w:hAnsi="Arial" w:cs="Arial"/>
          <w:sz w:val="20"/>
          <w:szCs w:val="20"/>
          <w:lang w:eastAsia="nl-NL"/>
        </w:rPr>
        <w:t xml:space="preserve"> </w:t>
      </w:r>
      <w:r w:rsidR="00640726" w:rsidRPr="005B3145">
        <w:rPr>
          <w:rFonts w:ascii="Arial" w:hAnsi="Arial" w:cs="Arial"/>
          <w:sz w:val="20"/>
          <w:szCs w:val="20"/>
          <w:lang w:eastAsia="nl-NL"/>
        </w:rPr>
        <w:t xml:space="preserve">high-dose </w:t>
      </w:r>
      <w:r w:rsidR="00CA10CD" w:rsidRPr="005B3145">
        <w:rPr>
          <w:rFonts w:ascii="Arial" w:hAnsi="Arial" w:cs="Arial"/>
          <w:sz w:val="20"/>
          <w:szCs w:val="20"/>
          <w:lang w:eastAsia="nl-NL"/>
        </w:rPr>
        <w:t>cortico</w:t>
      </w:r>
      <w:r w:rsidR="00640726" w:rsidRPr="005B3145">
        <w:rPr>
          <w:rFonts w:ascii="Arial" w:hAnsi="Arial" w:cs="Arial"/>
          <w:sz w:val="20"/>
          <w:szCs w:val="20"/>
          <w:lang w:eastAsia="nl-NL"/>
        </w:rPr>
        <w:t>steroids</w:t>
      </w:r>
      <w:r w:rsidRPr="005B3145">
        <w:rPr>
          <w:rFonts w:ascii="Arial" w:hAnsi="Arial" w:cs="Arial"/>
          <w:sz w:val="20"/>
          <w:szCs w:val="20"/>
          <w:lang w:eastAsia="nl-NL"/>
        </w:rPr>
        <w:t xml:space="preserve"> and</w:t>
      </w:r>
      <w:r w:rsidR="00640726" w:rsidRPr="005B3145">
        <w:rPr>
          <w:rFonts w:ascii="Arial" w:hAnsi="Arial" w:cs="Arial"/>
          <w:sz w:val="20"/>
          <w:szCs w:val="20"/>
          <w:lang w:eastAsia="nl-NL"/>
        </w:rPr>
        <w:t xml:space="preserve"> IVIG</w:t>
      </w:r>
      <w:r w:rsidRPr="005B3145">
        <w:rPr>
          <w:rFonts w:ascii="Arial" w:hAnsi="Arial" w:cs="Arial"/>
          <w:sz w:val="20"/>
          <w:szCs w:val="20"/>
          <w:lang w:eastAsia="nl-NL"/>
        </w:rPr>
        <w:t>,</w:t>
      </w:r>
      <w:r w:rsidR="00640726" w:rsidRPr="005B3145">
        <w:rPr>
          <w:rFonts w:ascii="Arial" w:hAnsi="Arial" w:cs="Arial"/>
          <w:sz w:val="20"/>
          <w:szCs w:val="20"/>
          <w:lang w:eastAsia="nl-NL"/>
        </w:rPr>
        <w:t xml:space="preserve"> in one patient additional rituximab</w:t>
      </w:r>
      <w:r w:rsidRPr="005B3145">
        <w:rPr>
          <w:rFonts w:ascii="Arial" w:hAnsi="Arial" w:cs="Arial"/>
          <w:sz w:val="20"/>
          <w:szCs w:val="20"/>
          <w:lang w:eastAsia="nl-NL"/>
        </w:rPr>
        <w:t>)</w:t>
      </w:r>
      <w:r w:rsidR="00EE4EF2" w:rsidRPr="005B3145">
        <w:rPr>
          <w:rFonts w:ascii="Arial" w:hAnsi="Arial" w:cs="Arial"/>
          <w:sz w:val="20"/>
          <w:szCs w:val="20"/>
          <w:lang w:eastAsia="nl-NL"/>
        </w:rPr>
        <w:t>. This</w:t>
      </w:r>
      <w:r w:rsidRPr="005B3145">
        <w:rPr>
          <w:rFonts w:ascii="Arial" w:hAnsi="Arial" w:cs="Arial"/>
          <w:sz w:val="20"/>
          <w:szCs w:val="20"/>
          <w:lang w:eastAsia="nl-NL"/>
        </w:rPr>
        <w:t xml:space="preserve"> </w:t>
      </w:r>
      <w:r w:rsidR="00640726" w:rsidRPr="005B3145">
        <w:rPr>
          <w:rFonts w:ascii="Arial" w:hAnsi="Arial" w:cs="Arial"/>
          <w:sz w:val="20"/>
          <w:szCs w:val="20"/>
          <w:lang w:eastAsia="nl-NL"/>
        </w:rPr>
        <w:t xml:space="preserve">led to resolution of symptoms in all three patients </w:t>
      </w:r>
      <w:r w:rsidR="00640726" w:rsidRPr="005B3145">
        <w:rPr>
          <w:rFonts w:ascii="Arial" w:hAnsi="Arial" w:cs="Arial"/>
          <w:sz w:val="20"/>
          <w:szCs w:val="20"/>
          <w:lang w:eastAsia="nl-NL"/>
        </w:rPr>
        <w:fldChar w:fldCharType="begin"/>
      </w:r>
      <w:r w:rsidR="00E4452A" w:rsidRPr="005B3145">
        <w:rPr>
          <w:rFonts w:ascii="Arial" w:hAnsi="Arial" w:cs="Arial"/>
          <w:sz w:val="20"/>
          <w:szCs w:val="20"/>
          <w:lang w:eastAsia="nl-NL"/>
        </w:rPr>
        <w:instrText xml:space="preserve"> ADDIN EN.CITE &lt;EndNote&gt;&lt;Cite&gt;&lt;Author&gt;Haskin&lt;/Author&gt;&lt;Year&gt;2012&lt;/Year&gt;&lt;RecNum&gt;980&lt;/RecNum&gt;&lt;DisplayText&gt;(46)&lt;/DisplayText&gt;&lt;record&gt;&lt;rec-number&gt;980&lt;/rec-number&gt;&lt;foreign-keys&gt;&lt;key app="EN" db-id="0as99d0x42fxrhesfpuxw2wqpvewwvwxwdpe" timestamp="1471532551"&gt;980&lt;/key&gt;&lt;/foreign-keys&gt;&lt;ref-type name="Journal Article"&gt;17&lt;/ref-type&gt;&lt;contributors&gt;&lt;authors&gt;&lt;author&gt;Haskin, O.&lt;/author&gt;&lt;author&gt;Amir, J.&lt;/author&gt;&lt;author&gt;Schwarz, M.&lt;/author&gt;&lt;author&gt;Schonfeld, T.&lt;/author&gt;&lt;author&gt;Nahum, E.&lt;/author&gt;&lt;author&gt;Ling, G.&lt;/author&gt;&lt;author&gt;Prais, D.&lt;/author&gt;&lt;author&gt;Harel, L.&lt;/author&gt;&lt;/authors&gt;&lt;/contributors&gt;&lt;auth-address&gt;Department of Pediatrics C, Schneider Children&amp;apos;s Medical Center of Israel, Petah-Tikva, Israel.&lt;/auth-address&gt;&lt;titles&gt;&lt;title&gt;Severe abdominal pain as a presenting symptom of probable catastrophic antiphospholipid syndrome&lt;/title&gt;&lt;secondary-title&gt;Pediatrics&lt;/secondary-title&gt;&lt;/titles&gt;&lt;periodical&gt;&lt;full-title&gt;Pediatrics&lt;/full-title&gt;&lt;abbr-1&gt;Pediatrics&lt;/abbr-1&gt;&lt;/periodical&gt;&lt;pages&gt;e230-5&lt;/pages&gt;&lt;volume&gt;130&lt;/volume&gt;&lt;number&gt;1&lt;/number&gt;&lt;keywords&gt;&lt;keyword&gt;Abdomen, Acute/*etiology&lt;/keyword&gt;&lt;keyword&gt;Adolescent&lt;/keyword&gt;&lt;keyword&gt;Antiphospholipid Syndrome/complications/*diagnosis&lt;/keyword&gt;&lt;keyword&gt;Catastrophic Illness&lt;/keyword&gt;&lt;keyword&gt;Female&lt;/keyword&gt;&lt;keyword&gt;Humans&lt;/keyword&gt;&lt;keyword&gt;Male&lt;/keyword&gt;&lt;keyword&gt;Thrombosis/diagnosis/etiology&lt;/keyword&gt;&lt;/keywords&gt;&lt;dates&gt;&lt;year&gt;2012&lt;/year&gt;&lt;pub-dates&gt;&lt;date&gt;Jul&lt;/date&gt;&lt;/pub-dates&gt;&lt;/dates&gt;&lt;isbn&gt;1098-4275 (Electronic)&amp;#xD;0031-4005 (Linking)&lt;/isbn&gt;&lt;accession-num&gt;22711721&lt;/accession-num&gt;&lt;urls&gt;&lt;related-urls&gt;&lt;url&gt;http://www.ncbi.nlm.nih.gov/pubmed/22711721&lt;/url&gt;&lt;url&gt;http://pediatrics.aappublications.org/content/pediatrics/130/1/e230.full.pdf&lt;/url&gt;&lt;/related-urls&gt;&lt;/urls&gt;&lt;electronic-resource-num&gt;10.1542/peds.2011-1694&lt;/electronic-resource-num&gt;&lt;/record&gt;&lt;/Cite&gt;&lt;/EndNote&gt;</w:instrText>
      </w:r>
      <w:r w:rsidR="00640726" w:rsidRPr="005B3145">
        <w:rPr>
          <w:rFonts w:ascii="Arial" w:hAnsi="Arial" w:cs="Arial"/>
          <w:sz w:val="20"/>
          <w:szCs w:val="20"/>
          <w:lang w:eastAsia="nl-NL"/>
        </w:rPr>
        <w:fldChar w:fldCharType="separate"/>
      </w:r>
      <w:r w:rsidR="00E4452A" w:rsidRPr="005B3145">
        <w:rPr>
          <w:rFonts w:ascii="Arial" w:hAnsi="Arial" w:cs="Arial"/>
          <w:noProof/>
          <w:sz w:val="20"/>
          <w:szCs w:val="20"/>
          <w:lang w:eastAsia="nl-NL"/>
        </w:rPr>
        <w:t>(46)</w:t>
      </w:r>
      <w:r w:rsidR="00640726" w:rsidRPr="005B3145">
        <w:rPr>
          <w:rFonts w:ascii="Arial" w:hAnsi="Arial" w:cs="Arial"/>
          <w:sz w:val="20"/>
          <w:szCs w:val="20"/>
          <w:lang w:eastAsia="nl-NL"/>
        </w:rPr>
        <w:fldChar w:fldCharType="end"/>
      </w:r>
      <w:r w:rsidR="00640726" w:rsidRPr="005B3145">
        <w:rPr>
          <w:rFonts w:ascii="Arial" w:hAnsi="Arial" w:cs="Arial"/>
          <w:sz w:val="20"/>
          <w:szCs w:val="20"/>
          <w:lang w:eastAsia="nl-NL"/>
        </w:rPr>
        <w:t xml:space="preserve">. </w:t>
      </w:r>
      <w:r w:rsidR="00843263" w:rsidRPr="005B3145">
        <w:rPr>
          <w:rFonts w:ascii="Arial" w:hAnsi="Arial" w:cs="Arial"/>
          <w:sz w:val="20"/>
          <w:szCs w:val="20"/>
          <w:lang w:eastAsia="nl-NL"/>
        </w:rPr>
        <w:t>Th</w:t>
      </w:r>
      <w:r w:rsidR="00EE4EF2" w:rsidRPr="005B3145">
        <w:rPr>
          <w:rFonts w:ascii="Arial" w:hAnsi="Arial" w:cs="Arial"/>
          <w:sz w:val="20"/>
          <w:szCs w:val="20"/>
          <w:lang w:eastAsia="nl-NL"/>
        </w:rPr>
        <w:t>ese results</w:t>
      </w:r>
      <w:r w:rsidR="00843263" w:rsidRPr="005B3145">
        <w:rPr>
          <w:rFonts w:ascii="Arial" w:hAnsi="Arial" w:cs="Arial"/>
          <w:sz w:val="20"/>
          <w:szCs w:val="20"/>
          <w:lang w:eastAsia="nl-NL"/>
        </w:rPr>
        <w:t xml:space="preserve"> underline the importance of </w:t>
      </w:r>
      <w:r w:rsidR="00843263" w:rsidRPr="005B3145">
        <w:rPr>
          <w:rFonts w:ascii="Arial" w:hAnsi="Arial" w:cs="Arial"/>
          <w:color w:val="000000"/>
          <w:kern w:val="24"/>
          <w:sz w:val="20"/>
          <w:szCs w:val="20"/>
        </w:rPr>
        <w:t>immediate combination treatment with anticoagulants, corticosteroids, plasma exchange with or without IVIG</w:t>
      </w:r>
      <w:r w:rsidR="00FC2C83" w:rsidRPr="005B3145">
        <w:rPr>
          <w:rFonts w:ascii="Arial" w:hAnsi="Arial" w:cs="Arial"/>
          <w:color w:val="000000"/>
          <w:kern w:val="24"/>
          <w:sz w:val="20"/>
          <w:szCs w:val="20"/>
        </w:rPr>
        <w:t xml:space="preserve"> in paediatric CAPS</w:t>
      </w:r>
      <w:r w:rsidR="001A1BCE" w:rsidRPr="005B3145">
        <w:rPr>
          <w:rFonts w:ascii="Arial" w:hAnsi="Arial" w:cs="Arial"/>
          <w:color w:val="000000"/>
          <w:kern w:val="24"/>
          <w:sz w:val="20"/>
          <w:szCs w:val="20"/>
        </w:rPr>
        <w:t xml:space="preserve">, as is advised in adults with CAPS </w:t>
      </w:r>
      <w:r w:rsidR="001A1BCE" w:rsidRPr="005B3145">
        <w:rPr>
          <w:rFonts w:ascii="Arial" w:hAnsi="Arial" w:cs="Arial"/>
          <w:color w:val="000000"/>
          <w:kern w:val="24"/>
          <w:sz w:val="20"/>
          <w:szCs w:val="20"/>
        </w:rPr>
        <w:fldChar w:fldCharType="begin"/>
      </w:r>
      <w:r w:rsidR="00E4452A" w:rsidRPr="005B3145">
        <w:rPr>
          <w:rFonts w:ascii="Arial" w:hAnsi="Arial" w:cs="Arial"/>
          <w:color w:val="000000"/>
          <w:kern w:val="24"/>
          <w:sz w:val="20"/>
          <w:szCs w:val="20"/>
        </w:rPr>
        <w:instrText xml:space="preserve"> ADDIN EN.CITE &lt;EndNote&gt;&lt;Cite&gt;&lt;Author&gt;Cervera&lt;/Author&gt;&lt;Year&gt;2014&lt;/Year&gt;&lt;RecNum&gt;1072&lt;/RecNum&gt;&lt;DisplayText&gt;(47)&lt;/DisplayText&gt;&lt;record&gt;&lt;rec-number&gt;1072&lt;/rec-number&gt;&lt;foreign-keys&gt;&lt;key app="EN" db-id="0as99d0x42fxrhesfpuxw2wqpvewwvwxwdpe" timestamp="1479391940"&gt;1072&lt;/key&gt;&lt;/foreign-keys&gt;&lt;ref-type name="Journal Article"&gt;17&lt;/ref-type&gt;&lt;contributors&gt;&lt;authors&gt;&lt;author&gt;Cervera, R.&lt;/author&gt;&lt;author&gt;Rodriguez-Pinto, I.&lt;/author&gt;&lt;author&gt;G. Espinosa on behalf of the Task Force on Catastrophic Antiphospholipid Syndrome&lt;/author&gt;&lt;/authors&gt;&lt;/contributors&gt;&lt;auth-address&gt;Department of Autoimmune Diseases, Hospital Clinic, Barcelona, Catalonia, Spain rcervera@clinic.cat.&amp;#xD;Department of Autoimmune Diseases, Hospital Clinic, Barcelona, Catalonia, Spain.&lt;/auth-address&gt;&lt;titles&gt;&lt;title&gt;Catastrophic antiphospholipid syndrome: task force report summary&lt;/title&gt;&lt;secondary-title&gt;Lupus&lt;/secondary-title&gt;&lt;/titles&gt;&lt;periodical&gt;&lt;full-title&gt;Lupus&lt;/full-title&gt;&lt;abbr-1&gt;Lupus&lt;/abbr-1&gt;&lt;/periodical&gt;&lt;pages&gt;1283-5&lt;/pages&gt;&lt;volume&gt;23&lt;/volume&gt;&lt;number&gt;12&lt;/number&gt;&lt;edition&gt;2014/09/18&lt;/edition&gt;&lt;keywords&gt;&lt;keyword&gt;Advisory Committees&lt;/keyword&gt;&lt;keyword&gt;Antiphospholipid Syndrome/classification/diagnosis/drug therapy/*etiology&lt;/keyword&gt;&lt;keyword&gt;Humans&lt;/keyword&gt;&lt;/keywords&gt;&lt;dates&gt;&lt;year&gt;2014&lt;/year&gt;&lt;pub-dates&gt;&lt;date&gt;Oct&lt;/date&gt;&lt;/pub-dates&gt;&lt;/dates&gt;&lt;isbn&gt;1477-0962 (Electronic)&amp;#xD;0961-2033 (Linking)&lt;/isbn&gt;&lt;accession-num&gt;25228727&lt;/accession-num&gt;&lt;urls&gt;&lt;related-urls&gt;&lt;url&gt;http://www.ncbi.nlm.nih.gov/pubmed/25228727&lt;/url&gt;&lt;/related-urls&gt;&lt;/urls&gt;&lt;electronic-resource-num&gt;23/12/1283 [pii]&amp;#xD;10.1177/0961203314540764&lt;/electronic-resource-num&gt;&lt;language&gt;Eng&lt;/language&gt;&lt;/record&gt;&lt;/Cite&gt;&lt;/EndNote&gt;</w:instrText>
      </w:r>
      <w:r w:rsidR="001A1BCE" w:rsidRPr="005B3145">
        <w:rPr>
          <w:rFonts w:ascii="Arial" w:hAnsi="Arial" w:cs="Arial"/>
          <w:color w:val="000000"/>
          <w:kern w:val="24"/>
          <w:sz w:val="20"/>
          <w:szCs w:val="20"/>
        </w:rPr>
        <w:fldChar w:fldCharType="separate"/>
      </w:r>
      <w:r w:rsidR="00E4452A" w:rsidRPr="005B3145">
        <w:rPr>
          <w:rFonts w:ascii="Arial" w:hAnsi="Arial" w:cs="Arial"/>
          <w:noProof/>
          <w:color w:val="000000"/>
          <w:kern w:val="24"/>
          <w:sz w:val="20"/>
          <w:szCs w:val="20"/>
        </w:rPr>
        <w:t>(47)</w:t>
      </w:r>
      <w:r w:rsidR="001A1BCE" w:rsidRPr="005B3145">
        <w:rPr>
          <w:rFonts w:ascii="Arial" w:hAnsi="Arial" w:cs="Arial"/>
          <w:color w:val="000000"/>
          <w:kern w:val="24"/>
          <w:sz w:val="20"/>
          <w:szCs w:val="20"/>
        </w:rPr>
        <w:fldChar w:fldCharType="end"/>
      </w:r>
      <w:r w:rsidR="00843263" w:rsidRPr="005B3145">
        <w:rPr>
          <w:rFonts w:ascii="Arial" w:hAnsi="Arial" w:cs="Arial"/>
          <w:sz w:val="20"/>
          <w:szCs w:val="20"/>
          <w:lang w:eastAsia="nl-NL"/>
        </w:rPr>
        <w:t xml:space="preserve">. </w:t>
      </w:r>
    </w:p>
    <w:p w14:paraId="5608E1D9" w14:textId="3C5E026C" w:rsidR="00E4452A" w:rsidRPr="005B3145" w:rsidRDefault="00E4452A" w:rsidP="00E4452A">
      <w:pPr>
        <w:pStyle w:val="svarticle"/>
        <w:shd w:val="clear" w:color="auto" w:fill="FFFFFF"/>
        <w:spacing w:before="0" w:beforeAutospacing="0" w:after="135" w:afterAutospacing="0" w:line="360" w:lineRule="auto"/>
        <w:textAlignment w:val="baseline"/>
        <w:rPr>
          <w:rFonts w:ascii="Arial" w:hAnsi="Arial" w:cs="Arial"/>
          <w:color w:val="2E2E2E"/>
        </w:rPr>
      </w:pPr>
      <w:r w:rsidRPr="005B3145">
        <w:rPr>
          <w:rFonts w:ascii="Arial" w:hAnsi="Arial" w:cs="Arial"/>
          <w:sz w:val="20"/>
          <w:szCs w:val="20"/>
          <w:lang w:eastAsia="nl-NL"/>
        </w:rPr>
        <w:t xml:space="preserve">Evidence regarding the use of biologics or other immunosuppressive drugs is very sparse in paediatric CAPS </w:t>
      </w:r>
      <w:r w:rsidRPr="00A67F10">
        <w:rPr>
          <w:rFonts w:ascii="Arial" w:hAnsi="Arial" w:cs="Arial"/>
          <w:sz w:val="20"/>
          <w:szCs w:val="20"/>
          <w:lang w:eastAsia="nl-NL"/>
        </w:rPr>
        <w:fldChar w:fldCharType="begin"/>
      </w:r>
      <w:r w:rsidRPr="005B3145">
        <w:rPr>
          <w:rFonts w:ascii="Arial" w:hAnsi="Arial" w:cs="Arial"/>
          <w:sz w:val="20"/>
          <w:szCs w:val="20"/>
          <w:lang w:eastAsia="nl-NL"/>
        </w:rPr>
        <w:instrText xml:space="preserve"> ADDIN EN.CITE &lt;EndNote&gt;&lt;Cite&gt;&lt;Author&gt;Haskin&lt;/Author&gt;&lt;Year&gt;2012&lt;/Year&gt;&lt;RecNum&gt;980&lt;/RecNum&gt;&lt;DisplayText&gt;(46)&lt;/DisplayText&gt;&lt;record&gt;&lt;rec-number&gt;980&lt;/rec-number&gt;&lt;foreign-keys&gt;&lt;key app="EN" db-id="0as99d0x42fxrhesfpuxw2wqpvewwvwxwdpe" timestamp="1471532551"&gt;980&lt;/key&gt;&lt;/foreign-keys&gt;&lt;ref-type name="Journal Article"&gt;17&lt;/ref-type&gt;&lt;contributors&gt;&lt;authors&gt;&lt;author&gt;Haskin, O.&lt;/author&gt;&lt;author&gt;Amir, J.&lt;/author&gt;&lt;author&gt;Schwarz, M.&lt;/author&gt;&lt;author&gt;Schonfeld, T.&lt;/author&gt;&lt;author&gt;Nahum, E.&lt;/author&gt;&lt;author&gt;Ling, G.&lt;/author&gt;&lt;author&gt;Prais, D.&lt;/author&gt;&lt;author&gt;Harel, L.&lt;/author&gt;&lt;/authors&gt;&lt;/contributors&gt;&lt;auth-address&gt;Department of Pediatrics C, Schneider Children&amp;apos;s Medical Center of Israel, Petah-Tikva, Israel.&lt;/auth-address&gt;&lt;titles&gt;&lt;title&gt;Severe abdominal pain as a presenting symptom of probable catastrophic antiphospholipid syndrome&lt;/title&gt;&lt;secondary-title&gt;Pediatrics&lt;/secondary-title&gt;&lt;/titles&gt;&lt;periodical&gt;&lt;full-title&gt;Pediatrics&lt;/full-title&gt;&lt;abbr-1&gt;Pediatrics&lt;/abbr-1&gt;&lt;/periodical&gt;&lt;pages&gt;e230-5&lt;/pages&gt;&lt;volume&gt;130&lt;/volume&gt;&lt;number&gt;1&lt;/number&gt;&lt;keywords&gt;&lt;keyword&gt;Abdomen, Acute/*etiology&lt;/keyword&gt;&lt;keyword&gt;Adolescent&lt;/keyword&gt;&lt;keyword&gt;Antiphospholipid Syndrome/complications/*diagnosis&lt;/keyword&gt;&lt;keyword&gt;Catastrophic Illness&lt;/keyword&gt;&lt;keyword&gt;Female&lt;/keyword&gt;&lt;keyword&gt;Humans&lt;/keyword&gt;&lt;keyword&gt;Male&lt;/keyword&gt;&lt;keyword&gt;Thrombosis/diagnosis/etiology&lt;/keyword&gt;&lt;/keywords&gt;&lt;dates&gt;&lt;year&gt;2012&lt;/year&gt;&lt;pub-dates&gt;&lt;date&gt;Jul&lt;/date&gt;&lt;/pub-dates&gt;&lt;/dates&gt;&lt;isbn&gt;1098-4275 (Electronic)&amp;#xD;0031-4005 (Linking)&lt;/isbn&gt;&lt;accession-num&gt;22711721&lt;/accession-num&gt;&lt;urls&gt;&lt;related-urls&gt;&lt;url&gt;http://www.ncbi.nlm.nih.gov/pubmed/22711721&lt;/url&gt;&lt;url&gt;http://pediatrics.aappublications.org/content/pediatrics/130/1/e230.full.pdf&lt;/url&gt;&lt;/related-urls&gt;&lt;/urls&gt;&lt;electronic-resource-num&gt;10.1542/peds.2011-1694&lt;/electronic-resource-num&gt;&lt;/record&gt;&lt;/Cite&gt;&lt;/EndNote&gt;</w:instrText>
      </w:r>
      <w:r w:rsidRPr="00A67F10">
        <w:rPr>
          <w:rFonts w:ascii="Arial" w:hAnsi="Arial" w:cs="Arial"/>
          <w:sz w:val="20"/>
          <w:szCs w:val="20"/>
          <w:lang w:eastAsia="nl-NL"/>
        </w:rPr>
        <w:fldChar w:fldCharType="separate"/>
      </w:r>
      <w:r w:rsidRPr="005B3145">
        <w:rPr>
          <w:rFonts w:ascii="Arial" w:hAnsi="Arial" w:cs="Arial"/>
          <w:noProof/>
          <w:sz w:val="20"/>
          <w:szCs w:val="20"/>
          <w:lang w:eastAsia="nl-NL"/>
        </w:rPr>
        <w:t>(46)</w:t>
      </w:r>
      <w:r w:rsidRPr="00A67F10">
        <w:rPr>
          <w:rFonts w:ascii="Arial" w:hAnsi="Arial" w:cs="Arial"/>
          <w:sz w:val="20"/>
          <w:szCs w:val="20"/>
          <w:lang w:eastAsia="nl-NL"/>
        </w:rPr>
        <w:fldChar w:fldCharType="end"/>
      </w:r>
      <w:r w:rsidRPr="005B3145">
        <w:rPr>
          <w:rFonts w:ascii="Arial" w:hAnsi="Arial" w:cs="Arial"/>
          <w:sz w:val="20"/>
          <w:szCs w:val="20"/>
          <w:lang w:eastAsia="nl-NL"/>
        </w:rPr>
        <w:t>. Some evidence is available in adults with CAPS. Based on an analysis of 20 adult CAPS patients who were treated with rituximab, there may be a role for rituximab in patients</w:t>
      </w:r>
      <w:r w:rsidR="005B3145" w:rsidRPr="005B3145">
        <w:rPr>
          <w:rFonts w:ascii="Arial" w:hAnsi="Arial" w:cs="Arial"/>
          <w:sz w:val="20"/>
          <w:szCs w:val="20"/>
          <w:lang w:eastAsia="nl-NL"/>
        </w:rPr>
        <w:t xml:space="preserve"> with h</w:t>
      </w:r>
      <w:r w:rsidRPr="005B3145">
        <w:rPr>
          <w:rFonts w:ascii="Arial" w:hAnsi="Arial" w:cs="Arial"/>
          <w:sz w:val="20"/>
          <w:szCs w:val="20"/>
          <w:lang w:eastAsia="nl-NL"/>
        </w:rPr>
        <w:t xml:space="preserve">ematologic and/or </w:t>
      </w:r>
      <w:proofErr w:type="spellStart"/>
      <w:r w:rsidRPr="005B3145">
        <w:rPr>
          <w:rFonts w:ascii="Arial" w:hAnsi="Arial" w:cs="Arial"/>
          <w:sz w:val="20"/>
          <w:szCs w:val="20"/>
          <w:lang w:eastAsia="nl-NL"/>
        </w:rPr>
        <w:t>microthrombotic</w:t>
      </w:r>
      <w:proofErr w:type="spellEnd"/>
      <w:r w:rsidRPr="005B3145">
        <w:rPr>
          <w:rFonts w:ascii="Arial" w:hAnsi="Arial" w:cs="Arial"/>
          <w:sz w:val="20"/>
          <w:szCs w:val="20"/>
          <w:lang w:eastAsia="nl-NL"/>
        </w:rPr>
        <w:t xml:space="preserve"> manifestations </w:t>
      </w:r>
      <w:r w:rsidRPr="00A67F10">
        <w:rPr>
          <w:rFonts w:ascii="Arial" w:hAnsi="Arial" w:cs="Arial"/>
          <w:sz w:val="20"/>
          <w:szCs w:val="20"/>
          <w:lang w:eastAsia="nl-NL"/>
        </w:rPr>
        <w:fldChar w:fldCharType="begin">
          <w:fldData xml:space="preserve">PEVuZE5vdGU+PENpdGU+PEF1dGhvcj5CZXJtYW48L0F1dGhvcj48WWVhcj4yMDEzPC9ZZWFyPjxS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=
</w:fldData>
        </w:fldChar>
      </w:r>
      <w:r w:rsidRPr="005B3145">
        <w:rPr>
          <w:rFonts w:ascii="Arial" w:hAnsi="Arial" w:cs="Arial"/>
          <w:sz w:val="20"/>
          <w:szCs w:val="20"/>
          <w:lang w:eastAsia="nl-NL"/>
        </w:rPr>
        <w:instrText xml:space="preserve"> ADDIN EN.CITE </w:instrText>
      </w:r>
      <w:r w:rsidRPr="00A67F10">
        <w:rPr>
          <w:rFonts w:ascii="Arial" w:hAnsi="Arial" w:cs="Arial"/>
          <w:sz w:val="20"/>
          <w:szCs w:val="20"/>
          <w:lang w:eastAsia="nl-NL"/>
        </w:rPr>
        <w:fldChar w:fldCharType="begin">
          <w:fldData xml:space="preserve">PEVuZE5vdGU+PENpdGU+PEF1dGhvcj5CZXJtYW48L0F1dGhvcj48WWVhcj4yMDEzPC9ZZWFyPjxS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=
</w:fldData>
        </w:fldChar>
      </w:r>
      <w:r w:rsidRPr="005B3145">
        <w:rPr>
          <w:rFonts w:ascii="Arial" w:hAnsi="Arial" w:cs="Arial"/>
          <w:sz w:val="20"/>
          <w:szCs w:val="20"/>
          <w:lang w:eastAsia="nl-NL"/>
        </w:rPr>
        <w:instrText xml:space="preserve"> ADDIN EN.CITE.DATA </w:instrText>
      </w:r>
      <w:r w:rsidRPr="00A67F10">
        <w:rPr>
          <w:rFonts w:ascii="Arial" w:hAnsi="Arial" w:cs="Arial"/>
          <w:sz w:val="20"/>
          <w:szCs w:val="20"/>
          <w:lang w:eastAsia="nl-NL"/>
        </w:rPr>
      </w:r>
      <w:r w:rsidRPr="00A67F10">
        <w:rPr>
          <w:rFonts w:ascii="Arial" w:hAnsi="Arial" w:cs="Arial"/>
          <w:sz w:val="20"/>
          <w:szCs w:val="20"/>
          <w:lang w:eastAsia="nl-NL"/>
        </w:rPr>
        <w:fldChar w:fldCharType="end"/>
      </w:r>
      <w:r w:rsidRPr="00A67F10">
        <w:rPr>
          <w:rFonts w:ascii="Arial" w:hAnsi="Arial" w:cs="Arial"/>
          <w:sz w:val="20"/>
          <w:szCs w:val="20"/>
          <w:lang w:eastAsia="nl-NL"/>
        </w:rPr>
      </w:r>
      <w:r w:rsidRPr="00A67F10">
        <w:rPr>
          <w:rFonts w:ascii="Arial" w:hAnsi="Arial" w:cs="Arial"/>
          <w:sz w:val="20"/>
          <w:szCs w:val="20"/>
          <w:lang w:eastAsia="nl-NL"/>
        </w:rPr>
        <w:fldChar w:fldCharType="separate"/>
      </w:r>
      <w:r w:rsidRPr="005B3145">
        <w:rPr>
          <w:rFonts w:ascii="Arial" w:hAnsi="Arial" w:cs="Arial"/>
          <w:noProof/>
          <w:sz w:val="20"/>
          <w:szCs w:val="20"/>
          <w:lang w:eastAsia="nl-NL"/>
        </w:rPr>
        <w:t>(48)</w:t>
      </w:r>
      <w:r w:rsidRPr="00A67F10">
        <w:rPr>
          <w:rFonts w:ascii="Arial" w:hAnsi="Arial" w:cs="Arial"/>
          <w:sz w:val="20"/>
          <w:szCs w:val="20"/>
          <w:lang w:eastAsia="nl-NL"/>
        </w:rPr>
        <w:fldChar w:fldCharType="end"/>
      </w:r>
      <w:r w:rsidRPr="005B3145">
        <w:rPr>
          <w:rFonts w:ascii="Arial" w:hAnsi="Arial" w:cs="Arial"/>
          <w:sz w:val="20"/>
          <w:szCs w:val="20"/>
          <w:lang w:eastAsia="nl-NL"/>
        </w:rPr>
        <w:t xml:space="preserve">. Adults with CAPS associated with SLE could benefit from treatment with cyclophosphamide </w:t>
      </w:r>
      <w:r w:rsidRPr="00A67F10">
        <w:rPr>
          <w:rFonts w:ascii="Arial" w:hAnsi="Arial" w:cs="Arial"/>
          <w:sz w:val="20"/>
          <w:szCs w:val="20"/>
          <w:lang w:eastAsia="nl-NL"/>
        </w:rPr>
        <w:fldChar w:fldCharType="begin"/>
      </w:r>
      <w:r w:rsidRPr="005B3145">
        <w:rPr>
          <w:rFonts w:ascii="Arial" w:hAnsi="Arial" w:cs="Arial"/>
          <w:sz w:val="20"/>
          <w:szCs w:val="20"/>
          <w:lang w:eastAsia="nl-NL"/>
        </w:rPr>
        <w:instrText xml:space="preserve"> ADDIN EN.CITE &lt;EndNote&gt;&lt;Cite&gt;&lt;Author&gt;Bayraktar&lt;/Author&gt;&lt;Year&gt;2007&lt;/Year&gt;&lt;RecNum&gt;1407&lt;/RecNum&gt;&lt;DisplayText&gt;(49)&lt;/DisplayText&gt;&lt;record&gt;&lt;rec-number&gt;1407&lt;/rec-number&gt;&lt;foreign-keys&gt;&lt;key app="EN" db-id="0as99d0x42fxrhesfpuxw2wqpvewwvwxwdpe" timestamp="1487690143"&gt;1407&lt;/key&gt;&lt;/foreign-keys&gt;&lt;ref-type name="Journal Article"&gt;17&lt;/ref-type&gt;&lt;contributors&gt;&lt;authors&gt;&lt;author&gt;Bayraktar, U. D.&lt;/author&gt;&lt;author&gt;Erkan, D.&lt;/author&gt;&lt;author&gt;Bucciarelli, S.&lt;/author&gt;&lt;author&gt;Espinosa, G.&lt;/author&gt;&lt;author&gt;Asherson, R.&lt;/author&gt;&lt;author&gt;Catastrophic Antiphospholipid Syndrome Project, Group&lt;/author&gt;&lt;/authors&gt;&lt;/contributors&gt;&lt;auth-address&gt;Interfaith Medical Center, Brooklyn, New York, USA.&lt;/auth-address&gt;&lt;titles&gt;&lt;title&gt;The clinical spectrum of catastrophic antiphospholipid syndrome in the absence and presence of lupus&lt;/title&gt;&lt;secondary-title&gt;J Rheumatol&lt;/secondary-title&gt;&lt;/titles&gt;&lt;periodical&gt;&lt;full-title&gt;J Rheumatol&lt;/full-title&gt;&lt;/periodical&gt;&lt;pages&gt;346-52&lt;/pages&gt;&lt;volume&gt;34&lt;/volume&gt;&lt;number&gt;2&lt;/number&gt;&lt;keywords&gt;&lt;keyword&gt;Adult&lt;/keyword&gt;&lt;keyword&gt;Antiphospholipid Syndrome/mortality/*pathology/*physiopathology&lt;/keyword&gt;&lt;keyword&gt;Catastrophic Illness/mortality&lt;/keyword&gt;&lt;keyword&gt;Comorbidity&lt;/keyword&gt;&lt;keyword&gt;Female&lt;/keyword&gt;&lt;keyword&gt;Global Health&lt;/keyword&gt;&lt;keyword&gt;Humans&lt;/keyword&gt;&lt;keyword&gt;International Cooperation&lt;/keyword&gt;&lt;keyword&gt;Internet&lt;/keyword&gt;&lt;keyword&gt;Logistic Models&lt;/keyword&gt;&lt;keyword&gt;Lupus Erythematosus, Systemic/mortality/*pathology/*physiopathology&lt;/keyword&gt;&lt;keyword&gt;Male&lt;/keyword&gt;&lt;keyword&gt;Prognosis&lt;/keyword&gt;&lt;keyword&gt;Registries&lt;/keyword&gt;&lt;keyword&gt;Survival Rate&lt;/keyword&gt;&lt;/keywords&gt;&lt;dates&gt;&lt;year&gt;2007&lt;/year&gt;&lt;pub-dates&gt;&lt;date&gt;Feb&lt;/date&gt;&lt;/pub-dates&gt;&lt;/dates&gt;&lt;isbn&gt;0315-162X (Print)&amp;#xD;0315-162X (Linking)&lt;/isbn&gt;&lt;accession-num&gt;17304658&lt;/accession-num&gt;&lt;urls&gt;&lt;related-urls&gt;&lt;url&gt;https://www.ncbi.nlm.nih.gov/pubmed/17304658&lt;/url&gt;&lt;/related-urls&gt;&lt;/urls&gt;&lt;/record&gt;&lt;/Cite&gt;&lt;/EndNote&gt;</w:instrText>
      </w:r>
      <w:r w:rsidRPr="00A67F10">
        <w:rPr>
          <w:rFonts w:ascii="Arial" w:hAnsi="Arial" w:cs="Arial"/>
          <w:sz w:val="20"/>
          <w:szCs w:val="20"/>
          <w:lang w:eastAsia="nl-NL"/>
        </w:rPr>
        <w:fldChar w:fldCharType="separate"/>
      </w:r>
      <w:r w:rsidRPr="005B3145">
        <w:rPr>
          <w:rFonts w:ascii="Arial" w:hAnsi="Arial" w:cs="Arial"/>
          <w:noProof/>
          <w:sz w:val="20"/>
          <w:szCs w:val="20"/>
          <w:lang w:eastAsia="nl-NL"/>
        </w:rPr>
        <w:t>(49)</w:t>
      </w:r>
      <w:r w:rsidRPr="00A67F10">
        <w:rPr>
          <w:rFonts w:ascii="Arial" w:hAnsi="Arial" w:cs="Arial"/>
          <w:sz w:val="20"/>
          <w:szCs w:val="20"/>
          <w:lang w:eastAsia="nl-NL"/>
        </w:rPr>
        <w:fldChar w:fldCharType="end"/>
      </w:r>
      <w:r w:rsidRPr="005B3145">
        <w:rPr>
          <w:rFonts w:ascii="Arial" w:hAnsi="Arial" w:cs="Arial"/>
          <w:sz w:val="20"/>
          <w:szCs w:val="20"/>
          <w:lang w:eastAsia="nl-NL"/>
        </w:rPr>
        <w:t xml:space="preserve">. The use of </w:t>
      </w:r>
      <w:proofErr w:type="spellStart"/>
      <w:r w:rsidRPr="005B3145">
        <w:rPr>
          <w:rFonts w:ascii="Arial" w:hAnsi="Arial" w:cs="Arial"/>
          <w:sz w:val="20"/>
          <w:szCs w:val="20"/>
          <w:lang w:eastAsia="nl-NL"/>
        </w:rPr>
        <w:t>eculizumab</w:t>
      </w:r>
      <w:proofErr w:type="spellEnd"/>
      <w:r w:rsidRPr="005B3145">
        <w:rPr>
          <w:rFonts w:ascii="Arial" w:hAnsi="Arial" w:cs="Arial"/>
          <w:sz w:val="20"/>
          <w:szCs w:val="20"/>
          <w:lang w:eastAsia="nl-NL"/>
        </w:rPr>
        <w:t xml:space="preserve">, a complement pathway inhibitor, has been described in several case reports, and may be promising in the prevention of recurrence of CAPS </w:t>
      </w:r>
      <w:r w:rsidRPr="00A67F10">
        <w:rPr>
          <w:rFonts w:ascii="Arial" w:hAnsi="Arial" w:cs="Arial"/>
          <w:sz w:val="20"/>
          <w:szCs w:val="20"/>
          <w:lang w:eastAsia="nl-NL"/>
        </w:rPr>
        <w:fldChar w:fldCharType="begin">
          <w:fldData xml:space="preserve">PEVuZE5vdGU+PENpdGU+PEF1dGhvcj5aaWtvczwvQXV0aG9yPjxZZWFyPjIwMTU8L1llYXI+PFJl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</w:fldData>
        </w:fldChar>
      </w:r>
      <w:r w:rsidRPr="005B3145">
        <w:rPr>
          <w:rFonts w:ascii="Arial" w:hAnsi="Arial" w:cs="Arial"/>
          <w:sz w:val="20"/>
          <w:szCs w:val="20"/>
          <w:lang w:eastAsia="nl-NL"/>
        </w:rPr>
        <w:instrText xml:space="preserve"> ADDIN EN.CITE </w:instrText>
      </w:r>
      <w:r w:rsidRPr="00A67F10">
        <w:rPr>
          <w:rFonts w:ascii="Arial" w:hAnsi="Arial" w:cs="Arial"/>
          <w:sz w:val="20"/>
          <w:szCs w:val="20"/>
          <w:lang w:eastAsia="nl-NL"/>
        </w:rPr>
        <w:fldChar w:fldCharType="begin">
          <w:fldData xml:space="preserve">PEVuZE5vdGU+PENpdGU+PEF1dGhvcj5aaWtvczwvQXV0aG9yPjxZZWFyPjIwMTU8L1llYXI+PFJl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</w:fldData>
        </w:fldChar>
      </w:r>
      <w:r w:rsidRPr="005B3145">
        <w:rPr>
          <w:rFonts w:ascii="Arial" w:hAnsi="Arial" w:cs="Arial"/>
          <w:sz w:val="20"/>
          <w:szCs w:val="20"/>
          <w:lang w:eastAsia="nl-NL"/>
        </w:rPr>
        <w:instrText xml:space="preserve"> ADDIN EN.CITE.DATA </w:instrText>
      </w:r>
      <w:r w:rsidRPr="00A67F10">
        <w:rPr>
          <w:rFonts w:ascii="Arial" w:hAnsi="Arial" w:cs="Arial"/>
          <w:sz w:val="20"/>
          <w:szCs w:val="20"/>
          <w:lang w:eastAsia="nl-NL"/>
        </w:rPr>
      </w:r>
      <w:r w:rsidRPr="00A67F10">
        <w:rPr>
          <w:rFonts w:ascii="Arial" w:hAnsi="Arial" w:cs="Arial"/>
          <w:sz w:val="20"/>
          <w:szCs w:val="20"/>
          <w:lang w:eastAsia="nl-NL"/>
        </w:rPr>
        <w:fldChar w:fldCharType="end"/>
      </w:r>
      <w:r w:rsidRPr="00A67F10">
        <w:rPr>
          <w:rFonts w:ascii="Arial" w:hAnsi="Arial" w:cs="Arial"/>
          <w:sz w:val="20"/>
          <w:szCs w:val="20"/>
          <w:lang w:eastAsia="nl-NL"/>
        </w:rPr>
      </w:r>
      <w:r w:rsidRPr="00A67F10">
        <w:rPr>
          <w:rFonts w:ascii="Arial" w:hAnsi="Arial" w:cs="Arial"/>
          <w:sz w:val="20"/>
          <w:szCs w:val="20"/>
          <w:lang w:eastAsia="nl-NL"/>
        </w:rPr>
        <w:fldChar w:fldCharType="separate"/>
      </w:r>
      <w:r w:rsidRPr="005B3145">
        <w:rPr>
          <w:rFonts w:ascii="Arial" w:hAnsi="Arial" w:cs="Arial"/>
          <w:noProof/>
          <w:sz w:val="20"/>
          <w:szCs w:val="20"/>
          <w:lang w:eastAsia="nl-NL"/>
        </w:rPr>
        <w:t>(50-54)</w:t>
      </w:r>
      <w:r w:rsidRPr="00A67F10">
        <w:rPr>
          <w:rFonts w:ascii="Arial" w:hAnsi="Arial" w:cs="Arial"/>
          <w:sz w:val="20"/>
          <w:szCs w:val="20"/>
          <w:lang w:eastAsia="nl-NL"/>
        </w:rPr>
        <w:fldChar w:fldCharType="end"/>
      </w:r>
      <w:r w:rsidRPr="005B3145">
        <w:rPr>
          <w:rFonts w:ascii="Arial" w:hAnsi="Arial" w:cs="Arial"/>
          <w:sz w:val="20"/>
          <w:szCs w:val="20"/>
          <w:lang w:eastAsia="nl-NL"/>
        </w:rPr>
        <w:t xml:space="preserve">. As evidence in the paediatric population is lacking for these medications, their use should be considered carefully and with caution. </w:t>
      </w:r>
    </w:p>
    <w:p w14:paraId="1F172591" w14:textId="77777777" w:rsidR="00E4452A" w:rsidRPr="005B3145" w:rsidRDefault="00E4452A" w:rsidP="00D30D1D">
      <w:pPr>
        <w:autoSpaceDE w:val="0"/>
        <w:autoSpaceDN w:val="0"/>
        <w:adjustRightInd w:val="0"/>
        <w:spacing w:line="360" w:lineRule="auto"/>
        <w:jc w:val="both"/>
        <w:rPr>
          <w:rFonts w:ascii="Arial" w:hAnsi="Arial" w:cs="Arial"/>
          <w:sz w:val="20"/>
          <w:szCs w:val="20"/>
          <w:lang w:eastAsia="nl-NL"/>
        </w:rPr>
      </w:pPr>
    </w:p>
    <w:p w14:paraId="162FD9C0" w14:textId="77777777" w:rsidR="00640726" w:rsidRPr="005B3145" w:rsidRDefault="00640726" w:rsidP="00D30D1D">
      <w:pPr>
        <w:autoSpaceDE w:val="0"/>
        <w:autoSpaceDN w:val="0"/>
        <w:adjustRightInd w:val="0"/>
        <w:spacing w:line="360" w:lineRule="auto"/>
        <w:jc w:val="both"/>
        <w:rPr>
          <w:rFonts w:ascii="Arial" w:hAnsi="Arial" w:cs="Arial"/>
          <w:sz w:val="20"/>
          <w:szCs w:val="20"/>
          <w:lang w:eastAsia="nl-NL"/>
        </w:rPr>
      </w:pPr>
    </w:p>
    <w:p w14:paraId="44C15FE9" w14:textId="4B2CBB10" w:rsidR="00640726" w:rsidRPr="005B3145" w:rsidRDefault="005B3145" w:rsidP="00D30D1D">
      <w:pPr>
        <w:autoSpaceDE w:val="0"/>
        <w:autoSpaceDN w:val="0"/>
        <w:adjustRightInd w:val="0"/>
        <w:spacing w:line="360" w:lineRule="auto"/>
        <w:jc w:val="both"/>
        <w:rPr>
          <w:rFonts w:ascii="Arial" w:hAnsi="Arial" w:cs="Arial"/>
          <w:sz w:val="20"/>
          <w:szCs w:val="20"/>
          <w:lang w:eastAsia="nl-NL"/>
        </w:rPr>
      </w:pPr>
      <w:r w:rsidRPr="005B3145">
        <w:rPr>
          <w:rFonts w:ascii="Arial" w:hAnsi="Arial" w:cs="Arial"/>
          <w:b/>
          <w:bCs/>
          <w:sz w:val="20"/>
          <w:szCs w:val="20"/>
          <w:u w:val="single"/>
          <w:lang w:eastAsia="nl-NL"/>
        </w:rPr>
        <w:t>Discussion</w:t>
      </w:r>
    </w:p>
    <w:p w14:paraId="49893A39" w14:textId="0E1129B6" w:rsidR="00640726" w:rsidRPr="005B3145" w:rsidRDefault="00640726" w:rsidP="0000275B">
      <w:pPr>
        <w:autoSpaceDE w:val="0"/>
        <w:autoSpaceDN w:val="0"/>
        <w:adjustRightInd w:val="0"/>
        <w:spacing w:line="360" w:lineRule="auto"/>
        <w:jc w:val="both"/>
        <w:rPr>
          <w:rFonts w:ascii="Arial" w:hAnsi="Arial" w:cs="Arial"/>
          <w:sz w:val="20"/>
          <w:szCs w:val="20"/>
          <w:lang w:eastAsia="nl-NL"/>
        </w:rPr>
      </w:pPr>
      <w:r w:rsidRPr="005B3145">
        <w:rPr>
          <w:rFonts w:ascii="Arial" w:hAnsi="Arial" w:cs="Arial"/>
          <w:sz w:val="20"/>
          <w:szCs w:val="20"/>
          <w:lang w:eastAsia="nl-NL"/>
        </w:rPr>
        <w:t xml:space="preserve">Following systematic review of the literature and international NGT consensus methodology, a total of 14 recommendations regarding </w:t>
      </w:r>
      <w:r w:rsidR="002970C2" w:rsidRPr="005B3145">
        <w:rPr>
          <w:rFonts w:ascii="Arial" w:hAnsi="Arial" w:cs="Arial"/>
          <w:bCs/>
          <w:sz w:val="20"/>
          <w:szCs w:val="20"/>
        </w:rPr>
        <w:t xml:space="preserve">paediatric </w:t>
      </w:r>
      <w:r w:rsidRPr="005B3145">
        <w:rPr>
          <w:rFonts w:ascii="Arial" w:hAnsi="Arial" w:cs="Arial"/>
          <w:sz w:val="20"/>
          <w:szCs w:val="20"/>
          <w:lang w:eastAsia="nl-NL"/>
        </w:rPr>
        <w:t xml:space="preserve">APS were accepted with at least 80% agreement. These recommendations should help specialists with the diagnosis and treatment of children with APS. There is very little evidence on </w:t>
      </w:r>
      <w:r w:rsidR="002970C2" w:rsidRPr="005B3145">
        <w:rPr>
          <w:rFonts w:ascii="Arial" w:hAnsi="Arial" w:cs="Arial"/>
          <w:bCs/>
          <w:sz w:val="20"/>
          <w:szCs w:val="20"/>
        </w:rPr>
        <w:t xml:space="preserve">paediatric </w:t>
      </w:r>
      <w:r w:rsidRPr="005B3145">
        <w:rPr>
          <w:rFonts w:ascii="Arial" w:hAnsi="Arial" w:cs="Arial"/>
          <w:sz w:val="20"/>
          <w:szCs w:val="20"/>
          <w:lang w:eastAsia="nl-NL"/>
        </w:rPr>
        <w:t>primary APS and APS associated with other diseases</w:t>
      </w:r>
      <w:r w:rsidR="005B3145" w:rsidRPr="005B3145">
        <w:rPr>
          <w:rFonts w:ascii="Arial" w:hAnsi="Arial" w:cs="Arial"/>
          <w:sz w:val="20"/>
          <w:szCs w:val="20"/>
          <w:lang w:eastAsia="nl-NL"/>
        </w:rPr>
        <w:t>, consequently the recommendations have a low level of evidence and strength</w:t>
      </w:r>
      <w:r w:rsidRPr="005B3145">
        <w:rPr>
          <w:rFonts w:ascii="Arial" w:hAnsi="Arial" w:cs="Arial"/>
          <w:sz w:val="20"/>
          <w:szCs w:val="20"/>
          <w:lang w:eastAsia="nl-NL"/>
        </w:rPr>
        <w:t xml:space="preserve">. The collaboration already initiated with the </w:t>
      </w:r>
      <w:r w:rsidRPr="005B3145">
        <w:rPr>
          <w:rFonts w:ascii="Arial" w:hAnsi="Arial" w:cs="Arial"/>
          <w:color w:val="000000"/>
          <w:sz w:val="20"/>
          <w:szCs w:val="20"/>
          <w:lang w:eastAsia="nl-NL"/>
        </w:rPr>
        <w:t>Ped-APS registry, combined with g</w:t>
      </w:r>
      <w:r w:rsidRPr="005B3145">
        <w:rPr>
          <w:rFonts w:ascii="Arial" w:hAnsi="Arial" w:cs="Arial"/>
          <w:sz w:val="20"/>
          <w:szCs w:val="20"/>
          <w:lang w:eastAsia="nl-NL"/>
        </w:rPr>
        <w:t xml:space="preserve">eneralized treatment for these patients and with improved classification criteria for APS in children should result in a good documentation of treatment outcomes of this patient population. The SHARE </w:t>
      </w:r>
      <w:r w:rsidR="00A67F10">
        <w:rPr>
          <w:rFonts w:ascii="Arial" w:hAnsi="Arial" w:cs="Arial"/>
          <w:sz w:val="20"/>
          <w:szCs w:val="20"/>
          <w:lang w:eastAsia="nl-NL"/>
        </w:rPr>
        <w:t>recommendations</w:t>
      </w:r>
      <w:r w:rsidR="00A67F10" w:rsidRPr="005B3145">
        <w:rPr>
          <w:rFonts w:ascii="Arial" w:hAnsi="Arial" w:cs="Arial"/>
          <w:sz w:val="20"/>
          <w:szCs w:val="20"/>
          <w:lang w:eastAsia="nl-NL"/>
        </w:rPr>
        <w:t xml:space="preserve"> </w:t>
      </w:r>
      <w:r w:rsidRPr="005B3145">
        <w:rPr>
          <w:rFonts w:ascii="Arial" w:hAnsi="Arial" w:cs="Arial"/>
          <w:sz w:val="20"/>
          <w:szCs w:val="20"/>
          <w:lang w:eastAsia="nl-NL"/>
        </w:rPr>
        <w:t xml:space="preserve">should be updated with the evidence of future publications from this registry, to keep improving diagnosis and therapeutic strategies for these patients. </w:t>
      </w:r>
    </w:p>
    <w:p w14:paraId="308B689C" w14:textId="77777777" w:rsidR="00640726" w:rsidRPr="005B3145" w:rsidRDefault="00640726" w:rsidP="0000275B">
      <w:pPr>
        <w:spacing w:line="360" w:lineRule="auto"/>
        <w:jc w:val="both"/>
        <w:rPr>
          <w:rFonts w:ascii="Arial" w:hAnsi="Arial" w:cs="Arial"/>
          <w:sz w:val="20"/>
          <w:szCs w:val="20"/>
        </w:rPr>
      </w:pPr>
    </w:p>
    <w:p w14:paraId="6F390295" w14:textId="77777777" w:rsidR="00640726" w:rsidRPr="005B3145" w:rsidRDefault="00640726" w:rsidP="0000275B">
      <w:pPr>
        <w:autoSpaceDE w:val="0"/>
        <w:autoSpaceDN w:val="0"/>
        <w:adjustRightInd w:val="0"/>
        <w:spacing w:line="360" w:lineRule="auto"/>
        <w:jc w:val="both"/>
        <w:rPr>
          <w:rFonts w:ascii="Arial" w:hAnsi="Arial" w:cs="Arial"/>
          <w:b/>
          <w:bCs/>
          <w:sz w:val="20"/>
          <w:szCs w:val="20"/>
        </w:rPr>
      </w:pPr>
      <w:r w:rsidRPr="005B3145">
        <w:rPr>
          <w:rFonts w:ascii="Arial" w:hAnsi="Arial" w:cs="Arial"/>
          <w:b/>
          <w:bCs/>
          <w:sz w:val="20"/>
          <w:szCs w:val="20"/>
          <w:u w:val="single"/>
        </w:rPr>
        <w:t>References</w:t>
      </w:r>
    </w:p>
    <w:p w14:paraId="7E5977D1" w14:textId="77777777" w:rsidR="00E4452A" w:rsidRPr="002E4F85" w:rsidRDefault="00640726" w:rsidP="00E4452A">
      <w:pPr>
        <w:pStyle w:val="EndNoteBibliography"/>
        <w:rPr>
          <w:rFonts w:ascii="Arial" w:hAnsi="Arial" w:cs="Arial"/>
          <w:sz w:val="20"/>
          <w:szCs w:val="20"/>
        </w:rPr>
      </w:pPr>
      <w:r w:rsidRPr="00A67F10">
        <w:rPr>
          <w:rFonts w:ascii="Arial" w:hAnsi="Arial" w:cs="Arial"/>
          <w:sz w:val="20"/>
          <w:szCs w:val="20"/>
        </w:rPr>
        <w:fldChar w:fldCharType="begin"/>
      </w:r>
      <w:r w:rsidRPr="005B3145">
        <w:rPr>
          <w:rFonts w:ascii="Arial" w:hAnsi="Arial" w:cs="Arial"/>
          <w:sz w:val="20"/>
          <w:szCs w:val="20"/>
        </w:rPr>
        <w:instrText xml:space="preserve"> ADDIN EN.REFLIST </w:instrText>
      </w:r>
      <w:r w:rsidRPr="00A67F10">
        <w:rPr>
          <w:rFonts w:ascii="Arial" w:hAnsi="Arial" w:cs="Arial"/>
          <w:sz w:val="20"/>
          <w:szCs w:val="20"/>
        </w:rPr>
        <w:fldChar w:fldCharType="separate"/>
      </w:r>
      <w:r w:rsidR="00E4452A" w:rsidRPr="002E4F85">
        <w:rPr>
          <w:rFonts w:ascii="Arial" w:hAnsi="Arial" w:cs="Arial"/>
          <w:sz w:val="20"/>
          <w:szCs w:val="20"/>
        </w:rPr>
        <w:t>1.</w:t>
      </w:r>
      <w:r w:rsidR="00E4452A" w:rsidRPr="002E4F85">
        <w:rPr>
          <w:rFonts w:ascii="Arial" w:hAnsi="Arial" w:cs="Arial"/>
          <w:sz w:val="20"/>
          <w:szCs w:val="20"/>
        </w:rPr>
        <w:tab/>
        <w:t>Miyakis S, Lockshin MD, Atsumi T, Branch DW, Brey RL, Cervera R, et al. International consensus statement on an update of the classification criteria for definite antiphospholipid syndrome (APS). Journal of thrombosis and haemostasis : JTH. 2006;4(2):295-306.</w:t>
      </w:r>
    </w:p>
    <w:p w14:paraId="1A2E88C4"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w:t>
      </w:r>
      <w:r w:rsidRPr="002E4F85">
        <w:rPr>
          <w:rFonts w:ascii="Arial" w:hAnsi="Arial" w:cs="Arial"/>
          <w:sz w:val="20"/>
          <w:szCs w:val="20"/>
        </w:rPr>
        <w:tab/>
        <w:t>Avcin T, Cimaz R, Rozman B, Ped APSRCG. The Ped-APS Registry: the antiphospholipid syndrome in childhood. Lupus. 2009;18(10):894-9.</w:t>
      </w:r>
    </w:p>
    <w:p w14:paraId="2960D43E"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w:t>
      </w:r>
      <w:r w:rsidRPr="002E4F85">
        <w:rPr>
          <w:rFonts w:ascii="Arial" w:hAnsi="Arial" w:cs="Arial"/>
          <w:sz w:val="20"/>
          <w:szCs w:val="20"/>
        </w:rPr>
        <w:tab/>
        <w:t>Avcin T, Cimaz R, Silverman ED, Cervera R, Gattorno M, Garay S, et al. Pediatric antiphospholipid syndrome: clinical and immunologic features of 121 patients in an international registry. Pediatrics. 2008;122(5):e1100-7.</w:t>
      </w:r>
    </w:p>
    <w:p w14:paraId="5C737E38"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w:t>
      </w:r>
      <w:r w:rsidRPr="002E4F85">
        <w:rPr>
          <w:rFonts w:ascii="Arial" w:hAnsi="Arial" w:cs="Arial"/>
          <w:sz w:val="20"/>
          <w:szCs w:val="20"/>
        </w:rPr>
        <w:tab/>
        <w:t>Cimaz R, Descloux E. Pediatric antiphospholipid syndrome. Rheumatic diseases clinics of North America. 2006;32(3):553-73.</w:t>
      </w:r>
    </w:p>
    <w:p w14:paraId="0D98E760"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w:t>
      </w:r>
      <w:r w:rsidRPr="002E4F85">
        <w:rPr>
          <w:rFonts w:ascii="Arial" w:hAnsi="Arial" w:cs="Arial"/>
          <w:sz w:val="20"/>
          <w:szCs w:val="20"/>
        </w:rPr>
        <w:tab/>
        <w:t>Descloux E, Durieu I, Cochat P, Vital Durand D, Ninet J, Fabien N, et al. Paediatric systemic lupus erythematosus: prognostic impact of antiphospholipid antibodies. Rheumatology. 2008;47(2):183-7.</w:t>
      </w:r>
    </w:p>
    <w:p w14:paraId="16B2B179"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6.</w:t>
      </w:r>
      <w:r w:rsidRPr="002E4F85">
        <w:rPr>
          <w:rFonts w:ascii="Arial" w:hAnsi="Arial" w:cs="Arial"/>
          <w:sz w:val="20"/>
          <w:szCs w:val="20"/>
        </w:rPr>
        <w:tab/>
        <w:t>Ravelli A, Martini A. Antiphospholipid antibody syndrome in pediatric patients. Rheumatic diseases clinics of North America. 1997;23(3):657-76.</w:t>
      </w:r>
    </w:p>
    <w:p w14:paraId="5B0D7E4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7.</w:t>
      </w:r>
      <w:r w:rsidRPr="002E4F85">
        <w:rPr>
          <w:rFonts w:ascii="Arial" w:hAnsi="Arial" w:cs="Arial"/>
          <w:sz w:val="20"/>
          <w:szCs w:val="20"/>
        </w:rPr>
        <w:tab/>
        <w:t>Sebastiani GD, Iuliano A, Cantarini L, Galeazzi M. Genetic aspects of the antiphospholipid syndrome: An update. Autoimmun Rev. 2016;15(5):433-9.</w:t>
      </w:r>
    </w:p>
    <w:p w14:paraId="1300837B"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8.</w:t>
      </w:r>
      <w:r w:rsidRPr="002E4F85">
        <w:rPr>
          <w:rFonts w:ascii="Arial" w:hAnsi="Arial" w:cs="Arial"/>
          <w:sz w:val="20"/>
          <w:szCs w:val="20"/>
        </w:rPr>
        <w:tab/>
        <w:t>Shoenfeld Y, Meroni PL, Toubi E. Antiphospholipid syndrome and systemic lupus erythematosus: are they separate entities or just clinical presentations on the same scale? Curr Opin Rheumatol. 2009;21(5):495-500.</w:t>
      </w:r>
    </w:p>
    <w:p w14:paraId="5C268223"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9.</w:t>
      </w:r>
      <w:r w:rsidRPr="002E4F85">
        <w:rPr>
          <w:rFonts w:ascii="Arial" w:hAnsi="Arial" w:cs="Arial"/>
          <w:sz w:val="20"/>
          <w:szCs w:val="20"/>
        </w:rPr>
        <w:tab/>
        <w:t>Tincani A, Andreoli L, Chighizola C, Meroni PL. The interplay between the antiphospholipid syndrome and systemic lupus erythematosus. Autoimmunity. 2009;42(4):257-9.</w:t>
      </w:r>
    </w:p>
    <w:p w14:paraId="660AC84D"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10.</w:t>
      </w:r>
      <w:r w:rsidRPr="002E4F85">
        <w:rPr>
          <w:rFonts w:ascii="Arial" w:hAnsi="Arial" w:cs="Arial"/>
          <w:sz w:val="20"/>
          <w:szCs w:val="20"/>
        </w:rPr>
        <w:tab/>
        <w:t>Wulffraat NM, Vastert B, consortium S. Time to share. Pediatr Rheumatol Online J. 2013;11(1):5.</w:t>
      </w:r>
    </w:p>
    <w:p w14:paraId="1B59073D" w14:textId="77777777" w:rsidR="00E4452A" w:rsidRPr="002E4F85" w:rsidRDefault="00E4452A" w:rsidP="00E4452A">
      <w:pPr>
        <w:pStyle w:val="EndNoteBibliography"/>
        <w:rPr>
          <w:rFonts w:ascii="Arial" w:hAnsi="Arial" w:cs="Arial"/>
          <w:sz w:val="20"/>
          <w:szCs w:val="20"/>
          <w:lang w:val="nl-NL"/>
        </w:rPr>
      </w:pPr>
      <w:r w:rsidRPr="002E4F85">
        <w:rPr>
          <w:rFonts w:ascii="Arial" w:hAnsi="Arial" w:cs="Arial"/>
          <w:sz w:val="20"/>
          <w:szCs w:val="20"/>
        </w:rPr>
        <w:t>11.</w:t>
      </w:r>
      <w:r w:rsidRPr="002E4F85">
        <w:rPr>
          <w:rFonts w:ascii="Arial" w:hAnsi="Arial" w:cs="Arial"/>
          <w:sz w:val="20"/>
          <w:szCs w:val="20"/>
        </w:rPr>
        <w:tab/>
        <w:t xml:space="preserve">Enders FB, Bader-Meunier B, Baildam E, Constantin T, Dolezalova P, Feldman BM, et al. Consensus-based recommendations for the management of juvenile dermatomyositis. </w:t>
      </w:r>
      <w:r w:rsidRPr="002E4F85">
        <w:rPr>
          <w:rFonts w:ascii="Arial" w:hAnsi="Arial" w:cs="Arial"/>
          <w:sz w:val="20"/>
          <w:szCs w:val="20"/>
          <w:lang w:val="nl-NL"/>
        </w:rPr>
        <w:t>Ann Rheum Dis. 2017;76(2):329-40.</w:t>
      </w:r>
    </w:p>
    <w:p w14:paraId="61846D0D" w14:textId="77777777" w:rsidR="00E4452A" w:rsidRPr="002E4F85" w:rsidRDefault="00E4452A" w:rsidP="00E4452A">
      <w:pPr>
        <w:pStyle w:val="EndNoteBibliography"/>
        <w:rPr>
          <w:rFonts w:ascii="Arial" w:hAnsi="Arial" w:cs="Arial"/>
          <w:sz w:val="20"/>
          <w:szCs w:val="20"/>
          <w:lang w:val="nl-NL"/>
        </w:rPr>
      </w:pPr>
      <w:r w:rsidRPr="002E4F85">
        <w:rPr>
          <w:rFonts w:ascii="Arial" w:hAnsi="Arial" w:cs="Arial"/>
          <w:sz w:val="20"/>
          <w:szCs w:val="20"/>
          <w:lang w:val="nl-NL"/>
        </w:rPr>
        <w:t>12.</w:t>
      </w:r>
      <w:r w:rsidRPr="002E4F85">
        <w:rPr>
          <w:rFonts w:ascii="Arial" w:hAnsi="Arial" w:cs="Arial"/>
          <w:sz w:val="20"/>
          <w:szCs w:val="20"/>
          <w:lang w:val="nl-NL"/>
        </w:rPr>
        <w:tab/>
        <w:t xml:space="preserve">Giancane G, Ter Haar NM, Wulffraat N, Vastert SJ, Barron K, Hentgen V, et al. </w:t>
      </w:r>
      <w:r w:rsidRPr="002E4F85">
        <w:rPr>
          <w:rFonts w:ascii="Arial" w:hAnsi="Arial" w:cs="Arial"/>
          <w:sz w:val="20"/>
          <w:szCs w:val="20"/>
        </w:rPr>
        <w:t xml:space="preserve">Evidence-based recommendations for genetic diagnosis of familial Mediterranean fever. </w:t>
      </w:r>
      <w:r w:rsidRPr="002E4F85">
        <w:rPr>
          <w:rFonts w:ascii="Arial" w:hAnsi="Arial" w:cs="Arial"/>
          <w:sz w:val="20"/>
          <w:szCs w:val="20"/>
          <w:lang w:val="nl-NL"/>
        </w:rPr>
        <w:t>Ann Rheum Dis. 2015;74(4):635-41.</w:t>
      </w:r>
    </w:p>
    <w:p w14:paraId="6AF261D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lang w:val="nl-NL"/>
        </w:rPr>
        <w:t>13.</w:t>
      </w:r>
      <w:r w:rsidRPr="002E4F85">
        <w:rPr>
          <w:rFonts w:ascii="Arial" w:hAnsi="Arial" w:cs="Arial"/>
          <w:sz w:val="20"/>
          <w:szCs w:val="20"/>
          <w:lang w:val="nl-NL"/>
        </w:rPr>
        <w:tab/>
        <w:t xml:space="preserve">ter Haar NM, Oswald M, Jeyaratnam J, Anton J, Barron KS, Brogan PA, et al. </w:t>
      </w:r>
      <w:r w:rsidRPr="002E4F85">
        <w:rPr>
          <w:rFonts w:ascii="Arial" w:hAnsi="Arial" w:cs="Arial"/>
          <w:sz w:val="20"/>
          <w:szCs w:val="20"/>
        </w:rPr>
        <w:t>Recommendations for the management of autoinflammatory diseases. Ann Rheum Dis. 2015;74(9):1636-44.</w:t>
      </w:r>
    </w:p>
    <w:p w14:paraId="69E4803A"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lang w:val="nl-NL"/>
        </w:rPr>
        <w:t>14.</w:t>
      </w:r>
      <w:r w:rsidRPr="002E4F85">
        <w:rPr>
          <w:rFonts w:ascii="Arial" w:hAnsi="Arial" w:cs="Arial"/>
          <w:sz w:val="20"/>
          <w:szCs w:val="20"/>
          <w:lang w:val="nl-NL"/>
        </w:rPr>
        <w:tab/>
        <w:t xml:space="preserve">Dougados M, Betteridge N, Burmester GR, Euller-Ziegler L, Guillemin F, Hirvonen J, et al. </w:t>
      </w:r>
      <w:r w:rsidRPr="002E4F85">
        <w:rPr>
          <w:rFonts w:ascii="Arial" w:hAnsi="Arial" w:cs="Arial"/>
          <w:sz w:val="20"/>
          <w:szCs w:val="20"/>
        </w:rPr>
        <w:t>EULAR standardised operating procedures for the elaboration, evaluation, dissemination, and implementation of recommendations endorsed by the EULAR standing committees. Ann Rheum Dis. 2004;63(9):1172-6.</w:t>
      </w:r>
    </w:p>
    <w:p w14:paraId="2F13DA8E"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lastRenderedPageBreak/>
        <w:t>15.</w:t>
      </w:r>
      <w:r w:rsidRPr="002E4F85">
        <w:rPr>
          <w:rFonts w:ascii="Arial" w:hAnsi="Arial" w:cs="Arial"/>
          <w:sz w:val="20"/>
          <w:szCs w:val="20"/>
        </w:rPr>
        <w:tab/>
        <w:t>Zhang W, Doherty M, Bardin T, Pascual E, Barskova V, Conaghan P, et al. EULAR evidence based recommendations for gout. Part II: Management. Report of a task force of the EULAR Standing Committee for International Clinical Studies Including Therapeutics (ESCISIT). Ann Rheum Dis. 2006;65(10):1312-24.</w:t>
      </w:r>
    </w:p>
    <w:p w14:paraId="05A95425"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16.</w:t>
      </w:r>
      <w:r w:rsidRPr="002E4F85">
        <w:rPr>
          <w:rFonts w:ascii="Arial" w:hAnsi="Arial" w:cs="Arial"/>
          <w:sz w:val="20"/>
          <w:szCs w:val="20"/>
        </w:rPr>
        <w:tab/>
        <w:t>Zhang W, Doherty M, Pascual E, Bardin T, Barskova V, Conaghan P, et al. EULAR evidence based recommendations for gout. Part I: Diagnosis. Report of a task force of the Standing Committee for International Clinical Studies Including Therapeutics (ESCISIT). Ann Rheum Dis. 2006;65(10):1301-11.</w:t>
      </w:r>
    </w:p>
    <w:p w14:paraId="46223A84"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17.</w:t>
      </w:r>
      <w:r w:rsidRPr="002E4F85">
        <w:rPr>
          <w:rFonts w:ascii="Arial" w:hAnsi="Arial" w:cs="Arial"/>
          <w:sz w:val="20"/>
          <w:szCs w:val="20"/>
        </w:rPr>
        <w:tab/>
        <w:t>Delbecq AL vdVA. A group process model for problem identification and program planning. J Appl Behav Sci. 1971;7:466-92.</w:t>
      </w:r>
    </w:p>
    <w:p w14:paraId="6BB3EC5C"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18.</w:t>
      </w:r>
      <w:r w:rsidRPr="002E4F85">
        <w:rPr>
          <w:rFonts w:ascii="Arial" w:hAnsi="Arial" w:cs="Arial"/>
          <w:sz w:val="20"/>
          <w:szCs w:val="20"/>
        </w:rPr>
        <w:tab/>
        <w:t>Angelini L, Rumi V, Nardocci N, Combi ML, Bruzzone MG, Pellegrini G. Hemidystonia symptomatic of primary antiphospholipid syndrome in childhood. Mov Disord. 1993;8(3):383-6.</w:t>
      </w:r>
    </w:p>
    <w:p w14:paraId="5B181F01"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19.</w:t>
      </w:r>
      <w:r w:rsidRPr="002E4F85">
        <w:rPr>
          <w:rFonts w:ascii="Arial" w:hAnsi="Arial" w:cs="Arial"/>
          <w:sz w:val="20"/>
          <w:szCs w:val="20"/>
        </w:rPr>
        <w:tab/>
        <w:t>Cervera R, Asherson RA, Font J, Tikly M, Pallares L, Chamorro A, et al. Chorea in the antiphospholipid syndrome. Clinical, radiologic, and immunologic characteristics of 50 patients from our clinics and the recent literature. Medicine (Baltimore). 1997;76(3):203-12.</w:t>
      </w:r>
    </w:p>
    <w:p w14:paraId="47D25D54"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20.</w:t>
      </w:r>
      <w:r w:rsidRPr="002E4F85">
        <w:rPr>
          <w:rFonts w:ascii="Arial" w:hAnsi="Arial" w:cs="Arial"/>
          <w:sz w:val="20"/>
          <w:szCs w:val="20"/>
        </w:rPr>
        <w:tab/>
        <w:t>Espinosa G, Font J, Garcia-Pagan JC, Tassies D, Reverter JC, Gaig C, et al. Budd-Chiari syndrome secondary to antiphospholipid syndrome: clinical and immunologic characteristics of 43 patients. Medicine (Baltimore). 2001;80(6):345-54.</w:t>
      </w:r>
    </w:p>
    <w:p w14:paraId="4334D278"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21.</w:t>
      </w:r>
      <w:r w:rsidRPr="002E4F85">
        <w:rPr>
          <w:rFonts w:ascii="Arial" w:hAnsi="Arial" w:cs="Arial"/>
          <w:sz w:val="20"/>
          <w:szCs w:val="20"/>
        </w:rPr>
        <w:tab/>
        <w:t>Kiechl-Kohlendorfer U, Ellemunter H, Kiechl S. Chorea as the presenting clinical feature of primary antiphospholipid syndrome in childhood. Neuropediatrics. 1999;30(2):96-8.</w:t>
      </w:r>
    </w:p>
    <w:p w14:paraId="2ED80EA2" w14:textId="77777777" w:rsidR="00E4452A" w:rsidRPr="002E4F85" w:rsidRDefault="00E4452A" w:rsidP="00E4452A">
      <w:pPr>
        <w:pStyle w:val="EndNoteBibliography"/>
        <w:rPr>
          <w:rFonts w:ascii="Arial" w:hAnsi="Arial" w:cs="Arial"/>
          <w:sz w:val="20"/>
          <w:szCs w:val="20"/>
          <w:lang w:val="nl-NL"/>
        </w:rPr>
      </w:pPr>
      <w:r w:rsidRPr="002E4F85">
        <w:rPr>
          <w:rFonts w:ascii="Arial" w:hAnsi="Arial" w:cs="Arial"/>
          <w:sz w:val="20"/>
          <w:szCs w:val="20"/>
        </w:rPr>
        <w:t>22.</w:t>
      </w:r>
      <w:r w:rsidRPr="002E4F85">
        <w:rPr>
          <w:rFonts w:ascii="Arial" w:hAnsi="Arial" w:cs="Arial"/>
          <w:sz w:val="20"/>
          <w:szCs w:val="20"/>
        </w:rPr>
        <w:tab/>
        <w:t xml:space="preserve">Takanashi J, Sugita K, Miyazato S, Sakao E, Miyamoto H, Niimi H. Antiphospholipid antibody syndrome in childhood strokes. </w:t>
      </w:r>
      <w:r w:rsidRPr="002E4F85">
        <w:rPr>
          <w:rFonts w:ascii="Arial" w:hAnsi="Arial" w:cs="Arial"/>
          <w:sz w:val="20"/>
          <w:szCs w:val="20"/>
          <w:lang w:val="nl-NL"/>
        </w:rPr>
        <w:t>Pediatr Neurol. 1995;13(4):323-6.</w:t>
      </w:r>
    </w:p>
    <w:p w14:paraId="34ED0687"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lang w:val="nl-NL"/>
        </w:rPr>
        <w:t>23.</w:t>
      </w:r>
      <w:r w:rsidRPr="002E4F85">
        <w:rPr>
          <w:rFonts w:ascii="Arial" w:hAnsi="Arial" w:cs="Arial"/>
          <w:sz w:val="20"/>
          <w:szCs w:val="20"/>
          <w:lang w:val="nl-NL"/>
        </w:rPr>
        <w:tab/>
        <w:t xml:space="preserve">Berkun Y, Padeh S, Barash J, Uziel Y, Harel L, Mukamel M, et al. </w:t>
      </w:r>
      <w:r w:rsidRPr="002E4F85">
        <w:rPr>
          <w:rFonts w:ascii="Arial" w:hAnsi="Arial" w:cs="Arial"/>
          <w:sz w:val="20"/>
          <w:szCs w:val="20"/>
        </w:rPr>
        <w:t>Antiphospholipid syndrome and recurrent thrombosis in children. Arthritis and rheumatism. 2006;55(6):850-5.</w:t>
      </w:r>
    </w:p>
    <w:p w14:paraId="7C4C7CF8"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24.</w:t>
      </w:r>
      <w:r w:rsidRPr="002E4F85">
        <w:rPr>
          <w:rFonts w:ascii="Arial" w:hAnsi="Arial" w:cs="Arial"/>
          <w:sz w:val="20"/>
          <w:szCs w:val="20"/>
        </w:rPr>
        <w:tab/>
        <w:t>Gattorno M, Falcini F, Ravelli A, Zulian F, Buoncompagni A, Martini G, et al. Outcome of primary antiphospholipid syndrome in childhood. Lupus. 2003;12(6):449-53.</w:t>
      </w:r>
    </w:p>
    <w:p w14:paraId="52729282"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25.</w:t>
      </w:r>
      <w:r w:rsidRPr="002E4F85">
        <w:rPr>
          <w:rFonts w:ascii="Arial" w:hAnsi="Arial" w:cs="Arial"/>
          <w:sz w:val="20"/>
          <w:szCs w:val="20"/>
        </w:rPr>
        <w:tab/>
        <w:t>Zamora-Ustaran A, Escarcega-Alarcon RO, Garcia-Carrasco M, Faugier E, Mendieta-Zeron S, Mendoza-Pinto C, et al. Antiphospholipid syndrome in Mexican children. Isr Med Assoc J. 2012;14(5):286-9.</w:t>
      </w:r>
    </w:p>
    <w:p w14:paraId="0683BE2C"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26.</w:t>
      </w:r>
      <w:r w:rsidRPr="002E4F85">
        <w:rPr>
          <w:rFonts w:ascii="Arial" w:hAnsi="Arial" w:cs="Arial"/>
          <w:sz w:val="20"/>
          <w:szCs w:val="20"/>
        </w:rPr>
        <w:tab/>
        <w:t>Ahluwalia J, Singh S, Naseem S, Suri D, Rawat A, Gupta A, et al. Antiphospholipid antibodies in children with systemic lupus erythematosus: a long-term clinical and laboratory follow-up status study from northwest India. Rheumatol Int. 2014;34(5):669-73.</w:t>
      </w:r>
    </w:p>
    <w:p w14:paraId="1102F32A"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27.</w:t>
      </w:r>
      <w:r w:rsidRPr="002E4F85">
        <w:rPr>
          <w:rFonts w:ascii="Arial" w:hAnsi="Arial" w:cs="Arial"/>
          <w:sz w:val="20"/>
          <w:szCs w:val="20"/>
        </w:rPr>
        <w:tab/>
        <w:t>Berube C, Mitchell L, Silverman E, David M, Saint Cyr C, Laxer R, et al. The relationship of antiphospholipid antibodies to thromboembolic events in pediatric patients with systemic lupus erythematosus: a cross-sectional study. Pediatr Res. 1998;44(3):351-6.</w:t>
      </w:r>
    </w:p>
    <w:p w14:paraId="4213356B"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28.</w:t>
      </w:r>
      <w:r w:rsidRPr="002E4F85">
        <w:rPr>
          <w:rFonts w:ascii="Arial" w:hAnsi="Arial" w:cs="Arial"/>
          <w:sz w:val="20"/>
          <w:szCs w:val="20"/>
        </w:rPr>
        <w:tab/>
        <w:t>Campos LM, Kiss MH, D'Amico EA, Silva CA. Antiphospholipid antibodies and antiphospholipid syndrome in 57 children and adolescents with systemic lupus erythematosus. Lupus. 2003;12(11):820-6.</w:t>
      </w:r>
    </w:p>
    <w:p w14:paraId="60242B7E"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29.</w:t>
      </w:r>
      <w:r w:rsidRPr="002E4F85">
        <w:rPr>
          <w:rFonts w:ascii="Arial" w:hAnsi="Arial" w:cs="Arial"/>
          <w:sz w:val="20"/>
          <w:szCs w:val="20"/>
        </w:rPr>
        <w:tab/>
        <w:t>Male C, Mitchell L, Julian J, Vegh P, Joshua P, Adams M, et al. Acquired activated protein C resistance is associated with lupus anticoagulants and thrombotic events in pediatric patients with systemic lupus erythematosus. Blood. 2001;97(4):844-9.</w:t>
      </w:r>
    </w:p>
    <w:p w14:paraId="7410027C"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30.</w:t>
      </w:r>
      <w:r w:rsidRPr="002E4F85">
        <w:rPr>
          <w:rFonts w:ascii="Arial" w:hAnsi="Arial" w:cs="Arial"/>
          <w:sz w:val="20"/>
          <w:szCs w:val="20"/>
        </w:rPr>
        <w:tab/>
        <w:t>Massengill SF, Hedrick C, Ayoub EM, Sleasman JW, Kao KJ. Antiphospholipid antibodies in pediatric lupus nephritis. Am J Kidney Dis. 1997;29(3):355-61.</w:t>
      </w:r>
    </w:p>
    <w:p w14:paraId="5C4E17A1"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31.</w:t>
      </w:r>
      <w:r w:rsidRPr="002E4F85">
        <w:rPr>
          <w:rFonts w:ascii="Arial" w:hAnsi="Arial" w:cs="Arial"/>
          <w:sz w:val="20"/>
          <w:szCs w:val="20"/>
        </w:rPr>
        <w:tab/>
        <w:t>Ravelli A, Caporali R, Di Fuccia G, Zonta L, Montecucco C, Martini A. Anticardiolipin antibodies in pediatric systemic lupus erythematosus. Arch Pediatr Adolesc Med. 1994;148(4):398-402.</w:t>
      </w:r>
    </w:p>
    <w:p w14:paraId="7002225E"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32.</w:t>
      </w:r>
      <w:r w:rsidRPr="002E4F85">
        <w:rPr>
          <w:rFonts w:ascii="Arial" w:hAnsi="Arial" w:cs="Arial"/>
          <w:sz w:val="20"/>
          <w:szCs w:val="20"/>
        </w:rPr>
        <w:tab/>
        <w:t>Seaman DE, Londino AV, Jr., Kwoh CK, Medsger TA, Jr., Manzi S. Antiphospholipid antibodies in pediatric systemic lupus erythematosus. Pediatrics. 1995;96(6):1040-5.</w:t>
      </w:r>
    </w:p>
    <w:p w14:paraId="5A2D335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33.</w:t>
      </w:r>
      <w:r w:rsidRPr="002E4F85">
        <w:rPr>
          <w:rFonts w:ascii="Arial" w:hAnsi="Arial" w:cs="Arial"/>
          <w:sz w:val="20"/>
          <w:szCs w:val="20"/>
        </w:rPr>
        <w:tab/>
        <w:t>von Scheven E, Glidden DV, Elder ME. Anti-beta2-glycoprotein I antibodies in pediatric systemic lupus erythematosus and antiphospholipid syndrome. Arthritis and rheumatism. 2002;47(4):414-20.</w:t>
      </w:r>
    </w:p>
    <w:p w14:paraId="4A126C2C"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34.</w:t>
      </w:r>
      <w:r w:rsidRPr="002E4F85">
        <w:rPr>
          <w:rFonts w:ascii="Arial" w:hAnsi="Arial" w:cs="Arial"/>
          <w:sz w:val="20"/>
          <w:szCs w:val="20"/>
        </w:rPr>
        <w:tab/>
        <w:t>Montes de Oca MA, Babron MC, Bletry O, Broyer M, Courtecuisse V, Fontaine JL, et al. Thrombosis in systemic lupus erythematosus: a French collaborative study. Arch Dis Child. 1991;66(6):713-7.</w:t>
      </w:r>
    </w:p>
    <w:p w14:paraId="5AD662C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35.</w:t>
      </w:r>
      <w:r w:rsidRPr="002E4F85">
        <w:rPr>
          <w:rFonts w:ascii="Arial" w:hAnsi="Arial" w:cs="Arial"/>
          <w:sz w:val="20"/>
          <w:szCs w:val="20"/>
        </w:rPr>
        <w:tab/>
        <w:t>Avcin T, Ambrozic A, Kuhar M, Kveder T, Rozman B. Anticardiolipin and anti-beta(2) glycoprotein I antibodies in sera of 61 apparently healthy children at regular preventive visits. Rheumatology. 2001;40(5):565-73.</w:t>
      </w:r>
    </w:p>
    <w:p w14:paraId="3A6AB325" w14:textId="77777777" w:rsidR="00E4452A" w:rsidRPr="002E4F85" w:rsidRDefault="00E4452A" w:rsidP="00E4452A">
      <w:pPr>
        <w:pStyle w:val="EndNoteBibliography"/>
        <w:rPr>
          <w:rFonts w:ascii="Arial" w:hAnsi="Arial" w:cs="Arial"/>
          <w:sz w:val="20"/>
          <w:szCs w:val="20"/>
          <w:lang w:val="nl-NL"/>
        </w:rPr>
      </w:pPr>
      <w:r w:rsidRPr="002E4F85">
        <w:rPr>
          <w:rFonts w:ascii="Arial" w:hAnsi="Arial" w:cs="Arial"/>
          <w:sz w:val="20"/>
          <w:szCs w:val="20"/>
        </w:rPr>
        <w:t>36.</w:t>
      </w:r>
      <w:r w:rsidRPr="002E4F85">
        <w:rPr>
          <w:rFonts w:ascii="Arial" w:hAnsi="Arial" w:cs="Arial"/>
          <w:sz w:val="20"/>
          <w:szCs w:val="20"/>
        </w:rPr>
        <w:tab/>
        <w:t xml:space="preserve">Andreoli L, Nalli C, Motta M, Norman GL, Shums Z, Encabo S, et al. Anti-beta(2)-glycoprotein I IgG antibodies from 1-year-old healthy children born to mothers with systemic autoimmune diseases </w:t>
      </w:r>
      <w:r w:rsidRPr="002E4F85">
        <w:rPr>
          <w:rFonts w:ascii="Arial" w:hAnsi="Arial" w:cs="Arial"/>
          <w:sz w:val="20"/>
          <w:szCs w:val="20"/>
        </w:rPr>
        <w:lastRenderedPageBreak/>
        <w:t xml:space="preserve">preferentially target domain 4/5: might it be the reason for their 'innocent' profile? </w:t>
      </w:r>
      <w:r w:rsidRPr="002E4F85">
        <w:rPr>
          <w:rFonts w:ascii="Arial" w:hAnsi="Arial" w:cs="Arial"/>
          <w:sz w:val="20"/>
          <w:szCs w:val="20"/>
          <w:lang w:val="nl-NL"/>
        </w:rPr>
        <w:t>Ann Rheum Dis. 2011;70(2):380-3.</w:t>
      </w:r>
    </w:p>
    <w:p w14:paraId="5C90457F"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lang w:val="nl-NL"/>
        </w:rPr>
        <w:t>37.</w:t>
      </w:r>
      <w:r w:rsidRPr="002E4F85">
        <w:rPr>
          <w:rFonts w:ascii="Arial" w:hAnsi="Arial" w:cs="Arial"/>
          <w:sz w:val="20"/>
          <w:szCs w:val="20"/>
          <w:lang w:val="nl-NL"/>
        </w:rPr>
        <w:tab/>
        <w:t xml:space="preserve">Giordano P, Tesse R, Lassandro G, Fracchiolla D, Ranieri P, Lotito A, et al. </w:t>
      </w:r>
      <w:r w:rsidRPr="002E4F85">
        <w:rPr>
          <w:rFonts w:ascii="Arial" w:hAnsi="Arial" w:cs="Arial"/>
          <w:sz w:val="20"/>
          <w:szCs w:val="20"/>
        </w:rPr>
        <w:t>Clinical and laboratory characteristics of children positive for antiphospholipid antibodies. Blood Transfus. 2012;10(3):296-301.</w:t>
      </w:r>
    </w:p>
    <w:p w14:paraId="69467FE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38.</w:t>
      </w:r>
      <w:r w:rsidRPr="002E4F85">
        <w:rPr>
          <w:rFonts w:ascii="Arial" w:hAnsi="Arial" w:cs="Arial"/>
          <w:sz w:val="20"/>
          <w:szCs w:val="20"/>
        </w:rPr>
        <w:tab/>
        <w:t>Arnaud L, Mathian A, Devilliers H, Ruffatti A, Tektonidou M, Forastiero R, et al. Patient-level analysis of five international cohorts further confirms the efficacy of aspirin for the primary prevention of thrombosis in patients with antiphospholipid antibodies. Autoimmun Rev. 2015;14(3):192-200.</w:t>
      </w:r>
    </w:p>
    <w:p w14:paraId="320B69D1"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39.</w:t>
      </w:r>
      <w:r w:rsidRPr="002E4F85">
        <w:rPr>
          <w:rFonts w:ascii="Arial" w:hAnsi="Arial" w:cs="Arial"/>
          <w:sz w:val="20"/>
          <w:szCs w:val="20"/>
        </w:rPr>
        <w:tab/>
        <w:t>Arnaud L, Mathian A, Ruffatti A, Erkan D, Tektonidou M, Cervera R, et al. Efficacy of aspirin for the primary prevention of thrombosis in patients with antiphospholipid antibodies: an international and collaborative meta-analysis. Autoimmun Rev. 2014;13(3):281-91.</w:t>
      </w:r>
    </w:p>
    <w:p w14:paraId="07BD62B9"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40.</w:t>
      </w:r>
      <w:r w:rsidRPr="002E4F85">
        <w:rPr>
          <w:rFonts w:ascii="Arial" w:hAnsi="Arial" w:cs="Arial"/>
          <w:sz w:val="20"/>
          <w:szCs w:val="20"/>
        </w:rPr>
        <w:tab/>
        <w:t>Baca V, Garcia-Ramirez R, Ramirez-Lacayo M, Marquez-Enriquez L, Martinez I, Lavalle C. Cerebral infarction and antiphospholipid syndrome in children. J Rheumatol. 1996;23(8):1428-31.</w:t>
      </w:r>
    </w:p>
    <w:p w14:paraId="7D749A11"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41.</w:t>
      </w:r>
      <w:r w:rsidRPr="002E4F85">
        <w:rPr>
          <w:rFonts w:ascii="Arial" w:hAnsi="Arial" w:cs="Arial"/>
          <w:sz w:val="20"/>
          <w:szCs w:val="20"/>
        </w:rPr>
        <w:tab/>
        <w:t>Mekinian A, Lachassinne E, Nicaise-Roland P, Carbillon L, Motta M, Vicaut E, et al. European registry of babies born to mothers with antiphospholipid syndrome. Ann Rheum Dis. 2013;72(2):217-22.</w:t>
      </w:r>
    </w:p>
    <w:p w14:paraId="3838BE79" w14:textId="77777777" w:rsidR="00E4452A" w:rsidRPr="002E4F85" w:rsidRDefault="00E4452A" w:rsidP="00E4452A">
      <w:pPr>
        <w:pStyle w:val="EndNoteBibliography"/>
        <w:rPr>
          <w:rFonts w:ascii="Arial" w:hAnsi="Arial" w:cs="Arial"/>
          <w:sz w:val="20"/>
          <w:szCs w:val="20"/>
          <w:lang w:val="nl-NL"/>
        </w:rPr>
      </w:pPr>
      <w:r w:rsidRPr="002E4F85">
        <w:rPr>
          <w:rFonts w:ascii="Arial" w:hAnsi="Arial" w:cs="Arial"/>
          <w:sz w:val="20"/>
          <w:szCs w:val="20"/>
        </w:rPr>
        <w:t>42.</w:t>
      </w:r>
      <w:r w:rsidRPr="002E4F85">
        <w:rPr>
          <w:rFonts w:ascii="Arial" w:hAnsi="Arial" w:cs="Arial"/>
          <w:sz w:val="20"/>
          <w:szCs w:val="20"/>
        </w:rPr>
        <w:tab/>
        <w:t xml:space="preserve">Erkan D, Espinosa G, Cervera R. Catastrophic antiphospholipid syndrome: updated diagnostic algorithms. </w:t>
      </w:r>
      <w:r w:rsidRPr="002E4F85">
        <w:rPr>
          <w:rFonts w:ascii="Arial" w:hAnsi="Arial" w:cs="Arial"/>
          <w:sz w:val="20"/>
          <w:szCs w:val="20"/>
          <w:lang w:val="nl-NL"/>
        </w:rPr>
        <w:t>Autoimmun Rev. 2010;10(2):74-9.</w:t>
      </w:r>
    </w:p>
    <w:p w14:paraId="4A7E6D00"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lang w:val="nl-NL"/>
        </w:rPr>
        <w:t>43.</w:t>
      </w:r>
      <w:r w:rsidRPr="002E4F85">
        <w:rPr>
          <w:rFonts w:ascii="Arial" w:hAnsi="Arial" w:cs="Arial"/>
          <w:sz w:val="20"/>
          <w:szCs w:val="20"/>
          <w:lang w:val="nl-NL"/>
        </w:rPr>
        <w:tab/>
        <w:t xml:space="preserve">Asherson RA, Cervera R, de Groot PG, Erkan D, Boffa MC, Piette JC, et al. </w:t>
      </w:r>
      <w:r w:rsidRPr="002E4F85">
        <w:rPr>
          <w:rFonts w:ascii="Arial" w:hAnsi="Arial" w:cs="Arial"/>
          <w:sz w:val="20"/>
          <w:szCs w:val="20"/>
        </w:rPr>
        <w:t>Catastrophic antiphospholipid syndrome: international consensus statement on classification criteria and treatment guidelines. Lupus. 2003;12(7):530-4.</w:t>
      </w:r>
    </w:p>
    <w:p w14:paraId="5A6B1B6F"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44.</w:t>
      </w:r>
      <w:r w:rsidRPr="002E4F85">
        <w:rPr>
          <w:rFonts w:ascii="Arial" w:hAnsi="Arial" w:cs="Arial"/>
          <w:sz w:val="20"/>
          <w:szCs w:val="20"/>
        </w:rPr>
        <w:tab/>
        <w:t>Cervera R, Font J, Gomez-Puerta JA, Espinosa G, Cucho M, Bucciarelli S, et al. Validation of the preliminary criteria for the classification of catastrophic antiphospholipid syndrome. Ann Rheum Dis. 2005;64(8):1205-9.</w:t>
      </w:r>
    </w:p>
    <w:p w14:paraId="36BDDAE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45.</w:t>
      </w:r>
      <w:r w:rsidRPr="002E4F85">
        <w:rPr>
          <w:rFonts w:ascii="Arial" w:hAnsi="Arial" w:cs="Arial"/>
          <w:sz w:val="20"/>
          <w:szCs w:val="20"/>
        </w:rPr>
        <w:tab/>
        <w:t>Berman H, Rodriguez-Pinto I, Cervera R, Gregory S, de Meis E, Rodrigues CE, et al. Pediatric catastrophic antiphospholipid syndrome: descriptive analysis of 45 patients from the "CAPS Registry". Autoimmun Rev. 2014;13(2):157-62.</w:t>
      </w:r>
    </w:p>
    <w:p w14:paraId="3F5D7347"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46.</w:t>
      </w:r>
      <w:r w:rsidRPr="002E4F85">
        <w:rPr>
          <w:rFonts w:ascii="Arial" w:hAnsi="Arial" w:cs="Arial"/>
          <w:sz w:val="20"/>
          <w:szCs w:val="20"/>
        </w:rPr>
        <w:tab/>
        <w:t>Haskin O, Amir J, Schwarz M, Schonfeld T, Nahum E, Ling G, et al. Severe abdominal pain as a presenting symptom of probable catastrophic antiphospholipid syndrome. Pediatrics. 2012;130(1):e230-5.</w:t>
      </w:r>
    </w:p>
    <w:p w14:paraId="796DD8EF"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47.</w:t>
      </w:r>
      <w:r w:rsidRPr="002E4F85">
        <w:rPr>
          <w:rFonts w:ascii="Arial" w:hAnsi="Arial" w:cs="Arial"/>
          <w:sz w:val="20"/>
          <w:szCs w:val="20"/>
        </w:rPr>
        <w:tab/>
        <w:t>Cervera R, Rodriguez-Pinto I, Syndrome GEobotTFoCA. Catastrophic antiphospholipid syndrome: task force report summary. Lupus. 2014;23(12):1283-5.</w:t>
      </w:r>
    </w:p>
    <w:p w14:paraId="3B84752F"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48.</w:t>
      </w:r>
      <w:r w:rsidRPr="002E4F85">
        <w:rPr>
          <w:rFonts w:ascii="Arial" w:hAnsi="Arial" w:cs="Arial"/>
          <w:sz w:val="20"/>
          <w:szCs w:val="20"/>
        </w:rPr>
        <w:tab/>
        <w:t>Berman H, Rodriguez-Pinto I, Cervera R, Morel N, Costedoat-Chalumeau N, Erkan D, et al. Rituximab use in the catastrophic antiphospholipid syndrome: descriptive analysis of the CAPS registry patients receiving rituximab. Autoimmun Rev. 2013;12(11):1085-90.</w:t>
      </w:r>
    </w:p>
    <w:p w14:paraId="34FC5143"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49.</w:t>
      </w:r>
      <w:r w:rsidRPr="002E4F85">
        <w:rPr>
          <w:rFonts w:ascii="Arial" w:hAnsi="Arial" w:cs="Arial"/>
          <w:sz w:val="20"/>
          <w:szCs w:val="20"/>
        </w:rPr>
        <w:tab/>
        <w:t>Bayraktar UD, Erkan D, Bucciarelli S, Espinosa G, Asherson R, Catastrophic Antiphospholipid Syndrome Project G. The clinical spectrum of catastrophic antiphospholipid syndrome in the absence and presence of lupus. J Rheumatol. 2007;34(2):346-52.</w:t>
      </w:r>
    </w:p>
    <w:p w14:paraId="2B194F36"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50.</w:t>
      </w:r>
      <w:r w:rsidRPr="002E4F85">
        <w:rPr>
          <w:rFonts w:ascii="Arial" w:hAnsi="Arial" w:cs="Arial"/>
          <w:sz w:val="20"/>
          <w:szCs w:val="20"/>
        </w:rPr>
        <w:tab/>
        <w:t>Zikos TA, Sokolove J, Ahuja N, Berube C. Eculizumab Induces Sustained Remission in a Patient With Refractory Primary Catastrophic Antiphospholipid Syndrome. J Clin Rheumatol. 2015;21(6):311-3.</w:t>
      </w:r>
    </w:p>
    <w:p w14:paraId="2B3E5CDD"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51.</w:t>
      </w:r>
      <w:r w:rsidRPr="002E4F85">
        <w:rPr>
          <w:rFonts w:ascii="Arial" w:hAnsi="Arial" w:cs="Arial"/>
          <w:sz w:val="20"/>
          <w:szCs w:val="20"/>
        </w:rPr>
        <w:tab/>
        <w:t>Barratt-Due A, Floisand Y, Orrem HL, Kvam AK, Holme PA, Bergseth G, et al. Complement activation is a crucial pathogenic factor in catastrophic antiphospholipid syndrome. Rheumatology. 2016;55(7):1337-9.</w:t>
      </w:r>
    </w:p>
    <w:p w14:paraId="37723893"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52.</w:t>
      </w:r>
      <w:r w:rsidRPr="002E4F85">
        <w:rPr>
          <w:rFonts w:ascii="Arial" w:hAnsi="Arial" w:cs="Arial"/>
          <w:sz w:val="20"/>
          <w:szCs w:val="20"/>
        </w:rPr>
        <w:tab/>
        <w:t>Lonze BE, Zachary AA, Magro CM, Desai NM, Orandi BJ, Dagher NN, et al. Eculizumab prevents recurrent antiphospholipid antibody syndrome and enables successful renal transplantation. Am J Transplant. 2014;14(2):459-65.</w:t>
      </w:r>
    </w:p>
    <w:p w14:paraId="1555EC2C"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53.</w:t>
      </w:r>
      <w:r w:rsidRPr="002E4F85">
        <w:rPr>
          <w:rFonts w:ascii="Arial" w:hAnsi="Arial" w:cs="Arial"/>
          <w:sz w:val="20"/>
          <w:szCs w:val="20"/>
        </w:rPr>
        <w:tab/>
        <w:t>Shapira I, Andrade D, Allen SL, Salmon JE. Brief report: induction of sustained remission in recurrent catastrophic antiphospholipid syndrome via inhibition of terminal complement with eculizumab. Arthritis and rheumatism. 2012;64(8):2719-23.</w:t>
      </w:r>
    </w:p>
    <w:p w14:paraId="2993079D" w14:textId="77777777" w:rsidR="00E4452A" w:rsidRPr="002E4F85" w:rsidRDefault="00E4452A" w:rsidP="00E4452A">
      <w:pPr>
        <w:pStyle w:val="EndNoteBibliography"/>
        <w:rPr>
          <w:rFonts w:ascii="Arial" w:hAnsi="Arial" w:cs="Arial"/>
          <w:sz w:val="20"/>
          <w:szCs w:val="20"/>
        </w:rPr>
      </w:pPr>
      <w:r w:rsidRPr="002E4F85">
        <w:rPr>
          <w:rFonts w:ascii="Arial" w:hAnsi="Arial" w:cs="Arial"/>
          <w:sz w:val="20"/>
          <w:szCs w:val="20"/>
        </w:rPr>
        <w:t>54.</w:t>
      </w:r>
      <w:r w:rsidRPr="002E4F85">
        <w:rPr>
          <w:rFonts w:ascii="Arial" w:hAnsi="Arial" w:cs="Arial"/>
          <w:sz w:val="20"/>
          <w:szCs w:val="20"/>
        </w:rPr>
        <w:tab/>
        <w:t>Kronbichler A, Frank R, Kirschfink M, Szilagyi A, Csuka D, Prohaszka Z, et al. Efficacy of eculizumab in a patient with immunoadsorption-dependent catastrophic antiphospholipid syndrome: a case report. Medicine (Baltimore). 2014;93(26):e143.</w:t>
      </w:r>
    </w:p>
    <w:p w14:paraId="3CBF660D" w14:textId="61A26D62" w:rsidR="00640726" w:rsidRPr="005B3145" w:rsidRDefault="00640726" w:rsidP="0000275B">
      <w:pPr>
        <w:spacing w:line="360" w:lineRule="auto"/>
        <w:jc w:val="both"/>
        <w:rPr>
          <w:rFonts w:ascii="Arial" w:hAnsi="Arial" w:cs="Arial"/>
          <w:sz w:val="20"/>
          <w:szCs w:val="20"/>
        </w:rPr>
      </w:pPr>
      <w:r w:rsidRPr="00A67F10">
        <w:rPr>
          <w:rFonts w:ascii="Arial" w:hAnsi="Arial" w:cs="Arial"/>
          <w:sz w:val="20"/>
          <w:szCs w:val="20"/>
        </w:rPr>
        <w:fldChar w:fldCharType="end"/>
      </w:r>
    </w:p>
    <w:sectPr w:rsidR="00640726" w:rsidRPr="005B3145" w:rsidSect="0035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6829"/>
    <w:multiLevelType w:val="hybridMultilevel"/>
    <w:tmpl w:val="65480B46"/>
    <w:lvl w:ilvl="0" w:tplc="CC9404E0">
      <w:start w:val="1"/>
      <w:numFmt w:val="decimal"/>
      <w:lvlText w:val="%1."/>
      <w:lvlJc w:val="left"/>
      <w:pPr>
        <w:ind w:left="360" w:hanging="360"/>
      </w:pPr>
    </w:lvl>
    <w:lvl w:ilvl="1" w:tplc="F552CD7E">
      <w:numFmt w:val="bullet"/>
      <w:lvlText w:val=""/>
      <w:lvlJc w:val="left"/>
      <w:pPr>
        <w:ind w:left="1080" w:hanging="360"/>
      </w:pPr>
      <w:rPr>
        <w:rFonts w:ascii="Symbol" w:eastAsia="Times New Roman" w:hAnsi="Symbol" w:hint="default"/>
        <w:i/>
        <w:iCs/>
        <w:color w:val="000000"/>
        <w:sz w:val="18"/>
        <w:szCs w:val="1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FFE6E23"/>
    <w:multiLevelType w:val="hybridMultilevel"/>
    <w:tmpl w:val="B1B880FA"/>
    <w:lvl w:ilvl="0" w:tplc="0809000F">
      <w:start w:val="1"/>
      <w:numFmt w:val="decimal"/>
      <w:lvlText w:val="%1."/>
      <w:lvlJc w:val="left"/>
      <w:pPr>
        <w:ind w:left="360" w:hanging="360"/>
      </w:pPr>
    </w:lvl>
    <w:lvl w:ilvl="1" w:tplc="F552CD7E">
      <w:numFmt w:val="bullet"/>
      <w:lvlText w:val=""/>
      <w:lvlJc w:val="left"/>
      <w:pPr>
        <w:ind w:left="1080" w:hanging="360"/>
      </w:pPr>
      <w:rPr>
        <w:rFonts w:ascii="Symbol" w:eastAsia="Times New Roman" w:hAnsi="Symbol" w:hint="default"/>
        <w:i/>
        <w:iCs/>
        <w:color w:val="000000"/>
        <w:sz w:val="18"/>
        <w:szCs w:val="1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4E432340"/>
    <w:multiLevelType w:val="hybridMultilevel"/>
    <w:tmpl w:val="B1B880FA"/>
    <w:lvl w:ilvl="0" w:tplc="0809000F">
      <w:start w:val="1"/>
      <w:numFmt w:val="decimal"/>
      <w:lvlText w:val="%1."/>
      <w:lvlJc w:val="left"/>
      <w:pPr>
        <w:ind w:left="360" w:hanging="360"/>
      </w:pPr>
    </w:lvl>
    <w:lvl w:ilvl="1" w:tplc="F552CD7E">
      <w:numFmt w:val="bullet"/>
      <w:lvlText w:val=""/>
      <w:lvlJc w:val="left"/>
      <w:pPr>
        <w:ind w:left="1080" w:hanging="360"/>
      </w:pPr>
      <w:rPr>
        <w:rFonts w:ascii="Symbol" w:eastAsia="Times New Roman" w:hAnsi="Symbol" w:hint="default"/>
        <w:i/>
        <w:iCs/>
        <w:color w:val="000000"/>
        <w:sz w:val="18"/>
        <w:szCs w:val="1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7B606025"/>
    <w:multiLevelType w:val="hybridMultilevel"/>
    <w:tmpl w:val="F7448DE0"/>
    <w:lvl w:ilvl="0" w:tplc="0809000F">
      <w:start w:val="1"/>
      <w:numFmt w:val="decimal"/>
      <w:lvlText w:val="%1."/>
      <w:lvlJc w:val="left"/>
      <w:pPr>
        <w:ind w:left="360" w:hanging="360"/>
      </w:pPr>
    </w:lvl>
    <w:lvl w:ilvl="1" w:tplc="F552CD7E">
      <w:numFmt w:val="bullet"/>
      <w:lvlText w:val=""/>
      <w:lvlJc w:val="left"/>
      <w:pPr>
        <w:ind w:left="1080" w:hanging="360"/>
      </w:pPr>
      <w:rPr>
        <w:rFonts w:ascii="Symbol" w:eastAsia="Times New Roman" w:hAnsi="Symbol" w:hint="default"/>
        <w:i/>
        <w:iCs/>
        <w:color w:val="000000"/>
        <w:sz w:val="18"/>
        <w:szCs w:val="18"/>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8B71FED-459C-4C7A-BB20-480293925940}"/>
    <w:docVar w:name="dgnword-eventsink" w:val="359601880"/>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as99d0x42fxrhesfpuxw2wqpvewwvwxwdpe&quot;&gt;SHARElibrary&lt;record-ids&gt;&lt;item&gt;11&lt;/item&gt;&lt;item&gt;73&lt;/item&gt;&lt;item&gt;74&lt;/item&gt;&lt;item&gt;75&lt;/item&gt;&lt;item&gt;76&lt;/item&gt;&lt;item&gt;80&lt;/item&gt;&lt;item&gt;82&lt;/item&gt;&lt;item&gt;96&lt;/item&gt;&lt;item&gt;142&lt;/item&gt;&lt;item&gt;584&lt;/item&gt;&lt;item&gt;586&lt;/item&gt;&lt;item&gt;587&lt;/item&gt;&lt;item&gt;590&lt;/item&gt;&lt;item&gt;591&lt;/item&gt;&lt;item&gt;595&lt;/item&gt;&lt;item&gt;596&lt;/item&gt;&lt;item&gt;597&lt;/item&gt;&lt;item&gt;598&lt;/item&gt;&lt;item&gt;974&lt;/item&gt;&lt;item&gt;975&lt;/item&gt;&lt;item&gt;976&lt;/item&gt;&lt;item&gt;978&lt;/item&gt;&lt;item&gt;979&lt;/item&gt;&lt;item&gt;980&lt;/item&gt;&lt;item&gt;981&lt;/item&gt;&lt;item&gt;982&lt;/item&gt;&lt;item&gt;987&lt;/item&gt;&lt;item&gt;991&lt;/item&gt;&lt;item&gt;992&lt;/item&gt;&lt;item&gt;994&lt;/item&gt;&lt;item&gt;995&lt;/item&gt;&lt;item&gt;1000&lt;/item&gt;&lt;item&gt;1004&lt;/item&gt;&lt;item&gt;1008&lt;/item&gt;&lt;item&gt;1034&lt;/item&gt;&lt;item&gt;1035&lt;/item&gt;&lt;item&gt;1052&lt;/item&gt;&lt;item&gt;1053&lt;/item&gt;&lt;item&gt;1058&lt;/item&gt;&lt;item&gt;1060&lt;/item&gt;&lt;item&gt;1072&lt;/item&gt;&lt;item&gt;1075&lt;/item&gt;&lt;item&gt;1107&lt;/item&gt;&lt;item&gt;1108&lt;/item&gt;&lt;item&gt;1109&lt;/item&gt;&lt;item&gt;1398&lt;/item&gt;&lt;item&gt;1400&lt;/item&gt;&lt;item&gt;1401&lt;/item&gt;&lt;item&gt;1403&lt;/item&gt;&lt;item&gt;1407&lt;/item&gt;&lt;item&gt;1408&lt;/item&gt;&lt;item&gt;1411&lt;/item&gt;&lt;item&gt;1412&lt;/item&gt;&lt;item&gt;1413&lt;/item&gt;&lt;item&gt;1449&lt;/item&gt;&lt;item&gt;1451&lt;/item&gt;&lt;/record-ids&gt;&lt;/item&gt;&lt;/Libraries&gt;"/>
  </w:docVars>
  <w:rsids>
    <w:rsidRoot w:val="00E92A4F"/>
    <w:rsid w:val="0000275B"/>
    <w:rsid w:val="00003518"/>
    <w:rsid w:val="00004765"/>
    <w:rsid w:val="000069D0"/>
    <w:rsid w:val="000073E2"/>
    <w:rsid w:val="000130A3"/>
    <w:rsid w:val="0003023D"/>
    <w:rsid w:val="000554E2"/>
    <w:rsid w:val="000745AE"/>
    <w:rsid w:val="000860CB"/>
    <w:rsid w:val="00096F9F"/>
    <w:rsid w:val="000B57D8"/>
    <w:rsid w:val="000C2922"/>
    <w:rsid w:val="000C3AA9"/>
    <w:rsid w:val="000D57FC"/>
    <w:rsid w:val="000D64AB"/>
    <w:rsid w:val="000F1F95"/>
    <w:rsid w:val="00116808"/>
    <w:rsid w:val="00117BD9"/>
    <w:rsid w:val="001207F4"/>
    <w:rsid w:val="001372B5"/>
    <w:rsid w:val="00152273"/>
    <w:rsid w:val="00162C71"/>
    <w:rsid w:val="001734BB"/>
    <w:rsid w:val="00176B0B"/>
    <w:rsid w:val="0017702E"/>
    <w:rsid w:val="00180DCC"/>
    <w:rsid w:val="001A1BCE"/>
    <w:rsid w:val="001B4BFD"/>
    <w:rsid w:val="001E6487"/>
    <w:rsid w:val="001F038E"/>
    <w:rsid w:val="00202B4B"/>
    <w:rsid w:val="002146BC"/>
    <w:rsid w:val="00226019"/>
    <w:rsid w:val="00231578"/>
    <w:rsid w:val="00251E6D"/>
    <w:rsid w:val="00253134"/>
    <w:rsid w:val="002743AC"/>
    <w:rsid w:val="00285E21"/>
    <w:rsid w:val="00290AC7"/>
    <w:rsid w:val="0029553D"/>
    <w:rsid w:val="002970C2"/>
    <w:rsid w:val="002E4F85"/>
    <w:rsid w:val="002F5D6F"/>
    <w:rsid w:val="00310F26"/>
    <w:rsid w:val="00337C07"/>
    <w:rsid w:val="00344078"/>
    <w:rsid w:val="00357ABF"/>
    <w:rsid w:val="003602DD"/>
    <w:rsid w:val="00364367"/>
    <w:rsid w:val="003674F0"/>
    <w:rsid w:val="003819C5"/>
    <w:rsid w:val="00384BBF"/>
    <w:rsid w:val="00387347"/>
    <w:rsid w:val="003D36A7"/>
    <w:rsid w:val="003E6053"/>
    <w:rsid w:val="00405621"/>
    <w:rsid w:val="004269D1"/>
    <w:rsid w:val="00436226"/>
    <w:rsid w:val="004376AB"/>
    <w:rsid w:val="0045337F"/>
    <w:rsid w:val="00485AEA"/>
    <w:rsid w:val="0049226A"/>
    <w:rsid w:val="00493E11"/>
    <w:rsid w:val="004A17B1"/>
    <w:rsid w:val="004B35C5"/>
    <w:rsid w:val="004C35D2"/>
    <w:rsid w:val="004D1D66"/>
    <w:rsid w:val="004D5BE8"/>
    <w:rsid w:val="004F267E"/>
    <w:rsid w:val="005436E3"/>
    <w:rsid w:val="00550041"/>
    <w:rsid w:val="00551E70"/>
    <w:rsid w:val="0057737A"/>
    <w:rsid w:val="005911A2"/>
    <w:rsid w:val="005943B9"/>
    <w:rsid w:val="005966D2"/>
    <w:rsid w:val="005A11DE"/>
    <w:rsid w:val="005B3145"/>
    <w:rsid w:val="005C2382"/>
    <w:rsid w:val="005E2BA5"/>
    <w:rsid w:val="005F1848"/>
    <w:rsid w:val="00606D36"/>
    <w:rsid w:val="006101D8"/>
    <w:rsid w:val="00621EAC"/>
    <w:rsid w:val="00640726"/>
    <w:rsid w:val="006411AC"/>
    <w:rsid w:val="00642C30"/>
    <w:rsid w:val="00646BBC"/>
    <w:rsid w:val="006525FF"/>
    <w:rsid w:val="00655DE8"/>
    <w:rsid w:val="0068255A"/>
    <w:rsid w:val="00684A03"/>
    <w:rsid w:val="00693AD2"/>
    <w:rsid w:val="006D34B1"/>
    <w:rsid w:val="006E0E08"/>
    <w:rsid w:val="006E1DC9"/>
    <w:rsid w:val="00715D2C"/>
    <w:rsid w:val="00723E93"/>
    <w:rsid w:val="00770598"/>
    <w:rsid w:val="00771FFA"/>
    <w:rsid w:val="00773DBC"/>
    <w:rsid w:val="00787F31"/>
    <w:rsid w:val="007923CD"/>
    <w:rsid w:val="007E2DAC"/>
    <w:rsid w:val="007E4FD3"/>
    <w:rsid w:val="007F1B4E"/>
    <w:rsid w:val="007F42F9"/>
    <w:rsid w:val="00802F74"/>
    <w:rsid w:val="0080500D"/>
    <w:rsid w:val="00806195"/>
    <w:rsid w:val="00811614"/>
    <w:rsid w:val="008121E9"/>
    <w:rsid w:val="00812CE8"/>
    <w:rsid w:val="00821B14"/>
    <w:rsid w:val="00821B87"/>
    <w:rsid w:val="00825DEE"/>
    <w:rsid w:val="0082781A"/>
    <w:rsid w:val="00843263"/>
    <w:rsid w:val="00856479"/>
    <w:rsid w:val="00863A3D"/>
    <w:rsid w:val="00887934"/>
    <w:rsid w:val="008A0345"/>
    <w:rsid w:val="008A49BB"/>
    <w:rsid w:val="008D42F6"/>
    <w:rsid w:val="008F1EAC"/>
    <w:rsid w:val="009222C4"/>
    <w:rsid w:val="0094544A"/>
    <w:rsid w:val="00964880"/>
    <w:rsid w:val="009760BF"/>
    <w:rsid w:val="009C0239"/>
    <w:rsid w:val="009C03BB"/>
    <w:rsid w:val="009D0A23"/>
    <w:rsid w:val="009E3B2C"/>
    <w:rsid w:val="009E4407"/>
    <w:rsid w:val="00A013F1"/>
    <w:rsid w:val="00A26A13"/>
    <w:rsid w:val="00A32D44"/>
    <w:rsid w:val="00A3478F"/>
    <w:rsid w:val="00A44770"/>
    <w:rsid w:val="00A65333"/>
    <w:rsid w:val="00A67F10"/>
    <w:rsid w:val="00A77B6E"/>
    <w:rsid w:val="00A84DD4"/>
    <w:rsid w:val="00AC72CC"/>
    <w:rsid w:val="00AD0C4C"/>
    <w:rsid w:val="00AD44F3"/>
    <w:rsid w:val="00AD6B4E"/>
    <w:rsid w:val="00AD6E54"/>
    <w:rsid w:val="00AE1280"/>
    <w:rsid w:val="00AE5A56"/>
    <w:rsid w:val="00B0104A"/>
    <w:rsid w:val="00B02334"/>
    <w:rsid w:val="00B05049"/>
    <w:rsid w:val="00B2300B"/>
    <w:rsid w:val="00B65EAA"/>
    <w:rsid w:val="00B72DD6"/>
    <w:rsid w:val="00B946F6"/>
    <w:rsid w:val="00BC3195"/>
    <w:rsid w:val="00BC5713"/>
    <w:rsid w:val="00BE6109"/>
    <w:rsid w:val="00BF5254"/>
    <w:rsid w:val="00C05459"/>
    <w:rsid w:val="00C156D6"/>
    <w:rsid w:val="00C47B49"/>
    <w:rsid w:val="00C57C9C"/>
    <w:rsid w:val="00C661AB"/>
    <w:rsid w:val="00C72429"/>
    <w:rsid w:val="00C73728"/>
    <w:rsid w:val="00C737DC"/>
    <w:rsid w:val="00C75759"/>
    <w:rsid w:val="00C814A6"/>
    <w:rsid w:val="00C9461B"/>
    <w:rsid w:val="00CA10CD"/>
    <w:rsid w:val="00CA1BE0"/>
    <w:rsid w:val="00CA3279"/>
    <w:rsid w:val="00CA748B"/>
    <w:rsid w:val="00CC24B9"/>
    <w:rsid w:val="00CC7753"/>
    <w:rsid w:val="00CD0D44"/>
    <w:rsid w:val="00CD0E0B"/>
    <w:rsid w:val="00CD623B"/>
    <w:rsid w:val="00CD789E"/>
    <w:rsid w:val="00CF7DE1"/>
    <w:rsid w:val="00D02A3C"/>
    <w:rsid w:val="00D0542D"/>
    <w:rsid w:val="00D114DB"/>
    <w:rsid w:val="00D21BB2"/>
    <w:rsid w:val="00D22215"/>
    <w:rsid w:val="00D30D1D"/>
    <w:rsid w:val="00D42889"/>
    <w:rsid w:val="00D52DBA"/>
    <w:rsid w:val="00D56A51"/>
    <w:rsid w:val="00D665F7"/>
    <w:rsid w:val="00D67F16"/>
    <w:rsid w:val="00D85BA3"/>
    <w:rsid w:val="00D91CB7"/>
    <w:rsid w:val="00D928EA"/>
    <w:rsid w:val="00DA0A6D"/>
    <w:rsid w:val="00DC17CF"/>
    <w:rsid w:val="00DC57DB"/>
    <w:rsid w:val="00DC6753"/>
    <w:rsid w:val="00DD14BB"/>
    <w:rsid w:val="00DF222D"/>
    <w:rsid w:val="00DF6B6B"/>
    <w:rsid w:val="00DF76F5"/>
    <w:rsid w:val="00E0623E"/>
    <w:rsid w:val="00E241FE"/>
    <w:rsid w:val="00E34DE5"/>
    <w:rsid w:val="00E4452A"/>
    <w:rsid w:val="00E46DB7"/>
    <w:rsid w:val="00E4791E"/>
    <w:rsid w:val="00E71A73"/>
    <w:rsid w:val="00E85704"/>
    <w:rsid w:val="00E90D26"/>
    <w:rsid w:val="00E92A4F"/>
    <w:rsid w:val="00E9401E"/>
    <w:rsid w:val="00EA7043"/>
    <w:rsid w:val="00EB0267"/>
    <w:rsid w:val="00EB3CE4"/>
    <w:rsid w:val="00EB4F84"/>
    <w:rsid w:val="00ED35AA"/>
    <w:rsid w:val="00EE4EF2"/>
    <w:rsid w:val="00EE61C6"/>
    <w:rsid w:val="00EF1D7F"/>
    <w:rsid w:val="00EF7247"/>
    <w:rsid w:val="00F20EBF"/>
    <w:rsid w:val="00F22890"/>
    <w:rsid w:val="00F274FC"/>
    <w:rsid w:val="00F33AAC"/>
    <w:rsid w:val="00F34403"/>
    <w:rsid w:val="00F37531"/>
    <w:rsid w:val="00F430CA"/>
    <w:rsid w:val="00F46211"/>
    <w:rsid w:val="00F4633C"/>
    <w:rsid w:val="00F80351"/>
    <w:rsid w:val="00F867A7"/>
    <w:rsid w:val="00F96627"/>
    <w:rsid w:val="00FB62CE"/>
    <w:rsid w:val="00FC2C83"/>
    <w:rsid w:val="00FD4A3B"/>
    <w:rsid w:val="00FD7B09"/>
    <w:rsid w:val="00FF5E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347E11"/>
  <w15:docId w15:val="{F50EB96E-2C95-42A3-BA37-8CC255D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Calibri" w:hAnsi="Segoe U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2A4F"/>
    <w:rPr>
      <w:rFonts w:ascii="Cambria" w:eastAsia="MS Mincho" w:hAnsi="Cambria" w:cs="Cambria"/>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rsid w:val="00E92A4F"/>
    <w:rPr>
      <w:sz w:val="16"/>
      <w:szCs w:val="16"/>
    </w:rPr>
  </w:style>
  <w:style w:type="paragraph" w:styleId="Tekstopmerking">
    <w:name w:val="annotation text"/>
    <w:basedOn w:val="Standaard"/>
    <w:link w:val="TekstopmerkingChar"/>
    <w:uiPriority w:val="99"/>
    <w:semiHidden/>
    <w:rsid w:val="00E92A4F"/>
    <w:rPr>
      <w:sz w:val="20"/>
      <w:szCs w:val="20"/>
    </w:rPr>
  </w:style>
  <w:style w:type="character" w:customStyle="1" w:styleId="TekstopmerkingChar">
    <w:name w:val="Tekst opmerking Char"/>
    <w:basedOn w:val="Standaardalinea-lettertype"/>
    <w:link w:val="Tekstopmerking"/>
    <w:uiPriority w:val="99"/>
    <w:semiHidden/>
    <w:locked/>
    <w:rsid w:val="00E92A4F"/>
    <w:rPr>
      <w:rFonts w:ascii="Cambria" w:eastAsia="MS Mincho" w:hAnsi="Cambria" w:cs="Cambria"/>
      <w:sz w:val="20"/>
      <w:szCs w:val="20"/>
      <w:lang w:val="en-GB"/>
    </w:rPr>
  </w:style>
  <w:style w:type="paragraph" w:styleId="Ballontekst">
    <w:name w:val="Balloon Text"/>
    <w:basedOn w:val="Standaard"/>
    <w:link w:val="BallontekstChar"/>
    <w:uiPriority w:val="99"/>
    <w:semiHidden/>
    <w:rsid w:val="00E92A4F"/>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E92A4F"/>
    <w:rPr>
      <w:rFonts w:ascii="Tahoma" w:eastAsia="MS Mincho" w:hAnsi="Tahoma" w:cs="Tahoma"/>
      <w:sz w:val="16"/>
      <w:szCs w:val="16"/>
      <w:lang w:val="en-GB"/>
    </w:rPr>
  </w:style>
  <w:style w:type="paragraph" w:customStyle="1" w:styleId="EndNoteBibliography">
    <w:name w:val="EndNote Bibliography"/>
    <w:basedOn w:val="Standaard"/>
    <w:link w:val="EndNoteBibliographyChar"/>
    <w:uiPriority w:val="99"/>
    <w:rsid w:val="00E92A4F"/>
    <w:rPr>
      <w:noProof/>
    </w:rPr>
  </w:style>
  <w:style w:type="character" w:customStyle="1" w:styleId="EndNoteBibliographyChar">
    <w:name w:val="EndNote Bibliography Char"/>
    <w:link w:val="EndNoteBibliography"/>
    <w:uiPriority w:val="99"/>
    <w:locked/>
    <w:rsid w:val="00E92A4F"/>
    <w:rPr>
      <w:rFonts w:ascii="Cambria" w:eastAsia="MS Mincho" w:hAnsi="Cambria" w:cs="Cambria"/>
      <w:noProof/>
      <w:sz w:val="24"/>
      <w:szCs w:val="24"/>
      <w:lang w:eastAsia="en-US"/>
    </w:rPr>
  </w:style>
  <w:style w:type="paragraph" w:customStyle="1" w:styleId="EndNoteBibliographyTitle">
    <w:name w:val="EndNote Bibliography Title"/>
    <w:basedOn w:val="Standaard"/>
    <w:link w:val="EndNoteBibliographyTitleChar"/>
    <w:uiPriority w:val="99"/>
    <w:rsid w:val="00FB62CE"/>
    <w:pPr>
      <w:jc w:val="center"/>
    </w:pPr>
    <w:rPr>
      <w:noProof/>
      <w:lang w:val="en-US"/>
    </w:rPr>
  </w:style>
  <w:style w:type="character" w:customStyle="1" w:styleId="EndNoteBibliographyTitleChar">
    <w:name w:val="EndNote Bibliography Title Char"/>
    <w:basedOn w:val="Standaardalinea-lettertype"/>
    <w:link w:val="EndNoteBibliographyTitle"/>
    <w:uiPriority w:val="99"/>
    <w:locked/>
    <w:rsid w:val="00FB62CE"/>
    <w:rPr>
      <w:rFonts w:ascii="Cambria" w:eastAsia="MS Mincho" w:hAnsi="Cambria" w:cs="Cambria"/>
      <w:noProof/>
      <w:sz w:val="24"/>
      <w:szCs w:val="24"/>
      <w:lang w:val="en-US" w:eastAsia="en-US"/>
    </w:rPr>
  </w:style>
  <w:style w:type="paragraph" w:styleId="Onderwerpvanopmerking">
    <w:name w:val="annotation subject"/>
    <w:basedOn w:val="Tekstopmerking"/>
    <w:next w:val="Tekstopmerking"/>
    <w:link w:val="OnderwerpvanopmerkingChar"/>
    <w:uiPriority w:val="99"/>
    <w:semiHidden/>
    <w:rsid w:val="009E4407"/>
    <w:rPr>
      <w:b/>
      <w:bCs/>
    </w:rPr>
  </w:style>
  <w:style w:type="character" w:customStyle="1" w:styleId="OnderwerpvanopmerkingChar">
    <w:name w:val="Onderwerp van opmerking Char"/>
    <w:basedOn w:val="TekstopmerkingChar"/>
    <w:link w:val="Onderwerpvanopmerking"/>
    <w:uiPriority w:val="99"/>
    <w:semiHidden/>
    <w:locked/>
    <w:rsid w:val="009E4407"/>
    <w:rPr>
      <w:rFonts w:ascii="Cambria" w:eastAsia="MS Mincho" w:hAnsi="Cambria" w:cs="Cambria"/>
      <w:b/>
      <w:bCs/>
      <w:sz w:val="20"/>
      <w:szCs w:val="20"/>
      <w:lang w:val="en-GB"/>
    </w:rPr>
  </w:style>
  <w:style w:type="paragraph" w:styleId="Lijstalinea">
    <w:name w:val="List Paragraph"/>
    <w:basedOn w:val="Standaard"/>
    <w:link w:val="LijstalineaChar"/>
    <w:uiPriority w:val="34"/>
    <w:qFormat/>
    <w:rsid w:val="00357ABF"/>
    <w:pPr>
      <w:spacing w:after="160" w:line="259" w:lineRule="auto"/>
      <w:ind w:left="720"/>
    </w:pPr>
    <w:rPr>
      <w:rFonts w:ascii="Calibri" w:eastAsia="Calibri" w:hAnsi="Calibri" w:cs="Calibri"/>
      <w:sz w:val="22"/>
      <w:szCs w:val="22"/>
    </w:rPr>
  </w:style>
  <w:style w:type="character" w:customStyle="1" w:styleId="LijstalineaChar">
    <w:name w:val="Lijstalinea Char"/>
    <w:basedOn w:val="Standaardalinea-lettertype"/>
    <w:link w:val="Lijstalinea"/>
    <w:uiPriority w:val="99"/>
    <w:locked/>
    <w:rsid w:val="00357ABF"/>
    <w:rPr>
      <w:rFonts w:ascii="Calibri" w:hAnsi="Calibri" w:cs="Calibri"/>
      <w:lang w:eastAsia="en-US"/>
    </w:rPr>
  </w:style>
  <w:style w:type="paragraph" w:customStyle="1" w:styleId="svarticle">
    <w:name w:val="svarticle"/>
    <w:basedOn w:val="Standaard"/>
    <w:rsid w:val="00E4452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38DF7-EB4D-4489-8B81-B1A33A1C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7027</Words>
  <Characters>40057</Characters>
  <Application>Microsoft Office Word</Application>
  <DocSecurity>0</DocSecurity>
  <Lines>333</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Working title: (limit 1500 words)</vt:lpstr>
      <vt:lpstr>Working title: (limit 1500 words)</vt:lpstr>
    </vt:vector>
  </TitlesOfParts>
  <Company>UMC Utrecht</Company>
  <LinksUpToDate>false</LinksUpToDate>
  <CharactersWithSpaces>46991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title: (limit 1500 words)</dc:title>
  <dc:creator>Groot-4, N.</dc:creator>
  <cp:lastModifiedBy>Noor</cp:lastModifiedBy>
  <cp:revision>9</cp:revision>
  <cp:lastPrinted>2016-10-19T08:29:00Z</cp:lastPrinted>
  <dcterms:created xsi:type="dcterms:W3CDTF">2017-03-13T08:52:00Z</dcterms:created>
  <dcterms:modified xsi:type="dcterms:W3CDTF">2017-03-13T09:42:00Z</dcterms:modified>
</cp:coreProperties>
</file>