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6FB4C" w14:textId="5ED6F606" w:rsidR="00BB45A4" w:rsidRPr="00D91870" w:rsidRDefault="00684CB3">
      <w:pPr>
        <w:rPr>
          <w:rFonts w:ascii="Arial" w:hAnsi="Arial" w:cs="Arial"/>
          <w:b/>
        </w:rPr>
      </w:pPr>
      <w:bookmarkStart w:id="0" w:name="_GoBack"/>
      <w:bookmarkEnd w:id="0"/>
      <w:r w:rsidRPr="00D91870">
        <w:rPr>
          <w:rFonts w:ascii="Arial" w:hAnsi="Arial" w:cs="Arial"/>
          <w:b/>
        </w:rPr>
        <w:t xml:space="preserve">Circulating tumour DNA </w:t>
      </w:r>
      <w:r w:rsidR="002074B9" w:rsidRPr="00D91870">
        <w:rPr>
          <w:rFonts w:ascii="Arial" w:hAnsi="Arial" w:cs="Arial"/>
          <w:b/>
        </w:rPr>
        <w:t>and</w:t>
      </w:r>
      <w:r w:rsidRPr="00D91870">
        <w:rPr>
          <w:rFonts w:ascii="Arial" w:hAnsi="Arial" w:cs="Arial"/>
          <w:b/>
        </w:rPr>
        <w:t xml:space="preserve"> resistance mechanisms </w:t>
      </w:r>
      <w:r w:rsidR="002074B9" w:rsidRPr="00D91870">
        <w:rPr>
          <w:rFonts w:ascii="Arial" w:hAnsi="Arial" w:cs="Arial"/>
          <w:b/>
        </w:rPr>
        <w:t>during</w:t>
      </w:r>
      <w:r w:rsidRPr="00D91870">
        <w:rPr>
          <w:rFonts w:ascii="Arial" w:hAnsi="Arial" w:cs="Arial"/>
          <w:b/>
        </w:rPr>
        <w:t xml:space="preserve"> EGFR inhibitor</w:t>
      </w:r>
      <w:r w:rsidR="00DB1062" w:rsidRPr="00D91870">
        <w:rPr>
          <w:rFonts w:ascii="Arial" w:hAnsi="Arial" w:cs="Arial"/>
          <w:b/>
        </w:rPr>
        <w:t xml:space="preserve"> therapy</w:t>
      </w:r>
      <w:r w:rsidRPr="00D91870">
        <w:rPr>
          <w:rFonts w:ascii="Arial" w:hAnsi="Arial" w:cs="Arial"/>
          <w:b/>
        </w:rPr>
        <w:t xml:space="preserve"> in lung cancer</w:t>
      </w:r>
    </w:p>
    <w:p w14:paraId="1D65EC41" w14:textId="77777777" w:rsidR="006F7A6E" w:rsidRPr="00D91870" w:rsidRDefault="006F7A6E">
      <w:pPr>
        <w:rPr>
          <w:rFonts w:ascii="Arial" w:hAnsi="Arial" w:cs="Arial"/>
          <w:b/>
        </w:rPr>
      </w:pPr>
    </w:p>
    <w:p w14:paraId="11B25061" w14:textId="24E72C18" w:rsidR="006F7A6E" w:rsidRPr="00D91870" w:rsidRDefault="00C83F27">
      <w:pPr>
        <w:rPr>
          <w:rFonts w:ascii="Arial" w:hAnsi="Arial" w:cs="Arial"/>
        </w:rPr>
      </w:pPr>
      <w:proofErr w:type="spellStart"/>
      <w:r w:rsidRPr="00D91870">
        <w:rPr>
          <w:rFonts w:ascii="Arial" w:hAnsi="Arial" w:cs="Arial"/>
        </w:rPr>
        <w:t>Dr</w:t>
      </w:r>
      <w:proofErr w:type="spellEnd"/>
      <w:r w:rsidRPr="00D91870">
        <w:rPr>
          <w:rFonts w:ascii="Arial" w:hAnsi="Arial" w:cs="Arial"/>
        </w:rPr>
        <w:t xml:space="preserve"> </w:t>
      </w:r>
      <w:proofErr w:type="spellStart"/>
      <w:r w:rsidRPr="00D91870">
        <w:rPr>
          <w:rFonts w:ascii="Arial" w:hAnsi="Arial" w:cs="Arial"/>
        </w:rPr>
        <w:t>Carles</w:t>
      </w:r>
      <w:proofErr w:type="spellEnd"/>
      <w:r w:rsidRPr="00D91870">
        <w:rPr>
          <w:rFonts w:ascii="Arial" w:hAnsi="Arial" w:cs="Arial"/>
        </w:rPr>
        <w:t xml:space="preserve"> </w:t>
      </w:r>
      <w:proofErr w:type="spellStart"/>
      <w:r w:rsidRPr="00D91870">
        <w:rPr>
          <w:rFonts w:ascii="Arial" w:hAnsi="Arial" w:cs="Arial"/>
        </w:rPr>
        <w:t>Escriu</w:t>
      </w:r>
      <w:proofErr w:type="spellEnd"/>
    </w:p>
    <w:p w14:paraId="5810FBC4" w14:textId="40C768B8" w:rsidR="00C83F27" w:rsidRPr="00D91870" w:rsidRDefault="00C83F27">
      <w:pPr>
        <w:rPr>
          <w:rFonts w:ascii="Arial" w:hAnsi="Arial" w:cs="Arial"/>
        </w:rPr>
      </w:pPr>
      <w:r w:rsidRPr="00D91870">
        <w:rPr>
          <w:rFonts w:ascii="Arial" w:hAnsi="Arial" w:cs="Arial"/>
        </w:rPr>
        <w:t xml:space="preserve">Medical Oncology, Clatterbridge Cancer Centre, CH63 4JY, </w:t>
      </w:r>
      <w:proofErr w:type="spellStart"/>
      <w:r w:rsidRPr="00D91870">
        <w:rPr>
          <w:rFonts w:ascii="Arial" w:hAnsi="Arial" w:cs="Arial"/>
        </w:rPr>
        <w:t>Wirral</w:t>
      </w:r>
      <w:proofErr w:type="spellEnd"/>
      <w:r w:rsidRPr="00D91870">
        <w:rPr>
          <w:rFonts w:ascii="Arial" w:hAnsi="Arial" w:cs="Arial"/>
        </w:rPr>
        <w:t>, UK</w:t>
      </w:r>
    </w:p>
    <w:p w14:paraId="0AFC47F7" w14:textId="055CA957" w:rsidR="00C83F27" w:rsidRPr="00D91870" w:rsidRDefault="00C83F27">
      <w:pPr>
        <w:rPr>
          <w:rFonts w:ascii="Arial" w:hAnsi="Arial" w:cs="Arial"/>
        </w:rPr>
      </w:pPr>
      <w:r w:rsidRPr="00D91870">
        <w:rPr>
          <w:rFonts w:ascii="Arial" w:hAnsi="Arial" w:cs="Arial"/>
        </w:rPr>
        <w:t xml:space="preserve">The </w:t>
      </w:r>
      <w:proofErr w:type="spellStart"/>
      <w:r w:rsidRPr="00D91870">
        <w:rPr>
          <w:rFonts w:ascii="Arial" w:hAnsi="Arial" w:cs="Arial"/>
        </w:rPr>
        <w:t>Univerisity</w:t>
      </w:r>
      <w:proofErr w:type="spellEnd"/>
      <w:r w:rsidRPr="00D91870">
        <w:rPr>
          <w:rFonts w:ascii="Arial" w:hAnsi="Arial" w:cs="Arial"/>
        </w:rPr>
        <w:t xml:space="preserve"> of Liverpool, Department of Molecular and Clinical Cancer Medicine,</w:t>
      </w:r>
      <w:r w:rsidR="00D91870" w:rsidRPr="00D91870">
        <w:rPr>
          <w:rFonts w:ascii="Arial" w:hAnsi="Arial" w:cs="Arial"/>
        </w:rPr>
        <w:t xml:space="preserve"> </w:t>
      </w:r>
      <w:r w:rsidRPr="00D91870">
        <w:rPr>
          <w:rFonts w:ascii="Arial" w:hAnsi="Arial" w:cs="Arial"/>
        </w:rPr>
        <w:t>Cancer Research Centre, London Road, L3 9TA, Liverpool, UK</w:t>
      </w:r>
    </w:p>
    <w:p w14:paraId="4FFEE6F2" w14:textId="5DDB98C8" w:rsidR="00C83F27" w:rsidRPr="00D91870" w:rsidRDefault="00C83F27">
      <w:pPr>
        <w:rPr>
          <w:rFonts w:ascii="Arial" w:hAnsi="Arial" w:cs="Arial"/>
        </w:rPr>
      </w:pPr>
      <w:r w:rsidRPr="00D91870">
        <w:rPr>
          <w:rFonts w:ascii="Arial" w:hAnsi="Arial" w:cs="Arial"/>
        </w:rPr>
        <w:t>Email: c.escriu@liverpool.ac.uk</w:t>
      </w:r>
    </w:p>
    <w:p w14:paraId="2107EF37" w14:textId="77777777" w:rsidR="00C83F27" w:rsidRPr="00D91870" w:rsidRDefault="00C83F27">
      <w:pPr>
        <w:rPr>
          <w:rFonts w:ascii="Arial" w:hAnsi="Arial" w:cs="Arial"/>
        </w:rPr>
      </w:pPr>
    </w:p>
    <w:p w14:paraId="273DCA14" w14:textId="77777777" w:rsidR="008D1E9D" w:rsidRPr="00D91870" w:rsidRDefault="008D1E9D" w:rsidP="008D1E9D">
      <w:pPr>
        <w:widowControl w:val="0"/>
        <w:autoSpaceDE w:val="0"/>
        <w:autoSpaceDN w:val="0"/>
        <w:adjustRightInd w:val="0"/>
        <w:rPr>
          <w:rFonts w:ascii="Arial" w:hAnsi="Arial" w:cs="Arial"/>
        </w:rPr>
      </w:pPr>
      <w:r w:rsidRPr="00D91870">
        <w:rPr>
          <w:rFonts w:ascii="Arial" w:hAnsi="Arial" w:cs="Arial"/>
        </w:rPr>
        <w:t>Professor John K Field</w:t>
      </w:r>
    </w:p>
    <w:p w14:paraId="6C07BF7D" w14:textId="77777777" w:rsidR="008D1E9D" w:rsidRPr="00D91870" w:rsidRDefault="008D1E9D" w:rsidP="008D1E9D">
      <w:pPr>
        <w:widowControl w:val="0"/>
        <w:autoSpaceDE w:val="0"/>
        <w:autoSpaceDN w:val="0"/>
        <w:adjustRightInd w:val="0"/>
        <w:rPr>
          <w:rFonts w:ascii="Arial" w:hAnsi="Arial" w:cs="Arial"/>
        </w:rPr>
      </w:pPr>
      <w:r w:rsidRPr="00D91870">
        <w:rPr>
          <w:rFonts w:ascii="Arial" w:hAnsi="Arial" w:cs="Arial"/>
        </w:rPr>
        <w:t>Roy Castle Lung Cancer Research Programme</w:t>
      </w:r>
    </w:p>
    <w:p w14:paraId="35406D79" w14:textId="12D695AE" w:rsidR="008D1E9D" w:rsidRPr="00D91870" w:rsidRDefault="008D1E9D" w:rsidP="008D1E9D">
      <w:pPr>
        <w:widowControl w:val="0"/>
        <w:autoSpaceDE w:val="0"/>
        <w:autoSpaceDN w:val="0"/>
        <w:adjustRightInd w:val="0"/>
        <w:rPr>
          <w:rFonts w:ascii="Arial" w:hAnsi="Arial" w:cs="Arial"/>
        </w:rPr>
      </w:pPr>
      <w:r w:rsidRPr="00D91870">
        <w:rPr>
          <w:rFonts w:ascii="Arial" w:hAnsi="Arial" w:cs="Arial"/>
        </w:rPr>
        <w:t>The University of Liverpool</w:t>
      </w:r>
      <w:r w:rsidR="00C83F27" w:rsidRPr="00D91870">
        <w:rPr>
          <w:rFonts w:ascii="Arial" w:hAnsi="Arial" w:cs="Arial"/>
        </w:rPr>
        <w:t>,</w:t>
      </w:r>
      <w:r w:rsidRPr="00D91870">
        <w:rPr>
          <w:rFonts w:ascii="Arial" w:hAnsi="Arial" w:cs="Arial"/>
        </w:rPr>
        <w:t xml:space="preserve"> Department of Molecular and Clinical Cancer Medicine</w:t>
      </w:r>
    </w:p>
    <w:p w14:paraId="3ECEF7EC" w14:textId="7B62985B" w:rsidR="008D1E9D" w:rsidRPr="00D91870" w:rsidRDefault="008D1E9D" w:rsidP="008D1E9D">
      <w:pPr>
        <w:widowControl w:val="0"/>
        <w:autoSpaceDE w:val="0"/>
        <w:autoSpaceDN w:val="0"/>
        <w:adjustRightInd w:val="0"/>
        <w:rPr>
          <w:rFonts w:ascii="Arial" w:hAnsi="Arial" w:cs="Arial"/>
        </w:rPr>
      </w:pPr>
      <w:r w:rsidRPr="00D91870">
        <w:rPr>
          <w:rFonts w:ascii="Arial" w:hAnsi="Arial" w:cs="Arial"/>
        </w:rPr>
        <w:t>Institute of Translational Medicine, The William Duncan Building</w:t>
      </w:r>
    </w:p>
    <w:p w14:paraId="7FD6D620" w14:textId="559BAB13" w:rsidR="008D1E9D" w:rsidRPr="00D91870" w:rsidRDefault="008D1E9D" w:rsidP="008D1E9D">
      <w:pPr>
        <w:widowControl w:val="0"/>
        <w:autoSpaceDE w:val="0"/>
        <w:autoSpaceDN w:val="0"/>
        <w:adjustRightInd w:val="0"/>
        <w:rPr>
          <w:rFonts w:ascii="Arial" w:hAnsi="Arial" w:cs="Arial"/>
        </w:rPr>
      </w:pPr>
      <w:r w:rsidRPr="00D91870">
        <w:rPr>
          <w:rFonts w:ascii="Arial" w:hAnsi="Arial" w:cs="Arial"/>
        </w:rPr>
        <w:t>L7 8TX</w:t>
      </w:r>
      <w:r w:rsidR="00C83F27" w:rsidRPr="00D91870">
        <w:rPr>
          <w:rFonts w:ascii="Arial" w:hAnsi="Arial" w:cs="Arial"/>
        </w:rPr>
        <w:t xml:space="preserve">, Liverpool, </w:t>
      </w:r>
      <w:r w:rsidRPr="00D91870">
        <w:rPr>
          <w:rFonts w:ascii="Arial" w:hAnsi="Arial" w:cs="Arial"/>
        </w:rPr>
        <w:t>UK.</w:t>
      </w:r>
    </w:p>
    <w:p w14:paraId="041FE0CD" w14:textId="77777777" w:rsidR="008D1E9D" w:rsidRPr="00D91870" w:rsidRDefault="008D1E9D" w:rsidP="008D1E9D">
      <w:pPr>
        <w:widowControl w:val="0"/>
        <w:autoSpaceDE w:val="0"/>
        <w:autoSpaceDN w:val="0"/>
        <w:adjustRightInd w:val="0"/>
        <w:rPr>
          <w:rFonts w:ascii="Arial" w:hAnsi="Arial" w:cs="Arial"/>
        </w:rPr>
      </w:pPr>
      <w:r w:rsidRPr="00D91870">
        <w:rPr>
          <w:rFonts w:ascii="Arial" w:hAnsi="Arial" w:cs="Arial"/>
        </w:rPr>
        <w:t>Email:  J.K.Field@liverpool.ac.uk</w:t>
      </w:r>
    </w:p>
    <w:p w14:paraId="11905DB2" w14:textId="77777777" w:rsidR="00B940F5" w:rsidRPr="00D91870" w:rsidRDefault="00B940F5">
      <w:pPr>
        <w:rPr>
          <w:rFonts w:ascii="Arial" w:hAnsi="Arial" w:cs="Arial"/>
          <w:b/>
        </w:rPr>
      </w:pPr>
    </w:p>
    <w:p w14:paraId="3E92E5CE" w14:textId="77777777" w:rsidR="00684CB3" w:rsidRPr="00D91870" w:rsidRDefault="00684CB3" w:rsidP="00684CB3">
      <w:pPr>
        <w:rPr>
          <w:rFonts w:ascii="Arial" w:hAnsi="Arial" w:cs="Arial"/>
        </w:rPr>
      </w:pPr>
    </w:p>
    <w:p w14:paraId="57564D7A" w14:textId="77777777" w:rsidR="00B940F5" w:rsidRDefault="00B940F5" w:rsidP="00A53C92">
      <w:pPr>
        <w:spacing w:line="480" w:lineRule="auto"/>
        <w:jc w:val="both"/>
        <w:rPr>
          <w:rFonts w:ascii="Arial" w:hAnsi="Arial" w:cs="Arial"/>
        </w:rPr>
      </w:pPr>
    </w:p>
    <w:p w14:paraId="7F20BA25" w14:textId="446ADD55" w:rsidR="000851CB" w:rsidRPr="00D91870" w:rsidRDefault="003E0010" w:rsidP="00A53C92">
      <w:pPr>
        <w:spacing w:line="480" w:lineRule="auto"/>
        <w:jc w:val="both"/>
        <w:rPr>
          <w:rFonts w:ascii="Arial" w:hAnsi="Arial" w:cs="Arial"/>
        </w:rPr>
      </w:pPr>
      <w:r w:rsidRPr="00D91870">
        <w:rPr>
          <w:rFonts w:ascii="Arial" w:hAnsi="Arial" w:cs="Arial"/>
        </w:rPr>
        <w:t xml:space="preserve">The </w:t>
      </w:r>
      <w:r w:rsidR="008F2080" w:rsidRPr="00D91870">
        <w:rPr>
          <w:rFonts w:ascii="Arial" w:hAnsi="Arial" w:cs="Arial"/>
        </w:rPr>
        <w:t xml:space="preserve">lung cancer </w:t>
      </w:r>
      <w:r w:rsidRPr="00D91870">
        <w:rPr>
          <w:rFonts w:ascii="Arial" w:hAnsi="Arial" w:cs="Arial"/>
        </w:rPr>
        <w:t xml:space="preserve">patient </w:t>
      </w:r>
      <w:r w:rsidR="008F2080" w:rsidRPr="00D91870">
        <w:rPr>
          <w:rFonts w:ascii="Arial" w:hAnsi="Arial" w:cs="Arial"/>
        </w:rPr>
        <w:t xml:space="preserve">had </w:t>
      </w:r>
      <w:r w:rsidRPr="00D91870">
        <w:rPr>
          <w:rFonts w:ascii="Arial" w:hAnsi="Arial" w:cs="Arial"/>
        </w:rPr>
        <w:t xml:space="preserve">tolerated well the </w:t>
      </w:r>
      <w:r w:rsidR="004C1C71" w:rsidRPr="00D91870">
        <w:rPr>
          <w:rFonts w:ascii="Arial" w:hAnsi="Arial" w:cs="Arial"/>
        </w:rPr>
        <w:t xml:space="preserve">first </w:t>
      </w:r>
      <w:r w:rsidR="00A901BC" w:rsidRPr="00D91870">
        <w:rPr>
          <w:rFonts w:ascii="Arial" w:hAnsi="Arial" w:cs="Arial"/>
        </w:rPr>
        <w:t>few</w:t>
      </w:r>
      <w:r w:rsidR="004C1C71" w:rsidRPr="00D91870">
        <w:rPr>
          <w:rFonts w:ascii="Arial" w:hAnsi="Arial" w:cs="Arial"/>
        </w:rPr>
        <w:t xml:space="preserve"> cycles of </w:t>
      </w:r>
      <w:r w:rsidR="008F2080" w:rsidRPr="00D91870">
        <w:rPr>
          <w:rFonts w:ascii="Arial" w:hAnsi="Arial" w:cs="Arial"/>
        </w:rPr>
        <w:t xml:space="preserve">her </w:t>
      </w:r>
      <w:r w:rsidRPr="00D91870">
        <w:rPr>
          <w:rFonts w:ascii="Arial" w:hAnsi="Arial" w:cs="Arial"/>
        </w:rPr>
        <w:t xml:space="preserve">treatment. </w:t>
      </w:r>
      <w:r w:rsidR="004C1C71" w:rsidRPr="00D91870">
        <w:rPr>
          <w:rFonts w:ascii="Arial" w:hAnsi="Arial" w:cs="Arial"/>
        </w:rPr>
        <w:t>Her</w:t>
      </w:r>
      <w:r w:rsidRPr="00D91870">
        <w:rPr>
          <w:rFonts w:ascii="Arial" w:hAnsi="Arial" w:cs="Arial"/>
        </w:rPr>
        <w:t xml:space="preserve"> breathlessness improved but the</w:t>
      </w:r>
      <w:r w:rsidR="00D72E25" w:rsidRPr="00D91870">
        <w:rPr>
          <w:rFonts w:ascii="Arial" w:hAnsi="Arial" w:cs="Arial"/>
        </w:rPr>
        <w:t xml:space="preserve"> pain in the ribcage wa</w:t>
      </w:r>
      <w:r w:rsidRPr="00D91870">
        <w:rPr>
          <w:rFonts w:ascii="Arial" w:hAnsi="Arial" w:cs="Arial"/>
        </w:rPr>
        <w:t xml:space="preserve">s still difficult to control. The </w:t>
      </w:r>
      <w:r w:rsidR="00D72E25" w:rsidRPr="00D91870">
        <w:rPr>
          <w:rFonts w:ascii="Arial" w:hAnsi="Arial" w:cs="Arial"/>
        </w:rPr>
        <w:t>computer tomography scan showed</w:t>
      </w:r>
      <w:r w:rsidR="00B93A22" w:rsidRPr="00D91870">
        <w:rPr>
          <w:rFonts w:ascii="Arial" w:hAnsi="Arial" w:cs="Arial"/>
        </w:rPr>
        <w:t xml:space="preserve"> enlargement</w:t>
      </w:r>
      <w:r w:rsidRPr="00D91870">
        <w:rPr>
          <w:rFonts w:ascii="Arial" w:hAnsi="Arial" w:cs="Arial"/>
        </w:rPr>
        <w:t xml:space="preserve"> </w:t>
      </w:r>
      <w:r w:rsidR="00B93A22" w:rsidRPr="00D91870">
        <w:rPr>
          <w:rFonts w:ascii="Arial" w:hAnsi="Arial" w:cs="Arial"/>
        </w:rPr>
        <w:t>of</w:t>
      </w:r>
      <w:r w:rsidR="000D38D1" w:rsidRPr="00D91870">
        <w:rPr>
          <w:rFonts w:ascii="Arial" w:hAnsi="Arial" w:cs="Arial"/>
        </w:rPr>
        <w:t xml:space="preserve"> the </w:t>
      </w:r>
      <w:r w:rsidR="00A53C92">
        <w:rPr>
          <w:rFonts w:ascii="Arial" w:hAnsi="Arial" w:cs="Arial"/>
        </w:rPr>
        <w:t xml:space="preserve">bone </w:t>
      </w:r>
      <w:r w:rsidR="000D38D1" w:rsidRPr="00D91870">
        <w:rPr>
          <w:rFonts w:ascii="Arial" w:hAnsi="Arial" w:cs="Arial"/>
        </w:rPr>
        <w:t>lesions and regression of the primary tumour</w:t>
      </w:r>
      <w:r w:rsidR="00D72E25" w:rsidRPr="00D91870">
        <w:rPr>
          <w:rFonts w:ascii="Arial" w:hAnsi="Arial" w:cs="Arial"/>
        </w:rPr>
        <w:t>. Would</w:t>
      </w:r>
      <w:r w:rsidR="00C83F27" w:rsidRPr="00D91870">
        <w:rPr>
          <w:rFonts w:ascii="Arial" w:hAnsi="Arial" w:cs="Arial"/>
        </w:rPr>
        <w:t xml:space="preserve"> you</w:t>
      </w:r>
      <w:r w:rsidR="000851CB" w:rsidRPr="00D91870">
        <w:rPr>
          <w:rFonts w:ascii="Arial" w:hAnsi="Arial" w:cs="Arial"/>
        </w:rPr>
        <w:t xml:space="preserve"> </w:t>
      </w:r>
      <w:r w:rsidR="00D72E25" w:rsidRPr="00D91870">
        <w:rPr>
          <w:rFonts w:ascii="Arial" w:hAnsi="Arial" w:cs="Arial"/>
        </w:rPr>
        <w:t>continue this treatment or would you change it</w:t>
      </w:r>
      <w:r w:rsidR="000851CB" w:rsidRPr="00D91870">
        <w:rPr>
          <w:rFonts w:ascii="Arial" w:hAnsi="Arial" w:cs="Arial"/>
        </w:rPr>
        <w:t>?</w:t>
      </w:r>
      <w:r w:rsidR="002074B9" w:rsidRPr="00D91870">
        <w:rPr>
          <w:rFonts w:ascii="Arial" w:hAnsi="Arial" w:cs="Arial"/>
        </w:rPr>
        <w:t xml:space="preserve"> </w:t>
      </w:r>
    </w:p>
    <w:p w14:paraId="72348CED" w14:textId="77777777" w:rsidR="000851CB" w:rsidRPr="00D91870" w:rsidRDefault="000851CB" w:rsidP="00A53C92">
      <w:pPr>
        <w:spacing w:line="480" w:lineRule="auto"/>
        <w:jc w:val="both"/>
        <w:rPr>
          <w:rFonts w:ascii="Arial" w:hAnsi="Arial" w:cs="Arial"/>
        </w:rPr>
      </w:pPr>
    </w:p>
    <w:p w14:paraId="19D7B136" w14:textId="58D4ACE7" w:rsidR="000D38D1" w:rsidRPr="00D91870" w:rsidRDefault="000851CB" w:rsidP="00A53C92">
      <w:pPr>
        <w:spacing w:line="480" w:lineRule="auto"/>
        <w:jc w:val="both"/>
        <w:rPr>
          <w:rFonts w:ascii="Arial" w:hAnsi="Arial" w:cs="Arial"/>
        </w:rPr>
      </w:pPr>
      <w:r w:rsidRPr="00D91870">
        <w:rPr>
          <w:rFonts w:ascii="Arial" w:hAnsi="Arial" w:cs="Arial"/>
        </w:rPr>
        <w:t>T</w:t>
      </w:r>
      <w:r w:rsidR="00684CB3" w:rsidRPr="00D91870">
        <w:rPr>
          <w:rFonts w:ascii="Arial" w:hAnsi="Arial" w:cs="Arial"/>
        </w:rPr>
        <w:t>umour heterogeneity</w:t>
      </w:r>
      <w:r w:rsidRPr="00D91870">
        <w:rPr>
          <w:rFonts w:ascii="Arial" w:hAnsi="Arial" w:cs="Arial"/>
        </w:rPr>
        <w:t xml:space="preserve"> has been recognized</w:t>
      </w:r>
      <w:r w:rsidR="003E0010" w:rsidRPr="00D91870">
        <w:rPr>
          <w:rFonts w:ascii="Arial" w:hAnsi="Arial" w:cs="Arial"/>
        </w:rPr>
        <w:t xml:space="preserve"> in </w:t>
      </w:r>
      <w:r w:rsidR="0042398C" w:rsidRPr="00D91870">
        <w:rPr>
          <w:rFonts w:ascii="Arial" w:hAnsi="Arial" w:cs="Arial"/>
        </w:rPr>
        <w:t>oncological</w:t>
      </w:r>
      <w:r w:rsidR="003E0010" w:rsidRPr="00D91870">
        <w:rPr>
          <w:rFonts w:ascii="Arial" w:hAnsi="Arial" w:cs="Arial"/>
        </w:rPr>
        <w:t xml:space="preserve"> practice</w:t>
      </w:r>
      <w:r w:rsidR="0042398C" w:rsidRPr="00D91870">
        <w:rPr>
          <w:rFonts w:ascii="Arial" w:hAnsi="Arial" w:cs="Arial"/>
        </w:rPr>
        <w:t xml:space="preserve"> </w:t>
      </w:r>
      <w:r w:rsidR="008F2080" w:rsidRPr="00D91870">
        <w:rPr>
          <w:rFonts w:ascii="Arial" w:hAnsi="Arial" w:cs="Arial"/>
        </w:rPr>
        <w:t>since its</w:t>
      </w:r>
      <w:r w:rsidR="0042398C" w:rsidRPr="00D91870">
        <w:rPr>
          <w:rFonts w:ascii="Arial" w:hAnsi="Arial" w:cs="Arial"/>
        </w:rPr>
        <w:t xml:space="preserve"> outset</w:t>
      </w:r>
      <w:r w:rsidR="00684CB3" w:rsidRPr="00D91870">
        <w:rPr>
          <w:rFonts w:ascii="Arial" w:hAnsi="Arial" w:cs="Arial"/>
        </w:rPr>
        <w:t>.</w:t>
      </w:r>
      <w:r w:rsidR="003E0010" w:rsidRPr="00D91870">
        <w:rPr>
          <w:rFonts w:ascii="Arial" w:hAnsi="Arial" w:cs="Arial"/>
        </w:rPr>
        <w:t xml:space="preserve"> It influence</w:t>
      </w:r>
      <w:r w:rsidR="008F2080" w:rsidRPr="00D91870">
        <w:rPr>
          <w:rFonts w:ascii="Arial" w:hAnsi="Arial" w:cs="Arial"/>
        </w:rPr>
        <w:t>s</w:t>
      </w:r>
      <w:r w:rsidR="003E0010" w:rsidRPr="00D91870">
        <w:rPr>
          <w:rFonts w:ascii="Arial" w:hAnsi="Arial" w:cs="Arial"/>
        </w:rPr>
        <w:t xml:space="preserve"> treatment and follow up decisions, but that is </w:t>
      </w:r>
      <w:r w:rsidR="00D72E25" w:rsidRPr="00D91870">
        <w:rPr>
          <w:rFonts w:ascii="Arial" w:hAnsi="Arial" w:cs="Arial"/>
        </w:rPr>
        <w:t>one of the challenges</w:t>
      </w:r>
      <w:r w:rsidR="003E0010" w:rsidRPr="00D91870">
        <w:rPr>
          <w:rFonts w:ascii="Arial" w:hAnsi="Arial" w:cs="Arial"/>
        </w:rPr>
        <w:t xml:space="preserve"> of the </w:t>
      </w:r>
      <w:r w:rsidR="00D72E25" w:rsidRPr="00D91870">
        <w:rPr>
          <w:rFonts w:ascii="Arial" w:hAnsi="Arial" w:cs="Arial"/>
        </w:rPr>
        <w:t>oncologist</w:t>
      </w:r>
      <w:r w:rsidR="003E0010" w:rsidRPr="00D91870">
        <w:rPr>
          <w:rFonts w:ascii="Arial" w:hAnsi="Arial" w:cs="Arial"/>
        </w:rPr>
        <w:t xml:space="preserve"> work: to travel through the grey scale of cancer’s </w:t>
      </w:r>
      <w:r w:rsidR="00EF202E" w:rsidRPr="00D91870">
        <w:rPr>
          <w:rFonts w:ascii="Arial" w:hAnsi="Arial" w:cs="Arial"/>
        </w:rPr>
        <w:t>variegation</w:t>
      </w:r>
      <w:r w:rsidR="003E0010" w:rsidRPr="00D91870">
        <w:rPr>
          <w:rFonts w:ascii="Arial" w:hAnsi="Arial" w:cs="Arial"/>
        </w:rPr>
        <w:t>.</w:t>
      </w:r>
      <w:r w:rsidR="00684CB3" w:rsidRPr="00D91870">
        <w:rPr>
          <w:rFonts w:ascii="Arial" w:hAnsi="Arial" w:cs="Arial"/>
        </w:rPr>
        <w:t xml:space="preserve"> </w:t>
      </w:r>
      <w:r w:rsidR="000D38D1" w:rsidRPr="00D91870">
        <w:rPr>
          <w:rFonts w:ascii="Arial" w:hAnsi="Arial" w:cs="Arial"/>
        </w:rPr>
        <w:t>Tumour heterogeneity and the genomic instability that maintains it are thus major challenges in cancer manage</w:t>
      </w:r>
      <w:r w:rsidR="0042398C" w:rsidRPr="00D91870">
        <w:rPr>
          <w:rFonts w:ascii="Arial" w:hAnsi="Arial" w:cs="Arial"/>
        </w:rPr>
        <w:t xml:space="preserve">ment with potential influence </w:t>
      </w:r>
      <w:r w:rsidR="00BE3DA7" w:rsidRPr="00D91870">
        <w:rPr>
          <w:rFonts w:ascii="Arial" w:hAnsi="Arial" w:cs="Arial"/>
        </w:rPr>
        <w:t xml:space="preserve">on </w:t>
      </w:r>
      <w:r w:rsidR="0042398C" w:rsidRPr="00D91870">
        <w:rPr>
          <w:rFonts w:ascii="Arial" w:hAnsi="Arial" w:cs="Arial"/>
        </w:rPr>
        <w:t>the length of</w:t>
      </w:r>
      <w:r w:rsidR="000D38D1" w:rsidRPr="00D91870">
        <w:rPr>
          <w:rFonts w:ascii="Arial" w:hAnsi="Arial" w:cs="Arial"/>
        </w:rPr>
        <w:t xml:space="preserve"> treatment response and patient prognosis. </w:t>
      </w:r>
    </w:p>
    <w:p w14:paraId="1F98F8F4" w14:textId="77777777" w:rsidR="000D38D1" w:rsidRPr="00D91870" w:rsidRDefault="000D38D1" w:rsidP="00A53C92">
      <w:pPr>
        <w:spacing w:line="480" w:lineRule="auto"/>
        <w:jc w:val="both"/>
        <w:rPr>
          <w:rFonts w:ascii="Arial" w:hAnsi="Arial" w:cs="Arial"/>
        </w:rPr>
      </w:pPr>
    </w:p>
    <w:p w14:paraId="2DF3AC15" w14:textId="7A270863" w:rsidR="000B6B35" w:rsidRPr="00D91870" w:rsidRDefault="00684CB3" w:rsidP="00A53C92">
      <w:pPr>
        <w:spacing w:line="480" w:lineRule="auto"/>
        <w:jc w:val="both"/>
        <w:rPr>
          <w:rFonts w:ascii="Arial" w:hAnsi="Arial" w:cs="Arial"/>
        </w:rPr>
      </w:pPr>
      <w:r w:rsidRPr="00D91870">
        <w:rPr>
          <w:rFonts w:ascii="Arial" w:hAnsi="Arial" w:cs="Arial"/>
        </w:rPr>
        <w:t xml:space="preserve">The biological evidence of </w:t>
      </w:r>
      <w:r w:rsidR="003E0010" w:rsidRPr="00D91870">
        <w:rPr>
          <w:rFonts w:ascii="Arial" w:hAnsi="Arial" w:cs="Arial"/>
        </w:rPr>
        <w:t>cancer’s intrinsic</w:t>
      </w:r>
      <w:r w:rsidRPr="00D91870">
        <w:rPr>
          <w:rFonts w:ascii="Arial" w:hAnsi="Arial" w:cs="Arial"/>
        </w:rPr>
        <w:t xml:space="preserve"> </w:t>
      </w:r>
      <w:r w:rsidR="003E0010" w:rsidRPr="00D91870">
        <w:rPr>
          <w:rFonts w:ascii="Arial" w:hAnsi="Arial" w:cs="Arial"/>
        </w:rPr>
        <w:t>heterogeneity and clonal evolution</w:t>
      </w:r>
      <w:r w:rsidRPr="00D91870">
        <w:rPr>
          <w:rFonts w:ascii="Arial" w:hAnsi="Arial" w:cs="Arial"/>
        </w:rPr>
        <w:t xml:space="preserve"> was shown</w:t>
      </w:r>
      <w:r w:rsidR="008D20BD" w:rsidRPr="00D91870">
        <w:rPr>
          <w:rFonts w:ascii="Arial" w:hAnsi="Arial" w:cs="Arial"/>
        </w:rPr>
        <w:t xml:space="preserve"> in 1978 by </w:t>
      </w:r>
      <w:proofErr w:type="spellStart"/>
      <w:r w:rsidR="008D20BD" w:rsidRPr="00D91870">
        <w:rPr>
          <w:rFonts w:ascii="Arial" w:hAnsi="Arial" w:cs="Arial"/>
        </w:rPr>
        <w:t>Isalah</w:t>
      </w:r>
      <w:proofErr w:type="spellEnd"/>
      <w:r w:rsidR="008D20BD" w:rsidRPr="00D91870">
        <w:rPr>
          <w:rFonts w:ascii="Arial" w:hAnsi="Arial" w:cs="Arial"/>
        </w:rPr>
        <w:t xml:space="preserve"> J. </w:t>
      </w:r>
      <w:proofErr w:type="spellStart"/>
      <w:r w:rsidR="008D20BD" w:rsidRPr="00D91870">
        <w:rPr>
          <w:rFonts w:ascii="Arial" w:hAnsi="Arial" w:cs="Arial"/>
        </w:rPr>
        <w:t>Fidler</w:t>
      </w:r>
      <w:proofErr w:type="spellEnd"/>
      <w:r w:rsidR="00C81EFA" w:rsidRPr="00D91870">
        <w:rPr>
          <w:rFonts w:ascii="Arial" w:hAnsi="Arial" w:cs="Arial"/>
        </w:rPr>
        <w:fldChar w:fldCharType="begin"/>
      </w:r>
      <w:r w:rsidR="00D91870" w:rsidRPr="00D91870">
        <w:rPr>
          <w:rFonts w:ascii="Arial" w:hAnsi="Arial" w:cs="Arial"/>
        </w:rPr>
        <w:instrText xml:space="preserve"> ADDIN EN.CITE &lt;EndNote&gt;&lt;Cite&gt;&lt;Author&gt;Fidler&lt;/Author&gt;&lt;Year&gt;1978&lt;/Year&gt;&lt;RecNum&gt;73&lt;/RecNum&gt;&lt;DisplayText&gt;(1)&lt;/DisplayText&gt;&lt;record&gt;&lt;rec-number&gt;73&lt;/rec-number&gt;&lt;foreign-keys&gt;&lt;key app="EN" db-id="zrxdxdazntd99nesd5xxrvvu5psdevx9aavs"&gt;73&lt;/key&gt;&lt;/foreign-keys&gt;&lt;ref-type name="Journal Article"&gt;17&lt;/ref-type&gt;&lt;contributors&gt;&lt;authors&gt;&lt;author&gt;Fidler, I. J.&lt;/author&gt;&lt;/authors&gt;&lt;/contributors&gt;&lt;titles&gt;&lt;title&gt;Tumor heterogeneity and the biology of cancer invasion and metastasis&lt;/title&gt;&lt;secondary-title&gt;Cancer Res&lt;/secondary-title&gt;&lt;alt-title&gt;Cancer research&lt;/alt-title&gt;&lt;/titles&gt;&lt;pages&gt;2651-60&lt;/pages&gt;&lt;volume&gt;38&lt;/volume&gt;&lt;number&gt;9&lt;/number&gt;&lt;edition&gt;1978/09/01&lt;/edition&gt;&lt;keywords&gt;&lt;keyword&gt;Animals&lt;/keyword&gt;&lt;keyword&gt;Cell Adhesion&lt;/keyword&gt;&lt;keyword&gt;Clone Cells/pathology&lt;/keyword&gt;&lt;keyword&gt;Humans&lt;/keyword&gt;&lt;keyword&gt;Lung Neoplasms/pathology&lt;/keyword&gt;&lt;keyword&gt;Melanoma/pathology&lt;/keyword&gt;&lt;keyword&gt;Mice&lt;/keyword&gt;&lt;keyword&gt;*Neoplasm Invasiveness&lt;/keyword&gt;&lt;keyword&gt;*Neoplasm Metastasis&lt;/keyword&gt;&lt;keyword&gt;Neoplasms, Experimental/etiology/*pathology&lt;/keyword&gt;&lt;keyword&gt;Neoplastic Cells, Circulating&lt;/keyword&gt;&lt;keyword&gt;Organ Specificity&lt;/keyword&gt;&lt;/keywords&gt;&lt;dates&gt;&lt;year&gt;1978&lt;/year&gt;&lt;pub-dates&gt;&lt;date&gt;Sep&lt;/date&gt;&lt;/pub-dates&gt;&lt;/dates&gt;&lt;isbn&gt;0008-5472 (Print)&amp;#xD;0008-5472 (Linking)&lt;/isbn&gt;&lt;accession-num&gt;354778&lt;/accession-num&gt;&lt;work-type&gt;Research Support, U.S. Gov&amp;apos;t, P.H.S.&amp;#xD;Review&lt;/work-type&gt;&lt;urls&gt;&lt;related-urls&gt;&lt;url&gt;http://www.ncbi.nlm.nih.gov/pubmed/354778&lt;/url&gt;&lt;/related-urls&gt;&lt;/urls&gt;&lt;language&gt;eng&lt;/language&gt;&lt;/record&gt;&lt;/Cite&gt;&lt;/EndNote&gt;</w:instrText>
      </w:r>
      <w:r w:rsidR="00C81EFA" w:rsidRPr="00D91870">
        <w:rPr>
          <w:rFonts w:ascii="Arial" w:hAnsi="Arial" w:cs="Arial"/>
        </w:rPr>
        <w:fldChar w:fldCharType="separate"/>
      </w:r>
      <w:r w:rsidR="00D91870" w:rsidRPr="00D91870">
        <w:rPr>
          <w:rFonts w:ascii="Arial" w:hAnsi="Arial" w:cs="Arial"/>
          <w:noProof/>
        </w:rPr>
        <w:t>(</w:t>
      </w:r>
      <w:hyperlink w:anchor="_ENREF_1" w:tooltip="Fidler, 1978 #73" w:history="1">
        <w:r w:rsidR="00D91870" w:rsidRPr="00D91870">
          <w:rPr>
            <w:rFonts w:ascii="Arial" w:hAnsi="Arial" w:cs="Arial"/>
            <w:noProof/>
          </w:rPr>
          <w:t>1</w:t>
        </w:r>
      </w:hyperlink>
      <w:r w:rsidR="00D91870" w:rsidRPr="00D91870">
        <w:rPr>
          <w:rFonts w:ascii="Arial" w:hAnsi="Arial" w:cs="Arial"/>
          <w:noProof/>
        </w:rPr>
        <w:t>)</w:t>
      </w:r>
      <w:r w:rsidR="00C81EFA" w:rsidRPr="00D91870">
        <w:rPr>
          <w:rFonts w:ascii="Arial" w:hAnsi="Arial" w:cs="Arial"/>
        </w:rPr>
        <w:fldChar w:fldCharType="end"/>
      </w:r>
      <w:r w:rsidR="008D20BD" w:rsidRPr="00D91870">
        <w:rPr>
          <w:rFonts w:ascii="Arial" w:hAnsi="Arial" w:cs="Arial"/>
        </w:rPr>
        <w:t xml:space="preserve"> using a xenograft model </w:t>
      </w:r>
      <w:r w:rsidR="008D20BD" w:rsidRPr="00D91870">
        <w:rPr>
          <w:rFonts w:ascii="Arial" w:hAnsi="Arial" w:cs="Arial"/>
        </w:rPr>
        <w:lastRenderedPageBreak/>
        <w:t xml:space="preserve">with melanoma cell lines, and </w:t>
      </w:r>
      <w:r w:rsidR="00784B71" w:rsidRPr="00D91870">
        <w:rPr>
          <w:rFonts w:ascii="Arial" w:hAnsi="Arial" w:cs="Arial"/>
        </w:rPr>
        <w:t>in recent years</w:t>
      </w:r>
      <w:r w:rsidR="002746D2" w:rsidRPr="00D91870">
        <w:rPr>
          <w:rFonts w:ascii="Arial" w:hAnsi="Arial" w:cs="Arial"/>
        </w:rPr>
        <w:t xml:space="preserve"> it was</w:t>
      </w:r>
      <w:r w:rsidR="00784B71" w:rsidRPr="00D91870">
        <w:rPr>
          <w:rFonts w:ascii="Arial" w:hAnsi="Arial" w:cs="Arial"/>
        </w:rPr>
        <w:t xml:space="preserve"> elegantly </w:t>
      </w:r>
      <w:r w:rsidR="00856CA1" w:rsidRPr="00D91870">
        <w:rPr>
          <w:rFonts w:ascii="Arial" w:hAnsi="Arial" w:cs="Arial"/>
        </w:rPr>
        <w:t>ratified</w:t>
      </w:r>
      <w:r w:rsidR="00C83F27" w:rsidRPr="00D91870">
        <w:rPr>
          <w:rFonts w:ascii="Arial" w:hAnsi="Arial" w:cs="Arial"/>
        </w:rPr>
        <w:t xml:space="preserve"> in lung cancer and other cancer types,</w:t>
      </w:r>
      <w:r w:rsidR="00784B71" w:rsidRPr="00D91870">
        <w:rPr>
          <w:rFonts w:ascii="Arial" w:hAnsi="Arial" w:cs="Arial"/>
        </w:rPr>
        <w:t xml:space="preserve"> </w:t>
      </w:r>
      <w:r w:rsidRPr="00D91870">
        <w:rPr>
          <w:rFonts w:ascii="Arial" w:hAnsi="Arial" w:cs="Arial"/>
        </w:rPr>
        <w:t>using gene sequencing</w:t>
      </w:r>
      <w:r w:rsidR="00C81EFA" w:rsidRPr="00D91870">
        <w:rPr>
          <w:rFonts w:ascii="Arial" w:hAnsi="Arial" w:cs="Arial"/>
        </w:rPr>
        <w:t xml:space="preserve"> of multiple tissue biopsies</w:t>
      </w:r>
      <w:r w:rsidR="00986A0E" w:rsidRPr="00D91870">
        <w:rPr>
          <w:rFonts w:ascii="Arial" w:hAnsi="Arial" w:cs="Arial"/>
        </w:rPr>
        <w:fldChar w:fldCharType="begin">
          <w:fldData xml:space="preserve">PEVuZE5vdGU+PENpdGU+PEF1dGhvcj5HZXJsaW5nZXI8L0F1dGhvcj48WWVhcj4yMDEyPC9ZZWFy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</w:fldData>
        </w:fldChar>
      </w:r>
      <w:r w:rsidR="00D91870" w:rsidRPr="00D91870">
        <w:rPr>
          <w:rFonts w:ascii="Arial" w:hAnsi="Arial" w:cs="Arial"/>
        </w:rPr>
        <w:instrText xml:space="preserve"> ADDIN EN.CITE </w:instrText>
      </w:r>
      <w:r w:rsidR="00D91870" w:rsidRPr="00D91870">
        <w:rPr>
          <w:rFonts w:ascii="Arial" w:hAnsi="Arial" w:cs="Arial"/>
        </w:rPr>
        <w:fldChar w:fldCharType="begin">
          <w:fldData xml:space="preserve">PEVuZE5vdGU+PENpdGU+PEF1dGhvcj5HZXJsaW5nZXI8L0F1dGhvcj48WWVhcj4yMDEyPC9ZZWFy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</w:fldData>
        </w:fldChar>
      </w:r>
      <w:r w:rsidR="00D91870" w:rsidRPr="00D91870">
        <w:rPr>
          <w:rFonts w:ascii="Arial" w:hAnsi="Arial" w:cs="Arial"/>
        </w:rPr>
        <w:instrText xml:space="preserve"> ADDIN EN.CITE.DATA </w:instrText>
      </w:r>
      <w:r w:rsidR="00D91870" w:rsidRPr="00D91870">
        <w:rPr>
          <w:rFonts w:ascii="Arial" w:hAnsi="Arial" w:cs="Arial"/>
        </w:rPr>
      </w:r>
      <w:r w:rsidR="00D91870" w:rsidRPr="00D91870">
        <w:rPr>
          <w:rFonts w:ascii="Arial" w:hAnsi="Arial" w:cs="Arial"/>
        </w:rPr>
        <w:fldChar w:fldCharType="end"/>
      </w:r>
      <w:r w:rsidR="00986A0E" w:rsidRPr="00D91870">
        <w:rPr>
          <w:rFonts w:ascii="Arial" w:hAnsi="Arial" w:cs="Arial"/>
        </w:rPr>
      </w:r>
      <w:r w:rsidR="00986A0E" w:rsidRPr="00D91870">
        <w:rPr>
          <w:rFonts w:ascii="Arial" w:hAnsi="Arial" w:cs="Arial"/>
        </w:rPr>
        <w:fldChar w:fldCharType="separate"/>
      </w:r>
      <w:r w:rsidR="00D91870" w:rsidRPr="00D91870">
        <w:rPr>
          <w:rFonts w:ascii="Arial" w:hAnsi="Arial" w:cs="Arial"/>
          <w:noProof/>
        </w:rPr>
        <w:t>(</w:t>
      </w:r>
      <w:hyperlink w:anchor="_ENREF_2" w:tooltip="Gerlinger, 2012 #74" w:history="1">
        <w:r w:rsidR="00D91870" w:rsidRPr="00D91870">
          <w:rPr>
            <w:rFonts w:ascii="Arial" w:hAnsi="Arial" w:cs="Arial"/>
            <w:noProof/>
          </w:rPr>
          <w:t>2</w:t>
        </w:r>
      </w:hyperlink>
      <w:r w:rsidR="00D91870" w:rsidRPr="00D91870">
        <w:rPr>
          <w:rFonts w:ascii="Arial" w:hAnsi="Arial" w:cs="Arial"/>
          <w:noProof/>
        </w:rPr>
        <w:t xml:space="preserve">, </w:t>
      </w:r>
      <w:hyperlink w:anchor="_ENREF_3" w:tooltip="de Bruin, 2014 #76" w:history="1">
        <w:r w:rsidR="00D91870" w:rsidRPr="00D91870">
          <w:rPr>
            <w:rFonts w:ascii="Arial" w:hAnsi="Arial" w:cs="Arial"/>
            <w:noProof/>
          </w:rPr>
          <w:t>3</w:t>
        </w:r>
      </w:hyperlink>
      <w:r w:rsidR="00D91870" w:rsidRPr="00D91870">
        <w:rPr>
          <w:rFonts w:ascii="Arial" w:hAnsi="Arial" w:cs="Arial"/>
          <w:noProof/>
        </w:rPr>
        <w:t>)</w:t>
      </w:r>
      <w:r w:rsidR="00986A0E" w:rsidRPr="00D91870">
        <w:rPr>
          <w:rFonts w:ascii="Arial" w:hAnsi="Arial" w:cs="Arial"/>
        </w:rPr>
        <w:fldChar w:fldCharType="end"/>
      </w:r>
      <w:r w:rsidRPr="00D91870">
        <w:rPr>
          <w:rFonts w:ascii="Arial" w:hAnsi="Arial" w:cs="Arial"/>
        </w:rPr>
        <w:t>.</w:t>
      </w:r>
      <w:r w:rsidR="00C81EFA" w:rsidRPr="00D91870">
        <w:rPr>
          <w:rFonts w:ascii="Arial" w:hAnsi="Arial" w:cs="Arial"/>
        </w:rPr>
        <w:t xml:space="preserve"> In spite of this</w:t>
      </w:r>
      <w:r w:rsidR="000D38D1" w:rsidRPr="00D91870">
        <w:rPr>
          <w:rFonts w:ascii="Arial" w:hAnsi="Arial" w:cs="Arial"/>
        </w:rPr>
        <w:t xml:space="preserve">, </w:t>
      </w:r>
      <w:r w:rsidR="002746D2" w:rsidRPr="00D91870">
        <w:rPr>
          <w:rFonts w:ascii="Arial" w:hAnsi="Arial" w:cs="Arial"/>
        </w:rPr>
        <w:t>p</w:t>
      </w:r>
      <w:r w:rsidR="00466B53" w:rsidRPr="00D91870">
        <w:rPr>
          <w:rFonts w:ascii="Arial" w:hAnsi="Arial" w:cs="Arial"/>
        </w:rPr>
        <w:t>athologists</w:t>
      </w:r>
      <w:r w:rsidR="00856CA1" w:rsidRPr="00D91870">
        <w:rPr>
          <w:rFonts w:ascii="Arial" w:hAnsi="Arial" w:cs="Arial"/>
        </w:rPr>
        <w:t xml:space="preserve"> </w:t>
      </w:r>
      <w:r w:rsidR="00986A0E" w:rsidRPr="00D91870">
        <w:rPr>
          <w:rFonts w:ascii="Arial" w:hAnsi="Arial" w:cs="Arial"/>
        </w:rPr>
        <w:t xml:space="preserve">still </w:t>
      </w:r>
      <w:r w:rsidR="00856CA1" w:rsidRPr="00D91870">
        <w:rPr>
          <w:rFonts w:ascii="Arial" w:hAnsi="Arial" w:cs="Arial"/>
        </w:rPr>
        <w:t>have</w:t>
      </w:r>
      <w:r w:rsidR="000B6B35" w:rsidRPr="00D91870">
        <w:rPr>
          <w:rFonts w:ascii="Arial" w:hAnsi="Arial" w:cs="Arial"/>
        </w:rPr>
        <w:t xml:space="preserve"> to work </w:t>
      </w:r>
      <w:r w:rsidR="00466B53" w:rsidRPr="00D91870">
        <w:rPr>
          <w:rFonts w:ascii="Arial" w:hAnsi="Arial" w:cs="Arial"/>
        </w:rPr>
        <w:t>wi</w:t>
      </w:r>
      <w:r w:rsidR="00EE3CFD" w:rsidRPr="00D91870">
        <w:rPr>
          <w:rFonts w:ascii="Arial" w:hAnsi="Arial" w:cs="Arial"/>
        </w:rPr>
        <w:t xml:space="preserve">th </w:t>
      </w:r>
      <w:r w:rsidR="00655CDB" w:rsidRPr="00D91870">
        <w:rPr>
          <w:rFonts w:ascii="Arial" w:hAnsi="Arial" w:cs="Arial"/>
        </w:rPr>
        <w:t xml:space="preserve">one </w:t>
      </w:r>
      <w:r w:rsidR="00C81EFA" w:rsidRPr="00D91870">
        <w:rPr>
          <w:rFonts w:ascii="Arial" w:hAnsi="Arial" w:cs="Arial"/>
        </w:rPr>
        <w:t xml:space="preserve">single </w:t>
      </w:r>
      <w:r w:rsidR="00655CDB" w:rsidRPr="00D91870">
        <w:rPr>
          <w:rFonts w:ascii="Arial" w:hAnsi="Arial" w:cs="Arial"/>
        </w:rPr>
        <w:t>portion of the heterogeneous cancer tissue</w:t>
      </w:r>
      <w:r w:rsidR="00EE3CFD" w:rsidRPr="00D91870">
        <w:rPr>
          <w:rFonts w:ascii="Arial" w:hAnsi="Arial" w:cs="Arial"/>
        </w:rPr>
        <w:t xml:space="preserve"> </w:t>
      </w:r>
      <w:r w:rsidR="000B6B35" w:rsidRPr="00D91870">
        <w:rPr>
          <w:rFonts w:ascii="Arial" w:hAnsi="Arial" w:cs="Arial"/>
        </w:rPr>
        <w:t>to generate key data</w:t>
      </w:r>
      <w:r w:rsidR="002746D2" w:rsidRPr="00D91870">
        <w:rPr>
          <w:rFonts w:ascii="Arial" w:hAnsi="Arial" w:cs="Arial"/>
        </w:rPr>
        <w:t xml:space="preserve"> </w:t>
      </w:r>
      <w:r w:rsidR="00986A0E" w:rsidRPr="00D91870">
        <w:rPr>
          <w:rFonts w:ascii="Arial" w:hAnsi="Arial" w:cs="Arial"/>
        </w:rPr>
        <w:t>ahead of</w:t>
      </w:r>
      <w:r w:rsidR="002746D2" w:rsidRPr="00D91870">
        <w:rPr>
          <w:rFonts w:ascii="Arial" w:hAnsi="Arial" w:cs="Arial"/>
        </w:rPr>
        <w:t xml:space="preserve"> patient management.</w:t>
      </w:r>
      <w:r w:rsidR="00466B53" w:rsidRPr="00D91870">
        <w:rPr>
          <w:rFonts w:ascii="Arial" w:hAnsi="Arial" w:cs="Arial"/>
        </w:rPr>
        <w:t xml:space="preserve"> </w:t>
      </w:r>
      <w:r w:rsidR="006918E6" w:rsidRPr="00D91870">
        <w:rPr>
          <w:rFonts w:ascii="Arial" w:hAnsi="Arial" w:cs="Arial"/>
        </w:rPr>
        <w:t>But technology is catching up and t</w:t>
      </w:r>
      <w:r w:rsidR="00856CA1" w:rsidRPr="00D91870">
        <w:rPr>
          <w:rFonts w:ascii="Arial" w:hAnsi="Arial" w:cs="Arial"/>
        </w:rPr>
        <w:t xml:space="preserve">his </w:t>
      </w:r>
      <w:r w:rsidR="000D38D1" w:rsidRPr="00D91870">
        <w:rPr>
          <w:rFonts w:ascii="Arial" w:hAnsi="Arial" w:cs="Arial"/>
        </w:rPr>
        <w:t>is</w:t>
      </w:r>
      <w:r w:rsidR="00C81EFA" w:rsidRPr="00D91870">
        <w:rPr>
          <w:rFonts w:ascii="Arial" w:hAnsi="Arial" w:cs="Arial"/>
        </w:rPr>
        <w:t xml:space="preserve"> now bound to change</w:t>
      </w:r>
      <w:r w:rsidR="00466B53" w:rsidRPr="00D91870">
        <w:rPr>
          <w:rFonts w:ascii="Arial" w:hAnsi="Arial" w:cs="Arial"/>
        </w:rPr>
        <w:t>.</w:t>
      </w:r>
    </w:p>
    <w:p w14:paraId="781D78D8" w14:textId="77777777" w:rsidR="00466B53" w:rsidRPr="00D91870" w:rsidRDefault="00466B53" w:rsidP="00A53C92">
      <w:pPr>
        <w:spacing w:line="480" w:lineRule="auto"/>
        <w:jc w:val="both"/>
        <w:rPr>
          <w:rFonts w:ascii="Arial" w:hAnsi="Arial" w:cs="Arial"/>
        </w:rPr>
      </w:pPr>
    </w:p>
    <w:p w14:paraId="1DB1E0CB" w14:textId="12CC7C6E" w:rsidR="009367E5" w:rsidRPr="00D91870" w:rsidRDefault="002746D2" w:rsidP="00A53C92">
      <w:pPr>
        <w:spacing w:line="480" w:lineRule="auto"/>
        <w:jc w:val="both"/>
        <w:rPr>
          <w:rFonts w:ascii="Arial" w:hAnsi="Arial" w:cs="Arial"/>
        </w:rPr>
      </w:pPr>
      <w:r w:rsidRPr="00D91870">
        <w:rPr>
          <w:rFonts w:ascii="Arial" w:hAnsi="Arial" w:cs="Arial"/>
        </w:rPr>
        <w:t>Plasma and other bodily fluids</w:t>
      </w:r>
      <w:r w:rsidR="00466B53" w:rsidRPr="00D91870">
        <w:rPr>
          <w:rFonts w:ascii="Arial" w:hAnsi="Arial" w:cs="Arial"/>
        </w:rPr>
        <w:t xml:space="preserve"> </w:t>
      </w:r>
      <w:r w:rsidR="00586CB6" w:rsidRPr="00D91870">
        <w:rPr>
          <w:rFonts w:ascii="Arial" w:hAnsi="Arial" w:cs="Arial"/>
        </w:rPr>
        <w:t>carry</w:t>
      </w:r>
      <w:r w:rsidR="00D4595D" w:rsidRPr="00D91870">
        <w:rPr>
          <w:rFonts w:ascii="Arial" w:hAnsi="Arial" w:cs="Arial"/>
        </w:rPr>
        <w:t xml:space="preserve"> in healthy and diseased individu</w:t>
      </w:r>
      <w:r w:rsidRPr="00D91870">
        <w:rPr>
          <w:rFonts w:ascii="Arial" w:hAnsi="Arial" w:cs="Arial"/>
        </w:rPr>
        <w:t>als free RNA</w:t>
      </w:r>
      <w:r w:rsidR="00D4595D" w:rsidRPr="00D91870">
        <w:rPr>
          <w:rFonts w:ascii="Arial" w:hAnsi="Arial" w:cs="Arial"/>
        </w:rPr>
        <w:t xml:space="preserve"> and</w:t>
      </w:r>
      <w:r w:rsidRPr="00D91870">
        <w:rPr>
          <w:rFonts w:ascii="Arial" w:hAnsi="Arial" w:cs="Arial"/>
        </w:rPr>
        <w:t xml:space="preserve"> D</w:t>
      </w:r>
      <w:r w:rsidR="00586CB6" w:rsidRPr="00D91870">
        <w:rPr>
          <w:rFonts w:ascii="Arial" w:hAnsi="Arial" w:cs="Arial"/>
        </w:rPr>
        <w:t>NA</w:t>
      </w:r>
      <w:r w:rsidR="00D4595D" w:rsidRPr="00D91870">
        <w:rPr>
          <w:rFonts w:ascii="Arial" w:hAnsi="Arial" w:cs="Arial"/>
        </w:rPr>
        <w:t xml:space="preserve">. Already in 1948 Mandel and </w:t>
      </w:r>
      <w:proofErr w:type="spellStart"/>
      <w:r w:rsidR="00D4595D" w:rsidRPr="00D91870">
        <w:rPr>
          <w:rFonts w:ascii="Arial" w:hAnsi="Arial" w:cs="Arial"/>
        </w:rPr>
        <w:t>Metais</w:t>
      </w:r>
      <w:proofErr w:type="spellEnd"/>
      <w:r w:rsidR="00986A0E" w:rsidRPr="00D91870">
        <w:rPr>
          <w:rFonts w:ascii="Arial" w:hAnsi="Arial" w:cs="Arial"/>
        </w:rPr>
        <w:fldChar w:fldCharType="begin">
          <w:fldData xml:space="preserve">PEVuZE5vdGU+PENpdGU+PEF1dGhvcj5NYW5kZWw8L0F1dGhvcj48WWVhcj4xOTQ4PC9ZZWFyPjxS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</w:fldData>
        </w:fldChar>
      </w:r>
      <w:r w:rsidR="00D91870" w:rsidRPr="00D91870">
        <w:rPr>
          <w:rFonts w:ascii="Arial" w:hAnsi="Arial" w:cs="Arial"/>
        </w:rPr>
        <w:instrText xml:space="preserve"> ADDIN EN.CITE </w:instrText>
      </w:r>
      <w:r w:rsidR="00D91870" w:rsidRPr="00D91870">
        <w:rPr>
          <w:rFonts w:ascii="Arial" w:hAnsi="Arial" w:cs="Arial"/>
        </w:rPr>
        <w:fldChar w:fldCharType="begin">
          <w:fldData xml:space="preserve">PEVuZE5vdGU+PENpdGU+PEF1dGhvcj5NYW5kZWw8L0F1dGhvcj48WWVhcj4xOTQ4PC9ZZWFyPjxS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</w:fldData>
        </w:fldChar>
      </w:r>
      <w:r w:rsidR="00D91870" w:rsidRPr="00D91870">
        <w:rPr>
          <w:rFonts w:ascii="Arial" w:hAnsi="Arial" w:cs="Arial"/>
        </w:rPr>
        <w:instrText xml:space="preserve"> ADDIN EN.CITE.DATA </w:instrText>
      </w:r>
      <w:r w:rsidR="00D91870" w:rsidRPr="00D91870">
        <w:rPr>
          <w:rFonts w:ascii="Arial" w:hAnsi="Arial" w:cs="Arial"/>
        </w:rPr>
      </w:r>
      <w:r w:rsidR="00D91870" w:rsidRPr="00D91870">
        <w:rPr>
          <w:rFonts w:ascii="Arial" w:hAnsi="Arial" w:cs="Arial"/>
        </w:rPr>
        <w:fldChar w:fldCharType="end"/>
      </w:r>
      <w:r w:rsidR="00986A0E" w:rsidRPr="00D91870">
        <w:rPr>
          <w:rFonts w:ascii="Arial" w:hAnsi="Arial" w:cs="Arial"/>
        </w:rPr>
      </w:r>
      <w:r w:rsidR="00986A0E" w:rsidRPr="00D91870">
        <w:rPr>
          <w:rFonts w:ascii="Arial" w:hAnsi="Arial" w:cs="Arial"/>
        </w:rPr>
        <w:fldChar w:fldCharType="separate"/>
      </w:r>
      <w:r w:rsidR="00D91870" w:rsidRPr="00D91870">
        <w:rPr>
          <w:rFonts w:ascii="Arial" w:hAnsi="Arial" w:cs="Arial"/>
          <w:noProof/>
        </w:rPr>
        <w:t>(</w:t>
      </w:r>
      <w:hyperlink w:anchor="_ENREF_4" w:tooltip="Mandel, 1948 #77" w:history="1">
        <w:r w:rsidR="00D91870" w:rsidRPr="00D91870">
          <w:rPr>
            <w:rFonts w:ascii="Arial" w:hAnsi="Arial" w:cs="Arial"/>
            <w:noProof/>
          </w:rPr>
          <w:t>4</w:t>
        </w:r>
      </w:hyperlink>
      <w:r w:rsidR="00D91870" w:rsidRPr="00D91870">
        <w:rPr>
          <w:rFonts w:ascii="Arial" w:hAnsi="Arial" w:cs="Arial"/>
          <w:noProof/>
        </w:rPr>
        <w:t>)</w:t>
      </w:r>
      <w:r w:rsidR="00986A0E" w:rsidRPr="00D91870">
        <w:rPr>
          <w:rFonts w:ascii="Arial" w:hAnsi="Arial" w:cs="Arial"/>
        </w:rPr>
        <w:fldChar w:fldCharType="end"/>
      </w:r>
      <w:r w:rsidR="00D4595D" w:rsidRPr="00D91870">
        <w:rPr>
          <w:rFonts w:ascii="Arial" w:hAnsi="Arial" w:cs="Arial"/>
        </w:rPr>
        <w:t xml:space="preserve"> reported the presence of</w:t>
      </w:r>
      <w:r w:rsidR="00586CB6" w:rsidRPr="00D91870">
        <w:rPr>
          <w:rFonts w:ascii="Arial" w:hAnsi="Arial" w:cs="Arial"/>
        </w:rPr>
        <w:t xml:space="preserve"> highly fragmented DNA</w:t>
      </w:r>
      <w:r w:rsidR="00F64D8B" w:rsidRPr="00D91870">
        <w:rPr>
          <w:rFonts w:ascii="Arial" w:hAnsi="Arial" w:cs="Arial"/>
        </w:rPr>
        <w:t>,</w:t>
      </w:r>
      <w:r w:rsidRPr="00D91870">
        <w:rPr>
          <w:rFonts w:ascii="Arial" w:hAnsi="Arial" w:cs="Arial"/>
        </w:rPr>
        <w:t xml:space="preserve"> known now as</w:t>
      </w:r>
      <w:r w:rsidR="00586CB6" w:rsidRPr="00D91870">
        <w:rPr>
          <w:rFonts w:ascii="Arial" w:hAnsi="Arial" w:cs="Arial"/>
        </w:rPr>
        <w:t xml:space="preserve"> circulating free DNA (</w:t>
      </w:r>
      <w:proofErr w:type="spellStart"/>
      <w:r w:rsidR="00586CB6" w:rsidRPr="00D91870">
        <w:rPr>
          <w:rFonts w:ascii="Arial" w:hAnsi="Arial" w:cs="Arial"/>
        </w:rPr>
        <w:t>cfDNA</w:t>
      </w:r>
      <w:proofErr w:type="spellEnd"/>
      <w:r w:rsidR="00586CB6" w:rsidRPr="00D91870">
        <w:rPr>
          <w:rFonts w:ascii="Arial" w:hAnsi="Arial" w:cs="Arial"/>
        </w:rPr>
        <w:t>)</w:t>
      </w:r>
      <w:r w:rsidR="00D4595D" w:rsidRPr="00D91870">
        <w:rPr>
          <w:rFonts w:ascii="Arial" w:hAnsi="Arial" w:cs="Arial"/>
        </w:rPr>
        <w:t xml:space="preserve">. The presence of this </w:t>
      </w:r>
      <w:proofErr w:type="spellStart"/>
      <w:r w:rsidR="00D4595D" w:rsidRPr="00D91870">
        <w:rPr>
          <w:rFonts w:ascii="Arial" w:hAnsi="Arial" w:cs="Arial"/>
        </w:rPr>
        <w:t>cfDNA</w:t>
      </w:r>
      <w:proofErr w:type="spellEnd"/>
      <w:r w:rsidR="00D4595D" w:rsidRPr="00D91870">
        <w:rPr>
          <w:rFonts w:ascii="Arial" w:hAnsi="Arial" w:cs="Arial"/>
        </w:rPr>
        <w:t xml:space="preserve"> was later attributed</w:t>
      </w:r>
      <w:r w:rsidRPr="00D91870">
        <w:rPr>
          <w:rFonts w:ascii="Arial" w:hAnsi="Arial" w:cs="Arial"/>
        </w:rPr>
        <w:t xml:space="preserve"> to</w:t>
      </w:r>
      <w:r w:rsidR="00973409" w:rsidRPr="00D91870">
        <w:rPr>
          <w:rFonts w:ascii="Arial" w:hAnsi="Arial" w:cs="Arial"/>
        </w:rPr>
        <w:t xml:space="preserve"> pathologies promoting</w:t>
      </w:r>
      <w:r w:rsidR="00D4595D" w:rsidRPr="00D91870">
        <w:rPr>
          <w:rFonts w:ascii="Arial" w:hAnsi="Arial" w:cs="Arial"/>
        </w:rPr>
        <w:t xml:space="preserve"> tissue breakdown</w:t>
      </w:r>
      <w:r w:rsidR="0037135D" w:rsidRPr="00D91870">
        <w:rPr>
          <w:rFonts w:ascii="Arial" w:hAnsi="Arial" w:cs="Arial"/>
        </w:rPr>
        <w:fldChar w:fldCharType="begin"/>
      </w:r>
      <w:r w:rsidR="00D91870" w:rsidRPr="00D91870">
        <w:rPr>
          <w:rFonts w:ascii="Arial" w:hAnsi="Arial" w:cs="Arial"/>
        </w:rPr>
        <w:instrText xml:space="preserve"> ADDIN EN.CITE &lt;EndNote&gt;&lt;Cite&gt;&lt;Author&gt;Leon&lt;/Author&gt;&lt;Year&gt;1977&lt;/Year&gt;&lt;RecNum&gt;85&lt;/RecNum&gt;&lt;DisplayText&gt;(5)&lt;/DisplayText&gt;&lt;record&gt;&lt;rec-number&gt;85&lt;/rec-number&gt;&lt;foreign-keys&gt;&lt;key app="EN" db-id="zrxdxdazntd99nesd5xxrvvu5psdevx9aavs"&gt;85&lt;/key&gt;&lt;/foreign-keys&gt;&lt;ref-type name="Journal Article"&gt;17&lt;/ref-type&gt;&lt;contributors&gt;&lt;authors&gt;&lt;author&gt;Leon, S. A.&lt;/author&gt;&lt;author&gt;Ehrlich, G. E.&lt;/author&gt;&lt;author&gt;Shapiro, B.&lt;/author&gt;&lt;author&gt;Labbate, V. A.&lt;/author&gt;&lt;/authors&gt;&lt;/contributors&gt;&lt;titles&gt;&lt;title&gt;Free DNA in the serum of rheumatoid arthritis patients&lt;/title&gt;&lt;secondary-title&gt;J Rheumatol&lt;/secondary-title&gt;&lt;alt-title&gt;The Journal of rheumatology&lt;/alt-title&gt;&lt;/titles&gt;&lt;pages&gt;139-43&lt;/pages&gt;&lt;volume&gt;4&lt;/volume&gt;&lt;number&gt;2&lt;/number&gt;&lt;edition&gt;1977/01/01&lt;/edition&gt;&lt;keywords&gt;&lt;keyword&gt;Arthritis, Rheumatoid/*blood/diagnosis&lt;/keyword&gt;&lt;keyword&gt;DNA/*blood&lt;/keyword&gt;&lt;keyword&gt;Female&lt;/keyword&gt;&lt;keyword&gt;Humans&lt;/keyword&gt;&lt;keyword&gt;Male&lt;/keyword&gt;&lt;keyword&gt;Middle Aged&lt;/keyword&gt;&lt;keyword&gt;Radioimmunoassay&lt;/keyword&gt;&lt;keyword&gt;Rheumatoid Factor/analysis&lt;/keyword&gt;&lt;keyword&gt;Time Factors&lt;/keyword&gt;&lt;/keywords&gt;&lt;dates&gt;&lt;year&gt;1977&lt;/year&gt;&lt;pub-dates&gt;&lt;date&gt;Summer&lt;/date&gt;&lt;/pub-dates&gt;&lt;/dates&gt;&lt;isbn&gt;0315-162X (Print)&amp;#xD;0315-162X (Linking)&lt;/isbn&gt;&lt;accession-num&gt;881690&lt;/accession-num&gt;&lt;urls&gt;&lt;related-urls&gt;&lt;url&gt;http://www.ncbi.nlm.nih.gov/pubmed/881690&lt;/url&gt;&lt;/related-urls&gt;&lt;/urls&gt;&lt;language&gt;eng&lt;/language&gt;&lt;/record&gt;&lt;/Cite&gt;&lt;/EndNote&gt;</w:instrText>
      </w:r>
      <w:r w:rsidR="0037135D" w:rsidRPr="00D91870">
        <w:rPr>
          <w:rFonts w:ascii="Arial" w:hAnsi="Arial" w:cs="Arial"/>
        </w:rPr>
        <w:fldChar w:fldCharType="separate"/>
      </w:r>
      <w:r w:rsidR="00D91870" w:rsidRPr="00D91870">
        <w:rPr>
          <w:rFonts w:ascii="Arial" w:hAnsi="Arial" w:cs="Arial"/>
          <w:noProof/>
        </w:rPr>
        <w:t>(</w:t>
      </w:r>
      <w:hyperlink w:anchor="_ENREF_5" w:tooltip="Leon, 1977 #85" w:history="1">
        <w:r w:rsidR="00D91870" w:rsidRPr="00D91870">
          <w:rPr>
            <w:rFonts w:ascii="Arial" w:hAnsi="Arial" w:cs="Arial"/>
            <w:noProof/>
          </w:rPr>
          <w:t>5</w:t>
        </w:r>
      </w:hyperlink>
      <w:r w:rsidR="00D91870" w:rsidRPr="00D91870">
        <w:rPr>
          <w:rFonts w:ascii="Arial" w:hAnsi="Arial" w:cs="Arial"/>
          <w:noProof/>
        </w:rPr>
        <w:t>)</w:t>
      </w:r>
      <w:r w:rsidR="0037135D" w:rsidRPr="00D91870">
        <w:rPr>
          <w:rFonts w:ascii="Arial" w:hAnsi="Arial" w:cs="Arial"/>
        </w:rPr>
        <w:fldChar w:fldCharType="end"/>
      </w:r>
      <w:r w:rsidR="00D4595D" w:rsidRPr="00D91870">
        <w:rPr>
          <w:rFonts w:ascii="Arial" w:hAnsi="Arial" w:cs="Arial"/>
        </w:rPr>
        <w:t>, and in</w:t>
      </w:r>
      <w:r w:rsidR="00784B71" w:rsidRPr="00D91870">
        <w:rPr>
          <w:rFonts w:ascii="Arial" w:hAnsi="Arial" w:cs="Arial"/>
        </w:rPr>
        <w:t xml:space="preserve"> 1977 Leon et al</w:t>
      </w:r>
      <w:r w:rsidR="009367E5" w:rsidRPr="00D91870">
        <w:rPr>
          <w:rFonts w:ascii="Arial" w:hAnsi="Arial" w:cs="Arial"/>
        </w:rPr>
        <w:t xml:space="preserve"> </w:t>
      </w:r>
      <w:r w:rsidR="00784B71" w:rsidRPr="00D91870">
        <w:rPr>
          <w:rFonts w:ascii="Arial" w:hAnsi="Arial" w:cs="Arial"/>
        </w:rPr>
        <w:t>reported high</w:t>
      </w:r>
      <w:r w:rsidR="009367E5" w:rsidRPr="00D91870">
        <w:rPr>
          <w:rFonts w:ascii="Arial" w:hAnsi="Arial" w:cs="Arial"/>
        </w:rPr>
        <w:t xml:space="preserve"> levels of </w:t>
      </w:r>
      <w:proofErr w:type="spellStart"/>
      <w:r w:rsidR="009367E5" w:rsidRPr="00D91870">
        <w:rPr>
          <w:rFonts w:ascii="Arial" w:hAnsi="Arial" w:cs="Arial"/>
        </w:rPr>
        <w:t>cfDNA</w:t>
      </w:r>
      <w:proofErr w:type="spellEnd"/>
      <w:r w:rsidR="0037135D" w:rsidRPr="00D91870">
        <w:rPr>
          <w:rFonts w:ascii="Arial" w:hAnsi="Arial" w:cs="Arial"/>
        </w:rPr>
        <w:t xml:space="preserve"> in cancer </w:t>
      </w:r>
      <w:r w:rsidR="009367E5" w:rsidRPr="00D91870">
        <w:rPr>
          <w:rFonts w:ascii="Arial" w:hAnsi="Arial" w:cs="Arial"/>
        </w:rPr>
        <w:t>patients</w:t>
      </w:r>
      <w:r w:rsidR="0037135D" w:rsidRPr="00D91870">
        <w:rPr>
          <w:rFonts w:ascii="Arial" w:hAnsi="Arial" w:cs="Arial"/>
        </w:rPr>
        <w:fldChar w:fldCharType="begin"/>
      </w:r>
      <w:r w:rsidR="00D91870" w:rsidRPr="00D91870">
        <w:rPr>
          <w:rFonts w:ascii="Arial" w:hAnsi="Arial" w:cs="Arial"/>
        </w:rPr>
        <w:instrText xml:space="preserve"> ADDIN EN.CITE &lt;EndNote&gt;&lt;Cite&gt;&lt;Author&gt;Leon&lt;/Author&gt;&lt;Year&gt;1977&lt;/Year&gt;&lt;RecNum&gt;84&lt;/RecNum&gt;&lt;DisplayText&gt;(6)&lt;/DisplayText&gt;&lt;record&gt;&lt;rec-number&gt;84&lt;/rec-number&gt;&lt;foreign-keys&gt;&lt;key app="EN" db-id="zrxdxdazntd99nesd5xxrvvu5psdevx9aavs"&gt;84&lt;/key&gt;&lt;/foreign-keys&gt;&lt;ref-type name="Journal Article"&gt;17&lt;/ref-type&gt;&lt;contributors&gt;&lt;authors&gt;&lt;author&gt;Leon, S. A.&lt;/author&gt;&lt;author&gt;Shapiro, B.&lt;/author&gt;&lt;author&gt;Sklaroff, D. M.&lt;/author&gt;&lt;author&gt;Yaros, M. J.&lt;/author&gt;&lt;/authors&gt;&lt;/contributors&gt;&lt;titles&gt;&lt;title&gt;Free DNA in the serum of cancer patients and the effect of therapy&lt;/title&gt;&lt;secondary-title&gt;Cancer Res&lt;/secondary-title&gt;&lt;alt-title&gt;Cancer research&lt;/alt-title&gt;&lt;/titles&gt;&lt;pages&gt;646-50&lt;/pages&gt;&lt;volume&gt;37&lt;/volume&gt;&lt;number&gt;3&lt;/number&gt;&lt;edition&gt;1977/03/01&lt;/edition&gt;&lt;keywords&gt;&lt;keyword&gt;Cell Survival&lt;/keyword&gt;&lt;keyword&gt;DNA, Neoplasm/*blood&lt;/keyword&gt;&lt;keyword&gt;Female&lt;/keyword&gt;&lt;keyword&gt;Humans&lt;/keyword&gt;&lt;keyword&gt;Male&lt;/keyword&gt;&lt;keyword&gt;Neoplasm Metastasis&lt;/keyword&gt;&lt;keyword&gt;Neoplasms/*blood/pathology/radiotherapy&lt;/keyword&gt;&lt;/keywords&gt;&lt;dates&gt;&lt;year&gt;1977&lt;/year&gt;&lt;pub-dates&gt;&lt;date&gt;Mar&lt;/date&gt;&lt;/pub-dates&gt;&lt;/dates&gt;&lt;isbn&gt;0008-5472 (Print)&amp;#xD;0008-5472 (Linking)&lt;/isbn&gt;&lt;accession-num&gt;837366&lt;/accession-num&gt;&lt;urls&gt;&lt;related-urls&gt;&lt;url&gt;http://www.ncbi.nlm.nih.gov/pubmed/837366&lt;/url&gt;&lt;/related-urls&gt;&lt;/urls&gt;&lt;language&gt;eng&lt;/language&gt;&lt;/record&gt;&lt;/Cite&gt;&lt;/EndNote&gt;</w:instrText>
      </w:r>
      <w:r w:rsidR="0037135D" w:rsidRPr="00D91870">
        <w:rPr>
          <w:rFonts w:ascii="Arial" w:hAnsi="Arial" w:cs="Arial"/>
        </w:rPr>
        <w:fldChar w:fldCharType="separate"/>
      </w:r>
      <w:r w:rsidR="00D91870" w:rsidRPr="00D91870">
        <w:rPr>
          <w:rFonts w:ascii="Arial" w:hAnsi="Arial" w:cs="Arial"/>
          <w:noProof/>
        </w:rPr>
        <w:t>(</w:t>
      </w:r>
      <w:hyperlink w:anchor="_ENREF_6" w:tooltip="Leon, 1977 #84" w:history="1">
        <w:r w:rsidR="00D91870" w:rsidRPr="00D91870">
          <w:rPr>
            <w:rFonts w:ascii="Arial" w:hAnsi="Arial" w:cs="Arial"/>
            <w:noProof/>
          </w:rPr>
          <w:t>6</w:t>
        </w:r>
      </w:hyperlink>
      <w:r w:rsidR="00D91870" w:rsidRPr="00D91870">
        <w:rPr>
          <w:rFonts w:ascii="Arial" w:hAnsi="Arial" w:cs="Arial"/>
          <w:noProof/>
        </w:rPr>
        <w:t>)</w:t>
      </w:r>
      <w:r w:rsidR="0037135D" w:rsidRPr="00D91870">
        <w:rPr>
          <w:rFonts w:ascii="Arial" w:hAnsi="Arial" w:cs="Arial"/>
        </w:rPr>
        <w:fldChar w:fldCharType="end"/>
      </w:r>
      <w:r w:rsidR="009367E5" w:rsidRPr="00D91870">
        <w:rPr>
          <w:rFonts w:ascii="Arial" w:hAnsi="Arial" w:cs="Arial"/>
        </w:rPr>
        <w:t>.</w:t>
      </w:r>
      <w:r w:rsidR="00466B53" w:rsidRPr="00D91870">
        <w:rPr>
          <w:rFonts w:ascii="Arial" w:hAnsi="Arial" w:cs="Arial"/>
        </w:rPr>
        <w:t xml:space="preserve"> </w:t>
      </w:r>
      <w:r w:rsidR="006918E6" w:rsidRPr="00D91870">
        <w:rPr>
          <w:rFonts w:ascii="Arial" w:hAnsi="Arial" w:cs="Arial"/>
        </w:rPr>
        <w:t>This c</w:t>
      </w:r>
      <w:r w:rsidR="0037135D" w:rsidRPr="00D91870">
        <w:rPr>
          <w:rFonts w:ascii="Arial" w:hAnsi="Arial" w:cs="Arial"/>
        </w:rPr>
        <w:t>irculating tumour DNA (</w:t>
      </w:r>
      <w:proofErr w:type="spellStart"/>
      <w:r w:rsidR="00DF755C" w:rsidRPr="00D91870">
        <w:rPr>
          <w:rFonts w:ascii="Arial" w:hAnsi="Arial" w:cs="Arial"/>
        </w:rPr>
        <w:t>ctDNA</w:t>
      </w:r>
      <w:proofErr w:type="spellEnd"/>
      <w:r w:rsidR="0037135D" w:rsidRPr="00D91870">
        <w:rPr>
          <w:rFonts w:ascii="Arial" w:hAnsi="Arial" w:cs="Arial"/>
        </w:rPr>
        <w:t>)</w:t>
      </w:r>
      <w:r w:rsidR="00DF755C" w:rsidRPr="00D91870">
        <w:rPr>
          <w:rFonts w:ascii="Arial" w:hAnsi="Arial" w:cs="Arial"/>
        </w:rPr>
        <w:t xml:space="preserve"> is influenced by the </w:t>
      </w:r>
      <w:r w:rsidR="006918E6" w:rsidRPr="00D91870">
        <w:rPr>
          <w:rFonts w:ascii="Arial" w:hAnsi="Arial" w:cs="Arial"/>
        </w:rPr>
        <w:t>tumour</w:t>
      </w:r>
      <w:r w:rsidR="00DF755C" w:rsidRPr="00D91870">
        <w:rPr>
          <w:rFonts w:ascii="Arial" w:hAnsi="Arial" w:cs="Arial"/>
        </w:rPr>
        <w:t xml:space="preserve"> volume and cancer cell </w:t>
      </w:r>
      <w:r w:rsidR="009367E5" w:rsidRPr="00D91870">
        <w:rPr>
          <w:rFonts w:ascii="Arial" w:hAnsi="Arial" w:cs="Arial"/>
        </w:rPr>
        <w:t xml:space="preserve">turnover, but overall </w:t>
      </w:r>
      <w:r w:rsidR="00973409" w:rsidRPr="00D91870">
        <w:rPr>
          <w:rFonts w:ascii="Arial" w:hAnsi="Arial" w:cs="Arial"/>
        </w:rPr>
        <w:t>it can reflect</w:t>
      </w:r>
      <w:r w:rsidR="009367E5" w:rsidRPr="00D91870">
        <w:rPr>
          <w:rFonts w:ascii="Arial" w:hAnsi="Arial" w:cs="Arial"/>
        </w:rPr>
        <w:t xml:space="preserve"> </w:t>
      </w:r>
      <w:r w:rsidR="00DF755C" w:rsidRPr="00D91870">
        <w:rPr>
          <w:rFonts w:ascii="Arial" w:hAnsi="Arial" w:cs="Arial"/>
        </w:rPr>
        <w:t xml:space="preserve">all </w:t>
      </w:r>
      <w:r w:rsidR="00973409" w:rsidRPr="00D91870">
        <w:rPr>
          <w:rFonts w:ascii="Arial" w:hAnsi="Arial" w:cs="Arial"/>
        </w:rPr>
        <w:t xml:space="preserve">relevant </w:t>
      </w:r>
      <w:r w:rsidR="00DF755C" w:rsidRPr="00D91870">
        <w:rPr>
          <w:rFonts w:ascii="Arial" w:hAnsi="Arial" w:cs="Arial"/>
        </w:rPr>
        <w:t xml:space="preserve">genetic </w:t>
      </w:r>
      <w:r w:rsidR="009367E5" w:rsidRPr="00D91870">
        <w:rPr>
          <w:rFonts w:ascii="Arial" w:hAnsi="Arial" w:cs="Arial"/>
        </w:rPr>
        <w:t>alterations</w:t>
      </w:r>
      <w:r w:rsidR="00DF755C" w:rsidRPr="00D91870">
        <w:rPr>
          <w:rFonts w:ascii="Arial" w:hAnsi="Arial" w:cs="Arial"/>
        </w:rPr>
        <w:t xml:space="preserve"> o</w:t>
      </w:r>
      <w:r w:rsidR="009367E5" w:rsidRPr="00D91870">
        <w:rPr>
          <w:rFonts w:ascii="Arial" w:hAnsi="Arial" w:cs="Arial"/>
        </w:rPr>
        <w:t>f the</w:t>
      </w:r>
      <w:r w:rsidR="00F64D8B" w:rsidRPr="00D91870">
        <w:rPr>
          <w:rFonts w:ascii="Arial" w:hAnsi="Arial" w:cs="Arial"/>
        </w:rPr>
        <w:t xml:space="preserve"> </w:t>
      </w:r>
      <w:r w:rsidR="009367E5" w:rsidRPr="00D91870">
        <w:rPr>
          <w:rFonts w:ascii="Arial" w:hAnsi="Arial" w:cs="Arial"/>
        </w:rPr>
        <w:t xml:space="preserve">tumor </w:t>
      </w:r>
      <w:r w:rsidR="0037135D" w:rsidRPr="00D91870">
        <w:rPr>
          <w:rFonts w:ascii="Arial" w:hAnsi="Arial" w:cs="Arial"/>
        </w:rPr>
        <w:t>and the</w:t>
      </w:r>
      <w:r w:rsidR="009367E5" w:rsidRPr="00D91870">
        <w:rPr>
          <w:rFonts w:ascii="Arial" w:hAnsi="Arial" w:cs="Arial"/>
        </w:rPr>
        <w:t xml:space="preserve"> various degrees of</w:t>
      </w:r>
      <w:r w:rsidR="00DF755C" w:rsidRPr="00D91870">
        <w:rPr>
          <w:rFonts w:ascii="Arial" w:hAnsi="Arial" w:cs="Arial"/>
        </w:rPr>
        <w:t xml:space="preserve"> prevalence at </w:t>
      </w:r>
      <w:r w:rsidR="00F64D8B" w:rsidRPr="00D91870">
        <w:rPr>
          <w:rFonts w:ascii="Arial" w:hAnsi="Arial" w:cs="Arial"/>
        </w:rPr>
        <w:t>different</w:t>
      </w:r>
      <w:r w:rsidR="00DF755C" w:rsidRPr="00D91870">
        <w:rPr>
          <w:rFonts w:ascii="Arial" w:hAnsi="Arial" w:cs="Arial"/>
        </w:rPr>
        <w:t xml:space="preserve"> time</w:t>
      </w:r>
      <w:r w:rsidR="002453E1" w:rsidRPr="00D91870">
        <w:rPr>
          <w:rFonts w:ascii="Arial" w:hAnsi="Arial" w:cs="Arial"/>
        </w:rPr>
        <w:t>-</w:t>
      </w:r>
      <w:r w:rsidR="00DF755C" w:rsidRPr="00D91870">
        <w:rPr>
          <w:rFonts w:ascii="Arial" w:hAnsi="Arial" w:cs="Arial"/>
        </w:rPr>
        <w:t>point</w:t>
      </w:r>
      <w:r w:rsidR="00F64D8B" w:rsidRPr="00D91870">
        <w:rPr>
          <w:rFonts w:ascii="Arial" w:hAnsi="Arial" w:cs="Arial"/>
        </w:rPr>
        <w:t>s</w:t>
      </w:r>
      <w:r w:rsidR="00DF755C" w:rsidRPr="00D91870">
        <w:rPr>
          <w:rFonts w:ascii="Arial" w:hAnsi="Arial" w:cs="Arial"/>
        </w:rPr>
        <w:t>.</w:t>
      </w:r>
      <w:r w:rsidR="005664E0" w:rsidRPr="00D91870">
        <w:rPr>
          <w:rFonts w:ascii="Arial" w:hAnsi="Arial" w:cs="Arial"/>
        </w:rPr>
        <w:t xml:space="preserve"> </w:t>
      </w:r>
      <w:r w:rsidR="00BE3DA7" w:rsidRPr="00D91870">
        <w:rPr>
          <w:rFonts w:ascii="Arial" w:hAnsi="Arial" w:cs="Arial"/>
        </w:rPr>
        <w:t>T</w:t>
      </w:r>
      <w:r w:rsidR="006918E6" w:rsidRPr="00D91870">
        <w:rPr>
          <w:rFonts w:ascii="Arial" w:hAnsi="Arial" w:cs="Arial"/>
        </w:rPr>
        <w:t>o implement this in standard practice t</w:t>
      </w:r>
      <w:r w:rsidR="00EE3CFD" w:rsidRPr="00D91870">
        <w:rPr>
          <w:rFonts w:ascii="Arial" w:hAnsi="Arial" w:cs="Arial"/>
        </w:rPr>
        <w:t>here are</w:t>
      </w:r>
      <w:r w:rsidR="00BE3DA7" w:rsidRPr="00D91870">
        <w:rPr>
          <w:rFonts w:ascii="Arial" w:hAnsi="Arial" w:cs="Arial"/>
        </w:rPr>
        <w:t xml:space="preserve"> only</w:t>
      </w:r>
      <w:r w:rsidR="00EE3CFD" w:rsidRPr="00D91870">
        <w:rPr>
          <w:rFonts w:ascii="Arial" w:hAnsi="Arial" w:cs="Arial"/>
        </w:rPr>
        <w:t xml:space="preserve"> a few </w:t>
      </w:r>
      <w:r w:rsidR="00EF202E" w:rsidRPr="00D91870">
        <w:rPr>
          <w:rFonts w:ascii="Arial" w:hAnsi="Arial" w:cs="Arial"/>
        </w:rPr>
        <w:t xml:space="preserve">(but significant) </w:t>
      </w:r>
      <w:r w:rsidR="00EE3CFD" w:rsidRPr="00D91870">
        <w:rPr>
          <w:rFonts w:ascii="Arial" w:hAnsi="Arial" w:cs="Arial"/>
        </w:rPr>
        <w:t>obstacles to overcome.</w:t>
      </w:r>
    </w:p>
    <w:p w14:paraId="4C099BFE" w14:textId="77777777" w:rsidR="009367E5" w:rsidRPr="00D91870" w:rsidRDefault="009367E5" w:rsidP="00A53C92">
      <w:pPr>
        <w:spacing w:line="480" w:lineRule="auto"/>
        <w:jc w:val="both"/>
        <w:rPr>
          <w:rFonts w:ascii="Arial" w:hAnsi="Arial" w:cs="Arial"/>
        </w:rPr>
      </w:pPr>
    </w:p>
    <w:p w14:paraId="27B24DB8" w14:textId="0B05C3A5" w:rsidR="006B6F3D" w:rsidRPr="00D91870" w:rsidRDefault="00607842" w:rsidP="00A53C92">
      <w:pPr>
        <w:spacing w:line="480" w:lineRule="auto"/>
        <w:jc w:val="both"/>
        <w:rPr>
          <w:rFonts w:ascii="Arial" w:hAnsi="Arial" w:cs="Arial"/>
        </w:rPr>
      </w:pPr>
      <w:r w:rsidRPr="00D91870">
        <w:rPr>
          <w:rFonts w:ascii="Arial" w:hAnsi="Arial" w:cs="Arial"/>
        </w:rPr>
        <w:t>The technological approach is</w:t>
      </w:r>
      <w:r w:rsidR="000D38D1" w:rsidRPr="00D91870">
        <w:rPr>
          <w:rFonts w:ascii="Arial" w:hAnsi="Arial" w:cs="Arial"/>
        </w:rPr>
        <w:t xml:space="preserve"> not standardized</w:t>
      </w:r>
      <w:r w:rsidR="006918E6" w:rsidRPr="00D91870">
        <w:rPr>
          <w:rFonts w:ascii="Arial" w:hAnsi="Arial" w:cs="Arial"/>
        </w:rPr>
        <w:t xml:space="preserve">. The broad range of </w:t>
      </w:r>
      <w:proofErr w:type="spellStart"/>
      <w:r w:rsidR="00EF202E" w:rsidRPr="00D91870">
        <w:rPr>
          <w:rFonts w:ascii="Arial" w:hAnsi="Arial" w:cs="Arial"/>
        </w:rPr>
        <w:t>ct</w:t>
      </w:r>
      <w:r w:rsidR="006918E6" w:rsidRPr="00D91870">
        <w:rPr>
          <w:rFonts w:ascii="Arial" w:hAnsi="Arial" w:cs="Arial"/>
        </w:rPr>
        <w:t>DNA</w:t>
      </w:r>
      <w:proofErr w:type="spellEnd"/>
      <w:r w:rsidR="006918E6" w:rsidRPr="00D91870">
        <w:rPr>
          <w:rFonts w:ascii="Arial" w:hAnsi="Arial" w:cs="Arial"/>
        </w:rPr>
        <w:t xml:space="preserve"> isolation techniques, DNA analysis and quantification</w:t>
      </w:r>
      <w:r w:rsidR="006918E6" w:rsidRPr="00D91870">
        <w:rPr>
          <w:rFonts w:ascii="Arial" w:hAnsi="Arial" w:cs="Arial"/>
        </w:rPr>
        <w:fldChar w:fldCharType="begin"/>
      </w:r>
      <w:r w:rsidR="00D91870" w:rsidRPr="00D91870">
        <w:rPr>
          <w:rFonts w:ascii="Arial" w:hAnsi="Arial" w:cs="Arial"/>
        </w:rPr>
        <w:instrText xml:space="preserve"> ADDIN EN.CITE &lt;EndNote&gt;&lt;Cite&gt;&lt;Author&gt;Ignatiadis&lt;/Author&gt;&lt;Year&gt;2015&lt;/Year&gt;&lt;RecNum&gt;86&lt;/RecNum&gt;&lt;DisplayText&gt;(7)&lt;/DisplayText&gt;&lt;record&gt;&lt;rec-number&gt;86&lt;/rec-number&gt;&lt;foreign-keys&gt;&lt;key app="EN" db-id="zrxdxdazntd99nesd5xxrvvu5psdevx9aavs"&gt;86&lt;/key&gt;&lt;/foreign-keys&gt;&lt;ref-type name="Journal Article"&gt;17&lt;/ref-type&gt;&lt;contributors&gt;&lt;authors&gt;&lt;author&gt;Ignatiadis, M.&lt;/author&gt;&lt;author&gt;Lee, M.&lt;/author&gt;&lt;author&gt;Jeffrey, S. S.&lt;/author&gt;&lt;/authors&gt;&lt;/contributors&gt;&lt;auth-address&gt;Department of Medical Oncology and Breast Cancer Translational Research Laboratory J. C. Heuson, Institut Jules Bordet, Universite Libre de Bruxelles, Brussels, Belgium.&amp;#xD;Google[x] Life Sciences, Google, Inc, Mountain View, California.&amp;#xD;Department of Surgery, Stanford University School of Medicine, Stanford, California. ssj@stanford.edu.&lt;/auth-address&gt;&lt;titles&gt;&lt;title&gt;Circulating Tumor Cells and Circulating Tumor DNA: Challenges and Opportunities on the Path to Clinical Utility&lt;/title&gt;&lt;secondary-title&gt;Clin Cancer Res&lt;/secondary-title&gt;&lt;alt-title&gt;Clinical cancer research : an official journal of the American Association for Cancer Research&lt;/alt-title&gt;&lt;/titles&gt;&lt;pages&gt;4786-800&lt;/pages&gt;&lt;volume&gt;21&lt;/volume&gt;&lt;number&gt;21&lt;/number&gt;&lt;edition&gt;2015/11/04&lt;/edition&gt;&lt;dates&gt;&lt;year&gt;2015&lt;/year&gt;&lt;pub-dates&gt;&lt;date&gt;Nov 1&lt;/date&gt;&lt;/pub-dates&gt;&lt;/dates&gt;&lt;isbn&gt;1078-0432 (Print)&amp;#xD;1078-0432 (Linking)&lt;/isbn&gt;&lt;accession-num&gt;26527805&lt;/accession-num&gt;&lt;work-type&gt;Research Support, Non-U.S. Gov&amp;apos;t&amp;#xD;Review&lt;/work-type&gt;&lt;urls&gt;&lt;related-urls&gt;&lt;url&gt;http://www.ncbi.nlm.nih.gov/pubmed/26527805&lt;/url&gt;&lt;/related-urls&gt;&lt;/urls&gt;&lt;electronic-resource-num&gt;10.1158/1078-0432.CCR-14-1190&lt;/electronic-resource-num&gt;&lt;language&gt;eng&lt;/language&gt;&lt;/record&gt;&lt;/Cite&gt;&lt;/EndNote&gt;</w:instrText>
      </w:r>
      <w:r w:rsidR="006918E6" w:rsidRPr="00D91870">
        <w:rPr>
          <w:rFonts w:ascii="Arial" w:hAnsi="Arial" w:cs="Arial"/>
        </w:rPr>
        <w:fldChar w:fldCharType="separate"/>
      </w:r>
      <w:r w:rsidR="00D91870" w:rsidRPr="00D91870">
        <w:rPr>
          <w:rFonts w:ascii="Arial" w:hAnsi="Arial" w:cs="Arial"/>
          <w:noProof/>
        </w:rPr>
        <w:t>(</w:t>
      </w:r>
      <w:hyperlink w:anchor="_ENREF_7" w:tooltip="Ignatiadis, 2015 #86" w:history="1">
        <w:r w:rsidR="00D91870" w:rsidRPr="00D91870">
          <w:rPr>
            <w:rFonts w:ascii="Arial" w:hAnsi="Arial" w:cs="Arial"/>
            <w:noProof/>
          </w:rPr>
          <w:t>7</w:t>
        </w:r>
      </w:hyperlink>
      <w:r w:rsidR="00D91870" w:rsidRPr="00D91870">
        <w:rPr>
          <w:rFonts w:ascii="Arial" w:hAnsi="Arial" w:cs="Arial"/>
          <w:noProof/>
        </w:rPr>
        <w:t>)</w:t>
      </w:r>
      <w:r w:rsidR="006918E6" w:rsidRPr="00D91870">
        <w:rPr>
          <w:rFonts w:ascii="Arial" w:hAnsi="Arial" w:cs="Arial"/>
        </w:rPr>
        <w:fldChar w:fldCharType="end"/>
      </w:r>
      <w:r w:rsidR="006918E6" w:rsidRPr="00D91870">
        <w:rPr>
          <w:rFonts w:ascii="Arial" w:hAnsi="Arial" w:cs="Arial"/>
        </w:rPr>
        <w:t xml:space="preserve"> </w:t>
      </w:r>
      <w:r w:rsidR="008F2080" w:rsidRPr="00D91870">
        <w:rPr>
          <w:rFonts w:ascii="Arial" w:hAnsi="Arial" w:cs="Arial"/>
        </w:rPr>
        <w:t>creates it own issues w</w:t>
      </w:r>
      <w:r w:rsidR="006359BE" w:rsidRPr="00D91870">
        <w:rPr>
          <w:rFonts w:ascii="Arial" w:hAnsi="Arial" w:cs="Arial"/>
        </w:rPr>
        <w:t>hen comparing different studies</w:t>
      </w:r>
      <w:r w:rsidR="000D38D1" w:rsidRPr="00D91870">
        <w:rPr>
          <w:rFonts w:ascii="Arial" w:hAnsi="Arial" w:cs="Arial"/>
        </w:rPr>
        <w:t xml:space="preserve">. </w:t>
      </w:r>
      <w:r w:rsidR="006359BE" w:rsidRPr="00D91870">
        <w:rPr>
          <w:rFonts w:ascii="Arial" w:hAnsi="Arial" w:cs="Arial"/>
        </w:rPr>
        <w:t>Most</w:t>
      </w:r>
      <w:r w:rsidR="006918E6" w:rsidRPr="00D91870">
        <w:rPr>
          <w:rFonts w:ascii="Arial" w:hAnsi="Arial" w:cs="Arial"/>
        </w:rPr>
        <w:t xml:space="preserve"> of these options are </w:t>
      </w:r>
      <w:r w:rsidR="00AB3771" w:rsidRPr="00D91870">
        <w:rPr>
          <w:rFonts w:ascii="Arial" w:hAnsi="Arial" w:cs="Arial"/>
        </w:rPr>
        <w:t>now relatively</w:t>
      </w:r>
      <w:r w:rsidR="004806D6" w:rsidRPr="00D91870">
        <w:rPr>
          <w:rFonts w:ascii="Arial" w:hAnsi="Arial" w:cs="Arial"/>
        </w:rPr>
        <w:t xml:space="preserve"> cheaper than for example, </w:t>
      </w:r>
      <w:r w:rsidR="002F3242" w:rsidRPr="00D91870">
        <w:rPr>
          <w:rFonts w:ascii="Arial" w:hAnsi="Arial" w:cs="Arial"/>
        </w:rPr>
        <w:t>a CT scan</w:t>
      </w:r>
      <w:r w:rsidR="00C90E7D" w:rsidRPr="00D91870">
        <w:rPr>
          <w:rFonts w:ascii="Arial" w:hAnsi="Arial" w:cs="Arial"/>
        </w:rPr>
        <w:t>, and results are available within a few days after blood collection</w:t>
      </w:r>
      <w:r w:rsidR="002F3242" w:rsidRPr="00D91870">
        <w:rPr>
          <w:rFonts w:ascii="Arial" w:hAnsi="Arial" w:cs="Arial"/>
        </w:rPr>
        <w:t>.</w:t>
      </w:r>
      <w:r w:rsidR="005664E0" w:rsidRPr="00D91870">
        <w:rPr>
          <w:rFonts w:ascii="Arial" w:hAnsi="Arial" w:cs="Arial"/>
        </w:rPr>
        <w:t xml:space="preserve"> </w:t>
      </w:r>
      <w:r w:rsidR="006359BE" w:rsidRPr="00D91870">
        <w:rPr>
          <w:rFonts w:ascii="Arial" w:hAnsi="Arial" w:cs="Arial"/>
        </w:rPr>
        <w:t>Unfortunately the</w:t>
      </w:r>
      <w:r w:rsidR="00D704A4" w:rsidRPr="00D91870">
        <w:rPr>
          <w:rFonts w:ascii="Arial" w:hAnsi="Arial" w:cs="Arial"/>
        </w:rPr>
        <w:t xml:space="preserve"> fast paced technological progress leads to confusion as to </w:t>
      </w:r>
      <w:r w:rsidR="00AB3771" w:rsidRPr="00D91870">
        <w:rPr>
          <w:rFonts w:ascii="Arial" w:hAnsi="Arial" w:cs="Arial"/>
        </w:rPr>
        <w:t xml:space="preserve">which </w:t>
      </w:r>
      <w:r w:rsidR="00D704A4" w:rsidRPr="00D91870">
        <w:rPr>
          <w:rFonts w:ascii="Arial" w:hAnsi="Arial" w:cs="Arial"/>
        </w:rPr>
        <w:t xml:space="preserve">technique should be adopted in </w:t>
      </w:r>
      <w:r w:rsidR="00EE3CFD" w:rsidRPr="00D91870">
        <w:rPr>
          <w:rFonts w:ascii="Arial" w:hAnsi="Arial" w:cs="Arial"/>
        </w:rPr>
        <w:t>clinical practice. A standard</w:t>
      </w:r>
      <w:r w:rsidR="00223613" w:rsidRPr="00D91870">
        <w:rPr>
          <w:rFonts w:ascii="Arial" w:hAnsi="Arial" w:cs="Arial"/>
        </w:rPr>
        <w:t xml:space="preserve"> in</w:t>
      </w:r>
      <w:r w:rsidR="007F276B" w:rsidRPr="00D91870">
        <w:rPr>
          <w:rFonts w:ascii="Arial" w:hAnsi="Arial" w:cs="Arial"/>
        </w:rPr>
        <w:t xml:space="preserve"> </w:t>
      </w:r>
      <w:r w:rsidR="00EE3CFD" w:rsidRPr="00D91870">
        <w:rPr>
          <w:rFonts w:ascii="Arial" w:hAnsi="Arial" w:cs="Arial"/>
        </w:rPr>
        <w:t>technological options,</w:t>
      </w:r>
      <w:r w:rsidR="007F276B" w:rsidRPr="00D91870">
        <w:rPr>
          <w:rFonts w:ascii="Arial" w:hAnsi="Arial" w:cs="Arial"/>
        </w:rPr>
        <w:t xml:space="preserve"> quality control</w:t>
      </w:r>
      <w:r w:rsidR="00EE3CFD" w:rsidRPr="00D91870">
        <w:rPr>
          <w:rFonts w:ascii="Arial" w:hAnsi="Arial" w:cs="Arial"/>
        </w:rPr>
        <w:t xml:space="preserve"> validation and result interpretation</w:t>
      </w:r>
      <w:r w:rsidR="007F276B" w:rsidRPr="00D91870">
        <w:rPr>
          <w:rFonts w:ascii="Arial" w:hAnsi="Arial" w:cs="Arial"/>
        </w:rPr>
        <w:t xml:space="preserve"> </w:t>
      </w:r>
      <w:r w:rsidR="00D704A4" w:rsidRPr="00D91870">
        <w:rPr>
          <w:rFonts w:ascii="Arial" w:hAnsi="Arial" w:cs="Arial"/>
        </w:rPr>
        <w:t>are required.</w:t>
      </w:r>
    </w:p>
    <w:p w14:paraId="7E5C5BA4" w14:textId="77777777" w:rsidR="006B6F3D" w:rsidRPr="00D91870" w:rsidRDefault="006B6F3D" w:rsidP="00A53C92">
      <w:pPr>
        <w:spacing w:line="480" w:lineRule="auto"/>
        <w:jc w:val="both"/>
        <w:rPr>
          <w:rFonts w:ascii="Arial" w:hAnsi="Arial" w:cs="Arial"/>
        </w:rPr>
      </w:pPr>
    </w:p>
    <w:p w14:paraId="45E0FEF9" w14:textId="56141419" w:rsidR="00607842" w:rsidRPr="00D91870" w:rsidRDefault="002453E1" w:rsidP="00A53C92">
      <w:pPr>
        <w:spacing w:line="480" w:lineRule="auto"/>
        <w:jc w:val="both"/>
        <w:rPr>
          <w:rFonts w:ascii="Arial" w:hAnsi="Arial" w:cs="Arial"/>
        </w:rPr>
      </w:pPr>
      <w:r w:rsidRPr="00D91870">
        <w:rPr>
          <w:rFonts w:ascii="Arial" w:hAnsi="Arial" w:cs="Arial"/>
        </w:rPr>
        <w:t>Another c</w:t>
      </w:r>
      <w:r w:rsidR="00F9207E" w:rsidRPr="00D91870">
        <w:rPr>
          <w:rFonts w:ascii="Arial" w:hAnsi="Arial" w:cs="Arial"/>
        </w:rPr>
        <w:t>hallenge is the need to specify the markers for each</w:t>
      </w:r>
      <w:r w:rsidR="006B6F3D" w:rsidRPr="00D91870">
        <w:rPr>
          <w:rFonts w:ascii="Arial" w:hAnsi="Arial" w:cs="Arial"/>
        </w:rPr>
        <w:t xml:space="preserve"> </w:t>
      </w:r>
      <w:r w:rsidR="00D704A4" w:rsidRPr="00D91870">
        <w:rPr>
          <w:rFonts w:ascii="Arial" w:hAnsi="Arial" w:cs="Arial"/>
        </w:rPr>
        <w:t xml:space="preserve">clinical setting. The </w:t>
      </w:r>
      <w:r w:rsidR="002F3242" w:rsidRPr="00D91870">
        <w:rPr>
          <w:rFonts w:ascii="Arial" w:hAnsi="Arial" w:cs="Arial"/>
        </w:rPr>
        <w:t>role</w:t>
      </w:r>
      <w:r w:rsidR="006B6F3D" w:rsidRPr="00D91870">
        <w:rPr>
          <w:rFonts w:ascii="Arial" w:hAnsi="Arial" w:cs="Arial"/>
        </w:rPr>
        <w:t xml:space="preserve"> of </w:t>
      </w:r>
      <w:proofErr w:type="spellStart"/>
      <w:r w:rsidR="006B6F3D" w:rsidRPr="00D91870">
        <w:rPr>
          <w:rFonts w:ascii="Arial" w:hAnsi="Arial" w:cs="Arial"/>
        </w:rPr>
        <w:t>ctDNA</w:t>
      </w:r>
      <w:proofErr w:type="spellEnd"/>
      <w:r w:rsidR="006B6F3D" w:rsidRPr="00D91870">
        <w:rPr>
          <w:rFonts w:ascii="Arial" w:hAnsi="Arial" w:cs="Arial"/>
        </w:rPr>
        <w:t xml:space="preserve"> </w:t>
      </w:r>
      <w:r w:rsidR="002F3242" w:rsidRPr="00D91870">
        <w:rPr>
          <w:rFonts w:ascii="Arial" w:hAnsi="Arial" w:cs="Arial"/>
        </w:rPr>
        <w:t xml:space="preserve">can </w:t>
      </w:r>
      <w:r w:rsidR="00EE3CFD" w:rsidRPr="00D91870">
        <w:rPr>
          <w:rFonts w:ascii="Arial" w:hAnsi="Arial" w:cs="Arial"/>
        </w:rPr>
        <w:t>embrace</w:t>
      </w:r>
      <w:r w:rsidR="00607842" w:rsidRPr="00D91870">
        <w:rPr>
          <w:rFonts w:ascii="Arial" w:hAnsi="Arial" w:cs="Arial"/>
        </w:rPr>
        <w:t xml:space="preserve"> a broad range of clinical scenarios:</w:t>
      </w:r>
    </w:p>
    <w:p w14:paraId="3301439E" w14:textId="77777777" w:rsidR="009D5C61" w:rsidRPr="00D91870" w:rsidRDefault="009D5C61" w:rsidP="00A53C92">
      <w:pPr>
        <w:spacing w:line="480" w:lineRule="auto"/>
        <w:jc w:val="both"/>
        <w:rPr>
          <w:rFonts w:ascii="Arial" w:hAnsi="Arial" w:cs="Arial"/>
        </w:rPr>
      </w:pPr>
    </w:p>
    <w:p w14:paraId="2238CAA5" w14:textId="77777777" w:rsidR="006918E6" w:rsidRPr="00D91870" w:rsidRDefault="0037135D" w:rsidP="00A53C92">
      <w:pPr>
        <w:pStyle w:val="ListParagraph"/>
        <w:numPr>
          <w:ilvl w:val="0"/>
          <w:numId w:val="3"/>
        </w:numPr>
        <w:spacing w:line="480" w:lineRule="auto"/>
        <w:jc w:val="both"/>
        <w:rPr>
          <w:rFonts w:ascii="Arial" w:hAnsi="Arial" w:cs="Arial"/>
        </w:rPr>
      </w:pPr>
      <w:r w:rsidRPr="00D91870">
        <w:rPr>
          <w:rFonts w:ascii="Arial" w:hAnsi="Arial" w:cs="Arial"/>
        </w:rPr>
        <w:t xml:space="preserve">early cancer diagnosis  </w:t>
      </w:r>
    </w:p>
    <w:p w14:paraId="3A8D4C0B" w14:textId="230C1089" w:rsidR="0037135D" w:rsidRPr="00D91870" w:rsidRDefault="006918E6" w:rsidP="00A53C92">
      <w:pPr>
        <w:pStyle w:val="ListParagraph"/>
        <w:numPr>
          <w:ilvl w:val="0"/>
          <w:numId w:val="3"/>
        </w:numPr>
        <w:spacing w:line="480" w:lineRule="auto"/>
        <w:jc w:val="both"/>
        <w:rPr>
          <w:rFonts w:ascii="Arial" w:hAnsi="Arial" w:cs="Arial"/>
        </w:rPr>
      </w:pPr>
      <w:r w:rsidRPr="00D91870">
        <w:rPr>
          <w:rFonts w:ascii="Arial" w:hAnsi="Arial" w:cs="Arial"/>
        </w:rPr>
        <w:t xml:space="preserve">patient monitoring after radical treatment </w:t>
      </w:r>
    </w:p>
    <w:p w14:paraId="49BB64D9" w14:textId="3A857C75" w:rsidR="00607842" w:rsidRPr="00D91870" w:rsidRDefault="006B6F3D" w:rsidP="00A53C92">
      <w:pPr>
        <w:pStyle w:val="ListParagraph"/>
        <w:numPr>
          <w:ilvl w:val="0"/>
          <w:numId w:val="3"/>
        </w:numPr>
        <w:spacing w:line="480" w:lineRule="auto"/>
        <w:jc w:val="both"/>
        <w:rPr>
          <w:rFonts w:ascii="Arial" w:hAnsi="Arial" w:cs="Arial"/>
        </w:rPr>
      </w:pPr>
      <w:r w:rsidRPr="00D91870">
        <w:rPr>
          <w:rFonts w:ascii="Arial" w:hAnsi="Arial" w:cs="Arial"/>
        </w:rPr>
        <w:t xml:space="preserve">identification of predictive biomarkers </w:t>
      </w:r>
      <w:r w:rsidR="002F3242" w:rsidRPr="00D91870">
        <w:rPr>
          <w:rFonts w:ascii="Arial" w:hAnsi="Arial" w:cs="Arial"/>
        </w:rPr>
        <w:t>of response</w:t>
      </w:r>
      <w:r w:rsidR="009D5C61" w:rsidRPr="00D91870">
        <w:rPr>
          <w:rFonts w:ascii="Arial" w:hAnsi="Arial" w:cs="Arial"/>
        </w:rPr>
        <w:t xml:space="preserve"> to aid treatment selection</w:t>
      </w:r>
    </w:p>
    <w:p w14:paraId="6575F4C1" w14:textId="6019C127" w:rsidR="00FA4BDD" w:rsidRPr="00D91870" w:rsidRDefault="002F3242" w:rsidP="00A53C92">
      <w:pPr>
        <w:pStyle w:val="ListParagraph"/>
        <w:numPr>
          <w:ilvl w:val="0"/>
          <w:numId w:val="3"/>
        </w:numPr>
        <w:spacing w:line="480" w:lineRule="auto"/>
        <w:jc w:val="both"/>
        <w:rPr>
          <w:rFonts w:ascii="Arial" w:hAnsi="Arial" w:cs="Arial"/>
        </w:rPr>
      </w:pPr>
      <w:r w:rsidRPr="00D91870">
        <w:rPr>
          <w:rFonts w:ascii="Arial" w:hAnsi="Arial" w:cs="Arial"/>
        </w:rPr>
        <w:t xml:space="preserve">early detection of </w:t>
      </w:r>
      <w:r w:rsidR="009D5C61" w:rsidRPr="00D91870">
        <w:rPr>
          <w:rFonts w:ascii="Arial" w:hAnsi="Arial" w:cs="Arial"/>
        </w:rPr>
        <w:t>markers of resistance to aid treatment discontinuation</w:t>
      </w:r>
      <w:r w:rsidR="00466B52" w:rsidRPr="00D91870">
        <w:rPr>
          <w:rFonts w:ascii="Arial" w:hAnsi="Arial" w:cs="Arial"/>
        </w:rPr>
        <w:t xml:space="preserve"> </w:t>
      </w:r>
      <w:r w:rsidR="002074B9" w:rsidRPr="00D91870">
        <w:rPr>
          <w:rFonts w:ascii="Arial" w:hAnsi="Arial" w:cs="Arial"/>
        </w:rPr>
        <w:t>while</w:t>
      </w:r>
      <w:r w:rsidR="00466B52" w:rsidRPr="00D91870">
        <w:rPr>
          <w:rFonts w:ascii="Arial" w:hAnsi="Arial" w:cs="Arial"/>
        </w:rPr>
        <w:t xml:space="preserve"> the therapeutic window is still open for the next treatment line</w:t>
      </w:r>
    </w:p>
    <w:p w14:paraId="528BDC97" w14:textId="77777777" w:rsidR="009D5C61" w:rsidRPr="00D91870" w:rsidRDefault="009D5C61" w:rsidP="00A53C92">
      <w:pPr>
        <w:spacing w:line="480" w:lineRule="auto"/>
        <w:jc w:val="both"/>
        <w:rPr>
          <w:rFonts w:ascii="Arial" w:hAnsi="Arial" w:cs="Arial"/>
        </w:rPr>
      </w:pPr>
    </w:p>
    <w:p w14:paraId="6F63180F" w14:textId="440E567C" w:rsidR="002453E1" w:rsidRPr="00D91870" w:rsidRDefault="00C90E7D" w:rsidP="00A53C92">
      <w:pPr>
        <w:spacing w:line="480" w:lineRule="auto"/>
        <w:jc w:val="both"/>
        <w:rPr>
          <w:rFonts w:ascii="Arial" w:hAnsi="Arial" w:cs="Arial"/>
        </w:rPr>
      </w:pPr>
      <w:r w:rsidRPr="00D91870">
        <w:rPr>
          <w:rFonts w:ascii="Arial" w:hAnsi="Arial" w:cs="Arial"/>
        </w:rPr>
        <w:t>The latter</w:t>
      </w:r>
      <w:r w:rsidR="002F3242" w:rsidRPr="00D91870">
        <w:rPr>
          <w:rFonts w:ascii="Arial" w:hAnsi="Arial" w:cs="Arial"/>
        </w:rPr>
        <w:t xml:space="preserve"> is exciting to both clinicians and scientists in that </w:t>
      </w:r>
      <w:r w:rsidR="00425BDD" w:rsidRPr="00D91870">
        <w:rPr>
          <w:rFonts w:ascii="Arial" w:hAnsi="Arial" w:cs="Arial"/>
        </w:rPr>
        <w:t xml:space="preserve">given the right parameters and evidence </w:t>
      </w:r>
      <w:r w:rsidR="002F3242" w:rsidRPr="00D91870">
        <w:rPr>
          <w:rFonts w:ascii="Arial" w:hAnsi="Arial" w:cs="Arial"/>
        </w:rPr>
        <w:t xml:space="preserve">it </w:t>
      </w:r>
      <w:r w:rsidR="00425BDD" w:rsidRPr="00D91870">
        <w:rPr>
          <w:rFonts w:ascii="Arial" w:hAnsi="Arial" w:cs="Arial"/>
        </w:rPr>
        <w:t xml:space="preserve">may </w:t>
      </w:r>
      <w:r w:rsidR="002453E1" w:rsidRPr="00D91870">
        <w:rPr>
          <w:rFonts w:ascii="Arial" w:hAnsi="Arial" w:cs="Arial"/>
        </w:rPr>
        <w:t>be useful</w:t>
      </w:r>
      <w:r w:rsidR="00EE3CFD" w:rsidRPr="00D91870">
        <w:rPr>
          <w:rFonts w:ascii="Arial" w:hAnsi="Arial" w:cs="Arial"/>
        </w:rPr>
        <w:t xml:space="preserve"> during</w:t>
      </w:r>
      <w:r w:rsidR="002453E1" w:rsidRPr="00D91870">
        <w:rPr>
          <w:rFonts w:ascii="Arial" w:hAnsi="Arial" w:cs="Arial"/>
        </w:rPr>
        <w:t xml:space="preserve"> patient</w:t>
      </w:r>
      <w:r w:rsidR="00EE3CFD" w:rsidRPr="00D91870">
        <w:rPr>
          <w:rFonts w:ascii="Arial" w:hAnsi="Arial" w:cs="Arial"/>
        </w:rPr>
        <w:t xml:space="preserve"> treatment follow up, perhaps </w:t>
      </w:r>
      <w:r w:rsidR="002453E1" w:rsidRPr="00D91870">
        <w:rPr>
          <w:rFonts w:ascii="Arial" w:hAnsi="Arial" w:cs="Arial"/>
        </w:rPr>
        <w:t xml:space="preserve">contributing to guide the need for </w:t>
      </w:r>
      <w:r w:rsidR="00EE3CFD" w:rsidRPr="00D91870">
        <w:rPr>
          <w:rFonts w:ascii="Arial" w:hAnsi="Arial" w:cs="Arial"/>
        </w:rPr>
        <w:t>radiological assessments</w:t>
      </w:r>
      <w:r w:rsidRPr="00D91870">
        <w:rPr>
          <w:rFonts w:ascii="Arial" w:hAnsi="Arial" w:cs="Arial"/>
        </w:rPr>
        <w:t>, r</w:t>
      </w:r>
      <w:r w:rsidR="00117058" w:rsidRPr="00D91870">
        <w:rPr>
          <w:rFonts w:ascii="Arial" w:hAnsi="Arial" w:cs="Arial"/>
        </w:rPr>
        <w:t>educing the costs of patient follow up</w:t>
      </w:r>
      <w:r w:rsidRPr="00D91870">
        <w:rPr>
          <w:rFonts w:ascii="Arial" w:hAnsi="Arial" w:cs="Arial"/>
        </w:rPr>
        <w:t xml:space="preserve"> and aid treatment discontinuation decisions.</w:t>
      </w:r>
      <w:r w:rsidR="00425BDD" w:rsidRPr="00D91870">
        <w:rPr>
          <w:rFonts w:ascii="Arial" w:hAnsi="Arial" w:cs="Arial"/>
        </w:rPr>
        <w:t xml:space="preserve"> </w:t>
      </w:r>
      <w:r w:rsidR="00EE3CFD" w:rsidRPr="00D91870">
        <w:rPr>
          <w:rFonts w:ascii="Arial" w:hAnsi="Arial" w:cs="Arial"/>
        </w:rPr>
        <w:t>Besides,</w:t>
      </w:r>
      <w:r w:rsidR="00425BDD" w:rsidRPr="00D91870">
        <w:rPr>
          <w:rFonts w:ascii="Arial" w:hAnsi="Arial" w:cs="Arial"/>
        </w:rPr>
        <w:t xml:space="preserve"> these samples may </w:t>
      </w:r>
      <w:r w:rsidR="00223613" w:rsidRPr="00D91870">
        <w:rPr>
          <w:rFonts w:ascii="Arial" w:hAnsi="Arial" w:cs="Arial"/>
        </w:rPr>
        <w:t>prove</w:t>
      </w:r>
      <w:r w:rsidR="00425BDD" w:rsidRPr="00D91870">
        <w:rPr>
          <w:rFonts w:ascii="Arial" w:hAnsi="Arial" w:cs="Arial"/>
        </w:rPr>
        <w:t xml:space="preserve"> a valuable source of information to identify novel resistance mechanism</w:t>
      </w:r>
      <w:r w:rsidR="00FE6F2F" w:rsidRPr="00D91870">
        <w:rPr>
          <w:rFonts w:ascii="Arial" w:hAnsi="Arial" w:cs="Arial"/>
        </w:rPr>
        <w:t>s and their evolution over time;</w:t>
      </w:r>
      <w:r w:rsidR="00607842" w:rsidRPr="00D91870">
        <w:rPr>
          <w:rFonts w:ascii="Arial" w:hAnsi="Arial" w:cs="Arial"/>
        </w:rPr>
        <w:t xml:space="preserve"> </w:t>
      </w:r>
      <w:r w:rsidR="00FE6F2F" w:rsidRPr="00D91870">
        <w:rPr>
          <w:rFonts w:ascii="Arial" w:hAnsi="Arial" w:cs="Arial"/>
        </w:rPr>
        <w:t>P</w:t>
      </w:r>
      <w:r w:rsidR="00117058" w:rsidRPr="00D91870">
        <w:rPr>
          <w:rFonts w:ascii="Arial" w:hAnsi="Arial" w:cs="Arial"/>
        </w:rPr>
        <w:t xml:space="preserve">ersonalized medicine </w:t>
      </w:r>
      <w:r w:rsidRPr="00D91870">
        <w:rPr>
          <w:rFonts w:ascii="Arial" w:hAnsi="Arial" w:cs="Arial"/>
        </w:rPr>
        <w:t>requires</w:t>
      </w:r>
      <w:r w:rsidR="00117058" w:rsidRPr="00D91870">
        <w:rPr>
          <w:rFonts w:ascii="Arial" w:hAnsi="Arial" w:cs="Arial"/>
        </w:rPr>
        <w:t xml:space="preserve"> regular biological observations and parallel translational research.</w:t>
      </w:r>
      <w:r w:rsidR="002453E1" w:rsidRPr="00D91870">
        <w:rPr>
          <w:rFonts w:ascii="Arial" w:hAnsi="Arial" w:cs="Arial"/>
        </w:rPr>
        <w:t xml:space="preserve"> </w:t>
      </w:r>
    </w:p>
    <w:p w14:paraId="36B268E2" w14:textId="77777777" w:rsidR="002453E1" w:rsidRPr="00D91870" w:rsidRDefault="002453E1" w:rsidP="00A53C92">
      <w:pPr>
        <w:spacing w:line="480" w:lineRule="auto"/>
        <w:jc w:val="both"/>
        <w:rPr>
          <w:rFonts w:ascii="Arial" w:hAnsi="Arial" w:cs="Arial"/>
        </w:rPr>
      </w:pPr>
    </w:p>
    <w:p w14:paraId="336A5578" w14:textId="5BDA5666" w:rsidR="00D210C9" w:rsidRPr="00D91870" w:rsidRDefault="00117058" w:rsidP="00A53C92">
      <w:pPr>
        <w:spacing w:line="480" w:lineRule="auto"/>
        <w:jc w:val="both"/>
        <w:rPr>
          <w:rFonts w:ascii="Arial" w:hAnsi="Arial" w:cs="Arial"/>
        </w:rPr>
      </w:pPr>
      <w:r w:rsidRPr="00D91870">
        <w:rPr>
          <w:rFonts w:ascii="Arial" w:hAnsi="Arial" w:cs="Arial"/>
        </w:rPr>
        <w:t xml:space="preserve">We now have evidence that </w:t>
      </w:r>
      <w:r w:rsidR="00607842" w:rsidRPr="00D91870">
        <w:rPr>
          <w:rFonts w:ascii="Arial" w:hAnsi="Arial" w:cs="Arial"/>
        </w:rPr>
        <w:t>drug</w:t>
      </w:r>
      <w:r w:rsidRPr="00D91870">
        <w:rPr>
          <w:rFonts w:ascii="Arial" w:hAnsi="Arial" w:cs="Arial"/>
        </w:rPr>
        <w:t xml:space="preserve"> resistance mechanisms</w:t>
      </w:r>
      <w:r w:rsidR="002453E1" w:rsidRPr="00D91870">
        <w:rPr>
          <w:rFonts w:ascii="Arial" w:hAnsi="Arial" w:cs="Arial"/>
        </w:rPr>
        <w:t xml:space="preserve"> may be more comp</w:t>
      </w:r>
      <w:r w:rsidR="00B62D15" w:rsidRPr="00D91870">
        <w:rPr>
          <w:rFonts w:ascii="Arial" w:hAnsi="Arial" w:cs="Arial"/>
        </w:rPr>
        <w:t>lex than previously anticipated.</w:t>
      </w:r>
      <w:r w:rsidR="002453E1" w:rsidRPr="00D91870">
        <w:rPr>
          <w:rFonts w:ascii="Arial" w:hAnsi="Arial" w:cs="Arial"/>
        </w:rPr>
        <w:t xml:space="preserve"> Chabon et al</w:t>
      </w:r>
      <w:r w:rsidR="006359BE" w:rsidRPr="00D91870">
        <w:rPr>
          <w:rFonts w:ascii="Arial" w:hAnsi="Arial" w:cs="Arial"/>
        </w:rPr>
        <w:fldChar w:fldCharType="begin">
          <w:fldData xml:space="preserve">PEVuZE5vdGU+PENpdGU+PEF1dGhvcj5DaGFib248L0F1dGhvcj48WWVhcj4yMDE2PC9ZZWFyPjxS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</w:fldData>
        </w:fldChar>
      </w:r>
      <w:r w:rsidR="00D91870" w:rsidRPr="00D91870">
        <w:rPr>
          <w:rFonts w:ascii="Arial" w:hAnsi="Arial" w:cs="Arial"/>
        </w:rPr>
        <w:instrText xml:space="preserve"> ADDIN EN.CITE </w:instrText>
      </w:r>
      <w:r w:rsidR="00D91870" w:rsidRPr="00D91870">
        <w:rPr>
          <w:rFonts w:ascii="Arial" w:hAnsi="Arial" w:cs="Arial"/>
        </w:rPr>
        <w:fldChar w:fldCharType="begin">
          <w:fldData xml:space="preserve">PEVuZE5vdGU+PENpdGU+PEF1dGhvcj5DaGFib248L0F1dGhvcj48WWVhcj4yMDE2PC9ZZWFyPjxS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</w:fldData>
        </w:fldChar>
      </w:r>
      <w:r w:rsidR="00D91870" w:rsidRPr="00D91870">
        <w:rPr>
          <w:rFonts w:ascii="Arial" w:hAnsi="Arial" w:cs="Arial"/>
        </w:rPr>
        <w:instrText xml:space="preserve"> ADDIN EN.CITE.DATA </w:instrText>
      </w:r>
      <w:r w:rsidR="00D91870" w:rsidRPr="00D91870">
        <w:rPr>
          <w:rFonts w:ascii="Arial" w:hAnsi="Arial" w:cs="Arial"/>
        </w:rPr>
      </w:r>
      <w:r w:rsidR="00D91870" w:rsidRPr="00D91870">
        <w:rPr>
          <w:rFonts w:ascii="Arial" w:hAnsi="Arial" w:cs="Arial"/>
        </w:rPr>
        <w:fldChar w:fldCharType="end"/>
      </w:r>
      <w:r w:rsidR="006359BE" w:rsidRPr="00D91870">
        <w:rPr>
          <w:rFonts w:ascii="Arial" w:hAnsi="Arial" w:cs="Arial"/>
        </w:rPr>
      </w:r>
      <w:r w:rsidR="006359BE" w:rsidRPr="00D91870">
        <w:rPr>
          <w:rFonts w:ascii="Arial" w:hAnsi="Arial" w:cs="Arial"/>
        </w:rPr>
        <w:fldChar w:fldCharType="separate"/>
      </w:r>
      <w:r w:rsidR="00D91870" w:rsidRPr="00D91870">
        <w:rPr>
          <w:rFonts w:ascii="Arial" w:hAnsi="Arial" w:cs="Arial"/>
          <w:noProof/>
        </w:rPr>
        <w:t>(</w:t>
      </w:r>
      <w:hyperlink w:anchor="_ENREF_8" w:tooltip="Chabon, 2016 #88" w:history="1">
        <w:r w:rsidR="00D91870" w:rsidRPr="00D91870">
          <w:rPr>
            <w:rFonts w:ascii="Arial" w:hAnsi="Arial" w:cs="Arial"/>
            <w:noProof/>
          </w:rPr>
          <w:t>8</w:t>
        </w:r>
      </w:hyperlink>
      <w:r w:rsidR="00D91870" w:rsidRPr="00D91870">
        <w:rPr>
          <w:rFonts w:ascii="Arial" w:hAnsi="Arial" w:cs="Arial"/>
          <w:noProof/>
        </w:rPr>
        <w:t>)</w:t>
      </w:r>
      <w:r w:rsidR="006359BE" w:rsidRPr="00D91870">
        <w:rPr>
          <w:rFonts w:ascii="Arial" w:hAnsi="Arial" w:cs="Arial"/>
        </w:rPr>
        <w:fldChar w:fldCharType="end"/>
      </w:r>
      <w:r w:rsidR="00FA4BDD" w:rsidRPr="00D91870">
        <w:rPr>
          <w:rFonts w:ascii="Arial" w:hAnsi="Arial" w:cs="Arial"/>
        </w:rPr>
        <w:t xml:space="preserve"> </w:t>
      </w:r>
      <w:r w:rsidR="006359BE" w:rsidRPr="00D91870">
        <w:rPr>
          <w:rFonts w:ascii="Arial" w:hAnsi="Arial" w:cs="Arial"/>
        </w:rPr>
        <w:t>analyz</w:t>
      </w:r>
      <w:r w:rsidR="002453E1" w:rsidRPr="00D91870">
        <w:rPr>
          <w:rFonts w:ascii="Arial" w:hAnsi="Arial" w:cs="Arial"/>
        </w:rPr>
        <w:t xml:space="preserve">ed plasma samples of a highly selected and pre-treated group of </w:t>
      </w:r>
      <w:r w:rsidR="00B62D15" w:rsidRPr="00D91870">
        <w:rPr>
          <w:rFonts w:ascii="Arial" w:hAnsi="Arial" w:cs="Arial"/>
        </w:rPr>
        <w:t xml:space="preserve">43 </w:t>
      </w:r>
      <w:r w:rsidR="002453E1" w:rsidRPr="00D91870">
        <w:rPr>
          <w:rFonts w:ascii="Arial" w:hAnsi="Arial" w:cs="Arial"/>
        </w:rPr>
        <w:t>patients before and after</w:t>
      </w:r>
      <w:r w:rsidR="00614FF6" w:rsidRPr="00D91870">
        <w:rPr>
          <w:rFonts w:ascii="Arial" w:hAnsi="Arial" w:cs="Arial"/>
        </w:rPr>
        <w:t xml:space="preserve"> the novel EGFR inhibitor</w:t>
      </w:r>
      <w:r w:rsidR="000851CB" w:rsidRPr="00D91870">
        <w:rPr>
          <w:rFonts w:ascii="Arial" w:hAnsi="Arial" w:cs="Arial"/>
        </w:rPr>
        <w:t xml:space="preserve"> </w:t>
      </w:r>
      <w:proofErr w:type="spellStart"/>
      <w:r w:rsidR="000851CB" w:rsidRPr="00D91870">
        <w:rPr>
          <w:rFonts w:ascii="Arial" w:hAnsi="Arial" w:cs="Arial"/>
        </w:rPr>
        <w:t>r</w:t>
      </w:r>
      <w:r w:rsidR="002453E1" w:rsidRPr="00D91870">
        <w:rPr>
          <w:rFonts w:ascii="Arial" w:hAnsi="Arial" w:cs="Arial"/>
        </w:rPr>
        <w:t>ociletinib</w:t>
      </w:r>
      <w:proofErr w:type="spellEnd"/>
      <w:r w:rsidR="002453E1" w:rsidRPr="00D91870">
        <w:rPr>
          <w:rFonts w:ascii="Arial" w:hAnsi="Arial" w:cs="Arial"/>
        </w:rPr>
        <w:t xml:space="preserve">. </w:t>
      </w:r>
      <w:r w:rsidR="00B62D15" w:rsidRPr="00D91870">
        <w:rPr>
          <w:rFonts w:ascii="Arial" w:hAnsi="Arial" w:cs="Arial"/>
        </w:rPr>
        <w:t>All these patients had progressed after first line TKI treatment and carried a T790M mutation.</w:t>
      </w:r>
      <w:r w:rsidRPr="00D91870">
        <w:rPr>
          <w:rFonts w:ascii="Arial" w:hAnsi="Arial" w:cs="Arial"/>
        </w:rPr>
        <w:t xml:space="preserve"> This is a population that would currently be amenable to treatment with </w:t>
      </w:r>
      <w:proofErr w:type="spellStart"/>
      <w:r w:rsidRPr="00D91870">
        <w:rPr>
          <w:rFonts w:ascii="Arial" w:hAnsi="Arial" w:cs="Arial"/>
        </w:rPr>
        <w:t>Osimertinib</w:t>
      </w:r>
      <w:proofErr w:type="spellEnd"/>
      <w:r w:rsidRPr="00D91870">
        <w:rPr>
          <w:rFonts w:ascii="Arial" w:hAnsi="Arial" w:cs="Arial"/>
        </w:rPr>
        <w:t>, a specific EGFR T790M mutation targeted treatment.</w:t>
      </w:r>
      <w:r w:rsidR="00B62D15" w:rsidRPr="00D91870">
        <w:rPr>
          <w:rFonts w:ascii="Arial" w:hAnsi="Arial" w:cs="Arial"/>
        </w:rPr>
        <w:t xml:space="preserve"> </w:t>
      </w:r>
      <w:r w:rsidR="001C1B58" w:rsidRPr="00D91870">
        <w:rPr>
          <w:rFonts w:ascii="Arial" w:hAnsi="Arial" w:cs="Arial"/>
        </w:rPr>
        <w:t xml:space="preserve">Anyhow, </w:t>
      </w:r>
      <w:proofErr w:type="spellStart"/>
      <w:r w:rsidR="001C1B58" w:rsidRPr="00D91870">
        <w:rPr>
          <w:rFonts w:ascii="Arial" w:hAnsi="Arial" w:cs="Arial"/>
        </w:rPr>
        <w:t>rociletinib</w:t>
      </w:r>
      <w:proofErr w:type="spellEnd"/>
      <w:r w:rsidR="001C1B58" w:rsidRPr="00D91870">
        <w:rPr>
          <w:rFonts w:ascii="Arial" w:hAnsi="Arial" w:cs="Arial"/>
        </w:rPr>
        <w:t xml:space="preserve"> is currently tested within the TIGER-3 phase III study in EGFR mutated patients regardless of T790M status.</w:t>
      </w:r>
    </w:p>
    <w:p w14:paraId="7518ADB5" w14:textId="77777777" w:rsidR="00FE6F2F" w:rsidRPr="00D91870" w:rsidRDefault="00FE6F2F" w:rsidP="00A53C92">
      <w:pPr>
        <w:spacing w:line="480" w:lineRule="auto"/>
        <w:jc w:val="both"/>
        <w:rPr>
          <w:rFonts w:ascii="Arial" w:hAnsi="Arial" w:cs="Arial"/>
        </w:rPr>
      </w:pPr>
    </w:p>
    <w:p w14:paraId="65035667" w14:textId="324B626D" w:rsidR="002A1663" w:rsidRPr="00D91870" w:rsidRDefault="007D4CD1" w:rsidP="00A53C92">
      <w:pPr>
        <w:spacing w:line="480" w:lineRule="auto"/>
        <w:jc w:val="both"/>
        <w:rPr>
          <w:rFonts w:ascii="Arial" w:hAnsi="Arial" w:cs="Arial"/>
        </w:rPr>
      </w:pPr>
      <w:r w:rsidRPr="00D91870">
        <w:rPr>
          <w:rFonts w:ascii="Arial" w:hAnsi="Arial" w:cs="Arial"/>
        </w:rPr>
        <w:t>The method of choice was cancer personalized profiling by deep sequencing (CAPP-</w:t>
      </w:r>
      <w:proofErr w:type="spellStart"/>
      <w:r w:rsidRPr="00D91870">
        <w:rPr>
          <w:rFonts w:ascii="Arial" w:hAnsi="Arial" w:cs="Arial"/>
        </w:rPr>
        <w:t>Seq</w:t>
      </w:r>
      <w:proofErr w:type="spellEnd"/>
      <w:r w:rsidRPr="00D91870">
        <w:rPr>
          <w:rFonts w:ascii="Arial" w:hAnsi="Arial" w:cs="Arial"/>
        </w:rPr>
        <w:t>)</w:t>
      </w:r>
      <w:r w:rsidR="00F21976" w:rsidRPr="00D91870">
        <w:rPr>
          <w:rFonts w:ascii="Arial" w:hAnsi="Arial" w:cs="Arial"/>
        </w:rPr>
        <w:t xml:space="preserve"> described in 2013 by Newman et al</w:t>
      </w:r>
      <w:r w:rsidR="00FE6F2F" w:rsidRPr="00D91870">
        <w:rPr>
          <w:rFonts w:ascii="Arial" w:hAnsi="Arial" w:cs="Arial"/>
        </w:rPr>
        <w:fldChar w:fldCharType="begin">
          <w:fldData xml:space="preserve">PEVuZE5vdGU+PENpdGU+PEF1dGhvcj5OZXdtYW48L0F1dGhvcj48WWVhcj4yMDE0PC9ZZWFyPjxS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ZCBVbml2ZXJzaXR5LCBTdGFuZm9yZCwgQ2FsaWZvcm5pYSwgVVNBLiYjeEQ7RGl2aXNpb24gb2Yg
T25jb2xvZ3ksIERlcGFydG1lbnQgb2YgTWVkaWNpbmUsIFN0YW5mb3JkIENhbmNlciBJbnN0aXR1
dGUsIFN0YW5mb3JkIFVuaXZlcnNpdHksIFN0YW5mb3JkLCBDYWxpZm9ybmlhLCBVU0EuJiN4RDtE
aXZpc2lvbiBvZiBUaG9yYWNpYyBTdXJnZXJ5LCBEZXBhcnRtZW50IG9mIENhcmRpb3Rob3JhY2lj
IFN1cmdlcnksIFN0YW5mb3JkIFNjaG9vbCBvZiBNZWRpY2luZSwgU3RhbmZvcmQgVW5pdmVyc2l0
eSwgU3RhbmZvcmQsIENhbGlmb3JuaWEsIFVTQS4mI3hEOzFdIEluc3RpdHV0ZSBmb3IgU3RlbSBD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ZCBVbml2ZXJzaXR5LCBTdGFuZm9yZCwgQ2FsaWZvcm5pYSwgVVNBLiBbM10gRGl2aXNpb24gb2Yg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=
</w:fldData>
        </w:fldChar>
      </w:r>
      <w:r w:rsidR="00D91870" w:rsidRPr="00D91870">
        <w:rPr>
          <w:rFonts w:ascii="Arial" w:hAnsi="Arial" w:cs="Arial"/>
        </w:rPr>
        <w:instrText xml:space="preserve"> ADDIN EN.CITE </w:instrText>
      </w:r>
      <w:r w:rsidR="00D91870" w:rsidRPr="00D91870">
        <w:rPr>
          <w:rFonts w:ascii="Arial" w:hAnsi="Arial" w:cs="Arial"/>
        </w:rPr>
        <w:fldChar w:fldCharType="begin">
          <w:fldData xml:space="preserve">PEVuZE5vdGU+PENpdGU+PEF1dGhvcj5OZXdtYW48L0F1dGhvcj48WWVhcj4yMDE0PC9ZZWFyPjxS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ZCBVbml2ZXJzaXR5LCBTdGFuZm9yZCwgQ2FsaWZvcm5pYSwgVVNBLiYjeEQ7RGl2aXNpb24gb2Yg
T25jb2xvZ3ksIERlcGFydG1lbnQgb2YgTWVkaWNpbmUsIFN0YW5mb3JkIENhbmNlciBJbnN0aXR1
dGUsIFN0YW5mb3JkIFVuaXZlcnNpdHksIFN0YW5mb3JkLCBDYWxpZm9ybmlhLCBVU0EuJiN4RDtE
aXZpc2lvbiBvZiBUaG9yYWNpYyBTdXJnZXJ5LCBEZXBhcnRtZW50IG9mIENhcmRpb3Rob3JhY2lj
IFN1cmdlcnksIFN0YW5mb3JkIFNjaG9vbCBvZiBNZWRpY2luZSwgU3RhbmZvcmQgVW5pdmVyc2l0
eSwgU3RhbmZvcmQsIENhbGlmb3JuaWEsIFVTQS4mI3hEOzFdIEluc3RpdHV0ZSBmb3IgU3RlbSBD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ZCBVbml2ZXJzaXR5LCBTdGFuZm9yZCwgQ2FsaWZvcm5pYSwgVVNBLiBbM10gRGl2aXNpb24gb2Yg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=
</w:fldData>
        </w:fldChar>
      </w:r>
      <w:r w:rsidR="00D91870" w:rsidRPr="00D91870">
        <w:rPr>
          <w:rFonts w:ascii="Arial" w:hAnsi="Arial" w:cs="Arial"/>
        </w:rPr>
        <w:instrText xml:space="preserve"> ADDIN EN.CITE.DATA </w:instrText>
      </w:r>
      <w:r w:rsidR="00D91870" w:rsidRPr="00D91870">
        <w:rPr>
          <w:rFonts w:ascii="Arial" w:hAnsi="Arial" w:cs="Arial"/>
        </w:rPr>
      </w:r>
      <w:r w:rsidR="00D91870" w:rsidRPr="00D91870">
        <w:rPr>
          <w:rFonts w:ascii="Arial" w:hAnsi="Arial" w:cs="Arial"/>
        </w:rPr>
        <w:fldChar w:fldCharType="end"/>
      </w:r>
      <w:r w:rsidR="00FE6F2F" w:rsidRPr="00D91870">
        <w:rPr>
          <w:rFonts w:ascii="Arial" w:hAnsi="Arial" w:cs="Arial"/>
        </w:rPr>
      </w:r>
      <w:r w:rsidR="00FE6F2F" w:rsidRPr="00D91870">
        <w:rPr>
          <w:rFonts w:ascii="Arial" w:hAnsi="Arial" w:cs="Arial"/>
        </w:rPr>
        <w:fldChar w:fldCharType="separate"/>
      </w:r>
      <w:r w:rsidR="00D91870" w:rsidRPr="00D91870">
        <w:rPr>
          <w:rFonts w:ascii="Arial" w:hAnsi="Arial" w:cs="Arial"/>
          <w:noProof/>
        </w:rPr>
        <w:t>(</w:t>
      </w:r>
      <w:hyperlink w:anchor="_ENREF_9" w:tooltip="Newman, 2014 #87" w:history="1">
        <w:r w:rsidR="00D91870" w:rsidRPr="00D91870">
          <w:rPr>
            <w:rFonts w:ascii="Arial" w:hAnsi="Arial" w:cs="Arial"/>
            <w:noProof/>
          </w:rPr>
          <w:t>9</w:t>
        </w:r>
      </w:hyperlink>
      <w:r w:rsidR="00D91870" w:rsidRPr="00D91870">
        <w:rPr>
          <w:rFonts w:ascii="Arial" w:hAnsi="Arial" w:cs="Arial"/>
          <w:noProof/>
        </w:rPr>
        <w:t>)</w:t>
      </w:r>
      <w:r w:rsidR="00FE6F2F" w:rsidRPr="00D91870">
        <w:rPr>
          <w:rFonts w:ascii="Arial" w:hAnsi="Arial" w:cs="Arial"/>
        </w:rPr>
        <w:fldChar w:fldCharType="end"/>
      </w:r>
      <w:r w:rsidR="00F21976" w:rsidRPr="00D91870">
        <w:rPr>
          <w:rFonts w:ascii="Arial" w:hAnsi="Arial" w:cs="Arial"/>
        </w:rPr>
        <w:t>. CAPP-</w:t>
      </w:r>
      <w:proofErr w:type="spellStart"/>
      <w:r w:rsidR="00F21976" w:rsidRPr="00D91870">
        <w:rPr>
          <w:rFonts w:ascii="Arial" w:hAnsi="Arial" w:cs="Arial"/>
        </w:rPr>
        <w:t>Seq</w:t>
      </w:r>
      <w:proofErr w:type="spellEnd"/>
      <w:r w:rsidR="00F21976" w:rsidRPr="00D91870">
        <w:rPr>
          <w:rFonts w:ascii="Arial" w:hAnsi="Arial" w:cs="Arial"/>
        </w:rPr>
        <w:t xml:space="preserve"> uses information stored in public gene databases such as COSMIC and TCGA to identify and specifically target</w:t>
      </w:r>
      <w:r w:rsidR="00C458AF" w:rsidRPr="00D91870">
        <w:rPr>
          <w:rFonts w:ascii="Arial" w:hAnsi="Arial" w:cs="Arial"/>
        </w:rPr>
        <w:t xml:space="preserve"> multiple genomic regions recurrently mutated in a given cancer at once, lowering costs and increasing sensitivity and specificity with only minimal a</w:t>
      </w:r>
      <w:r w:rsidR="00F21976" w:rsidRPr="00D91870">
        <w:rPr>
          <w:rFonts w:ascii="Arial" w:hAnsi="Arial" w:cs="Arial"/>
        </w:rPr>
        <w:t>mounts of input DNA</w:t>
      </w:r>
      <w:r w:rsidR="00C458AF" w:rsidRPr="00D91870">
        <w:rPr>
          <w:rFonts w:ascii="Arial" w:hAnsi="Arial" w:cs="Arial"/>
        </w:rPr>
        <w:t xml:space="preserve">. </w:t>
      </w:r>
      <w:r w:rsidR="00F21976" w:rsidRPr="00D91870">
        <w:rPr>
          <w:rFonts w:ascii="Arial" w:hAnsi="Arial" w:cs="Arial"/>
        </w:rPr>
        <w:t xml:space="preserve">Chabon et al </w:t>
      </w:r>
      <w:r w:rsidR="00FE6F2F" w:rsidRPr="00D91870">
        <w:rPr>
          <w:rFonts w:ascii="Arial" w:hAnsi="Arial" w:cs="Arial"/>
        </w:rPr>
        <w:t>selected</w:t>
      </w:r>
      <w:r w:rsidR="00F21976" w:rsidRPr="00D91870">
        <w:rPr>
          <w:rFonts w:ascii="Arial" w:hAnsi="Arial" w:cs="Arial"/>
        </w:rPr>
        <w:t xml:space="preserve"> 252 target genes</w:t>
      </w:r>
      <w:r w:rsidR="00D210C9" w:rsidRPr="00D91870">
        <w:rPr>
          <w:rFonts w:ascii="Arial" w:hAnsi="Arial" w:cs="Arial"/>
        </w:rPr>
        <w:t xml:space="preserve"> </w:t>
      </w:r>
      <w:r w:rsidR="00FC1FA7" w:rsidRPr="00D91870">
        <w:rPr>
          <w:rFonts w:ascii="Arial" w:hAnsi="Arial" w:cs="Arial"/>
        </w:rPr>
        <w:t>and postulate they may</w:t>
      </w:r>
      <w:r w:rsidR="00F21976" w:rsidRPr="00D91870">
        <w:rPr>
          <w:rFonts w:ascii="Arial" w:hAnsi="Arial" w:cs="Arial"/>
        </w:rPr>
        <w:t xml:space="preserve"> </w:t>
      </w:r>
      <w:r w:rsidR="00D210C9" w:rsidRPr="00D91870">
        <w:rPr>
          <w:rFonts w:ascii="Arial" w:hAnsi="Arial" w:cs="Arial"/>
        </w:rPr>
        <w:t xml:space="preserve">have a biological role in </w:t>
      </w:r>
      <w:proofErr w:type="spellStart"/>
      <w:r w:rsidR="002074B9" w:rsidRPr="00D91870">
        <w:rPr>
          <w:rFonts w:ascii="Arial" w:hAnsi="Arial" w:cs="Arial"/>
        </w:rPr>
        <w:t>rociletinib</w:t>
      </w:r>
      <w:proofErr w:type="spellEnd"/>
      <w:r w:rsidR="00D210C9" w:rsidRPr="00D91870">
        <w:rPr>
          <w:rFonts w:ascii="Arial" w:hAnsi="Arial" w:cs="Arial"/>
        </w:rPr>
        <w:t xml:space="preserve"> resistance. </w:t>
      </w:r>
    </w:p>
    <w:p w14:paraId="0A37CC40" w14:textId="77777777" w:rsidR="00D210C9" w:rsidRPr="00D91870" w:rsidRDefault="00D210C9" w:rsidP="00A53C92">
      <w:pPr>
        <w:spacing w:line="480" w:lineRule="auto"/>
        <w:jc w:val="both"/>
        <w:rPr>
          <w:rFonts w:ascii="Arial" w:hAnsi="Arial" w:cs="Arial"/>
        </w:rPr>
      </w:pPr>
    </w:p>
    <w:p w14:paraId="5BFD1E39" w14:textId="3BF11456" w:rsidR="004C0E25" w:rsidRPr="00D91870" w:rsidRDefault="008114BF" w:rsidP="00A53C92">
      <w:pPr>
        <w:spacing w:line="480" w:lineRule="auto"/>
        <w:jc w:val="both"/>
        <w:rPr>
          <w:rFonts w:ascii="Arial" w:hAnsi="Arial" w:cs="Arial"/>
        </w:rPr>
      </w:pPr>
      <w:r w:rsidRPr="00D91870">
        <w:rPr>
          <w:rFonts w:ascii="Arial" w:hAnsi="Arial" w:cs="Arial"/>
        </w:rPr>
        <w:t>T</w:t>
      </w:r>
      <w:r w:rsidR="00B62D15" w:rsidRPr="00D91870">
        <w:rPr>
          <w:rFonts w:ascii="Arial" w:hAnsi="Arial" w:cs="Arial"/>
        </w:rPr>
        <w:t>he authors highlight a high concordance in EGFR mutation results between tis</w:t>
      </w:r>
      <w:r w:rsidR="00117058" w:rsidRPr="00D91870">
        <w:rPr>
          <w:rFonts w:ascii="Arial" w:hAnsi="Arial" w:cs="Arial"/>
        </w:rPr>
        <w:t>sue and blood samples: 95% for activating EGFR mutation</w:t>
      </w:r>
      <w:r w:rsidR="00EA5249" w:rsidRPr="00D91870">
        <w:rPr>
          <w:rFonts w:ascii="Arial" w:hAnsi="Arial" w:cs="Arial"/>
        </w:rPr>
        <w:t xml:space="preserve">s and 91% for T790M mutations, which confirms the strength of CAPP-Seq. </w:t>
      </w:r>
      <w:r w:rsidR="00FC1FA7" w:rsidRPr="00D91870">
        <w:rPr>
          <w:rFonts w:ascii="Arial" w:hAnsi="Arial" w:cs="Arial"/>
        </w:rPr>
        <w:t>The authors reference</w:t>
      </w:r>
      <w:r w:rsidR="00B62D15" w:rsidRPr="00D91870">
        <w:rPr>
          <w:rFonts w:ascii="Arial" w:hAnsi="Arial" w:cs="Arial"/>
        </w:rPr>
        <w:t xml:space="preserve"> previous tissue-based studies</w:t>
      </w:r>
      <w:r w:rsidR="00614FF6" w:rsidRPr="00D91870">
        <w:rPr>
          <w:rFonts w:ascii="Arial" w:hAnsi="Arial" w:cs="Arial"/>
        </w:rPr>
        <w:t xml:space="preserve"> </w:t>
      </w:r>
      <w:r w:rsidR="00FC1FA7" w:rsidRPr="00D91870">
        <w:rPr>
          <w:rFonts w:ascii="Arial" w:hAnsi="Arial" w:cs="Arial"/>
        </w:rPr>
        <w:t xml:space="preserve">where </w:t>
      </w:r>
      <w:r w:rsidR="00A07210" w:rsidRPr="00D91870">
        <w:rPr>
          <w:rFonts w:ascii="Arial" w:hAnsi="Arial" w:cs="Arial"/>
        </w:rPr>
        <w:t xml:space="preserve">new </w:t>
      </w:r>
      <w:r w:rsidR="00614FF6" w:rsidRPr="00D91870">
        <w:rPr>
          <w:rFonts w:ascii="Arial" w:hAnsi="Arial" w:cs="Arial"/>
        </w:rPr>
        <w:t xml:space="preserve">genetic alterations </w:t>
      </w:r>
      <w:r w:rsidR="00A07210" w:rsidRPr="00D91870">
        <w:rPr>
          <w:rFonts w:ascii="Arial" w:hAnsi="Arial" w:cs="Arial"/>
        </w:rPr>
        <w:t xml:space="preserve">on recurrence </w:t>
      </w:r>
      <w:r w:rsidR="00B62D15" w:rsidRPr="00D91870">
        <w:rPr>
          <w:rFonts w:ascii="Arial" w:hAnsi="Arial" w:cs="Arial"/>
        </w:rPr>
        <w:t>were observed in 5-10% of patients</w:t>
      </w:r>
      <w:r w:rsidR="00FC1FA7" w:rsidRPr="00D91870">
        <w:rPr>
          <w:rFonts w:ascii="Arial" w:hAnsi="Arial" w:cs="Arial"/>
        </w:rPr>
        <w:t>. Here</w:t>
      </w:r>
      <w:r w:rsidR="00614FF6" w:rsidRPr="00D91870">
        <w:rPr>
          <w:rFonts w:ascii="Arial" w:hAnsi="Arial" w:cs="Arial"/>
        </w:rPr>
        <w:t xml:space="preserve"> </w:t>
      </w:r>
      <w:r w:rsidR="00A36957" w:rsidRPr="00D91870">
        <w:rPr>
          <w:rFonts w:ascii="Arial" w:hAnsi="Arial" w:cs="Arial"/>
        </w:rPr>
        <w:t>the prevalence of gene modification</w:t>
      </w:r>
      <w:r w:rsidR="00B62D15" w:rsidRPr="00D91870">
        <w:rPr>
          <w:rFonts w:ascii="Arial" w:hAnsi="Arial" w:cs="Arial"/>
        </w:rPr>
        <w:t xml:space="preserve"> </w:t>
      </w:r>
      <w:r w:rsidR="00FC1FA7" w:rsidRPr="00D91870">
        <w:rPr>
          <w:rFonts w:ascii="Arial" w:hAnsi="Arial" w:cs="Arial"/>
        </w:rPr>
        <w:t>rose</w:t>
      </w:r>
      <w:r w:rsidR="00B62D15" w:rsidRPr="00D91870">
        <w:rPr>
          <w:rFonts w:ascii="Arial" w:hAnsi="Arial" w:cs="Arial"/>
        </w:rPr>
        <w:t xml:space="preserve"> to 46%</w:t>
      </w:r>
      <w:r w:rsidR="002A1663" w:rsidRPr="00D91870">
        <w:rPr>
          <w:rFonts w:ascii="Arial" w:hAnsi="Arial" w:cs="Arial"/>
        </w:rPr>
        <w:t xml:space="preserve"> in </w:t>
      </w:r>
      <w:proofErr w:type="spellStart"/>
      <w:r w:rsidR="00614FF6" w:rsidRPr="00D91870">
        <w:rPr>
          <w:rFonts w:ascii="Arial" w:hAnsi="Arial" w:cs="Arial"/>
        </w:rPr>
        <w:t>ctDNA</w:t>
      </w:r>
      <w:proofErr w:type="spellEnd"/>
      <w:r w:rsidR="00B62D15" w:rsidRPr="00D91870">
        <w:rPr>
          <w:rFonts w:ascii="Arial" w:hAnsi="Arial" w:cs="Arial"/>
        </w:rPr>
        <w:t>.</w:t>
      </w:r>
      <w:r w:rsidR="00D210C9" w:rsidRPr="00D91870">
        <w:rPr>
          <w:rFonts w:ascii="Arial" w:hAnsi="Arial" w:cs="Arial"/>
        </w:rPr>
        <w:t xml:space="preserve"> The authors use this to hi</w:t>
      </w:r>
      <w:r w:rsidR="00A36957" w:rsidRPr="00D91870">
        <w:rPr>
          <w:rFonts w:ascii="Arial" w:hAnsi="Arial" w:cs="Arial"/>
        </w:rPr>
        <w:t xml:space="preserve">ghlight the importance of </w:t>
      </w:r>
      <w:proofErr w:type="spellStart"/>
      <w:r w:rsidR="00A36957" w:rsidRPr="00D91870">
        <w:rPr>
          <w:rFonts w:ascii="Arial" w:hAnsi="Arial" w:cs="Arial"/>
        </w:rPr>
        <w:t>ctDNA</w:t>
      </w:r>
      <w:proofErr w:type="spellEnd"/>
      <w:r w:rsidR="00A36957" w:rsidRPr="00D91870">
        <w:rPr>
          <w:rFonts w:ascii="Arial" w:hAnsi="Arial" w:cs="Arial"/>
        </w:rPr>
        <w:t xml:space="preserve"> above single biopsies, but t</w:t>
      </w:r>
      <w:r w:rsidR="004C0E25" w:rsidRPr="00D91870">
        <w:rPr>
          <w:rFonts w:ascii="Arial" w:hAnsi="Arial" w:cs="Arial"/>
        </w:rPr>
        <w:t xml:space="preserve">his </w:t>
      </w:r>
      <w:r w:rsidRPr="00D91870">
        <w:rPr>
          <w:rFonts w:ascii="Arial" w:hAnsi="Arial" w:cs="Arial"/>
        </w:rPr>
        <w:t>conclusion requires further evidence:</w:t>
      </w:r>
      <w:r w:rsidR="004C0E25" w:rsidRPr="00D91870">
        <w:rPr>
          <w:rFonts w:ascii="Arial" w:hAnsi="Arial" w:cs="Arial"/>
        </w:rPr>
        <w:t xml:space="preserve"> </w:t>
      </w:r>
      <w:r w:rsidR="00973409" w:rsidRPr="00D91870">
        <w:rPr>
          <w:rFonts w:ascii="Arial" w:hAnsi="Arial" w:cs="Arial"/>
        </w:rPr>
        <w:t>the</w:t>
      </w:r>
      <w:r w:rsidR="00614FF6" w:rsidRPr="00D91870">
        <w:rPr>
          <w:rFonts w:ascii="Arial" w:hAnsi="Arial" w:cs="Arial"/>
        </w:rPr>
        <w:t xml:space="preserve"> </w:t>
      </w:r>
      <w:r w:rsidR="002A1663" w:rsidRPr="00D91870">
        <w:rPr>
          <w:rFonts w:ascii="Arial" w:hAnsi="Arial" w:cs="Arial"/>
        </w:rPr>
        <w:t xml:space="preserve">contrast </w:t>
      </w:r>
      <w:r w:rsidR="00614FF6" w:rsidRPr="00D91870">
        <w:rPr>
          <w:rFonts w:ascii="Arial" w:hAnsi="Arial" w:cs="Arial"/>
        </w:rPr>
        <w:t xml:space="preserve">could have been influenced by patient </w:t>
      </w:r>
      <w:r w:rsidR="004C0E25" w:rsidRPr="00D91870">
        <w:rPr>
          <w:rFonts w:ascii="Arial" w:hAnsi="Arial" w:cs="Arial"/>
        </w:rPr>
        <w:t xml:space="preserve">selection </w:t>
      </w:r>
      <w:r w:rsidR="002A1663" w:rsidRPr="00D91870">
        <w:rPr>
          <w:rFonts w:ascii="Arial" w:hAnsi="Arial" w:cs="Arial"/>
        </w:rPr>
        <w:t>variability, disparity i</w:t>
      </w:r>
      <w:r w:rsidR="004C0E25" w:rsidRPr="00D91870">
        <w:rPr>
          <w:rFonts w:ascii="Arial" w:hAnsi="Arial" w:cs="Arial"/>
        </w:rPr>
        <w:t>n the effects of each</w:t>
      </w:r>
      <w:r w:rsidR="00614FF6" w:rsidRPr="00D91870">
        <w:rPr>
          <w:rFonts w:ascii="Arial" w:hAnsi="Arial" w:cs="Arial"/>
        </w:rPr>
        <w:t xml:space="preserve"> drug, </w:t>
      </w:r>
      <w:r w:rsidR="002A1663" w:rsidRPr="00D91870">
        <w:rPr>
          <w:rFonts w:ascii="Arial" w:hAnsi="Arial" w:cs="Arial"/>
        </w:rPr>
        <w:t>differences in target gene selection,</w:t>
      </w:r>
      <w:r w:rsidR="00614FF6" w:rsidRPr="00D91870">
        <w:rPr>
          <w:rFonts w:ascii="Arial" w:hAnsi="Arial" w:cs="Arial"/>
        </w:rPr>
        <w:t xml:space="preserve"> </w:t>
      </w:r>
      <w:r w:rsidR="004C0E25" w:rsidRPr="00D91870">
        <w:rPr>
          <w:rFonts w:ascii="Arial" w:hAnsi="Arial" w:cs="Arial"/>
        </w:rPr>
        <w:t xml:space="preserve">diverse </w:t>
      </w:r>
      <w:r w:rsidR="002A1663" w:rsidRPr="00D91870">
        <w:rPr>
          <w:rFonts w:ascii="Arial" w:hAnsi="Arial" w:cs="Arial"/>
        </w:rPr>
        <w:t>sequencing technique</w:t>
      </w:r>
      <w:r w:rsidR="004C0E25" w:rsidRPr="00D91870">
        <w:rPr>
          <w:rFonts w:ascii="Arial" w:hAnsi="Arial" w:cs="Arial"/>
        </w:rPr>
        <w:t>s</w:t>
      </w:r>
      <w:r w:rsidR="002A1663" w:rsidRPr="00D91870">
        <w:rPr>
          <w:rFonts w:ascii="Arial" w:hAnsi="Arial" w:cs="Arial"/>
        </w:rPr>
        <w:t xml:space="preserve"> and</w:t>
      </w:r>
      <w:r w:rsidR="004C0E25" w:rsidRPr="00D91870">
        <w:rPr>
          <w:rFonts w:ascii="Arial" w:hAnsi="Arial" w:cs="Arial"/>
        </w:rPr>
        <w:t xml:space="preserve"> non-identical</w:t>
      </w:r>
      <w:r w:rsidR="002A1663" w:rsidRPr="00D91870">
        <w:rPr>
          <w:rFonts w:ascii="Arial" w:hAnsi="Arial" w:cs="Arial"/>
        </w:rPr>
        <w:t xml:space="preserve"> data analysis.</w:t>
      </w:r>
      <w:r w:rsidR="00973409" w:rsidRPr="00D91870">
        <w:rPr>
          <w:rFonts w:ascii="Arial" w:hAnsi="Arial" w:cs="Arial"/>
        </w:rPr>
        <w:t xml:space="preserve"> Nevertheless, </w:t>
      </w:r>
      <w:r w:rsidR="00F21976" w:rsidRPr="00D91870">
        <w:rPr>
          <w:rFonts w:ascii="Arial" w:hAnsi="Arial" w:cs="Arial"/>
        </w:rPr>
        <w:t>as described by Newman et al</w:t>
      </w:r>
      <w:r w:rsidR="00FE6F2F" w:rsidRPr="00D91870">
        <w:rPr>
          <w:rFonts w:ascii="Arial" w:hAnsi="Arial" w:cs="Arial"/>
        </w:rPr>
        <w:fldChar w:fldCharType="begin">
          <w:fldData xml:space="preserve">PEVuZE5vdGU+PENpdGU+PEF1dGhvcj5OZXdtYW48L0F1dGhvcj48WWVhcj4yMDE0PC9ZZWFyPjxS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ZCBVbml2ZXJzaXR5LCBTdGFuZm9yZCwgQ2FsaWZvcm5pYSwgVVNBLiYjeEQ7RGl2aXNpb24gb2Yg
T25jb2xvZ3ksIERlcGFydG1lbnQgb2YgTWVkaWNpbmUsIFN0YW5mb3JkIENhbmNlciBJbnN0aXR1
dGUsIFN0YW5mb3JkIFVuaXZlcnNpdHksIFN0YW5mb3JkLCBDYWxpZm9ybmlhLCBVU0EuJiN4RDtE
aXZpc2lvbiBvZiBUaG9yYWNpYyBTdXJnZXJ5LCBEZXBhcnRtZW50IG9mIENhcmRpb3Rob3JhY2lj
IFN1cmdlcnksIFN0YW5mb3JkIFNjaG9vbCBvZiBNZWRpY2luZSwgU3RhbmZvcmQgVW5pdmVyc2l0
eSwgU3RhbmZvcmQsIENhbGlmb3JuaWEsIFVTQS4mI3hEOzFdIEluc3RpdHV0ZSBmb3IgU3RlbSBD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ZCBVbml2ZXJzaXR5LCBTdGFuZm9yZCwgQ2FsaWZvcm5pYSwgVVNBLiBbM10gRGl2aXNpb24gb2Yg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=
</w:fldData>
        </w:fldChar>
      </w:r>
      <w:r w:rsidR="00D91870" w:rsidRPr="00D91870">
        <w:rPr>
          <w:rFonts w:ascii="Arial" w:hAnsi="Arial" w:cs="Arial"/>
        </w:rPr>
        <w:instrText xml:space="preserve"> ADDIN EN.CITE </w:instrText>
      </w:r>
      <w:r w:rsidR="00D91870" w:rsidRPr="00D91870">
        <w:rPr>
          <w:rFonts w:ascii="Arial" w:hAnsi="Arial" w:cs="Arial"/>
        </w:rPr>
        <w:fldChar w:fldCharType="begin">
          <w:fldData xml:space="preserve">PEVuZE5vdGU+PENpdGU+PEF1dGhvcj5OZXdtYW48L0F1dGhvcj48WWVhcj4yMDE0PC9ZZWFyPjxS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ZCBVbml2ZXJzaXR5LCBTdGFuZm9yZCwgQ2FsaWZvcm5pYSwgVVNBLiYjeEQ7RGl2aXNpb24gb2Yg
T25jb2xvZ3ksIERlcGFydG1lbnQgb2YgTWVkaWNpbmUsIFN0YW5mb3JkIENhbmNlciBJbnN0aXR1
dGUsIFN0YW5mb3JkIFVuaXZlcnNpdHksIFN0YW5mb3JkLCBDYWxpZm9ybmlhLCBVU0EuJiN4RDtE
aXZpc2lvbiBvZiBUaG9yYWNpYyBTdXJnZXJ5LCBEZXBhcnRtZW50IG9mIENhcmRpb3Rob3JhY2lj
IFN1cmdlcnksIFN0YW5mb3JkIFNjaG9vbCBvZiBNZWRpY2luZSwgU3RhbmZvcmQgVW5pdmVyc2l0
eSwgU3RhbmZvcmQsIENhbGlmb3JuaWEsIFVTQS4mI3hEOzFdIEluc3RpdHV0ZSBmb3IgU3RlbSBD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ZCBVbml2ZXJzaXR5LCBTdGFuZm9yZCwgQ2FsaWZvcm5pYSwgVVNBLiBbM10gRGl2aXNpb24gb2Yg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=
</w:fldData>
        </w:fldChar>
      </w:r>
      <w:r w:rsidR="00D91870" w:rsidRPr="00D91870">
        <w:rPr>
          <w:rFonts w:ascii="Arial" w:hAnsi="Arial" w:cs="Arial"/>
        </w:rPr>
        <w:instrText xml:space="preserve"> ADDIN EN.CITE.DATA </w:instrText>
      </w:r>
      <w:r w:rsidR="00D91870" w:rsidRPr="00D91870">
        <w:rPr>
          <w:rFonts w:ascii="Arial" w:hAnsi="Arial" w:cs="Arial"/>
        </w:rPr>
      </w:r>
      <w:r w:rsidR="00D91870" w:rsidRPr="00D91870">
        <w:rPr>
          <w:rFonts w:ascii="Arial" w:hAnsi="Arial" w:cs="Arial"/>
        </w:rPr>
        <w:fldChar w:fldCharType="end"/>
      </w:r>
      <w:r w:rsidR="00FE6F2F" w:rsidRPr="00D91870">
        <w:rPr>
          <w:rFonts w:ascii="Arial" w:hAnsi="Arial" w:cs="Arial"/>
        </w:rPr>
      </w:r>
      <w:r w:rsidR="00FE6F2F" w:rsidRPr="00D91870">
        <w:rPr>
          <w:rFonts w:ascii="Arial" w:hAnsi="Arial" w:cs="Arial"/>
        </w:rPr>
        <w:fldChar w:fldCharType="separate"/>
      </w:r>
      <w:r w:rsidR="00D91870" w:rsidRPr="00D91870">
        <w:rPr>
          <w:rFonts w:ascii="Arial" w:hAnsi="Arial" w:cs="Arial"/>
          <w:noProof/>
        </w:rPr>
        <w:t>(</w:t>
      </w:r>
      <w:hyperlink w:anchor="_ENREF_9" w:tooltip="Newman, 2014 #87" w:history="1">
        <w:r w:rsidR="00D91870" w:rsidRPr="00D91870">
          <w:rPr>
            <w:rFonts w:ascii="Arial" w:hAnsi="Arial" w:cs="Arial"/>
            <w:noProof/>
          </w:rPr>
          <w:t>9</w:t>
        </w:r>
      </w:hyperlink>
      <w:r w:rsidR="00D91870" w:rsidRPr="00D91870">
        <w:rPr>
          <w:rFonts w:ascii="Arial" w:hAnsi="Arial" w:cs="Arial"/>
          <w:noProof/>
        </w:rPr>
        <w:t>)</w:t>
      </w:r>
      <w:r w:rsidR="00FE6F2F" w:rsidRPr="00D91870">
        <w:rPr>
          <w:rFonts w:ascii="Arial" w:hAnsi="Arial" w:cs="Arial"/>
        </w:rPr>
        <w:fldChar w:fldCharType="end"/>
      </w:r>
      <w:r w:rsidR="00F21976" w:rsidRPr="00D91870">
        <w:rPr>
          <w:rFonts w:ascii="Arial" w:hAnsi="Arial" w:cs="Arial"/>
        </w:rPr>
        <w:t xml:space="preserve">, </w:t>
      </w:r>
      <w:r w:rsidR="00EA5249" w:rsidRPr="00D91870">
        <w:rPr>
          <w:rFonts w:ascii="Arial" w:hAnsi="Arial" w:cs="Arial"/>
        </w:rPr>
        <w:t>this confirms the existence of</w:t>
      </w:r>
      <w:r w:rsidR="00A36957" w:rsidRPr="00D91870">
        <w:rPr>
          <w:rFonts w:ascii="Arial" w:hAnsi="Arial" w:cs="Arial"/>
        </w:rPr>
        <w:t xml:space="preserve"> </w:t>
      </w:r>
      <w:r w:rsidR="00EA5249" w:rsidRPr="00D91870">
        <w:rPr>
          <w:rFonts w:ascii="Arial" w:hAnsi="Arial" w:cs="Arial"/>
        </w:rPr>
        <w:t>a method</w:t>
      </w:r>
      <w:r w:rsidR="00973409" w:rsidRPr="00D91870">
        <w:rPr>
          <w:rFonts w:ascii="Arial" w:hAnsi="Arial" w:cs="Arial"/>
        </w:rPr>
        <w:t xml:space="preserve"> to detect a high number of </w:t>
      </w:r>
      <w:r w:rsidR="00A36957" w:rsidRPr="00D91870">
        <w:rPr>
          <w:rFonts w:ascii="Arial" w:hAnsi="Arial" w:cs="Arial"/>
        </w:rPr>
        <w:t xml:space="preserve">genetic alterations </w:t>
      </w:r>
      <w:r w:rsidR="00973409" w:rsidRPr="00D91870">
        <w:rPr>
          <w:rFonts w:ascii="Arial" w:hAnsi="Arial" w:cs="Arial"/>
        </w:rPr>
        <w:t>in plasma</w:t>
      </w:r>
      <w:r w:rsidR="00EA5249" w:rsidRPr="00D91870">
        <w:rPr>
          <w:rFonts w:ascii="Arial" w:hAnsi="Arial" w:cs="Arial"/>
        </w:rPr>
        <w:t xml:space="preserve"> of lung cancer patients</w:t>
      </w:r>
      <w:r w:rsidR="00973409" w:rsidRPr="00D91870">
        <w:rPr>
          <w:rFonts w:ascii="Arial" w:hAnsi="Arial" w:cs="Arial"/>
        </w:rPr>
        <w:t>.</w:t>
      </w:r>
    </w:p>
    <w:p w14:paraId="5849517A" w14:textId="77777777" w:rsidR="00565B62" w:rsidRPr="00D91870" w:rsidRDefault="00565B62" w:rsidP="00A53C92">
      <w:pPr>
        <w:spacing w:line="480" w:lineRule="auto"/>
        <w:jc w:val="both"/>
        <w:rPr>
          <w:rFonts w:ascii="Arial" w:hAnsi="Arial" w:cs="Arial"/>
        </w:rPr>
      </w:pPr>
    </w:p>
    <w:p w14:paraId="78D4B7CC" w14:textId="1D4B3E59" w:rsidR="008075E9" w:rsidRPr="00D91870" w:rsidRDefault="00B144D1" w:rsidP="00A53C92">
      <w:pPr>
        <w:spacing w:line="480" w:lineRule="auto"/>
        <w:jc w:val="both"/>
        <w:rPr>
          <w:rFonts w:ascii="Arial" w:hAnsi="Arial" w:cs="Arial"/>
        </w:rPr>
      </w:pPr>
      <w:r w:rsidRPr="00D91870">
        <w:rPr>
          <w:rFonts w:ascii="Arial" w:hAnsi="Arial" w:cs="Arial"/>
        </w:rPr>
        <w:t xml:space="preserve">Putative resistance gene modifications were identified in 68% of patients. </w:t>
      </w:r>
      <w:r w:rsidR="00FE6F2F" w:rsidRPr="00D91870">
        <w:rPr>
          <w:rFonts w:ascii="Arial" w:hAnsi="Arial" w:cs="Arial"/>
        </w:rPr>
        <w:t>Their data shows that c</w:t>
      </w:r>
      <w:r w:rsidR="00A36957" w:rsidRPr="00D91870">
        <w:rPr>
          <w:rFonts w:ascii="Arial" w:hAnsi="Arial" w:cs="Arial"/>
        </w:rPr>
        <w:t>opy number gains in MET, ERBB2 and EGFR c</w:t>
      </w:r>
      <w:r w:rsidR="00EA5249" w:rsidRPr="00D91870">
        <w:rPr>
          <w:rFonts w:ascii="Arial" w:hAnsi="Arial" w:cs="Arial"/>
        </w:rPr>
        <w:t xml:space="preserve">orrelate with innate resistance, whilst acquired resistance to </w:t>
      </w:r>
      <w:proofErr w:type="spellStart"/>
      <w:r w:rsidR="00EA5249" w:rsidRPr="00D91870">
        <w:rPr>
          <w:rFonts w:ascii="Arial" w:hAnsi="Arial" w:cs="Arial"/>
        </w:rPr>
        <w:t>rociletinib</w:t>
      </w:r>
      <w:proofErr w:type="spellEnd"/>
      <w:r w:rsidR="00EA5249" w:rsidRPr="00D91870">
        <w:rPr>
          <w:rFonts w:ascii="Arial" w:hAnsi="Arial" w:cs="Arial"/>
        </w:rPr>
        <w:t xml:space="preserve"> correlates </w:t>
      </w:r>
      <w:r w:rsidRPr="00D91870">
        <w:rPr>
          <w:rFonts w:ascii="Arial" w:hAnsi="Arial" w:cs="Arial"/>
        </w:rPr>
        <w:t xml:space="preserve">mainly </w:t>
      </w:r>
      <w:r w:rsidR="00EA5249" w:rsidRPr="00D91870">
        <w:rPr>
          <w:rFonts w:ascii="Arial" w:hAnsi="Arial" w:cs="Arial"/>
        </w:rPr>
        <w:t>with</w:t>
      </w:r>
      <w:r w:rsidR="00A36957" w:rsidRPr="00D91870">
        <w:rPr>
          <w:rFonts w:ascii="Arial" w:hAnsi="Arial" w:cs="Arial"/>
        </w:rPr>
        <w:t xml:space="preserve"> emergent or increasing single nucleotide variants (SNVs)</w:t>
      </w:r>
      <w:r w:rsidR="00637A74" w:rsidRPr="00D91870">
        <w:rPr>
          <w:rFonts w:ascii="Arial" w:hAnsi="Arial" w:cs="Arial"/>
        </w:rPr>
        <w:t>.</w:t>
      </w:r>
      <w:r w:rsidR="00A901BC" w:rsidRPr="00D91870">
        <w:rPr>
          <w:rFonts w:ascii="Arial" w:hAnsi="Arial" w:cs="Arial"/>
        </w:rPr>
        <w:t xml:space="preserve"> However, s</w:t>
      </w:r>
      <w:r w:rsidRPr="00D91870">
        <w:rPr>
          <w:rFonts w:ascii="Arial" w:hAnsi="Arial" w:cs="Arial"/>
        </w:rPr>
        <w:t>omatic copy</w:t>
      </w:r>
      <w:r w:rsidR="00A901BC" w:rsidRPr="00D91870">
        <w:rPr>
          <w:rFonts w:ascii="Arial" w:hAnsi="Arial" w:cs="Arial"/>
        </w:rPr>
        <w:t xml:space="preserve"> number alterations (SNCAs), alon</w:t>
      </w:r>
      <w:r w:rsidRPr="00D91870">
        <w:rPr>
          <w:rFonts w:ascii="Arial" w:hAnsi="Arial" w:cs="Arial"/>
        </w:rPr>
        <w:t>e or in combination with SNVs</w:t>
      </w:r>
      <w:r w:rsidR="00A901BC" w:rsidRPr="00D91870">
        <w:rPr>
          <w:rFonts w:ascii="Arial" w:hAnsi="Arial" w:cs="Arial"/>
        </w:rPr>
        <w:t>, also appeared</w:t>
      </w:r>
      <w:r w:rsidRPr="00D91870">
        <w:rPr>
          <w:rFonts w:ascii="Arial" w:hAnsi="Arial" w:cs="Arial"/>
        </w:rPr>
        <w:t xml:space="preserve"> dur</w:t>
      </w:r>
      <w:r w:rsidR="00A901BC" w:rsidRPr="00D91870">
        <w:rPr>
          <w:rFonts w:ascii="Arial" w:hAnsi="Arial" w:cs="Arial"/>
        </w:rPr>
        <w:t>ing patient treatment in lower numbers</w:t>
      </w:r>
      <w:r w:rsidRPr="00D91870">
        <w:rPr>
          <w:rFonts w:ascii="Arial" w:hAnsi="Arial" w:cs="Arial"/>
        </w:rPr>
        <w:t>.</w:t>
      </w:r>
      <w:r w:rsidR="00A901BC" w:rsidRPr="00D91870">
        <w:rPr>
          <w:rFonts w:ascii="Arial" w:hAnsi="Arial" w:cs="Arial"/>
        </w:rPr>
        <w:t xml:space="preserve"> Interestingly, one of these SNVs, the EGFR C797S mutation, </w:t>
      </w:r>
      <w:r w:rsidR="00FE6F2F" w:rsidRPr="00D91870">
        <w:rPr>
          <w:rFonts w:ascii="Arial" w:hAnsi="Arial" w:cs="Arial"/>
        </w:rPr>
        <w:t xml:space="preserve">“the most common acquired resistance to </w:t>
      </w:r>
      <w:proofErr w:type="spellStart"/>
      <w:r w:rsidR="00FE6F2F" w:rsidRPr="00D91870">
        <w:rPr>
          <w:rFonts w:ascii="Arial" w:hAnsi="Arial" w:cs="Arial"/>
        </w:rPr>
        <w:t>osimertinib</w:t>
      </w:r>
      <w:proofErr w:type="spellEnd"/>
      <w:r w:rsidR="00FE6F2F" w:rsidRPr="00D91870">
        <w:rPr>
          <w:rFonts w:ascii="Arial" w:hAnsi="Arial" w:cs="Arial"/>
        </w:rPr>
        <w:t xml:space="preserve">”, was only present here in 2% of patients progressing on </w:t>
      </w:r>
      <w:proofErr w:type="spellStart"/>
      <w:r w:rsidR="00FE6F2F" w:rsidRPr="00D91870">
        <w:rPr>
          <w:rFonts w:ascii="Arial" w:hAnsi="Arial" w:cs="Arial"/>
        </w:rPr>
        <w:t>rociletinib</w:t>
      </w:r>
      <w:proofErr w:type="spellEnd"/>
      <w:r w:rsidR="00FE6F2F" w:rsidRPr="00D91870">
        <w:rPr>
          <w:rFonts w:ascii="Arial" w:hAnsi="Arial" w:cs="Arial"/>
        </w:rPr>
        <w:t>, suggesting different drug-dependent resistance mechanisms.</w:t>
      </w:r>
      <w:r w:rsidR="00637A74" w:rsidRPr="00D91870">
        <w:rPr>
          <w:rFonts w:ascii="Arial" w:hAnsi="Arial" w:cs="Arial"/>
        </w:rPr>
        <w:t xml:space="preserve"> </w:t>
      </w:r>
    </w:p>
    <w:p w14:paraId="6AA3A95B" w14:textId="77777777" w:rsidR="00634F47" w:rsidRPr="00D91870" w:rsidRDefault="00634F47" w:rsidP="00A53C92">
      <w:pPr>
        <w:spacing w:line="480" w:lineRule="auto"/>
        <w:jc w:val="both"/>
        <w:rPr>
          <w:rFonts w:ascii="Arial" w:hAnsi="Arial" w:cs="Arial"/>
        </w:rPr>
      </w:pPr>
    </w:p>
    <w:p w14:paraId="1A8CE2FE" w14:textId="629EC81E" w:rsidR="008114BF" w:rsidRPr="00D91870" w:rsidRDefault="00637A74" w:rsidP="00A53C92">
      <w:pPr>
        <w:spacing w:line="480" w:lineRule="auto"/>
        <w:jc w:val="both"/>
        <w:rPr>
          <w:rFonts w:ascii="Arial" w:hAnsi="Arial" w:cs="Arial"/>
        </w:rPr>
      </w:pPr>
      <w:r w:rsidRPr="00D91870">
        <w:rPr>
          <w:rFonts w:ascii="Arial" w:hAnsi="Arial" w:cs="Arial"/>
        </w:rPr>
        <w:t>The authors</w:t>
      </w:r>
      <w:r w:rsidR="00634F47" w:rsidRPr="00D91870">
        <w:rPr>
          <w:rFonts w:ascii="Arial" w:hAnsi="Arial" w:cs="Arial"/>
        </w:rPr>
        <w:t xml:space="preserve"> then</w:t>
      </w:r>
      <w:r w:rsidRPr="00D91870">
        <w:rPr>
          <w:rFonts w:ascii="Arial" w:hAnsi="Arial" w:cs="Arial"/>
        </w:rPr>
        <w:t xml:space="preserve"> proceed to perform </w:t>
      </w:r>
      <w:r w:rsidRPr="00D91870">
        <w:rPr>
          <w:rFonts w:ascii="Arial" w:hAnsi="Arial" w:cs="Arial"/>
          <w:i/>
        </w:rPr>
        <w:t>in vitro</w:t>
      </w:r>
      <w:r w:rsidRPr="00D91870">
        <w:rPr>
          <w:rFonts w:ascii="Arial" w:hAnsi="Arial" w:cs="Arial"/>
        </w:rPr>
        <w:t xml:space="preserve"> and </w:t>
      </w:r>
      <w:r w:rsidRPr="00D91870">
        <w:rPr>
          <w:rFonts w:ascii="Arial" w:hAnsi="Arial" w:cs="Arial"/>
          <w:i/>
        </w:rPr>
        <w:t>in vivo</w:t>
      </w:r>
      <w:r w:rsidRPr="00D91870">
        <w:rPr>
          <w:rFonts w:ascii="Arial" w:hAnsi="Arial" w:cs="Arial"/>
        </w:rPr>
        <w:t xml:space="preserve"> experiments to assert MET overexpression as a </w:t>
      </w:r>
      <w:r w:rsidR="00A07210" w:rsidRPr="00D91870">
        <w:rPr>
          <w:rFonts w:ascii="Arial" w:hAnsi="Arial" w:cs="Arial"/>
        </w:rPr>
        <w:t xml:space="preserve">putative </w:t>
      </w:r>
      <w:r w:rsidRPr="00D91870">
        <w:rPr>
          <w:rFonts w:ascii="Arial" w:hAnsi="Arial" w:cs="Arial"/>
        </w:rPr>
        <w:t xml:space="preserve">negative predictive biomarker of response to </w:t>
      </w:r>
      <w:proofErr w:type="spellStart"/>
      <w:r w:rsidRPr="00D91870">
        <w:rPr>
          <w:rFonts w:ascii="Arial" w:hAnsi="Arial" w:cs="Arial"/>
        </w:rPr>
        <w:t>rociletinib</w:t>
      </w:r>
      <w:proofErr w:type="spellEnd"/>
      <w:r w:rsidRPr="00D91870">
        <w:rPr>
          <w:rFonts w:ascii="Arial" w:hAnsi="Arial" w:cs="Arial"/>
        </w:rPr>
        <w:t xml:space="preserve"> and a </w:t>
      </w:r>
      <w:r w:rsidR="00A07210" w:rsidRPr="00D91870">
        <w:rPr>
          <w:rFonts w:ascii="Arial" w:hAnsi="Arial" w:cs="Arial"/>
        </w:rPr>
        <w:t xml:space="preserve">potential </w:t>
      </w:r>
      <w:r w:rsidRPr="00D91870">
        <w:rPr>
          <w:rFonts w:ascii="Arial" w:hAnsi="Arial" w:cs="Arial"/>
        </w:rPr>
        <w:t xml:space="preserve">positive biomarker of response to combination therapy using </w:t>
      </w:r>
      <w:proofErr w:type="spellStart"/>
      <w:r w:rsidRPr="00D91870">
        <w:rPr>
          <w:rFonts w:ascii="Arial" w:hAnsi="Arial" w:cs="Arial"/>
        </w:rPr>
        <w:t>rociletinib</w:t>
      </w:r>
      <w:proofErr w:type="spellEnd"/>
      <w:r w:rsidRPr="00D91870">
        <w:rPr>
          <w:rFonts w:ascii="Arial" w:hAnsi="Arial" w:cs="Arial"/>
        </w:rPr>
        <w:t xml:space="preserve"> and </w:t>
      </w:r>
      <w:proofErr w:type="spellStart"/>
      <w:r w:rsidRPr="00D91870">
        <w:rPr>
          <w:rFonts w:ascii="Arial" w:hAnsi="Arial" w:cs="Arial"/>
        </w:rPr>
        <w:t>crizotinib</w:t>
      </w:r>
      <w:proofErr w:type="spellEnd"/>
      <w:r w:rsidRPr="00D91870">
        <w:rPr>
          <w:rFonts w:ascii="Arial" w:hAnsi="Arial" w:cs="Arial"/>
        </w:rPr>
        <w:t xml:space="preserve">. </w:t>
      </w:r>
    </w:p>
    <w:p w14:paraId="7F711B81" w14:textId="77777777" w:rsidR="008114BF" w:rsidRPr="00D91870" w:rsidRDefault="008114BF" w:rsidP="00A53C92">
      <w:pPr>
        <w:spacing w:line="480" w:lineRule="auto"/>
        <w:jc w:val="both"/>
        <w:rPr>
          <w:rFonts w:ascii="Arial" w:hAnsi="Arial" w:cs="Arial"/>
        </w:rPr>
      </w:pPr>
    </w:p>
    <w:p w14:paraId="0FC78AAB" w14:textId="568203F5" w:rsidR="00565B62" w:rsidRPr="00D91870" w:rsidRDefault="00B93A22" w:rsidP="00A53C92">
      <w:pPr>
        <w:spacing w:line="480" w:lineRule="auto"/>
        <w:jc w:val="both"/>
        <w:rPr>
          <w:rFonts w:ascii="Arial" w:hAnsi="Arial" w:cs="Arial"/>
        </w:rPr>
      </w:pPr>
      <w:r w:rsidRPr="00D91870">
        <w:rPr>
          <w:rFonts w:ascii="Arial" w:hAnsi="Arial" w:cs="Arial"/>
        </w:rPr>
        <w:t xml:space="preserve">It is understandable that </w:t>
      </w:r>
      <w:r w:rsidR="00634F47" w:rsidRPr="00D91870">
        <w:rPr>
          <w:rFonts w:ascii="Arial" w:hAnsi="Arial" w:cs="Arial"/>
        </w:rPr>
        <w:t>the authors did not explore the ev</w:t>
      </w:r>
      <w:r w:rsidR="00200C20" w:rsidRPr="00D91870">
        <w:rPr>
          <w:rFonts w:ascii="Arial" w:hAnsi="Arial" w:cs="Arial"/>
        </w:rPr>
        <w:t>olution of SNVs</w:t>
      </w:r>
      <w:r w:rsidRPr="00D91870">
        <w:rPr>
          <w:rFonts w:ascii="Arial" w:hAnsi="Arial" w:cs="Arial"/>
        </w:rPr>
        <w:t xml:space="preserve"> further in their paper, as the </w:t>
      </w:r>
      <w:r w:rsidR="002074B9" w:rsidRPr="00D91870">
        <w:rPr>
          <w:rFonts w:ascii="Arial" w:hAnsi="Arial" w:cs="Arial"/>
        </w:rPr>
        <w:t xml:space="preserve">plasma </w:t>
      </w:r>
      <w:r w:rsidRPr="00D91870">
        <w:rPr>
          <w:rFonts w:ascii="Arial" w:hAnsi="Arial" w:cs="Arial"/>
        </w:rPr>
        <w:t xml:space="preserve">samples were obtained mainly at </w:t>
      </w:r>
      <w:r w:rsidR="00EA5249" w:rsidRPr="00D91870">
        <w:rPr>
          <w:rFonts w:ascii="Arial" w:hAnsi="Arial" w:cs="Arial"/>
        </w:rPr>
        <w:t>two different time points on 43 patients, and to discern a pattern of evolution a large number of sequent</w:t>
      </w:r>
      <w:r w:rsidR="00C81EFA" w:rsidRPr="00D91870">
        <w:rPr>
          <w:rFonts w:ascii="Arial" w:hAnsi="Arial" w:cs="Arial"/>
        </w:rPr>
        <w:t>ial samples wo</w:t>
      </w:r>
      <w:r w:rsidR="00200C20" w:rsidRPr="00D91870">
        <w:rPr>
          <w:rFonts w:ascii="Arial" w:hAnsi="Arial" w:cs="Arial"/>
        </w:rPr>
        <w:t xml:space="preserve">uld be required. </w:t>
      </w:r>
    </w:p>
    <w:p w14:paraId="0BE43CD3" w14:textId="77777777" w:rsidR="00B93A22" w:rsidRPr="00D91870" w:rsidRDefault="00B93A22" w:rsidP="00A53C92">
      <w:pPr>
        <w:spacing w:line="480" w:lineRule="auto"/>
        <w:jc w:val="both"/>
        <w:rPr>
          <w:rFonts w:ascii="Arial" w:hAnsi="Arial" w:cs="Arial"/>
        </w:rPr>
      </w:pPr>
    </w:p>
    <w:p w14:paraId="20CDA29E" w14:textId="6A296B07" w:rsidR="00B93A22" w:rsidRPr="00D91870" w:rsidRDefault="0042398C" w:rsidP="00A53C92">
      <w:pPr>
        <w:spacing w:line="480" w:lineRule="auto"/>
        <w:jc w:val="both"/>
        <w:rPr>
          <w:rFonts w:ascii="Arial" w:hAnsi="Arial" w:cs="Arial"/>
        </w:rPr>
      </w:pPr>
      <w:r w:rsidRPr="00D91870">
        <w:rPr>
          <w:rFonts w:ascii="Arial" w:hAnsi="Arial" w:cs="Arial"/>
        </w:rPr>
        <w:t>These SNVs c</w:t>
      </w:r>
      <w:r w:rsidR="00B93A22" w:rsidRPr="00D91870">
        <w:rPr>
          <w:rFonts w:ascii="Arial" w:hAnsi="Arial" w:cs="Arial"/>
        </w:rPr>
        <w:t xml:space="preserve">ould just represent markers of a clonal population shift. </w:t>
      </w:r>
      <w:r w:rsidR="00200C20" w:rsidRPr="00D91870">
        <w:rPr>
          <w:rFonts w:ascii="Arial" w:hAnsi="Arial" w:cs="Arial"/>
        </w:rPr>
        <w:t>Some</w:t>
      </w:r>
      <w:r w:rsidR="00B93A22" w:rsidRPr="00D91870">
        <w:rPr>
          <w:rFonts w:ascii="Arial" w:hAnsi="Arial" w:cs="Arial"/>
        </w:rPr>
        <w:t xml:space="preserve"> could be directly or indirectly related to mechanisms of drug resistance to </w:t>
      </w:r>
      <w:proofErr w:type="spellStart"/>
      <w:r w:rsidR="00B93A22" w:rsidRPr="00D91870">
        <w:rPr>
          <w:rFonts w:ascii="Arial" w:hAnsi="Arial" w:cs="Arial"/>
        </w:rPr>
        <w:t>rociletinib</w:t>
      </w:r>
      <w:proofErr w:type="spellEnd"/>
      <w:r w:rsidR="00B93A22" w:rsidRPr="00D91870">
        <w:rPr>
          <w:rFonts w:ascii="Arial" w:hAnsi="Arial" w:cs="Arial"/>
        </w:rPr>
        <w:t xml:space="preserve"> or to EGFR inhibition therapy in general. In any case, the pattern of emergence of these mutations during treatment could also bring some light to the biological evolution of cancers during treatment, and contribute to inform clinicians on the right timing for treatment discontinuation.</w:t>
      </w:r>
      <w:r w:rsidR="00200C20" w:rsidRPr="00D91870">
        <w:rPr>
          <w:rFonts w:ascii="Arial" w:hAnsi="Arial" w:cs="Arial"/>
        </w:rPr>
        <w:t xml:space="preserve"> In vi</w:t>
      </w:r>
      <w:r w:rsidR="00DB1062" w:rsidRPr="00D91870">
        <w:rPr>
          <w:rFonts w:ascii="Arial" w:hAnsi="Arial" w:cs="Arial"/>
        </w:rPr>
        <w:t xml:space="preserve">ew of the low </w:t>
      </w:r>
      <w:r w:rsidR="001C1B58" w:rsidRPr="00D91870">
        <w:rPr>
          <w:rFonts w:ascii="Arial" w:hAnsi="Arial" w:cs="Arial"/>
        </w:rPr>
        <w:t>incidence</w:t>
      </w:r>
      <w:r w:rsidR="00DB1062" w:rsidRPr="00D91870">
        <w:rPr>
          <w:rFonts w:ascii="Arial" w:hAnsi="Arial" w:cs="Arial"/>
        </w:rPr>
        <w:t xml:space="preserve"> of </w:t>
      </w:r>
      <w:r w:rsidR="001C1B58" w:rsidRPr="00D91870">
        <w:rPr>
          <w:rFonts w:ascii="Arial" w:hAnsi="Arial" w:cs="Arial"/>
        </w:rPr>
        <w:t>EGFR</w:t>
      </w:r>
      <w:r w:rsidR="00BE3DA7" w:rsidRPr="00D91870">
        <w:rPr>
          <w:rFonts w:ascii="Arial" w:hAnsi="Arial" w:cs="Arial"/>
        </w:rPr>
        <w:t xml:space="preserve"> </w:t>
      </w:r>
      <w:r w:rsidR="001C1B58" w:rsidRPr="00D91870">
        <w:rPr>
          <w:rFonts w:ascii="Arial" w:hAnsi="Arial" w:cs="Arial"/>
        </w:rPr>
        <w:t>mutated lung cancers</w:t>
      </w:r>
      <w:r w:rsidR="00200C20" w:rsidRPr="00D91870">
        <w:rPr>
          <w:rFonts w:ascii="Arial" w:hAnsi="Arial" w:cs="Arial"/>
        </w:rPr>
        <w:t xml:space="preserve"> in </w:t>
      </w:r>
      <w:r w:rsidR="001C1B58" w:rsidRPr="00D91870">
        <w:rPr>
          <w:rFonts w:ascii="Arial" w:hAnsi="Arial" w:cs="Arial"/>
        </w:rPr>
        <w:t>non-</w:t>
      </w:r>
      <w:proofErr w:type="spellStart"/>
      <w:r w:rsidR="001C1B58" w:rsidRPr="00D91870">
        <w:rPr>
          <w:rFonts w:ascii="Arial" w:hAnsi="Arial" w:cs="Arial"/>
        </w:rPr>
        <w:t>asian</w:t>
      </w:r>
      <w:proofErr w:type="spellEnd"/>
      <w:r w:rsidR="001C1B58" w:rsidRPr="00D91870">
        <w:rPr>
          <w:rFonts w:ascii="Arial" w:hAnsi="Arial" w:cs="Arial"/>
        </w:rPr>
        <w:t xml:space="preserve"> populations</w:t>
      </w:r>
      <w:r w:rsidR="00200C20" w:rsidRPr="00D91870">
        <w:rPr>
          <w:rFonts w:ascii="Arial" w:hAnsi="Arial" w:cs="Arial"/>
        </w:rPr>
        <w:t>, this could only be achieved by building a standardized infrastructure for consistent and systematic plasma, data collection and analysis parallel to daily oncological practice.</w:t>
      </w:r>
      <w:r w:rsidR="00BE3DA7" w:rsidRPr="00D91870">
        <w:rPr>
          <w:rFonts w:ascii="Arial" w:hAnsi="Arial" w:cs="Arial"/>
        </w:rPr>
        <w:t xml:space="preserve"> </w:t>
      </w:r>
    </w:p>
    <w:p w14:paraId="65AA6CDE" w14:textId="77777777" w:rsidR="00637A74" w:rsidRPr="00D91870" w:rsidRDefault="00637A74" w:rsidP="00A53C92">
      <w:pPr>
        <w:spacing w:line="480" w:lineRule="auto"/>
        <w:jc w:val="both"/>
        <w:rPr>
          <w:rFonts w:ascii="Arial" w:hAnsi="Arial" w:cs="Arial"/>
        </w:rPr>
      </w:pPr>
    </w:p>
    <w:p w14:paraId="10E9E505" w14:textId="7A7EA336" w:rsidR="00637A74" w:rsidRPr="00D91870" w:rsidRDefault="0042398C" w:rsidP="00A53C92">
      <w:pPr>
        <w:spacing w:line="480" w:lineRule="auto"/>
        <w:jc w:val="both"/>
        <w:rPr>
          <w:rFonts w:ascii="Arial" w:hAnsi="Arial" w:cs="Arial"/>
        </w:rPr>
      </w:pPr>
      <w:r w:rsidRPr="00D91870">
        <w:rPr>
          <w:rFonts w:ascii="Arial" w:hAnsi="Arial" w:cs="Arial"/>
        </w:rPr>
        <w:t xml:space="preserve">As oncological therapeutic options </w:t>
      </w:r>
      <w:r w:rsidR="00FA4BDD" w:rsidRPr="00D91870">
        <w:rPr>
          <w:rFonts w:ascii="Arial" w:hAnsi="Arial" w:cs="Arial"/>
        </w:rPr>
        <w:t xml:space="preserve">are now </w:t>
      </w:r>
      <w:r w:rsidRPr="00D91870">
        <w:rPr>
          <w:rFonts w:ascii="Arial" w:hAnsi="Arial" w:cs="Arial"/>
        </w:rPr>
        <w:t>increas</w:t>
      </w:r>
      <w:r w:rsidR="00FA4BDD" w:rsidRPr="00D91870">
        <w:rPr>
          <w:rFonts w:ascii="Arial" w:hAnsi="Arial" w:cs="Arial"/>
        </w:rPr>
        <w:t>ing</w:t>
      </w:r>
      <w:r w:rsidRPr="00D91870">
        <w:rPr>
          <w:rFonts w:ascii="Arial" w:hAnsi="Arial" w:cs="Arial"/>
        </w:rPr>
        <w:t xml:space="preserve"> in lung cancer, it would be </w:t>
      </w:r>
      <w:r w:rsidR="00FA4BDD" w:rsidRPr="00D91870">
        <w:rPr>
          <w:rFonts w:ascii="Arial" w:hAnsi="Arial" w:cs="Arial"/>
        </w:rPr>
        <w:t xml:space="preserve">unfortunate </w:t>
      </w:r>
      <w:r w:rsidRPr="00D91870">
        <w:rPr>
          <w:rFonts w:ascii="Arial" w:hAnsi="Arial" w:cs="Arial"/>
        </w:rPr>
        <w:t xml:space="preserve">if </w:t>
      </w:r>
      <w:r w:rsidR="00FA4BDD" w:rsidRPr="00D91870">
        <w:rPr>
          <w:rFonts w:ascii="Arial" w:hAnsi="Arial" w:cs="Arial"/>
        </w:rPr>
        <w:t xml:space="preserve">the </w:t>
      </w:r>
      <w:r w:rsidRPr="00D91870">
        <w:rPr>
          <w:rFonts w:ascii="Arial" w:hAnsi="Arial" w:cs="Arial"/>
        </w:rPr>
        <w:t xml:space="preserve">novel biological advances </w:t>
      </w:r>
      <w:r w:rsidR="00FA4BDD" w:rsidRPr="00D91870">
        <w:rPr>
          <w:rFonts w:ascii="Arial" w:hAnsi="Arial" w:cs="Arial"/>
        </w:rPr>
        <w:t xml:space="preserve">were </w:t>
      </w:r>
      <w:r w:rsidRPr="00D91870">
        <w:rPr>
          <w:rFonts w:ascii="Arial" w:hAnsi="Arial" w:cs="Arial"/>
        </w:rPr>
        <w:t>ignored and quantifiable p</w:t>
      </w:r>
      <w:r w:rsidR="008075E9" w:rsidRPr="00D91870">
        <w:rPr>
          <w:rFonts w:ascii="Arial" w:hAnsi="Arial" w:cs="Arial"/>
        </w:rPr>
        <w:t>atient follow up continues to rely exclusively on</w:t>
      </w:r>
      <w:r w:rsidRPr="00D91870">
        <w:rPr>
          <w:rFonts w:ascii="Arial" w:hAnsi="Arial" w:cs="Arial"/>
        </w:rPr>
        <w:t xml:space="preserve"> radiological assessment. </w:t>
      </w:r>
      <w:r w:rsidR="001C1B58" w:rsidRPr="00D91870">
        <w:rPr>
          <w:rFonts w:ascii="Arial" w:hAnsi="Arial" w:cs="Arial"/>
        </w:rPr>
        <w:t>Novel advances in personalized medicine require an urgent adaptation of</w:t>
      </w:r>
      <w:r w:rsidR="00EF202E" w:rsidRPr="00D91870">
        <w:rPr>
          <w:rFonts w:ascii="Arial" w:hAnsi="Arial" w:cs="Arial"/>
        </w:rPr>
        <w:t xml:space="preserve"> standard pathological testing, but this can only happen if we</w:t>
      </w:r>
      <w:r w:rsidR="00FA4BDD" w:rsidRPr="00D91870">
        <w:rPr>
          <w:rFonts w:ascii="Arial" w:hAnsi="Arial" w:cs="Arial"/>
        </w:rPr>
        <w:t xml:space="preserve"> embra</w:t>
      </w:r>
      <w:r w:rsidR="00F9207E" w:rsidRPr="00D91870">
        <w:rPr>
          <w:rFonts w:ascii="Arial" w:hAnsi="Arial" w:cs="Arial"/>
        </w:rPr>
        <w:t xml:space="preserve">ce the potential of utilising </w:t>
      </w:r>
      <w:proofErr w:type="spellStart"/>
      <w:r w:rsidR="00F9207E" w:rsidRPr="00D91870">
        <w:rPr>
          <w:rFonts w:ascii="Arial" w:hAnsi="Arial" w:cs="Arial"/>
        </w:rPr>
        <w:t>ct</w:t>
      </w:r>
      <w:r w:rsidR="00FA4BDD" w:rsidRPr="00D91870">
        <w:rPr>
          <w:rFonts w:ascii="Arial" w:hAnsi="Arial" w:cs="Arial"/>
        </w:rPr>
        <w:t>DNA</w:t>
      </w:r>
      <w:proofErr w:type="spellEnd"/>
      <w:r w:rsidR="00FA4BDD" w:rsidRPr="00D91870">
        <w:rPr>
          <w:rFonts w:ascii="Arial" w:hAnsi="Arial" w:cs="Arial"/>
        </w:rPr>
        <w:t xml:space="preserve"> in clinical practice </w:t>
      </w:r>
      <w:r w:rsidR="00EF202E" w:rsidRPr="00D91870">
        <w:rPr>
          <w:rFonts w:ascii="Arial" w:hAnsi="Arial" w:cs="Arial"/>
        </w:rPr>
        <w:t xml:space="preserve">and strengthen the links </w:t>
      </w:r>
      <w:r w:rsidR="00F9207E" w:rsidRPr="00D91870">
        <w:rPr>
          <w:rFonts w:ascii="Arial" w:hAnsi="Arial" w:cs="Arial"/>
        </w:rPr>
        <w:t>between clinicians,</w:t>
      </w:r>
      <w:r w:rsidR="00EF202E" w:rsidRPr="00D91870">
        <w:rPr>
          <w:rFonts w:ascii="Arial" w:hAnsi="Arial" w:cs="Arial"/>
        </w:rPr>
        <w:t xml:space="preserve"> </w:t>
      </w:r>
      <w:r w:rsidR="00F9207E" w:rsidRPr="00D91870">
        <w:rPr>
          <w:rFonts w:ascii="Arial" w:hAnsi="Arial" w:cs="Arial"/>
        </w:rPr>
        <w:t xml:space="preserve">pathologists and </w:t>
      </w:r>
      <w:r w:rsidR="00EF202E" w:rsidRPr="00D91870">
        <w:rPr>
          <w:rFonts w:ascii="Arial" w:hAnsi="Arial" w:cs="Arial"/>
        </w:rPr>
        <w:t>translational scientists</w:t>
      </w:r>
      <w:r w:rsidR="00FA4BDD" w:rsidRPr="00D91870">
        <w:rPr>
          <w:rFonts w:ascii="Arial" w:hAnsi="Arial" w:cs="Arial"/>
        </w:rPr>
        <w:t>.</w:t>
      </w:r>
    </w:p>
    <w:p w14:paraId="3B172A3D" w14:textId="77777777" w:rsidR="008075E9" w:rsidRPr="00D91870" w:rsidRDefault="008075E9" w:rsidP="00973409">
      <w:pPr>
        <w:jc w:val="both"/>
        <w:rPr>
          <w:rFonts w:ascii="Arial" w:hAnsi="Arial" w:cs="Arial"/>
        </w:rPr>
      </w:pPr>
    </w:p>
    <w:p w14:paraId="4D216263" w14:textId="77777777" w:rsidR="00973409" w:rsidRPr="00D91870" w:rsidRDefault="00973409" w:rsidP="00684CB3">
      <w:pPr>
        <w:rPr>
          <w:rFonts w:ascii="Arial" w:hAnsi="Arial" w:cs="Arial"/>
        </w:rPr>
      </w:pPr>
    </w:p>
    <w:p w14:paraId="41197ADD" w14:textId="77777777" w:rsidR="00B940F5" w:rsidRDefault="00B940F5" w:rsidP="00684CB3">
      <w:pPr>
        <w:rPr>
          <w:rFonts w:ascii="Arial" w:hAnsi="Arial" w:cs="Arial"/>
        </w:rPr>
      </w:pPr>
    </w:p>
    <w:p w14:paraId="098B3F7D" w14:textId="77777777" w:rsidR="00B940F5" w:rsidRDefault="00B940F5" w:rsidP="00684CB3">
      <w:pPr>
        <w:rPr>
          <w:rFonts w:ascii="Arial" w:hAnsi="Arial" w:cs="Arial"/>
        </w:rPr>
      </w:pPr>
    </w:p>
    <w:p w14:paraId="3E0F51A9" w14:textId="77777777" w:rsidR="00B940F5" w:rsidRDefault="00B940F5" w:rsidP="00684CB3">
      <w:pPr>
        <w:rPr>
          <w:rFonts w:ascii="Arial" w:hAnsi="Arial" w:cs="Arial"/>
        </w:rPr>
      </w:pPr>
    </w:p>
    <w:p w14:paraId="6CBCA386" w14:textId="77777777" w:rsidR="00B940F5" w:rsidRDefault="00B940F5" w:rsidP="00684CB3">
      <w:pPr>
        <w:rPr>
          <w:rFonts w:ascii="Arial" w:hAnsi="Arial" w:cs="Arial"/>
        </w:rPr>
      </w:pPr>
    </w:p>
    <w:p w14:paraId="1BDA316F" w14:textId="77777777" w:rsidR="00B940F5" w:rsidRDefault="00B940F5" w:rsidP="00684CB3">
      <w:pPr>
        <w:rPr>
          <w:rFonts w:ascii="Arial" w:hAnsi="Arial" w:cs="Arial"/>
        </w:rPr>
      </w:pPr>
    </w:p>
    <w:p w14:paraId="1CA73C94" w14:textId="77777777" w:rsidR="00B940F5" w:rsidRDefault="00B940F5" w:rsidP="00684CB3">
      <w:pPr>
        <w:rPr>
          <w:rFonts w:ascii="Arial" w:hAnsi="Arial" w:cs="Arial"/>
        </w:rPr>
      </w:pPr>
    </w:p>
    <w:p w14:paraId="56CBB7A8" w14:textId="77777777" w:rsidR="00B940F5" w:rsidRDefault="00B940F5" w:rsidP="00684CB3">
      <w:pPr>
        <w:rPr>
          <w:rFonts w:ascii="Arial" w:hAnsi="Arial" w:cs="Arial"/>
        </w:rPr>
      </w:pPr>
    </w:p>
    <w:p w14:paraId="60518338" w14:textId="77777777" w:rsidR="00B940F5" w:rsidRDefault="00B940F5" w:rsidP="00684CB3">
      <w:pPr>
        <w:rPr>
          <w:rFonts w:ascii="Arial" w:hAnsi="Arial" w:cs="Arial"/>
        </w:rPr>
      </w:pPr>
    </w:p>
    <w:p w14:paraId="3223D75B" w14:textId="77777777" w:rsidR="00B940F5" w:rsidRDefault="00B940F5" w:rsidP="00684CB3">
      <w:pPr>
        <w:rPr>
          <w:rFonts w:ascii="Arial" w:hAnsi="Arial" w:cs="Arial"/>
        </w:rPr>
      </w:pPr>
    </w:p>
    <w:p w14:paraId="240999FF" w14:textId="77777777" w:rsidR="00B940F5" w:rsidRDefault="00B940F5" w:rsidP="00684CB3">
      <w:pPr>
        <w:rPr>
          <w:rFonts w:ascii="Arial" w:hAnsi="Arial" w:cs="Arial"/>
        </w:rPr>
      </w:pPr>
    </w:p>
    <w:p w14:paraId="1F65A09C" w14:textId="77777777" w:rsidR="00B940F5" w:rsidRDefault="00B940F5" w:rsidP="00684CB3">
      <w:pPr>
        <w:rPr>
          <w:rFonts w:ascii="Arial" w:hAnsi="Arial" w:cs="Arial"/>
        </w:rPr>
      </w:pPr>
    </w:p>
    <w:p w14:paraId="18CF3367" w14:textId="77777777" w:rsidR="00B940F5" w:rsidRDefault="00B940F5" w:rsidP="00684CB3">
      <w:pPr>
        <w:rPr>
          <w:rFonts w:ascii="Arial" w:hAnsi="Arial" w:cs="Arial"/>
        </w:rPr>
      </w:pPr>
    </w:p>
    <w:p w14:paraId="5FF3A8C5" w14:textId="77777777" w:rsidR="00B940F5" w:rsidRDefault="00B940F5" w:rsidP="00684CB3">
      <w:pPr>
        <w:rPr>
          <w:rFonts w:ascii="Arial" w:hAnsi="Arial" w:cs="Arial"/>
        </w:rPr>
      </w:pPr>
    </w:p>
    <w:p w14:paraId="72CC1027" w14:textId="73EBC19C" w:rsidR="00C81EFA" w:rsidRPr="00D91870" w:rsidRDefault="00EF202E" w:rsidP="00684CB3">
      <w:pPr>
        <w:rPr>
          <w:rFonts w:ascii="Arial" w:hAnsi="Arial" w:cs="Arial"/>
        </w:rPr>
      </w:pPr>
      <w:r w:rsidRPr="00D91870">
        <w:rPr>
          <w:rFonts w:ascii="Arial" w:hAnsi="Arial" w:cs="Arial"/>
        </w:rPr>
        <w:t>REFERENCES</w:t>
      </w:r>
    </w:p>
    <w:p w14:paraId="734081F8" w14:textId="77777777" w:rsidR="00C81EFA" w:rsidRPr="00D91870" w:rsidRDefault="00C81EFA" w:rsidP="00684CB3">
      <w:pPr>
        <w:rPr>
          <w:rFonts w:ascii="Arial" w:hAnsi="Arial" w:cs="Arial"/>
        </w:rPr>
      </w:pPr>
    </w:p>
    <w:p w14:paraId="2F46E5A8" w14:textId="77777777" w:rsidR="00D91870" w:rsidRPr="00D91870" w:rsidRDefault="00C81EFA" w:rsidP="00D91870">
      <w:pPr>
        <w:rPr>
          <w:rFonts w:ascii="Arial" w:hAnsi="Arial" w:cs="Arial"/>
          <w:noProof/>
        </w:rPr>
      </w:pPr>
      <w:r w:rsidRPr="00D91870">
        <w:rPr>
          <w:rFonts w:ascii="Arial" w:hAnsi="Arial" w:cs="Arial"/>
        </w:rPr>
        <w:fldChar w:fldCharType="begin"/>
      </w:r>
      <w:r w:rsidRPr="00D91870">
        <w:rPr>
          <w:rFonts w:ascii="Arial" w:hAnsi="Arial" w:cs="Arial"/>
        </w:rPr>
        <w:instrText xml:space="preserve"> ADDIN EN.REFLIST </w:instrText>
      </w:r>
      <w:r w:rsidRPr="00D91870">
        <w:rPr>
          <w:rFonts w:ascii="Arial" w:hAnsi="Arial" w:cs="Arial"/>
        </w:rPr>
        <w:fldChar w:fldCharType="separate"/>
      </w:r>
      <w:bookmarkStart w:id="1" w:name="_ENREF_1"/>
      <w:r w:rsidR="00D91870" w:rsidRPr="00D91870">
        <w:rPr>
          <w:rFonts w:ascii="Arial" w:hAnsi="Arial" w:cs="Arial"/>
          <w:noProof/>
        </w:rPr>
        <w:t>1.</w:t>
      </w:r>
      <w:r w:rsidR="00D91870" w:rsidRPr="00D91870">
        <w:rPr>
          <w:rFonts w:ascii="Arial" w:hAnsi="Arial" w:cs="Arial"/>
          <w:noProof/>
        </w:rPr>
        <w:tab/>
        <w:t>Fidler IJ. Tumor heterogeneity and the biology of cancer invasion and metastasis. Cancer Res. 1978;38(9):2651-60. Epub 1978/09/01.</w:t>
      </w:r>
      <w:bookmarkEnd w:id="1"/>
    </w:p>
    <w:p w14:paraId="5D5EC5DD" w14:textId="77777777" w:rsidR="00D91870" w:rsidRPr="00D91870" w:rsidRDefault="00D91870" w:rsidP="00D91870">
      <w:pPr>
        <w:rPr>
          <w:rFonts w:ascii="Arial" w:hAnsi="Arial" w:cs="Arial"/>
          <w:noProof/>
        </w:rPr>
      </w:pPr>
      <w:bookmarkStart w:id="2" w:name="_ENREF_2"/>
      <w:r w:rsidRPr="00D91870">
        <w:rPr>
          <w:rFonts w:ascii="Arial" w:hAnsi="Arial" w:cs="Arial"/>
          <w:noProof/>
        </w:rPr>
        <w:t>2.</w:t>
      </w:r>
      <w:r w:rsidRPr="00D91870">
        <w:rPr>
          <w:rFonts w:ascii="Arial" w:hAnsi="Arial" w:cs="Arial"/>
          <w:noProof/>
        </w:rPr>
        <w:tab/>
        <w:t>Gerlinger M, Rowan AJ, Horswell S, Larkin J, Endesfelder D, Gronroos E, et al. Intratumor heterogeneity and branched evolution revealed by multiregion sequencing. N Engl J Med. 2012;366(10):883-92. Epub 2012/03/09.</w:t>
      </w:r>
      <w:bookmarkEnd w:id="2"/>
    </w:p>
    <w:p w14:paraId="5DBD4B5F" w14:textId="77777777" w:rsidR="00D91870" w:rsidRPr="00D91870" w:rsidRDefault="00D91870" w:rsidP="00D91870">
      <w:pPr>
        <w:rPr>
          <w:rFonts w:ascii="Arial" w:hAnsi="Arial" w:cs="Arial"/>
          <w:noProof/>
        </w:rPr>
      </w:pPr>
      <w:bookmarkStart w:id="3" w:name="_ENREF_3"/>
      <w:r w:rsidRPr="00D91870">
        <w:rPr>
          <w:rFonts w:ascii="Arial" w:hAnsi="Arial" w:cs="Arial"/>
          <w:noProof/>
        </w:rPr>
        <w:t>3.</w:t>
      </w:r>
      <w:r w:rsidRPr="00D91870">
        <w:rPr>
          <w:rFonts w:ascii="Arial" w:hAnsi="Arial" w:cs="Arial"/>
          <w:noProof/>
        </w:rPr>
        <w:tab/>
        <w:t>de Bruin EC, McGranahan N, Mitter R, Salm M, Wedge DC, Yates L, et al. Spatial and temporal diversity in genomic instability processes defines lung cancer evolution. Science. 2014;346(6206):251-6. Epub 2014/10/11.</w:t>
      </w:r>
      <w:bookmarkEnd w:id="3"/>
    </w:p>
    <w:p w14:paraId="49F77B10" w14:textId="77777777" w:rsidR="00D91870" w:rsidRPr="00D91870" w:rsidRDefault="00D91870" w:rsidP="00D91870">
      <w:pPr>
        <w:rPr>
          <w:rFonts w:ascii="Arial" w:hAnsi="Arial" w:cs="Arial"/>
          <w:noProof/>
        </w:rPr>
      </w:pPr>
      <w:bookmarkStart w:id="4" w:name="_ENREF_4"/>
      <w:r w:rsidRPr="00D91870">
        <w:rPr>
          <w:rFonts w:ascii="Arial" w:hAnsi="Arial" w:cs="Arial"/>
          <w:noProof/>
        </w:rPr>
        <w:t>4.</w:t>
      </w:r>
      <w:r w:rsidRPr="00D91870">
        <w:rPr>
          <w:rFonts w:ascii="Arial" w:hAnsi="Arial" w:cs="Arial"/>
          <w:noProof/>
        </w:rPr>
        <w:tab/>
        <w:t>Mandel P, Metais P. Les acides nucleiques du plasma sanguin chez l'homme. C R Seances Soc Biol Fil. 1948;142(3-4):241-3. Epub 1948/02/01. Les acides nucleiques du plasma sanguin chez l'homme.</w:t>
      </w:r>
      <w:bookmarkEnd w:id="4"/>
    </w:p>
    <w:p w14:paraId="65A6481B" w14:textId="77777777" w:rsidR="00D91870" w:rsidRPr="00D91870" w:rsidRDefault="00D91870" w:rsidP="00D91870">
      <w:pPr>
        <w:rPr>
          <w:rFonts w:ascii="Arial" w:hAnsi="Arial" w:cs="Arial"/>
          <w:noProof/>
        </w:rPr>
      </w:pPr>
      <w:bookmarkStart w:id="5" w:name="_ENREF_5"/>
      <w:r w:rsidRPr="00D91870">
        <w:rPr>
          <w:rFonts w:ascii="Arial" w:hAnsi="Arial" w:cs="Arial"/>
          <w:noProof/>
        </w:rPr>
        <w:t>5.</w:t>
      </w:r>
      <w:r w:rsidRPr="00D91870">
        <w:rPr>
          <w:rFonts w:ascii="Arial" w:hAnsi="Arial" w:cs="Arial"/>
          <w:noProof/>
        </w:rPr>
        <w:tab/>
        <w:t>Leon SA, Ehrlich GE, Shapiro B, Labbate VA. Free DNA in the serum of rheumatoid arthritis patients. J Rheumatol. 1977;4(2):139-43. Epub 1977/01/01.</w:t>
      </w:r>
      <w:bookmarkEnd w:id="5"/>
    </w:p>
    <w:p w14:paraId="4D0000B7" w14:textId="77777777" w:rsidR="00D91870" w:rsidRPr="00D91870" w:rsidRDefault="00D91870" w:rsidP="00D91870">
      <w:pPr>
        <w:rPr>
          <w:rFonts w:ascii="Arial" w:hAnsi="Arial" w:cs="Arial"/>
          <w:noProof/>
        </w:rPr>
      </w:pPr>
      <w:bookmarkStart w:id="6" w:name="_ENREF_6"/>
      <w:r w:rsidRPr="00D91870">
        <w:rPr>
          <w:rFonts w:ascii="Arial" w:hAnsi="Arial" w:cs="Arial"/>
          <w:noProof/>
        </w:rPr>
        <w:t>6.</w:t>
      </w:r>
      <w:r w:rsidRPr="00D91870">
        <w:rPr>
          <w:rFonts w:ascii="Arial" w:hAnsi="Arial" w:cs="Arial"/>
          <w:noProof/>
        </w:rPr>
        <w:tab/>
        <w:t>Leon SA, Shapiro B, Sklaroff DM, Yaros MJ. Free DNA in the serum of cancer patients and the effect of therapy. Cancer Res. 1977;37(3):646-50. Epub 1977/03/01.</w:t>
      </w:r>
      <w:bookmarkEnd w:id="6"/>
    </w:p>
    <w:p w14:paraId="412150B7" w14:textId="77777777" w:rsidR="00D91870" w:rsidRPr="00D91870" w:rsidRDefault="00D91870" w:rsidP="00D91870">
      <w:pPr>
        <w:rPr>
          <w:rFonts w:ascii="Arial" w:hAnsi="Arial" w:cs="Arial"/>
          <w:noProof/>
        </w:rPr>
      </w:pPr>
      <w:bookmarkStart w:id="7" w:name="_ENREF_7"/>
      <w:r w:rsidRPr="00D91870">
        <w:rPr>
          <w:rFonts w:ascii="Arial" w:hAnsi="Arial" w:cs="Arial"/>
          <w:noProof/>
        </w:rPr>
        <w:t>7.</w:t>
      </w:r>
      <w:r w:rsidRPr="00D91870">
        <w:rPr>
          <w:rFonts w:ascii="Arial" w:hAnsi="Arial" w:cs="Arial"/>
          <w:noProof/>
        </w:rPr>
        <w:tab/>
        <w:t>Ignatiadis M, Lee M, Jeffrey SS. Circulating Tumor Cells and Circulating Tumor DNA: Challenges and Opportunities on the Path to Clinical Utility. Clin Cancer Res. 2015;21(21):4786-800. Epub 2015/11/04.</w:t>
      </w:r>
      <w:bookmarkEnd w:id="7"/>
    </w:p>
    <w:p w14:paraId="5E5099B8" w14:textId="77777777" w:rsidR="00D91870" w:rsidRPr="00D91870" w:rsidRDefault="00D91870" w:rsidP="00D91870">
      <w:pPr>
        <w:rPr>
          <w:rFonts w:ascii="Arial" w:hAnsi="Arial" w:cs="Arial"/>
          <w:noProof/>
        </w:rPr>
      </w:pPr>
      <w:bookmarkStart w:id="8" w:name="_ENREF_8"/>
      <w:r w:rsidRPr="00D91870">
        <w:rPr>
          <w:rFonts w:ascii="Arial" w:hAnsi="Arial" w:cs="Arial"/>
          <w:noProof/>
        </w:rPr>
        <w:t>8.</w:t>
      </w:r>
      <w:r w:rsidRPr="00D91870">
        <w:rPr>
          <w:rFonts w:ascii="Arial" w:hAnsi="Arial" w:cs="Arial"/>
          <w:noProof/>
        </w:rPr>
        <w:tab/>
        <w:t>Chabon JJ, Simmons AD, Lovejoy AF, Esfahani MS, Newman AM, Haringsma HJ, et al. Circulating tumour DNA profiling reveals heterogeneity of EGFR inhibitor resistance mechanisms in lung cancer patients. Nat Commun. 2016;7:11815. Epub 2016/06/11.</w:t>
      </w:r>
      <w:bookmarkEnd w:id="8"/>
    </w:p>
    <w:p w14:paraId="391616E8" w14:textId="77777777" w:rsidR="00D91870" w:rsidRPr="00D91870" w:rsidRDefault="00D91870" w:rsidP="00D91870">
      <w:pPr>
        <w:rPr>
          <w:rFonts w:ascii="Arial" w:hAnsi="Arial" w:cs="Arial"/>
          <w:noProof/>
        </w:rPr>
      </w:pPr>
      <w:bookmarkStart w:id="9" w:name="_ENREF_9"/>
      <w:r w:rsidRPr="00D91870">
        <w:rPr>
          <w:rFonts w:ascii="Arial" w:hAnsi="Arial" w:cs="Arial"/>
          <w:noProof/>
        </w:rPr>
        <w:t>9.</w:t>
      </w:r>
      <w:r w:rsidRPr="00D91870">
        <w:rPr>
          <w:rFonts w:ascii="Arial" w:hAnsi="Arial" w:cs="Arial"/>
          <w:noProof/>
        </w:rPr>
        <w:tab/>
        <w:t>Newman AM, Bratman SV, To J, Wynne JF, Eclov NC, Modlin LA, et al. An ultrasensitive method for quantitating circulating tumor DNA with broad patient coverage. Nat Med. 2014;20(5):548-54. Epub 2014/04/08.</w:t>
      </w:r>
      <w:bookmarkEnd w:id="9"/>
    </w:p>
    <w:p w14:paraId="1AB46B10" w14:textId="2F465ACC" w:rsidR="00D91870" w:rsidRPr="00D91870" w:rsidRDefault="00D91870" w:rsidP="00D91870">
      <w:pPr>
        <w:rPr>
          <w:rFonts w:ascii="Arial" w:hAnsi="Arial" w:cs="Arial"/>
          <w:noProof/>
        </w:rPr>
      </w:pPr>
    </w:p>
    <w:p w14:paraId="0060BC36" w14:textId="28E2AA85" w:rsidR="00466B53" w:rsidRDefault="00C81EFA" w:rsidP="00684CB3">
      <w:pPr>
        <w:rPr>
          <w:rFonts w:ascii="Arial" w:hAnsi="Arial" w:cs="Arial"/>
        </w:rPr>
      </w:pPr>
      <w:r w:rsidRPr="00D91870">
        <w:rPr>
          <w:rFonts w:ascii="Arial" w:hAnsi="Arial" w:cs="Arial"/>
        </w:rPr>
        <w:fldChar w:fldCharType="end"/>
      </w:r>
    </w:p>
    <w:p w14:paraId="48CE21AC" w14:textId="77777777" w:rsidR="00B940F5" w:rsidRDefault="00B940F5" w:rsidP="00684CB3">
      <w:pPr>
        <w:rPr>
          <w:rFonts w:ascii="Arial" w:hAnsi="Arial" w:cs="Arial"/>
        </w:rPr>
      </w:pPr>
    </w:p>
    <w:p w14:paraId="0E6A6D4C" w14:textId="1A44AAB9" w:rsidR="00B940F5" w:rsidRPr="00B940F5" w:rsidRDefault="00B940F5" w:rsidP="00684CB3">
      <w:pPr>
        <w:rPr>
          <w:rFonts w:ascii="Arial" w:hAnsi="Arial" w:cs="Arial"/>
        </w:rPr>
      </w:pPr>
    </w:p>
    <w:sectPr w:rsidR="00B940F5" w:rsidRPr="00B940F5" w:rsidSect="00BB45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234FB"/>
    <w:multiLevelType w:val="hybridMultilevel"/>
    <w:tmpl w:val="301C1DC2"/>
    <w:lvl w:ilvl="0" w:tplc="A116548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85D8C"/>
    <w:multiLevelType w:val="hybridMultilevel"/>
    <w:tmpl w:val="9B0A5CF8"/>
    <w:lvl w:ilvl="0" w:tplc="00F6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33A42"/>
    <w:multiLevelType w:val="hybridMultilevel"/>
    <w:tmpl w:val="EF2E5B76"/>
    <w:lvl w:ilvl="0" w:tplc="DB086C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84CB3"/>
    <w:rsid w:val="000851CB"/>
    <w:rsid w:val="000A2986"/>
    <w:rsid w:val="000B6B35"/>
    <w:rsid w:val="000D38D1"/>
    <w:rsid w:val="00117058"/>
    <w:rsid w:val="00196D32"/>
    <w:rsid w:val="001B4757"/>
    <w:rsid w:val="001C1B58"/>
    <w:rsid w:val="00200C20"/>
    <w:rsid w:val="00206B97"/>
    <w:rsid w:val="002074B9"/>
    <w:rsid w:val="00223613"/>
    <w:rsid w:val="002453E1"/>
    <w:rsid w:val="002746D2"/>
    <w:rsid w:val="002A1663"/>
    <w:rsid w:val="002F3242"/>
    <w:rsid w:val="0037135D"/>
    <w:rsid w:val="003E0010"/>
    <w:rsid w:val="0042398C"/>
    <w:rsid w:val="00425BDD"/>
    <w:rsid w:val="00466B52"/>
    <w:rsid w:val="00466B53"/>
    <w:rsid w:val="004806D6"/>
    <w:rsid w:val="004C0E25"/>
    <w:rsid w:val="004C1C71"/>
    <w:rsid w:val="004D520F"/>
    <w:rsid w:val="00565B62"/>
    <w:rsid w:val="005664E0"/>
    <w:rsid w:val="00586CB6"/>
    <w:rsid w:val="005C247F"/>
    <w:rsid w:val="00607842"/>
    <w:rsid w:val="00614FF6"/>
    <w:rsid w:val="00634F47"/>
    <w:rsid w:val="006359BE"/>
    <w:rsid w:val="00637A74"/>
    <w:rsid w:val="00655CDB"/>
    <w:rsid w:val="00684CB3"/>
    <w:rsid w:val="006918E6"/>
    <w:rsid w:val="006B6F3D"/>
    <w:rsid w:val="006F7A6E"/>
    <w:rsid w:val="00740EBE"/>
    <w:rsid w:val="00770509"/>
    <w:rsid w:val="00784B71"/>
    <w:rsid w:val="007D4CD1"/>
    <w:rsid w:val="007F276B"/>
    <w:rsid w:val="008075E9"/>
    <w:rsid w:val="008114BF"/>
    <w:rsid w:val="00856CA1"/>
    <w:rsid w:val="008D1E9D"/>
    <w:rsid w:val="008D20BD"/>
    <w:rsid w:val="008F2080"/>
    <w:rsid w:val="009367E5"/>
    <w:rsid w:val="00973409"/>
    <w:rsid w:val="00986A0E"/>
    <w:rsid w:val="009D5C61"/>
    <w:rsid w:val="00A07210"/>
    <w:rsid w:val="00A36957"/>
    <w:rsid w:val="00A53C92"/>
    <w:rsid w:val="00A901BC"/>
    <w:rsid w:val="00AB3771"/>
    <w:rsid w:val="00B144D1"/>
    <w:rsid w:val="00B62D15"/>
    <w:rsid w:val="00B93A22"/>
    <w:rsid w:val="00B940F5"/>
    <w:rsid w:val="00BB45A4"/>
    <w:rsid w:val="00BE3DA7"/>
    <w:rsid w:val="00C458AF"/>
    <w:rsid w:val="00C81EFA"/>
    <w:rsid w:val="00C83F27"/>
    <w:rsid w:val="00C90E7D"/>
    <w:rsid w:val="00CA189F"/>
    <w:rsid w:val="00D210C9"/>
    <w:rsid w:val="00D4595D"/>
    <w:rsid w:val="00D704A4"/>
    <w:rsid w:val="00D72E25"/>
    <w:rsid w:val="00D91870"/>
    <w:rsid w:val="00DB1062"/>
    <w:rsid w:val="00DC23DD"/>
    <w:rsid w:val="00DC4504"/>
    <w:rsid w:val="00DF755C"/>
    <w:rsid w:val="00EA5249"/>
    <w:rsid w:val="00EE3CFD"/>
    <w:rsid w:val="00EF202E"/>
    <w:rsid w:val="00F21976"/>
    <w:rsid w:val="00F64D8B"/>
    <w:rsid w:val="00F9207E"/>
    <w:rsid w:val="00FA4BDD"/>
    <w:rsid w:val="00FC1FA7"/>
    <w:rsid w:val="00FE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155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B3"/>
    <w:pPr>
      <w:ind w:left="720"/>
      <w:contextualSpacing/>
    </w:pPr>
  </w:style>
  <w:style w:type="character" w:styleId="Hyperlink">
    <w:name w:val="Hyperlink"/>
    <w:basedOn w:val="DefaultParagraphFont"/>
    <w:uiPriority w:val="99"/>
    <w:unhideWhenUsed/>
    <w:rsid w:val="00C81EFA"/>
    <w:rPr>
      <w:color w:val="0000FF" w:themeColor="hyperlink"/>
      <w:u w:val="single"/>
    </w:rPr>
  </w:style>
  <w:style w:type="character" w:styleId="CommentReference">
    <w:name w:val="annotation reference"/>
    <w:basedOn w:val="DefaultParagraphFont"/>
    <w:uiPriority w:val="99"/>
    <w:semiHidden/>
    <w:unhideWhenUsed/>
    <w:rsid w:val="008F2080"/>
    <w:rPr>
      <w:sz w:val="18"/>
      <w:szCs w:val="18"/>
    </w:rPr>
  </w:style>
  <w:style w:type="paragraph" w:styleId="CommentText">
    <w:name w:val="annotation text"/>
    <w:basedOn w:val="Normal"/>
    <w:link w:val="CommentTextChar"/>
    <w:uiPriority w:val="99"/>
    <w:semiHidden/>
    <w:unhideWhenUsed/>
    <w:rsid w:val="008F2080"/>
  </w:style>
  <w:style w:type="character" w:customStyle="1" w:styleId="CommentTextChar">
    <w:name w:val="Comment Text Char"/>
    <w:basedOn w:val="DefaultParagraphFont"/>
    <w:link w:val="CommentText"/>
    <w:uiPriority w:val="99"/>
    <w:semiHidden/>
    <w:rsid w:val="008F2080"/>
  </w:style>
  <w:style w:type="paragraph" w:styleId="CommentSubject">
    <w:name w:val="annotation subject"/>
    <w:basedOn w:val="CommentText"/>
    <w:next w:val="CommentText"/>
    <w:link w:val="CommentSubjectChar"/>
    <w:uiPriority w:val="99"/>
    <w:semiHidden/>
    <w:unhideWhenUsed/>
    <w:rsid w:val="008F2080"/>
    <w:rPr>
      <w:b/>
      <w:bCs/>
      <w:sz w:val="20"/>
      <w:szCs w:val="20"/>
    </w:rPr>
  </w:style>
  <w:style w:type="character" w:customStyle="1" w:styleId="CommentSubjectChar">
    <w:name w:val="Comment Subject Char"/>
    <w:basedOn w:val="CommentTextChar"/>
    <w:link w:val="CommentSubject"/>
    <w:uiPriority w:val="99"/>
    <w:semiHidden/>
    <w:rsid w:val="008F2080"/>
    <w:rPr>
      <w:b/>
      <w:bCs/>
      <w:sz w:val="20"/>
      <w:szCs w:val="20"/>
    </w:rPr>
  </w:style>
  <w:style w:type="paragraph" w:styleId="BalloonText">
    <w:name w:val="Balloon Text"/>
    <w:basedOn w:val="Normal"/>
    <w:link w:val="BalloonTextChar"/>
    <w:uiPriority w:val="99"/>
    <w:semiHidden/>
    <w:unhideWhenUsed/>
    <w:rsid w:val="008F2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0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2687</Words>
  <Characters>14408</Characters>
  <Application>Microsoft Macintosh Word</Application>
  <DocSecurity>0</DocSecurity>
  <Lines>343</Lines>
  <Paragraphs>149</Paragraphs>
  <ScaleCrop>false</ScaleCrop>
  <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Field, John</cp:lastModifiedBy>
  <cp:revision>2</cp:revision>
  <dcterms:created xsi:type="dcterms:W3CDTF">2016-07-18T11:11:00Z</dcterms:created>
  <dcterms:modified xsi:type="dcterms:W3CDTF">2016-07-18T11:11:00Z</dcterms:modified>
</cp:coreProperties>
</file>