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F11F8" w14:textId="77777777" w:rsidR="00B6260F" w:rsidRDefault="008D30CB">
      <w:bookmarkStart w:id="0" w:name="_GoBack"/>
      <w:bookmarkEnd w:id="0"/>
      <w:r>
        <w:t>Two Minute Tasks – keeping the learning experience relevant and fun.</w:t>
      </w:r>
    </w:p>
    <w:p w14:paraId="40B12698" w14:textId="77777777" w:rsidR="00676839" w:rsidRDefault="00676839">
      <w:r>
        <w:t>P-</w:t>
      </w:r>
      <w:proofErr w:type="spellStart"/>
      <w:r>
        <w:t>J.M.Noble</w:t>
      </w:r>
      <w:proofErr w:type="spellEnd"/>
      <w:r>
        <w:t>, Alexander J. German, Daniel Batchelor.</w:t>
      </w:r>
    </w:p>
    <w:p w14:paraId="67226457" w14:textId="77777777" w:rsidR="008D30CB" w:rsidRDefault="008D30CB">
      <w:r>
        <w:t xml:space="preserve">During </w:t>
      </w:r>
      <w:r w:rsidR="00B03B93">
        <w:t>clinical rotations</w:t>
      </w:r>
      <w:r>
        <w:t xml:space="preserve"> at Liverpool University</w:t>
      </w:r>
      <w:r w:rsidR="00B03B93">
        <w:t>, t</w:t>
      </w:r>
      <w:r>
        <w:t xml:space="preserve">he Small Animal Internal Medicine service aims to </w:t>
      </w:r>
      <w:r w:rsidR="00B03B93">
        <w:t>help students develop</w:t>
      </w:r>
      <w:r>
        <w:t xml:space="preserve"> key skills relevant to managing internal medicine cases. These </w:t>
      </w:r>
      <w:r w:rsidR="00B03B93">
        <w:t xml:space="preserve">include </w:t>
      </w:r>
      <w:r>
        <w:t xml:space="preserve">collection of key clinical data through history taking and physical examination, the formulation of problem and resultant differential diagnosis lists </w:t>
      </w:r>
      <w:r w:rsidR="00B03B93">
        <w:t>along with</w:t>
      </w:r>
      <w:r>
        <w:t xml:space="preserve"> a diagnostic and therapeutic plan. </w:t>
      </w:r>
      <w:proofErr w:type="gramStart"/>
      <w:r>
        <w:t>A</w:t>
      </w:r>
      <w:r w:rsidR="00676839">
        <w:t>d</w:t>
      </w:r>
      <w:r w:rsidR="00B03B93">
        <w:t>ditionally</w:t>
      </w:r>
      <w:proofErr w:type="gramEnd"/>
      <w:r w:rsidR="00B03B93">
        <w:t xml:space="preserve"> </w:t>
      </w:r>
      <w:r>
        <w:t>we seek to</w:t>
      </w:r>
      <w:r w:rsidR="00B03B93">
        <w:t xml:space="preserve"> foster</w:t>
      </w:r>
      <w:r>
        <w:t xml:space="preserve"> the ability to identify key, relevant gaps in knowledge and quickly address these.</w:t>
      </w:r>
    </w:p>
    <w:p w14:paraId="2D70569E" w14:textId="77777777" w:rsidR="008D30CB" w:rsidRDefault="008D30CB">
      <w:r>
        <w:t xml:space="preserve">Traditionally, prepared work during rotations </w:t>
      </w:r>
      <w:r w:rsidR="00E13FA3">
        <w:t>took</w:t>
      </w:r>
      <w:r>
        <w:t xml:space="preserve"> the form of</w:t>
      </w:r>
      <w:r w:rsidR="00B03B93">
        <w:t xml:space="preserve"> one</w:t>
      </w:r>
      <w:r>
        <w:t xml:space="preserve"> written or spoken presentations often lasting 15-30 minutes</w:t>
      </w:r>
      <w:r w:rsidR="00B03B93">
        <w:t xml:space="preserve"> during the rotation week</w:t>
      </w:r>
      <w:r>
        <w:t xml:space="preserve">. We reasoned that a </w:t>
      </w:r>
      <w:r w:rsidR="00B03B93">
        <w:t xml:space="preserve">daily study focussed </w:t>
      </w:r>
      <w:r>
        <w:t>on case material</w:t>
      </w:r>
      <w:r w:rsidR="00676839">
        <w:t xml:space="preserve">, </w:t>
      </w:r>
      <w:r>
        <w:t>presented in a concise, enjoyable format</w:t>
      </w:r>
      <w:r w:rsidR="00B03B93">
        <w:t xml:space="preserve"> would be well received</w:t>
      </w:r>
      <w:r>
        <w:t>. To this end, we developed 2-minute tasks.</w:t>
      </w:r>
    </w:p>
    <w:p w14:paraId="49B7AC49" w14:textId="77777777" w:rsidR="001F2080" w:rsidRDefault="00B03B93">
      <w:r>
        <w:t xml:space="preserve">Students are allocated </w:t>
      </w:r>
      <w:r w:rsidR="00676839">
        <w:t>their</w:t>
      </w:r>
      <w:r>
        <w:t xml:space="preserve"> presentation during afternoon case rounds.</w:t>
      </w:r>
      <w:r w:rsidR="001F2080">
        <w:t xml:space="preserve"> The remit is </w:t>
      </w:r>
      <w:proofErr w:type="gramStart"/>
      <w:r>
        <w:t>spend</w:t>
      </w:r>
      <w:proofErr w:type="gramEnd"/>
      <w:r>
        <w:t xml:space="preserve"> less than </w:t>
      </w:r>
      <w:r w:rsidR="00E13FA3">
        <w:t xml:space="preserve">thirty </w:t>
      </w:r>
      <w:r>
        <w:t>minutes</w:t>
      </w:r>
      <w:r w:rsidR="00676839">
        <w:t xml:space="preserve"> researching the challe</w:t>
      </w:r>
      <w:r>
        <w:t>nge</w:t>
      </w:r>
      <w:r w:rsidR="001F2080">
        <w:t xml:space="preserve"> and to present the answer in </w:t>
      </w:r>
      <w:r w:rsidR="00676839">
        <w:t>up to</w:t>
      </w:r>
      <w:r w:rsidR="001F2080">
        <w:t xml:space="preserve"> two minutes in afternoon rounds the following day. Questions range from direct objective facts through to key underlying physiology, pharmacology or pathology underlying a given condition. A degree of </w:t>
      </w:r>
      <w:r w:rsidR="00E13FA3">
        <w:t>humour</w:t>
      </w:r>
      <w:r w:rsidR="001F2080">
        <w:t xml:space="preserve"> is applied to help relax the students </w:t>
      </w:r>
      <w:r>
        <w:t xml:space="preserve">who </w:t>
      </w:r>
      <w:r w:rsidR="001F2080">
        <w:t>are informed that these do not contribute to formal assessment of the rotation, rather, they are development of practical skill</w:t>
      </w:r>
      <w:r w:rsidR="00E13FA3">
        <w:t>s</w:t>
      </w:r>
      <w:r w:rsidR="001F2080">
        <w:t xml:space="preserve">. </w:t>
      </w:r>
    </w:p>
    <w:p w14:paraId="265951E6" w14:textId="77777777" w:rsidR="001F2080" w:rsidRDefault="00676839" w:rsidP="001F2080">
      <w:r>
        <w:t>A database of these tasks is maintained</w:t>
      </w:r>
      <w:r w:rsidR="001F2080">
        <w:t xml:space="preserve"> </w:t>
      </w:r>
      <w:r>
        <w:t>for use randomly</w:t>
      </w:r>
      <w:r w:rsidR="001F2080">
        <w:t xml:space="preserve"> during longer periods of </w:t>
      </w:r>
      <w:r w:rsidR="00FC7616">
        <w:t>internal medicine rotations (</w:t>
      </w:r>
      <w:r w:rsidR="00B03B93">
        <w:t>three-week electives</w:t>
      </w:r>
      <w:r w:rsidR="00FC7616">
        <w:t>).</w:t>
      </w:r>
    </w:p>
    <w:p w14:paraId="4BA7B52D" w14:textId="77777777" w:rsidR="00FC7616" w:rsidRDefault="00B03B93" w:rsidP="001F2080">
      <w:r>
        <w:t>Focus-group feedback on clinical rotations</w:t>
      </w:r>
      <w:r w:rsidR="00FC7616">
        <w:t xml:space="preserve"> has regularly highlighted that these tasks are a popular and informative adjunct to this part of the course.</w:t>
      </w:r>
    </w:p>
    <w:sectPr w:rsidR="00FC7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82553"/>
    <w:multiLevelType w:val="hybridMultilevel"/>
    <w:tmpl w:val="19BC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CB"/>
    <w:rsid w:val="001F2080"/>
    <w:rsid w:val="00676839"/>
    <w:rsid w:val="008D30CB"/>
    <w:rsid w:val="00B03B93"/>
    <w:rsid w:val="00B6260F"/>
    <w:rsid w:val="00E13FA3"/>
    <w:rsid w:val="00E62954"/>
    <w:rsid w:val="00FC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B662A"/>
  <w15:chartTrackingRefBased/>
  <w15:docId w15:val="{7BE905A7-1730-4076-BDD3-A682D543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9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267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P-J</dc:creator>
  <cp:keywords/>
  <dc:description/>
  <cp:lastModifiedBy>ALEXANDER GERMAN</cp:lastModifiedBy>
  <cp:revision>4</cp:revision>
  <dcterms:created xsi:type="dcterms:W3CDTF">2017-03-13T12:04:00Z</dcterms:created>
  <dcterms:modified xsi:type="dcterms:W3CDTF">2017-07-19T13:06:00Z</dcterms:modified>
</cp:coreProperties>
</file>