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41C" w:rsidRDefault="00F83469" w:rsidP="009937F0">
      <w:pPr>
        <w:pStyle w:val="Title"/>
      </w:pPr>
      <w:bookmarkStart w:id="0" w:name="_Hlk479805423"/>
      <w:bookmarkEnd w:id="0"/>
      <w:r w:rsidRPr="00A51EDB">
        <w:t xml:space="preserve">Outdoor thermal comfort in a hot urban climate: analysing the impact of creating wind passageways in </w:t>
      </w:r>
      <w:r w:rsidR="00994C4C">
        <w:t>A</w:t>
      </w:r>
      <w:r w:rsidRPr="00A51EDB">
        <w:t>l-Moski, Egypt</w:t>
      </w:r>
      <w:r w:rsidR="000E22F8">
        <w:t xml:space="preserve"> using ENVI-met</w:t>
      </w:r>
    </w:p>
    <w:p w:rsidR="003A42C1" w:rsidRPr="003A42C1" w:rsidRDefault="003A42C1" w:rsidP="003A42C1"/>
    <w:p w:rsidR="00BF75C1" w:rsidRPr="003A42C1" w:rsidRDefault="003A42C1" w:rsidP="003A42C1">
      <w:pPr>
        <w:jc w:val="left"/>
        <w:rPr>
          <w:b/>
          <w:bCs/>
        </w:rPr>
      </w:pPr>
      <w:proofErr w:type="spellStart"/>
      <w:r w:rsidRPr="003A42C1">
        <w:rPr>
          <w:b/>
          <w:bCs/>
        </w:rPr>
        <w:t>Yara</w:t>
      </w:r>
      <w:proofErr w:type="spellEnd"/>
      <w:r w:rsidRPr="003A42C1">
        <w:rPr>
          <w:b/>
          <w:bCs/>
        </w:rPr>
        <w:t xml:space="preserve"> </w:t>
      </w:r>
      <w:proofErr w:type="spellStart"/>
      <w:r w:rsidRPr="003A42C1">
        <w:rPr>
          <w:b/>
          <w:bCs/>
        </w:rPr>
        <w:t>Ayyad</w:t>
      </w:r>
      <w:proofErr w:type="spellEnd"/>
      <w:r w:rsidR="007C55C1">
        <w:rPr>
          <w:b/>
          <w:bCs/>
        </w:rPr>
        <w:t xml:space="preserve"> and</w:t>
      </w:r>
      <w:r w:rsidRPr="003A42C1">
        <w:rPr>
          <w:b/>
          <w:bCs/>
        </w:rPr>
        <w:t xml:space="preserve"> Steve Sharples</w:t>
      </w:r>
    </w:p>
    <w:p w:rsidR="003A42C1" w:rsidRPr="003A42C1" w:rsidRDefault="003A42C1" w:rsidP="003A42C1">
      <w:pPr>
        <w:pStyle w:val="Mainbodytext"/>
        <w:ind w:firstLine="0"/>
      </w:pPr>
      <w:r w:rsidRPr="00090A36">
        <w:t>School of Architecture, University of Liverpool, Liverpool L69 7ZN, United Kingdom</w:t>
      </w:r>
    </w:p>
    <w:p w:rsidR="00BF75C1" w:rsidRPr="00A51EDB" w:rsidRDefault="00BF75C1" w:rsidP="00BF75C1">
      <w:pPr>
        <w:pStyle w:val="Mainbodytext"/>
      </w:pPr>
    </w:p>
    <w:p w:rsidR="00130AA0" w:rsidRPr="00A51EDB" w:rsidRDefault="00130AA0" w:rsidP="006F0A9F">
      <w:pPr>
        <w:pStyle w:val="Abstract"/>
      </w:pPr>
      <w:r w:rsidRPr="00A51EDB">
        <w:rPr>
          <w:b/>
        </w:rPr>
        <w:t>Abstract</w:t>
      </w:r>
      <w:r w:rsidR="001371B9" w:rsidRPr="00A51EDB">
        <w:rPr>
          <w:b/>
        </w:rPr>
        <w:t>:</w:t>
      </w:r>
      <w:r w:rsidR="001371B9" w:rsidRPr="00A51EDB">
        <w:t xml:space="preserve"> </w:t>
      </w:r>
      <w:r w:rsidR="00466859" w:rsidRPr="00A51EDB">
        <w:t xml:space="preserve">Outdoor thermal comfort for pedestrians is difficult to achieve </w:t>
      </w:r>
      <w:r w:rsidR="007C55C1">
        <w:t>in</w:t>
      </w:r>
      <w:r w:rsidR="00466859" w:rsidRPr="00A51EDB">
        <w:t xml:space="preserve"> high density, high population cities in hot climates, such as Cairo in Egypt. This study focussed on the outdoor thermal comfort of urban spaces in the Al-Moski district of Cairo</w:t>
      </w:r>
      <w:r w:rsidR="007C55C1">
        <w:t xml:space="preserve"> and tested </w:t>
      </w:r>
      <w:r w:rsidR="00466859" w:rsidRPr="00A51EDB">
        <w:t xml:space="preserve">the effectiveness of creating new wind passageways at pedestrian level by selectively removing some of the buildings that encompass the Al-Moski area. The computational fluid dynamics (CFD) modelling software ENVI-met was used to create part of the existing Al-Moski urban form. Then, by extracting data from the CFD modelling, such as air temperature, wind speed, relative humidity and mean radiant temperature, the study was able to calculate the human thermal comfort index physiological equivalent temperature (PET). </w:t>
      </w:r>
      <w:r w:rsidR="00376BCF">
        <w:t>The</w:t>
      </w:r>
      <w:r w:rsidR="00466859" w:rsidRPr="00A51EDB">
        <w:t xml:space="preserve"> urban form of Al-Moski was then </w:t>
      </w:r>
      <w:proofErr w:type="gramStart"/>
      <w:r w:rsidR="00466859" w:rsidRPr="00A51EDB">
        <w:t>changed</w:t>
      </w:r>
      <w:proofErr w:type="gramEnd"/>
      <w:r w:rsidR="00466859" w:rsidRPr="00A51EDB">
        <w:t xml:space="preserve"> in a systematic way by removing specific buildings in the ENVI-met model. The choice of building to remove was based on prevailing wind directions to see if accelerated flows at ground level through the newly created passageways could improve PET values. In addition, the benefit of adding areas of trees w</w:t>
      </w:r>
      <w:r w:rsidR="00376BCF">
        <w:t>as</w:t>
      </w:r>
      <w:r w:rsidR="00466859" w:rsidRPr="00A51EDB">
        <w:t xml:space="preserve"> also examined. The outcome of the analysis showed how a change in conditions, whether in the geometrical formation of the urban space or the addition of vegetation, could significantly affect the resulting PET values. </w:t>
      </w:r>
    </w:p>
    <w:p w:rsidR="00645060" w:rsidRDefault="00645060" w:rsidP="00A772F8">
      <w:pPr>
        <w:pStyle w:val="Abstract"/>
        <w:rPr>
          <w:b/>
        </w:rPr>
      </w:pPr>
    </w:p>
    <w:p w:rsidR="001B34AD" w:rsidRPr="00A51EDB" w:rsidRDefault="00040A30" w:rsidP="00A772F8">
      <w:pPr>
        <w:pStyle w:val="Abstract"/>
      </w:pPr>
      <w:r w:rsidRPr="00A51EDB">
        <w:rPr>
          <w:b/>
        </w:rPr>
        <w:t>Keywords</w:t>
      </w:r>
      <w:r w:rsidRPr="00A51EDB">
        <w:t xml:space="preserve">: </w:t>
      </w:r>
      <w:r w:rsidR="00466859" w:rsidRPr="00A51EDB">
        <w:t>wind passageways, outdoor thermal comfort, ENVI-met, simulation, PET.</w:t>
      </w:r>
    </w:p>
    <w:p w:rsidR="00CB60B0" w:rsidRPr="00A51EDB" w:rsidRDefault="00CB60B0" w:rsidP="00FC6D8E">
      <w:pPr>
        <w:pStyle w:val="Heading1"/>
        <w:rPr>
          <w:color w:val="auto"/>
        </w:rPr>
      </w:pPr>
      <w:r w:rsidRPr="00A51EDB">
        <w:rPr>
          <w:color w:val="auto"/>
        </w:rPr>
        <w:t>Introduction</w:t>
      </w:r>
      <w:r w:rsidR="001B34AD" w:rsidRPr="00A51EDB">
        <w:rPr>
          <w:color w:val="auto"/>
        </w:rPr>
        <w:t xml:space="preserve"> </w:t>
      </w:r>
    </w:p>
    <w:p w:rsidR="00466859" w:rsidRPr="00A51EDB" w:rsidRDefault="00645060" w:rsidP="00466859">
      <w:pPr>
        <w:pStyle w:val="Firstparagraphofsection"/>
      </w:pPr>
      <w:r>
        <w:t>Design driven by sustainability considerations is now</w:t>
      </w:r>
      <w:r w:rsidR="00466859" w:rsidRPr="00A51EDB">
        <w:t xml:space="preserve"> adopted </w:t>
      </w:r>
      <w:r w:rsidR="007C55C1">
        <w:t>in</w:t>
      </w:r>
      <w:r w:rsidR="00466859" w:rsidRPr="00A51EDB">
        <w:t xml:space="preserve"> many development projects, especially in architecture and urban planning, </w:t>
      </w:r>
      <w:r>
        <w:t xml:space="preserve">where one focus has been </w:t>
      </w:r>
      <w:r w:rsidR="00537BBB" w:rsidRPr="00A51EDB">
        <w:t>on increasing</w:t>
      </w:r>
      <w:r w:rsidR="00466859" w:rsidRPr="00A51EDB">
        <w:t xml:space="preserve"> </w:t>
      </w:r>
      <w:r w:rsidRPr="00A51EDB">
        <w:t xml:space="preserve">human </w:t>
      </w:r>
      <w:r w:rsidR="00466859" w:rsidRPr="00A51EDB">
        <w:t xml:space="preserve">thermal comfort. Though new projects have the potential </w:t>
      </w:r>
      <w:r w:rsidR="007C55C1">
        <w:t>to provide</w:t>
      </w:r>
      <w:r w:rsidR="00466859" w:rsidRPr="00A51EDB">
        <w:t xml:space="preserve"> environmental friendly solutions, the existing building stock has the biggest impact on the environment. For example, it is estimated that 87% of current buildings in the UK will still exist by 2050, with a low rate of renewal of 1% annually (</w:t>
      </w:r>
      <w:r w:rsidR="004D3E68" w:rsidRPr="00A51EDB">
        <w:t>T</w:t>
      </w:r>
      <w:r w:rsidR="00466859" w:rsidRPr="00A51EDB">
        <w:t>he Construction Products Association, 2009). With that being the case, retrofitting old buildings and managing existing urban spaces would have much bigger impact</w:t>
      </w:r>
      <w:r w:rsidR="007C55C1">
        <w:t>s</w:t>
      </w:r>
      <w:r w:rsidR="00466859" w:rsidRPr="00A51EDB">
        <w:t xml:space="preserve"> on the environment and carbon emissions than new build.</w:t>
      </w:r>
    </w:p>
    <w:p w:rsidR="00466859" w:rsidRPr="00A51EDB" w:rsidRDefault="00466859" w:rsidP="00695D1E">
      <w:pPr>
        <w:pStyle w:val="Mainbodytext"/>
      </w:pPr>
      <w:r w:rsidRPr="00A51EDB">
        <w:t>The focus in this paper is derived from the need to improve the human comfort in the outdoor urban environment at pedestrian level by providing better urban spaces through modification of the local microclimate, especially in commercial areas of cities. The human body interacts with the environmental conditions around it</w:t>
      </w:r>
      <w:r w:rsidR="00994C4C">
        <w:t>,</w:t>
      </w:r>
      <w:r w:rsidRPr="00A51EDB">
        <w:t xml:space="preserve"> whether for indoor or outdoor conditions. The degree of comfort depends on </w:t>
      </w:r>
      <w:r w:rsidR="007C55C1">
        <w:t xml:space="preserve">the </w:t>
      </w:r>
      <w:r w:rsidRPr="00A51EDB">
        <w:t>different factors that the built environment creates for its occupants, such as air temperature, wind speed and relative humidity.  For that reason, choosing the appropriate approach is some</w:t>
      </w:r>
      <w:r w:rsidR="007C55C1">
        <w:t>what</w:t>
      </w:r>
      <w:r w:rsidRPr="00A51EDB">
        <w:t xml:space="preserve"> difficult due to </w:t>
      </w:r>
      <w:r w:rsidR="007C55C1">
        <w:t xml:space="preserve">the complex </w:t>
      </w:r>
      <w:r w:rsidRPr="00A51EDB">
        <w:t>nature of the urban spaces</w:t>
      </w:r>
      <w:r w:rsidR="007C55C1">
        <w:t>,</w:t>
      </w:r>
      <w:r w:rsidRPr="00A51EDB">
        <w:t xml:space="preserve"> where </w:t>
      </w:r>
      <w:r w:rsidR="007C55C1">
        <w:t xml:space="preserve">the </w:t>
      </w:r>
      <w:r w:rsidRPr="00A51EDB">
        <w:t>climate zone plays a very important role, as well as urban geometry</w:t>
      </w:r>
      <w:r w:rsidR="007C55C1">
        <w:t>,</w:t>
      </w:r>
      <w:r w:rsidRPr="00A51EDB">
        <w:t xml:space="preserve"> where the formation of the buildings can influence the climatic factors greatly. </w:t>
      </w:r>
    </w:p>
    <w:p w:rsidR="00F26B1A" w:rsidRPr="00A51EDB" w:rsidRDefault="00466859" w:rsidP="00695D1E">
      <w:pPr>
        <w:pStyle w:val="Mainbodytext"/>
      </w:pPr>
      <w:r w:rsidRPr="00A51EDB">
        <w:t>Considering the above, this study investigate</w:t>
      </w:r>
      <w:r w:rsidR="00994C4C">
        <w:t>d</w:t>
      </w:r>
      <w:r w:rsidRPr="00A51EDB">
        <w:t xml:space="preserve"> the possibility of improving outdoor thermal comfort in an urban commercial setting in Cairo, Egypt, by creating wind passages </w:t>
      </w:r>
      <w:r w:rsidRPr="00A51EDB">
        <w:lastRenderedPageBreak/>
        <w:t xml:space="preserve">and </w:t>
      </w:r>
      <w:r w:rsidR="00994C4C">
        <w:t>adding vegetation</w:t>
      </w:r>
      <w:r w:rsidRPr="00A51EDB">
        <w:t xml:space="preserve">.  A comparative analysis between several proposed solutions </w:t>
      </w:r>
      <w:r w:rsidR="00994C4C">
        <w:t>was</w:t>
      </w:r>
      <w:r w:rsidRPr="00A51EDB">
        <w:t xml:space="preserve"> carried out by using </w:t>
      </w:r>
      <w:r w:rsidR="00994C4C">
        <w:t>ENVI</w:t>
      </w:r>
      <w:r w:rsidRPr="00A51EDB">
        <w:t xml:space="preserve">-met, a three-dimensional </w:t>
      </w:r>
      <w:r w:rsidR="00994C4C">
        <w:t xml:space="preserve">CFD software </w:t>
      </w:r>
      <w:r w:rsidRPr="00A51EDB">
        <w:t>that models and analyses the interaction between a selected location’s microclimate and the local environmental conditions (</w:t>
      </w:r>
      <w:r w:rsidR="00994C4C">
        <w:t>ENVI</w:t>
      </w:r>
      <w:r w:rsidRPr="00A51EDB">
        <w:t>-met, 2016). The model provide</w:t>
      </w:r>
      <w:r w:rsidR="007C55C1">
        <w:t>d</w:t>
      </w:r>
      <w:r w:rsidRPr="00A51EDB">
        <w:t xml:space="preserve"> the study with the needed parameters, such as air temperature, wind speed, relative humidity and mean radiant temperature</w:t>
      </w:r>
      <w:r w:rsidR="00994C4C">
        <w:t xml:space="preserve"> (</w:t>
      </w:r>
      <w:r w:rsidRPr="00A51EDB">
        <w:t>MRT</w:t>
      </w:r>
      <w:r w:rsidR="00994C4C">
        <w:t>)</w:t>
      </w:r>
      <w:r w:rsidRPr="00A51EDB">
        <w:t xml:space="preserve">, to calculate the </w:t>
      </w:r>
      <w:proofErr w:type="spellStart"/>
      <w:r w:rsidRPr="00A51EDB">
        <w:t>biometeorological</w:t>
      </w:r>
      <w:proofErr w:type="spellEnd"/>
      <w:r w:rsidRPr="00A51EDB">
        <w:t xml:space="preserve"> </w:t>
      </w:r>
      <w:r w:rsidR="00994C4C">
        <w:t xml:space="preserve">comfort </w:t>
      </w:r>
      <w:r w:rsidRPr="00A51EDB">
        <w:t xml:space="preserve">parameter </w:t>
      </w:r>
      <w:r w:rsidR="007C55C1">
        <w:t xml:space="preserve">the </w:t>
      </w:r>
      <w:r w:rsidRPr="00A51EDB">
        <w:t xml:space="preserve">Physiological Equivalent Temperature </w:t>
      </w:r>
      <w:r w:rsidR="00994C4C">
        <w:t>(</w:t>
      </w:r>
      <w:r w:rsidRPr="00A51EDB">
        <w:t>PET</w:t>
      </w:r>
      <w:r w:rsidR="00994C4C">
        <w:t>)</w:t>
      </w:r>
      <w:r w:rsidRPr="00A51EDB">
        <w:t xml:space="preserve">, which </w:t>
      </w:r>
      <w:r w:rsidR="00994C4C">
        <w:t xml:space="preserve">is the parameter used in </w:t>
      </w:r>
      <w:r w:rsidRPr="00A51EDB">
        <w:t xml:space="preserve">the comparative analysis </w:t>
      </w:r>
      <w:r w:rsidR="00994C4C">
        <w:t>of different urban layouts</w:t>
      </w:r>
      <w:r w:rsidR="00B932D4" w:rsidRPr="00A51EDB">
        <w:t>.</w:t>
      </w:r>
    </w:p>
    <w:p w:rsidR="00274EC1" w:rsidRPr="00A51EDB" w:rsidRDefault="00541E06" w:rsidP="009F22AB">
      <w:pPr>
        <w:pStyle w:val="Heading1"/>
        <w:rPr>
          <w:color w:val="auto"/>
        </w:rPr>
      </w:pPr>
      <w:r w:rsidRPr="00A51EDB">
        <w:rPr>
          <w:color w:val="auto"/>
        </w:rPr>
        <w:t xml:space="preserve">Background </w:t>
      </w:r>
    </w:p>
    <w:p w:rsidR="00274EC1" w:rsidRPr="00A51EDB" w:rsidRDefault="00504DAF" w:rsidP="009F22AB">
      <w:pPr>
        <w:pStyle w:val="Heading2"/>
      </w:pPr>
      <w:r>
        <w:t>C</w:t>
      </w:r>
      <w:r w:rsidRPr="00A51EDB">
        <w:t>ontext</w:t>
      </w:r>
      <w:r>
        <w:t xml:space="preserve"> of</w:t>
      </w:r>
      <w:r w:rsidRPr="00A51EDB">
        <w:t xml:space="preserve"> </w:t>
      </w:r>
      <w:r>
        <w:t>s</w:t>
      </w:r>
      <w:r w:rsidR="0077508F" w:rsidRPr="00A51EDB">
        <w:t>tudy area</w:t>
      </w:r>
      <w:r w:rsidR="00541E06" w:rsidRPr="00A51EDB">
        <w:t xml:space="preserve">  </w:t>
      </w:r>
    </w:p>
    <w:p w:rsidR="00541E06" w:rsidRPr="00A51EDB" w:rsidRDefault="00541E06" w:rsidP="00994C4C">
      <w:pPr>
        <w:pStyle w:val="Firstparagraphofsection"/>
      </w:pPr>
      <w:r w:rsidRPr="00A51EDB">
        <w:t xml:space="preserve">Egypt </w:t>
      </w:r>
      <w:r w:rsidR="00994C4C" w:rsidRPr="00A51EDB">
        <w:t>is in</w:t>
      </w:r>
      <w:r w:rsidRPr="00A51EDB">
        <w:t xml:space="preserve"> North Africa and cover</w:t>
      </w:r>
      <w:r w:rsidR="00994C4C">
        <w:t>s a land area of</w:t>
      </w:r>
      <w:r w:rsidRPr="00A51EDB">
        <w:t xml:space="preserve"> 1,001,450 km</w:t>
      </w:r>
      <w:r w:rsidRPr="00994C4C">
        <w:rPr>
          <w:vertAlign w:val="superscript"/>
        </w:rPr>
        <w:t>2</w:t>
      </w:r>
      <w:r w:rsidRPr="00A51EDB">
        <w:t xml:space="preserve">. </w:t>
      </w:r>
      <w:r w:rsidR="00994C4C">
        <w:t>Egypt’s</w:t>
      </w:r>
      <w:r w:rsidRPr="00A51EDB">
        <w:t xml:space="preserve"> capital </w:t>
      </w:r>
      <w:r w:rsidR="00994C4C">
        <w:t>is</w:t>
      </w:r>
      <w:r w:rsidRPr="00A51EDB">
        <w:t xml:space="preserve"> Cairo</w:t>
      </w:r>
      <w:r w:rsidR="00994C4C">
        <w:t>,</w:t>
      </w:r>
      <w:r w:rsidRPr="00A51EDB">
        <w:t xml:space="preserve"> with a population of 7.772 million. </w:t>
      </w:r>
      <w:r w:rsidR="00994C4C" w:rsidRPr="00A51EDB">
        <w:t xml:space="preserve">Cairo was chosen as the location for this study because it is a megacity with </w:t>
      </w:r>
      <w:r w:rsidR="00994C4C">
        <w:t xml:space="preserve">a </w:t>
      </w:r>
      <w:r w:rsidR="00994C4C" w:rsidRPr="00A51EDB">
        <w:t xml:space="preserve">hot </w:t>
      </w:r>
      <w:r w:rsidR="00994C4C">
        <w:t xml:space="preserve">arid </w:t>
      </w:r>
      <w:r w:rsidR="00994C4C" w:rsidRPr="00A51EDB">
        <w:t xml:space="preserve">climate. The aim was to identify an area in the city and to investigate, through </w:t>
      </w:r>
      <w:r w:rsidR="00994C4C">
        <w:t xml:space="preserve">ENVI-met </w:t>
      </w:r>
      <w:r w:rsidR="00994C4C" w:rsidRPr="00A51EDB">
        <w:t>CFD computer modelling, the impact that removing/demolishing existing buildings might have on thermal comfort by altering pedestrian-level wind flows to create new wind passageways. The Al-Moski district of Cairo was chosen as it contains a range of urban layouts with the potential for wind flow enhancement.</w:t>
      </w:r>
      <w:r w:rsidR="00994C4C">
        <w:t xml:space="preserve"> </w:t>
      </w:r>
      <w:r w:rsidR="00994C4C" w:rsidRPr="00E50733">
        <w:t xml:space="preserve">The </w:t>
      </w:r>
      <w:r w:rsidRPr="00E50733">
        <w:t xml:space="preserve">Al-Moski district </w:t>
      </w:r>
      <w:r w:rsidR="00994C4C" w:rsidRPr="00E50733">
        <w:t>of</w:t>
      </w:r>
      <w:r w:rsidRPr="00E50733">
        <w:t xml:space="preserve"> Cairo was founded by </w:t>
      </w:r>
      <w:proofErr w:type="spellStart"/>
      <w:r w:rsidRPr="00E50733">
        <w:t>Izz</w:t>
      </w:r>
      <w:proofErr w:type="spellEnd"/>
      <w:r w:rsidRPr="00E50733">
        <w:t xml:space="preserve"> El-</w:t>
      </w:r>
      <w:proofErr w:type="spellStart"/>
      <w:r w:rsidRPr="00E50733">
        <w:t>Deen</w:t>
      </w:r>
      <w:proofErr w:type="spellEnd"/>
      <w:r w:rsidRPr="00E50733">
        <w:t xml:space="preserve"> </w:t>
      </w:r>
      <w:proofErr w:type="spellStart"/>
      <w:r w:rsidRPr="00E50733">
        <w:t>Mosk</w:t>
      </w:r>
      <w:proofErr w:type="spellEnd"/>
      <w:r w:rsidRPr="00E50733">
        <w:t xml:space="preserve">, in the reign of An-Nasir Salah ad-Din Yusuf ibn Ayyub founder of </w:t>
      </w:r>
      <w:proofErr w:type="spellStart"/>
      <w:r w:rsidRPr="00E50733">
        <w:t>Ayyubid</w:t>
      </w:r>
      <w:proofErr w:type="spellEnd"/>
      <w:r w:rsidRPr="00E50733">
        <w:t xml:space="preserve"> dynasty around 1160-1193</w:t>
      </w:r>
      <w:r w:rsidR="00994C4C" w:rsidRPr="00E50733">
        <w:t>. T</w:t>
      </w:r>
      <w:r w:rsidRPr="00E50733">
        <w:t xml:space="preserve">he district is famous for the old markets that combine different commercial products. The buildings in this area are influenced by the French architecture in the era of Ismail </w:t>
      </w:r>
      <w:proofErr w:type="spellStart"/>
      <w:r w:rsidRPr="00E50733">
        <w:t>Basha</w:t>
      </w:r>
      <w:proofErr w:type="spellEnd"/>
      <w:r w:rsidRPr="00E50733">
        <w:t>, which along the years has been reoccupied and reused for multiple purposes</w:t>
      </w:r>
      <w:r w:rsidR="00E50733">
        <w:t xml:space="preserve"> </w:t>
      </w:r>
      <w:sdt>
        <w:sdtPr>
          <w:id w:val="-546993083"/>
          <w:citation/>
        </w:sdtPr>
        <w:sdtEndPr/>
        <w:sdtContent>
          <w:r w:rsidR="00E50733">
            <w:fldChar w:fldCharType="begin"/>
          </w:r>
          <w:r w:rsidR="00E50733">
            <w:instrText xml:space="preserve"> CITATION Abb03 \l 2057 </w:instrText>
          </w:r>
          <w:r w:rsidR="00E50733">
            <w:fldChar w:fldCharType="separate"/>
          </w:r>
          <w:r w:rsidR="00E50733" w:rsidRPr="00E50733">
            <w:rPr>
              <w:noProof/>
            </w:rPr>
            <w:t>(Al-Tarabili, 2003)</w:t>
          </w:r>
          <w:r w:rsidR="00E50733">
            <w:fldChar w:fldCharType="end"/>
          </w:r>
        </w:sdtContent>
      </w:sdt>
      <w:r w:rsidRPr="00E50733">
        <w:t>.</w:t>
      </w:r>
    </w:p>
    <w:p w:rsidR="00A772F8" w:rsidRPr="00A51EDB" w:rsidRDefault="00541E06" w:rsidP="00695D1E">
      <w:pPr>
        <w:pStyle w:val="Mainbodytext"/>
      </w:pPr>
      <w:r w:rsidRPr="00A51EDB">
        <w:t>The area</w:t>
      </w:r>
      <w:r w:rsidR="00D31837">
        <w:t xml:space="preserve"> of Al-Moski chosen for the ENVI-met </w:t>
      </w:r>
      <w:r w:rsidR="00426521">
        <w:t>analysis</w:t>
      </w:r>
      <w:r w:rsidR="00D31837">
        <w:t xml:space="preserve"> </w:t>
      </w:r>
      <w:r w:rsidRPr="00A51EDB">
        <w:t xml:space="preserve">is a commercial site in a hot arid zone with </w:t>
      </w:r>
      <w:r w:rsidR="00C51CB9">
        <w:t xml:space="preserve">a </w:t>
      </w:r>
      <w:r w:rsidRPr="00A51EDB">
        <w:t>very close</w:t>
      </w:r>
      <w:r w:rsidR="00C51CB9">
        <w:t>,</w:t>
      </w:r>
      <w:r w:rsidRPr="00A51EDB">
        <w:t xml:space="preserve"> nearly random formation of buildings. Cairo lies </w:t>
      </w:r>
      <w:r w:rsidR="00504DAF">
        <w:t>in</w:t>
      </w:r>
      <w:r w:rsidRPr="00A51EDB">
        <w:t xml:space="preserve"> the warm desert climate zone, with dry summers and moderate winters </w:t>
      </w:r>
      <w:sdt>
        <w:sdtPr>
          <w:id w:val="-1423175500"/>
          <w:citation/>
        </w:sdtPr>
        <w:sdtEndPr/>
        <w:sdtContent>
          <w:r w:rsidR="004D3E68" w:rsidRPr="00A51EDB">
            <w:fldChar w:fldCharType="begin"/>
          </w:r>
          <w:r w:rsidR="004D3E68" w:rsidRPr="00A51EDB">
            <w:instrText xml:space="preserve"> CITATION Pee07 \l 2057 </w:instrText>
          </w:r>
          <w:r w:rsidR="004D3E68" w:rsidRPr="00A51EDB">
            <w:fldChar w:fldCharType="separate"/>
          </w:r>
          <w:r w:rsidR="004D3E68" w:rsidRPr="00A51EDB">
            <w:rPr>
              <w:noProof/>
            </w:rPr>
            <w:t>(Peel, et al., 2007)</w:t>
          </w:r>
          <w:r w:rsidR="004D3E68" w:rsidRPr="00A51EDB">
            <w:fldChar w:fldCharType="end"/>
          </w:r>
        </w:sdtContent>
      </w:sdt>
      <w:r w:rsidRPr="00A51EDB">
        <w:t>. The area has harsh winds twice a year, in spring and autumn, when sand and other impurities shroud the city for several weeks.</w:t>
      </w:r>
      <w:r w:rsidR="00504DAF">
        <w:t xml:space="preserve"> </w:t>
      </w:r>
      <w:r w:rsidRPr="00A51EDB">
        <w:t>Temperature</w:t>
      </w:r>
      <w:r w:rsidR="00C51CB9">
        <w:t>s</w:t>
      </w:r>
      <w:r w:rsidRPr="00A51EDB">
        <w:t xml:space="preserve"> vary with </w:t>
      </w:r>
      <w:r w:rsidR="00C51CB9">
        <w:t>the seasons</w:t>
      </w:r>
      <w:r w:rsidRPr="00A51EDB">
        <w:t>, with values as high as 42°C in summer (June- August) with average mean temperature of 28°C, and temperature</w:t>
      </w:r>
      <w:r w:rsidR="00C51CB9">
        <w:t>s</w:t>
      </w:r>
      <w:r w:rsidRPr="00A51EDB">
        <w:t xml:space="preserve"> as low as 6°C in winter (December- February)</w:t>
      </w:r>
      <w:r w:rsidR="00C51CB9">
        <w:t>. T</w:t>
      </w:r>
      <w:r w:rsidR="00426521" w:rsidRPr="00A51EDB">
        <w:t>he</w:t>
      </w:r>
      <w:r w:rsidRPr="00A51EDB">
        <w:t xml:space="preserve"> average wind speed value in Egypt is around 3.5 m/s from the North to Northeast. However, the area experiences Al-</w:t>
      </w:r>
      <w:proofErr w:type="spellStart"/>
      <w:r w:rsidRPr="00A51EDB">
        <w:t>Khamasin</w:t>
      </w:r>
      <w:proofErr w:type="spellEnd"/>
      <w:r w:rsidRPr="00A51EDB">
        <w:t xml:space="preserve"> winds, which can reach 26 m/s in March and April, as well as </w:t>
      </w:r>
      <w:r w:rsidR="00C51CB9">
        <w:t xml:space="preserve">in </w:t>
      </w:r>
      <w:r w:rsidRPr="00A51EDB">
        <w:t xml:space="preserve">August and October. </w:t>
      </w:r>
    </w:p>
    <w:p w:rsidR="00541E06" w:rsidRPr="00A51EDB" w:rsidRDefault="00541E06" w:rsidP="009F22AB">
      <w:pPr>
        <w:pStyle w:val="Heading2"/>
      </w:pPr>
      <w:r w:rsidRPr="00A51EDB">
        <w:t xml:space="preserve">Thermal comfort </w:t>
      </w:r>
    </w:p>
    <w:p w:rsidR="009F22AB" w:rsidRPr="00A51EDB" w:rsidRDefault="009F22AB" w:rsidP="00781CE2">
      <w:pPr>
        <w:pStyle w:val="Firstparagraphofsection"/>
      </w:pPr>
      <w:r w:rsidRPr="00A51EDB">
        <w:t xml:space="preserve">Thermal comfort indices are based on energy balance models of the human body, and one of the most </w:t>
      </w:r>
      <w:r w:rsidR="00D31837">
        <w:t xml:space="preserve">widely </w:t>
      </w:r>
      <w:r w:rsidRPr="00A51EDB">
        <w:t>used models is Fanger’s equation</w:t>
      </w:r>
      <w:r w:rsidR="00D45209">
        <w:t xml:space="preserve"> (Fanger,</w:t>
      </w:r>
      <w:r w:rsidR="00C51CB9">
        <w:t xml:space="preserve"> </w:t>
      </w:r>
      <w:r w:rsidR="00D45209">
        <w:t>1970)</w:t>
      </w:r>
      <w:r w:rsidRPr="00A51EDB">
        <w:t>, which was used to predict the indoor thermal comfort for air-condition</w:t>
      </w:r>
      <w:r w:rsidR="00D45209">
        <w:t>ed</w:t>
      </w:r>
      <w:r w:rsidRPr="00A51EDB">
        <w:t xml:space="preserve"> </w:t>
      </w:r>
      <w:r w:rsidR="00D45209">
        <w:t>spaces</w:t>
      </w:r>
      <w:r w:rsidRPr="00A51EDB">
        <w:t xml:space="preserve">. The model </w:t>
      </w:r>
      <w:r w:rsidR="00D31837">
        <w:t xml:space="preserve">was </w:t>
      </w:r>
      <w:r w:rsidRPr="00A51EDB">
        <w:t>then adjusted by</w:t>
      </w:r>
      <w:r w:rsidR="00D31837" w:rsidRPr="00D31837">
        <w:rPr>
          <w:rFonts w:ascii="Helvetica" w:hAnsi="Helvetica"/>
          <w:color w:val="333333"/>
          <w:spacing w:val="4"/>
          <w:sz w:val="21"/>
          <w:szCs w:val="21"/>
          <w:shd w:val="clear" w:color="auto" w:fill="FCFCFC"/>
        </w:rPr>
        <w:t xml:space="preserve"> </w:t>
      </w:r>
      <w:proofErr w:type="spellStart"/>
      <w:r w:rsidRPr="00A51EDB">
        <w:t>Jendritzky</w:t>
      </w:r>
      <w:proofErr w:type="spellEnd"/>
      <w:r w:rsidRPr="00A51EDB">
        <w:t xml:space="preserve"> and </w:t>
      </w:r>
      <w:proofErr w:type="spellStart"/>
      <w:r w:rsidRPr="00A51EDB">
        <w:t>Nübler</w:t>
      </w:r>
      <w:proofErr w:type="spellEnd"/>
      <w:r w:rsidR="00D31837">
        <w:t xml:space="preserve"> (1981)</w:t>
      </w:r>
      <w:r w:rsidRPr="00A51EDB">
        <w:t xml:space="preserve"> to fit outdoor conditions. However, the model </w:t>
      </w:r>
      <w:r w:rsidR="00C72F73">
        <w:t>lacked</w:t>
      </w:r>
      <w:r w:rsidRPr="00A51EDB">
        <w:t xml:space="preserve"> realistic values of the thermal conditions of the individual’s body, due the fundamental design of climate based equations not including all the human </w:t>
      </w:r>
      <w:r w:rsidR="004D3E68" w:rsidRPr="00A51EDB">
        <w:t>physiological conditions (</w:t>
      </w:r>
      <w:proofErr w:type="spellStart"/>
      <w:r w:rsidR="004D3E68" w:rsidRPr="00A51EDB">
        <w:t>Höppe</w:t>
      </w:r>
      <w:proofErr w:type="spellEnd"/>
      <w:r w:rsidR="004D3E68" w:rsidRPr="00A51EDB">
        <w:t xml:space="preserve">, </w:t>
      </w:r>
      <w:r w:rsidRPr="00A51EDB">
        <w:t xml:space="preserve">1999). </w:t>
      </w:r>
      <w:r w:rsidR="00C72F73">
        <w:t>I</w:t>
      </w:r>
      <w:r w:rsidRPr="00A51EDB">
        <w:t xml:space="preserve">n 1984 </w:t>
      </w:r>
      <w:proofErr w:type="spellStart"/>
      <w:r w:rsidR="00C72F73" w:rsidRPr="00A51EDB">
        <w:t>Höppe</w:t>
      </w:r>
      <w:proofErr w:type="spellEnd"/>
      <w:r w:rsidR="00C72F73" w:rsidRPr="00A51EDB">
        <w:t xml:space="preserve"> </w:t>
      </w:r>
      <w:r w:rsidRPr="00A51EDB">
        <w:t xml:space="preserve">introduced the Munich Energy-balance Model for Individuals “MEMI” that would </w:t>
      </w:r>
      <w:r w:rsidR="00C72F73" w:rsidRPr="00A51EDB">
        <w:t>consider</w:t>
      </w:r>
      <w:r w:rsidRPr="00A51EDB">
        <w:t xml:space="preserve"> human sweat rate, cloth</w:t>
      </w:r>
      <w:r w:rsidR="00C72F73">
        <w:t>ing</w:t>
      </w:r>
      <w:r w:rsidRPr="00A51EDB">
        <w:t xml:space="preserve"> surface temperature and core temperature. The MEMI is based on the heat balance equation following </w:t>
      </w:r>
      <w:proofErr w:type="spellStart"/>
      <w:r w:rsidRPr="00A51EDB">
        <w:t>Büttner</w:t>
      </w:r>
      <w:r w:rsidR="00C72F73">
        <w:t>’s</w:t>
      </w:r>
      <w:proofErr w:type="spellEnd"/>
      <w:r w:rsidRPr="00A51EDB">
        <w:t xml:space="preserve"> work in the 1960s (</w:t>
      </w:r>
      <w:proofErr w:type="spellStart"/>
      <w:r w:rsidRPr="00A51EDB">
        <w:t>Höppe</w:t>
      </w:r>
      <w:proofErr w:type="spellEnd"/>
      <w:r w:rsidR="004D3E68" w:rsidRPr="00A51EDB">
        <w:t>,</w:t>
      </w:r>
      <w:r w:rsidRPr="00A51EDB">
        <w:t xml:space="preserve"> 1999).</w:t>
      </w:r>
      <w:r w:rsidR="00C72F73">
        <w:t xml:space="preserve"> </w:t>
      </w:r>
    </w:p>
    <w:p w:rsidR="009F22AB" w:rsidRPr="00A51EDB" w:rsidRDefault="009F22AB" w:rsidP="00695D1E">
      <w:pPr>
        <w:pStyle w:val="Mainbodytext"/>
        <w:rPr>
          <w:rFonts w:cstheme="minorHAnsi"/>
        </w:rPr>
      </w:pPr>
      <w:r w:rsidRPr="00A51EDB">
        <w:t xml:space="preserve">Physiological equivalent temperature (PET) is a thermal comfort index introduced by </w:t>
      </w:r>
      <w:proofErr w:type="spellStart"/>
      <w:r w:rsidRPr="00A51EDB">
        <w:t>Höppe</w:t>
      </w:r>
      <w:proofErr w:type="spellEnd"/>
      <w:r w:rsidRPr="00A51EDB">
        <w:t xml:space="preserve"> and Mayer in 1987 </w:t>
      </w:r>
      <w:r w:rsidR="00C72F73">
        <w:t xml:space="preserve">which was </w:t>
      </w:r>
      <w:r w:rsidRPr="00A51EDB">
        <w:t xml:space="preserve">based on </w:t>
      </w:r>
      <w:r w:rsidR="004D3E68" w:rsidRPr="00A51EDB">
        <w:t>MEMI (</w:t>
      </w:r>
      <w:proofErr w:type="spellStart"/>
      <w:r w:rsidR="004D3E68" w:rsidRPr="00A51EDB">
        <w:t>Höppe</w:t>
      </w:r>
      <w:proofErr w:type="spellEnd"/>
      <w:r w:rsidR="004D3E68" w:rsidRPr="00A51EDB">
        <w:t xml:space="preserve">, </w:t>
      </w:r>
      <w:r w:rsidRPr="00A51EDB">
        <w:t xml:space="preserve">1999). </w:t>
      </w:r>
      <w:proofErr w:type="spellStart"/>
      <w:r w:rsidRPr="00A51EDB">
        <w:t>Höppe</w:t>
      </w:r>
      <w:proofErr w:type="spellEnd"/>
      <w:r w:rsidRPr="00A51EDB">
        <w:t xml:space="preserve"> (1999) defined PET as “</w:t>
      </w:r>
      <w:r w:rsidRPr="00A51EDB">
        <w:rPr>
          <w:i/>
          <w:iCs/>
        </w:rPr>
        <w:t xml:space="preserve">the physiological equivalent temperature at any given place (outdoors or indoors) and </w:t>
      </w:r>
      <w:r w:rsidRPr="00A51EDB">
        <w:rPr>
          <w:i/>
          <w:iCs/>
        </w:rPr>
        <w:lastRenderedPageBreak/>
        <w:t xml:space="preserve">is equivalent to the air temperature at which, in a typical indoor setting, the heat balance of the human body (work metabolism 80 W of light activity, added to basic metabolism; heat resistance of clothing 0.9 </w:t>
      </w:r>
      <w:proofErr w:type="spellStart"/>
      <w:r w:rsidRPr="00A51EDB">
        <w:rPr>
          <w:i/>
          <w:iCs/>
        </w:rPr>
        <w:t>clo</w:t>
      </w:r>
      <w:proofErr w:type="spellEnd"/>
      <w:r w:rsidRPr="00A51EDB">
        <w:rPr>
          <w:i/>
          <w:iCs/>
        </w:rPr>
        <w:t>) is maintained with core and skin temperatures equal to those under the conditions being assessed.”</w:t>
      </w:r>
      <w:r w:rsidR="00C72F73">
        <w:rPr>
          <w:i/>
          <w:iCs/>
        </w:rPr>
        <w:t xml:space="preserve"> </w:t>
      </w:r>
      <w:r w:rsidRPr="00A51EDB">
        <w:rPr>
          <w:rFonts w:cstheme="minorHAnsi"/>
        </w:rPr>
        <w:t>The typical indoor conditions that are referenced in the PET calculations are (</w:t>
      </w:r>
      <w:proofErr w:type="spellStart"/>
      <w:r w:rsidRPr="00A51EDB">
        <w:rPr>
          <w:rFonts w:cstheme="minorHAnsi"/>
        </w:rPr>
        <w:t>Matzarakis</w:t>
      </w:r>
      <w:proofErr w:type="spellEnd"/>
      <w:r w:rsidR="00C72F73">
        <w:rPr>
          <w:rFonts w:cstheme="minorHAnsi"/>
        </w:rPr>
        <w:t xml:space="preserve"> et al</w:t>
      </w:r>
      <w:proofErr w:type="gramStart"/>
      <w:r w:rsidRPr="00A51EDB">
        <w:rPr>
          <w:rFonts w:cstheme="minorHAnsi"/>
        </w:rPr>
        <w:t>,1999</w:t>
      </w:r>
      <w:proofErr w:type="gramEnd"/>
      <w:r w:rsidRPr="00A51EDB">
        <w:rPr>
          <w:rFonts w:cstheme="minorHAnsi"/>
        </w:rPr>
        <w:t>):</w:t>
      </w:r>
      <w:r w:rsidR="0038117E">
        <w:rPr>
          <w:rFonts w:cstheme="minorHAnsi"/>
        </w:rPr>
        <w:t xml:space="preserve"> 20</w:t>
      </w:r>
      <w:r w:rsidRPr="00A51EDB">
        <w:rPr>
          <w:rFonts w:cstheme="minorHAnsi"/>
        </w:rPr>
        <w:t xml:space="preserve">°C </w:t>
      </w:r>
      <w:r w:rsidR="00C72F73">
        <w:rPr>
          <w:rFonts w:cstheme="minorHAnsi"/>
        </w:rPr>
        <w:t>a</w:t>
      </w:r>
      <w:r w:rsidRPr="00A51EDB">
        <w:rPr>
          <w:rFonts w:cstheme="minorHAnsi"/>
        </w:rPr>
        <w:t>ir temperature</w:t>
      </w:r>
      <w:r w:rsidR="00C72F73">
        <w:rPr>
          <w:rFonts w:cstheme="minorHAnsi"/>
        </w:rPr>
        <w:t>,</w:t>
      </w:r>
      <w:r w:rsidRPr="00A51EDB">
        <w:rPr>
          <w:rFonts w:cstheme="minorHAnsi"/>
        </w:rPr>
        <w:t xml:space="preserve"> which </w:t>
      </w:r>
      <w:r w:rsidR="00C72F73">
        <w:rPr>
          <w:rFonts w:cstheme="minorHAnsi"/>
        </w:rPr>
        <w:t xml:space="preserve">is </w:t>
      </w:r>
      <w:r w:rsidRPr="00A51EDB">
        <w:rPr>
          <w:rFonts w:cstheme="minorHAnsi"/>
        </w:rPr>
        <w:t>also equal to mean radiant temperature</w:t>
      </w:r>
      <w:r w:rsidR="0038117E">
        <w:rPr>
          <w:rFonts w:cstheme="minorHAnsi"/>
        </w:rPr>
        <w:t xml:space="preserve">; </w:t>
      </w:r>
      <w:r w:rsidRPr="00A51EDB">
        <w:rPr>
          <w:rFonts w:cstheme="minorHAnsi"/>
        </w:rPr>
        <w:t>50% relative humidity</w:t>
      </w:r>
      <w:r w:rsidR="0038117E">
        <w:rPr>
          <w:rFonts w:cstheme="minorHAnsi"/>
        </w:rPr>
        <w:t xml:space="preserve"> and </w:t>
      </w:r>
      <w:r w:rsidRPr="00A51EDB">
        <w:rPr>
          <w:rFonts w:cstheme="minorHAnsi"/>
        </w:rPr>
        <w:t>0.1 m/s wind speed. In order to be able to calculate the PET, certain steps are needed (</w:t>
      </w:r>
      <w:proofErr w:type="spellStart"/>
      <w:r w:rsidRPr="00A51EDB">
        <w:rPr>
          <w:rFonts w:cstheme="minorHAnsi"/>
        </w:rPr>
        <w:t>Höppe</w:t>
      </w:r>
      <w:proofErr w:type="spellEnd"/>
      <w:r w:rsidRPr="00A51EDB">
        <w:rPr>
          <w:rFonts w:cstheme="minorHAnsi"/>
        </w:rPr>
        <w:t xml:space="preserve"> 1999):</w:t>
      </w:r>
    </w:p>
    <w:p w:rsidR="009F22AB" w:rsidRPr="00A51EDB" w:rsidRDefault="009F22AB" w:rsidP="00695D1E">
      <w:pPr>
        <w:pStyle w:val="Mainbodytext"/>
        <w:rPr>
          <w:rFonts w:cstheme="minorHAnsi"/>
        </w:rPr>
      </w:pPr>
      <w:r w:rsidRPr="00A51EDB">
        <w:rPr>
          <w:rFonts w:cstheme="minorHAnsi"/>
        </w:rPr>
        <w:t>-</w:t>
      </w:r>
      <w:r w:rsidRPr="00A51EDB">
        <w:rPr>
          <w:rFonts w:cstheme="minorHAnsi"/>
        </w:rPr>
        <w:tab/>
        <w:t>Setting the meteorological parameters to be used in MEMI to determine the individual</w:t>
      </w:r>
      <w:r w:rsidR="00C51CB9">
        <w:rPr>
          <w:rFonts w:cstheme="minorHAnsi"/>
        </w:rPr>
        <w:t>’s</w:t>
      </w:r>
      <w:r w:rsidRPr="00A51EDB">
        <w:rPr>
          <w:rFonts w:cstheme="minorHAnsi"/>
        </w:rPr>
        <w:t xml:space="preserve"> thermal conditions.</w:t>
      </w:r>
    </w:p>
    <w:p w:rsidR="009F22AB" w:rsidRPr="00A51EDB" w:rsidRDefault="009F22AB" w:rsidP="00695D1E">
      <w:pPr>
        <w:pStyle w:val="Mainbodytext"/>
        <w:rPr>
          <w:rFonts w:cstheme="minorHAnsi"/>
        </w:rPr>
      </w:pPr>
      <w:r w:rsidRPr="00A51EDB">
        <w:rPr>
          <w:rFonts w:cstheme="minorHAnsi"/>
        </w:rPr>
        <w:t>-</w:t>
      </w:r>
      <w:r w:rsidRPr="00A51EDB">
        <w:rPr>
          <w:rFonts w:cstheme="minorHAnsi"/>
        </w:rPr>
        <w:tab/>
        <w:t>Calculating the air temperature value through solving the energy balance equation with</w:t>
      </w:r>
      <w:r w:rsidR="00C72F73">
        <w:rPr>
          <w:rFonts w:cstheme="minorHAnsi"/>
        </w:rPr>
        <w:t xml:space="preserve"> an</w:t>
      </w:r>
      <w:r w:rsidRPr="00A51EDB">
        <w:rPr>
          <w:rFonts w:cstheme="minorHAnsi"/>
        </w:rPr>
        <w:t xml:space="preserve"> individual’s thermal parameter</w:t>
      </w:r>
      <w:r w:rsidR="00C72F73">
        <w:rPr>
          <w:rFonts w:cstheme="minorHAnsi"/>
        </w:rPr>
        <w:t>s</w:t>
      </w:r>
      <w:r w:rsidRPr="00A51EDB">
        <w:rPr>
          <w:rFonts w:cstheme="minorHAnsi"/>
        </w:rPr>
        <w:t xml:space="preserve"> extracted from MEMI.</w:t>
      </w:r>
    </w:p>
    <w:p w:rsidR="0038117E" w:rsidRDefault="00B9473E" w:rsidP="00695D1E">
      <w:pPr>
        <w:pStyle w:val="Mainbodytext"/>
      </w:pPr>
      <w:r>
        <w:t xml:space="preserve">PET was the index of external thermal comfort adopted in this study and it can be calculated by ENVI-met. </w:t>
      </w:r>
      <w:r w:rsidR="00D45209">
        <w:t>Table 1 shows how the PET thermal scale relate</w:t>
      </w:r>
      <w:r w:rsidR="00C51CB9">
        <w:t>d</w:t>
      </w:r>
      <w:r w:rsidR="00D45209">
        <w:t xml:space="preserve"> to thermal perception and physiological stress.</w:t>
      </w:r>
    </w:p>
    <w:p w:rsidR="004D3E68" w:rsidRPr="00A51EDB" w:rsidRDefault="004D3E68" w:rsidP="000265B8">
      <w:pPr>
        <w:pStyle w:val="Mainbodytext"/>
      </w:pPr>
    </w:p>
    <w:tbl>
      <w:tblPr>
        <w:tblStyle w:val="TableGrid"/>
        <w:tblpPr w:leftFromText="180" w:rightFromText="180" w:vertAnchor="text" w:horzAnchor="margin" w:tblpY="120"/>
        <w:tblW w:w="5000" w:type="pct"/>
        <w:tblLook w:val="04A0" w:firstRow="1" w:lastRow="0" w:firstColumn="1" w:lastColumn="0" w:noHBand="0" w:noVBand="1"/>
      </w:tblPr>
      <w:tblGrid>
        <w:gridCol w:w="1522"/>
        <w:gridCol w:w="3134"/>
        <w:gridCol w:w="4354"/>
      </w:tblGrid>
      <w:tr w:rsidR="00A51EDB" w:rsidRPr="00A51EDB" w:rsidTr="005931E7">
        <w:trPr>
          <w:trHeight w:val="77"/>
        </w:trPr>
        <w:tc>
          <w:tcPr>
            <w:tcW w:w="845" w:type="pct"/>
            <w:shd w:val="clear" w:color="auto" w:fill="auto"/>
            <w:vAlign w:val="center"/>
          </w:tcPr>
          <w:p w:rsidR="00494697" w:rsidRPr="00A51EDB" w:rsidRDefault="00494697" w:rsidP="00494697">
            <w:pPr>
              <w:jc w:val="center"/>
              <w:rPr>
                <w:rFonts w:cstheme="minorHAnsi"/>
                <w:szCs w:val="24"/>
              </w:rPr>
            </w:pPr>
            <w:r w:rsidRPr="00A51EDB">
              <w:rPr>
                <w:rFonts w:cstheme="minorHAnsi"/>
                <w:szCs w:val="24"/>
              </w:rPr>
              <w:t>PET</w:t>
            </w:r>
          </w:p>
        </w:tc>
        <w:tc>
          <w:tcPr>
            <w:tcW w:w="1739" w:type="pct"/>
            <w:shd w:val="clear" w:color="auto" w:fill="auto"/>
            <w:vAlign w:val="center"/>
          </w:tcPr>
          <w:p w:rsidR="00494697" w:rsidRPr="00A51EDB" w:rsidRDefault="00494697" w:rsidP="00494697">
            <w:pPr>
              <w:jc w:val="center"/>
              <w:rPr>
                <w:rFonts w:cstheme="minorHAnsi"/>
                <w:szCs w:val="24"/>
              </w:rPr>
            </w:pPr>
            <w:r w:rsidRPr="00A51EDB">
              <w:rPr>
                <w:rFonts w:cstheme="minorHAnsi"/>
                <w:szCs w:val="24"/>
              </w:rPr>
              <w:t>Thermal perception</w:t>
            </w:r>
          </w:p>
        </w:tc>
        <w:tc>
          <w:tcPr>
            <w:tcW w:w="2416" w:type="pct"/>
            <w:shd w:val="clear" w:color="auto" w:fill="auto"/>
            <w:vAlign w:val="center"/>
          </w:tcPr>
          <w:p w:rsidR="00494697" w:rsidRPr="00A51EDB" w:rsidRDefault="00494697" w:rsidP="00494697">
            <w:pPr>
              <w:jc w:val="center"/>
              <w:rPr>
                <w:rFonts w:cstheme="minorHAnsi"/>
                <w:szCs w:val="24"/>
              </w:rPr>
            </w:pPr>
            <w:r w:rsidRPr="00A51EDB">
              <w:rPr>
                <w:rFonts w:cstheme="minorHAnsi"/>
                <w:szCs w:val="24"/>
              </w:rPr>
              <w:t>Grade of physiological stress</w:t>
            </w:r>
          </w:p>
        </w:tc>
      </w:tr>
      <w:tr w:rsidR="00A51EDB" w:rsidRPr="00A51EDB" w:rsidTr="005931E7">
        <w:trPr>
          <w:trHeight w:val="77"/>
        </w:trPr>
        <w:tc>
          <w:tcPr>
            <w:tcW w:w="845" w:type="pct"/>
            <w:vAlign w:val="center"/>
          </w:tcPr>
          <w:p w:rsidR="00494697" w:rsidRPr="00A51EDB" w:rsidRDefault="00494697" w:rsidP="00494697">
            <w:pPr>
              <w:autoSpaceDE w:val="0"/>
              <w:autoSpaceDN w:val="0"/>
              <w:adjustRightInd w:val="0"/>
              <w:jc w:val="center"/>
              <w:rPr>
                <w:rFonts w:cstheme="minorHAnsi"/>
                <w:szCs w:val="24"/>
              </w:rPr>
            </w:pPr>
            <w:r w:rsidRPr="00A51EDB">
              <w:rPr>
                <w:rFonts w:cstheme="minorHAnsi"/>
                <w:szCs w:val="24"/>
              </w:rPr>
              <w:t>&lt;4</w:t>
            </w:r>
          </w:p>
        </w:tc>
        <w:tc>
          <w:tcPr>
            <w:tcW w:w="1739" w:type="pct"/>
            <w:vAlign w:val="center"/>
          </w:tcPr>
          <w:p w:rsidR="00494697" w:rsidRPr="00A51EDB" w:rsidRDefault="00494697" w:rsidP="00494697">
            <w:pPr>
              <w:jc w:val="center"/>
              <w:rPr>
                <w:rFonts w:cstheme="minorHAnsi"/>
                <w:szCs w:val="24"/>
              </w:rPr>
            </w:pPr>
            <w:r w:rsidRPr="00A51EDB">
              <w:rPr>
                <w:rFonts w:cstheme="minorHAnsi"/>
                <w:szCs w:val="24"/>
              </w:rPr>
              <w:t>Very cold</w:t>
            </w:r>
          </w:p>
        </w:tc>
        <w:tc>
          <w:tcPr>
            <w:tcW w:w="2416" w:type="pct"/>
            <w:vAlign w:val="center"/>
          </w:tcPr>
          <w:p w:rsidR="00494697" w:rsidRPr="00A51EDB" w:rsidRDefault="00494697" w:rsidP="00494697">
            <w:pPr>
              <w:jc w:val="center"/>
              <w:rPr>
                <w:rFonts w:cstheme="minorHAnsi"/>
                <w:szCs w:val="24"/>
              </w:rPr>
            </w:pPr>
            <w:r w:rsidRPr="00A51EDB">
              <w:rPr>
                <w:rFonts w:cstheme="minorHAnsi"/>
                <w:szCs w:val="24"/>
              </w:rPr>
              <w:t>Extreme cold stress</w:t>
            </w:r>
          </w:p>
        </w:tc>
      </w:tr>
      <w:tr w:rsidR="00A51EDB" w:rsidRPr="00A51EDB" w:rsidTr="005931E7">
        <w:trPr>
          <w:trHeight w:val="236"/>
        </w:trPr>
        <w:tc>
          <w:tcPr>
            <w:tcW w:w="845" w:type="pct"/>
            <w:vAlign w:val="center"/>
          </w:tcPr>
          <w:p w:rsidR="00494697" w:rsidRPr="00A51EDB" w:rsidRDefault="00494697" w:rsidP="00494697">
            <w:pPr>
              <w:autoSpaceDE w:val="0"/>
              <w:autoSpaceDN w:val="0"/>
              <w:adjustRightInd w:val="0"/>
              <w:jc w:val="center"/>
              <w:rPr>
                <w:rFonts w:cstheme="minorHAnsi"/>
                <w:szCs w:val="24"/>
              </w:rPr>
            </w:pPr>
            <w:r w:rsidRPr="00A51EDB">
              <w:rPr>
                <w:rFonts w:cstheme="minorHAnsi"/>
                <w:szCs w:val="24"/>
              </w:rPr>
              <w:t>4 to 8</w:t>
            </w:r>
          </w:p>
        </w:tc>
        <w:tc>
          <w:tcPr>
            <w:tcW w:w="1739" w:type="pct"/>
            <w:vAlign w:val="center"/>
          </w:tcPr>
          <w:p w:rsidR="00494697" w:rsidRPr="00A51EDB" w:rsidRDefault="00494697" w:rsidP="00494697">
            <w:pPr>
              <w:jc w:val="center"/>
              <w:rPr>
                <w:rFonts w:cstheme="minorHAnsi"/>
                <w:szCs w:val="24"/>
              </w:rPr>
            </w:pPr>
            <w:r w:rsidRPr="00A51EDB">
              <w:rPr>
                <w:rFonts w:cstheme="minorHAnsi"/>
                <w:szCs w:val="24"/>
              </w:rPr>
              <w:t>Cold</w:t>
            </w:r>
          </w:p>
        </w:tc>
        <w:tc>
          <w:tcPr>
            <w:tcW w:w="2416" w:type="pct"/>
            <w:vAlign w:val="center"/>
          </w:tcPr>
          <w:p w:rsidR="00494697" w:rsidRPr="00A51EDB" w:rsidRDefault="00494697" w:rsidP="00494697">
            <w:pPr>
              <w:jc w:val="center"/>
              <w:rPr>
                <w:rFonts w:cstheme="minorHAnsi"/>
                <w:szCs w:val="24"/>
              </w:rPr>
            </w:pPr>
            <w:r w:rsidRPr="00A51EDB">
              <w:rPr>
                <w:rFonts w:cstheme="minorHAnsi"/>
                <w:szCs w:val="24"/>
              </w:rPr>
              <w:t>Strong cold stress</w:t>
            </w:r>
          </w:p>
        </w:tc>
      </w:tr>
      <w:tr w:rsidR="00A51EDB" w:rsidRPr="00A51EDB" w:rsidTr="005931E7">
        <w:trPr>
          <w:trHeight w:val="225"/>
        </w:trPr>
        <w:tc>
          <w:tcPr>
            <w:tcW w:w="845" w:type="pct"/>
            <w:vAlign w:val="center"/>
          </w:tcPr>
          <w:p w:rsidR="00494697" w:rsidRPr="00A51EDB" w:rsidRDefault="00494697" w:rsidP="00494697">
            <w:pPr>
              <w:autoSpaceDE w:val="0"/>
              <w:autoSpaceDN w:val="0"/>
              <w:adjustRightInd w:val="0"/>
              <w:jc w:val="center"/>
              <w:rPr>
                <w:rFonts w:cstheme="minorHAnsi"/>
                <w:szCs w:val="24"/>
              </w:rPr>
            </w:pPr>
            <w:r w:rsidRPr="00A51EDB">
              <w:rPr>
                <w:rFonts w:cstheme="minorHAnsi"/>
                <w:szCs w:val="24"/>
              </w:rPr>
              <w:t>8 to 13</w:t>
            </w:r>
          </w:p>
        </w:tc>
        <w:tc>
          <w:tcPr>
            <w:tcW w:w="1739" w:type="pct"/>
            <w:vAlign w:val="center"/>
          </w:tcPr>
          <w:p w:rsidR="00494697" w:rsidRPr="00A51EDB" w:rsidRDefault="00494697" w:rsidP="00494697">
            <w:pPr>
              <w:jc w:val="center"/>
              <w:rPr>
                <w:rFonts w:cstheme="minorHAnsi"/>
                <w:szCs w:val="24"/>
              </w:rPr>
            </w:pPr>
            <w:r w:rsidRPr="00A51EDB">
              <w:rPr>
                <w:rFonts w:cstheme="minorHAnsi"/>
                <w:szCs w:val="24"/>
              </w:rPr>
              <w:t>Cool</w:t>
            </w:r>
          </w:p>
        </w:tc>
        <w:tc>
          <w:tcPr>
            <w:tcW w:w="2416" w:type="pct"/>
            <w:vAlign w:val="center"/>
          </w:tcPr>
          <w:p w:rsidR="00494697" w:rsidRPr="00A51EDB" w:rsidRDefault="00494697" w:rsidP="00494697">
            <w:pPr>
              <w:jc w:val="center"/>
              <w:rPr>
                <w:rFonts w:cstheme="minorHAnsi"/>
                <w:szCs w:val="24"/>
              </w:rPr>
            </w:pPr>
            <w:r w:rsidRPr="00A51EDB">
              <w:rPr>
                <w:rFonts w:cstheme="minorHAnsi"/>
                <w:szCs w:val="24"/>
              </w:rPr>
              <w:t>Moderate cold stress</w:t>
            </w:r>
          </w:p>
        </w:tc>
      </w:tr>
      <w:tr w:rsidR="00A51EDB" w:rsidRPr="00A51EDB" w:rsidTr="005931E7">
        <w:trPr>
          <w:trHeight w:val="202"/>
        </w:trPr>
        <w:tc>
          <w:tcPr>
            <w:tcW w:w="845" w:type="pct"/>
            <w:vAlign w:val="center"/>
          </w:tcPr>
          <w:p w:rsidR="00494697" w:rsidRPr="00A51EDB" w:rsidRDefault="00494697" w:rsidP="00494697">
            <w:pPr>
              <w:autoSpaceDE w:val="0"/>
              <w:autoSpaceDN w:val="0"/>
              <w:adjustRightInd w:val="0"/>
              <w:jc w:val="center"/>
              <w:rPr>
                <w:rFonts w:cstheme="minorHAnsi"/>
                <w:szCs w:val="24"/>
              </w:rPr>
            </w:pPr>
            <w:r w:rsidRPr="00A51EDB">
              <w:rPr>
                <w:rFonts w:cstheme="minorHAnsi"/>
                <w:szCs w:val="24"/>
              </w:rPr>
              <w:t>13 to 18</w:t>
            </w:r>
          </w:p>
        </w:tc>
        <w:tc>
          <w:tcPr>
            <w:tcW w:w="1739" w:type="pct"/>
            <w:vAlign w:val="center"/>
          </w:tcPr>
          <w:p w:rsidR="00494697" w:rsidRPr="00A51EDB" w:rsidRDefault="00494697" w:rsidP="00494697">
            <w:pPr>
              <w:jc w:val="center"/>
              <w:rPr>
                <w:rFonts w:cstheme="minorHAnsi"/>
                <w:szCs w:val="24"/>
              </w:rPr>
            </w:pPr>
            <w:r w:rsidRPr="00A51EDB">
              <w:rPr>
                <w:rFonts w:cstheme="minorHAnsi"/>
                <w:szCs w:val="24"/>
              </w:rPr>
              <w:t>Slightly cool</w:t>
            </w:r>
          </w:p>
        </w:tc>
        <w:tc>
          <w:tcPr>
            <w:tcW w:w="2416" w:type="pct"/>
            <w:vAlign w:val="center"/>
          </w:tcPr>
          <w:p w:rsidR="00494697" w:rsidRPr="00A51EDB" w:rsidRDefault="00494697" w:rsidP="00494697">
            <w:pPr>
              <w:jc w:val="center"/>
              <w:rPr>
                <w:rFonts w:cstheme="minorHAnsi"/>
                <w:szCs w:val="24"/>
              </w:rPr>
            </w:pPr>
            <w:r w:rsidRPr="00A51EDB">
              <w:rPr>
                <w:rFonts w:cstheme="minorHAnsi"/>
                <w:szCs w:val="24"/>
              </w:rPr>
              <w:t>Slight cold stress</w:t>
            </w:r>
          </w:p>
        </w:tc>
      </w:tr>
      <w:tr w:rsidR="00A51EDB" w:rsidRPr="00A51EDB" w:rsidTr="005931E7">
        <w:trPr>
          <w:trHeight w:val="77"/>
        </w:trPr>
        <w:tc>
          <w:tcPr>
            <w:tcW w:w="845" w:type="pct"/>
            <w:vAlign w:val="center"/>
          </w:tcPr>
          <w:p w:rsidR="00494697" w:rsidRPr="00A51EDB" w:rsidRDefault="00494697" w:rsidP="00494697">
            <w:pPr>
              <w:autoSpaceDE w:val="0"/>
              <w:autoSpaceDN w:val="0"/>
              <w:adjustRightInd w:val="0"/>
              <w:jc w:val="center"/>
              <w:rPr>
                <w:rFonts w:cstheme="minorHAnsi"/>
                <w:szCs w:val="24"/>
              </w:rPr>
            </w:pPr>
            <w:r w:rsidRPr="00A51EDB">
              <w:rPr>
                <w:rFonts w:cstheme="minorHAnsi"/>
                <w:szCs w:val="24"/>
              </w:rPr>
              <w:t>18 to 23</w:t>
            </w:r>
          </w:p>
        </w:tc>
        <w:tc>
          <w:tcPr>
            <w:tcW w:w="1739" w:type="pct"/>
            <w:vAlign w:val="center"/>
          </w:tcPr>
          <w:p w:rsidR="00494697" w:rsidRPr="00A51EDB" w:rsidRDefault="00494697" w:rsidP="00494697">
            <w:pPr>
              <w:jc w:val="center"/>
              <w:rPr>
                <w:rFonts w:cstheme="minorHAnsi"/>
                <w:szCs w:val="24"/>
              </w:rPr>
            </w:pPr>
            <w:r w:rsidRPr="00A51EDB">
              <w:rPr>
                <w:rFonts w:cstheme="minorHAnsi"/>
                <w:szCs w:val="24"/>
              </w:rPr>
              <w:t>Comfortable</w:t>
            </w:r>
          </w:p>
        </w:tc>
        <w:tc>
          <w:tcPr>
            <w:tcW w:w="2416" w:type="pct"/>
            <w:vAlign w:val="center"/>
          </w:tcPr>
          <w:p w:rsidR="00494697" w:rsidRPr="00A51EDB" w:rsidRDefault="00494697" w:rsidP="00494697">
            <w:pPr>
              <w:jc w:val="center"/>
              <w:rPr>
                <w:rFonts w:cstheme="minorHAnsi"/>
                <w:szCs w:val="24"/>
              </w:rPr>
            </w:pPr>
            <w:r w:rsidRPr="00A51EDB">
              <w:rPr>
                <w:rFonts w:cstheme="minorHAnsi"/>
                <w:szCs w:val="24"/>
              </w:rPr>
              <w:t>No thermal stress</w:t>
            </w:r>
          </w:p>
        </w:tc>
      </w:tr>
      <w:tr w:rsidR="00A51EDB" w:rsidRPr="00A51EDB" w:rsidTr="005931E7">
        <w:trPr>
          <w:trHeight w:val="77"/>
        </w:trPr>
        <w:tc>
          <w:tcPr>
            <w:tcW w:w="845" w:type="pct"/>
            <w:vAlign w:val="center"/>
          </w:tcPr>
          <w:p w:rsidR="00494697" w:rsidRPr="00A51EDB" w:rsidRDefault="00494697" w:rsidP="00494697">
            <w:pPr>
              <w:autoSpaceDE w:val="0"/>
              <w:autoSpaceDN w:val="0"/>
              <w:adjustRightInd w:val="0"/>
              <w:jc w:val="center"/>
              <w:rPr>
                <w:rFonts w:cstheme="minorHAnsi"/>
                <w:szCs w:val="24"/>
              </w:rPr>
            </w:pPr>
            <w:r w:rsidRPr="00A51EDB">
              <w:rPr>
                <w:rFonts w:cstheme="minorHAnsi"/>
                <w:szCs w:val="24"/>
              </w:rPr>
              <w:t>23 to 29</w:t>
            </w:r>
          </w:p>
        </w:tc>
        <w:tc>
          <w:tcPr>
            <w:tcW w:w="1739" w:type="pct"/>
            <w:vAlign w:val="center"/>
          </w:tcPr>
          <w:p w:rsidR="00494697" w:rsidRPr="00A51EDB" w:rsidRDefault="00494697" w:rsidP="00494697">
            <w:pPr>
              <w:jc w:val="center"/>
              <w:rPr>
                <w:rFonts w:cstheme="minorHAnsi"/>
                <w:szCs w:val="24"/>
              </w:rPr>
            </w:pPr>
            <w:r w:rsidRPr="00A51EDB">
              <w:rPr>
                <w:rFonts w:cstheme="minorHAnsi"/>
                <w:szCs w:val="24"/>
              </w:rPr>
              <w:t>Slightly warm</w:t>
            </w:r>
          </w:p>
        </w:tc>
        <w:tc>
          <w:tcPr>
            <w:tcW w:w="2416" w:type="pct"/>
            <w:vAlign w:val="center"/>
          </w:tcPr>
          <w:p w:rsidR="00494697" w:rsidRPr="00A51EDB" w:rsidRDefault="00494697" w:rsidP="00494697">
            <w:pPr>
              <w:jc w:val="center"/>
              <w:rPr>
                <w:rFonts w:cstheme="minorHAnsi"/>
                <w:szCs w:val="24"/>
              </w:rPr>
            </w:pPr>
            <w:r w:rsidRPr="00A51EDB">
              <w:rPr>
                <w:rFonts w:cstheme="minorHAnsi"/>
                <w:szCs w:val="24"/>
              </w:rPr>
              <w:t>Slight heat stress</w:t>
            </w:r>
          </w:p>
        </w:tc>
      </w:tr>
      <w:tr w:rsidR="00A51EDB" w:rsidRPr="00A51EDB" w:rsidTr="005931E7">
        <w:trPr>
          <w:trHeight w:val="77"/>
        </w:trPr>
        <w:tc>
          <w:tcPr>
            <w:tcW w:w="845" w:type="pct"/>
            <w:vAlign w:val="center"/>
          </w:tcPr>
          <w:p w:rsidR="00494697" w:rsidRPr="00A51EDB" w:rsidRDefault="00494697" w:rsidP="00494697">
            <w:pPr>
              <w:autoSpaceDE w:val="0"/>
              <w:autoSpaceDN w:val="0"/>
              <w:adjustRightInd w:val="0"/>
              <w:jc w:val="center"/>
              <w:rPr>
                <w:rFonts w:cstheme="minorHAnsi"/>
                <w:szCs w:val="24"/>
              </w:rPr>
            </w:pPr>
            <w:r w:rsidRPr="00A51EDB">
              <w:rPr>
                <w:rFonts w:cstheme="minorHAnsi"/>
                <w:szCs w:val="24"/>
              </w:rPr>
              <w:t>29 to 35</w:t>
            </w:r>
          </w:p>
        </w:tc>
        <w:tc>
          <w:tcPr>
            <w:tcW w:w="1739" w:type="pct"/>
            <w:vAlign w:val="center"/>
          </w:tcPr>
          <w:p w:rsidR="00494697" w:rsidRPr="00A51EDB" w:rsidRDefault="00494697" w:rsidP="00494697">
            <w:pPr>
              <w:jc w:val="center"/>
              <w:rPr>
                <w:rFonts w:cstheme="minorHAnsi"/>
                <w:szCs w:val="24"/>
              </w:rPr>
            </w:pPr>
            <w:r w:rsidRPr="00A51EDB">
              <w:rPr>
                <w:rFonts w:cstheme="minorHAnsi"/>
                <w:szCs w:val="24"/>
              </w:rPr>
              <w:t>Warm</w:t>
            </w:r>
          </w:p>
        </w:tc>
        <w:tc>
          <w:tcPr>
            <w:tcW w:w="2416" w:type="pct"/>
            <w:vAlign w:val="center"/>
          </w:tcPr>
          <w:p w:rsidR="00494697" w:rsidRPr="00A51EDB" w:rsidRDefault="00494697" w:rsidP="00494697">
            <w:pPr>
              <w:jc w:val="center"/>
              <w:rPr>
                <w:rFonts w:cstheme="minorHAnsi"/>
                <w:szCs w:val="24"/>
              </w:rPr>
            </w:pPr>
            <w:r w:rsidRPr="00A51EDB">
              <w:rPr>
                <w:rFonts w:cstheme="minorHAnsi"/>
                <w:szCs w:val="24"/>
              </w:rPr>
              <w:t>Moderate heat stress</w:t>
            </w:r>
          </w:p>
        </w:tc>
      </w:tr>
      <w:tr w:rsidR="00A51EDB" w:rsidRPr="00A51EDB" w:rsidTr="005931E7">
        <w:trPr>
          <w:trHeight w:val="77"/>
        </w:trPr>
        <w:tc>
          <w:tcPr>
            <w:tcW w:w="845" w:type="pct"/>
            <w:vAlign w:val="center"/>
          </w:tcPr>
          <w:p w:rsidR="00494697" w:rsidRPr="00A51EDB" w:rsidRDefault="00494697" w:rsidP="00494697">
            <w:pPr>
              <w:autoSpaceDE w:val="0"/>
              <w:autoSpaceDN w:val="0"/>
              <w:adjustRightInd w:val="0"/>
              <w:jc w:val="center"/>
              <w:rPr>
                <w:rFonts w:cstheme="minorHAnsi"/>
                <w:szCs w:val="24"/>
              </w:rPr>
            </w:pPr>
            <w:r w:rsidRPr="00A51EDB">
              <w:rPr>
                <w:rFonts w:cstheme="minorHAnsi"/>
                <w:szCs w:val="24"/>
              </w:rPr>
              <w:t>32 to 41</w:t>
            </w:r>
          </w:p>
        </w:tc>
        <w:tc>
          <w:tcPr>
            <w:tcW w:w="1739" w:type="pct"/>
            <w:vAlign w:val="center"/>
          </w:tcPr>
          <w:p w:rsidR="00494697" w:rsidRPr="00A51EDB" w:rsidRDefault="00494697" w:rsidP="00494697">
            <w:pPr>
              <w:jc w:val="center"/>
              <w:rPr>
                <w:rFonts w:cstheme="minorHAnsi"/>
                <w:szCs w:val="24"/>
              </w:rPr>
            </w:pPr>
            <w:r w:rsidRPr="00A51EDB">
              <w:rPr>
                <w:rFonts w:cstheme="minorHAnsi"/>
                <w:szCs w:val="24"/>
              </w:rPr>
              <w:t>Hot</w:t>
            </w:r>
          </w:p>
        </w:tc>
        <w:tc>
          <w:tcPr>
            <w:tcW w:w="2416" w:type="pct"/>
            <w:vAlign w:val="center"/>
          </w:tcPr>
          <w:p w:rsidR="00494697" w:rsidRPr="00A51EDB" w:rsidRDefault="00494697" w:rsidP="00494697">
            <w:pPr>
              <w:jc w:val="center"/>
              <w:rPr>
                <w:rFonts w:cstheme="minorHAnsi"/>
                <w:szCs w:val="24"/>
              </w:rPr>
            </w:pPr>
            <w:r w:rsidRPr="00A51EDB">
              <w:rPr>
                <w:rFonts w:cstheme="minorHAnsi"/>
                <w:szCs w:val="24"/>
              </w:rPr>
              <w:t>Strong heat stress</w:t>
            </w:r>
          </w:p>
        </w:tc>
      </w:tr>
      <w:tr w:rsidR="00A51EDB" w:rsidRPr="00A51EDB" w:rsidTr="00F61755">
        <w:trPr>
          <w:trHeight w:val="95"/>
        </w:trPr>
        <w:tc>
          <w:tcPr>
            <w:tcW w:w="845" w:type="pct"/>
            <w:vAlign w:val="center"/>
          </w:tcPr>
          <w:p w:rsidR="00494697" w:rsidRPr="00A51EDB" w:rsidRDefault="00494697" w:rsidP="00494697">
            <w:pPr>
              <w:autoSpaceDE w:val="0"/>
              <w:autoSpaceDN w:val="0"/>
              <w:adjustRightInd w:val="0"/>
              <w:jc w:val="center"/>
              <w:rPr>
                <w:rFonts w:cstheme="minorHAnsi"/>
                <w:szCs w:val="24"/>
              </w:rPr>
            </w:pPr>
            <w:r w:rsidRPr="00A51EDB">
              <w:rPr>
                <w:rFonts w:cstheme="minorHAnsi"/>
                <w:szCs w:val="24"/>
              </w:rPr>
              <w:t>&gt;41</w:t>
            </w:r>
          </w:p>
        </w:tc>
        <w:tc>
          <w:tcPr>
            <w:tcW w:w="1739" w:type="pct"/>
            <w:vAlign w:val="center"/>
          </w:tcPr>
          <w:p w:rsidR="00494697" w:rsidRPr="00A51EDB" w:rsidRDefault="00494697" w:rsidP="00494697">
            <w:pPr>
              <w:jc w:val="center"/>
              <w:rPr>
                <w:rFonts w:cstheme="minorHAnsi"/>
                <w:szCs w:val="24"/>
              </w:rPr>
            </w:pPr>
            <w:r w:rsidRPr="00A51EDB">
              <w:rPr>
                <w:rFonts w:cstheme="minorHAnsi"/>
                <w:szCs w:val="24"/>
              </w:rPr>
              <w:t>Very hot</w:t>
            </w:r>
          </w:p>
        </w:tc>
        <w:tc>
          <w:tcPr>
            <w:tcW w:w="2416" w:type="pct"/>
            <w:vAlign w:val="center"/>
          </w:tcPr>
          <w:p w:rsidR="00494697" w:rsidRPr="00A51EDB" w:rsidRDefault="00494697" w:rsidP="00494697">
            <w:pPr>
              <w:jc w:val="center"/>
              <w:rPr>
                <w:rFonts w:cstheme="minorHAnsi"/>
                <w:szCs w:val="24"/>
              </w:rPr>
            </w:pPr>
            <w:r w:rsidRPr="00A51EDB">
              <w:rPr>
                <w:rFonts w:cstheme="minorHAnsi"/>
                <w:szCs w:val="24"/>
              </w:rPr>
              <w:t>Extreme heat stress</w:t>
            </w:r>
          </w:p>
        </w:tc>
      </w:tr>
    </w:tbl>
    <w:p w:rsidR="009F22AB" w:rsidRPr="00A51EDB" w:rsidRDefault="00014E4F" w:rsidP="009F22AB">
      <w:pPr>
        <w:pStyle w:val="Heading1"/>
        <w:rPr>
          <w:color w:val="auto"/>
        </w:rPr>
      </w:pPr>
      <w:r w:rsidRPr="00A51EDB">
        <w:rPr>
          <w:noProof/>
          <w:color w:val="auto"/>
          <w:lang w:eastAsia="en-GB"/>
        </w:rPr>
        <mc:AlternateContent>
          <mc:Choice Requires="wps">
            <w:drawing>
              <wp:anchor distT="0" distB="0" distL="114300" distR="114300" simplePos="0" relativeHeight="251680768" behindDoc="0" locked="0" layoutInCell="1" allowOverlap="1" wp14:anchorId="2DD47719" wp14:editId="4AE9BB58">
                <wp:simplePos x="0" y="0"/>
                <wp:positionH relativeFrom="margin">
                  <wp:align>center</wp:align>
                </wp:positionH>
                <wp:positionV relativeFrom="paragraph">
                  <wp:posOffset>-244384</wp:posOffset>
                </wp:positionV>
                <wp:extent cx="1674421" cy="285750"/>
                <wp:effectExtent l="0" t="0" r="0" b="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21"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781CE2" w:rsidRDefault="00C51CB9" w:rsidP="000265B8">
                            <w:pPr>
                              <w:rPr>
                                <w:sz w:val="20"/>
                                <w:szCs w:val="20"/>
                              </w:rPr>
                            </w:pPr>
                            <w:r>
                              <w:rPr>
                                <w:sz w:val="20"/>
                                <w:szCs w:val="20"/>
                              </w:rPr>
                              <w:t>Table</w:t>
                            </w:r>
                            <w:r w:rsidR="00E32488" w:rsidRPr="00781CE2">
                              <w:rPr>
                                <w:sz w:val="20"/>
                                <w:szCs w:val="20"/>
                              </w:rPr>
                              <w:t xml:space="preserve"> </w:t>
                            </w:r>
                            <w:r w:rsidR="00E32488">
                              <w:rPr>
                                <w:sz w:val="20"/>
                                <w:szCs w:val="20"/>
                              </w:rPr>
                              <w:t>1</w:t>
                            </w:r>
                            <w:r w:rsidR="00E32488" w:rsidRPr="00781CE2">
                              <w:rPr>
                                <w:sz w:val="20"/>
                                <w:szCs w:val="20"/>
                              </w:rPr>
                              <w:t xml:space="preserve">: </w:t>
                            </w:r>
                            <w:r w:rsidR="00E32488" w:rsidRPr="000265B8">
                              <w:rPr>
                                <w:sz w:val="20"/>
                                <w:szCs w:val="20"/>
                              </w:rPr>
                              <w:t>PET thermal scale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D47719" id="_x0000_t202" coordsize="21600,21600" o:spt="202" path="m,l,21600r21600,l21600,xe">
                <v:stroke joinstyle="miter"/>
                <v:path gradientshapeok="t" o:connecttype="rect"/>
              </v:shapetype>
              <v:shape id="Text Box 12" o:spid="_x0000_s1026" type="#_x0000_t202" style="position:absolute;left:0;text-align:left;margin-left:0;margin-top:-19.25pt;width:131.85pt;height:22.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" filled="f" stroked="f" strokecolor="white">
                <v:textbox>
                  <w:txbxContent>
                    <w:p w:rsidR="00E32488" w:rsidRPr="00781CE2" w:rsidRDefault="00C51CB9" w:rsidP="000265B8">
                      <w:pPr>
                        <w:rPr>
                          <w:sz w:val="20"/>
                          <w:szCs w:val="20"/>
                        </w:rPr>
                      </w:pPr>
                      <w:r>
                        <w:rPr>
                          <w:sz w:val="20"/>
                          <w:szCs w:val="20"/>
                        </w:rPr>
                        <w:t>Table</w:t>
                      </w:r>
                      <w:r w:rsidR="00E32488" w:rsidRPr="00781CE2">
                        <w:rPr>
                          <w:sz w:val="20"/>
                          <w:szCs w:val="20"/>
                        </w:rPr>
                        <w:t xml:space="preserve"> </w:t>
                      </w:r>
                      <w:r w:rsidR="00E32488">
                        <w:rPr>
                          <w:sz w:val="20"/>
                          <w:szCs w:val="20"/>
                        </w:rPr>
                        <w:t>1</w:t>
                      </w:r>
                      <w:r w:rsidR="00E32488" w:rsidRPr="00781CE2">
                        <w:rPr>
                          <w:sz w:val="20"/>
                          <w:szCs w:val="20"/>
                        </w:rPr>
                        <w:t xml:space="preserve">: </w:t>
                      </w:r>
                      <w:r w:rsidR="00E32488" w:rsidRPr="000265B8">
                        <w:rPr>
                          <w:sz w:val="20"/>
                          <w:szCs w:val="20"/>
                        </w:rPr>
                        <w:t>PET thermal scale</w:t>
                      </w:r>
                    </w:p>
                  </w:txbxContent>
                </v:textbox>
                <w10:wrap anchorx="margin"/>
              </v:shape>
            </w:pict>
          </mc:Fallback>
        </mc:AlternateContent>
      </w:r>
      <w:r w:rsidR="0077508F" w:rsidRPr="00A51EDB">
        <w:rPr>
          <w:color w:val="auto"/>
        </w:rPr>
        <w:t>Method</w:t>
      </w:r>
      <w:r w:rsidR="009F22AB" w:rsidRPr="00A51EDB">
        <w:rPr>
          <w:color w:val="auto"/>
        </w:rPr>
        <w:t xml:space="preserve"> </w:t>
      </w:r>
    </w:p>
    <w:p w:rsidR="007F0E8D" w:rsidRDefault="007F0E8D" w:rsidP="0038117E">
      <w:pPr>
        <w:pStyle w:val="Firstparagraphofsection"/>
      </w:pPr>
      <w:r w:rsidRPr="00A51EDB">
        <w:t xml:space="preserve">Al-Moski is a commercial area with relatively high buildings ranging between </w:t>
      </w:r>
      <w:r w:rsidR="00B9473E">
        <w:t xml:space="preserve">6m and </w:t>
      </w:r>
      <w:r w:rsidRPr="00A51EDB">
        <w:t xml:space="preserve">15m </w:t>
      </w:r>
      <w:r w:rsidR="00B9473E">
        <w:t>in</w:t>
      </w:r>
      <w:r w:rsidRPr="00A51EDB">
        <w:t xml:space="preserve"> height. The buildings are randomly placed with no inner streets </w:t>
      </w:r>
      <w:r w:rsidR="00B9473E">
        <w:t xml:space="preserve">and </w:t>
      </w:r>
      <w:r w:rsidRPr="00A51EDB">
        <w:t xml:space="preserve">only pedestrian passageways, which </w:t>
      </w:r>
      <w:r w:rsidR="00504DAF">
        <w:t>greatly</w:t>
      </w:r>
      <w:r w:rsidR="00504DAF" w:rsidRPr="00A51EDB">
        <w:t xml:space="preserve"> </w:t>
      </w:r>
      <w:r w:rsidRPr="00A51EDB">
        <w:t xml:space="preserve">reduce the </w:t>
      </w:r>
      <w:r w:rsidR="00B9473E">
        <w:t xml:space="preserve">potential for </w:t>
      </w:r>
      <w:r w:rsidRPr="00A51EDB">
        <w:t xml:space="preserve">natural ventilation </w:t>
      </w:r>
      <w:r w:rsidR="00B9473E">
        <w:t>in buildings.</w:t>
      </w:r>
      <w:r w:rsidR="00504DAF">
        <w:t xml:space="preserve"> Figure </w:t>
      </w:r>
      <w:r w:rsidR="00C51CB9">
        <w:t>1</w:t>
      </w:r>
      <w:r w:rsidR="00AF5ED7">
        <w:t xml:space="preserve"> </w:t>
      </w:r>
      <w:r w:rsidR="00504DAF">
        <w:t>shows the existing urban layout as modelled in ENVI-met.</w:t>
      </w:r>
      <w:r w:rsidR="00B9473E">
        <w:t xml:space="preserve"> </w:t>
      </w:r>
      <w:r w:rsidR="00CD0B32">
        <w:t>Six r</w:t>
      </w:r>
      <w:r w:rsidR="0038117E">
        <w:t>eceptors were positioned around the site</w:t>
      </w:r>
      <w:r w:rsidR="00C51CB9">
        <w:t xml:space="preserve"> (Figure 2)</w:t>
      </w:r>
      <w:r w:rsidR="0038117E">
        <w:t xml:space="preserve">, and these </w:t>
      </w:r>
      <w:r w:rsidR="00C51CB9">
        <w:t>we</w:t>
      </w:r>
      <w:r w:rsidR="0038117E">
        <w:t xml:space="preserve">re the points were PET values </w:t>
      </w:r>
      <w:r w:rsidR="00CD0B32">
        <w:t>were</w:t>
      </w:r>
      <w:r w:rsidR="0038117E">
        <w:t xml:space="preserve"> examined. </w:t>
      </w:r>
      <w:r w:rsidR="00FC3903">
        <w:t xml:space="preserve">Space constraints in this paper mean that </w:t>
      </w:r>
      <w:r w:rsidR="00EE6D57">
        <w:t xml:space="preserve">not all </w:t>
      </w:r>
      <w:r w:rsidR="00FC3903">
        <w:t xml:space="preserve">the results from </w:t>
      </w:r>
      <w:r w:rsidR="00EE6D57">
        <w:t>the</w:t>
      </w:r>
      <w:r w:rsidR="00FC3903">
        <w:t xml:space="preserve"> six receptors can be presented. </w:t>
      </w:r>
      <w:r w:rsidR="00CD0B32" w:rsidRPr="00A51EDB">
        <w:t>Considering</w:t>
      </w:r>
      <w:r w:rsidR="00935FDF" w:rsidRPr="00A51EDB">
        <w:t xml:space="preserve"> Al-</w:t>
      </w:r>
      <w:proofErr w:type="spellStart"/>
      <w:r w:rsidR="00935FDF" w:rsidRPr="00A51EDB">
        <w:t>Moski’s</w:t>
      </w:r>
      <w:proofErr w:type="spellEnd"/>
      <w:r w:rsidR="00935FDF" w:rsidRPr="00A51EDB">
        <w:t xml:space="preserve"> traditional nature, initial adjustments were proposed </w:t>
      </w:r>
      <w:r w:rsidR="0038117E">
        <w:t>(</w:t>
      </w:r>
      <w:r w:rsidR="00FF1DF4">
        <w:t>Proposal</w:t>
      </w:r>
      <w:r w:rsidR="0038117E">
        <w:t xml:space="preserve"> 1) </w:t>
      </w:r>
      <w:r w:rsidR="00935FDF" w:rsidRPr="00A51EDB">
        <w:t>to eliminate three buildings</w:t>
      </w:r>
      <w:r w:rsidR="0038117E">
        <w:t>,</w:t>
      </w:r>
      <w:r w:rsidR="00935FDF" w:rsidRPr="00A51EDB">
        <w:t xml:space="preserve"> as seen in Figure </w:t>
      </w:r>
      <w:r w:rsidR="00EC2647">
        <w:t>3</w:t>
      </w:r>
      <w:r w:rsidR="00935FDF" w:rsidRPr="00A51EDB">
        <w:t xml:space="preserve">, </w:t>
      </w:r>
      <w:r w:rsidR="00FC3903" w:rsidRPr="00A51EDB">
        <w:t>to</w:t>
      </w:r>
      <w:r w:rsidR="00935FDF" w:rsidRPr="00A51EDB">
        <w:t xml:space="preserve"> create wind passages that would help in flushing out stale air and consequently raising the comfort level.  </w:t>
      </w:r>
      <w:r w:rsidR="00FF1DF4">
        <w:t>Proposal</w:t>
      </w:r>
      <w:r w:rsidR="00935FDF" w:rsidRPr="00A51EDB">
        <w:t xml:space="preserve"> 1 was put into simulation to see the effect of the minor adjustments, and the Receptors data were extracted for further comparison. </w:t>
      </w:r>
      <w:r w:rsidR="00FF1DF4">
        <w:t>Proposal</w:t>
      </w:r>
      <w:r w:rsidR="00935FDF" w:rsidRPr="00A51EDB">
        <w:t xml:space="preserve"> 2 is a more invasive approach</w:t>
      </w:r>
      <w:r w:rsidR="0038117E">
        <w:t>,</w:t>
      </w:r>
      <w:r w:rsidR="00935FDF" w:rsidRPr="00A51EDB">
        <w:t xml:space="preserve"> eliminating more buildings to </w:t>
      </w:r>
      <w:r w:rsidR="00C51CB9">
        <w:t>e</w:t>
      </w:r>
      <w:r w:rsidR="00935FDF" w:rsidRPr="00A51EDB">
        <w:t xml:space="preserve">nsure more wind interaction inside the plot. And since the elimination process created more space, small scale vegetation </w:t>
      </w:r>
      <w:r w:rsidR="0038117E">
        <w:t>areas were</w:t>
      </w:r>
      <w:r w:rsidR="00935FDF" w:rsidRPr="00A51EDB">
        <w:t xml:space="preserve"> introduced in </w:t>
      </w:r>
      <w:r w:rsidR="00FF1DF4">
        <w:t>Proposal</w:t>
      </w:r>
      <w:r w:rsidR="00C51CB9">
        <w:t xml:space="preserve"> 2</w:t>
      </w:r>
      <w:r w:rsidR="00935FDF" w:rsidRPr="00A51EDB">
        <w:t xml:space="preserve"> to test out the effect </w:t>
      </w:r>
      <w:r w:rsidR="00C51CB9">
        <w:t>the vegetation had</w:t>
      </w:r>
      <w:r w:rsidR="00935FDF" w:rsidRPr="00A51EDB">
        <w:t xml:space="preserve"> in changing </w:t>
      </w:r>
      <w:r w:rsidR="00C51CB9">
        <w:t>pedestrian</w:t>
      </w:r>
      <w:r w:rsidR="00935FDF" w:rsidRPr="00A51EDB">
        <w:t xml:space="preserve"> human comfort levels (see Figure </w:t>
      </w:r>
      <w:r w:rsidR="00EC2647">
        <w:t>4</w:t>
      </w:r>
      <w:r w:rsidR="00935FDF" w:rsidRPr="00A51EDB">
        <w:t>).</w:t>
      </w:r>
    </w:p>
    <w:p w:rsidR="001F4959" w:rsidRDefault="00A92563" w:rsidP="00A92563">
      <w:pPr>
        <w:pStyle w:val="Mainbodytext"/>
        <w:ind w:firstLine="0"/>
      </w:pPr>
      <w:r w:rsidRPr="001F4959">
        <w:rPr>
          <w:noProof/>
          <w:lang w:eastAsia="en-GB"/>
        </w:rPr>
        <w:lastRenderedPageBreak/>
        <w:drawing>
          <wp:anchor distT="0" distB="0" distL="114300" distR="114300" simplePos="0" relativeHeight="251704320" behindDoc="0" locked="0" layoutInCell="1" allowOverlap="1" wp14:anchorId="7A1CC6E0" wp14:editId="3D068246">
            <wp:simplePos x="0" y="0"/>
            <wp:positionH relativeFrom="margin">
              <wp:posOffset>35189</wp:posOffset>
            </wp:positionH>
            <wp:positionV relativeFrom="paragraph">
              <wp:posOffset>21590</wp:posOffset>
            </wp:positionV>
            <wp:extent cx="2746562" cy="2484000"/>
            <wp:effectExtent l="19050" t="19050" r="15875" b="12065"/>
            <wp:wrapNone/>
            <wp:docPr id="417" name="Picture 417" descr="C:\Users\yara\AppData\Local\Microsoft\Windows\INetCacheContent.Word\B-heigh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C:\Users\yara\AppData\Local\Microsoft\Windows\INetCacheContent.Word\B-heights2.jpg"/>
                    <pic:cNvPicPr>
                      <a:picLocks noChangeAspect="1"/>
                    </pic:cNvPicPr>
                  </pic:nvPicPr>
                  <pic:blipFill rotWithShape="1">
                    <a:blip r:embed="rId8">
                      <a:extLst>
                        <a:ext uri="{28A0092B-C50C-407E-A947-70E740481C1C}">
                          <a14:useLocalDpi xmlns:a14="http://schemas.microsoft.com/office/drawing/2010/main" val="0"/>
                        </a:ext>
                      </a:extLst>
                    </a:blip>
                    <a:srcRect t="-10486" b="-4354"/>
                    <a:stretch/>
                  </pic:blipFill>
                  <pic:spPr bwMode="auto">
                    <a:xfrm>
                      <a:off x="0" y="0"/>
                      <a:ext cx="2746562" cy="248400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7510">
        <w:t xml:space="preserve">         </w:t>
      </w:r>
      <w:r w:rsidR="008E484B">
        <w:t xml:space="preserve">                </w:t>
      </w:r>
      <w:r w:rsidR="002A7510">
        <w:t xml:space="preserve">                                          </w:t>
      </w:r>
      <w:r>
        <w:t xml:space="preserve">            </w:t>
      </w:r>
      <w:r w:rsidR="002A7510">
        <w:t xml:space="preserve">    </w:t>
      </w:r>
      <w:r w:rsidR="008E484B">
        <w:t xml:space="preserve">       </w:t>
      </w:r>
      <w:r w:rsidR="002A7510">
        <w:t xml:space="preserve">  </w:t>
      </w:r>
      <w:r>
        <w:rPr>
          <w:noProof/>
          <w:lang w:eastAsia="en-GB"/>
        </w:rPr>
        <w:drawing>
          <wp:inline distT="0" distB="0" distL="0" distR="0" wp14:anchorId="3AB5E609" wp14:editId="6F46C7C6">
            <wp:extent cx="2490904" cy="2484000"/>
            <wp:effectExtent l="19050" t="19050" r="24130" b="1206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90904" cy="2484000"/>
                    </a:xfrm>
                    <a:prstGeom prst="rect">
                      <a:avLst/>
                    </a:prstGeom>
                    <a:ln w="12700">
                      <a:solidFill>
                        <a:schemeClr val="tx1"/>
                      </a:solidFill>
                    </a:ln>
                  </pic:spPr>
                </pic:pic>
              </a:graphicData>
            </a:graphic>
          </wp:inline>
        </w:drawing>
      </w:r>
    </w:p>
    <w:p w:rsidR="001F4959" w:rsidRPr="00F935EC" w:rsidRDefault="00A92563" w:rsidP="00A92563">
      <w:pPr>
        <w:pStyle w:val="Mainbodytext"/>
        <w:ind w:firstLine="0"/>
      </w:pPr>
      <w:r w:rsidRPr="001F4959">
        <w:rPr>
          <w:noProof/>
          <w:lang w:eastAsia="en-GB"/>
        </w:rPr>
        <mc:AlternateContent>
          <mc:Choice Requires="wps">
            <w:drawing>
              <wp:anchor distT="0" distB="0" distL="114300" distR="114300" simplePos="0" relativeHeight="251703296" behindDoc="0" locked="0" layoutInCell="1" allowOverlap="1" wp14:anchorId="05DE7A09" wp14:editId="42FC6830">
                <wp:simplePos x="0" y="0"/>
                <wp:positionH relativeFrom="margin">
                  <wp:posOffset>580390</wp:posOffset>
                </wp:positionH>
                <wp:positionV relativeFrom="paragraph">
                  <wp:posOffset>58420</wp:posOffset>
                </wp:positionV>
                <wp:extent cx="1697990" cy="256540"/>
                <wp:effectExtent l="0" t="0" r="0" b="0"/>
                <wp:wrapNone/>
                <wp:docPr id="4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56540"/>
                        </a:xfrm>
                        <a:prstGeom prst="rect">
                          <a:avLst/>
                        </a:prstGeom>
                        <a:noFill/>
                        <a:ln w="9525">
                          <a:noFill/>
                          <a:miter lim="800000"/>
                          <a:headEnd/>
                          <a:tailEnd/>
                        </a:ln>
                      </wps:spPr>
                      <wps:txbx>
                        <w:txbxContent>
                          <w:p w:rsidR="001F4959" w:rsidRPr="001F4959" w:rsidRDefault="001F4959" w:rsidP="001F4959">
                            <w:pPr>
                              <w:rPr>
                                <w:sz w:val="20"/>
                                <w:szCs w:val="20"/>
                              </w:rPr>
                            </w:pPr>
                            <w:r w:rsidRPr="001F4959">
                              <w:rPr>
                                <w:sz w:val="20"/>
                                <w:szCs w:val="20"/>
                              </w:rPr>
                              <w:t>Figure</w:t>
                            </w:r>
                            <w:r w:rsidR="004507B5">
                              <w:rPr>
                                <w:sz w:val="20"/>
                                <w:szCs w:val="20"/>
                              </w:rPr>
                              <w:t xml:space="preserve"> 1.</w:t>
                            </w:r>
                            <w:r w:rsidRPr="001F4959">
                              <w:rPr>
                                <w:sz w:val="20"/>
                                <w:szCs w:val="20"/>
                              </w:rPr>
                              <w:t xml:space="preserve"> Building’s height.</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DE7A09" id="Text Box 14" o:spid="_x0000_s1027" type="#_x0000_t202" style="position:absolute;left:0;text-align:left;margin-left:45.7pt;margin-top:4.6pt;width:133.7pt;height:20.2pt;z-index:2517032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" filled="f" stroked="f">
                <v:textbox>
                  <w:txbxContent>
                    <w:p w:rsidR="001F4959" w:rsidRPr="001F4959" w:rsidRDefault="001F4959" w:rsidP="001F4959">
                      <w:pPr>
                        <w:rPr>
                          <w:sz w:val="20"/>
                          <w:szCs w:val="20"/>
                        </w:rPr>
                      </w:pPr>
                      <w:r w:rsidRPr="001F4959">
                        <w:rPr>
                          <w:sz w:val="20"/>
                          <w:szCs w:val="20"/>
                        </w:rPr>
                        <w:t>Figure</w:t>
                      </w:r>
                      <w:r w:rsidR="004507B5">
                        <w:rPr>
                          <w:sz w:val="20"/>
                          <w:szCs w:val="20"/>
                        </w:rPr>
                        <w:t xml:space="preserve"> 1.</w:t>
                      </w:r>
                      <w:r w:rsidRPr="001F4959">
                        <w:rPr>
                          <w:sz w:val="20"/>
                          <w:szCs w:val="20"/>
                        </w:rPr>
                        <w:t xml:space="preserve"> Building’s height.</w:t>
                      </w: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3731895</wp:posOffset>
                </wp:positionH>
                <wp:positionV relativeFrom="paragraph">
                  <wp:posOffset>60164</wp:posOffset>
                </wp:positionV>
                <wp:extent cx="1552575" cy="311150"/>
                <wp:effectExtent l="0" t="0" r="0" b="0"/>
                <wp:wrapNone/>
                <wp:docPr id="4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111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32488" w:rsidRPr="00781CE2" w:rsidRDefault="00E32488" w:rsidP="00781CE2">
                            <w:pPr>
                              <w:jc w:val="left"/>
                              <w:rPr>
                                <w:sz w:val="20"/>
                                <w:szCs w:val="20"/>
                              </w:rPr>
                            </w:pPr>
                            <w:r w:rsidRPr="00781CE2">
                              <w:rPr>
                                <w:sz w:val="20"/>
                                <w:szCs w:val="20"/>
                              </w:rPr>
                              <w:t xml:space="preserve">Figure </w:t>
                            </w:r>
                            <w:r w:rsidR="004507B5">
                              <w:rPr>
                                <w:sz w:val="20"/>
                                <w:szCs w:val="20"/>
                              </w:rPr>
                              <w:t>2</w:t>
                            </w:r>
                            <w:r>
                              <w:rPr>
                                <w:sz w:val="20"/>
                                <w:szCs w:val="20"/>
                              </w:rPr>
                              <w:t>.</w:t>
                            </w:r>
                            <w:r w:rsidRPr="00781CE2">
                              <w:rPr>
                                <w:sz w:val="20"/>
                                <w:szCs w:val="20"/>
                              </w:rPr>
                              <w:t xml:space="preserve"> Existing Plot.</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1" o:spid="_x0000_s1028" type="#_x0000_t202" style="position:absolute;left:0;text-align:left;margin-left:293.85pt;margin-top:4.75pt;width:122.25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" filled="f" stroked="f">
                <v:textbox>
                  <w:txbxContent>
                    <w:p w:rsidR="00E32488" w:rsidRPr="00781CE2" w:rsidRDefault="00E32488" w:rsidP="00781CE2">
                      <w:pPr>
                        <w:jc w:val="left"/>
                        <w:rPr>
                          <w:sz w:val="20"/>
                          <w:szCs w:val="20"/>
                        </w:rPr>
                      </w:pPr>
                      <w:r w:rsidRPr="00781CE2">
                        <w:rPr>
                          <w:sz w:val="20"/>
                          <w:szCs w:val="20"/>
                        </w:rPr>
                        <w:t xml:space="preserve">Figure </w:t>
                      </w:r>
                      <w:r w:rsidR="004507B5">
                        <w:rPr>
                          <w:sz w:val="20"/>
                          <w:szCs w:val="20"/>
                        </w:rPr>
                        <w:t>2</w:t>
                      </w:r>
                      <w:r>
                        <w:rPr>
                          <w:sz w:val="20"/>
                          <w:szCs w:val="20"/>
                        </w:rPr>
                        <w:t>.</w:t>
                      </w:r>
                      <w:r w:rsidRPr="00781CE2">
                        <w:rPr>
                          <w:sz w:val="20"/>
                          <w:szCs w:val="20"/>
                        </w:rPr>
                        <w:t xml:space="preserve"> Existing Plot.</w:t>
                      </w:r>
                    </w:p>
                  </w:txbxContent>
                </v:textbox>
              </v:shape>
            </w:pict>
          </mc:Fallback>
        </mc:AlternateContent>
      </w:r>
    </w:p>
    <w:p w:rsidR="00F907F6" w:rsidRPr="00F907F6" w:rsidRDefault="00A92563" w:rsidP="007F4173">
      <w:pPr>
        <w:spacing w:before="240" w:after="120"/>
        <w:jc w:val="center"/>
      </w:pPr>
      <w:r w:rsidRPr="00AB2F54">
        <w:rPr>
          <w:noProof/>
          <w:lang w:eastAsia="en-GB"/>
        </w:rPr>
        <mc:AlternateContent>
          <mc:Choice Requires="wps">
            <w:drawing>
              <wp:anchor distT="0" distB="0" distL="114300" distR="114300" simplePos="0" relativeHeight="251697152" behindDoc="0" locked="0" layoutInCell="1" allowOverlap="1" wp14:anchorId="066769BD" wp14:editId="48501B2D">
                <wp:simplePos x="0" y="0"/>
                <wp:positionH relativeFrom="column">
                  <wp:posOffset>3809365</wp:posOffset>
                </wp:positionH>
                <wp:positionV relativeFrom="paragraph">
                  <wp:posOffset>2729865</wp:posOffset>
                </wp:positionV>
                <wp:extent cx="1374140" cy="311785"/>
                <wp:effectExtent l="0" t="0" r="0" b="0"/>
                <wp:wrapNone/>
                <wp:docPr id="3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781CE2" w:rsidRDefault="00E32488" w:rsidP="00AB2F54">
                            <w:pPr>
                              <w:rPr>
                                <w:sz w:val="20"/>
                                <w:szCs w:val="20"/>
                              </w:rPr>
                            </w:pPr>
                            <w:r w:rsidRPr="00781CE2">
                              <w:rPr>
                                <w:sz w:val="20"/>
                                <w:szCs w:val="20"/>
                              </w:rPr>
                              <w:t xml:space="preserve">Figure </w:t>
                            </w:r>
                            <w:r w:rsidR="004507B5">
                              <w:rPr>
                                <w:sz w:val="20"/>
                                <w:szCs w:val="20"/>
                              </w:rPr>
                              <w:t>4</w:t>
                            </w:r>
                            <w:r>
                              <w:rPr>
                                <w:sz w:val="20"/>
                                <w:szCs w:val="20"/>
                              </w:rPr>
                              <w:t>.</w:t>
                            </w:r>
                            <w:r w:rsidRPr="00781CE2">
                              <w:rPr>
                                <w:sz w:val="20"/>
                                <w:szCs w:val="20"/>
                              </w:rPr>
                              <w:t xml:space="preserve"> Proposal </w:t>
                            </w:r>
                            <w:r>
                              <w:rPr>
                                <w:sz w:val="20"/>
                                <w:szCs w:val="20"/>
                              </w:rPr>
                              <w:t>2</w:t>
                            </w:r>
                            <w:r w:rsidRPr="00781CE2">
                              <w:rPr>
                                <w:sz w:val="20"/>
                                <w:szCs w:val="20"/>
                              </w:rPr>
                              <w:t>.</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6769BD" id="_x0000_s1029" type="#_x0000_t202" style="position:absolute;left:0;text-align:left;margin-left:299.95pt;margin-top:214.95pt;width:108.2pt;height:24.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" filled="f" stroked="f" strokecolor="white">
                <v:textbox>
                  <w:txbxContent>
                    <w:p w:rsidR="00E32488" w:rsidRPr="00781CE2" w:rsidRDefault="00E32488" w:rsidP="00AB2F54">
                      <w:pPr>
                        <w:rPr>
                          <w:sz w:val="20"/>
                          <w:szCs w:val="20"/>
                        </w:rPr>
                      </w:pPr>
                      <w:r w:rsidRPr="00781CE2">
                        <w:rPr>
                          <w:sz w:val="20"/>
                          <w:szCs w:val="20"/>
                        </w:rPr>
                        <w:t xml:space="preserve">Figure </w:t>
                      </w:r>
                      <w:r w:rsidR="004507B5">
                        <w:rPr>
                          <w:sz w:val="20"/>
                          <w:szCs w:val="20"/>
                        </w:rPr>
                        <w:t>4</w:t>
                      </w:r>
                      <w:r>
                        <w:rPr>
                          <w:sz w:val="20"/>
                          <w:szCs w:val="20"/>
                        </w:rPr>
                        <w:t>.</w:t>
                      </w:r>
                      <w:r w:rsidRPr="00781CE2">
                        <w:rPr>
                          <w:sz w:val="20"/>
                          <w:szCs w:val="20"/>
                        </w:rPr>
                        <w:t xml:space="preserve"> Proposal </w:t>
                      </w:r>
                      <w:r>
                        <w:rPr>
                          <w:sz w:val="20"/>
                          <w:szCs w:val="20"/>
                        </w:rPr>
                        <w:t>2</w:t>
                      </w:r>
                      <w:r w:rsidRPr="00781CE2">
                        <w:rPr>
                          <w:sz w:val="20"/>
                          <w:szCs w:val="20"/>
                        </w:rPr>
                        <w:t>.</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672465</wp:posOffset>
                </wp:positionH>
                <wp:positionV relativeFrom="paragraph">
                  <wp:posOffset>2731296</wp:posOffset>
                </wp:positionV>
                <wp:extent cx="1374140" cy="311150"/>
                <wp:effectExtent l="0" t="0" r="0" b="0"/>
                <wp:wrapNone/>
                <wp:docPr id="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781CE2" w:rsidRDefault="00E32488" w:rsidP="00781CE2">
                            <w:pPr>
                              <w:rPr>
                                <w:sz w:val="20"/>
                                <w:szCs w:val="20"/>
                              </w:rPr>
                            </w:pPr>
                            <w:r w:rsidRPr="00781CE2">
                              <w:rPr>
                                <w:sz w:val="20"/>
                                <w:szCs w:val="20"/>
                              </w:rPr>
                              <w:t xml:space="preserve">Figure </w:t>
                            </w:r>
                            <w:r w:rsidR="004507B5">
                              <w:rPr>
                                <w:sz w:val="20"/>
                                <w:szCs w:val="20"/>
                              </w:rPr>
                              <w:t>3</w:t>
                            </w:r>
                            <w:r>
                              <w:rPr>
                                <w:sz w:val="20"/>
                                <w:szCs w:val="20"/>
                              </w:rPr>
                              <w:t>.</w:t>
                            </w:r>
                            <w:r w:rsidRPr="00781CE2">
                              <w:rPr>
                                <w:sz w:val="20"/>
                                <w:szCs w:val="20"/>
                              </w:rPr>
                              <w:t xml:space="preserve"> Proposal 1.</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0" type="#_x0000_t202" style="position:absolute;left:0;text-align:left;margin-left:52.95pt;margin-top:215.05pt;width:108.2pt;height:2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" filled="f" stroked="f" strokecolor="white">
                <v:textbox>
                  <w:txbxContent>
                    <w:p w:rsidR="00E32488" w:rsidRPr="00781CE2" w:rsidRDefault="00E32488" w:rsidP="00781CE2">
                      <w:pPr>
                        <w:rPr>
                          <w:sz w:val="20"/>
                          <w:szCs w:val="20"/>
                        </w:rPr>
                      </w:pPr>
                      <w:r w:rsidRPr="00781CE2">
                        <w:rPr>
                          <w:sz w:val="20"/>
                          <w:szCs w:val="20"/>
                        </w:rPr>
                        <w:t xml:space="preserve">Figure </w:t>
                      </w:r>
                      <w:r w:rsidR="004507B5">
                        <w:rPr>
                          <w:sz w:val="20"/>
                          <w:szCs w:val="20"/>
                        </w:rPr>
                        <w:t>3</w:t>
                      </w:r>
                      <w:r>
                        <w:rPr>
                          <w:sz w:val="20"/>
                          <w:szCs w:val="20"/>
                        </w:rPr>
                        <w:t>.</w:t>
                      </w:r>
                      <w:r w:rsidRPr="00781CE2">
                        <w:rPr>
                          <w:sz w:val="20"/>
                          <w:szCs w:val="20"/>
                        </w:rPr>
                        <w:t xml:space="preserve"> Proposal 1.</w:t>
                      </w:r>
                    </w:p>
                  </w:txbxContent>
                </v:textbox>
              </v:shape>
            </w:pict>
          </mc:Fallback>
        </mc:AlternateContent>
      </w:r>
      <w:r>
        <w:rPr>
          <w:noProof/>
          <w:lang w:eastAsia="en-GB"/>
        </w:rPr>
        <w:drawing>
          <wp:inline distT="0" distB="0" distL="0" distR="0" wp14:anchorId="49EC0284" wp14:editId="5F7F57D1">
            <wp:extent cx="2454610" cy="2484000"/>
            <wp:effectExtent l="19050" t="19050" r="22225" b="120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4610" cy="2484000"/>
                    </a:xfrm>
                    <a:prstGeom prst="rect">
                      <a:avLst/>
                    </a:prstGeom>
                    <a:ln w="12700">
                      <a:solidFill>
                        <a:schemeClr val="tx1"/>
                      </a:solidFill>
                    </a:ln>
                  </pic:spPr>
                </pic:pic>
              </a:graphicData>
            </a:graphic>
          </wp:inline>
        </w:drawing>
      </w:r>
      <w:r w:rsidR="00F907F6">
        <w:t xml:space="preserve"> </w:t>
      </w:r>
      <w:r w:rsidR="002A7510">
        <w:t xml:space="preserve">   </w:t>
      </w:r>
      <w:r w:rsidR="00BD354F">
        <w:t xml:space="preserve">  </w:t>
      </w:r>
      <w:r w:rsidR="002A7510">
        <w:t xml:space="preserve">    </w:t>
      </w:r>
      <w:r w:rsidR="008E484B">
        <w:t xml:space="preserve">      </w:t>
      </w:r>
      <w:r w:rsidR="002A7510">
        <w:t xml:space="preserve">   </w:t>
      </w:r>
      <w:r w:rsidR="00F907F6">
        <w:t xml:space="preserve"> </w:t>
      </w:r>
      <w:r>
        <w:rPr>
          <w:noProof/>
          <w:lang w:eastAsia="en-GB"/>
        </w:rPr>
        <w:drawing>
          <wp:inline distT="0" distB="0" distL="0" distR="0" wp14:anchorId="48DE9DB3" wp14:editId="7AA9D144">
            <wp:extent cx="2469489" cy="2484000"/>
            <wp:effectExtent l="19050" t="19050" r="26670" b="1206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69489" cy="2484000"/>
                    </a:xfrm>
                    <a:prstGeom prst="rect">
                      <a:avLst/>
                    </a:prstGeom>
                    <a:ln w="12700">
                      <a:solidFill>
                        <a:schemeClr val="tx1"/>
                      </a:solidFill>
                    </a:ln>
                  </pic:spPr>
                </pic:pic>
              </a:graphicData>
            </a:graphic>
          </wp:inline>
        </w:drawing>
      </w:r>
    </w:p>
    <w:p w:rsidR="00F61755" w:rsidRDefault="00F61755" w:rsidP="00AB2F54">
      <w:pPr>
        <w:spacing w:before="240" w:after="120"/>
        <w:rPr>
          <w:b/>
        </w:rPr>
      </w:pPr>
    </w:p>
    <w:p w:rsidR="008A04B8" w:rsidRPr="00AB2F54" w:rsidRDefault="00AB2F54" w:rsidP="00AB2F54">
      <w:pPr>
        <w:spacing w:before="240" w:after="120"/>
        <w:rPr>
          <w:b/>
        </w:rPr>
      </w:pPr>
      <w:r>
        <w:rPr>
          <w:b/>
        </w:rPr>
        <w:t>R</w:t>
      </w:r>
      <w:r w:rsidR="008A04B8" w:rsidRPr="00AB2F54">
        <w:rPr>
          <w:b/>
        </w:rPr>
        <w:t>esults and discussion</w:t>
      </w:r>
      <w:r w:rsidRPr="00AB2F54">
        <w:rPr>
          <w:b/>
          <w:sz w:val="20"/>
          <w:szCs w:val="20"/>
        </w:rPr>
        <w:t xml:space="preserve"> </w:t>
      </w:r>
    </w:p>
    <w:p w:rsidR="00651D76" w:rsidRPr="00A51EDB" w:rsidRDefault="00651D76" w:rsidP="00FC3903">
      <w:pPr>
        <w:pStyle w:val="Firstparagraphofsection"/>
      </w:pPr>
      <w:r w:rsidRPr="00A51EDB">
        <w:t xml:space="preserve">The PET levels for the existing area </w:t>
      </w:r>
      <w:r w:rsidR="00690414">
        <w:t>in</w:t>
      </w:r>
      <w:r w:rsidRPr="00A51EDB">
        <w:t xml:space="preserve"> summer time rise drastically when the sun </w:t>
      </w:r>
      <w:r w:rsidR="000761A5">
        <w:t>irradiates</w:t>
      </w:r>
      <w:r w:rsidRPr="00A51EDB">
        <w:t xml:space="preserve"> the receptors</w:t>
      </w:r>
      <w:r w:rsidR="00690414">
        <w:t>,</w:t>
      </w:r>
      <w:r w:rsidR="00993B7C" w:rsidRPr="00A51EDB">
        <w:t xml:space="preserve"> </w:t>
      </w:r>
      <w:r w:rsidR="000761A5">
        <w:t>a</w:t>
      </w:r>
      <w:r w:rsidR="00690414">
        <w:t>s</w:t>
      </w:r>
      <w:r w:rsidR="00993B7C" w:rsidRPr="00A51EDB">
        <w:t xml:space="preserve"> shown in Figure </w:t>
      </w:r>
      <w:r w:rsidR="00EC2647">
        <w:t>5</w:t>
      </w:r>
      <w:r w:rsidR="00690414">
        <w:t xml:space="preserve">. </w:t>
      </w:r>
      <w:r w:rsidR="00FC3903">
        <w:t>Differences in PET</w:t>
      </w:r>
      <w:r w:rsidRPr="00A51EDB">
        <w:t xml:space="preserve"> between the receptors </w:t>
      </w:r>
      <w:r w:rsidR="00FC3903">
        <w:t xml:space="preserve">are </w:t>
      </w:r>
      <w:r w:rsidRPr="00A51EDB">
        <w:t xml:space="preserve">due to the different heights of the </w:t>
      </w:r>
      <w:r w:rsidR="00FC3903" w:rsidRPr="00A51EDB">
        <w:t xml:space="preserve">buildings </w:t>
      </w:r>
      <w:r w:rsidRPr="00A51EDB">
        <w:t>surrounding</w:t>
      </w:r>
      <w:r w:rsidR="00FC3903" w:rsidRPr="00FC3903">
        <w:t xml:space="preserve"> </w:t>
      </w:r>
      <w:r w:rsidR="00FC3903">
        <w:t xml:space="preserve">each </w:t>
      </w:r>
      <w:r w:rsidR="00FC3903" w:rsidRPr="00A51EDB">
        <w:t>receptor</w:t>
      </w:r>
      <w:r w:rsidRPr="00A51EDB">
        <w:t>, which will block the sun at different times of the day.</w:t>
      </w:r>
      <w:r w:rsidR="00FC3903">
        <w:t xml:space="preserve"> </w:t>
      </w:r>
      <w:r w:rsidRPr="00A51EDB">
        <w:t>The PET values patterns are</w:t>
      </w:r>
      <w:r w:rsidR="00FC3903">
        <w:t>,</w:t>
      </w:r>
      <w:r w:rsidRPr="00A51EDB">
        <w:t xml:space="preserve"> to some exten</w:t>
      </w:r>
      <w:r w:rsidR="000761A5">
        <w:t>t</w:t>
      </w:r>
      <w:r w:rsidR="00FC3903">
        <w:t>,</w:t>
      </w:r>
      <w:r w:rsidRPr="00A51EDB">
        <w:t xml:space="preserve"> similar for all the receptors except for receptor 2</w:t>
      </w:r>
      <w:r w:rsidR="00FC3903">
        <w:t xml:space="preserve">, </w:t>
      </w:r>
      <w:r w:rsidR="00C51CB9">
        <w:t>which</w:t>
      </w:r>
      <w:r w:rsidR="00FC3903">
        <w:t xml:space="preserve"> had</w:t>
      </w:r>
      <w:r w:rsidRPr="00A51EDB">
        <w:t xml:space="preserve"> lower PET levels</w:t>
      </w:r>
      <w:r w:rsidR="00C51CB9">
        <w:t>. This</w:t>
      </w:r>
      <w:r w:rsidRPr="00A51EDB">
        <w:t xml:space="preserve"> can be explained by examining the initial </w:t>
      </w:r>
      <w:r w:rsidR="00FC3903">
        <w:t xml:space="preserve">climatic </w:t>
      </w:r>
      <w:r w:rsidRPr="00A51EDB">
        <w:t>values (</w:t>
      </w:r>
      <w:r w:rsidR="00FC3903">
        <w:t>a</w:t>
      </w:r>
      <w:r w:rsidRPr="00A51EDB">
        <w:t xml:space="preserve">ir temperature, </w:t>
      </w:r>
      <w:r w:rsidR="00FC3903">
        <w:t>w</w:t>
      </w:r>
      <w:r w:rsidRPr="00A51EDB">
        <w:t xml:space="preserve">ind speed, </w:t>
      </w:r>
      <w:r w:rsidR="00FC3903">
        <w:t>r</w:t>
      </w:r>
      <w:r w:rsidRPr="00A51EDB">
        <w:t>elative humidity and mean radiant temperature) for all the receptors. Although the difference in wind values is noticeabl</w:t>
      </w:r>
      <w:r w:rsidR="00EC2647">
        <w:t>e, the main reason for the low</w:t>
      </w:r>
      <w:r w:rsidRPr="00A51EDB">
        <w:t xml:space="preserve"> PET values for receptor 2 is the difference in </w:t>
      </w:r>
      <w:r w:rsidR="00EE6D57">
        <w:t xml:space="preserve">received </w:t>
      </w:r>
      <w:r w:rsidRPr="00A51EDB">
        <w:t>solar radiation</w:t>
      </w:r>
      <w:r w:rsidR="00FC3903">
        <w:t>. While</w:t>
      </w:r>
      <w:r w:rsidRPr="00A51EDB">
        <w:t xml:space="preserve"> the </w:t>
      </w:r>
      <w:r w:rsidR="00FC3903">
        <w:t>other</w:t>
      </w:r>
      <w:r w:rsidRPr="00A51EDB">
        <w:t xml:space="preserve"> receptors </w:t>
      </w:r>
      <w:r w:rsidR="00FC3903">
        <w:t>receive</w:t>
      </w:r>
      <w:r w:rsidR="00EE6D57">
        <w:t>d</w:t>
      </w:r>
      <w:r w:rsidR="00FC3903">
        <w:t xml:space="preserve"> solar</w:t>
      </w:r>
      <w:r w:rsidRPr="00A51EDB">
        <w:t xml:space="preserve"> radiation for more than five hours a day, receptor 2 only </w:t>
      </w:r>
      <w:r w:rsidR="00FC3903">
        <w:t>receive</w:t>
      </w:r>
      <w:r w:rsidR="00EE6D57">
        <w:t>d</w:t>
      </w:r>
      <w:r w:rsidR="00EC2647">
        <w:t xml:space="preserve"> two hours</w:t>
      </w:r>
      <w:r w:rsidR="00EE6D57">
        <w:t xml:space="preserve"> a day</w:t>
      </w:r>
      <w:r w:rsidRPr="00A51EDB">
        <w:t>.</w:t>
      </w:r>
    </w:p>
    <w:p w:rsidR="00ED206B" w:rsidRDefault="00651D76" w:rsidP="00993B7C">
      <w:pPr>
        <w:pStyle w:val="Mainbodytext"/>
      </w:pPr>
      <w:r w:rsidRPr="00A51EDB">
        <w:t xml:space="preserve">The PET levels for the existing area </w:t>
      </w:r>
      <w:r w:rsidR="00FC3903">
        <w:t>in</w:t>
      </w:r>
      <w:r w:rsidRPr="00A51EDB">
        <w:t xml:space="preserve"> winter, as shown in Figure</w:t>
      </w:r>
      <w:r w:rsidR="001303FA" w:rsidRPr="00A51EDB">
        <w:t xml:space="preserve"> </w:t>
      </w:r>
      <w:r w:rsidR="00B3317B">
        <w:t>5</w:t>
      </w:r>
      <w:r w:rsidRPr="00A51EDB">
        <w:t xml:space="preserve">, rise significantly </w:t>
      </w:r>
      <w:r w:rsidR="00FC3903">
        <w:t xml:space="preserve">for </w:t>
      </w:r>
      <w:r w:rsidRPr="00A51EDB">
        <w:t xml:space="preserve">only in two receptors, </w:t>
      </w:r>
      <w:r w:rsidR="00080A6B">
        <w:t>6</w:t>
      </w:r>
      <w:r w:rsidRPr="00A51EDB">
        <w:t xml:space="preserve"> and 2. Due to the change of seasons the winter sun cannot reach all the receptors, resulting in PET levels ranging from cool to comfortable</w:t>
      </w:r>
      <w:r w:rsidR="00FF1DF4">
        <w:t>,</w:t>
      </w:r>
      <w:r w:rsidRPr="00A51EDB">
        <w:t xml:space="preserve"> ex</w:t>
      </w:r>
      <w:r w:rsidR="00EC2647">
        <w:t xml:space="preserve">cluding the two hours where </w:t>
      </w:r>
      <w:r w:rsidRPr="00A51EDB">
        <w:t>receptor</w:t>
      </w:r>
      <w:r w:rsidR="00FF1DF4">
        <w:t>s</w:t>
      </w:r>
      <w:r w:rsidRPr="00A51EDB">
        <w:t xml:space="preserve"> </w:t>
      </w:r>
      <w:r w:rsidR="00EE6D57">
        <w:t xml:space="preserve">2 and </w:t>
      </w:r>
      <w:r w:rsidR="00080A6B">
        <w:t>6</w:t>
      </w:r>
      <w:r w:rsidR="00EC2647">
        <w:t xml:space="preserve"> receive direct solar radiation</w:t>
      </w:r>
      <w:r w:rsidRPr="00A51EDB">
        <w:t>.</w:t>
      </w:r>
    </w:p>
    <w:p w:rsidR="004F77B7" w:rsidRPr="00A51EDB" w:rsidRDefault="00F61755" w:rsidP="004F77B7">
      <w:pPr>
        <w:pStyle w:val="Firstparagraphofsection"/>
        <w:jc w:val="center"/>
      </w:pPr>
      <w:r>
        <w:rPr>
          <w:noProof/>
          <w:color w:val="FF0000"/>
          <w:sz w:val="20"/>
          <w:szCs w:val="20"/>
          <w:lang w:eastAsia="en-GB"/>
        </w:rPr>
        <w:lastRenderedPageBreak/>
        <mc:AlternateContent>
          <mc:Choice Requires="wpg">
            <w:drawing>
              <wp:anchor distT="0" distB="0" distL="114300" distR="114300" simplePos="0" relativeHeight="251682816" behindDoc="0" locked="0" layoutInCell="1" allowOverlap="1" wp14:anchorId="548730E0" wp14:editId="616AE088">
                <wp:simplePos x="0" y="0"/>
                <wp:positionH relativeFrom="column">
                  <wp:posOffset>3780790</wp:posOffset>
                </wp:positionH>
                <wp:positionV relativeFrom="paragraph">
                  <wp:posOffset>43815</wp:posOffset>
                </wp:positionV>
                <wp:extent cx="1718945" cy="2061845"/>
                <wp:effectExtent l="0" t="0" r="0" b="0"/>
                <wp:wrapNone/>
                <wp:docPr id="12" name="Group 12"/>
                <wp:cNvGraphicFramePr/>
                <a:graphic xmlns:a="http://schemas.openxmlformats.org/drawingml/2006/main">
                  <a:graphicData uri="http://schemas.microsoft.com/office/word/2010/wordprocessingGroup">
                    <wpg:wgp>
                      <wpg:cNvGrpSpPr/>
                      <wpg:grpSpPr>
                        <a:xfrm>
                          <a:off x="0" y="0"/>
                          <a:ext cx="1718945" cy="2061845"/>
                          <a:chOff x="0" y="-232950"/>
                          <a:chExt cx="1719461" cy="1912525"/>
                        </a:xfrm>
                      </wpg:grpSpPr>
                      <wpg:grpSp>
                        <wpg:cNvPr id="24" name="Group 38"/>
                        <wpg:cNvGrpSpPr>
                          <a:grpSpLocks/>
                        </wpg:cNvGrpSpPr>
                        <wpg:grpSpPr bwMode="auto">
                          <a:xfrm>
                            <a:off x="0" y="-90805"/>
                            <a:ext cx="1170940" cy="1770380"/>
                            <a:chOff x="8179" y="11021"/>
                            <a:chExt cx="1844" cy="2788"/>
                          </a:xfrm>
                        </wpg:grpSpPr>
                        <wps:wsp>
                          <wps:cNvPr id="25" name="Text Box 39"/>
                          <wps:cNvSpPr txBox="1">
                            <a:spLocks noChangeArrowheads="1"/>
                          </wps:cNvSpPr>
                          <wps:spPr bwMode="auto">
                            <a:xfrm>
                              <a:off x="8459" y="13417"/>
                              <a:ext cx="122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Very Cold</w:t>
                                </w:r>
                              </w:p>
                            </w:txbxContent>
                          </wps:txbx>
                          <wps:bodyPr rot="0" vert="horz" wrap="square" lIns="91440" tIns="45720" rIns="91440" bIns="45720" anchor="t" anchorCtr="0" upright="1">
                            <a:noAutofit/>
                          </wps:bodyPr>
                        </wps:wsp>
                        <wps:wsp>
                          <wps:cNvPr id="26" name="Text Box 40"/>
                          <wps:cNvSpPr txBox="1">
                            <a:spLocks noChangeArrowheads="1"/>
                          </wps:cNvSpPr>
                          <wps:spPr bwMode="auto">
                            <a:xfrm>
                              <a:off x="8788" y="13201"/>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Cold</w:t>
                                </w:r>
                              </w:p>
                            </w:txbxContent>
                          </wps:txbx>
                          <wps:bodyPr rot="0" vert="horz" wrap="square" lIns="91440" tIns="45720" rIns="91440" bIns="45720" anchor="t" anchorCtr="0" upright="1">
                            <a:noAutofit/>
                          </wps:bodyPr>
                        </wps:wsp>
                        <wps:wsp>
                          <wps:cNvPr id="27" name="Text Box 41"/>
                          <wps:cNvSpPr txBox="1">
                            <a:spLocks noChangeArrowheads="1"/>
                          </wps:cNvSpPr>
                          <wps:spPr bwMode="auto">
                            <a:xfrm>
                              <a:off x="8788" y="12945"/>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Cool</w:t>
                                </w:r>
                              </w:p>
                            </w:txbxContent>
                          </wps:txbx>
                          <wps:bodyPr rot="0" vert="horz" wrap="square" lIns="91440" tIns="45720" rIns="91440" bIns="45720" anchor="t" anchorCtr="0" upright="1">
                            <a:noAutofit/>
                          </wps:bodyPr>
                        </wps:wsp>
                        <wps:wsp>
                          <wps:cNvPr id="28" name="Text Box 42"/>
                          <wps:cNvSpPr txBox="1">
                            <a:spLocks noChangeArrowheads="1"/>
                          </wps:cNvSpPr>
                          <wps:spPr bwMode="auto">
                            <a:xfrm>
                              <a:off x="8302" y="12687"/>
                              <a:ext cx="122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Slightly cool</w:t>
                                </w:r>
                              </w:p>
                            </w:txbxContent>
                          </wps:txbx>
                          <wps:bodyPr rot="0" vert="horz" wrap="square" lIns="91440" tIns="45720" rIns="91440" bIns="45720" anchor="t" anchorCtr="0" upright="1">
                            <a:noAutofit/>
                          </wps:bodyPr>
                        </wps:wsp>
                        <wps:wsp>
                          <wps:cNvPr id="29" name="Text Box 43"/>
                          <wps:cNvSpPr txBox="1">
                            <a:spLocks noChangeArrowheads="1"/>
                          </wps:cNvSpPr>
                          <wps:spPr bwMode="auto">
                            <a:xfrm>
                              <a:off x="8249" y="12414"/>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Comfor</w:t>
                                </w:r>
                                <w:r>
                                  <w:rPr>
                                    <w:sz w:val="16"/>
                                    <w:szCs w:val="16"/>
                                  </w:rPr>
                                  <w:t>table</w:t>
                                </w:r>
                              </w:p>
                            </w:txbxContent>
                          </wps:txbx>
                          <wps:bodyPr rot="0" vert="horz" wrap="square" lIns="91440" tIns="45720" rIns="91440" bIns="45720" anchor="t" anchorCtr="0" upright="1">
                            <a:noAutofit/>
                          </wps:bodyPr>
                        </wps:wsp>
                        <wps:wsp>
                          <wps:cNvPr id="30" name="Text Box 44"/>
                          <wps:cNvSpPr txBox="1">
                            <a:spLocks noChangeArrowheads="1"/>
                          </wps:cNvSpPr>
                          <wps:spPr bwMode="auto">
                            <a:xfrm>
                              <a:off x="8179" y="12102"/>
                              <a:ext cx="122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Slightly warm</w:t>
                                </w:r>
                              </w:p>
                            </w:txbxContent>
                          </wps:txbx>
                          <wps:bodyPr rot="0" vert="horz" wrap="square" lIns="91440" tIns="45720" rIns="91440" bIns="45720" anchor="t" anchorCtr="0" upright="1">
                            <a:noAutofit/>
                          </wps:bodyPr>
                        </wps:wsp>
                        <wps:wsp>
                          <wps:cNvPr id="31" name="Text Box 45"/>
                          <wps:cNvSpPr txBox="1">
                            <a:spLocks noChangeArrowheads="1"/>
                          </wps:cNvSpPr>
                          <wps:spPr bwMode="auto">
                            <a:xfrm>
                              <a:off x="8670" y="11768"/>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Warm</w:t>
                                </w:r>
                              </w:p>
                            </w:txbxContent>
                          </wps:txbx>
                          <wps:bodyPr rot="0" vert="horz" wrap="square" lIns="91440" tIns="45720" rIns="91440" bIns="45720" anchor="t" anchorCtr="0" upright="1">
                            <a:noAutofit/>
                          </wps:bodyPr>
                        </wps:wsp>
                        <wps:wsp>
                          <wps:cNvPr id="256" name="Text Box 46"/>
                          <wps:cNvSpPr txBox="1">
                            <a:spLocks noChangeArrowheads="1"/>
                          </wps:cNvSpPr>
                          <wps:spPr bwMode="auto">
                            <a:xfrm>
                              <a:off x="8799" y="11412"/>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Hot</w:t>
                                </w:r>
                              </w:p>
                            </w:txbxContent>
                          </wps:txbx>
                          <wps:bodyPr rot="0" vert="horz" wrap="square" lIns="91440" tIns="45720" rIns="91440" bIns="45720" anchor="t" anchorCtr="0" upright="1">
                            <a:noAutofit/>
                          </wps:bodyPr>
                        </wps:wsp>
                        <wps:wsp>
                          <wps:cNvPr id="48" name="Text Box 46"/>
                          <wps:cNvSpPr txBox="1">
                            <a:spLocks noChangeArrowheads="1"/>
                          </wps:cNvSpPr>
                          <wps:spPr bwMode="auto">
                            <a:xfrm>
                              <a:off x="8510" y="11021"/>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Pr>
                                    <w:sz w:val="16"/>
                                    <w:szCs w:val="16"/>
                                  </w:rPr>
                                  <w:t>Very h</w:t>
                                </w:r>
                                <w:r w:rsidRPr="00315AB8">
                                  <w:rPr>
                                    <w:sz w:val="16"/>
                                    <w:szCs w:val="16"/>
                                  </w:rPr>
                                  <w:t>ot</w:t>
                                </w:r>
                              </w:p>
                            </w:txbxContent>
                          </wps:txbx>
                          <wps:bodyPr rot="0" vert="horz" wrap="square" lIns="91440" tIns="45720" rIns="91440" bIns="45720" anchor="t" anchorCtr="0" upright="1">
                            <a:noAutofit/>
                          </wps:bodyPr>
                        </wps:wsp>
                      </wpg:grpSp>
                      <wps:wsp>
                        <wps:cNvPr id="257" name="Text Box 51"/>
                        <wps:cNvSpPr txBox="1">
                          <a:spLocks noChangeArrowheads="1"/>
                        </wps:cNvSpPr>
                        <wps:spPr bwMode="auto">
                          <a:xfrm>
                            <a:off x="1013976" y="-232950"/>
                            <a:ext cx="705485" cy="2349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32488" w:rsidRPr="007A3AFC" w:rsidRDefault="00E32488" w:rsidP="007A3AFC">
                              <w:pPr>
                                <w:rPr>
                                  <w:sz w:val="28"/>
                                  <w:szCs w:val="20"/>
                                </w:rPr>
                              </w:pPr>
                              <w:r w:rsidRPr="007A3AFC">
                                <w:rPr>
                                  <w:b/>
                                  <w:bCs/>
                                  <w:sz w:val="20"/>
                                  <w:szCs w:val="20"/>
                                </w:rPr>
                                <w:t xml:space="preserve">Receptors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48730E0" id="Group 12" o:spid="_x0000_s1031" style="position:absolute;left:0;text-align:left;margin-left:297.7pt;margin-top:3.45pt;width:135.35pt;height:162.35pt;z-index:251682816;mso-width-relative:margin;mso-height-relative:margin" coordorigin=",-2329" coordsize="17194,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">
                <v:group id="Group 38" o:spid="_x0000_s1032" style="position:absolute;top:-908;width:11709;height:17703" coordorigin="8179,11021" coordsize="1844,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39" o:spid="_x0000_s1033" type="#_x0000_t202" style="position:absolute;left:8459;top:13417;width:122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" filled="f" stroked="f" strokecolor="white">
                    <v:textbox>
                      <w:txbxContent>
                        <w:p w:rsidR="00E32488" w:rsidRPr="00315AB8" w:rsidRDefault="00E32488" w:rsidP="007A3AFC">
                          <w:pPr>
                            <w:rPr>
                              <w:sz w:val="16"/>
                              <w:szCs w:val="16"/>
                            </w:rPr>
                          </w:pPr>
                          <w:r w:rsidRPr="00315AB8">
                            <w:rPr>
                              <w:sz w:val="16"/>
                              <w:szCs w:val="16"/>
                            </w:rPr>
                            <w:t>Very Cold</w:t>
                          </w:r>
                        </w:p>
                      </w:txbxContent>
                    </v:textbox>
                  </v:shape>
                  <v:shape id="Text Box 40" o:spid="_x0000_s1034" type="#_x0000_t202" style="position:absolute;left:8788;top:13201;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" filled="f" stroked="f" strokecolor="white">
                    <v:textbox>
                      <w:txbxContent>
                        <w:p w:rsidR="00E32488" w:rsidRPr="00315AB8" w:rsidRDefault="00E32488" w:rsidP="007A3AFC">
                          <w:pPr>
                            <w:rPr>
                              <w:sz w:val="16"/>
                              <w:szCs w:val="16"/>
                            </w:rPr>
                          </w:pPr>
                          <w:r w:rsidRPr="00315AB8">
                            <w:rPr>
                              <w:sz w:val="16"/>
                              <w:szCs w:val="16"/>
                            </w:rPr>
                            <w:t>Cold</w:t>
                          </w:r>
                        </w:p>
                      </w:txbxContent>
                    </v:textbox>
                  </v:shape>
                  <v:shape id="Text Box 41" o:spid="_x0000_s1035" type="#_x0000_t202" style="position:absolute;left:8788;top:12945;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" filled="f" stroked="f" strokecolor="white">
                    <v:textbox>
                      <w:txbxContent>
                        <w:p w:rsidR="00E32488" w:rsidRPr="00315AB8" w:rsidRDefault="00E32488" w:rsidP="007A3AFC">
                          <w:pPr>
                            <w:rPr>
                              <w:sz w:val="16"/>
                              <w:szCs w:val="16"/>
                            </w:rPr>
                          </w:pPr>
                          <w:r w:rsidRPr="00315AB8">
                            <w:rPr>
                              <w:sz w:val="16"/>
                              <w:szCs w:val="16"/>
                            </w:rPr>
                            <w:t>Cool</w:t>
                          </w:r>
                        </w:p>
                      </w:txbxContent>
                    </v:textbox>
                  </v:shape>
                  <v:shape id="Text Box 42" o:spid="_x0000_s1036" type="#_x0000_t202" style="position:absolute;left:8302;top:12687;width:122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" filled="f" stroked="f" strokecolor="white">
                    <v:textbox>
                      <w:txbxContent>
                        <w:p w:rsidR="00E32488" w:rsidRPr="00315AB8" w:rsidRDefault="00E32488" w:rsidP="007A3AFC">
                          <w:pPr>
                            <w:rPr>
                              <w:sz w:val="16"/>
                              <w:szCs w:val="16"/>
                            </w:rPr>
                          </w:pPr>
                          <w:r w:rsidRPr="00315AB8">
                            <w:rPr>
                              <w:sz w:val="16"/>
                              <w:szCs w:val="16"/>
                            </w:rPr>
                            <w:t>Slightly cool</w:t>
                          </w:r>
                        </w:p>
                      </w:txbxContent>
                    </v:textbox>
                  </v:shape>
                  <v:shape id="Text Box 43" o:spid="_x0000_s1037" type="#_x0000_t202" style="position:absolute;left:8249;top:12414;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" filled="f" stroked="f" strokecolor="white">
                    <v:textbox>
                      <w:txbxContent>
                        <w:p w:rsidR="00E32488" w:rsidRPr="00315AB8" w:rsidRDefault="00E32488" w:rsidP="007A3AFC">
                          <w:pPr>
                            <w:rPr>
                              <w:sz w:val="16"/>
                              <w:szCs w:val="16"/>
                            </w:rPr>
                          </w:pPr>
                          <w:r w:rsidRPr="00315AB8">
                            <w:rPr>
                              <w:sz w:val="16"/>
                              <w:szCs w:val="16"/>
                            </w:rPr>
                            <w:t>Comfor</w:t>
                          </w:r>
                          <w:r>
                            <w:rPr>
                              <w:sz w:val="16"/>
                              <w:szCs w:val="16"/>
                            </w:rPr>
                            <w:t>table</w:t>
                          </w:r>
                        </w:p>
                      </w:txbxContent>
                    </v:textbox>
                  </v:shape>
                  <v:shape id="Text Box 44" o:spid="_x0000_s1038" type="#_x0000_t202" style="position:absolute;left:8179;top:12102;width:1224;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" filled="f" stroked="f" strokecolor="white">
                    <v:textbox>
                      <w:txbxContent>
                        <w:p w:rsidR="00E32488" w:rsidRPr="00315AB8" w:rsidRDefault="00E32488" w:rsidP="007A3AFC">
                          <w:pPr>
                            <w:rPr>
                              <w:sz w:val="16"/>
                              <w:szCs w:val="16"/>
                            </w:rPr>
                          </w:pPr>
                          <w:r w:rsidRPr="00315AB8">
                            <w:rPr>
                              <w:sz w:val="16"/>
                              <w:szCs w:val="16"/>
                            </w:rPr>
                            <w:t>Slightly warm</w:t>
                          </w:r>
                        </w:p>
                      </w:txbxContent>
                    </v:textbox>
                  </v:shape>
                  <v:shape id="Text Box 45" o:spid="_x0000_s1039" type="#_x0000_t202" style="position:absolute;left:8670;top:11768;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" filled="f" stroked="f" strokecolor="white">
                    <v:textbox>
                      <w:txbxContent>
                        <w:p w:rsidR="00E32488" w:rsidRPr="00315AB8" w:rsidRDefault="00E32488" w:rsidP="007A3AFC">
                          <w:pPr>
                            <w:rPr>
                              <w:sz w:val="16"/>
                              <w:szCs w:val="16"/>
                            </w:rPr>
                          </w:pPr>
                          <w:r w:rsidRPr="00315AB8">
                            <w:rPr>
                              <w:sz w:val="16"/>
                              <w:szCs w:val="16"/>
                            </w:rPr>
                            <w:t>Warm</w:t>
                          </w:r>
                        </w:p>
                      </w:txbxContent>
                    </v:textbox>
                  </v:shape>
                  <v:shape id="Text Box 46" o:spid="_x0000_s1040" type="#_x0000_t202" style="position:absolute;left:8799;top:11412;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" filled="f" stroked="f" strokecolor="white">
                    <v:textbox>
                      <w:txbxContent>
                        <w:p w:rsidR="00E32488" w:rsidRPr="00315AB8" w:rsidRDefault="00E32488" w:rsidP="007A3AFC">
                          <w:pPr>
                            <w:rPr>
                              <w:sz w:val="16"/>
                              <w:szCs w:val="16"/>
                            </w:rPr>
                          </w:pPr>
                          <w:r w:rsidRPr="00315AB8">
                            <w:rPr>
                              <w:sz w:val="16"/>
                              <w:szCs w:val="16"/>
                            </w:rPr>
                            <w:t>Hot</w:t>
                          </w:r>
                        </w:p>
                      </w:txbxContent>
                    </v:textbox>
                  </v:shape>
                  <v:shape id="Text Box 46" o:spid="_x0000_s1041" type="#_x0000_t202" style="position:absolute;left:8510;top:11021;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" filled="f" stroked="f" strokecolor="white">
                    <v:textbox>
                      <w:txbxContent>
                        <w:p w:rsidR="00E32488" w:rsidRPr="00315AB8" w:rsidRDefault="00E32488" w:rsidP="007A3AFC">
                          <w:pPr>
                            <w:rPr>
                              <w:sz w:val="16"/>
                              <w:szCs w:val="16"/>
                            </w:rPr>
                          </w:pPr>
                          <w:r>
                            <w:rPr>
                              <w:sz w:val="16"/>
                              <w:szCs w:val="16"/>
                            </w:rPr>
                            <w:t>Very h</w:t>
                          </w:r>
                          <w:r w:rsidRPr="00315AB8">
                            <w:rPr>
                              <w:sz w:val="16"/>
                              <w:szCs w:val="16"/>
                            </w:rPr>
                            <w:t>ot</w:t>
                          </w:r>
                        </w:p>
                      </w:txbxContent>
                    </v:textbox>
                  </v:shape>
                </v:group>
                <v:shape id="Text Box 51" o:spid="_x0000_s1042" type="#_x0000_t202" style="position:absolute;left:10139;top:-2329;width:7055;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rsidR="00E32488" w:rsidRPr="007A3AFC" w:rsidRDefault="00E32488" w:rsidP="007A3AFC">
                        <w:pPr>
                          <w:rPr>
                            <w:sz w:val="28"/>
                            <w:szCs w:val="20"/>
                          </w:rPr>
                        </w:pPr>
                        <w:r w:rsidRPr="007A3AFC">
                          <w:rPr>
                            <w:b/>
                            <w:bCs/>
                            <w:sz w:val="20"/>
                            <w:szCs w:val="20"/>
                          </w:rPr>
                          <w:t xml:space="preserve">Receptors </w:t>
                        </w:r>
                      </w:p>
                    </w:txbxContent>
                  </v:textbox>
                </v:shape>
              </v:group>
            </w:pict>
          </mc:Fallback>
        </mc:AlternateContent>
      </w:r>
      <w:r w:rsidR="004F77B7">
        <w:rPr>
          <w:noProof/>
          <w:lang w:eastAsia="en-GB"/>
        </w:rPr>
        <w:drawing>
          <wp:inline distT="0" distB="0" distL="0" distR="0" wp14:anchorId="09173CF7" wp14:editId="12E05DBD">
            <wp:extent cx="5727700" cy="2412000"/>
            <wp:effectExtent l="0" t="0" r="6350" b="7620"/>
            <wp:docPr id="1" name="Chart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273D7F-5301-4D75-90CF-28925D514E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8397D" w:rsidRPr="00A51EDB" w:rsidRDefault="00F61755" w:rsidP="00891FCA">
      <w:pPr>
        <w:jc w:val="center"/>
      </w:pPr>
      <w:r w:rsidRPr="00A51EDB">
        <w:rPr>
          <w:noProof/>
          <w:lang w:eastAsia="en-GB"/>
        </w:rPr>
        <mc:AlternateContent>
          <mc:Choice Requires="wps">
            <w:drawing>
              <wp:anchor distT="0" distB="0" distL="114300" distR="114300" simplePos="0" relativeHeight="251664384" behindDoc="0" locked="0" layoutInCell="1" allowOverlap="1" wp14:anchorId="7F4FE6E9" wp14:editId="375A82C7">
                <wp:simplePos x="0" y="0"/>
                <wp:positionH relativeFrom="margin">
                  <wp:align>center</wp:align>
                </wp:positionH>
                <wp:positionV relativeFrom="paragraph">
                  <wp:posOffset>15875</wp:posOffset>
                </wp:positionV>
                <wp:extent cx="3467100" cy="285750"/>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857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32488" w:rsidRPr="00781CE2" w:rsidRDefault="00E32488" w:rsidP="001303FA">
                            <w:pPr>
                              <w:jc w:val="left"/>
                              <w:rPr>
                                <w:sz w:val="20"/>
                                <w:szCs w:val="20"/>
                              </w:rPr>
                            </w:pPr>
                            <w:r w:rsidRPr="00781CE2">
                              <w:rPr>
                                <w:sz w:val="20"/>
                                <w:szCs w:val="20"/>
                              </w:rPr>
                              <w:t xml:space="preserve">Figure </w:t>
                            </w:r>
                            <w:r w:rsidR="004507B5">
                              <w:rPr>
                                <w:sz w:val="20"/>
                                <w:szCs w:val="20"/>
                              </w:rPr>
                              <w:t>5</w:t>
                            </w:r>
                            <w:r>
                              <w:rPr>
                                <w:sz w:val="20"/>
                                <w:szCs w:val="20"/>
                              </w:rPr>
                              <w:t>.</w:t>
                            </w:r>
                            <w:r w:rsidRPr="00781CE2">
                              <w:rPr>
                                <w:sz w:val="20"/>
                                <w:szCs w:val="20"/>
                              </w:rPr>
                              <w:t xml:space="preserve"> </w:t>
                            </w:r>
                            <w:r>
                              <w:rPr>
                                <w:sz w:val="20"/>
                                <w:szCs w:val="20"/>
                              </w:rPr>
                              <w:t>PET values for the existing plot – summer and winter</w:t>
                            </w:r>
                            <w:r w:rsidRPr="00781CE2">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FE6E9" id="_x0000_s1043" type="#_x0000_t202" style="position:absolute;left:0;text-align:left;margin-left:0;margin-top:1.25pt;width:273pt;height:22.5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" filled="f" stroked="f">
                <v:textbox>
                  <w:txbxContent>
                    <w:p w:rsidR="00E32488" w:rsidRPr="00781CE2" w:rsidRDefault="00E32488" w:rsidP="001303FA">
                      <w:pPr>
                        <w:jc w:val="left"/>
                        <w:rPr>
                          <w:sz w:val="20"/>
                          <w:szCs w:val="20"/>
                        </w:rPr>
                      </w:pPr>
                      <w:r w:rsidRPr="00781CE2">
                        <w:rPr>
                          <w:sz w:val="20"/>
                          <w:szCs w:val="20"/>
                        </w:rPr>
                        <w:t xml:space="preserve">Figure </w:t>
                      </w:r>
                      <w:r w:rsidR="004507B5">
                        <w:rPr>
                          <w:sz w:val="20"/>
                          <w:szCs w:val="20"/>
                        </w:rPr>
                        <w:t>5</w:t>
                      </w:r>
                      <w:r>
                        <w:rPr>
                          <w:sz w:val="20"/>
                          <w:szCs w:val="20"/>
                        </w:rPr>
                        <w:t>.</w:t>
                      </w:r>
                      <w:r w:rsidRPr="00781CE2">
                        <w:rPr>
                          <w:sz w:val="20"/>
                          <w:szCs w:val="20"/>
                        </w:rPr>
                        <w:t xml:space="preserve"> </w:t>
                      </w:r>
                      <w:r>
                        <w:rPr>
                          <w:sz w:val="20"/>
                          <w:szCs w:val="20"/>
                        </w:rPr>
                        <w:t>PET values for the existing plot – summer and winter</w:t>
                      </w:r>
                      <w:r w:rsidRPr="00781CE2">
                        <w:rPr>
                          <w:sz w:val="20"/>
                          <w:szCs w:val="20"/>
                        </w:rPr>
                        <w:t>.</w:t>
                      </w:r>
                    </w:p>
                  </w:txbxContent>
                </v:textbox>
                <w10:wrap anchorx="margin"/>
              </v:shape>
            </w:pict>
          </mc:Fallback>
        </mc:AlternateContent>
      </w:r>
      <w:r w:rsidR="00E8397D" w:rsidRPr="00A51EDB">
        <w:fldChar w:fldCharType="begin"/>
      </w:r>
      <w:r w:rsidR="00E8397D" w:rsidRPr="00A51EDB">
        <w:instrText xml:space="preserve"> LINK Excel.OpenDocumentSpreadsheet.12 "Book1" "Sheet1!R1C29:R17C42" \a \f 5 \h  \* MERGEFORMAT </w:instrText>
      </w:r>
      <w:r w:rsidR="00E8397D" w:rsidRPr="00A51EDB">
        <w:fldChar w:fldCharType="separate"/>
      </w:r>
    </w:p>
    <w:p w:rsidR="0089441E" w:rsidRPr="00A51EDB" w:rsidRDefault="00E8397D" w:rsidP="00F61755">
      <w:pPr>
        <w:pStyle w:val="Heading2"/>
      </w:pPr>
      <w:r w:rsidRPr="00A51EDB">
        <w:fldChar w:fldCharType="end"/>
      </w:r>
      <w:r w:rsidR="0089441E" w:rsidRPr="00A51EDB">
        <w:t xml:space="preserve">Receptor </w:t>
      </w:r>
      <w:r w:rsidR="00080A6B">
        <w:t>1</w:t>
      </w:r>
    </w:p>
    <w:p w:rsidR="0089441E" w:rsidRPr="00A51EDB" w:rsidRDefault="00FF1DF4" w:rsidP="0089441E">
      <w:pPr>
        <w:pStyle w:val="Firstparagraphofsection"/>
      </w:pPr>
      <w:r>
        <w:t xml:space="preserve">Receptor </w:t>
      </w:r>
      <w:r w:rsidR="00080A6B">
        <w:t>1</w:t>
      </w:r>
      <w:r>
        <w:t xml:space="preserve"> was in a </w:t>
      </w:r>
      <w:r w:rsidR="00EC2647">
        <w:t xml:space="preserve">relatively </w:t>
      </w:r>
      <w:r>
        <w:t>large square and the</w:t>
      </w:r>
      <w:r w:rsidR="0089441E" w:rsidRPr="00A51EDB">
        <w:t xml:space="preserve"> PET values in summer time exceeded the comfort levels, especially at noon. In </w:t>
      </w:r>
      <w:r>
        <w:t>Proposal</w:t>
      </w:r>
      <w:r w:rsidR="0089441E" w:rsidRPr="00A51EDB">
        <w:t xml:space="preserve"> 1 </w:t>
      </w:r>
      <w:r>
        <w:t xml:space="preserve">some </w:t>
      </w:r>
      <w:r w:rsidR="0089441E" w:rsidRPr="00A51EDB">
        <w:t xml:space="preserve">buildings east of the receptor were removed to enhance the wind conditions, and no other major changes were made. In </w:t>
      </w:r>
      <w:r>
        <w:t>Proposal</w:t>
      </w:r>
      <w:r w:rsidR="0089441E" w:rsidRPr="00A51EDB">
        <w:t xml:space="preserve"> 2 the initial adjustments were kept, and a part of a building was removed to open a wind passage that</w:t>
      </w:r>
      <w:r>
        <w:t xml:space="preserve"> was</w:t>
      </w:r>
      <w:r w:rsidR="0089441E" w:rsidRPr="00A51EDB">
        <w:t xml:space="preserve"> located north to the receptor. In addition to </w:t>
      </w:r>
      <w:r w:rsidR="00EE6D57" w:rsidRPr="00A51EDB">
        <w:t>demolishing</w:t>
      </w:r>
      <w:r w:rsidR="00EE6D57" w:rsidRPr="00A51EDB">
        <w:t xml:space="preserve"> </w:t>
      </w:r>
      <w:r w:rsidR="0089441E" w:rsidRPr="00A51EDB">
        <w:t>the building</w:t>
      </w:r>
      <w:r w:rsidR="00EE6D57">
        <w:t>,</w:t>
      </w:r>
      <w:r w:rsidR="0089441E" w:rsidRPr="00A51EDB">
        <w:t xml:space="preserve"> a set of small sized trees were introduced to this receptor location since the space was wide enough for pedestrians’ movement and landscape additions.</w:t>
      </w:r>
    </w:p>
    <w:p w:rsidR="0089441E" w:rsidRPr="00A51EDB" w:rsidRDefault="0089441E" w:rsidP="0089441E">
      <w:pPr>
        <w:pStyle w:val="Mainbodytext"/>
      </w:pPr>
      <w:r w:rsidRPr="00A51EDB">
        <w:t>The wind speed values in the existing conditions were very low</w:t>
      </w:r>
      <w:r w:rsidR="00FF1DF4">
        <w:t>. W</w:t>
      </w:r>
      <w:r w:rsidRPr="00A51EDB">
        <w:t>ith the adjustments to the existing site, a slight change in w</w:t>
      </w:r>
      <w:r w:rsidR="00315B98" w:rsidRPr="00A51EDB">
        <w:t xml:space="preserve">ind speed values </w:t>
      </w:r>
      <w:r w:rsidR="00B3317B">
        <w:t>can</w:t>
      </w:r>
      <w:r w:rsidR="00315B98" w:rsidRPr="00A51EDB">
        <w:t xml:space="preserve"> be noticed. </w:t>
      </w:r>
      <w:r w:rsidRPr="00A51EDB">
        <w:t xml:space="preserve">However, the change </w:t>
      </w:r>
      <w:r w:rsidR="00FF1DF4">
        <w:t>wa</w:t>
      </w:r>
      <w:r w:rsidRPr="00A51EDB">
        <w:t xml:space="preserve">s not more than 0.05 m/s </w:t>
      </w:r>
      <w:r w:rsidR="00FF1DF4">
        <w:t>for</w:t>
      </w:r>
      <w:r w:rsidRPr="00A51EDB">
        <w:t xml:space="preserve"> both </w:t>
      </w:r>
      <w:r w:rsidR="00FF1DF4">
        <w:t>Proposals</w:t>
      </w:r>
      <w:r w:rsidRPr="00A51EDB">
        <w:t xml:space="preserve"> 1 and 2. The improvement in </w:t>
      </w:r>
      <w:r w:rsidR="00FF1DF4">
        <w:t>PET</w:t>
      </w:r>
      <w:r w:rsidRPr="00A51EDB">
        <w:t xml:space="preserve"> values in </w:t>
      </w:r>
      <w:r w:rsidR="00FF1DF4">
        <w:t>Proposal</w:t>
      </w:r>
      <w:r w:rsidRPr="00A51EDB">
        <w:t xml:space="preserve"> 2</w:t>
      </w:r>
      <w:r w:rsidR="00FF1DF4">
        <w:t>,</w:t>
      </w:r>
      <w:r w:rsidRPr="00A51EDB">
        <w:t xml:space="preserve"> as shown in Figure </w:t>
      </w:r>
      <w:r w:rsidR="001303FA" w:rsidRPr="00A51EDB">
        <w:t>5</w:t>
      </w:r>
      <w:r w:rsidR="00FF1DF4">
        <w:t>,</w:t>
      </w:r>
      <w:r w:rsidRPr="00A51EDB">
        <w:t xml:space="preserve"> is due to the addition of vegetation, which introduced shading and cooler surfaces. The vegetation helped in reducing the </w:t>
      </w:r>
      <w:r w:rsidR="00FF1DF4">
        <w:t xml:space="preserve">mean radiant temperature </w:t>
      </w:r>
      <w:proofErr w:type="spellStart"/>
      <w:r w:rsidRPr="00A51EDB">
        <w:t>T</w:t>
      </w:r>
      <w:r w:rsidRPr="00A51EDB">
        <w:rPr>
          <w:vertAlign w:val="subscript"/>
        </w:rPr>
        <w:t>mrt</w:t>
      </w:r>
      <w:proofErr w:type="spellEnd"/>
      <w:r w:rsidR="00EE6D57">
        <w:t>,</w:t>
      </w:r>
      <w:r w:rsidRPr="00A51EDB">
        <w:rPr>
          <w:vertAlign w:val="subscript"/>
        </w:rPr>
        <w:t xml:space="preserve"> </w:t>
      </w:r>
      <w:r w:rsidR="00FF1DF4" w:rsidRPr="00A51EDB">
        <w:t>there</w:t>
      </w:r>
      <w:r w:rsidR="00FF1DF4">
        <w:t xml:space="preserve">by </w:t>
      </w:r>
      <w:r w:rsidRPr="00A51EDB">
        <w:t xml:space="preserve">changing the PET levels. Although the </w:t>
      </w:r>
      <w:proofErr w:type="spellStart"/>
      <w:r w:rsidRPr="00A51EDB">
        <w:t>T</w:t>
      </w:r>
      <w:r w:rsidRPr="00A51EDB">
        <w:rPr>
          <w:vertAlign w:val="subscript"/>
        </w:rPr>
        <w:t>mrt</w:t>
      </w:r>
      <w:proofErr w:type="spellEnd"/>
      <w:r w:rsidRPr="00A51EDB">
        <w:t xml:space="preserve"> values were less than </w:t>
      </w:r>
      <w:r w:rsidR="00EE6D57">
        <w:t xml:space="preserve">for </w:t>
      </w:r>
      <w:r w:rsidRPr="00A51EDB">
        <w:t xml:space="preserve">the existing plot and </w:t>
      </w:r>
      <w:r w:rsidR="00FF1DF4">
        <w:t>Proposal</w:t>
      </w:r>
      <w:r w:rsidRPr="00A51EDB">
        <w:t xml:space="preserve"> 1, the air temperature remained the same with a max</w:t>
      </w:r>
      <w:r w:rsidR="00FF1DF4">
        <w:t>imum</w:t>
      </w:r>
      <w:r w:rsidRPr="00A51EDB">
        <w:t xml:space="preserve"> change </w:t>
      </w:r>
      <w:r w:rsidR="00FF1DF4">
        <w:t>in</w:t>
      </w:r>
      <w:r w:rsidRPr="00A51EDB">
        <w:t xml:space="preserve"> values of 0.35 </w:t>
      </w:r>
      <w:r w:rsidRPr="00A51EDB">
        <w:rPr>
          <w:vertAlign w:val="superscript"/>
        </w:rPr>
        <w:t>ᴼ</w:t>
      </w:r>
      <w:r w:rsidR="00FD5F63" w:rsidRPr="00A51EDB">
        <w:t>C.</w:t>
      </w:r>
    </w:p>
    <w:p w:rsidR="0089441E" w:rsidRDefault="0089441E" w:rsidP="005931E7">
      <w:pPr>
        <w:pStyle w:val="Mainbodytext"/>
      </w:pPr>
      <w:r w:rsidRPr="00A51EDB">
        <w:t xml:space="preserve">The demolishing of certain buildings in </w:t>
      </w:r>
      <w:r w:rsidR="00FF1DF4">
        <w:t>Proposal</w:t>
      </w:r>
      <w:r w:rsidRPr="00A51EDB">
        <w:t xml:space="preserve"> 1 and 2 allowed the winter sun to reach receptor </w:t>
      </w:r>
      <w:r w:rsidR="00080A6B">
        <w:t>1</w:t>
      </w:r>
      <w:r w:rsidRPr="00A51EDB">
        <w:t xml:space="preserve">’s location, </w:t>
      </w:r>
      <w:r w:rsidR="00FF1DF4">
        <w:t xml:space="preserve">which did not </w:t>
      </w:r>
      <w:r w:rsidR="00B3317B">
        <w:t>occur</w:t>
      </w:r>
      <w:r w:rsidR="00FD5F63" w:rsidRPr="00A51EDB">
        <w:t xml:space="preserve"> </w:t>
      </w:r>
      <w:r w:rsidR="00EE6D57">
        <w:t>for</w:t>
      </w:r>
      <w:r w:rsidR="00FD5F63" w:rsidRPr="00A51EDB">
        <w:t xml:space="preserve"> the </w:t>
      </w:r>
      <w:r w:rsidR="00FF1DF4">
        <w:t>e</w:t>
      </w:r>
      <w:r w:rsidR="00FD5F63" w:rsidRPr="00A51EDB">
        <w:t>xisting conditions</w:t>
      </w:r>
      <w:r w:rsidRPr="00A51EDB">
        <w:t>. Other than that</w:t>
      </w:r>
      <w:r w:rsidR="00FF1DF4">
        <w:t>,</w:t>
      </w:r>
      <w:r w:rsidRPr="00A51EDB">
        <w:t xml:space="preserve"> no major changes in the PET values for Receptor </w:t>
      </w:r>
      <w:r w:rsidR="00080A6B">
        <w:t>1</w:t>
      </w:r>
      <w:r w:rsidRPr="00A51EDB">
        <w:t xml:space="preserve"> in winter </w:t>
      </w:r>
      <w:r w:rsidR="00FF1DF4">
        <w:t>were observed</w:t>
      </w:r>
      <w:r w:rsidRPr="00A51EDB">
        <w:t xml:space="preserve"> (see Figure </w:t>
      </w:r>
      <w:r w:rsidR="00B3317B">
        <w:t>6</w:t>
      </w:r>
      <w:r w:rsidRPr="00A51EDB">
        <w:t>).</w:t>
      </w:r>
    </w:p>
    <w:p w:rsidR="00FF1DF4" w:rsidRPr="00A51EDB" w:rsidRDefault="00FF1DF4" w:rsidP="005931E7">
      <w:pPr>
        <w:pStyle w:val="Mainbodytext"/>
      </w:pPr>
    </w:p>
    <w:p w:rsidR="0089441E" w:rsidRPr="00A51EDB" w:rsidRDefault="00E948D7" w:rsidP="0089441E">
      <w:pPr>
        <w:jc w:val="center"/>
      </w:pPr>
      <w:r>
        <w:rPr>
          <w:noProof/>
          <w:color w:val="FF0000"/>
          <w:sz w:val="20"/>
          <w:szCs w:val="20"/>
          <w:lang w:eastAsia="en-GB"/>
        </w:rPr>
        <mc:AlternateContent>
          <mc:Choice Requires="wpg">
            <w:drawing>
              <wp:anchor distT="0" distB="0" distL="114300" distR="114300" simplePos="0" relativeHeight="251684864" behindDoc="0" locked="0" layoutInCell="1" allowOverlap="1" wp14:anchorId="4A3BF3A1" wp14:editId="78FE4CDD">
                <wp:simplePos x="0" y="0"/>
                <wp:positionH relativeFrom="column">
                  <wp:posOffset>3326621</wp:posOffset>
                </wp:positionH>
                <wp:positionV relativeFrom="paragraph">
                  <wp:posOffset>6677</wp:posOffset>
                </wp:positionV>
                <wp:extent cx="2187575" cy="1901139"/>
                <wp:effectExtent l="0" t="0" r="0" b="4445"/>
                <wp:wrapNone/>
                <wp:docPr id="258" name="Group 258"/>
                <wp:cNvGraphicFramePr/>
                <a:graphic xmlns:a="http://schemas.openxmlformats.org/drawingml/2006/main">
                  <a:graphicData uri="http://schemas.microsoft.com/office/word/2010/wordprocessingGroup">
                    <wpg:wgp>
                      <wpg:cNvGrpSpPr/>
                      <wpg:grpSpPr>
                        <a:xfrm>
                          <a:off x="0" y="0"/>
                          <a:ext cx="2187575" cy="1901139"/>
                          <a:chOff x="0" y="-172238"/>
                          <a:chExt cx="2188112" cy="1853718"/>
                        </a:xfrm>
                      </wpg:grpSpPr>
                      <wpg:grpSp>
                        <wpg:cNvPr id="259" name="Group 38"/>
                        <wpg:cNvGrpSpPr>
                          <a:grpSpLocks/>
                        </wpg:cNvGrpSpPr>
                        <wpg:grpSpPr bwMode="auto">
                          <a:xfrm>
                            <a:off x="0" y="22225"/>
                            <a:ext cx="1170940" cy="1659255"/>
                            <a:chOff x="8179" y="11199"/>
                            <a:chExt cx="1844" cy="2613"/>
                          </a:xfrm>
                        </wpg:grpSpPr>
                        <wps:wsp>
                          <wps:cNvPr id="260" name="Text Box 39"/>
                          <wps:cNvSpPr txBox="1">
                            <a:spLocks noChangeArrowheads="1"/>
                          </wps:cNvSpPr>
                          <wps:spPr bwMode="auto">
                            <a:xfrm>
                              <a:off x="8459" y="13420"/>
                              <a:ext cx="122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Very Cold</w:t>
                                </w:r>
                              </w:p>
                            </w:txbxContent>
                          </wps:txbx>
                          <wps:bodyPr rot="0" vert="horz" wrap="square" lIns="91440" tIns="45720" rIns="91440" bIns="45720" anchor="t" anchorCtr="0" upright="1">
                            <a:noAutofit/>
                          </wps:bodyPr>
                        </wps:wsp>
                        <wps:wsp>
                          <wps:cNvPr id="261" name="Text Box 40"/>
                          <wps:cNvSpPr txBox="1">
                            <a:spLocks noChangeArrowheads="1"/>
                          </wps:cNvSpPr>
                          <wps:spPr bwMode="auto">
                            <a:xfrm>
                              <a:off x="8788" y="13207"/>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Cold</w:t>
                                </w:r>
                              </w:p>
                            </w:txbxContent>
                          </wps:txbx>
                          <wps:bodyPr rot="0" vert="horz" wrap="square" lIns="91440" tIns="45720" rIns="91440" bIns="45720" anchor="t" anchorCtr="0" upright="1">
                            <a:noAutofit/>
                          </wps:bodyPr>
                        </wps:wsp>
                        <wps:wsp>
                          <wps:cNvPr id="262" name="Text Box 41"/>
                          <wps:cNvSpPr txBox="1">
                            <a:spLocks noChangeArrowheads="1"/>
                          </wps:cNvSpPr>
                          <wps:spPr bwMode="auto">
                            <a:xfrm>
                              <a:off x="8788" y="12994"/>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Cool</w:t>
                                </w:r>
                              </w:p>
                            </w:txbxContent>
                          </wps:txbx>
                          <wps:bodyPr rot="0" vert="horz" wrap="square" lIns="91440" tIns="45720" rIns="91440" bIns="45720" anchor="t" anchorCtr="0" upright="1">
                            <a:noAutofit/>
                          </wps:bodyPr>
                        </wps:wsp>
                        <wps:wsp>
                          <wps:cNvPr id="263" name="Text Box 42"/>
                          <wps:cNvSpPr txBox="1">
                            <a:spLocks noChangeArrowheads="1"/>
                          </wps:cNvSpPr>
                          <wps:spPr bwMode="auto">
                            <a:xfrm>
                              <a:off x="8302" y="12761"/>
                              <a:ext cx="122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Slightly cool</w:t>
                                </w:r>
                              </w:p>
                            </w:txbxContent>
                          </wps:txbx>
                          <wps:bodyPr rot="0" vert="horz" wrap="square" lIns="91440" tIns="45720" rIns="91440" bIns="45720" anchor="t" anchorCtr="0" upright="1">
                            <a:noAutofit/>
                          </wps:bodyPr>
                        </wps:wsp>
                        <wps:wsp>
                          <wps:cNvPr id="264" name="Text Box 43"/>
                          <wps:cNvSpPr txBox="1">
                            <a:spLocks noChangeArrowheads="1"/>
                          </wps:cNvSpPr>
                          <wps:spPr bwMode="auto">
                            <a:xfrm>
                              <a:off x="8249" y="12504"/>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Comfor</w:t>
                                </w:r>
                                <w:r>
                                  <w:rPr>
                                    <w:sz w:val="16"/>
                                    <w:szCs w:val="16"/>
                                  </w:rPr>
                                  <w:t>table</w:t>
                                </w:r>
                              </w:p>
                            </w:txbxContent>
                          </wps:txbx>
                          <wps:bodyPr rot="0" vert="horz" wrap="square" lIns="91440" tIns="45720" rIns="91440" bIns="45720" anchor="t" anchorCtr="0" upright="1">
                            <a:noAutofit/>
                          </wps:bodyPr>
                        </wps:wsp>
                        <wps:wsp>
                          <wps:cNvPr id="265" name="Text Box 44"/>
                          <wps:cNvSpPr txBox="1">
                            <a:spLocks noChangeArrowheads="1"/>
                          </wps:cNvSpPr>
                          <wps:spPr bwMode="auto">
                            <a:xfrm>
                              <a:off x="8179" y="12233"/>
                              <a:ext cx="122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Slightly warm</w:t>
                                </w:r>
                              </w:p>
                            </w:txbxContent>
                          </wps:txbx>
                          <wps:bodyPr rot="0" vert="horz" wrap="square" lIns="91440" tIns="45720" rIns="91440" bIns="45720" anchor="t" anchorCtr="0" upright="1">
                            <a:noAutofit/>
                          </wps:bodyPr>
                        </wps:wsp>
                        <wps:wsp>
                          <wps:cNvPr id="267" name="Text Box 45"/>
                          <wps:cNvSpPr txBox="1">
                            <a:spLocks noChangeArrowheads="1"/>
                          </wps:cNvSpPr>
                          <wps:spPr bwMode="auto">
                            <a:xfrm>
                              <a:off x="8670" y="11919"/>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Warm</w:t>
                                </w:r>
                              </w:p>
                            </w:txbxContent>
                          </wps:txbx>
                          <wps:bodyPr rot="0" vert="horz" wrap="square" lIns="91440" tIns="45720" rIns="91440" bIns="45720" anchor="t" anchorCtr="0" upright="1">
                            <a:noAutofit/>
                          </wps:bodyPr>
                        </wps:wsp>
                        <wps:wsp>
                          <wps:cNvPr id="268" name="Text Box 46"/>
                          <wps:cNvSpPr txBox="1">
                            <a:spLocks noChangeArrowheads="1"/>
                          </wps:cNvSpPr>
                          <wps:spPr bwMode="auto">
                            <a:xfrm>
                              <a:off x="8799" y="11575"/>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sidRPr="00315AB8">
                                  <w:rPr>
                                    <w:sz w:val="16"/>
                                    <w:szCs w:val="16"/>
                                  </w:rPr>
                                  <w:t>Hot</w:t>
                                </w:r>
                              </w:p>
                            </w:txbxContent>
                          </wps:txbx>
                          <wps:bodyPr rot="0" vert="horz" wrap="square" lIns="91440" tIns="45720" rIns="91440" bIns="45720" anchor="t" anchorCtr="0" upright="1">
                            <a:noAutofit/>
                          </wps:bodyPr>
                        </wps:wsp>
                        <wps:wsp>
                          <wps:cNvPr id="269" name="Text Box 46"/>
                          <wps:cNvSpPr txBox="1">
                            <a:spLocks noChangeArrowheads="1"/>
                          </wps:cNvSpPr>
                          <wps:spPr bwMode="auto">
                            <a:xfrm>
                              <a:off x="8510" y="11199"/>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7A3AFC">
                                <w:pPr>
                                  <w:rPr>
                                    <w:sz w:val="16"/>
                                    <w:szCs w:val="16"/>
                                  </w:rPr>
                                </w:pPr>
                                <w:r>
                                  <w:rPr>
                                    <w:sz w:val="16"/>
                                    <w:szCs w:val="16"/>
                                  </w:rPr>
                                  <w:t>Very h</w:t>
                                </w:r>
                                <w:r w:rsidRPr="00315AB8">
                                  <w:rPr>
                                    <w:sz w:val="16"/>
                                    <w:szCs w:val="16"/>
                                  </w:rPr>
                                  <w:t>ot</w:t>
                                </w:r>
                              </w:p>
                            </w:txbxContent>
                          </wps:txbx>
                          <wps:bodyPr rot="0" vert="horz" wrap="square" lIns="91440" tIns="45720" rIns="91440" bIns="45720" anchor="t" anchorCtr="0" upright="1">
                            <a:noAutofit/>
                          </wps:bodyPr>
                        </wps:wsp>
                      </wpg:grpSp>
                      <wps:wsp>
                        <wps:cNvPr id="270" name="Text Box 51"/>
                        <wps:cNvSpPr txBox="1">
                          <a:spLocks noChangeArrowheads="1"/>
                        </wps:cNvSpPr>
                        <wps:spPr bwMode="auto">
                          <a:xfrm>
                            <a:off x="1482627" y="-172238"/>
                            <a:ext cx="705485" cy="2349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32488" w:rsidRPr="007A3AFC" w:rsidRDefault="00E32488" w:rsidP="007A3AFC">
                              <w:pPr>
                                <w:rPr>
                                  <w:sz w:val="28"/>
                                  <w:szCs w:val="20"/>
                                </w:rPr>
                              </w:pPr>
                              <w:r w:rsidRPr="007A3AFC">
                                <w:rPr>
                                  <w:b/>
                                  <w:bCs/>
                                  <w:sz w:val="20"/>
                                  <w:szCs w:val="20"/>
                                </w:rPr>
                                <w:t xml:space="preserve">Receptors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3BF3A1" id="Group 258" o:spid="_x0000_s1044" style="position:absolute;left:0;text-align:left;margin-left:261.95pt;margin-top:.55pt;width:172.25pt;height:149.7pt;z-index:251684864;mso-width-relative:margin;mso-height-relative:margin" coordorigin=",-1722" coordsize="21881,18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">
                <v:group id="Group 38" o:spid="_x0000_s1045" style="position:absolute;top:222;width:11709;height:16592" coordorigin="8179,11199" coordsize="1844,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Text Box 39" o:spid="_x0000_s1046" type="#_x0000_t202" style="position:absolute;left:8459;top:13420;width:122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" filled="f" stroked="f" strokecolor="white">
                    <v:textbox>
                      <w:txbxContent>
                        <w:p w:rsidR="00E32488" w:rsidRPr="00315AB8" w:rsidRDefault="00E32488" w:rsidP="007A3AFC">
                          <w:pPr>
                            <w:rPr>
                              <w:sz w:val="16"/>
                              <w:szCs w:val="16"/>
                            </w:rPr>
                          </w:pPr>
                          <w:r w:rsidRPr="00315AB8">
                            <w:rPr>
                              <w:sz w:val="16"/>
                              <w:szCs w:val="16"/>
                            </w:rPr>
                            <w:t>Very Cold</w:t>
                          </w:r>
                        </w:p>
                      </w:txbxContent>
                    </v:textbox>
                  </v:shape>
                  <v:shape id="Text Box 40" o:spid="_x0000_s1047" type="#_x0000_t202" style="position:absolute;left:8788;top:13207;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" filled="f" stroked="f" strokecolor="white">
                    <v:textbox>
                      <w:txbxContent>
                        <w:p w:rsidR="00E32488" w:rsidRPr="00315AB8" w:rsidRDefault="00E32488" w:rsidP="007A3AFC">
                          <w:pPr>
                            <w:rPr>
                              <w:sz w:val="16"/>
                              <w:szCs w:val="16"/>
                            </w:rPr>
                          </w:pPr>
                          <w:r w:rsidRPr="00315AB8">
                            <w:rPr>
                              <w:sz w:val="16"/>
                              <w:szCs w:val="16"/>
                            </w:rPr>
                            <w:t>Cold</w:t>
                          </w:r>
                        </w:p>
                      </w:txbxContent>
                    </v:textbox>
                  </v:shape>
                  <v:shape id="Text Box 41" o:spid="_x0000_s1048" type="#_x0000_t202" style="position:absolute;left:8788;top:12994;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" filled="f" stroked="f" strokecolor="white">
                    <v:textbox>
                      <w:txbxContent>
                        <w:p w:rsidR="00E32488" w:rsidRPr="00315AB8" w:rsidRDefault="00E32488" w:rsidP="007A3AFC">
                          <w:pPr>
                            <w:rPr>
                              <w:sz w:val="16"/>
                              <w:szCs w:val="16"/>
                            </w:rPr>
                          </w:pPr>
                          <w:r w:rsidRPr="00315AB8">
                            <w:rPr>
                              <w:sz w:val="16"/>
                              <w:szCs w:val="16"/>
                            </w:rPr>
                            <w:t>Cool</w:t>
                          </w:r>
                        </w:p>
                      </w:txbxContent>
                    </v:textbox>
                  </v:shape>
                  <v:shape id="Text Box 42" o:spid="_x0000_s1049" type="#_x0000_t202" style="position:absolute;left:8302;top:12761;width:122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" filled="f" stroked="f" strokecolor="white">
                    <v:textbox>
                      <w:txbxContent>
                        <w:p w:rsidR="00E32488" w:rsidRPr="00315AB8" w:rsidRDefault="00E32488" w:rsidP="007A3AFC">
                          <w:pPr>
                            <w:rPr>
                              <w:sz w:val="16"/>
                              <w:szCs w:val="16"/>
                            </w:rPr>
                          </w:pPr>
                          <w:r w:rsidRPr="00315AB8">
                            <w:rPr>
                              <w:sz w:val="16"/>
                              <w:szCs w:val="16"/>
                            </w:rPr>
                            <w:t>Slightly cool</w:t>
                          </w:r>
                        </w:p>
                      </w:txbxContent>
                    </v:textbox>
                  </v:shape>
                  <v:shape id="Text Box 43" o:spid="_x0000_s1050" type="#_x0000_t202" style="position:absolute;left:8249;top:12504;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" filled="f" stroked="f" strokecolor="white">
                    <v:textbox>
                      <w:txbxContent>
                        <w:p w:rsidR="00E32488" w:rsidRPr="00315AB8" w:rsidRDefault="00E32488" w:rsidP="007A3AFC">
                          <w:pPr>
                            <w:rPr>
                              <w:sz w:val="16"/>
                              <w:szCs w:val="16"/>
                            </w:rPr>
                          </w:pPr>
                          <w:r w:rsidRPr="00315AB8">
                            <w:rPr>
                              <w:sz w:val="16"/>
                              <w:szCs w:val="16"/>
                            </w:rPr>
                            <w:t>Comfor</w:t>
                          </w:r>
                          <w:r>
                            <w:rPr>
                              <w:sz w:val="16"/>
                              <w:szCs w:val="16"/>
                            </w:rPr>
                            <w:t>table</w:t>
                          </w:r>
                        </w:p>
                      </w:txbxContent>
                    </v:textbox>
                  </v:shape>
                  <v:shape id="Text Box 44" o:spid="_x0000_s1051" type="#_x0000_t202" style="position:absolute;left:8179;top:12233;width:1224;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" filled="f" stroked="f" strokecolor="white">
                    <v:textbox>
                      <w:txbxContent>
                        <w:p w:rsidR="00E32488" w:rsidRPr="00315AB8" w:rsidRDefault="00E32488" w:rsidP="007A3AFC">
                          <w:pPr>
                            <w:rPr>
                              <w:sz w:val="16"/>
                              <w:szCs w:val="16"/>
                            </w:rPr>
                          </w:pPr>
                          <w:r w:rsidRPr="00315AB8">
                            <w:rPr>
                              <w:sz w:val="16"/>
                              <w:szCs w:val="16"/>
                            </w:rPr>
                            <w:t>Slightly warm</w:t>
                          </w:r>
                        </w:p>
                      </w:txbxContent>
                    </v:textbox>
                  </v:shape>
                  <v:shape id="Text Box 45" o:spid="_x0000_s1052" type="#_x0000_t202" style="position:absolute;left:8670;top:11919;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" filled="f" stroked="f" strokecolor="white">
                    <v:textbox>
                      <w:txbxContent>
                        <w:p w:rsidR="00E32488" w:rsidRPr="00315AB8" w:rsidRDefault="00E32488" w:rsidP="007A3AFC">
                          <w:pPr>
                            <w:rPr>
                              <w:sz w:val="16"/>
                              <w:szCs w:val="16"/>
                            </w:rPr>
                          </w:pPr>
                          <w:r w:rsidRPr="00315AB8">
                            <w:rPr>
                              <w:sz w:val="16"/>
                              <w:szCs w:val="16"/>
                            </w:rPr>
                            <w:t>Warm</w:t>
                          </w:r>
                        </w:p>
                      </w:txbxContent>
                    </v:textbox>
                  </v:shape>
                  <v:shape id="Text Box 46" o:spid="_x0000_s1053" type="#_x0000_t202" style="position:absolute;left:8799;top:11575;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" filled="f" stroked="f" strokecolor="white">
                    <v:textbox>
                      <w:txbxContent>
                        <w:p w:rsidR="00E32488" w:rsidRPr="00315AB8" w:rsidRDefault="00E32488" w:rsidP="007A3AFC">
                          <w:pPr>
                            <w:rPr>
                              <w:sz w:val="16"/>
                              <w:szCs w:val="16"/>
                            </w:rPr>
                          </w:pPr>
                          <w:r w:rsidRPr="00315AB8">
                            <w:rPr>
                              <w:sz w:val="16"/>
                              <w:szCs w:val="16"/>
                            </w:rPr>
                            <w:t>Hot</w:t>
                          </w:r>
                        </w:p>
                      </w:txbxContent>
                    </v:textbox>
                  </v:shape>
                  <v:shape id="Text Box 46" o:spid="_x0000_s1054" type="#_x0000_t202" style="position:absolute;left:8510;top:11199;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" filled="f" stroked="f" strokecolor="white">
                    <v:textbox>
                      <w:txbxContent>
                        <w:p w:rsidR="00E32488" w:rsidRPr="00315AB8" w:rsidRDefault="00E32488" w:rsidP="007A3AFC">
                          <w:pPr>
                            <w:rPr>
                              <w:sz w:val="16"/>
                              <w:szCs w:val="16"/>
                            </w:rPr>
                          </w:pPr>
                          <w:r>
                            <w:rPr>
                              <w:sz w:val="16"/>
                              <w:szCs w:val="16"/>
                            </w:rPr>
                            <w:t>Very h</w:t>
                          </w:r>
                          <w:r w:rsidRPr="00315AB8">
                            <w:rPr>
                              <w:sz w:val="16"/>
                              <w:szCs w:val="16"/>
                            </w:rPr>
                            <w:t>ot</w:t>
                          </w:r>
                        </w:p>
                      </w:txbxContent>
                    </v:textbox>
                  </v:shape>
                </v:group>
                <v:shape id="Text Box 51" o:spid="_x0000_s1055" type="#_x0000_t202" style="position:absolute;left:14826;top:-1722;width:7055;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E32488" w:rsidRPr="007A3AFC" w:rsidRDefault="00E32488" w:rsidP="007A3AFC">
                        <w:pPr>
                          <w:rPr>
                            <w:sz w:val="28"/>
                            <w:szCs w:val="20"/>
                          </w:rPr>
                        </w:pPr>
                        <w:r w:rsidRPr="007A3AFC">
                          <w:rPr>
                            <w:b/>
                            <w:bCs/>
                            <w:sz w:val="20"/>
                            <w:szCs w:val="20"/>
                          </w:rPr>
                          <w:t xml:space="preserve">Receptors </w:t>
                        </w:r>
                      </w:p>
                    </w:txbxContent>
                  </v:textbox>
                </v:shape>
              </v:group>
            </w:pict>
          </mc:Fallback>
        </mc:AlternateContent>
      </w:r>
      <w:r w:rsidR="00FF1DF4" w:rsidRPr="00A51EDB">
        <w:rPr>
          <w:noProof/>
          <w:lang w:eastAsia="en-GB"/>
        </w:rPr>
        <mc:AlternateContent>
          <mc:Choice Requires="wps">
            <w:drawing>
              <wp:anchor distT="0" distB="0" distL="114300" distR="114300" simplePos="0" relativeHeight="251666432" behindDoc="0" locked="0" layoutInCell="1" allowOverlap="1" wp14:anchorId="5A029AC2" wp14:editId="30F7E68F">
                <wp:simplePos x="0" y="0"/>
                <wp:positionH relativeFrom="margin">
                  <wp:align>center</wp:align>
                </wp:positionH>
                <wp:positionV relativeFrom="paragraph">
                  <wp:posOffset>2228215</wp:posOffset>
                </wp:positionV>
                <wp:extent cx="2033626" cy="285750"/>
                <wp:effectExtent l="0" t="0" r="0" b="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626" cy="2857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32488" w:rsidRPr="00781CE2" w:rsidRDefault="00E32488" w:rsidP="001303FA">
                            <w:pPr>
                              <w:jc w:val="left"/>
                              <w:rPr>
                                <w:sz w:val="20"/>
                                <w:szCs w:val="20"/>
                              </w:rPr>
                            </w:pPr>
                            <w:r w:rsidRPr="00781CE2">
                              <w:rPr>
                                <w:sz w:val="20"/>
                                <w:szCs w:val="20"/>
                              </w:rPr>
                              <w:t xml:space="preserve">Figure </w:t>
                            </w:r>
                            <w:r w:rsidR="004507B5">
                              <w:rPr>
                                <w:sz w:val="20"/>
                                <w:szCs w:val="20"/>
                              </w:rPr>
                              <w:t>6</w:t>
                            </w:r>
                            <w:r>
                              <w:rPr>
                                <w:sz w:val="20"/>
                                <w:szCs w:val="20"/>
                              </w:rPr>
                              <w:t>.</w:t>
                            </w:r>
                            <w:r w:rsidRPr="00781CE2">
                              <w:rPr>
                                <w:sz w:val="20"/>
                                <w:szCs w:val="20"/>
                              </w:rPr>
                              <w:t xml:space="preserve"> </w:t>
                            </w:r>
                            <w:r w:rsidR="00985C0A">
                              <w:rPr>
                                <w:sz w:val="20"/>
                                <w:szCs w:val="20"/>
                              </w:rPr>
                              <w:t>PET values for Receptor 1</w:t>
                            </w:r>
                            <w:r w:rsidRPr="00781CE2">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029AC2" id="_x0000_s1056" type="#_x0000_t202" style="position:absolute;left:0;text-align:left;margin-left:0;margin-top:175.45pt;width:160.15pt;height:22.5pt;z-index:25166643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" filled="f" stroked="f">
                <v:textbox>
                  <w:txbxContent>
                    <w:p w:rsidR="00E32488" w:rsidRPr="00781CE2" w:rsidRDefault="00E32488" w:rsidP="001303FA">
                      <w:pPr>
                        <w:jc w:val="left"/>
                        <w:rPr>
                          <w:sz w:val="20"/>
                          <w:szCs w:val="20"/>
                        </w:rPr>
                      </w:pPr>
                      <w:r w:rsidRPr="00781CE2">
                        <w:rPr>
                          <w:sz w:val="20"/>
                          <w:szCs w:val="20"/>
                        </w:rPr>
                        <w:t xml:space="preserve">Figure </w:t>
                      </w:r>
                      <w:r w:rsidR="004507B5">
                        <w:rPr>
                          <w:sz w:val="20"/>
                          <w:szCs w:val="20"/>
                        </w:rPr>
                        <w:t>6</w:t>
                      </w:r>
                      <w:r>
                        <w:rPr>
                          <w:sz w:val="20"/>
                          <w:szCs w:val="20"/>
                        </w:rPr>
                        <w:t>.</w:t>
                      </w:r>
                      <w:r w:rsidRPr="00781CE2">
                        <w:rPr>
                          <w:sz w:val="20"/>
                          <w:szCs w:val="20"/>
                        </w:rPr>
                        <w:t xml:space="preserve"> </w:t>
                      </w:r>
                      <w:r w:rsidR="00985C0A">
                        <w:rPr>
                          <w:sz w:val="20"/>
                          <w:szCs w:val="20"/>
                        </w:rPr>
                        <w:t>PET values for Receptor 1</w:t>
                      </w:r>
                      <w:r w:rsidRPr="00781CE2">
                        <w:rPr>
                          <w:sz w:val="20"/>
                          <w:szCs w:val="20"/>
                        </w:rPr>
                        <w:t>.</w:t>
                      </w:r>
                    </w:p>
                  </w:txbxContent>
                </v:textbox>
                <w10:wrap anchorx="margin"/>
              </v:shape>
            </w:pict>
          </mc:Fallback>
        </mc:AlternateContent>
      </w:r>
      <w:r w:rsidR="0089441E" w:rsidRPr="00A51EDB">
        <w:rPr>
          <w:noProof/>
          <w:lang w:eastAsia="en-GB"/>
        </w:rPr>
        <w:drawing>
          <wp:inline distT="0" distB="0" distL="0" distR="0" wp14:anchorId="38F95915" wp14:editId="1484756D">
            <wp:extent cx="5892165" cy="2228850"/>
            <wp:effectExtent l="0" t="0" r="13335" b="0"/>
            <wp:docPr id="8" name="Chart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3BE42D-77F8-4696-963C-150BC23434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9441E" w:rsidRPr="00A51EDB" w:rsidRDefault="0089441E" w:rsidP="0089441E">
      <w:pPr>
        <w:pStyle w:val="Heading2"/>
        <w:rPr>
          <w:noProof/>
        </w:rPr>
      </w:pPr>
      <w:r w:rsidRPr="00A51EDB">
        <w:rPr>
          <w:noProof/>
        </w:rPr>
        <w:lastRenderedPageBreak/>
        <w:t>Receptor 2</w:t>
      </w:r>
    </w:p>
    <w:p w:rsidR="0089441E" w:rsidRPr="00A51EDB" w:rsidRDefault="00246814" w:rsidP="00246814">
      <w:pPr>
        <w:pStyle w:val="Firstparagraphofsection"/>
      </w:pPr>
      <w:r>
        <w:t xml:space="preserve">Receptor 2 was located at the end of a long street. </w:t>
      </w:r>
      <w:r w:rsidR="0089441E" w:rsidRPr="00A51EDB">
        <w:t xml:space="preserve">The PET values for receptor 2 in summer time </w:t>
      </w:r>
      <w:r>
        <w:t>we</w:t>
      </w:r>
      <w:r w:rsidR="0089441E" w:rsidRPr="00A51EDB">
        <w:t xml:space="preserve">re very similar in the three scenarios. </w:t>
      </w:r>
      <w:r>
        <w:t>PET values</w:t>
      </w:r>
      <w:r w:rsidR="0089441E" w:rsidRPr="00A51EDB">
        <w:t xml:space="preserve"> behave</w:t>
      </w:r>
      <w:r>
        <w:t>d</w:t>
      </w:r>
      <w:r w:rsidR="0089441E" w:rsidRPr="00A51EDB">
        <w:t xml:space="preserve"> the same and peak</w:t>
      </w:r>
      <w:r>
        <w:t>ed</w:t>
      </w:r>
      <w:r w:rsidR="0089441E" w:rsidRPr="00A51EDB">
        <w:t xml:space="preserve"> at noon when the sun </w:t>
      </w:r>
      <w:r>
        <w:t>wa</w:t>
      </w:r>
      <w:r w:rsidR="0089441E" w:rsidRPr="00A51EDB">
        <w:t xml:space="preserve">s </w:t>
      </w:r>
      <w:r>
        <w:t xml:space="preserve">at its </w:t>
      </w:r>
      <w:r w:rsidR="0089441E" w:rsidRPr="00A51EDB">
        <w:t xml:space="preserve">highest, resulting in hot </w:t>
      </w:r>
      <w:r>
        <w:t>v</w:t>
      </w:r>
      <w:r w:rsidR="0089441E" w:rsidRPr="00A51EDB">
        <w:t xml:space="preserve">alues </w:t>
      </w:r>
      <w:r>
        <w:t>o</w:t>
      </w:r>
      <w:r w:rsidR="0089441E" w:rsidRPr="00A51EDB">
        <w:t xml:space="preserve">n the PET scale. </w:t>
      </w:r>
      <w:r>
        <w:t>For</w:t>
      </w:r>
      <w:r w:rsidR="0089441E" w:rsidRPr="00A51EDB">
        <w:t xml:space="preserve"> </w:t>
      </w:r>
      <w:r w:rsidR="00FF1DF4">
        <w:t>Proposal</w:t>
      </w:r>
      <w:r w:rsidR="0089441E" w:rsidRPr="00A51EDB">
        <w:t xml:space="preserve"> 1 there were no changes near the receptor and therefore the PET values graph is almost the same </w:t>
      </w:r>
      <w:r>
        <w:t xml:space="preserve">as for </w:t>
      </w:r>
      <w:r w:rsidR="0089441E" w:rsidRPr="00A51EDB">
        <w:t xml:space="preserve">the </w:t>
      </w:r>
      <w:r>
        <w:t>e</w:t>
      </w:r>
      <w:r w:rsidR="0089441E" w:rsidRPr="00A51EDB">
        <w:t>xisting</w:t>
      </w:r>
      <w:r>
        <w:t xml:space="preserve"> site</w:t>
      </w:r>
      <w:r w:rsidR="00DD2E9D">
        <w:t>’s</w:t>
      </w:r>
      <w:r w:rsidR="0089441E" w:rsidRPr="00A51EDB">
        <w:t xml:space="preserve"> PET values graph. However, in </w:t>
      </w:r>
      <w:r w:rsidR="00FF1DF4">
        <w:t>Proposal</w:t>
      </w:r>
      <w:r w:rsidR="0089441E" w:rsidRPr="00A51EDB">
        <w:t xml:space="preserve"> 2 a part of an existing building </w:t>
      </w:r>
      <w:r>
        <w:t xml:space="preserve">close to receptor 2 </w:t>
      </w:r>
      <w:r w:rsidR="0089441E" w:rsidRPr="00A51EDB">
        <w:t>was removed to open a wind passage, and create a direct path through this commercial area that would link the two side</w:t>
      </w:r>
      <w:r>
        <w:t>s</w:t>
      </w:r>
      <w:r w:rsidR="0089441E" w:rsidRPr="00A51EDB">
        <w:t xml:space="preserve"> of the plot.</w:t>
      </w:r>
      <w:r>
        <w:t xml:space="preserve"> </w:t>
      </w:r>
      <w:r w:rsidR="0089441E" w:rsidRPr="00A51EDB">
        <w:t>Since there were no adjustments to the buildings</w:t>
      </w:r>
      <w:r>
        <w:t xml:space="preserve"> close to receptor 2</w:t>
      </w:r>
      <w:r w:rsidR="0089441E" w:rsidRPr="00A51EDB">
        <w:t xml:space="preserve"> in </w:t>
      </w:r>
      <w:r w:rsidR="00FF1DF4">
        <w:t>Proposal</w:t>
      </w:r>
      <w:r w:rsidR="0089441E" w:rsidRPr="00A51EDB">
        <w:t xml:space="preserve"> 1 the data extracted from the simulation did</w:t>
      </w:r>
      <w:r w:rsidR="00EE6D57">
        <w:t xml:space="preserve"> </w:t>
      </w:r>
      <w:r w:rsidR="0089441E" w:rsidRPr="00A51EDB">
        <w:t>n</w:t>
      </w:r>
      <w:r w:rsidR="00EE6D57">
        <w:t>o</w:t>
      </w:r>
      <w:r w:rsidR="0089441E" w:rsidRPr="00A51EDB">
        <w:t>t change compared to the existing values. However, a significant change in wind speed of 1.9 m/s c</w:t>
      </w:r>
      <w:r>
        <w:t>ould</w:t>
      </w:r>
      <w:r w:rsidR="0089441E" w:rsidRPr="00A51EDB">
        <w:t xml:space="preserve"> be noticed in </w:t>
      </w:r>
      <w:r w:rsidR="00FF1DF4">
        <w:t>Proposal</w:t>
      </w:r>
      <w:r w:rsidR="0089441E" w:rsidRPr="00A51EDB">
        <w:t xml:space="preserve"> 2, due to the demolishing of the buildi</w:t>
      </w:r>
      <w:r w:rsidR="009E307B" w:rsidRPr="00A51EDB">
        <w:t xml:space="preserve">ng </w:t>
      </w:r>
      <w:r>
        <w:t>to the</w:t>
      </w:r>
      <w:r w:rsidR="009E307B" w:rsidRPr="00A51EDB">
        <w:t xml:space="preserve"> north of receptor</w:t>
      </w:r>
      <w:r>
        <w:t xml:space="preserve"> 2. However</w:t>
      </w:r>
      <w:r w:rsidR="0089441E" w:rsidRPr="00A51EDB">
        <w:t>, there is not a large difference in the PET values</w:t>
      </w:r>
      <w:r w:rsidR="00EE6D57">
        <w:t xml:space="preserve">, as seen in </w:t>
      </w:r>
      <w:r w:rsidR="0089441E" w:rsidRPr="00A51EDB">
        <w:t xml:space="preserve">Figure </w:t>
      </w:r>
      <w:r w:rsidR="00DF5A02">
        <w:t>7</w:t>
      </w:r>
      <w:r w:rsidR="0089441E" w:rsidRPr="00A51EDB">
        <w:t>. The increased values of wind speed helped in changing the air temperature, where it worked in t</w:t>
      </w:r>
      <w:r w:rsidR="0082082A" w:rsidRPr="00A51EDB">
        <w:t>wo intervals throughout the day</w:t>
      </w:r>
      <w:r w:rsidR="00EE6D57">
        <w:t>. I</w:t>
      </w:r>
      <w:r w:rsidR="0089441E" w:rsidRPr="00A51EDB">
        <w:t>t reduced the air temperature at night by flushing the hot air, and increased the air temperature by day by forcing hot air in.</w:t>
      </w:r>
      <w:r w:rsidR="0089441E" w:rsidRPr="00A51EDB">
        <w:rPr>
          <w:noProof/>
          <w:lang w:eastAsia="en-GB"/>
        </w:rPr>
        <w:t xml:space="preserve"> </w:t>
      </w:r>
    </w:p>
    <w:p w:rsidR="0089441E" w:rsidRPr="00A51EDB" w:rsidRDefault="0089441E" w:rsidP="0089441E">
      <w:pPr>
        <w:pStyle w:val="Mainbodytext"/>
      </w:pPr>
      <w:r w:rsidRPr="00A51EDB">
        <w:t>PET levels did</w:t>
      </w:r>
      <w:r w:rsidR="00EE6D57">
        <w:t xml:space="preserve"> </w:t>
      </w:r>
      <w:r w:rsidRPr="00A51EDB">
        <w:t>n</w:t>
      </w:r>
      <w:r w:rsidR="00EE6D57">
        <w:t>o</w:t>
      </w:r>
      <w:r w:rsidRPr="00A51EDB">
        <w:t>t change</w:t>
      </w:r>
      <w:r w:rsidR="00EE6D57">
        <w:t xml:space="preserve"> greater,</w:t>
      </w:r>
      <w:r w:rsidRPr="00A51EDB">
        <w:t xml:space="preserve"> especially when solar radiation</w:t>
      </w:r>
      <w:r w:rsidR="00EE6D57">
        <w:t xml:space="preserve"> was present</w:t>
      </w:r>
      <w:r w:rsidRPr="00A51EDB">
        <w:t xml:space="preserve">, </w:t>
      </w:r>
      <w:r w:rsidR="00EE6D57">
        <w:t>d</w:t>
      </w:r>
      <w:r w:rsidR="00500744" w:rsidRPr="00500744">
        <w:t xml:space="preserve">ue to the </w:t>
      </w:r>
      <w:r w:rsidR="00EE6D57">
        <w:t>greater</w:t>
      </w:r>
      <w:r w:rsidR="00500744">
        <w:t xml:space="preserve"> effect</w:t>
      </w:r>
      <w:r w:rsidR="00500744" w:rsidRPr="00500744">
        <w:t xml:space="preserve"> </w:t>
      </w:r>
      <w:r w:rsidR="00500744">
        <w:t>that</w:t>
      </w:r>
      <w:r w:rsidR="00500744" w:rsidRPr="00500744">
        <w:t xml:space="preserve"> solar radiat</w:t>
      </w:r>
      <w:r w:rsidR="00500744">
        <w:t>ion ha</w:t>
      </w:r>
      <w:r w:rsidR="00EE6D57">
        <w:t>s</w:t>
      </w:r>
      <w:r w:rsidR="00500744">
        <w:t xml:space="preserve"> in the PET calculation</w:t>
      </w:r>
      <w:r w:rsidRPr="00A51EDB">
        <w:t xml:space="preserve">, where it </w:t>
      </w:r>
      <w:r w:rsidR="00EE6D57">
        <w:t>contributes</w:t>
      </w:r>
      <w:r w:rsidRPr="00A51EDB">
        <w:t xml:space="preserve"> more than the wind speed variable.  </w:t>
      </w:r>
      <w:r w:rsidR="00EE6D57">
        <w:t>S</w:t>
      </w:r>
      <w:r w:rsidRPr="00A51EDB">
        <w:t xml:space="preserve">ince the </w:t>
      </w:r>
      <w:r w:rsidR="00EE6D57">
        <w:t>solar</w:t>
      </w:r>
      <w:r w:rsidRPr="00A51EDB">
        <w:t xml:space="preserve"> radiation </w:t>
      </w:r>
      <w:r w:rsidR="00EE6D57">
        <w:t>levels were</w:t>
      </w:r>
      <w:r w:rsidRPr="00A51EDB">
        <w:t xml:space="preserve"> relatively high in the three scenarios, the PET levels did not </w:t>
      </w:r>
      <w:r w:rsidR="00EE6D57">
        <w:t>show</w:t>
      </w:r>
      <w:r w:rsidRPr="00A51EDB">
        <w:t xml:space="preserve"> a noticeable improvement</w:t>
      </w:r>
      <w:r w:rsidR="00EE6D57">
        <w:t xml:space="preserve"> with the increased wind speed.</w:t>
      </w:r>
      <w:r w:rsidRPr="00A51EDB">
        <w:t xml:space="preserve"> However, during night time the PET levels in </w:t>
      </w:r>
      <w:r w:rsidR="00FF1DF4">
        <w:t>Proposal</w:t>
      </w:r>
      <w:r w:rsidRPr="00A51EDB">
        <w:t xml:space="preserve"> 2 </w:t>
      </w:r>
      <w:proofErr w:type="spellStart"/>
      <w:r w:rsidR="00EE6D57">
        <w:t>we</w:t>
      </w:r>
      <w:r w:rsidRPr="00A51EDB">
        <w:t>are</w:t>
      </w:r>
      <w:proofErr w:type="spellEnd"/>
      <w:r w:rsidRPr="00A51EDB">
        <w:t xml:space="preserve"> less than the other two scenarios as seen in Figure </w:t>
      </w:r>
      <w:r w:rsidR="001303FA" w:rsidRPr="00A51EDB">
        <w:t>7</w:t>
      </w:r>
      <w:r w:rsidRPr="00A51EDB">
        <w:t xml:space="preserve">, due to the lack of </w:t>
      </w:r>
      <w:r w:rsidR="00EE6D57">
        <w:t>solar</w:t>
      </w:r>
      <w:r w:rsidRPr="00A51EDB">
        <w:t xml:space="preserve"> exposure and increased wind speed. </w:t>
      </w:r>
    </w:p>
    <w:p w:rsidR="0089441E" w:rsidRDefault="0089441E" w:rsidP="0089441E">
      <w:pPr>
        <w:pStyle w:val="Mainbodytext"/>
      </w:pPr>
      <w:r w:rsidRPr="00A51EDB">
        <w:t xml:space="preserve">As for the case of winter, the PET levels in </w:t>
      </w:r>
      <w:r w:rsidR="00FF1DF4">
        <w:t>Proposal</w:t>
      </w:r>
      <w:r w:rsidRPr="00A51EDB">
        <w:t xml:space="preserve"> 2 </w:t>
      </w:r>
      <w:r w:rsidR="002863A8">
        <w:t>we</w:t>
      </w:r>
      <w:r w:rsidRPr="00A51EDB">
        <w:t xml:space="preserve">re lower than </w:t>
      </w:r>
      <w:r w:rsidR="00FF1DF4">
        <w:t>Proposal</w:t>
      </w:r>
      <w:r w:rsidRPr="00A51EDB">
        <w:t xml:space="preserve"> 1 (Figure </w:t>
      </w:r>
      <w:r w:rsidR="001303FA" w:rsidRPr="00A51EDB">
        <w:t>7</w:t>
      </w:r>
      <w:r w:rsidRPr="00A51EDB">
        <w:t>), due to improved wind speed values</w:t>
      </w:r>
      <w:r w:rsidR="002863A8">
        <w:t>. I</w:t>
      </w:r>
      <w:r w:rsidRPr="00A51EDB">
        <w:t>n th</w:t>
      </w:r>
      <w:r w:rsidR="002863A8">
        <w:t>is</w:t>
      </w:r>
      <w:r w:rsidRPr="00A51EDB">
        <w:t xml:space="preserve"> case </w:t>
      </w:r>
      <w:r w:rsidR="002863A8">
        <w:t>the</w:t>
      </w:r>
      <w:r w:rsidRPr="00A51EDB">
        <w:t xml:space="preserve"> winter sun exposure </w:t>
      </w:r>
      <w:r w:rsidR="00EE6D57">
        <w:t>impact</w:t>
      </w:r>
      <w:r w:rsidRPr="00A51EDB">
        <w:t xml:space="preserve"> on the PET levels </w:t>
      </w:r>
      <w:r w:rsidR="0072521C">
        <w:t>wa</w:t>
      </w:r>
      <w:r w:rsidRPr="00A51EDB">
        <w:t xml:space="preserve">s lower than summer time, </w:t>
      </w:r>
      <w:r w:rsidR="002863A8">
        <w:t>which is</w:t>
      </w:r>
      <w:r w:rsidRPr="00A51EDB">
        <w:t xml:space="preserve"> why the wind speed effected the PET levels in winter and </w:t>
      </w:r>
      <w:r w:rsidR="0072521C">
        <w:t xml:space="preserve">did </w:t>
      </w:r>
      <w:r w:rsidRPr="00A51EDB">
        <w:t>not</w:t>
      </w:r>
      <w:r w:rsidR="0072521C">
        <w:t xml:space="preserve"> affect the</w:t>
      </w:r>
      <w:r w:rsidRPr="00A51EDB">
        <w:t xml:space="preserve"> PET levels</w:t>
      </w:r>
      <w:r w:rsidR="0072521C" w:rsidRPr="0072521C">
        <w:t xml:space="preserve"> </w:t>
      </w:r>
      <w:r w:rsidR="0072521C">
        <w:t xml:space="preserve">in </w:t>
      </w:r>
      <w:r w:rsidR="0072521C" w:rsidRPr="00A51EDB">
        <w:t>summer</w:t>
      </w:r>
      <w:r w:rsidRPr="00A51EDB">
        <w:t>.</w:t>
      </w:r>
    </w:p>
    <w:p w:rsidR="002863A8" w:rsidRPr="00A51EDB" w:rsidRDefault="002863A8" w:rsidP="0089441E">
      <w:pPr>
        <w:pStyle w:val="Mainbodytext"/>
      </w:pPr>
    </w:p>
    <w:p w:rsidR="0089441E" w:rsidRPr="00A51EDB" w:rsidRDefault="0072521C" w:rsidP="0089441E">
      <w:pPr>
        <w:jc w:val="center"/>
      </w:pPr>
      <w:r>
        <w:rPr>
          <w:noProof/>
          <w:color w:val="FF0000"/>
          <w:sz w:val="20"/>
          <w:szCs w:val="20"/>
          <w:lang w:eastAsia="en-GB"/>
        </w:rPr>
        <mc:AlternateContent>
          <mc:Choice Requires="wpg">
            <w:drawing>
              <wp:anchor distT="0" distB="0" distL="114300" distR="114300" simplePos="0" relativeHeight="251688960" behindDoc="0" locked="0" layoutInCell="1" allowOverlap="1" wp14:anchorId="4A3BF3A1" wp14:editId="78FE4CDD">
                <wp:simplePos x="0" y="0"/>
                <wp:positionH relativeFrom="column">
                  <wp:posOffset>3259303</wp:posOffset>
                </wp:positionH>
                <wp:positionV relativeFrom="paragraph">
                  <wp:posOffset>8220</wp:posOffset>
                </wp:positionV>
                <wp:extent cx="2136144" cy="1900618"/>
                <wp:effectExtent l="0" t="0" r="0" b="4445"/>
                <wp:wrapNone/>
                <wp:docPr id="283" name="Group 283"/>
                <wp:cNvGraphicFramePr/>
                <a:graphic xmlns:a="http://schemas.openxmlformats.org/drawingml/2006/main">
                  <a:graphicData uri="http://schemas.microsoft.com/office/word/2010/wordprocessingGroup">
                    <wpg:wgp>
                      <wpg:cNvGrpSpPr/>
                      <wpg:grpSpPr>
                        <a:xfrm>
                          <a:off x="0" y="0"/>
                          <a:ext cx="2136144" cy="1900618"/>
                          <a:chOff x="22860" y="-96399"/>
                          <a:chExt cx="2136670" cy="1785499"/>
                        </a:xfrm>
                      </wpg:grpSpPr>
                      <wpg:grpSp>
                        <wpg:cNvPr id="284" name="Group 38"/>
                        <wpg:cNvGrpSpPr>
                          <a:grpSpLocks/>
                        </wpg:cNvGrpSpPr>
                        <wpg:grpSpPr bwMode="auto">
                          <a:xfrm>
                            <a:off x="22860" y="55880"/>
                            <a:ext cx="1148080" cy="1633220"/>
                            <a:chOff x="8215" y="11252"/>
                            <a:chExt cx="1808" cy="2572"/>
                          </a:xfrm>
                        </wpg:grpSpPr>
                        <wps:wsp>
                          <wps:cNvPr id="285" name="Text Box 39"/>
                          <wps:cNvSpPr txBox="1">
                            <a:spLocks noChangeArrowheads="1"/>
                          </wps:cNvSpPr>
                          <wps:spPr bwMode="auto">
                            <a:xfrm>
                              <a:off x="8459" y="13432"/>
                              <a:ext cx="122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6A607E">
                                <w:pPr>
                                  <w:rPr>
                                    <w:sz w:val="16"/>
                                    <w:szCs w:val="16"/>
                                  </w:rPr>
                                </w:pPr>
                                <w:r w:rsidRPr="00315AB8">
                                  <w:rPr>
                                    <w:sz w:val="16"/>
                                    <w:szCs w:val="16"/>
                                  </w:rPr>
                                  <w:t>Very Cold</w:t>
                                </w:r>
                              </w:p>
                            </w:txbxContent>
                          </wps:txbx>
                          <wps:bodyPr rot="0" vert="horz" wrap="square" lIns="91440" tIns="45720" rIns="91440" bIns="45720" anchor="t" anchorCtr="0" upright="1">
                            <a:noAutofit/>
                          </wps:bodyPr>
                        </wps:wsp>
                        <wps:wsp>
                          <wps:cNvPr id="286" name="Text Box 40"/>
                          <wps:cNvSpPr txBox="1">
                            <a:spLocks noChangeArrowheads="1"/>
                          </wps:cNvSpPr>
                          <wps:spPr bwMode="auto">
                            <a:xfrm>
                              <a:off x="8788" y="13239"/>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6A607E">
                                <w:pPr>
                                  <w:rPr>
                                    <w:sz w:val="16"/>
                                    <w:szCs w:val="16"/>
                                  </w:rPr>
                                </w:pPr>
                                <w:r w:rsidRPr="00315AB8">
                                  <w:rPr>
                                    <w:sz w:val="16"/>
                                    <w:szCs w:val="16"/>
                                  </w:rPr>
                                  <w:t>Cold</w:t>
                                </w:r>
                              </w:p>
                            </w:txbxContent>
                          </wps:txbx>
                          <wps:bodyPr rot="0" vert="horz" wrap="square" lIns="91440" tIns="45720" rIns="91440" bIns="45720" anchor="t" anchorCtr="0" upright="1">
                            <a:noAutofit/>
                          </wps:bodyPr>
                        </wps:wsp>
                        <wps:wsp>
                          <wps:cNvPr id="287" name="Text Box 41"/>
                          <wps:cNvSpPr txBox="1">
                            <a:spLocks noChangeArrowheads="1"/>
                          </wps:cNvSpPr>
                          <wps:spPr bwMode="auto">
                            <a:xfrm>
                              <a:off x="8788" y="12994"/>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6A607E">
                                <w:pPr>
                                  <w:rPr>
                                    <w:sz w:val="16"/>
                                    <w:szCs w:val="16"/>
                                  </w:rPr>
                                </w:pPr>
                                <w:r w:rsidRPr="00315AB8">
                                  <w:rPr>
                                    <w:sz w:val="16"/>
                                    <w:szCs w:val="16"/>
                                  </w:rPr>
                                  <w:t>Cool</w:t>
                                </w:r>
                              </w:p>
                            </w:txbxContent>
                          </wps:txbx>
                          <wps:bodyPr rot="0" vert="horz" wrap="square" lIns="91440" tIns="45720" rIns="91440" bIns="45720" anchor="t" anchorCtr="0" upright="1">
                            <a:noAutofit/>
                          </wps:bodyPr>
                        </wps:wsp>
                        <wps:wsp>
                          <wps:cNvPr id="32" name="Text Box 42"/>
                          <wps:cNvSpPr txBox="1">
                            <a:spLocks noChangeArrowheads="1"/>
                          </wps:cNvSpPr>
                          <wps:spPr bwMode="auto">
                            <a:xfrm>
                              <a:off x="8302" y="12761"/>
                              <a:ext cx="122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6A607E">
                                <w:pPr>
                                  <w:rPr>
                                    <w:sz w:val="16"/>
                                    <w:szCs w:val="16"/>
                                  </w:rPr>
                                </w:pPr>
                                <w:r w:rsidRPr="00315AB8">
                                  <w:rPr>
                                    <w:sz w:val="16"/>
                                    <w:szCs w:val="16"/>
                                  </w:rPr>
                                  <w:t>Slightly cool</w:t>
                                </w:r>
                              </w:p>
                            </w:txbxContent>
                          </wps:txbx>
                          <wps:bodyPr rot="0" vert="horz" wrap="square" lIns="91440" tIns="45720" rIns="91440" bIns="45720" anchor="t" anchorCtr="0" upright="1">
                            <a:noAutofit/>
                          </wps:bodyPr>
                        </wps:wsp>
                        <wps:wsp>
                          <wps:cNvPr id="33" name="Text Box 43"/>
                          <wps:cNvSpPr txBox="1">
                            <a:spLocks noChangeArrowheads="1"/>
                          </wps:cNvSpPr>
                          <wps:spPr bwMode="auto">
                            <a:xfrm>
                              <a:off x="8249" y="12504"/>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6A607E">
                                <w:pPr>
                                  <w:rPr>
                                    <w:sz w:val="16"/>
                                    <w:szCs w:val="16"/>
                                  </w:rPr>
                                </w:pPr>
                                <w:r w:rsidRPr="00315AB8">
                                  <w:rPr>
                                    <w:sz w:val="16"/>
                                    <w:szCs w:val="16"/>
                                  </w:rPr>
                                  <w:t>Comfor</w:t>
                                </w:r>
                                <w:r>
                                  <w:rPr>
                                    <w:sz w:val="16"/>
                                    <w:szCs w:val="16"/>
                                  </w:rPr>
                                  <w:t>table</w:t>
                                </w:r>
                              </w:p>
                            </w:txbxContent>
                          </wps:txbx>
                          <wps:bodyPr rot="0" vert="horz" wrap="square" lIns="91440" tIns="45720" rIns="91440" bIns="45720" anchor="t" anchorCtr="0" upright="1">
                            <a:noAutofit/>
                          </wps:bodyPr>
                        </wps:wsp>
                        <wps:wsp>
                          <wps:cNvPr id="34" name="Text Box 44"/>
                          <wps:cNvSpPr txBox="1">
                            <a:spLocks noChangeArrowheads="1"/>
                          </wps:cNvSpPr>
                          <wps:spPr bwMode="auto">
                            <a:xfrm>
                              <a:off x="8215" y="12236"/>
                              <a:ext cx="122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6A607E">
                                <w:pPr>
                                  <w:rPr>
                                    <w:sz w:val="16"/>
                                    <w:szCs w:val="16"/>
                                  </w:rPr>
                                </w:pPr>
                                <w:r w:rsidRPr="00315AB8">
                                  <w:rPr>
                                    <w:sz w:val="16"/>
                                    <w:szCs w:val="16"/>
                                  </w:rPr>
                                  <w:t>Slightly warm</w:t>
                                </w:r>
                              </w:p>
                            </w:txbxContent>
                          </wps:txbx>
                          <wps:bodyPr rot="0" vert="horz" wrap="square" lIns="91440" tIns="45720" rIns="91440" bIns="45720" anchor="t" anchorCtr="0" upright="1">
                            <a:noAutofit/>
                          </wps:bodyPr>
                        </wps:wsp>
                        <wps:wsp>
                          <wps:cNvPr id="35" name="Text Box 45"/>
                          <wps:cNvSpPr txBox="1">
                            <a:spLocks noChangeArrowheads="1"/>
                          </wps:cNvSpPr>
                          <wps:spPr bwMode="auto">
                            <a:xfrm>
                              <a:off x="8670" y="11941"/>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6A607E">
                                <w:pPr>
                                  <w:rPr>
                                    <w:sz w:val="16"/>
                                    <w:szCs w:val="16"/>
                                  </w:rPr>
                                </w:pPr>
                                <w:r w:rsidRPr="00315AB8">
                                  <w:rPr>
                                    <w:sz w:val="16"/>
                                    <w:szCs w:val="16"/>
                                  </w:rPr>
                                  <w:t>Warm</w:t>
                                </w:r>
                              </w:p>
                            </w:txbxContent>
                          </wps:txbx>
                          <wps:bodyPr rot="0" vert="horz" wrap="square" lIns="91440" tIns="45720" rIns="91440" bIns="45720" anchor="t" anchorCtr="0" upright="1">
                            <a:noAutofit/>
                          </wps:bodyPr>
                        </wps:wsp>
                        <wps:wsp>
                          <wps:cNvPr id="36" name="Text Box 46"/>
                          <wps:cNvSpPr txBox="1">
                            <a:spLocks noChangeArrowheads="1"/>
                          </wps:cNvSpPr>
                          <wps:spPr bwMode="auto">
                            <a:xfrm>
                              <a:off x="8799" y="11634"/>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6A607E">
                                <w:pPr>
                                  <w:rPr>
                                    <w:sz w:val="16"/>
                                    <w:szCs w:val="16"/>
                                  </w:rPr>
                                </w:pPr>
                                <w:r w:rsidRPr="00315AB8">
                                  <w:rPr>
                                    <w:sz w:val="16"/>
                                    <w:szCs w:val="16"/>
                                  </w:rPr>
                                  <w:t>Hot</w:t>
                                </w:r>
                              </w:p>
                            </w:txbxContent>
                          </wps:txbx>
                          <wps:bodyPr rot="0" vert="horz" wrap="square" lIns="91440" tIns="45720" rIns="91440" bIns="45720" anchor="t" anchorCtr="0" upright="1">
                            <a:noAutofit/>
                          </wps:bodyPr>
                        </wps:wsp>
                        <wps:wsp>
                          <wps:cNvPr id="37" name="Text Box 46"/>
                          <wps:cNvSpPr txBox="1">
                            <a:spLocks noChangeArrowheads="1"/>
                          </wps:cNvSpPr>
                          <wps:spPr bwMode="auto">
                            <a:xfrm>
                              <a:off x="8510" y="11252"/>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6A607E">
                                <w:pPr>
                                  <w:rPr>
                                    <w:sz w:val="16"/>
                                    <w:szCs w:val="16"/>
                                  </w:rPr>
                                </w:pPr>
                                <w:r>
                                  <w:rPr>
                                    <w:sz w:val="16"/>
                                    <w:szCs w:val="16"/>
                                  </w:rPr>
                                  <w:t>Very h</w:t>
                                </w:r>
                                <w:r w:rsidRPr="00315AB8">
                                  <w:rPr>
                                    <w:sz w:val="16"/>
                                    <w:szCs w:val="16"/>
                                  </w:rPr>
                                  <w:t>ot</w:t>
                                </w:r>
                              </w:p>
                            </w:txbxContent>
                          </wps:txbx>
                          <wps:bodyPr rot="0" vert="horz" wrap="square" lIns="91440" tIns="45720" rIns="91440" bIns="45720" anchor="t" anchorCtr="0" upright="1">
                            <a:noAutofit/>
                          </wps:bodyPr>
                        </wps:wsp>
                      </wpg:grpSp>
                      <wps:wsp>
                        <wps:cNvPr id="38" name="Text Box 51"/>
                        <wps:cNvSpPr txBox="1">
                          <a:spLocks noChangeArrowheads="1"/>
                        </wps:cNvSpPr>
                        <wps:spPr bwMode="auto">
                          <a:xfrm>
                            <a:off x="1454045" y="-96399"/>
                            <a:ext cx="705485" cy="2349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32488" w:rsidRPr="007A3AFC" w:rsidRDefault="00E32488" w:rsidP="006A607E">
                              <w:pPr>
                                <w:rPr>
                                  <w:sz w:val="28"/>
                                  <w:szCs w:val="20"/>
                                </w:rPr>
                              </w:pPr>
                              <w:r w:rsidRPr="007A3AFC">
                                <w:rPr>
                                  <w:b/>
                                  <w:bCs/>
                                  <w:sz w:val="20"/>
                                  <w:szCs w:val="20"/>
                                </w:rPr>
                                <w:t xml:space="preserve">Receptors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3BF3A1" id="Group 283" o:spid="_x0000_s1057" style="position:absolute;left:0;text-align:left;margin-left:256.65pt;margin-top:.65pt;width:168.2pt;height:149.65pt;z-index:251688960;mso-width-relative:margin;mso-height-relative:margin" coordorigin="228,-963" coordsize="21366,1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">
                <v:group id="Group 38" o:spid="_x0000_s1058" style="position:absolute;left:228;top:558;width:11481;height:16333" coordorigin="8215,11252" coordsize="1808,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Text Box 39" o:spid="_x0000_s1059" type="#_x0000_t202" style="position:absolute;left:8459;top:13432;width:122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" filled="f" stroked="f" strokecolor="white">
                    <v:textbox>
                      <w:txbxContent>
                        <w:p w:rsidR="00E32488" w:rsidRPr="00315AB8" w:rsidRDefault="00E32488" w:rsidP="006A607E">
                          <w:pPr>
                            <w:rPr>
                              <w:sz w:val="16"/>
                              <w:szCs w:val="16"/>
                            </w:rPr>
                          </w:pPr>
                          <w:r w:rsidRPr="00315AB8">
                            <w:rPr>
                              <w:sz w:val="16"/>
                              <w:szCs w:val="16"/>
                            </w:rPr>
                            <w:t>Very Cold</w:t>
                          </w:r>
                        </w:p>
                      </w:txbxContent>
                    </v:textbox>
                  </v:shape>
                  <v:shape id="Text Box 40" o:spid="_x0000_s1060" type="#_x0000_t202" style="position:absolute;left:8788;top:13239;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" filled="f" stroked="f" strokecolor="white">
                    <v:textbox>
                      <w:txbxContent>
                        <w:p w:rsidR="00E32488" w:rsidRPr="00315AB8" w:rsidRDefault="00E32488" w:rsidP="006A607E">
                          <w:pPr>
                            <w:rPr>
                              <w:sz w:val="16"/>
                              <w:szCs w:val="16"/>
                            </w:rPr>
                          </w:pPr>
                          <w:r w:rsidRPr="00315AB8">
                            <w:rPr>
                              <w:sz w:val="16"/>
                              <w:szCs w:val="16"/>
                            </w:rPr>
                            <w:t>Cold</w:t>
                          </w:r>
                        </w:p>
                      </w:txbxContent>
                    </v:textbox>
                  </v:shape>
                  <v:shape id="Text Box 41" o:spid="_x0000_s1061" type="#_x0000_t202" style="position:absolute;left:8788;top:12994;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" filled="f" stroked="f" strokecolor="white">
                    <v:textbox>
                      <w:txbxContent>
                        <w:p w:rsidR="00E32488" w:rsidRPr="00315AB8" w:rsidRDefault="00E32488" w:rsidP="006A607E">
                          <w:pPr>
                            <w:rPr>
                              <w:sz w:val="16"/>
                              <w:szCs w:val="16"/>
                            </w:rPr>
                          </w:pPr>
                          <w:r w:rsidRPr="00315AB8">
                            <w:rPr>
                              <w:sz w:val="16"/>
                              <w:szCs w:val="16"/>
                            </w:rPr>
                            <w:t>Cool</w:t>
                          </w:r>
                        </w:p>
                      </w:txbxContent>
                    </v:textbox>
                  </v:shape>
                  <v:shape id="Text Box 42" o:spid="_x0000_s1062" type="#_x0000_t202" style="position:absolute;left:8302;top:12761;width:122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" filled="f" stroked="f" strokecolor="white">
                    <v:textbox>
                      <w:txbxContent>
                        <w:p w:rsidR="00E32488" w:rsidRPr="00315AB8" w:rsidRDefault="00E32488" w:rsidP="006A607E">
                          <w:pPr>
                            <w:rPr>
                              <w:sz w:val="16"/>
                              <w:szCs w:val="16"/>
                            </w:rPr>
                          </w:pPr>
                          <w:r w:rsidRPr="00315AB8">
                            <w:rPr>
                              <w:sz w:val="16"/>
                              <w:szCs w:val="16"/>
                            </w:rPr>
                            <w:t>Slightly cool</w:t>
                          </w:r>
                        </w:p>
                      </w:txbxContent>
                    </v:textbox>
                  </v:shape>
                  <v:shape id="Text Box 43" o:spid="_x0000_s1063" type="#_x0000_t202" style="position:absolute;left:8249;top:12504;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" filled="f" stroked="f" strokecolor="white">
                    <v:textbox>
                      <w:txbxContent>
                        <w:p w:rsidR="00E32488" w:rsidRPr="00315AB8" w:rsidRDefault="00E32488" w:rsidP="006A607E">
                          <w:pPr>
                            <w:rPr>
                              <w:sz w:val="16"/>
                              <w:szCs w:val="16"/>
                            </w:rPr>
                          </w:pPr>
                          <w:r w:rsidRPr="00315AB8">
                            <w:rPr>
                              <w:sz w:val="16"/>
                              <w:szCs w:val="16"/>
                            </w:rPr>
                            <w:t>Comfor</w:t>
                          </w:r>
                          <w:r>
                            <w:rPr>
                              <w:sz w:val="16"/>
                              <w:szCs w:val="16"/>
                            </w:rPr>
                            <w:t>table</w:t>
                          </w:r>
                        </w:p>
                      </w:txbxContent>
                    </v:textbox>
                  </v:shape>
                  <v:shape id="Text Box 44" o:spid="_x0000_s1064" type="#_x0000_t202" style="position:absolute;left:8215;top:12236;width:1224;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" filled="f" stroked="f" strokecolor="white">
                    <v:textbox>
                      <w:txbxContent>
                        <w:p w:rsidR="00E32488" w:rsidRPr="00315AB8" w:rsidRDefault="00E32488" w:rsidP="006A607E">
                          <w:pPr>
                            <w:rPr>
                              <w:sz w:val="16"/>
                              <w:szCs w:val="16"/>
                            </w:rPr>
                          </w:pPr>
                          <w:r w:rsidRPr="00315AB8">
                            <w:rPr>
                              <w:sz w:val="16"/>
                              <w:szCs w:val="16"/>
                            </w:rPr>
                            <w:t>Slightly warm</w:t>
                          </w:r>
                        </w:p>
                      </w:txbxContent>
                    </v:textbox>
                  </v:shape>
                  <v:shape id="Text Box 45" o:spid="_x0000_s1065" type="#_x0000_t202" style="position:absolute;left:8670;top:11941;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" filled="f" stroked="f" strokecolor="white">
                    <v:textbox>
                      <w:txbxContent>
                        <w:p w:rsidR="00E32488" w:rsidRPr="00315AB8" w:rsidRDefault="00E32488" w:rsidP="006A607E">
                          <w:pPr>
                            <w:rPr>
                              <w:sz w:val="16"/>
                              <w:szCs w:val="16"/>
                            </w:rPr>
                          </w:pPr>
                          <w:r w:rsidRPr="00315AB8">
                            <w:rPr>
                              <w:sz w:val="16"/>
                              <w:szCs w:val="16"/>
                            </w:rPr>
                            <w:t>Warm</w:t>
                          </w:r>
                        </w:p>
                      </w:txbxContent>
                    </v:textbox>
                  </v:shape>
                  <v:shape id="Text Box 46" o:spid="_x0000_s1066" type="#_x0000_t202" style="position:absolute;left:8799;top:11634;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" filled="f" stroked="f" strokecolor="white">
                    <v:textbox>
                      <w:txbxContent>
                        <w:p w:rsidR="00E32488" w:rsidRPr="00315AB8" w:rsidRDefault="00E32488" w:rsidP="006A607E">
                          <w:pPr>
                            <w:rPr>
                              <w:sz w:val="16"/>
                              <w:szCs w:val="16"/>
                            </w:rPr>
                          </w:pPr>
                          <w:r w:rsidRPr="00315AB8">
                            <w:rPr>
                              <w:sz w:val="16"/>
                              <w:szCs w:val="16"/>
                            </w:rPr>
                            <w:t>Hot</w:t>
                          </w:r>
                        </w:p>
                      </w:txbxContent>
                    </v:textbox>
                  </v:shape>
                  <v:shape id="Text Box 46" o:spid="_x0000_s1067" type="#_x0000_t202" style="position:absolute;left:8510;top:11252;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" filled="f" stroked="f" strokecolor="white">
                    <v:textbox>
                      <w:txbxContent>
                        <w:p w:rsidR="00E32488" w:rsidRPr="00315AB8" w:rsidRDefault="00E32488" w:rsidP="006A607E">
                          <w:pPr>
                            <w:rPr>
                              <w:sz w:val="16"/>
                              <w:szCs w:val="16"/>
                            </w:rPr>
                          </w:pPr>
                          <w:r>
                            <w:rPr>
                              <w:sz w:val="16"/>
                              <w:szCs w:val="16"/>
                            </w:rPr>
                            <w:t>Very h</w:t>
                          </w:r>
                          <w:r w:rsidRPr="00315AB8">
                            <w:rPr>
                              <w:sz w:val="16"/>
                              <w:szCs w:val="16"/>
                            </w:rPr>
                            <w:t>ot</w:t>
                          </w:r>
                        </w:p>
                      </w:txbxContent>
                    </v:textbox>
                  </v:shape>
                </v:group>
                <v:shape id="Text Box 51" o:spid="_x0000_s1068" type="#_x0000_t202" style="position:absolute;left:14540;top:-963;width:7055;height: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E32488" w:rsidRPr="007A3AFC" w:rsidRDefault="00E32488" w:rsidP="006A607E">
                        <w:pPr>
                          <w:rPr>
                            <w:sz w:val="28"/>
                            <w:szCs w:val="20"/>
                          </w:rPr>
                        </w:pPr>
                        <w:r w:rsidRPr="007A3AFC">
                          <w:rPr>
                            <w:b/>
                            <w:bCs/>
                            <w:sz w:val="20"/>
                            <w:szCs w:val="20"/>
                          </w:rPr>
                          <w:t xml:space="preserve">Receptors </w:t>
                        </w:r>
                      </w:p>
                    </w:txbxContent>
                  </v:textbox>
                </v:shape>
              </v:group>
            </w:pict>
          </mc:Fallback>
        </mc:AlternateContent>
      </w:r>
      <w:r w:rsidR="0089441E" w:rsidRPr="00A51EDB">
        <w:rPr>
          <w:noProof/>
          <w:lang w:eastAsia="en-GB"/>
        </w:rPr>
        <w:drawing>
          <wp:inline distT="0" distB="0" distL="0" distR="0" wp14:anchorId="140F2479" wp14:editId="1D27D2E9">
            <wp:extent cx="5854065" cy="2247900"/>
            <wp:effectExtent l="0" t="0" r="13335" b="0"/>
            <wp:docPr id="9" name="Chart 9">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A0F734-2CCA-4EA1-8988-EEACFC2867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46814" w:rsidRDefault="00985C0A" w:rsidP="0089441E">
      <w:pPr>
        <w:pStyle w:val="Heading2"/>
        <w:rPr>
          <w:noProof/>
        </w:rPr>
      </w:pPr>
      <w:r w:rsidRPr="00A51EDB">
        <w:rPr>
          <w:noProof/>
          <w:lang w:eastAsia="en-GB"/>
        </w:rPr>
        <mc:AlternateContent>
          <mc:Choice Requires="wps">
            <w:drawing>
              <wp:anchor distT="0" distB="0" distL="114300" distR="114300" simplePos="0" relativeHeight="251670528" behindDoc="0" locked="0" layoutInCell="1" allowOverlap="1" wp14:anchorId="3537545F" wp14:editId="26AC843B">
                <wp:simplePos x="0" y="0"/>
                <wp:positionH relativeFrom="margin">
                  <wp:align>center</wp:align>
                </wp:positionH>
                <wp:positionV relativeFrom="paragraph">
                  <wp:posOffset>27940</wp:posOffset>
                </wp:positionV>
                <wp:extent cx="2399386" cy="28575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386" cy="2857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32488" w:rsidRPr="00781CE2" w:rsidRDefault="00E32488" w:rsidP="001303FA">
                            <w:pPr>
                              <w:jc w:val="left"/>
                              <w:rPr>
                                <w:sz w:val="20"/>
                                <w:szCs w:val="20"/>
                              </w:rPr>
                            </w:pPr>
                            <w:r w:rsidRPr="00781CE2">
                              <w:rPr>
                                <w:sz w:val="20"/>
                                <w:szCs w:val="20"/>
                              </w:rPr>
                              <w:t xml:space="preserve">Figure </w:t>
                            </w:r>
                            <w:r w:rsidR="004507B5">
                              <w:rPr>
                                <w:sz w:val="20"/>
                                <w:szCs w:val="20"/>
                              </w:rPr>
                              <w:t>7</w:t>
                            </w:r>
                            <w:r>
                              <w:rPr>
                                <w:sz w:val="20"/>
                                <w:szCs w:val="20"/>
                              </w:rPr>
                              <w:t>.</w:t>
                            </w:r>
                            <w:r w:rsidRPr="00781CE2">
                              <w:rPr>
                                <w:sz w:val="20"/>
                                <w:szCs w:val="20"/>
                              </w:rPr>
                              <w:t xml:space="preserve"> </w:t>
                            </w:r>
                            <w:r>
                              <w:rPr>
                                <w:sz w:val="20"/>
                                <w:szCs w:val="20"/>
                              </w:rPr>
                              <w:t>PET values for receptor 2</w:t>
                            </w:r>
                            <w:r w:rsidRPr="00781CE2">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37545F" id="_x0000_s1069" type="#_x0000_t202" style="position:absolute;left:0;text-align:left;margin-left:0;margin-top:2.2pt;width:188.95pt;height:22.5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" filled="f" stroked="f">
                <v:textbox>
                  <w:txbxContent>
                    <w:p w:rsidR="00E32488" w:rsidRPr="00781CE2" w:rsidRDefault="00E32488" w:rsidP="001303FA">
                      <w:pPr>
                        <w:jc w:val="left"/>
                        <w:rPr>
                          <w:sz w:val="20"/>
                          <w:szCs w:val="20"/>
                        </w:rPr>
                      </w:pPr>
                      <w:r w:rsidRPr="00781CE2">
                        <w:rPr>
                          <w:sz w:val="20"/>
                          <w:szCs w:val="20"/>
                        </w:rPr>
                        <w:t xml:space="preserve">Figure </w:t>
                      </w:r>
                      <w:r w:rsidR="004507B5">
                        <w:rPr>
                          <w:sz w:val="20"/>
                          <w:szCs w:val="20"/>
                        </w:rPr>
                        <w:t>7</w:t>
                      </w:r>
                      <w:r>
                        <w:rPr>
                          <w:sz w:val="20"/>
                          <w:szCs w:val="20"/>
                        </w:rPr>
                        <w:t>.</w:t>
                      </w:r>
                      <w:r w:rsidRPr="00781CE2">
                        <w:rPr>
                          <w:sz w:val="20"/>
                          <w:szCs w:val="20"/>
                        </w:rPr>
                        <w:t xml:space="preserve"> </w:t>
                      </w:r>
                      <w:r>
                        <w:rPr>
                          <w:sz w:val="20"/>
                          <w:szCs w:val="20"/>
                        </w:rPr>
                        <w:t>PET values for receptor 2</w:t>
                      </w:r>
                      <w:r w:rsidRPr="00781CE2">
                        <w:rPr>
                          <w:sz w:val="20"/>
                          <w:szCs w:val="20"/>
                        </w:rPr>
                        <w:t>.</w:t>
                      </w:r>
                    </w:p>
                  </w:txbxContent>
                </v:textbox>
                <w10:wrap anchorx="margin"/>
              </v:shape>
            </w:pict>
          </mc:Fallback>
        </mc:AlternateContent>
      </w:r>
    </w:p>
    <w:p w:rsidR="0089441E" w:rsidRPr="00A51EDB" w:rsidRDefault="0089441E" w:rsidP="0089441E">
      <w:pPr>
        <w:pStyle w:val="Heading2"/>
        <w:rPr>
          <w:noProof/>
        </w:rPr>
      </w:pPr>
      <w:r w:rsidRPr="00A51EDB">
        <w:rPr>
          <w:noProof/>
        </w:rPr>
        <w:t>Receptor 4</w:t>
      </w:r>
    </w:p>
    <w:p w:rsidR="0089441E" w:rsidRDefault="00B009C1" w:rsidP="00D043E6">
      <w:pPr>
        <w:pStyle w:val="Firstparagraphofsection"/>
      </w:pPr>
      <w:r>
        <w:t xml:space="preserve">Receptor 4 </w:t>
      </w:r>
      <w:r w:rsidR="00E32488">
        <w:t>was in</w:t>
      </w:r>
      <w:r>
        <w:t xml:space="preserve"> a small enclosed </w:t>
      </w:r>
      <w:r w:rsidR="00E368C6">
        <w:t>path</w:t>
      </w:r>
      <w:r>
        <w:t xml:space="preserve">. </w:t>
      </w:r>
      <w:r w:rsidR="0089441E" w:rsidRPr="00A51EDB">
        <w:t xml:space="preserve">The PET values for receptor 4 in summer time </w:t>
      </w:r>
      <w:r>
        <w:t>we</w:t>
      </w:r>
      <w:r w:rsidR="0089441E" w:rsidRPr="00A51EDB">
        <w:t>re the highest compared to the other receptors - they exceed</w:t>
      </w:r>
      <w:r>
        <w:t>ed</w:t>
      </w:r>
      <w:r w:rsidR="0089441E" w:rsidRPr="00A51EDB">
        <w:t xml:space="preserve"> the comfort levels, </w:t>
      </w:r>
      <w:r>
        <w:t xml:space="preserve">especially at noon, as shown in </w:t>
      </w:r>
      <w:r w:rsidR="0089441E" w:rsidRPr="00A51EDB">
        <w:t xml:space="preserve">Figure </w:t>
      </w:r>
      <w:r w:rsidR="002D2487">
        <w:t>8</w:t>
      </w:r>
      <w:r w:rsidR="0089441E" w:rsidRPr="00A51EDB">
        <w:t xml:space="preserve">. In </w:t>
      </w:r>
      <w:r w:rsidR="00FF1DF4">
        <w:t>Proposal</w:t>
      </w:r>
      <w:r w:rsidR="0089441E" w:rsidRPr="00A51EDB">
        <w:t xml:space="preserve"> 1 buildings </w:t>
      </w:r>
      <w:r>
        <w:t>to the</w:t>
      </w:r>
      <w:r w:rsidR="0089441E" w:rsidRPr="00A51EDB">
        <w:t xml:space="preserve"> west of the receptor were removed to enhance the wind conditions, and no other major changes were made. In </w:t>
      </w:r>
      <w:r w:rsidR="00FF1DF4">
        <w:t>Proposal</w:t>
      </w:r>
      <w:r w:rsidR="0089441E" w:rsidRPr="00A51EDB">
        <w:t xml:space="preserve"> 2 the initial adjustments were kept, and the building </w:t>
      </w:r>
      <w:r>
        <w:t xml:space="preserve">to the </w:t>
      </w:r>
      <w:r w:rsidR="0089441E" w:rsidRPr="00A51EDB">
        <w:t xml:space="preserve">southwest of the receptor was removed </w:t>
      </w:r>
      <w:r w:rsidR="0089441E" w:rsidRPr="00A51EDB">
        <w:lastRenderedPageBreak/>
        <w:t xml:space="preserve">to open a wind passage that </w:t>
      </w:r>
      <w:r>
        <w:t>wa</w:t>
      </w:r>
      <w:r w:rsidR="0089441E" w:rsidRPr="00A51EDB">
        <w:t xml:space="preserve">s located near </w:t>
      </w:r>
      <w:r>
        <w:t xml:space="preserve">to </w:t>
      </w:r>
      <w:r w:rsidR="0089441E" w:rsidRPr="00A51EDB">
        <w:t>receptor 5.</w:t>
      </w:r>
      <w:r w:rsidR="00D043E6">
        <w:t xml:space="preserve"> </w:t>
      </w:r>
      <w:r w:rsidR="0089441E" w:rsidRPr="00A51EDB">
        <w:t xml:space="preserve">The wind values in the three cases </w:t>
      </w:r>
      <w:r>
        <w:t>we</w:t>
      </w:r>
      <w:r w:rsidR="0089441E" w:rsidRPr="00A51EDB">
        <w:t>re very low</w:t>
      </w:r>
      <w:r>
        <w:t>,</w:t>
      </w:r>
      <w:r w:rsidR="0089441E" w:rsidRPr="00A51EDB">
        <w:t xml:space="preserve"> ranging from 0.02 to 0.18 m/s; even with the </w:t>
      </w:r>
      <w:r w:rsidR="00823BBF">
        <w:t>demolition</w:t>
      </w:r>
      <w:r w:rsidR="0089441E" w:rsidRPr="00A51EDB">
        <w:t xml:space="preserve"> of the adjacent buildings that w</w:t>
      </w:r>
      <w:r>
        <w:t>ere</w:t>
      </w:r>
      <w:r w:rsidR="0089441E" w:rsidRPr="00A51EDB">
        <w:t xml:space="preserve"> blocking the wind flow, the values did</w:t>
      </w:r>
      <w:r w:rsidR="00823BBF">
        <w:t xml:space="preserve"> </w:t>
      </w:r>
      <w:r w:rsidR="0089441E" w:rsidRPr="00A51EDB">
        <w:t>n</w:t>
      </w:r>
      <w:r w:rsidR="00823BBF">
        <w:t>o</w:t>
      </w:r>
      <w:r w:rsidR="0089441E" w:rsidRPr="00A51EDB">
        <w:t xml:space="preserve">t improve </w:t>
      </w:r>
      <w:r w:rsidR="00823BBF">
        <w:t>to</w:t>
      </w:r>
      <w:r w:rsidR="0089441E" w:rsidRPr="00A51EDB">
        <w:t xml:space="preserve"> a significant </w:t>
      </w:r>
      <w:r w:rsidR="00823BBF">
        <w:t>degree</w:t>
      </w:r>
      <w:r w:rsidR="0089441E" w:rsidRPr="00A51EDB">
        <w:t xml:space="preserve">. The PET levels in Figure </w:t>
      </w:r>
      <w:r>
        <w:t>7</w:t>
      </w:r>
      <w:r w:rsidR="0089441E" w:rsidRPr="00A51EDB">
        <w:t xml:space="preserve"> show that the values in the three cases behave</w:t>
      </w:r>
      <w:r w:rsidR="00E32488">
        <w:t>d</w:t>
      </w:r>
      <w:r w:rsidR="0089441E" w:rsidRPr="00A51EDB">
        <w:t xml:space="preserve"> in two intervals</w:t>
      </w:r>
      <w:r w:rsidR="00E32488">
        <w:t>;</w:t>
      </w:r>
      <w:r w:rsidR="0089441E" w:rsidRPr="00A51EDB">
        <w:t xml:space="preserve"> the first interval </w:t>
      </w:r>
      <w:r>
        <w:t>wa</w:t>
      </w:r>
      <w:r w:rsidR="0089441E" w:rsidRPr="00A51EDB">
        <w:t xml:space="preserve">s when there </w:t>
      </w:r>
      <w:r>
        <w:t>wa</w:t>
      </w:r>
      <w:r w:rsidR="0089441E" w:rsidRPr="00A51EDB">
        <w:t>s not much solar radiation</w:t>
      </w:r>
      <w:r>
        <w:t>, which started</w:t>
      </w:r>
      <w:r w:rsidR="0089441E" w:rsidRPr="00A51EDB">
        <w:t xml:space="preserve"> at 17:00 and end</w:t>
      </w:r>
      <w:r>
        <w:t>ed</w:t>
      </w:r>
      <w:r w:rsidR="0089441E" w:rsidRPr="00A51EDB">
        <w:t xml:space="preserve"> at 09:00. The PET levels in this interval </w:t>
      </w:r>
      <w:r>
        <w:t>we</w:t>
      </w:r>
      <w:r w:rsidR="0089441E" w:rsidRPr="00A51EDB">
        <w:t xml:space="preserve">re seemingly the same for all three cases, since the wind speed did not </w:t>
      </w:r>
      <w:r w:rsidR="00823BBF">
        <w:t>increase</w:t>
      </w:r>
      <w:r w:rsidR="0089441E" w:rsidRPr="00A51EDB">
        <w:t xml:space="preserve"> enough to </w:t>
      </w:r>
      <w:r w:rsidR="00E32488">
        <w:t>influence</w:t>
      </w:r>
      <w:r w:rsidR="0089441E" w:rsidRPr="00A51EDB">
        <w:t xml:space="preserve"> PET values. The second interval start</w:t>
      </w:r>
      <w:r>
        <w:t>ed</w:t>
      </w:r>
      <w:r w:rsidR="0089441E" w:rsidRPr="00A51EDB">
        <w:t xml:space="preserve"> at 9:00 and end</w:t>
      </w:r>
      <w:r>
        <w:t>ed</w:t>
      </w:r>
      <w:r w:rsidR="0089441E" w:rsidRPr="00A51EDB">
        <w:t xml:space="preserve"> at 17:00 when the solar radiation </w:t>
      </w:r>
      <w:r>
        <w:t>wa</w:t>
      </w:r>
      <w:r w:rsidR="0089441E" w:rsidRPr="00A51EDB">
        <w:t>s present</w:t>
      </w:r>
      <w:r>
        <w:t>. H</w:t>
      </w:r>
      <w:r w:rsidR="0089441E" w:rsidRPr="00A51EDB">
        <w:t xml:space="preserve">ere it can be noticed that the PET levels for the existing plot have </w:t>
      </w:r>
      <w:r>
        <w:t>lower</w:t>
      </w:r>
      <w:r w:rsidR="0089441E" w:rsidRPr="00A51EDB">
        <w:t xml:space="preserve"> values than </w:t>
      </w:r>
      <w:r w:rsidR="00823BBF">
        <w:t xml:space="preserve">for </w:t>
      </w:r>
      <w:r w:rsidR="00FF1DF4">
        <w:t>Proposal</w:t>
      </w:r>
      <w:r w:rsidR="00823BBF">
        <w:t>s</w:t>
      </w:r>
      <w:r w:rsidR="0089441E" w:rsidRPr="00A51EDB">
        <w:t xml:space="preserve"> 1 and 2, due to the demolishing of the buildings near the receptor that caused more solar radiation </w:t>
      </w:r>
      <w:r>
        <w:t>to reach</w:t>
      </w:r>
      <w:r w:rsidR="0089441E" w:rsidRPr="00A51EDB">
        <w:t xml:space="preserve"> that area. Figure </w:t>
      </w:r>
      <w:r w:rsidR="002D2487">
        <w:t>9</w:t>
      </w:r>
      <w:r w:rsidR="0089441E" w:rsidRPr="00A51EDB">
        <w:t xml:space="preserve"> shows the shadows of the buildings at 15:00 </w:t>
      </w:r>
      <w:r w:rsidR="00FB7B49">
        <w:t>for</w:t>
      </w:r>
      <w:r w:rsidR="0089441E" w:rsidRPr="00A51EDB">
        <w:t xml:space="preserve"> the three different cases, where receptor 4 is only shaded in the existing plot</w:t>
      </w:r>
      <w:r w:rsidR="00FB7B49">
        <w:t xml:space="preserve"> but not for Proposals 1 and 2</w:t>
      </w:r>
      <w:r w:rsidR="0089441E" w:rsidRPr="00A51EDB">
        <w:t>.</w:t>
      </w:r>
    </w:p>
    <w:p w:rsidR="002D2487" w:rsidRPr="002D2487" w:rsidRDefault="002D2487" w:rsidP="002D2487">
      <w:pPr>
        <w:pStyle w:val="Mainbodytext"/>
      </w:pPr>
    </w:p>
    <w:p w:rsidR="00E32488" w:rsidRDefault="00E32488" w:rsidP="00E32488">
      <w:pPr>
        <w:pStyle w:val="Mainbodytext"/>
        <w:ind w:firstLine="0"/>
      </w:pPr>
      <w:r w:rsidRPr="00E32488">
        <w:rPr>
          <w:noProof/>
          <w:color w:val="FF0000"/>
          <w:sz w:val="20"/>
          <w:szCs w:val="20"/>
          <w:lang w:eastAsia="en-GB"/>
        </w:rPr>
        <mc:AlternateContent>
          <mc:Choice Requires="wpg">
            <w:drawing>
              <wp:anchor distT="0" distB="0" distL="114300" distR="114300" simplePos="0" relativeHeight="251699200" behindDoc="0" locked="0" layoutInCell="1" allowOverlap="1" wp14:anchorId="362627FB" wp14:editId="70D89030">
                <wp:simplePos x="0" y="0"/>
                <wp:positionH relativeFrom="column">
                  <wp:posOffset>3208815</wp:posOffset>
                </wp:positionH>
                <wp:positionV relativeFrom="paragraph">
                  <wp:posOffset>127210</wp:posOffset>
                </wp:positionV>
                <wp:extent cx="2073275" cy="1643547"/>
                <wp:effectExtent l="0" t="0" r="0" b="0"/>
                <wp:wrapNone/>
                <wp:docPr id="366" name="Group 366"/>
                <wp:cNvGraphicFramePr/>
                <a:graphic xmlns:a="http://schemas.openxmlformats.org/drawingml/2006/main">
                  <a:graphicData uri="http://schemas.microsoft.com/office/word/2010/wordprocessingGroup">
                    <wpg:wgp>
                      <wpg:cNvGrpSpPr/>
                      <wpg:grpSpPr>
                        <a:xfrm>
                          <a:off x="0" y="0"/>
                          <a:ext cx="2073275" cy="1643547"/>
                          <a:chOff x="0" y="26693"/>
                          <a:chExt cx="2073784" cy="1666217"/>
                        </a:xfrm>
                      </wpg:grpSpPr>
                      <wpg:grpSp>
                        <wpg:cNvPr id="367" name="Group 38"/>
                        <wpg:cNvGrpSpPr>
                          <a:grpSpLocks/>
                        </wpg:cNvGrpSpPr>
                        <wpg:grpSpPr bwMode="auto">
                          <a:xfrm>
                            <a:off x="0" y="33655"/>
                            <a:ext cx="1170940" cy="1659255"/>
                            <a:chOff x="8179" y="11217"/>
                            <a:chExt cx="1844" cy="2613"/>
                          </a:xfrm>
                        </wpg:grpSpPr>
                        <wps:wsp>
                          <wps:cNvPr id="368" name="Text Box 39"/>
                          <wps:cNvSpPr txBox="1">
                            <a:spLocks noChangeArrowheads="1"/>
                          </wps:cNvSpPr>
                          <wps:spPr bwMode="auto">
                            <a:xfrm>
                              <a:off x="8459" y="13438"/>
                              <a:ext cx="122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E32488">
                                <w:pPr>
                                  <w:rPr>
                                    <w:sz w:val="16"/>
                                    <w:szCs w:val="16"/>
                                  </w:rPr>
                                </w:pPr>
                                <w:r w:rsidRPr="00315AB8">
                                  <w:rPr>
                                    <w:sz w:val="16"/>
                                    <w:szCs w:val="16"/>
                                  </w:rPr>
                                  <w:t>Very Cold</w:t>
                                </w:r>
                              </w:p>
                            </w:txbxContent>
                          </wps:txbx>
                          <wps:bodyPr rot="0" vert="horz" wrap="square" lIns="91440" tIns="45720" rIns="91440" bIns="45720" anchor="t" anchorCtr="0" upright="1">
                            <a:noAutofit/>
                          </wps:bodyPr>
                        </wps:wsp>
                        <wps:wsp>
                          <wps:cNvPr id="369" name="Text Box 40"/>
                          <wps:cNvSpPr txBox="1">
                            <a:spLocks noChangeArrowheads="1"/>
                          </wps:cNvSpPr>
                          <wps:spPr bwMode="auto">
                            <a:xfrm>
                              <a:off x="8788" y="13252"/>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E32488">
                                <w:pPr>
                                  <w:rPr>
                                    <w:sz w:val="16"/>
                                    <w:szCs w:val="16"/>
                                  </w:rPr>
                                </w:pPr>
                                <w:r w:rsidRPr="00315AB8">
                                  <w:rPr>
                                    <w:sz w:val="16"/>
                                    <w:szCs w:val="16"/>
                                  </w:rPr>
                                  <w:t>Cold</w:t>
                                </w:r>
                              </w:p>
                            </w:txbxContent>
                          </wps:txbx>
                          <wps:bodyPr rot="0" vert="horz" wrap="square" lIns="91440" tIns="45720" rIns="91440" bIns="45720" anchor="t" anchorCtr="0" upright="1">
                            <a:noAutofit/>
                          </wps:bodyPr>
                        </wps:wsp>
                        <wps:wsp>
                          <wps:cNvPr id="370" name="Text Box 41"/>
                          <wps:cNvSpPr txBox="1">
                            <a:spLocks noChangeArrowheads="1"/>
                          </wps:cNvSpPr>
                          <wps:spPr bwMode="auto">
                            <a:xfrm>
                              <a:off x="8788" y="12994"/>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E32488">
                                <w:pPr>
                                  <w:rPr>
                                    <w:sz w:val="16"/>
                                    <w:szCs w:val="16"/>
                                  </w:rPr>
                                </w:pPr>
                                <w:r w:rsidRPr="00315AB8">
                                  <w:rPr>
                                    <w:sz w:val="16"/>
                                    <w:szCs w:val="16"/>
                                  </w:rPr>
                                  <w:t>Cool</w:t>
                                </w:r>
                              </w:p>
                            </w:txbxContent>
                          </wps:txbx>
                          <wps:bodyPr rot="0" vert="horz" wrap="square" lIns="91440" tIns="45720" rIns="91440" bIns="45720" anchor="t" anchorCtr="0" upright="1">
                            <a:noAutofit/>
                          </wps:bodyPr>
                        </wps:wsp>
                        <wps:wsp>
                          <wps:cNvPr id="371" name="Text Box 42"/>
                          <wps:cNvSpPr txBox="1">
                            <a:spLocks noChangeArrowheads="1"/>
                          </wps:cNvSpPr>
                          <wps:spPr bwMode="auto">
                            <a:xfrm>
                              <a:off x="8302" y="12761"/>
                              <a:ext cx="122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E32488">
                                <w:pPr>
                                  <w:rPr>
                                    <w:sz w:val="16"/>
                                    <w:szCs w:val="16"/>
                                  </w:rPr>
                                </w:pPr>
                                <w:r w:rsidRPr="00315AB8">
                                  <w:rPr>
                                    <w:sz w:val="16"/>
                                    <w:szCs w:val="16"/>
                                  </w:rPr>
                                  <w:t>Slightly cool</w:t>
                                </w:r>
                              </w:p>
                            </w:txbxContent>
                          </wps:txbx>
                          <wps:bodyPr rot="0" vert="horz" wrap="square" lIns="91440" tIns="45720" rIns="91440" bIns="45720" anchor="t" anchorCtr="0" upright="1">
                            <a:noAutofit/>
                          </wps:bodyPr>
                        </wps:wsp>
                        <wps:wsp>
                          <wps:cNvPr id="372" name="Text Box 43"/>
                          <wps:cNvSpPr txBox="1">
                            <a:spLocks noChangeArrowheads="1"/>
                          </wps:cNvSpPr>
                          <wps:spPr bwMode="auto">
                            <a:xfrm>
                              <a:off x="8249" y="12504"/>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E32488">
                                <w:pPr>
                                  <w:rPr>
                                    <w:sz w:val="16"/>
                                    <w:szCs w:val="16"/>
                                  </w:rPr>
                                </w:pPr>
                                <w:r w:rsidRPr="00315AB8">
                                  <w:rPr>
                                    <w:sz w:val="16"/>
                                    <w:szCs w:val="16"/>
                                  </w:rPr>
                                  <w:t>Comfor</w:t>
                                </w:r>
                                <w:r>
                                  <w:rPr>
                                    <w:sz w:val="16"/>
                                    <w:szCs w:val="16"/>
                                  </w:rPr>
                                  <w:t>table</w:t>
                                </w:r>
                              </w:p>
                            </w:txbxContent>
                          </wps:txbx>
                          <wps:bodyPr rot="0" vert="horz" wrap="square" lIns="91440" tIns="45720" rIns="91440" bIns="45720" anchor="t" anchorCtr="0" upright="1">
                            <a:noAutofit/>
                          </wps:bodyPr>
                        </wps:wsp>
                        <wps:wsp>
                          <wps:cNvPr id="373" name="Text Box 44"/>
                          <wps:cNvSpPr txBox="1">
                            <a:spLocks noChangeArrowheads="1"/>
                          </wps:cNvSpPr>
                          <wps:spPr bwMode="auto">
                            <a:xfrm>
                              <a:off x="8179" y="12224"/>
                              <a:ext cx="1224"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E32488">
                                <w:pPr>
                                  <w:rPr>
                                    <w:sz w:val="16"/>
                                    <w:szCs w:val="16"/>
                                  </w:rPr>
                                </w:pPr>
                                <w:r w:rsidRPr="00315AB8">
                                  <w:rPr>
                                    <w:sz w:val="16"/>
                                    <w:szCs w:val="16"/>
                                  </w:rPr>
                                  <w:t>Slightly warm</w:t>
                                </w:r>
                              </w:p>
                            </w:txbxContent>
                          </wps:txbx>
                          <wps:bodyPr rot="0" vert="horz" wrap="square" lIns="91440" tIns="45720" rIns="91440" bIns="45720" anchor="t" anchorCtr="0" upright="1">
                            <a:noAutofit/>
                          </wps:bodyPr>
                        </wps:wsp>
                        <wps:wsp>
                          <wps:cNvPr id="374" name="Text Box 45"/>
                          <wps:cNvSpPr txBox="1">
                            <a:spLocks noChangeArrowheads="1"/>
                          </wps:cNvSpPr>
                          <wps:spPr bwMode="auto">
                            <a:xfrm>
                              <a:off x="8670" y="11910"/>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E32488">
                                <w:pPr>
                                  <w:rPr>
                                    <w:sz w:val="16"/>
                                    <w:szCs w:val="16"/>
                                  </w:rPr>
                                </w:pPr>
                                <w:r w:rsidRPr="00315AB8">
                                  <w:rPr>
                                    <w:sz w:val="16"/>
                                    <w:szCs w:val="16"/>
                                  </w:rPr>
                                  <w:t>Warm</w:t>
                                </w:r>
                              </w:p>
                            </w:txbxContent>
                          </wps:txbx>
                          <wps:bodyPr rot="0" vert="horz" wrap="square" lIns="91440" tIns="45720" rIns="91440" bIns="45720" anchor="t" anchorCtr="0" upright="1">
                            <a:noAutofit/>
                          </wps:bodyPr>
                        </wps:wsp>
                        <wps:wsp>
                          <wps:cNvPr id="375" name="Text Box 46"/>
                          <wps:cNvSpPr txBox="1">
                            <a:spLocks noChangeArrowheads="1"/>
                          </wps:cNvSpPr>
                          <wps:spPr bwMode="auto">
                            <a:xfrm>
                              <a:off x="8799" y="11611"/>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E32488">
                                <w:pPr>
                                  <w:rPr>
                                    <w:sz w:val="16"/>
                                    <w:szCs w:val="16"/>
                                  </w:rPr>
                                </w:pPr>
                                <w:r w:rsidRPr="00315AB8">
                                  <w:rPr>
                                    <w:sz w:val="16"/>
                                    <w:szCs w:val="16"/>
                                  </w:rPr>
                                  <w:t>Hot</w:t>
                                </w:r>
                              </w:p>
                            </w:txbxContent>
                          </wps:txbx>
                          <wps:bodyPr rot="0" vert="horz" wrap="square" lIns="91440" tIns="45720" rIns="91440" bIns="45720" anchor="t" anchorCtr="0" upright="1">
                            <a:noAutofit/>
                          </wps:bodyPr>
                        </wps:wsp>
                        <wps:wsp>
                          <wps:cNvPr id="376" name="Text Box 46"/>
                          <wps:cNvSpPr txBox="1">
                            <a:spLocks noChangeArrowheads="1"/>
                          </wps:cNvSpPr>
                          <wps:spPr bwMode="auto">
                            <a:xfrm>
                              <a:off x="8510" y="11217"/>
                              <a:ext cx="1224"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E32488" w:rsidRPr="00315AB8" w:rsidRDefault="00E32488" w:rsidP="00E32488">
                                <w:pPr>
                                  <w:rPr>
                                    <w:sz w:val="16"/>
                                    <w:szCs w:val="16"/>
                                  </w:rPr>
                                </w:pPr>
                                <w:r>
                                  <w:rPr>
                                    <w:sz w:val="16"/>
                                    <w:szCs w:val="16"/>
                                  </w:rPr>
                                  <w:t>Very h</w:t>
                                </w:r>
                                <w:r w:rsidRPr="00315AB8">
                                  <w:rPr>
                                    <w:sz w:val="16"/>
                                    <w:szCs w:val="16"/>
                                  </w:rPr>
                                  <w:t>ot</w:t>
                                </w:r>
                              </w:p>
                            </w:txbxContent>
                          </wps:txbx>
                          <wps:bodyPr rot="0" vert="horz" wrap="square" lIns="91440" tIns="45720" rIns="91440" bIns="45720" anchor="t" anchorCtr="0" upright="1">
                            <a:noAutofit/>
                          </wps:bodyPr>
                        </wps:wsp>
                      </wpg:grpSp>
                      <wps:wsp>
                        <wps:cNvPr id="377" name="Text Box 51"/>
                        <wps:cNvSpPr txBox="1">
                          <a:spLocks noChangeArrowheads="1"/>
                        </wps:cNvSpPr>
                        <wps:spPr bwMode="auto">
                          <a:xfrm>
                            <a:off x="1368299" y="26693"/>
                            <a:ext cx="705485" cy="2349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32488" w:rsidRPr="007A3AFC" w:rsidRDefault="00E32488" w:rsidP="00E32488">
                              <w:pPr>
                                <w:rPr>
                                  <w:sz w:val="28"/>
                                  <w:szCs w:val="20"/>
                                </w:rPr>
                              </w:pPr>
                              <w:r w:rsidRPr="007A3AFC">
                                <w:rPr>
                                  <w:b/>
                                  <w:bCs/>
                                  <w:sz w:val="20"/>
                                  <w:szCs w:val="20"/>
                                </w:rPr>
                                <w:t xml:space="preserve">Receptors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2627FB" id="Group 366" o:spid="_x0000_s1070" style="position:absolute;left:0;text-align:left;margin-left:252.65pt;margin-top:10pt;width:163.25pt;height:129.4pt;z-index:251699200;mso-width-relative:margin;mso-height-relative:margin" coordorigin=",266" coordsize="20737,1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">
                <v:group id="Group 38" o:spid="_x0000_s1071" style="position:absolute;top:336;width:11709;height:16593" coordorigin="8179,11217" coordsize="1844,2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shape id="Text Box 39" o:spid="_x0000_s1072" type="#_x0000_t202" style="position:absolute;left:8459;top:13438;width:1224;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" filled="f" stroked="f" strokecolor="white">
                    <v:textbox>
                      <w:txbxContent>
                        <w:p w:rsidR="00E32488" w:rsidRPr="00315AB8" w:rsidRDefault="00E32488" w:rsidP="00E32488">
                          <w:pPr>
                            <w:rPr>
                              <w:sz w:val="16"/>
                              <w:szCs w:val="16"/>
                            </w:rPr>
                          </w:pPr>
                          <w:r w:rsidRPr="00315AB8">
                            <w:rPr>
                              <w:sz w:val="16"/>
                              <w:szCs w:val="16"/>
                            </w:rPr>
                            <w:t>Very Cold</w:t>
                          </w:r>
                        </w:p>
                      </w:txbxContent>
                    </v:textbox>
                  </v:shape>
                  <v:shape id="Text Box 40" o:spid="_x0000_s1073" type="#_x0000_t202" style="position:absolute;left:8788;top:13252;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" filled="f" stroked="f" strokecolor="white">
                    <v:textbox>
                      <w:txbxContent>
                        <w:p w:rsidR="00E32488" w:rsidRPr="00315AB8" w:rsidRDefault="00E32488" w:rsidP="00E32488">
                          <w:pPr>
                            <w:rPr>
                              <w:sz w:val="16"/>
                              <w:szCs w:val="16"/>
                            </w:rPr>
                          </w:pPr>
                          <w:r w:rsidRPr="00315AB8">
                            <w:rPr>
                              <w:sz w:val="16"/>
                              <w:szCs w:val="16"/>
                            </w:rPr>
                            <w:t>Cold</w:t>
                          </w:r>
                        </w:p>
                      </w:txbxContent>
                    </v:textbox>
                  </v:shape>
                  <v:shape id="Text Box 41" o:spid="_x0000_s1074" type="#_x0000_t202" style="position:absolute;left:8788;top:12994;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" filled="f" stroked="f" strokecolor="white">
                    <v:textbox>
                      <w:txbxContent>
                        <w:p w:rsidR="00E32488" w:rsidRPr="00315AB8" w:rsidRDefault="00E32488" w:rsidP="00E32488">
                          <w:pPr>
                            <w:rPr>
                              <w:sz w:val="16"/>
                              <w:szCs w:val="16"/>
                            </w:rPr>
                          </w:pPr>
                          <w:r w:rsidRPr="00315AB8">
                            <w:rPr>
                              <w:sz w:val="16"/>
                              <w:szCs w:val="16"/>
                            </w:rPr>
                            <w:t>Cool</w:t>
                          </w:r>
                        </w:p>
                      </w:txbxContent>
                    </v:textbox>
                  </v:shape>
                  <v:shape id="Text Box 42" o:spid="_x0000_s1075" type="#_x0000_t202" style="position:absolute;left:8302;top:12761;width:122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" filled="f" stroked="f" strokecolor="white">
                    <v:textbox>
                      <w:txbxContent>
                        <w:p w:rsidR="00E32488" w:rsidRPr="00315AB8" w:rsidRDefault="00E32488" w:rsidP="00E32488">
                          <w:pPr>
                            <w:rPr>
                              <w:sz w:val="16"/>
                              <w:szCs w:val="16"/>
                            </w:rPr>
                          </w:pPr>
                          <w:r w:rsidRPr="00315AB8">
                            <w:rPr>
                              <w:sz w:val="16"/>
                              <w:szCs w:val="16"/>
                            </w:rPr>
                            <w:t>Slightly cool</w:t>
                          </w:r>
                        </w:p>
                      </w:txbxContent>
                    </v:textbox>
                  </v:shape>
                  <v:shape id="Text Box 43" o:spid="_x0000_s1076" type="#_x0000_t202" style="position:absolute;left:8249;top:12504;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" filled="f" stroked="f" strokecolor="white">
                    <v:textbox>
                      <w:txbxContent>
                        <w:p w:rsidR="00E32488" w:rsidRPr="00315AB8" w:rsidRDefault="00E32488" w:rsidP="00E32488">
                          <w:pPr>
                            <w:rPr>
                              <w:sz w:val="16"/>
                              <w:szCs w:val="16"/>
                            </w:rPr>
                          </w:pPr>
                          <w:r w:rsidRPr="00315AB8">
                            <w:rPr>
                              <w:sz w:val="16"/>
                              <w:szCs w:val="16"/>
                            </w:rPr>
                            <w:t>Comfor</w:t>
                          </w:r>
                          <w:r>
                            <w:rPr>
                              <w:sz w:val="16"/>
                              <w:szCs w:val="16"/>
                            </w:rPr>
                            <w:t>table</w:t>
                          </w:r>
                        </w:p>
                      </w:txbxContent>
                    </v:textbox>
                  </v:shape>
                  <v:shape id="Text Box 44" o:spid="_x0000_s1077" type="#_x0000_t202" style="position:absolute;left:8179;top:12224;width:1224;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" filled="f" stroked="f" strokecolor="white">
                    <v:textbox>
                      <w:txbxContent>
                        <w:p w:rsidR="00E32488" w:rsidRPr="00315AB8" w:rsidRDefault="00E32488" w:rsidP="00E32488">
                          <w:pPr>
                            <w:rPr>
                              <w:sz w:val="16"/>
                              <w:szCs w:val="16"/>
                            </w:rPr>
                          </w:pPr>
                          <w:r w:rsidRPr="00315AB8">
                            <w:rPr>
                              <w:sz w:val="16"/>
                              <w:szCs w:val="16"/>
                            </w:rPr>
                            <w:t>Slightly warm</w:t>
                          </w:r>
                        </w:p>
                      </w:txbxContent>
                    </v:textbox>
                  </v:shape>
                  <v:shape id="Text Box 45" o:spid="_x0000_s1078" type="#_x0000_t202" style="position:absolute;left:8670;top:11910;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" filled="f" stroked="f" strokecolor="white">
                    <v:textbox>
                      <w:txbxContent>
                        <w:p w:rsidR="00E32488" w:rsidRPr="00315AB8" w:rsidRDefault="00E32488" w:rsidP="00E32488">
                          <w:pPr>
                            <w:rPr>
                              <w:sz w:val="16"/>
                              <w:szCs w:val="16"/>
                            </w:rPr>
                          </w:pPr>
                          <w:r w:rsidRPr="00315AB8">
                            <w:rPr>
                              <w:sz w:val="16"/>
                              <w:szCs w:val="16"/>
                            </w:rPr>
                            <w:t>Warm</w:t>
                          </w:r>
                        </w:p>
                      </w:txbxContent>
                    </v:textbox>
                  </v:shape>
                  <v:shape id="Text Box 46" o:spid="_x0000_s1079" type="#_x0000_t202" style="position:absolute;left:8799;top:11611;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" filled="f" stroked="f" strokecolor="white">
                    <v:textbox>
                      <w:txbxContent>
                        <w:p w:rsidR="00E32488" w:rsidRPr="00315AB8" w:rsidRDefault="00E32488" w:rsidP="00E32488">
                          <w:pPr>
                            <w:rPr>
                              <w:sz w:val="16"/>
                              <w:szCs w:val="16"/>
                            </w:rPr>
                          </w:pPr>
                          <w:r w:rsidRPr="00315AB8">
                            <w:rPr>
                              <w:sz w:val="16"/>
                              <w:szCs w:val="16"/>
                            </w:rPr>
                            <w:t>Hot</w:t>
                          </w:r>
                        </w:p>
                      </w:txbxContent>
                    </v:textbox>
                  </v:shape>
                  <v:shape id="Text Box 46" o:spid="_x0000_s1080" type="#_x0000_t202" style="position:absolute;left:8510;top:11217;width:1224;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" filled="f" stroked="f" strokecolor="white">
                    <v:textbox>
                      <w:txbxContent>
                        <w:p w:rsidR="00E32488" w:rsidRPr="00315AB8" w:rsidRDefault="00E32488" w:rsidP="00E32488">
                          <w:pPr>
                            <w:rPr>
                              <w:sz w:val="16"/>
                              <w:szCs w:val="16"/>
                            </w:rPr>
                          </w:pPr>
                          <w:r>
                            <w:rPr>
                              <w:sz w:val="16"/>
                              <w:szCs w:val="16"/>
                            </w:rPr>
                            <w:t>Very h</w:t>
                          </w:r>
                          <w:r w:rsidRPr="00315AB8">
                            <w:rPr>
                              <w:sz w:val="16"/>
                              <w:szCs w:val="16"/>
                            </w:rPr>
                            <w:t>ot</w:t>
                          </w:r>
                        </w:p>
                      </w:txbxContent>
                    </v:textbox>
                  </v:shape>
                </v:group>
                <v:shape id="Text Box 51" o:spid="_x0000_s1081" type="#_x0000_t202" style="position:absolute;left:13682;top:266;width:7055;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" filled="f" stroked="f">
                  <v:textbox>
                    <w:txbxContent>
                      <w:p w:rsidR="00E32488" w:rsidRPr="007A3AFC" w:rsidRDefault="00E32488" w:rsidP="00E32488">
                        <w:pPr>
                          <w:rPr>
                            <w:sz w:val="28"/>
                            <w:szCs w:val="20"/>
                          </w:rPr>
                        </w:pPr>
                        <w:r w:rsidRPr="007A3AFC">
                          <w:rPr>
                            <w:b/>
                            <w:bCs/>
                            <w:sz w:val="20"/>
                            <w:szCs w:val="20"/>
                          </w:rPr>
                          <w:t xml:space="preserve">Receptors </w:t>
                        </w:r>
                      </w:p>
                    </w:txbxContent>
                  </v:textbox>
                </v:shape>
              </v:group>
            </w:pict>
          </mc:Fallback>
        </mc:AlternateContent>
      </w:r>
      <w:r w:rsidRPr="00A51EDB">
        <w:rPr>
          <w:noProof/>
          <w:lang w:eastAsia="en-GB"/>
        </w:rPr>
        <w:drawing>
          <wp:inline distT="0" distB="0" distL="0" distR="0" wp14:anchorId="5976BBB4" wp14:editId="3B0BDF14">
            <wp:extent cx="5701665" cy="2095500"/>
            <wp:effectExtent l="0" t="0" r="13335" b="0"/>
            <wp:docPr id="365" name="Chart 36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EEFE2D-11AF-4E95-A947-1F3EF82537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2488" w:rsidRDefault="00E32488" w:rsidP="0089441E">
      <w:pPr>
        <w:pStyle w:val="Mainbodytext"/>
      </w:pPr>
      <w:r w:rsidRPr="00E32488">
        <w:rPr>
          <w:noProof/>
          <w:szCs w:val="22"/>
          <w:lang w:eastAsia="en-GB"/>
        </w:rPr>
        <mc:AlternateContent>
          <mc:Choice Requires="wps">
            <w:drawing>
              <wp:anchor distT="0" distB="0" distL="114300" distR="114300" simplePos="0" relativeHeight="251701248" behindDoc="0" locked="0" layoutInCell="1" allowOverlap="1" wp14:anchorId="0CF9F344" wp14:editId="6BF620E9">
                <wp:simplePos x="0" y="0"/>
                <wp:positionH relativeFrom="margin">
                  <wp:align>center</wp:align>
                </wp:positionH>
                <wp:positionV relativeFrom="paragraph">
                  <wp:posOffset>13970</wp:posOffset>
                </wp:positionV>
                <wp:extent cx="2121408" cy="285750"/>
                <wp:effectExtent l="0" t="0" r="0" b="0"/>
                <wp:wrapNone/>
                <wp:docPr id="3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2857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32488" w:rsidRPr="00781CE2" w:rsidRDefault="00E32488" w:rsidP="00E32488">
                            <w:pPr>
                              <w:jc w:val="left"/>
                              <w:rPr>
                                <w:sz w:val="20"/>
                                <w:szCs w:val="20"/>
                              </w:rPr>
                            </w:pPr>
                            <w:r w:rsidRPr="00781CE2">
                              <w:rPr>
                                <w:sz w:val="20"/>
                                <w:szCs w:val="20"/>
                              </w:rPr>
                              <w:t xml:space="preserve">Figure </w:t>
                            </w:r>
                            <w:r w:rsidR="004507B5">
                              <w:rPr>
                                <w:sz w:val="20"/>
                                <w:szCs w:val="20"/>
                              </w:rPr>
                              <w:t>8</w:t>
                            </w:r>
                            <w:r w:rsidRPr="00781CE2">
                              <w:rPr>
                                <w:sz w:val="20"/>
                                <w:szCs w:val="20"/>
                              </w:rPr>
                              <w:t xml:space="preserve">: </w:t>
                            </w:r>
                            <w:r>
                              <w:rPr>
                                <w:sz w:val="20"/>
                                <w:szCs w:val="20"/>
                              </w:rPr>
                              <w:t>PET values for receptor 4</w:t>
                            </w:r>
                            <w:r w:rsidRPr="00781CE2">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9F344" id="_x0000_s1082" type="#_x0000_t202" style="position:absolute;left:0;text-align:left;margin-left:0;margin-top:1.1pt;width:167.05pt;height:22.5pt;z-index:251701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" filled="f" stroked="f">
                <v:textbox>
                  <w:txbxContent>
                    <w:p w:rsidR="00E32488" w:rsidRPr="00781CE2" w:rsidRDefault="00E32488" w:rsidP="00E32488">
                      <w:pPr>
                        <w:jc w:val="left"/>
                        <w:rPr>
                          <w:sz w:val="20"/>
                          <w:szCs w:val="20"/>
                        </w:rPr>
                      </w:pPr>
                      <w:r w:rsidRPr="00781CE2">
                        <w:rPr>
                          <w:sz w:val="20"/>
                          <w:szCs w:val="20"/>
                        </w:rPr>
                        <w:t xml:space="preserve">Figure </w:t>
                      </w:r>
                      <w:r w:rsidR="004507B5">
                        <w:rPr>
                          <w:sz w:val="20"/>
                          <w:szCs w:val="20"/>
                        </w:rPr>
                        <w:t>8</w:t>
                      </w:r>
                      <w:r w:rsidRPr="00781CE2">
                        <w:rPr>
                          <w:sz w:val="20"/>
                          <w:szCs w:val="20"/>
                        </w:rPr>
                        <w:t xml:space="preserve">: </w:t>
                      </w:r>
                      <w:r>
                        <w:rPr>
                          <w:sz w:val="20"/>
                          <w:szCs w:val="20"/>
                        </w:rPr>
                        <w:t>PET values for receptor 4</w:t>
                      </w:r>
                      <w:r w:rsidRPr="00781CE2">
                        <w:rPr>
                          <w:sz w:val="20"/>
                          <w:szCs w:val="20"/>
                        </w:rPr>
                        <w:t>.</w:t>
                      </w:r>
                    </w:p>
                  </w:txbxContent>
                </v:textbox>
                <w10:wrap anchorx="margin"/>
              </v:shape>
            </w:pict>
          </mc:Fallback>
        </mc:AlternateContent>
      </w:r>
    </w:p>
    <w:p w:rsidR="00E32488" w:rsidRDefault="00E32488" w:rsidP="0089441E">
      <w:pPr>
        <w:pStyle w:val="Mainbodytext"/>
      </w:pPr>
    </w:p>
    <w:p w:rsidR="00E32488" w:rsidRDefault="00E32488" w:rsidP="0089441E">
      <w:pPr>
        <w:pStyle w:val="Mainbodytext"/>
      </w:pPr>
    </w:p>
    <w:p w:rsidR="00B554B7" w:rsidRPr="00A51EDB" w:rsidRDefault="00B554B7" w:rsidP="0089441E">
      <w:pPr>
        <w:pStyle w:val="Mainbodytext"/>
      </w:pPr>
    </w:p>
    <w:p w:rsidR="00B554B7" w:rsidRPr="00A51EDB" w:rsidRDefault="005931E7" w:rsidP="00891FCA">
      <w:pPr>
        <w:pStyle w:val="Mainbodytext"/>
        <w:ind w:firstLine="0"/>
      </w:pPr>
      <w:r w:rsidRPr="00A51EDB">
        <w:t xml:space="preserve">   </w:t>
      </w:r>
      <w:r w:rsidR="00891FCA" w:rsidRPr="00A51EDB">
        <w:t xml:space="preserve">   </w:t>
      </w:r>
      <w:r w:rsidR="00B554B7" w:rsidRPr="00A51EDB">
        <w:rPr>
          <w:noProof/>
          <w:lang w:eastAsia="en-GB"/>
        </w:rPr>
        <mc:AlternateContent>
          <mc:Choice Requires="wpg">
            <w:drawing>
              <wp:inline distT="0" distB="0" distL="0" distR="0" wp14:anchorId="5077EB91" wp14:editId="2394FEAE">
                <wp:extent cx="5490845" cy="1857375"/>
                <wp:effectExtent l="0" t="0" r="0" b="9525"/>
                <wp:docPr id="37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0845" cy="1857375"/>
                          <a:chOff x="1080" y="7323"/>
                          <a:chExt cx="10080" cy="3118"/>
                        </a:xfrm>
                      </wpg:grpSpPr>
                      <wpg:grpSp>
                        <wpg:cNvPr id="380" name="Group 210"/>
                        <wpg:cNvGrpSpPr>
                          <a:grpSpLocks/>
                        </wpg:cNvGrpSpPr>
                        <wpg:grpSpPr bwMode="auto">
                          <a:xfrm>
                            <a:off x="1080" y="7323"/>
                            <a:ext cx="10080" cy="3118"/>
                            <a:chOff x="1080" y="1440"/>
                            <a:chExt cx="10080" cy="3118"/>
                          </a:xfrm>
                        </wpg:grpSpPr>
                        <pic:pic xmlns:pic="http://schemas.openxmlformats.org/drawingml/2006/picture">
                          <pic:nvPicPr>
                            <pic:cNvPr id="381" name="Picture 211" descr="exist shadow at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0" y="1440"/>
                              <a:ext cx="3181"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2" name="Picture 212" descr="pro 1 shadow at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29" y="1440"/>
                              <a:ext cx="3181"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3" name="Picture 213" descr="pro 2 shadow at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929" y="1440"/>
                              <a:ext cx="3231" cy="3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84" name="Rectangle 214"/>
                        <wps:cNvSpPr>
                          <a:spLocks noChangeArrowheads="1"/>
                        </wps:cNvSpPr>
                        <wps:spPr bwMode="auto">
                          <a:xfrm flipV="1">
                            <a:off x="2700" y="9663"/>
                            <a:ext cx="84" cy="7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15"/>
                        <wps:cNvSpPr>
                          <a:spLocks noChangeArrowheads="1"/>
                        </wps:cNvSpPr>
                        <wps:spPr bwMode="auto">
                          <a:xfrm flipV="1">
                            <a:off x="6173" y="9663"/>
                            <a:ext cx="84" cy="7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16"/>
                        <wps:cNvSpPr>
                          <a:spLocks noChangeArrowheads="1"/>
                        </wps:cNvSpPr>
                        <wps:spPr bwMode="auto">
                          <a:xfrm flipV="1">
                            <a:off x="9602" y="9648"/>
                            <a:ext cx="84" cy="71"/>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aink="http://schemas.microsoft.com/office/drawing/2016/in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39E024" id="Group 209" o:spid="_x0000_s1026" style="width:432.35pt;height:146.25pt;mso-position-horizontal-relative:char;mso-position-vertical-relative:line" coordorigin="1080,7323" coordsize="10080,3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kYAAAAAUmdodGxvbmcAAAJa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BzhCSU0EDAAAAAAV8AAAAAEAAACgAAAA&#10;mwAAAeAAASKgAAAV1AAYAAH/2P/tAAxBZG9iZV9DTQAB/+4ADkFkb2JlAGSAAAAAAf/bAIQADAgI&#10;CAkIDAkJDBELCgsRFQ8MDA8VGBMTFRMTGBEMDAwMDAwRDAwMDAwMDAwMDAwMDAwMDAwMDAwMDAwM&#10;DAwMDAENCwsNDg0QDg4QFA4ODhQUDg4ODhQRDAwMDAwREQwMDAwMDBEMDAwMDAwMDAwMDAwMDAwM&#10;DAwMDAwMDAwMDAwM/8AAEQgAmw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CRgJaAwERAAIRAQMRAf/dAAQATP/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Ug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k4AAAAAUmdodGxvbmcAAAJa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zhCSU0EDAAAAAAXjgAAAAEAAACgAAAAnQAA&#10;AeAAASZgAAAXcgAYAAH/2P/tAAxBZG9iZV9DTQAB/+4ADkFkb2JlAGSAAAAAAf/bAIQADAgICAkI&#10;DAkJDBELCgsRFQ8MDA8VGBMTFRMTGBEMDAwMDAwRDAwMDAwMDAwMDAwMDAwMDAwMDAwMDAwMDAwM&#10;DAENCwsNDg0QDg4QFA4ODhQUDg4ODhQRDAwMDAwREQwMDAwMDBEMDAwMDAwMDAwMDAwMDAwMDAwM&#10;DAwMDAwMDAwM/8AAEQgAnQ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Q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EAAAAAB/9sA&#10;hAABAQEBAQEBAQEBAQEBAQEBAQEBAQEBAQEBAQEBAQEBAQEBAQEBAQEBAQEBAgICAgICAgICAgID&#10;AwMDAwMDAwMDAQEBAQEBAQEBAQECAgECAgMDAwMDAwMDAwMDAwMDAwMDAwMDAwMDAwMDAwMDAwMD&#10;AwMDAwMDAwMDAwMDAwMDAwP/wAARCAJOAloDAREAAhEBAxEB/90ABABM/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FI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JOAAAAAFJnaHRsb25nAAAC&#10;Wg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U4QklNBAwA&#10;AAAAFqwAAAABAAAAoAAAAJ0AAAHgAAEmYAAAFpAAGAAB/9j/7QAMQWRvYmVfQ00AAf/uAA5BZG9i&#10;ZQBkgAAAAAH/2wCEAAwICAgJCAwJCQwRCwoLERUPDAwPFRgTExUTExgRDAwMDAwMEQwMDAwMDAwM&#10;DAwMDAwMDAwMDAwMDAwMDAwMDAwBDQsLDQ4NEA4OEBQODg4UFA4ODg4UEQwMDAwMEREMDAwMDAwR&#10;DAwMDAwMDAwMDAwMDAwMDAwMDAwMDAwMDAwMDP/AABEIAJ0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OQWRvYmUAZEAAAAAB/9sAhAABAQEBAQEBAQEBAQEBAQEBAQEBAQEBAQEBAQEBAQEBAQEB&#10;AQEBAQEBAQEBAgICAgICAgICAgIDAwMDAwMDAwMDAQEBAQEBAQEBAQECAgECAgMDAwMDAwMDAwMD&#10;AwMDAwMDAwMDAwMDAwMDAwMDAwMDAwMDAwMDAwMDAwMDAwMDAwP/wAARCAJOAloDAREAAhEBAxEB&#10;/90ABABM/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">
                <v:group id="Group 210" o:spid="_x0000_s1027" style="position:absolute;left:1080;top:7323;width:10080;height:3118" coordorigin="1080,1440" coordsize="10080,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28" type="#_x0000_t75" alt="exist shadow at 15" style="position:absolute;left:1080;top:1440;width:3181;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">
                    <v:imagedata r:id="rId19" o:title="exist shadow at 15"/>
                  </v:shape>
                  <v:shape id="Picture 212" o:spid="_x0000_s1029" type="#_x0000_t75" alt="pro 1 shadow at 15" style="position:absolute;left:4529;top:1440;width:3181;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">
                    <v:imagedata r:id="rId20" o:title="pro 1 shadow at 15"/>
                  </v:shape>
                  <v:shape id="Picture 213" o:spid="_x0000_s1030" type="#_x0000_t75" alt="pro 2 shadow at 15" style="position:absolute;left:7929;top:1440;width:3231;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">
                    <v:imagedata r:id="rId21" o:title="pro 2 shadow at 15"/>
                  </v:shape>
                </v:group>
                <v:rect id="Rectangle 214" o:spid="_x0000_s1031" style="position:absolute;left:2700;top:9663;width:84;height:7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" fillcolor="#c00000" stroked="f"/>
                <v:rect id="Rectangle 215" o:spid="_x0000_s1032" style="position:absolute;left:6173;top:9663;width:84;height:7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" fillcolor="#c00000" stroked="f"/>
                <v:rect id="Rectangle 216" o:spid="_x0000_s1033" style="position:absolute;left:9602;top:9648;width:84;height:7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" fillcolor="#c00000" stroked="f"/>
                <w10:anchorlock/>
              </v:group>
            </w:pict>
          </mc:Fallback>
        </mc:AlternateContent>
      </w:r>
    </w:p>
    <w:p w:rsidR="00B554B7" w:rsidRPr="00A51EDB" w:rsidRDefault="00985C0A" w:rsidP="0089441E">
      <w:pPr>
        <w:pStyle w:val="Mainbodytext"/>
      </w:pPr>
      <w:r w:rsidRPr="00A51EDB">
        <w:rPr>
          <w:noProof/>
          <w:lang w:eastAsia="en-GB"/>
        </w:rPr>
        <mc:AlternateContent>
          <mc:Choice Requires="wps">
            <w:drawing>
              <wp:anchor distT="0" distB="0" distL="114300" distR="114300" simplePos="0" relativeHeight="251674624" behindDoc="0" locked="0" layoutInCell="1" allowOverlap="1" wp14:anchorId="164608DD" wp14:editId="17CEBA10">
                <wp:simplePos x="0" y="0"/>
                <wp:positionH relativeFrom="margin">
                  <wp:align>center</wp:align>
                </wp:positionH>
                <wp:positionV relativeFrom="paragraph">
                  <wp:posOffset>152400</wp:posOffset>
                </wp:positionV>
                <wp:extent cx="2004060" cy="28575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060" cy="28575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E32488" w:rsidRPr="00781CE2" w:rsidRDefault="00E32488" w:rsidP="00891FCA">
                            <w:pPr>
                              <w:jc w:val="left"/>
                              <w:rPr>
                                <w:sz w:val="20"/>
                                <w:szCs w:val="20"/>
                              </w:rPr>
                            </w:pPr>
                            <w:r w:rsidRPr="00781CE2">
                              <w:rPr>
                                <w:sz w:val="20"/>
                                <w:szCs w:val="20"/>
                              </w:rPr>
                              <w:t xml:space="preserve">Figure </w:t>
                            </w:r>
                            <w:r w:rsidR="004507B5">
                              <w:rPr>
                                <w:sz w:val="20"/>
                                <w:szCs w:val="20"/>
                              </w:rPr>
                              <w:t>9</w:t>
                            </w:r>
                            <w:r>
                              <w:rPr>
                                <w:sz w:val="20"/>
                                <w:szCs w:val="20"/>
                              </w:rPr>
                              <w:t>.</w:t>
                            </w:r>
                            <w:r w:rsidRPr="00781CE2">
                              <w:rPr>
                                <w:sz w:val="20"/>
                                <w:szCs w:val="20"/>
                              </w:rPr>
                              <w:t xml:space="preserve"> </w:t>
                            </w:r>
                            <w:r>
                              <w:rPr>
                                <w:sz w:val="20"/>
                                <w:szCs w:val="20"/>
                              </w:rPr>
                              <w:t>Shadow</w:t>
                            </w:r>
                            <w:r w:rsidR="00823BBF">
                              <w:rPr>
                                <w:sz w:val="20"/>
                                <w:szCs w:val="20"/>
                              </w:rPr>
                              <w:t>s</w:t>
                            </w:r>
                            <w:r>
                              <w:rPr>
                                <w:sz w:val="20"/>
                                <w:szCs w:val="20"/>
                              </w:rPr>
                              <w:t xml:space="preserve"> casts at 15:00</w:t>
                            </w:r>
                            <w:r w:rsidRPr="00781CE2">
                              <w:rPr>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64608DD" id="_x0000_s1083" type="#_x0000_t202" style="position:absolute;left:0;text-align:left;margin-left:0;margin-top:12pt;width:157.8pt;height:22.5pt;z-index:2516746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" filled="f" stroked="f">
                <v:textbox>
                  <w:txbxContent>
                    <w:p w:rsidR="00E32488" w:rsidRPr="00781CE2" w:rsidRDefault="00E32488" w:rsidP="00891FCA">
                      <w:pPr>
                        <w:jc w:val="left"/>
                        <w:rPr>
                          <w:sz w:val="20"/>
                          <w:szCs w:val="20"/>
                        </w:rPr>
                      </w:pPr>
                      <w:r w:rsidRPr="00781CE2">
                        <w:rPr>
                          <w:sz w:val="20"/>
                          <w:szCs w:val="20"/>
                        </w:rPr>
                        <w:t xml:space="preserve">Figure </w:t>
                      </w:r>
                      <w:r w:rsidR="004507B5">
                        <w:rPr>
                          <w:sz w:val="20"/>
                          <w:szCs w:val="20"/>
                        </w:rPr>
                        <w:t>9</w:t>
                      </w:r>
                      <w:r>
                        <w:rPr>
                          <w:sz w:val="20"/>
                          <w:szCs w:val="20"/>
                        </w:rPr>
                        <w:t>.</w:t>
                      </w:r>
                      <w:r w:rsidRPr="00781CE2">
                        <w:rPr>
                          <w:sz w:val="20"/>
                          <w:szCs w:val="20"/>
                        </w:rPr>
                        <w:t xml:space="preserve"> </w:t>
                      </w:r>
                      <w:r>
                        <w:rPr>
                          <w:sz w:val="20"/>
                          <w:szCs w:val="20"/>
                        </w:rPr>
                        <w:t>Shadow</w:t>
                      </w:r>
                      <w:r w:rsidR="00823BBF">
                        <w:rPr>
                          <w:sz w:val="20"/>
                          <w:szCs w:val="20"/>
                        </w:rPr>
                        <w:t>s</w:t>
                      </w:r>
                      <w:r>
                        <w:rPr>
                          <w:sz w:val="20"/>
                          <w:szCs w:val="20"/>
                        </w:rPr>
                        <w:t xml:space="preserve"> casts at 15:00</w:t>
                      </w:r>
                      <w:r w:rsidRPr="00781CE2">
                        <w:rPr>
                          <w:sz w:val="20"/>
                          <w:szCs w:val="20"/>
                        </w:rPr>
                        <w:t>.</w:t>
                      </w:r>
                    </w:p>
                  </w:txbxContent>
                </v:textbox>
                <w10:wrap anchorx="margin"/>
              </v:shape>
            </w:pict>
          </mc:Fallback>
        </mc:AlternateContent>
      </w:r>
      <w:r w:rsidR="005D17A4">
        <w:rPr>
          <w:sz w:val="20"/>
          <w:szCs w:val="20"/>
        </w:rPr>
        <w:t xml:space="preserve">            </w:t>
      </w:r>
      <w:r w:rsidR="005D17A4" w:rsidRPr="00781CE2">
        <w:rPr>
          <w:sz w:val="20"/>
          <w:szCs w:val="20"/>
        </w:rPr>
        <w:t>Existing Plot</w:t>
      </w:r>
      <w:r w:rsidR="005D17A4" w:rsidRPr="00A51EDB">
        <w:rPr>
          <w:noProof/>
          <w:lang w:eastAsia="en-GB"/>
        </w:rPr>
        <w:t xml:space="preserve"> </w:t>
      </w:r>
      <w:r w:rsidR="005D17A4">
        <w:rPr>
          <w:noProof/>
          <w:lang w:eastAsia="en-GB"/>
        </w:rPr>
        <w:t xml:space="preserve">                                      </w:t>
      </w:r>
      <w:r w:rsidR="005D17A4" w:rsidRPr="005D17A4">
        <w:rPr>
          <w:noProof/>
          <w:sz w:val="20"/>
          <w:szCs w:val="20"/>
          <w:lang w:eastAsia="en-GB"/>
        </w:rPr>
        <w:t>Proposal 1</w:t>
      </w:r>
      <w:r w:rsidR="005D17A4">
        <w:rPr>
          <w:noProof/>
          <w:lang w:eastAsia="en-GB"/>
        </w:rPr>
        <w:t xml:space="preserve">                                    </w:t>
      </w:r>
      <w:r w:rsidR="005D17A4" w:rsidRPr="005D17A4">
        <w:rPr>
          <w:noProof/>
          <w:sz w:val="20"/>
          <w:szCs w:val="20"/>
          <w:lang w:eastAsia="en-GB"/>
        </w:rPr>
        <w:t>Proposal 2</w:t>
      </w:r>
      <w:r w:rsidR="005D17A4">
        <w:rPr>
          <w:noProof/>
          <w:lang w:eastAsia="en-GB"/>
        </w:rPr>
        <w:t xml:space="preserve">        </w:t>
      </w:r>
    </w:p>
    <w:p w:rsidR="00014E4F" w:rsidRPr="00A51EDB" w:rsidRDefault="00014E4F" w:rsidP="00B554B7">
      <w:pPr>
        <w:pStyle w:val="Mainbodytext"/>
        <w:rPr>
          <w:lang w:eastAsia="en-GB"/>
        </w:rPr>
      </w:pPr>
    </w:p>
    <w:p w:rsidR="005D17A4" w:rsidRDefault="005D17A4" w:rsidP="00B554B7">
      <w:pPr>
        <w:pStyle w:val="Mainbodytext"/>
        <w:rPr>
          <w:lang w:eastAsia="en-GB"/>
        </w:rPr>
      </w:pPr>
    </w:p>
    <w:p w:rsidR="0089441E" w:rsidRPr="00A51EDB" w:rsidRDefault="0089441E" w:rsidP="00B554B7">
      <w:pPr>
        <w:pStyle w:val="Mainbodytext"/>
        <w:rPr>
          <w:lang w:eastAsia="en-GB"/>
        </w:rPr>
      </w:pPr>
      <w:r w:rsidRPr="00A51EDB">
        <w:rPr>
          <w:lang w:eastAsia="en-GB"/>
        </w:rPr>
        <w:t xml:space="preserve">As for the case of winter time, the PET levels in </w:t>
      </w:r>
      <w:r w:rsidR="00FF1DF4">
        <w:rPr>
          <w:lang w:eastAsia="en-GB"/>
        </w:rPr>
        <w:t>Proposal</w:t>
      </w:r>
      <w:r w:rsidRPr="00A51EDB">
        <w:rPr>
          <w:lang w:eastAsia="en-GB"/>
        </w:rPr>
        <w:t xml:space="preserve"> 1 and 2 </w:t>
      </w:r>
      <w:r w:rsidR="00E32488">
        <w:rPr>
          <w:lang w:eastAsia="en-GB"/>
        </w:rPr>
        <w:t>we</w:t>
      </w:r>
      <w:r w:rsidRPr="00A51EDB">
        <w:rPr>
          <w:lang w:eastAsia="en-GB"/>
        </w:rPr>
        <w:t xml:space="preserve">re slightly lower than </w:t>
      </w:r>
      <w:r w:rsidR="00E32488">
        <w:rPr>
          <w:lang w:eastAsia="en-GB"/>
        </w:rPr>
        <w:t xml:space="preserve">for </w:t>
      </w:r>
      <w:r w:rsidRPr="00A51EDB">
        <w:rPr>
          <w:lang w:eastAsia="en-GB"/>
        </w:rPr>
        <w:t>the existing plot at 10:00 to 00:00</w:t>
      </w:r>
      <w:r w:rsidR="00E32488">
        <w:rPr>
          <w:lang w:eastAsia="en-GB"/>
        </w:rPr>
        <w:t>,</w:t>
      </w:r>
      <w:r w:rsidRPr="00A51EDB">
        <w:rPr>
          <w:lang w:eastAsia="en-GB"/>
        </w:rPr>
        <w:t xml:space="preserve"> as seen in Figure </w:t>
      </w:r>
      <w:r w:rsidR="002D2487">
        <w:rPr>
          <w:lang w:eastAsia="en-GB"/>
        </w:rPr>
        <w:t>8</w:t>
      </w:r>
      <w:r w:rsidRPr="00A51EDB">
        <w:rPr>
          <w:lang w:eastAsia="en-GB"/>
        </w:rPr>
        <w:t xml:space="preserve">, and </w:t>
      </w:r>
      <w:r w:rsidR="006C4F24" w:rsidRPr="00A51EDB">
        <w:rPr>
          <w:lang w:eastAsia="en-GB"/>
        </w:rPr>
        <w:t>relatively</w:t>
      </w:r>
      <w:r w:rsidRPr="00A51EDB">
        <w:rPr>
          <w:lang w:eastAsia="en-GB"/>
        </w:rPr>
        <w:t xml:space="preserve"> the same for the rest of the hours. This behaviour can be li</w:t>
      </w:r>
      <w:r w:rsidR="006C4F24" w:rsidRPr="00A51EDB">
        <w:rPr>
          <w:lang w:eastAsia="en-GB"/>
        </w:rPr>
        <w:t>nked to the wind speed patterns,</w:t>
      </w:r>
      <w:r w:rsidRPr="00A51EDB">
        <w:rPr>
          <w:lang w:eastAsia="en-GB"/>
        </w:rPr>
        <w:t xml:space="preserve"> where </w:t>
      </w:r>
      <w:r w:rsidR="00FF1DF4">
        <w:rPr>
          <w:lang w:eastAsia="en-GB"/>
        </w:rPr>
        <w:t>Proposal</w:t>
      </w:r>
      <w:r w:rsidRPr="00A51EDB">
        <w:rPr>
          <w:lang w:eastAsia="en-GB"/>
        </w:rPr>
        <w:t xml:space="preserve"> 1 and 2 wind speed values are higher than </w:t>
      </w:r>
      <w:r w:rsidR="00E32488">
        <w:rPr>
          <w:lang w:eastAsia="en-GB"/>
        </w:rPr>
        <w:t xml:space="preserve">for </w:t>
      </w:r>
      <w:r w:rsidRPr="00A51EDB">
        <w:rPr>
          <w:lang w:eastAsia="en-GB"/>
        </w:rPr>
        <w:t xml:space="preserve">the existing plot at 10:00 to 00:00, and the rest of the hours have smaller differences in values resulting in almost similar PET values. Wind </w:t>
      </w:r>
      <w:r w:rsidRPr="00A51EDB">
        <w:rPr>
          <w:lang w:eastAsia="en-GB"/>
        </w:rPr>
        <w:lastRenderedPageBreak/>
        <w:t xml:space="preserve">speed </w:t>
      </w:r>
      <w:r w:rsidR="00E32488">
        <w:rPr>
          <w:lang w:eastAsia="en-GB"/>
        </w:rPr>
        <w:t>wa</w:t>
      </w:r>
      <w:r w:rsidRPr="00A51EDB">
        <w:rPr>
          <w:lang w:eastAsia="en-GB"/>
        </w:rPr>
        <w:t>s still considerably low but in this case at winter</w:t>
      </w:r>
      <w:r w:rsidR="006C4F24" w:rsidRPr="00A51EDB">
        <w:rPr>
          <w:lang w:eastAsia="en-GB"/>
        </w:rPr>
        <w:t>, the</w:t>
      </w:r>
      <w:r w:rsidRPr="00A51EDB">
        <w:rPr>
          <w:lang w:eastAsia="en-GB"/>
        </w:rPr>
        <w:t xml:space="preserve"> receptor is over</w:t>
      </w:r>
      <w:r w:rsidR="00E32488">
        <w:rPr>
          <w:lang w:eastAsia="en-GB"/>
        </w:rPr>
        <w:t>shadowed</w:t>
      </w:r>
      <w:r w:rsidRPr="00A51EDB">
        <w:rPr>
          <w:lang w:eastAsia="en-GB"/>
        </w:rPr>
        <w:t xml:space="preserve"> </w:t>
      </w:r>
      <w:r w:rsidR="00D043E6">
        <w:rPr>
          <w:lang w:eastAsia="en-GB"/>
        </w:rPr>
        <w:t xml:space="preserve">by </w:t>
      </w:r>
      <w:r w:rsidR="00D043E6" w:rsidRPr="00A51EDB">
        <w:rPr>
          <w:lang w:eastAsia="en-GB"/>
        </w:rPr>
        <w:t>the</w:t>
      </w:r>
      <w:r w:rsidRPr="00A51EDB">
        <w:rPr>
          <w:lang w:eastAsia="en-GB"/>
        </w:rPr>
        <w:t xml:space="preserve"> </w:t>
      </w:r>
      <w:r w:rsidR="00D043E6">
        <w:rPr>
          <w:lang w:eastAsia="en-GB"/>
        </w:rPr>
        <w:t xml:space="preserve">surrounding </w:t>
      </w:r>
      <w:r w:rsidRPr="00A51EDB">
        <w:rPr>
          <w:lang w:eastAsia="en-GB"/>
        </w:rPr>
        <w:t>building all day.</w:t>
      </w:r>
    </w:p>
    <w:p w:rsidR="00B009C1" w:rsidRPr="00B009C1" w:rsidRDefault="00B009C1" w:rsidP="00B009C1">
      <w:pPr>
        <w:pStyle w:val="Heading2"/>
        <w:spacing w:before="240"/>
        <w:rPr>
          <w:i w:val="0"/>
          <w:noProof/>
        </w:rPr>
      </w:pPr>
      <w:r w:rsidRPr="00B009C1">
        <w:rPr>
          <w:i w:val="0"/>
          <w:noProof/>
        </w:rPr>
        <w:t>Conclusion</w:t>
      </w:r>
    </w:p>
    <w:p w:rsidR="001C3583" w:rsidRPr="00A51EDB" w:rsidRDefault="00823BBF" w:rsidP="001C3583">
      <w:pPr>
        <w:pStyle w:val="Firstparagraphofsection"/>
      </w:pPr>
      <w:r>
        <w:t>Choosing to demolish existing buildings to enhance an area’s pedestrian microclimate is not a trivial consideration, and there could be conflict</w:t>
      </w:r>
      <w:r w:rsidR="00B474A6">
        <w:t>s</w:t>
      </w:r>
      <w:r>
        <w:t xml:space="preserve"> between enhanced environmental sustainability</w:t>
      </w:r>
      <w:r w:rsidR="00B474A6">
        <w:t>, social sustainability and heritage issues. This paper has assessed the potential benefits of altering urban form as a mechanism for improving</w:t>
      </w:r>
      <w:bookmarkStart w:id="1" w:name="_GoBack"/>
      <w:bookmarkEnd w:id="1"/>
      <w:r w:rsidR="00B474A6">
        <w:t xml:space="preserve"> outdoor human comfort. </w:t>
      </w:r>
      <w:r w:rsidR="00E60FCC" w:rsidRPr="00A51EDB">
        <w:t xml:space="preserve">From studying the </w:t>
      </w:r>
      <w:r w:rsidR="00D043E6" w:rsidRPr="00A51EDB">
        <w:t>results</w:t>
      </w:r>
      <w:r w:rsidR="00332970">
        <w:t xml:space="preserve"> it is clear </w:t>
      </w:r>
      <w:r w:rsidR="00D043E6">
        <w:t xml:space="preserve">that </w:t>
      </w:r>
      <w:r w:rsidR="00E60FCC" w:rsidRPr="00A51EDB">
        <w:t xml:space="preserve">PET values </w:t>
      </w:r>
      <w:r w:rsidR="00D043E6">
        <w:t xml:space="preserve">are influenced </w:t>
      </w:r>
      <w:r w:rsidR="00E60FCC" w:rsidRPr="00A51EDB">
        <w:t xml:space="preserve">heavily </w:t>
      </w:r>
      <w:r w:rsidR="00D043E6">
        <w:t>by</w:t>
      </w:r>
      <w:r w:rsidR="00E60FCC" w:rsidRPr="00A51EDB">
        <w:t xml:space="preserve"> the climatic parameter mean radiant temperature </w:t>
      </w:r>
      <w:proofErr w:type="spellStart"/>
      <w:r w:rsidR="00E60FCC" w:rsidRPr="00A51EDB">
        <w:t>Tmrt</w:t>
      </w:r>
      <w:proofErr w:type="spellEnd"/>
      <w:r w:rsidR="00E60FCC" w:rsidRPr="00A51EDB">
        <w:t xml:space="preserve">, </w:t>
      </w:r>
      <w:r>
        <w:t>and so</w:t>
      </w:r>
      <w:r w:rsidR="00E60FCC" w:rsidRPr="00A51EDB">
        <w:t xml:space="preserve"> creating shading</w:t>
      </w:r>
      <w:r>
        <w:t>,</w:t>
      </w:r>
      <w:r w:rsidR="00E60FCC" w:rsidRPr="00A51EDB">
        <w:t xml:space="preserve"> such as </w:t>
      </w:r>
      <w:r>
        <w:t>with</w:t>
      </w:r>
      <w:r w:rsidR="00E60FCC" w:rsidRPr="00A51EDB">
        <w:t xml:space="preserve"> vegetation</w:t>
      </w:r>
      <w:r>
        <w:t>,</w:t>
      </w:r>
      <w:r w:rsidR="00E60FCC" w:rsidRPr="00A51EDB">
        <w:t xml:space="preserve"> can significantly lower the values of </w:t>
      </w:r>
      <w:proofErr w:type="spellStart"/>
      <w:r w:rsidR="00E60FCC" w:rsidRPr="00A51EDB">
        <w:t>Tmrt</w:t>
      </w:r>
      <w:proofErr w:type="spellEnd"/>
      <w:r w:rsidR="00E60FCC" w:rsidRPr="00A51EDB">
        <w:t>.  However, there are certain conditions whe</w:t>
      </w:r>
      <w:r w:rsidR="00D043E6">
        <w:t>n</w:t>
      </w:r>
      <w:r w:rsidR="00E60FCC" w:rsidRPr="00A51EDB">
        <w:t xml:space="preserve"> the effect of the </w:t>
      </w:r>
      <w:proofErr w:type="spellStart"/>
      <w:r w:rsidR="00E60FCC" w:rsidRPr="00A51EDB">
        <w:t>Tmrt</w:t>
      </w:r>
      <w:proofErr w:type="spellEnd"/>
      <w:r w:rsidR="00E60FCC" w:rsidRPr="00A51EDB">
        <w:t xml:space="preserve"> ha</w:t>
      </w:r>
      <w:r w:rsidR="00D043E6">
        <w:t>s</w:t>
      </w:r>
      <w:r w:rsidR="00E60FCC" w:rsidRPr="00A51EDB">
        <w:t xml:space="preserve"> less impact on PET values</w:t>
      </w:r>
      <w:r w:rsidR="00D043E6">
        <w:t xml:space="preserve"> - for instance, when the</w:t>
      </w:r>
      <w:r w:rsidR="00E60FCC" w:rsidRPr="00A51EDB">
        <w:t xml:space="preserve"> sun</w:t>
      </w:r>
      <w:r w:rsidR="00D043E6">
        <w:t>’s</w:t>
      </w:r>
      <w:r w:rsidR="00E60FCC" w:rsidRPr="00A51EDB">
        <w:t xml:space="preserve"> position </w:t>
      </w:r>
      <w:r w:rsidR="00D043E6">
        <w:t>means a particular</w:t>
      </w:r>
      <w:r w:rsidR="00E60FCC" w:rsidRPr="00A51EDB">
        <w:t xml:space="preserve"> receptor</w:t>
      </w:r>
      <w:r w:rsidR="00D043E6">
        <w:t xml:space="preserve"> is strongly irradiated</w:t>
      </w:r>
      <w:r w:rsidR="00E60FCC" w:rsidRPr="00A51EDB">
        <w:t xml:space="preserve">. </w:t>
      </w:r>
      <w:r w:rsidR="00D043E6">
        <w:t>The findings from this study highlight that increasing local wind speeds at a site (by removing building obstructions) to try and lower a high PET value might not be effective if the removal means that the site is exposed to higher levels of solar radiation. Such findings can</w:t>
      </w:r>
      <w:r w:rsidR="00E60FCC" w:rsidRPr="00A51EDB">
        <w:t xml:space="preserve"> </w:t>
      </w:r>
      <w:r w:rsidR="000F140F" w:rsidRPr="00A51EDB">
        <w:t>help</w:t>
      </w:r>
      <w:r w:rsidR="00E60FCC" w:rsidRPr="00A51EDB">
        <w:t xml:space="preserve"> in </w:t>
      </w:r>
      <w:r w:rsidR="000F140F" w:rsidRPr="00A51EDB">
        <w:t xml:space="preserve">deciding the elements of </w:t>
      </w:r>
      <w:r w:rsidR="00E60FCC" w:rsidRPr="00A51EDB">
        <w:t xml:space="preserve">future </w:t>
      </w:r>
      <w:r w:rsidR="005D17A4">
        <w:t xml:space="preserve">urban </w:t>
      </w:r>
      <w:r w:rsidR="00014E4F" w:rsidRPr="00A51EDB">
        <w:t>developments such</w:t>
      </w:r>
      <w:r w:rsidR="000F140F" w:rsidRPr="00A51EDB">
        <w:t xml:space="preserve"> as </w:t>
      </w:r>
      <w:r w:rsidR="005D17A4">
        <w:t>building</w:t>
      </w:r>
      <w:r w:rsidR="00E60FCC" w:rsidRPr="00A51EDB">
        <w:t xml:space="preserve"> geometry, street grid</w:t>
      </w:r>
      <w:r w:rsidR="00D043E6">
        <w:t>s</w:t>
      </w:r>
      <w:r w:rsidR="00E60FCC" w:rsidRPr="00A51EDB">
        <w:t xml:space="preserve"> and shading devices. </w:t>
      </w:r>
    </w:p>
    <w:p w:rsidR="000F140F" w:rsidRPr="00A51EDB" w:rsidRDefault="000F140F" w:rsidP="000F140F">
      <w:pPr>
        <w:pStyle w:val="Heading1"/>
        <w:rPr>
          <w:color w:val="auto"/>
        </w:rPr>
      </w:pPr>
      <w:r w:rsidRPr="00A51EDB">
        <w:rPr>
          <w:color w:val="auto"/>
        </w:rPr>
        <w:t xml:space="preserve">References </w:t>
      </w:r>
    </w:p>
    <w:p w:rsidR="00E50733" w:rsidRDefault="00E50733" w:rsidP="00030C75">
      <w:pPr>
        <w:pStyle w:val="References"/>
        <w:rPr>
          <w:sz w:val="20"/>
          <w:szCs w:val="20"/>
        </w:rPr>
      </w:pPr>
      <w:r w:rsidRPr="00E50733">
        <w:rPr>
          <w:sz w:val="20"/>
          <w:szCs w:val="20"/>
        </w:rPr>
        <w:t>Al-</w:t>
      </w:r>
      <w:proofErr w:type="spellStart"/>
      <w:r w:rsidRPr="00E50733">
        <w:rPr>
          <w:sz w:val="20"/>
          <w:szCs w:val="20"/>
        </w:rPr>
        <w:t>Tarabili</w:t>
      </w:r>
      <w:proofErr w:type="spellEnd"/>
      <w:r w:rsidRPr="00E50733">
        <w:rPr>
          <w:sz w:val="20"/>
          <w:szCs w:val="20"/>
        </w:rPr>
        <w:t xml:space="preserve">, A. (2003). </w:t>
      </w:r>
      <w:proofErr w:type="spellStart"/>
      <w:r w:rsidRPr="00E50733">
        <w:rPr>
          <w:sz w:val="20"/>
          <w:szCs w:val="20"/>
        </w:rPr>
        <w:t>Ahya'a</w:t>
      </w:r>
      <w:proofErr w:type="spellEnd"/>
      <w:r w:rsidRPr="00E50733">
        <w:rPr>
          <w:sz w:val="20"/>
          <w:szCs w:val="20"/>
        </w:rPr>
        <w:t xml:space="preserve"> Al-</w:t>
      </w:r>
      <w:proofErr w:type="spellStart"/>
      <w:r w:rsidRPr="00E50733">
        <w:rPr>
          <w:sz w:val="20"/>
          <w:szCs w:val="20"/>
        </w:rPr>
        <w:t>qahera</w:t>
      </w:r>
      <w:proofErr w:type="spellEnd"/>
      <w:r w:rsidRPr="00E50733">
        <w:rPr>
          <w:sz w:val="20"/>
          <w:szCs w:val="20"/>
        </w:rPr>
        <w:t xml:space="preserve"> Al-</w:t>
      </w:r>
      <w:proofErr w:type="spellStart"/>
      <w:r w:rsidRPr="00E50733">
        <w:rPr>
          <w:sz w:val="20"/>
          <w:szCs w:val="20"/>
        </w:rPr>
        <w:t>mahrosa</w:t>
      </w:r>
      <w:proofErr w:type="spellEnd"/>
      <w:r w:rsidRPr="00E50733">
        <w:rPr>
          <w:sz w:val="20"/>
          <w:szCs w:val="20"/>
        </w:rPr>
        <w:t xml:space="preserve"> [The Guarded neighbourhood of Cairo]. 1st ed. Cairo: Al-Dar al-</w:t>
      </w:r>
      <w:proofErr w:type="spellStart"/>
      <w:r w:rsidRPr="00E50733">
        <w:rPr>
          <w:sz w:val="20"/>
          <w:szCs w:val="20"/>
        </w:rPr>
        <w:t>masriah</w:t>
      </w:r>
      <w:proofErr w:type="spellEnd"/>
      <w:r w:rsidRPr="00E50733">
        <w:rPr>
          <w:sz w:val="20"/>
          <w:szCs w:val="20"/>
        </w:rPr>
        <w:t xml:space="preserve"> al-</w:t>
      </w:r>
      <w:proofErr w:type="spellStart"/>
      <w:r w:rsidRPr="00E50733">
        <w:rPr>
          <w:sz w:val="20"/>
          <w:szCs w:val="20"/>
        </w:rPr>
        <w:t>lubnaniah</w:t>
      </w:r>
      <w:proofErr w:type="spellEnd"/>
      <w:r w:rsidRPr="00E50733">
        <w:rPr>
          <w:sz w:val="20"/>
          <w:szCs w:val="20"/>
        </w:rPr>
        <w:t>, pp.70-99.</w:t>
      </w:r>
    </w:p>
    <w:p w:rsidR="00030C75" w:rsidRPr="00193254" w:rsidRDefault="00030C75" w:rsidP="00030C75">
      <w:pPr>
        <w:pStyle w:val="References"/>
        <w:rPr>
          <w:sz w:val="20"/>
          <w:szCs w:val="20"/>
        </w:rPr>
      </w:pPr>
      <w:r w:rsidRPr="00193254">
        <w:rPr>
          <w:sz w:val="20"/>
          <w:szCs w:val="20"/>
        </w:rPr>
        <w:t>E</w:t>
      </w:r>
      <w:r w:rsidR="00D31837">
        <w:rPr>
          <w:sz w:val="20"/>
          <w:szCs w:val="20"/>
        </w:rPr>
        <w:t>NVI</w:t>
      </w:r>
      <w:r w:rsidRPr="00193254">
        <w:rPr>
          <w:sz w:val="20"/>
          <w:szCs w:val="20"/>
        </w:rPr>
        <w:t>-met, 2016. ENVI-met 4. A holistic Microclimate Modelling System. [Online]</w:t>
      </w:r>
      <w:r w:rsidR="00BA3C76">
        <w:rPr>
          <w:sz w:val="20"/>
          <w:szCs w:val="20"/>
        </w:rPr>
        <w:t xml:space="preserve"> </w:t>
      </w:r>
      <w:r w:rsidRPr="00193254">
        <w:rPr>
          <w:sz w:val="20"/>
          <w:szCs w:val="20"/>
        </w:rPr>
        <w:t xml:space="preserve">Available at: http://www.model.envi-met.com/hg2e/doku.php?id=root:start [Accessed 24 </w:t>
      </w:r>
      <w:r w:rsidR="004D3E68" w:rsidRPr="00193254">
        <w:rPr>
          <w:sz w:val="20"/>
          <w:szCs w:val="20"/>
        </w:rPr>
        <w:t>June</w:t>
      </w:r>
      <w:r w:rsidRPr="00193254">
        <w:rPr>
          <w:sz w:val="20"/>
          <w:szCs w:val="20"/>
        </w:rPr>
        <w:t xml:space="preserve"> 2016].</w:t>
      </w:r>
    </w:p>
    <w:p w:rsidR="00D45209" w:rsidRDefault="00D45209" w:rsidP="00030C75">
      <w:pPr>
        <w:pStyle w:val="References"/>
        <w:rPr>
          <w:sz w:val="20"/>
          <w:szCs w:val="20"/>
        </w:rPr>
      </w:pPr>
      <w:r w:rsidRPr="00D45209">
        <w:rPr>
          <w:sz w:val="20"/>
          <w:szCs w:val="20"/>
        </w:rPr>
        <w:t xml:space="preserve">Fanger, P.O., 1970. </w:t>
      </w:r>
      <w:r w:rsidRPr="00D45209">
        <w:rPr>
          <w:i/>
          <w:sz w:val="20"/>
          <w:szCs w:val="20"/>
        </w:rPr>
        <w:t>Thermal Comfort: Analysis and Applications in Environmental Engineering</w:t>
      </w:r>
      <w:r w:rsidRPr="00D45209">
        <w:rPr>
          <w:sz w:val="20"/>
          <w:szCs w:val="20"/>
        </w:rPr>
        <w:t>, Danish Technical Press, Copenhagen.</w:t>
      </w:r>
    </w:p>
    <w:p w:rsidR="00193254" w:rsidRPr="00193254" w:rsidRDefault="00030C75" w:rsidP="00030C75">
      <w:pPr>
        <w:pStyle w:val="References"/>
        <w:rPr>
          <w:sz w:val="20"/>
          <w:szCs w:val="20"/>
        </w:rPr>
      </w:pPr>
      <w:proofErr w:type="spellStart"/>
      <w:r w:rsidRPr="00193254">
        <w:rPr>
          <w:sz w:val="20"/>
          <w:szCs w:val="20"/>
        </w:rPr>
        <w:t>Höppe</w:t>
      </w:r>
      <w:proofErr w:type="spellEnd"/>
      <w:r w:rsidRPr="00193254">
        <w:rPr>
          <w:sz w:val="20"/>
          <w:szCs w:val="20"/>
        </w:rPr>
        <w:t xml:space="preserve">, P., 1999. The physiological equivalent temperature – a universal index for the </w:t>
      </w:r>
      <w:proofErr w:type="spellStart"/>
      <w:r w:rsidRPr="00193254">
        <w:rPr>
          <w:sz w:val="20"/>
          <w:szCs w:val="20"/>
        </w:rPr>
        <w:t>biometeorological</w:t>
      </w:r>
      <w:proofErr w:type="spellEnd"/>
      <w:r w:rsidRPr="00193254">
        <w:rPr>
          <w:sz w:val="20"/>
          <w:szCs w:val="20"/>
        </w:rPr>
        <w:t xml:space="preserve"> assessment of the thermal environment. </w:t>
      </w:r>
      <w:proofErr w:type="spellStart"/>
      <w:r w:rsidRPr="00193254">
        <w:rPr>
          <w:sz w:val="20"/>
          <w:szCs w:val="20"/>
        </w:rPr>
        <w:t>Biometeorol</w:t>
      </w:r>
      <w:proofErr w:type="spellEnd"/>
      <w:r w:rsidRPr="00193254">
        <w:rPr>
          <w:sz w:val="20"/>
          <w:szCs w:val="20"/>
        </w:rPr>
        <w:t>, Volume 43, p. 71–75.</w:t>
      </w:r>
    </w:p>
    <w:p w:rsidR="00D31837" w:rsidRPr="00D31837" w:rsidRDefault="00D31837" w:rsidP="00D31837">
      <w:pPr>
        <w:pStyle w:val="References"/>
        <w:rPr>
          <w:sz w:val="20"/>
          <w:szCs w:val="20"/>
          <w:lang w:val="en"/>
        </w:rPr>
      </w:pPr>
      <w:proofErr w:type="spellStart"/>
      <w:r w:rsidRPr="00D31837">
        <w:rPr>
          <w:sz w:val="20"/>
          <w:szCs w:val="20"/>
        </w:rPr>
        <w:t>Jendritzky</w:t>
      </w:r>
      <w:proofErr w:type="spellEnd"/>
      <w:r w:rsidRPr="00D31837">
        <w:rPr>
          <w:sz w:val="20"/>
          <w:szCs w:val="20"/>
        </w:rPr>
        <w:t xml:space="preserve">, G. &amp; </w:t>
      </w:r>
      <w:proofErr w:type="spellStart"/>
      <w:r w:rsidRPr="00D31837">
        <w:rPr>
          <w:sz w:val="20"/>
          <w:szCs w:val="20"/>
        </w:rPr>
        <w:t>Nübler</w:t>
      </w:r>
      <w:proofErr w:type="spellEnd"/>
      <w:r w:rsidRPr="00D31837">
        <w:rPr>
          <w:sz w:val="20"/>
          <w:szCs w:val="20"/>
        </w:rPr>
        <w:t>, W.</w:t>
      </w:r>
      <w:r>
        <w:rPr>
          <w:sz w:val="20"/>
          <w:szCs w:val="20"/>
        </w:rPr>
        <w:t xml:space="preserve">, 1981. </w:t>
      </w:r>
      <w:r w:rsidRPr="00D31837">
        <w:rPr>
          <w:sz w:val="20"/>
          <w:szCs w:val="20"/>
          <w:lang w:val="en"/>
        </w:rPr>
        <w:t xml:space="preserve">A model </w:t>
      </w:r>
      <w:proofErr w:type="spellStart"/>
      <w:r w:rsidRPr="00D31837">
        <w:rPr>
          <w:sz w:val="20"/>
          <w:szCs w:val="20"/>
          <w:lang w:val="en"/>
        </w:rPr>
        <w:t>analysing</w:t>
      </w:r>
      <w:proofErr w:type="spellEnd"/>
      <w:r w:rsidRPr="00D31837">
        <w:rPr>
          <w:sz w:val="20"/>
          <w:szCs w:val="20"/>
          <w:lang w:val="en"/>
        </w:rPr>
        <w:t xml:space="preserve"> the urban thermal environment in physiologically significant terms</w:t>
      </w:r>
      <w:r w:rsidR="00CD647D">
        <w:rPr>
          <w:sz w:val="20"/>
          <w:szCs w:val="20"/>
          <w:lang w:val="en"/>
        </w:rPr>
        <w:t>.</w:t>
      </w:r>
      <w:r w:rsidR="00CD647D" w:rsidRPr="00CD647D">
        <w:rPr>
          <w:szCs w:val="22"/>
        </w:rPr>
        <w:t xml:space="preserve"> </w:t>
      </w:r>
      <w:hyperlink r:id="rId22" w:tooltip="Archives for meteorology, geophysics, and bioclimatology, Series B" w:history="1">
        <w:r w:rsidR="00CD647D" w:rsidRPr="00BA3C76">
          <w:rPr>
            <w:rStyle w:val="Hyperlink"/>
            <w:color w:val="auto"/>
            <w:sz w:val="20"/>
            <w:szCs w:val="20"/>
            <w:u w:val="none"/>
          </w:rPr>
          <w:t xml:space="preserve">Archives for </w:t>
        </w:r>
        <w:r w:rsidR="00823BBF">
          <w:rPr>
            <w:rStyle w:val="Hyperlink"/>
            <w:color w:val="auto"/>
            <w:sz w:val="20"/>
            <w:szCs w:val="20"/>
            <w:u w:val="none"/>
          </w:rPr>
          <w:t>M</w:t>
        </w:r>
        <w:r w:rsidR="00CD647D" w:rsidRPr="00BA3C76">
          <w:rPr>
            <w:rStyle w:val="Hyperlink"/>
            <w:color w:val="auto"/>
            <w:sz w:val="20"/>
            <w:szCs w:val="20"/>
            <w:u w:val="none"/>
          </w:rPr>
          <w:t xml:space="preserve">eteorology, </w:t>
        </w:r>
        <w:r w:rsidR="00823BBF">
          <w:rPr>
            <w:rStyle w:val="Hyperlink"/>
            <w:color w:val="auto"/>
            <w:sz w:val="20"/>
            <w:szCs w:val="20"/>
            <w:u w:val="none"/>
          </w:rPr>
          <w:t>G</w:t>
        </w:r>
        <w:r w:rsidR="00CD647D" w:rsidRPr="00BA3C76">
          <w:rPr>
            <w:rStyle w:val="Hyperlink"/>
            <w:color w:val="auto"/>
            <w:sz w:val="20"/>
            <w:szCs w:val="20"/>
            <w:u w:val="none"/>
          </w:rPr>
          <w:t xml:space="preserve">eophysics and </w:t>
        </w:r>
        <w:r w:rsidR="00823BBF">
          <w:rPr>
            <w:rStyle w:val="Hyperlink"/>
            <w:color w:val="auto"/>
            <w:sz w:val="20"/>
            <w:szCs w:val="20"/>
            <w:u w:val="none"/>
          </w:rPr>
          <w:t>B</w:t>
        </w:r>
        <w:r w:rsidR="00CD647D" w:rsidRPr="00BA3C76">
          <w:rPr>
            <w:rStyle w:val="Hyperlink"/>
            <w:color w:val="auto"/>
            <w:sz w:val="20"/>
            <w:szCs w:val="20"/>
            <w:u w:val="none"/>
          </w:rPr>
          <w:t>ioclimatology, Series B</w:t>
        </w:r>
      </w:hyperlink>
      <w:r w:rsidR="00CD647D" w:rsidRPr="00BA3C76">
        <w:rPr>
          <w:sz w:val="20"/>
          <w:szCs w:val="20"/>
          <w:lang w:val="en"/>
        </w:rPr>
        <w:t xml:space="preserve">, </w:t>
      </w:r>
      <w:r w:rsidR="00CD647D">
        <w:rPr>
          <w:sz w:val="20"/>
          <w:szCs w:val="20"/>
          <w:lang w:val="en"/>
        </w:rPr>
        <w:t xml:space="preserve">29, 313-326 </w:t>
      </w:r>
    </w:p>
    <w:p w:rsidR="00030C75" w:rsidRPr="00193254" w:rsidRDefault="00030C75" w:rsidP="00030C75">
      <w:pPr>
        <w:pStyle w:val="References"/>
        <w:rPr>
          <w:sz w:val="20"/>
          <w:szCs w:val="20"/>
        </w:rPr>
      </w:pPr>
      <w:proofErr w:type="spellStart"/>
      <w:r w:rsidRPr="00193254">
        <w:rPr>
          <w:sz w:val="20"/>
          <w:szCs w:val="20"/>
        </w:rPr>
        <w:t>Matzarakis</w:t>
      </w:r>
      <w:proofErr w:type="spellEnd"/>
      <w:r w:rsidRPr="00193254">
        <w:rPr>
          <w:sz w:val="20"/>
          <w:szCs w:val="20"/>
        </w:rPr>
        <w:t xml:space="preserve">, A., Mayer, H. &amp; </w:t>
      </w:r>
      <w:proofErr w:type="spellStart"/>
      <w:r w:rsidRPr="00193254">
        <w:rPr>
          <w:sz w:val="20"/>
          <w:szCs w:val="20"/>
        </w:rPr>
        <w:t>Iziomon</w:t>
      </w:r>
      <w:proofErr w:type="spellEnd"/>
      <w:r w:rsidRPr="00193254">
        <w:rPr>
          <w:sz w:val="20"/>
          <w:szCs w:val="20"/>
        </w:rPr>
        <w:t>, M. G., 1999. Applications of a universal thermal index: physiological equivalent temperature. s.l.</w:t>
      </w:r>
      <w:proofErr w:type="gramStart"/>
      <w:r w:rsidRPr="00193254">
        <w:rPr>
          <w:sz w:val="20"/>
          <w:szCs w:val="20"/>
        </w:rPr>
        <w:t>:</w:t>
      </w:r>
      <w:proofErr w:type="spellStart"/>
      <w:r w:rsidRPr="00193254">
        <w:rPr>
          <w:sz w:val="20"/>
          <w:szCs w:val="20"/>
        </w:rPr>
        <w:t>Int</w:t>
      </w:r>
      <w:proofErr w:type="spellEnd"/>
      <w:proofErr w:type="gramEnd"/>
      <w:r w:rsidRPr="00193254">
        <w:rPr>
          <w:sz w:val="20"/>
          <w:szCs w:val="20"/>
        </w:rPr>
        <w:t xml:space="preserve"> J </w:t>
      </w:r>
      <w:proofErr w:type="spellStart"/>
      <w:r w:rsidRPr="00193254">
        <w:rPr>
          <w:sz w:val="20"/>
          <w:szCs w:val="20"/>
        </w:rPr>
        <w:t>Biometeorol</w:t>
      </w:r>
      <w:proofErr w:type="spellEnd"/>
      <w:r w:rsidRPr="00193254">
        <w:rPr>
          <w:sz w:val="20"/>
          <w:szCs w:val="20"/>
        </w:rPr>
        <w:t>.</w:t>
      </w:r>
    </w:p>
    <w:p w:rsidR="00030C75" w:rsidRPr="00193254" w:rsidRDefault="00030C75" w:rsidP="00030C75">
      <w:pPr>
        <w:pStyle w:val="References"/>
        <w:rPr>
          <w:sz w:val="20"/>
          <w:szCs w:val="20"/>
        </w:rPr>
      </w:pPr>
      <w:r w:rsidRPr="00193254">
        <w:rPr>
          <w:sz w:val="20"/>
          <w:szCs w:val="20"/>
        </w:rPr>
        <w:t xml:space="preserve">Peel, M. C., Finlayson, B. L. &amp; McMahon, T. A., 2007. Updated world map of the </w:t>
      </w:r>
      <w:proofErr w:type="spellStart"/>
      <w:r w:rsidRPr="00193254">
        <w:rPr>
          <w:sz w:val="20"/>
          <w:szCs w:val="20"/>
        </w:rPr>
        <w:t>Koppen</w:t>
      </w:r>
      <w:proofErr w:type="spellEnd"/>
      <w:r w:rsidRPr="00193254">
        <w:rPr>
          <w:sz w:val="20"/>
          <w:szCs w:val="20"/>
        </w:rPr>
        <w:t>-Geiger climate classification. Hydrology and Earth System Sciences, Volume 11, p. 1633–1644.</w:t>
      </w:r>
    </w:p>
    <w:p w:rsidR="00BA3C76" w:rsidRDefault="004D3E68" w:rsidP="00030C75">
      <w:pPr>
        <w:pStyle w:val="References"/>
        <w:rPr>
          <w:sz w:val="20"/>
          <w:szCs w:val="20"/>
        </w:rPr>
      </w:pPr>
      <w:r w:rsidRPr="00193254">
        <w:rPr>
          <w:sz w:val="20"/>
          <w:szCs w:val="20"/>
        </w:rPr>
        <w:t xml:space="preserve">The Construction Products </w:t>
      </w:r>
      <w:r w:rsidR="00030C75" w:rsidRPr="00193254">
        <w:rPr>
          <w:sz w:val="20"/>
          <w:szCs w:val="20"/>
        </w:rPr>
        <w:t>Association, 2009. Memorandum submitted by the Construction Products Association. [Online] Available at:</w:t>
      </w:r>
    </w:p>
    <w:p w:rsidR="00E50733" w:rsidRDefault="00030C75" w:rsidP="00E50733">
      <w:pPr>
        <w:pStyle w:val="References"/>
        <w:rPr>
          <w:sz w:val="20"/>
          <w:szCs w:val="20"/>
        </w:rPr>
      </w:pPr>
      <w:r w:rsidRPr="00193254">
        <w:rPr>
          <w:sz w:val="20"/>
          <w:szCs w:val="20"/>
        </w:rPr>
        <w:t xml:space="preserve"> http://www.publications.parliament.uk/pa/cm200809/cmselect/cmenvaud/202/202we06.htm. [Accessed 24 </w:t>
      </w:r>
      <w:r w:rsidR="00BA3C76">
        <w:rPr>
          <w:sz w:val="20"/>
          <w:szCs w:val="20"/>
        </w:rPr>
        <w:t>M</w:t>
      </w:r>
      <w:r w:rsidRPr="00193254">
        <w:rPr>
          <w:sz w:val="20"/>
          <w:szCs w:val="20"/>
        </w:rPr>
        <w:t>arch 2017].</w:t>
      </w:r>
    </w:p>
    <w:p w:rsidR="00030C75" w:rsidRPr="00A51EDB" w:rsidRDefault="00030C75" w:rsidP="00030C75">
      <w:pPr>
        <w:pStyle w:val="References"/>
      </w:pPr>
    </w:p>
    <w:p w:rsidR="000F140F" w:rsidRPr="00A51EDB" w:rsidRDefault="000F140F" w:rsidP="000F140F">
      <w:pPr>
        <w:pStyle w:val="Mainbodytext"/>
        <w:ind w:firstLine="0"/>
      </w:pPr>
    </w:p>
    <w:sectPr w:rsidR="000F140F" w:rsidRPr="00A51EDB" w:rsidSect="00CB4BD9">
      <w:headerReference w:type="first" r:id="rId23"/>
      <w:pgSz w:w="11900" w:h="1682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74B4" w:rsidRDefault="003874B4" w:rsidP="00B8052A">
      <w:r>
        <w:separator/>
      </w:r>
    </w:p>
  </w:endnote>
  <w:endnote w:type="continuationSeparator" w:id="0">
    <w:p w:rsidR="003874B4" w:rsidRDefault="003874B4" w:rsidP="00B80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74B4" w:rsidRDefault="003874B4" w:rsidP="00B8052A">
      <w:r>
        <w:separator/>
      </w:r>
    </w:p>
  </w:footnote>
  <w:footnote w:type="continuationSeparator" w:id="0">
    <w:p w:rsidR="003874B4" w:rsidRDefault="003874B4" w:rsidP="00B805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488" w:rsidRDefault="00BF1BEA" w:rsidP="006F0A9F">
    <w:pPr>
      <w:pStyle w:val="Header"/>
    </w:pPr>
    <w:r>
      <w:rPr>
        <w:noProof/>
        <w:lang w:eastAsia="en-GB"/>
      </w:rPr>
      <w:drawing>
        <wp:inline distT="0" distB="0" distL="0" distR="0">
          <wp:extent cx="5727700" cy="1451406"/>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1451406"/>
                  </a:xfrm>
                  <a:prstGeom prst="rect">
                    <a:avLst/>
                  </a:prstGeom>
                  <a:noFill/>
                  <a:ln>
                    <a:noFill/>
                  </a:ln>
                </pic:spPr>
              </pic:pic>
            </a:graphicData>
          </a:graphic>
        </wp:inline>
      </w:drawing>
    </w:r>
  </w:p>
  <w:p w:rsidR="00E32488" w:rsidRPr="00E375B6" w:rsidRDefault="00E32488" w:rsidP="006F0A9F">
    <w:pPr>
      <w:pStyle w:val="Header"/>
      <w:ind w:firstLine="2949"/>
      <w:rPr>
        <w:rFonts w:ascii="Palatino" w:hAnsi="Palatino"/>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80260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5E18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CD4F0B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F88A50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A0E6E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618CE2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BE77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46640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5FA6E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8CADA1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3F80D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30E61FE"/>
    <w:multiLevelType w:val="multilevel"/>
    <w:tmpl w:val="45043A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7C5936FF"/>
    <w:multiLevelType w:val="multilevel"/>
    <w:tmpl w:val="45043A5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9"/>
  </w:num>
  <w:num w:numId="8">
    <w:abstractNumId w:val="5"/>
  </w:num>
  <w:num w:numId="9">
    <w:abstractNumId w:val="6"/>
  </w:num>
  <w:num w:numId="10">
    <w:abstractNumId w:val="7"/>
  </w:num>
  <w:num w:numId="11">
    <w:abstractNumId w:val="8"/>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859"/>
    <w:rsid w:val="00006550"/>
    <w:rsid w:val="00014E4F"/>
    <w:rsid w:val="0001589D"/>
    <w:rsid w:val="0001716F"/>
    <w:rsid w:val="000251E5"/>
    <w:rsid w:val="000265B8"/>
    <w:rsid w:val="00030C75"/>
    <w:rsid w:val="000326AC"/>
    <w:rsid w:val="000330E4"/>
    <w:rsid w:val="00033D51"/>
    <w:rsid w:val="00040A30"/>
    <w:rsid w:val="00050800"/>
    <w:rsid w:val="00052C85"/>
    <w:rsid w:val="00055FBA"/>
    <w:rsid w:val="0005760F"/>
    <w:rsid w:val="00057696"/>
    <w:rsid w:val="00057ADD"/>
    <w:rsid w:val="00073891"/>
    <w:rsid w:val="000761A5"/>
    <w:rsid w:val="00080A6B"/>
    <w:rsid w:val="00086D77"/>
    <w:rsid w:val="0009060D"/>
    <w:rsid w:val="000A5AAA"/>
    <w:rsid w:val="000A7D1A"/>
    <w:rsid w:val="000A7E28"/>
    <w:rsid w:val="000B23F6"/>
    <w:rsid w:val="000C076A"/>
    <w:rsid w:val="000D24FE"/>
    <w:rsid w:val="000D2609"/>
    <w:rsid w:val="000D3118"/>
    <w:rsid w:val="000E22F8"/>
    <w:rsid w:val="000E7A13"/>
    <w:rsid w:val="000F0EE0"/>
    <w:rsid w:val="000F1302"/>
    <w:rsid w:val="000F140F"/>
    <w:rsid w:val="000F16FD"/>
    <w:rsid w:val="001122DC"/>
    <w:rsid w:val="00120D88"/>
    <w:rsid w:val="00122139"/>
    <w:rsid w:val="00125748"/>
    <w:rsid w:val="001303FA"/>
    <w:rsid w:val="00130AA0"/>
    <w:rsid w:val="001371B9"/>
    <w:rsid w:val="0014482A"/>
    <w:rsid w:val="00146772"/>
    <w:rsid w:val="0014793E"/>
    <w:rsid w:val="0015195A"/>
    <w:rsid w:val="001616D5"/>
    <w:rsid w:val="0016223F"/>
    <w:rsid w:val="00180A6E"/>
    <w:rsid w:val="001923D1"/>
    <w:rsid w:val="00193254"/>
    <w:rsid w:val="00193645"/>
    <w:rsid w:val="00195D4F"/>
    <w:rsid w:val="001A08AF"/>
    <w:rsid w:val="001A2CCC"/>
    <w:rsid w:val="001A2F5F"/>
    <w:rsid w:val="001A45EF"/>
    <w:rsid w:val="001A7AD9"/>
    <w:rsid w:val="001B1A4D"/>
    <w:rsid w:val="001B34AD"/>
    <w:rsid w:val="001B60B3"/>
    <w:rsid w:val="001B7A32"/>
    <w:rsid w:val="001C3583"/>
    <w:rsid w:val="001C7025"/>
    <w:rsid w:val="001D1B75"/>
    <w:rsid w:val="001D25B4"/>
    <w:rsid w:val="001D30D0"/>
    <w:rsid w:val="001D7462"/>
    <w:rsid w:val="001D7835"/>
    <w:rsid w:val="001E4629"/>
    <w:rsid w:val="001E61B1"/>
    <w:rsid w:val="001F2773"/>
    <w:rsid w:val="001F4959"/>
    <w:rsid w:val="001F6E5F"/>
    <w:rsid w:val="001F7BFD"/>
    <w:rsid w:val="00205A96"/>
    <w:rsid w:val="00206B63"/>
    <w:rsid w:val="002155D9"/>
    <w:rsid w:val="00221AC3"/>
    <w:rsid w:val="002226FF"/>
    <w:rsid w:val="0022341A"/>
    <w:rsid w:val="002314C3"/>
    <w:rsid w:val="002405ED"/>
    <w:rsid w:val="00241756"/>
    <w:rsid w:val="00242422"/>
    <w:rsid w:val="00245660"/>
    <w:rsid w:val="00246814"/>
    <w:rsid w:val="00251127"/>
    <w:rsid w:val="00257CD5"/>
    <w:rsid w:val="0026314E"/>
    <w:rsid w:val="002715F1"/>
    <w:rsid w:val="00273B1D"/>
    <w:rsid w:val="00274EC1"/>
    <w:rsid w:val="002852E5"/>
    <w:rsid w:val="002863A8"/>
    <w:rsid w:val="0028782F"/>
    <w:rsid w:val="002910D9"/>
    <w:rsid w:val="002A7510"/>
    <w:rsid w:val="002C1BE3"/>
    <w:rsid w:val="002C4845"/>
    <w:rsid w:val="002D202E"/>
    <w:rsid w:val="002D2487"/>
    <w:rsid w:val="002D5A47"/>
    <w:rsid w:val="002E1161"/>
    <w:rsid w:val="002F7E40"/>
    <w:rsid w:val="0030607D"/>
    <w:rsid w:val="003076F7"/>
    <w:rsid w:val="00315B98"/>
    <w:rsid w:val="003227DC"/>
    <w:rsid w:val="0032563F"/>
    <w:rsid w:val="003263FB"/>
    <w:rsid w:val="003309A5"/>
    <w:rsid w:val="00331FEE"/>
    <w:rsid w:val="00332970"/>
    <w:rsid w:val="00335977"/>
    <w:rsid w:val="00343523"/>
    <w:rsid w:val="00347E62"/>
    <w:rsid w:val="00351CBE"/>
    <w:rsid w:val="00354669"/>
    <w:rsid w:val="00365154"/>
    <w:rsid w:val="00367B35"/>
    <w:rsid w:val="0037059F"/>
    <w:rsid w:val="00372D25"/>
    <w:rsid w:val="00376BCF"/>
    <w:rsid w:val="0038117E"/>
    <w:rsid w:val="003874B4"/>
    <w:rsid w:val="003874EE"/>
    <w:rsid w:val="00396539"/>
    <w:rsid w:val="0039762E"/>
    <w:rsid w:val="003A22D2"/>
    <w:rsid w:val="003A42C1"/>
    <w:rsid w:val="003A4A68"/>
    <w:rsid w:val="003A5B6B"/>
    <w:rsid w:val="003B7809"/>
    <w:rsid w:val="003C38B9"/>
    <w:rsid w:val="003C3B21"/>
    <w:rsid w:val="003D0975"/>
    <w:rsid w:val="003D6CC3"/>
    <w:rsid w:val="003E0EF0"/>
    <w:rsid w:val="003F51E1"/>
    <w:rsid w:val="004008BE"/>
    <w:rsid w:val="00406D84"/>
    <w:rsid w:val="00411672"/>
    <w:rsid w:val="00411BA4"/>
    <w:rsid w:val="0041413A"/>
    <w:rsid w:val="00416FCF"/>
    <w:rsid w:val="00421AE3"/>
    <w:rsid w:val="00426521"/>
    <w:rsid w:val="00427F93"/>
    <w:rsid w:val="004507B5"/>
    <w:rsid w:val="00453CAE"/>
    <w:rsid w:val="00457634"/>
    <w:rsid w:val="00466859"/>
    <w:rsid w:val="004875D5"/>
    <w:rsid w:val="00494697"/>
    <w:rsid w:val="004963B7"/>
    <w:rsid w:val="004A5997"/>
    <w:rsid w:val="004B33FB"/>
    <w:rsid w:val="004B4448"/>
    <w:rsid w:val="004B78AF"/>
    <w:rsid w:val="004C4D07"/>
    <w:rsid w:val="004D3E68"/>
    <w:rsid w:val="004E4908"/>
    <w:rsid w:val="004E54EE"/>
    <w:rsid w:val="004E79F7"/>
    <w:rsid w:val="004F22A0"/>
    <w:rsid w:val="004F77B7"/>
    <w:rsid w:val="0050007C"/>
    <w:rsid w:val="00500744"/>
    <w:rsid w:val="00504DAF"/>
    <w:rsid w:val="005063AE"/>
    <w:rsid w:val="005106D6"/>
    <w:rsid w:val="00512581"/>
    <w:rsid w:val="0051437B"/>
    <w:rsid w:val="00517A1D"/>
    <w:rsid w:val="005211D7"/>
    <w:rsid w:val="005266B4"/>
    <w:rsid w:val="00537BBB"/>
    <w:rsid w:val="00541E06"/>
    <w:rsid w:val="00545D90"/>
    <w:rsid w:val="00556D6B"/>
    <w:rsid w:val="005578BA"/>
    <w:rsid w:val="005603C7"/>
    <w:rsid w:val="0056182B"/>
    <w:rsid w:val="00562ECF"/>
    <w:rsid w:val="00566936"/>
    <w:rsid w:val="00567755"/>
    <w:rsid w:val="00571CA5"/>
    <w:rsid w:val="005742A6"/>
    <w:rsid w:val="005838F2"/>
    <w:rsid w:val="0058681A"/>
    <w:rsid w:val="00587CAC"/>
    <w:rsid w:val="005931E7"/>
    <w:rsid w:val="005A257F"/>
    <w:rsid w:val="005B5994"/>
    <w:rsid w:val="005C3351"/>
    <w:rsid w:val="005C5560"/>
    <w:rsid w:val="005D17A4"/>
    <w:rsid w:val="005D4E5F"/>
    <w:rsid w:val="005D5741"/>
    <w:rsid w:val="005D735E"/>
    <w:rsid w:val="005E32C4"/>
    <w:rsid w:val="005F29C2"/>
    <w:rsid w:val="00601DED"/>
    <w:rsid w:val="00605002"/>
    <w:rsid w:val="00610EBA"/>
    <w:rsid w:val="006124C1"/>
    <w:rsid w:val="00617DEF"/>
    <w:rsid w:val="00644A11"/>
    <w:rsid w:val="00645060"/>
    <w:rsid w:val="006464E0"/>
    <w:rsid w:val="00651627"/>
    <w:rsid w:val="00651B75"/>
    <w:rsid w:val="00651D76"/>
    <w:rsid w:val="00661FEE"/>
    <w:rsid w:val="0066596E"/>
    <w:rsid w:val="006729BE"/>
    <w:rsid w:val="0068393F"/>
    <w:rsid w:val="00690414"/>
    <w:rsid w:val="00692E51"/>
    <w:rsid w:val="00695D1E"/>
    <w:rsid w:val="00696E2C"/>
    <w:rsid w:val="006A1CC5"/>
    <w:rsid w:val="006A4757"/>
    <w:rsid w:val="006A607E"/>
    <w:rsid w:val="006B367C"/>
    <w:rsid w:val="006B63F2"/>
    <w:rsid w:val="006C4F24"/>
    <w:rsid w:val="006C69D3"/>
    <w:rsid w:val="006E0711"/>
    <w:rsid w:val="006E5FC3"/>
    <w:rsid w:val="006F0A9F"/>
    <w:rsid w:val="007009CC"/>
    <w:rsid w:val="007021AE"/>
    <w:rsid w:val="0070244B"/>
    <w:rsid w:val="007038AF"/>
    <w:rsid w:val="0071022D"/>
    <w:rsid w:val="00724B69"/>
    <w:rsid w:val="007250E6"/>
    <w:rsid w:val="0072521C"/>
    <w:rsid w:val="00726AFB"/>
    <w:rsid w:val="00731714"/>
    <w:rsid w:val="0073423F"/>
    <w:rsid w:val="0075491C"/>
    <w:rsid w:val="00765780"/>
    <w:rsid w:val="007677A7"/>
    <w:rsid w:val="00773AB5"/>
    <w:rsid w:val="0077508F"/>
    <w:rsid w:val="00781CE2"/>
    <w:rsid w:val="007914B5"/>
    <w:rsid w:val="00792D99"/>
    <w:rsid w:val="007A3AFC"/>
    <w:rsid w:val="007A4641"/>
    <w:rsid w:val="007A4F0A"/>
    <w:rsid w:val="007A5A33"/>
    <w:rsid w:val="007A6DD5"/>
    <w:rsid w:val="007A7EAD"/>
    <w:rsid w:val="007B26C4"/>
    <w:rsid w:val="007C005E"/>
    <w:rsid w:val="007C3DA4"/>
    <w:rsid w:val="007C55C1"/>
    <w:rsid w:val="007C64C2"/>
    <w:rsid w:val="007E4CF7"/>
    <w:rsid w:val="007E4E0A"/>
    <w:rsid w:val="007E5470"/>
    <w:rsid w:val="007E7A6A"/>
    <w:rsid w:val="007F0E8D"/>
    <w:rsid w:val="007F4173"/>
    <w:rsid w:val="00800488"/>
    <w:rsid w:val="0082082A"/>
    <w:rsid w:val="00823BBF"/>
    <w:rsid w:val="00824474"/>
    <w:rsid w:val="00834FE6"/>
    <w:rsid w:val="00843E6A"/>
    <w:rsid w:val="00853FAE"/>
    <w:rsid w:val="00856F10"/>
    <w:rsid w:val="00857273"/>
    <w:rsid w:val="0085736A"/>
    <w:rsid w:val="00857E0F"/>
    <w:rsid w:val="0087266D"/>
    <w:rsid w:val="00877629"/>
    <w:rsid w:val="00891FCA"/>
    <w:rsid w:val="0089441E"/>
    <w:rsid w:val="008A04B8"/>
    <w:rsid w:val="008A32C5"/>
    <w:rsid w:val="008B6536"/>
    <w:rsid w:val="008C6E12"/>
    <w:rsid w:val="008D3010"/>
    <w:rsid w:val="008E0268"/>
    <w:rsid w:val="008E2BF9"/>
    <w:rsid w:val="008E3226"/>
    <w:rsid w:val="008E484B"/>
    <w:rsid w:val="008F0E4C"/>
    <w:rsid w:val="009008AB"/>
    <w:rsid w:val="00901761"/>
    <w:rsid w:val="009050F4"/>
    <w:rsid w:val="0090741C"/>
    <w:rsid w:val="00910489"/>
    <w:rsid w:val="00910757"/>
    <w:rsid w:val="00911051"/>
    <w:rsid w:val="00915FB6"/>
    <w:rsid w:val="009247FB"/>
    <w:rsid w:val="00935FDF"/>
    <w:rsid w:val="009455BF"/>
    <w:rsid w:val="009512C6"/>
    <w:rsid w:val="009532C9"/>
    <w:rsid w:val="009547E5"/>
    <w:rsid w:val="00964599"/>
    <w:rsid w:val="00971075"/>
    <w:rsid w:val="00985C0A"/>
    <w:rsid w:val="009937F0"/>
    <w:rsid w:val="00993B7C"/>
    <w:rsid w:val="00994C4C"/>
    <w:rsid w:val="009A5D13"/>
    <w:rsid w:val="009B3695"/>
    <w:rsid w:val="009B542D"/>
    <w:rsid w:val="009B6DDB"/>
    <w:rsid w:val="009C56D1"/>
    <w:rsid w:val="009C612E"/>
    <w:rsid w:val="009D0EF8"/>
    <w:rsid w:val="009D4D1A"/>
    <w:rsid w:val="009E307B"/>
    <w:rsid w:val="009E5573"/>
    <w:rsid w:val="009F0746"/>
    <w:rsid w:val="009F192A"/>
    <w:rsid w:val="009F22AB"/>
    <w:rsid w:val="00A05E9F"/>
    <w:rsid w:val="00A10A3D"/>
    <w:rsid w:val="00A16987"/>
    <w:rsid w:val="00A24286"/>
    <w:rsid w:val="00A270A1"/>
    <w:rsid w:val="00A316CC"/>
    <w:rsid w:val="00A4577C"/>
    <w:rsid w:val="00A5006F"/>
    <w:rsid w:val="00A51EDB"/>
    <w:rsid w:val="00A56162"/>
    <w:rsid w:val="00A6043A"/>
    <w:rsid w:val="00A639B0"/>
    <w:rsid w:val="00A7065A"/>
    <w:rsid w:val="00A75779"/>
    <w:rsid w:val="00A772F8"/>
    <w:rsid w:val="00A81E9F"/>
    <w:rsid w:val="00A8652C"/>
    <w:rsid w:val="00A92563"/>
    <w:rsid w:val="00AA1959"/>
    <w:rsid w:val="00AA5EBF"/>
    <w:rsid w:val="00AB2F54"/>
    <w:rsid w:val="00AB5D35"/>
    <w:rsid w:val="00AC42A6"/>
    <w:rsid w:val="00AC5CC1"/>
    <w:rsid w:val="00AC771C"/>
    <w:rsid w:val="00AD2093"/>
    <w:rsid w:val="00AE3ADE"/>
    <w:rsid w:val="00AE3F53"/>
    <w:rsid w:val="00AE5EFD"/>
    <w:rsid w:val="00AE677A"/>
    <w:rsid w:val="00AF10F6"/>
    <w:rsid w:val="00AF15C8"/>
    <w:rsid w:val="00AF5ED7"/>
    <w:rsid w:val="00B009C1"/>
    <w:rsid w:val="00B03B7F"/>
    <w:rsid w:val="00B23B8E"/>
    <w:rsid w:val="00B25250"/>
    <w:rsid w:val="00B3317B"/>
    <w:rsid w:val="00B474A6"/>
    <w:rsid w:val="00B47CC2"/>
    <w:rsid w:val="00B5319C"/>
    <w:rsid w:val="00B547FB"/>
    <w:rsid w:val="00B554B7"/>
    <w:rsid w:val="00B57BC2"/>
    <w:rsid w:val="00B656F0"/>
    <w:rsid w:val="00B67AEC"/>
    <w:rsid w:val="00B70F22"/>
    <w:rsid w:val="00B8052A"/>
    <w:rsid w:val="00B820CF"/>
    <w:rsid w:val="00B932D4"/>
    <w:rsid w:val="00B9473E"/>
    <w:rsid w:val="00BA1BCE"/>
    <w:rsid w:val="00BA2681"/>
    <w:rsid w:val="00BA3C76"/>
    <w:rsid w:val="00BC0D76"/>
    <w:rsid w:val="00BC7052"/>
    <w:rsid w:val="00BD1DF8"/>
    <w:rsid w:val="00BD354F"/>
    <w:rsid w:val="00BE1080"/>
    <w:rsid w:val="00BE4FDC"/>
    <w:rsid w:val="00BF1BEA"/>
    <w:rsid w:val="00BF4212"/>
    <w:rsid w:val="00BF441A"/>
    <w:rsid w:val="00BF75C1"/>
    <w:rsid w:val="00C05464"/>
    <w:rsid w:val="00C074A0"/>
    <w:rsid w:val="00C22B08"/>
    <w:rsid w:val="00C32333"/>
    <w:rsid w:val="00C478C7"/>
    <w:rsid w:val="00C50BE8"/>
    <w:rsid w:val="00C51CB9"/>
    <w:rsid w:val="00C53CF7"/>
    <w:rsid w:val="00C64B78"/>
    <w:rsid w:val="00C65EBD"/>
    <w:rsid w:val="00C72C03"/>
    <w:rsid w:val="00C72F73"/>
    <w:rsid w:val="00C82CE1"/>
    <w:rsid w:val="00C85B54"/>
    <w:rsid w:val="00C918C2"/>
    <w:rsid w:val="00C923D8"/>
    <w:rsid w:val="00C9626D"/>
    <w:rsid w:val="00C966E2"/>
    <w:rsid w:val="00CA053F"/>
    <w:rsid w:val="00CB1F25"/>
    <w:rsid w:val="00CB4BD9"/>
    <w:rsid w:val="00CB60B0"/>
    <w:rsid w:val="00CD0B32"/>
    <w:rsid w:val="00CD647D"/>
    <w:rsid w:val="00CE5408"/>
    <w:rsid w:val="00CE69C1"/>
    <w:rsid w:val="00CF07BC"/>
    <w:rsid w:val="00CF1C84"/>
    <w:rsid w:val="00D043E6"/>
    <w:rsid w:val="00D04880"/>
    <w:rsid w:val="00D04FCF"/>
    <w:rsid w:val="00D0668E"/>
    <w:rsid w:val="00D22D30"/>
    <w:rsid w:val="00D31837"/>
    <w:rsid w:val="00D33226"/>
    <w:rsid w:val="00D366BA"/>
    <w:rsid w:val="00D42D63"/>
    <w:rsid w:val="00D447F3"/>
    <w:rsid w:val="00D45209"/>
    <w:rsid w:val="00D52A4D"/>
    <w:rsid w:val="00D5372F"/>
    <w:rsid w:val="00D54202"/>
    <w:rsid w:val="00D63050"/>
    <w:rsid w:val="00D63694"/>
    <w:rsid w:val="00D71C4D"/>
    <w:rsid w:val="00D754EE"/>
    <w:rsid w:val="00D758FF"/>
    <w:rsid w:val="00D85D52"/>
    <w:rsid w:val="00D91801"/>
    <w:rsid w:val="00D95C4C"/>
    <w:rsid w:val="00D9608C"/>
    <w:rsid w:val="00DA14E7"/>
    <w:rsid w:val="00DB138A"/>
    <w:rsid w:val="00DB15E1"/>
    <w:rsid w:val="00DB4A81"/>
    <w:rsid w:val="00DC1E15"/>
    <w:rsid w:val="00DC2AC2"/>
    <w:rsid w:val="00DD18FD"/>
    <w:rsid w:val="00DD1C4B"/>
    <w:rsid w:val="00DD2E9D"/>
    <w:rsid w:val="00DF5A02"/>
    <w:rsid w:val="00E07A77"/>
    <w:rsid w:val="00E107A1"/>
    <w:rsid w:val="00E17A2E"/>
    <w:rsid w:val="00E32488"/>
    <w:rsid w:val="00E34505"/>
    <w:rsid w:val="00E368C6"/>
    <w:rsid w:val="00E370E6"/>
    <w:rsid w:val="00E375B6"/>
    <w:rsid w:val="00E50733"/>
    <w:rsid w:val="00E53AA2"/>
    <w:rsid w:val="00E55121"/>
    <w:rsid w:val="00E55409"/>
    <w:rsid w:val="00E60F4D"/>
    <w:rsid w:val="00E60FCC"/>
    <w:rsid w:val="00E72DBF"/>
    <w:rsid w:val="00E77711"/>
    <w:rsid w:val="00E8397D"/>
    <w:rsid w:val="00E86EAA"/>
    <w:rsid w:val="00E948D7"/>
    <w:rsid w:val="00E95C58"/>
    <w:rsid w:val="00E96A09"/>
    <w:rsid w:val="00E96DEC"/>
    <w:rsid w:val="00EA1D2D"/>
    <w:rsid w:val="00EC2647"/>
    <w:rsid w:val="00ED206B"/>
    <w:rsid w:val="00ED7DAB"/>
    <w:rsid w:val="00EE1974"/>
    <w:rsid w:val="00EE28BD"/>
    <w:rsid w:val="00EE6278"/>
    <w:rsid w:val="00EE6D57"/>
    <w:rsid w:val="00EF275A"/>
    <w:rsid w:val="00EF5CD8"/>
    <w:rsid w:val="00EF6219"/>
    <w:rsid w:val="00EF79C7"/>
    <w:rsid w:val="00EF7E81"/>
    <w:rsid w:val="00F031DE"/>
    <w:rsid w:val="00F15513"/>
    <w:rsid w:val="00F2032A"/>
    <w:rsid w:val="00F26B1A"/>
    <w:rsid w:val="00F302A1"/>
    <w:rsid w:val="00F42AAE"/>
    <w:rsid w:val="00F442A9"/>
    <w:rsid w:val="00F508A5"/>
    <w:rsid w:val="00F50D41"/>
    <w:rsid w:val="00F53030"/>
    <w:rsid w:val="00F61755"/>
    <w:rsid w:val="00F61CC3"/>
    <w:rsid w:val="00F804D3"/>
    <w:rsid w:val="00F83469"/>
    <w:rsid w:val="00F8552B"/>
    <w:rsid w:val="00F8725B"/>
    <w:rsid w:val="00F907F6"/>
    <w:rsid w:val="00F93203"/>
    <w:rsid w:val="00F935EC"/>
    <w:rsid w:val="00F978C5"/>
    <w:rsid w:val="00F97972"/>
    <w:rsid w:val="00F97E73"/>
    <w:rsid w:val="00FA53D0"/>
    <w:rsid w:val="00FB540B"/>
    <w:rsid w:val="00FB605B"/>
    <w:rsid w:val="00FB7B49"/>
    <w:rsid w:val="00FC1410"/>
    <w:rsid w:val="00FC3903"/>
    <w:rsid w:val="00FC5954"/>
    <w:rsid w:val="00FC6D8E"/>
    <w:rsid w:val="00FD5F63"/>
    <w:rsid w:val="00FE4E94"/>
    <w:rsid w:val="00FF1D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EE138DE7-F61B-4374-A4D2-A1D6FC679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Mainbodytext"/>
    <w:qFormat/>
    <w:rsid w:val="00834FE6"/>
    <w:pPr>
      <w:jc w:val="both"/>
    </w:pPr>
    <w:rPr>
      <w:sz w:val="24"/>
      <w:szCs w:val="22"/>
      <w:lang w:eastAsia="zh-CN"/>
    </w:rPr>
  </w:style>
  <w:style w:type="paragraph" w:styleId="Heading1">
    <w:name w:val="heading 1"/>
    <w:basedOn w:val="Normal"/>
    <w:next w:val="Firstparagraphofsection"/>
    <w:link w:val="Heading1Char"/>
    <w:uiPriority w:val="9"/>
    <w:qFormat/>
    <w:rsid w:val="00FC6D8E"/>
    <w:pPr>
      <w:spacing w:before="240" w:after="120"/>
      <w:outlineLvl w:val="0"/>
    </w:pPr>
    <w:rPr>
      <w:b/>
      <w:bCs/>
      <w:color w:val="000000"/>
      <w:szCs w:val="24"/>
    </w:rPr>
  </w:style>
  <w:style w:type="paragraph" w:styleId="Heading2">
    <w:name w:val="heading 2"/>
    <w:basedOn w:val="Normal"/>
    <w:next w:val="Firstparagraphofsection"/>
    <w:link w:val="Heading2Char"/>
    <w:uiPriority w:val="9"/>
    <w:unhideWhenUsed/>
    <w:qFormat/>
    <w:rsid w:val="00FC6D8E"/>
    <w:pPr>
      <w:spacing w:before="120" w:after="120"/>
      <w:outlineLvl w:val="1"/>
    </w:pPr>
    <w:rPr>
      <w:b/>
      <w:bCs/>
      <w:i/>
    </w:rPr>
  </w:style>
  <w:style w:type="paragraph" w:styleId="Heading3">
    <w:name w:val="heading 3"/>
    <w:basedOn w:val="Normal"/>
    <w:next w:val="Firstparagraphofsection"/>
    <w:link w:val="Heading3Char"/>
    <w:uiPriority w:val="9"/>
    <w:unhideWhenUsed/>
    <w:qFormat/>
    <w:rsid w:val="00FC6D8E"/>
    <w:pPr>
      <w:spacing w:before="120"/>
      <w:outlineLvl w:val="2"/>
    </w:pPr>
    <w:rPr>
      <w:i/>
    </w:rPr>
  </w:style>
  <w:style w:type="paragraph" w:styleId="Heading4">
    <w:name w:val="heading 4"/>
    <w:basedOn w:val="Normal"/>
    <w:next w:val="Normal"/>
    <w:link w:val="Heading4Char"/>
    <w:uiPriority w:val="9"/>
    <w:unhideWhenUsed/>
    <w:qFormat/>
    <w:rsid w:val="009937F0"/>
    <w:pPr>
      <w:keepNext/>
      <w:keepLines/>
      <w:numPr>
        <w:ilvl w:val="3"/>
        <w:numId w:val="1"/>
      </w:numPr>
      <w:spacing w:before="40"/>
      <w:outlineLvl w:val="3"/>
    </w:pPr>
    <w:rPr>
      <w:rFonts w:ascii="Cambria" w:eastAsia="MS Gothic" w:hAnsi="Cambria"/>
      <w:i/>
      <w:iCs/>
      <w:color w:val="365F91"/>
    </w:rPr>
  </w:style>
  <w:style w:type="paragraph" w:styleId="Heading5">
    <w:name w:val="heading 5"/>
    <w:basedOn w:val="Normal"/>
    <w:next w:val="Normal"/>
    <w:link w:val="Heading5Char"/>
    <w:uiPriority w:val="9"/>
    <w:semiHidden/>
    <w:unhideWhenUsed/>
    <w:qFormat/>
    <w:rsid w:val="009937F0"/>
    <w:pPr>
      <w:keepNext/>
      <w:keepLines/>
      <w:numPr>
        <w:ilvl w:val="4"/>
        <w:numId w:val="1"/>
      </w:numPr>
      <w:spacing w:before="40"/>
      <w:outlineLvl w:val="4"/>
    </w:pPr>
    <w:rPr>
      <w:rFonts w:ascii="Cambria" w:eastAsia="MS Gothic" w:hAnsi="Cambria"/>
      <w:color w:val="365F91"/>
    </w:rPr>
  </w:style>
  <w:style w:type="paragraph" w:styleId="Heading6">
    <w:name w:val="heading 6"/>
    <w:basedOn w:val="Normal"/>
    <w:next w:val="Normal"/>
    <w:link w:val="Heading6Char"/>
    <w:uiPriority w:val="9"/>
    <w:semiHidden/>
    <w:unhideWhenUsed/>
    <w:qFormat/>
    <w:rsid w:val="009937F0"/>
    <w:pPr>
      <w:keepNext/>
      <w:keepLines/>
      <w:numPr>
        <w:ilvl w:val="5"/>
        <w:numId w:val="1"/>
      </w:numPr>
      <w:spacing w:before="40"/>
      <w:outlineLvl w:val="5"/>
    </w:pPr>
    <w:rPr>
      <w:rFonts w:ascii="Cambria" w:eastAsia="MS Gothic" w:hAnsi="Cambria"/>
      <w:color w:val="243F60"/>
    </w:rPr>
  </w:style>
  <w:style w:type="paragraph" w:styleId="Heading7">
    <w:name w:val="heading 7"/>
    <w:basedOn w:val="Normal"/>
    <w:next w:val="Normal"/>
    <w:link w:val="Heading7Char"/>
    <w:uiPriority w:val="9"/>
    <w:semiHidden/>
    <w:unhideWhenUsed/>
    <w:qFormat/>
    <w:rsid w:val="009937F0"/>
    <w:pPr>
      <w:keepNext/>
      <w:keepLines/>
      <w:numPr>
        <w:ilvl w:val="6"/>
        <w:numId w:val="1"/>
      </w:numPr>
      <w:spacing w:before="40"/>
      <w:outlineLvl w:val="6"/>
    </w:pPr>
    <w:rPr>
      <w:rFonts w:ascii="Cambria" w:eastAsia="MS Gothic" w:hAnsi="Cambria"/>
      <w:i/>
      <w:iCs/>
      <w:color w:val="243F60"/>
    </w:rPr>
  </w:style>
  <w:style w:type="paragraph" w:styleId="Heading8">
    <w:name w:val="heading 8"/>
    <w:basedOn w:val="Normal"/>
    <w:next w:val="Normal"/>
    <w:link w:val="Heading8Char"/>
    <w:uiPriority w:val="9"/>
    <w:semiHidden/>
    <w:unhideWhenUsed/>
    <w:qFormat/>
    <w:rsid w:val="009937F0"/>
    <w:pPr>
      <w:keepNext/>
      <w:keepLines/>
      <w:numPr>
        <w:ilvl w:val="7"/>
        <w:numId w:val="1"/>
      </w:numPr>
      <w:spacing w:before="40"/>
      <w:outlineLvl w:val="7"/>
    </w:pPr>
    <w:rPr>
      <w:rFonts w:ascii="Cambria" w:eastAsia="MS Gothic" w:hAnsi="Cambria"/>
      <w:color w:val="272727"/>
      <w:sz w:val="21"/>
      <w:szCs w:val="21"/>
    </w:rPr>
  </w:style>
  <w:style w:type="paragraph" w:styleId="Heading9">
    <w:name w:val="heading 9"/>
    <w:basedOn w:val="Normal"/>
    <w:next w:val="Normal"/>
    <w:link w:val="Heading9Char"/>
    <w:uiPriority w:val="9"/>
    <w:semiHidden/>
    <w:unhideWhenUsed/>
    <w:qFormat/>
    <w:rsid w:val="009937F0"/>
    <w:pPr>
      <w:keepNext/>
      <w:keepLines/>
      <w:numPr>
        <w:ilvl w:val="8"/>
        <w:numId w:val="1"/>
      </w:numPr>
      <w:spacing w:before="40"/>
      <w:outlineLvl w:val="8"/>
    </w:pPr>
    <w:rPr>
      <w:rFonts w:ascii="Cambria" w:eastAsia="MS Gothic" w:hAnsi="Cambria"/>
      <w:i/>
      <w:iCs/>
      <w:color w:val="272727"/>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008BE"/>
    <w:rPr>
      <w:color w:val="0000FF"/>
      <w:u w:val="single"/>
    </w:rPr>
  </w:style>
  <w:style w:type="paragraph" w:styleId="BalloonText">
    <w:name w:val="Balloon Text"/>
    <w:basedOn w:val="Normal"/>
    <w:link w:val="BalloonTextChar"/>
    <w:uiPriority w:val="99"/>
    <w:semiHidden/>
    <w:unhideWhenUsed/>
    <w:rsid w:val="007009CC"/>
    <w:rPr>
      <w:rFonts w:ascii="Tahoma" w:hAnsi="Tahoma" w:cs="Tahoma"/>
      <w:sz w:val="16"/>
      <w:szCs w:val="16"/>
    </w:rPr>
  </w:style>
  <w:style w:type="character" w:customStyle="1" w:styleId="BalloonTextChar">
    <w:name w:val="Balloon Text Char"/>
    <w:link w:val="BalloonText"/>
    <w:uiPriority w:val="99"/>
    <w:semiHidden/>
    <w:rsid w:val="007009CC"/>
    <w:rPr>
      <w:rFonts w:ascii="Tahoma" w:hAnsi="Tahoma" w:cs="Tahoma"/>
      <w:sz w:val="16"/>
      <w:szCs w:val="16"/>
    </w:rPr>
  </w:style>
  <w:style w:type="paragraph" w:styleId="Caption">
    <w:name w:val="caption"/>
    <w:basedOn w:val="Normal"/>
    <w:next w:val="Normal"/>
    <w:uiPriority w:val="35"/>
    <w:unhideWhenUsed/>
    <w:qFormat/>
    <w:rsid w:val="00A270A1"/>
    <w:pPr>
      <w:jc w:val="center"/>
    </w:pPr>
    <w:rPr>
      <w:sz w:val="20"/>
      <w:szCs w:val="20"/>
    </w:rPr>
  </w:style>
  <w:style w:type="table" w:styleId="TableGrid">
    <w:name w:val="Table Grid"/>
    <w:basedOn w:val="TableNormal"/>
    <w:uiPriority w:val="59"/>
    <w:rsid w:val="00700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A316CC"/>
  </w:style>
  <w:style w:type="paragraph" w:customStyle="1" w:styleId="Default">
    <w:name w:val="Default"/>
    <w:rsid w:val="00120D88"/>
    <w:pPr>
      <w:autoSpaceDE w:val="0"/>
      <w:autoSpaceDN w:val="0"/>
      <w:adjustRightInd w:val="0"/>
    </w:pPr>
    <w:rPr>
      <w:rFonts w:ascii="Arial" w:hAnsi="Arial" w:cs="Arial"/>
      <w:color w:val="000000"/>
      <w:sz w:val="24"/>
      <w:szCs w:val="24"/>
      <w:lang w:eastAsia="zh-CN"/>
    </w:rPr>
  </w:style>
  <w:style w:type="paragraph" w:customStyle="1" w:styleId="Authors">
    <w:name w:val="Authors"/>
    <w:basedOn w:val="Normal"/>
    <w:qFormat/>
    <w:rsid w:val="001371B9"/>
    <w:pPr>
      <w:jc w:val="left"/>
    </w:pPr>
    <w:rPr>
      <w:b/>
      <w:bCs/>
      <w:szCs w:val="24"/>
    </w:rPr>
  </w:style>
  <w:style w:type="paragraph" w:styleId="Header">
    <w:name w:val="header"/>
    <w:basedOn w:val="Normal"/>
    <w:link w:val="HeaderChar"/>
    <w:uiPriority w:val="99"/>
    <w:unhideWhenUsed/>
    <w:rsid w:val="00B8052A"/>
    <w:pPr>
      <w:tabs>
        <w:tab w:val="center" w:pos="4320"/>
        <w:tab w:val="right" w:pos="8640"/>
      </w:tabs>
    </w:pPr>
  </w:style>
  <w:style w:type="character" w:customStyle="1" w:styleId="HeaderChar">
    <w:name w:val="Header Char"/>
    <w:link w:val="Header"/>
    <w:uiPriority w:val="99"/>
    <w:rsid w:val="00B8052A"/>
    <w:rPr>
      <w:rFonts w:ascii="Times New Roman" w:hAnsi="Times New Roman"/>
      <w:sz w:val="24"/>
    </w:rPr>
  </w:style>
  <w:style w:type="paragraph" w:styleId="Footer">
    <w:name w:val="footer"/>
    <w:basedOn w:val="Normal"/>
    <w:link w:val="FooterChar"/>
    <w:uiPriority w:val="99"/>
    <w:unhideWhenUsed/>
    <w:rsid w:val="00B8052A"/>
    <w:pPr>
      <w:tabs>
        <w:tab w:val="center" w:pos="4320"/>
        <w:tab w:val="right" w:pos="8640"/>
      </w:tabs>
    </w:pPr>
  </w:style>
  <w:style w:type="character" w:customStyle="1" w:styleId="FooterChar">
    <w:name w:val="Footer Char"/>
    <w:link w:val="Footer"/>
    <w:uiPriority w:val="99"/>
    <w:rsid w:val="00B8052A"/>
    <w:rPr>
      <w:rFonts w:ascii="Times New Roman" w:hAnsi="Times New Roman"/>
      <w:sz w:val="24"/>
    </w:rPr>
  </w:style>
  <w:style w:type="character" w:customStyle="1" w:styleId="Heading1Char">
    <w:name w:val="Heading 1 Char"/>
    <w:link w:val="Heading1"/>
    <w:uiPriority w:val="9"/>
    <w:rsid w:val="00FC6D8E"/>
    <w:rPr>
      <w:rFonts w:ascii="Calibri" w:hAnsi="Calibri" w:cs="Times New Roman"/>
      <w:b/>
      <w:bCs/>
      <w:color w:val="000000"/>
      <w:sz w:val="24"/>
      <w:szCs w:val="24"/>
    </w:rPr>
  </w:style>
  <w:style w:type="paragraph" w:customStyle="1" w:styleId="Abstract">
    <w:name w:val="Abstract"/>
    <w:basedOn w:val="Normal"/>
    <w:qFormat/>
    <w:rsid w:val="009937F0"/>
    <w:rPr>
      <w:sz w:val="20"/>
      <w:szCs w:val="20"/>
    </w:rPr>
  </w:style>
  <w:style w:type="paragraph" w:customStyle="1" w:styleId="proceedingsheader">
    <w:name w:val="proceedings header"/>
    <w:basedOn w:val="Normal"/>
    <w:qFormat/>
    <w:rsid w:val="00834FE6"/>
    <w:pPr>
      <w:jc w:val="left"/>
    </w:pPr>
    <w:rPr>
      <w:szCs w:val="24"/>
    </w:rPr>
  </w:style>
  <w:style w:type="character" w:customStyle="1" w:styleId="Heading2Char">
    <w:name w:val="Heading 2 Char"/>
    <w:link w:val="Heading2"/>
    <w:uiPriority w:val="9"/>
    <w:rsid w:val="00FC6D8E"/>
    <w:rPr>
      <w:rFonts w:ascii="Calibri" w:hAnsi="Calibri"/>
      <w:b/>
      <w:bCs/>
      <w:i/>
      <w:sz w:val="24"/>
    </w:rPr>
  </w:style>
  <w:style w:type="paragraph" w:styleId="Title">
    <w:name w:val="Title"/>
    <w:basedOn w:val="Normal"/>
    <w:next w:val="Normal"/>
    <w:link w:val="TitleChar"/>
    <w:uiPriority w:val="10"/>
    <w:qFormat/>
    <w:rsid w:val="00BF75C1"/>
    <w:pPr>
      <w:spacing w:before="240"/>
    </w:pPr>
    <w:rPr>
      <w:b/>
      <w:bCs/>
      <w:sz w:val="28"/>
      <w:szCs w:val="28"/>
    </w:rPr>
  </w:style>
  <w:style w:type="character" w:customStyle="1" w:styleId="TitleChar">
    <w:name w:val="Title Char"/>
    <w:link w:val="Title"/>
    <w:uiPriority w:val="10"/>
    <w:rsid w:val="00BF75C1"/>
    <w:rPr>
      <w:rFonts w:ascii="Calibri" w:hAnsi="Calibri" w:cs="Times New Roman"/>
      <w:b/>
      <w:bCs/>
      <w:sz w:val="28"/>
      <w:szCs w:val="28"/>
    </w:rPr>
  </w:style>
  <w:style w:type="character" w:customStyle="1" w:styleId="Heading3Char">
    <w:name w:val="Heading 3 Char"/>
    <w:link w:val="Heading3"/>
    <w:uiPriority w:val="9"/>
    <w:rsid w:val="00FC6D8E"/>
    <w:rPr>
      <w:rFonts w:ascii="Calibri" w:hAnsi="Calibri"/>
      <w:i/>
      <w:sz w:val="24"/>
    </w:rPr>
  </w:style>
  <w:style w:type="character" w:customStyle="1" w:styleId="Heading4Char">
    <w:name w:val="Heading 4 Char"/>
    <w:link w:val="Heading4"/>
    <w:uiPriority w:val="9"/>
    <w:rsid w:val="009937F0"/>
    <w:rPr>
      <w:rFonts w:ascii="Cambria" w:eastAsia="MS Gothic" w:hAnsi="Cambria" w:cs="Times New Roman"/>
      <w:i/>
      <w:iCs/>
      <w:color w:val="365F91"/>
      <w:sz w:val="24"/>
    </w:rPr>
  </w:style>
  <w:style w:type="character" w:customStyle="1" w:styleId="Heading5Char">
    <w:name w:val="Heading 5 Char"/>
    <w:link w:val="Heading5"/>
    <w:uiPriority w:val="9"/>
    <w:semiHidden/>
    <w:rsid w:val="009937F0"/>
    <w:rPr>
      <w:rFonts w:ascii="Cambria" w:eastAsia="MS Gothic" w:hAnsi="Cambria" w:cs="Times New Roman"/>
      <w:color w:val="365F91"/>
      <w:sz w:val="24"/>
    </w:rPr>
  </w:style>
  <w:style w:type="character" w:customStyle="1" w:styleId="Heading6Char">
    <w:name w:val="Heading 6 Char"/>
    <w:link w:val="Heading6"/>
    <w:uiPriority w:val="9"/>
    <w:semiHidden/>
    <w:rsid w:val="009937F0"/>
    <w:rPr>
      <w:rFonts w:ascii="Cambria" w:eastAsia="MS Gothic" w:hAnsi="Cambria" w:cs="Times New Roman"/>
      <w:color w:val="243F60"/>
      <w:sz w:val="24"/>
    </w:rPr>
  </w:style>
  <w:style w:type="character" w:customStyle="1" w:styleId="Heading7Char">
    <w:name w:val="Heading 7 Char"/>
    <w:link w:val="Heading7"/>
    <w:uiPriority w:val="9"/>
    <w:semiHidden/>
    <w:rsid w:val="009937F0"/>
    <w:rPr>
      <w:rFonts w:ascii="Cambria" w:eastAsia="MS Gothic" w:hAnsi="Cambria" w:cs="Times New Roman"/>
      <w:i/>
      <w:iCs/>
      <w:color w:val="243F60"/>
      <w:sz w:val="24"/>
    </w:rPr>
  </w:style>
  <w:style w:type="character" w:customStyle="1" w:styleId="Heading8Char">
    <w:name w:val="Heading 8 Char"/>
    <w:link w:val="Heading8"/>
    <w:uiPriority w:val="9"/>
    <w:semiHidden/>
    <w:rsid w:val="009937F0"/>
    <w:rPr>
      <w:rFonts w:ascii="Cambria" w:eastAsia="MS Gothic" w:hAnsi="Cambria" w:cs="Times New Roman"/>
      <w:color w:val="272727"/>
      <w:sz w:val="21"/>
      <w:szCs w:val="21"/>
    </w:rPr>
  </w:style>
  <w:style w:type="character" w:customStyle="1" w:styleId="Heading9Char">
    <w:name w:val="Heading 9 Char"/>
    <w:link w:val="Heading9"/>
    <w:uiPriority w:val="9"/>
    <w:semiHidden/>
    <w:rsid w:val="009937F0"/>
    <w:rPr>
      <w:rFonts w:ascii="Cambria" w:eastAsia="MS Gothic" w:hAnsi="Cambria" w:cs="Times New Roman"/>
      <w:i/>
      <w:iCs/>
      <w:color w:val="272727"/>
      <w:sz w:val="21"/>
      <w:szCs w:val="21"/>
    </w:rPr>
  </w:style>
  <w:style w:type="paragraph" w:customStyle="1" w:styleId="References">
    <w:name w:val="References"/>
    <w:basedOn w:val="Normal"/>
    <w:qFormat/>
    <w:rsid w:val="00F26B1A"/>
    <w:pPr>
      <w:autoSpaceDE w:val="0"/>
      <w:autoSpaceDN w:val="0"/>
      <w:adjustRightInd w:val="0"/>
      <w:ind w:firstLine="567"/>
    </w:pPr>
    <w:rPr>
      <w:szCs w:val="24"/>
    </w:rPr>
  </w:style>
  <w:style w:type="character" w:styleId="FollowedHyperlink">
    <w:name w:val="FollowedHyperlink"/>
    <w:uiPriority w:val="99"/>
    <w:semiHidden/>
    <w:unhideWhenUsed/>
    <w:rsid w:val="001371B9"/>
    <w:rPr>
      <w:color w:val="800080"/>
      <w:u w:val="single"/>
    </w:rPr>
  </w:style>
  <w:style w:type="paragraph" w:customStyle="1" w:styleId="Firstparagraphofsection">
    <w:name w:val="First paragraph of section"/>
    <w:basedOn w:val="Normal"/>
    <w:next w:val="Mainbodytext"/>
    <w:qFormat/>
    <w:rsid w:val="00E370E6"/>
    <w:rPr>
      <w:szCs w:val="24"/>
    </w:rPr>
  </w:style>
  <w:style w:type="paragraph" w:customStyle="1" w:styleId="Mainbodytext">
    <w:name w:val="Main body text"/>
    <w:basedOn w:val="Normal"/>
    <w:qFormat/>
    <w:rsid w:val="00E370E6"/>
    <w:pPr>
      <w:ind w:firstLine="567"/>
    </w:pPr>
    <w:rPr>
      <w:szCs w:val="24"/>
    </w:rPr>
  </w:style>
  <w:style w:type="paragraph" w:styleId="IntenseQuote">
    <w:name w:val="Intense Quote"/>
    <w:basedOn w:val="Normal"/>
    <w:next w:val="Normal"/>
    <w:link w:val="IntenseQuoteChar"/>
    <w:uiPriority w:val="30"/>
    <w:qFormat/>
    <w:rsid w:val="00993B7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93B7C"/>
    <w:rPr>
      <w:i/>
      <w:iCs/>
      <w:color w:val="4472C4" w:themeColor="accent1"/>
      <w:sz w:val="24"/>
      <w:szCs w:val="22"/>
      <w:lang w:eastAsia="zh-CN"/>
    </w:rPr>
  </w:style>
  <w:style w:type="paragraph" w:styleId="Quote">
    <w:name w:val="Quote"/>
    <w:basedOn w:val="Normal"/>
    <w:next w:val="Normal"/>
    <w:link w:val="QuoteChar"/>
    <w:uiPriority w:val="29"/>
    <w:qFormat/>
    <w:rsid w:val="00993B7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93B7C"/>
    <w:rPr>
      <w:i/>
      <w:iCs/>
      <w:color w:val="404040" w:themeColor="text1" w:themeTint="BF"/>
      <w:sz w:val="24"/>
      <w:szCs w:val="22"/>
      <w:lang w:eastAsia="zh-CN"/>
    </w:rPr>
  </w:style>
  <w:style w:type="character" w:customStyle="1" w:styleId="Mention">
    <w:name w:val="Mention"/>
    <w:basedOn w:val="DefaultParagraphFont"/>
    <w:uiPriority w:val="99"/>
    <w:semiHidden/>
    <w:unhideWhenUsed/>
    <w:rsid w:val="00CD647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674594">
      <w:bodyDiv w:val="1"/>
      <w:marLeft w:val="0"/>
      <w:marRight w:val="0"/>
      <w:marTop w:val="0"/>
      <w:marBottom w:val="0"/>
      <w:divBdr>
        <w:top w:val="none" w:sz="0" w:space="0" w:color="auto"/>
        <w:left w:val="none" w:sz="0" w:space="0" w:color="auto"/>
        <w:bottom w:val="none" w:sz="0" w:space="0" w:color="auto"/>
        <w:right w:val="none" w:sz="0" w:space="0" w:color="auto"/>
      </w:divBdr>
    </w:div>
    <w:div w:id="183832010">
      <w:bodyDiv w:val="1"/>
      <w:marLeft w:val="0"/>
      <w:marRight w:val="0"/>
      <w:marTop w:val="0"/>
      <w:marBottom w:val="0"/>
      <w:divBdr>
        <w:top w:val="none" w:sz="0" w:space="0" w:color="auto"/>
        <w:left w:val="none" w:sz="0" w:space="0" w:color="auto"/>
        <w:bottom w:val="none" w:sz="0" w:space="0" w:color="auto"/>
        <w:right w:val="none" w:sz="0" w:space="0" w:color="auto"/>
      </w:divBdr>
    </w:div>
    <w:div w:id="204175987">
      <w:bodyDiv w:val="1"/>
      <w:marLeft w:val="0"/>
      <w:marRight w:val="0"/>
      <w:marTop w:val="0"/>
      <w:marBottom w:val="0"/>
      <w:divBdr>
        <w:top w:val="none" w:sz="0" w:space="0" w:color="auto"/>
        <w:left w:val="none" w:sz="0" w:space="0" w:color="auto"/>
        <w:bottom w:val="none" w:sz="0" w:space="0" w:color="auto"/>
        <w:right w:val="none" w:sz="0" w:space="0" w:color="auto"/>
      </w:divBdr>
    </w:div>
    <w:div w:id="297876083">
      <w:bodyDiv w:val="1"/>
      <w:marLeft w:val="0"/>
      <w:marRight w:val="0"/>
      <w:marTop w:val="0"/>
      <w:marBottom w:val="0"/>
      <w:divBdr>
        <w:top w:val="none" w:sz="0" w:space="0" w:color="auto"/>
        <w:left w:val="none" w:sz="0" w:space="0" w:color="auto"/>
        <w:bottom w:val="none" w:sz="0" w:space="0" w:color="auto"/>
        <w:right w:val="none" w:sz="0" w:space="0" w:color="auto"/>
      </w:divBdr>
    </w:div>
    <w:div w:id="399596544">
      <w:bodyDiv w:val="1"/>
      <w:marLeft w:val="0"/>
      <w:marRight w:val="0"/>
      <w:marTop w:val="0"/>
      <w:marBottom w:val="0"/>
      <w:divBdr>
        <w:top w:val="none" w:sz="0" w:space="0" w:color="auto"/>
        <w:left w:val="none" w:sz="0" w:space="0" w:color="auto"/>
        <w:bottom w:val="none" w:sz="0" w:space="0" w:color="auto"/>
        <w:right w:val="none" w:sz="0" w:space="0" w:color="auto"/>
      </w:divBdr>
    </w:div>
    <w:div w:id="550581739">
      <w:bodyDiv w:val="1"/>
      <w:marLeft w:val="0"/>
      <w:marRight w:val="0"/>
      <w:marTop w:val="0"/>
      <w:marBottom w:val="0"/>
      <w:divBdr>
        <w:top w:val="none" w:sz="0" w:space="0" w:color="auto"/>
        <w:left w:val="none" w:sz="0" w:space="0" w:color="auto"/>
        <w:bottom w:val="none" w:sz="0" w:space="0" w:color="auto"/>
        <w:right w:val="none" w:sz="0" w:space="0" w:color="auto"/>
      </w:divBdr>
    </w:div>
    <w:div w:id="752968680">
      <w:bodyDiv w:val="1"/>
      <w:marLeft w:val="0"/>
      <w:marRight w:val="0"/>
      <w:marTop w:val="0"/>
      <w:marBottom w:val="0"/>
      <w:divBdr>
        <w:top w:val="none" w:sz="0" w:space="0" w:color="auto"/>
        <w:left w:val="none" w:sz="0" w:space="0" w:color="auto"/>
        <w:bottom w:val="none" w:sz="0" w:space="0" w:color="auto"/>
        <w:right w:val="none" w:sz="0" w:space="0" w:color="auto"/>
      </w:divBdr>
    </w:div>
    <w:div w:id="826166926">
      <w:bodyDiv w:val="1"/>
      <w:marLeft w:val="0"/>
      <w:marRight w:val="0"/>
      <w:marTop w:val="0"/>
      <w:marBottom w:val="0"/>
      <w:divBdr>
        <w:top w:val="none" w:sz="0" w:space="0" w:color="auto"/>
        <w:left w:val="none" w:sz="0" w:space="0" w:color="auto"/>
        <w:bottom w:val="none" w:sz="0" w:space="0" w:color="auto"/>
        <w:right w:val="none" w:sz="0" w:space="0" w:color="auto"/>
      </w:divBdr>
    </w:div>
    <w:div w:id="852500285">
      <w:bodyDiv w:val="1"/>
      <w:marLeft w:val="0"/>
      <w:marRight w:val="0"/>
      <w:marTop w:val="0"/>
      <w:marBottom w:val="0"/>
      <w:divBdr>
        <w:top w:val="none" w:sz="0" w:space="0" w:color="auto"/>
        <w:left w:val="none" w:sz="0" w:space="0" w:color="auto"/>
        <w:bottom w:val="none" w:sz="0" w:space="0" w:color="auto"/>
        <w:right w:val="none" w:sz="0" w:space="0" w:color="auto"/>
      </w:divBdr>
    </w:div>
    <w:div w:id="903374184">
      <w:bodyDiv w:val="1"/>
      <w:marLeft w:val="0"/>
      <w:marRight w:val="0"/>
      <w:marTop w:val="0"/>
      <w:marBottom w:val="0"/>
      <w:divBdr>
        <w:top w:val="none" w:sz="0" w:space="0" w:color="auto"/>
        <w:left w:val="none" w:sz="0" w:space="0" w:color="auto"/>
        <w:bottom w:val="none" w:sz="0" w:space="0" w:color="auto"/>
        <w:right w:val="none" w:sz="0" w:space="0" w:color="auto"/>
      </w:divBdr>
    </w:div>
    <w:div w:id="1056196946">
      <w:bodyDiv w:val="1"/>
      <w:marLeft w:val="0"/>
      <w:marRight w:val="0"/>
      <w:marTop w:val="0"/>
      <w:marBottom w:val="0"/>
      <w:divBdr>
        <w:top w:val="none" w:sz="0" w:space="0" w:color="auto"/>
        <w:left w:val="none" w:sz="0" w:space="0" w:color="auto"/>
        <w:bottom w:val="none" w:sz="0" w:space="0" w:color="auto"/>
        <w:right w:val="none" w:sz="0" w:space="0" w:color="auto"/>
      </w:divBdr>
    </w:div>
    <w:div w:id="1076170723">
      <w:bodyDiv w:val="1"/>
      <w:marLeft w:val="0"/>
      <w:marRight w:val="0"/>
      <w:marTop w:val="0"/>
      <w:marBottom w:val="0"/>
      <w:divBdr>
        <w:top w:val="none" w:sz="0" w:space="0" w:color="auto"/>
        <w:left w:val="none" w:sz="0" w:space="0" w:color="auto"/>
        <w:bottom w:val="none" w:sz="0" w:space="0" w:color="auto"/>
        <w:right w:val="none" w:sz="0" w:space="0" w:color="auto"/>
      </w:divBdr>
    </w:div>
    <w:div w:id="1148548381">
      <w:bodyDiv w:val="1"/>
      <w:marLeft w:val="0"/>
      <w:marRight w:val="0"/>
      <w:marTop w:val="0"/>
      <w:marBottom w:val="0"/>
      <w:divBdr>
        <w:top w:val="none" w:sz="0" w:space="0" w:color="auto"/>
        <w:left w:val="none" w:sz="0" w:space="0" w:color="auto"/>
        <w:bottom w:val="none" w:sz="0" w:space="0" w:color="auto"/>
        <w:right w:val="none" w:sz="0" w:space="0" w:color="auto"/>
      </w:divBdr>
    </w:div>
    <w:div w:id="1172064627">
      <w:bodyDiv w:val="1"/>
      <w:marLeft w:val="0"/>
      <w:marRight w:val="0"/>
      <w:marTop w:val="0"/>
      <w:marBottom w:val="0"/>
      <w:divBdr>
        <w:top w:val="none" w:sz="0" w:space="0" w:color="auto"/>
        <w:left w:val="none" w:sz="0" w:space="0" w:color="auto"/>
        <w:bottom w:val="none" w:sz="0" w:space="0" w:color="auto"/>
        <w:right w:val="none" w:sz="0" w:space="0" w:color="auto"/>
      </w:divBdr>
    </w:div>
    <w:div w:id="1268073928">
      <w:bodyDiv w:val="1"/>
      <w:marLeft w:val="0"/>
      <w:marRight w:val="0"/>
      <w:marTop w:val="0"/>
      <w:marBottom w:val="0"/>
      <w:divBdr>
        <w:top w:val="none" w:sz="0" w:space="0" w:color="auto"/>
        <w:left w:val="none" w:sz="0" w:space="0" w:color="auto"/>
        <w:bottom w:val="none" w:sz="0" w:space="0" w:color="auto"/>
        <w:right w:val="none" w:sz="0" w:space="0" w:color="auto"/>
      </w:divBdr>
    </w:div>
    <w:div w:id="1285578849">
      <w:bodyDiv w:val="1"/>
      <w:marLeft w:val="0"/>
      <w:marRight w:val="0"/>
      <w:marTop w:val="0"/>
      <w:marBottom w:val="0"/>
      <w:divBdr>
        <w:top w:val="none" w:sz="0" w:space="0" w:color="auto"/>
        <w:left w:val="none" w:sz="0" w:space="0" w:color="auto"/>
        <w:bottom w:val="none" w:sz="0" w:space="0" w:color="auto"/>
        <w:right w:val="none" w:sz="0" w:space="0" w:color="auto"/>
      </w:divBdr>
    </w:div>
    <w:div w:id="1292981957">
      <w:bodyDiv w:val="1"/>
      <w:marLeft w:val="0"/>
      <w:marRight w:val="0"/>
      <w:marTop w:val="0"/>
      <w:marBottom w:val="0"/>
      <w:divBdr>
        <w:top w:val="none" w:sz="0" w:space="0" w:color="auto"/>
        <w:left w:val="none" w:sz="0" w:space="0" w:color="auto"/>
        <w:bottom w:val="none" w:sz="0" w:space="0" w:color="auto"/>
        <w:right w:val="none" w:sz="0" w:space="0" w:color="auto"/>
      </w:divBdr>
    </w:div>
    <w:div w:id="1380126752">
      <w:bodyDiv w:val="1"/>
      <w:marLeft w:val="0"/>
      <w:marRight w:val="0"/>
      <w:marTop w:val="0"/>
      <w:marBottom w:val="0"/>
      <w:divBdr>
        <w:top w:val="none" w:sz="0" w:space="0" w:color="auto"/>
        <w:left w:val="none" w:sz="0" w:space="0" w:color="auto"/>
        <w:bottom w:val="none" w:sz="0" w:space="0" w:color="auto"/>
        <w:right w:val="none" w:sz="0" w:space="0" w:color="auto"/>
      </w:divBdr>
    </w:div>
    <w:div w:id="1387333739">
      <w:bodyDiv w:val="1"/>
      <w:marLeft w:val="0"/>
      <w:marRight w:val="0"/>
      <w:marTop w:val="0"/>
      <w:marBottom w:val="0"/>
      <w:divBdr>
        <w:top w:val="none" w:sz="0" w:space="0" w:color="auto"/>
        <w:left w:val="none" w:sz="0" w:space="0" w:color="auto"/>
        <w:bottom w:val="none" w:sz="0" w:space="0" w:color="auto"/>
        <w:right w:val="none" w:sz="0" w:space="0" w:color="auto"/>
      </w:divBdr>
    </w:div>
    <w:div w:id="1542477002">
      <w:bodyDiv w:val="1"/>
      <w:marLeft w:val="0"/>
      <w:marRight w:val="0"/>
      <w:marTop w:val="0"/>
      <w:marBottom w:val="0"/>
      <w:divBdr>
        <w:top w:val="none" w:sz="0" w:space="0" w:color="auto"/>
        <w:left w:val="none" w:sz="0" w:space="0" w:color="auto"/>
        <w:bottom w:val="none" w:sz="0" w:space="0" w:color="auto"/>
        <w:right w:val="none" w:sz="0" w:space="0" w:color="auto"/>
      </w:divBdr>
    </w:div>
    <w:div w:id="1572735295">
      <w:bodyDiv w:val="1"/>
      <w:marLeft w:val="0"/>
      <w:marRight w:val="0"/>
      <w:marTop w:val="0"/>
      <w:marBottom w:val="0"/>
      <w:divBdr>
        <w:top w:val="none" w:sz="0" w:space="0" w:color="auto"/>
        <w:left w:val="none" w:sz="0" w:space="0" w:color="auto"/>
        <w:bottom w:val="none" w:sz="0" w:space="0" w:color="auto"/>
        <w:right w:val="none" w:sz="0" w:space="0" w:color="auto"/>
      </w:divBdr>
    </w:div>
    <w:div w:id="1836921585">
      <w:bodyDiv w:val="1"/>
      <w:marLeft w:val="0"/>
      <w:marRight w:val="0"/>
      <w:marTop w:val="0"/>
      <w:marBottom w:val="0"/>
      <w:divBdr>
        <w:top w:val="none" w:sz="0" w:space="0" w:color="auto"/>
        <w:left w:val="none" w:sz="0" w:space="0" w:color="auto"/>
        <w:bottom w:val="none" w:sz="0" w:space="0" w:color="auto"/>
        <w:right w:val="none" w:sz="0" w:space="0" w:color="auto"/>
      </w:divBdr>
    </w:div>
    <w:div w:id="2126268177">
      <w:bodyDiv w:val="1"/>
      <w:marLeft w:val="0"/>
      <w:marRight w:val="0"/>
      <w:marTop w:val="0"/>
      <w:marBottom w:val="0"/>
      <w:divBdr>
        <w:top w:val="none" w:sz="0" w:space="0" w:color="auto"/>
        <w:left w:val="none" w:sz="0" w:space="0" w:color="auto"/>
        <w:bottom w:val="none" w:sz="0" w:space="0" w:color="auto"/>
        <w:right w:val="none" w:sz="0" w:space="0" w:color="auto"/>
      </w:divBdr>
      <w:divsChild>
        <w:div w:id="195366051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s://link.springer.com/journal/7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ra\Desktop\PLEA2017_Paper_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yara\Desktop\dissertation\Results%20and%20discussion\Receptor_PET.xlsx" TargetMode="External"/><Relationship Id="rId1" Type="http://schemas.openxmlformats.org/officeDocument/2006/relationships/image" Target="../media/image5.jpeg"/></Relationships>
</file>

<file path=word/charts/_rels/chart2.xml.rels><?xml version="1.0" encoding="UTF-8" standalone="yes"?>
<Relationships xmlns="http://schemas.openxmlformats.org/package/2006/relationships"><Relationship Id="rId2" Type="http://schemas.openxmlformats.org/officeDocument/2006/relationships/oleObject" Target="file:///C:\Users\yara\Desktop\dissertation\Results%20and%20discussion\Receptor_PET.xlsx" TargetMode="External"/><Relationship Id="rId1" Type="http://schemas.openxmlformats.org/officeDocument/2006/relationships/image" Target="../media/image5.jpeg"/></Relationships>
</file>

<file path=word/charts/_rels/chart3.xml.rels><?xml version="1.0" encoding="UTF-8" standalone="yes"?>
<Relationships xmlns="http://schemas.openxmlformats.org/package/2006/relationships"><Relationship Id="rId2" Type="http://schemas.openxmlformats.org/officeDocument/2006/relationships/oleObject" Target="file:///C:\Users\yara\Desktop\dissertation\Results%20and%20discussion\Receptor_PET.xlsx" TargetMode="External"/><Relationship Id="rId1" Type="http://schemas.openxmlformats.org/officeDocument/2006/relationships/image" Target="../media/image5.jpeg"/></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5.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59388585296011E-2"/>
          <c:y val="5.7925223802001054E-2"/>
          <c:w val="0.71987551722331833"/>
          <c:h val="0.78121763215617002"/>
        </c:manualLayout>
      </c:layout>
      <c:scatterChart>
        <c:scatterStyle val="smoothMarker"/>
        <c:varyColors val="0"/>
        <c:ser>
          <c:idx val="0"/>
          <c:order val="0"/>
          <c:tx>
            <c:strRef>
              <c:f>Sheet1!$A$4</c:f>
              <c:strCache>
                <c:ptCount val="1"/>
                <c:pt idx="0">
                  <c:v>1-Summer</c:v>
                </c:pt>
              </c:strCache>
            </c:strRef>
          </c:tx>
          <c:spPr>
            <a:ln w="12700" cmpd="sng">
              <a:prstDash val="sysDash"/>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Sheet1!$C$4:$Z$4</c:f>
              <c:numCache>
                <c:formatCode>General</c:formatCode>
                <c:ptCount val="24"/>
                <c:pt idx="0">
                  <c:v>22.4</c:v>
                </c:pt>
                <c:pt idx="1">
                  <c:v>21.6</c:v>
                </c:pt>
                <c:pt idx="2">
                  <c:v>21.1</c:v>
                </c:pt>
                <c:pt idx="3">
                  <c:v>20.2</c:v>
                </c:pt>
                <c:pt idx="4">
                  <c:v>19.8</c:v>
                </c:pt>
                <c:pt idx="5">
                  <c:v>19.7</c:v>
                </c:pt>
                <c:pt idx="6">
                  <c:v>19.600000000000001</c:v>
                </c:pt>
                <c:pt idx="7">
                  <c:v>21.3</c:v>
                </c:pt>
                <c:pt idx="8">
                  <c:v>40</c:v>
                </c:pt>
                <c:pt idx="9">
                  <c:v>42</c:v>
                </c:pt>
                <c:pt idx="10">
                  <c:v>42</c:v>
                </c:pt>
                <c:pt idx="11">
                  <c:v>40</c:v>
                </c:pt>
                <c:pt idx="12">
                  <c:v>40.299999999999997</c:v>
                </c:pt>
                <c:pt idx="13">
                  <c:v>43.7</c:v>
                </c:pt>
                <c:pt idx="14">
                  <c:v>47</c:v>
                </c:pt>
                <c:pt idx="15">
                  <c:v>35.200000000000003</c:v>
                </c:pt>
                <c:pt idx="16">
                  <c:v>32.799999999999997</c:v>
                </c:pt>
                <c:pt idx="17">
                  <c:v>30.7</c:v>
                </c:pt>
                <c:pt idx="18">
                  <c:v>28.7</c:v>
                </c:pt>
                <c:pt idx="19">
                  <c:v>26.7</c:v>
                </c:pt>
                <c:pt idx="20">
                  <c:v>25.8</c:v>
                </c:pt>
                <c:pt idx="21">
                  <c:v>24.7</c:v>
                </c:pt>
                <c:pt idx="22">
                  <c:v>23.4</c:v>
                </c:pt>
                <c:pt idx="23">
                  <c:v>23.1</c:v>
                </c:pt>
              </c:numCache>
            </c:numRef>
          </c:yVal>
          <c:smooth val="1"/>
          <c:extLst xmlns:c16r2="http://schemas.microsoft.com/office/drawing/2015/06/chart">
            <c:ext xmlns:c16="http://schemas.microsoft.com/office/drawing/2014/chart" uri="{C3380CC4-5D6E-409C-BE32-E72D297353CC}">
              <c16:uniqueId val="{00000000-29C9-4F73-B59C-D710BDFBAF58}"/>
            </c:ext>
          </c:extLst>
        </c:ser>
        <c:ser>
          <c:idx val="2"/>
          <c:order val="1"/>
          <c:tx>
            <c:strRef>
              <c:f>Sheet1!$A$6</c:f>
              <c:strCache>
                <c:ptCount val="1"/>
                <c:pt idx="0">
                  <c:v>2-Summer</c:v>
                </c:pt>
              </c:strCache>
            </c:strRef>
          </c:tx>
          <c:spPr>
            <a:ln w="12700">
              <a:prstDash val="lgDash"/>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Sheet1!$C$6:$Z$6</c:f>
              <c:numCache>
                <c:formatCode>General</c:formatCode>
                <c:ptCount val="24"/>
                <c:pt idx="0">
                  <c:v>21.1</c:v>
                </c:pt>
                <c:pt idx="1">
                  <c:v>20.100000000000001</c:v>
                </c:pt>
                <c:pt idx="2">
                  <c:v>19.600000000000001</c:v>
                </c:pt>
                <c:pt idx="3">
                  <c:v>18.600000000000001</c:v>
                </c:pt>
                <c:pt idx="4">
                  <c:v>17.8</c:v>
                </c:pt>
                <c:pt idx="5">
                  <c:v>17.5</c:v>
                </c:pt>
                <c:pt idx="6">
                  <c:v>17.600000000000001</c:v>
                </c:pt>
                <c:pt idx="7">
                  <c:v>18.5</c:v>
                </c:pt>
                <c:pt idx="8">
                  <c:v>20.5</c:v>
                </c:pt>
                <c:pt idx="9">
                  <c:v>23.4</c:v>
                </c:pt>
                <c:pt idx="10">
                  <c:v>26.5</c:v>
                </c:pt>
                <c:pt idx="11">
                  <c:v>29.4</c:v>
                </c:pt>
                <c:pt idx="12">
                  <c:v>35.9</c:v>
                </c:pt>
                <c:pt idx="13">
                  <c:v>38.9</c:v>
                </c:pt>
                <c:pt idx="14">
                  <c:v>33.4</c:v>
                </c:pt>
                <c:pt idx="15">
                  <c:v>33</c:v>
                </c:pt>
                <c:pt idx="16">
                  <c:v>31.1</c:v>
                </c:pt>
                <c:pt idx="17">
                  <c:v>29.6</c:v>
                </c:pt>
                <c:pt idx="18">
                  <c:v>28.1</c:v>
                </c:pt>
                <c:pt idx="19">
                  <c:v>26.3</c:v>
                </c:pt>
                <c:pt idx="20">
                  <c:v>25.1</c:v>
                </c:pt>
                <c:pt idx="21">
                  <c:v>23.8</c:v>
                </c:pt>
                <c:pt idx="22">
                  <c:v>22.3</c:v>
                </c:pt>
                <c:pt idx="23">
                  <c:v>21.8</c:v>
                </c:pt>
              </c:numCache>
            </c:numRef>
          </c:yVal>
          <c:smooth val="1"/>
          <c:extLst xmlns:c16r2="http://schemas.microsoft.com/office/drawing/2015/06/chart">
            <c:ext xmlns:c16="http://schemas.microsoft.com/office/drawing/2014/chart" uri="{C3380CC4-5D6E-409C-BE32-E72D297353CC}">
              <c16:uniqueId val="{00000001-29C9-4F73-B59C-D710BDFBAF58}"/>
            </c:ext>
          </c:extLst>
        </c:ser>
        <c:ser>
          <c:idx val="3"/>
          <c:order val="2"/>
          <c:tx>
            <c:strRef>
              <c:f>Sheet1!$A$7</c:f>
              <c:strCache>
                <c:ptCount val="1"/>
                <c:pt idx="0">
                  <c:v>3-Summer</c:v>
                </c:pt>
              </c:strCache>
            </c:strRef>
          </c:tx>
          <c:spPr>
            <a:ln w="12700">
              <a:prstDash val="lgDash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Sheet1!$C$7:$Z$7</c:f>
              <c:numCache>
                <c:formatCode>General</c:formatCode>
                <c:ptCount val="24"/>
                <c:pt idx="0">
                  <c:v>22.2</c:v>
                </c:pt>
                <c:pt idx="1">
                  <c:v>21.3</c:v>
                </c:pt>
                <c:pt idx="2">
                  <c:v>21</c:v>
                </c:pt>
                <c:pt idx="3">
                  <c:v>20.2</c:v>
                </c:pt>
                <c:pt idx="4">
                  <c:v>19.5</c:v>
                </c:pt>
                <c:pt idx="5">
                  <c:v>19.3</c:v>
                </c:pt>
                <c:pt idx="6">
                  <c:v>19.100000000000001</c:v>
                </c:pt>
                <c:pt idx="7">
                  <c:v>20.8</c:v>
                </c:pt>
                <c:pt idx="8">
                  <c:v>23.3</c:v>
                </c:pt>
                <c:pt idx="9">
                  <c:v>40.6</c:v>
                </c:pt>
                <c:pt idx="10">
                  <c:v>40.799999999999997</c:v>
                </c:pt>
                <c:pt idx="11">
                  <c:v>38.9</c:v>
                </c:pt>
                <c:pt idx="12">
                  <c:v>39.200000000000003</c:v>
                </c:pt>
                <c:pt idx="13">
                  <c:v>42.7</c:v>
                </c:pt>
                <c:pt idx="14">
                  <c:v>45.9</c:v>
                </c:pt>
                <c:pt idx="15">
                  <c:v>48</c:v>
                </c:pt>
                <c:pt idx="16">
                  <c:v>32.5</c:v>
                </c:pt>
                <c:pt idx="17">
                  <c:v>30.4</c:v>
                </c:pt>
                <c:pt idx="18">
                  <c:v>28.6</c:v>
                </c:pt>
                <c:pt idx="19">
                  <c:v>26.6</c:v>
                </c:pt>
                <c:pt idx="20">
                  <c:v>25.6</c:v>
                </c:pt>
                <c:pt idx="21">
                  <c:v>24.5</c:v>
                </c:pt>
                <c:pt idx="22">
                  <c:v>23.2</c:v>
                </c:pt>
                <c:pt idx="23">
                  <c:v>22.8</c:v>
                </c:pt>
              </c:numCache>
            </c:numRef>
          </c:yVal>
          <c:smooth val="1"/>
          <c:extLst xmlns:c16r2="http://schemas.microsoft.com/office/drawing/2015/06/chart">
            <c:ext xmlns:c16="http://schemas.microsoft.com/office/drawing/2014/chart" uri="{C3380CC4-5D6E-409C-BE32-E72D297353CC}">
              <c16:uniqueId val="{00000002-29C9-4F73-B59C-D710BDFBAF58}"/>
            </c:ext>
          </c:extLst>
        </c:ser>
        <c:ser>
          <c:idx val="4"/>
          <c:order val="3"/>
          <c:tx>
            <c:strRef>
              <c:f>Sheet1!$A$8</c:f>
              <c:strCache>
                <c:ptCount val="1"/>
                <c:pt idx="0">
                  <c:v>4-Summer</c:v>
                </c:pt>
              </c:strCache>
            </c:strRef>
          </c:tx>
          <c:spPr>
            <a:ln w="12700" cmpd="dbl">
              <a:prstDash val="dash"/>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Sheet1!$C$8:$Z$8</c:f>
              <c:numCache>
                <c:formatCode>General</c:formatCode>
                <c:ptCount val="24"/>
                <c:pt idx="0">
                  <c:v>22.6</c:v>
                </c:pt>
                <c:pt idx="1">
                  <c:v>21.8</c:v>
                </c:pt>
                <c:pt idx="2">
                  <c:v>21.4</c:v>
                </c:pt>
                <c:pt idx="3">
                  <c:v>20.5</c:v>
                </c:pt>
                <c:pt idx="4">
                  <c:v>20</c:v>
                </c:pt>
                <c:pt idx="5">
                  <c:v>19.8</c:v>
                </c:pt>
                <c:pt idx="6">
                  <c:v>19.600000000000001</c:v>
                </c:pt>
                <c:pt idx="7">
                  <c:v>21.2</c:v>
                </c:pt>
                <c:pt idx="8">
                  <c:v>23.8</c:v>
                </c:pt>
                <c:pt idx="9">
                  <c:v>41.6</c:v>
                </c:pt>
                <c:pt idx="10">
                  <c:v>41.6</c:v>
                </c:pt>
                <c:pt idx="11">
                  <c:v>41.6</c:v>
                </c:pt>
                <c:pt idx="12">
                  <c:v>41.4</c:v>
                </c:pt>
                <c:pt idx="13">
                  <c:v>45</c:v>
                </c:pt>
                <c:pt idx="14">
                  <c:v>48.7</c:v>
                </c:pt>
                <c:pt idx="15">
                  <c:v>34.799999999999997</c:v>
                </c:pt>
                <c:pt idx="16">
                  <c:v>32.9</c:v>
                </c:pt>
                <c:pt idx="17">
                  <c:v>30.6</c:v>
                </c:pt>
                <c:pt idx="18">
                  <c:v>28.7</c:v>
                </c:pt>
                <c:pt idx="19">
                  <c:v>26.5</c:v>
                </c:pt>
                <c:pt idx="20">
                  <c:v>25.8</c:v>
                </c:pt>
                <c:pt idx="21">
                  <c:v>24.7</c:v>
                </c:pt>
                <c:pt idx="22">
                  <c:v>23.5</c:v>
                </c:pt>
                <c:pt idx="23">
                  <c:v>23.2</c:v>
                </c:pt>
              </c:numCache>
            </c:numRef>
          </c:yVal>
          <c:smooth val="1"/>
          <c:extLst xmlns:c16r2="http://schemas.microsoft.com/office/drawing/2015/06/chart">
            <c:ext xmlns:c16="http://schemas.microsoft.com/office/drawing/2014/chart" uri="{C3380CC4-5D6E-409C-BE32-E72D297353CC}">
              <c16:uniqueId val="{00000003-29C9-4F73-B59C-D710BDFBAF58}"/>
            </c:ext>
          </c:extLst>
        </c:ser>
        <c:ser>
          <c:idx val="5"/>
          <c:order val="4"/>
          <c:tx>
            <c:strRef>
              <c:f>Sheet1!$A$9</c:f>
              <c:strCache>
                <c:ptCount val="1"/>
                <c:pt idx="0">
                  <c:v>5-Summer</c:v>
                </c:pt>
              </c:strCache>
            </c:strRef>
          </c:tx>
          <c:spPr>
            <a:ln w="12700" cmpd="sng">
              <a:prstDash val="lgDashDot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Sheet1!$C$9:$Z$9</c:f>
              <c:numCache>
                <c:formatCode>General</c:formatCode>
                <c:ptCount val="24"/>
                <c:pt idx="0">
                  <c:v>22.8</c:v>
                </c:pt>
                <c:pt idx="1">
                  <c:v>22</c:v>
                </c:pt>
                <c:pt idx="2">
                  <c:v>21.6</c:v>
                </c:pt>
                <c:pt idx="3">
                  <c:v>20.8</c:v>
                </c:pt>
                <c:pt idx="4">
                  <c:v>20.100000000000001</c:v>
                </c:pt>
                <c:pt idx="5">
                  <c:v>20</c:v>
                </c:pt>
                <c:pt idx="6">
                  <c:v>19.8</c:v>
                </c:pt>
                <c:pt idx="7">
                  <c:v>21.4</c:v>
                </c:pt>
                <c:pt idx="8">
                  <c:v>23.8</c:v>
                </c:pt>
                <c:pt idx="9">
                  <c:v>27</c:v>
                </c:pt>
                <c:pt idx="10">
                  <c:v>30.8</c:v>
                </c:pt>
                <c:pt idx="11">
                  <c:v>41.9</c:v>
                </c:pt>
                <c:pt idx="12">
                  <c:v>41.8</c:v>
                </c:pt>
                <c:pt idx="13">
                  <c:v>45.4</c:v>
                </c:pt>
                <c:pt idx="14">
                  <c:v>36.200000000000003</c:v>
                </c:pt>
                <c:pt idx="15">
                  <c:v>35.299999999999997</c:v>
                </c:pt>
                <c:pt idx="16">
                  <c:v>33</c:v>
                </c:pt>
                <c:pt idx="17">
                  <c:v>30.8</c:v>
                </c:pt>
                <c:pt idx="18">
                  <c:v>28.7</c:v>
                </c:pt>
                <c:pt idx="19">
                  <c:v>26.6</c:v>
                </c:pt>
                <c:pt idx="20">
                  <c:v>25.9</c:v>
                </c:pt>
                <c:pt idx="21">
                  <c:v>24.9</c:v>
                </c:pt>
                <c:pt idx="22">
                  <c:v>24</c:v>
                </c:pt>
                <c:pt idx="23">
                  <c:v>23.3</c:v>
                </c:pt>
              </c:numCache>
            </c:numRef>
          </c:yVal>
          <c:smooth val="1"/>
          <c:extLst xmlns:c16r2="http://schemas.microsoft.com/office/drawing/2015/06/chart">
            <c:ext xmlns:c16="http://schemas.microsoft.com/office/drawing/2014/chart" uri="{C3380CC4-5D6E-409C-BE32-E72D297353CC}">
              <c16:uniqueId val="{00000004-29C9-4F73-B59C-D710BDFBAF58}"/>
            </c:ext>
          </c:extLst>
        </c:ser>
        <c:ser>
          <c:idx val="1"/>
          <c:order val="5"/>
          <c:tx>
            <c:strRef>
              <c:f>Sheet1!$A$5</c:f>
              <c:strCache>
                <c:ptCount val="1"/>
                <c:pt idx="0">
                  <c:v>6-Summer</c:v>
                </c:pt>
              </c:strCache>
            </c:strRef>
          </c:tx>
          <c:spPr>
            <a:ln w="12700">
              <a:prstDash val="dash"/>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Sheet1!$C$5:$Z$5</c:f>
              <c:numCache>
                <c:formatCode>General</c:formatCode>
                <c:ptCount val="24"/>
                <c:pt idx="0">
                  <c:v>22.4</c:v>
                </c:pt>
                <c:pt idx="1">
                  <c:v>21.5</c:v>
                </c:pt>
                <c:pt idx="2">
                  <c:v>20.9</c:v>
                </c:pt>
                <c:pt idx="3">
                  <c:v>20</c:v>
                </c:pt>
                <c:pt idx="4">
                  <c:v>19.3</c:v>
                </c:pt>
                <c:pt idx="5">
                  <c:v>19.100000000000001</c:v>
                </c:pt>
                <c:pt idx="6">
                  <c:v>19.100000000000001</c:v>
                </c:pt>
                <c:pt idx="7">
                  <c:v>20.7</c:v>
                </c:pt>
                <c:pt idx="8">
                  <c:v>23.4</c:v>
                </c:pt>
                <c:pt idx="9">
                  <c:v>26.8</c:v>
                </c:pt>
                <c:pt idx="10">
                  <c:v>41.1</c:v>
                </c:pt>
                <c:pt idx="11">
                  <c:v>41</c:v>
                </c:pt>
                <c:pt idx="12">
                  <c:v>41.2</c:v>
                </c:pt>
                <c:pt idx="13">
                  <c:v>43.9</c:v>
                </c:pt>
                <c:pt idx="14">
                  <c:v>47.2</c:v>
                </c:pt>
                <c:pt idx="15">
                  <c:v>49.2</c:v>
                </c:pt>
                <c:pt idx="16">
                  <c:v>48.1</c:v>
                </c:pt>
                <c:pt idx="17">
                  <c:v>30.8</c:v>
                </c:pt>
                <c:pt idx="18">
                  <c:v>28.8</c:v>
                </c:pt>
                <c:pt idx="19">
                  <c:v>26.8</c:v>
                </c:pt>
                <c:pt idx="20">
                  <c:v>25.7</c:v>
                </c:pt>
                <c:pt idx="21">
                  <c:v>24.6</c:v>
                </c:pt>
                <c:pt idx="22">
                  <c:v>23.3</c:v>
                </c:pt>
                <c:pt idx="23">
                  <c:v>23</c:v>
                </c:pt>
              </c:numCache>
            </c:numRef>
          </c:yVal>
          <c:smooth val="1"/>
          <c:extLst xmlns:c16r2="http://schemas.microsoft.com/office/drawing/2015/06/chart">
            <c:ext xmlns:c16="http://schemas.microsoft.com/office/drawing/2014/chart" uri="{C3380CC4-5D6E-409C-BE32-E72D297353CC}">
              <c16:uniqueId val="{00000005-29C9-4F73-B59C-D710BDFBAF58}"/>
            </c:ext>
          </c:extLst>
        </c:ser>
        <c:ser>
          <c:idx val="6"/>
          <c:order val="6"/>
          <c:tx>
            <c:strRef>
              <c:f>Sheet1!$AC$4</c:f>
              <c:strCache>
                <c:ptCount val="1"/>
                <c:pt idx="0">
                  <c:v>1-Winter</c:v>
                </c:pt>
              </c:strCache>
            </c:strRef>
          </c:tx>
          <c:spPr>
            <a:ln w="12700"/>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Sheet1!$AE$4:$BB$4</c:f>
              <c:numCache>
                <c:formatCode>General</c:formatCode>
                <c:ptCount val="24"/>
                <c:pt idx="0">
                  <c:v>10.5</c:v>
                </c:pt>
                <c:pt idx="1">
                  <c:v>10.8</c:v>
                </c:pt>
                <c:pt idx="2">
                  <c:v>11.3</c:v>
                </c:pt>
                <c:pt idx="3">
                  <c:v>11.3</c:v>
                </c:pt>
                <c:pt idx="4">
                  <c:v>11.3</c:v>
                </c:pt>
                <c:pt idx="5">
                  <c:v>11.3</c:v>
                </c:pt>
                <c:pt idx="6">
                  <c:v>11.9</c:v>
                </c:pt>
                <c:pt idx="7">
                  <c:v>11.6</c:v>
                </c:pt>
                <c:pt idx="8">
                  <c:v>13</c:v>
                </c:pt>
                <c:pt idx="9">
                  <c:v>14.9</c:v>
                </c:pt>
                <c:pt idx="10">
                  <c:v>16.399999999999999</c:v>
                </c:pt>
                <c:pt idx="11">
                  <c:v>18</c:v>
                </c:pt>
                <c:pt idx="12">
                  <c:v>19.399999999999999</c:v>
                </c:pt>
                <c:pt idx="13">
                  <c:v>19.5</c:v>
                </c:pt>
                <c:pt idx="14">
                  <c:v>19.399999999999999</c:v>
                </c:pt>
                <c:pt idx="15">
                  <c:v>18.3</c:v>
                </c:pt>
                <c:pt idx="16">
                  <c:v>16.8</c:v>
                </c:pt>
                <c:pt idx="17">
                  <c:v>14.9</c:v>
                </c:pt>
                <c:pt idx="18">
                  <c:v>13.9</c:v>
                </c:pt>
                <c:pt idx="19">
                  <c:v>13.1</c:v>
                </c:pt>
                <c:pt idx="20">
                  <c:v>12.3</c:v>
                </c:pt>
                <c:pt idx="21">
                  <c:v>11.6</c:v>
                </c:pt>
                <c:pt idx="22">
                  <c:v>11.1</c:v>
                </c:pt>
                <c:pt idx="23">
                  <c:v>11.1</c:v>
                </c:pt>
              </c:numCache>
            </c:numRef>
          </c:yVal>
          <c:smooth val="1"/>
          <c:extLst xmlns:c16r2="http://schemas.microsoft.com/office/drawing/2015/06/chart">
            <c:ext xmlns:c16="http://schemas.microsoft.com/office/drawing/2014/chart" uri="{C3380CC4-5D6E-409C-BE32-E72D297353CC}">
              <c16:uniqueId val="{00000006-29C9-4F73-B59C-D710BDFBAF58}"/>
            </c:ext>
          </c:extLst>
        </c:ser>
        <c:ser>
          <c:idx val="8"/>
          <c:order val="7"/>
          <c:tx>
            <c:strRef>
              <c:f>Sheet1!$AC$6</c:f>
              <c:strCache>
                <c:ptCount val="1"/>
                <c:pt idx="0">
                  <c:v>2-Winter</c:v>
                </c:pt>
              </c:strCache>
            </c:strRef>
          </c:tx>
          <c:spPr>
            <a:ln w="12700"/>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Sheet1!$AE$6:$BB$6</c:f>
              <c:numCache>
                <c:formatCode>General</c:formatCode>
                <c:ptCount val="24"/>
                <c:pt idx="0">
                  <c:v>8.1</c:v>
                </c:pt>
                <c:pt idx="1">
                  <c:v>8.4</c:v>
                </c:pt>
                <c:pt idx="2">
                  <c:v>8.4</c:v>
                </c:pt>
                <c:pt idx="3">
                  <c:v>8.3000000000000007</c:v>
                </c:pt>
                <c:pt idx="4">
                  <c:v>8.3000000000000007</c:v>
                </c:pt>
                <c:pt idx="5">
                  <c:v>8.4</c:v>
                </c:pt>
                <c:pt idx="6">
                  <c:v>8.9</c:v>
                </c:pt>
                <c:pt idx="7">
                  <c:v>8.6999999999999993</c:v>
                </c:pt>
                <c:pt idx="8">
                  <c:v>9.6</c:v>
                </c:pt>
                <c:pt idx="9">
                  <c:v>10.9</c:v>
                </c:pt>
                <c:pt idx="10">
                  <c:v>13.1</c:v>
                </c:pt>
                <c:pt idx="11">
                  <c:v>14.7</c:v>
                </c:pt>
                <c:pt idx="12">
                  <c:v>26.1</c:v>
                </c:pt>
                <c:pt idx="13">
                  <c:v>16.3</c:v>
                </c:pt>
                <c:pt idx="14">
                  <c:v>16.2</c:v>
                </c:pt>
                <c:pt idx="15">
                  <c:v>15.9</c:v>
                </c:pt>
                <c:pt idx="16">
                  <c:v>14.8</c:v>
                </c:pt>
                <c:pt idx="17">
                  <c:v>13.3</c:v>
                </c:pt>
                <c:pt idx="18">
                  <c:v>12.2</c:v>
                </c:pt>
                <c:pt idx="19">
                  <c:v>11.4</c:v>
                </c:pt>
                <c:pt idx="20">
                  <c:v>10.5</c:v>
                </c:pt>
                <c:pt idx="21">
                  <c:v>9.9</c:v>
                </c:pt>
                <c:pt idx="22">
                  <c:v>9.3000000000000007</c:v>
                </c:pt>
                <c:pt idx="23">
                  <c:v>8.8000000000000007</c:v>
                </c:pt>
              </c:numCache>
            </c:numRef>
          </c:yVal>
          <c:smooth val="1"/>
          <c:extLst xmlns:c16r2="http://schemas.microsoft.com/office/drawing/2015/06/chart">
            <c:ext xmlns:c16="http://schemas.microsoft.com/office/drawing/2014/chart" uri="{C3380CC4-5D6E-409C-BE32-E72D297353CC}">
              <c16:uniqueId val="{00000007-29C9-4F73-B59C-D710BDFBAF58}"/>
            </c:ext>
          </c:extLst>
        </c:ser>
        <c:ser>
          <c:idx val="9"/>
          <c:order val="8"/>
          <c:tx>
            <c:strRef>
              <c:f>Sheet1!$AC$7</c:f>
              <c:strCache>
                <c:ptCount val="1"/>
                <c:pt idx="0">
                  <c:v>3-Winter</c:v>
                </c:pt>
              </c:strCache>
            </c:strRef>
          </c:tx>
          <c:spPr>
            <a:ln w="12700"/>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Sheet1!$AE$7:$BB$7</c:f>
              <c:numCache>
                <c:formatCode>General</c:formatCode>
                <c:ptCount val="24"/>
                <c:pt idx="0">
                  <c:v>10.4</c:v>
                </c:pt>
                <c:pt idx="1">
                  <c:v>10.8</c:v>
                </c:pt>
                <c:pt idx="2">
                  <c:v>11.3</c:v>
                </c:pt>
                <c:pt idx="3">
                  <c:v>11.3</c:v>
                </c:pt>
                <c:pt idx="4">
                  <c:v>11.2</c:v>
                </c:pt>
                <c:pt idx="5">
                  <c:v>11.2</c:v>
                </c:pt>
                <c:pt idx="6">
                  <c:v>11.9</c:v>
                </c:pt>
                <c:pt idx="7">
                  <c:v>11.7</c:v>
                </c:pt>
                <c:pt idx="8">
                  <c:v>12.9</c:v>
                </c:pt>
                <c:pt idx="9">
                  <c:v>14.7</c:v>
                </c:pt>
                <c:pt idx="10">
                  <c:v>16.3</c:v>
                </c:pt>
                <c:pt idx="11">
                  <c:v>17.5</c:v>
                </c:pt>
                <c:pt idx="12">
                  <c:v>18.7</c:v>
                </c:pt>
                <c:pt idx="13">
                  <c:v>19</c:v>
                </c:pt>
                <c:pt idx="14">
                  <c:v>18.899999999999999</c:v>
                </c:pt>
                <c:pt idx="15">
                  <c:v>18.399999999999999</c:v>
                </c:pt>
                <c:pt idx="16">
                  <c:v>16.899999999999999</c:v>
                </c:pt>
                <c:pt idx="17">
                  <c:v>15.1</c:v>
                </c:pt>
                <c:pt idx="18">
                  <c:v>14</c:v>
                </c:pt>
                <c:pt idx="19">
                  <c:v>13.2</c:v>
                </c:pt>
                <c:pt idx="20">
                  <c:v>12.4</c:v>
                </c:pt>
                <c:pt idx="21">
                  <c:v>11.8</c:v>
                </c:pt>
                <c:pt idx="22">
                  <c:v>11.2</c:v>
                </c:pt>
                <c:pt idx="23">
                  <c:v>10.7</c:v>
                </c:pt>
              </c:numCache>
            </c:numRef>
          </c:yVal>
          <c:smooth val="1"/>
          <c:extLst xmlns:c16r2="http://schemas.microsoft.com/office/drawing/2015/06/chart">
            <c:ext xmlns:c16="http://schemas.microsoft.com/office/drawing/2014/chart" uri="{C3380CC4-5D6E-409C-BE32-E72D297353CC}">
              <c16:uniqueId val="{00000008-29C9-4F73-B59C-D710BDFBAF58}"/>
            </c:ext>
          </c:extLst>
        </c:ser>
        <c:ser>
          <c:idx val="10"/>
          <c:order val="9"/>
          <c:tx>
            <c:strRef>
              <c:f>Sheet1!$AC$8</c:f>
              <c:strCache>
                <c:ptCount val="1"/>
                <c:pt idx="0">
                  <c:v>4-Winter</c:v>
                </c:pt>
              </c:strCache>
            </c:strRef>
          </c:tx>
          <c:spPr>
            <a:ln w="12700"/>
          </c:spPr>
          <c:marker>
            <c:symbol val="none"/>
          </c:marker>
          <c:xVal>
            <c:numRef>
              <c:f>Sheet1!$AE$8:$BB$8</c:f>
              <c:numCache>
                <c:formatCode>General</c:formatCode>
                <c:ptCount val="24"/>
                <c:pt idx="0">
                  <c:v>11.6</c:v>
                </c:pt>
                <c:pt idx="1">
                  <c:v>11.9</c:v>
                </c:pt>
                <c:pt idx="2">
                  <c:v>11.3</c:v>
                </c:pt>
                <c:pt idx="3">
                  <c:v>11.3</c:v>
                </c:pt>
                <c:pt idx="4">
                  <c:v>11.3</c:v>
                </c:pt>
                <c:pt idx="5">
                  <c:v>11.3</c:v>
                </c:pt>
                <c:pt idx="6">
                  <c:v>12.5</c:v>
                </c:pt>
                <c:pt idx="7">
                  <c:v>12.3</c:v>
                </c:pt>
                <c:pt idx="8">
                  <c:v>13.6</c:v>
                </c:pt>
                <c:pt idx="9">
                  <c:v>15.4</c:v>
                </c:pt>
                <c:pt idx="10">
                  <c:v>19.100000000000001</c:v>
                </c:pt>
                <c:pt idx="11">
                  <c:v>20.6</c:v>
                </c:pt>
                <c:pt idx="12">
                  <c:v>21.9</c:v>
                </c:pt>
                <c:pt idx="13">
                  <c:v>21.9</c:v>
                </c:pt>
                <c:pt idx="14">
                  <c:v>21.7</c:v>
                </c:pt>
                <c:pt idx="15">
                  <c:v>21.1</c:v>
                </c:pt>
                <c:pt idx="16">
                  <c:v>19.399999999999999</c:v>
                </c:pt>
                <c:pt idx="17">
                  <c:v>17.399999999999999</c:v>
                </c:pt>
                <c:pt idx="18">
                  <c:v>16.399999999999999</c:v>
                </c:pt>
                <c:pt idx="19">
                  <c:v>15.7</c:v>
                </c:pt>
                <c:pt idx="20">
                  <c:v>15</c:v>
                </c:pt>
                <c:pt idx="21">
                  <c:v>14.4</c:v>
                </c:pt>
                <c:pt idx="22">
                  <c:v>14</c:v>
                </c:pt>
                <c:pt idx="23">
                  <c:v>12.2</c:v>
                </c:pt>
              </c:numCache>
            </c:numRef>
          </c:xVal>
          <c:yVal>
            <c:numRef>
              <c:f>Sheet1!$AE$8:$BB$8</c:f>
              <c:numCache>
                <c:formatCode>General</c:formatCode>
                <c:ptCount val="24"/>
                <c:pt idx="0">
                  <c:v>11.6</c:v>
                </c:pt>
                <c:pt idx="1">
                  <c:v>11.9</c:v>
                </c:pt>
                <c:pt idx="2">
                  <c:v>11.3</c:v>
                </c:pt>
                <c:pt idx="3">
                  <c:v>11.3</c:v>
                </c:pt>
                <c:pt idx="4">
                  <c:v>11.3</c:v>
                </c:pt>
                <c:pt idx="5">
                  <c:v>11.3</c:v>
                </c:pt>
                <c:pt idx="6">
                  <c:v>12.5</c:v>
                </c:pt>
                <c:pt idx="7">
                  <c:v>12.3</c:v>
                </c:pt>
                <c:pt idx="8">
                  <c:v>13.6</c:v>
                </c:pt>
                <c:pt idx="9">
                  <c:v>15.4</c:v>
                </c:pt>
                <c:pt idx="10">
                  <c:v>19.100000000000001</c:v>
                </c:pt>
                <c:pt idx="11">
                  <c:v>20.6</c:v>
                </c:pt>
                <c:pt idx="12">
                  <c:v>21.9</c:v>
                </c:pt>
                <c:pt idx="13">
                  <c:v>21.9</c:v>
                </c:pt>
                <c:pt idx="14">
                  <c:v>21.7</c:v>
                </c:pt>
                <c:pt idx="15">
                  <c:v>21.1</c:v>
                </c:pt>
                <c:pt idx="16">
                  <c:v>19.399999999999999</c:v>
                </c:pt>
                <c:pt idx="17">
                  <c:v>17.399999999999999</c:v>
                </c:pt>
                <c:pt idx="18">
                  <c:v>16.399999999999999</c:v>
                </c:pt>
                <c:pt idx="19">
                  <c:v>15.7</c:v>
                </c:pt>
                <c:pt idx="20">
                  <c:v>15</c:v>
                </c:pt>
                <c:pt idx="21">
                  <c:v>14.4</c:v>
                </c:pt>
                <c:pt idx="22">
                  <c:v>14</c:v>
                </c:pt>
                <c:pt idx="23">
                  <c:v>12.2</c:v>
                </c:pt>
              </c:numCache>
            </c:numRef>
          </c:yVal>
          <c:smooth val="1"/>
          <c:extLst xmlns:c16r2="http://schemas.microsoft.com/office/drawing/2015/06/chart">
            <c:ext xmlns:c16="http://schemas.microsoft.com/office/drawing/2014/chart" uri="{C3380CC4-5D6E-409C-BE32-E72D297353CC}">
              <c16:uniqueId val="{00000009-29C9-4F73-B59C-D710BDFBAF58}"/>
            </c:ext>
          </c:extLst>
        </c:ser>
        <c:ser>
          <c:idx val="11"/>
          <c:order val="10"/>
          <c:tx>
            <c:strRef>
              <c:f>Sheet1!$AC$9</c:f>
              <c:strCache>
                <c:ptCount val="1"/>
                <c:pt idx="0">
                  <c:v>5-Winter</c:v>
                </c:pt>
              </c:strCache>
            </c:strRef>
          </c:tx>
          <c:spPr>
            <a:ln w="12700"/>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Sheet1!$AE$9:$BB$9</c:f>
              <c:numCache>
                <c:formatCode>General</c:formatCode>
                <c:ptCount val="24"/>
                <c:pt idx="0">
                  <c:v>11.8</c:v>
                </c:pt>
                <c:pt idx="1">
                  <c:v>12.1</c:v>
                </c:pt>
                <c:pt idx="2">
                  <c:v>12</c:v>
                </c:pt>
                <c:pt idx="3">
                  <c:v>11.4</c:v>
                </c:pt>
                <c:pt idx="4">
                  <c:v>11.4</c:v>
                </c:pt>
                <c:pt idx="5">
                  <c:v>11.4</c:v>
                </c:pt>
                <c:pt idx="6">
                  <c:v>12.6</c:v>
                </c:pt>
                <c:pt idx="7">
                  <c:v>12.4</c:v>
                </c:pt>
                <c:pt idx="8">
                  <c:v>13.6</c:v>
                </c:pt>
                <c:pt idx="9">
                  <c:v>15.3</c:v>
                </c:pt>
                <c:pt idx="10">
                  <c:v>19</c:v>
                </c:pt>
                <c:pt idx="11">
                  <c:v>20.5</c:v>
                </c:pt>
                <c:pt idx="12">
                  <c:v>21.9</c:v>
                </c:pt>
                <c:pt idx="13">
                  <c:v>21.9</c:v>
                </c:pt>
                <c:pt idx="14">
                  <c:v>21.7</c:v>
                </c:pt>
                <c:pt idx="15">
                  <c:v>21.1</c:v>
                </c:pt>
                <c:pt idx="16">
                  <c:v>19.5</c:v>
                </c:pt>
                <c:pt idx="17">
                  <c:v>17.399999999999999</c:v>
                </c:pt>
                <c:pt idx="18">
                  <c:v>16.5</c:v>
                </c:pt>
                <c:pt idx="19">
                  <c:v>15.8</c:v>
                </c:pt>
                <c:pt idx="20">
                  <c:v>15</c:v>
                </c:pt>
                <c:pt idx="21">
                  <c:v>14.5</c:v>
                </c:pt>
                <c:pt idx="22">
                  <c:v>12.7</c:v>
                </c:pt>
                <c:pt idx="23">
                  <c:v>12.3</c:v>
                </c:pt>
              </c:numCache>
            </c:numRef>
          </c:yVal>
          <c:smooth val="1"/>
          <c:extLst xmlns:c16r2="http://schemas.microsoft.com/office/drawing/2015/06/chart">
            <c:ext xmlns:c16="http://schemas.microsoft.com/office/drawing/2014/chart" uri="{C3380CC4-5D6E-409C-BE32-E72D297353CC}">
              <c16:uniqueId val="{0000000A-29C9-4F73-B59C-D710BDFBAF58}"/>
            </c:ext>
          </c:extLst>
        </c:ser>
        <c:ser>
          <c:idx val="7"/>
          <c:order val="11"/>
          <c:tx>
            <c:strRef>
              <c:f>Sheet1!$AC$5</c:f>
              <c:strCache>
                <c:ptCount val="1"/>
                <c:pt idx="0">
                  <c:v>6-Winter</c:v>
                </c:pt>
              </c:strCache>
            </c:strRef>
          </c:tx>
          <c:spPr>
            <a:ln w="12700"/>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Sheet1!$AE$5:$BB$5</c:f>
              <c:numCache>
                <c:formatCode>General</c:formatCode>
                <c:ptCount val="24"/>
                <c:pt idx="0">
                  <c:v>10.5</c:v>
                </c:pt>
                <c:pt idx="1">
                  <c:v>10.8</c:v>
                </c:pt>
                <c:pt idx="2">
                  <c:v>10.8</c:v>
                </c:pt>
                <c:pt idx="3">
                  <c:v>10.8</c:v>
                </c:pt>
                <c:pt idx="4">
                  <c:v>10.4</c:v>
                </c:pt>
                <c:pt idx="5">
                  <c:v>10.4</c:v>
                </c:pt>
                <c:pt idx="6">
                  <c:v>11.4</c:v>
                </c:pt>
                <c:pt idx="7">
                  <c:v>11.2</c:v>
                </c:pt>
                <c:pt idx="8">
                  <c:v>12.5</c:v>
                </c:pt>
                <c:pt idx="9">
                  <c:v>14.3</c:v>
                </c:pt>
                <c:pt idx="10">
                  <c:v>17.3</c:v>
                </c:pt>
                <c:pt idx="11">
                  <c:v>18.2</c:v>
                </c:pt>
                <c:pt idx="12">
                  <c:v>19.7</c:v>
                </c:pt>
                <c:pt idx="13">
                  <c:v>35.700000000000003</c:v>
                </c:pt>
                <c:pt idx="14">
                  <c:v>19.600000000000001</c:v>
                </c:pt>
                <c:pt idx="15">
                  <c:v>19.100000000000001</c:v>
                </c:pt>
                <c:pt idx="16">
                  <c:v>17.399999999999999</c:v>
                </c:pt>
                <c:pt idx="17">
                  <c:v>15.5</c:v>
                </c:pt>
                <c:pt idx="18">
                  <c:v>14.4</c:v>
                </c:pt>
                <c:pt idx="19">
                  <c:v>13.5</c:v>
                </c:pt>
                <c:pt idx="20">
                  <c:v>12.7</c:v>
                </c:pt>
                <c:pt idx="21">
                  <c:v>12.1</c:v>
                </c:pt>
                <c:pt idx="22">
                  <c:v>11.5</c:v>
                </c:pt>
                <c:pt idx="23">
                  <c:v>11.1</c:v>
                </c:pt>
              </c:numCache>
            </c:numRef>
          </c:yVal>
          <c:smooth val="1"/>
          <c:extLst xmlns:c16r2="http://schemas.microsoft.com/office/drawing/2015/06/chart">
            <c:ext xmlns:c16="http://schemas.microsoft.com/office/drawing/2014/chart" uri="{C3380CC4-5D6E-409C-BE32-E72D297353CC}">
              <c16:uniqueId val="{0000000B-29C9-4F73-B59C-D710BDFBAF58}"/>
            </c:ext>
          </c:extLst>
        </c:ser>
        <c:dLbls>
          <c:showLegendKey val="0"/>
          <c:showVal val="0"/>
          <c:showCatName val="0"/>
          <c:showSerName val="0"/>
          <c:showPercent val="0"/>
          <c:showBubbleSize val="0"/>
        </c:dLbls>
        <c:axId val="117562464"/>
        <c:axId val="117563024"/>
      </c:scatterChart>
      <c:valAx>
        <c:axId val="117562464"/>
        <c:scaling>
          <c:orientation val="minMax"/>
          <c:max val="0.96500000000000008"/>
          <c:min val="0"/>
        </c:scaling>
        <c:delete val="0"/>
        <c:axPos val="b"/>
        <c:title>
          <c:tx>
            <c:rich>
              <a:bodyPr/>
              <a:lstStyle/>
              <a:p>
                <a:pPr>
                  <a:defRPr/>
                </a:pPr>
                <a:r>
                  <a:rPr lang="en-US"/>
                  <a:t>Hours</a:t>
                </a:r>
              </a:p>
            </c:rich>
          </c:tx>
          <c:layout>
            <c:manualLayout>
              <c:xMode val="edge"/>
              <c:yMode val="edge"/>
              <c:x val="0.39638668226338669"/>
              <c:y val="0.90413354728763184"/>
            </c:manualLayout>
          </c:layout>
          <c:overlay val="0"/>
        </c:title>
        <c:numFmt formatCode="hh:mm;@" sourceLinked="0"/>
        <c:majorTickMark val="none"/>
        <c:minorTickMark val="none"/>
        <c:tickLblPos val="nextTo"/>
        <c:txPr>
          <a:bodyPr/>
          <a:lstStyle/>
          <a:p>
            <a:pPr>
              <a:defRPr sz="800"/>
            </a:pPr>
            <a:endParaRPr lang="en-US"/>
          </a:p>
        </c:txPr>
        <c:crossAx val="117563024"/>
        <c:crosses val="autoZero"/>
        <c:crossBetween val="midCat"/>
        <c:majorUnit val="8.3333333333333343E-2"/>
      </c:valAx>
      <c:valAx>
        <c:axId val="117563024"/>
        <c:scaling>
          <c:orientation val="minMax"/>
          <c:max val="50"/>
          <c:min val="0"/>
        </c:scaling>
        <c:delete val="0"/>
        <c:axPos val="l"/>
        <c:title>
          <c:tx>
            <c:rich>
              <a:bodyPr/>
              <a:lstStyle/>
              <a:p>
                <a:pPr>
                  <a:defRPr/>
                </a:pPr>
                <a:r>
                  <a:rPr lang="en-US"/>
                  <a:t>PET</a:t>
                </a:r>
              </a:p>
            </c:rich>
          </c:tx>
          <c:layout/>
          <c:overlay val="0"/>
        </c:title>
        <c:numFmt formatCode="General" sourceLinked="1"/>
        <c:majorTickMark val="none"/>
        <c:minorTickMark val="none"/>
        <c:tickLblPos val="nextTo"/>
        <c:txPr>
          <a:bodyPr/>
          <a:lstStyle/>
          <a:p>
            <a:pPr>
              <a:defRPr sz="800"/>
            </a:pPr>
            <a:endParaRPr lang="en-US"/>
          </a:p>
        </c:txPr>
        <c:crossAx val="117562464"/>
        <c:crosses val="autoZero"/>
        <c:crossBetween val="midCat"/>
        <c:majorUnit val="5"/>
      </c:valAx>
      <c:spPr>
        <a:blipFill dpi="0" rotWithShape="1">
          <a:blip xmlns:r="http://schemas.openxmlformats.org/officeDocument/2006/relationships" r:embed="rId1"/>
          <a:srcRect/>
          <a:stretch>
            <a:fillRect/>
          </a:stretch>
        </a:blipFill>
        <a:ln w="15875" cmpd="sng">
          <a:solidFill>
            <a:schemeClr val="tx1"/>
          </a:solidFill>
          <a:prstDash val="solid"/>
        </a:ln>
      </c:spPr>
    </c:plotArea>
    <c:legend>
      <c:legendPos val="r"/>
      <c:layout>
        <c:manualLayout>
          <c:xMode val="edge"/>
          <c:yMode val="edge"/>
          <c:x val="0.79396860869109764"/>
          <c:y val="0.10835624219958287"/>
          <c:w val="0.19937950660823717"/>
          <c:h val="0.85701011307235886"/>
        </c:manualLayout>
      </c:layout>
      <c:overlay val="0"/>
      <c:spPr>
        <a:ln w="6350"/>
      </c:spPr>
      <c:txPr>
        <a:bodyPr/>
        <a:lstStyle/>
        <a:p>
          <a:pPr>
            <a:defRPr sz="1000"/>
          </a:pPr>
          <a:endParaRPr lang="en-US"/>
        </a:p>
      </c:txPr>
    </c:legend>
    <c:plotVisOnly val="1"/>
    <c:dispBlanksAs val="gap"/>
    <c:showDLblsOverMax val="0"/>
  </c:chart>
  <c:spPr>
    <a:ln>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402082266471954E-2"/>
          <c:y val="7.7751685381254071E-2"/>
          <c:w val="0.61904952688240966"/>
          <c:h val="0.74479318083008716"/>
        </c:manualLayout>
      </c:layout>
      <c:scatterChart>
        <c:scatterStyle val="smoothMarker"/>
        <c:varyColors val="0"/>
        <c:ser>
          <c:idx val="0"/>
          <c:order val="0"/>
          <c:tx>
            <c:strRef>
              <c:f>Sheet1!$A$1</c:f>
              <c:strCache>
                <c:ptCount val="1"/>
                <c:pt idx="0">
                  <c:v>Existing plot/ Summer</c:v>
                </c:pt>
              </c:strCache>
            </c:strRef>
          </c:tx>
          <c:spPr>
            <a:ln w="12700" cmpd="sng">
              <a:prstDash val="sys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Sheet1!$C$4:$Z$4</c:f>
              <c:numCache>
                <c:formatCode>General</c:formatCode>
                <c:ptCount val="24"/>
                <c:pt idx="0">
                  <c:v>22.4</c:v>
                </c:pt>
                <c:pt idx="1">
                  <c:v>21.6</c:v>
                </c:pt>
                <c:pt idx="2">
                  <c:v>21.1</c:v>
                </c:pt>
                <c:pt idx="3">
                  <c:v>20.2</c:v>
                </c:pt>
                <c:pt idx="4">
                  <c:v>19.8</c:v>
                </c:pt>
                <c:pt idx="5">
                  <c:v>19.7</c:v>
                </c:pt>
                <c:pt idx="6">
                  <c:v>19.600000000000001</c:v>
                </c:pt>
                <c:pt idx="7">
                  <c:v>21.3</c:v>
                </c:pt>
                <c:pt idx="8">
                  <c:v>40</c:v>
                </c:pt>
                <c:pt idx="9">
                  <c:v>42</c:v>
                </c:pt>
                <c:pt idx="10">
                  <c:v>42</c:v>
                </c:pt>
                <c:pt idx="11">
                  <c:v>40</c:v>
                </c:pt>
                <c:pt idx="12">
                  <c:v>40.299999999999997</c:v>
                </c:pt>
                <c:pt idx="13">
                  <c:v>43.7</c:v>
                </c:pt>
                <c:pt idx="14">
                  <c:v>47</c:v>
                </c:pt>
                <c:pt idx="15">
                  <c:v>35.200000000000003</c:v>
                </c:pt>
                <c:pt idx="16">
                  <c:v>32.799999999999997</c:v>
                </c:pt>
                <c:pt idx="17">
                  <c:v>30.7</c:v>
                </c:pt>
                <c:pt idx="18">
                  <c:v>28.7</c:v>
                </c:pt>
                <c:pt idx="19">
                  <c:v>26.7</c:v>
                </c:pt>
                <c:pt idx="20">
                  <c:v>25.8</c:v>
                </c:pt>
                <c:pt idx="21">
                  <c:v>24.7</c:v>
                </c:pt>
                <c:pt idx="22">
                  <c:v>23.4</c:v>
                </c:pt>
                <c:pt idx="23">
                  <c:v>23.1</c:v>
                </c:pt>
              </c:numCache>
            </c:numRef>
          </c:yVal>
          <c:smooth val="1"/>
          <c:extLst xmlns:c16r2="http://schemas.microsoft.com/office/drawing/2015/06/chart">
            <c:ext xmlns:c16="http://schemas.microsoft.com/office/drawing/2014/chart" uri="{C3380CC4-5D6E-409C-BE32-E72D297353CC}">
              <c16:uniqueId val="{00000000-A3A1-4609-8AAB-F19EAF9A0039}"/>
            </c:ext>
          </c:extLst>
        </c:ser>
        <c:ser>
          <c:idx val="1"/>
          <c:order val="1"/>
          <c:tx>
            <c:strRef>
              <c:f>Sheet1!$A$28</c:f>
              <c:strCache>
                <c:ptCount val="1"/>
                <c:pt idx="0">
                  <c:v>Proposal 1 / Summer</c:v>
                </c:pt>
              </c:strCache>
            </c:strRef>
          </c:tx>
          <c:spPr>
            <a:ln w="12700">
              <a:prstDash val="lgDashDot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Sheet1!$C$31:$Z$31</c:f>
              <c:numCache>
                <c:formatCode>General</c:formatCode>
                <c:ptCount val="24"/>
                <c:pt idx="0">
                  <c:v>22.3</c:v>
                </c:pt>
                <c:pt idx="1">
                  <c:v>21.5</c:v>
                </c:pt>
                <c:pt idx="2">
                  <c:v>21</c:v>
                </c:pt>
                <c:pt idx="3">
                  <c:v>20</c:v>
                </c:pt>
                <c:pt idx="4">
                  <c:v>19.3</c:v>
                </c:pt>
                <c:pt idx="5" formatCode="0.0">
                  <c:v>19.450000000000003</c:v>
                </c:pt>
                <c:pt idx="6">
                  <c:v>19.600000000000001</c:v>
                </c:pt>
                <c:pt idx="7">
                  <c:v>21.3</c:v>
                </c:pt>
                <c:pt idx="8">
                  <c:v>40</c:v>
                </c:pt>
                <c:pt idx="9">
                  <c:v>42.1</c:v>
                </c:pt>
                <c:pt idx="10">
                  <c:v>41.2</c:v>
                </c:pt>
                <c:pt idx="11">
                  <c:v>40.1</c:v>
                </c:pt>
                <c:pt idx="12">
                  <c:v>40.4</c:v>
                </c:pt>
                <c:pt idx="13">
                  <c:v>43.9</c:v>
                </c:pt>
                <c:pt idx="14">
                  <c:v>47.2</c:v>
                </c:pt>
                <c:pt idx="15">
                  <c:v>35.299999999999997</c:v>
                </c:pt>
                <c:pt idx="16">
                  <c:v>32.9</c:v>
                </c:pt>
                <c:pt idx="17">
                  <c:v>30.8</c:v>
                </c:pt>
                <c:pt idx="18">
                  <c:v>28.7</c:v>
                </c:pt>
                <c:pt idx="19">
                  <c:v>26.7</c:v>
                </c:pt>
                <c:pt idx="20">
                  <c:v>25.7</c:v>
                </c:pt>
                <c:pt idx="21">
                  <c:v>24.6</c:v>
                </c:pt>
                <c:pt idx="22">
                  <c:v>23.4</c:v>
                </c:pt>
                <c:pt idx="23">
                  <c:v>22.9</c:v>
                </c:pt>
              </c:numCache>
            </c:numRef>
          </c:yVal>
          <c:smooth val="1"/>
          <c:extLst xmlns:c16r2="http://schemas.microsoft.com/office/drawing/2015/06/chart">
            <c:ext xmlns:c16="http://schemas.microsoft.com/office/drawing/2014/chart" uri="{C3380CC4-5D6E-409C-BE32-E72D297353CC}">
              <c16:uniqueId val="{00000001-A3A1-4609-8AAB-F19EAF9A0039}"/>
            </c:ext>
          </c:extLst>
        </c:ser>
        <c:ser>
          <c:idx val="2"/>
          <c:order val="2"/>
          <c:tx>
            <c:strRef>
              <c:f>Sheet1!$A$55</c:f>
              <c:strCache>
                <c:ptCount val="1"/>
                <c:pt idx="0">
                  <c:v>Proposal 2 / Summer</c:v>
                </c:pt>
              </c:strCache>
            </c:strRef>
          </c:tx>
          <c:spPr>
            <a:ln w="12700">
              <a:prstDash val="lgDash"/>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Sheet1!$C$58:$Z$58</c:f>
              <c:numCache>
                <c:formatCode>General</c:formatCode>
                <c:ptCount val="24"/>
                <c:pt idx="0">
                  <c:v>22.8</c:v>
                </c:pt>
                <c:pt idx="1">
                  <c:v>21.9</c:v>
                </c:pt>
                <c:pt idx="2">
                  <c:v>21.4</c:v>
                </c:pt>
                <c:pt idx="3">
                  <c:v>20.5</c:v>
                </c:pt>
                <c:pt idx="4">
                  <c:v>19.7</c:v>
                </c:pt>
                <c:pt idx="5" formatCode="0.0">
                  <c:v>19.899999999999999</c:v>
                </c:pt>
                <c:pt idx="6">
                  <c:v>20.100000000000001</c:v>
                </c:pt>
                <c:pt idx="7">
                  <c:v>21.8</c:v>
                </c:pt>
                <c:pt idx="8">
                  <c:v>29</c:v>
                </c:pt>
                <c:pt idx="9">
                  <c:v>31.1</c:v>
                </c:pt>
                <c:pt idx="10">
                  <c:v>34.200000000000003</c:v>
                </c:pt>
                <c:pt idx="11">
                  <c:v>35.700000000000003</c:v>
                </c:pt>
                <c:pt idx="12">
                  <c:v>38</c:v>
                </c:pt>
                <c:pt idx="13">
                  <c:v>39.299999999999997</c:v>
                </c:pt>
                <c:pt idx="14">
                  <c:v>39.6</c:v>
                </c:pt>
                <c:pt idx="15">
                  <c:v>36.1</c:v>
                </c:pt>
                <c:pt idx="16">
                  <c:v>33.5</c:v>
                </c:pt>
                <c:pt idx="17">
                  <c:v>31.2</c:v>
                </c:pt>
                <c:pt idx="18">
                  <c:v>29.1</c:v>
                </c:pt>
                <c:pt idx="19">
                  <c:v>27.2</c:v>
                </c:pt>
                <c:pt idx="20">
                  <c:v>26.2</c:v>
                </c:pt>
                <c:pt idx="21">
                  <c:v>25.1</c:v>
                </c:pt>
                <c:pt idx="22">
                  <c:v>23.8</c:v>
                </c:pt>
                <c:pt idx="23">
                  <c:v>23.4</c:v>
                </c:pt>
              </c:numCache>
            </c:numRef>
          </c:yVal>
          <c:smooth val="1"/>
          <c:extLst xmlns:c16r2="http://schemas.microsoft.com/office/drawing/2015/06/chart">
            <c:ext xmlns:c16="http://schemas.microsoft.com/office/drawing/2014/chart" uri="{C3380CC4-5D6E-409C-BE32-E72D297353CC}">
              <c16:uniqueId val="{00000002-A3A1-4609-8AAB-F19EAF9A0039}"/>
            </c:ext>
          </c:extLst>
        </c:ser>
        <c:ser>
          <c:idx val="3"/>
          <c:order val="3"/>
          <c:tx>
            <c:strRef>
              <c:f>Sheet1!$AC$1</c:f>
              <c:strCache>
                <c:ptCount val="1"/>
                <c:pt idx="0">
                  <c:v>Existing plot/ Winter</c:v>
                </c:pt>
              </c:strCache>
            </c:strRef>
          </c:tx>
          <c:spPr>
            <a:ln w="12700" cmpd="dbl">
              <a:prstDash val="dash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Sheet1!$AE$4:$BB$4</c:f>
              <c:numCache>
                <c:formatCode>General</c:formatCode>
                <c:ptCount val="24"/>
                <c:pt idx="0">
                  <c:v>10.5</c:v>
                </c:pt>
                <c:pt idx="1">
                  <c:v>10.8</c:v>
                </c:pt>
                <c:pt idx="2">
                  <c:v>11.3</c:v>
                </c:pt>
                <c:pt idx="3">
                  <c:v>11.3</c:v>
                </c:pt>
                <c:pt idx="4">
                  <c:v>11.3</c:v>
                </c:pt>
                <c:pt idx="5">
                  <c:v>11.3</c:v>
                </c:pt>
                <c:pt idx="6">
                  <c:v>11.9</c:v>
                </c:pt>
                <c:pt idx="7">
                  <c:v>11.6</c:v>
                </c:pt>
                <c:pt idx="8">
                  <c:v>13</c:v>
                </c:pt>
                <c:pt idx="9">
                  <c:v>14.9</c:v>
                </c:pt>
                <c:pt idx="10">
                  <c:v>16.399999999999999</c:v>
                </c:pt>
                <c:pt idx="11">
                  <c:v>18</c:v>
                </c:pt>
                <c:pt idx="12">
                  <c:v>19.399999999999999</c:v>
                </c:pt>
                <c:pt idx="13">
                  <c:v>19.5</c:v>
                </c:pt>
                <c:pt idx="14">
                  <c:v>19.399999999999999</c:v>
                </c:pt>
                <c:pt idx="15">
                  <c:v>18.3</c:v>
                </c:pt>
                <c:pt idx="16">
                  <c:v>16.8</c:v>
                </c:pt>
                <c:pt idx="17">
                  <c:v>14.9</c:v>
                </c:pt>
                <c:pt idx="18">
                  <c:v>13.9</c:v>
                </c:pt>
                <c:pt idx="19">
                  <c:v>13.1</c:v>
                </c:pt>
                <c:pt idx="20">
                  <c:v>12.3</c:v>
                </c:pt>
                <c:pt idx="21">
                  <c:v>11.6</c:v>
                </c:pt>
                <c:pt idx="22">
                  <c:v>11.1</c:v>
                </c:pt>
                <c:pt idx="23">
                  <c:v>11.1</c:v>
                </c:pt>
              </c:numCache>
            </c:numRef>
          </c:yVal>
          <c:smooth val="1"/>
          <c:extLst xmlns:c16r2="http://schemas.microsoft.com/office/drawing/2015/06/chart">
            <c:ext xmlns:c16="http://schemas.microsoft.com/office/drawing/2014/chart" uri="{C3380CC4-5D6E-409C-BE32-E72D297353CC}">
              <c16:uniqueId val="{00000003-A3A1-4609-8AAB-F19EAF9A0039}"/>
            </c:ext>
          </c:extLst>
        </c:ser>
        <c:ser>
          <c:idx val="4"/>
          <c:order val="4"/>
          <c:tx>
            <c:strRef>
              <c:f>Sheet1!$AC$28</c:f>
              <c:strCache>
                <c:ptCount val="1"/>
                <c:pt idx="0">
                  <c:v>Proposal 1 / Winter</c:v>
                </c:pt>
              </c:strCache>
            </c:strRef>
          </c:tx>
          <c:spPr>
            <a:ln w="12700">
              <a:prstDash val="sysDash"/>
              <a:headEnd type="none" w="lg" len="sm"/>
              <a:tailEnd type="none"/>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Sheet1!$AE$31:$BB$31</c:f>
              <c:numCache>
                <c:formatCode>General</c:formatCode>
                <c:ptCount val="24"/>
                <c:pt idx="0">
                  <c:v>10.3</c:v>
                </c:pt>
                <c:pt idx="1">
                  <c:v>11.2</c:v>
                </c:pt>
                <c:pt idx="2">
                  <c:v>11.2</c:v>
                </c:pt>
                <c:pt idx="3">
                  <c:v>11.1</c:v>
                </c:pt>
                <c:pt idx="4">
                  <c:v>11.1</c:v>
                </c:pt>
                <c:pt idx="5" formatCode="0.0">
                  <c:v>11.1</c:v>
                </c:pt>
                <c:pt idx="6">
                  <c:v>11.1</c:v>
                </c:pt>
                <c:pt idx="7">
                  <c:v>11.5</c:v>
                </c:pt>
                <c:pt idx="8">
                  <c:v>12.9</c:v>
                </c:pt>
                <c:pt idx="9">
                  <c:v>30.2</c:v>
                </c:pt>
                <c:pt idx="10">
                  <c:v>16.399999999999999</c:v>
                </c:pt>
                <c:pt idx="11">
                  <c:v>18</c:v>
                </c:pt>
                <c:pt idx="12">
                  <c:v>18.8</c:v>
                </c:pt>
                <c:pt idx="13">
                  <c:v>19.100000000000001</c:v>
                </c:pt>
                <c:pt idx="14">
                  <c:v>18.899999999999999</c:v>
                </c:pt>
                <c:pt idx="15">
                  <c:v>18.3</c:v>
                </c:pt>
                <c:pt idx="16">
                  <c:v>16.7</c:v>
                </c:pt>
                <c:pt idx="17">
                  <c:v>14.9</c:v>
                </c:pt>
                <c:pt idx="18">
                  <c:v>14.1</c:v>
                </c:pt>
                <c:pt idx="19">
                  <c:v>13.3</c:v>
                </c:pt>
                <c:pt idx="20">
                  <c:v>12.5</c:v>
                </c:pt>
                <c:pt idx="21">
                  <c:v>11.9</c:v>
                </c:pt>
                <c:pt idx="22">
                  <c:v>11.4</c:v>
                </c:pt>
                <c:pt idx="23">
                  <c:v>10.9</c:v>
                </c:pt>
              </c:numCache>
            </c:numRef>
          </c:yVal>
          <c:smooth val="1"/>
          <c:extLst xmlns:c16r2="http://schemas.microsoft.com/office/drawing/2015/06/chart">
            <c:ext xmlns:c16="http://schemas.microsoft.com/office/drawing/2014/chart" uri="{C3380CC4-5D6E-409C-BE32-E72D297353CC}">
              <c16:uniqueId val="{00000004-A3A1-4609-8AAB-F19EAF9A0039}"/>
            </c:ext>
          </c:extLst>
        </c:ser>
        <c:ser>
          <c:idx val="5"/>
          <c:order val="5"/>
          <c:tx>
            <c:strRef>
              <c:f>Sheet1!$AC$55</c:f>
              <c:strCache>
                <c:ptCount val="1"/>
                <c:pt idx="0">
                  <c:v>Proposal 2 / Winter</c:v>
                </c:pt>
              </c:strCache>
            </c:strRef>
          </c:tx>
          <c:spPr>
            <a:ln w="12700" cap="sq" cmpd="sng">
              <a:prstDash val="lgDashDot"/>
              <a:round/>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Sheet1!$AE$58:$BB$58</c:f>
              <c:numCache>
                <c:formatCode>General</c:formatCode>
                <c:ptCount val="24"/>
                <c:pt idx="0">
                  <c:v>10.7</c:v>
                </c:pt>
                <c:pt idx="1">
                  <c:v>11.2</c:v>
                </c:pt>
                <c:pt idx="2">
                  <c:v>11.8</c:v>
                </c:pt>
                <c:pt idx="3">
                  <c:v>11.8</c:v>
                </c:pt>
                <c:pt idx="4">
                  <c:v>11.7</c:v>
                </c:pt>
                <c:pt idx="5" formatCode="0.0">
                  <c:v>12</c:v>
                </c:pt>
                <c:pt idx="6">
                  <c:v>12.3</c:v>
                </c:pt>
                <c:pt idx="7">
                  <c:v>12.1</c:v>
                </c:pt>
                <c:pt idx="8">
                  <c:v>13.5</c:v>
                </c:pt>
                <c:pt idx="9">
                  <c:v>21.7</c:v>
                </c:pt>
                <c:pt idx="10">
                  <c:v>17</c:v>
                </c:pt>
                <c:pt idx="11">
                  <c:v>18.7</c:v>
                </c:pt>
                <c:pt idx="12">
                  <c:v>20.100000000000001</c:v>
                </c:pt>
                <c:pt idx="13">
                  <c:v>19.7</c:v>
                </c:pt>
                <c:pt idx="14">
                  <c:v>19.399999999999999</c:v>
                </c:pt>
                <c:pt idx="15">
                  <c:v>18.7</c:v>
                </c:pt>
                <c:pt idx="16">
                  <c:v>17.2</c:v>
                </c:pt>
                <c:pt idx="17">
                  <c:v>15.4</c:v>
                </c:pt>
                <c:pt idx="18">
                  <c:v>14.3</c:v>
                </c:pt>
                <c:pt idx="19">
                  <c:v>13.5</c:v>
                </c:pt>
                <c:pt idx="20">
                  <c:v>13</c:v>
                </c:pt>
                <c:pt idx="21">
                  <c:v>12.3</c:v>
                </c:pt>
                <c:pt idx="22">
                  <c:v>11.8</c:v>
                </c:pt>
                <c:pt idx="23">
                  <c:v>11.4</c:v>
                </c:pt>
              </c:numCache>
            </c:numRef>
          </c:yVal>
          <c:smooth val="1"/>
          <c:extLst xmlns:c16r2="http://schemas.microsoft.com/office/drawing/2015/06/chart">
            <c:ext xmlns:c16="http://schemas.microsoft.com/office/drawing/2014/chart" uri="{C3380CC4-5D6E-409C-BE32-E72D297353CC}">
              <c16:uniqueId val="{00000005-A3A1-4609-8AAB-F19EAF9A0039}"/>
            </c:ext>
          </c:extLst>
        </c:ser>
        <c:dLbls>
          <c:showLegendKey val="0"/>
          <c:showVal val="0"/>
          <c:showCatName val="0"/>
          <c:showSerName val="0"/>
          <c:showPercent val="0"/>
          <c:showBubbleSize val="0"/>
        </c:dLbls>
        <c:axId val="188490112"/>
        <c:axId val="188490672"/>
      </c:scatterChart>
      <c:valAx>
        <c:axId val="188490112"/>
        <c:scaling>
          <c:orientation val="minMax"/>
          <c:max val="0.96500000000000008"/>
          <c:min val="0"/>
        </c:scaling>
        <c:delete val="0"/>
        <c:axPos val="b"/>
        <c:title>
          <c:tx>
            <c:rich>
              <a:bodyPr/>
              <a:lstStyle/>
              <a:p>
                <a:pPr>
                  <a:defRPr/>
                </a:pPr>
                <a:r>
                  <a:rPr lang="en-US"/>
                  <a:t>Hours</a:t>
                </a:r>
              </a:p>
            </c:rich>
          </c:tx>
          <c:layout>
            <c:manualLayout>
              <c:xMode val="edge"/>
              <c:yMode val="edge"/>
              <c:x val="0.37669020938418218"/>
              <c:y val="0.91368664667056043"/>
            </c:manualLayout>
          </c:layout>
          <c:overlay val="0"/>
        </c:title>
        <c:numFmt formatCode="hh:mm;@" sourceLinked="0"/>
        <c:majorTickMark val="none"/>
        <c:minorTickMark val="none"/>
        <c:tickLblPos val="nextTo"/>
        <c:txPr>
          <a:bodyPr/>
          <a:lstStyle/>
          <a:p>
            <a:pPr>
              <a:defRPr sz="800"/>
            </a:pPr>
            <a:endParaRPr lang="en-US"/>
          </a:p>
        </c:txPr>
        <c:crossAx val="188490672"/>
        <c:crosses val="autoZero"/>
        <c:crossBetween val="midCat"/>
        <c:majorUnit val="8.3333333333333343E-2"/>
      </c:valAx>
      <c:valAx>
        <c:axId val="188490672"/>
        <c:scaling>
          <c:orientation val="minMax"/>
          <c:max val="50"/>
        </c:scaling>
        <c:delete val="0"/>
        <c:axPos val="l"/>
        <c:title>
          <c:tx>
            <c:rich>
              <a:bodyPr/>
              <a:lstStyle/>
              <a:p>
                <a:pPr>
                  <a:defRPr/>
                </a:pPr>
                <a:r>
                  <a:rPr lang="en-US"/>
                  <a:t>PET</a:t>
                </a:r>
              </a:p>
            </c:rich>
          </c:tx>
          <c:layout>
            <c:manualLayout>
              <c:xMode val="edge"/>
              <c:yMode val="edge"/>
              <c:x val="5.9315794981113657E-3"/>
              <c:y val="0.44122522676524317"/>
            </c:manualLayout>
          </c:layout>
          <c:overlay val="0"/>
        </c:title>
        <c:numFmt formatCode="General" sourceLinked="1"/>
        <c:majorTickMark val="none"/>
        <c:minorTickMark val="none"/>
        <c:tickLblPos val="nextTo"/>
        <c:txPr>
          <a:bodyPr/>
          <a:lstStyle/>
          <a:p>
            <a:pPr>
              <a:defRPr sz="800"/>
            </a:pPr>
            <a:endParaRPr lang="en-US"/>
          </a:p>
        </c:txPr>
        <c:crossAx val="188490112"/>
        <c:crosses val="autoZero"/>
        <c:crossBetween val="midCat"/>
        <c:majorUnit val="5"/>
      </c:valAx>
      <c:spPr>
        <a:blipFill dpi="0" rotWithShape="1">
          <a:blip xmlns:r="http://schemas.openxmlformats.org/officeDocument/2006/relationships" r:embed="rId1"/>
          <a:srcRect/>
          <a:stretch>
            <a:fillRect/>
          </a:stretch>
        </a:blipFill>
      </c:spPr>
    </c:plotArea>
    <c:legend>
      <c:legendPos val="r"/>
      <c:layout>
        <c:manualLayout>
          <c:xMode val="edge"/>
          <c:yMode val="edge"/>
          <c:x val="0.70936441628649882"/>
          <c:y val="6.9766607910380668E-2"/>
          <c:w val="0.28626694729644547"/>
          <c:h val="0.83564519957776284"/>
        </c:manualLayout>
      </c:layout>
      <c:overlay val="0"/>
      <c:spPr>
        <a:ln w="6350"/>
      </c:spPr>
      <c:txPr>
        <a:bodyPr/>
        <a:lstStyle/>
        <a:p>
          <a:pPr>
            <a:defRPr sz="1000"/>
          </a:pPr>
          <a:endParaRPr lang="en-US"/>
        </a:p>
      </c:txPr>
    </c:legend>
    <c:plotVisOnly val="1"/>
    <c:dispBlanksAs val="gap"/>
    <c:showDLblsOverMax val="0"/>
  </c:chart>
  <c:spPr>
    <a:ln>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89956537655298E-2"/>
          <c:y val="5.7729313662604233E-2"/>
          <c:w val="0.61092052265515662"/>
          <c:h val="0.75274681428131285"/>
        </c:manualLayout>
      </c:layout>
      <c:scatterChart>
        <c:scatterStyle val="smoothMarker"/>
        <c:varyColors val="0"/>
        <c:ser>
          <c:idx val="0"/>
          <c:order val="0"/>
          <c:tx>
            <c:strRef>
              <c:f>Sheet1!$A$1</c:f>
              <c:strCache>
                <c:ptCount val="1"/>
                <c:pt idx="0">
                  <c:v>Existing plot/ Summer</c:v>
                </c:pt>
              </c:strCache>
            </c:strRef>
          </c:tx>
          <c:spPr>
            <a:ln w="12700" cmpd="sng">
              <a:prstDash val="sys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Sheet1!$C$6:$Z$6</c:f>
              <c:numCache>
                <c:formatCode>General</c:formatCode>
                <c:ptCount val="24"/>
                <c:pt idx="0">
                  <c:v>21.1</c:v>
                </c:pt>
                <c:pt idx="1">
                  <c:v>20.100000000000001</c:v>
                </c:pt>
                <c:pt idx="2">
                  <c:v>19.600000000000001</c:v>
                </c:pt>
                <c:pt idx="3">
                  <c:v>18.600000000000001</c:v>
                </c:pt>
                <c:pt idx="4">
                  <c:v>17.8</c:v>
                </c:pt>
                <c:pt idx="5">
                  <c:v>17.5</c:v>
                </c:pt>
                <c:pt idx="6">
                  <c:v>17.600000000000001</c:v>
                </c:pt>
                <c:pt idx="7">
                  <c:v>18.5</c:v>
                </c:pt>
                <c:pt idx="8">
                  <c:v>20.5</c:v>
                </c:pt>
                <c:pt idx="9">
                  <c:v>23.4</c:v>
                </c:pt>
                <c:pt idx="10">
                  <c:v>26.5</c:v>
                </c:pt>
                <c:pt idx="11">
                  <c:v>29.4</c:v>
                </c:pt>
                <c:pt idx="12">
                  <c:v>35.9</c:v>
                </c:pt>
                <c:pt idx="13">
                  <c:v>38.9</c:v>
                </c:pt>
                <c:pt idx="14">
                  <c:v>33.4</c:v>
                </c:pt>
                <c:pt idx="15">
                  <c:v>33</c:v>
                </c:pt>
                <c:pt idx="16">
                  <c:v>31.1</c:v>
                </c:pt>
                <c:pt idx="17">
                  <c:v>29.6</c:v>
                </c:pt>
                <c:pt idx="18">
                  <c:v>28.1</c:v>
                </c:pt>
                <c:pt idx="19">
                  <c:v>26.3</c:v>
                </c:pt>
                <c:pt idx="20">
                  <c:v>25.1</c:v>
                </c:pt>
                <c:pt idx="21">
                  <c:v>23.8</c:v>
                </c:pt>
                <c:pt idx="22">
                  <c:v>22.3</c:v>
                </c:pt>
                <c:pt idx="23">
                  <c:v>21.8</c:v>
                </c:pt>
              </c:numCache>
            </c:numRef>
          </c:yVal>
          <c:smooth val="1"/>
          <c:extLst xmlns:c16r2="http://schemas.microsoft.com/office/drawing/2015/06/chart">
            <c:ext xmlns:c16="http://schemas.microsoft.com/office/drawing/2014/chart" uri="{C3380CC4-5D6E-409C-BE32-E72D297353CC}">
              <c16:uniqueId val="{00000000-3A48-4DB1-884F-695CE7E9D6C5}"/>
            </c:ext>
          </c:extLst>
        </c:ser>
        <c:ser>
          <c:idx val="1"/>
          <c:order val="1"/>
          <c:tx>
            <c:strRef>
              <c:f>Sheet1!$A$28</c:f>
              <c:strCache>
                <c:ptCount val="1"/>
                <c:pt idx="0">
                  <c:v>Proposal 1 / Summer</c:v>
                </c:pt>
              </c:strCache>
            </c:strRef>
          </c:tx>
          <c:spPr>
            <a:ln w="12700">
              <a:prstDash val="lgDashDot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Sheet1!$C$33:$Z$33</c:f>
              <c:numCache>
                <c:formatCode>General</c:formatCode>
                <c:ptCount val="24"/>
                <c:pt idx="0">
                  <c:v>21</c:v>
                </c:pt>
                <c:pt idx="1">
                  <c:v>20</c:v>
                </c:pt>
                <c:pt idx="2">
                  <c:v>19.5</c:v>
                </c:pt>
                <c:pt idx="3">
                  <c:v>18.5</c:v>
                </c:pt>
                <c:pt idx="4">
                  <c:v>17.7</c:v>
                </c:pt>
                <c:pt idx="5" formatCode="0.0">
                  <c:v>17.600000000000001</c:v>
                </c:pt>
                <c:pt idx="6">
                  <c:v>17.5</c:v>
                </c:pt>
                <c:pt idx="7">
                  <c:v>18.5</c:v>
                </c:pt>
                <c:pt idx="8">
                  <c:v>20.6</c:v>
                </c:pt>
                <c:pt idx="9">
                  <c:v>23.4</c:v>
                </c:pt>
                <c:pt idx="10">
                  <c:v>26.6</c:v>
                </c:pt>
                <c:pt idx="11">
                  <c:v>29.5</c:v>
                </c:pt>
                <c:pt idx="12">
                  <c:v>35.799999999999997</c:v>
                </c:pt>
                <c:pt idx="13">
                  <c:v>39</c:v>
                </c:pt>
                <c:pt idx="14">
                  <c:v>33.5</c:v>
                </c:pt>
                <c:pt idx="15">
                  <c:v>33</c:v>
                </c:pt>
                <c:pt idx="16">
                  <c:v>31.1</c:v>
                </c:pt>
                <c:pt idx="17">
                  <c:v>29.6</c:v>
                </c:pt>
                <c:pt idx="18">
                  <c:v>28.1</c:v>
                </c:pt>
                <c:pt idx="19">
                  <c:v>26.3</c:v>
                </c:pt>
                <c:pt idx="20">
                  <c:v>25.2</c:v>
                </c:pt>
                <c:pt idx="21">
                  <c:v>23.8</c:v>
                </c:pt>
                <c:pt idx="22">
                  <c:v>22.3</c:v>
                </c:pt>
                <c:pt idx="23">
                  <c:v>21.8</c:v>
                </c:pt>
              </c:numCache>
            </c:numRef>
          </c:yVal>
          <c:smooth val="1"/>
          <c:extLst xmlns:c16r2="http://schemas.microsoft.com/office/drawing/2015/06/chart">
            <c:ext xmlns:c16="http://schemas.microsoft.com/office/drawing/2014/chart" uri="{C3380CC4-5D6E-409C-BE32-E72D297353CC}">
              <c16:uniqueId val="{00000001-3A48-4DB1-884F-695CE7E9D6C5}"/>
            </c:ext>
          </c:extLst>
        </c:ser>
        <c:ser>
          <c:idx val="2"/>
          <c:order val="2"/>
          <c:tx>
            <c:strRef>
              <c:f>Sheet1!$A$55</c:f>
              <c:strCache>
                <c:ptCount val="1"/>
                <c:pt idx="0">
                  <c:v>Proposal 2 / Summer</c:v>
                </c:pt>
              </c:strCache>
            </c:strRef>
          </c:tx>
          <c:spPr>
            <a:ln w="12700">
              <a:prstDash val="lgDash"/>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Sheet1!$C$60:$Z$60</c:f>
              <c:numCache>
                <c:formatCode>General</c:formatCode>
                <c:ptCount val="24"/>
                <c:pt idx="0">
                  <c:v>19.399999999999999</c:v>
                </c:pt>
                <c:pt idx="1">
                  <c:v>18.399999999999999</c:v>
                </c:pt>
                <c:pt idx="2">
                  <c:v>17.8</c:v>
                </c:pt>
                <c:pt idx="3">
                  <c:v>16.600000000000001</c:v>
                </c:pt>
                <c:pt idx="4">
                  <c:v>15.7</c:v>
                </c:pt>
                <c:pt idx="5" formatCode="0.0">
                  <c:v>15.7</c:v>
                </c:pt>
                <c:pt idx="6">
                  <c:v>15.7</c:v>
                </c:pt>
                <c:pt idx="7">
                  <c:v>16.600000000000001</c:v>
                </c:pt>
                <c:pt idx="8">
                  <c:v>19</c:v>
                </c:pt>
                <c:pt idx="9">
                  <c:v>22.1</c:v>
                </c:pt>
                <c:pt idx="10">
                  <c:v>25.8</c:v>
                </c:pt>
                <c:pt idx="11">
                  <c:v>29.3</c:v>
                </c:pt>
                <c:pt idx="12">
                  <c:v>35.9</c:v>
                </c:pt>
                <c:pt idx="13">
                  <c:v>39</c:v>
                </c:pt>
                <c:pt idx="14">
                  <c:v>34.5</c:v>
                </c:pt>
                <c:pt idx="15">
                  <c:v>34.200000000000003</c:v>
                </c:pt>
                <c:pt idx="16">
                  <c:v>31.7</c:v>
                </c:pt>
                <c:pt idx="17">
                  <c:v>30.1</c:v>
                </c:pt>
                <c:pt idx="18">
                  <c:v>28.5</c:v>
                </c:pt>
                <c:pt idx="19">
                  <c:v>26.3</c:v>
                </c:pt>
                <c:pt idx="20">
                  <c:v>24.6</c:v>
                </c:pt>
                <c:pt idx="21">
                  <c:v>22.6</c:v>
                </c:pt>
                <c:pt idx="22">
                  <c:v>20.399999999999999</c:v>
                </c:pt>
                <c:pt idx="23">
                  <c:v>20.2</c:v>
                </c:pt>
              </c:numCache>
            </c:numRef>
          </c:yVal>
          <c:smooth val="1"/>
          <c:extLst xmlns:c16r2="http://schemas.microsoft.com/office/drawing/2015/06/chart">
            <c:ext xmlns:c16="http://schemas.microsoft.com/office/drawing/2014/chart" uri="{C3380CC4-5D6E-409C-BE32-E72D297353CC}">
              <c16:uniqueId val="{00000002-3A48-4DB1-884F-695CE7E9D6C5}"/>
            </c:ext>
          </c:extLst>
        </c:ser>
        <c:ser>
          <c:idx val="3"/>
          <c:order val="3"/>
          <c:tx>
            <c:strRef>
              <c:f>Sheet1!$AC$1</c:f>
              <c:strCache>
                <c:ptCount val="1"/>
                <c:pt idx="0">
                  <c:v>Existing plot/ Winter</c:v>
                </c:pt>
              </c:strCache>
            </c:strRef>
          </c:tx>
          <c:spPr>
            <a:ln w="12700" cap="rnd" cmpd="dbl">
              <a:prstDash val="lgDash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Sheet1!$AE$6:$BB$6</c:f>
              <c:numCache>
                <c:formatCode>General</c:formatCode>
                <c:ptCount val="24"/>
                <c:pt idx="0">
                  <c:v>8.1</c:v>
                </c:pt>
                <c:pt idx="1">
                  <c:v>8.4</c:v>
                </c:pt>
                <c:pt idx="2">
                  <c:v>8.4</c:v>
                </c:pt>
                <c:pt idx="3">
                  <c:v>8.3000000000000007</c:v>
                </c:pt>
                <c:pt idx="4">
                  <c:v>8.3000000000000007</c:v>
                </c:pt>
                <c:pt idx="5">
                  <c:v>8.4</c:v>
                </c:pt>
                <c:pt idx="6">
                  <c:v>8.9</c:v>
                </c:pt>
                <c:pt idx="7">
                  <c:v>8.6999999999999993</c:v>
                </c:pt>
                <c:pt idx="8">
                  <c:v>9.6</c:v>
                </c:pt>
                <c:pt idx="9">
                  <c:v>10.9</c:v>
                </c:pt>
                <c:pt idx="10">
                  <c:v>13.1</c:v>
                </c:pt>
                <c:pt idx="11">
                  <c:v>14.7</c:v>
                </c:pt>
                <c:pt idx="12">
                  <c:v>26.1</c:v>
                </c:pt>
                <c:pt idx="13">
                  <c:v>16.3</c:v>
                </c:pt>
                <c:pt idx="14">
                  <c:v>16.2</c:v>
                </c:pt>
                <c:pt idx="15">
                  <c:v>15.9</c:v>
                </c:pt>
                <c:pt idx="16">
                  <c:v>14.8</c:v>
                </c:pt>
                <c:pt idx="17">
                  <c:v>13.3</c:v>
                </c:pt>
                <c:pt idx="18">
                  <c:v>12.2</c:v>
                </c:pt>
                <c:pt idx="19">
                  <c:v>11.4</c:v>
                </c:pt>
                <c:pt idx="20">
                  <c:v>10.5</c:v>
                </c:pt>
                <c:pt idx="21">
                  <c:v>9.9</c:v>
                </c:pt>
                <c:pt idx="22">
                  <c:v>9.3000000000000007</c:v>
                </c:pt>
                <c:pt idx="23">
                  <c:v>8.8000000000000007</c:v>
                </c:pt>
              </c:numCache>
            </c:numRef>
          </c:yVal>
          <c:smooth val="1"/>
          <c:extLst xmlns:c16r2="http://schemas.microsoft.com/office/drawing/2015/06/chart">
            <c:ext xmlns:c16="http://schemas.microsoft.com/office/drawing/2014/chart" uri="{C3380CC4-5D6E-409C-BE32-E72D297353CC}">
              <c16:uniqueId val="{00000003-3A48-4DB1-884F-695CE7E9D6C5}"/>
            </c:ext>
          </c:extLst>
        </c:ser>
        <c:ser>
          <c:idx val="4"/>
          <c:order val="4"/>
          <c:tx>
            <c:strRef>
              <c:f>Sheet1!$AC$28</c:f>
              <c:strCache>
                <c:ptCount val="1"/>
                <c:pt idx="0">
                  <c:v>Proposal 1 / Winter</c:v>
                </c:pt>
              </c:strCache>
            </c:strRef>
          </c:tx>
          <c:spPr>
            <a:ln w="12700">
              <a:prstDash val="sysDash"/>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Sheet1!$AE$33:$BB$33</c:f>
              <c:numCache>
                <c:formatCode>General</c:formatCode>
                <c:ptCount val="24"/>
                <c:pt idx="0">
                  <c:v>8</c:v>
                </c:pt>
                <c:pt idx="1">
                  <c:v>8.1999999999999993</c:v>
                </c:pt>
                <c:pt idx="2">
                  <c:v>8.1999999999999993</c:v>
                </c:pt>
                <c:pt idx="3">
                  <c:v>8.1999999999999993</c:v>
                </c:pt>
                <c:pt idx="4">
                  <c:v>8.1999999999999993</c:v>
                </c:pt>
                <c:pt idx="5" formatCode="0.0">
                  <c:v>8.5</c:v>
                </c:pt>
                <c:pt idx="6">
                  <c:v>8.8000000000000007</c:v>
                </c:pt>
                <c:pt idx="7">
                  <c:v>8.6999999999999993</c:v>
                </c:pt>
                <c:pt idx="8">
                  <c:v>9.6</c:v>
                </c:pt>
                <c:pt idx="9">
                  <c:v>10.9</c:v>
                </c:pt>
                <c:pt idx="10">
                  <c:v>13.1</c:v>
                </c:pt>
                <c:pt idx="11">
                  <c:v>14.7</c:v>
                </c:pt>
                <c:pt idx="12">
                  <c:v>26.1</c:v>
                </c:pt>
                <c:pt idx="13">
                  <c:v>16.3</c:v>
                </c:pt>
                <c:pt idx="14">
                  <c:v>16.3</c:v>
                </c:pt>
                <c:pt idx="15">
                  <c:v>15.9</c:v>
                </c:pt>
                <c:pt idx="16">
                  <c:v>14.8</c:v>
                </c:pt>
                <c:pt idx="17">
                  <c:v>13.3</c:v>
                </c:pt>
                <c:pt idx="18">
                  <c:v>12</c:v>
                </c:pt>
                <c:pt idx="19">
                  <c:v>11.2</c:v>
                </c:pt>
                <c:pt idx="20">
                  <c:v>10.3</c:v>
                </c:pt>
                <c:pt idx="21">
                  <c:v>9.6</c:v>
                </c:pt>
                <c:pt idx="22">
                  <c:v>9.1</c:v>
                </c:pt>
                <c:pt idx="23">
                  <c:v>8.6</c:v>
                </c:pt>
              </c:numCache>
            </c:numRef>
          </c:yVal>
          <c:smooth val="1"/>
          <c:extLst xmlns:c16r2="http://schemas.microsoft.com/office/drawing/2015/06/chart">
            <c:ext xmlns:c16="http://schemas.microsoft.com/office/drawing/2014/chart" uri="{C3380CC4-5D6E-409C-BE32-E72D297353CC}">
              <c16:uniqueId val="{00000004-3A48-4DB1-884F-695CE7E9D6C5}"/>
            </c:ext>
          </c:extLst>
        </c:ser>
        <c:ser>
          <c:idx val="5"/>
          <c:order val="5"/>
          <c:tx>
            <c:strRef>
              <c:f>Sheet1!$AC$55</c:f>
              <c:strCache>
                <c:ptCount val="1"/>
                <c:pt idx="0">
                  <c:v>Proposal 2 / Winter</c:v>
                </c:pt>
              </c:strCache>
            </c:strRef>
          </c:tx>
          <c:spPr>
            <a:ln w="12700">
              <a:prstDash val="lgDash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Sheet1!$AE$60:$BB$60</c:f>
              <c:numCache>
                <c:formatCode>General</c:formatCode>
                <c:ptCount val="24"/>
                <c:pt idx="0">
                  <c:v>6.1</c:v>
                </c:pt>
                <c:pt idx="1">
                  <c:v>6.8</c:v>
                </c:pt>
                <c:pt idx="2">
                  <c:v>6.8</c:v>
                </c:pt>
                <c:pt idx="3">
                  <c:v>6.8</c:v>
                </c:pt>
                <c:pt idx="4">
                  <c:v>6.9</c:v>
                </c:pt>
                <c:pt idx="5" formatCode="0.0">
                  <c:v>7.15</c:v>
                </c:pt>
                <c:pt idx="6">
                  <c:v>7.4</c:v>
                </c:pt>
                <c:pt idx="7">
                  <c:v>7.3</c:v>
                </c:pt>
                <c:pt idx="8">
                  <c:v>8.5</c:v>
                </c:pt>
                <c:pt idx="9">
                  <c:v>9.6999999999999993</c:v>
                </c:pt>
                <c:pt idx="10">
                  <c:v>12.1</c:v>
                </c:pt>
                <c:pt idx="11">
                  <c:v>13.7</c:v>
                </c:pt>
                <c:pt idx="12">
                  <c:v>21.8</c:v>
                </c:pt>
                <c:pt idx="13">
                  <c:v>15.6</c:v>
                </c:pt>
                <c:pt idx="14">
                  <c:v>15.5</c:v>
                </c:pt>
                <c:pt idx="15">
                  <c:v>15.2</c:v>
                </c:pt>
                <c:pt idx="16">
                  <c:v>14</c:v>
                </c:pt>
                <c:pt idx="17">
                  <c:v>12.3</c:v>
                </c:pt>
                <c:pt idx="18">
                  <c:v>10.9</c:v>
                </c:pt>
                <c:pt idx="19">
                  <c:v>9.9</c:v>
                </c:pt>
                <c:pt idx="20">
                  <c:v>8.6999999999999993</c:v>
                </c:pt>
                <c:pt idx="21">
                  <c:v>7.9</c:v>
                </c:pt>
                <c:pt idx="22">
                  <c:v>7.3</c:v>
                </c:pt>
                <c:pt idx="23">
                  <c:v>6.9</c:v>
                </c:pt>
              </c:numCache>
            </c:numRef>
          </c:yVal>
          <c:smooth val="1"/>
          <c:extLst xmlns:c16r2="http://schemas.microsoft.com/office/drawing/2015/06/chart">
            <c:ext xmlns:c16="http://schemas.microsoft.com/office/drawing/2014/chart" uri="{C3380CC4-5D6E-409C-BE32-E72D297353CC}">
              <c16:uniqueId val="{00000005-3A48-4DB1-884F-695CE7E9D6C5}"/>
            </c:ext>
          </c:extLst>
        </c:ser>
        <c:dLbls>
          <c:showLegendKey val="0"/>
          <c:showVal val="0"/>
          <c:showCatName val="0"/>
          <c:showSerName val="0"/>
          <c:showPercent val="0"/>
          <c:showBubbleSize val="0"/>
        </c:dLbls>
        <c:axId val="188823472"/>
        <c:axId val="188824032"/>
      </c:scatterChart>
      <c:valAx>
        <c:axId val="188823472"/>
        <c:scaling>
          <c:orientation val="minMax"/>
          <c:max val="0.96500000000000008"/>
          <c:min val="0"/>
        </c:scaling>
        <c:delete val="0"/>
        <c:axPos val="b"/>
        <c:title>
          <c:tx>
            <c:rich>
              <a:bodyPr/>
              <a:lstStyle/>
              <a:p>
                <a:pPr>
                  <a:defRPr/>
                </a:pPr>
                <a:r>
                  <a:rPr lang="en-US"/>
                  <a:t>Hours</a:t>
                </a:r>
              </a:p>
            </c:rich>
          </c:tx>
          <c:layout>
            <c:manualLayout>
              <c:xMode val="edge"/>
              <c:yMode val="edge"/>
              <c:x val="0.347625741692204"/>
              <c:y val="0.8896405428474744"/>
            </c:manualLayout>
          </c:layout>
          <c:overlay val="0"/>
        </c:title>
        <c:numFmt formatCode="hh:mm;@" sourceLinked="0"/>
        <c:majorTickMark val="none"/>
        <c:minorTickMark val="none"/>
        <c:tickLblPos val="nextTo"/>
        <c:txPr>
          <a:bodyPr/>
          <a:lstStyle/>
          <a:p>
            <a:pPr>
              <a:defRPr sz="800"/>
            </a:pPr>
            <a:endParaRPr lang="en-US"/>
          </a:p>
        </c:txPr>
        <c:crossAx val="188824032"/>
        <c:crosses val="autoZero"/>
        <c:crossBetween val="midCat"/>
        <c:majorUnit val="8.3333333333333343E-2"/>
      </c:valAx>
      <c:valAx>
        <c:axId val="188824032"/>
        <c:scaling>
          <c:orientation val="minMax"/>
          <c:max val="50"/>
        </c:scaling>
        <c:delete val="0"/>
        <c:axPos val="l"/>
        <c:title>
          <c:tx>
            <c:rich>
              <a:bodyPr/>
              <a:lstStyle/>
              <a:p>
                <a:pPr>
                  <a:defRPr/>
                </a:pPr>
                <a:r>
                  <a:rPr lang="en-US"/>
                  <a:t>PET</a:t>
                </a:r>
              </a:p>
            </c:rich>
          </c:tx>
          <c:layout/>
          <c:overlay val="0"/>
        </c:title>
        <c:numFmt formatCode="General" sourceLinked="1"/>
        <c:majorTickMark val="none"/>
        <c:minorTickMark val="none"/>
        <c:tickLblPos val="nextTo"/>
        <c:txPr>
          <a:bodyPr/>
          <a:lstStyle/>
          <a:p>
            <a:pPr>
              <a:defRPr sz="800"/>
            </a:pPr>
            <a:endParaRPr lang="en-US"/>
          </a:p>
        </c:txPr>
        <c:crossAx val="188823472"/>
        <c:crosses val="autoZero"/>
        <c:crossBetween val="midCat"/>
        <c:majorUnit val="5"/>
      </c:valAx>
      <c:spPr>
        <a:blipFill>
          <a:blip xmlns:r="http://schemas.openxmlformats.org/officeDocument/2006/relationships" r:embed="rId1"/>
          <a:stretch>
            <a:fillRect/>
          </a:stretch>
        </a:blipFill>
      </c:spPr>
    </c:plotArea>
    <c:legend>
      <c:legendPos val="r"/>
      <c:layout>
        <c:manualLayout>
          <c:xMode val="edge"/>
          <c:yMode val="edge"/>
          <c:x val="0.6966742878307105"/>
          <c:y val="0.1022965458374791"/>
          <c:w val="0.28820678283599899"/>
          <c:h val="0.87237932654184747"/>
        </c:manualLayout>
      </c:layout>
      <c:overlay val="0"/>
      <c:spPr>
        <a:ln w="6350"/>
      </c:spPr>
      <c:txPr>
        <a:bodyPr/>
        <a:lstStyle/>
        <a:p>
          <a:pPr>
            <a:defRPr sz="1000"/>
          </a:pPr>
          <a:endParaRPr lang="en-US"/>
        </a:p>
      </c:txPr>
    </c:legend>
    <c:plotVisOnly val="1"/>
    <c:dispBlanksAs val="gap"/>
    <c:showDLblsOverMax val="0"/>
  </c:chart>
  <c:spPr>
    <a:ln>
      <a:solidFill>
        <a:schemeClr val="tx1"/>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421945391154462E-2"/>
          <c:y val="5.1314945477870431E-2"/>
          <c:w val="0.61378006175279654"/>
          <c:h val="0.76557555065078053"/>
        </c:manualLayout>
      </c:layout>
      <c:scatterChart>
        <c:scatterStyle val="smoothMarker"/>
        <c:varyColors val="0"/>
        <c:ser>
          <c:idx val="0"/>
          <c:order val="0"/>
          <c:tx>
            <c:strRef>
              <c:f>Sheet1!$A$1</c:f>
              <c:strCache>
                <c:ptCount val="1"/>
                <c:pt idx="0">
                  <c:v>Existing plot/ Summer</c:v>
                </c:pt>
              </c:strCache>
            </c:strRef>
          </c:tx>
          <c:spPr>
            <a:ln w="12700" cmpd="sng">
              <a:prstDash val="sys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Sheet1!$C$8:$Z$8</c:f>
              <c:numCache>
                <c:formatCode>General</c:formatCode>
                <c:ptCount val="24"/>
                <c:pt idx="0">
                  <c:v>22.6</c:v>
                </c:pt>
                <c:pt idx="1">
                  <c:v>21.8</c:v>
                </c:pt>
                <c:pt idx="2">
                  <c:v>21.4</c:v>
                </c:pt>
                <c:pt idx="3">
                  <c:v>20.5</c:v>
                </c:pt>
                <c:pt idx="4">
                  <c:v>20</c:v>
                </c:pt>
                <c:pt idx="5">
                  <c:v>19.8</c:v>
                </c:pt>
                <c:pt idx="6">
                  <c:v>19.600000000000001</c:v>
                </c:pt>
                <c:pt idx="7">
                  <c:v>21.2</c:v>
                </c:pt>
                <c:pt idx="8">
                  <c:v>23.8</c:v>
                </c:pt>
                <c:pt idx="9">
                  <c:v>41.6</c:v>
                </c:pt>
                <c:pt idx="10">
                  <c:v>41.6</c:v>
                </c:pt>
                <c:pt idx="11">
                  <c:v>41.6</c:v>
                </c:pt>
                <c:pt idx="12">
                  <c:v>41.4</c:v>
                </c:pt>
                <c:pt idx="13">
                  <c:v>45</c:v>
                </c:pt>
                <c:pt idx="14">
                  <c:v>48.7</c:v>
                </c:pt>
                <c:pt idx="15">
                  <c:v>34.799999999999997</c:v>
                </c:pt>
                <c:pt idx="16">
                  <c:v>32.9</c:v>
                </c:pt>
                <c:pt idx="17">
                  <c:v>30.6</c:v>
                </c:pt>
                <c:pt idx="18">
                  <c:v>28.7</c:v>
                </c:pt>
                <c:pt idx="19">
                  <c:v>26.5</c:v>
                </c:pt>
                <c:pt idx="20">
                  <c:v>25.8</c:v>
                </c:pt>
                <c:pt idx="21">
                  <c:v>24.7</c:v>
                </c:pt>
                <c:pt idx="22">
                  <c:v>23.5</c:v>
                </c:pt>
                <c:pt idx="23">
                  <c:v>23.2</c:v>
                </c:pt>
              </c:numCache>
            </c:numRef>
          </c:yVal>
          <c:smooth val="1"/>
          <c:extLst xmlns:c16r2="http://schemas.microsoft.com/office/drawing/2015/06/chart">
            <c:ext xmlns:c16="http://schemas.microsoft.com/office/drawing/2014/chart" uri="{C3380CC4-5D6E-409C-BE32-E72D297353CC}">
              <c16:uniqueId val="{00000000-370D-4FA3-A5A4-E915579B3D30}"/>
            </c:ext>
          </c:extLst>
        </c:ser>
        <c:ser>
          <c:idx val="1"/>
          <c:order val="1"/>
          <c:tx>
            <c:strRef>
              <c:f>Sheet1!$A$28</c:f>
              <c:strCache>
                <c:ptCount val="1"/>
                <c:pt idx="0">
                  <c:v>Proposal 1 / Summer</c:v>
                </c:pt>
              </c:strCache>
            </c:strRef>
          </c:tx>
          <c:spPr>
            <a:ln w="12700">
              <a:prstDash val="lgDashDot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Sheet1!$C$35:$Z$35</c:f>
              <c:numCache>
                <c:formatCode>General</c:formatCode>
                <c:ptCount val="24"/>
                <c:pt idx="0">
                  <c:v>23</c:v>
                </c:pt>
                <c:pt idx="1">
                  <c:v>22.3</c:v>
                </c:pt>
                <c:pt idx="2">
                  <c:v>21.9</c:v>
                </c:pt>
                <c:pt idx="3">
                  <c:v>21.2</c:v>
                </c:pt>
                <c:pt idx="4">
                  <c:v>20.6</c:v>
                </c:pt>
                <c:pt idx="5" formatCode="0.0">
                  <c:v>20.450000000000003</c:v>
                </c:pt>
                <c:pt idx="6">
                  <c:v>20.3</c:v>
                </c:pt>
                <c:pt idx="7">
                  <c:v>22.1</c:v>
                </c:pt>
                <c:pt idx="8">
                  <c:v>24.6</c:v>
                </c:pt>
                <c:pt idx="9">
                  <c:v>43.9</c:v>
                </c:pt>
                <c:pt idx="10">
                  <c:v>43.5</c:v>
                </c:pt>
                <c:pt idx="11">
                  <c:v>40.200000000000003</c:v>
                </c:pt>
                <c:pt idx="12">
                  <c:v>40.200000000000003</c:v>
                </c:pt>
                <c:pt idx="13">
                  <c:v>43.8</c:v>
                </c:pt>
                <c:pt idx="14">
                  <c:v>47.3</c:v>
                </c:pt>
                <c:pt idx="15">
                  <c:v>51.3</c:v>
                </c:pt>
                <c:pt idx="16">
                  <c:v>32.6</c:v>
                </c:pt>
                <c:pt idx="17">
                  <c:v>30.5</c:v>
                </c:pt>
                <c:pt idx="18">
                  <c:v>28.6</c:v>
                </c:pt>
                <c:pt idx="19">
                  <c:v>26.5</c:v>
                </c:pt>
                <c:pt idx="20">
                  <c:v>25.6</c:v>
                </c:pt>
                <c:pt idx="21">
                  <c:v>24.6</c:v>
                </c:pt>
                <c:pt idx="22">
                  <c:v>23.4</c:v>
                </c:pt>
                <c:pt idx="23">
                  <c:v>23.5</c:v>
                </c:pt>
              </c:numCache>
            </c:numRef>
          </c:yVal>
          <c:smooth val="1"/>
          <c:extLst xmlns:c16r2="http://schemas.microsoft.com/office/drawing/2015/06/chart">
            <c:ext xmlns:c16="http://schemas.microsoft.com/office/drawing/2014/chart" uri="{C3380CC4-5D6E-409C-BE32-E72D297353CC}">
              <c16:uniqueId val="{00000001-370D-4FA3-A5A4-E915579B3D30}"/>
            </c:ext>
          </c:extLst>
        </c:ser>
        <c:ser>
          <c:idx val="2"/>
          <c:order val="2"/>
          <c:tx>
            <c:strRef>
              <c:f>Sheet1!$A$55</c:f>
              <c:strCache>
                <c:ptCount val="1"/>
                <c:pt idx="0">
                  <c:v>Proposal 2 / Summer</c:v>
                </c:pt>
              </c:strCache>
            </c:strRef>
          </c:tx>
          <c:spPr>
            <a:ln w="12700">
              <a:prstDash val="lgDash"/>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Sheet1!$C$62:$Z$62</c:f>
              <c:numCache>
                <c:formatCode>General</c:formatCode>
                <c:ptCount val="24"/>
                <c:pt idx="0">
                  <c:v>22.5</c:v>
                </c:pt>
                <c:pt idx="1">
                  <c:v>21.7</c:v>
                </c:pt>
                <c:pt idx="2">
                  <c:v>21.2</c:v>
                </c:pt>
                <c:pt idx="3">
                  <c:v>20.399999999999999</c:v>
                </c:pt>
                <c:pt idx="4">
                  <c:v>20.5</c:v>
                </c:pt>
                <c:pt idx="5" formatCode="0.0">
                  <c:v>20</c:v>
                </c:pt>
                <c:pt idx="6">
                  <c:v>19.5</c:v>
                </c:pt>
                <c:pt idx="7">
                  <c:v>21.2</c:v>
                </c:pt>
                <c:pt idx="8">
                  <c:v>24.7</c:v>
                </c:pt>
                <c:pt idx="9">
                  <c:v>43.9</c:v>
                </c:pt>
                <c:pt idx="10">
                  <c:v>41.7</c:v>
                </c:pt>
                <c:pt idx="11">
                  <c:v>40.299999999999997</c:v>
                </c:pt>
                <c:pt idx="12">
                  <c:v>40.200000000000003</c:v>
                </c:pt>
                <c:pt idx="13">
                  <c:v>44</c:v>
                </c:pt>
                <c:pt idx="14">
                  <c:v>47.4</c:v>
                </c:pt>
                <c:pt idx="15">
                  <c:v>49.7</c:v>
                </c:pt>
                <c:pt idx="16">
                  <c:v>32.799999999999997</c:v>
                </c:pt>
                <c:pt idx="17">
                  <c:v>30.6</c:v>
                </c:pt>
                <c:pt idx="18">
                  <c:v>28.6</c:v>
                </c:pt>
                <c:pt idx="19">
                  <c:v>26.5</c:v>
                </c:pt>
                <c:pt idx="20">
                  <c:v>25.6</c:v>
                </c:pt>
                <c:pt idx="21">
                  <c:v>24.6</c:v>
                </c:pt>
                <c:pt idx="22">
                  <c:v>23.5</c:v>
                </c:pt>
                <c:pt idx="23">
                  <c:v>23.1</c:v>
                </c:pt>
              </c:numCache>
            </c:numRef>
          </c:yVal>
          <c:smooth val="1"/>
          <c:extLst xmlns:c16r2="http://schemas.microsoft.com/office/drawing/2015/06/chart">
            <c:ext xmlns:c16="http://schemas.microsoft.com/office/drawing/2014/chart" uri="{C3380CC4-5D6E-409C-BE32-E72D297353CC}">
              <c16:uniqueId val="{00000002-370D-4FA3-A5A4-E915579B3D30}"/>
            </c:ext>
          </c:extLst>
        </c:ser>
        <c:ser>
          <c:idx val="3"/>
          <c:order val="3"/>
          <c:tx>
            <c:strRef>
              <c:f>Sheet1!$AC$1</c:f>
              <c:strCache>
                <c:ptCount val="1"/>
                <c:pt idx="0">
                  <c:v>Existing plot/ Winter</c:v>
                </c:pt>
              </c:strCache>
            </c:strRef>
          </c:tx>
          <c:spPr>
            <a:ln w="12700" cmpd="dbl">
              <a:prstDash val="lgDashDot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Sheet1!$AE$8:$BB$8</c:f>
              <c:numCache>
                <c:formatCode>General</c:formatCode>
                <c:ptCount val="24"/>
                <c:pt idx="0">
                  <c:v>11.6</c:v>
                </c:pt>
                <c:pt idx="1">
                  <c:v>11.9</c:v>
                </c:pt>
                <c:pt idx="2">
                  <c:v>11.3</c:v>
                </c:pt>
                <c:pt idx="3">
                  <c:v>11.3</c:v>
                </c:pt>
                <c:pt idx="4">
                  <c:v>11.3</c:v>
                </c:pt>
                <c:pt idx="5">
                  <c:v>11.3</c:v>
                </c:pt>
                <c:pt idx="6">
                  <c:v>12.5</c:v>
                </c:pt>
                <c:pt idx="7">
                  <c:v>12.3</c:v>
                </c:pt>
                <c:pt idx="8">
                  <c:v>13.6</c:v>
                </c:pt>
                <c:pt idx="9">
                  <c:v>15.4</c:v>
                </c:pt>
                <c:pt idx="10">
                  <c:v>19.100000000000001</c:v>
                </c:pt>
                <c:pt idx="11">
                  <c:v>20.6</c:v>
                </c:pt>
                <c:pt idx="12">
                  <c:v>21.9</c:v>
                </c:pt>
                <c:pt idx="13">
                  <c:v>21.9</c:v>
                </c:pt>
                <c:pt idx="14">
                  <c:v>21.7</c:v>
                </c:pt>
                <c:pt idx="15">
                  <c:v>21.1</c:v>
                </c:pt>
                <c:pt idx="16">
                  <c:v>19.399999999999999</c:v>
                </c:pt>
                <c:pt idx="17">
                  <c:v>17.399999999999999</c:v>
                </c:pt>
                <c:pt idx="18">
                  <c:v>16.399999999999999</c:v>
                </c:pt>
                <c:pt idx="19">
                  <c:v>15.7</c:v>
                </c:pt>
                <c:pt idx="20">
                  <c:v>15</c:v>
                </c:pt>
                <c:pt idx="21">
                  <c:v>14.4</c:v>
                </c:pt>
                <c:pt idx="22">
                  <c:v>14</c:v>
                </c:pt>
                <c:pt idx="23">
                  <c:v>12.2</c:v>
                </c:pt>
              </c:numCache>
            </c:numRef>
          </c:yVal>
          <c:smooth val="1"/>
          <c:extLst xmlns:c16r2="http://schemas.microsoft.com/office/drawing/2015/06/chart">
            <c:ext xmlns:c16="http://schemas.microsoft.com/office/drawing/2014/chart" uri="{C3380CC4-5D6E-409C-BE32-E72D297353CC}">
              <c16:uniqueId val="{00000003-370D-4FA3-A5A4-E915579B3D30}"/>
            </c:ext>
          </c:extLst>
        </c:ser>
        <c:ser>
          <c:idx val="4"/>
          <c:order val="4"/>
          <c:tx>
            <c:strRef>
              <c:f>Sheet1!$AC$28</c:f>
              <c:strCache>
                <c:ptCount val="1"/>
                <c:pt idx="0">
                  <c:v>Proposal 1 / Winter</c:v>
                </c:pt>
              </c:strCache>
            </c:strRef>
          </c:tx>
          <c:spPr>
            <a:ln w="12700">
              <a:prstDash val="lgDashDot"/>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Sheet1!$AE$35:$BB$35</c:f>
              <c:numCache>
                <c:formatCode>General</c:formatCode>
                <c:ptCount val="24"/>
                <c:pt idx="0">
                  <c:v>11.5</c:v>
                </c:pt>
                <c:pt idx="1">
                  <c:v>11.8</c:v>
                </c:pt>
                <c:pt idx="2">
                  <c:v>11.8</c:v>
                </c:pt>
                <c:pt idx="3">
                  <c:v>11.1</c:v>
                </c:pt>
                <c:pt idx="4">
                  <c:v>11.2</c:v>
                </c:pt>
                <c:pt idx="5" formatCode="0.0">
                  <c:v>12.5</c:v>
                </c:pt>
                <c:pt idx="6">
                  <c:v>13.8</c:v>
                </c:pt>
                <c:pt idx="7">
                  <c:v>13.6</c:v>
                </c:pt>
                <c:pt idx="8">
                  <c:v>15</c:v>
                </c:pt>
                <c:pt idx="9">
                  <c:v>17</c:v>
                </c:pt>
                <c:pt idx="10">
                  <c:v>17.5</c:v>
                </c:pt>
                <c:pt idx="11">
                  <c:v>19.100000000000001</c:v>
                </c:pt>
                <c:pt idx="12">
                  <c:v>20.399999999999999</c:v>
                </c:pt>
                <c:pt idx="13">
                  <c:v>20.6</c:v>
                </c:pt>
                <c:pt idx="14">
                  <c:v>20.399999999999999</c:v>
                </c:pt>
                <c:pt idx="15">
                  <c:v>19.8</c:v>
                </c:pt>
                <c:pt idx="16">
                  <c:v>18.100000000000001</c:v>
                </c:pt>
                <c:pt idx="17">
                  <c:v>16.2</c:v>
                </c:pt>
                <c:pt idx="18">
                  <c:v>16.2</c:v>
                </c:pt>
                <c:pt idx="19">
                  <c:v>15.5</c:v>
                </c:pt>
                <c:pt idx="20">
                  <c:v>14.8</c:v>
                </c:pt>
                <c:pt idx="21">
                  <c:v>14.2</c:v>
                </c:pt>
                <c:pt idx="22">
                  <c:v>13.8</c:v>
                </c:pt>
                <c:pt idx="23">
                  <c:v>13.4</c:v>
                </c:pt>
              </c:numCache>
            </c:numRef>
          </c:yVal>
          <c:smooth val="1"/>
          <c:extLst xmlns:c16r2="http://schemas.microsoft.com/office/drawing/2015/06/chart">
            <c:ext xmlns:c16="http://schemas.microsoft.com/office/drawing/2014/chart" uri="{C3380CC4-5D6E-409C-BE32-E72D297353CC}">
              <c16:uniqueId val="{00000004-370D-4FA3-A5A4-E915579B3D30}"/>
            </c:ext>
          </c:extLst>
        </c:ser>
        <c:ser>
          <c:idx val="5"/>
          <c:order val="5"/>
          <c:tx>
            <c:strRef>
              <c:f>Sheet1!$AC$55</c:f>
              <c:strCache>
                <c:ptCount val="1"/>
                <c:pt idx="0">
                  <c:v>Proposal 2 / Winter</c:v>
                </c:pt>
              </c:strCache>
            </c:strRef>
          </c:tx>
          <c:spPr>
            <a:ln w="12700">
              <a:prstDash val="sysDash"/>
            </a:ln>
          </c:spPr>
          <c:marker>
            <c:symbol val="none"/>
          </c:marker>
          <c:xVal>
            <c:numRef>
              <c:f>Sheet1!$BH$30:$BH$60</c:f>
              <c:numCache>
                <c:formatCode>h:mm</c:formatCode>
                <c:ptCount val="31"/>
                <c:pt idx="0">
                  <c:v>0</c:v>
                </c:pt>
                <c:pt idx="1">
                  <c:v>4.1666666666666664E-2</c:v>
                </c:pt>
                <c:pt idx="2">
                  <c:v>8.3333333333333301E-2</c:v>
                </c:pt>
                <c:pt idx="3">
                  <c:v>0.125</c:v>
                </c:pt>
                <c:pt idx="4">
                  <c:v>0.16666666666666699</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pt idx="24">
                  <c:v>1</c:v>
                </c:pt>
                <c:pt idx="25">
                  <c:v>1.0416666666666701</c:v>
                </c:pt>
                <c:pt idx="26">
                  <c:v>1.0833333333333299</c:v>
                </c:pt>
                <c:pt idx="27">
                  <c:v>1.125</c:v>
                </c:pt>
                <c:pt idx="28">
                  <c:v>1.1666666666666701</c:v>
                </c:pt>
                <c:pt idx="29">
                  <c:v>1.2083333333333299</c:v>
                </c:pt>
                <c:pt idx="30">
                  <c:v>1.25</c:v>
                </c:pt>
              </c:numCache>
            </c:numRef>
          </c:xVal>
          <c:yVal>
            <c:numRef>
              <c:f>Sheet1!$AE$62:$BB$62</c:f>
              <c:numCache>
                <c:formatCode>General</c:formatCode>
                <c:ptCount val="24"/>
                <c:pt idx="0">
                  <c:v>12.6</c:v>
                </c:pt>
                <c:pt idx="1">
                  <c:v>11.7</c:v>
                </c:pt>
                <c:pt idx="2">
                  <c:v>11.6</c:v>
                </c:pt>
                <c:pt idx="3">
                  <c:v>11.7</c:v>
                </c:pt>
                <c:pt idx="4">
                  <c:v>11.6</c:v>
                </c:pt>
                <c:pt idx="5" formatCode="0.0">
                  <c:v>11.95</c:v>
                </c:pt>
                <c:pt idx="6">
                  <c:v>12.3</c:v>
                </c:pt>
                <c:pt idx="7">
                  <c:v>12.1</c:v>
                </c:pt>
                <c:pt idx="8">
                  <c:v>13.5</c:v>
                </c:pt>
                <c:pt idx="9">
                  <c:v>16.899999999999999</c:v>
                </c:pt>
                <c:pt idx="10">
                  <c:v>17.5</c:v>
                </c:pt>
                <c:pt idx="11">
                  <c:v>18.399999999999999</c:v>
                </c:pt>
                <c:pt idx="12">
                  <c:v>19.600000000000001</c:v>
                </c:pt>
                <c:pt idx="13">
                  <c:v>19.899999999999999</c:v>
                </c:pt>
                <c:pt idx="14">
                  <c:v>19.8</c:v>
                </c:pt>
                <c:pt idx="15">
                  <c:v>19.100000000000001</c:v>
                </c:pt>
                <c:pt idx="16">
                  <c:v>17.5</c:v>
                </c:pt>
                <c:pt idx="17">
                  <c:v>15.6</c:v>
                </c:pt>
                <c:pt idx="18">
                  <c:v>14.5</c:v>
                </c:pt>
                <c:pt idx="19">
                  <c:v>13.7</c:v>
                </c:pt>
                <c:pt idx="20">
                  <c:v>13.4</c:v>
                </c:pt>
                <c:pt idx="21">
                  <c:v>12.9</c:v>
                </c:pt>
                <c:pt idx="22">
                  <c:v>12.3</c:v>
                </c:pt>
                <c:pt idx="23">
                  <c:v>13.2</c:v>
                </c:pt>
              </c:numCache>
            </c:numRef>
          </c:yVal>
          <c:smooth val="1"/>
          <c:extLst xmlns:c16r2="http://schemas.microsoft.com/office/drawing/2015/06/chart">
            <c:ext xmlns:c16="http://schemas.microsoft.com/office/drawing/2014/chart" uri="{C3380CC4-5D6E-409C-BE32-E72D297353CC}">
              <c16:uniqueId val="{00000005-370D-4FA3-A5A4-E915579B3D30}"/>
            </c:ext>
          </c:extLst>
        </c:ser>
        <c:dLbls>
          <c:showLegendKey val="0"/>
          <c:showVal val="0"/>
          <c:showCatName val="0"/>
          <c:showSerName val="0"/>
          <c:showPercent val="0"/>
          <c:showBubbleSize val="0"/>
        </c:dLbls>
        <c:axId val="189709616"/>
        <c:axId val="189710176"/>
      </c:scatterChart>
      <c:valAx>
        <c:axId val="189709616"/>
        <c:scaling>
          <c:orientation val="minMax"/>
          <c:max val="0.96500000000000008"/>
          <c:min val="0"/>
        </c:scaling>
        <c:delete val="0"/>
        <c:axPos val="b"/>
        <c:title>
          <c:tx>
            <c:rich>
              <a:bodyPr/>
              <a:lstStyle/>
              <a:p>
                <a:pPr>
                  <a:defRPr/>
                </a:pPr>
                <a:r>
                  <a:rPr lang="en-US"/>
                  <a:t>Hours</a:t>
                </a:r>
              </a:p>
            </c:rich>
          </c:tx>
          <c:layout>
            <c:manualLayout>
              <c:xMode val="edge"/>
              <c:yMode val="edge"/>
              <c:x val="0.3406720869524959"/>
              <c:y val="0.8896405428474744"/>
            </c:manualLayout>
          </c:layout>
          <c:overlay val="0"/>
        </c:title>
        <c:numFmt formatCode="hh:mm;@" sourceLinked="0"/>
        <c:majorTickMark val="none"/>
        <c:minorTickMark val="none"/>
        <c:tickLblPos val="nextTo"/>
        <c:txPr>
          <a:bodyPr/>
          <a:lstStyle/>
          <a:p>
            <a:pPr>
              <a:defRPr sz="800"/>
            </a:pPr>
            <a:endParaRPr lang="en-US"/>
          </a:p>
        </c:txPr>
        <c:crossAx val="189710176"/>
        <c:crosses val="autoZero"/>
        <c:crossBetween val="midCat"/>
        <c:majorUnit val="8.3333333333333343E-2"/>
      </c:valAx>
      <c:valAx>
        <c:axId val="189710176"/>
        <c:scaling>
          <c:orientation val="minMax"/>
          <c:max val="53"/>
          <c:min val="0"/>
        </c:scaling>
        <c:delete val="0"/>
        <c:axPos val="l"/>
        <c:title>
          <c:tx>
            <c:rich>
              <a:bodyPr/>
              <a:lstStyle/>
              <a:p>
                <a:pPr>
                  <a:defRPr/>
                </a:pPr>
                <a:r>
                  <a:rPr lang="en-US"/>
                  <a:t>PET</a:t>
                </a:r>
              </a:p>
            </c:rich>
          </c:tx>
          <c:layout/>
          <c:overlay val="0"/>
        </c:title>
        <c:numFmt formatCode="General" sourceLinked="1"/>
        <c:majorTickMark val="none"/>
        <c:minorTickMark val="none"/>
        <c:tickLblPos val="nextTo"/>
        <c:txPr>
          <a:bodyPr/>
          <a:lstStyle/>
          <a:p>
            <a:pPr>
              <a:defRPr sz="800"/>
            </a:pPr>
            <a:endParaRPr lang="en-US"/>
          </a:p>
        </c:txPr>
        <c:crossAx val="189709616"/>
        <c:crosses val="autoZero"/>
        <c:crossBetween val="midCat"/>
        <c:majorUnit val="5"/>
      </c:valAx>
      <c:spPr>
        <a:blipFill dpi="0" rotWithShape="1">
          <a:blip xmlns:r="http://schemas.openxmlformats.org/officeDocument/2006/relationships" r:embed="rId2"/>
          <a:srcRect/>
          <a:stretch>
            <a:fillRect/>
          </a:stretch>
        </a:blipFill>
      </c:spPr>
    </c:plotArea>
    <c:legend>
      <c:legendPos val="r"/>
      <c:layout/>
      <c:overlay val="0"/>
      <c:spPr>
        <a:ln w="6350"/>
      </c:spPr>
      <c:txPr>
        <a:bodyPr/>
        <a:lstStyle/>
        <a:p>
          <a:pPr>
            <a:defRPr sz="1000"/>
          </a:pPr>
          <a:endParaRPr lang="en-US"/>
        </a:p>
      </c:txPr>
    </c:legend>
    <c:plotVisOnly val="1"/>
    <c:dispBlanksAs val="gap"/>
    <c:showDLblsOverMax val="0"/>
  </c:chart>
  <c:spPr>
    <a:ln>
      <a:solidFill>
        <a:sysClr val="windowText" lastClr="000000"/>
      </a:solidFill>
    </a:ln>
  </c:spPr>
  <c:externalData r:id="rId3">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Höp99</b:Tag>
    <b:SourceType>JournalArticle</b:SourceType>
    <b:Guid>{6F0F4B02-160B-4960-91B2-32720F2B7F37}</b:Guid>
    <b:Author>
      <b:Author>
        <b:NameList>
          <b:Person>
            <b:Last>Höppe</b:Last>
            <b:First>Peter</b:First>
          </b:Person>
        </b:NameList>
      </b:Author>
    </b:Author>
    <b:Title>The physiological equivalent temperature – a universal index for the biometeorological assessment of the thermal environment</b:Title>
    <b:JournalName>Biometeorol</b:JournalName>
    <b:Year>1999</b:Year>
    <b:Pages>71–75</b:Pages>
    <b:Volume>43</b:Volume>
    <b:RefOrder>3</b:RefOrder>
  </b:Source>
  <b:Source>
    <b:Tag>Mem09</b:Tag>
    <b:SourceType>InternetSite</b:SourceType>
    <b:Guid>{DFD8EF32-D29F-4711-97AA-22C6022A2AA5}</b:Guid>
    <b:Title>Memorandum submitted by the Construction Products Association</b:Title>
    <b:Year>2009</b:Year>
    <b:InternetSiteTitle>Publications.parliament</b:InternetSiteTitle>
    <b:Month>January</b:Month>
    <b:Day>13</b:Day>
    <b:URL>http://www.publications.parliament.uk/pa/cm200809/cmselect/cmenvaud/202/202we06.htm</b:URL>
    <b:YearAccessed>2017</b:YearAccessed>
    <b:MonthAccessed>march</b:MonthAccessed>
    <b:DayAccessed>24</b:DayAccessed>
    <b:Author>
      <b:Author>
        <b:NameList>
          <b:Person>
            <b:Last>the-Construction-Products-Association</b:Last>
          </b:Person>
        </b:NameList>
      </b:Author>
    </b:Author>
    <b:RefOrder>4</b:RefOrder>
  </b:Source>
  <b:Source>
    <b:Tag>Env16</b:Tag>
    <b:SourceType>InternetSite</b:SourceType>
    <b:Guid>{5AF5EDC8-1E72-4E4B-8D12-882366C9F4F7}</b:Guid>
    <b:LCID>en-GB</b:LCID>
    <b:Author>
      <b:Author>
        <b:NameList>
          <b:Person>
            <b:Last>Envi-met</b:Last>
          </b:Person>
        </b:NameList>
      </b:Author>
    </b:Author>
    <b:Title>ENVI-met 4. A holistic Microclimate Modelling System</b:Title>
    <b:Year> 2016</b:Year>
    <b:InternetSiteTitle>The Hitchhiker's Guide to ENVI-met</b:InternetSiteTitle>
    <b:Month>march</b:Month>
    <b:Day>30</b:Day>
    <b:YearAccessed>2016</b:YearAccessed>
    <b:MonthAccessed>june</b:MonthAccessed>
    <b:DayAccessed>24</b:DayAccessed>
    <b:URL>http://www.model.envi-met.com/hg2e/doku.php?id=root:start</b:URL>
    <b:RefOrder>5</b:RefOrder>
  </b:Source>
  <b:Source>
    <b:Tag>Pee07</b:Tag>
    <b:SourceType>JournalArticle</b:SourceType>
    <b:Guid>{66F5F41D-E48E-46AD-852A-63004DF3558E}</b:Guid>
    <b:Title>Updated world map of the Koppen-Geiger climate classification</b:Title>
    <b:Year>2007</b:Year>
    <b:JournalName>Hydrology and Earth System Sciences</b:JournalName>
    <b:Pages>1633–1644</b:Pages>
    <b:Author>
      <b:Author>
        <b:NameList>
          <b:Person>
            <b:Last>Peel</b:Last>
            <b:First>M. C. </b:First>
          </b:Person>
          <b:Person>
            <b:Last>Finlayson</b:Last>
            <b:First>B. L. </b:First>
          </b:Person>
          <b:Person>
            <b:Last>McMahon</b:Last>
            <b:First>T. A. </b:First>
          </b:Person>
        </b:NameList>
      </b:Author>
    </b:Author>
    <b:Volume>11</b:Volume>
    <b:RefOrder>2</b:RefOrder>
  </b:Source>
  <b:Source>
    <b:Tag>Mat99</b:Tag>
    <b:SourceType>Misc</b:SourceType>
    <b:Guid>{05DAA2AD-8DCA-4B9B-B6D4-2993A7A4CB66}</b:Guid>
    <b:Author>
      <b:Author>
        <b:NameList>
          <b:Person>
            <b:Last>Matzarakis</b:Last>
            <b:First>Andreas</b:First>
          </b:Person>
          <b:Person>
            <b:Last>Mayer</b:Last>
            <b:First>Helmut</b:First>
          </b:Person>
          <b:Person>
            <b:Last>Iziomon</b:Last>
            <b:First>Moses</b:First>
            <b:Middle>G.</b:Middle>
          </b:Person>
        </b:NameList>
      </b:Author>
    </b:Author>
    <b:Title>Applications of a universal thermal index: physiological equivalent temperature</b:Title>
    <b:Year>1999</b:Year>
    <b:Month>May</b:Month>
    <b:Day>26</b:Day>
    <b:Publisher>Int J Biometeorol</b:Publisher>
    <b:Pages>76–84</b:Pages>
    <b:Issue>43</b:Issue>
    <b:RefOrder>6</b:RefOrder>
  </b:Source>
  <b:Source>
    <b:Tag>Abb03</b:Tag>
    <b:SourceType>Book</b:SourceType>
    <b:Guid>{2B20AD22-5320-45FF-B942-8EB6AA20B5F5}</b:Guid>
    <b:Title>Ahya'a Al-qahera Al-mahrosa [the guarded neighbouhood of Cairo]</b:Title>
    <b:Year>2003</b:Year>
    <b:Pages>70-99</b:Pages>
    <b:City>Cairo</b:City>
    <b:Publisher>Al-Dar al-masriah al-lubnaniah</b:Publisher>
    <b:Edition>1st</b:Edition>
    <b:Author>
      <b:Author>
        <b:NameList>
          <b:Person>
            <b:Last>Al-Tarabili</b:Last>
            <b:First>Abbas</b:First>
          </b:Person>
        </b:NameList>
      </b:Author>
    </b:Author>
    <b:DOI>977-270-796-9</b:DOI>
    <b:RefOrder>1</b:RefOrder>
  </b:Source>
  <b:Source>
    <b:Tag>Fan72</b:Tag>
    <b:SourceType>JournalArticle</b:SourceType>
    <b:Guid>{07A0A011-258A-4A4C-8770-008BBBA871A8}</b:Guid>
    <b:Author>
      <b:Author>
        <b:NameList>
          <b:Person>
            <b:Last>Fanger</b:Last>
            <b:First>P.</b:First>
            <b:Middle>O.</b:Middle>
          </b:Person>
        </b:NameList>
      </b:Author>
    </b:Author>
    <b:Title>Thermal comfort</b:Title>
    <b:JournalName>McGraw-Hill, New York.</b:JournalName>
    <b:Year>1972</b:Year>
    <b:RefOrder>7</b:RefOrder>
  </b:Source>
  <b:Source>
    <b:Tag>Jen81</b:Tag>
    <b:SourceType>JournalArticle</b:SourceType>
    <b:Guid>{6D933BB5-A3F2-44B5-860F-1EA213A2E185}</b:Guid>
    <b:Title>A Model Analysing the Urban Thermal Environment in Physiologically Significant Terms</b:Title>
    <b:JournalName>ARCHIVES FOR METEOROLOGY, GEOPHYSICS, AND BIOCLIMATOLOGY</b:JournalName>
    <b:Year>1981</b:Year>
    <b:Pages>313-326</b:Pages>
    <b:Author>
      <b:Author>
        <b:NameList>
          <b:Person>
            <b:Last>Jendritzky</b:Last>
            <b:First>G.</b:First>
          </b:Person>
          <b:Person>
            <b:Last>Nübler</b:Last>
            <b:First>W.</b:First>
          </b:Person>
        </b:NameList>
      </b:Author>
    </b:Author>
    <b:RefOrder>8</b:RefOrder>
  </b:Source>
</b:Sources>
</file>

<file path=customXml/itemProps1.xml><?xml version="1.0" encoding="utf-8"?>
<ds:datastoreItem xmlns:ds="http://schemas.openxmlformats.org/officeDocument/2006/customXml" ds:itemID="{FA8E3DD9-DB6D-4EC0-AF06-40E5DBBDB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PLEA2017_Paper_Template.dotx</Template>
  <TotalTime>44</TotalTime>
  <Pages>8</Pages>
  <Words>2988</Words>
  <Characters>17036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PLEA2017 Paper Template</vt:lpstr>
    </vt:vector>
  </TitlesOfParts>
  <Manager/>
  <Company/>
  <LinksUpToDate>false</LinksUpToDate>
  <CharactersWithSpaces>19985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PLEA2017 Paper Template</dc:title>
  <dc:subject/>
  <dc:creator>yara Nehrow</dc:creator>
  <cp:keywords/>
  <dc:description/>
  <cp:lastModifiedBy>Sharples, Stephen</cp:lastModifiedBy>
  <cp:revision>4</cp:revision>
  <cp:lastPrinted>2017-05-30T16:17:00Z</cp:lastPrinted>
  <dcterms:created xsi:type="dcterms:W3CDTF">2017-05-30T16:17:00Z</dcterms:created>
  <dcterms:modified xsi:type="dcterms:W3CDTF">2017-05-30T22:34:00Z</dcterms:modified>
  <cp:category/>
</cp:coreProperties>
</file>