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2C5E7" w14:textId="7816D027" w:rsidR="00A24905" w:rsidRPr="00F1679B" w:rsidRDefault="00A24905" w:rsidP="006C4F5B">
      <w:pPr>
        <w:rPr>
          <w:rFonts w:ascii="Arial" w:hAnsi="Arial" w:cs="Arial"/>
          <w:b/>
          <w:sz w:val="20"/>
          <w:szCs w:val="20"/>
        </w:rPr>
      </w:pPr>
      <w:r w:rsidRPr="00F1679B">
        <w:rPr>
          <w:rFonts w:ascii="Arial" w:hAnsi="Arial" w:cs="Arial"/>
          <w:b/>
          <w:sz w:val="20"/>
          <w:szCs w:val="20"/>
        </w:rPr>
        <w:t xml:space="preserve">Nano-Structure and Mechanical changes in Sclera following Proteoglycan Depletion </w:t>
      </w:r>
    </w:p>
    <w:p w14:paraId="39D3FA1E" w14:textId="6A3134FE" w:rsidR="00A24905" w:rsidRPr="00F1679B" w:rsidRDefault="00A24905" w:rsidP="00A24905">
      <w:pPr>
        <w:rPr>
          <w:rFonts w:ascii="Arial" w:hAnsi="Arial" w:cs="Arial"/>
          <w:sz w:val="20"/>
          <w:szCs w:val="20"/>
        </w:rPr>
      </w:pPr>
      <w:r w:rsidRPr="00F1679B">
        <w:rPr>
          <w:rFonts w:ascii="Arial" w:hAnsi="Arial" w:cs="Arial"/>
          <w:b/>
          <w:bCs/>
          <w:sz w:val="20"/>
          <w:szCs w:val="20"/>
        </w:rPr>
        <w:t>Zhuola</w:t>
      </w:r>
      <w:r w:rsidRPr="00F1679B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F1679B">
        <w:rPr>
          <w:rFonts w:ascii="Arial" w:hAnsi="Arial" w:cs="Arial"/>
          <w:b/>
          <w:bCs/>
          <w:sz w:val="20"/>
          <w:szCs w:val="20"/>
        </w:rPr>
        <w:t xml:space="preserve">, </w:t>
      </w:r>
      <w:r w:rsidR="00A17531" w:rsidRPr="00F1679B">
        <w:rPr>
          <w:rFonts w:ascii="Arial" w:hAnsi="Arial" w:cs="Arial"/>
          <w:b/>
          <w:bCs/>
          <w:sz w:val="20"/>
          <w:szCs w:val="20"/>
        </w:rPr>
        <w:t xml:space="preserve">Yalda Ashraf Kharaz, </w:t>
      </w:r>
      <w:r w:rsidRPr="00F1679B">
        <w:rPr>
          <w:rFonts w:ascii="Arial" w:hAnsi="Arial" w:cs="Arial"/>
          <w:b/>
          <w:bCs/>
          <w:sz w:val="20"/>
          <w:szCs w:val="20"/>
        </w:rPr>
        <w:t>Eithne Comerford</w:t>
      </w:r>
      <w:r w:rsidRPr="00F1679B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F1679B">
        <w:rPr>
          <w:rFonts w:ascii="Arial" w:hAnsi="Arial" w:cs="Arial"/>
          <w:b/>
          <w:bCs/>
          <w:sz w:val="20"/>
          <w:szCs w:val="20"/>
        </w:rPr>
        <w:t>and</w:t>
      </w:r>
      <w:r w:rsidRPr="00F1679B">
        <w:rPr>
          <w:rFonts w:ascii="Arial" w:hAnsi="Arial" w:cs="Arial"/>
          <w:b/>
          <w:bCs/>
          <w:sz w:val="20"/>
          <w:szCs w:val="20"/>
          <w:vertAlign w:val="subscript"/>
        </w:rPr>
        <w:t xml:space="preserve"> </w:t>
      </w:r>
      <w:r w:rsidRPr="00F1679B">
        <w:rPr>
          <w:rFonts w:ascii="Arial" w:hAnsi="Arial" w:cs="Arial"/>
          <w:b/>
          <w:bCs/>
          <w:sz w:val="20"/>
          <w:szCs w:val="20"/>
        </w:rPr>
        <w:t>Riaz Akhtar</w:t>
      </w:r>
      <w:r w:rsidRPr="00F1679B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142F2B31" w14:textId="77777777" w:rsidR="00A24905" w:rsidRPr="00F1679B" w:rsidRDefault="00A24905" w:rsidP="00A24905">
      <w:pPr>
        <w:rPr>
          <w:rFonts w:ascii="Arial" w:hAnsi="Arial" w:cs="Arial"/>
          <w:sz w:val="20"/>
          <w:szCs w:val="20"/>
        </w:rPr>
      </w:pPr>
      <w:proofErr w:type="gramStart"/>
      <w:r w:rsidRPr="00F1679B">
        <w:rPr>
          <w:rFonts w:ascii="Arial" w:hAnsi="Arial" w:cs="Arial"/>
          <w:b/>
          <w:bCs/>
          <w:sz w:val="20"/>
          <w:szCs w:val="20"/>
          <w:vertAlign w:val="superscript"/>
        </w:rPr>
        <w:t xml:space="preserve">1 </w:t>
      </w:r>
      <w:r w:rsidRPr="00F1679B">
        <w:rPr>
          <w:rFonts w:ascii="Arial" w:hAnsi="Arial" w:cs="Arial"/>
          <w:b/>
          <w:bCs/>
          <w:sz w:val="20"/>
          <w:szCs w:val="20"/>
          <w:vertAlign w:val="subscript"/>
        </w:rPr>
        <w:t>Department of Mechanical, Materials and Aerospace Engineering, University of Liverpool, UK.</w:t>
      </w:r>
      <w:proofErr w:type="gramEnd"/>
      <w:r w:rsidRPr="00F1679B">
        <w:rPr>
          <w:rFonts w:ascii="Arial" w:hAnsi="Arial" w:cs="Arial"/>
          <w:b/>
          <w:bCs/>
          <w:sz w:val="20"/>
          <w:szCs w:val="20"/>
          <w:vertAlign w:val="subscript"/>
        </w:rPr>
        <w:t xml:space="preserve"> </w:t>
      </w:r>
    </w:p>
    <w:p w14:paraId="7098A58E" w14:textId="17B939DC" w:rsidR="00A24905" w:rsidRPr="00F1679B" w:rsidRDefault="00A24905" w:rsidP="00A24905">
      <w:pPr>
        <w:rPr>
          <w:rFonts w:ascii="Arial" w:hAnsi="Arial" w:cs="Arial"/>
          <w:sz w:val="20"/>
          <w:szCs w:val="20"/>
        </w:rPr>
      </w:pPr>
      <w:r w:rsidRPr="00F1679B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F1679B">
        <w:rPr>
          <w:rFonts w:ascii="Arial" w:hAnsi="Arial" w:cs="Arial"/>
          <w:b/>
          <w:bCs/>
          <w:sz w:val="20"/>
          <w:szCs w:val="20"/>
          <w:vertAlign w:val="subscript"/>
        </w:rPr>
        <w:t>Institute of Ageing and Chronic Disease,</w:t>
      </w:r>
      <w:r w:rsidR="00F1679B">
        <w:rPr>
          <w:rFonts w:ascii="Arial" w:hAnsi="Arial" w:cs="Arial"/>
          <w:b/>
          <w:bCs/>
          <w:sz w:val="20"/>
          <w:szCs w:val="20"/>
          <w:vertAlign w:val="subscript"/>
        </w:rPr>
        <w:t xml:space="preserve"> Musculoskeletal Biology Department, </w:t>
      </w:r>
      <w:r w:rsidRPr="00F1679B">
        <w:rPr>
          <w:rFonts w:ascii="Arial" w:hAnsi="Arial" w:cs="Arial"/>
          <w:b/>
          <w:bCs/>
          <w:sz w:val="20"/>
          <w:szCs w:val="20"/>
          <w:vertAlign w:val="subscript"/>
        </w:rPr>
        <w:t xml:space="preserve">University of Liverpool, UK </w:t>
      </w:r>
    </w:p>
    <w:p w14:paraId="0C48C08B" w14:textId="77777777" w:rsidR="000B7726" w:rsidRPr="00F1679B" w:rsidRDefault="000B7726" w:rsidP="006C4F5B">
      <w:pPr>
        <w:rPr>
          <w:rFonts w:ascii="Arial" w:hAnsi="Arial" w:cs="Arial"/>
          <w:sz w:val="20"/>
          <w:szCs w:val="20"/>
        </w:rPr>
      </w:pPr>
    </w:p>
    <w:p w14:paraId="71ACAE20" w14:textId="3A50BE9A" w:rsidR="006C4F5B" w:rsidRPr="00F1679B" w:rsidRDefault="0015128C" w:rsidP="006C4F5B">
      <w:pPr>
        <w:rPr>
          <w:rFonts w:ascii="Arial" w:hAnsi="Arial" w:cs="Arial"/>
          <w:sz w:val="20"/>
          <w:szCs w:val="20"/>
        </w:rPr>
      </w:pPr>
      <w:r w:rsidRPr="00F1679B">
        <w:rPr>
          <w:rFonts w:ascii="Arial" w:hAnsi="Arial" w:cs="Arial"/>
          <w:color w:val="000000" w:themeColor="text1"/>
          <w:sz w:val="20"/>
          <w:szCs w:val="20"/>
        </w:rPr>
        <w:t xml:space="preserve">Introduction: </w:t>
      </w:r>
      <w:r w:rsidR="006C4F5B" w:rsidRPr="00F1679B">
        <w:rPr>
          <w:rFonts w:ascii="Arial" w:hAnsi="Arial" w:cs="Arial"/>
          <w:sz w:val="20"/>
          <w:szCs w:val="20"/>
        </w:rPr>
        <w:t xml:space="preserve">The sclera is the dense outer coating of the eye which provides the structural framework that defines the shape of the eye. It is mainly composed of collagen, elastin and 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interfibrillar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 xml:space="preserve"> proteoglycans (PGs). There is substantial evidence that profound biomechanical changes occur in the sclera with conditions</w:t>
      </w:r>
      <w:r w:rsidRPr="00F1679B">
        <w:rPr>
          <w:rFonts w:ascii="Arial" w:hAnsi="Arial" w:cs="Arial"/>
          <w:sz w:val="20"/>
          <w:szCs w:val="20"/>
        </w:rPr>
        <w:t xml:space="preserve"> such as myopia,</w:t>
      </w:r>
      <w:r w:rsidR="006C4F5B" w:rsidRPr="00F1679B">
        <w:rPr>
          <w:rFonts w:ascii="Arial" w:hAnsi="Arial" w:cs="Arial"/>
          <w:sz w:val="20"/>
          <w:szCs w:val="20"/>
        </w:rPr>
        <w:t xml:space="preserve"> which </w:t>
      </w:r>
      <w:r w:rsidRPr="00F1679B">
        <w:rPr>
          <w:rFonts w:ascii="Arial" w:hAnsi="Arial" w:cs="Arial"/>
          <w:sz w:val="20"/>
          <w:szCs w:val="20"/>
        </w:rPr>
        <w:t xml:space="preserve">is </w:t>
      </w:r>
      <w:proofErr w:type="spellStart"/>
      <w:r w:rsidRPr="00F1679B">
        <w:rPr>
          <w:rFonts w:ascii="Arial" w:hAnsi="Arial" w:cs="Arial"/>
          <w:sz w:val="20"/>
          <w:szCs w:val="20"/>
        </w:rPr>
        <w:t>characterised</w:t>
      </w:r>
      <w:proofErr w:type="spellEnd"/>
      <w:r w:rsidRPr="00F1679B">
        <w:rPr>
          <w:rFonts w:ascii="Arial" w:hAnsi="Arial" w:cs="Arial"/>
          <w:sz w:val="20"/>
          <w:szCs w:val="20"/>
        </w:rPr>
        <w:t xml:space="preserve"> </w:t>
      </w:r>
      <w:r w:rsidR="006C4F5B" w:rsidRPr="00F1679B">
        <w:rPr>
          <w:rFonts w:ascii="Arial" w:hAnsi="Arial" w:cs="Arial"/>
          <w:sz w:val="20"/>
          <w:szCs w:val="20"/>
        </w:rPr>
        <w:t xml:space="preserve">by scleral weakening. Alongside biomechanical changes, a reduction of </w:t>
      </w:r>
      <w:r w:rsidR="005E2070" w:rsidRPr="00F1679B">
        <w:rPr>
          <w:rFonts w:ascii="Arial" w:hAnsi="Arial" w:cs="Arial"/>
          <w:sz w:val="20"/>
          <w:szCs w:val="20"/>
        </w:rPr>
        <w:t>collagen fibril diameter and content of PGs have</w:t>
      </w:r>
      <w:r w:rsidR="006C4F5B" w:rsidRPr="00F1679B">
        <w:rPr>
          <w:rFonts w:ascii="Arial" w:hAnsi="Arial" w:cs="Arial"/>
          <w:sz w:val="20"/>
          <w:szCs w:val="20"/>
        </w:rPr>
        <w:t xml:space="preserve"> been </w:t>
      </w:r>
      <w:r w:rsidRPr="00F1679B">
        <w:rPr>
          <w:rFonts w:ascii="Arial" w:hAnsi="Arial" w:cs="Arial"/>
          <w:sz w:val="20"/>
          <w:szCs w:val="20"/>
        </w:rPr>
        <w:t xml:space="preserve">reported </w:t>
      </w:r>
      <w:r w:rsidR="006C4F5B" w:rsidRPr="00F1679B">
        <w:rPr>
          <w:rFonts w:ascii="Arial" w:hAnsi="Arial" w:cs="Arial"/>
          <w:sz w:val="20"/>
          <w:szCs w:val="20"/>
        </w:rPr>
        <w:t xml:space="preserve">in myopic eyes. However, to date few studies have </w:t>
      </w:r>
      <w:r w:rsidRPr="00F1679B">
        <w:rPr>
          <w:rFonts w:ascii="Arial" w:hAnsi="Arial" w:cs="Arial"/>
          <w:sz w:val="20"/>
          <w:szCs w:val="20"/>
        </w:rPr>
        <w:t>determined</w:t>
      </w:r>
      <w:r w:rsidR="006C4F5B" w:rsidRPr="00F1679B">
        <w:rPr>
          <w:rFonts w:ascii="Arial" w:hAnsi="Arial" w:cs="Arial"/>
          <w:sz w:val="20"/>
          <w:szCs w:val="20"/>
        </w:rPr>
        <w:t xml:space="preserve"> how PG content in the sclera affects its mechanical properties</w:t>
      </w:r>
      <w:r w:rsidR="005E2070" w:rsidRPr="00F1679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5E2070" w:rsidRPr="00F1679B">
        <w:rPr>
          <w:rFonts w:ascii="Arial" w:hAnsi="Arial" w:cs="Arial"/>
          <w:sz w:val="20"/>
          <w:szCs w:val="20"/>
        </w:rPr>
        <w:t>nano</w:t>
      </w:r>
      <w:proofErr w:type="spellEnd"/>
      <w:r w:rsidR="005E2070" w:rsidRPr="00F1679B">
        <w:rPr>
          <w:rFonts w:ascii="Arial" w:hAnsi="Arial" w:cs="Arial"/>
          <w:sz w:val="20"/>
          <w:szCs w:val="20"/>
        </w:rPr>
        <w:t>-structure</w:t>
      </w:r>
      <w:r w:rsidR="006C4F5B" w:rsidRPr="00F1679B">
        <w:rPr>
          <w:rFonts w:ascii="Arial" w:hAnsi="Arial" w:cs="Arial"/>
          <w:sz w:val="20"/>
          <w:szCs w:val="20"/>
        </w:rPr>
        <w:t xml:space="preserve">. In this study, in vitro degradation of PGs in the porcine sclera was conducted in order to determine how this affects 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nano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>-scale changes in its structure and mechanical properties.</w:t>
      </w:r>
    </w:p>
    <w:p w14:paraId="08A0E91B" w14:textId="45348F6D" w:rsidR="006C4F5B" w:rsidRPr="00F1679B" w:rsidRDefault="009252E2" w:rsidP="006C4F5B">
      <w:pPr>
        <w:rPr>
          <w:rFonts w:ascii="Arial" w:hAnsi="Arial" w:cs="Arial"/>
          <w:sz w:val="20"/>
          <w:szCs w:val="20"/>
        </w:rPr>
      </w:pPr>
      <w:r w:rsidRPr="00F1679B">
        <w:rPr>
          <w:rFonts w:ascii="Arial" w:hAnsi="Arial" w:cs="Arial"/>
          <w:sz w:val="20"/>
          <w:szCs w:val="20"/>
        </w:rPr>
        <w:t xml:space="preserve">Materials &amp; Methods: </w:t>
      </w:r>
      <w:r w:rsidR="00700780" w:rsidRPr="00F1679B">
        <w:rPr>
          <w:rFonts w:ascii="Arial" w:hAnsi="Arial" w:cs="Arial"/>
          <w:sz w:val="20"/>
          <w:szCs w:val="20"/>
        </w:rPr>
        <w:t xml:space="preserve">Porcine </w:t>
      </w:r>
      <w:proofErr w:type="spellStart"/>
      <w:r w:rsidR="00700780" w:rsidRPr="00F1679B">
        <w:rPr>
          <w:rFonts w:ascii="Arial" w:hAnsi="Arial" w:cs="Arial"/>
          <w:sz w:val="20"/>
          <w:szCs w:val="20"/>
        </w:rPr>
        <w:t>scleras</w:t>
      </w:r>
      <w:proofErr w:type="spellEnd"/>
      <w:r w:rsidR="00700780" w:rsidRPr="00F1679B">
        <w:rPr>
          <w:rFonts w:ascii="Arial" w:hAnsi="Arial" w:cs="Arial"/>
          <w:sz w:val="20"/>
          <w:szCs w:val="20"/>
        </w:rPr>
        <w:t xml:space="preserve"> (</w:t>
      </w:r>
      <w:r w:rsidRPr="00F1679B">
        <w:rPr>
          <w:rFonts w:ascii="Arial" w:hAnsi="Arial" w:cs="Arial"/>
          <w:sz w:val="20"/>
          <w:szCs w:val="20"/>
        </w:rPr>
        <w:t>n =</w:t>
      </w:r>
      <w:r w:rsidR="00700780" w:rsidRPr="00F1679B">
        <w:rPr>
          <w:rFonts w:ascii="Arial" w:hAnsi="Arial" w:cs="Arial"/>
          <w:sz w:val="20"/>
          <w:szCs w:val="20"/>
        </w:rPr>
        <w:t xml:space="preserve"> 6</w:t>
      </w:r>
      <w:r w:rsidR="005E2070" w:rsidRPr="00F1679B">
        <w:rPr>
          <w:rFonts w:ascii="Arial" w:hAnsi="Arial" w:cs="Arial"/>
          <w:sz w:val="20"/>
          <w:szCs w:val="20"/>
        </w:rPr>
        <w:t xml:space="preserve"> eyes</w:t>
      </w:r>
      <w:r w:rsidR="006C4F5B" w:rsidRPr="00F1679B">
        <w:rPr>
          <w:rFonts w:ascii="Arial" w:hAnsi="Arial" w:cs="Arial"/>
          <w:sz w:val="20"/>
          <w:szCs w:val="20"/>
        </w:rPr>
        <w:t>) were treated with α-amylase solution</w:t>
      </w:r>
      <w:r w:rsidR="00A24905" w:rsidRPr="00F1679B">
        <w:rPr>
          <w:rFonts w:ascii="Arial" w:hAnsi="Arial" w:cs="Arial"/>
          <w:sz w:val="20"/>
          <w:szCs w:val="20"/>
        </w:rPr>
        <w:t>s</w:t>
      </w:r>
      <w:r w:rsidR="006C4F5B" w:rsidRPr="00F1679B">
        <w:rPr>
          <w:rFonts w:ascii="Arial" w:hAnsi="Arial" w:cs="Arial"/>
          <w:sz w:val="20"/>
          <w:szCs w:val="20"/>
        </w:rPr>
        <w:t xml:space="preserve"> (2mg/ml α-amylase in PBS</w:t>
      </w:r>
      <w:r w:rsidR="00D02BDB" w:rsidRPr="00F1679B">
        <w:rPr>
          <w:rFonts w:ascii="Arial" w:hAnsi="Arial" w:cs="Arial"/>
          <w:sz w:val="20"/>
          <w:szCs w:val="20"/>
        </w:rPr>
        <w:t xml:space="preserve"> and in </w:t>
      </w:r>
      <w:r w:rsidR="00A24905" w:rsidRPr="00F1679B">
        <w:rPr>
          <w:rFonts w:ascii="Arial" w:hAnsi="Arial" w:cs="Arial"/>
          <w:sz w:val="20"/>
          <w:szCs w:val="20"/>
        </w:rPr>
        <w:t>ultra clean distilled water</w:t>
      </w:r>
      <w:r w:rsidRPr="00F1679B">
        <w:rPr>
          <w:rFonts w:ascii="Arial" w:hAnsi="Arial" w:cs="Arial"/>
          <w:sz w:val="20"/>
          <w:szCs w:val="20"/>
        </w:rPr>
        <w:t>)</w:t>
      </w:r>
      <w:r w:rsidR="00A24905" w:rsidRPr="00F1679B">
        <w:rPr>
          <w:rFonts w:ascii="Arial" w:hAnsi="Arial" w:cs="Arial"/>
          <w:sz w:val="20"/>
          <w:szCs w:val="20"/>
        </w:rPr>
        <w:t xml:space="preserve"> and control buffer 1</w:t>
      </w:r>
      <w:r w:rsidR="006C4F5B" w:rsidRPr="00F1679B">
        <w:rPr>
          <w:rFonts w:ascii="Arial" w:hAnsi="Arial" w:cs="Arial"/>
          <w:sz w:val="20"/>
          <w:szCs w:val="20"/>
        </w:rPr>
        <w:t>00% ultra cle</w:t>
      </w:r>
      <w:r w:rsidR="00F1679B">
        <w:rPr>
          <w:rFonts w:ascii="Arial" w:hAnsi="Arial" w:cs="Arial"/>
          <w:sz w:val="20"/>
          <w:szCs w:val="20"/>
        </w:rPr>
        <w:t>an distilled water and 100% PBS</w:t>
      </w:r>
      <w:r w:rsidR="006C4F5B" w:rsidRPr="00F1679B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nanotopography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 xml:space="preserve"> and elastic modulus were measured before and after treatment with atomic force microscopy (AFM) using the 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Peakforce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 xml:space="preserve"> QNM</w:t>
      </w:r>
      <w:r w:rsidRPr="00F1679B">
        <w:rPr>
          <w:rFonts w:ascii="Arial" w:hAnsi="Arial" w:cs="Arial"/>
          <w:sz w:val="20"/>
          <w:szCs w:val="20"/>
        </w:rPr>
        <w:t xml:space="preserve"> method in both</w:t>
      </w:r>
      <w:r w:rsidR="005A5A2D" w:rsidRPr="00F1679B">
        <w:rPr>
          <w:rFonts w:ascii="Arial" w:hAnsi="Arial" w:cs="Arial"/>
          <w:sz w:val="20"/>
          <w:szCs w:val="20"/>
        </w:rPr>
        <w:t xml:space="preserve"> </w:t>
      </w:r>
      <w:r w:rsidRPr="00F1679B">
        <w:rPr>
          <w:rFonts w:ascii="Arial" w:hAnsi="Arial" w:cs="Arial"/>
          <w:sz w:val="20"/>
          <w:szCs w:val="20"/>
        </w:rPr>
        <w:t>ambient conditions and in fluid</w:t>
      </w:r>
      <w:r w:rsidR="006C4F5B" w:rsidRPr="00F1679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Sulphated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glycosaminoglycans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sGAG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 xml:space="preserve">) (a major component of PGs) content was 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analysed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 xml:space="preserve"> </w:t>
      </w:r>
      <w:r w:rsidRPr="00F1679B">
        <w:rPr>
          <w:rFonts w:ascii="Arial" w:hAnsi="Arial" w:cs="Arial"/>
          <w:sz w:val="20"/>
          <w:szCs w:val="20"/>
        </w:rPr>
        <w:t>with the</w:t>
      </w:r>
      <w:r w:rsidR="006C4F5B" w:rsidRPr="00F167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dimethylmethylene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 xml:space="preserve"> blue (DMMB) assay before and after treatment.</w:t>
      </w:r>
    </w:p>
    <w:p w14:paraId="5502E047" w14:textId="37ED5BE7" w:rsidR="0070152C" w:rsidRPr="00F1679B" w:rsidRDefault="009252E2">
      <w:pPr>
        <w:rPr>
          <w:rFonts w:ascii="Arial" w:hAnsi="Arial" w:cs="Arial"/>
          <w:sz w:val="20"/>
          <w:szCs w:val="20"/>
        </w:rPr>
      </w:pPr>
      <w:r w:rsidRPr="00F1679B">
        <w:rPr>
          <w:rFonts w:ascii="Arial" w:hAnsi="Arial" w:cs="Arial"/>
          <w:sz w:val="20"/>
          <w:szCs w:val="20"/>
        </w:rPr>
        <w:t xml:space="preserve">Results and Discussion: </w:t>
      </w:r>
      <w:r w:rsidR="006C4F5B" w:rsidRPr="00F1679B">
        <w:rPr>
          <w:rFonts w:ascii="Arial" w:hAnsi="Arial" w:cs="Arial"/>
          <w:sz w:val="20"/>
          <w:szCs w:val="20"/>
        </w:rPr>
        <w:t xml:space="preserve">DMMB assays indicated that 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sGAG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 xml:space="preserve"> content was reduced after α-amylase treatment (18.1%). </w:t>
      </w:r>
      <w:r w:rsidR="00CA1FA9" w:rsidRPr="00F1679B">
        <w:rPr>
          <w:rFonts w:ascii="Arial" w:hAnsi="Arial" w:cs="Arial"/>
          <w:sz w:val="20"/>
          <w:szCs w:val="20"/>
        </w:rPr>
        <w:t>C</w:t>
      </w:r>
      <w:r w:rsidR="001F64F8" w:rsidRPr="00F1679B">
        <w:rPr>
          <w:rFonts w:ascii="Arial" w:hAnsi="Arial" w:cs="Arial"/>
          <w:sz w:val="20"/>
          <w:szCs w:val="20"/>
        </w:rPr>
        <w:t>ollagen fibrils</w:t>
      </w:r>
      <w:r w:rsidR="00CA1FA9" w:rsidRPr="00F1679B">
        <w:rPr>
          <w:rFonts w:ascii="Arial" w:hAnsi="Arial" w:cs="Arial"/>
          <w:sz w:val="20"/>
          <w:szCs w:val="20"/>
        </w:rPr>
        <w:t xml:space="preserve"> diameter</w:t>
      </w:r>
      <w:r w:rsidR="00905C1D" w:rsidRPr="00F1679B">
        <w:rPr>
          <w:rFonts w:ascii="Arial" w:hAnsi="Arial" w:cs="Arial"/>
          <w:sz w:val="20"/>
          <w:szCs w:val="20"/>
        </w:rPr>
        <w:t xml:space="preserve"> </w:t>
      </w:r>
      <w:r w:rsidR="009001E2" w:rsidRPr="00F1679B">
        <w:rPr>
          <w:rFonts w:ascii="Arial" w:hAnsi="Arial" w:cs="Arial"/>
          <w:sz w:val="20"/>
          <w:szCs w:val="20"/>
        </w:rPr>
        <w:t xml:space="preserve">significantly </w:t>
      </w:r>
      <w:r w:rsidR="001F64F8" w:rsidRPr="00F1679B">
        <w:rPr>
          <w:rFonts w:ascii="Arial" w:hAnsi="Arial" w:cs="Arial"/>
          <w:sz w:val="20"/>
          <w:szCs w:val="20"/>
        </w:rPr>
        <w:t>reduced</w:t>
      </w:r>
      <w:r w:rsidR="00165853" w:rsidRPr="00F1679B">
        <w:rPr>
          <w:rFonts w:ascii="Arial" w:hAnsi="Arial" w:cs="Arial"/>
          <w:sz w:val="20"/>
          <w:szCs w:val="20"/>
        </w:rPr>
        <w:t xml:space="preserve"> (</w:t>
      </w:r>
      <w:r w:rsidR="00905C1D" w:rsidRPr="00F1679B">
        <w:rPr>
          <w:rFonts w:ascii="Arial" w:hAnsi="Arial" w:cs="Arial"/>
          <w:sz w:val="20"/>
          <w:szCs w:val="20"/>
        </w:rPr>
        <w:t>p&lt;0.0001</w:t>
      </w:r>
      <w:r w:rsidR="00165853" w:rsidRPr="00F1679B">
        <w:rPr>
          <w:rFonts w:ascii="Arial" w:hAnsi="Arial" w:cs="Arial"/>
          <w:sz w:val="20"/>
          <w:szCs w:val="20"/>
        </w:rPr>
        <w:t>)</w:t>
      </w:r>
      <w:r w:rsidR="001F64F8" w:rsidRPr="00F1679B">
        <w:rPr>
          <w:rFonts w:ascii="Arial" w:hAnsi="Arial" w:cs="Arial"/>
          <w:sz w:val="20"/>
          <w:szCs w:val="20"/>
        </w:rPr>
        <w:t xml:space="preserve"> in both groups </w:t>
      </w:r>
      <w:r w:rsidR="003E3E5D" w:rsidRPr="00F1679B">
        <w:rPr>
          <w:rFonts w:ascii="Arial" w:hAnsi="Arial" w:cs="Arial"/>
          <w:sz w:val="20"/>
          <w:szCs w:val="20"/>
        </w:rPr>
        <w:t>i</w:t>
      </w:r>
      <w:r w:rsidR="001F64F8" w:rsidRPr="00F1679B">
        <w:rPr>
          <w:rFonts w:ascii="Arial" w:hAnsi="Arial" w:cs="Arial"/>
          <w:sz w:val="20"/>
          <w:szCs w:val="20"/>
        </w:rPr>
        <w:t xml:space="preserve">ncubated with amylase solutions and unchanged in other two groups. Collagen fibrils D-periodicity remain unchanged in all groups after incubation. </w:t>
      </w:r>
      <w:r w:rsidR="00CA1FA9" w:rsidRPr="00F1679B">
        <w:rPr>
          <w:rFonts w:ascii="Arial" w:hAnsi="Arial" w:cs="Arial"/>
          <w:sz w:val="20"/>
          <w:szCs w:val="20"/>
        </w:rPr>
        <w:t>Collagen fibrils Gap zone depth increased</w:t>
      </w:r>
      <w:r w:rsidR="003E3E5D" w:rsidRPr="00F1679B">
        <w:rPr>
          <w:rFonts w:ascii="Arial" w:hAnsi="Arial" w:cs="Arial"/>
          <w:sz w:val="20"/>
          <w:szCs w:val="20"/>
        </w:rPr>
        <w:t xml:space="preserve"> significantly</w:t>
      </w:r>
      <w:r w:rsidR="00F875E4" w:rsidRPr="00F1679B">
        <w:rPr>
          <w:rFonts w:ascii="Arial" w:hAnsi="Arial" w:cs="Arial"/>
          <w:sz w:val="20"/>
          <w:szCs w:val="20"/>
        </w:rPr>
        <w:t xml:space="preserve"> (</w:t>
      </w:r>
      <w:r w:rsidR="009001E2" w:rsidRPr="00F1679B">
        <w:rPr>
          <w:rFonts w:ascii="Arial" w:hAnsi="Arial" w:cs="Arial"/>
          <w:sz w:val="20"/>
          <w:szCs w:val="20"/>
        </w:rPr>
        <w:t>p&lt;0.001</w:t>
      </w:r>
      <w:r w:rsidR="00F875E4" w:rsidRPr="00F1679B">
        <w:rPr>
          <w:rFonts w:ascii="Arial" w:hAnsi="Arial" w:cs="Arial"/>
          <w:sz w:val="20"/>
          <w:szCs w:val="20"/>
        </w:rPr>
        <w:t>)</w:t>
      </w:r>
      <w:r w:rsidR="003E3E5D" w:rsidRPr="00F1679B">
        <w:rPr>
          <w:rFonts w:ascii="Arial" w:hAnsi="Arial" w:cs="Arial"/>
          <w:sz w:val="20"/>
          <w:szCs w:val="20"/>
        </w:rPr>
        <w:t xml:space="preserve"> in both </w:t>
      </w:r>
      <w:r w:rsidR="00CA1FA9" w:rsidRPr="00F1679B">
        <w:rPr>
          <w:rFonts w:ascii="Arial" w:hAnsi="Arial" w:cs="Arial"/>
          <w:sz w:val="20"/>
          <w:szCs w:val="20"/>
        </w:rPr>
        <w:t xml:space="preserve">groups after incubation with amylase and decreased after </w:t>
      </w:r>
      <w:r w:rsidR="00165853" w:rsidRPr="00F1679B">
        <w:rPr>
          <w:rFonts w:ascii="Arial" w:hAnsi="Arial" w:cs="Arial"/>
          <w:sz w:val="20"/>
          <w:szCs w:val="20"/>
        </w:rPr>
        <w:t>100%</w:t>
      </w:r>
      <w:r w:rsidR="00CA1FA9" w:rsidRPr="00F1679B">
        <w:rPr>
          <w:rFonts w:ascii="Arial" w:hAnsi="Arial" w:cs="Arial"/>
          <w:sz w:val="20"/>
          <w:szCs w:val="20"/>
        </w:rPr>
        <w:t>PBS</w:t>
      </w:r>
      <w:r w:rsidR="00F875E4" w:rsidRPr="00F1679B">
        <w:rPr>
          <w:rFonts w:ascii="Arial" w:hAnsi="Arial" w:cs="Arial"/>
          <w:sz w:val="20"/>
          <w:szCs w:val="20"/>
        </w:rPr>
        <w:t xml:space="preserve"> </w:t>
      </w:r>
      <w:r w:rsidR="00CA1FA9" w:rsidRPr="00F1679B">
        <w:rPr>
          <w:rFonts w:ascii="Arial" w:hAnsi="Arial" w:cs="Arial"/>
          <w:sz w:val="20"/>
          <w:szCs w:val="20"/>
        </w:rPr>
        <w:t>incubation</w:t>
      </w:r>
      <w:r w:rsidR="004C76AC" w:rsidRPr="00F1679B">
        <w:rPr>
          <w:rFonts w:ascii="Arial" w:hAnsi="Arial" w:cs="Arial"/>
          <w:sz w:val="20"/>
          <w:szCs w:val="20"/>
        </w:rPr>
        <w:t xml:space="preserve"> </w:t>
      </w:r>
      <w:r w:rsidR="00ED39C8" w:rsidRPr="00F1679B">
        <w:rPr>
          <w:rFonts w:ascii="Arial" w:hAnsi="Arial" w:cs="Arial"/>
          <w:sz w:val="20"/>
          <w:szCs w:val="20"/>
        </w:rPr>
        <w:t>(</w:t>
      </w:r>
      <w:r w:rsidR="009001E2" w:rsidRPr="00F1679B">
        <w:rPr>
          <w:rFonts w:ascii="Arial" w:hAnsi="Arial" w:cs="Arial"/>
          <w:sz w:val="20"/>
          <w:szCs w:val="20"/>
        </w:rPr>
        <w:t>p&lt;0.0001</w:t>
      </w:r>
      <w:r w:rsidR="00ED39C8" w:rsidRPr="00F1679B">
        <w:rPr>
          <w:rFonts w:ascii="Arial" w:hAnsi="Arial" w:cs="Arial"/>
          <w:sz w:val="20"/>
          <w:szCs w:val="20"/>
        </w:rPr>
        <w:t>)</w:t>
      </w:r>
      <w:r w:rsidR="00CA1FA9" w:rsidRPr="00F1679B">
        <w:rPr>
          <w:rFonts w:ascii="Arial" w:hAnsi="Arial" w:cs="Arial"/>
          <w:sz w:val="20"/>
          <w:szCs w:val="20"/>
        </w:rPr>
        <w:t>.</w:t>
      </w:r>
      <w:r w:rsidR="001F64F8" w:rsidRPr="00F1679B">
        <w:rPr>
          <w:rFonts w:ascii="Arial" w:hAnsi="Arial" w:cs="Arial"/>
          <w:sz w:val="20"/>
          <w:szCs w:val="20"/>
        </w:rPr>
        <w:t xml:space="preserve"> </w:t>
      </w:r>
      <w:r w:rsidR="006C4F5B" w:rsidRPr="00F1679B">
        <w:rPr>
          <w:rFonts w:ascii="Arial" w:hAnsi="Arial" w:cs="Arial"/>
          <w:sz w:val="20"/>
          <w:szCs w:val="20"/>
        </w:rPr>
        <w:t xml:space="preserve">The elastic modulus </w:t>
      </w:r>
      <w:r w:rsidR="00CA1FA9" w:rsidRPr="00F1679B">
        <w:rPr>
          <w:rFonts w:ascii="Arial" w:hAnsi="Arial" w:cs="Arial"/>
          <w:sz w:val="20"/>
          <w:szCs w:val="20"/>
        </w:rPr>
        <w:t>decreased</w:t>
      </w:r>
      <w:r w:rsidR="00165853" w:rsidRPr="00F1679B">
        <w:rPr>
          <w:rFonts w:ascii="Arial" w:hAnsi="Arial" w:cs="Arial"/>
          <w:sz w:val="20"/>
          <w:szCs w:val="20"/>
        </w:rPr>
        <w:t xml:space="preserve"> (</w:t>
      </w:r>
      <w:r w:rsidR="009001E2" w:rsidRPr="00F1679B">
        <w:rPr>
          <w:rFonts w:ascii="Arial" w:hAnsi="Arial" w:cs="Arial"/>
          <w:sz w:val="20"/>
          <w:szCs w:val="20"/>
        </w:rPr>
        <w:t>p&lt;0.05</w:t>
      </w:r>
      <w:r w:rsidR="00165853" w:rsidRPr="00F1679B">
        <w:rPr>
          <w:rFonts w:ascii="Arial" w:hAnsi="Arial" w:cs="Arial"/>
          <w:sz w:val="20"/>
          <w:szCs w:val="20"/>
        </w:rPr>
        <w:t>)</w:t>
      </w:r>
      <w:r w:rsidR="00CA1FA9" w:rsidRPr="00F1679B">
        <w:rPr>
          <w:rFonts w:ascii="Arial" w:hAnsi="Arial" w:cs="Arial"/>
          <w:sz w:val="20"/>
          <w:szCs w:val="20"/>
        </w:rPr>
        <w:t xml:space="preserve"> </w:t>
      </w:r>
      <w:r w:rsidR="006C4F5B" w:rsidRPr="00F1679B">
        <w:rPr>
          <w:rFonts w:ascii="Arial" w:hAnsi="Arial" w:cs="Arial"/>
          <w:sz w:val="20"/>
          <w:szCs w:val="20"/>
        </w:rPr>
        <w:t>in both group</w:t>
      </w:r>
      <w:r w:rsidR="005E2070" w:rsidRPr="00F1679B">
        <w:rPr>
          <w:rFonts w:ascii="Arial" w:hAnsi="Arial" w:cs="Arial"/>
          <w:sz w:val="20"/>
          <w:szCs w:val="20"/>
        </w:rPr>
        <w:t>s</w:t>
      </w:r>
      <w:r w:rsidR="006C4F5B" w:rsidRPr="00F1679B">
        <w:rPr>
          <w:rFonts w:ascii="Arial" w:hAnsi="Arial" w:cs="Arial"/>
          <w:sz w:val="20"/>
          <w:szCs w:val="20"/>
        </w:rPr>
        <w:t xml:space="preserve"> after incubation </w:t>
      </w:r>
      <w:r w:rsidR="005E2070" w:rsidRPr="00F1679B">
        <w:rPr>
          <w:rFonts w:ascii="Arial" w:hAnsi="Arial" w:cs="Arial"/>
          <w:sz w:val="20"/>
          <w:szCs w:val="20"/>
        </w:rPr>
        <w:t>with amylase</w:t>
      </w:r>
      <w:r w:rsidR="00CA1FA9" w:rsidRPr="00F1679B">
        <w:rPr>
          <w:rFonts w:ascii="Arial" w:hAnsi="Arial" w:cs="Arial"/>
          <w:sz w:val="20"/>
          <w:szCs w:val="20"/>
        </w:rPr>
        <w:t xml:space="preserve"> solutions</w:t>
      </w:r>
      <w:r w:rsidR="00165853" w:rsidRPr="00F1679B">
        <w:rPr>
          <w:rFonts w:ascii="Arial" w:hAnsi="Arial" w:cs="Arial"/>
          <w:sz w:val="20"/>
          <w:szCs w:val="20"/>
        </w:rPr>
        <w:t xml:space="preserve"> and</w:t>
      </w:r>
      <w:r w:rsidR="00E070CB" w:rsidRPr="00F1679B">
        <w:rPr>
          <w:rFonts w:ascii="Arial" w:hAnsi="Arial" w:cs="Arial"/>
          <w:sz w:val="20"/>
          <w:szCs w:val="20"/>
        </w:rPr>
        <w:t xml:space="preserve"> significantly</w:t>
      </w:r>
      <w:r w:rsidR="00165853" w:rsidRPr="00F1679B">
        <w:rPr>
          <w:rFonts w:ascii="Arial" w:hAnsi="Arial" w:cs="Arial"/>
          <w:sz w:val="20"/>
          <w:szCs w:val="20"/>
        </w:rPr>
        <w:t xml:space="preserve"> </w:t>
      </w:r>
      <w:r w:rsidR="006C4F5B" w:rsidRPr="00F1679B">
        <w:rPr>
          <w:rFonts w:ascii="Arial" w:hAnsi="Arial" w:cs="Arial"/>
          <w:sz w:val="20"/>
          <w:szCs w:val="20"/>
        </w:rPr>
        <w:t>increase</w:t>
      </w:r>
      <w:r w:rsidR="00165853" w:rsidRPr="00F1679B">
        <w:rPr>
          <w:rFonts w:ascii="Arial" w:hAnsi="Arial" w:cs="Arial"/>
          <w:sz w:val="20"/>
          <w:szCs w:val="20"/>
        </w:rPr>
        <w:t>d</w:t>
      </w:r>
      <w:r w:rsidR="006C4F5B" w:rsidRPr="00F1679B">
        <w:rPr>
          <w:rFonts w:ascii="Arial" w:hAnsi="Arial" w:cs="Arial"/>
          <w:sz w:val="20"/>
          <w:szCs w:val="20"/>
        </w:rPr>
        <w:t xml:space="preserve"> after incubation with 100 % PBS buffer</w:t>
      </w:r>
      <w:r w:rsidR="00165853" w:rsidRPr="00F1679B">
        <w:rPr>
          <w:rFonts w:ascii="Arial" w:hAnsi="Arial" w:cs="Arial"/>
          <w:sz w:val="20"/>
          <w:szCs w:val="20"/>
        </w:rPr>
        <w:t xml:space="preserve"> (</w:t>
      </w:r>
      <w:r w:rsidR="00E070CB" w:rsidRPr="00F1679B">
        <w:rPr>
          <w:rFonts w:ascii="Arial" w:hAnsi="Arial" w:cs="Arial"/>
          <w:sz w:val="20"/>
          <w:szCs w:val="20"/>
        </w:rPr>
        <w:t>p&lt;0.001</w:t>
      </w:r>
      <w:r w:rsidR="00165853" w:rsidRPr="00F1679B">
        <w:rPr>
          <w:rFonts w:ascii="Arial" w:hAnsi="Arial" w:cs="Arial"/>
          <w:sz w:val="20"/>
          <w:szCs w:val="20"/>
        </w:rPr>
        <w:t>)</w:t>
      </w:r>
      <w:r w:rsidR="006C4F5B" w:rsidRPr="00F1679B">
        <w:rPr>
          <w:rFonts w:ascii="Arial" w:hAnsi="Arial" w:cs="Arial"/>
          <w:sz w:val="20"/>
          <w:szCs w:val="20"/>
        </w:rPr>
        <w:t xml:space="preserve">. These data demonstrate that collagen fibril mechanical properties are substantially altered by salt concentration and that proteoglycans </w:t>
      </w:r>
      <w:r w:rsidR="00700780" w:rsidRPr="00F1679B">
        <w:rPr>
          <w:rFonts w:ascii="Arial" w:hAnsi="Arial" w:cs="Arial"/>
          <w:sz w:val="20"/>
          <w:szCs w:val="20"/>
        </w:rPr>
        <w:t>plays an</w:t>
      </w:r>
      <w:r w:rsidR="006C4F5B" w:rsidRPr="00F1679B">
        <w:rPr>
          <w:rFonts w:ascii="Arial" w:hAnsi="Arial" w:cs="Arial"/>
          <w:sz w:val="20"/>
          <w:szCs w:val="20"/>
        </w:rPr>
        <w:t xml:space="preserve"> important role in determining the </w:t>
      </w:r>
      <w:proofErr w:type="spellStart"/>
      <w:r w:rsidR="006C4F5B" w:rsidRPr="00F1679B">
        <w:rPr>
          <w:rFonts w:ascii="Arial" w:hAnsi="Arial" w:cs="Arial"/>
          <w:sz w:val="20"/>
          <w:szCs w:val="20"/>
        </w:rPr>
        <w:t>nano</w:t>
      </w:r>
      <w:proofErr w:type="spellEnd"/>
      <w:r w:rsidR="006C4F5B" w:rsidRPr="00F1679B">
        <w:rPr>
          <w:rFonts w:ascii="Arial" w:hAnsi="Arial" w:cs="Arial"/>
          <w:sz w:val="20"/>
          <w:szCs w:val="20"/>
        </w:rPr>
        <w:t>-</w:t>
      </w:r>
      <w:r w:rsidR="00700780" w:rsidRPr="00F1679B">
        <w:rPr>
          <w:rFonts w:ascii="Arial" w:hAnsi="Arial" w:cs="Arial"/>
          <w:sz w:val="20"/>
          <w:szCs w:val="20"/>
        </w:rPr>
        <w:t xml:space="preserve"> </w:t>
      </w:r>
      <w:r w:rsidR="006C4F5B" w:rsidRPr="00F1679B">
        <w:rPr>
          <w:rFonts w:ascii="Arial" w:hAnsi="Arial" w:cs="Arial"/>
          <w:sz w:val="20"/>
          <w:szCs w:val="20"/>
        </w:rPr>
        <w:t>stiffness</w:t>
      </w:r>
      <w:r w:rsidR="00700780" w:rsidRPr="00F1679B">
        <w:rPr>
          <w:rFonts w:ascii="Arial" w:hAnsi="Arial" w:cs="Arial"/>
          <w:sz w:val="20"/>
          <w:szCs w:val="20"/>
        </w:rPr>
        <w:t xml:space="preserve"> and structure</w:t>
      </w:r>
      <w:r w:rsidR="006C4F5B" w:rsidRPr="00F1679B">
        <w:rPr>
          <w:rFonts w:ascii="Arial" w:hAnsi="Arial" w:cs="Arial"/>
          <w:sz w:val="20"/>
          <w:szCs w:val="20"/>
        </w:rPr>
        <w:t xml:space="preserve"> of sclera. Although α-amylase only partially depletes PGs in the sclera, the amylase treatment had a </w:t>
      </w:r>
      <w:r w:rsidR="00700780" w:rsidRPr="00F1679B">
        <w:rPr>
          <w:rFonts w:ascii="Arial" w:hAnsi="Arial" w:cs="Arial"/>
          <w:sz w:val="20"/>
          <w:szCs w:val="20"/>
        </w:rPr>
        <w:t>significant</w:t>
      </w:r>
      <w:r w:rsidR="006C4F5B" w:rsidRPr="00F1679B">
        <w:rPr>
          <w:rFonts w:ascii="Arial" w:hAnsi="Arial" w:cs="Arial"/>
          <w:sz w:val="20"/>
          <w:szCs w:val="20"/>
        </w:rPr>
        <w:t xml:space="preserve"> effect on the mechanical properties </w:t>
      </w:r>
      <w:r w:rsidR="00700780" w:rsidRPr="00F1679B">
        <w:rPr>
          <w:rFonts w:ascii="Arial" w:hAnsi="Arial" w:cs="Arial"/>
          <w:sz w:val="20"/>
          <w:szCs w:val="20"/>
        </w:rPr>
        <w:t xml:space="preserve">and collagen structure </w:t>
      </w:r>
      <w:r w:rsidR="006C4F5B" w:rsidRPr="00F1679B">
        <w:rPr>
          <w:rFonts w:ascii="Arial" w:hAnsi="Arial" w:cs="Arial"/>
          <w:sz w:val="20"/>
          <w:szCs w:val="20"/>
        </w:rPr>
        <w:t>after PG depletion.</w:t>
      </w:r>
      <w:bookmarkStart w:id="0" w:name="_GoBack"/>
      <w:bookmarkEnd w:id="0"/>
    </w:p>
    <w:sectPr w:rsidR="0070152C" w:rsidRPr="00F1679B" w:rsidSect="00C91118">
      <w:pgSz w:w="11900" w:h="16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0BDF"/>
    <w:multiLevelType w:val="multilevel"/>
    <w:tmpl w:val="258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5B"/>
    <w:rsid w:val="000B1666"/>
    <w:rsid w:val="000B7726"/>
    <w:rsid w:val="000F3526"/>
    <w:rsid w:val="00123E14"/>
    <w:rsid w:val="0015128C"/>
    <w:rsid w:val="00165853"/>
    <w:rsid w:val="001F64F8"/>
    <w:rsid w:val="00287136"/>
    <w:rsid w:val="00295AE5"/>
    <w:rsid w:val="003E3E5D"/>
    <w:rsid w:val="004C76AC"/>
    <w:rsid w:val="005A5A2D"/>
    <w:rsid w:val="005E2070"/>
    <w:rsid w:val="006C4F5B"/>
    <w:rsid w:val="00700780"/>
    <w:rsid w:val="009001E2"/>
    <w:rsid w:val="00905C1D"/>
    <w:rsid w:val="009252E2"/>
    <w:rsid w:val="00A17531"/>
    <w:rsid w:val="00A24905"/>
    <w:rsid w:val="00AD1162"/>
    <w:rsid w:val="00C91118"/>
    <w:rsid w:val="00CA1FA9"/>
    <w:rsid w:val="00D02BDB"/>
    <w:rsid w:val="00E070CB"/>
    <w:rsid w:val="00E62EAD"/>
    <w:rsid w:val="00ED39C8"/>
    <w:rsid w:val="00F1679B"/>
    <w:rsid w:val="00F8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05F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2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28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52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2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2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2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2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28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52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2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2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2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Liverpool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Zhuola, .</dc:creator>
  <cp:lastModifiedBy>Ashraf Kharaz, Yalda </cp:lastModifiedBy>
  <cp:revision>2</cp:revision>
  <dcterms:created xsi:type="dcterms:W3CDTF">2017-10-05T10:55:00Z</dcterms:created>
  <dcterms:modified xsi:type="dcterms:W3CDTF">2017-10-05T10:55:00Z</dcterms:modified>
</cp:coreProperties>
</file>