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9E" w:rsidRPr="00DD6646" w:rsidRDefault="0006549E" w:rsidP="003305BF">
      <w:pPr>
        <w:pStyle w:val="NoSpacing"/>
        <w:spacing w:before="100" w:beforeAutospacing="1" w:after="100" w:afterAutospacing="1"/>
        <w:jc w:val="center"/>
        <w:rPr>
          <w:rFonts w:asciiTheme="majorBidi" w:hAnsiTheme="majorBidi" w:cstheme="majorBidi"/>
          <w:b/>
          <w:sz w:val="24"/>
          <w:szCs w:val="24"/>
        </w:rPr>
      </w:pPr>
      <w:r w:rsidRPr="00DD6646">
        <w:rPr>
          <w:rFonts w:asciiTheme="majorBidi" w:hAnsiTheme="majorBidi" w:cstheme="majorBidi"/>
          <w:b/>
          <w:sz w:val="24"/>
          <w:szCs w:val="24"/>
        </w:rPr>
        <w:t>Promoting Values through Sustainable Entrepreneur</w:t>
      </w:r>
      <w:r w:rsidR="003305BF">
        <w:rPr>
          <w:rFonts w:asciiTheme="majorBidi" w:hAnsiTheme="majorBidi" w:cstheme="majorBidi"/>
          <w:b/>
          <w:sz w:val="24"/>
          <w:szCs w:val="24"/>
        </w:rPr>
        <w:t>ial</w:t>
      </w:r>
      <w:r w:rsidRPr="00DD6646">
        <w:rPr>
          <w:rFonts w:asciiTheme="majorBidi" w:hAnsiTheme="majorBidi" w:cstheme="majorBidi"/>
          <w:b/>
          <w:sz w:val="24"/>
          <w:szCs w:val="24"/>
        </w:rPr>
        <w:t xml:space="preserve"> Education – An Axiological perspective</w:t>
      </w:r>
    </w:p>
    <w:p w:rsidR="0006549E" w:rsidRPr="00DD6646" w:rsidRDefault="0006549E" w:rsidP="00DD6646">
      <w:pPr>
        <w:pStyle w:val="NoSpacing"/>
        <w:spacing w:before="100" w:beforeAutospacing="1" w:after="100" w:afterAutospacing="1"/>
        <w:jc w:val="center"/>
        <w:rPr>
          <w:rFonts w:asciiTheme="majorBidi" w:hAnsiTheme="majorBidi" w:cstheme="majorBidi"/>
          <w:sz w:val="24"/>
          <w:szCs w:val="24"/>
        </w:rPr>
      </w:pPr>
      <w:proofErr w:type="spellStart"/>
      <w:r w:rsidRPr="00DD6646">
        <w:rPr>
          <w:rFonts w:asciiTheme="majorBidi" w:hAnsiTheme="majorBidi" w:cstheme="majorBidi"/>
          <w:sz w:val="24"/>
          <w:szCs w:val="24"/>
        </w:rPr>
        <w:t>Dr.</w:t>
      </w:r>
      <w:proofErr w:type="spellEnd"/>
      <w:r w:rsidRPr="00DD6646">
        <w:rPr>
          <w:rFonts w:asciiTheme="majorBidi" w:hAnsiTheme="majorBidi" w:cstheme="majorBidi"/>
          <w:sz w:val="24"/>
          <w:szCs w:val="24"/>
        </w:rPr>
        <w:t xml:space="preserve"> Deema Refai</w:t>
      </w:r>
    </w:p>
    <w:p w:rsidR="0006549E" w:rsidRPr="00DD6646" w:rsidRDefault="0006549E" w:rsidP="00DD6646">
      <w:pPr>
        <w:pStyle w:val="NoSpacing"/>
        <w:spacing w:before="100" w:beforeAutospacing="1" w:after="100" w:afterAutospacing="1"/>
        <w:jc w:val="center"/>
        <w:rPr>
          <w:rFonts w:asciiTheme="majorBidi" w:hAnsiTheme="majorBidi" w:cstheme="majorBidi"/>
          <w:sz w:val="24"/>
          <w:szCs w:val="24"/>
        </w:rPr>
      </w:pPr>
      <w:proofErr w:type="gramStart"/>
      <w:r w:rsidRPr="00DD6646">
        <w:rPr>
          <w:rFonts w:asciiTheme="majorBidi" w:hAnsiTheme="majorBidi" w:cstheme="majorBidi"/>
          <w:sz w:val="24"/>
          <w:szCs w:val="24"/>
        </w:rPr>
        <w:t xml:space="preserve">Department of </w:t>
      </w:r>
      <w:r w:rsidR="0017490F" w:rsidRPr="00DD6646">
        <w:rPr>
          <w:rFonts w:asciiTheme="majorBidi" w:hAnsiTheme="majorBidi" w:cstheme="majorBidi"/>
          <w:sz w:val="24"/>
          <w:szCs w:val="24"/>
        </w:rPr>
        <w:t>Management</w:t>
      </w:r>
      <w:r w:rsidRPr="00DD6646">
        <w:rPr>
          <w:rFonts w:asciiTheme="majorBidi" w:hAnsiTheme="majorBidi" w:cstheme="majorBidi"/>
          <w:sz w:val="24"/>
          <w:szCs w:val="24"/>
        </w:rPr>
        <w:t xml:space="preserve">, University of Huddersfield, </w:t>
      </w:r>
      <w:proofErr w:type="spellStart"/>
      <w:r w:rsidR="0017490F" w:rsidRPr="00DD6646">
        <w:rPr>
          <w:rFonts w:asciiTheme="majorBidi" w:hAnsiTheme="majorBidi" w:cstheme="majorBidi"/>
          <w:sz w:val="24"/>
          <w:szCs w:val="24"/>
        </w:rPr>
        <w:t>Queensgate</w:t>
      </w:r>
      <w:proofErr w:type="spellEnd"/>
      <w:r w:rsidR="0017490F" w:rsidRPr="00DD6646">
        <w:rPr>
          <w:rFonts w:asciiTheme="majorBidi" w:hAnsiTheme="majorBidi" w:cstheme="majorBidi"/>
          <w:sz w:val="24"/>
          <w:szCs w:val="24"/>
        </w:rPr>
        <w:t xml:space="preserve">, </w:t>
      </w:r>
      <w:r w:rsidRPr="00DD6646">
        <w:rPr>
          <w:rFonts w:asciiTheme="majorBidi" w:hAnsiTheme="majorBidi" w:cstheme="majorBidi"/>
          <w:sz w:val="24"/>
          <w:szCs w:val="24"/>
        </w:rPr>
        <w:t>Huddersfield, UK</w:t>
      </w:r>
      <w:r w:rsidR="0017490F" w:rsidRPr="00DD6646">
        <w:rPr>
          <w:rFonts w:asciiTheme="majorBidi" w:hAnsiTheme="majorBidi" w:cstheme="majorBidi"/>
          <w:sz w:val="24"/>
          <w:szCs w:val="24"/>
        </w:rPr>
        <w:t>, HD1 3DH.</w:t>
      </w:r>
      <w:proofErr w:type="gramEnd"/>
      <w:r w:rsidR="0017490F" w:rsidRPr="00DD6646">
        <w:rPr>
          <w:rFonts w:asciiTheme="majorBidi" w:hAnsiTheme="majorBidi" w:cstheme="majorBidi"/>
          <w:sz w:val="24"/>
          <w:szCs w:val="24"/>
        </w:rPr>
        <w:t xml:space="preserve"> Email: d.refai@hud.ac.uk</w:t>
      </w:r>
    </w:p>
    <w:p w:rsidR="0006549E" w:rsidRPr="00DD6646" w:rsidRDefault="0006549E" w:rsidP="00DD6646">
      <w:pPr>
        <w:pStyle w:val="NoSpacing"/>
        <w:spacing w:before="100" w:beforeAutospacing="1" w:after="100" w:afterAutospacing="1"/>
        <w:jc w:val="center"/>
        <w:rPr>
          <w:rFonts w:asciiTheme="majorBidi" w:hAnsiTheme="majorBidi" w:cstheme="majorBidi"/>
          <w:sz w:val="24"/>
          <w:szCs w:val="24"/>
        </w:rPr>
      </w:pPr>
      <w:proofErr w:type="spellStart"/>
      <w:r w:rsidRPr="00DD6646">
        <w:rPr>
          <w:rFonts w:asciiTheme="majorBidi" w:hAnsiTheme="majorBidi" w:cstheme="majorBidi"/>
          <w:sz w:val="24"/>
          <w:szCs w:val="24"/>
        </w:rPr>
        <w:t>Dr.</w:t>
      </w:r>
      <w:proofErr w:type="spellEnd"/>
      <w:r w:rsidRPr="00DD6646">
        <w:rPr>
          <w:rFonts w:asciiTheme="majorBidi" w:hAnsiTheme="majorBidi" w:cstheme="majorBidi"/>
          <w:sz w:val="24"/>
          <w:szCs w:val="24"/>
        </w:rPr>
        <w:t xml:space="preserve"> David Higgins</w:t>
      </w:r>
    </w:p>
    <w:p w:rsidR="0006549E" w:rsidRPr="00DD6646" w:rsidRDefault="0006549E" w:rsidP="00DD6646">
      <w:pPr>
        <w:pStyle w:val="NoSpacing"/>
        <w:spacing w:before="100" w:beforeAutospacing="1" w:after="100" w:afterAutospacing="1"/>
        <w:jc w:val="center"/>
        <w:rPr>
          <w:rFonts w:asciiTheme="majorBidi" w:hAnsiTheme="majorBidi" w:cstheme="majorBidi"/>
          <w:sz w:val="24"/>
          <w:szCs w:val="24"/>
        </w:rPr>
      </w:pPr>
      <w:proofErr w:type="gramStart"/>
      <w:r w:rsidRPr="00DD6646">
        <w:rPr>
          <w:rFonts w:asciiTheme="majorBidi" w:hAnsiTheme="majorBidi" w:cstheme="majorBidi"/>
          <w:sz w:val="24"/>
          <w:szCs w:val="24"/>
        </w:rPr>
        <w:t xml:space="preserve">Organisational Management Subject Group, University of Liverpool, </w:t>
      </w:r>
      <w:r w:rsidR="0017490F" w:rsidRPr="00DD6646">
        <w:rPr>
          <w:rFonts w:asciiTheme="majorBidi" w:hAnsiTheme="majorBidi" w:cstheme="majorBidi"/>
          <w:sz w:val="24"/>
          <w:szCs w:val="24"/>
        </w:rPr>
        <w:t>Brownlow Hill, Liverpool, UK, L69 7ZX.</w:t>
      </w:r>
      <w:proofErr w:type="gramEnd"/>
      <w:r w:rsidR="0017490F" w:rsidRPr="00DD6646">
        <w:rPr>
          <w:rFonts w:asciiTheme="majorBidi" w:hAnsiTheme="majorBidi" w:cstheme="majorBidi"/>
          <w:sz w:val="24"/>
          <w:szCs w:val="24"/>
        </w:rPr>
        <w:t xml:space="preserve"> Email: David.Higgins@liverpool.ac.uk</w:t>
      </w:r>
    </w:p>
    <w:p w:rsidR="00193518" w:rsidRPr="00DD6646" w:rsidRDefault="00193518" w:rsidP="00DD6646">
      <w:pPr>
        <w:pStyle w:val="NoSpacing"/>
        <w:spacing w:before="100" w:beforeAutospacing="1" w:after="100" w:afterAutospacing="1"/>
        <w:jc w:val="center"/>
        <w:rPr>
          <w:rFonts w:asciiTheme="majorBidi" w:hAnsiTheme="majorBidi" w:cstheme="majorBidi"/>
          <w:sz w:val="24"/>
          <w:szCs w:val="24"/>
        </w:rPr>
      </w:pPr>
      <w:r w:rsidRPr="00DD6646">
        <w:rPr>
          <w:rFonts w:asciiTheme="majorBidi" w:hAnsiTheme="majorBidi" w:cstheme="majorBidi"/>
          <w:sz w:val="24"/>
          <w:szCs w:val="24"/>
        </w:rPr>
        <w:t>Prof. Alain Fayolle</w:t>
      </w:r>
    </w:p>
    <w:p w:rsidR="00193518" w:rsidRPr="00DD6646" w:rsidRDefault="00193518" w:rsidP="00DD6646">
      <w:pPr>
        <w:pStyle w:val="NoSpacing"/>
        <w:spacing w:before="100" w:beforeAutospacing="1" w:after="100" w:afterAutospacing="1"/>
        <w:jc w:val="center"/>
        <w:rPr>
          <w:rFonts w:asciiTheme="majorBidi" w:hAnsiTheme="majorBidi" w:cstheme="majorBidi"/>
          <w:sz w:val="24"/>
          <w:szCs w:val="24"/>
        </w:rPr>
      </w:pPr>
      <w:r w:rsidRPr="00DD6646">
        <w:rPr>
          <w:rFonts w:asciiTheme="majorBidi" w:hAnsiTheme="majorBidi" w:cstheme="majorBidi"/>
          <w:sz w:val="24"/>
          <w:szCs w:val="24"/>
        </w:rPr>
        <w:t xml:space="preserve">EMLYON Business School, </w:t>
      </w:r>
      <w:r w:rsidR="0017490F" w:rsidRPr="00DD6646">
        <w:rPr>
          <w:rFonts w:asciiTheme="majorBidi" w:hAnsiTheme="majorBidi" w:cstheme="majorBidi"/>
          <w:sz w:val="24"/>
          <w:szCs w:val="24"/>
        </w:rPr>
        <w:t xml:space="preserve">23 </w:t>
      </w:r>
      <w:proofErr w:type="gramStart"/>
      <w:r w:rsidR="0017490F" w:rsidRPr="00DD6646">
        <w:rPr>
          <w:rFonts w:asciiTheme="majorBidi" w:hAnsiTheme="majorBidi" w:cstheme="majorBidi"/>
          <w:sz w:val="24"/>
          <w:szCs w:val="24"/>
        </w:rPr>
        <w:t>avenue</w:t>
      </w:r>
      <w:proofErr w:type="gramEnd"/>
      <w:r w:rsidR="0017490F" w:rsidRPr="00DD6646">
        <w:rPr>
          <w:rFonts w:asciiTheme="majorBidi" w:hAnsiTheme="majorBidi" w:cstheme="majorBidi"/>
          <w:sz w:val="24"/>
          <w:szCs w:val="24"/>
        </w:rPr>
        <w:t xml:space="preserve"> Guy de </w:t>
      </w:r>
      <w:proofErr w:type="spellStart"/>
      <w:r w:rsidR="0017490F" w:rsidRPr="00DD6646">
        <w:rPr>
          <w:rFonts w:asciiTheme="majorBidi" w:hAnsiTheme="majorBidi" w:cstheme="majorBidi"/>
          <w:sz w:val="24"/>
          <w:szCs w:val="24"/>
        </w:rPr>
        <w:t>Collongue</w:t>
      </w:r>
      <w:proofErr w:type="spellEnd"/>
      <w:r w:rsidR="0017490F" w:rsidRPr="00DD6646">
        <w:rPr>
          <w:rFonts w:asciiTheme="majorBidi" w:hAnsiTheme="majorBidi" w:cstheme="majorBidi"/>
          <w:sz w:val="24"/>
          <w:szCs w:val="24"/>
        </w:rPr>
        <w:t xml:space="preserve">, 69134 </w:t>
      </w:r>
      <w:proofErr w:type="spellStart"/>
      <w:r w:rsidR="0017490F" w:rsidRPr="00DD6646">
        <w:rPr>
          <w:rFonts w:asciiTheme="majorBidi" w:hAnsiTheme="majorBidi" w:cstheme="majorBidi"/>
          <w:sz w:val="24"/>
          <w:szCs w:val="24"/>
        </w:rPr>
        <w:t>Ecully</w:t>
      </w:r>
      <w:proofErr w:type="spellEnd"/>
      <w:r w:rsidR="0017490F" w:rsidRPr="00DD6646">
        <w:rPr>
          <w:rFonts w:asciiTheme="majorBidi" w:hAnsiTheme="majorBidi" w:cstheme="majorBidi"/>
          <w:sz w:val="24"/>
          <w:szCs w:val="24"/>
        </w:rPr>
        <w:t xml:space="preserve"> </w:t>
      </w:r>
      <w:proofErr w:type="spellStart"/>
      <w:r w:rsidR="0017490F" w:rsidRPr="00DD6646">
        <w:rPr>
          <w:rFonts w:asciiTheme="majorBidi" w:hAnsiTheme="majorBidi" w:cstheme="majorBidi"/>
          <w:sz w:val="24"/>
          <w:szCs w:val="24"/>
        </w:rPr>
        <w:t>Cedex</w:t>
      </w:r>
      <w:proofErr w:type="spellEnd"/>
      <w:r w:rsidR="0017490F" w:rsidRPr="00DD6646">
        <w:rPr>
          <w:rFonts w:asciiTheme="majorBidi" w:hAnsiTheme="majorBidi" w:cstheme="majorBidi"/>
          <w:sz w:val="24"/>
          <w:szCs w:val="24"/>
        </w:rPr>
        <w:t>, France. E-mail: fayolle@em-lyon.com</w:t>
      </w:r>
    </w:p>
    <w:p w:rsidR="00E15FB1" w:rsidRDefault="00E15FB1" w:rsidP="00DD6646">
      <w:pPr>
        <w:pStyle w:val="NoSpacing"/>
        <w:spacing w:before="100" w:beforeAutospacing="1" w:after="100" w:afterAutospacing="1"/>
        <w:jc w:val="both"/>
        <w:rPr>
          <w:rFonts w:asciiTheme="majorBidi" w:hAnsiTheme="majorBidi" w:cstheme="majorBidi"/>
          <w:b/>
          <w:sz w:val="24"/>
          <w:szCs w:val="24"/>
        </w:rPr>
      </w:pPr>
      <w:r w:rsidRPr="00DD6646">
        <w:rPr>
          <w:rFonts w:asciiTheme="majorBidi" w:hAnsiTheme="majorBidi" w:cstheme="majorBidi"/>
          <w:b/>
          <w:sz w:val="24"/>
          <w:szCs w:val="24"/>
        </w:rPr>
        <w:t>Abstract</w:t>
      </w:r>
    </w:p>
    <w:p w:rsidR="00B66690" w:rsidRDefault="00B66690" w:rsidP="00B66690">
      <w:pPr>
        <w:pStyle w:val="NoSpacing"/>
        <w:spacing w:before="100" w:beforeAutospacing="1" w:after="100" w:afterAutospacing="1"/>
        <w:jc w:val="both"/>
        <w:rPr>
          <w:rFonts w:asciiTheme="majorBidi" w:hAnsiTheme="majorBidi" w:cstheme="majorBidi"/>
          <w:b/>
          <w:sz w:val="24"/>
          <w:szCs w:val="24"/>
        </w:rPr>
      </w:pPr>
      <w:r>
        <w:rPr>
          <w:rFonts w:asciiTheme="majorBidi" w:hAnsiTheme="majorBidi" w:cstheme="majorBidi"/>
          <w:b/>
          <w:sz w:val="24"/>
          <w:szCs w:val="24"/>
        </w:rPr>
        <w:t>Purpose:</w:t>
      </w:r>
      <w:r w:rsidRPr="00B66690">
        <w:rPr>
          <w:rFonts w:asciiTheme="majorBidi" w:hAnsiTheme="majorBidi" w:cstheme="majorBidi"/>
          <w:sz w:val="24"/>
          <w:szCs w:val="24"/>
        </w:rPr>
        <w:t xml:space="preserve"> </w:t>
      </w:r>
      <w:r>
        <w:rPr>
          <w:rFonts w:asciiTheme="majorBidi" w:hAnsiTheme="majorBidi" w:cstheme="majorBidi"/>
          <w:sz w:val="24"/>
          <w:szCs w:val="24"/>
        </w:rPr>
        <w:t xml:space="preserve">In this paper we </w:t>
      </w:r>
      <w:r w:rsidRPr="00DD6646">
        <w:rPr>
          <w:rFonts w:asciiTheme="majorBidi" w:hAnsiTheme="majorBidi" w:cstheme="majorBidi"/>
          <w:sz w:val="24"/>
          <w:szCs w:val="24"/>
        </w:rPr>
        <w:t xml:space="preserve">argue that definitions around value creation and value capture in </w:t>
      </w:r>
      <w:r>
        <w:rPr>
          <w:rFonts w:asciiTheme="majorBidi" w:hAnsiTheme="majorBidi" w:cstheme="majorBidi"/>
          <w:sz w:val="24"/>
          <w:szCs w:val="24"/>
        </w:rPr>
        <w:t xml:space="preserve">entrepreneurial </w:t>
      </w:r>
      <w:r w:rsidRPr="00DD6646">
        <w:rPr>
          <w:rFonts w:asciiTheme="majorBidi" w:hAnsiTheme="majorBidi" w:cstheme="majorBidi"/>
          <w:sz w:val="24"/>
          <w:szCs w:val="24"/>
        </w:rPr>
        <w:t xml:space="preserve">education have, in a way, detached values from entrepreneurship definitions to be thought of as an add on. </w:t>
      </w:r>
      <w:r>
        <w:rPr>
          <w:rFonts w:asciiTheme="majorBidi" w:hAnsiTheme="majorBidi" w:cstheme="majorBidi"/>
          <w:sz w:val="24"/>
          <w:szCs w:val="24"/>
        </w:rPr>
        <w:t xml:space="preserve">We use an axiological lens to </w:t>
      </w:r>
      <w:r w:rsidRPr="00DD6646">
        <w:rPr>
          <w:rFonts w:asciiTheme="majorBidi" w:hAnsiTheme="majorBidi" w:cstheme="majorBidi"/>
          <w:sz w:val="24"/>
          <w:szCs w:val="24"/>
        </w:rPr>
        <w:t>highlight the need to bring together the different views underpinning value creation and value capture under one teaching model</w:t>
      </w:r>
    </w:p>
    <w:p w:rsidR="00B66690" w:rsidRDefault="00B66690" w:rsidP="00D648A4">
      <w:pPr>
        <w:pStyle w:val="NoSpacing"/>
        <w:spacing w:before="100" w:beforeAutospacing="1" w:after="100" w:afterAutospacing="1"/>
        <w:jc w:val="both"/>
        <w:rPr>
          <w:rFonts w:asciiTheme="majorBidi" w:hAnsiTheme="majorBidi" w:cstheme="majorBidi"/>
          <w:b/>
          <w:sz w:val="24"/>
          <w:szCs w:val="24"/>
        </w:rPr>
      </w:pPr>
      <w:r>
        <w:rPr>
          <w:rFonts w:asciiTheme="majorBidi" w:hAnsiTheme="majorBidi" w:cstheme="majorBidi"/>
          <w:b/>
          <w:sz w:val="24"/>
          <w:szCs w:val="24"/>
        </w:rPr>
        <w:t>Prior work:</w:t>
      </w:r>
      <w:r w:rsidR="003474E8" w:rsidRPr="003474E8">
        <w:rPr>
          <w:rFonts w:asciiTheme="majorBidi" w:eastAsia="TimesNewRomanPSMT" w:hAnsiTheme="majorBidi" w:cstheme="majorBidi"/>
          <w:sz w:val="24"/>
          <w:szCs w:val="24"/>
        </w:rPr>
        <w:t xml:space="preserve"> </w:t>
      </w:r>
      <w:r w:rsidR="003474E8">
        <w:rPr>
          <w:rFonts w:asciiTheme="majorBidi" w:eastAsia="TimesNewRomanPSMT" w:hAnsiTheme="majorBidi" w:cstheme="majorBidi"/>
          <w:sz w:val="24"/>
          <w:szCs w:val="24"/>
        </w:rPr>
        <w:t>Emerging literature discusses</w:t>
      </w:r>
      <w:r w:rsidR="003474E8" w:rsidRPr="00DD6646">
        <w:rPr>
          <w:rFonts w:asciiTheme="majorBidi" w:eastAsia="TimesNewRomanPSMT" w:hAnsiTheme="majorBidi" w:cstheme="majorBidi"/>
          <w:sz w:val="24"/>
          <w:szCs w:val="24"/>
        </w:rPr>
        <w:t xml:space="preserve"> the role of pedagogical practice and sustainable development in the field, </w:t>
      </w:r>
      <w:r w:rsidR="003474E8">
        <w:rPr>
          <w:rFonts w:asciiTheme="majorBidi" w:eastAsia="TimesNewRomanPSMT" w:hAnsiTheme="majorBidi" w:cstheme="majorBidi"/>
          <w:sz w:val="24"/>
          <w:szCs w:val="24"/>
        </w:rPr>
        <w:t xml:space="preserve">but </w:t>
      </w:r>
      <w:r w:rsidR="00D648A4">
        <w:rPr>
          <w:rFonts w:asciiTheme="majorBidi" w:eastAsia="TimesNewRomanPSMT" w:hAnsiTheme="majorBidi" w:cstheme="majorBidi"/>
          <w:sz w:val="24"/>
          <w:szCs w:val="24"/>
        </w:rPr>
        <w:t xml:space="preserve">without adequate linking to </w:t>
      </w:r>
      <w:r w:rsidR="00D648A4" w:rsidRPr="00DD6646">
        <w:rPr>
          <w:rFonts w:asciiTheme="majorBidi" w:hAnsiTheme="majorBidi" w:cstheme="majorBidi"/>
          <w:sz w:val="24"/>
          <w:szCs w:val="24"/>
        </w:rPr>
        <w:t>creditable theoretical underpinning</w:t>
      </w:r>
      <w:r w:rsidR="00D648A4">
        <w:rPr>
          <w:rFonts w:asciiTheme="majorBidi" w:hAnsiTheme="majorBidi" w:cstheme="majorBidi"/>
          <w:sz w:val="24"/>
          <w:szCs w:val="24"/>
        </w:rPr>
        <w:t xml:space="preserve">s to investigate </w:t>
      </w:r>
      <w:r w:rsidR="00D648A4">
        <w:rPr>
          <w:rFonts w:asciiTheme="majorBidi" w:eastAsia="TimesNewRomanPSMT" w:hAnsiTheme="majorBidi" w:cstheme="majorBidi"/>
          <w:sz w:val="24"/>
          <w:szCs w:val="24"/>
        </w:rPr>
        <w:t>purpose, application, delivery and content of entrepreneurial programmes.</w:t>
      </w:r>
    </w:p>
    <w:p w:rsidR="00B66690" w:rsidRDefault="00B66690" w:rsidP="00B66690">
      <w:pPr>
        <w:pStyle w:val="NoSpacing"/>
        <w:spacing w:before="100" w:beforeAutospacing="1" w:after="100" w:afterAutospacing="1"/>
        <w:jc w:val="both"/>
        <w:rPr>
          <w:rFonts w:asciiTheme="majorBidi" w:hAnsiTheme="majorBidi" w:cstheme="majorBidi"/>
          <w:b/>
          <w:sz w:val="24"/>
          <w:szCs w:val="24"/>
        </w:rPr>
      </w:pPr>
      <w:r>
        <w:rPr>
          <w:rFonts w:asciiTheme="majorBidi" w:hAnsiTheme="majorBidi" w:cstheme="majorBidi"/>
          <w:b/>
          <w:sz w:val="24"/>
          <w:szCs w:val="24"/>
        </w:rPr>
        <w:t>Approach:</w:t>
      </w:r>
      <w:r w:rsidRPr="00B66690">
        <w:rPr>
          <w:rFonts w:asciiTheme="majorBidi" w:hAnsiTheme="majorBidi" w:cstheme="majorBidi"/>
          <w:sz w:val="24"/>
          <w:szCs w:val="24"/>
        </w:rPr>
        <w:t xml:space="preserve"> </w:t>
      </w:r>
      <w:r>
        <w:rPr>
          <w:rFonts w:asciiTheme="majorBidi" w:hAnsiTheme="majorBidi" w:cstheme="majorBidi"/>
          <w:sz w:val="24"/>
          <w:szCs w:val="24"/>
        </w:rPr>
        <w:t xml:space="preserve">We place the </w:t>
      </w:r>
      <w:r w:rsidRPr="00DD6646">
        <w:rPr>
          <w:rFonts w:asciiTheme="majorBidi" w:hAnsiTheme="majorBidi" w:cstheme="majorBidi"/>
          <w:sz w:val="24"/>
          <w:szCs w:val="24"/>
        </w:rPr>
        <w:t>entrepreneur as a social learner who actively engages with his/her context to develop real insights of what it means to be a practicing entrepreneur.</w:t>
      </w:r>
    </w:p>
    <w:p w:rsidR="00B66690" w:rsidRDefault="00B66690" w:rsidP="003305BF">
      <w:pPr>
        <w:pStyle w:val="NoSpacing"/>
        <w:spacing w:before="100" w:beforeAutospacing="1" w:after="100" w:afterAutospacing="1"/>
        <w:jc w:val="both"/>
        <w:rPr>
          <w:rFonts w:asciiTheme="majorBidi" w:hAnsiTheme="majorBidi" w:cstheme="majorBidi"/>
          <w:b/>
          <w:sz w:val="24"/>
          <w:szCs w:val="24"/>
        </w:rPr>
      </w:pPr>
      <w:r>
        <w:rPr>
          <w:rFonts w:asciiTheme="majorBidi" w:hAnsiTheme="majorBidi" w:cstheme="majorBidi"/>
          <w:b/>
          <w:sz w:val="24"/>
          <w:szCs w:val="24"/>
        </w:rPr>
        <w:t>Results:</w:t>
      </w:r>
      <w:r w:rsidRPr="00B66690">
        <w:rPr>
          <w:rFonts w:asciiTheme="majorBidi" w:hAnsiTheme="majorBidi" w:cstheme="majorBidi"/>
          <w:sz w:val="24"/>
          <w:szCs w:val="24"/>
        </w:rPr>
        <w:t xml:space="preserve"> </w:t>
      </w:r>
      <w:r w:rsidR="00D648A4">
        <w:rPr>
          <w:rFonts w:asciiTheme="majorBidi" w:hAnsiTheme="majorBidi" w:cstheme="majorBidi"/>
          <w:sz w:val="24"/>
          <w:szCs w:val="24"/>
        </w:rPr>
        <w:t>A</w:t>
      </w:r>
      <w:r>
        <w:rPr>
          <w:rFonts w:asciiTheme="majorBidi" w:hAnsiTheme="majorBidi" w:cstheme="majorBidi"/>
          <w:sz w:val="24"/>
          <w:szCs w:val="24"/>
        </w:rPr>
        <w:t>n</w:t>
      </w:r>
      <w:r w:rsidRPr="00DD6646">
        <w:rPr>
          <w:rFonts w:asciiTheme="majorBidi" w:hAnsiTheme="majorBidi" w:cstheme="majorBidi"/>
          <w:sz w:val="24"/>
          <w:szCs w:val="24"/>
        </w:rPr>
        <w:t xml:space="preserve"> axiolog</w:t>
      </w:r>
      <w:r>
        <w:rPr>
          <w:rFonts w:asciiTheme="majorBidi" w:hAnsiTheme="majorBidi" w:cstheme="majorBidi"/>
          <w:sz w:val="24"/>
          <w:szCs w:val="24"/>
        </w:rPr>
        <w:t>ical lens</w:t>
      </w:r>
      <w:r w:rsidR="00D648A4">
        <w:rPr>
          <w:rFonts w:asciiTheme="majorBidi" w:hAnsiTheme="majorBidi" w:cstheme="majorBidi"/>
          <w:sz w:val="24"/>
          <w:szCs w:val="24"/>
        </w:rPr>
        <w:t xml:space="preserve"> is applied to</w:t>
      </w:r>
      <w:r>
        <w:rPr>
          <w:rFonts w:asciiTheme="majorBidi" w:hAnsiTheme="majorBidi" w:cstheme="majorBidi"/>
          <w:sz w:val="24"/>
          <w:szCs w:val="24"/>
        </w:rPr>
        <w:t xml:space="preserve"> highlight a consequentialist perspective </w:t>
      </w:r>
      <w:r w:rsidRPr="00DD6646">
        <w:rPr>
          <w:rFonts w:asciiTheme="majorBidi" w:hAnsiTheme="majorBidi" w:cstheme="majorBidi"/>
          <w:sz w:val="24"/>
          <w:szCs w:val="24"/>
        </w:rPr>
        <w:t xml:space="preserve">to </w:t>
      </w:r>
      <w:r>
        <w:rPr>
          <w:rFonts w:asciiTheme="majorBidi" w:hAnsiTheme="majorBidi" w:cstheme="majorBidi"/>
          <w:sz w:val="24"/>
          <w:szCs w:val="24"/>
        </w:rPr>
        <w:t xml:space="preserve">sustainable </w:t>
      </w:r>
      <w:r w:rsidRPr="00DD6646">
        <w:rPr>
          <w:rFonts w:asciiTheme="majorBidi" w:hAnsiTheme="majorBidi" w:cstheme="majorBidi"/>
          <w:sz w:val="24"/>
          <w:szCs w:val="24"/>
        </w:rPr>
        <w:t>entrepreneur</w:t>
      </w:r>
      <w:r w:rsidR="003305BF">
        <w:rPr>
          <w:rFonts w:asciiTheme="majorBidi" w:hAnsiTheme="majorBidi" w:cstheme="majorBidi"/>
          <w:sz w:val="24"/>
          <w:szCs w:val="24"/>
        </w:rPr>
        <w:t>ial</w:t>
      </w:r>
      <w:r w:rsidRPr="00DD6646">
        <w:rPr>
          <w:rFonts w:asciiTheme="majorBidi" w:hAnsiTheme="majorBidi" w:cstheme="majorBidi"/>
          <w:sz w:val="24"/>
          <w:szCs w:val="24"/>
        </w:rPr>
        <w:t xml:space="preserve"> education, whereby entrepreneurs learn to consider the consequences of their enterprises</w:t>
      </w:r>
      <w:r>
        <w:rPr>
          <w:rFonts w:asciiTheme="majorBidi" w:hAnsiTheme="majorBidi" w:cstheme="majorBidi"/>
          <w:sz w:val="24"/>
          <w:szCs w:val="24"/>
        </w:rPr>
        <w:t xml:space="preserve"> in an authentic way</w:t>
      </w:r>
      <w:r w:rsidRPr="00DD6646">
        <w:rPr>
          <w:rFonts w:asciiTheme="majorBidi" w:hAnsiTheme="majorBidi" w:cstheme="majorBidi"/>
          <w:sz w:val="24"/>
          <w:szCs w:val="24"/>
        </w:rPr>
        <w:t>.</w:t>
      </w:r>
    </w:p>
    <w:p w:rsidR="00B66690" w:rsidRPr="003474E8" w:rsidRDefault="00B66690" w:rsidP="00B66690">
      <w:pPr>
        <w:pStyle w:val="NoSpacing"/>
        <w:spacing w:before="100" w:beforeAutospacing="1" w:after="100" w:afterAutospacing="1"/>
        <w:jc w:val="both"/>
        <w:rPr>
          <w:rFonts w:asciiTheme="majorBidi" w:hAnsiTheme="majorBidi" w:cstheme="majorBidi"/>
          <w:bCs/>
          <w:sz w:val="24"/>
          <w:szCs w:val="24"/>
        </w:rPr>
      </w:pPr>
      <w:r>
        <w:rPr>
          <w:rFonts w:asciiTheme="majorBidi" w:hAnsiTheme="majorBidi" w:cstheme="majorBidi"/>
          <w:b/>
          <w:sz w:val="24"/>
          <w:szCs w:val="24"/>
        </w:rPr>
        <w:t>Implications:</w:t>
      </w:r>
      <w:r w:rsidR="003474E8">
        <w:rPr>
          <w:rFonts w:asciiTheme="majorBidi" w:hAnsiTheme="majorBidi" w:cstheme="majorBidi"/>
          <w:b/>
          <w:sz w:val="24"/>
          <w:szCs w:val="24"/>
        </w:rPr>
        <w:t xml:space="preserve"> </w:t>
      </w:r>
      <w:r w:rsidR="003474E8" w:rsidRPr="003474E8">
        <w:rPr>
          <w:rFonts w:asciiTheme="majorBidi" w:hAnsiTheme="majorBidi" w:cstheme="majorBidi"/>
          <w:bCs/>
          <w:sz w:val="24"/>
          <w:szCs w:val="24"/>
        </w:rPr>
        <w:t xml:space="preserve">The paper highlights the opportunity for HEI business schools to engage students </w:t>
      </w:r>
      <w:r w:rsidR="003474E8">
        <w:rPr>
          <w:rFonts w:asciiTheme="majorBidi" w:hAnsiTheme="majorBidi" w:cstheme="majorBidi"/>
          <w:bCs/>
          <w:sz w:val="24"/>
          <w:szCs w:val="24"/>
        </w:rPr>
        <w:t>in meaningful practices whereby they become responsible for the relevance and consequences of their actions.</w:t>
      </w:r>
    </w:p>
    <w:p w:rsidR="00B66690" w:rsidRPr="00DD6646" w:rsidRDefault="00B66690" w:rsidP="003305BF">
      <w:pPr>
        <w:pStyle w:val="NoSpacing"/>
        <w:spacing w:before="100" w:beforeAutospacing="1" w:after="100" w:afterAutospacing="1"/>
        <w:jc w:val="both"/>
        <w:rPr>
          <w:rFonts w:asciiTheme="majorBidi" w:hAnsiTheme="majorBidi" w:cstheme="majorBidi"/>
          <w:sz w:val="24"/>
          <w:szCs w:val="24"/>
        </w:rPr>
      </w:pPr>
      <w:r>
        <w:rPr>
          <w:rFonts w:asciiTheme="majorBidi" w:hAnsiTheme="majorBidi" w:cstheme="majorBidi"/>
          <w:b/>
          <w:sz w:val="24"/>
          <w:szCs w:val="24"/>
        </w:rPr>
        <w:t xml:space="preserve">Value: </w:t>
      </w:r>
      <w:r w:rsidRPr="00DD6646">
        <w:rPr>
          <w:rFonts w:asciiTheme="majorBidi" w:hAnsiTheme="majorBidi" w:cstheme="majorBidi"/>
          <w:sz w:val="24"/>
          <w:szCs w:val="24"/>
        </w:rPr>
        <w:t xml:space="preserve">The paper contributes to literature by highlighting authentic learning as an appropriate pedagogical practice for sustainable </w:t>
      </w:r>
      <w:r w:rsidR="003305BF" w:rsidRPr="00DD6646">
        <w:rPr>
          <w:rFonts w:asciiTheme="majorBidi" w:hAnsiTheme="majorBidi" w:cstheme="majorBidi"/>
          <w:sz w:val="24"/>
          <w:szCs w:val="24"/>
        </w:rPr>
        <w:t>entrepreneur</w:t>
      </w:r>
      <w:r w:rsidR="003305BF">
        <w:rPr>
          <w:rFonts w:asciiTheme="majorBidi" w:hAnsiTheme="majorBidi" w:cstheme="majorBidi"/>
          <w:sz w:val="24"/>
          <w:szCs w:val="24"/>
        </w:rPr>
        <w:t>ial</w:t>
      </w:r>
      <w:r w:rsidR="003305BF" w:rsidRPr="00DD6646">
        <w:rPr>
          <w:rFonts w:asciiTheme="majorBidi" w:hAnsiTheme="majorBidi" w:cstheme="majorBidi"/>
          <w:sz w:val="24"/>
          <w:szCs w:val="24"/>
        </w:rPr>
        <w:t xml:space="preserve"> </w:t>
      </w:r>
      <w:r w:rsidRPr="00DD6646">
        <w:rPr>
          <w:rFonts w:asciiTheme="majorBidi" w:hAnsiTheme="majorBidi" w:cstheme="majorBidi"/>
          <w:sz w:val="24"/>
          <w:szCs w:val="24"/>
        </w:rPr>
        <w:t>education, and stresses the role of this practice in developing entrepreneurs who are true to themselves as well as their societies and economies.</w:t>
      </w:r>
    </w:p>
    <w:p w:rsidR="00301223" w:rsidRPr="00DD6646" w:rsidRDefault="00301223" w:rsidP="003305BF">
      <w:pPr>
        <w:pStyle w:val="NoSpacing"/>
        <w:spacing w:before="100" w:beforeAutospacing="1" w:after="100" w:afterAutospacing="1"/>
        <w:rPr>
          <w:rFonts w:asciiTheme="majorBidi" w:hAnsiTheme="majorBidi" w:cstheme="majorBidi"/>
          <w:b/>
          <w:sz w:val="24"/>
          <w:szCs w:val="24"/>
        </w:rPr>
      </w:pPr>
      <w:r w:rsidRPr="00DD6646">
        <w:rPr>
          <w:rFonts w:asciiTheme="majorBidi" w:hAnsiTheme="majorBidi" w:cstheme="majorBidi"/>
          <w:b/>
          <w:sz w:val="24"/>
          <w:szCs w:val="24"/>
        </w:rPr>
        <w:t xml:space="preserve">Keywords: </w:t>
      </w:r>
      <w:r>
        <w:rPr>
          <w:rFonts w:asciiTheme="majorBidi" w:hAnsiTheme="majorBidi" w:cstheme="majorBidi"/>
          <w:bCs/>
          <w:sz w:val="24"/>
          <w:szCs w:val="24"/>
        </w:rPr>
        <w:t xml:space="preserve">Sustainable </w:t>
      </w:r>
      <w:r w:rsidR="003305BF" w:rsidRPr="00DD6646">
        <w:rPr>
          <w:rFonts w:asciiTheme="majorBidi" w:hAnsiTheme="majorBidi" w:cstheme="majorBidi"/>
          <w:sz w:val="24"/>
          <w:szCs w:val="24"/>
        </w:rPr>
        <w:t>entrepreneur</w:t>
      </w:r>
      <w:r w:rsidR="003305BF">
        <w:rPr>
          <w:rFonts w:asciiTheme="majorBidi" w:hAnsiTheme="majorBidi" w:cstheme="majorBidi"/>
          <w:sz w:val="24"/>
          <w:szCs w:val="24"/>
        </w:rPr>
        <w:t>ial</w:t>
      </w:r>
      <w:r w:rsidR="003305BF" w:rsidRPr="00DD6646">
        <w:rPr>
          <w:rFonts w:asciiTheme="majorBidi" w:hAnsiTheme="majorBidi" w:cstheme="majorBidi"/>
          <w:sz w:val="24"/>
          <w:szCs w:val="24"/>
        </w:rPr>
        <w:t xml:space="preserve"> </w:t>
      </w:r>
      <w:r w:rsidRPr="00301223">
        <w:rPr>
          <w:rFonts w:asciiTheme="majorBidi" w:hAnsiTheme="majorBidi" w:cstheme="majorBidi"/>
          <w:bCs/>
          <w:sz w:val="24"/>
          <w:szCs w:val="24"/>
        </w:rPr>
        <w:t xml:space="preserve">education, entrepreneurial learning, authentic learning, axiology, </w:t>
      </w:r>
      <w:r w:rsidR="003305BF">
        <w:rPr>
          <w:rFonts w:asciiTheme="majorBidi" w:hAnsiTheme="majorBidi" w:cstheme="majorBidi"/>
          <w:bCs/>
          <w:sz w:val="24"/>
          <w:szCs w:val="24"/>
        </w:rPr>
        <w:t xml:space="preserve">consequentialism, </w:t>
      </w:r>
      <w:r w:rsidRPr="00301223">
        <w:rPr>
          <w:rFonts w:asciiTheme="majorBidi" w:hAnsiTheme="majorBidi" w:cstheme="majorBidi"/>
          <w:bCs/>
          <w:sz w:val="24"/>
          <w:szCs w:val="24"/>
        </w:rPr>
        <w:t>values</w:t>
      </w:r>
    </w:p>
    <w:p w:rsidR="00B66690" w:rsidRPr="00DD6646" w:rsidRDefault="00B66690" w:rsidP="00B66690">
      <w:pPr>
        <w:pStyle w:val="NoSpacing"/>
        <w:spacing w:before="100" w:beforeAutospacing="1" w:after="100" w:afterAutospacing="1"/>
        <w:jc w:val="both"/>
        <w:rPr>
          <w:rFonts w:asciiTheme="majorBidi" w:hAnsiTheme="majorBidi" w:cstheme="majorBidi"/>
          <w:b/>
          <w:sz w:val="24"/>
          <w:szCs w:val="24"/>
        </w:rPr>
      </w:pPr>
    </w:p>
    <w:p w:rsidR="0006549E" w:rsidRPr="00DD6646" w:rsidRDefault="00733CEE" w:rsidP="00DD6646">
      <w:pPr>
        <w:pStyle w:val="NoSpacing"/>
        <w:spacing w:before="100" w:beforeAutospacing="1" w:after="100" w:afterAutospacing="1"/>
        <w:jc w:val="both"/>
        <w:rPr>
          <w:rFonts w:asciiTheme="majorBidi" w:hAnsiTheme="majorBidi" w:cstheme="majorBidi"/>
          <w:b/>
          <w:sz w:val="24"/>
          <w:szCs w:val="24"/>
        </w:rPr>
      </w:pPr>
      <w:r w:rsidRPr="00DD6646">
        <w:rPr>
          <w:rFonts w:asciiTheme="majorBidi" w:hAnsiTheme="majorBidi" w:cstheme="majorBidi"/>
          <w:b/>
          <w:sz w:val="24"/>
          <w:szCs w:val="24"/>
        </w:rPr>
        <w:t xml:space="preserve">Introduction </w:t>
      </w:r>
    </w:p>
    <w:p w:rsidR="0006549E" w:rsidRPr="00DD6646" w:rsidRDefault="001443CA" w:rsidP="0041306C">
      <w:pPr>
        <w:autoSpaceDE w:val="0"/>
        <w:autoSpaceDN w:val="0"/>
        <w:adjustRightInd w:val="0"/>
        <w:spacing w:before="100" w:beforeAutospacing="1" w:after="100" w:afterAutospacing="1" w:line="240" w:lineRule="auto"/>
        <w:jc w:val="both"/>
        <w:rPr>
          <w:rFonts w:asciiTheme="majorBidi" w:hAnsiTheme="majorBidi" w:cstheme="majorBidi"/>
          <w:sz w:val="24"/>
          <w:szCs w:val="24"/>
        </w:rPr>
      </w:pPr>
      <w:r w:rsidRPr="00DD6646">
        <w:rPr>
          <w:rFonts w:asciiTheme="majorBidi" w:hAnsiTheme="majorBidi" w:cstheme="majorBidi"/>
          <w:sz w:val="24"/>
          <w:szCs w:val="24"/>
        </w:rPr>
        <w:t xml:space="preserve">There is a recognition that entrepreneurial education can help provide a platform to foster and promote sustainable business practice (Hall </w:t>
      </w:r>
      <w:r w:rsidRPr="00DD6646">
        <w:rPr>
          <w:rFonts w:asciiTheme="majorBidi" w:hAnsiTheme="majorBidi" w:cstheme="majorBidi"/>
          <w:i/>
          <w:sz w:val="24"/>
          <w:szCs w:val="24"/>
        </w:rPr>
        <w:t>et al</w:t>
      </w:r>
      <w:r w:rsidRPr="00DD6646">
        <w:rPr>
          <w:rFonts w:asciiTheme="majorBidi" w:hAnsiTheme="majorBidi" w:cstheme="majorBidi"/>
          <w:sz w:val="24"/>
          <w:szCs w:val="24"/>
        </w:rPr>
        <w:t xml:space="preserve">., 2010; </w:t>
      </w:r>
      <w:proofErr w:type="spellStart"/>
      <w:r w:rsidRPr="00DD6646">
        <w:rPr>
          <w:rFonts w:asciiTheme="majorBidi" w:hAnsiTheme="majorBidi" w:cstheme="majorBidi"/>
          <w:sz w:val="24"/>
          <w:szCs w:val="24"/>
        </w:rPr>
        <w:t>Kuckertz</w:t>
      </w:r>
      <w:proofErr w:type="spellEnd"/>
      <w:r w:rsidRPr="00DD6646">
        <w:rPr>
          <w:rFonts w:asciiTheme="majorBidi" w:hAnsiTheme="majorBidi" w:cstheme="majorBidi"/>
          <w:sz w:val="24"/>
          <w:szCs w:val="24"/>
        </w:rPr>
        <w:t xml:space="preserve"> and Wagner, 2010), drawing focus towards the more social </w:t>
      </w:r>
      <w:r w:rsidR="003E7760" w:rsidRPr="00DD6646">
        <w:rPr>
          <w:rFonts w:asciiTheme="majorBidi" w:hAnsiTheme="majorBidi" w:cstheme="majorBidi"/>
          <w:sz w:val="24"/>
          <w:szCs w:val="24"/>
        </w:rPr>
        <w:t xml:space="preserve">and </w:t>
      </w:r>
      <w:r w:rsidRPr="00DD6646">
        <w:rPr>
          <w:rFonts w:asciiTheme="majorBidi" w:hAnsiTheme="majorBidi" w:cstheme="majorBidi"/>
          <w:sz w:val="24"/>
          <w:szCs w:val="24"/>
        </w:rPr>
        <w:t xml:space="preserve">moral obligations of entrepreneurial intentions (Cohen and Winn, 2007; Dean and McMullen, 2007; </w:t>
      </w:r>
      <w:proofErr w:type="spellStart"/>
      <w:r w:rsidRPr="00DD6646">
        <w:rPr>
          <w:rFonts w:asciiTheme="majorBidi" w:hAnsiTheme="majorBidi" w:cstheme="majorBidi"/>
          <w:sz w:val="24"/>
          <w:szCs w:val="24"/>
        </w:rPr>
        <w:t>Hockerts</w:t>
      </w:r>
      <w:proofErr w:type="spellEnd"/>
      <w:r w:rsidRPr="00DD6646">
        <w:rPr>
          <w:rFonts w:asciiTheme="majorBidi" w:hAnsiTheme="majorBidi" w:cstheme="majorBidi"/>
          <w:sz w:val="24"/>
          <w:szCs w:val="24"/>
        </w:rPr>
        <w:t xml:space="preserve"> and </w:t>
      </w:r>
      <w:proofErr w:type="spellStart"/>
      <w:r w:rsidRPr="00DD6646">
        <w:rPr>
          <w:rFonts w:asciiTheme="majorBidi" w:hAnsiTheme="majorBidi" w:cstheme="majorBidi"/>
          <w:sz w:val="24"/>
          <w:szCs w:val="24"/>
        </w:rPr>
        <w:t>Wüstenhagen</w:t>
      </w:r>
      <w:proofErr w:type="spellEnd"/>
      <w:r w:rsidRPr="00DD6646">
        <w:rPr>
          <w:rFonts w:asciiTheme="majorBidi" w:hAnsiTheme="majorBidi" w:cstheme="majorBidi"/>
          <w:sz w:val="24"/>
          <w:szCs w:val="24"/>
        </w:rPr>
        <w:t xml:space="preserve">, 2010; Pacheco </w:t>
      </w:r>
      <w:r w:rsidRPr="00DD6646">
        <w:rPr>
          <w:rFonts w:asciiTheme="majorBidi" w:hAnsiTheme="majorBidi" w:cstheme="majorBidi"/>
          <w:i/>
          <w:sz w:val="24"/>
          <w:szCs w:val="24"/>
        </w:rPr>
        <w:t>et al</w:t>
      </w:r>
      <w:r w:rsidRPr="00DD6646">
        <w:rPr>
          <w:rFonts w:asciiTheme="majorBidi" w:hAnsiTheme="majorBidi" w:cstheme="majorBidi"/>
          <w:sz w:val="24"/>
          <w:szCs w:val="24"/>
        </w:rPr>
        <w:t xml:space="preserve">., 2010; York and </w:t>
      </w:r>
      <w:proofErr w:type="spellStart"/>
      <w:r w:rsidRPr="00DD6646">
        <w:rPr>
          <w:rFonts w:asciiTheme="majorBidi" w:hAnsiTheme="majorBidi" w:cstheme="majorBidi"/>
          <w:sz w:val="24"/>
          <w:szCs w:val="24"/>
        </w:rPr>
        <w:t>Venkataraman</w:t>
      </w:r>
      <w:proofErr w:type="spellEnd"/>
      <w:r w:rsidRPr="00DD6646">
        <w:rPr>
          <w:rFonts w:asciiTheme="majorBidi" w:hAnsiTheme="majorBidi" w:cstheme="majorBidi"/>
          <w:sz w:val="24"/>
          <w:szCs w:val="24"/>
        </w:rPr>
        <w:t xml:space="preserve">, 2010). </w:t>
      </w:r>
      <w:r w:rsidR="0006549E" w:rsidRPr="00DD6646">
        <w:rPr>
          <w:rFonts w:asciiTheme="majorBidi" w:hAnsiTheme="majorBidi" w:cstheme="majorBidi"/>
          <w:sz w:val="24"/>
          <w:szCs w:val="24"/>
        </w:rPr>
        <w:t xml:space="preserve">The EU 2020 strategy highlights the need to embed awareness of sustainability in entrepreneurial practice specifically in the areas of education, development and training. There is a need to stimulate the entrepreneurial mind-sets and to create a more favourable societal climate for entrepreneurial development and growth. Education, training and development have an important role to play in improving the sustainable entrepreneurial key competence. </w:t>
      </w:r>
      <w:r w:rsidR="001056BC" w:rsidRPr="00DD6646">
        <w:rPr>
          <w:rFonts w:asciiTheme="majorBidi" w:hAnsiTheme="majorBidi" w:cstheme="majorBidi"/>
          <w:sz w:val="24"/>
          <w:szCs w:val="24"/>
        </w:rPr>
        <w:t xml:space="preserve">In this regard, we </w:t>
      </w:r>
      <w:r w:rsidR="003E7760" w:rsidRPr="00DD6646">
        <w:rPr>
          <w:rFonts w:asciiTheme="majorBidi" w:hAnsiTheme="majorBidi" w:cstheme="majorBidi"/>
          <w:sz w:val="24"/>
          <w:szCs w:val="24"/>
        </w:rPr>
        <w:t>view</w:t>
      </w:r>
      <w:r w:rsidR="001056BC" w:rsidRPr="00DD6646">
        <w:rPr>
          <w:rFonts w:asciiTheme="majorBidi" w:hAnsiTheme="majorBidi" w:cstheme="majorBidi"/>
          <w:sz w:val="24"/>
          <w:szCs w:val="24"/>
        </w:rPr>
        <w:t xml:space="preserve"> sustainable entrepreneurial learning as engagement which is focused towards the need to embed awareness of sustainability in entrepreneurial practice specifically in the areas of education, development and training. We support the need to develop sustainable entrepreneurial learning by the need to stimulate entrepreneurial mind-sets that create a more favourable societal climate for developing ethical attitudes/values in entrepreneurial intentions.</w:t>
      </w:r>
      <w:r w:rsidR="00C027A0" w:rsidRPr="00DD6646">
        <w:rPr>
          <w:rFonts w:asciiTheme="majorBidi" w:hAnsiTheme="majorBidi" w:cstheme="majorBidi"/>
          <w:sz w:val="24"/>
          <w:szCs w:val="24"/>
        </w:rPr>
        <w:t xml:space="preserve"> </w:t>
      </w:r>
      <w:r w:rsidR="0006549E" w:rsidRPr="00DD6646">
        <w:rPr>
          <w:rFonts w:asciiTheme="majorBidi" w:hAnsiTheme="majorBidi" w:cstheme="majorBidi"/>
          <w:sz w:val="24"/>
          <w:szCs w:val="24"/>
        </w:rPr>
        <w:t xml:space="preserve">In the European reference framework, </w:t>
      </w:r>
      <w:r w:rsidR="0041306C">
        <w:rPr>
          <w:rFonts w:asciiTheme="majorBidi" w:hAnsiTheme="majorBidi" w:cstheme="majorBidi"/>
          <w:sz w:val="24"/>
          <w:szCs w:val="24"/>
        </w:rPr>
        <w:t>‘</w:t>
      </w:r>
      <w:r w:rsidR="0006549E" w:rsidRPr="00DD6646">
        <w:rPr>
          <w:rFonts w:asciiTheme="majorBidi" w:hAnsiTheme="majorBidi" w:cstheme="majorBidi"/>
          <w:sz w:val="24"/>
          <w:szCs w:val="24"/>
        </w:rPr>
        <w:t>Entrepreneurship and a sense of initiative</w:t>
      </w:r>
      <w:r w:rsidR="0041306C">
        <w:rPr>
          <w:rFonts w:asciiTheme="majorBidi" w:hAnsiTheme="majorBidi" w:cstheme="majorBidi"/>
          <w:sz w:val="24"/>
          <w:szCs w:val="24"/>
        </w:rPr>
        <w:t>’</w:t>
      </w:r>
      <w:r w:rsidR="0006549E" w:rsidRPr="00DD6646">
        <w:rPr>
          <w:rFonts w:asciiTheme="majorBidi" w:hAnsiTheme="majorBidi" w:cstheme="majorBidi"/>
          <w:sz w:val="24"/>
          <w:szCs w:val="24"/>
        </w:rPr>
        <w:t xml:space="preserve"> is one of eight key competences for lifelong learning which citizens require for their personal fulfilment, social inclusion, active citizenship and employability in a knowledge-based society. Government agencies in the UK and EU alike have also sought to play a key role in promoting entrepreneurship recognising that education is important in raising entrepreneur</w:t>
      </w:r>
      <w:r w:rsidR="003E7760" w:rsidRPr="00DD6646">
        <w:rPr>
          <w:rFonts w:asciiTheme="majorBidi" w:hAnsiTheme="majorBidi" w:cstheme="majorBidi"/>
          <w:sz w:val="24"/>
          <w:szCs w:val="24"/>
        </w:rPr>
        <w:t>ial capacity. T</w:t>
      </w:r>
      <w:r w:rsidR="0006549E" w:rsidRPr="00DD6646">
        <w:rPr>
          <w:rFonts w:asciiTheme="majorBidi" w:hAnsiTheme="majorBidi" w:cstheme="majorBidi"/>
          <w:sz w:val="24"/>
          <w:szCs w:val="24"/>
        </w:rPr>
        <w:t>he Department of Trade and Industry (DTI) acknowledges the strong relationship between education and economic development; for example, the Lambert Review of Business University Collaboration (DTI, 2003)</w:t>
      </w:r>
      <w:r w:rsidR="0006549E" w:rsidRPr="00DD6646">
        <w:rPr>
          <w:rFonts w:asciiTheme="majorBidi" w:hAnsiTheme="majorBidi" w:cstheme="majorBidi"/>
          <w:color w:val="FF0000"/>
          <w:sz w:val="24"/>
          <w:szCs w:val="24"/>
        </w:rPr>
        <w:t xml:space="preserve"> </w:t>
      </w:r>
      <w:r w:rsidR="0006549E" w:rsidRPr="00DD6646">
        <w:rPr>
          <w:rFonts w:asciiTheme="majorBidi" w:hAnsiTheme="majorBidi" w:cstheme="majorBidi"/>
          <w:sz w:val="24"/>
          <w:szCs w:val="24"/>
        </w:rPr>
        <w:t xml:space="preserve">stresses the support required for university departments to undertake work that adds value to entrepreneurial practice. </w:t>
      </w:r>
    </w:p>
    <w:p w:rsidR="0006549E" w:rsidRPr="00DD6646" w:rsidRDefault="003E7760" w:rsidP="0041306C">
      <w:pPr>
        <w:spacing w:before="100" w:beforeAutospacing="1" w:after="100" w:afterAutospacing="1" w:line="240" w:lineRule="auto"/>
        <w:jc w:val="both"/>
        <w:rPr>
          <w:rFonts w:asciiTheme="majorBidi" w:hAnsiTheme="majorBidi" w:cstheme="majorBidi"/>
          <w:sz w:val="24"/>
          <w:szCs w:val="24"/>
        </w:rPr>
      </w:pPr>
      <w:r w:rsidRPr="00DD6646">
        <w:rPr>
          <w:rFonts w:asciiTheme="majorBidi" w:hAnsiTheme="majorBidi" w:cstheme="majorBidi"/>
          <w:sz w:val="24"/>
          <w:szCs w:val="24"/>
        </w:rPr>
        <w:t>Yet, q</w:t>
      </w:r>
      <w:r w:rsidR="0006549E" w:rsidRPr="00DD6646">
        <w:rPr>
          <w:rFonts w:asciiTheme="majorBidi" w:hAnsiTheme="majorBidi" w:cstheme="majorBidi"/>
          <w:sz w:val="24"/>
          <w:szCs w:val="24"/>
        </w:rPr>
        <w:t xml:space="preserve">uestions must be directed towards </w:t>
      </w:r>
      <w:r w:rsidRPr="00DD6646">
        <w:rPr>
          <w:rFonts w:asciiTheme="majorBidi" w:hAnsiTheme="majorBidi" w:cstheme="majorBidi"/>
          <w:sz w:val="24"/>
          <w:szCs w:val="24"/>
        </w:rPr>
        <w:t xml:space="preserve">how value is viewed in entrepreneurial practice, and </w:t>
      </w:r>
      <w:r w:rsidR="0006549E" w:rsidRPr="00DD6646">
        <w:rPr>
          <w:rFonts w:asciiTheme="majorBidi" w:hAnsiTheme="majorBidi" w:cstheme="majorBidi"/>
          <w:sz w:val="24"/>
          <w:szCs w:val="24"/>
        </w:rPr>
        <w:t xml:space="preserve">the extent to which entrepreneurial education practices </w:t>
      </w:r>
      <w:r w:rsidR="0041306C">
        <w:rPr>
          <w:rFonts w:asciiTheme="majorBidi" w:hAnsiTheme="majorBidi" w:cstheme="majorBidi"/>
          <w:sz w:val="24"/>
          <w:szCs w:val="24"/>
        </w:rPr>
        <w:t>contribute to</w:t>
      </w:r>
      <w:r w:rsidR="0006549E" w:rsidRPr="00DD6646">
        <w:rPr>
          <w:rFonts w:asciiTheme="majorBidi" w:hAnsiTheme="majorBidi" w:cstheme="majorBidi"/>
          <w:sz w:val="24"/>
          <w:szCs w:val="24"/>
        </w:rPr>
        <w:t xml:space="preserve"> developing ethical attitudes/values in entrepreneurial intentions. In other words, how does entrepreneurial education play a role in shaping entrepreneurial intentions towards aspects of sustainability? </w:t>
      </w:r>
      <w:r w:rsidR="00432B2D" w:rsidRPr="00DD6646">
        <w:rPr>
          <w:rFonts w:asciiTheme="majorBidi" w:eastAsia="TimesNewRomanPSMT" w:hAnsiTheme="majorBidi" w:cstheme="majorBidi"/>
          <w:sz w:val="24"/>
          <w:szCs w:val="24"/>
        </w:rPr>
        <w:t xml:space="preserve">While there is an emerging literature stream related to the role of pedagogical practice and sustainable development in the field, there is still a lack of studies which specifically focus </w:t>
      </w:r>
      <w:r w:rsidR="003474E8">
        <w:rPr>
          <w:rFonts w:asciiTheme="majorBidi" w:eastAsia="TimesNewRomanPSMT" w:hAnsiTheme="majorBidi" w:cstheme="majorBidi"/>
          <w:sz w:val="24"/>
          <w:szCs w:val="24"/>
        </w:rPr>
        <w:t>on</w:t>
      </w:r>
      <w:r w:rsidR="00432B2D" w:rsidRPr="00DD6646">
        <w:rPr>
          <w:rFonts w:asciiTheme="majorBidi" w:eastAsia="TimesNewRomanPSMT" w:hAnsiTheme="majorBidi" w:cstheme="majorBidi"/>
          <w:sz w:val="24"/>
          <w:szCs w:val="24"/>
        </w:rPr>
        <w:t xml:space="preserve"> the perceptions and values given to aspects of sustainable education in current </w:t>
      </w:r>
      <w:r w:rsidR="003474E8">
        <w:rPr>
          <w:rFonts w:asciiTheme="majorBidi" w:eastAsia="TimesNewRomanPSMT" w:hAnsiTheme="majorBidi" w:cstheme="majorBidi"/>
          <w:sz w:val="24"/>
          <w:szCs w:val="24"/>
        </w:rPr>
        <w:t>e</w:t>
      </w:r>
      <w:r w:rsidR="00432B2D" w:rsidRPr="00DD6646">
        <w:rPr>
          <w:rFonts w:asciiTheme="majorBidi" w:eastAsia="TimesNewRomanPSMT" w:hAnsiTheme="majorBidi" w:cstheme="majorBidi"/>
          <w:sz w:val="24"/>
          <w:szCs w:val="24"/>
        </w:rPr>
        <w:t xml:space="preserve">ntrepreneurship focused programmes (Lourenco et al., 2012). </w:t>
      </w:r>
      <w:r w:rsidR="00E460B8" w:rsidRPr="00DD6646">
        <w:rPr>
          <w:rFonts w:asciiTheme="majorBidi" w:hAnsiTheme="majorBidi" w:cstheme="majorBidi"/>
          <w:sz w:val="24"/>
          <w:szCs w:val="24"/>
        </w:rPr>
        <w:t>In a recent special issue editorial, Fayolle et al. (2016) raises arguments describing how and why entrepreneurship research is important</w:t>
      </w:r>
      <w:r w:rsidR="00D13218" w:rsidRPr="00DD6646">
        <w:rPr>
          <w:rFonts w:asciiTheme="majorBidi" w:hAnsiTheme="majorBidi" w:cstheme="majorBidi"/>
          <w:sz w:val="24"/>
          <w:szCs w:val="24"/>
        </w:rPr>
        <w:t xml:space="preserve">, and call for </w:t>
      </w:r>
      <w:r w:rsidR="00E460B8" w:rsidRPr="00DD6646">
        <w:rPr>
          <w:rFonts w:asciiTheme="majorBidi" w:hAnsiTheme="majorBidi" w:cstheme="majorBidi"/>
          <w:sz w:val="24"/>
          <w:szCs w:val="24"/>
        </w:rPr>
        <w:t xml:space="preserve">theoretical and methodological developments in the field. </w:t>
      </w:r>
      <w:r w:rsidR="00F77C9A" w:rsidRPr="00DD6646">
        <w:rPr>
          <w:rFonts w:asciiTheme="majorBidi" w:hAnsiTheme="majorBidi" w:cstheme="majorBidi"/>
          <w:sz w:val="24"/>
          <w:szCs w:val="24"/>
        </w:rPr>
        <w:t xml:space="preserve">They raise questions regarding ethical challenges facing the field, and agree with Frank and </w:t>
      </w:r>
      <w:proofErr w:type="spellStart"/>
      <w:r w:rsidR="00F77C9A" w:rsidRPr="00DD6646">
        <w:rPr>
          <w:rFonts w:asciiTheme="majorBidi" w:hAnsiTheme="majorBidi" w:cstheme="majorBidi"/>
          <w:sz w:val="24"/>
          <w:szCs w:val="24"/>
        </w:rPr>
        <w:t>Landström</w:t>
      </w:r>
      <w:proofErr w:type="spellEnd"/>
      <w:r w:rsidR="00F77C9A" w:rsidRPr="00DD6646">
        <w:rPr>
          <w:rFonts w:asciiTheme="majorBidi" w:hAnsiTheme="majorBidi" w:cstheme="majorBidi"/>
          <w:sz w:val="24"/>
          <w:szCs w:val="24"/>
        </w:rPr>
        <w:t xml:space="preserve"> (2016) regarding the need for theory that draws links between research and practical relevance.</w:t>
      </w:r>
      <w:r w:rsidR="00F1401D" w:rsidRPr="00DD6646">
        <w:rPr>
          <w:rFonts w:asciiTheme="majorBidi" w:hAnsiTheme="majorBidi" w:cstheme="majorBidi"/>
          <w:sz w:val="24"/>
          <w:szCs w:val="24"/>
        </w:rPr>
        <w:t xml:space="preserve"> As such, Fayolle et al</w:t>
      </w:r>
      <w:r w:rsidR="007534A4" w:rsidRPr="00DD6646">
        <w:rPr>
          <w:rFonts w:asciiTheme="majorBidi" w:hAnsiTheme="majorBidi" w:cstheme="majorBidi"/>
          <w:sz w:val="24"/>
          <w:szCs w:val="24"/>
        </w:rPr>
        <w:t>.</w:t>
      </w:r>
      <w:r w:rsidR="00F1401D" w:rsidRPr="00DD6646">
        <w:rPr>
          <w:rFonts w:asciiTheme="majorBidi" w:hAnsiTheme="majorBidi" w:cstheme="majorBidi"/>
          <w:sz w:val="24"/>
          <w:szCs w:val="24"/>
        </w:rPr>
        <w:t xml:space="preserve"> (2016) call for entrepreneurial education with ‘</w:t>
      </w:r>
      <w:r w:rsidR="00F1401D" w:rsidRPr="00DD6646">
        <w:rPr>
          <w:rFonts w:asciiTheme="majorBidi" w:hAnsiTheme="majorBidi" w:cstheme="majorBidi"/>
          <w:i/>
          <w:sz w:val="24"/>
          <w:szCs w:val="24"/>
        </w:rPr>
        <w:t>meaningful engagement with theory and consideration of the implications for practice</w:t>
      </w:r>
      <w:r w:rsidR="00F1401D" w:rsidRPr="00DD6646">
        <w:rPr>
          <w:rFonts w:asciiTheme="majorBidi" w:hAnsiTheme="majorBidi" w:cstheme="majorBidi"/>
          <w:sz w:val="24"/>
          <w:szCs w:val="24"/>
        </w:rPr>
        <w:t xml:space="preserve">’ (p. 13-14). </w:t>
      </w:r>
      <w:r w:rsidR="0006549E" w:rsidRPr="00DD6646">
        <w:rPr>
          <w:rFonts w:asciiTheme="majorBidi" w:hAnsiTheme="majorBidi" w:cstheme="majorBidi"/>
          <w:sz w:val="24"/>
          <w:szCs w:val="24"/>
        </w:rPr>
        <w:t xml:space="preserve">Thus, it becomes necessary to investigate how curricula and pedagogical input relate to sustainable development </w:t>
      </w:r>
      <w:r w:rsidRPr="00DD6646">
        <w:rPr>
          <w:rFonts w:asciiTheme="majorBidi" w:hAnsiTheme="majorBidi" w:cstheme="majorBidi"/>
          <w:sz w:val="24"/>
          <w:szCs w:val="24"/>
        </w:rPr>
        <w:t>to</w:t>
      </w:r>
      <w:r w:rsidR="0006549E" w:rsidRPr="00DD6646">
        <w:rPr>
          <w:rFonts w:asciiTheme="majorBidi" w:hAnsiTheme="majorBidi" w:cstheme="majorBidi"/>
          <w:sz w:val="24"/>
          <w:szCs w:val="24"/>
        </w:rPr>
        <w:t xml:space="preserve"> influence the attitudes and actions of entrepreneurs. In this regard, </w:t>
      </w:r>
      <w:proofErr w:type="spellStart"/>
      <w:r w:rsidR="0006549E" w:rsidRPr="00DD6646">
        <w:rPr>
          <w:rFonts w:asciiTheme="majorBidi" w:hAnsiTheme="majorBidi" w:cstheme="majorBidi"/>
          <w:sz w:val="24"/>
          <w:szCs w:val="24"/>
        </w:rPr>
        <w:t>Hindle</w:t>
      </w:r>
      <w:proofErr w:type="spellEnd"/>
      <w:r w:rsidR="0006549E" w:rsidRPr="00DD6646">
        <w:rPr>
          <w:rFonts w:asciiTheme="majorBidi" w:hAnsiTheme="majorBidi" w:cstheme="majorBidi"/>
          <w:sz w:val="24"/>
          <w:szCs w:val="24"/>
        </w:rPr>
        <w:t xml:space="preserve"> (2007) raises concerns regarding the legitimacy of entrepreneurial education as a source of true value.</w:t>
      </w:r>
      <w:r w:rsidR="00F1401D" w:rsidRPr="00DD6646">
        <w:rPr>
          <w:rFonts w:asciiTheme="majorBidi" w:hAnsiTheme="majorBidi" w:cstheme="majorBidi"/>
          <w:sz w:val="24"/>
          <w:szCs w:val="24"/>
        </w:rPr>
        <w:t xml:space="preserve"> Fayolle (2013) and</w:t>
      </w:r>
      <w:r w:rsidR="0006549E" w:rsidRPr="00DD6646">
        <w:rPr>
          <w:rFonts w:asciiTheme="majorBidi" w:hAnsiTheme="majorBidi" w:cstheme="majorBidi"/>
          <w:sz w:val="24"/>
          <w:szCs w:val="24"/>
        </w:rPr>
        <w:t xml:space="preserve"> </w:t>
      </w:r>
      <w:proofErr w:type="spellStart"/>
      <w:r w:rsidR="0006549E" w:rsidRPr="00DD6646">
        <w:rPr>
          <w:rFonts w:asciiTheme="majorBidi" w:hAnsiTheme="majorBidi" w:cstheme="majorBidi"/>
          <w:sz w:val="24"/>
          <w:szCs w:val="24"/>
        </w:rPr>
        <w:t>Kyro</w:t>
      </w:r>
      <w:proofErr w:type="spellEnd"/>
      <w:r w:rsidR="0006549E" w:rsidRPr="00DD6646">
        <w:rPr>
          <w:rFonts w:asciiTheme="majorBidi" w:hAnsiTheme="majorBidi" w:cstheme="majorBidi"/>
          <w:sz w:val="24"/>
          <w:szCs w:val="24"/>
        </w:rPr>
        <w:t xml:space="preserve"> (2015) agree to this, and stress the need to embed axiological discussions in EE research in ways that view connections between the questions of ‘why’ and the questions of ‘what’ and ‘how’ in order to highlight the value of EE. As such, this calls for a broader scope in terms of how and to whom entrepreneurship is taught, and the values which are sought.</w:t>
      </w:r>
    </w:p>
    <w:p w:rsidR="0006549E" w:rsidRPr="00DD6646" w:rsidRDefault="0006549E" w:rsidP="0041306C">
      <w:pPr>
        <w:pStyle w:val="NoSpacing"/>
        <w:spacing w:before="100" w:beforeAutospacing="1" w:after="100" w:afterAutospacing="1"/>
        <w:jc w:val="both"/>
        <w:rPr>
          <w:rFonts w:asciiTheme="majorBidi" w:hAnsiTheme="majorBidi" w:cstheme="majorBidi"/>
          <w:sz w:val="24"/>
          <w:szCs w:val="24"/>
        </w:rPr>
      </w:pPr>
      <w:r w:rsidRPr="00DD6646">
        <w:rPr>
          <w:rFonts w:asciiTheme="majorBidi" w:hAnsiTheme="majorBidi" w:cstheme="majorBidi"/>
          <w:sz w:val="24"/>
          <w:szCs w:val="24"/>
        </w:rPr>
        <w:t xml:space="preserve">The central purpose of this paper is to explore the links between entrepreneurial learning and sustainability related content, and how that can influence our view of pedagogical practice. The developing body of literature on sustainable entrepreneurial practice contributes greatly to what we refer to as the general promise of entrepreneurial practice. In this context, entrepreneurship is no longer simply associated with the mechanics of business functionality and a measure of profit margins. To be a sustainable entrepreneur is to be clearly associated with traditional values of moral behaviours </w:t>
      </w:r>
      <w:r w:rsidR="0041306C" w:rsidRPr="00DD6646">
        <w:rPr>
          <w:rFonts w:asciiTheme="majorBidi" w:hAnsiTheme="majorBidi" w:cstheme="majorBidi"/>
          <w:sz w:val="24"/>
          <w:szCs w:val="24"/>
        </w:rPr>
        <w:t xml:space="preserve">for </w:t>
      </w:r>
      <w:r w:rsidRPr="00DD6646">
        <w:rPr>
          <w:rFonts w:asciiTheme="majorBidi" w:hAnsiTheme="majorBidi" w:cstheme="majorBidi"/>
          <w:sz w:val="24"/>
          <w:szCs w:val="24"/>
        </w:rPr>
        <w:t xml:space="preserve">both society and practice. Therefore, the paper adopts an axiological </w:t>
      </w:r>
      <w:r w:rsidR="0041306C">
        <w:rPr>
          <w:rFonts w:asciiTheme="majorBidi" w:hAnsiTheme="majorBidi" w:cstheme="majorBidi"/>
          <w:sz w:val="24"/>
          <w:szCs w:val="24"/>
        </w:rPr>
        <w:t>lens</w:t>
      </w:r>
      <w:r w:rsidRPr="00DD6646">
        <w:rPr>
          <w:rFonts w:asciiTheme="majorBidi" w:hAnsiTheme="majorBidi" w:cstheme="majorBidi"/>
          <w:sz w:val="24"/>
          <w:szCs w:val="24"/>
        </w:rPr>
        <w:t xml:space="preserve"> that brings forward the values embedded in EE. This axiological </w:t>
      </w:r>
      <w:r w:rsidR="0041306C">
        <w:rPr>
          <w:rFonts w:asciiTheme="majorBidi" w:hAnsiTheme="majorBidi" w:cstheme="majorBidi"/>
          <w:sz w:val="24"/>
          <w:szCs w:val="24"/>
        </w:rPr>
        <w:t>lens</w:t>
      </w:r>
      <w:r w:rsidRPr="00DD6646">
        <w:rPr>
          <w:rFonts w:asciiTheme="majorBidi" w:hAnsiTheme="majorBidi" w:cstheme="majorBidi"/>
          <w:sz w:val="24"/>
          <w:szCs w:val="24"/>
        </w:rPr>
        <w:t xml:space="preserve"> highlights authentic learning as an appropriate pedagogical practice for sustainable EE. Here, we introduce a debate that recognises the role of the authenticity in student centred learning by placing learning in EE as a </w:t>
      </w:r>
      <w:r w:rsidR="0041306C">
        <w:rPr>
          <w:rFonts w:asciiTheme="majorBidi" w:hAnsiTheme="majorBidi" w:cstheme="majorBidi"/>
          <w:sz w:val="24"/>
          <w:szCs w:val="24"/>
        </w:rPr>
        <w:t xml:space="preserve">practice </w:t>
      </w:r>
      <w:r w:rsidRPr="00DD6646">
        <w:rPr>
          <w:rFonts w:asciiTheme="majorBidi" w:hAnsiTheme="majorBidi" w:cstheme="majorBidi"/>
          <w:sz w:val="24"/>
          <w:szCs w:val="24"/>
        </w:rPr>
        <w:t xml:space="preserve">to which learners attach an authentic meaning. By authentic, we refer to learners who are capable of articulating questions that are </w:t>
      </w:r>
      <w:proofErr w:type="gramStart"/>
      <w:r w:rsidRPr="00DD6646">
        <w:rPr>
          <w:rFonts w:asciiTheme="majorBidi" w:hAnsiTheme="majorBidi" w:cstheme="majorBidi"/>
          <w:sz w:val="24"/>
          <w:szCs w:val="24"/>
        </w:rPr>
        <w:t>meaningful,</w:t>
      </w:r>
      <w:proofErr w:type="gramEnd"/>
      <w:r w:rsidRPr="00DD6646">
        <w:rPr>
          <w:rFonts w:asciiTheme="majorBidi" w:hAnsiTheme="majorBidi" w:cstheme="majorBidi"/>
          <w:sz w:val="24"/>
          <w:szCs w:val="24"/>
        </w:rPr>
        <w:t xml:space="preserve"> and constructing knowledge that is relevant, to their personal information needs and interests, while also connecting with real-world contexts in such ways that make an impact on people and societies, and, consequently, influence the nurturing of sustainability in entrepreneurial practice.</w:t>
      </w:r>
      <w:r w:rsidR="0041306C">
        <w:rPr>
          <w:rFonts w:asciiTheme="majorBidi" w:hAnsiTheme="majorBidi" w:cstheme="majorBidi"/>
          <w:sz w:val="24"/>
          <w:szCs w:val="24"/>
        </w:rPr>
        <w:t xml:space="preserve"> </w:t>
      </w:r>
    </w:p>
    <w:p w:rsidR="00147F5F" w:rsidRPr="00DD6646" w:rsidRDefault="00147F5F" w:rsidP="00DD6646">
      <w:pPr>
        <w:autoSpaceDE w:val="0"/>
        <w:autoSpaceDN w:val="0"/>
        <w:adjustRightInd w:val="0"/>
        <w:spacing w:before="100" w:beforeAutospacing="1" w:after="100" w:afterAutospacing="1" w:line="240" w:lineRule="auto"/>
        <w:jc w:val="both"/>
        <w:rPr>
          <w:rFonts w:asciiTheme="majorBidi" w:hAnsiTheme="majorBidi" w:cstheme="majorBidi"/>
          <w:b/>
          <w:color w:val="231F20"/>
          <w:sz w:val="24"/>
          <w:szCs w:val="24"/>
        </w:rPr>
      </w:pPr>
      <w:r w:rsidRPr="00DD6646">
        <w:rPr>
          <w:rFonts w:asciiTheme="majorBidi" w:hAnsiTheme="majorBidi" w:cstheme="majorBidi"/>
          <w:b/>
          <w:color w:val="231F20"/>
          <w:sz w:val="24"/>
          <w:szCs w:val="24"/>
        </w:rPr>
        <w:t>Situating Sustainability</w:t>
      </w:r>
      <w:r w:rsidR="00432B2D" w:rsidRPr="00DD6646">
        <w:rPr>
          <w:rFonts w:asciiTheme="majorBidi" w:hAnsiTheme="majorBidi" w:cstheme="majorBidi"/>
          <w:b/>
          <w:color w:val="231F20"/>
          <w:sz w:val="24"/>
          <w:szCs w:val="24"/>
        </w:rPr>
        <w:t xml:space="preserve"> in entrepreneurial education </w:t>
      </w:r>
    </w:p>
    <w:p w:rsidR="00147F5F" w:rsidRPr="00DD6646" w:rsidRDefault="00147F5F" w:rsidP="00DD6646">
      <w:pPr>
        <w:autoSpaceDE w:val="0"/>
        <w:autoSpaceDN w:val="0"/>
        <w:adjustRightInd w:val="0"/>
        <w:spacing w:before="100" w:beforeAutospacing="1" w:after="100" w:afterAutospacing="1" w:line="240" w:lineRule="auto"/>
        <w:jc w:val="both"/>
        <w:rPr>
          <w:rFonts w:asciiTheme="majorBidi" w:hAnsiTheme="majorBidi" w:cstheme="majorBidi"/>
          <w:color w:val="231F20"/>
          <w:sz w:val="24"/>
          <w:szCs w:val="24"/>
        </w:rPr>
      </w:pPr>
      <w:r w:rsidRPr="00DD6646">
        <w:rPr>
          <w:rFonts w:asciiTheme="majorBidi" w:hAnsiTheme="majorBidi" w:cstheme="majorBidi"/>
          <w:color w:val="231F20"/>
          <w:sz w:val="24"/>
          <w:szCs w:val="24"/>
        </w:rPr>
        <w:t>The study of entrepreneurial education still tends to have a rather narrow view regarding what it means to live and practice as an entrepreneur in today’s business environment</w:t>
      </w:r>
      <w:r w:rsidR="00E2190A" w:rsidRPr="00DD6646">
        <w:rPr>
          <w:rFonts w:asciiTheme="majorBidi" w:hAnsiTheme="majorBidi" w:cstheme="majorBidi"/>
          <w:color w:val="231F20"/>
          <w:sz w:val="24"/>
          <w:szCs w:val="24"/>
        </w:rPr>
        <w:t>.</w:t>
      </w:r>
      <w:r w:rsidRPr="00DD6646">
        <w:rPr>
          <w:rFonts w:asciiTheme="majorBidi" w:hAnsiTheme="majorBidi" w:cstheme="majorBidi"/>
          <w:color w:val="231F20"/>
          <w:sz w:val="24"/>
          <w:szCs w:val="24"/>
        </w:rPr>
        <w:t xml:space="preserve"> </w:t>
      </w:r>
      <w:r w:rsidR="00E2190A" w:rsidRPr="00DD6646">
        <w:rPr>
          <w:rFonts w:asciiTheme="majorBidi" w:hAnsiTheme="majorBidi" w:cstheme="majorBidi"/>
          <w:color w:val="231F20"/>
          <w:sz w:val="24"/>
          <w:szCs w:val="24"/>
        </w:rPr>
        <w:t>E</w:t>
      </w:r>
      <w:r w:rsidRPr="00DD6646">
        <w:rPr>
          <w:rFonts w:asciiTheme="majorBidi" w:hAnsiTheme="majorBidi" w:cstheme="majorBidi"/>
          <w:color w:val="231F20"/>
          <w:sz w:val="24"/>
          <w:szCs w:val="24"/>
        </w:rPr>
        <w:t>ntrepreneurship scholars in the field have tended to continuously close themselves off from seeing a purposeful</w:t>
      </w:r>
      <w:r w:rsidR="003C48B0" w:rsidRPr="00DD6646">
        <w:rPr>
          <w:rFonts w:asciiTheme="majorBidi" w:hAnsiTheme="majorBidi" w:cstheme="majorBidi"/>
          <w:color w:val="231F20"/>
          <w:sz w:val="24"/>
          <w:szCs w:val="24"/>
        </w:rPr>
        <w:t>,</w:t>
      </w:r>
      <w:r w:rsidRPr="00DD6646">
        <w:rPr>
          <w:rFonts w:asciiTheme="majorBidi" w:hAnsiTheme="majorBidi" w:cstheme="majorBidi"/>
          <w:color w:val="231F20"/>
          <w:sz w:val="24"/>
          <w:szCs w:val="24"/>
        </w:rPr>
        <w:t xml:space="preserve"> yet</w:t>
      </w:r>
      <w:r w:rsidR="003C48B0" w:rsidRPr="00DD6646">
        <w:rPr>
          <w:rFonts w:asciiTheme="majorBidi" w:hAnsiTheme="majorBidi" w:cstheme="majorBidi"/>
          <w:color w:val="231F20"/>
          <w:sz w:val="24"/>
          <w:szCs w:val="24"/>
        </w:rPr>
        <w:t>,</w:t>
      </w:r>
      <w:r w:rsidRPr="00DD6646">
        <w:rPr>
          <w:rFonts w:asciiTheme="majorBidi" w:hAnsiTheme="majorBidi" w:cstheme="majorBidi"/>
          <w:color w:val="231F20"/>
          <w:sz w:val="24"/>
          <w:szCs w:val="24"/>
        </w:rPr>
        <w:t xml:space="preserve"> different set of multiplicity of views on what it means to practice as an entrepreneur</w:t>
      </w:r>
      <w:r w:rsidR="003C48B0" w:rsidRPr="00DD6646">
        <w:rPr>
          <w:rFonts w:asciiTheme="majorBidi" w:hAnsiTheme="majorBidi" w:cstheme="majorBidi"/>
          <w:color w:val="231F20"/>
          <w:sz w:val="24"/>
          <w:szCs w:val="24"/>
        </w:rPr>
        <w:t>,</w:t>
      </w:r>
      <w:r w:rsidRPr="00DD6646">
        <w:rPr>
          <w:rFonts w:asciiTheme="majorBidi" w:hAnsiTheme="majorBidi" w:cstheme="majorBidi"/>
          <w:color w:val="231F20"/>
          <w:sz w:val="24"/>
          <w:szCs w:val="24"/>
        </w:rPr>
        <w:t xml:space="preserve"> and </w:t>
      </w:r>
      <w:r w:rsidR="000B4C9B" w:rsidRPr="00DD6646">
        <w:rPr>
          <w:rFonts w:asciiTheme="majorBidi" w:hAnsiTheme="majorBidi" w:cstheme="majorBidi"/>
          <w:sz w:val="24"/>
          <w:szCs w:val="24"/>
        </w:rPr>
        <w:t xml:space="preserve">have tended to not fully consider the theoretical development of current assumptions. </w:t>
      </w:r>
      <w:r w:rsidR="000B4C9B" w:rsidRPr="00DD6646">
        <w:rPr>
          <w:rFonts w:asciiTheme="majorBidi" w:hAnsiTheme="majorBidi" w:cstheme="majorBidi"/>
          <w:color w:val="231F20"/>
          <w:sz w:val="24"/>
          <w:szCs w:val="24"/>
        </w:rPr>
        <w:t>This has,</w:t>
      </w:r>
      <w:r w:rsidRPr="00DD6646">
        <w:rPr>
          <w:rFonts w:asciiTheme="majorBidi" w:hAnsiTheme="majorBidi" w:cstheme="majorBidi"/>
          <w:color w:val="231F20"/>
          <w:sz w:val="24"/>
          <w:szCs w:val="24"/>
        </w:rPr>
        <w:t xml:space="preserve"> to a degree</w:t>
      </w:r>
      <w:r w:rsidR="000B4C9B" w:rsidRPr="00DD6646">
        <w:rPr>
          <w:rFonts w:asciiTheme="majorBidi" w:hAnsiTheme="majorBidi" w:cstheme="majorBidi"/>
          <w:color w:val="231F20"/>
          <w:sz w:val="24"/>
          <w:szCs w:val="24"/>
        </w:rPr>
        <w:t>,</w:t>
      </w:r>
      <w:r w:rsidRPr="00DD6646">
        <w:rPr>
          <w:rFonts w:asciiTheme="majorBidi" w:hAnsiTheme="majorBidi" w:cstheme="majorBidi"/>
          <w:color w:val="231F20"/>
          <w:sz w:val="24"/>
          <w:szCs w:val="24"/>
        </w:rPr>
        <w:t xml:space="preserve"> hinder</w:t>
      </w:r>
      <w:r w:rsidR="000B4C9B" w:rsidRPr="00DD6646">
        <w:rPr>
          <w:rFonts w:asciiTheme="majorBidi" w:hAnsiTheme="majorBidi" w:cstheme="majorBidi"/>
          <w:color w:val="231F20"/>
          <w:sz w:val="24"/>
          <w:szCs w:val="24"/>
        </w:rPr>
        <w:t>ed</w:t>
      </w:r>
      <w:r w:rsidRPr="00DD6646">
        <w:rPr>
          <w:rFonts w:asciiTheme="majorBidi" w:hAnsiTheme="majorBidi" w:cstheme="majorBidi"/>
          <w:color w:val="231F20"/>
          <w:sz w:val="24"/>
          <w:szCs w:val="24"/>
        </w:rPr>
        <w:t xml:space="preserve"> our ability to educate or to observe the phenomena and develop educational practices which have the capacity to offer insight and value.</w:t>
      </w:r>
    </w:p>
    <w:p w:rsidR="003C48B0" w:rsidRPr="00DD6646" w:rsidRDefault="00F252C0" w:rsidP="003305BF">
      <w:pPr>
        <w:spacing w:before="100" w:beforeAutospacing="1" w:after="100" w:afterAutospacing="1" w:line="240" w:lineRule="auto"/>
        <w:jc w:val="both"/>
        <w:rPr>
          <w:rFonts w:asciiTheme="majorBidi" w:hAnsiTheme="majorBidi" w:cstheme="majorBidi"/>
          <w:sz w:val="24"/>
          <w:szCs w:val="24"/>
        </w:rPr>
      </w:pPr>
      <w:r w:rsidRPr="00DD6646">
        <w:rPr>
          <w:rFonts w:asciiTheme="majorBidi" w:hAnsiTheme="majorBidi" w:cstheme="majorBidi"/>
          <w:sz w:val="24"/>
          <w:szCs w:val="24"/>
        </w:rPr>
        <w:t>In light of this, t</w:t>
      </w:r>
      <w:r w:rsidR="000B4C9B" w:rsidRPr="00DD6646">
        <w:rPr>
          <w:rFonts w:asciiTheme="majorBidi" w:hAnsiTheme="majorBidi" w:cstheme="majorBidi"/>
          <w:sz w:val="24"/>
          <w:szCs w:val="24"/>
        </w:rPr>
        <w:t xml:space="preserve">he study of </w:t>
      </w:r>
      <w:r w:rsidR="003305BF" w:rsidRPr="00DD6646">
        <w:rPr>
          <w:rFonts w:asciiTheme="majorBidi" w:hAnsiTheme="majorBidi" w:cstheme="majorBidi"/>
          <w:sz w:val="24"/>
          <w:szCs w:val="24"/>
        </w:rPr>
        <w:t>entrepreneur</w:t>
      </w:r>
      <w:r w:rsidR="003305BF">
        <w:rPr>
          <w:rFonts w:asciiTheme="majorBidi" w:hAnsiTheme="majorBidi" w:cstheme="majorBidi"/>
          <w:sz w:val="24"/>
          <w:szCs w:val="24"/>
        </w:rPr>
        <w:t>ial</w:t>
      </w:r>
      <w:r w:rsidR="003305BF" w:rsidRPr="00DD6646">
        <w:rPr>
          <w:rFonts w:asciiTheme="majorBidi" w:hAnsiTheme="majorBidi" w:cstheme="majorBidi"/>
          <w:sz w:val="24"/>
          <w:szCs w:val="24"/>
        </w:rPr>
        <w:t xml:space="preserve"> </w:t>
      </w:r>
      <w:r w:rsidR="000B4C9B" w:rsidRPr="00DD6646">
        <w:rPr>
          <w:rFonts w:asciiTheme="majorBidi" w:hAnsiTheme="majorBidi" w:cstheme="majorBidi"/>
          <w:sz w:val="24"/>
          <w:szCs w:val="24"/>
        </w:rPr>
        <w:t xml:space="preserve">education </w:t>
      </w:r>
      <w:r w:rsidR="003C48B0" w:rsidRPr="00DD6646">
        <w:rPr>
          <w:rFonts w:asciiTheme="majorBidi" w:hAnsiTheme="majorBidi" w:cstheme="majorBidi"/>
          <w:sz w:val="24"/>
          <w:szCs w:val="24"/>
        </w:rPr>
        <w:t xml:space="preserve">has seen the development of numerous ad-hoc ideas without creditable theoretical underpinning. </w:t>
      </w:r>
      <w:r w:rsidR="00F97BEA" w:rsidRPr="00DD6646">
        <w:rPr>
          <w:rFonts w:asciiTheme="majorBidi" w:hAnsiTheme="majorBidi" w:cstheme="majorBidi"/>
          <w:sz w:val="24"/>
          <w:szCs w:val="24"/>
        </w:rPr>
        <w:t xml:space="preserve">Entrepreneurial education needs to have a purpose and aim, but questions regarding what it is for, to whom it applies and who decides </w:t>
      </w:r>
      <w:r w:rsidR="00F97BEA">
        <w:rPr>
          <w:rFonts w:asciiTheme="majorBidi" w:hAnsiTheme="majorBidi" w:cstheme="majorBidi"/>
          <w:sz w:val="24"/>
          <w:szCs w:val="24"/>
        </w:rPr>
        <w:t>its</w:t>
      </w:r>
      <w:r w:rsidR="00F97BEA" w:rsidRPr="00DD6646">
        <w:rPr>
          <w:rFonts w:asciiTheme="majorBidi" w:hAnsiTheme="majorBidi" w:cstheme="majorBidi"/>
          <w:sz w:val="24"/>
          <w:szCs w:val="24"/>
        </w:rPr>
        <w:t xml:space="preserve"> content</w:t>
      </w:r>
      <w:r w:rsidR="00F97BEA">
        <w:rPr>
          <w:rFonts w:asciiTheme="majorBidi" w:hAnsiTheme="majorBidi" w:cstheme="majorBidi"/>
          <w:sz w:val="24"/>
          <w:szCs w:val="24"/>
        </w:rPr>
        <w:t>s</w:t>
      </w:r>
      <w:r w:rsidR="00F97BEA" w:rsidRPr="00DD6646">
        <w:rPr>
          <w:rFonts w:asciiTheme="majorBidi" w:hAnsiTheme="majorBidi" w:cstheme="majorBidi"/>
          <w:sz w:val="24"/>
          <w:szCs w:val="24"/>
        </w:rPr>
        <w:t xml:space="preserve"> raise contentious debates. The problematic nature of how we view and approach entrepreneurial education is matched by the lack of agreement on the most appropriate conceptual and theoretical foundations of the field. According to </w:t>
      </w:r>
      <w:proofErr w:type="spellStart"/>
      <w:r w:rsidR="00F97BEA" w:rsidRPr="00DD6646">
        <w:rPr>
          <w:rFonts w:asciiTheme="majorBidi" w:hAnsiTheme="majorBidi" w:cstheme="majorBidi"/>
          <w:sz w:val="24"/>
          <w:szCs w:val="24"/>
        </w:rPr>
        <w:t>Phan</w:t>
      </w:r>
      <w:proofErr w:type="spellEnd"/>
      <w:r w:rsidR="00F97BEA" w:rsidRPr="00DD6646">
        <w:rPr>
          <w:rFonts w:asciiTheme="majorBidi" w:hAnsiTheme="majorBidi" w:cstheme="majorBidi"/>
          <w:sz w:val="24"/>
          <w:szCs w:val="24"/>
        </w:rPr>
        <w:t xml:space="preserve"> (2004) entrepreneurship and scholarly activity in the field need to break away from the more traditional ideas of economies, psychology or positivist perspectives, and, instead, move towards more sociological perspectives and theories which could provide better appreciative and explanatory powers/means.</w:t>
      </w:r>
      <w:r w:rsidR="00F97BEA">
        <w:rPr>
          <w:rFonts w:asciiTheme="majorBidi" w:hAnsiTheme="majorBidi" w:cstheme="majorBidi"/>
          <w:sz w:val="24"/>
          <w:szCs w:val="24"/>
        </w:rPr>
        <w:t xml:space="preserve"> </w:t>
      </w:r>
      <w:r w:rsidR="00E308D8" w:rsidRPr="00DD6646">
        <w:rPr>
          <w:rFonts w:asciiTheme="majorBidi" w:hAnsiTheme="majorBidi" w:cstheme="majorBidi"/>
          <w:sz w:val="24"/>
          <w:szCs w:val="24"/>
        </w:rPr>
        <w:t xml:space="preserve">A number of conceptions challenge the methods of entrepreneurial education within the wider context of learning, with some </w:t>
      </w:r>
      <w:r w:rsidR="001B5004">
        <w:rPr>
          <w:rFonts w:asciiTheme="majorBidi" w:hAnsiTheme="majorBidi" w:cstheme="majorBidi"/>
          <w:sz w:val="24"/>
          <w:szCs w:val="24"/>
        </w:rPr>
        <w:t>authors</w:t>
      </w:r>
      <w:r w:rsidR="00E308D8" w:rsidRPr="00DD6646">
        <w:rPr>
          <w:rFonts w:asciiTheme="majorBidi" w:hAnsiTheme="majorBidi" w:cstheme="majorBidi"/>
          <w:sz w:val="24"/>
          <w:szCs w:val="24"/>
        </w:rPr>
        <w:t xml:space="preserve"> suggesting that theoretical insights have </w:t>
      </w:r>
      <w:r w:rsidR="001B5004" w:rsidRPr="00DD6646">
        <w:rPr>
          <w:rFonts w:asciiTheme="majorBidi" w:hAnsiTheme="majorBidi" w:cstheme="majorBidi"/>
          <w:sz w:val="24"/>
          <w:szCs w:val="24"/>
        </w:rPr>
        <w:t>led</w:t>
      </w:r>
      <w:r w:rsidR="00E308D8" w:rsidRPr="00DD6646">
        <w:rPr>
          <w:rFonts w:asciiTheme="majorBidi" w:hAnsiTheme="majorBidi" w:cstheme="majorBidi"/>
          <w:sz w:val="24"/>
          <w:szCs w:val="24"/>
        </w:rPr>
        <w:t xml:space="preserve"> to greater conf</w:t>
      </w:r>
      <w:r w:rsidR="001B5004">
        <w:rPr>
          <w:rFonts w:asciiTheme="majorBidi" w:hAnsiTheme="majorBidi" w:cstheme="majorBidi"/>
          <w:sz w:val="24"/>
          <w:szCs w:val="24"/>
        </w:rPr>
        <w:t xml:space="preserve">usion (Winch and </w:t>
      </w:r>
      <w:proofErr w:type="spellStart"/>
      <w:r w:rsidR="001B5004">
        <w:rPr>
          <w:rFonts w:asciiTheme="majorBidi" w:hAnsiTheme="majorBidi" w:cstheme="majorBidi"/>
          <w:sz w:val="24"/>
          <w:szCs w:val="24"/>
        </w:rPr>
        <w:t>Gingell</w:t>
      </w:r>
      <w:proofErr w:type="spellEnd"/>
      <w:r w:rsidR="001B5004">
        <w:rPr>
          <w:rFonts w:asciiTheme="majorBidi" w:hAnsiTheme="majorBidi" w:cstheme="majorBidi"/>
          <w:sz w:val="24"/>
          <w:szCs w:val="24"/>
        </w:rPr>
        <w:t xml:space="preserve">, 2004). </w:t>
      </w:r>
      <w:r w:rsidR="003C48B0" w:rsidRPr="00DD6646">
        <w:rPr>
          <w:rFonts w:asciiTheme="majorBidi" w:hAnsiTheme="majorBidi" w:cstheme="majorBidi"/>
          <w:sz w:val="24"/>
          <w:szCs w:val="24"/>
        </w:rPr>
        <w:t xml:space="preserve">If research in general is to achieve contribution or have impact, </w:t>
      </w:r>
      <w:r w:rsidR="000B4C9B" w:rsidRPr="00DD6646">
        <w:rPr>
          <w:rFonts w:asciiTheme="majorBidi" w:hAnsiTheme="majorBidi" w:cstheme="majorBidi"/>
          <w:sz w:val="24"/>
          <w:szCs w:val="24"/>
        </w:rPr>
        <w:t>scholars need to change the questions they are asking and develop better understanding of the definitions applied and the methods and theories of dissemination in order to progress and move one’s understanding and appreciation of the area (</w:t>
      </w:r>
      <w:proofErr w:type="spellStart"/>
      <w:r w:rsidR="000B4C9B" w:rsidRPr="00DD6646">
        <w:rPr>
          <w:rFonts w:asciiTheme="majorBidi" w:hAnsiTheme="majorBidi" w:cstheme="majorBidi"/>
          <w:sz w:val="24"/>
          <w:szCs w:val="24"/>
        </w:rPr>
        <w:t>Phan</w:t>
      </w:r>
      <w:proofErr w:type="spellEnd"/>
      <w:r w:rsidR="000B4C9B" w:rsidRPr="00DD6646">
        <w:rPr>
          <w:rFonts w:asciiTheme="majorBidi" w:hAnsiTheme="majorBidi" w:cstheme="majorBidi"/>
          <w:sz w:val="24"/>
          <w:szCs w:val="24"/>
        </w:rPr>
        <w:t xml:space="preserve"> 2004; </w:t>
      </w:r>
      <w:proofErr w:type="spellStart"/>
      <w:r w:rsidR="000B4C9B" w:rsidRPr="00DD6646">
        <w:rPr>
          <w:rFonts w:asciiTheme="majorBidi" w:hAnsiTheme="majorBidi" w:cstheme="majorBidi"/>
          <w:sz w:val="24"/>
          <w:szCs w:val="24"/>
        </w:rPr>
        <w:t>Sarasvatly</w:t>
      </w:r>
      <w:proofErr w:type="spellEnd"/>
      <w:r w:rsidR="000B4C9B" w:rsidRPr="00DD6646">
        <w:rPr>
          <w:rFonts w:asciiTheme="majorBidi" w:hAnsiTheme="majorBidi" w:cstheme="majorBidi"/>
          <w:sz w:val="24"/>
          <w:szCs w:val="24"/>
        </w:rPr>
        <w:t>, 2004)</w:t>
      </w:r>
      <w:r w:rsidR="003C48B0" w:rsidRPr="00DD6646">
        <w:rPr>
          <w:rFonts w:asciiTheme="majorBidi" w:hAnsiTheme="majorBidi" w:cstheme="majorBidi"/>
          <w:sz w:val="24"/>
          <w:szCs w:val="24"/>
        </w:rPr>
        <w:t>. For example, moving away from the explanatory question set of what, how and why, to the critical question set which seeks to explore when, where and who, thus</w:t>
      </w:r>
      <w:r w:rsidR="003C6805" w:rsidRPr="00DD6646">
        <w:rPr>
          <w:rFonts w:asciiTheme="majorBidi" w:hAnsiTheme="majorBidi" w:cstheme="majorBidi"/>
          <w:sz w:val="24"/>
          <w:szCs w:val="24"/>
        </w:rPr>
        <w:t>,</w:t>
      </w:r>
      <w:r w:rsidR="003C48B0" w:rsidRPr="00DD6646">
        <w:rPr>
          <w:rFonts w:asciiTheme="majorBidi" w:hAnsiTheme="majorBidi" w:cstheme="majorBidi"/>
          <w:sz w:val="24"/>
          <w:szCs w:val="24"/>
        </w:rPr>
        <w:t xml:space="preserve"> attempting to reveal the dynamics of learning practices across all levels of analysis. </w:t>
      </w:r>
      <w:r w:rsidR="003C6805" w:rsidRPr="00DD6646">
        <w:rPr>
          <w:rFonts w:asciiTheme="majorBidi" w:hAnsiTheme="majorBidi" w:cstheme="majorBidi"/>
          <w:sz w:val="24"/>
          <w:szCs w:val="24"/>
        </w:rPr>
        <w:t>E</w:t>
      </w:r>
      <w:r w:rsidR="003C48B0" w:rsidRPr="00DD6646">
        <w:rPr>
          <w:rFonts w:asciiTheme="majorBidi" w:hAnsiTheme="majorBidi" w:cstheme="majorBidi"/>
          <w:sz w:val="24"/>
          <w:szCs w:val="24"/>
        </w:rPr>
        <w:t xml:space="preserve">stablishing a connection between these question sets facilitates an orientation towards that of a practice centred approach to research in </w:t>
      </w:r>
      <w:r w:rsidR="003C6805" w:rsidRPr="00DD6646">
        <w:rPr>
          <w:rFonts w:asciiTheme="majorBidi" w:hAnsiTheme="majorBidi" w:cstheme="majorBidi"/>
          <w:sz w:val="24"/>
          <w:szCs w:val="24"/>
        </w:rPr>
        <w:t>entrepreneurship</w:t>
      </w:r>
      <w:r w:rsidR="003C48B0" w:rsidRPr="00DD6646">
        <w:rPr>
          <w:rFonts w:asciiTheme="majorBidi" w:hAnsiTheme="majorBidi" w:cstheme="majorBidi"/>
          <w:sz w:val="24"/>
          <w:szCs w:val="24"/>
        </w:rPr>
        <w:t xml:space="preserve">, which reveals both the dynamic and relational flow of action and knowledge. </w:t>
      </w:r>
    </w:p>
    <w:p w:rsidR="003C48B0" w:rsidRPr="001B5004" w:rsidRDefault="003C48B0" w:rsidP="00DD6646">
      <w:pPr>
        <w:autoSpaceDE w:val="0"/>
        <w:autoSpaceDN w:val="0"/>
        <w:adjustRightInd w:val="0"/>
        <w:spacing w:before="100" w:beforeAutospacing="1" w:after="100" w:afterAutospacing="1" w:line="240" w:lineRule="auto"/>
        <w:jc w:val="both"/>
        <w:rPr>
          <w:rFonts w:asciiTheme="majorBidi" w:hAnsiTheme="majorBidi" w:cstheme="majorBidi"/>
          <w:sz w:val="24"/>
          <w:szCs w:val="24"/>
        </w:rPr>
      </w:pPr>
      <w:r w:rsidRPr="001B5004">
        <w:rPr>
          <w:rFonts w:asciiTheme="majorBidi" w:hAnsiTheme="majorBidi" w:cstheme="majorBidi"/>
          <w:sz w:val="24"/>
          <w:szCs w:val="24"/>
        </w:rPr>
        <w:t>This position is not unique to the entrepreneurial field of study</w:t>
      </w:r>
      <w:r w:rsidR="00695936" w:rsidRPr="001B5004">
        <w:rPr>
          <w:rFonts w:asciiTheme="majorBidi" w:hAnsiTheme="majorBidi" w:cstheme="majorBidi"/>
          <w:sz w:val="24"/>
          <w:szCs w:val="24"/>
        </w:rPr>
        <w:t>;</w:t>
      </w:r>
      <w:r w:rsidRPr="001B5004">
        <w:rPr>
          <w:rFonts w:asciiTheme="majorBidi" w:hAnsiTheme="majorBidi" w:cstheme="majorBidi"/>
          <w:sz w:val="24"/>
          <w:szCs w:val="24"/>
        </w:rPr>
        <w:t xml:space="preserve"> for some time</w:t>
      </w:r>
      <w:r w:rsidR="00695936" w:rsidRPr="001B5004">
        <w:rPr>
          <w:rFonts w:asciiTheme="majorBidi" w:hAnsiTheme="majorBidi" w:cstheme="majorBidi"/>
          <w:sz w:val="24"/>
          <w:szCs w:val="24"/>
        </w:rPr>
        <w:t>,</w:t>
      </w:r>
      <w:r w:rsidRPr="001B5004">
        <w:rPr>
          <w:rFonts w:asciiTheme="majorBidi" w:hAnsiTheme="majorBidi" w:cstheme="majorBidi"/>
          <w:sz w:val="24"/>
          <w:szCs w:val="24"/>
        </w:rPr>
        <w:t xml:space="preserve"> theoretical and methodological </w:t>
      </w:r>
      <w:r w:rsidR="000B4C9B" w:rsidRPr="001B5004">
        <w:rPr>
          <w:rFonts w:asciiTheme="majorBidi" w:hAnsiTheme="majorBidi" w:cstheme="majorBidi"/>
          <w:sz w:val="24"/>
          <w:szCs w:val="24"/>
        </w:rPr>
        <w:t>heterogeneity</w:t>
      </w:r>
      <w:r w:rsidRPr="001B5004">
        <w:rPr>
          <w:rFonts w:asciiTheme="majorBidi" w:hAnsiTheme="majorBidi" w:cstheme="majorBidi"/>
          <w:sz w:val="24"/>
          <w:szCs w:val="24"/>
        </w:rPr>
        <w:t xml:space="preserve">, pedagogical fragmentation and segregation have been a matter of </w:t>
      </w:r>
      <w:r w:rsidR="000B4C9B" w:rsidRPr="001B5004">
        <w:rPr>
          <w:rFonts w:asciiTheme="majorBidi" w:hAnsiTheme="majorBidi" w:cstheme="majorBidi"/>
          <w:sz w:val="24"/>
          <w:szCs w:val="24"/>
        </w:rPr>
        <w:t>continuous</w:t>
      </w:r>
      <w:r w:rsidRPr="001B5004">
        <w:rPr>
          <w:rFonts w:asciiTheme="majorBidi" w:hAnsiTheme="majorBidi" w:cstheme="majorBidi"/>
          <w:sz w:val="24"/>
          <w:szCs w:val="24"/>
        </w:rPr>
        <w:t xml:space="preserve"> debate for scholars working in the field of entrepreneurship and organisational studies as a whole.  One can observe that entrepreneurial education has too often been viewed as similar to research in the physical sciences, which is characterised by a belief on the existence of universal laws. </w:t>
      </w:r>
      <w:r w:rsidR="00BF0969" w:rsidRPr="001B5004">
        <w:rPr>
          <w:rFonts w:asciiTheme="majorBidi" w:hAnsiTheme="majorBidi" w:cstheme="majorBidi"/>
          <w:sz w:val="24"/>
          <w:szCs w:val="24"/>
        </w:rPr>
        <w:t xml:space="preserve">Such insights can be regarded as new to some but to others obvious, however, our comments are consistent with the need to develop a more critical reflexive approach to entrepreneurial education and related studies (Berglund, </w:t>
      </w:r>
      <w:proofErr w:type="spellStart"/>
      <w:r w:rsidR="00BF0969" w:rsidRPr="001B5004">
        <w:rPr>
          <w:rFonts w:asciiTheme="majorBidi" w:hAnsiTheme="majorBidi" w:cstheme="majorBidi"/>
          <w:sz w:val="24"/>
          <w:szCs w:val="24"/>
        </w:rPr>
        <w:t>Johannisson</w:t>
      </w:r>
      <w:proofErr w:type="spellEnd"/>
      <w:r w:rsidR="00BF0969" w:rsidRPr="001B5004">
        <w:rPr>
          <w:rFonts w:asciiTheme="majorBidi" w:hAnsiTheme="majorBidi" w:cstheme="majorBidi"/>
          <w:sz w:val="24"/>
          <w:szCs w:val="24"/>
        </w:rPr>
        <w:t xml:space="preserve">, &amp; Schwartz, 2012; </w:t>
      </w:r>
      <w:proofErr w:type="spellStart"/>
      <w:r w:rsidR="00BF0969" w:rsidRPr="001B5004">
        <w:rPr>
          <w:rFonts w:asciiTheme="majorBidi" w:hAnsiTheme="majorBidi" w:cstheme="majorBidi"/>
          <w:sz w:val="24"/>
          <w:szCs w:val="24"/>
        </w:rPr>
        <w:t>Hjorth</w:t>
      </w:r>
      <w:proofErr w:type="spellEnd"/>
      <w:r w:rsidR="00BF0969" w:rsidRPr="001B5004">
        <w:rPr>
          <w:rFonts w:asciiTheme="majorBidi" w:hAnsiTheme="majorBidi" w:cstheme="majorBidi"/>
          <w:sz w:val="24"/>
          <w:szCs w:val="24"/>
        </w:rPr>
        <w:t xml:space="preserve">, Holt, &amp; </w:t>
      </w:r>
      <w:proofErr w:type="spellStart"/>
      <w:r w:rsidR="00BF0969" w:rsidRPr="001B5004">
        <w:rPr>
          <w:rFonts w:asciiTheme="majorBidi" w:hAnsiTheme="majorBidi" w:cstheme="majorBidi"/>
          <w:sz w:val="24"/>
          <w:szCs w:val="24"/>
        </w:rPr>
        <w:t>Steyaert</w:t>
      </w:r>
      <w:proofErr w:type="spellEnd"/>
      <w:r w:rsidR="00BF0969" w:rsidRPr="001B5004">
        <w:rPr>
          <w:rFonts w:asciiTheme="majorBidi" w:hAnsiTheme="majorBidi" w:cstheme="majorBidi"/>
          <w:sz w:val="24"/>
          <w:szCs w:val="24"/>
        </w:rPr>
        <w:t xml:space="preserve">, 2015; </w:t>
      </w:r>
      <w:proofErr w:type="spellStart"/>
      <w:r w:rsidR="00BF0969" w:rsidRPr="001B5004">
        <w:rPr>
          <w:rFonts w:asciiTheme="majorBidi" w:hAnsiTheme="majorBidi" w:cstheme="majorBidi"/>
          <w:sz w:val="24"/>
          <w:szCs w:val="24"/>
        </w:rPr>
        <w:t>Hjorth</w:t>
      </w:r>
      <w:proofErr w:type="spellEnd"/>
      <w:r w:rsidR="00BF0969" w:rsidRPr="001B5004">
        <w:rPr>
          <w:rFonts w:asciiTheme="majorBidi" w:hAnsiTheme="majorBidi" w:cstheme="majorBidi"/>
          <w:sz w:val="24"/>
          <w:szCs w:val="24"/>
        </w:rPr>
        <w:t xml:space="preserve">, Jones, &amp; Gartner, 2008; </w:t>
      </w:r>
      <w:proofErr w:type="spellStart"/>
      <w:r w:rsidR="00BF0969" w:rsidRPr="001B5004">
        <w:rPr>
          <w:rFonts w:asciiTheme="majorBidi" w:hAnsiTheme="majorBidi" w:cstheme="majorBidi"/>
          <w:sz w:val="24"/>
          <w:szCs w:val="24"/>
        </w:rPr>
        <w:t>Hjorth</w:t>
      </w:r>
      <w:proofErr w:type="spellEnd"/>
      <w:r w:rsidR="00BF0969" w:rsidRPr="001B5004">
        <w:rPr>
          <w:rFonts w:asciiTheme="majorBidi" w:hAnsiTheme="majorBidi" w:cstheme="majorBidi"/>
          <w:sz w:val="24"/>
          <w:szCs w:val="24"/>
        </w:rPr>
        <w:t xml:space="preserve"> &amp; </w:t>
      </w:r>
      <w:proofErr w:type="spellStart"/>
      <w:r w:rsidR="00BF0969" w:rsidRPr="001B5004">
        <w:rPr>
          <w:rFonts w:asciiTheme="majorBidi" w:hAnsiTheme="majorBidi" w:cstheme="majorBidi"/>
          <w:sz w:val="24"/>
          <w:szCs w:val="24"/>
        </w:rPr>
        <w:t>Steyaert</w:t>
      </w:r>
      <w:proofErr w:type="spellEnd"/>
      <w:r w:rsidR="00BF0969" w:rsidRPr="001B5004">
        <w:rPr>
          <w:rFonts w:asciiTheme="majorBidi" w:hAnsiTheme="majorBidi" w:cstheme="majorBidi"/>
          <w:sz w:val="24"/>
          <w:szCs w:val="24"/>
        </w:rPr>
        <w:t xml:space="preserve">, 2010; </w:t>
      </w:r>
      <w:proofErr w:type="spellStart"/>
      <w:r w:rsidR="00BF0969" w:rsidRPr="001B5004">
        <w:rPr>
          <w:rFonts w:asciiTheme="majorBidi" w:hAnsiTheme="majorBidi" w:cstheme="majorBidi"/>
          <w:sz w:val="24"/>
          <w:szCs w:val="24"/>
        </w:rPr>
        <w:t>Rehn</w:t>
      </w:r>
      <w:proofErr w:type="spellEnd"/>
      <w:r w:rsidR="00BF0969" w:rsidRPr="001B5004">
        <w:rPr>
          <w:rFonts w:asciiTheme="majorBidi" w:hAnsiTheme="majorBidi" w:cstheme="majorBidi"/>
          <w:sz w:val="24"/>
          <w:szCs w:val="24"/>
        </w:rPr>
        <w:t xml:space="preserve">, </w:t>
      </w:r>
      <w:proofErr w:type="spellStart"/>
      <w:r w:rsidR="00BF0969" w:rsidRPr="001B5004">
        <w:rPr>
          <w:rFonts w:asciiTheme="majorBidi" w:hAnsiTheme="majorBidi" w:cstheme="majorBidi"/>
          <w:sz w:val="24"/>
          <w:szCs w:val="24"/>
        </w:rPr>
        <w:t>Br€annback</w:t>
      </w:r>
      <w:proofErr w:type="spellEnd"/>
      <w:r w:rsidR="00BF0969" w:rsidRPr="001B5004">
        <w:rPr>
          <w:rFonts w:asciiTheme="majorBidi" w:hAnsiTheme="majorBidi" w:cstheme="majorBidi"/>
          <w:sz w:val="24"/>
          <w:szCs w:val="24"/>
        </w:rPr>
        <w:t xml:space="preserve">, </w:t>
      </w:r>
      <w:proofErr w:type="spellStart"/>
      <w:r w:rsidR="00BF0969" w:rsidRPr="001B5004">
        <w:rPr>
          <w:rFonts w:asciiTheme="majorBidi" w:hAnsiTheme="majorBidi" w:cstheme="majorBidi"/>
          <w:sz w:val="24"/>
          <w:szCs w:val="24"/>
        </w:rPr>
        <w:t>Carsrud</w:t>
      </w:r>
      <w:proofErr w:type="spellEnd"/>
      <w:r w:rsidR="00BF0969" w:rsidRPr="001B5004">
        <w:rPr>
          <w:rFonts w:asciiTheme="majorBidi" w:hAnsiTheme="majorBidi" w:cstheme="majorBidi"/>
          <w:sz w:val="24"/>
          <w:szCs w:val="24"/>
        </w:rPr>
        <w:t xml:space="preserve">, &amp; </w:t>
      </w:r>
      <w:proofErr w:type="spellStart"/>
      <w:r w:rsidR="00BF0969" w:rsidRPr="001B5004">
        <w:rPr>
          <w:rFonts w:asciiTheme="majorBidi" w:hAnsiTheme="majorBidi" w:cstheme="majorBidi"/>
          <w:sz w:val="24"/>
          <w:szCs w:val="24"/>
        </w:rPr>
        <w:t>Lindahl</w:t>
      </w:r>
      <w:proofErr w:type="spellEnd"/>
      <w:r w:rsidR="00BF0969" w:rsidRPr="001B5004">
        <w:rPr>
          <w:rFonts w:asciiTheme="majorBidi" w:hAnsiTheme="majorBidi" w:cstheme="majorBidi"/>
          <w:sz w:val="24"/>
          <w:szCs w:val="24"/>
        </w:rPr>
        <w:t xml:space="preserve">, 2013; </w:t>
      </w:r>
      <w:proofErr w:type="spellStart"/>
      <w:r w:rsidR="00BF0969" w:rsidRPr="001B5004">
        <w:rPr>
          <w:rFonts w:asciiTheme="majorBidi" w:hAnsiTheme="majorBidi" w:cstheme="majorBidi"/>
          <w:sz w:val="24"/>
          <w:szCs w:val="24"/>
        </w:rPr>
        <w:t>Sørensen</w:t>
      </w:r>
      <w:proofErr w:type="spellEnd"/>
      <w:r w:rsidR="00BF0969" w:rsidRPr="001B5004">
        <w:rPr>
          <w:rFonts w:asciiTheme="majorBidi" w:hAnsiTheme="majorBidi" w:cstheme="majorBidi"/>
          <w:sz w:val="24"/>
          <w:szCs w:val="24"/>
        </w:rPr>
        <w:t xml:space="preserve">, 2008; </w:t>
      </w:r>
      <w:proofErr w:type="spellStart"/>
      <w:r w:rsidR="00BF0969" w:rsidRPr="001B5004">
        <w:rPr>
          <w:rFonts w:asciiTheme="majorBidi" w:hAnsiTheme="majorBidi" w:cstheme="majorBidi"/>
          <w:sz w:val="24"/>
          <w:szCs w:val="24"/>
        </w:rPr>
        <w:t>Steyaert</w:t>
      </w:r>
      <w:proofErr w:type="spellEnd"/>
      <w:r w:rsidR="00BF0969" w:rsidRPr="001B5004">
        <w:rPr>
          <w:rFonts w:asciiTheme="majorBidi" w:hAnsiTheme="majorBidi" w:cstheme="majorBidi"/>
          <w:sz w:val="24"/>
          <w:szCs w:val="24"/>
        </w:rPr>
        <w:t xml:space="preserve"> &amp; </w:t>
      </w:r>
      <w:proofErr w:type="spellStart"/>
      <w:r w:rsidR="00BF0969" w:rsidRPr="001B5004">
        <w:rPr>
          <w:rFonts w:asciiTheme="majorBidi" w:hAnsiTheme="majorBidi" w:cstheme="majorBidi"/>
          <w:sz w:val="24"/>
          <w:szCs w:val="24"/>
        </w:rPr>
        <w:t>Hjorth</w:t>
      </w:r>
      <w:proofErr w:type="spellEnd"/>
      <w:r w:rsidR="00BF0969" w:rsidRPr="001B5004">
        <w:rPr>
          <w:rFonts w:asciiTheme="majorBidi" w:hAnsiTheme="majorBidi" w:cstheme="majorBidi"/>
          <w:sz w:val="24"/>
          <w:szCs w:val="24"/>
        </w:rPr>
        <w:t xml:space="preserve">, 2003, 2006; </w:t>
      </w:r>
      <w:proofErr w:type="spellStart"/>
      <w:r w:rsidR="00BF0969" w:rsidRPr="001B5004">
        <w:rPr>
          <w:rFonts w:asciiTheme="majorBidi" w:hAnsiTheme="majorBidi" w:cstheme="majorBidi"/>
          <w:sz w:val="24"/>
          <w:szCs w:val="24"/>
        </w:rPr>
        <w:t>Tedmanson</w:t>
      </w:r>
      <w:proofErr w:type="spellEnd"/>
      <w:r w:rsidR="00BF0969" w:rsidRPr="001B5004">
        <w:rPr>
          <w:rFonts w:asciiTheme="majorBidi" w:hAnsiTheme="majorBidi" w:cstheme="majorBidi"/>
          <w:sz w:val="24"/>
          <w:szCs w:val="24"/>
        </w:rPr>
        <w:t xml:space="preserve">, </w:t>
      </w:r>
      <w:proofErr w:type="spellStart"/>
      <w:r w:rsidR="00BF0969" w:rsidRPr="001B5004">
        <w:rPr>
          <w:rFonts w:asciiTheme="majorBidi" w:hAnsiTheme="majorBidi" w:cstheme="majorBidi"/>
          <w:sz w:val="24"/>
          <w:szCs w:val="24"/>
        </w:rPr>
        <w:t>Verduyn</w:t>
      </w:r>
      <w:proofErr w:type="spellEnd"/>
      <w:r w:rsidR="00BF0969" w:rsidRPr="001B5004">
        <w:rPr>
          <w:rFonts w:asciiTheme="majorBidi" w:hAnsiTheme="majorBidi" w:cstheme="majorBidi"/>
          <w:sz w:val="24"/>
          <w:szCs w:val="24"/>
        </w:rPr>
        <w:t xml:space="preserve">, </w:t>
      </w:r>
      <w:proofErr w:type="spellStart"/>
      <w:r w:rsidR="00BF0969" w:rsidRPr="001B5004">
        <w:rPr>
          <w:rFonts w:asciiTheme="majorBidi" w:hAnsiTheme="majorBidi" w:cstheme="majorBidi"/>
          <w:sz w:val="24"/>
          <w:szCs w:val="24"/>
        </w:rPr>
        <w:t>Essers</w:t>
      </w:r>
      <w:proofErr w:type="spellEnd"/>
      <w:r w:rsidR="00BF0969" w:rsidRPr="001B5004">
        <w:rPr>
          <w:rFonts w:asciiTheme="majorBidi" w:hAnsiTheme="majorBidi" w:cstheme="majorBidi"/>
          <w:sz w:val="24"/>
          <w:szCs w:val="24"/>
        </w:rPr>
        <w:t xml:space="preserve">, &amp; Gartner, 2012; </w:t>
      </w:r>
      <w:proofErr w:type="spellStart"/>
      <w:r w:rsidR="00BF0969" w:rsidRPr="001B5004">
        <w:rPr>
          <w:rFonts w:asciiTheme="majorBidi" w:hAnsiTheme="majorBidi" w:cstheme="majorBidi"/>
          <w:sz w:val="24"/>
          <w:szCs w:val="24"/>
        </w:rPr>
        <w:t>Verduijn</w:t>
      </w:r>
      <w:proofErr w:type="spellEnd"/>
      <w:r w:rsidR="00BF0969" w:rsidRPr="001B5004">
        <w:rPr>
          <w:rFonts w:asciiTheme="majorBidi" w:hAnsiTheme="majorBidi" w:cstheme="majorBidi"/>
          <w:sz w:val="24"/>
          <w:szCs w:val="24"/>
        </w:rPr>
        <w:t xml:space="preserve">, </w:t>
      </w:r>
      <w:proofErr w:type="spellStart"/>
      <w:r w:rsidR="00BF0969" w:rsidRPr="001B5004">
        <w:rPr>
          <w:rFonts w:asciiTheme="majorBidi" w:hAnsiTheme="majorBidi" w:cstheme="majorBidi"/>
          <w:sz w:val="24"/>
          <w:szCs w:val="24"/>
        </w:rPr>
        <w:t>Dey</w:t>
      </w:r>
      <w:proofErr w:type="spellEnd"/>
      <w:r w:rsidR="00BF0969" w:rsidRPr="001B5004">
        <w:rPr>
          <w:rFonts w:asciiTheme="majorBidi" w:hAnsiTheme="majorBidi" w:cstheme="majorBidi"/>
          <w:sz w:val="24"/>
          <w:szCs w:val="24"/>
        </w:rPr>
        <w:t xml:space="preserve">, </w:t>
      </w:r>
      <w:proofErr w:type="spellStart"/>
      <w:r w:rsidR="00BF0969" w:rsidRPr="001B5004">
        <w:rPr>
          <w:rFonts w:asciiTheme="majorBidi" w:hAnsiTheme="majorBidi" w:cstheme="majorBidi"/>
          <w:sz w:val="24"/>
          <w:szCs w:val="24"/>
        </w:rPr>
        <w:t>Tedmanson</w:t>
      </w:r>
      <w:proofErr w:type="spellEnd"/>
      <w:r w:rsidR="00BF0969" w:rsidRPr="001B5004">
        <w:rPr>
          <w:rFonts w:asciiTheme="majorBidi" w:hAnsiTheme="majorBidi" w:cstheme="majorBidi"/>
          <w:sz w:val="24"/>
          <w:szCs w:val="24"/>
        </w:rPr>
        <w:t xml:space="preserve">, &amp; </w:t>
      </w:r>
      <w:proofErr w:type="spellStart"/>
      <w:r w:rsidR="00BF0969" w:rsidRPr="001B5004">
        <w:rPr>
          <w:rFonts w:asciiTheme="majorBidi" w:hAnsiTheme="majorBidi" w:cstheme="majorBidi"/>
          <w:sz w:val="24"/>
          <w:szCs w:val="24"/>
        </w:rPr>
        <w:t>Essers</w:t>
      </w:r>
      <w:proofErr w:type="spellEnd"/>
      <w:r w:rsidR="00BF0969" w:rsidRPr="001B5004">
        <w:rPr>
          <w:rFonts w:asciiTheme="majorBidi" w:hAnsiTheme="majorBidi" w:cstheme="majorBidi"/>
          <w:sz w:val="24"/>
          <w:szCs w:val="24"/>
        </w:rPr>
        <w:t xml:space="preserve">, 2014).  We </w:t>
      </w:r>
      <w:r w:rsidRPr="001B5004">
        <w:rPr>
          <w:rFonts w:asciiTheme="majorBidi" w:hAnsiTheme="majorBidi" w:cstheme="majorBidi"/>
          <w:sz w:val="24"/>
          <w:szCs w:val="24"/>
        </w:rPr>
        <w:t>hold the view that learning arises through the problems entrepreneur’s encounter as opposed to the issues, questions and problem</w:t>
      </w:r>
      <w:r w:rsidR="00B7008A" w:rsidRPr="001B5004">
        <w:rPr>
          <w:rFonts w:asciiTheme="majorBidi" w:hAnsiTheme="majorBidi" w:cstheme="majorBidi"/>
          <w:sz w:val="24"/>
          <w:szCs w:val="24"/>
        </w:rPr>
        <w:t>s</w:t>
      </w:r>
      <w:r w:rsidRPr="001B5004">
        <w:rPr>
          <w:rFonts w:asciiTheme="majorBidi" w:hAnsiTheme="majorBidi" w:cstheme="majorBidi"/>
          <w:sz w:val="24"/>
          <w:szCs w:val="24"/>
        </w:rPr>
        <w:t xml:space="preserve"> of a discipline</w:t>
      </w:r>
      <w:r w:rsidR="00BF0969" w:rsidRPr="001B5004">
        <w:rPr>
          <w:rFonts w:asciiTheme="majorBidi" w:hAnsiTheme="majorBidi" w:cstheme="majorBidi"/>
          <w:sz w:val="24"/>
          <w:szCs w:val="24"/>
        </w:rPr>
        <w:t>,</w:t>
      </w:r>
      <w:r w:rsidRPr="001B5004">
        <w:rPr>
          <w:rFonts w:asciiTheme="majorBidi" w:hAnsiTheme="majorBidi" w:cstheme="majorBidi"/>
          <w:sz w:val="24"/>
          <w:szCs w:val="24"/>
        </w:rPr>
        <w:t xml:space="preserve"> but in a context of application.</w:t>
      </w:r>
      <w:r w:rsidR="00B7008A" w:rsidRPr="001B5004">
        <w:rPr>
          <w:rFonts w:asciiTheme="majorBidi" w:hAnsiTheme="majorBidi" w:cstheme="majorBidi"/>
          <w:sz w:val="24"/>
          <w:szCs w:val="24"/>
        </w:rPr>
        <w:t xml:space="preserve"> </w:t>
      </w:r>
      <w:r w:rsidRPr="001B5004">
        <w:rPr>
          <w:rFonts w:asciiTheme="majorBidi" w:hAnsiTheme="majorBidi" w:cstheme="majorBidi"/>
          <w:sz w:val="24"/>
          <w:szCs w:val="24"/>
        </w:rPr>
        <w:t xml:space="preserve">Progress in entrepreneurial education methods may be achieved better through a robust focus on the context of application based issues as opposed to attempts to develop an </w:t>
      </w:r>
      <w:r w:rsidR="00B7008A" w:rsidRPr="001B5004">
        <w:rPr>
          <w:rFonts w:asciiTheme="majorBidi" w:hAnsiTheme="majorBidi" w:cstheme="majorBidi"/>
          <w:sz w:val="24"/>
          <w:szCs w:val="24"/>
        </w:rPr>
        <w:t>all-encompassing</w:t>
      </w:r>
      <w:r w:rsidRPr="001B5004">
        <w:rPr>
          <w:rFonts w:asciiTheme="majorBidi" w:hAnsiTheme="majorBidi" w:cstheme="majorBidi"/>
          <w:sz w:val="24"/>
          <w:szCs w:val="24"/>
        </w:rPr>
        <w:t xml:space="preserve"> theory within a single positivist paradigm.  </w:t>
      </w:r>
      <w:r w:rsidR="00BF0969" w:rsidRPr="001B5004">
        <w:rPr>
          <w:rFonts w:asciiTheme="majorBidi" w:hAnsiTheme="majorBidi" w:cstheme="majorBidi"/>
          <w:sz w:val="24"/>
          <w:szCs w:val="24"/>
        </w:rPr>
        <w:t>Therefore, i</w:t>
      </w:r>
      <w:r w:rsidRPr="001B5004">
        <w:rPr>
          <w:rFonts w:asciiTheme="majorBidi" w:hAnsiTheme="majorBidi" w:cstheme="majorBidi"/>
          <w:sz w:val="24"/>
          <w:szCs w:val="24"/>
        </w:rPr>
        <w:t>n this paper</w:t>
      </w:r>
      <w:r w:rsidR="00B7008A" w:rsidRPr="001B5004">
        <w:rPr>
          <w:rFonts w:asciiTheme="majorBidi" w:hAnsiTheme="majorBidi" w:cstheme="majorBidi"/>
          <w:sz w:val="24"/>
          <w:szCs w:val="24"/>
        </w:rPr>
        <w:t>,</w:t>
      </w:r>
      <w:r w:rsidRPr="001B5004">
        <w:rPr>
          <w:rFonts w:asciiTheme="majorBidi" w:hAnsiTheme="majorBidi" w:cstheme="majorBidi"/>
          <w:sz w:val="24"/>
          <w:szCs w:val="24"/>
        </w:rPr>
        <w:t xml:space="preserve"> </w:t>
      </w:r>
      <w:r w:rsidR="00BF0969" w:rsidRPr="001B5004">
        <w:rPr>
          <w:rFonts w:asciiTheme="majorBidi" w:hAnsiTheme="majorBidi" w:cstheme="majorBidi"/>
          <w:sz w:val="24"/>
          <w:szCs w:val="24"/>
        </w:rPr>
        <w:t>we view the learning</w:t>
      </w:r>
      <w:r w:rsidRPr="001B5004">
        <w:rPr>
          <w:rFonts w:asciiTheme="majorBidi" w:hAnsiTheme="majorBidi" w:cstheme="majorBidi"/>
          <w:sz w:val="24"/>
          <w:szCs w:val="24"/>
        </w:rPr>
        <w:t xml:space="preserve"> process as a practice </w:t>
      </w:r>
      <w:r w:rsidR="00BF0969" w:rsidRPr="001B5004">
        <w:rPr>
          <w:rFonts w:asciiTheme="majorBidi" w:hAnsiTheme="majorBidi" w:cstheme="majorBidi"/>
          <w:sz w:val="24"/>
          <w:szCs w:val="24"/>
        </w:rPr>
        <w:t>in the</w:t>
      </w:r>
      <w:r w:rsidRPr="001B5004">
        <w:rPr>
          <w:rFonts w:asciiTheme="majorBidi" w:hAnsiTheme="majorBidi" w:cstheme="majorBidi"/>
          <w:sz w:val="24"/>
          <w:szCs w:val="24"/>
        </w:rPr>
        <w:t xml:space="preserve"> context-of-application to the entrepreneur.  </w:t>
      </w:r>
    </w:p>
    <w:p w:rsidR="00147F5F" w:rsidRPr="00DD6646" w:rsidRDefault="00147F5F" w:rsidP="00966EAB">
      <w:pPr>
        <w:autoSpaceDE w:val="0"/>
        <w:autoSpaceDN w:val="0"/>
        <w:adjustRightInd w:val="0"/>
        <w:spacing w:before="100" w:beforeAutospacing="1" w:after="100" w:afterAutospacing="1" w:line="240" w:lineRule="auto"/>
        <w:jc w:val="both"/>
        <w:rPr>
          <w:rFonts w:asciiTheme="majorBidi" w:eastAsia="TimesNewRomanPSMT" w:hAnsiTheme="majorBidi" w:cstheme="majorBidi"/>
          <w:sz w:val="24"/>
          <w:szCs w:val="24"/>
        </w:rPr>
      </w:pPr>
      <w:r w:rsidRPr="00DD6646">
        <w:rPr>
          <w:rFonts w:asciiTheme="majorBidi" w:hAnsiTheme="majorBidi" w:cstheme="majorBidi"/>
          <w:sz w:val="24"/>
          <w:szCs w:val="24"/>
        </w:rPr>
        <w:t xml:space="preserve">In the field of </w:t>
      </w:r>
      <w:r w:rsidR="000428FB" w:rsidRPr="00DD6646">
        <w:rPr>
          <w:rFonts w:asciiTheme="majorBidi" w:hAnsiTheme="majorBidi" w:cstheme="majorBidi"/>
          <w:sz w:val="24"/>
          <w:szCs w:val="24"/>
        </w:rPr>
        <w:t xml:space="preserve">this </w:t>
      </w:r>
      <w:r w:rsidRPr="00DD6646">
        <w:rPr>
          <w:rFonts w:asciiTheme="majorBidi" w:hAnsiTheme="majorBidi" w:cstheme="majorBidi"/>
          <w:sz w:val="24"/>
          <w:szCs w:val="24"/>
        </w:rPr>
        <w:t xml:space="preserve">entrepreneurial </w:t>
      </w:r>
      <w:r w:rsidR="00204F86" w:rsidRPr="00DD6646">
        <w:rPr>
          <w:rFonts w:asciiTheme="majorBidi" w:hAnsiTheme="majorBidi" w:cstheme="majorBidi"/>
          <w:sz w:val="24"/>
          <w:szCs w:val="24"/>
        </w:rPr>
        <w:t>p</w:t>
      </w:r>
      <w:r w:rsidR="000428FB" w:rsidRPr="00DD6646">
        <w:rPr>
          <w:rFonts w:asciiTheme="majorBidi" w:hAnsiTheme="majorBidi" w:cstheme="majorBidi"/>
          <w:sz w:val="24"/>
          <w:szCs w:val="24"/>
        </w:rPr>
        <w:t>ractice</w:t>
      </w:r>
      <w:r w:rsidR="00894F9D" w:rsidRPr="00DD6646">
        <w:rPr>
          <w:rFonts w:asciiTheme="majorBidi" w:hAnsiTheme="majorBidi" w:cstheme="majorBidi"/>
          <w:sz w:val="24"/>
          <w:szCs w:val="24"/>
        </w:rPr>
        <w:t>,</w:t>
      </w:r>
      <w:r w:rsidRPr="00DD6646">
        <w:rPr>
          <w:rFonts w:asciiTheme="majorBidi" w:hAnsiTheme="majorBidi" w:cstheme="majorBidi"/>
          <w:sz w:val="24"/>
          <w:szCs w:val="24"/>
        </w:rPr>
        <w:t xml:space="preserve"> a new education agenda is gaining traction in regards to sustainable development</w:t>
      </w:r>
      <w:r w:rsidR="000428FB" w:rsidRPr="00DD6646">
        <w:rPr>
          <w:rFonts w:asciiTheme="majorBidi" w:hAnsiTheme="majorBidi" w:cstheme="majorBidi"/>
          <w:sz w:val="24"/>
          <w:szCs w:val="24"/>
        </w:rPr>
        <w:t xml:space="preserve">. Education for sustainable development motivates and challenges learners to promote sustainable development across different disciplines and society levels (UK National Commission for UNESCO, 2008, 2010), and is defined as ‘education that meets the needs of the present without compromising the ability of future generations to meet their own needs’ (World Commission on Environment and Development, 1987, in Lourenco and </w:t>
      </w:r>
      <w:proofErr w:type="spellStart"/>
      <w:r w:rsidR="000428FB" w:rsidRPr="00DD6646">
        <w:rPr>
          <w:rFonts w:asciiTheme="majorBidi" w:hAnsiTheme="majorBidi" w:cstheme="majorBidi"/>
          <w:sz w:val="24"/>
          <w:szCs w:val="24"/>
        </w:rPr>
        <w:t>Jayawarna</w:t>
      </w:r>
      <w:proofErr w:type="spellEnd"/>
      <w:r w:rsidR="000428FB" w:rsidRPr="00DD6646">
        <w:rPr>
          <w:rFonts w:asciiTheme="majorBidi" w:hAnsiTheme="majorBidi" w:cstheme="majorBidi"/>
          <w:sz w:val="24"/>
          <w:szCs w:val="24"/>
        </w:rPr>
        <w:t xml:space="preserve">, 2012). </w:t>
      </w:r>
      <w:r w:rsidR="00966EAB">
        <w:rPr>
          <w:rFonts w:asciiTheme="majorBidi" w:hAnsiTheme="majorBidi" w:cstheme="majorBidi"/>
          <w:sz w:val="24"/>
          <w:szCs w:val="24"/>
        </w:rPr>
        <w:t>T</w:t>
      </w:r>
      <w:r w:rsidRPr="00DD6646">
        <w:rPr>
          <w:rFonts w:asciiTheme="majorBidi" w:hAnsiTheme="majorBidi" w:cstheme="majorBidi"/>
          <w:sz w:val="24"/>
          <w:szCs w:val="24"/>
        </w:rPr>
        <w:t>here is a growing recognition that how we educate developing entrepreneurs can have a positive impact in terms of drawing awareness to</w:t>
      </w:r>
      <w:r w:rsidR="00AA7DB7" w:rsidRPr="00DD6646">
        <w:rPr>
          <w:rFonts w:asciiTheme="majorBidi" w:hAnsiTheme="majorBidi" w:cstheme="majorBidi"/>
          <w:sz w:val="24"/>
          <w:szCs w:val="24"/>
        </w:rPr>
        <w:t>,</w:t>
      </w:r>
      <w:r w:rsidRPr="00DD6646">
        <w:rPr>
          <w:rFonts w:asciiTheme="majorBidi" w:hAnsiTheme="majorBidi" w:cstheme="majorBidi"/>
          <w:sz w:val="24"/>
          <w:szCs w:val="24"/>
        </w:rPr>
        <w:t xml:space="preserve"> and promoting what can be viewed as</w:t>
      </w:r>
      <w:r w:rsidR="00AA7DB7" w:rsidRPr="00DD6646">
        <w:rPr>
          <w:rFonts w:asciiTheme="majorBidi" w:hAnsiTheme="majorBidi" w:cstheme="majorBidi"/>
          <w:sz w:val="24"/>
          <w:szCs w:val="24"/>
        </w:rPr>
        <w:t>,</w:t>
      </w:r>
      <w:r w:rsidRPr="00DD6646">
        <w:rPr>
          <w:rFonts w:asciiTheme="majorBidi" w:hAnsiTheme="majorBidi" w:cstheme="majorBidi"/>
          <w:sz w:val="24"/>
          <w:szCs w:val="24"/>
        </w:rPr>
        <w:t xml:space="preserve"> sustainable business practice (</w:t>
      </w:r>
      <w:r w:rsidRPr="00DD6646">
        <w:rPr>
          <w:rFonts w:asciiTheme="majorBidi" w:eastAsia="TimesNewRomanPSMT" w:hAnsiTheme="majorBidi" w:cstheme="majorBidi"/>
          <w:sz w:val="24"/>
          <w:szCs w:val="24"/>
        </w:rPr>
        <w:t>Hall et al., 2010). Such a perspective reaches out towards the moral and ethical values of entrepreneurial practice, promoting both social and environmental aspects of practice as a future entrepreneurial innovation (</w:t>
      </w:r>
      <w:proofErr w:type="spellStart"/>
      <w:r w:rsidRPr="00DD6646">
        <w:rPr>
          <w:rFonts w:asciiTheme="majorBidi" w:eastAsia="TimesNewRomanPSMT" w:hAnsiTheme="majorBidi" w:cstheme="majorBidi"/>
          <w:sz w:val="24"/>
          <w:szCs w:val="24"/>
        </w:rPr>
        <w:t>Hockerts</w:t>
      </w:r>
      <w:proofErr w:type="spellEnd"/>
      <w:r w:rsidRPr="00DD6646">
        <w:rPr>
          <w:rFonts w:asciiTheme="majorBidi" w:eastAsia="TimesNewRomanPSMT" w:hAnsiTheme="majorBidi" w:cstheme="majorBidi"/>
          <w:sz w:val="24"/>
          <w:szCs w:val="24"/>
        </w:rPr>
        <w:t xml:space="preserve"> and </w:t>
      </w:r>
      <w:proofErr w:type="spellStart"/>
      <w:r w:rsidRPr="00DD6646">
        <w:rPr>
          <w:rFonts w:asciiTheme="majorBidi" w:eastAsia="TimesNewRomanPSMT" w:hAnsiTheme="majorBidi" w:cstheme="majorBidi"/>
          <w:sz w:val="24"/>
          <w:szCs w:val="24"/>
        </w:rPr>
        <w:t>Wustenhagen</w:t>
      </w:r>
      <w:proofErr w:type="spellEnd"/>
      <w:r w:rsidRPr="00DD6646">
        <w:rPr>
          <w:rFonts w:asciiTheme="majorBidi" w:eastAsia="TimesNewRomanPSMT" w:hAnsiTheme="majorBidi" w:cstheme="majorBidi"/>
          <w:sz w:val="24"/>
          <w:szCs w:val="24"/>
        </w:rPr>
        <w:t xml:space="preserve">, 2010; Pacheco et al., 2010; York and </w:t>
      </w:r>
      <w:proofErr w:type="spellStart"/>
      <w:r w:rsidRPr="00DD6646">
        <w:rPr>
          <w:rFonts w:asciiTheme="majorBidi" w:eastAsia="TimesNewRomanPSMT" w:hAnsiTheme="majorBidi" w:cstheme="majorBidi"/>
          <w:sz w:val="24"/>
          <w:szCs w:val="24"/>
        </w:rPr>
        <w:t>Venkataraman</w:t>
      </w:r>
      <w:proofErr w:type="spellEnd"/>
      <w:r w:rsidRPr="00DD6646">
        <w:rPr>
          <w:rFonts w:asciiTheme="majorBidi" w:eastAsia="TimesNewRomanPSMT" w:hAnsiTheme="majorBidi" w:cstheme="majorBidi"/>
          <w:sz w:val="24"/>
          <w:szCs w:val="24"/>
        </w:rPr>
        <w:t xml:space="preserve">, 2010). </w:t>
      </w:r>
    </w:p>
    <w:p w:rsidR="00147F5F" w:rsidRPr="00DD6646" w:rsidRDefault="00147F5F" w:rsidP="00966EAB">
      <w:pPr>
        <w:pStyle w:val="NoSpacing"/>
        <w:spacing w:before="100" w:beforeAutospacing="1" w:after="100" w:afterAutospacing="1"/>
        <w:jc w:val="both"/>
        <w:rPr>
          <w:rFonts w:asciiTheme="majorBidi" w:eastAsia="TimesNewRomanPSMT" w:hAnsiTheme="majorBidi" w:cstheme="majorBidi"/>
          <w:strike/>
          <w:sz w:val="24"/>
          <w:szCs w:val="24"/>
        </w:rPr>
      </w:pPr>
      <w:r w:rsidRPr="00DD6646">
        <w:rPr>
          <w:rFonts w:asciiTheme="majorBidi" w:eastAsia="TimesNewRomanPSMT" w:hAnsiTheme="majorBidi" w:cstheme="majorBidi"/>
          <w:sz w:val="24"/>
          <w:szCs w:val="24"/>
        </w:rPr>
        <w:t xml:space="preserve">This </w:t>
      </w:r>
      <w:r w:rsidR="00204F86" w:rsidRPr="00DD6646">
        <w:rPr>
          <w:rFonts w:asciiTheme="majorBidi" w:eastAsia="TimesNewRomanPSMT" w:hAnsiTheme="majorBidi" w:cstheme="majorBidi"/>
          <w:sz w:val="24"/>
          <w:szCs w:val="24"/>
        </w:rPr>
        <w:t xml:space="preserve">move towards sustainable development </w:t>
      </w:r>
      <w:r w:rsidRPr="00DD6646">
        <w:rPr>
          <w:rFonts w:asciiTheme="majorBidi" w:eastAsia="TimesNewRomanPSMT" w:hAnsiTheme="majorBidi" w:cstheme="majorBidi"/>
          <w:sz w:val="24"/>
          <w:szCs w:val="24"/>
        </w:rPr>
        <w:t xml:space="preserve">represents for the HEI business school an opportunity to engage in the growth and development of entrepreneurial education agendas, </w:t>
      </w:r>
      <w:r w:rsidR="00204F86" w:rsidRPr="00DD6646">
        <w:rPr>
          <w:rFonts w:asciiTheme="majorBidi" w:eastAsia="TimesNewRomanPSMT" w:hAnsiTheme="majorBidi" w:cstheme="majorBidi"/>
          <w:sz w:val="24"/>
          <w:szCs w:val="24"/>
        </w:rPr>
        <w:t xml:space="preserve">involving entrepreneurs </w:t>
      </w:r>
      <w:r w:rsidRPr="00DD6646">
        <w:rPr>
          <w:rFonts w:asciiTheme="majorBidi" w:eastAsia="TimesNewRomanPSMT" w:hAnsiTheme="majorBidi" w:cstheme="majorBidi"/>
          <w:sz w:val="24"/>
          <w:szCs w:val="24"/>
        </w:rPr>
        <w:t xml:space="preserve">who are mindful of the business potential of practicing in a sustainable environment, in a manner which is both positive and driven </w:t>
      </w:r>
      <w:r w:rsidR="00F97BEA">
        <w:rPr>
          <w:rFonts w:asciiTheme="majorBidi" w:eastAsia="TimesNewRomanPSMT" w:hAnsiTheme="majorBidi" w:cstheme="majorBidi"/>
          <w:sz w:val="24"/>
          <w:szCs w:val="24"/>
        </w:rPr>
        <w:t>by</w:t>
      </w:r>
      <w:r w:rsidRPr="00DD6646">
        <w:rPr>
          <w:rFonts w:asciiTheme="majorBidi" w:eastAsia="TimesNewRomanPSMT" w:hAnsiTheme="majorBidi" w:cstheme="majorBidi"/>
          <w:sz w:val="24"/>
          <w:szCs w:val="24"/>
        </w:rPr>
        <w:t xml:space="preserve"> a moral sense of self-interest. </w:t>
      </w:r>
      <w:r w:rsidR="00966EAB" w:rsidRPr="00DD6646">
        <w:rPr>
          <w:rFonts w:asciiTheme="majorBidi" w:hAnsiTheme="majorBidi" w:cstheme="majorBidi"/>
          <w:sz w:val="24"/>
          <w:szCs w:val="24"/>
        </w:rPr>
        <w:t xml:space="preserve">However, the dominant economic business school model of “profit maximisation” has posed a barrier to the ability of universities to embrace and deliver sustainable related entrepreneurial education programmes. </w:t>
      </w:r>
      <w:r w:rsidR="00B66D4A" w:rsidRPr="00DD6646">
        <w:rPr>
          <w:rFonts w:asciiTheme="majorBidi" w:hAnsiTheme="majorBidi" w:cstheme="majorBidi"/>
          <w:sz w:val="24"/>
          <w:szCs w:val="24"/>
        </w:rPr>
        <w:t xml:space="preserve">Here, it can be argued that </w:t>
      </w:r>
      <w:r w:rsidR="00B66D4A" w:rsidRPr="00DD6646">
        <w:rPr>
          <w:rFonts w:asciiTheme="majorBidi" w:eastAsia="TimesNewRomanPSMT" w:hAnsiTheme="majorBidi" w:cstheme="majorBidi"/>
          <w:sz w:val="24"/>
          <w:szCs w:val="24"/>
        </w:rPr>
        <w:t xml:space="preserve">many business schools throughout the UK and Europe </w:t>
      </w:r>
      <w:r w:rsidR="00B66D4A" w:rsidRPr="00DD6646">
        <w:rPr>
          <w:rFonts w:asciiTheme="majorBidi" w:hAnsiTheme="majorBidi" w:cstheme="majorBidi"/>
          <w:sz w:val="24"/>
          <w:szCs w:val="24"/>
        </w:rPr>
        <w:t xml:space="preserve">seek to promote the </w:t>
      </w:r>
      <w:r w:rsidR="00695936" w:rsidRPr="00DD6646">
        <w:rPr>
          <w:rFonts w:asciiTheme="majorBidi" w:hAnsiTheme="majorBidi" w:cstheme="majorBidi"/>
          <w:sz w:val="24"/>
          <w:szCs w:val="24"/>
        </w:rPr>
        <w:t>perspective</w:t>
      </w:r>
      <w:r w:rsidR="00B66D4A" w:rsidRPr="00DD6646">
        <w:rPr>
          <w:rFonts w:asciiTheme="majorBidi" w:hAnsiTheme="majorBidi" w:cstheme="majorBidi"/>
          <w:sz w:val="24"/>
          <w:szCs w:val="24"/>
        </w:rPr>
        <w:t xml:space="preserve"> of a profit-driven worldview</w:t>
      </w:r>
      <w:r w:rsidR="00B66D4A" w:rsidRPr="00DD6646">
        <w:rPr>
          <w:rFonts w:asciiTheme="majorBidi" w:eastAsia="TimesNewRomanPSMT" w:hAnsiTheme="majorBidi" w:cstheme="majorBidi"/>
          <w:sz w:val="24"/>
          <w:szCs w:val="24"/>
        </w:rPr>
        <w:t xml:space="preserve"> driven by economic models of efficiency and student numbers, favouring materialism over ethical and moral values, which in turn indirectly weaken the perceptions and values of students </w:t>
      </w:r>
      <w:r w:rsidR="00B66D4A" w:rsidRPr="00DD6646">
        <w:rPr>
          <w:rFonts w:asciiTheme="majorBidi" w:hAnsiTheme="majorBidi" w:cstheme="majorBidi"/>
          <w:sz w:val="24"/>
          <w:szCs w:val="24"/>
        </w:rPr>
        <w:t>and compromise their ethical values in terms of social responsibilities (</w:t>
      </w:r>
      <w:proofErr w:type="spellStart"/>
      <w:r w:rsidR="00B66D4A" w:rsidRPr="00DD6646">
        <w:rPr>
          <w:rFonts w:asciiTheme="majorBidi" w:hAnsiTheme="majorBidi" w:cstheme="majorBidi"/>
          <w:sz w:val="24"/>
          <w:szCs w:val="24"/>
        </w:rPr>
        <w:t>Ghoshal</w:t>
      </w:r>
      <w:proofErr w:type="spellEnd"/>
      <w:r w:rsidR="00B66D4A" w:rsidRPr="00DD6646">
        <w:rPr>
          <w:rFonts w:asciiTheme="majorBidi" w:hAnsiTheme="majorBidi" w:cstheme="majorBidi"/>
          <w:sz w:val="24"/>
          <w:szCs w:val="24"/>
        </w:rPr>
        <w:t xml:space="preserve">, 2005; </w:t>
      </w:r>
      <w:proofErr w:type="spellStart"/>
      <w:r w:rsidR="00B66D4A" w:rsidRPr="00DD6646">
        <w:rPr>
          <w:rFonts w:asciiTheme="majorBidi" w:hAnsiTheme="majorBidi" w:cstheme="majorBidi"/>
          <w:sz w:val="24"/>
          <w:szCs w:val="24"/>
        </w:rPr>
        <w:t>Mitroff</w:t>
      </w:r>
      <w:proofErr w:type="spellEnd"/>
      <w:r w:rsidR="00B66D4A" w:rsidRPr="00DD6646">
        <w:rPr>
          <w:rFonts w:asciiTheme="majorBidi" w:hAnsiTheme="majorBidi" w:cstheme="majorBidi"/>
          <w:sz w:val="24"/>
          <w:szCs w:val="24"/>
        </w:rPr>
        <w:t>, 2004).</w:t>
      </w:r>
      <w:r w:rsidRPr="00DD6646">
        <w:rPr>
          <w:rFonts w:asciiTheme="majorBidi" w:eastAsia="TimesNewRomanPSMT" w:hAnsiTheme="majorBidi" w:cstheme="majorBidi"/>
          <w:sz w:val="24"/>
          <w:szCs w:val="24"/>
        </w:rPr>
        <w:t xml:space="preserve"> </w:t>
      </w:r>
      <w:r w:rsidR="00E2190A" w:rsidRPr="00DD6646">
        <w:rPr>
          <w:rFonts w:asciiTheme="majorBidi" w:eastAsia="TimesNewRomanPSMT" w:hAnsiTheme="majorBidi" w:cstheme="majorBidi"/>
          <w:sz w:val="24"/>
          <w:szCs w:val="24"/>
        </w:rPr>
        <w:t>F</w:t>
      </w:r>
      <w:r w:rsidRPr="00DD6646">
        <w:rPr>
          <w:rFonts w:asciiTheme="majorBidi" w:eastAsia="TimesNewRomanPSMT" w:hAnsiTheme="majorBidi" w:cstheme="majorBidi"/>
          <w:sz w:val="24"/>
          <w:szCs w:val="24"/>
        </w:rPr>
        <w:t>or example</w:t>
      </w:r>
      <w:r w:rsidR="00894F9D" w:rsidRPr="00DD6646">
        <w:rPr>
          <w:rFonts w:asciiTheme="majorBidi" w:eastAsia="TimesNewRomanPSMT" w:hAnsiTheme="majorBidi" w:cstheme="majorBidi"/>
          <w:sz w:val="24"/>
          <w:szCs w:val="24"/>
        </w:rPr>
        <w:t>,</w:t>
      </w:r>
      <w:r w:rsidRPr="00DD6646">
        <w:rPr>
          <w:rFonts w:asciiTheme="majorBidi" w:eastAsia="TimesNewRomanPSMT" w:hAnsiTheme="majorBidi" w:cstheme="majorBidi"/>
          <w:sz w:val="24"/>
          <w:szCs w:val="24"/>
        </w:rPr>
        <w:t xml:space="preserve"> </w:t>
      </w:r>
      <w:proofErr w:type="spellStart"/>
      <w:r w:rsidRPr="00DD6646">
        <w:rPr>
          <w:rFonts w:asciiTheme="majorBidi" w:eastAsia="TimesNewRomanPSMT" w:hAnsiTheme="majorBidi" w:cstheme="majorBidi"/>
          <w:sz w:val="24"/>
          <w:szCs w:val="24"/>
        </w:rPr>
        <w:t>Giacalone</w:t>
      </w:r>
      <w:proofErr w:type="spellEnd"/>
      <w:r w:rsidRPr="00DD6646">
        <w:rPr>
          <w:rFonts w:asciiTheme="majorBidi" w:eastAsia="TimesNewRomanPSMT" w:hAnsiTheme="majorBidi" w:cstheme="majorBidi"/>
          <w:sz w:val="24"/>
          <w:szCs w:val="24"/>
        </w:rPr>
        <w:t xml:space="preserve"> and Thompson (2006) suggest that students are being encouraged to view many aspects of business with monetary value </w:t>
      </w:r>
      <w:r w:rsidR="00894F9D" w:rsidRPr="00DD6646">
        <w:rPr>
          <w:rFonts w:asciiTheme="majorBidi" w:eastAsia="TimesNewRomanPSMT" w:hAnsiTheme="majorBidi" w:cstheme="majorBidi"/>
          <w:sz w:val="24"/>
          <w:szCs w:val="24"/>
        </w:rPr>
        <w:t xml:space="preserve">and </w:t>
      </w:r>
      <w:r w:rsidRPr="00DD6646">
        <w:rPr>
          <w:rFonts w:asciiTheme="majorBidi" w:eastAsia="TimesNewRomanPSMT" w:hAnsiTheme="majorBidi" w:cstheme="majorBidi"/>
          <w:sz w:val="24"/>
          <w:szCs w:val="24"/>
        </w:rPr>
        <w:t>to treat everything as secondary to ultimate profit</w:t>
      </w:r>
      <w:r w:rsidR="00B66D4A" w:rsidRPr="00DD6646">
        <w:rPr>
          <w:rFonts w:asciiTheme="majorBidi" w:eastAsia="TimesNewRomanPSMT" w:hAnsiTheme="majorBidi" w:cstheme="majorBidi"/>
          <w:sz w:val="24"/>
          <w:szCs w:val="24"/>
        </w:rPr>
        <w:t>.</w:t>
      </w:r>
      <w:r w:rsidR="00B66D4A" w:rsidRPr="00DD6646">
        <w:rPr>
          <w:rFonts w:asciiTheme="majorBidi" w:hAnsiTheme="majorBidi" w:cstheme="majorBidi"/>
          <w:sz w:val="24"/>
          <w:szCs w:val="24"/>
        </w:rPr>
        <w:t xml:space="preserve"> Slater and Dixon-Fowler (2010) refer to this perspective as the “profit-first” attitude, disregarding any form of moral or social consid</w:t>
      </w:r>
      <w:r w:rsidR="000F7D2B" w:rsidRPr="00DD6646">
        <w:rPr>
          <w:rFonts w:asciiTheme="majorBidi" w:hAnsiTheme="majorBidi" w:cstheme="majorBidi"/>
          <w:sz w:val="24"/>
          <w:szCs w:val="24"/>
        </w:rPr>
        <w:t xml:space="preserve">eration towards practice. </w:t>
      </w:r>
      <w:r w:rsidRPr="00DD6646">
        <w:rPr>
          <w:rFonts w:asciiTheme="majorBidi" w:eastAsia="TimesNewRomanPSMT" w:hAnsiTheme="majorBidi" w:cstheme="majorBidi"/>
          <w:sz w:val="24"/>
          <w:szCs w:val="24"/>
        </w:rPr>
        <w:t xml:space="preserve">It is both apparent and inevitable that </w:t>
      </w:r>
      <w:r w:rsidR="00B66D4A" w:rsidRPr="00DD6646">
        <w:rPr>
          <w:rFonts w:asciiTheme="majorBidi" w:hAnsiTheme="majorBidi" w:cstheme="majorBidi"/>
          <w:sz w:val="24"/>
          <w:szCs w:val="24"/>
        </w:rPr>
        <w:t xml:space="preserve">such a functionalist position </w:t>
      </w:r>
      <w:r w:rsidR="000F7D2B" w:rsidRPr="00DD6646">
        <w:rPr>
          <w:rFonts w:asciiTheme="majorBidi" w:hAnsiTheme="majorBidi" w:cstheme="majorBidi"/>
          <w:sz w:val="24"/>
          <w:szCs w:val="24"/>
        </w:rPr>
        <w:t>will have a direct implication on</w:t>
      </w:r>
      <w:r w:rsidR="00B66D4A" w:rsidRPr="00DD6646">
        <w:rPr>
          <w:rFonts w:asciiTheme="majorBidi" w:hAnsiTheme="majorBidi" w:cstheme="majorBidi"/>
          <w:sz w:val="24"/>
          <w:szCs w:val="24"/>
        </w:rPr>
        <w:t xml:space="preserve"> the teaching of entrepreneurial practice</w:t>
      </w:r>
      <w:r w:rsidR="000F7D2B" w:rsidRPr="00DD6646">
        <w:rPr>
          <w:rFonts w:asciiTheme="majorBidi" w:eastAsia="TimesNewRomanPSMT" w:hAnsiTheme="majorBidi" w:cstheme="majorBidi"/>
          <w:sz w:val="24"/>
          <w:szCs w:val="24"/>
        </w:rPr>
        <w:t xml:space="preserve">; affecting the structure, content and delivery of </w:t>
      </w:r>
      <w:r w:rsidRPr="00DD6646">
        <w:rPr>
          <w:rFonts w:asciiTheme="majorBidi" w:eastAsia="TimesNewRomanPSMT" w:hAnsiTheme="majorBidi" w:cstheme="majorBidi"/>
          <w:sz w:val="24"/>
          <w:szCs w:val="24"/>
        </w:rPr>
        <w:t>entrepreneurship programmes</w:t>
      </w:r>
      <w:r w:rsidR="00352C55" w:rsidRPr="00DD6646">
        <w:rPr>
          <w:rFonts w:asciiTheme="majorBidi" w:eastAsia="TimesNewRomanPSMT" w:hAnsiTheme="majorBidi" w:cstheme="majorBidi"/>
          <w:sz w:val="24"/>
          <w:szCs w:val="24"/>
        </w:rPr>
        <w:t xml:space="preserve"> through perceived implications of “profit first”, </w:t>
      </w:r>
      <w:r w:rsidR="00695936" w:rsidRPr="00DD6646">
        <w:rPr>
          <w:rFonts w:asciiTheme="majorBidi" w:eastAsia="TimesNewRomanPSMT" w:hAnsiTheme="majorBidi" w:cstheme="majorBidi"/>
          <w:sz w:val="24"/>
          <w:szCs w:val="24"/>
        </w:rPr>
        <w:t>and promoting</w:t>
      </w:r>
      <w:r w:rsidR="00352C55" w:rsidRPr="00DD6646">
        <w:rPr>
          <w:rFonts w:asciiTheme="majorBidi" w:hAnsiTheme="majorBidi" w:cstheme="majorBidi"/>
          <w:sz w:val="24"/>
          <w:szCs w:val="24"/>
        </w:rPr>
        <w:t xml:space="preserve"> graduates who </w:t>
      </w:r>
      <w:r w:rsidR="00CF1CFA" w:rsidRPr="00DD6646">
        <w:rPr>
          <w:rFonts w:asciiTheme="majorBidi" w:hAnsiTheme="majorBidi" w:cstheme="majorBidi"/>
          <w:sz w:val="24"/>
          <w:szCs w:val="24"/>
        </w:rPr>
        <w:t>focus on</w:t>
      </w:r>
      <w:r w:rsidR="00352C55" w:rsidRPr="00DD6646">
        <w:rPr>
          <w:rFonts w:asciiTheme="majorBidi" w:hAnsiTheme="majorBidi" w:cstheme="majorBidi"/>
          <w:sz w:val="24"/>
          <w:szCs w:val="24"/>
        </w:rPr>
        <w:t xml:space="preserve"> capturing value, without equal emphasis on creat</w:t>
      </w:r>
      <w:r w:rsidR="00CF1CFA" w:rsidRPr="00DD6646">
        <w:rPr>
          <w:rFonts w:asciiTheme="majorBidi" w:hAnsiTheme="majorBidi" w:cstheme="majorBidi"/>
          <w:sz w:val="24"/>
          <w:szCs w:val="24"/>
        </w:rPr>
        <w:t>ing</w:t>
      </w:r>
      <w:r w:rsidR="00352C55" w:rsidRPr="00DD6646">
        <w:rPr>
          <w:rFonts w:asciiTheme="majorBidi" w:hAnsiTheme="majorBidi" w:cstheme="majorBidi"/>
          <w:sz w:val="24"/>
          <w:szCs w:val="24"/>
        </w:rPr>
        <w:t xml:space="preserve"> value.</w:t>
      </w:r>
      <w:r w:rsidRPr="00DD6646">
        <w:rPr>
          <w:rFonts w:asciiTheme="majorBidi" w:eastAsia="TimesNewRomanPSMT" w:hAnsiTheme="majorBidi" w:cstheme="majorBidi"/>
          <w:sz w:val="24"/>
          <w:szCs w:val="24"/>
        </w:rPr>
        <w:t xml:space="preserve"> </w:t>
      </w:r>
    </w:p>
    <w:p w:rsidR="006E6DE7" w:rsidRPr="006E6DE7" w:rsidRDefault="006E6DE7" w:rsidP="006E6DE7">
      <w:pPr>
        <w:pStyle w:val="NoSpacing"/>
        <w:spacing w:before="100" w:beforeAutospacing="1" w:after="100" w:afterAutospacing="1"/>
        <w:jc w:val="both"/>
        <w:rPr>
          <w:rFonts w:asciiTheme="majorBidi" w:eastAsia="TimesNewRomanPSMT" w:hAnsiTheme="majorBidi" w:cstheme="majorBidi"/>
          <w:sz w:val="24"/>
          <w:szCs w:val="24"/>
        </w:rPr>
      </w:pPr>
      <w:r w:rsidRPr="006E6DE7">
        <w:rPr>
          <w:rFonts w:asciiTheme="majorBidi" w:hAnsiTheme="majorBidi" w:cstheme="majorBidi"/>
          <w:sz w:val="24"/>
          <w:szCs w:val="24"/>
        </w:rPr>
        <w:t>Still, over the last number of years, societies have witnessed an emerging trend in business practice to recognise and acknowledge the importance of building a sustainable future, and entrepreneurs hold an important role in further supporting this agenda, through developing innovate approaches to help society change and grow (</w:t>
      </w:r>
      <w:proofErr w:type="spellStart"/>
      <w:r w:rsidRPr="006E6DE7">
        <w:rPr>
          <w:rFonts w:asciiTheme="majorBidi" w:hAnsiTheme="majorBidi" w:cstheme="majorBidi"/>
          <w:sz w:val="24"/>
          <w:szCs w:val="24"/>
        </w:rPr>
        <w:t>Wennekers</w:t>
      </w:r>
      <w:proofErr w:type="spellEnd"/>
      <w:r w:rsidRPr="006E6DE7">
        <w:rPr>
          <w:rFonts w:asciiTheme="majorBidi" w:hAnsiTheme="majorBidi" w:cstheme="majorBidi"/>
          <w:sz w:val="24"/>
          <w:szCs w:val="24"/>
        </w:rPr>
        <w:t xml:space="preserve"> et al., 2002). </w:t>
      </w:r>
      <w:r w:rsidRPr="006E6DE7">
        <w:rPr>
          <w:rFonts w:asciiTheme="majorBidi" w:eastAsia="TimesNewRomanPSMT" w:hAnsiTheme="majorBidi" w:cstheme="majorBidi"/>
          <w:sz w:val="24"/>
          <w:szCs w:val="24"/>
        </w:rPr>
        <w:t xml:space="preserve">According to the 2005 United Nations World Summit, economic, social and environmental development and protection are the key pillars for a sustainable future, which can be achieved through careful consideration towards how we as a society consume, manage and innovate our natural resources (United Nations, 2005: 11–12). Similarly, the EU strategy for sustainable business practices has sought to emphasise the importance of social and ethical responsibility of firms (European Commission, 2011), pressing for the utilisation of natural resources as means for developing “greener” business practice and new innovative business models. </w:t>
      </w:r>
      <w:r w:rsidRPr="006E6DE7">
        <w:rPr>
          <w:rFonts w:asciiTheme="majorBidi" w:hAnsiTheme="majorBidi" w:cstheme="majorBidi"/>
          <w:sz w:val="24"/>
          <w:szCs w:val="24"/>
        </w:rPr>
        <w:t>Such movement has supported the need for curriculum to infuse aspects of what it means to be sustainable in entrepreneurial practice.</w:t>
      </w:r>
    </w:p>
    <w:p w:rsidR="00D1264E" w:rsidRPr="00DD6646" w:rsidRDefault="006E6DE7" w:rsidP="00D1264E">
      <w:pPr>
        <w:autoSpaceDE w:val="0"/>
        <w:autoSpaceDN w:val="0"/>
        <w:adjustRightInd w:val="0"/>
        <w:spacing w:before="100" w:beforeAutospacing="1" w:after="100" w:afterAutospacing="1" w:line="240" w:lineRule="auto"/>
        <w:jc w:val="both"/>
        <w:rPr>
          <w:rFonts w:asciiTheme="majorBidi" w:hAnsiTheme="majorBidi" w:cstheme="majorBidi"/>
          <w:sz w:val="24"/>
          <w:szCs w:val="24"/>
        </w:rPr>
      </w:pPr>
      <w:r>
        <w:rPr>
          <w:rFonts w:asciiTheme="majorBidi" w:eastAsia="Times New Roman" w:hAnsiTheme="majorBidi" w:cstheme="majorBidi"/>
          <w:sz w:val="24"/>
          <w:szCs w:val="24"/>
          <w:lang w:eastAsia="en-GB"/>
        </w:rPr>
        <w:t>Therefore</w:t>
      </w:r>
      <w:r w:rsidR="00D42046" w:rsidRPr="00DD6646">
        <w:rPr>
          <w:rFonts w:asciiTheme="majorBidi" w:eastAsia="Times New Roman" w:hAnsiTheme="majorBidi" w:cstheme="majorBidi"/>
          <w:sz w:val="24"/>
          <w:szCs w:val="24"/>
          <w:lang w:eastAsia="en-GB"/>
        </w:rPr>
        <w:t xml:space="preserve">, </w:t>
      </w:r>
      <w:r>
        <w:rPr>
          <w:rFonts w:asciiTheme="majorBidi" w:eastAsia="Times New Roman" w:hAnsiTheme="majorBidi" w:cstheme="majorBidi"/>
          <w:sz w:val="24"/>
          <w:szCs w:val="24"/>
          <w:lang w:eastAsia="en-GB"/>
        </w:rPr>
        <w:t xml:space="preserve">a growing </w:t>
      </w:r>
      <w:r w:rsidR="00BD7122" w:rsidRPr="00DD6646">
        <w:rPr>
          <w:rFonts w:asciiTheme="majorBidi" w:eastAsia="Times New Roman" w:hAnsiTheme="majorBidi" w:cstheme="majorBidi"/>
          <w:sz w:val="24"/>
          <w:szCs w:val="24"/>
          <w:lang w:eastAsia="en-GB"/>
        </w:rPr>
        <w:t xml:space="preserve">emphasis </w:t>
      </w:r>
      <w:r w:rsidR="00695936" w:rsidRPr="00DD6646">
        <w:rPr>
          <w:rFonts w:asciiTheme="majorBidi" w:eastAsia="Times New Roman" w:hAnsiTheme="majorBidi" w:cstheme="majorBidi"/>
          <w:sz w:val="24"/>
          <w:szCs w:val="24"/>
          <w:lang w:eastAsia="en-GB"/>
        </w:rPr>
        <w:t>is placed on</w:t>
      </w:r>
      <w:r w:rsidR="00BD7122" w:rsidRPr="00DD6646">
        <w:rPr>
          <w:rFonts w:asciiTheme="majorBidi" w:eastAsia="TimesNewRomanPSMT" w:hAnsiTheme="majorBidi" w:cstheme="majorBidi"/>
          <w:sz w:val="24"/>
          <w:szCs w:val="24"/>
        </w:rPr>
        <w:t xml:space="preserve"> HEI Business Schools to educate the entrepreneurship student body with values that attribute to sustainable business practice (UK National Commission for UNESCO, 2008, 2010). The UK HEFCE (2005, 2008, and 2009) </w:t>
      </w:r>
      <w:r w:rsidR="0000039C" w:rsidRPr="00DD6646">
        <w:rPr>
          <w:rFonts w:asciiTheme="majorBidi" w:eastAsia="TimesNewRomanPSMT" w:hAnsiTheme="majorBidi" w:cstheme="majorBidi"/>
          <w:sz w:val="24"/>
          <w:szCs w:val="24"/>
        </w:rPr>
        <w:t>has</w:t>
      </w:r>
      <w:r w:rsidR="00BD7122" w:rsidRPr="00DD6646">
        <w:rPr>
          <w:rFonts w:asciiTheme="majorBidi" w:eastAsia="TimesNewRomanPSMT" w:hAnsiTheme="majorBidi" w:cstheme="majorBidi"/>
          <w:sz w:val="24"/>
          <w:szCs w:val="24"/>
        </w:rPr>
        <w:t xml:space="preserve"> set out a clear mandate for HEI to integrate education for sustainable business development as key priority in their curriculum development. </w:t>
      </w:r>
      <w:r w:rsidR="00D1264E" w:rsidRPr="00DD6646">
        <w:rPr>
          <w:rFonts w:asciiTheme="majorBidi" w:eastAsia="TimesNewRomanPSMT" w:hAnsiTheme="majorBidi" w:cstheme="majorBidi"/>
          <w:sz w:val="24"/>
          <w:szCs w:val="24"/>
        </w:rPr>
        <w:t>Entrepreneurial pedagogical practices</w:t>
      </w:r>
      <w:r w:rsidR="00D1264E">
        <w:rPr>
          <w:rFonts w:asciiTheme="majorBidi" w:eastAsia="TimesNewRomanPSMT" w:hAnsiTheme="majorBidi" w:cstheme="majorBidi"/>
          <w:sz w:val="24"/>
          <w:szCs w:val="24"/>
        </w:rPr>
        <w:t>,</w:t>
      </w:r>
      <w:r w:rsidR="00D1264E" w:rsidRPr="00DD6646">
        <w:rPr>
          <w:rFonts w:asciiTheme="majorBidi" w:eastAsia="TimesNewRomanPSMT" w:hAnsiTheme="majorBidi" w:cstheme="majorBidi"/>
          <w:sz w:val="24"/>
          <w:szCs w:val="24"/>
        </w:rPr>
        <w:t xml:space="preserve"> which seek to promote ethical and moral values</w:t>
      </w:r>
      <w:r w:rsidR="00D1264E">
        <w:rPr>
          <w:rFonts w:asciiTheme="majorBidi" w:eastAsia="TimesNewRomanPSMT" w:hAnsiTheme="majorBidi" w:cstheme="majorBidi"/>
          <w:sz w:val="24"/>
          <w:szCs w:val="24"/>
        </w:rPr>
        <w:t>,</w:t>
      </w:r>
      <w:r w:rsidR="00D1264E" w:rsidRPr="00DD6646">
        <w:rPr>
          <w:rFonts w:asciiTheme="majorBidi" w:eastAsia="TimesNewRomanPSMT" w:hAnsiTheme="majorBidi" w:cstheme="majorBidi"/>
          <w:sz w:val="24"/>
          <w:szCs w:val="24"/>
        </w:rPr>
        <w:t xml:space="preserve"> are important for the field as they offer the potential to new venture creation, while contributing to the long term social and environmental sustainability. </w:t>
      </w:r>
      <w:r w:rsidR="00D1264E" w:rsidRPr="00DD6646">
        <w:rPr>
          <w:rFonts w:asciiTheme="majorBidi" w:hAnsiTheme="majorBidi" w:cstheme="majorBidi"/>
          <w:sz w:val="24"/>
          <w:szCs w:val="24"/>
        </w:rPr>
        <w:t xml:space="preserve">In fact, despite </w:t>
      </w:r>
      <w:proofErr w:type="spellStart"/>
      <w:r w:rsidR="00D1264E" w:rsidRPr="00DD6646">
        <w:rPr>
          <w:rFonts w:asciiTheme="majorBidi" w:hAnsiTheme="majorBidi" w:cstheme="majorBidi"/>
          <w:sz w:val="24"/>
          <w:szCs w:val="24"/>
        </w:rPr>
        <w:t>Starik</w:t>
      </w:r>
      <w:proofErr w:type="spellEnd"/>
      <w:r w:rsidR="00D1264E" w:rsidRPr="00DD6646">
        <w:rPr>
          <w:rFonts w:asciiTheme="majorBidi" w:hAnsiTheme="majorBidi" w:cstheme="majorBidi"/>
          <w:sz w:val="24"/>
          <w:szCs w:val="24"/>
        </w:rPr>
        <w:t xml:space="preserve"> et al.’s (2010) criticism that social and environmental obligations can increase the costs on enterprises at the expense of their economic and operational efficiency, </w:t>
      </w:r>
      <w:proofErr w:type="spellStart"/>
      <w:r w:rsidR="00D1264E" w:rsidRPr="00DD6646">
        <w:rPr>
          <w:rFonts w:asciiTheme="majorBidi" w:hAnsiTheme="majorBidi" w:cstheme="majorBidi"/>
          <w:sz w:val="24"/>
          <w:szCs w:val="24"/>
        </w:rPr>
        <w:t>Peloza</w:t>
      </w:r>
      <w:proofErr w:type="spellEnd"/>
      <w:r w:rsidR="00D1264E" w:rsidRPr="00DD6646">
        <w:rPr>
          <w:rFonts w:asciiTheme="majorBidi" w:hAnsiTheme="majorBidi" w:cstheme="majorBidi"/>
          <w:sz w:val="24"/>
          <w:szCs w:val="24"/>
        </w:rPr>
        <w:t xml:space="preserve"> (2009) highlights the positive relationship between corporate social responsibility and financial performance of organisations, while others like </w:t>
      </w:r>
      <w:proofErr w:type="spellStart"/>
      <w:r w:rsidR="00D1264E" w:rsidRPr="00DD6646">
        <w:rPr>
          <w:rFonts w:asciiTheme="majorBidi" w:hAnsiTheme="majorBidi" w:cstheme="majorBidi"/>
          <w:sz w:val="24"/>
          <w:szCs w:val="24"/>
        </w:rPr>
        <w:t>Ambec</w:t>
      </w:r>
      <w:proofErr w:type="spellEnd"/>
      <w:r w:rsidR="00D1264E" w:rsidRPr="00DD6646">
        <w:rPr>
          <w:rFonts w:asciiTheme="majorBidi" w:hAnsiTheme="majorBidi" w:cstheme="majorBidi"/>
          <w:sz w:val="24"/>
          <w:szCs w:val="24"/>
        </w:rPr>
        <w:t xml:space="preserve"> and </w:t>
      </w:r>
      <w:proofErr w:type="spellStart"/>
      <w:r w:rsidR="00D1264E" w:rsidRPr="00DD6646">
        <w:rPr>
          <w:rFonts w:asciiTheme="majorBidi" w:hAnsiTheme="majorBidi" w:cstheme="majorBidi"/>
          <w:sz w:val="24"/>
          <w:szCs w:val="24"/>
        </w:rPr>
        <w:t>Lanoie</w:t>
      </w:r>
      <w:proofErr w:type="spellEnd"/>
      <w:r w:rsidR="00D1264E" w:rsidRPr="00DD6646">
        <w:rPr>
          <w:rFonts w:asciiTheme="majorBidi" w:hAnsiTheme="majorBidi" w:cstheme="majorBidi"/>
          <w:sz w:val="24"/>
          <w:szCs w:val="24"/>
        </w:rPr>
        <w:t xml:space="preserve"> (2008) and Lourenco et al. (2012) argue that social and environmental considerations have a positive impact on the financial performance of businesses, and counter earlier criticisms that such concerns impose burdens. </w:t>
      </w:r>
      <w:r w:rsidR="00D1264E" w:rsidRPr="00DD6646">
        <w:rPr>
          <w:rFonts w:asciiTheme="majorBidi" w:eastAsia="TimesNewRomanPSMT" w:hAnsiTheme="majorBidi" w:cstheme="majorBidi"/>
          <w:sz w:val="24"/>
          <w:szCs w:val="24"/>
        </w:rPr>
        <w:t>Thus, understanding the pedagogical links which can sustain and underpin sustainabi</w:t>
      </w:r>
      <w:r w:rsidR="00D1264E">
        <w:rPr>
          <w:rFonts w:asciiTheme="majorBidi" w:eastAsia="TimesNewRomanPSMT" w:hAnsiTheme="majorBidi" w:cstheme="majorBidi"/>
          <w:sz w:val="24"/>
          <w:szCs w:val="24"/>
        </w:rPr>
        <w:t>lity</w:t>
      </w:r>
      <w:r w:rsidR="00D1264E" w:rsidRPr="00DD6646">
        <w:rPr>
          <w:rFonts w:asciiTheme="majorBidi" w:eastAsia="TimesNewRomanPSMT" w:hAnsiTheme="majorBidi" w:cstheme="majorBidi"/>
          <w:sz w:val="24"/>
          <w:szCs w:val="24"/>
        </w:rPr>
        <w:t xml:space="preserve"> related programme content and student education will help to influence and promote education programmes that seek to develop sustainable entrepreneurial practitioners. </w:t>
      </w:r>
    </w:p>
    <w:p w:rsidR="00695936" w:rsidRPr="00DD6646" w:rsidRDefault="00BD7122" w:rsidP="006E6DE7">
      <w:pPr>
        <w:pStyle w:val="NoSpacing"/>
        <w:spacing w:before="100" w:beforeAutospacing="1" w:after="100" w:afterAutospacing="1"/>
        <w:jc w:val="both"/>
        <w:rPr>
          <w:rFonts w:asciiTheme="majorBidi" w:eastAsia="TimesNewRomanPSMT" w:hAnsiTheme="majorBidi" w:cstheme="majorBidi"/>
          <w:sz w:val="24"/>
          <w:szCs w:val="24"/>
        </w:rPr>
      </w:pPr>
      <w:r w:rsidRPr="00DD6646">
        <w:rPr>
          <w:rFonts w:asciiTheme="majorBidi" w:eastAsia="TimesNewRomanPSMT" w:hAnsiTheme="majorBidi" w:cstheme="majorBidi"/>
          <w:sz w:val="24"/>
          <w:szCs w:val="24"/>
        </w:rPr>
        <w:t xml:space="preserve">It is here that HEI Business Schools can have a critical impact upon the promotion of ethical and social values in entrepreneurial education practice (Cotton et al., 2009; </w:t>
      </w:r>
      <w:proofErr w:type="spellStart"/>
      <w:r w:rsidRPr="00DD6646">
        <w:rPr>
          <w:rFonts w:asciiTheme="majorBidi" w:eastAsia="TimesNewRomanPSMT" w:hAnsiTheme="majorBidi" w:cstheme="majorBidi"/>
          <w:sz w:val="24"/>
          <w:szCs w:val="24"/>
        </w:rPr>
        <w:t>Junyent</w:t>
      </w:r>
      <w:proofErr w:type="spellEnd"/>
      <w:r w:rsidRPr="00DD6646">
        <w:rPr>
          <w:rFonts w:asciiTheme="majorBidi" w:eastAsia="TimesNewRomanPSMT" w:hAnsiTheme="majorBidi" w:cstheme="majorBidi"/>
          <w:sz w:val="24"/>
          <w:szCs w:val="24"/>
        </w:rPr>
        <w:t xml:space="preserve"> and </w:t>
      </w:r>
      <w:proofErr w:type="spellStart"/>
      <w:r w:rsidRPr="00DD6646">
        <w:rPr>
          <w:rFonts w:asciiTheme="majorBidi" w:eastAsia="TimesNewRomanPSMT" w:hAnsiTheme="majorBidi" w:cstheme="majorBidi"/>
          <w:sz w:val="24"/>
          <w:szCs w:val="24"/>
        </w:rPr>
        <w:t>Ciurana</w:t>
      </w:r>
      <w:proofErr w:type="spellEnd"/>
      <w:r w:rsidRPr="00DD6646">
        <w:rPr>
          <w:rFonts w:asciiTheme="majorBidi" w:eastAsia="TimesNewRomanPSMT" w:hAnsiTheme="majorBidi" w:cstheme="majorBidi"/>
          <w:sz w:val="24"/>
          <w:szCs w:val="24"/>
        </w:rPr>
        <w:t xml:space="preserve">, 2008). While such awareness is present in </w:t>
      </w:r>
      <w:r w:rsidR="006A250D" w:rsidRPr="00DD6646">
        <w:rPr>
          <w:rFonts w:asciiTheme="majorBidi" w:eastAsia="TimesNewRomanPSMT" w:hAnsiTheme="majorBidi" w:cstheme="majorBidi"/>
          <w:sz w:val="24"/>
          <w:szCs w:val="24"/>
        </w:rPr>
        <w:t>main stream organisational studies literature, where the adoption of Corporate Social Responsibility (CSR) principles is recognised and indeed embedded in main stream organisational practice and reporting (</w:t>
      </w:r>
      <w:proofErr w:type="spellStart"/>
      <w:r w:rsidR="006A250D" w:rsidRPr="00DD6646">
        <w:rPr>
          <w:rFonts w:asciiTheme="majorBidi" w:eastAsia="TimesNewRomanPSMT" w:hAnsiTheme="majorBidi" w:cstheme="majorBidi"/>
          <w:sz w:val="24"/>
          <w:szCs w:val="24"/>
        </w:rPr>
        <w:t>Doh</w:t>
      </w:r>
      <w:proofErr w:type="spellEnd"/>
      <w:r w:rsidR="006A250D" w:rsidRPr="00DD6646">
        <w:rPr>
          <w:rFonts w:asciiTheme="majorBidi" w:eastAsia="TimesNewRomanPSMT" w:hAnsiTheme="majorBidi" w:cstheme="majorBidi"/>
          <w:sz w:val="24"/>
          <w:szCs w:val="24"/>
        </w:rPr>
        <w:t xml:space="preserve"> and </w:t>
      </w:r>
      <w:proofErr w:type="spellStart"/>
      <w:r w:rsidR="006A250D" w:rsidRPr="00DD6646">
        <w:rPr>
          <w:rFonts w:asciiTheme="majorBidi" w:eastAsia="TimesNewRomanPSMT" w:hAnsiTheme="majorBidi" w:cstheme="majorBidi"/>
          <w:sz w:val="24"/>
          <w:szCs w:val="24"/>
        </w:rPr>
        <w:t>Guay</w:t>
      </w:r>
      <w:proofErr w:type="spellEnd"/>
      <w:r w:rsidR="006A250D" w:rsidRPr="00DD6646">
        <w:rPr>
          <w:rFonts w:asciiTheme="majorBidi" w:eastAsia="TimesNewRomanPSMT" w:hAnsiTheme="majorBidi" w:cstheme="majorBidi"/>
          <w:sz w:val="24"/>
          <w:szCs w:val="24"/>
        </w:rPr>
        <w:t>, 2006; Moon, 2011)</w:t>
      </w:r>
      <w:r w:rsidRPr="00DD6646">
        <w:rPr>
          <w:rFonts w:asciiTheme="majorBidi" w:eastAsia="TimesNewRomanPSMT" w:hAnsiTheme="majorBidi" w:cstheme="majorBidi"/>
          <w:sz w:val="24"/>
          <w:szCs w:val="24"/>
        </w:rPr>
        <w:t>, in the context of the entrepreneur’s practice this is lacking and has not been integrated to full potential in entre</w:t>
      </w:r>
      <w:r w:rsidR="00966EAB">
        <w:rPr>
          <w:rFonts w:asciiTheme="majorBidi" w:eastAsia="TimesNewRomanPSMT" w:hAnsiTheme="majorBidi" w:cstheme="majorBidi"/>
          <w:sz w:val="24"/>
          <w:szCs w:val="24"/>
        </w:rPr>
        <w:t xml:space="preserve">preneurship focused programmes. </w:t>
      </w:r>
      <w:r w:rsidRPr="00DD6646">
        <w:rPr>
          <w:rFonts w:asciiTheme="majorBidi" w:hAnsiTheme="majorBidi" w:cstheme="majorBidi"/>
          <w:sz w:val="24"/>
          <w:szCs w:val="24"/>
        </w:rPr>
        <w:t>To date, the uptake of embedding sustainability in HEI entrepreneurship programmes is limited,</w:t>
      </w:r>
      <w:r w:rsidRPr="00DD6646">
        <w:rPr>
          <w:rFonts w:asciiTheme="majorBidi" w:eastAsia="TimesNewRomanPSMT" w:hAnsiTheme="majorBidi" w:cstheme="majorBidi"/>
          <w:sz w:val="24"/>
          <w:szCs w:val="24"/>
        </w:rPr>
        <w:t xml:space="preserve"> and it is noted that there has been a lack of interest </w:t>
      </w:r>
      <w:r w:rsidR="006E6DE7">
        <w:rPr>
          <w:rFonts w:asciiTheme="majorBidi" w:eastAsia="TimesNewRomanPSMT" w:hAnsiTheme="majorBidi" w:cstheme="majorBidi"/>
          <w:sz w:val="24"/>
          <w:szCs w:val="24"/>
        </w:rPr>
        <w:t xml:space="preserve">in </w:t>
      </w:r>
      <w:r w:rsidRPr="00DD6646">
        <w:rPr>
          <w:rFonts w:asciiTheme="majorBidi" w:eastAsia="TimesNewRomanPSMT" w:hAnsiTheme="majorBidi" w:cstheme="majorBidi"/>
          <w:sz w:val="24"/>
          <w:szCs w:val="24"/>
        </w:rPr>
        <w:t>and support for programmes that seek to embed and foster sustainability related subjects (</w:t>
      </w:r>
      <w:proofErr w:type="spellStart"/>
      <w:r w:rsidRPr="00DD6646">
        <w:rPr>
          <w:rFonts w:asciiTheme="majorBidi" w:eastAsia="TimesNewRomanPSMT" w:hAnsiTheme="majorBidi" w:cstheme="majorBidi"/>
          <w:sz w:val="24"/>
          <w:szCs w:val="24"/>
        </w:rPr>
        <w:t>Audebrand</w:t>
      </w:r>
      <w:proofErr w:type="spellEnd"/>
      <w:r w:rsidRPr="00DD6646">
        <w:rPr>
          <w:rFonts w:asciiTheme="majorBidi" w:eastAsia="TimesNewRomanPSMT" w:hAnsiTheme="majorBidi" w:cstheme="majorBidi"/>
          <w:sz w:val="24"/>
          <w:szCs w:val="24"/>
        </w:rPr>
        <w:t xml:space="preserve">, 2010; </w:t>
      </w:r>
      <w:r w:rsidR="00D161DC" w:rsidRPr="00DD6646">
        <w:rPr>
          <w:rFonts w:asciiTheme="majorBidi" w:eastAsia="Times New Roman" w:hAnsiTheme="majorBidi" w:cstheme="majorBidi"/>
          <w:sz w:val="24"/>
          <w:szCs w:val="24"/>
          <w:lang w:eastAsia="en-GB"/>
        </w:rPr>
        <w:t xml:space="preserve">Wu et al., 2010; </w:t>
      </w:r>
      <w:proofErr w:type="spellStart"/>
      <w:r w:rsidRPr="00DD6646">
        <w:rPr>
          <w:rFonts w:asciiTheme="majorBidi" w:eastAsia="TimesNewRomanPSMT" w:hAnsiTheme="majorBidi" w:cstheme="majorBidi"/>
          <w:sz w:val="24"/>
          <w:szCs w:val="24"/>
        </w:rPr>
        <w:t>Coopey</w:t>
      </w:r>
      <w:proofErr w:type="spellEnd"/>
      <w:r w:rsidRPr="00DD6646">
        <w:rPr>
          <w:rFonts w:asciiTheme="majorBidi" w:eastAsia="TimesNewRomanPSMT" w:hAnsiTheme="majorBidi" w:cstheme="majorBidi"/>
          <w:sz w:val="24"/>
          <w:szCs w:val="24"/>
        </w:rPr>
        <w:t xml:space="preserve">, 2003; </w:t>
      </w:r>
      <w:proofErr w:type="spellStart"/>
      <w:r w:rsidRPr="00DD6646">
        <w:rPr>
          <w:rFonts w:asciiTheme="majorBidi" w:eastAsia="TimesNewRomanPSMT" w:hAnsiTheme="majorBidi" w:cstheme="majorBidi"/>
          <w:sz w:val="24"/>
          <w:szCs w:val="24"/>
        </w:rPr>
        <w:t>Cordano</w:t>
      </w:r>
      <w:proofErr w:type="spellEnd"/>
      <w:r w:rsidRPr="00DD6646">
        <w:rPr>
          <w:rFonts w:asciiTheme="majorBidi" w:eastAsia="TimesNewRomanPSMT" w:hAnsiTheme="majorBidi" w:cstheme="majorBidi"/>
          <w:sz w:val="24"/>
          <w:szCs w:val="24"/>
        </w:rPr>
        <w:t xml:space="preserve"> et al., 2003; Matten and Moon, 2004; </w:t>
      </w:r>
      <w:proofErr w:type="spellStart"/>
      <w:r w:rsidRPr="00DD6646">
        <w:rPr>
          <w:rFonts w:asciiTheme="majorBidi" w:eastAsia="TimesNewRomanPSMT" w:hAnsiTheme="majorBidi" w:cstheme="majorBidi"/>
          <w:sz w:val="24"/>
          <w:szCs w:val="24"/>
        </w:rPr>
        <w:t>Rohweder</w:t>
      </w:r>
      <w:proofErr w:type="spellEnd"/>
      <w:r w:rsidRPr="00DD6646">
        <w:rPr>
          <w:rFonts w:asciiTheme="majorBidi" w:eastAsia="TimesNewRomanPSMT" w:hAnsiTheme="majorBidi" w:cstheme="majorBidi"/>
          <w:sz w:val="24"/>
          <w:szCs w:val="24"/>
        </w:rPr>
        <w:t xml:space="preserve">, 2004; </w:t>
      </w:r>
      <w:proofErr w:type="spellStart"/>
      <w:r w:rsidRPr="00DD6646">
        <w:rPr>
          <w:rFonts w:asciiTheme="majorBidi" w:eastAsia="TimesNewRomanPSMT" w:hAnsiTheme="majorBidi" w:cstheme="majorBidi"/>
          <w:sz w:val="24"/>
          <w:szCs w:val="24"/>
        </w:rPr>
        <w:t>Springett</w:t>
      </w:r>
      <w:proofErr w:type="spellEnd"/>
      <w:r w:rsidRPr="00DD6646">
        <w:rPr>
          <w:rFonts w:asciiTheme="majorBidi" w:eastAsia="TimesNewRomanPSMT" w:hAnsiTheme="majorBidi" w:cstheme="majorBidi"/>
          <w:sz w:val="24"/>
          <w:szCs w:val="24"/>
        </w:rPr>
        <w:t xml:space="preserve"> and </w:t>
      </w:r>
      <w:proofErr w:type="spellStart"/>
      <w:r w:rsidRPr="00DD6646">
        <w:rPr>
          <w:rFonts w:asciiTheme="majorBidi" w:eastAsia="TimesNewRomanPSMT" w:hAnsiTheme="majorBidi" w:cstheme="majorBidi"/>
          <w:sz w:val="24"/>
          <w:szCs w:val="24"/>
        </w:rPr>
        <w:t>Kearins</w:t>
      </w:r>
      <w:proofErr w:type="spellEnd"/>
      <w:r w:rsidRPr="00DD6646">
        <w:rPr>
          <w:rFonts w:asciiTheme="majorBidi" w:eastAsia="TimesNewRomanPSMT" w:hAnsiTheme="majorBidi" w:cstheme="majorBidi"/>
          <w:sz w:val="24"/>
          <w:szCs w:val="24"/>
        </w:rPr>
        <w:t xml:space="preserve">, 2001; Thomas, 2005; </w:t>
      </w:r>
      <w:proofErr w:type="spellStart"/>
      <w:r w:rsidRPr="00DD6646">
        <w:rPr>
          <w:rFonts w:asciiTheme="majorBidi" w:eastAsia="TimesNewRomanPSMT" w:hAnsiTheme="majorBidi" w:cstheme="majorBidi"/>
          <w:sz w:val="24"/>
          <w:szCs w:val="24"/>
        </w:rPr>
        <w:t>Walck</w:t>
      </w:r>
      <w:proofErr w:type="spellEnd"/>
      <w:r w:rsidRPr="00DD6646">
        <w:rPr>
          <w:rFonts w:asciiTheme="majorBidi" w:eastAsia="TimesNewRomanPSMT" w:hAnsiTheme="majorBidi" w:cstheme="majorBidi"/>
          <w:sz w:val="24"/>
          <w:szCs w:val="24"/>
        </w:rPr>
        <w:t xml:space="preserve">, 2009; Wheeler et al., 1999). According to </w:t>
      </w:r>
      <w:r w:rsidRPr="00DD6646">
        <w:rPr>
          <w:rFonts w:asciiTheme="majorBidi" w:hAnsiTheme="majorBidi" w:cstheme="majorBidi"/>
          <w:bCs/>
          <w:sz w:val="24"/>
          <w:szCs w:val="24"/>
        </w:rPr>
        <w:t xml:space="preserve">Lourenco et al. (2012), a recent empirical study of 575 Business Schools accredited by </w:t>
      </w:r>
      <w:r w:rsidRPr="00DD6646">
        <w:rPr>
          <w:rFonts w:asciiTheme="majorBidi" w:eastAsia="TimesNewRomanPSMT" w:hAnsiTheme="majorBidi" w:cstheme="majorBidi"/>
          <w:sz w:val="24"/>
          <w:szCs w:val="24"/>
        </w:rPr>
        <w:t xml:space="preserve">The Association to Advance Collegiate Schools of Business (AACSB) and the European Quality Improvement System (EQUIS), only 6% of these schools had some form of sustainable related subjects in their curriculum. </w:t>
      </w:r>
    </w:p>
    <w:p w:rsidR="00842A7E" w:rsidRPr="0000039C" w:rsidRDefault="00D1264E" w:rsidP="003305BF">
      <w:pPr>
        <w:autoSpaceDE w:val="0"/>
        <w:autoSpaceDN w:val="0"/>
        <w:adjustRightInd w:val="0"/>
        <w:spacing w:before="100" w:beforeAutospacing="1"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In light of</w:t>
      </w:r>
      <w:r w:rsidR="00842A7E" w:rsidRPr="0000039C">
        <w:rPr>
          <w:rFonts w:asciiTheme="majorBidi" w:hAnsiTheme="majorBidi" w:cstheme="majorBidi"/>
          <w:sz w:val="24"/>
          <w:szCs w:val="24"/>
        </w:rPr>
        <w:t xml:space="preserve"> th</w:t>
      </w:r>
      <w:r w:rsidR="0000039C" w:rsidRPr="0000039C">
        <w:rPr>
          <w:rFonts w:asciiTheme="majorBidi" w:hAnsiTheme="majorBidi" w:cstheme="majorBidi"/>
          <w:sz w:val="24"/>
          <w:szCs w:val="24"/>
        </w:rPr>
        <w:t>is</w:t>
      </w:r>
      <w:r w:rsidR="00842A7E" w:rsidRPr="0000039C">
        <w:rPr>
          <w:rFonts w:asciiTheme="majorBidi" w:hAnsiTheme="majorBidi" w:cstheme="majorBidi"/>
          <w:sz w:val="24"/>
          <w:szCs w:val="24"/>
        </w:rPr>
        <w:t xml:space="preserve"> growing importance of</w:t>
      </w:r>
      <w:r w:rsidRPr="00D1264E">
        <w:rPr>
          <w:rFonts w:asciiTheme="majorBidi" w:hAnsiTheme="majorBidi" w:cstheme="majorBidi"/>
          <w:sz w:val="24"/>
          <w:szCs w:val="24"/>
        </w:rPr>
        <w:t xml:space="preserve"> </w:t>
      </w:r>
      <w:r w:rsidRPr="0000039C">
        <w:rPr>
          <w:rFonts w:asciiTheme="majorBidi" w:hAnsiTheme="majorBidi" w:cstheme="majorBidi"/>
          <w:sz w:val="24"/>
          <w:szCs w:val="24"/>
        </w:rPr>
        <w:t>sustainable entrepreneur</w:t>
      </w:r>
      <w:r>
        <w:rPr>
          <w:rFonts w:asciiTheme="majorBidi" w:hAnsiTheme="majorBidi" w:cstheme="majorBidi"/>
          <w:sz w:val="24"/>
          <w:szCs w:val="24"/>
        </w:rPr>
        <w:t>ial</w:t>
      </w:r>
      <w:r w:rsidRPr="0000039C">
        <w:rPr>
          <w:rFonts w:asciiTheme="majorBidi" w:hAnsiTheme="majorBidi" w:cstheme="majorBidi"/>
          <w:sz w:val="24"/>
          <w:szCs w:val="24"/>
        </w:rPr>
        <w:t xml:space="preserve"> education</w:t>
      </w:r>
      <w:r w:rsidR="00842A7E" w:rsidRPr="0000039C">
        <w:rPr>
          <w:rFonts w:asciiTheme="majorBidi" w:hAnsiTheme="majorBidi" w:cstheme="majorBidi"/>
          <w:sz w:val="24"/>
          <w:szCs w:val="24"/>
        </w:rPr>
        <w:t xml:space="preserve">, and </w:t>
      </w:r>
      <w:r>
        <w:rPr>
          <w:rFonts w:asciiTheme="majorBidi" w:hAnsiTheme="majorBidi" w:cstheme="majorBidi"/>
          <w:sz w:val="24"/>
          <w:szCs w:val="24"/>
        </w:rPr>
        <w:t>its limited uptake in entrepreneurship programmes</w:t>
      </w:r>
      <w:r w:rsidR="00842A7E" w:rsidRPr="0000039C">
        <w:rPr>
          <w:rFonts w:asciiTheme="majorBidi" w:hAnsiTheme="majorBidi" w:cstheme="majorBidi"/>
          <w:sz w:val="24"/>
          <w:szCs w:val="24"/>
        </w:rPr>
        <w:t xml:space="preserve">, it becomes necessary to look in more depth to understand the axiology of this education. This is important </w:t>
      </w:r>
      <w:r>
        <w:rPr>
          <w:rFonts w:asciiTheme="majorBidi" w:hAnsiTheme="majorBidi" w:cstheme="majorBidi"/>
          <w:sz w:val="24"/>
          <w:szCs w:val="24"/>
        </w:rPr>
        <w:t xml:space="preserve">in order to develop a stronger theoretical grounding that </w:t>
      </w:r>
      <w:r w:rsidR="00842A7E" w:rsidRPr="0000039C">
        <w:rPr>
          <w:rFonts w:asciiTheme="majorBidi" w:hAnsiTheme="majorBidi" w:cstheme="majorBidi"/>
          <w:sz w:val="24"/>
          <w:szCs w:val="24"/>
        </w:rPr>
        <w:t>highlight</w:t>
      </w:r>
      <w:r>
        <w:rPr>
          <w:rFonts w:asciiTheme="majorBidi" w:hAnsiTheme="majorBidi" w:cstheme="majorBidi"/>
          <w:sz w:val="24"/>
          <w:szCs w:val="24"/>
        </w:rPr>
        <w:t>s</w:t>
      </w:r>
      <w:r w:rsidR="00842A7E" w:rsidRPr="0000039C">
        <w:rPr>
          <w:rFonts w:asciiTheme="majorBidi" w:hAnsiTheme="majorBidi" w:cstheme="majorBidi"/>
          <w:sz w:val="24"/>
          <w:szCs w:val="24"/>
        </w:rPr>
        <w:t xml:space="preserve"> its value for learners and its contribution to sustainable development, particularly considering the breadth of the definition of entrepreneurship education, where the latter ‘makes establishing the legitimacy of a field or construct difficult’ (</w:t>
      </w:r>
      <w:hyperlink r:id="rId8" w:anchor="bb0350" w:history="1">
        <w:r w:rsidR="00842A7E" w:rsidRPr="0000039C">
          <w:rPr>
            <w:rStyle w:val="Hyperlink"/>
            <w:rFonts w:asciiTheme="majorBidi" w:hAnsiTheme="majorBidi" w:cstheme="majorBidi"/>
            <w:color w:val="auto"/>
            <w:sz w:val="24"/>
            <w:szCs w:val="24"/>
            <w:u w:val="none"/>
          </w:rPr>
          <w:t>Short et al., 2009: 162)</w:t>
        </w:r>
      </w:hyperlink>
      <w:r w:rsidR="00842A7E" w:rsidRPr="0000039C">
        <w:rPr>
          <w:rFonts w:asciiTheme="majorBidi" w:hAnsiTheme="majorBidi" w:cstheme="majorBidi"/>
          <w:sz w:val="24"/>
          <w:szCs w:val="24"/>
        </w:rPr>
        <w:t xml:space="preserve"> in addition to its consequences on empirical research and the definition of important variables to measure or investigate. In the following section, we shed more light on the discordant axiology of </w:t>
      </w:r>
      <w:r w:rsidR="003305BF" w:rsidRPr="00DD6646">
        <w:rPr>
          <w:rFonts w:asciiTheme="majorBidi" w:hAnsiTheme="majorBidi" w:cstheme="majorBidi"/>
          <w:sz w:val="24"/>
          <w:szCs w:val="24"/>
        </w:rPr>
        <w:t>entrepreneur</w:t>
      </w:r>
      <w:r w:rsidR="003305BF">
        <w:rPr>
          <w:rFonts w:asciiTheme="majorBidi" w:hAnsiTheme="majorBidi" w:cstheme="majorBidi"/>
          <w:sz w:val="24"/>
          <w:szCs w:val="24"/>
        </w:rPr>
        <w:t>ial</w:t>
      </w:r>
      <w:r w:rsidR="003305BF" w:rsidRPr="00DD6646">
        <w:rPr>
          <w:rFonts w:asciiTheme="majorBidi" w:hAnsiTheme="majorBidi" w:cstheme="majorBidi"/>
          <w:sz w:val="24"/>
          <w:szCs w:val="24"/>
        </w:rPr>
        <w:t xml:space="preserve"> </w:t>
      </w:r>
      <w:r w:rsidR="00842A7E" w:rsidRPr="0000039C">
        <w:rPr>
          <w:rFonts w:asciiTheme="majorBidi" w:hAnsiTheme="majorBidi" w:cstheme="majorBidi"/>
          <w:sz w:val="24"/>
          <w:szCs w:val="24"/>
        </w:rPr>
        <w:t xml:space="preserve">education, and propose authentic learning as an appropriate pedagogy for a more explicit axiology of sustainable </w:t>
      </w:r>
      <w:r w:rsidR="003305BF" w:rsidRPr="00DD6646">
        <w:rPr>
          <w:rFonts w:asciiTheme="majorBidi" w:hAnsiTheme="majorBidi" w:cstheme="majorBidi"/>
          <w:sz w:val="24"/>
          <w:szCs w:val="24"/>
        </w:rPr>
        <w:t>entrepreneur</w:t>
      </w:r>
      <w:r w:rsidR="003305BF">
        <w:rPr>
          <w:rFonts w:asciiTheme="majorBidi" w:hAnsiTheme="majorBidi" w:cstheme="majorBidi"/>
          <w:sz w:val="24"/>
          <w:szCs w:val="24"/>
        </w:rPr>
        <w:t>ial</w:t>
      </w:r>
      <w:r w:rsidR="003305BF" w:rsidRPr="00DD6646">
        <w:rPr>
          <w:rFonts w:asciiTheme="majorBidi" w:hAnsiTheme="majorBidi" w:cstheme="majorBidi"/>
          <w:sz w:val="24"/>
          <w:szCs w:val="24"/>
        </w:rPr>
        <w:t xml:space="preserve"> </w:t>
      </w:r>
      <w:r w:rsidR="00842A7E" w:rsidRPr="0000039C">
        <w:rPr>
          <w:rFonts w:asciiTheme="majorBidi" w:hAnsiTheme="majorBidi" w:cstheme="majorBidi"/>
          <w:sz w:val="24"/>
          <w:szCs w:val="24"/>
        </w:rPr>
        <w:t>education.</w:t>
      </w:r>
    </w:p>
    <w:p w:rsidR="004F7D31" w:rsidRPr="00DD6646" w:rsidRDefault="00D1264E" w:rsidP="003305BF">
      <w:pPr>
        <w:pStyle w:val="NoSpacing"/>
        <w:spacing w:before="100" w:beforeAutospacing="1" w:after="100" w:afterAutospacing="1"/>
        <w:jc w:val="both"/>
        <w:rPr>
          <w:rFonts w:asciiTheme="majorBidi" w:hAnsiTheme="majorBidi" w:cstheme="majorBidi"/>
          <w:b/>
          <w:sz w:val="24"/>
          <w:szCs w:val="24"/>
        </w:rPr>
      </w:pPr>
      <w:r>
        <w:rPr>
          <w:rFonts w:asciiTheme="majorBidi" w:hAnsiTheme="majorBidi" w:cstheme="majorBidi"/>
          <w:b/>
          <w:sz w:val="24"/>
          <w:szCs w:val="24"/>
        </w:rPr>
        <w:t>Encouraging a</w:t>
      </w:r>
      <w:r w:rsidR="00842A7E" w:rsidRPr="00DD6646">
        <w:rPr>
          <w:rFonts w:asciiTheme="majorBidi" w:hAnsiTheme="majorBidi" w:cstheme="majorBidi"/>
          <w:b/>
          <w:sz w:val="24"/>
          <w:szCs w:val="24"/>
        </w:rPr>
        <w:t xml:space="preserve">uthentic </w:t>
      </w:r>
      <w:r>
        <w:rPr>
          <w:rFonts w:asciiTheme="majorBidi" w:hAnsiTheme="majorBidi" w:cstheme="majorBidi"/>
          <w:b/>
          <w:sz w:val="24"/>
          <w:szCs w:val="24"/>
        </w:rPr>
        <w:t xml:space="preserve">practices in </w:t>
      </w:r>
      <w:r w:rsidR="005E784C" w:rsidRPr="00DD6646">
        <w:rPr>
          <w:rFonts w:asciiTheme="majorBidi" w:hAnsiTheme="majorBidi" w:cstheme="majorBidi"/>
          <w:b/>
          <w:sz w:val="24"/>
          <w:szCs w:val="24"/>
        </w:rPr>
        <w:t>sustainable entrepreneur</w:t>
      </w:r>
      <w:r w:rsidR="003305BF">
        <w:rPr>
          <w:rFonts w:asciiTheme="majorBidi" w:hAnsiTheme="majorBidi" w:cstheme="majorBidi"/>
          <w:b/>
          <w:sz w:val="24"/>
          <w:szCs w:val="24"/>
        </w:rPr>
        <w:t>ial</w:t>
      </w:r>
      <w:r w:rsidR="005E784C" w:rsidRPr="00DD6646">
        <w:rPr>
          <w:rFonts w:asciiTheme="majorBidi" w:hAnsiTheme="majorBidi" w:cstheme="majorBidi"/>
          <w:b/>
          <w:sz w:val="24"/>
          <w:szCs w:val="24"/>
        </w:rPr>
        <w:t xml:space="preserve"> e</w:t>
      </w:r>
      <w:r w:rsidR="00842A7E" w:rsidRPr="00DD6646">
        <w:rPr>
          <w:rFonts w:asciiTheme="majorBidi" w:hAnsiTheme="majorBidi" w:cstheme="majorBidi"/>
          <w:b/>
          <w:sz w:val="24"/>
          <w:szCs w:val="24"/>
        </w:rPr>
        <w:t>ducation</w:t>
      </w:r>
    </w:p>
    <w:p w:rsidR="004865C3" w:rsidRPr="00DD6646" w:rsidRDefault="004865C3" w:rsidP="004865C3">
      <w:pPr>
        <w:spacing w:before="100" w:beforeAutospacing="1" w:after="100" w:afterAutospacing="1" w:line="240" w:lineRule="auto"/>
        <w:jc w:val="both"/>
        <w:rPr>
          <w:rFonts w:asciiTheme="majorBidi" w:hAnsiTheme="majorBidi" w:cstheme="majorBidi"/>
          <w:sz w:val="24"/>
          <w:szCs w:val="24"/>
        </w:rPr>
      </w:pPr>
      <w:r w:rsidRPr="00DD6646">
        <w:rPr>
          <w:rFonts w:asciiTheme="majorBidi" w:hAnsiTheme="majorBidi" w:cstheme="majorBidi"/>
          <w:sz w:val="24"/>
          <w:szCs w:val="24"/>
        </w:rPr>
        <w:t>The developing and substantial academic interest in entrepreneurial growth and learning is not simply a passing fad, but more importantly reflects an emerging source of economic wealth and huge importance to economic growth (</w:t>
      </w:r>
      <w:proofErr w:type="spellStart"/>
      <w:r w:rsidRPr="00DD6646">
        <w:rPr>
          <w:rFonts w:asciiTheme="majorBidi" w:hAnsiTheme="majorBidi" w:cstheme="majorBidi"/>
          <w:sz w:val="24"/>
          <w:szCs w:val="24"/>
        </w:rPr>
        <w:t>Fiet</w:t>
      </w:r>
      <w:proofErr w:type="spellEnd"/>
      <w:r w:rsidRPr="00DD6646">
        <w:rPr>
          <w:rFonts w:asciiTheme="majorBidi" w:hAnsiTheme="majorBidi" w:cstheme="majorBidi"/>
          <w:sz w:val="24"/>
          <w:szCs w:val="24"/>
        </w:rPr>
        <w:t>, 2000).  However, how we educate and understand the processes of entrepreneurial learning is still to a degree in its infancy, as evidenced in current writings in the field which continue to be engaged in both methodological and conceptual debates (</w:t>
      </w:r>
      <w:proofErr w:type="spellStart"/>
      <w:r w:rsidRPr="00DD6646">
        <w:rPr>
          <w:rFonts w:asciiTheme="majorBidi" w:hAnsiTheme="majorBidi" w:cstheme="majorBidi"/>
          <w:sz w:val="24"/>
          <w:szCs w:val="24"/>
        </w:rPr>
        <w:t>Busentiz</w:t>
      </w:r>
      <w:proofErr w:type="spellEnd"/>
      <w:r w:rsidRPr="00DD6646">
        <w:rPr>
          <w:rFonts w:asciiTheme="majorBidi" w:hAnsiTheme="majorBidi" w:cstheme="majorBidi"/>
          <w:sz w:val="24"/>
          <w:szCs w:val="24"/>
        </w:rPr>
        <w:t xml:space="preserve">, West, Shepherd, Nelson, Chandler and </w:t>
      </w:r>
      <w:proofErr w:type="spellStart"/>
      <w:r w:rsidRPr="00DD6646">
        <w:rPr>
          <w:rFonts w:asciiTheme="majorBidi" w:hAnsiTheme="majorBidi" w:cstheme="majorBidi"/>
          <w:sz w:val="24"/>
          <w:szCs w:val="24"/>
        </w:rPr>
        <w:t>Zacharakis</w:t>
      </w:r>
      <w:proofErr w:type="spellEnd"/>
      <w:r w:rsidRPr="00DD6646">
        <w:rPr>
          <w:rFonts w:asciiTheme="majorBidi" w:hAnsiTheme="majorBidi" w:cstheme="majorBidi"/>
          <w:sz w:val="24"/>
          <w:szCs w:val="24"/>
        </w:rPr>
        <w:t xml:space="preserve">, 2003; </w:t>
      </w:r>
      <w:proofErr w:type="spellStart"/>
      <w:r w:rsidRPr="00DD6646">
        <w:rPr>
          <w:rFonts w:asciiTheme="majorBidi" w:hAnsiTheme="majorBidi" w:cstheme="majorBidi"/>
          <w:sz w:val="24"/>
          <w:szCs w:val="24"/>
        </w:rPr>
        <w:t>Phan</w:t>
      </w:r>
      <w:proofErr w:type="spellEnd"/>
      <w:r w:rsidRPr="00DD6646">
        <w:rPr>
          <w:rFonts w:asciiTheme="majorBidi" w:hAnsiTheme="majorBidi" w:cstheme="majorBidi"/>
          <w:sz w:val="24"/>
          <w:szCs w:val="24"/>
        </w:rPr>
        <w:t xml:space="preserve"> 2004; Torres, 2004).</w:t>
      </w:r>
    </w:p>
    <w:p w:rsidR="004865C3" w:rsidRDefault="004865C3" w:rsidP="004865C3">
      <w:pPr>
        <w:pStyle w:val="NoSpacing"/>
        <w:spacing w:before="100" w:beforeAutospacing="1" w:after="100" w:afterAutospacing="1"/>
        <w:jc w:val="both"/>
        <w:rPr>
          <w:rFonts w:asciiTheme="majorBidi" w:hAnsiTheme="majorBidi" w:cstheme="majorBidi"/>
          <w:sz w:val="24"/>
          <w:szCs w:val="24"/>
        </w:rPr>
      </w:pPr>
      <w:r w:rsidRPr="00DD6646">
        <w:rPr>
          <w:rFonts w:asciiTheme="majorBidi" w:hAnsiTheme="majorBidi" w:cstheme="majorBidi"/>
          <w:sz w:val="24"/>
          <w:szCs w:val="24"/>
        </w:rPr>
        <w:t xml:space="preserve">The current pedagogical approaches to entrepreneurship highlight the immense need for further development in terms of how current educational methods and practices stimulate and enhance entrepreneurial development. This represents challenges to business schools in the form of questioning deeply rooted beliefs and epistemological issues. Such issues relate to the nature of entrepreneurship and the conceptual contradictions regarding the understanding of what entrepreneurship is, particularly in relation to the pragmatic aspects of </w:t>
      </w:r>
      <w:proofErr w:type="spellStart"/>
      <w:r w:rsidRPr="00DD6646">
        <w:rPr>
          <w:rFonts w:asciiTheme="majorBidi" w:hAnsiTheme="majorBidi" w:cstheme="majorBidi"/>
          <w:sz w:val="24"/>
          <w:szCs w:val="24"/>
        </w:rPr>
        <w:t>andragogical</w:t>
      </w:r>
      <w:proofErr w:type="spellEnd"/>
      <w:r w:rsidRPr="00DD6646">
        <w:rPr>
          <w:rFonts w:asciiTheme="majorBidi" w:hAnsiTheme="majorBidi" w:cstheme="majorBidi"/>
          <w:sz w:val="24"/>
          <w:szCs w:val="24"/>
        </w:rPr>
        <w:t xml:space="preserve"> or pedagogical approaches. The starting point for addressing this issue and building a firm foundation is the conceptual linking of entrepreneurship with an educational pedagogy which protects and enhances entrepreneurial practice</w:t>
      </w:r>
      <w:r>
        <w:rPr>
          <w:rFonts w:asciiTheme="majorBidi" w:hAnsiTheme="majorBidi" w:cstheme="majorBidi"/>
          <w:sz w:val="24"/>
          <w:szCs w:val="24"/>
        </w:rPr>
        <w:t>.</w:t>
      </w:r>
    </w:p>
    <w:p w:rsidR="00C5696E" w:rsidRDefault="004C0A1F" w:rsidP="003305BF">
      <w:pPr>
        <w:pStyle w:val="NoSpacing"/>
        <w:spacing w:before="100" w:beforeAutospacing="1" w:after="100" w:afterAutospacing="1"/>
        <w:jc w:val="both"/>
        <w:rPr>
          <w:rFonts w:asciiTheme="majorBidi" w:hAnsiTheme="majorBidi" w:cstheme="majorBidi"/>
          <w:sz w:val="24"/>
          <w:szCs w:val="24"/>
        </w:rPr>
      </w:pPr>
      <w:r>
        <w:rPr>
          <w:rFonts w:asciiTheme="majorBidi" w:eastAsia="Times New Roman" w:hAnsiTheme="majorBidi" w:cstheme="majorBidi"/>
          <w:sz w:val="24"/>
          <w:szCs w:val="24"/>
          <w:lang w:eastAsia="en-GB"/>
        </w:rPr>
        <w:t>In this context, i</w:t>
      </w:r>
      <w:r w:rsidR="00E14457" w:rsidRPr="002130F8">
        <w:rPr>
          <w:rFonts w:asciiTheme="majorBidi" w:eastAsia="Times New Roman" w:hAnsiTheme="majorBidi" w:cstheme="majorBidi"/>
          <w:sz w:val="24"/>
          <w:szCs w:val="24"/>
          <w:lang w:eastAsia="en-GB"/>
        </w:rPr>
        <w:t xml:space="preserve">t can be argued that the growing emphasis on sustainable development in </w:t>
      </w:r>
      <w:r w:rsidR="003305BF" w:rsidRPr="00DD6646">
        <w:rPr>
          <w:rFonts w:asciiTheme="majorBidi" w:hAnsiTheme="majorBidi" w:cstheme="majorBidi"/>
          <w:sz w:val="24"/>
          <w:szCs w:val="24"/>
        </w:rPr>
        <w:t>entrepreneur</w:t>
      </w:r>
      <w:r w:rsidR="003305BF">
        <w:rPr>
          <w:rFonts w:asciiTheme="majorBidi" w:hAnsiTheme="majorBidi" w:cstheme="majorBidi"/>
          <w:sz w:val="24"/>
          <w:szCs w:val="24"/>
        </w:rPr>
        <w:t>ial</w:t>
      </w:r>
      <w:r w:rsidR="003305BF" w:rsidRPr="00DD6646">
        <w:rPr>
          <w:rFonts w:asciiTheme="majorBidi" w:hAnsiTheme="majorBidi" w:cstheme="majorBidi"/>
          <w:sz w:val="24"/>
          <w:szCs w:val="24"/>
        </w:rPr>
        <w:t xml:space="preserve"> </w:t>
      </w:r>
      <w:r w:rsidR="00E14457" w:rsidRPr="002130F8">
        <w:rPr>
          <w:rFonts w:asciiTheme="majorBidi" w:eastAsia="Times New Roman" w:hAnsiTheme="majorBidi" w:cstheme="majorBidi"/>
          <w:sz w:val="24"/>
          <w:szCs w:val="24"/>
          <w:lang w:eastAsia="en-GB"/>
        </w:rPr>
        <w:t xml:space="preserve">education can contribute to minimizing the confusion surrounding </w:t>
      </w:r>
      <w:r w:rsidR="00056426" w:rsidRPr="002130F8">
        <w:rPr>
          <w:rFonts w:asciiTheme="majorBidi" w:eastAsia="Times New Roman" w:hAnsiTheme="majorBidi" w:cstheme="majorBidi"/>
          <w:sz w:val="24"/>
          <w:szCs w:val="24"/>
          <w:lang w:eastAsia="en-GB"/>
        </w:rPr>
        <w:t xml:space="preserve">the </w:t>
      </w:r>
      <w:r w:rsidR="00E14457" w:rsidRPr="002130F8">
        <w:rPr>
          <w:rFonts w:asciiTheme="majorBidi" w:eastAsia="Times New Roman" w:hAnsiTheme="majorBidi" w:cstheme="majorBidi"/>
          <w:sz w:val="24"/>
          <w:szCs w:val="24"/>
          <w:lang w:eastAsia="en-GB"/>
        </w:rPr>
        <w:t>definition of entrepreneurship</w:t>
      </w:r>
      <w:r w:rsidR="004F7D31" w:rsidRPr="002130F8">
        <w:rPr>
          <w:rFonts w:asciiTheme="majorBidi" w:eastAsia="Times New Roman" w:hAnsiTheme="majorBidi" w:cstheme="majorBidi"/>
          <w:sz w:val="24"/>
          <w:szCs w:val="24"/>
          <w:lang w:eastAsia="en-GB"/>
        </w:rPr>
        <w:t xml:space="preserve"> by</w:t>
      </w:r>
      <w:r w:rsidR="00E14457" w:rsidRPr="002130F8">
        <w:rPr>
          <w:rFonts w:asciiTheme="majorBidi" w:eastAsia="Times New Roman" w:hAnsiTheme="majorBidi" w:cstheme="majorBidi"/>
          <w:sz w:val="24"/>
          <w:szCs w:val="24"/>
          <w:lang w:eastAsia="en-GB"/>
        </w:rPr>
        <w:t xml:space="preserve"> adding more clarity to </w:t>
      </w:r>
      <w:r w:rsidR="004F7D31" w:rsidRPr="002130F8">
        <w:rPr>
          <w:rFonts w:asciiTheme="majorBidi" w:eastAsia="Times New Roman" w:hAnsiTheme="majorBidi" w:cstheme="majorBidi"/>
          <w:sz w:val="24"/>
          <w:szCs w:val="24"/>
          <w:lang w:eastAsia="en-GB"/>
        </w:rPr>
        <w:t>its</w:t>
      </w:r>
      <w:r w:rsidR="00E14457" w:rsidRPr="002130F8">
        <w:rPr>
          <w:rFonts w:asciiTheme="majorBidi" w:eastAsia="Times New Roman" w:hAnsiTheme="majorBidi" w:cstheme="majorBidi"/>
          <w:sz w:val="24"/>
          <w:szCs w:val="24"/>
          <w:lang w:eastAsia="en-GB"/>
        </w:rPr>
        <w:t xml:space="preserve"> discordant axiology. In the first instant, </w:t>
      </w:r>
      <w:r w:rsidR="00062329" w:rsidRPr="002130F8">
        <w:rPr>
          <w:rFonts w:asciiTheme="majorBidi" w:eastAsia="Times New Roman" w:hAnsiTheme="majorBidi" w:cstheme="majorBidi"/>
          <w:sz w:val="24"/>
          <w:szCs w:val="24"/>
          <w:lang w:eastAsia="en-GB"/>
        </w:rPr>
        <w:t xml:space="preserve">it is quite evident that </w:t>
      </w:r>
      <w:r w:rsidR="00E14457" w:rsidRPr="002130F8">
        <w:rPr>
          <w:rFonts w:asciiTheme="majorBidi" w:eastAsia="Times New Roman" w:hAnsiTheme="majorBidi" w:cstheme="majorBidi"/>
          <w:sz w:val="24"/>
          <w:szCs w:val="24"/>
          <w:lang w:eastAsia="en-GB"/>
        </w:rPr>
        <w:t xml:space="preserve">the ‘profit-first’ orientation in </w:t>
      </w:r>
      <w:r w:rsidR="003305BF" w:rsidRPr="00DD6646">
        <w:rPr>
          <w:rFonts w:asciiTheme="majorBidi" w:hAnsiTheme="majorBidi" w:cstheme="majorBidi"/>
          <w:sz w:val="24"/>
          <w:szCs w:val="24"/>
        </w:rPr>
        <w:t>entrepreneur</w:t>
      </w:r>
      <w:r w:rsidR="003305BF">
        <w:rPr>
          <w:rFonts w:asciiTheme="majorBidi" w:hAnsiTheme="majorBidi" w:cstheme="majorBidi"/>
          <w:sz w:val="24"/>
          <w:szCs w:val="24"/>
        </w:rPr>
        <w:t>ial</w:t>
      </w:r>
      <w:r w:rsidR="003305BF" w:rsidRPr="00DD6646">
        <w:rPr>
          <w:rFonts w:asciiTheme="majorBidi" w:hAnsiTheme="majorBidi" w:cstheme="majorBidi"/>
          <w:sz w:val="24"/>
          <w:szCs w:val="24"/>
        </w:rPr>
        <w:t xml:space="preserve"> </w:t>
      </w:r>
      <w:r w:rsidR="00E14457" w:rsidRPr="002130F8">
        <w:rPr>
          <w:rFonts w:asciiTheme="majorBidi" w:eastAsia="Times New Roman" w:hAnsiTheme="majorBidi" w:cstheme="majorBidi"/>
          <w:sz w:val="24"/>
          <w:szCs w:val="24"/>
          <w:lang w:eastAsia="en-GB"/>
        </w:rPr>
        <w:t xml:space="preserve">education does not encourage students to think about the favourable/unfavourable consequences of their enterprises as much as it does on </w:t>
      </w:r>
      <w:r w:rsidR="00037687" w:rsidRPr="002130F8">
        <w:rPr>
          <w:rFonts w:asciiTheme="majorBidi" w:eastAsia="Times New Roman" w:hAnsiTheme="majorBidi" w:cstheme="majorBidi"/>
          <w:sz w:val="24"/>
          <w:szCs w:val="24"/>
          <w:lang w:eastAsia="en-GB"/>
        </w:rPr>
        <w:t xml:space="preserve">the characteristics they should have and </w:t>
      </w:r>
      <w:r w:rsidR="00E14457" w:rsidRPr="002130F8">
        <w:rPr>
          <w:rFonts w:asciiTheme="majorBidi" w:eastAsia="Times New Roman" w:hAnsiTheme="majorBidi" w:cstheme="majorBidi"/>
          <w:sz w:val="24"/>
          <w:szCs w:val="24"/>
          <w:lang w:eastAsia="en-GB"/>
        </w:rPr>
        <w:t xml:space="preserve">the tools they should apply in order to achieve wealth. </w:t>
      </w:r>
      <w:r w:rsidR="00420CDD" w:rsidRPr="002130F8">
        <w:rPr>
          <w:rFonts w:asciiTheme="majorBidi" w:eastAsia="Times New Roman" w:hAnsiTheme="majorBidi" w:cstheme="majorBidi"/>
          <w:sz w:val="24"/>
          <w:szCs w:val="24"/>
          <w:lang w:eastAsia="en-GB"/>
        </w:rPr>
        <w:t xml:space="preserve">This </w:t>
      </w:r>
      <w:r w:rsidR="00622DCB" w:rsidRPr="002130F8">
        <w:rPr>
          <w:rFonts w:asciiTheme="majorBidi" w:eastAsia="Times New Roman" w:hAnsiTheme="majorBidi" w:cstheme="majorBidi"/>
          <w:sz w:val="24"/>
          <w:szCs w:val="24"/>
          <w:lang w:eastAsia="en-GB"/>
        </w:rPr>
        <w:t xml:space="preserve">supports </w:t>
      </w:r>
      <w:r w:rsidR="00420CDD" w:rsidRPr="002130F8">
        <w:rPr>
          <w:rFonts w:asciiTheme="majorBidi" w:eastAsia="Times New Roman" w:hAnsiTheme="majorBidi" w:cstheme="majorBidi"/>
          <w:sz w:val="24"/>
          <w:szCs w:val="24"/>
          <w:lang w:eastAsia="en-GB"/>
        </w:rPr>
        <w:t>a deontological axiology which focuses on ‘the ensemble of rules that are shaping a particular type of private or professional behaviour’ (</w:t>
      </w:r>
      <w:proofErr w:type="spellStart"/>
      <w:r w:rsidR="00420CDD" w:rsidRPr="002130F8">
        <w:rPr>
          <w:rFonts w:asciiTheme="majorBidi" w:eastAsia="Times New Roman" w:hAnsiTheme="majorBidi" w:cstheme="majorBidi"/>
          <w:sz w:val="24"/>
          <w:szCs w:val="24"/>
          <w:lang w:eastAsia="en-GB"/>
        </w:rPr>
        <w:t>Verdinas</w:t>
      </w:r>
      <w:proofErr w:type="spellEnd"/>
      <w:r w:rsidR="00420CDD" w:rsidRPr="002130F8">
        <w:rPr>
          <w:rFonts w:asciiTheme="majorBidi" w:eastAsia="Times New Roman" w:hAnsiTheme="majorBidi" w:cstheme="majorBidi"/>
          <w:sz w:val="24"/>
          <w:szCs w:val="24"/>
          <w:lang w:eastAsia="en-GB"/>
        </w:rPr>
        <w:t xml:space="preserve">, 1998:67). </w:t>
      </w:r>
      <w:proofErr w:type="spellStart"/>
      <w:r w:rsidR="00420CDD" w:rsidRPr="002130F8">
        <w:rPr>
          <w:rFonts w:asciiTheme="majorBidi" w:eastAsia="Times New Roman" w:hAnsiTheme="majorBidi" w:cstheme="majorBidi"/>
          <w:sz w:val="24"/>
          <w:szCs w:val="24"/>
          <w:lang w:eastAsia="en-GB"/>
        </w:rPr>
        <w:t>Nozick</w:t>
      </w:r>
      <w:proofErr w:type="spellEnd"/>
      <w:r w:rsidR="00420CDD" w:rsidRPr="002130F8">
        <w:rPr>
          <w:rFonts w:asciiTheme="majorBidi" w:eastAsia="Times New Roman" w:hAnsiTheme="majorBidi" w:cstheme="majorBidi"/>
          <w:sz w:val="24"/>
          <w:szCs w:val="24"/>
          <w:lang w:eastAsia="en-GB"/>
        </w:rPr>
        <w:t xml:space="preserve"> (1974) criticise</w:t>
      </w:r>
      <w:r w:rsidR="00062329" w:rsidRPr="002130F8">
        <w:rPr>
          <w:rFonts w:asciiTheme="majorBidi" w:eastAsia="Times New Roman" w:hAnsiTheme="majorBidi" w:cstheme="majorBidi"/>
          <w:sz w:val="24"/>
          <w:szCs w:val="24"/>
          <w:lang w:eastAsia="en-GB"/>
        </w:rPr>
        <w:t>s</w:t>
      </w:r>
      <w:r w:rsidR="00420CDD" w:rsidRPr="002130F8">
        <w:rPr>
          <w:rFonts w:asciiTheme="majorBidi" w:eastAsia="Times New Roman" w:hAnsiTheme="majorBidi" w:cstheme="majorBidi"/>
          <w:sz w:val="24"/>
          <w:szCs w:val="24"/>
          <w:lang w:eastAsia="en-GB"/>
        </w:rPr>
        <w:t xml:space="preserve"> this axiology for preventing some actions that lead to increasing the overall welfare of a society, particularly that the focus here becomes on a duty or obligation to capture value and generate profits as essential determinants of success. Such focus </w:t>
      </w:r>
      <w:r w:rsidR="00622DCB" w:rsidRPr="002130F8">
        <w:rPr>
          <w:rFonts w:asciiTheme="majorBidi" w:eastAsia="Times New Roman" w:hAnsiTheme="majorBidi" w:cstheme="majorBidi"/>
          <w:sz w:val="24"/>
          <w:szCs w:val="24"/>
          <w:lang w:eastAsia="en-GB"/>
        </w:rPr>
        <w:t xml:space="preserve">is </w:t>
      </w:r>
      <w:r w:rsidR="00062329" w:rsidRPr="002130F8">
        <w:rPr>
          <w:rFonts w:asciiTheme="majorBidi" w:eastAsia="Times New Roman" w:hAnsiTheme="majorBidi" w:cstheme="majorBidi"/>
          <w:sz w:val="24"/>
          <w:szCs w:val="24"/>
          <w:lang w:eastAsia="en-GB"/>
        </w:rPr>
        <w:t>rather clear</w:t>
      </w:r>
      <w:r w:rsidR="00420CDD" w:rsidRPr="002130F8">
        <w:rPr>
          <w:rFonts w:asciiTheme="majorBidi" w:eastAsia="Times New Roman" w:hAnsiTheme="majorBidi" w:cstheme="majorBidi"/>
          <w:sz w:val="24"/>
          <w:szCs w:val="24"/>
          <w:lang w:eastAsia="en-GB"/>
        </w:rPr>
        <w:t xml:space="preserve"> in</w:t>
      </w:r>
      <w:r w:rsidR="00037687" w:rsidRPr="002130F8">
        <w:rPr>
          <w:rFonts w:asciiTheme="majorBidi" w:eastAsia="Times New Roman" w:hAnsiTheme="majorBidi" w:cstheme="majorBidi"/>
          <w:sz w:val="24"/>
          <w:szCs w:val="24"/>
          <w:lang w:eastAsia="en-GB"/>
        </w:rPr>
        <w:t xml:space="preserve"> entrepreneurship definitions as, for example, </w:t>
      </w:r>
      <w:r w:rsidR="00037687" w:rsidRPr="002130F8">
        <w:rPr>
          <w:rFonts w:asciiTheme="majorBidi" w:hAnsiTheme="majorBidi" w:cstheme="majorBidi"/>
          <w:sz w:val="24"/>
          <w:szCs w:val="24"/>
        </w:rPr>
        <w:t xml:space="preserve">Gartner’s (1988, p.26) </w:t>
      </w:r>
      <w:r w:rsidR="00037687" w:rsidRPr="002130F8">
        <w:rPr>
          <w:rFonts w:asciiTheme="majorBidi" w:eastAsia="Times New Roman" w:hAnsiTheme="majorBidi" w:cstheme="majorBidi"/>
          <w:sz w:val="24"/>
          <w:szCs w:val="24"/>
          <w:lang w:eastAsia="en-GB"/>
        </w:rPr>
        <w:t>definition of entrepreneurship as ‘</w:t>
      </w:r>
      <w:r w:rsidR="00037687" w:rsidRPr="002130F8">
        <w:rPr>
          <w:rFonts w:asciiTheme="majorBidi" w:hAnsiTheme="majorBidi" w:cstheme="majorBidi"/>
          <w:sz w:val="24"/>
          <w:szCs w:val="24"/>
        </w:rPr>
        <w:t>the creation of new organizations’, and</w:t>
      </w:r>
      <w:r w:rsidR="00037687" w:rsidRPr="002130F8">
        <w:rPr>
          <w:rFonts w:asciiTheme="majorBidi" w:eastAsia="Times New Roman" w:hAnsiTheme="majorBidi" w:cstheme="majorBidi"/>
          <w:sz w:val="24"/>
          <w:szCs w:val="24"/>
          <w:lang w:eastAsia="en-GB"/>
        </w:rPr>
        <w:t xml:space="preserve"> Bolton and Thompson’s (2000, p.5) definition of an entrepreneur as ‘a person who habitually creates and innovates to build something of recognised value around perceived opportunities’.</w:t>
      </w:r>
      <w:r w:rsidR="00420CDD" w:rsidRPr="002130F8">
        <w:rPr>
          <w:rFonts w:asciiTheme="majorBidi" w:eastAsia="Times New Roman" w:hAnsiTheme="majorBidi" w:cstheme="majorBidi"/>
          <w:sz w:val="24"/>
          <w:szCs w:val="24"/>
          <w:lang w:eastAsia="en-GB"/>
        </w:rPr>
        <w:t xml:space="preserve"> I</w:t>
      </w:r>
      <w:r w:rsidR="00037687" w:rsidRPr="002130F8">
        <w:rPr>
          <w:rFonts w:asciiTheme="majorBidi" w:eastAsia="Times New Roman" w:hAnsiTheme="majorBidi" w:cstheme="majorBidi"/>
          <w:sz w:val="24"/>
          <w:szCs w:val="24"/>
          <w:lang w:eastAsia="en-GB"/>
        </w:rPr>
        <w:t xml:space="preserve">n his internet review of entrepreneurship definitions, </w:t>
      </w:r>
      <w:proofErr w:type="spellStart"/>
      <w:r w:rsidR="00037687" w:rsidRPr="002130F8">
        <w:rPr>
          <w:rFonts w:asciiTheme="majorBidi" w:hAnsiTheme="majorBidi" w:cstheme="majorBidi"/>
          <w:sz w:val="24"/>
          <w:szCs w:val="24"/>
        </w:rPr>
        <w:t>P</w:t>
      </w:r>
      <w:r w:rsidR="00037687" w:rsidRPr="002130F8">
        <w:rPr>
          <w:rFonts w:asciiTheme="majorBidi" w:eastAsia="Times New Roman" w:hAnsiTheme="majorBidi" w:cstheme="majorBidi"/>
          <w:sz w:val="24"/>
          <w:szCs w:val="24"/>
          <w:lang w:eastAsia="en-GB"/>
        </w:rPr>
        <w:t>erren</w:t>
      </w:r>
      <w:proofErr w:type="spellEnd"/>
      <w:r w:rsidR="00037687" w:rsidRPr="002130F8">
        <w:rPr>
          <w:rFonts w:asciiTheme="majorBidi" w:eastAsia="Times New Roman" w:hAnsiTheme="majorBidi" w:cstheme="majorBidi"/>
          <w:sz w:val="24"/>
          <w:szCs w:val="24"/>
          <w:lang w:eastAsia="en-GB"/>
        </w:rPr>
        <w:t xml:space="preserve"> (2003)</w:t>
      </w:r>
      <w:r w:rsidR="00037687" w:rsidRPr="002130F8">
        <w:rPr>
          <w:rFonts w:asciiTheme="majorBidi" w:hAnsiTheme="majorBidi" w:cstheme="majorBidi"/>
          <w:sz w:val="24"/>
          <w:szCs w:val="24"/>
        </w:rPr>
        <w:t xml:space="preserve"> </w:t>
      </w:r>
      <w:r w:rsidR="00420CDD" w:rsidRPr="002130F8">
        <w:rPr>
          <w:rFonts w:asciiTheme="majorBidi" w:hAnsiTheme="majorBidi" w:cstheme="majorBidi"/>
          <w:sz w:val="24"/>
          <w:szCs w:val="24"/>
        </w:rPr>
        <w:t xml:space="preserve">also </w:t>
      </w:r>
      <w:r w:rsidR="00037687" w:rsidRPr="002130F8">
        <w:rPr>
          <w:rFonts w:asciiTheme="majorBidi" w:hAnsiTheme="majorBidi" w:cstheme="majorBidi"/>
          <w:sz w:val="24"/>
          <w:szCs w:val="24"/>
        </w:rPr>
        <w:t xml:space="preserve">criticises </w:t>
      </w:r>
      <w:r w:rsidR="00037687" w:rsidRPr="002130F8">
        <w:rPr>
          <w:rFonts w:asciiTheme="majorBidi" w:eastAsia="Times New Roman" w:hAnsiTheme="majorBidi" w:cstheme="majorBidi"/>
          <w:sz w:val="24"/>
          <w:szCs w:val="24"/>
          <w:lang w:eastAsia="en-GB"/>
        </w:rPr>
        <w:t>the dominance of the view that entrepreneurs are ‘economic machines’ who aim to generate profits and create jobs to</w:t>
      </w:r>
      <w:r w:rsidR="00037687" w:rsidRPr="002130F8">
        <w:rPr>
          <w:rFonts w:asciiTheme="majorBidi" w:hAnsiTheme="majorBidi" w:cstheme="majorBidi"/>
          <w:sz w:val="24"/>
          <w:szCs w:val="24"/>
        </w:rPr>
        <w:t xml:space="preserve"> drive the economy wheel and re-invest in growth. </w:t>
      </w:r>
      <w:r w:rsidR="00420CDD" w:rsidRPr="002130F8">
        <w:rPr>
          <w:rFonts w:asciiTheme="majorBidi" w:hAnsiTheme="majorBidi" w:cstheme="majorBidi"/>
          <w:sz w:val="24"/>
          <w:szCs w:val="24"/>
        </w:rPr>
        <w:t>Furthermore</w:t>
      </w:r>
      <w:r w:rsidR="00037687" w:rsidRPr="002130F8">
        <w:rPr>
          <w:rFonts w:asciiTheme="majorBidi" w:hAnsiTheme="majorBidi" w:cstheme="majorBidi"/>
          <w:sz w:val="24"/>
          <w:szCs w:val="24"/>
        </w:rPr>
        <w:t xml:space="preserve">, </w:t>
      </w:r>
      <w:r w:rsidR="00420CDD" w:rsidRPr="002130F8">
        <w:rPr>
          <w:rFonts w:asciiTheme="majorBidi" w:hAnsiTheme="majorBidi" w:cstheme="majorBidi"/>
          <w:sz w:val="24"/>
          <w:szCs w:val="24"/>
        </w:rPr>
        <w:t xml:space="preserve">by looking at </w:t>
      </w:r>
      <w:r w:rsidR="007D70F7" w:rsidRPr="002130F8">
        <w:rPr>
          <w:rFonts w:asciiTheme="majorBidi" w:hAnsiTheme="majorBidi" w:cstheme="majorBidi"/>
          <w:sz w:val="24"/>
          <w:szCs w:val="24"/>
        </w:rPr>
        <w:t xml:space="preserve">literature on </w:t>
      </w:r>
      <w:r w:rsidR="00C5696E" w:rsidRPr="002130F8">
        <w:rPr>
          <w:rFonts w:asciiTheme="majorBidi" w:hAnsiTheme="majorBidi" w:cstheme="majorBidi"/>
          <w:sz w:val="24"/>
          <w:szCs w:val="24"/>
        </w:rPr>
        <w:t>the entrepreneur</w:t>
      </w:r>
      <w:r w:rsidR="00062329" w:rsidRPr="002130F8">
        <w:rPr>
          <w:rFonts w:asciiTheme="majorBidi" w:hAnsiTheme="majorBidi" w:cstheme="majorBidi"/>
          <w:sz w:val="24"/>
          <w:szCs w:val="24"/>
        </w:rPr>
        <w:t>ial</w:t>
      </w:r>
      <w:r w:rsidR="00C5696E" w:rsidRPr="002130F8">
        <w:rPr>
          <w:rFonts w:asciiTheme="majorBidi" w:hAnsiTheme="majorBidi" w:cstheme="majorBidi"/>
          <w:sz w:val="24"/>
          <w:szCs w:val="24"/>
        </w:rPr>
        <w:t xml:space="preserve"> process</w:t>
      </w:r>
      <w:r w:rsidR="00062329" w:rsidRPr="002130F8">
        <w:rPr>
          <w:rFonts w:asciiTheme="majorBidi" w:hAnsiTheme="majorBidi" w:cstheme="majorBidi"/>
          <w:sz w:val="24"/>
          <w:szCs w:val="24"/>
        </w:rPr>
        <w:t xml:space="preserve"> and new venture creation</w:t>
      </w:r>
      <w:r w:rsidR="00420CDD" w:rsidRPr="002130F8">
        <w:rPr>
          <w:rFonts w:asciiTheme="majorBidi" w:hAnsiTheme="majorBidi" w:cstheme="majorBidi"/>
          <w:sz w:val="24"/>
          <w:szCs w:val="24"/>
        </w:rPr>
        <w:t xml:space="preserve">, one can note the emphasis placed on opportunity spotting and/or creation </w:t>
      </w:r>
      <w:r w:rsidR="00C5696E" w:rsidRPr="002130F8">
        <w:rPr>
          <w:rFonts w:asciiTheme="majorBidi" w:hAnsiTheme="majorBidi" w:cstheme="majorBidi"/>
          <w:sz w:val="24"/>
          <w:szCs w:val="24"/>
        </w:rPr>
        <w:t xml:space="preserve">to create the best sellable products and services </w:t>
      </w:r>
      <w:r w:rsidR="00062329" w:rsidRPr="002130F8">
        <w:rPr>
          <w:rFonts w:asciiTheme="majorBidi" w:hAnsiTheme="majorBidi" w:cstheme="majorBidi"/>
          <w:sz w:val="24"/>
          <w:szCs w:val="24"/>
        </w:rPr>
        <w:t xml:space="preserve">that fill a market gap or address a particular customer need </w:t>
      </w:r>
      <w:r w:rsidR="00420CDD" w:rsidRPr="002130F8">
        <w:rPr>
          <w:rFonts w:asciiTheme="majorBidi" w:hAnsiTheme="majorBidi" w:cstheme="majorBidi"/>
          <w:sz w:val="24"/>
          <w:szCs w:val="24"/>
        </w:rPr>
        <w:t xml:space="preserve">(e.g. Rae, </w:t>
      </w:r>
      <w:r w:rsidR="00C5696E" w:rsidRPr="002130F8">
        <w:rPr>
          <w:rFonts w:asciiTheme="majorBidi" w:hAnsiTheme="majorBidi" w:cstheme="majorBidi"/>
          <w:sz w:val="24"/>
          <w:szCs w:val="24"/>
        </w:rPr>
        <w:t xml:space="preserve">2007, </w:t>
      </w:r>
      <w:r w:rsidR="00420CDD" w:rsidRPr="002130F8">
        <w:rPr>
          <w:rFonts w:asciiTheme="majorBidi" w:hAnsiTheme="majorBidi" w:cstheme="majorBidi"/>
          <w:sz w:val="24"/>
          <w:szCs w:val="24"/>
        </w:rPr>
        <w:t>2014</w:t>
      </w:r>
      <w:r w:rsidR="00541527" w:rsidRPr="002130F8">
        <w:rPr>
          <w:rFonts w:asciiTheme="majorBidi" w:hAnsiTheme="majorBidi" w:cstheme="majorBidi"/>
          <w:sz w:val="24"/>
          <w:szCs w:val="24"/>
        </w:rPr>
        <w:t xml:space="preserve">), </w:t>
      </w:r>
      <w:r w:rsidR="00622DCB" w:rsidRPr="002130F8">
        <w:rPr>
          <w:rFonts w:asciiTheme="majorBidi" w:hAnsiTheme="majorBidi" w:cstheme="majorBidi"/>
          <w:sz w:val="24"/>
          <w:szCs w:val="24"/>
        </w:rPr>
        <w:t>or on identifying the best steps to undertake through an effectual approach by evaluating available resources to achieve goals (</w:t>
      </w:r>
      <w:proofErr w:type="spellStart"/>
      <w:r w:rsidR="00420CDD" w:rsidRPr="002130F8">
        <w:rPr>
          <w:rFonts w:asciiTheme="majorBidi" w:hAnsiTheme="majorBidi" w:cstheme="majorBidi"/>
          <w:sz w:val="24"/>
          <w:szCs w:val="24"/>
        </w:rPr>
        <w:t>Sarasvathy</w:t>
      </w:r>
      <w:proofErr w:type="spellEnd"/>
      <w:r w:rsidR="00622DCB" w:rsidRPr="002130F8">
        <w:rPr>
          <w:rFonts w:asciiTheme="majorBidi" w:hAnsiTheme="majorBidi" w:cstheme="majorBidi"/>
          <w:sz w:val="24"/>
          <w:szCs w:val="24"/>
        </w:rPr>
        <w:t xml:space="preserve">, </w:t>
      </w:r>
      <w:r w:rsidR="00C5696E" w:rsidRPr="002130F8">
        <w:rPr>
          <w:rFonts w:asciiTheme="majorBidi" w:hAnsiTheme="majorBidi" w:cstheme="majorBidi"/>
          <w:sz w:val="24"/>
          <w:szCs w:val="24"/>
        </w:rPr>
        <w:t>2001)</w:t>
      </w:r>
      <w:r w:rsidR="00541527" w:rsidRPr="002130F8">
        <w:rPr>
          <w:rFonts w:asciiTheme="majorBidi" w:hAnsiTheme="majorBidi" w:cstheme="majorBidi"/>
          <w:sz w:val="24"/>
          <w:szCs w:val="24"/>
        </w:rPr>
        <w:t>, without equal emphasis on considering the value and consequences of the enterprise.</w:t>
      </w:r>
    </w:p>
    <w:p w:rsidR="004C0A1F" w:rsidRPr="00DD6646" w:rsidRDefault="004C0A1F" w:rsidP="004C0A1F">
      <w:pPr>
        <w:spacing w:before="100" w:beforeAutospacing="1"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 xml:space="preserve">With this lack of </w:t>
      </w:r>
      <w:r w:rsidRPr="00DD6646">
        <w:rPr>
          <w:rFonts w:asciiTheme="majorBidi" w:hAnsiTheme="majorBidi" w:cstheme="majorBidi"/>
          <w:sz w:val="24"/>
          <w:szCs w:val="24"/>
        </w:rPr>
        <w:t>a clear set of values in which the entrepreneurs’ wellbeing and existence ar</w:t>
      </w:r>
      <w:r>
        <w:rPr>
          <w:rFonts w:asciiTheme="majorBidi" w:hAnsiTheme="majorBidi" w:cstheme="majorBidi"/>
          <w:sz w:val="24"/>
          <w:szCs w:val="24"/>
        </w:rPr>
        <w:t>e central reflective elements</w:t>
      </w:r>
      <w:r w:rsidRPr="00DD6646">
        <w:rPr>
          <w:rFonts w:asciiTheme="majorBidi" w:hAnsiTheme="majorBidi" w:cstheme="majorBidi"/>
          <w:sz w:val="24"/>
          <w:szCs w:val="24"/>
        </w:rPr>
        <w:t xml:space="preserve">, it </w:t>
      </w:r>
      <w:r>
        <w:rPr>
          <w:rFonts w:asciiTheme="majorBidi" w:hAnsiTheme="majorBidi" w:cstheme="majorBidi"/>
          <w:sz w:val="24"/>
          <w:szCs w:val="24"/>
        </w:rPr>
        <w:t>becomes essential to</w:t>
      </w:r>
      <w:r w:rsidRPr="00DD6646">
        <w:rPr>
          <w:rFonts w:asciiTheme="majorBidi" w:hAnsiTheme="majorBidi" w:cstheme="majorBidi"/>
          <w:sz w:val="24"/>
          <w:szCs w:val="24"/>
        </w:rPr>
        <w:t xml:space="preserve"> develop pedagogical methods which understand and value the need for supporting philosophical frameworks</w:t>
      </w:r>
      <w:r>
        <w:rPr>
          <w:rFonts w:asciiTheme="majorBidi" w:hAnsiTheme="majorBidi" w:cstheme="majorBidi"/>
          <w:sz w:val="24"/>
          <w:szCs w:val="24"/>
        </w:rPr>
        <w:t xml:space="preserve">. Such frameworks will </w:t>
      </w:r>
      <w:r w:rsidRPr="00DD6646">
        <w:rPr>
          <w:rFonts w:asciiTheme="majorBidi" w:hAnsiTheme="majorBidi" w:cstheme="majorBidi"/>
          <w:sz w:val="24"/>
          <w:szCs w:val="24"/>
        </w:rPr>
        <w:t>enable a better understanding of why entrepreneurs do what they do and in what ways, where a focus on practice as a means of learning becomes critical. Having this specific philosophical outlook provides the means by which entrepreneurs not only receive/gather information, but also interpret, make judgements and organise actions (</w:t>
      </w:r>
      <w:proofErr w:type="spellStart"/>
      <w:r w:rsidRPr="00DD6646">
        <w:rPr>
          <w:rFonts w:asciiTheme="majorBidi" w:hAnsiTheme="majorBidi" w:cstheme="majorBidi"/>
          <w:sz w:val="24"/>
          <w:szCs w:val="24"/>
        </w:rPr>
        <w:t>Hiemstra</w:t>
      </w:r>
      <w:proofErr w:type="spellEnd"/>
      <w:r w:rsidRPr="00DD6646">
        <w:rPr>
          <w:rFonts w:asciiTheme="majorBidi" w:hAnsiTheme="majorBidi" w:cstheme="majorBidi"/>
          <w:sz w:val="24"/>
          <w:szCs w:val="24"/>
        </w:rPr>
        <w:t xml:space="preserve">, 1988).  </w:t>
      </w:r>
    </w:p>
    <w:p w:rsidR="00A905E7" w:rsidRPr="00DD6646" w:rsidRDefault="000B56CD" w:rsidP="003305BF">
      <w:pPr>
        <w:pStyle w:val="NoSpacing"/>
        <w:spacing w:before="100" w:beforeAutospacing="1" w:after="100" w:afterAutospacing="1"/>
        <w:jc w:val="both"/>
        <w:rPr>
          <w:rFonts w:asciiTheme="majorBidi" w:hAnsiTheme="majorBidi" w:cstheme="majorBidi"/>
          <w:sz w:val="24"/>
          <w:szCs w:val="24"/>
        </w:rPr>
      </w:pPr>
      <w:r>
        <w:rPr>
          <w:rFonts w:asciiTheme="majorBidi" w:eastAsia="Times New Roman" w:hAnsiTheme="majorBidi" w:cstheme="majorBidi"/>
          <w:sz w:val="24"/>
          <w:szCs w:val="24"/>
          <w:lang w:eastAsia="en-GB"/>
        </w:rPr>
        <w:t>With the move towards</w:t>
      </w:r>
      <w:r w:rsidR="00E14457" w:rsidRPr="00DD6646">
        <w:rPr>
          <w:rFonts w:asciiTheme="majorBidi" w:eastAsia="Times New Roman" w:hAnsiTheme="majorBidi" w:cstheme="majorBidi"/>
          <w:sz w:val="24"/>
          <w:szCs w:val="24"/>
          <w:lang w:eastAsia="en-GB"/>
        </w:rPr>
        <w:t xml:space="preserve"> sustainable entrepreneur</w:t>
      </w:r>
      <w:r w:rsidR="004C0A1F">
        <w:rPr>
          <w:rFonts w:asciiTheme="majorBidi" w:eastAsia="Times New Roman" w:hAnsiTheme="majorBidi" w:cstheme="majorBidi"/>
          <w:sz w:val="24"/>
          <w:szCs w:val="24"/>
          <w:lang w:eastAsia="en-GB"/>
        </w:rPr>
        <w:t xml:space="preserve">ial </w:t>
      </w:r>
      <w:r w:rsidR="00E14457" w:rsidRPr="00DD6646">
        <w:rPr>
          <w:rFonts w:asciiTheme="majorBidi" w:eastAsia="Times New Roman" w:hAnsiTheme="majorBidi" w:cstheme="majorBidi"/>
          <w:sz w:val="24"/>
          <w:szCs w:val="24"/>
          <w:lang w:eastAsia="en-GB"/>
        </w:rPr>
        <w:t xml:space="preserve">development, </w:t>
      </w:r>
      <w:r>
        <w:rPr>
          <w:rFonts w:asciiTheme="majorBidi" w:eastAsia="Times New Roman" w:hAnsiTheme="majorBidi" w:cstheme="majorBidi"/>
          <w:sz w:val="24"/>
          <w:szCs w:val="24"/>
          <w:lang w:eastAsia="en-GB"/>
        </w:rPr>
        <w:t>one can argue the</w:t>
      </w:r>
      <w:r w:rsidR="00E14457" w:rsidRPr="00DD6646">
        <w:rPr>
          <w:rFonts w:asciiTheme="majorBidi" w:eastAsia="Times New Roman" w:hAnsiTheme="majorBidi" w:cstheme="majorBidi"/>
          <w:sz w:val="24"/>
          <w:szCs w:val="24"/>
          <w:lang w:eastAsia="en-GB"/>
        </w:rPr>
        <w:t xml:space="preserve"> emphasis</w:t>
      </w:r>
      <w:r w:rsidR="00557486" w:rsidRPr="00DD6646">
        <w:rPr>
          <w:rFonts w:asciiTheme="majorBidi" w:eastAsia="Times New Roman" w:hAnsiTheme="majorBidi" w:cstheme="majorBidi"/>
          <w:sz w:val="24"/>
          <w:szCs w:val="24"/>
          <w:lang w:eastAsia="en-GB"/>
        </w:rPr>
        <w:t xml:space="preserve"> placed on a consequentialist axiology </w:t>
      </w:r>
      <w:r w:rsidR="00541527" w:rsidRPr="00DD6646">
        <w:rPr>
          <w:rFonts w:asciiTheme="majorBidi" w:eastAsia="Times New Roman" w:hAnsiTheme="majorBidi" w:cstheme="majorBidi"/>
          <w:sz w:val="24"/>
          <w:szCs w:val="24"/>
          <w:lang w:eastAsia="en-GB"/>
        </w:rPr>
        <w:t>whereby actions are judged by the value of their consequences</w:t>
      </w:r>
      <w:r w:rsidR="00814987" w:rsidRPr="00DD6646">
        <w:rPr>
          <w:rFonts w:asciiTheme="majorBidi" w:eastAsia="Times New Roman" w:hAnsiTheme="majorBidi" w:cstheme="majorBidi"/>
          <w:sz w:val="24"/>
          <w:szCs w:val="24"/>
          <w:lang w:eastAsia="en-GB"/>
        </w:rPr>
        <w:t xml:space="preserve">. This is expected to promote </w:t>
      </w:r>
      <w:r w:rsidR="00E14457" w:rsidRPr="00DD6646">
        <w:rPr>
          <w:rFonts w:asciiTheme="majorBidi" w:eastAsia="Times New Roman" w:hAnsiTheme="majorBidi" w:cstheme="majorBidi"/>
          <w:sz w:val="24"/>
          <w:szCs w:val="24"/>
          <w:lang w:eastAsia="en-GB"/>
        </w:rPr>
        <w:t xml:space="preserve">learners who </w:t>
      </w:r>
      <w:r w:rsidR="00622DCB" w:rsidRPr="00DD6646">
        <w:rPr>
          <w:rFonts w:asciiTheme="majorBidi" w:eastAsia="Times New Roman" w:hAnsiTheme="majorBidi" w:cstheme="majorBidi"/>
          <w:sz w:val="24"/>
          <w:szCs w:val="24"/>
          <w:lang w:eastAsia="en-GB"/>
        </w:rPr>
        <w:t>consider</w:t>
      </w:r>
      <w:r w:rsidR="00E14457" w:rsidRPr="00DD6646">
        <w:rPr>
          <w:rFonts w:asciiTheme="majorBidi" w:eastAsia="Times New Roman" w:hAnsiTheme="majorBidi" w:cstheme="majorBidi"/>
          <w:sz w:val="24"/>
          <w:szCs w:val="24"/>
          <w:lang w:eastAsia="en-GB"/>
        </w:rPr>
        <w:t xml:space="preserve"> the</w:t>
      </w:r>
      <w:r w:rsidR="00557486" w:rsidRPr="00DD6646">
        <w:rPr>
          <w:rFonts w:asciiTheme="majorBidi" w:eastAsia="Times New Roman" w:hAnsiTheme="majorBidi" w:cstheme="majorBidi"/>
          <w:sz w:val="24"/>
          <w:szCs w:val="24"/>
          <w:lang w:eastAsia="en-GB"/>
        </w:rPr>
        <w:t xml:space="preserve"> </w:t>
      </w:r>
      <w:r w:rsidR="00557486" w:rsidRPr="00DD6646">
        <w:rPr>
          <w:rFonts w:asciiTheme="majorBidi" w:hAnsiTheme="majorBidi" w:cstheme="majorBidi"/>
          <w:sz w:val="24"/>
          <w:szCs w:val="24"/>
        </w:rPr>
        <w:t>favourable/unfavourable</w:t>
      </w:r>
      <w:r w:rsidR="00E14457" w:rsidRPr="00DD6646">
        <w:rPr>
          <w:rFonts w:asciiTheme="majorBidi" w:eastAsia="Times New Roman" w:hAnsiTheme="majorBidi" w:cstheme="majorBidi"/>
          <w:sz w:val="24"/>
          <w:szCs w:val="24"/>
          <w:lang w:eastAsia="en-GB"/>
        </w:rPr>
        <w:t xml:space="preserve"> consequences and value</w:t>
      </w:r>
      <w:r w:rsidR="004F7D31" w:rsidRPr="00DD6646">
        <w:rPr>
          <w:rFonts w:asciiTheme="majorBidi" w:eastAsia="Times New Roman" w:hAnsiTheme="majorBidi" w:cstheme="majorBidi"/>
          <w:sz w:val="24"/>
          <w:szCs w:val="24"/>
          <w:lang w:eastAsia="en-GB"/>
        </w:rPr>
        <w:t>s</w:t>
      </w:r>
      <w:r w:rsidR="00E14457" w:rsidRPr="00DD6646">
        <w:rPr>
          <w:rFonts w:asciiTheme="majorBidi" w:eastAsia="Times New Roman" w:hAnsiTheme="majorBidi" w:cstheme="majorBidi"/>
          <w:sz w:val="24"/>
          <w:szCs w:val="24"/>
          <w:lang w:eastAsia="en-GB"/>
        </w:rPr>
        <w:t xml:space="preserve"> </w:t>
      </w:r>
      <w:r w:rsidR="00D56851">
        <w:rPr>
          <w:rFonts w:asciiTheme="majorBidi" w:eastAsia="Times New Roman" w:hAnsiTheme="majorBidi" w:cstheme="majorBidi"/>
          <w:sz w:val="24"/>
          <w:szCs w:val="24"/>
          <w:lang w:eastAsia="en-GB"/>
        </w:rPr>
        <w:t>of their</w:t>
      </w:r>
      <w:r w:rsidR="00E14457" w:rsidRPr="00DD6646">
        <w:rPr>
          <w:rFonts w:asciiTheme="majorBidi" w:eastAsia="Times New Roman" w:hAnsiTheme="majorBidi" w:cstheme="majorBidi"/>
          <w:sz w:val="24"/>
          <w:szCs w:val="24"/>
          <w:lang w:eastAsia="en-GB"/>
        </w:rPr>
        <w:t xml:space="preserve"> enterprises</w:t>
      </w:r>
      <w:r w:rsidR="00557486" w:rsidRPr="00DD6646">
        <w:rPr>
          <w:rFonts w:asciiTheme="majorBidi" w:eastAsia="Times New Roman" w:hAnsiTheme="majorBidi" w:cstheme="majorBidi"/>
          <w:sz w:val="24"/>
          <w:szCs w:val="24"/>
          <w:lang w:eastAsia="en-GB"/>
        </w:rPr>
        <w:t xml:space="preserve">, thus, </w:t>
      </w:r>
      <w:r w:rsidR="00814987" w:rsidRPr="00DD6646">
        <w:rPr>
          <w:rFonts w:asciiTheme="majorBidi" w:eastAsia="Times New Roman" w:hAnsiTheme="majorBidi" w:cstheme="majorBidi"/>
          <w:sz w:val="24"/>
          <w:szCs w:val="24"/>
          <w:lang w:eastAsia="en-GB"/>
        </w:rPr>
        <w:t>supporting</w:t>
      </w:r>
      <w:r w:rsidR="00E14457" w:rsidRPr="00DD6646">
        <w:rPr>
          <w:rFonts w:asciiTheme="majorBidi" w:hAnsiTheme="majorBidi" w:cstheme="majorBidi"/>
          <w:sz w:val="24"/>
          <w:szCs w:val="24"/>
        </w:rPr>
        <w:t xml:space="preserve"> morally responsible </w:t>
      </w:r>
      <w:r w:rsidR="00D56851">
        <w:rPr>
          <w:rFonts w:asciiTheme="majorBidi" w:hAnsiTheme="majorBidi" w:cstheme="majorBidi"/>
          <w:sz w:val="24"/>
          <w:szCs w:val="24"/>
        </w:rPr>
        <w:t>entrepreneurs</w:t>
      </w:r>
      <w:r w:rsidR="00E14457" w:rsidRPr="00DD6646">
        <w:rPr>
          <w:rFonts w:asciiTheme="majorBidi" w:hAnsiTheme="majorBidi" w:cstheme="majorBidi"/>
          <w:sz w:val="24"/>
          <w:szCs w:val="24"/>
        </w:rPr>
        <w:t xml:space="preserve">. </w:t>
      </w:r>
      <w:r w:rsidR="00814987" w:rsidRPr="00DD6646">
        <w:rPr>
          <w:rFonts w:asciiTheme="majorBidi" w:hAnsiTheme="majorBidi" w:cstheme="majorBidi"/>
          <w:sz w:val="24"/>
          <w:szCs w:val="24"/>
        </w:rPr>
        <w:t xml:space="preserve">This is evident in definition of sustainable </w:t>
      </w:r>
      <w:r w:rsidR="003305BF" w:rsidRPr="00DD6646">
        <w:rPr>
          <w:rFonts w:asciiTheme="majorBidi" w:hAnsiTheme="majorBidi" w:cstheme="majorBidi"/>
          <w:sz w:val="24"/>
          <w:szCs w:val="24"/>
        </w:rPr>
        <w:t>entrepreneur</w:t>
      </w:r>
      <w:r w:rsidR="003305BF">
        <w:rPr>
          <w:rFonts w:asciiTheme="majorBidi" w:hAnsiTheme="majorBidi" w:cstheme="majorBidi"/>
          <w:sz w:val="24"/>
          <w:szCs w:val="24"/>
        </w:rPr>
        <w:t>ial</w:t>
      </w:r>
      <w:r w:rsidR="003305BF" w:rsidRPr="00DD6646">
        <w:rPr>
          <w:rFonts w:asciiTheme="majorBidi" w:hAnsiTheme="majorBidi" w:cstheme="majorBidi"/>
          <w:sz w:val="24"/>
          <w:szCs w:val="24"/>
        </w:rPr>
        <w:t xml:space="preserve"> </w:t>
      </w:r>
      <w:r w:rsidR="00814987" w:rsidRPr="00DD6646">
        <w:rPr>
          <w:rFonts w:asciiTheme="majorBidi" w:hAnsiTheme="majorBidi" w:cstheme="majorBidi"/>
          <w:sz w:val="24"/>
          <w:szCs w:val="24"/>
        </w:rPr>
        <w:t>education, which moves away from</w:t>
      </w:r>
      <w:r w:rsidR="00F20591" w:rsidRPr="00DD6646">
        <w:rPr>
          <w:rFonts w:asciiTheme="majorBidi" w:hAnsiTheme="majorBidi" w:cstheme="majorBidi"/>
          <w:sz w:val="24"/>
          <w:szCs w:val="24"/>
        </w:rPr>
        <w:t xml:space="preserve"> traditional focus on value capturing </w:t>
      </w:r>
      <w:r w:rsidR="00814987" w:rsidRPr="00DD6646">
        <w:rPr>
          <w:rFonts w:asciiTheme="majorBidi" w:hAnsiTheme="majorBidi" w:cstheme="majorBidi"/>
          <w:sz w:val="24"/>
          <w:szCs w:val="24"/>
        </w:rPr>
        <w:t xml:space="preserve">to </w:t>
      </w:r>
      <w:r w:rsidR="00F20591" w:rsidRPr="00DD6646">
        <w:rPr>
          <w:rFonts w:asciiTheme="majorBidi" w:hAnsiTheme="majorBidi" w:cstheme="majorBidi"/>
          <w:sz w:val="24"/>
          <w:szCs w:val="24"/>
        </w:rPr>
        <w:t xml:space="preserve">focuses on value creation </w:t>
      </w:r>
      <w:r w:rsidR="00814987" w:rsidRPr="00DD6646">
        <w:rPr>
          <w:rFonts w:asciiTheme="majorBidi" w:hAnsiTheme="majorBidi" w:cstheme="majorBidi"/>
          <w:sz w:val="24"/>
          <w:szCs w:val="24"/>
        </w:rPr>
        <w:t>through</w:t>
      </w:r>
      <w:r w:rsidR="00F20591" w:rsidRPr="00DD6646">
        <w:rPr>
          <w:rFonts w:asciiTheme="majorBidi" w:hAnsiTheme="majorBidi" w:cstheme="majorBidi"/>
          <w:sz w:val="24"/>
          <w:szCs w:val="24"/>
        </w:rPr>
        <w:t xml:space="preserve"> ‘the discovery, creation, evaluation, and exploitation of opportunities to create future goods and services that is consistent with sustainable development goals’ (Pacheco et al., 2010:471). Sustainable entrepreneurship reinforces economic, social and environmental outcomes, focusing on the notion that business enterprises are able to produce social value in addition to profit (</w:t>
      </w:r>
      <w:proofErr w:type="spellStart"/>
      <w:r w:rsidR="00F20591" w:rsidRPr="00DD6646">
        <w:rPr>
          <w:rFonts w:asciiTheme="majorBidi" w:hAnsiTheme="majorBidi" w:cstheme="majorBidi"/>
          <w:sz w:val="24"/>
          <w:szCs w:val="24"/>
        </w:rPr>
        <w:t>Chell</w:t>
      </w:r>
      <w:proofErr w:type="spellEnd"/>
      <w:r w:rsidR="00F20591" w:rsidRPr="00DD6646">
        <w:rPr>
          <w:rFonts w:asciiTheme="majorBidi" w:hAnsiTheme="majorBidi" w:cstheme="majorBidi"/>
          <w:sz w:val="24"/>
          <w:szCs w:val="24"/>
        </w:rPr>
        <w:t xml:space="preserve">, 2007; </w:t>
      </w:r>
      <w:proofErr w:type="spellStart"/>
      <w:r w:rsidR="00F20591" w:rsidRPr="00DD6646">
        <w:rPr>
          <w:rFonts w:asciiTheme="majorBidi" w:hAnsiTheme="majorBidi" w:cstheme="majorBidi"/>
          <w:sz w:val="24"/>
          <w:szCs w:val="24"/>
        </w:rPr>
        <w:t>Korsgaard</w:t>
      </w:r>
      <w:proofErr w:type="spellEnd"/>
      <w:r w:rsidR="00F20591" w:rsidRPr="00DD6646">
        <w:rPr>
          <w:rFonts w:asciiTheme="majorBidi" w:hAnsiTheme="majorBidi" w:cstheme="majorBidi"/>
          <w:sz w:val="24"/>
          <w:szCs w:val="24"/>
        </w:rPr>
        <w:t xml:space="preserve"> and Anderson, 2011), thus, highlighting its difference from social entrepreneurship where the primary focus is on social needs and exploitation of opportunities for social change in order to develop social well-being (</w:t>
      </w:r>
      <w:proofErr w:type="spellStart"/>
      <w:r w:rsidR="00F20591" w:rsidRPr="00DD6646">
        <w:rPr>
          <w:rFonts w:asciiTheme="majorBidi" w:hAnsiTheme="majorBidi" w:cstheme="majorBidi"/>
          <w:sz w:val="24"/>
          <w:szCs w:val="24"/>
        </w:rPr>
        <w:t>Chell</w:t>
      </w:r>
      <w:proofErr w:type="spellEnd"/>
      <w:r w:rsidR="00F20591" w:rsidRPr="00DD6646">
        <w:rPr>
          <w:rFonts w:asciiTheme="majorBidi" w:hAnsiTheme="majorBidi" w:cstheme="majorBidi"/>
          <w:sz w:val="24"/>
          <w:szCs w:val="24"/>
        </w:rPr>
        <w:t xml:space="preserve">, 2007). </w:t>
      </w:r>
    </w:p>
    <w:p w:rsidR="00A36BDB" w:rsidRPr="00DD6646" w:rsidRDefault="00F20591" w:rsidP="003305BF">
      <w:pPr>
        <w:pStyle w:val="NoSpacing"/>
        <w:spacing w:before="100" w:beforeAutospacing="1" w:after="100" w:afterAutospacing="1"/>
        <w:jc w:val="both"/>
        <w:rPr>
          <w:rFonts w:asciiTheme="majorBidi" w:hAnsiTheme="majorBidi" w:cstheme="majorBidi"/>
          <w:sz w:val="24"/>
          <w:szCs w:val="24"/>
        </w:rPr>
      </w:pPr>
      <w:r w:rsidRPr="00DD6646">
        <w:rPr>
          <w:rFonts w:asciiTheme="majorBidi" w:hAnsiTheme="majorBidi" w:cstheme="majorBidi"/>
          <w:sz w:val="24"/>
          <w:szCs w:val="24"/>
        </w:rPr>
        <w:t>Therefore, w</w:t>
      </w:r>
      <w:r w:rsidR="00E14457" w:rsidRPr="00DD6646">
        <w:rPr>
          <w:rFonts w:asciiTheme="majorBidi" w:eastAsia="Times New Roman" w:hAnsiTheme="majorBidi" w:cstheme="majorBidi"/>
          <w:sz w:val="24"/>
          <w:szCs w:val="24"/>
          <w:lang w:eastAsia="en-GB"/>
        </w:rPr>
        <w:t>hilst not undermining the importan</w:t>
      </w:r>
      <w:r w:rsidR="0057261F" w:rsidRPr="00DD6646">
        <w:rPr>
          <w:rFonts w:asciiTheme="majorBidi" w:eastAsia="Times New Roman" w:hAnsiTheme="majorBidi" w:cstheme="majorBidi"/>
          <w:sz w:val="24"/>
          <w:szCs w:val="24"/>
          <w:lang w:eastAsia="en-GB"/>
        </w:rPr>
        <w:t>t role</w:t>
      </w:r>
      <w:r w:rsidR="00E14457" w:rsidRPr="00DD6646">
        <w:rPr>
          <w:rFonts w:asciiTheme="majorBidi" w:eastAsia="Times New Roman" w:hAnsiTheme="majorBidi" w:cstheme="majorBidi"/>
          <w:sz w:val="24"/>
          <w:szCs w:val="24"/>
          <w:lang w:eastAsia="en-GB"/>
        </w:rPr>
        <w:t xml:space="preserve"> of entrepreneurship in creating wealth and driving the economy wheel, </w:t>
      </w:r>
      <w:r w:rsidR="00814987" w:rsidRPr="00DD6646">
        <w:rPr>
          <w:rFonts w:asciiTheme="majorBidi" w:eastAsia="Times New Roman" w:hAnsiTheme="majorBidi" w:cstheme="majorBidi"/>
          <w:sz w:val="24"/>
          <w:szCs w:val="24"/>
          <w:lang w:eastAsia="en-GB"/>
        </w:rPr>
        <w:t>the</w:t>
      </w:r>
      <w:r w:rsidR="00E14457" w:rsidRPr="00DD6646">
        <w:rPr>
          <w:rFonts w:asciiTheme="majorBidi" w:eastAsia="Times New Roman" w:hAnsiTheme="majorBidi" w:cstheme="majorBidi"/>
          <w:sz w:val="24"/>
          <w:szCs w:val="24"/>
          <w:lang w:eastAsia="en-GB"/>
        </w:rPr>
        <w:t xml:space="preserve"> consequentialist </w:t>
      </w:r>
      <w:r w:rsidR="00814987" w:rsidRPr="00DD6646">
        <w:rPr>
          <w:rFonts w:asciiTheme="majorBidi" w:eastAsia="Times New Roman" w:hAnsiTheme="majorBidi" w:cstheme="majorBidi"/>
          <w:sz w:val="24"/>
          <w:szCs w:val="24"/>
          <w:lang w:eastAsia="en-GB"/>
        </w:rPr>
        <w:t>perspective</w:t>
      </w:r>
      <w:r w:rsidR="00E14457" w:rsidRPr="00DD6646">
        <w:rPr>
          <w:rFonts w:asciiTheme="majorBidi" w:eastAsia="Times New Roman" w:hAnsiTheme="majorBidi" w:cstheme="majorBidi"/>
          <w:sz w:val="24"/>
          <w:szCs w:val="24"/>
          <w:lang w:eastAsia="en-GB"/>
        </w:rPr>
        <w:t xml:space="preserve"> in </w:t>
      </w:r>
      <w:r w:rsidR="00814987" w:rsidRPr="00DD6646">
        <w:rPr>
          <w:rFonts w:asciiTheme="majorBidi" w:eastAsia="Times New Roman" w:hAnsiTheme="majorBidi" w:cstheme="majorBidi"/>
          <w:sz w:val="24"/>
          <w:szCs w:val="24"/>
          <w:lang w:eastAsia="en-GB"/>
        </w:rPr>
        <w:t xml:space="preserve">sustainable </w:t>
      </w:r>
      <w:r w:rsidR="003305BF" w:rsidRPr="00DD6646">
        <w:rPr>
          <w:rFonts w:asciiTheme="majorBidi" w:hAnsiTheme="majorBidi" w:cstheme="majorBidi"/>
          <w:sz w:val="24"/>
          <w:szCs w:val="24"/>
        </w:rPr>
        <w:t>entrepreneur</w:t>
      </w:r>
      <w:r w:rsidR="003305BF">
        <w:rPr>
          <w:rFonts w:asciiTheme="majorBidi" w:hAnsiTheme="majorBidi" w:cstheme="majorBidi"/>
          <w:sz w:val="24"/>
          <w:szCs w:val="24"/>
        </w:rPr>
        <w:t>ial</w:t>
      </w:r>
      <w:r w:rsidR="003305BF" w:rsidRPr="00DD6646">
        <w:rPr>
          <w:rFonts w:asciiTheme="majorBidi" w:hAnsiTheme="majorBidi" w:cstheme="majorBidi"/>
          <w:sz w:val="24"/>
          <w:szCs w:val="24"/>
        </w:rPr>
        <w:t xml:space="preserve"> </w:t>
      </w:r>
      <w:r w:rsidR="00E14457" w:rsidRPr="00DD6646">
        <w:rPr>
          <w:rFonts w:asciiTheme="majorBidi" w:eastAsia="Times New Roman" w:hAnsiTheme="majorBidi" w:cstheme="majorBidi"/>
          <w:sz w:val="24"/>
          <w:szCs w:val="24"/>
          <w:lang w:eastAsia="en-GB"/>
        </w:rPr>
        <w:t xml:space="preserve">education </w:t>
      </w:r>
      <w:r w:rsidR="00814987" w:rsidRPr="00DD6646">
        <w:rPr>
          <w:rFonts w:asciiTheme="majorBidi" w:eastAsia="Times New Roman" w:hAnsiTheme="majorBidi" w:cstheme="majorBidi"/>
          <w:sz w:val="24"/>
          <w:szCs w:val="24"/>
          <w:lang w:eastAsia="en-GB"/>
        </w:rPr>
        <w:t>offers a more encompassing approach to</w:t>
      </w:r>
      <w:r w:rsidR="00E14457" w:rsidRPr="00DD6646">
        <w:rPr>
          <w:rFonts w:asciiTheme="majorBidi" w:eastAsia="Times New Roman" w:hAnsiTheme="majorBidi" w:cstheme="majorBidi"/>
          <w:sz w:val="24"/>
          <w:szCs w:val="24"/>
          <w:lang w:eastAsia="en-GB"/>
        </w:rPr>
        <w:t xml:space="preserve"> promote sustainable development, particularly that such development in essence </w:t>
      </w:r>
      <w:r w:rsidR="00E14457" w:rsidRPr="00DD6646">
        <w:rPr>
          <w:rFonts w:asciiTheme="majorBidi" w:hAnsiTheme="majorBidi" w:cstheme="majorBidi"/>
          <w:sz w:val="24"/>
          <w:szCs w:val="24"/>
        </w:rPr>
        <w:t>gives similar weighting to economic, social and environmental aspects to benefit all stakeholders (</w:t>
      </w:r>
      <w:proofErr w:type="spellStart"/>
      <w:r w:rsidR="00E14457" w:rsidRPr="00DD6646">
        <w:rPr>
          <w:rFonts w:asciiTheme="majorBidi" w:hAnsiTheme="majorBidi" w:cstheme="majorBidi"/>
          <w:sz w:val="24"/>
          <w:szCs w:val="24"/>
        </w:rPr>
        <w:t>Elkington</w:t>
      </w:r>
      <w:proofErr w:type="spellEnd"/>
      <w:r w:rsidR="00E14457" w:rsidRPr="00DD6646">
        <w:rPr>
          <w:rFonts w:asciiTheme="majorBidi" w:hAnsiTheme="majorBidi" w:cstheme="majorBidi"/>
          <w:sz w:val="24"/>
          <w:szCs w:val="24"/>
        </w:rPr>
        <w:t xml:space="preserve">, 1999; </w:t>
      </w:r>
      <w:proofErr w:type="spellStart"/>
      <w:r w:rsidR="00E14457" w:rsidRPr="00DD6646">
        <w:rPr>
          <w:rFonts w:asciiTheme="majorBidi" w:hAnsiTheme="majorBidi" w:cstheme="majorBidi"/>
          <w:sz w:val="24"/>
          <w:szCs w:val="24"/>
        </w:rPr>
        <w:t>Haugh</w:t>
      </w:r>
      <w:proofErr w:type="spellEnd"/>
      <w:r w:rsidR="00E14457" w:rsidRPr="00DD6646">
        <w:rPr>
          <w:rFonts w:asciiTheme="majorBidi" w:hAnsiTheme="majorBidi" w:cstheme="majorBidi"/>
          <w:sz w:val="24"/>
          <w:szCs w:val="24"/>
        </w:rPr>
        <w:t xml:space="preserve"> and </w:t>
      </w:r>
      <w:proofErr w:type="spellStart"/>
      <w:r w:rsidR="00E14457" w:rsidRPr="00DD6646">
        <w:rPr>
          <w:rFonts w:asciiTheme="majorBidi" w:hAnsiTheme="majorBidi" w:cstheme="majorBidi"/>
          <w:sz w:val="24"/>
          <w:szCs w:val="24"/>
        </w:rPr>
        <w:t>Talwar</w:t>
      </w:r>
      <w:proofErr w:type="spellEnd"/>
      <w:r w:rsidR="00E14457" w:rsidRPr="00DD6646">
        <w:rPr>
          <w:rFonts w:asciiTheme="majorBidi" w:hAnsiTheme="majorBidi" w:cstheme="majorBidi"/>
          <w:sz w:val="24"/>
          <w:szCs w:val="24"/>
        </w:rPr>
        <w:t xml:space="preserve">, 2010). </w:t>
      </w:r>
    </w:p>
    <w:p w:rsidR="00A36BDB" w:rsidRPr="00DD6646" w:rsidRDefault="00D56851" w:rsidP="00D56851">
      <w:pPr>
        <w:spacing w:before="100" w:beforeAutospacing="1"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T</w:t>
      </w:r>
      <w:r w:rsidR="00A36BDB" w:rsidRPr="00DD6646">
        <w:rPr>
          <w:rFonts w:asciiTheme="majorBidi" w:hAnsiTheme="majorBidi" w:cstheme="majorBidi"/>
          <w:sz w:val="24"/>
          <w:szCs w:val="24"/>
        </w:rPr>
        <w:t xml:space="preserve">he underlying philosophy </w:t>
      </w:r>
      <w:r>
        <w:rPr>
          <w:rFonts w:asciiTheme="majorBidi" w:hAnsiTheme="majorBidi" w:cstheme="majorBidi"/>
          <w:sz w:val="24"/>
          <w:szCs w:val="24"/>
        </w:rPr>
        <w:t xml:space="preserve">in an educational context </w:t>
      </w:r>
      <w:r w:rsidR="00A36BDB" w:rsidRPr="00DD6646">
        <w:rPr>
          <w:rFonts w:asciiTheme="majorBidi" w:hAnsiTheme="majorBidi" w:cstheme="majorBidi"/>
          <w:sz w:val="24"/>
          <w:szCs w:val="24"/>
        </w:rPr>
        <w:t>directly determines the learning theory which in turn dictates the pedagogical practice to enhance and stimulate learning (Mayfield and Weaver, 1997).  While in the social sciences there are many philosophical perspectives and schools of thought (</w:t>
      </w:r>
      <w:proofErr w:type="spellStart"/>
      <w:r w:rsidR="00A36BDB" w:rsidRPr="00DD6646">
        <w:rPr>
          <w:rFonts w:asciiTheme="majorBidi" w:hAnsiTheme="majorBidi" w:cstheme="majorBidi"/>
          <w:sz w:val="24"/>
          <w:szCs w:val="24"/>
        </w:rPr>
        <w:t>Brubacher</w:t>
      </w:r>
      <w:proofErr w:type="spellEnd"/>
      <w:r w:rsidR="00A36BDB" w:rsidRPr="00DD6646">
        <w:rPr>
          <w:rFonts w:asciiTheme="majorBidi" w:hAnsiTheme="majorBidi" w:cstheme="majorBidi"/>
          <w:sz w:val="24"/>
          <w:szCs w:val="24"/>
        </w:rPr>
        <w:t xml:space="preserve">, 1969; Apps, 1973; </w:t>
      </w:r>
      <w:proofErr w:type="spellStart"/>
      <w:r w:rsidR="00A36BDB" w:rsidRPr="00DD6646">
        <w:rPr>
          <w:rFonts w:asciiTheme="majorBidi" w:hAnsiTheme="majorBidi" w:cstheme="majorBidi"/>
          <w:sz w:val="24"/>
          <w:szCs w:val="24"/>
        </w:rPr>
        <w:t>Hiemstra</w:t>
      </w:r>
      <w:proofErr w:type="spellEnd"/>
      <w:r w:rsidR="00A36BDB" w:rsidRPr="00DD6646">
        <w:rPr>
          <w:rFonts w:asciiTheme="majorBidi" w:hAnsiTheme="majorBidi" w:cstheme="majorBidi"/>
          <w:sz w:val="24"/>
          <w:szCs w:val="24"/>
        </w:rPr>
        <w:t>, 1988)</w:t>
      </w:r>
      <w:r>
        <w:rPr>
          <w:rFonts w:asciiTheme="majorBidi" w:hAnsiTheme="majorBidi" w:cstheme="majorBidi"/>
          <w:sz w:val="24"/>
          <w:szCs w:val="24"/>
        </w:rPr>
        <w:t>,</w:t>
      </w:r>
      <w:r w:rsidR="00A36BDB" w:rsidRPr="00DD6646">
        <w:rPr>
          <w:rFonts w:asciiTheme="majorBidi" w:hAnsiTheme="majorBidi" w:cstheme="majorBidi"/>
          <w:sz w:val="24"/>
          <w:szCs w:val="24"/>
        </w:rPr>
        <w:t xml:space="preserve"> the main difference between these perspectives is how they view the construction of knowledge. For example, the manner in which the entrepreneur behaves and acts is driven by the way they practice and think</w:t>
      </w:r>
      <w:r>
        <w:rPr>
          <w:rFonts w:asciiTheme="majorBidi" w:hAnsiTheme="majorBidi" w:cstheme="majorBidi"/>
          <w:sz w:val="24"/>
          <w:szCs w:val="24"/>
        </w:rPr>
        <w:t>,</w:t>
      </w:r>
      <w:r w:rsidR="00A36BDB" w:rsidRPr="00DD6646">
        <w:rPr>
          <w:rFonts w:asciiTheme="majorBidi" w:hAnsiTheme="majorBidi" w:cstheme="majorBidi"/>
          <w:sz w:val="24"/>
          <w:szCs w:val="24"/>
        </w:rPr>
        <w:t xml:space="preserve"> which in turn is informed </w:t>
      </w:r>
      <w:r>
        <w:rPr>
          <w:rFonts w:asciiTheme="majorBidi" w:hAnsiTheme="majorBidi" w:cstheme="majorBidi"/>
          <w:sz w:val="24"/>
          <w:szCs w:val="24"/>
        </w:rPr>
        <w:t>by</w:t>
      </w:r>
      <w:r w:rsidR="00A36BDB" w:rsidRPr="00DD6646">
        <w:rPr>
          <w:rFonts w:asciiTheme="majorBidi" w:hAnsiTheme="majorBidi" w:cstheme="majorBidi"/>
          <w:sz w:val="24"/>
          <w:szCs w:val="24"/>
        </w:rPr>
        <w:t xml:space="preserve"> deeply held assumptions and beliefs. </w:t>
      </w:r>
      <w:r>
        <w:rPr>
          <w:rFonts w:asciiTheme="majorBidi" w:hAnsiTheme="majorBidi" w:cstheme="majorBidi"/>
          <w:sz w:val="24"/>
          <w:szCs w:val="24"/>
        </w:rPr>
        <w:t>Yet, w</w:t>
      </w:r>
      <w:r w:rsidR="00A36BDB" w:rsidRPr="00DD6646">
        <w:rPr>
          <w:rFonts w:asciiTheme="majorBidi" w:hAnsiTheme="majorBidi" w:cstheme="majorBidi"/>
          <w:sz w:val="24"/>
          <w:szCs w:val="24"/>
        </w:rPr>
        <w:t xml:space="preserve">hile it would be appropriate to say </w:t>
      </w:r>
      <w:r>
        <w:rPr>
          <w:rFonts w:asciiTheme="majorBidi" w:hAnsiTheme="majorBidi" w:cstheme="majorBidi"/>
          <w:sz w:val="24"/>
          <w:szCs w:val="24"/>
        </w:rPr>
        <w:t>t</w:t>
      </w:r>
      <w:r w:rsidR="00A36BDB" w:rsidRPr="00DD6646">
        <w:rPr>
          <w:rFonts w:asciiTheme="majorBidi" w:hAnsiTheme="majorBidi" w:cstheme="majorBidi"/>
          <w:sz w:val="24"/>
          <w:szCs w:val="24"/>
        </w:rPr>
        <w:t>hat values and beliefs are not static, current educational practices tend to assume that entrepreneurship can be taught</w:t>
      </w:r>
      <w:r>
        <w:rPr>
          <w:rFonts w:asciiTheme="majorBidi" w:hAnsiTheme="majorBidi" w:cstheme="majorBidi"/>
          <w:sz w:val="24"/>
          <w:szCs w:val="24"/>
        </w:rPr>
        <w:t>,</w:t>
      </w:r>
      <w:r w:rsidR="00A36BDB" w:rsidRPr="00DD6646">
        <w:rPr>
          <w:rFonts w:asciiTheme="majorBidi" w:hAnsiTheme="majorBidi" w:cstheme="majorBidi"/>
          <w:sz w:val="24"/>
          <w:szCs w:val="24"/>
        </w:rPr>
        <w:t xml:space="preserve"> rather than having to be practiced.  </w:t>
      </w:r>
    </w:p>
    <w:p w:rsidR="004F7D31" w:rsidRPr="00DD6646" w:rsidRDefault="00D56851" w:rsidP="003305BF">
      <w:pPr>
        <w:pStyle w:val="NoSpacing"/>
        <w:spacing w:before="100" w:beforeAutospacing="1" w:after="100" w:afterAutospacing="1"/>
        <w:jc w:val="both"/>
        <w:rPr>
          <w:rFonts w:asciiTheme="majorBidi" w:hAnsiTheme="majorBidi" w:cstheme="majorBidi"/>
          <w:b/>
          <w:sz w:val="24"/>
          <w:szCs w:val="24"/>
        </w:rPr>
      </w:pPr>
      <w:r>
        <w:rPr>
          <w:rFonts w:asciiTheme="majorBidi" w:hAnsiTheme="majorBidi" w:cstheme="majorBidi"/>
          <w:sz w:val="24"/>
          <w:szCs w:val="24"/>
        </w:rPr>
        <w:t>In t</w:t>
      </w:r>
      <w:r w:rsidR="00622DCB" w:rsidRPr="00DD6646">
        <w:rPr>
          <w:rFonts w:asciiTheme="majorBidi" w:hAnsiTheme="majorBidi" w:cstheme="majorBidi"/>
          <w:sz w:val="24"/>
          <w:szCs w:val="24"/>
        </w:rPr>
        <w:t>h</w:t>
      </w:r>
      <w:r>
        <w:rPr>
          <w:rFonts w:asciiTheme="majorBidi" w:hAnsiTheme="majorBidi" w:cstheme="majorBidi"/>
          <w:sz w:val="24"/>
          <w:szCs w:val="24"/>
        </w:rPr>
        <w:t>e</w:t>
      </w:r>
      <w:r w:rsidR="00622DCB" w:rsidRPr="00DD6646">
        <w:rPr>
          <w:rFonts w:asciiTheme="majorBidi" w:hAnsiTheme="majorBidi" w:cstheme="majorBidi"/>
          <w:sz w:val="24"/>
          <w:szCs w:val="24"/>
        </w:rPr>
        <w:t xml:space="preserve"> consequentialist</w:t>
      </w:r>
      <w:r w:rsidR="00D64CB6" w:rsidRPr="00DD6646">
        <w:rPr>
          <w:rFonts w:asciiTheme="majorBidi" w:hAnsiTheme="majorBidi" w:cstheme="majorBidi"/>
          <w:sz w:val="24"/>
          <w:szCs w:val="24"/>
        </w:rPr>
        <w:t xml:space="preserve"> axiology </w:t>
      </w:r>
      <w:r>
        <w:rPr>
          <w:rFonts w:asciiTheme="majorBidi" w:hAnsiTheme="majorBidi" w:cstheme="majorBidi"/>
          <w:sz w:val="24"/>
          <w:szCs w:val="24"/>
        </w:rPr>
        <w:t>discussed in this paper, the focus is on learner-centred pedagogical practices</w:t>
      </w:r>
      <w:r w:rsidR="00D64CB6" w:rsidRPr="00DD6646">
        <w:rPr>
          <w:rFonts w:asciiTheme="majorBidi" w:hAnsiTheme="majorBidi" w:cstheme="majorBidi"/>
          <w:sz w:val="24"/>
          <w:szCs w:val="24"/>
        </w:rPr>
        <w:t xml:space="preserve">, where </w:t>
      </w:r>
      <w:r w:rsidR="00D64CB6" w:rsidRPr="00DD6646">
        <w:rPr>
          <w:rFonts w:asciiTheme="majorBidi" w:eastAsia="Times New Roman" w:hAnsiTheme="majorBidi" w:cstheme="majorBidi"/>
          <w:color w:val="000000"/>
          <w:sz w:val="24"/>
          <w:szCs w:val="24"/>
        </w:rPr>
        <w:t>“the agent concerned with a value is in a parallel position to that of an agent concerned with some personal good” (</w:t>
      </w:r>
      <w:r w:rsidR="00601A70" w:rsidRPr="00DD6646">
        <w:rPr>
          <w:rFonts w:asciiTheme="majorBidi" w:eastAsia="Times New Roman" w:hAnsiTheme="majorBidi" w:cstheme="majorBidi"/>
          <w:color w:val="000000"/>
          <w:sz w:val="24"/>
          <w:szCs w:val="24"/>
        </w:rPr>
        <w:t>Pettit</w:t>
      </w:r>
      <w:r w:rsidR="00D64CB6" w:rsidRPr="00DD6646">
        <w:rPr>
          <w:rFonts w:asciiTheme="majorBidi" w:eastAsia="Times New Roman" w:hAnsiTheme="majorBidi" w:cstheme="majorBidi"/>
          <w:color w:val="000000"/>
          <w:sz w:val="24"/>
          <w:szCs w:val="24"/>
        </w:rPr>
        <w:t xml:space="preserve">, </w:t>
      </w:r>
      <w:r w:rsidR="00601A70" w:rsidRPr="00DD6646">
        <w:rPr>
          <w:rFonts w:asciiTheme="majorBidi" w:eastAsia="Times New Roman" w:hAnsiTheme="majorBidi" w:cstheme="majorBidi"/>
          <w:color w:val="000000"/>
          <w:sz w:val="24"/>
          <w:szCs w:val="24"/>
        </w:rPr>
        <w:t>1991</w:t>
      </w:r>
      <w:r w:rsidR="00D64CB6" w:rsidRPr="00DD6646">
        <w:rPr>
          <w:rFonts w:asciiTheme="majorBidi" w:eastAsia="Times New Roman" w:hAnsiTheme="majorBidi" w:cstheme="majorBidi"/>
          <w:color w:val="000000"/>
          <w:sz w:val="24"/>
          <w:szCs w:val="24"/>
        </w:rPr>
        <w:t xml:space="preserve">:238), where the personal good in our case is the enterprise. Sosa (1993) also stresses the importance of the contribution of the </w:t>
      </w:r>
      <w:r w:rsidR="00D64CB6" w:rsidRPr="00DD6646">
        <w:rPr>
          <w:rFonts w:asciiTheme="majorBidi" w:hAnsiTheme="majorBidi" w:cstheme="majorBidi"/>
          <w:sz w:val="24"/>
          <w:szCs w:val="24"/>
        </w:rPr>
        <w:t xml:space="preserve">intrinsic values of the individual to </w:t>
      </w:r>
      <w:r>
        <w:rPr>
          <w:rFonts w:asciiTheme="majorBidi" w:hAnsiTheme="majorBidi" w:cstheme="majorBidi"/>
          <w:sz w:val="24"/>
          <w:szCs w:val="24"/>
        </w:rPr>
        <w:t xml:space="preserve">the </w:t>
      </w:r>
      <w:r w:rsidR="00D64CB6" w:rsidRPr="00DD6646">
        <w:rPr>
          <w:rFonts w:asciiTheme="majorBidi" w:hAnsiTheme="majorBidi" w:cstheme="majorBidi"/>
          <w:sz w:val="24"/>
          <w:szCs w:val="24"/>
        </w:rPr>
        <w:t xml:space="preserve">overall outcomes. Therefore, </w:t>
      </w:r>
      <w:r w:rsidR="00601A70" w:rsidRPr="00DD6646">
        <w:rPr>
          <w:rFonts w:asciiTheme="majorBidi" w:hAnsiTheme="majorBidi" w:cstheme="majorBidi"/>
          <w:sz w:val="24"/>
          <w:szCs w:val="24"/>
        </w:rPr>
        <w:t>i</w:t>
      </w:r>
      <w:r w:rsidR="00814987" w:rsidRPr="00DD6646">
        <w:rPr>
          <w:rFonts w:asciiTheme="majorBidi" w:hAnsiTheme="majorBidi" w:cstheme="majorBidi"/>
          <w:sz w:val="24"/>
          <w:szCs w:val="24"/>
        </w:rPr>
        <w:t xml:space="preserve">n order to promote this axiology in </w:t>
      </w:r>
      <w:r w:rsidR="00D64CB6" w:rsidRPr="00DD6646">
        <w:rPr>
          <w:rFonts w:asciiTheme="majorBidi" w:hAnsiTheme="majorBidi" w:cstheme="majorBidi"/>
          <w:sz w:val="24"/>
          <w:szCs w:val="24"/>
        </w:rPr>
        <w:t>sustainable entrepreneur</w:t>
      </w:r>
      <w:r>
        <w:rPr>
          <w:rFonts w:asciiTheme="majorBidi" w:hAnsiTheme="majorBidi" w:cstheme="majorBidi"/>
          <w:sz w:val="24"/>
          <w:szCs w:val="24"/>
        </w:rPr>
        <w:t>ial</w:t>
      </w:r>
      <w:r w:rsidR="00D64CB6" w:rsidRPr="00DD6646">
        <w:rPr>
          <w:rFonts w:asciiTheme="majorBidi" w:hAnsiTheme="majorBidi" w:cstheme="majorBidi"/>
          <w:sz w:val="24"/>
          <w:szCs w:val="24"/>
        </w:rPr>
        <w:t xml:space="preserve"> </w:t>
      </w:r>
      <w:r w:rsidR="00814987" w:rsidRPr="00DD6646">
        <w:rPr>
          <w:rFonts w:asciiTheme="majorBidi" w:hAnsiTheme="majorBidi" w:cstheme="majorBidi"/>
          <w:sz w:val="24"/>
          <w:szCs w:val="24"/>
        </w:rPr>
        <w:t xml:space="preserve">education, the role of learners in </w:t>
      </w:r>
      <w:r w:rsidR="00601A70" w:rsidRPr="00DD6646">
        <w:rPr>
          <w:rFonts w:asciiTheme="majorBidi" w:hAnsiTheme="majorBidi" w:cstheme="majorBidi"/>
          <w:sz w:val="24"/>
          <w:szCs w:val="24"/>
        </w:rPr>
        <w:t xml:space="preserve">entrepreneurial practice need to be </w:t>
      </w:r>
      <w:r w:rsidR="00D64CB6" w:rsidRPr="00DD6646">
        <w:rPr>
          <w:rFonts w:asciiTheme="majorBidi" w:hAnsiTheme="majorBidi" w:cstheme="majorBidi"/>
          <w:sz w:val="24"/>
          <w:szCs w:val="24"/>
        </w:rPr>
        <w:t xml:space="preserve">emphasised. </w:t>
      </w:r>
      <w:r w:rsidR="00A905E7" w:rsidRPr="00DD6646">
        <w:rPr>
          <w:rFonts w:asciiTheme="majorBidi" w:hAnsiTheme="majorBidi" w:cstheme="majorBidi"/>
          <w:sz w:val="24"/>
          <w:szCs w:val="24"/>
        </w:rPr>
        <w:t xml:space="preserve">This </w:t>
      </w:r>
      <w:r w:rsidR="00D64CB6" w:rsidRPr="00DD6646">
        <w:rPr>
          <w:rFonts w:asciiTheme="majorBidi" w:hAnsiTheme="majorBidi" w:cstheme="majorBidi"/>
          <w:sz w:val="24"/>
          <w:szCs w:val="24"/>
        </w:rPr>
        <w:t>role</w:t>
      </w:r>
      <w:r w:rsidR="00A905E7" w:rsidRPr="00DD6646">
        <w:rPr>
          <w:rFonts w:asciiTheme="majorBidi" w:hAnsiTheme="majorBidi" w:cstheme="majorBidi"/>
          <w:sz w:val="24"/>
          <w:szCs w:val="24"/>
        </w:rPr>
        <w:t xml:space="preserve"> is unlikely to be </w:t>
      </w:r>
      <w:r w:rsidR="00D64CB6" w:rsidRPr="00DD6646">
        <w:rPr>
          <w:rFonts w:asciiTheme="majorBidi" w:hAnsiTheme="majorBidi" w:cstheme="majorBidi"/>
          <w:sz w:val="24"/>
          <w:szCs w:val="24"/>
        </w:rPr>
        <w:t xml:space="preserve">adequately </w:t>
      </w:r>
      <w:r w:rsidR="00A905E7" w:rsidRPr="00DD6646">
        <w:rPr>
          <w:rFonts w:asciiTheme="majorBidi" w:hAnsiTheme="majorBidi" w:cstheme="majorBidi"/>
          <w:sz w:val="24"/>
          <w:szCs w:val="24"/>
        </w:rPr>
        <w:t xml:space="preserve">addressed through common </w:t>
      </w:r>
      <w:r w:rsidR="003305BF" w:rsidRPr="00DD6646">
        <w:rPr>
          <w:rFonts w:asciiTheme="majorBidi" w:hAnsiTheme="majorBidi" w:cstheme="majorBidi"/>
          <w:sz w:val="24"/>
          <w:szCs w:val="24"/>
        </w:rPr>
        <w:t>entrepreneur</w:t>
      </w:r>
      <w:r w:rsidR="003305BF">
        <w:rPr>
          <w:rFonts w:asciiTheme="majorBidi" w:hAnsiTheme="majorBidi" w:cstheme="majorBidi"/>
          <w:sz w:val="24"/>
          <w:szCs w:val="24"/>
        </w:rPr>
        <w:t>ial</w:t>
      </w:r>
      <w:r w:rsidR="003305BF" w:rsidRPr="00DD6646">
        <w:rPr>
          <w:rFonts w:asciiTheme="majorBidi" w:hAnsiTheme="majorBidi" w:cstheme="majorBidi"/>
          <w:sz w:val="24"/>
          <w:szCs w:val="24"/>
        </w:rPr>
        <w:t xml:space="preserve"> </w:t>
      </w:r>
      <w:r w:rsidR="00A905E7" w:rsidRPr="00DD6646">
        <w:rPr>
          <w:rFonts w:asciiTheme="majorBidi" w:hAnsiTheme="majorBidi" w:cstheme="majorBidi"/>
          <w:sz w:val="24"/>
          <w:szCs w:val="24"/>
        </w:rPr>
        <w:t>education frameworks of ‘about’, ‘for’ and ‘through’ enterprise (Gibb, 1999). Rather</w:t>
      </w:r>
      <w:r w:rsidR="00D64CB6" w:rsidRPr="00DD6646">
        <w:rPr>
          <w:rFonts w:asciiTheme="majorBidi" w:hAnsiTheme="majorBidi" w:cstheme="majorBidi"/>
          <w:sz w:val="24"/>
          <w:szCs w:val="24"/>
        </w:rPr>
        <w:t xml:space="preserve">, </w:t>
      </w:r>
      <w:r w:rsidR="00A905E7" w:rsidRPr="00DD6646">
        <w:rPr>
          <w:rFonts w:asciiTheme="majorBidi" w:hAnsiTheme="majorBidi" w:cstheme="majorBidi"/>
          <w:sz w:val="24"/>
          <w:szCs w:val="24"/>
        </w:rPr>
        <w:t>learning pedagogies that emphasise ‘</w:t>
      </w:r>
      <w:proofErr w:type="spellStart"/>
      <w:r w:rsidR="00A905E7" w:rsidRPr="00DD6646">
        <w:rPr>
          <w:rFonts w:asciiTheme="majorBidi" w:hAnsiTheme="majorBidi" w:cstheme="majorBidi"/>
          <w:sz w:val="24"/>
          <w:szCs w:val="24"/>
        </w:rPr>
        <w:t>withness</w:t>
      </w:r>
      <w:proofErr w:type="spellEnd"/>
      <w:r w:rsidR="00A905E7" w:rsidRPr="00DD6646">
        <w:rPr>
          <w:rFonts w:asciiTheme="majorBidi" w:hAnsiTheme="majorBidi" w:cstheme="majorBidi"/>
          <w:sz w:val="24"/>
          <w:szCs w:val="24"/>
        </w:rPr>
        <w:t xml:space="preserve">’ (Klapper and </w:t>
      </w:r>
      <w:proofErr w:type="spellStart"/>
      <w:r w:rsidR="00A905E7" w:rsidRPr="00DD6646">
        <w:rPr>
          <w:rFonts w:asciiTheme="majorBidi" w:hAnsiTheme="majorBidi" w:cstheme="majorBidi"/>
          <w:sz w:val="24"/>
          <w:szCs w:val="24"/>
        </w:rPr>
        <w:t>Neergaard</w:t>
      </w:r>
      <w:proofErr w:type="spellEnd"/>
      <w:r w:rsidR="00A905E7" w:rsidRPr="00DD6646">
        <w:rPr>
          <w:rFonts w:asciiTheme="majorBidi" w:hAnsiTheme="majorBidi" w:cstheme="majorBidi"/>
          <w:sz w:val="24"/>
          <w:szCs w:val="24"/>
        </w:rPr>
        <w:t>, 2012) of learners, regarding them as central players in the learning process (</w:t>
      </w:r>
      <w:proofErr w:type="spellStart"/>
      <w:r w:rsidR="00A905E7" w:rsidRPr="00DD6646">
        <w:rPr>
          <w:rFonts w:asciiTheme="majorBidi" w:hAnsiTheme="majorBidi" w:cstheme="majorBidi"/>
          <w:sz w:val="24"/>
          <w:szCs w:val="24"/>
        </w:rPr>
        <w:t>Blenker</w:t>
      </w:r>
      <w:proofErr w:type="spellEnd"/>
      <w:r w:rsidR="00A905E7" w:rsidRPr="00DD6646">
        <w:rPr>
          <w:rFonts w:asciiTheme="majorBidi" w:hAnsiTheme="majorBidi" w:cstheme="majorBidi"/>
          <w:sz w:val="24"/>
          <w:szCs w:val="24"/>
        </w:rPr>
        <w:t xml:space="preserve"> </w:t>
      </w:r>
      <w:r w:rsidR="00A905E7" w:rsidRPr="00DD6646">
        <w:rPr>
          <w:rFonts w:asciiTheme="majorBidi" w:hAnsiTheme="majorBidi" w:cstheme="majorBidi"/>
          <w:i/>
          <w:iCs/>
          <w:sz w:val="24"/>
          <w:szCs w:val="24"/>
        </w:rPr>
        <w:t>et al</w:t>
      </w:r>
      <w:r w:rsidR="00A905E7" w:rsidRPr="00DD6646">
        <w:rPr>
          <w:rFonts w:asciiTheme="majorBidi" w:hAnsiTheme="majorBidi" w:cstheme="majorBidi"/>
          <w:sz w:val="24"/>
          <w:szCs w:val="24"/>
        </w:rPr>
        <w:t>., 2006) become more appropriate</w:t>
      </w:r>
      <w:r w:rsidR="003E759E" w:rsidRPr="00DD6646">
        <w:rPr>
          <w:rFonts w:asciiTheme="majorBidi" w:hAnsiTheme="majorBidi" w:cstheme="majorBidi"/>
          <w:sz w:val="24"/>
          <w:szCs w:val="24"/>
        </w:rPr>
        <w:t xml:space="preserve">. </w:t>
      </w:r>
      <w:r w:rsidR="00D64CB6" w:rsidRPr="00DD6646">
        <w:rPr>
          <w:rFonts w:asciiTheme="majorBidi" w:hAnsiTheme="majorBidi" w:cstheme="majorBidi"/>
          <w:sz w:val="24"/>
          <w:szCs w:val="24"/>
        </w:rPr>
        <w:t xml:space="preserve">Here, </w:t>
      </w:r>
      <w:r w:rsidR="003E759E" w:rsidRPr="00DD6646">
        <w:rPr>
          <w:rFonts w:asciiTheme="majorBidi" w:hAnsiTheme="majorBidi" w:cstheme="majorBidi"/>
          <w:sz w:val="24"/>
          <w:szCs w:val="24"/>
        </w:rPr>
        <w:t xml:space="preserve">authentic learning </w:t>
      </w:r>
      <w:r w:rsidR="00D64CB6" w:rsidRPr="00DD6646">
        <w:rPr>
          <w:rFonts w:asciiTheme="majorBidi" w:hAnsiTheme="majorBidi" w:cstheme="majorBidi"/>
          <w:sz w:val="24"/>
          <w:szCs w:val="24"/>
        </w:rPr>
        <w:t xml:space="preserve">is proposed </w:t>
      </w:r>
      <w:r w:rsidR="003E759E" w:rsidRPr="00DD6646">
        <w:rPr>
          <w:rFonts w:asciiTheme="majorBidi" w:hAnsiTheme="majorBidi" w:cstheme="majorBidi"/>
          <w:sz w:val="24"/>
          <w:szCs w:val="24"/>
        </w:rPr>
        <w:t>as an appropriate pedagogical practice</w:t>
      </w:r>
      <w:r w:rsidR="00D64CB6" w:rsidRPr="00DD6646">
        <w:rPr>
          <w:rFonts w:asciiTheme="majorBidi" w:hAnsiTheme="majorBidi" w:cstheme="majorBidi"/>
          <w:sz w:val="24"/>
          <w:szCs w:val="24"/>
        </w:rPr>
        <w:t xml:space="preserve"> </w:t>
      </w:r>
      <w:r w:rsidR="004F7D31" w:rsidRPr="00DD6646">
        <w:rPr>
          <w:rFonts w:asciiTheme="majorBidi" w:hAnsiTheme="majorBidi" w:cstheme="majorBidi"/>
          <w:bCs/>
          <w:sz w:val="24"/>
          <w:szCs w:val="24"/>
        </w:rPr>
        <w:t>for sustainable EE</w:t>
      </w:r>
      <w:r w:rsidR="00D64CB6" w:rsidRPr="00DD6646">
        <w:rPr>
          <w:rFonts w:asciiTheme="majorBidi" w:hAnsiTheme="majorBidi" w:cstheme="majorBidi"/>
          <w:b/>
          <w:sz w:val="24"/>
          <w:szCs w:val="24"/>
        </w:rPr>
        <w:t>.</w:t>
      </w:r>
    </w:p>
    <w:p w:rsidR="007229CD" w:rsidRDefault="004F7D31" w:rsidP="00554560">
      <w:pPr>
        <w:pStyle w:val="NoSpacing"/>
        <w:spacing w:before="100" w:beforeAutospacing="1" w:after="100" w:afterAutospacing="1"/>
        <w:jc w:val="both"/>
        <w:rPr>
          <w:rFonts w:asciiTheme="majorBidi" w:hAnsiTheme="majorBidi" w:cstheme="majorBidi"/>
          <w:sz w:val="24"/>
          <w:szCs w:val="24"/>
        </w:rPr>
      </w:pPr>
      <w:r w:rsidRPr="00DD6646">
        <w:rPr>
          <w:rFonts w:asciiTheme="majorBidi" w:hAnsiTheme="majorBidi" w:cstheme="majorBidi"/>
          <w:sz w:val="24"/>
          <w:szCs w:val="24"/>
        </w:rPr>
        <w:t>Authentic learning is used in reference to learning that is integrated within meaningful real-life experiences by engaging the learner with what is real, genuine and true through interactive enquiries involving asking questions, seeking answers, analysing findings and concluding (</w:t>
      </w:r>
      <w:proofErr w:type="spellStart"/>
      <w:r w:rsidRPr="00DD6646">
        <w:rPr>
          <w:rFonts w:asciiTheme="majorBidi" w:hAnsiTheme="majorBidi" w:cstheme="majorBidi"/>
          <w:sz w:val="24"/>
          <w:szCs w:val="24"/>
        </w:rPr>
        <w:t>Jonassen</w:t>
      </w:r>
      <w:proofErr w:type="spellEnd"/>
      <w:r w:rsidRPr="00DD6646">
        <w:rPr>
          <w:rFonts w:asciiTheme="majorBidi" w:hAnsiTheme="majorBidi" w:cstheme="majorBidi"/>
          <w:sz w:val="24"/>
          <w:szCs w:val="24"/>
        </w:rPr>
        <w:t xml:space="preserve"> et al., 2008). It ‘</w:t>
      </w:r>
      <w:r w:rsidRPr="00DD6646">
        <w:rPr>
          <w:rFonts w:asciiTheme="majorBidi" w:hAnsiTheme="majorBidi" w:cstheme="majorBidi"/>
          <w:i/>
          <w:iCs/>
          <w:sz w:val="24"/>
          <w:szCs w:val="24"/>
        </w:rPr>
        <w:t>involves exploring the world around us, asking questions identifying information resources, discovering connections, examining multiple perspectives, discussing ideas, and making informed decisions that have a real impact</w:t>
      </w:r>
      <w:r w:rsidRPr="00DD6646">
        <w:rPr>
          <w:rFonts w:asciiTheme="majorBidi" w:hAnsiTheme="majorBidi" w:cstheme="majorBidi"/>
          <w:sz w:val="24"/>
          <w:szCs w:val="24"/>
        </w:rPr>
        <w:t>’ (</w:t>
      </w:r>
      <w:proofErr w:type="spellStart"/>
      <w:r w:rsidRPr="00DD6646">
        <w:rPr>
          <w:rFonts w:asciiTheme="majorBidi" w:hAnsiTheme="majorBidi" w:cstheme="majorBidi"/>
          <w:sz w:val="24"/>
          <w:szCs w:val="24"/>
        </w:rPr>
        <w:t>Callison</w:t>
      </w:r>
      <w:proofErr w:type="spellEnd"/>
      <w:r w:rsidRPr="00DD6646">
        <w:rPr>
          <w:rFonts w:asciiTheme="majorBidi" w:hAnsiTheme="majorBidi" w:cstheme="majorBidi"/>
          <w:sz w:val="24"/>
          <w:szCs w:val="24"/>
        </w:rPr>
        <w:t xml:space="preserve"> and Lamb, 2004, p.77). </w:t>
      </w:r>
      <w:r w:rsidR="007229CD" w:rsidRPr="00DD6646">
        <w:rPr>
          <w:rFonts w:asciiTheme="majorBidi" w:hAnsiTheme="majorBidi" w:cstheme="majorBidi"/>
          <w:sz w:val="24"/>
          <w:szCs w:val="24"/>
        </w:rPr>
        <w:t xml:space="preserve">Such a pedagogy is supported by core reflective techniques to encourage learners to connect with their own needs and potential (Refai and Higgins, 2017), thus, stressing the role of authenticity for the personal growth of learners who are capable of integrating thoughts, feelings, desires and ideals into practices (Greene et al., 2013). </w:t>
      </w:r>
      <w:proofErr w:type="spellStart"/>
      <w:r w:rsidR="007229CD" w:rsidRPr="00DD6646">
        <w:rPr>
          <w:rFonts w:asciiTheme="majorBidi" w:hAnsiTheme="majorBidi" w:cstheme="majorBidi"/>
          <w:sz w:val="24"/>
          <w:szCs w:val="24"/>
        </w:rPr>
        <w:t>Callison</w:t>
      </w:r>
      <w:proofErr w:type="spellEnd"/>
      <w:r w:rsidR="007229CD" w:rsidRPr="00DD6646">
        <w:rPr>
          <w:rFonts w:asciiTheme="majorBidi" w:hAnsiTheme="majorBidi" w:cstheme="majorBidi"/>
          <w:sz w:val="24"/>
          <w:szCs w:val="24"/>
        </w:rPr>
        <w:t xml:space="preserve"> and Lamb (2004) argue that authentic learners do not </w:t>
      </w:r>
      <w:r w:rsidR="003132EA" w:rsidRPr="00DD6646">
        <w:rPr>
          <w:rFonts w:asciiTheme="majorBidi" w:hAnsiTheme="majorBidi" w:cstheme="majorBidi"/>
          <w:sz w:val="24"/>
          <w:szCs w:val="24"/>
        </w:rPr>
        <w:t>merely</w:t>
      </w:r>
      <w:r w:rsidR="007229CD" w:rsidRPr="00DD6646">
        <w:rPr>
          <w:rFonts w:asciiTheme="majorBidi" w:hAnsiTheme="majorBidi" w:cstheme="majorBidi"/>
          <w:sz w:val="24"/>
          <w:szCs w:val="24"/>
        </w:rPr>
        <w:t xml:space="preserve"> read about things in textbooks, but rather become immersed in meaningful research processes </w:t>
      </w:r>
      <w:r w:rsidR="003132EA" w:rsidRPr="00DD6646">
        <w:rPr>
          <w:rFonts w:asciiTheme="majorBidi" w:hAnsiTheme="majorBidi" w:cstheme="majorBidi"/>
          <w:sz w:val="24"/>
          <w:szCs w:val="24"/>
        </w:rPr>
        <w:t>that</w:t>
      </w:r>
      <w:r w:rsidR="007229CD" w:rsidRPr="00DD6646">
        <w:rPr>
          <w:rFonts w:asciiTheme="majorBidi" w:hAnsiTheme="majorBidi" w:cstheme="majorBidi"/>
          <w:sz w:val="24"/>
          <w:szCs w:val="24"/>
        </w:rPr>
        <w:t xml:space="preserve"> beyond the school or even national context limits. This supports calls in EE research to engage students in inquiry processes and develop better understanding of ‘why’ entrepreneurs learn (Jones et al., 2014; </w:t>
      </w:r>
      <w:proofErr w:type="spellStart"/>
      <w:r w:rsidR="007229CD" w:rsidRPr="00DD6646">
        <w:rPr>
          <w:rFonts w:asciiTheme="majorBidi" w:hAnsiTheme="majorBidi" w:cstheme="majorBidi"/>
          <w:sz w:val="24"/>
          <w:szCs w:val="24"/>
        </w:rPr>
        <w:t>Kyro</w:t>
      </w:r>
      <w:proofErr w:type="spellEnd"/>
      <w:r w:rsidR="007229CD" w:rsidRPr="00DD6646">
        <w:rPr>
          <w:rFonts w:asciiTheme="majorBidi" w:hAnsiTheme="majorBidi" w:cstheme="majorBidi"/>
          <w:sz w:val="24"/>
          <w:szCs w:val="24"/>
        </w:rPr>
        <w:t xml:space="preserve">; 2015). </w:t>
      </w:r>
      <w:r w:rsidR="00554560">
        <w:rPr>
          <w:rFonts w:asciiTheme="majorBidi" w:hAnsiTheme="majorBidi" w:cstheme="majorBidi"/>
          <w:sz w:val="24"/>
          <w:szCs w:val="24"/>
        </w:rPr>
        <w:t xml:space="preserve">As shown in the Figure 1, employing authentic learning in entrepreneurial education for the purpose of sustainable development encourages </w:t>
      </w:r>
      <w:r w:rsidR="007229CD" w:rsidRPr="00DD6646">
        <w:rPr>
          <w:rFonts w:asciiTheme="majorBidi" w:hAnsiTheme="majorBidi" w:cstheme="majorBidi"/>
          <w:sz w:val="24"/>
          <w:szCs w:val="24"/>
        </w:rPr>
        <w:t xml:space="preserve">the entrepreneur to connect with </w:t>
      </w:r>
      <w:r w:rsidR="00554560">
        <w:rPr>
          <w:rFonts w:asciiTheme="majorBidi" w:hAnsiTheme="majorBidi" w:cstheme="majorBidi"/>
          <w:sz w:val="24"/>
          <w:szCs w:val="24"/>
        </w:rPr>
        <w:t>their own</w:t>
      </w:r>
      <w:r w:rsidR="007229CD" w:rsidRPr="00DD6646">
        <w:rPr>
          <w:rFonts w:asciiTheme="majorBidi" w:hAnsiTheme="majorBidi" w:cstheme="majorBidi"/>
          <w:sz w:val="24"/>
          <w:szCs w:val="24"/>
        </w:rPr>
        <w:t xml:space="preserve"> needs, interests</w:t>
      </w:r>
      <w:r w:rsidR="00554560">
        <w:rPr>
          <w:rFonts w:asciiTheme="majorBidi" w:hAnsiTheme="majorBidi" w:cstheme="majorBidi"/>
          <w:sz w:val="24"/>
          <w:szCs w:val="24"/>
        </w:rPr>
        <w:t>, values</w:t>
      </w:r>
      <w:r w:rsidR="007229CD" w:rsidRPr="00DD6646">
        <w:rPr>
          <w:rFonts w:asciiTheme="majorBidi" w:hAnsiTheme="majorBidi" w:cstheme="majorBidi"/>
          <w:sz w:val="24"/>
          <w:szCs w:val="24"/>
        </w:rPr>
        <w:t xml:space="preserve"> and personal qualities, while interacting with real-world contexts in such ways that </w:t>
      </w:r>
      <w:r w:rsidR="00554560">
        <w:rPr>
          <w:rFonts w:asciiTheme="majorBidi" w:hAnsiTheme="majorBidi" w:cstheme="majorBidi"/>
          <w:sz w:val="24"/>
          <w:szCs w:val="24"/>
        </w:rPr>
        <w:t xml:space="preserve">are meaningful and </w:t>
      </w:r>
      <w:r w:rsidR="007229CD" w:rsidRPr="00DD6646">
        <w:rPr>
          <w:rFonts w:asciiTheme="majorBidi" w:hAnsiTheme="majorBidi" w:cstheme="majorBidi"/>
          <w:sz w:val="24"/>
          <w:szCs w:val="24"/>
        </w:rPr>
        <w:t xml:space="preserve">take into account the economic, social and environmental consequences of </w:t>
      </w:r>
      <w:r w:rsidR="00554560">
        <w:rPr>
          <w:rFonts w:asciiTheme="majorBidi" w:hAnsiTheme="majorBidi" w:cstheme="majorBidi"/>
          <w:sz w:val="24"/>
          <w:szCs w:val="24"/>
        </w:rPr>
        <w:t xml:space="preserve">their </w:t>
      </w:r>
      <w:r w:rsidR="007229CD" w:rsidRPr="00DD6646">
        <w:rPr>
          <w:rFonts w:asciiTheme="majorBidi" w:hAnsiTheme="majorBidi" w:cstheme="majorBidi"/>
          <w:sz w:val="24"/>
          <w:szCs w:val="24"/>
        </w:rPr>
        <w:t xml:space="preserve">future entrepreneurial practices. </w:t>
      </w:r>
      <w:r w:rsidR="00554560">
        <w:rPr>
          <w:rFonts w:asciiTheme="majorBidi" w:hAnsiTheme="majorBidi" w:cstheme="majorBidi"/>
          <w:sz w:val="24"/>
          <w:szCs w:val="24"/>
        </w:rPr>
        <w:t>These</w:t>
      </w:r>
      <w:r w:rsidR="007229CD" w:rsidRPr="00DD6646">
        <w:rPr>
          <w:rFonts w:asciiTheme="majorBidi" w:hAnsiTheme="majorBidi" w:cstheme="majorBidi"/>
          <w:sz w:val="24"/>
          <w:szCs w:val="24"/>
        </w:rPr>
        <w:t xml:space="preserve"> learn</w:t>
      </w:r>
      <w:r w:rsidR="00554560">
        <w:rPr>
          <w:rFonts w:asciiTheme="majorBidi" w:hAnsiTheme="majorBidi" w:cstheme="majorBidi"/>
          <w:sz w:val="24"/>
          <w:szCs w:val="24"/>
        </w:rPr>
        <w:t>ers</w:t>
      </w:r>
      <w:r w:rsidR="007229CD" w:rsidRPr="00DD6646">
        <w:rPr>
          <w:rFonts w:asciiTheme="majorBidi" w:hAnsiTheme="majorBidi" w:cstheme="majorBidi"/>
          <w:sz w:val="24"/>
          <w:szCs w:val="24"/>
        </w:rPr>
        <w:t xml:space="preserve"> engage in contexts and contents that are deemed accepted and relevant to them, whilst also being viewed by educators as representative of real-life experiences. Establishing these associations is the challenge that faces educators in authentic learning.</w:t>
      </w:r>
    </w:p>
    <w:p w:rsidR="00554560" w:rsidRPr="00554560" w:rsidRDefault="00554560" w:rsidP="00554560">
      <w:pPr>
        <w:pStyle w:val="NoSpacing"/>
        <w:spacing w:before="100" w:beforeAutospacing="1" w:after="100" w:afterAutospacing="1"/>
        <w:jc w:val="center"/>
        <w:rPr>
          <w:rFonts w:asciiTheme="majorBidi" w:hAnsiTheme="majorBidi" w:cstheme="majorBidi"/>
          <w:b/>
          <w:bCs/>
          <w:sz w:val="20"/>
          <w:szCs w:val="20"/>
        </w:rPr>
      </w:pPr>
      <w:r w:rsidRPr="00554560">
        <w:rPr>
          <w:rFonts w:asciiTheme="majorBidi" w:hAnsiTheme="majorBidi" w:cstheme="majorBidi"/>
          <w:b/>
          <w:bCs/>
          <w:sz w:val="20"/>
          <w:szCs w:val="20"/>
        </w:rPr>
        <w:t>Figure 1: Utilising authentic learning as an appropriate pedagogical practice to sustainable entrepreneurial education</w:t>
      </w:r>
    </w:p>
    <w:p w:rsidR="00554560" w:rsidRPr="00DD6646" w:rsidRDefault="004865C3" w:rsidP="004865C3">
      <w:pPr>
        <w:pStyle w:val="NoSpacing"/>
        <w:spacing w:before="100" w:beforeAutospacing="1" w:after="100" w:afterAutospacing="1"/>
        <w:jc w:val="center"/>
        <w:rPr>
          <w:rFonts w:asciiTheme="majorBidi" w:hAnsiTheme="majorBidi" w:cstheme="majorBidi"/>
          <w:sz w:val="24"/>
          <w:szCs w:val="24"/>
        </w:rPr>
      </w:pPr>
      <w:r>
        <w:rPr>
          <w:rFonts w:asciiTheme="majorBidi" w:hAnsiTheme="majorBidi" w:cstheme="majorBidi"/>
          <w:noProof/>
          <w:sz w:val="24"/>
          <w:szCs w:val="24"/>
          <w:lang w:eastAsia="en-GB"/>
        </w:rPr>
        <w:drawing>
          <wp:inline distT="0" distB="0" distL="0" distR="0">
            <wp:extent cx="4244741" cy="143278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5107" cy="1432906"/>
                    </a:xfrm>
                    <a:prstGeom prst="rect">
                      <a:avLst/>
                    </a:prstGeom>
                    <a:noFill/>
                    <a:ln>
                      <a:noFill/>
                    </a:ln>
                  </pic:spPr>
                </pic:pic>
              </a:graphicData>
            </a:graphic>
          </wp:inline>
        </w:drawing>
      </w:r>
    </w:p>
    <w:p w:rsidR="00E308D8" w:rsidRPr="00DD6646" w:rsidRDefault="004865C3" w:rsidP="00DD6646">
      <w:pPr>
        <w:spacing w:before="100" w:beforeAutospacing="1"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The framework in Figure 1 highlights that e</w:t>
      </w:r>
      <w:r w:rsidR="00C43C08" w:rsidRPr="00DD6646">
        <w:rPr>
          <w:rFonts w:asciiTheme="majorBidi" w:hAnsiTheme="majorBidi" w:cstheme="majorBidi"/>
          <w:sz w:val="24"/>
          <w:szCs w:val="24"/>
        </w:rPr>
        <w:t>ducating</w:t>
      </w:r>
      <w:r w:rsidR="00084E85" w:rsidRPr="00DD6646">
        <w:rPr>
          <w:rFonts w:asciiTheme="majorBidi" w:hAnsiTheme="majorBidi" w:cstheme="majorBidi"/>
          <w:sz w:val="24"/>
          <w:szCs w:val="24"/>
        </w:rPr>
        <w:t xml:space="preserve"> and being an entrepreneur require more insight, purpose, meaning and emotion</w:t>
      </w:r>
      <w:r w:rsidR="00F3601D" w:rsidRPr="00DD6646">
        <w:rPr>
          <w:rFonts w:asciiTheme="majorBidi" w:hAnsiTheme="majorBidi" w:cstheme="majorBidi"/>
          <w:sz w:val="24"/>
          <w:szCs w:val="24"/>
        </w:rPr>
        <w:t>. I</w:t>
      </w:r>
      <w:r w:rsidR="00084E85" w:rsidRPr="00DD6646">
        <w:rPr>
          <w:rFonts w:asciiTheme="majorBidi" w:hAnsiTheme="majorBidi" w:cstheme="majorBidi"/>
          <w:sz w:val="24"/>
          <w:szCs w:val="24"/>
        </w:rPr>
        <w:t>n other words there is more to being an entrepreneur than merely starting a business</w:t>
      </w:r>
      <w:r w:rsidR="00F3601D" w:rsidRPr="00DD6646">
        <w:rPr>
          <w:rFonts w:asciiTheme="majorBidi" w:hAnsiTheme="majorBidi" w:cstheme="majorBidi"/>
          <w:sz w:val="24"/>
          <w:szCs w:val="24"/>
        </w:rPr>
        <w:t xml:space="preserve">; issues related to </w:t>
      </w:r>
      <w:r w:rsidR="00084E85" w:rsidRPr="00DD6646">
        <w:rPr>
          <w:rFonts w:asciiTheme="majorBidi" w:hAnsiTheme="majorBidi" w:cstheme="majorBidi"/>
          <w:sz w:val="24"/>
          <w:szCs w:val="24"/>
        </w:rPr>
        <w:t>what one is doing, why and how</w:t>
      </w:r>
      <w:r w:rsidR="00F3601D" w:rsidRPr="00DD6646">
        <w:rPr>
          <w:rFonts w:asciiTheme="majorBidi" w:hAnsiTheme="majorBidi" w:cstheme="majorBidi"/>
          <w:sz w:val="24"/>
          <w:szCs w:val="24"/>
        </w:rPr>
        <w:t>,</w:t>
      </w:r>
      <w:r w:rsidR="00084E85" w:rsidRPr="00DD6646">
        <w:rPr>
          <w:rFonts w:asciiTheme="majorBidi" w:hAnsiTheme="majorBidi" w:cstheme="majorBidi"/>
          <w:sz w:val="24"/>
          <w:szCs w:val="24"/>
        </w:rPr>
        <w:t xml:space="preserve"> as opposed to simply academic informed practice</w:t>
      </w:r>
      <w:r w:rsidR="00F3601D" w:rsidRPr="00DD6646">
        <w:rPr>
          <w:rFonts w:asciiTheme="majorBidi" w:hAnsiTheme="majorBidi" w:cstheme="majorBidi"/>
          <w:sz w:val="24"/>
          <w:szCs w:val="24"/>
        </w:rPr>
        <w:t>, are important</w:t>
      </w:r>
      <w:r w:rsidR="00084E85" w:rsidRPr="00DD6646">
        <w:rPr>
          <w:rFonts w:asciiTheme="majorBidi" w:hAnsiTheme="majorBidi" w:cstheme="majorBidi"/>
          <w:sz w:val="24"/>
          <w:szCs w:val="24"/>
        </w:rPr>
        <w:t xml:space="preserve">.  While the process of becoming an entrepreneur at times requires early stage development of business skills, being an entrepreneur requires </w:t>
      </w:r>
      <w:r w:rsidR="00C43C08" w:rsidRPr="00DD6646">
        <w:rPr>
          <w:rFonts w:asciiTheme="majorBidi" w:hAnsiTheme="majorBidi" w:cstheme="majorBidi"/>
          <w:sz w:val="24"/>
          <w:szCs w:val="24"/>
        </w:rPr>
        <w:t>awareness</w:t>
      </w:r>
      <w:r w:rsidR="00084E85" w:rsidRPr="00DD6646">
        <w:rPr>
          <w:rFonts w:asciiTheme="majorBidi" w:hAnsiTheme="majorBidi" w:cstheme="majorBidi"/>
          <w:sz w:val="24"/>
          <w:szCs w:val="24"/>
        </w:rPr>
        <w:t xml:space="preserve"> in regards to actions and practice. </w:t>
      </w:r>
      <w:r w:rsidR="00C43C08" w:rsidRPr="00DD6646">
        <w:rPr>
          <w:rFonts w:asciiTheme="majorBidi" w:hAnsiTheme="majorBidi" w:cstheme="majorBidi"/>
          <w:sz w:val="24"/>
          <w:szCs w:val="24"/>
        </w:rPr>
        <w:t>The</w:t>
      </w:r>
      <w:r w:rsidR="00084E85" w:rsidRPr="00DD6646">
        <w:rPr>
          <w:rFonts w:asciiTheme="majorBidi" w:hAnsiTheme="majorBidi" w:cstheme="majorBidi"/>
          <w:sz w:val="24"/>
          <w:szCs w:val="24"/>
        </w:rPr>
        <w:t xml:space="preserve"> current epistemological and pedagogical perspectives in the field hold a number of embedded views, where a huge impacting factor is that many scholars tend to stick with the traditional ways, or what they already know and are comfortable with, </w:t>
      </w:r>
      <w:r w:rsidR="00C4081B" w:rsidRPr="00DD6646">
        <w:rPr>
          <w:rFonts w:asciiTheme="majorBidi" w:hAnsiTheme="majorBidi" w:cstheme="majorBidi"/>
          <w:sz w:val="24"/>
          <w:szCs w:val="24"/>
        </w:rPr>
        <w:t xml:space="preserve">where </w:t>
      </w:r>
      <w:r w:rsidR="00084E85" w:rsidRPr="00DD6646">
        <w:rPr>
          <w:rFonts w:asciiTheme="majorBidi" w:hAnsiTheme="majorBidi" w:cstheme="majorBidi"/>
          <w:sz w:val="24"/>
          <w:szCs w:val="24"/>
        </w:rPr>
        <w:t>questioning those practice</w:t>
      </w:r>
      <w:r w:rsidR="00F3601D" w:rsidRPr="00DD6646">
        <w:rPr>
          <w:rFonts w:asciiTheme="majorBidi" w:hAnsiTheme="majorBidi" w:cstheme="majorBidi"/>
          <w:sz w:val="24"/>
          <w:szCs w:val="24"/>
        </w:rPr>
        <w:t>s</w:t>
      </w:r>
      <w:r w:rsidR="00084E85" w:rsidRPr="00DD6646">
        <w:rPr>
          <w:rFonts w:asciiTheme="majorBidi" w:hAnsiTheme="majorBidi" w:cstheme="majorBidi"/>
          <w:sz w:val="24"/>
          <w:szCs w:val="24"/>
        </w:rPr>
        <w:t xml:space="preserve"> can be </w:t>
      </w:r>
      <w:r w:rsidR="00AA4023" w:rsidRPr="00DD6646">
        <w:rPr>
          <w:rFonts w:asciiTheme="majorBidi" w:hAnsiTheme="majorBidi" w:cstheme="majorBidi"/>
          <w:sz w:val="24"/>
          <w:szCs w:val="24"/>
        </w:rPr>
        <w:t>both complex</w:t>
      </w:r>
      <w:r w:rsidR="00084E85" w:rsidRPr="00DD6646">
        <w:rPr>
          <w:rFonts w:asciiTheme="majorBidi" w:hAnsiTheme="majorBidi" w:cstheme="majorBidi"/>
          <w:sz w:val="24"/>
          <w:szCs w:val="24"/>
        </w:rPr>
        <w:t xml:space="preserve"> and cause painful reflection</w:t>
      </w:r>
      <w:r w:rsidR="00E308D8" w:rsidRPr="00DD6646">
        <w:rPr>
          <w:rFonts w:asciiTheme="majorBidi" w:hAnsiTheme="majorBidi" w:cstheme="majorBidi"/>
          <w:sz w:val="24"/>
          <w:szCs w:val="24"/>
        </w:rPr>
        <w:t>s.</w:t>
      </w:r>
    </w:p>
    <w:p w:rsidR="0006549E" w:rsidRPr="00DD6646" w:rsidRDefault="00733CEE" w:rsidP="00DD6646">
      <w:pPr>
        <w:spacing w:before="100" w:beforeAutospacing="1" w:after="100" w:afterAutospacing="1" w:line="240" w:lineRule="auto"/>
        <w:jc w:val="both"/>
        <w:rPr>
          <w:rFonts w:asciiTheme="majorBidi" w:hAnsiTheme="majorBidi" w:cstheme="majorBidi"/>
          <w:b/>
          <w:sz w:val="24"/>
          <w:szCs w:val="24"/>
        </w:rPr>
      </w:pPr>
      <w:r w:rsidRPr="00DD6646">
        <w:rPr>
          <w:rFonts w:asciiTheme="majorBidi" w:hAnsiTheme="majorBidi" w:cstheme="majorBidi"/>
          <w:b/>
          <w:sz w:val="24"/>
          <w:szCs w:val="24"/>
        </w:rPr>
        <w:t>Conclusion</w:t>
      </w:r>
    </w:p>
    <w:p w:rsidR="0006549E" w:rsidRPr="00DD6646" w:rsidRDefault="0006549E" w:rsidP="004C0A1F">
      <w:pPr>
        <w:pStyle w:val="NoSpacing"/>
        <w:spacing w:before="100" w:beforeAutospacing="1" w:after="100" w:afterAutospacing="1"/>
        <w:jc w:val="both"/>
        <w:rPr>
          <w:rFonts w:asciiTheme="majorBidi" w:hAnsiTheme="majorBidi" w:cstheme="majorBidi"/>
          <w:sz w:val="24"/>
          <w:szCs w:val="24"/>
        </w:rPr>
      </w:pPr>
      <w:r w:rsidRPr="00DD6646">
        <w:rPr>
          <w:rFonts w:asciiTheme="majorBidi" w:hAnsiTheme="majorBidi" w:cstheme="majorBidi"/>
          <w:sz w:val="24"/>
          <w:szCs w:val="24"/>
        </w:rPr>
        <w:t>There is a need to stimulate the entrepreneurial mind-sets to create a more favourable societal climate for entrepreneurial development and growth (</w:t>
      </w:r>
      <w:hyperlink r:id="rId10" w:history="1">
        <w:r w:rsidRPr="00DD6646">
          <w:rPr>
            <w:rFonts w:asciiTheme="majorBidi" w:hAnsiTheme="majorBidi" w:cstheme="majorBidi"/>
            <w:sz w:val="24"/>
            <w:szCs w:val="24"/>
          </w:rPr>
          <w:t xml:space="preserve">Henry and </w:t>
        </w:r>
        <w:proofErr w:type="spellStart"/>
        <w:r w:rsidRPr="00DD6646">
          <w:rPr>
            <w:rFonts w:asciiTheme="majorBidi" w:hAnsiTheme="majorBidi" w:cstheme="majorBidi"/>
            <w:sz w:val="24"/>
            <w:szCs w:val="24"/>
          </w:rPr>
          <w:t>Treanor</w:t>
        </w:r>
        <w:proofErr w:type="spellEnd"/>
        <w:r w:rsidRPr="00DD6646">
          <w:rPr>
            <w:rFonts w:asciiTheme="majorBidi" w:hAnsiTheme="majorBidi" w:cstheme="majorBidi"/>
            <w:sz w:val="24"/>
            <w:szCs w:val="24"/>
          </w:rPr>
          <w:t>, 2010</w:t>
        </w:r>
      </w:hyperlink>
      <w:r w:rsidRPr="00DD6646">
        <w:rPr>
          <w:rFonts w:asciiTheme="majorBidi" w:hAnsiTheme="majorBidi" w:cstheme="majorBidi"/>
          <w:sz w:val="24"/>
          <w:szCs w:val="24"/>
        </w:rPr>
        <w:t xml:space="preserve">). </w:t>
      </w:r>
      <w:r w:rsidRPr="00DD6646">
        <w:rPr>
          <w:rFonts w:asciiTheme="majorBidi" w:hAnsiTheme="majorBidi" w:cstheme="majorBidi"/>
          <w:color w:val="000000" w:themeColor="text1"/>
          <w:sz w:val="24"/>
          <w:szCs w:val="24"/>
        </w:rPr>
        <w:t xml:space="preserve">In the context of the UK higher education system, the QAA have sought the develop guidelines specifically to address </w:t>
      </w:r>
      <w:r w:rsidR="0007186C" w:rsidRPr="00DD6646">
        <w:rPr>
          <w:rFonts w:asciiTheme="majorBidi" w:hAnsiTheme="majorBidi" w:cstheme="majorBidi"/>
          <w:color w:val="000000" w:themeColor="text1"/>
          <w:sz w:val="24"/>
          <w:szCs w:val="24"/>
        </w:rPr>
        <w:t xml:space="preserve">sustainability in </w:t>
      </w:r>
      <w:r w:rsidR="004C0A1F">
        <w:rPr>
          <w:rFonts w:asciiTheme="majorBidi" w:hAnsiTheme="majorBidi" w:cstheme="majorBidi"/>
          <w:color w:val="000000" w:themeColor="text1"/>
          <w:sz w:val="24"/>
          <w:szCs w:val="24"/>
        </w:rPr>
        <w:t>e</w:t>
      </w:r>
      <w:r w:rsidR="0007186C" w:rsidRPr="00DD6646">
        <w:rPr>
          <w:rFonts w:asciiTheme="majorBidi" w:hAnsiTheme="majorBidi" w:cstheme="majorBidi"/>
          <w:color w:val="000000" w:themeColor="text1"/>
          <w:sz w:val="24"/>
          <w:szCs w:val="24"/>
        </w:rPr>
        <w:t xml:space="preserve">ntrepreneurial </w:t>
      </w:r>
      <w:r w:rsidR="004C0A1F">
        <w:rPr>
          <w:rFonts w:asciiTheme="majorBidi" w:hAnsiTheme="majorBidi" w:cstheme="majorBidi"/>
          <w:color w:val="000000" w:themeColor="text1"/>
          <w:sz w:val="24"/>
          <w:szCs w:val="24"/>
        </w:rPr>
        <w:t>e</w:t>
      </w:r>
      <w:r w:rsidR="0007186C" w:rsidRPr="00DD6646">
        <w:rPr>
          <w:rFonts w:asciiTheme="majorBidi" w:hAnsiTheme="majorBidi" w:cstheme="majorBidi"/>
          <w:color w:val="000000" w:themeColor="text1"/>
          <w:sz w:val="24"/>
          <w:szCs w:val="24"/>
        </w:rPr>
        <w:t>ducation</w:t>
      </w:r>
      <w:r w:rsidRPr="00DD6646">
        <w:rPr>
          <w:rFonts w:asciiTheme="majorBidi" w:hAnsiTheme="majorBidi" w:cstheme="majorBidi"/>
          <w:color w:val="000000" w:themeColor="text1"/>
          <w:sz w:val="24"/>
          <w:szCs w:val="24"/>
        </w:rPr>
        <w:t xml:space="preserve">, which were designed to act as a reference point for any </w:t>
      </w:r>
      <w:r w:rsidRPr="00DD6646">
        <w:rPr>
          <w:rFonts w:asciiTheme="majorBidi" w:hAnsiTheme="majorBidi" w:cstheme="majorBidi"/>
          <w:sz w:val="24"/>
          <w:szCs w:val="24"/>
        </w:rPr>
        <w:t>university in the sector for the provision and development of Entrepreneurial focused curriculum (</w:t>
      </w:r>
      <w:hyperlink r:id="rId11" w:history="1">
        <w:r w:rsidRPr="00DD6646">
          <w:rPr>
            <w:rFonts w:asciiTheme="majorBidi" w:hAnsiTheme="majorBidi" w:cstheme="majorBidi"/>
            <w:sz w:val="24"/>
            <w:szCs w:val="24"/>
          </w:rPr>
          <w:t>QAA, 2012</w:t>
        </w:r>
      </w:hyperlink>
      <w:r w:rsidRPr="00DD6646">
        <w:rPr>
          <w:rFonts w:asciiTheme="majorBidi" w:hAnsiTheme="majorBidi" w:cstheme="majorBidi"/>
          <w:sz w:val="24"/>
          <w:szCs w:val="24"/>
        </w:rPr>
        <w:t>; HEFCE 2005).</w:t>
      </w:r>
      <w:r w:rsidRPr="00DD6646">
        <w:rPr>
          <w:rFonts w:asciiTheme="majorBidi" w:hAnsiTheme="majorBidi" w:cstheme="majorBidi"/>
          <w:color w:val="000000" w:themeColor="text1"/>
          <w:sz w:val="24"/>
          <w:szCs w:val="24"/>
        </w:rPr>
        <w:t xml:space="preserve"> The field of entrepreneurial education has struggled with fundamental questions in regards to the </w:t>
      </w:r>
      <w:r w:rsidRPr="00DD6646">
        <w:rPr>
          <w:rFonts w:asciiTheme="majorBidi" w:hAnsiTheme="majorBidi" w:cstheme="majorBidi"/>
          <w:sz w:val="24"/>
          <w:szCs w:val="24"/>
        </w:rPr>
        <w:t>development of sustainability within entrepreneurial programmes of study (</w:t>
      </w:r>
      <w:hyperlink r:id="rId12" w:history="1">
        <w:r w:rsidRPr="00DD6646">
          <w:rPr>
            <w:rFonts w:asciiTheme="majorBidi" w:hAnsiTheme="majorBidi" w:cstheme="majorBidi"/>
            <w:sz w:val="24"/>
            <w:szCs w:val="24"/>
          </w:rPr>
          <w:t>Jones and Jones, 2011</w:t>
        </w:r>
      </w:hyperlink>
      <w:r w:rsidRPr="00DD6646">
        <w:rPr>
          <w:rFonts w:asciiTheme="majorBidi" w:hAnsiTheme="majorBidi" w:cstheme="majorBidi"/>
          <w:sz w:val="24"/>
          <w:szCs w:val="24"/>
        </w:rPr>
        <w:t>). Given that one of the largest benefits of entrepreneurial education seems to be not the acquisition of knowledge, but rather entrepreneurial inspiration, we consider it essential to include more cases of successful sustainable entrepreneurship practices. Moreover, providing a platform for entrepreneurs committed to pursuing sustainable business models to enhance the level of entrepreneurial intention amongst their audiences. Despite this undercurrent of optimism, the inclusion of sustainability into entrepreneurial activity remains a niche topic within the entrepreneurship field, remaining a supplementary, rather than integrative aspect of entrepreneurship (</w:t>
      </w:r>
      <w:hyperlink r:id="rId13" w:history="1">
        <w:r w:rsidRPr="00DD6646">
          <w:rPr>
            <w:rFonts w:asciiTheme="majorBidi" w:hAnsiTheme="majorBidi" w:cstheme="majorBidi"/>
            <w:sz w:val="24"/>
            <w:szCs w:val="24"/>
          </w:rPr>
          <w:t>Baumann-</w:t>
        </w:r>
        <w:proofErr w:type="spellStart"/>
        <w:r w:rsidRPr="00DD6646">
          <w:rPr>
            <w:rFonts w:asciiTheme="majorBidi" w:hAnsiTheme="majorBidi" w:cstheme="majorBidi"/>
            <w:sz w:val="24"/>
            <w:szCs w:val="24"/>
          </w:rPr>
          <w:t>Pauly</w:t>
        </w:r>
        <w:proofErr w:type="spellEnd"/>
        <w:r w:rsidRPr="00DD6646">
          <w:rPr>
            <w:rFonts w:asciiTheme="majorBidi" w:hAnsiTheme="majorBidi" w:cstheme="majorBidi"/>
            <w:sz w:val="24"/>
            <w:szCs w:val="24"/>
          </w:rPr>
          <w:t> </w:t>
        </w:r>
        <w:r w:rsidRPr="00DD6646">
          <w:rPr>
            <w:rFonts w:asciiTheme="majorBidi" w:hAnsiTheme="majorBidi" w:cstheme="majorBidi"/>
            <w:i/>
            <w:sz w:val="24"/>
            <w:szCs w:val="24"/>
          </w:rPr>
          <w:t>et al</w:t>
        </w:r>
        <w:r w:rsidRPr="00DD6646">
          <w:rPr>
            <w:rFonts w:asciiTheme="majorBidi" w:hAnsiTheme="majorBidi" w:cstheme="majorBidi"/>
            <w:sz w:val="24"/>
            <w:szCs w:val="24"/>
          </w:rPr>
          <w:t>., 2013</w:t>
        </w:r>
      </w:hyperlink>
      <w:r w:rsidRPr="00DD6646">
        <w:rPr>
          <w:rFonts w:asciiTheme="majorBidi" w:hAnsiTheme="majorBidi" w:cstheme="majorBidi"/>
          <w:sz w:val="24"/>
          <w:szCs w:val="24"/>
        </w:rPr>
        <w:t xml:space="preserve">). </w:t>
      </w:r>
    </w:p>
    <w:p w:rsidR="0006549E" w:rsidRPr="00DD6646" w:rsidRDefault="0006549E" w:rsidP="00955CBA">
      <w:pPr>
        <w:spacing w:before="100" w:beforeAutospacing="1" w:after="100" w:afterAutospacing="1" w:line="240" w:lineRule="auto"/>
        <w:jc w:val="both"/>
        <w:rPr>
          <w:rFonts w:asciiTheme="majorBidi" w:hAnsiTheme="majorBidi" w:cstheme="majorBidi"/>
          <w:sz w:val="24"/>
          <w:szCs w:val="24"/>
        </w:rPr>
      </w:pPr>
      <w:r w:rsidRPr="00DD6646">
        <w:rPr>
          <w:rFonts w:asciiTheme="majorBidi" w:hAnsiTheme="majorBidi" w:cstheme="majorBidi"/>
          <w:sz w:val="24"/>
          <w:szCs w:val="24"/>
        </w:rPr>
        <w:t xml:space="preserve">This paper seeks to better understand how sustainability can be embedded through entrepreneurial education in line with the recognition that entrepreneurial education can help provide a platform to foster and promote sustainable business practice (Hall </w:t>
      </w:r>
      <w:r w:rsidRPr="00DD6646">
        <w:rPr>
          <w:rFonts w:asciiTheme="majorBidi" w:hAnsiTheme="majorBidi" w:cstheme="majorBidi"/>
          <w:i/>
          <w:sz w:val="24"/>
          <w:szCs w:val="24"/>
        </w:rPr>
        <w:t>et al</w:t>
      </w:r>
      <w:r w:rsidRPr="00DD6646">
        <w:rPr>
          <w:rFonts w:asciiTheme="majorBidi" w:hAnsiTheme="majorBidi" w:cstheme="majorBidi"/>
          <w:sz w:val="24"/>
          <w:szCs w:val="24"/>
        </w:rPr>
        <w:t xml:space="preserve">., 2010; </w:t>
      </w:r>
      <w:proofErr w:type="spellStart"/>
      <w:r w:rsidRPr="00DD6646">
        <w:rPr>
          <w:rFonts w:asciiTheme="majorBidi" w:hAnsiTheme="majorBidi" w:cstheme="majorBidi"/>
          <w:sz w:val="24"/>
          <w:szCs w:val="24"/>
        </w:rPr>
        <w:t>Kuckertz</w:t>
      </w:r>
      <w:proofErr w:type="spellEnd"/>
      <w:r w:rsidRPr="00DD6646">
        <w:rPr>
          <w:rFonts w:asciiTheme="majorBidi" w:hAnsiTheme="majorBidi" w:cstheme="majorBidi"/>
          <w:sz w:val="24"/>
          <w:szCs w:val="24"/>
        </w:rPr>
        <w:t xml:space="preserve"> and Wagner, 2010) by drawing focus towards the more social and moral obligations of entrepreneurial intentions (Cohen and Winn, 2007; Dean and McMullen, 2007; </w:t>
      </w:r>
      <w:proofErr w:type="spellStart"/>
      <w:r w:rsidRPr="00DD6646">
        <w:rPr>
          <w:rFonts w:asciiTheme="majorBidi" w:hAnsiTheme="majorBidi" w:cstheme="majorBidi"/>
          <w:sz w:val="24"/>
          <w:szCs w:val="24"/>
        </w:rPr>
        <w:t>Hockerts</w:t>
      </w:r>
      <w:proofErr w:type="spellEnd"/>
      <w:r w:rsidRPr="00DD6646">
        <w:rPr>
          <w:rFonts w:asciiTheme="majorBidi" w:hAnsiTheme="majorBidi" w:cstheme="majorBidi"/>
          <w:sz w:val="24"/>
          <w:szCs w:val="24"/>
        </w:rPr>
        <w:t xml:space="preserve"> and </w:t>
      </w:r>
      <w:proofErr w:type="spellStart"/>
      <w:r w:rsidRPr="00DD6646">
        <w:rPr>
          <w:rFonts w:asciiTheme="majorBidi" w:hAnsiTheme="majorBidi" w:cstheme="majorBidi"/>
          <w:sz w:val="24"/>
          <w:szCs w:val="24"/>
        </w:rPr>
        <w:t>Wüstenhagen</w:t>
      </w:r>
      <w:proofErr w:type="spellEnd"/>
      <w:r w:rsidRPr="00DD6646">
        <w:rPr>
          <w:rFonts w:asciiTheme="majorBidi" w:hAnsiTheme="majorBidi" w:cstheme="majorBidi"/>
          <w:sz w:val="24"/>
          <w:szCs w:val="24"/>
        </w:rPr>
        <w:t xml:space="preserve">, 2010; Pacheco et al., 2010; York and </w:t>
      </w:r>
      <w:proofErr w:type="spellStart"/>
      <w:r w:rsidRPr="00DD6646">
        <w:rPr>
          <w:rFonts w:asciiTheme="majorBidi" w:hAnsiTheme="majorBidi" w:cstheme="majorBidi"/>
          <w:sz w:val="24"/>
          <w:szCs w:val="24"/>
        </w:rPr>
        <w:t>Venkataraman</w:t>
      </w:r>
      <w:proofErr w:type="spellEnd"/>
      <w:r w:rsidRPr="00DD6646">
        <w:rPr>
          <w:rFonts w:asciiTheme="majorBidi" w:hAnsiTheme="majorBidi" w:cstheme="majorBidi"/>
          <w:sz w:val="24"/>
          <w:szCs w:val="24"/>
        </w:rPr>
        <w:t xml:space="preserve">, 2010). </w:t>
      </w:r>
      <w:r w:rsidR="00426D08" w:rsidRPr="00DD6646">
        <w:rPr>
          <w:rFonts w:asciiTheme="majorBidi" w:hAnsiTheme="majorBidi" w:cstheme="majorBidi"/>
          <w:sz w:val="24"/>
          <w:szCs w:val="24"/>
        </w:rPr>
        <w:t>Our discussion seeks to present to the reader an understanding of the context in which entrepreneurial education is both conceived and implemented, emphasising the importance of philosophical underpinnings and chosen theoretical and conceptual ideas, which can best influence and develop the integration of entrepreneurship and educational theory. This argument has critically raised the importance of reflective/reflexive learning environments in order to gain deeper understanding of entrepreneurial education as a process of learning through practice</w:t>
      </w:r>
      <w:r w:rsidR="00955CBA">
        <w:rPr>
          <w:rFonts w:asciiTheme="majorBidi" w:hAnsiTheme="majorBidi" w:cstheme="majorBidi"/>
          <w:sz w:val="24"/>
          <w:szCs w:val="24"/>
        </w:rPr>
        <w:t>, where learners are the central players</w:t>
      </w:r>
      <w:r w:rsidR="00426D08" w:rsidRPr="00DD6646">
        <w:rPr>
          <w:rFonts w:asciiTheme="majorBidi" w:hAnsiTheme="majorBidi" w:cstheme="majorBidi"/>
          <w:sz w:val="24"/>
          <w:szCs w:val="24"/>
        </w:rPr>
        <w:t xml:space="preserve">. </w:t>
      </w:r>
      <w:r w:rsidRPr="00DD6646">
        <w:rPr>
          <w:rFonts w:asciiTheme="majorBidi" w:hAnsiTheme="majorBidi" w:cstheme="majorBidi"/>
          <w:sz w:val="24"/>
          <w:szCs w:val="24"/>
        </w:rPr>
        <w:t xml:space="preserve">To nurture sustainability in entrepreneurial practice, we focus on the need for educators to pay special attention to the importance of authentic pedagogic practices that link entrepreneurship components more closely with sustainability related content. This </w:t>
      </w:r>
      <w:r w:rsidR="00955CBA">
        <w:rPr>
          <w:rFonts w:asciiTheme="majorBidi" w:hAnsiTheme="majorBidi" w:cstheme="majorBidi"/>
          <w:sz w:val="24"/>
          <w:szCs w:val="24"/>
        </w:rPr>
        <w:t xml:space="preserve">follows from a consequentialist axiology to learning, where knowledge is constructed </w:t>
      </w:r>
      <w:r w:rsidRPr="00DD6646">
        <w:rPr>
          <w:rFonts w:asciiTheme="majorBidi" w:hAnsiTheme="majorBidi" w:cstheme="majorBidi"/>
          <w:sz w:val="24"/>
          <w:szCs w:val="24"/>
        </w:rPr>
        <w:t xml:space="preserve">in an authentic </w:t>
      </w:r>
      <w:r w:rsidR="00955CBA">
        <w:rPr>
          <w:rFonts w:asciiTheme="majorBidi" w:hAnsiTheme="majorBidi" w:cstheme="majorBidi"/>
          <w:sz w:val="24"/>
          <w:szCs w:val="24"/>
        </w:rPr>
        <w:t>way</w:t>
      </w:r>
      <w:r w:rsidRPr="00DD6646">
        <w:rPr>
          <w:rFonts w:asciiTheme="majorBidi" w:hAnsiTheme="majorBidi" w:cstheme="majorBidi"/>
          <w:sz w:val="24"/>
          <w:szCs w:val="24"/>
        </w:rPr>
        <w:t xml:space="preserve">, </w:t>
      </w:r>
      <w:r w:rsidR="00955CBA">
        <w:rPr>
          <w:rFonts w:asciiTheme="majorBidi" w:hAnsiTheme="majorBidi" w:cstheme="majorBidi"/>
          <w:sz w:val="24"/>
          <w:szCs w:val="24"/>
        </w:rPr>
        <w:t>thus,</w:t>
      </w:r>
      <w:r w:rsidRPr="00DD6646">
        <w:rPr>
          <w:rFonts w:asciiTheme="majorBidi" w:hAnsiTheme="majorBidi" w:cstheme="majorBidi"/>
          <w:sz w:val="24"/>
          <w:szCs w:val="24"/>
        </w:rPr>
        <w:t xml:space="preserve"> highlight</w:t>
      </w:r>
      <w:r w:rsidR="00955CBA">
        <w:rPr>
          <w:rFonts w:asciiTheme="majorBidi" w:hAnsiTheme="majorBidi" w:cstheme="majorBidi"/>
          <w:sz w:val="24"/>
          <w:szCs w:val="24"/>
        </w:rPr>
        <w:t>ing</w:t>
      </w:r>
      <w:r w:rsidRPr="00DD6646">
        <w:rPr>
          <w:rFonts w:asciiTheme="majorBidi" w:hAnsiTheme="majorBidi" w:cstheme="majorBidi"/>
          <w:sz w:val="24"/>
          <w:szCs w:val="24"/>
        </w:rPr>
        <w:t xml:space="preserve"> the values embedded in sustainable EE in ways that are positive and serving the self-interest of various stakeholders.</w:t>
      </w:r>
    </w:p>
    <w:p w:rsidR="00426D08" w:rsidRPr="00DD6646" w:rsidRDefault="00426D08" w:rsidP="00955CBA">
      <w:pPr>
        <w:spacing w:before="100" w:beforeAutospacing="1" w:after="100" w:afterAutospacing="1" w:line="240" w:lineRule="auto"/>
        <w:jc w:val="both"/>
        <w:rPr>
          <w:rFonts w:asciiTheme="majorBidi" w:hAnsiTheme="majorBidi" w:cstheme="majorBidi"/>
          <w:sz w:val="24"/>
          <w:szCs w:val="24"/>
        </w:rPr>
      </w:pPr>
      <w:r w:rsidRPr="00DD6646">
        <w:rPr>
          <w:rFonts w:asciiTheme="majorBidi" w:hAnsiTheme="majorBidi" w:cstheme="majorBidi"/>
          <w:sz w:val="24"/>
          <w:szCs w:val="24"/>
        </w:rPr>
        <w:t xml:space="preserve">The points of discussion asked in this paper in terms of philosophical and theoretical positions have significant meaning for entrepreneurial education. By recognising the diversity and complexity of the field, there exists a need to enhance and develop conceptual and pedagogical approaches to entrepreneurial education. The establishment of a strong philosophy provides a valuable base to help one conceptualise more clearly how we understand the entrepreneur and their behaviour in terms of learning as a practice. As a result, a challenging and diverse set of influences shape how one can view and understand the entrepreneur. Thus, the axiological position presented in this paper offers </w:t>
      </w:r>
      <w:r w:rsidR="0083378B" w:rsidRPr="00DD6646">
        <w:rPr>
          <w:rFonts w:asciiTheme="majorBidi" w:hAnsiTheme="majorBidi" w:cstheme="majorBidi"/>
          <w:sz w:val="24"/>
          <w:szCs w:val="24"/>
        </w:rPr>
        <w:t>a clearer</w:t>
      </w:r>
      <w:r w:rsidRPr="00DD6646">
        <w:rPr>
          <w:rFonts w:asciiTheme="majorBidi" w:hAnsiTheme="majorBidi" w:cstheme="majorBidi"/>
          <w:sz w:val="24"/>
          <w:szCs w:val="24"/>
        </w:rPr>
        <w:t xml:space="preserve"> philosophical, theoretical and conceptual foundation for how we understand and educate entrepreneurs. This is not to suggest a singular prescribed method, but more to illustrate and suggest the need for foundations and ideas which shape our interpretation of what entrepreneurs do and why they do it. Numerous contextual factors will influence and shape the content appropriateness of these approaches.</w:t>
      </w:r>
    </w:p>
    <w:p w:rsidR="0006549E" w:rsidRPr="00DD6646" w:rsidRDefault="0006549E" w:rsidP="00DD6646">
      <w:pPr>
        <w:pStyle w:val="NoSpacing"/>
        <w:spacing w:before="100" w:beforeAutospacing="1" w:after="100" w:afterAutospacing="1"/>
        <w:jc w:val="both"/>
        <w:rPr>
          <w:rFonts w:asciiTheme="majorBidi" w:hAnsiTheme="majorBidi" w:cstheme="majorBidi"/>
          <w:b/>
          <w:sz w:val="24"/>
          <w:szCs w:val="24"/>
        </w:rPr>
      </w:pPr>
      <w:r w:rsidRPr="00DD6646">
        <w:rPr>
          <w:rFonts w:asciiTheme="majorBidi" w:hAnsiTheme="majorBidi" w:cstheme="majorBidi"/>
          <w:b/>
          <w:sz w:val="24"/>
          <w:szCs w:val="24"/>
        </w:rPr>
        <w:t>References</w:t>
      </w:r>
    </w:p>
    <w:p w:rsidR="00AB349E" w:rsidRPr="0073082B" w:rsidRDefault="00AB349E" w:rsidP="0073082B">
      <w:pPr>
        <w:shd w:val="clear" w:color="auto" w:fill="FFFFFF"/>
        <w:spacing w:before="100" w:beforeAutospacing="1" w:after="100" w:afterAutospacing="1" w:line="240" w:lineRule="auto"/>
        <w:rPr>
          <w:rFonts w:asciiTheme="majorBidi" w:eastAsia="Times New Roman" w:hAnsiTheme="majorBidi" w:cstheme="majorBidi"/>
          <w:color w:val="222222"/>
          <w:sz w:val="24"/>
          <w:szCs w:val="24"/>
          <w:lang w:eastAsia="en-GB"/>
        </w:rPr>
      </w:pPr>
    </w:p>
    <w:sectPr w:rsidR="00AB349E" w:rsidRPr="0073082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228" w:rsidRDefault="00A22228">
      <w:pPr>
        <w:spacing w:after="0" w:line="240" w:lineRule="auto"/>
      </w:pPr>
      <w:r>
        <w:separator/>
      </w:r>
    </w:p>
  </w:endnote>
  <w:endnote w:type="continuationSeparator" w:id="0">
    <w:p w:rsidR="00A22228" w:rsidRDefault="00A2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421149"/>
      <w:docPartObj>
        <w:docPartGallery w:val="Page Numbers (Bottom of Page)"/>
        <w:docPartUnique/>
      </w:docPartObj>
    </w:sdtPr>
    <w:sdtEndPr>
      <w:rPr>
        <w:noProof/>
      </w:rPr>
    </w:sdtEndPr>
    <w:sdtContent>
      <w:p w:rsidR="004C0A1F" w:rsidRDefault="004C0A1F">
        <w:pPr>
          <w:pStyle w:val="Footer"/>
          <w:jc w:val="right"/>
        </w:pPr>
        <w:r>
          <w:fldChar w:fldCharType="begin"/>
        </w:r>
        <w:r>
          <w:instrText xml:space="preserve"> PAGE   \* MERGEFORMAT </w:instrText>
        </w:r>
        <w:r>
          <w:fldChar w:fldCharType="separate"/>
        </w:r>
        <w:r w:rsidR="003305BF">
          <w:rPr>
            <w:noProof/>
          </w:rPr>
          <w:t>1</w:t>
        </w:r>
        <w:r>
          <w:rPr>
            <w:noProof/>
          </w:rPr>
          <w:fldChar w:fldCharType="end"/>
        </w:r>
      </w:p>
    </w:sdtContent>
  </w:sdt>
  <w:p w:rsidR="004C0A1F" w:rsidRDefault="004C0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228" w:rsidRDefault="00A22228">
      <w:pPr>
        <w:spacing w:after="0" w:line="240" w:lineRule="auto"/>
      </w:pPr>
      <w:r>
        <w:separator/>
      </w:r>
    </w:p>
  </w:footnote>
  <w:footnote w:type="continuationSeparator" w:id="0">
    <w:p w:rsidR="00A22228" w:rsidRDefault="00A2222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ff">
    <w15:presenceInfo w15:providerId="None" w15:userId="Staff"/>
  </w15:person>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9E"/>
    <w:rsid w:val="0000039C"/>
    <w:rsid w:val="00006A8C"/>
    <w:rsid w:val="00020DEB"/>
    <w:rsid w:val="0003350C"/>
    <w:rsid w:val="00037687"/>
    <w:rsid w:val="000428FB"/>
    <w:rsid w:val="00056426"/>
    <w:rsid w:val="00062329"/>
    <w:rsid w:val="0006549E"/>
    <w:rsid w:val="0007186C"/>
    <w:rsid w:val="00072D19"/>
    <w:rsid w:val="0008049F"/>
    <w:rsid w:val="00084E85"/>
    <w:rsid w:val="00095F5B"/>
    <w:rsid w:val="000B4C9B"/>
    <w:rsid w:val="000B56CD"/>
    <w:rsid w:val="000B6AB1"/>
    <w:rsid w:val="000C5A31"/>
    <w:rsid w:val="000F7D2B"/>
    <w:rsid w:val="001056BC"/>
    <w:rsid w:val="0010766E"/>
    <w:rsid w:val="00136F7D"/>
    <w:rsid w:val="001443CA"/>
    <w:rsid w:val="00144D0C"/>
    <w:rsid w:val="00147F5F"/>
    <w:rsid w:val="0017490F"/>
    <w:rsid w:val="00193518"/>
    <w:rsid w:val="001B5004"/>
    <w:rsid w:val="001B6B94"/>
    <w:rsid w:val="001D69AF"/>
    <w:rsid w:val="00204F86"/>
    <w:rsid w:val="002130F8"/>
    <w:rsid w:val="00225B72"/>
    <w:rsid w:val="00231D34"/>
    <w:rsid w:val="0026406E"/>
    <w:rsid w:val="00270ABF"/>
    <w:rsid w:val="002B0A3E"/>
    <w:rsid w:val="002B74B6"/>
    <w:rsid w:val="002C2BBA"/>
    <w:rsid w:val="002C6A2A"/>
    <w:rsid w:val="002D2C36"/>
    <w:rsid w:val="002F5E46"/>
    <w:rsid w:val="00301223"/>
    <w:rsid w:val="00312B0C"/>
    <w:rsid w:val="003132EA"/>
    <w:rsid w:val="0032790B"/>
    <w:rsid w:val="003305BF"/>
    <w:rsid w:val="0033108B"/>
    <w:rsid w:val="003333B1"/>
    <w:rsid w:val="00333D40"/>
    <w:rsid w:val="00342165"/>
    <w:rsid w:val="00342FE6"/>
    <w:rsid w:val="00344314"/>
    <w:rsid w:val="003474E8"/>
    <w:rsid w:val="00352C55"/>
    <w:rsid w:val="00354D1C"/>
    <w:rsid w:val="00384AC5"/>
    <w:rsid w:val="003A64A1"/>
    <w:rsid w:val="003C48B0"/>
    <w:rsid w:val="003C6805"/>
    <w:rsid w:val="003C78B1"/>
    <w:rsid w:val="003E759E"/>
    <w:rsid w:val="003E7760"/>
    <w:rsid w:val="003F1E61"/>
    <w:rsid w:val="0041306C"/>
    <w:rsid w:val="00420CDD"/>
    <w:rsid w:val="00423004"/>
    <w:rsid w:val="00424C45"/>
    <w:rsid w:val="00426D08"/>
    <w:rsid w:val="00432B2D"/>
    <w:rsid w:val="0047520B"/>
    <w:rsid w:val="00480E0F"/>
    <w:rsid w:val="004865C3"/>
    <w:rsid w:val="004A44F3"/>
    <w:rsid w:val="004A69A5"/>
    <w:rsid w:val="004C0A1F"/>
    <w:rsid w:val="004D59DE"/>
    <w:rsid w:val="004F7D31"/>
    <w:rsid w:val="00527872"/>
    <w:rsid w:val="00541527"/>
    <w:rsid w:val="00554560"/>
    <w:rsid w:val="00557486"/>
    <w:rsid w:val="00557DD6"/>
    <w:rsid w:val="005612B0"/>
    <w:rsid w:val="00567271"/>
    <w:rsid w:val="00572591"/>
    <w:rsid w:val="0057261F"/>
    <w:rsid w:val="00581C12"/>
    <w:rsid w:val="005B5AB4"/>
    <w:rsid w:val="005D7611"/>
    <w:rsid w:val="005D7B26"/>
    <w:rsid w:val="005E16F7"/>
    <w:rsid w:val="005E784C"/>
    <w:rsid w:val="00601A70"/>
    <w:rsid w:val="006062A6"/>
    <w:rsid w:val="00612E62"/>
    <w:rsid w:val="0062196C"/>
    <w:rsid w:val="00622DCB"/>
    <w:rsid w:val="00627454"/>
    <w:rsid w:val="00657CAC"/>
    <w:rsid w:val="00677B79"/>
    <w:rsid w:val="00692588"/>
    <w:rsid w:val="00695478"/>
    <w:rsid w:val="00695936"/>
    <w:rsid w:val="006A250D"/>
    <w:rsid w:val="006B1F7D"/>
    <w:rsid w:val="006D37CD"/>
    <w:rsid w:val="006E6DE7"/>
    <w:rsid w:val="006F3FD9"/>
    <w:rsid w:val="00705A33"/>
    <w:rsid w:val="00712346"/>
    <w:rsid w:val="007229CD"/>
    <w:rsid w:val="0073082B"/>
    <w:rsid w:val="00733CEE"/>
    <w:rsid w:val="00736DA3"/>
    <w:rsid w:val="00740160"/>
    <w:rsid w:val="007534A4"/>
    <w:rsid w:val="00766D35"/>
    <w:rsid w:val="00782AF7"/>
    <w:rsid w:val="00790ACB"/>
    <w:rsid w:val="007A1DD3"/>
    <w:rsid w:val="007B7081"/>
    <w:rsid w:val="007C3514"/>
    <w:rsid w:val="007D06D4"/>
    <w:rsid w:val="007D70F7"/>
    <w:rsid w:val="007E6117"/>
    <w:rsid w:val="007F18E7"/>
    <w:rsid w:val="007F69E1"/>
    <w:rsid w:val="00814987"/>
    <w:rsid w:val="0083378B"/>
    <w:rsid w:val="00837AEF"/>
    <w:rsid w:val="00842A7E"/>
    <w:rsid w:val="00845ABD"/>
    <w:rsid w:val="00857425"/>
    <w:rsid w:val="008816B4"/>
    <w:rsid w:val="00886513"/>
    <w:rsid w:val="00894F9D"/>
    <w:rsid w:val="008A62FA"/>
    <w:rsid w:val="008B0A9F"/>
    <w:rsid w:val="008D6CC2"/>
    <w:rsid w:val="008F5BA6"/>
    <w:rsid w:val="0090368D"/>
    <w:rsid w:val="00903DD2"/>
    <w:rsid w:val="00922963"/>
    <w:rsid w:val="00931796"/>
    <w:rsid w:val="0093514F"/>
    <w:rsid w:val="00955CBA"/>
    <w:rsid w:val="00966EAB"/>
    <w:rsid w:val="0097132A"/>
    <w:rsid w:val="009811E3"/>
    <w:rsid w:val="009C4B4D"/>
    <w:rsid w:val="009C5F78"/>
    <w:rsid w:val="009D3428"/>
    <w:rsid w:val="00A0294E"/>
    <w:rsid w:val="00A07D83"/>
    <w:rsid w:val="00A13011"/>
    <w:rsid w:val="00A22228"/>
    <w:rsid w:val="00A3397F"/>
    <w:rsid w:val="00A34423"/>
    <w:rsid w:val="00A36BDB"/>
    <w:rsid w:val="00A41119"/>
    <w:rsid w:val="00A42B0D"/>
    <w:rsid w:val="00A76798"/>
    <w:rsid w:val="00A905E7"/>
    <w:rsid w:val="00AA4023"/>
    <w:rsid w:val="00AA7DB7"/>
    <w:rsid w:val="00AB349E"/>
    <w:rsid w:val="00AD7B3D"/>
    <w:rsid w:val="00AE2226"/>
    <w:rsid w:val="00B1078E"/>
    <w:rsid w:val="00B167AB"/>
    <w:rsid w:val="00B22E15"/>
    <w:rsid w:val="00B66690"/>
    <w:rsid w:val="00B66D4A"/>
    <w:rsid w:val="00B7008A"/>
    <w:rsid w:val="00B84F9E"/>
    <w:rsid w:val="00BD6B68"/>
    <w:rsid w:val="00BD7122"/>
    <w:rsid w:val="00BF0969"/>
    <w:rsid w:val="00BF3354"/>
    <w:rsid w:val="00C027A0"/>
    <w:rsid w:val="00C4081B"/>
    <w:rsid w:val="00C43C08"/>
    <w:rsid w:val="00C54F31"/>
    <w:rsid w:val="00C5696E"/>
    <w:rsid w:val="00C87847"/>
    <w:rsid w:val="00CA3EDC"/>
    <w:rsid w:val="00CC1B63"/>
    <w:rsid w:val="00CD134A"/>
    <w:rsid w:val="00CD5C8B"/>
    <w:rsid w:val="00CF1CFA"/>
    <w:rsid w:val="00CF6F08"/>
    <w:rsid w:val="00D00C1A"/>
    <w:rsid w:val="00D02B47"/>
    <w:rsid w:val="00D1264E"/>
    <w:rsid w:val="00D13218"/>
    <w:rsid w:val="00D161DC"/>
    <w:rsid w:val="00D33DC5"/>
    <w:rsid w:val="00D42046"/>
    <w:rsid w:val="00D4430C"/>
    <w:rsid w:val="00D473BA"/>
    <w:rsid w:val="00D525F1"/>
    <w:rsid w:val="00D56851"/>
    <w:rsid w:val="00D57119"/>
    <w:rsid w:val="00D648A4"/>
    <w:rsid w:val="00D64CB6"/>
    <w:rsid w:val="00D67844"/>
    <w:rsid w:val="00DD6646"/>
    <w:rsid w:val="00DE48F2"/>
    <w:rsid w:val="00DE6C31"/>
    <w:rsid w:val="00E10CA6"/>
    <w:rsid w:val="00E14457"/>
    <w:rsid w:val="00E15FB1"/>
    <w:rsid w:val="00E2190A"/>
    <w:rsid w:val="00E308D8"/>
    <w:rsid w:val="00E460B8"/>
    <w:rsid w:val="00E5133A"/>
    <w:rsid w:val="00E86C95"/>
    <w:rsid w:val="00EB4654"/>
    <w:rsid w:val="00EC0D09"/>
    <w:rsid w:val="00ED3650"/>
    <w:rsid w:val="00ED3EE6"/>
    <w:rsid w:val="00ED4368"/>
    <w:rsid w:val="00F070CD"/>
    <w:rsid w:val="00F1401D"/>
    <w:rsid w:val="00F20591"/>
    <w:rsid w:val="00F21362"/>
    <w:rsid w:val="00F252C0"/>
    <w:rsid w:val="00F27290"/>
    <w:rsid w:val="00F3601D"/>
    <w:rsid w:val="00F50639"/>
    <w:rsid w:val="00F77C9A"/>
    <w:rsid w:val="00F860E9"/>
    <w:rsid w:val="00F97BEA"/>
    <w:rsid w:val="00FD19D7"/>
    <w:rsid w:val="00FE600C"/>
    <w:rsid w:val="00FF4CDD"/>
    <w:rsid w:val="00FF5A16"/>
    <w:rsid w:val="00FF7B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9E"/>
  </w:style>
  <w:style w:type="paragraph" w:styleId="Heading1">
    <w:name w:val="heading 1"/>
    <w:basedOn w:val="Normal"/>
    <w:link w:val="Heading1Char"/>
    <w:uiPriority w:val="9"/>
    <w:qFormat/>
    <w:rsid w:val="00AE2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49E"/>
    <w:pPr>
      <w:spacing w:after="0" w:line="240" w:lineRule="auto"/>
    </w:pPr>
    <w:rPr>
      <w:rFonts w:ascii="Arial" w:hAnsi="Arial" w:cs="Arial"/>
    </w:rPr>
  </w:style>
  <w:style w:type="paragraph" w:styleId="Footer">
    <w:name w:val="footer"/>
    <w:basedOn w:val="Normal"/>
    <w:link w:val="FooterChar"/>
    <w:uiPriority w:val="99"/>
    <w:unhideWhenUsed/>
    <w:rsid w:val="00065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49E"/>
  </w:style>
  <w:style w:type="character" w:styleId="CommentReference">
    <w:name w:val="annotation reference"/>
    <w:basedOn w:val="DefaultParagraphFont"/>
    <w:uiPriority w:val="99"/>
    <w:semiHidden/>
    <w:unhideWhenUsed/>
    <w:rsid w:val="0006549E"/>
    <w:rPr>
      <w:sz w:val="16"/>
      <w:szCs w:val="16"/>
    </w:rPr>
  </w:style>
  <w:style w:type="paragraph" w:styleId="CommentText">
    <w:name w:val="annotation text"/>
    <w:basedOn w:val="Normal"/>
    <w:link w:val="CommentTextChar"/>
    <w:uiPriority w:val="99"/>
    <w:semiHidden/>
    <w:unhideWhenUsed/>
    <w:rsid w:val="0006549E"/>
    <w:pPr>
      <w:spacing w:line="240" w:lineRule="auto"/>
    </w:pPr>
    <w:rPr>
      <w:sz w:val="20"/>
      <w:szCs w:val="20"/>
    </w:rPr>
  </w:style>
  <w:style w:type="character" w:customStyle="1" w:styleId="CommentTextChar">
    <w:name w:val="Comment Text Char"/>
    <w:basedOn w:val="DefaultParagraphFont"/>
    <w:link w:val="CommentText"/>
    <w:uiPriority w:val="99"/>
    <w:semiHidden/>
    <w:rsid w:val="0006549E"/>
    <w:rPr>
      <w:sz w:val="20"/>
      <w:szCs w:val="20"/>
    </w:rPr>
  </w:style>
  <w:style w:type="paragraph" w:styleId="BalloonText">
    <w:name w:val="Balloon Text"/>
    <w:basedOn w:val="Normal"/>
    <w:link w:val="BalloonTextChar"/>
    <w:uiPriority w:val="99"/>
    <w:semiHidden/>
    <w:unhideWhenUsed/>
    <w:rsid w:val="00065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4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186C"/>
    <w:rPr>
      <w:b/>
      <w:bCs/>
    </w:rPr>
  </w:style>
  <w:style w:type="character" w:customStyle="1" w:styleId="CommentSubjectChar">
    <w:name w:val="Comment Subject Char"/>
    <w:basedOn w:val="CommentTextChar"/>
    <w:link w:val="CommentSubject"/>
    <w:uiPriority w:val="99"/>
    <w:semiHidden/>
    <w:rsid w:val="0007186C"/>
    <w:rPr>
      <w:b/>
      <w:bCs/>
      <w:sz w:val="20"/>
      <w:szCs w:val="20"/>
    </w:rPr>
  </w:style>
  <w:style w:type="character" w:styleId="Hyperlink">
    <w:name w:val="Hyperlink"/>
    <w:basedOn w:val="DefaultParagraphFont"/>
    <w:uiPriority w:val="99"/>
    <w:unhideWhenUsed/>
    <w:rsid w:val="00F860E9"/>
    <w:rPr>
      <w:color w:val="0000FF"/>
      <w:u w:val="single"/>
    </w:rPr>
  </w:style>
  <w:style w:type="character" w:customStyle="1" w:styleId="apple-converted-space">
    <w:name w:val="apple-converted-space"/>
    <w:basedOn w:val="DefaultParagraphFont"/>
    <w:rsid w:val="00F860E9"/>
  </w:style>
  <w:style w:type="character" w:styleId="Emphasis">
    <w:name w:val="Emphasis"/>
    <w:basedOn w:val="DefaultParagraphFont"/>
    <w:uiPriority w:val="20"/>
    <w:qFormat/>
    <w:rsid w:val="00F860E9"/>
    <w:rPr>
      <w:i/>
      <w:iCs/>
    </w:rPr>
  </w:style>
  <w:style w:type="character" w:styleId="Strong">
    <w:name w:val="Strong"/>
    <w:basedOn w:val="DefaultParagraphFont"/>
    <w:uiPriority w:val="22"/>
    <w:qFormat/>
    <w:rsid w:val="00F860E9"/>
    <w:rPr>
      <w:b/>
      <w:bCs/>
    </w:rPr>
  </w:style>
  <w:style w:type="character" w:styleId="FollowedHyperlink">
    <w:name w:val="FollowedHyperlink"/>
    <w:basedOn w:val="DefaultParagraphFont"/>
    <w:uiPriority w:val="99"/>
    <w:semiHidden/>
    <w:unhideWhenUsed/>
    <w:rsid w:val="00BF3354"/>
    <w:rPr>
      <w:color w:val="954F72" w:themeColor="followedHyperlink"/>
      <w:u w:val="single"/>
    </w:rPr>
  </w:style>
  <w:style w:type="character" w:customStyle="1" w:styleId="nlmstring-name">
    <w:name w:val="nlm_string-name"/>
    <w:basedOn w:val="DefaultParagraphFont"/>
    <w:rsid w:val="0047520B"/>
  </w:style>
  <w:style w:type="character" w:customStyle="1" w:styleId="nlmyear">
    <w:name w:val="nlm_year"/>
    <w:basedOn w:val="DefaultParagraphFont"/>
    <w:rsid w:val="0047520B"/>
  </w:style>
  <w:style w:type="character" w:customStyle="1" w:styleId="nlmarticle-title">
    <w:name w:val="nlm_article-title"/>
    <w:basedOn w:val="DefaultParagraphFont"/>
    <w:rsid w:val="0047520B"/>
  </w:style>
  <w:style w:type="character" w:customStyle="1" w:styleId="nlmfpage">
    <w:name w:val="nlm_fpage"/>
    <w:basedOn w:val="DefaultParagraphFont"/>
    <w:rsid w:val="0047520B"/>
  </w:style>
  <w:style w:type="character" w:customStyle="1" w:styleId="nlmlpage">
    <w:name w:val="nlm_lpage"/>
    <w:basedOn w:val="DefaultParagraphFont"/>
    <w:rsid w:val="0047520B"/>
  </w:style>
  <w:style w:type="character" w:customStyle="1" w:styleId="Heading1Char">
    <w:name w:val="Heading 1 Char"/>
    <w:basedOn w:val="DefaultParagraphFont"/>
    <w:link w:val="Heading1"/>
    <w:uiPriority w:val="9"/>
    <w:rsid w:val="00AE2226"/>
    <w:rPr>
      <w:rFonts w:ascii="Times New Roman" w:eastAsia="Times New Roman" w:hAnsi="Times New Roman" w:cs="Times New Roman"/>
      <w:b/>
      <w:bCs/>
      <w:kern w:val="36"/>
      <w:sz w:val="48"/>
      <w:szCs w:val="48"/>
      <w:lang w:eastAsia="en-GB"/>
    </w:rPr>
  </w:style>
  <w:style w:type="character" w:customStyle="1" w:styleId="nlmcontrib-group">
    <w:name w:val="nlm_contrib-group"/>
    <w:basedOn w:val="DefaultParagraphFont"/>
    <w:rsid w:val="00AE2226"/>
  </w:style>
  <w:style w:type="character" w:customStyle="1" w:styleId="contribdegrees">
    <w:name w:val="contribdegrees"/>
    <w:basedOn w:val="DefaultParagraphFont"/>
    <w:rsid w:val="00AE2226"/>
  </w:style>
  <w:style w:type="paragraph" w:styleId="HTMLPreformatted">
    <w:name w:val="HTML Preformatted"/>
    <w:basedOn w:val="Normal"/>
    <w:link w:val="HTMLPreformattedChar"/>
    <w:uiPriority w:val="99"/>
    <w:unhideWhenUsed/>
    <w:rsid w:val="00AB3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B349E"/>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9E"/>
  </w:style>
  <w:style w:type="paragraph" w:styleId="Heading1">
    <w:name w:val="heading 1"/>
    <w:basedOn w:val="Normal"/>
    <w:link w:val="Heading1Char"/>
    <w:uiPriority w:val="9"/>
    <w:qFormat/>
    <w:rsid w:val="00AE2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49E"/>
    <w:pPr>
      <w:spacing w:after="0" w:line="240" w:lineRule="auto"/>
    </w:pPr>
    <w:rPr>
      <w:rFonts w:ascii="Arial" w:hAnsi="Arial" w:cs="Arial"/>
    </w:rPr>
  </w:style>
  <w:style w:type="paragraph" w:styleId="Footer">
    <w:name w:val="footer"/>
    <w:basedOn w:val="Normal"/>
    <w:link w:val="FooterChar"/>
    <w:uiPriority w:val="99"/>
    <w:unhideWhenUsed/>
    <w:rsid w:val="00065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49E"/>
  </w:style>
  <w:style w:type="character" w:styleId="CommentReference">
    <w:name w:val="annotation reference"/>
    <w:basedOn w:val="DefaultParagraphFont"/>
    <w:uiPriority w:val="99"/>
    <w:semiHidden/>
    <w:unhideWhenUsed/>
    <w:rsid w:val="0006549E"/>
    <w:rPr>
      <w:sz w:val="16"/>
      <w:szCs w:val="16"/>
    </w:rPr>
  </w:style>
  <w:style w:type="paragraph" w:styleId="CommentText">
    <w:name w:val="annotation text"/>
    <w:basedOn w:val="Normal"/>
    <w:link w:val="CommentTextChar"/>
    <w:uiPriority w:val="99"/>
    <w:semiHidden/>
    <w:unhideWhenUsed/>
    <w:rsid w:val="0006549E"/>
    <w:pPr>
      <w:spacing w:line="240" w:lineRule="auto"/>
    </w:pPr>
    <w:rPr>
      <w:sz w:val="20"/>
      <w:szCs w:val="20"/>
    </w:rPr>
  </w:style>
  <w:style w:type="character" w:customStyle="1" w:styleId="CommentTextChar">
    <w:name w:val="Comment Text Char"/>
    <w:basedOn w:val="DefaultParagraphFont"/>
    <w:link w:val="CommentText"/>
    <w:uiPriority w:val="99"/>
    <w:semiHidden/>
    <w:rsid w:val="0006549E"/>
    <w:rPr>
      <w:sz w:val="20"/>
      <w:szCs w:val="20"/>
    </w:rPr>
  </w:style>
  <w:style w:type="paragraph" w:styleId="BalloonText">
    <w:name w:val="Balloon Text"/>
    <w:basedOn w:val="Normal"/>
    <w:link w:val="BalloonTextChar"/>
    <w:uiPriority w:val="99"/>
    <w:semiHidden/>
    <w:unhideWhenUsed/>
    <w:rsid w:val="00065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4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186C"/>
    <w:rPr>
      <w:b/>
      <w:bCs/>
    </w:rPr>
  </w:style>
  <w:style w:type="character" w:customStyle="1" w:styleId="CommentSubjectChar">
    <w:name w:val="Comment Subject Char"/>
    <w:basedOn w:val="CommentTextChar"/>
    <w:link w:val="CommentSubject"/>
    <w:uiPriority w:val="99"/>
    <w:semiHidden/>
    <w:rsid w:val="0007186C"/>
    <w:rPr>
      <w:b/>
      <w:bCs/>
      <w:sz w:val="20"/>
      <w:szCs w:val="20"/>
    </w:rPr>
  </w:style>
  <w:style w:type="character" w:styleId="Hyperlink">
    <w:name w:val="Hyperlink"/>
    <w:basedOn w:val="DefaultParagraphFont"/>
    <w:uiPriority w:val="99"/>
    <w:unhideWhenUsed/>
    <w:rsid w:val="00F860E9"/>
    <w:rPr>
      <w:color w:val="0000FF"/>
      <w:u w:val="single"/>
    </w:rPr>
  </w:style>
  <w:style w:type="character" w:customStyle="1" w:styleId="apple-converted-space">
    <w:name w:val="apple-converted-space"/>
    <w:basedOn w:val="DefaultParagraphFont"/>
    <w:rsid w:val="00F860E9"/>
  </w:style>
  <w:style w:type="character" w:styleId="Emphasis">
    <w:name w:val="Emphasis"/>
    <w:basedOn w:val="DefaultParagraphFont"/>
    <w:uiPriority w:val="20"/>
    <w:qFormat/>
    <w:rsid w:val="00F860E9"/>
    <w:rPr>
      <w:i/>
      <w:iCs/>
    </w:rPr>
  </w:style>
  <w:style w:type="character" w:styleId="Strong">
    <w:name w:val="Strong"/>
    <w:basedOn w:val="DefaultParagraphFont"/>
    <w:uiPriority w:val="22"/>
    <w:qFormat/>
    <w:rsid w:val="00F860E9"/>
    <w:rPr>
      <w:b/>
      <w:bCs/>
    </w:rPr>
  </w:style>
  <w:style w:type="character" w:styleId="FollowedHyperlink">
    <w:name w:val="FollowedHyperlink"/>
    <w:basedOn w:val="DefaultParagraphFont"/>
    <w:uiPriority w:val="99"/>
    <w:semiHidden/>
    <w:unhideWhenUsed/>
    <w:rsid w:val="00BF3354"/>
    <w:rPr>
      <w:color w:val="954F72" w:themeColor="followedHyperlink"/>
      <w:u w:val="single"/>
    </w:rPr>
  </w:style>
  <w:style w:type="character" w:customStyle="1" w:styleId="nlmstring-name">
    <w:name w:val="nlm_string-name"/>
    <w:basedOn w:val="DefaultParagraphFont"/>
    <w:rsid w:val="0047520B"/>
  </w:style>
  <w:style w:type="character" w:customStyle="1" w:styleId="nlmyear">
    <w:name w:val="nlm_year"/>
    <w:basedOn w:val="DefaultParagraphFont"/>
    <w:rsid w:val="0047520B"/>
  </w:style>
  <w:style w:type="character" w:customStyle="1" w:styleId="nlmarticle-title">
    <w:name w:val="nlm_article-title"/>
    <w:basedOn w:val="DefaultParagraphFont"/>
    <w:rsid w:val="0047520B"/>
  </w:style>
  <w:style w:type="character" w:customStyle="1" w:styleId="nlmfpage">
    <w:name w:val="nlm_fpage"/>
    <w:basedOn w:val="DefaultParagraphFont"/>
    <w:rsid w:val="0047520B"/>
  </w:style>
  <w:style w:type="character" w:customStyle="1" w:styleId="nlmlpage">
    <w:name w:val="nlm_lpage"/>
    <w:basedOn w:val="DefaultParagraphFont"/>
    <w:rsid w:val="0047520B"/>
  </w:style>
  <w:style w:type="character" w:customStyle="1" w:styleId="Heading1Char">
    <w:name w:val="Heading 1 Char"/>
    <w:basedOn w:val="DefaultParagraphFont"/>
    <w:link w:val="Heading1"/>
    <w:uiPriority w:val="9"/>
    <w:rsid w:val="00AE2226"/>
    <w:rPr>
      <w:rFonts w:ascii="Times New Roman" w:eastAsia="Times New Roman" w:hAnsi="Times New Roman" w:cs="Times New Roman"/>
      <w:b/>
      <w:bCs/>
      <w:kern w:val="36"/>
      <w:sz w:val="48"/>
      <w:szCs w:val="48"/>
      <w:lang w:eastAsia="en-GB"/>
    </w:rPr>
  </w:style>
  <w:style w:type="character" w:customStyle="1" w:styleId="nlmcontrib-group">
    <w:name w:val="nlm_contrib-group"/>
    <w:basedOn w:val="DefaultParagraphFont"/>
    <w:rsid w:val="00AE2226"/>
  </w:style>
  <w:style w:type="character" w:customStyle="1" w:styleId="contribdegrees">
    <w:name w:val="contribdegrees"/>
    <w:basedOn w:val="DefaultParagraphFont"/>
    <w:rsid w:val="00AE2226"/>
  </w:style>
  <w:style w:type="paragraph" w:styleId="HTMLPreformatted">
    <w:name w:val="HTML Preformatted"/>
    <w:basedOn w:val="Normal"/>
    <w:link w:val="HTMLPreformattedChar"/>
    <w:uiPriority w:val="99"/>
    <w:unhideWhenUsed/>
    <w:rsid w:val="00AB3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B349E"/>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810">
      <w:bodyDiv w:val="1"/>
      <w:marLeft w:val="0"/>
      <w:marRight w:val="0"/>
      <w:marTop w:val="0"/>
      <w:marBottom w:val="0"/>
      <w:divBdr>
        <w:top w:val="none" w:sz="0" w:space="0" w:color="auto"/>
        <w:left w:val="none" w:sz="0" w:space="0" w:color="auto"/>
        <w:bottom w:val="none" w:sz="0" w:space="0" w:color="auto"/>
        <w:right w:val="none" w:sz="0" w:space="0" w:color="auto"/>
      </w:divBdr>
      <w:divsChild>
        <w:div w:id="135712353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90474817">
      <w:bodyDiv w:val="1"/>
      <w:marLeft w:val="0"/>
      <w:marRight w:val="0"/>
      <w:marTop w:val="0"/>
      <w:marBottom w:val="0"/>
      <w:divBdr>
        <w:top w:val="none" w:sz="0" w:space="0" w:color="auto"/>
        <w:left w:val="none" w:sz="0" w:space="0" w:color="auto"/>
        <w:bottom w:val="none" w:sz="0" w:space="0" w:color="auto"/>
        <w:right w:val="none" w:sz="0" w:space="0" w:color="auto"/>
      </w:divBdr>
      <w:divsChild>
        <w:div w:id="1487477189">
          <w:marLeft w:val="0"/>
          <w:marRight w:val="0"/>
          <w:marTop w:val="0"/>
          <w:marBottom w:val="0"/>
          <w:divBdr>
            <w:top w:val="none" w:sz="0" w:space="0" w:color="auto"/>
            <w:left w:val="none" w:sz="0" w:space="0" w:color="auto"/>
            <w:bottom w:val="none" w:sz="0" w:space="0" w:color="auto"/>
            <w:right w:val="none" w:sz="0" w:space="0" w:color="auto"/>
          </w:divBdr>
          <w:divsChild>
            <w:div w:id="899751363">
              <w:marLeft w:val="0"/>
              <w:marRight w:val="0"/>
              <w:marTop w:val="0"/>
              <w:marBottom w:val="0"/>
              <w:divBdr>
                <w:top w:val="none" w:sz="0" w:space="0" w:color="auto"/>
                <w:left w:val="none" w:sz="0" w:space="0" w:color="auto"/>
                <w:bottom w:val="none" w:sz="0" w:space="0" w:color="auto"/>
                <w:right w:val="none" w:sz="0" w:space="0" w:color="auto"/>
              </w:divBdr>
            </w:div>
          </w:divsChild>
        </w:div>
        <w:div w:id="459958133">
          <w:marLeft w:val="0"/>
          <w:marRight w:val="0"/>
          <w:marTop w:val="0"/>
          <w:marBottom w:val="135"/>
          <w:divBdr>
            <w:top w:val="none" w:sz="0" w:space="0" w:color="auto"/>
            <w:left w:val="none" w:sz="0" w:space="0" w:color="auto"/>
            <w:bottom w:val="none" w:sz="0" w:space="0" w:color="auto"/>
            <w:right w:val="none" w:sz="0" w:space="0" w:color="auto"/>
          </w:divBdr>
          <w:divsChild>
            <w:div w:id="1208685013">
              <w:marLeft w:val="0"/>
              <w:marRight w:val="0"/>
              <w:marTop w:val="0"/>
              <w:marBottom w:val="0"/>
              <w:divBdr>
                <w:top w:val="none" w:sz="0" w:space="0" w:color="auto"/>
                <w:left w:val="none" w:sz="0" w:space="0" w:color="auto"/>
                <w:bottom w:val="none" w:sz="0" w:space="0" w:color="auto"/>
                <w:right w:val="none" w:sz="0" w:space="0" w:color="auto"/>
              </w:divBdr>
              <w:divsChild>
                <w:div w:id="1778794863">
                  <w:marLeft w:val="0"/>
                  <w:marRight w:val="0"/>
                  <w:marTop w:val="0"/>
                  <w:marBottom w:val="0"/>
                  <w:divBdr>
                    <w:top w:val="none" w:sz="0" w:space="0" w:color="auto"/>
                    <w:left w:val="none" w:sz="0" w:space="0" w:color="auto"/>
                    <w:bottom w:val="none" w:sz="0" w:space="0" w:color="auto"/>
                    <w:right w:val="none" w:sz="0" w:space="0" w:color="auto"/>
                  </w:divBdr>
                  <w:divsChild>
                    <w:div w:id="7751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5768">
      <w:bodyDiv w:val="1"/>
      <w:marLeft w:val="0"/>
      <w:marRight w:val="0"/>
      <w:marTop w:val="0"/>
      <w:marBottom w:val="0"/>
      <w:divBdr>
        <w:top w:val="none" w:sz="0" w:space="0" w:color="auto"/>
        <w:left w:val="none" w:sz="0" w:space="0" w:color="auto"/>
        <w:bottom w:val="none" w:sz="0" w:space="0" w:color="auto"/>
        <w:right w:val="none" w:sz="0" w:space="0" w:color="auto"/>
      </w:divBdr>
    </w:div>
    <w:div w:id="1651444777">
      <w:bodyDiv w:val="1"/>
      <w:marLeft w:val="0"/>
      <w:marRight w:val="0"/>
      <w:marTop w:val="0"/>
      <w:marBottom w:val="0"/>
      <w:divBdr>
        <w:top w:val="none" w:sz="0" w:space="0" w:color="auto"/>
        <w:left w:val="none" w:sz="0" w:space="0" w:color="auto"/>
        <w:bottom w:val="none" w:sz="0" w:space="0" w:color="auto"/>
        <w:right w:val="none" w:sz="0" w:space="0" w:color="auto"/>
      </w:divBdr>
    </w:div>
    <w:div w:id="19341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libaccess.hud.ac.uk/science/article/pii/S0883902613000487?_rdoc=1&amp;_fmt=high&amp;_origin=gateway&amp;_docanchor=&amp;md5=b8429449ccfc9c30159a5f9aeaa92ffb" TargetMode="External"/><Relationship Id="rId13" Type="http://schemas.openxmlformats.org/officeDocument/2006/relationships/hyperlink" Target="http://www.emeraldinsight.com/doi/full/10.1108/ET-03-2015-0019"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eraldinsight.com/doi/full/10.1108/ET-03-2015-0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doi/full/10.1108/ET-03-2015-0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eraldinsight.com/doi/full/10.1108/ET-03-2015-001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B6DF1-B42C-47EE-B34B-7263EF1E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5209</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Administrator</cp:lastModifiedBy>
  <cp:revision>9</cp:revision>
  <cp:lastPrinted>2017-07-06T09:19:00Z</cp:lastPrinted>
  <dcterms:created xsi:type="dcterms:W3CDTF">2017-07-07T11:57:00Z</dcterms:created>
  <dcterms:modified xsi:type="dcterms:W3CDTF">2017-07-07T13:43:00Z</dcterms:modified>
</cp:coreProperties>
</file>