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8E9EA" w14:textId="77777777" w:rsidR="00841267" w:rsidRDefault="00841267" w:rsidP="00841267">
      <w:pPr>
        <w:pStyle w:val="Authors"/>
        <w:spacing w:before="0" w:after="240" w:line="360" w:lineRule="auto"/>
        <w:jc w:val="left"/>
        <w:rPr>
          <w:rFonts w:asciiTheme="minorHAnsi" w:hAnsiTheme="minorHAnsi"/>
        </w:rPr>
      </w:pPr>
      <w:r>
        <w:rPr>
          <w:rFonts w:asciiTheme="minorHAnsi" w:hAnsiTheme="minorHAnsi"/>
        </w:rPr>
        <w:t xml:space="preserve">This is the author Accepted Version (post-print): Published in Proceedings of the National Academy of Sciences of the United States of America. </w:t>
      </w:r>
    </w:p>
    <w:p w14:paraId="18E25A0D" w14:textId="77777777" w:rsidR="00841267" w:rsidRDefault="00841267" w:rsidP="00841267">
      <w:pPr>
        <w:pStyle w:val="SMSubheading"/>
        <w:spacing w:line="480" w:lineRule="auto"/>
        <w:rPr>
          <w:rFonts w:asciiTheme="minorHAnsi" w:hAnsiTheme="minorHAnsi"/>
          <w:szCs w:val="24"/>
          <w:u w:val="single"/>
        </w:rPr>
      </w:pPr>
      <w:r w:rsidRPr="00841267">
        <w:rPr>
          <w:rFonts w:asciiTheme="minorHAnsi" w:hAnsiTheme="minorHAnsi"/>
          <w:u w:val="none"/>
        </w:rPr>
        <w:t xml:space="preserve">Please find </w:t>
      </w:r>
      <w:bookmarkStart w:id="0" w:name="_GoBack"/>
      <w:bookmarkEnd w:id="0"/>
      <w:r w:rsidRPr="00841267">
        <w:rPr>
          <w:rFonts w:asciiTheme="minorHAnsi" w:hAnsiTheme="minorHAnsi"/>
          <w:u w:val="none"/>
        </w:rPr>
        <w:t xml:space="preserve">Publisher version here: </w:t>
      </w:r>
      <w:hyperlink r:id="rId8" w:history="1">
        <w:r w:rsidRPr="00DB3407">
          <w:rPr>
            <w:rStyle w:val="Hyperlink"/>
            <w:rFonts w:asciiTheme="minorHAnsi" w:hAnsiTheme="minorHAnsi"/>
          </w:rPr>
          <w:t>http://www.pnas.org/content/early/2017/10/04/1705934114.full</w:t>
        </w:r>
      </w:hyperlink>
    </w:p>
    <w:p w14:paraId="6F56A09F" w14:textId="77777777" w:rsidR="00841267" w:rsidRPr="00841267" w:rsidRDefault="00841267" w:rsidP="00CF31FA">
      <w:pPr>
        <w:pStyle w:val="Acknowledgement"/>
        <w:spacing w:before="0" w:line="480" w:lineRule="auto"/>
        <w:ind w:left="0" w:firstLine="0"/>
        <w:jc w:val="both"/>
        <w:rPr>
          <w:rFonts w:asciiTheme="minorHAnsi" w:hAnsiTheme="minorHAnsi"/>
        </w:rPr>
      </w:pPr>
    </w:p>
    <w:p w14:paraId="756F43BB" w14:textId="77777777" w:rsidR="00841267" w:rsidRPr="00841267" w:rsidRDefault="00841267" w:rsidP="00CF31FA">
      <w:pPr>
        <w:pStyle w:val="Acknowledgement"/>
        <w:spacing w:before="0" w:line="480" w:lineRule="auto"/>
        <w:ind w:left="0" w:firstLine="0"/>
        <w:jc w:val="both"/>
        <w:rPr>
          <w:rFonts w:asciiTheme="minorHAnsi" w:hAnsiTheme="minorHAnsi"/>
        </w:rPr>
      </w:pPr>
    </w:p>
    <w:p w14:paraId="6969C5C3" w14:textId="2310D0B3" w:rsidR="008732C9" w:rsidRPr="00422751" w:rsidRDefault="002D688E" w:rsidP="00CF31FA">
      <w:pPr>
        <w:pStyle w:val="Acknowledgement"/>
        <w:spacing w:before="0" w:line="480" w:lineRule="auto"/>
        <w:ind w:left="0" w:firstLine="0"/>
        <w:jc w:val="both"/>
        <w:rPr>
          <w:rFonts w:asciiTheme="minorHAnsi" w:hAnsiTheme="minorHAnsi"/>
          <w:b/>
          <w:sz w:val="28"/>
          <w:szCs w:val="28"/>
        </w:rPr>
      </w:pPr>
      <w:r>
        <w:rPr>
          <w:rFonts w:asciiTheme="minorHAnsi" w:hAnsiTheme="minorHAnsi"/>
          <w:b/>
          <w:sz w:val="28"/>
          <w:szCs w:val="28"/>
        </w:rPr>
        <w:t>SI Appendix</w:t>
      </w:r>
    </w:p>
    <w:p w14:paraId="19D4A8A0" w14:textId="77777777" w:rsidR="006A53C2" w:rsidRPr="00422751" w:rsidRDefault="008732C9" w:rsidP="00CF31FA">
      <w:pPr>
        <w:pStyle w:val="Acknowledgement"/>
        <w:spacing w:before="0" w:line="480" w:lineRule="auto"/>
        <w:ind w:left="0" w:firstLine="0"/>
        <w:jc w:val="both"/>
        <w:rPr>
          <w:rFonts w:asciiTheme="minorHAnsi" w:hAnsiTheme="minorHAnsi"/>
          <w:b/>
        </w:rPr>
      </w:pPr>
      <w:r w:rsidRPr="00422751">
        <w:rPr>
          <w:rFonts w:asciiTheme="minorHAnsi" w:hAnsiTheme="minorHAnsi"/>
          <w:b/>
        </w:rPr>
        <w:t xml:space="preserve">SI </w:t>
      </w:r>
      <w:r w:rsidR="006A53C2" w:rsidRPr="00422751">
        <w:rPr>
          <w:rFonts w:asciiTheme="minorHAnsi" w:hAnsiTheme="minorHAnsi"/>
          <w:b/>
        </w:rPr>
        <w:t>Materials and Methods</w:t>
      </w:r>
    </w:p>
    <w:p w14:paraId="0188AEA6" w14:textId="77777777" w:rsidR="00841267" w:rsidRPr="00841267" w:rsidRDefault="00841267" w:rsidP="00CF31FA">
      <w:pPr>
        <w:pStyle w:val="SMSubheading"/>
        <w:spacing w:line="480" w:lineRule="auto"/>
        <w:jc w:val="both"/>
        <w:rPr>
          <w:rFonts w:asciiTheme="minorHAnsi" w:hAnsiTheme="minorHAnsi"/>
          <w:szCs w:val="24"/>
          <w:u w:val="none"/>
        </w:rPr>
      </w:pPr>
    </w:p>
    <w:p w14:paraId="0E55D35A" w14:textId="77777777" w:rsidR="006A53C2" w:rsidRPr="00422751" w:rsidRDefault="006A53C2" w:rsidP="00CF31FA">
      <w:pPr>
        <w:pStyle w:val="SMSubheading"/>
        <w:spacing w:line="480" w:lineRule="auto"/>
        <w:jc w:val="both"/>
        <w:rPr>
          <w:rFonts w:asciiTheme="minorHAnsi" w:hAnsiTheme="minorHAnsi"/>
          <w:szCs w:val="24"/>
          <w:u w:val="single"/>
        </w:rPr>
      </w:pPr>
      <w:r w:rsidRPr="00422751">
        <w:rPr>
          <w:rFonts w:asciiTheme="minorHAnsi" w:hAnsiTheme="minorHAnsi"/>
          <w:szCs w:val="24"/>
          <w:u w:val="single"/>
        </w:rPr>
        <w:t>Study species</w:t>
      </w:r>
    </w:p>
    <w:p w14:paraId="0D99D347" w14:textId="2806884B" w:rsidR="006A53C2" w:rsidRPr="00422751" w:rsidRDefault="00575BD7" w:rsidP="00CF31FA">
      <w:pPr>
        <w:pStyle w:val="SMText"/>
        <w:spacing w:line="480" w:lineRule="auto"/>
        <w:ind w:firstLine="0"/>
        <w:jc w:val="both"/>
        <w:rPr>
          <w:rFonts w:asciiTheme="minorHAnsi" w:hAnsiTheme="minorHAnsi"/>
          <w:szCs w:val="24"/>
        </w:rPr>
      </w:pPr>
      <w:r>
        <w:rPr>
          <w:rFonts w:asciiTheme="minorHAnsi" w:hAnsiTheme="minorHAnsi"/>
          <w:i/>
          <w:szCs w:val="24"/>
        </w:rPr>
        <w:t xml:space="preserve">Social system. </w:t>
      </w:r>
      <w:r w:rsidR="006A53C2" w:rsidRPr="00422751">
        <w:rPr>
          <w:rFonts w:asciiTheme="minorHAnsi" w:hAnsiTheme="minorHAnsi"/>
          <w:i/>
          <w:szCs w:val="24"/>
        </w:rPr>
        <w:t>Neolamprologus pulcher</w:t>
      </w:r>
      <w:r w:rsidR="006A53C2" w:rsidRPr="00422751">
        <w:rPr>
          <w:rFonts w:asciiTheme="minorHAnsi" w:hAnsiTheme="minorHAnsi"/>
          <w:szCs w:val="24"/>
        </w:rPr>
        <w:t xml:space="preserve"> is a cooperatively breeding cichlid endemic to Lake Tanganyika, East Africa. </w:t>
      </w:r>
      <w:r w:rsidR="00291A39" w:rsidRPr="00422751">
        <w:rPr>
          <w:rFonts w:asciiTheme="minorHAnsi" w:hAnsiTheme="minorHAnsi"/>
          <w:szCs w:val="24"/>
        </w:rPr>
        <w:t xml:space="preserve">Family units consist of one dominant breeder pair and 1-25 smaller subordinate group members, which act as brood care helpers. </w:t>
      </w:r>
      <w:r w:rsidR="006A53C2" w:rsidRPr="00422751">
        <w:rPr>
          <w:rFonts w:asciiTheme="minorHAnsi" w:hAnsiTheme="minorHAnsi"/>
          <w:szCs w:val="24"/>
        </w:rPr>
        <w:t xml:space="preserve">Helpers participate in territory </w:t>
      </w:r>
      <w:r w:rsidR="0071769E" w:rsidRPr="00422751">
        <w:rPr>
          <w:rFonts w:asciiTheme="minorHAnsi" w:hAnsiTheme="minorHAnsi"/>
          <w:szCs w:val="24"/>
        </w:rPr>
        <w:t>defense</w:t>
      </w:r>
      <w:r w:rsidR="006A53C2" w:rsidRPr="00422751">
        <w:rPr>
          <w:rFonts w:asciiTheme="minorHAnsi" w:hAnsiTheme="minorHAnsi"/>
          <w:szCs w:val="24"/>
        </w:rPr>
        <w:t xml:space="preserve"> against predators and space competitors, territory maintenance and direct alloparental brood care of eggs and larvae. This includes fanning (movements of the pectoral fins to supply the eggs with oxygen) and cleaning the eggs from microorganisms</w:t>
      </w:r>
      <w:r w:rsidR="00242EDB">
        <w:rPr>
          <w:rFonts w:asciiTheme="minorHAnsi" w:hAnsiTheme="minorHAnsi"/>
          <w:szCs w:val="24"/>
        </w:rPr>
        <w:t xml:space="preserve"> </w:t>
      </w:r>
      <w:r w:rsidR="006A53C2" w:rsidRPr="00422751">
        <w:rPr>
          <w:rFonts w:asciiTheme="minorHAnsi" w:hAnsiTheme="minorHAnsi"/>
          <w:szCs w:val="24"/>
        </w:rPr>
        <w:fldChar w:fldCharType="begin">
          <w:fldData xml:space="preserve">PEVuZE5vdGU+PENpdGU+PEF1dGhvcj5UYWJvcnNreTwvQXV0aG9yPjxZZWFyPjE5ODE8L1llYXI+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</w:fldData>
        </w:fldChar>
      </w:r>
      <w:r w:rsidR="00CB6F59" w:rsidRPr="00422751">
        <w:rPr>
          <w:rFonts w:asciiTheme="minorHAnsi" w:hAnsiTheme="minorHAnsi"/>
          <w:szCs w:val="24"/>
        </w:rPr>
        <w:instrText xml:space="preserve"> ADDIN EN.CITE </w:instrText>
      </w:r>
      <w:r w:rsidR="00CB6F59" w:rsidRPr="00422751">
        <w:rPr>
          <w:rFonts w:asciiTheme="minorHAnsi" w:hAnsiTheme="minorHAnsi"/>
          <w:szCs w:val="24"/>
        </w:rPr>
        <w:fldChar w:fldCharType="begin">
          <w:fldData xml:space="preserve">PEVuZE5vdGU+PENpdGU+PEF1dGhvcj5UYWJvcnNreTwvQXV0aG9yPjxZZWFyPjE5ODE8L1llYXI+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</w:fldData>
        </w:fldChar>
      </w:r>
      <w:r w:rsidR="00CB6F59" w:rsidRPr="00422751">
        <w:rPr>
          <w:rFonts w:asciiTheme="minorHAnsi" w:hAnsiTheme="minorHAnsi"/>
          <w:szCs w:val="24"/>
        </w:rPr>
        <w:instrText xml:space="preserve"> ADDIN EN.CITE.DATA </w:instrText>
      </w:r>
      <w:r w:rsidR="00CB6F59" w:rsidRPr="00422751">
        <w:rPr>
          <w:rFonts w:asciiTheme="minorHAnsi" w:hAnsiTheme="minorHAnsi"/>
          <w:szCs w:val="24"/>
        </w:rPr>
      </w:r>
      <w:r w:rsidR="00CB6F59" w:rsidRPr="00422751">
        <w:rPr>
          <w:rFonts w:asciiTheme="minorHAnsi" w:hAnsiTheme="minorHAnsi"/>
          <w:szCs w:val="24"/>
        </w:rPr>
        <w:fldChar w:fldCharType="end"/>
      </w:r>
      <w:r w:rsidR="006A53C2" w:rsidRPr="00422751">
        <w:rPr>
          <w:rFonts w:asciiTheme="minorHAnsi" w:hAnsiTheme="minorHAnsi"/>
          <w:szCs w:val="24"/>
        </w:rPr>
      </w:r>
      <w:r w:rsidR="006A53C2" w:rsidRPr="00422751">
        <w:rPr>
          <w:rFonts w:asciiTheme="minorHAnsi" w:hAnsiTheme="minorHAnsi"/>
          <w:szCs w:val="24"/>
        </w:rPr>
        <w:fldChar w:fldCharType="separate"/>
      </w:r>
      <w:r w:rsidR="00CB6F59" w:rsidRPr="00422751">
        <w:rPr>
          <w:rFonts w:asciiTheme="minorHAnsi" w:hAnsiTheme="minorHAnsi"/>
          <w:szCs w:val="24"/>
        </w:rPr>
        <w:t>(1, 2)</w:t>
      </w:r>
      <w:r w:rsidR="006A53C2" w:rsidRPr="00422751">
        <w:rPr>
          <w:rFonts w:asciiTheme="minorHAnsi" w:hAnsiTheme="minorHAnsi"/>
          <w:szCs w:val="24"/>
        </w:rPr>
        <w:fldChar w:fldCharType="end"/>
      </w:r>
      <w:r w:rsidR="006A53C2" w:rsidRPr="00422751">
        <w:rPr>
          <w:rFonts w:asciiTheme="minorHAnsi" w:hAnsiTheme="minorHAnsi"/>
          <w:szCs w:val="24"/>
        </w:rPr>
        <w:t>. Breeder females produce clutches of typically 50-200 eggs, which are attached to the walls of a central breeding shelter</w:t>
      </w:r>
      <w:r w:rsidR="00242EDB">
        <w:rPr>
          <w:rFonts w:asciiTheme="minorHAnsi" w:hAnsiTheme="minorHAnsi"/>
          <w:szCs w:val="24"/>
        </w:rPr>
        <w:t xml:space="preserve"> </w:t>
      </w:r>
      <w:r w:rsidR="006A53C2" w:rsidRPr="00422751">
        <w:rPr>
          <w:rFonts w:asciiTheme="minorHAnsi" w:hAnsiTheme="minorHAnsi"/>
          <w:szCs w:val="24"/>
        </w:rPr>
        <w:fldChar w:fldCharType="begin"/>
      </w:r>
      <w:r w:rsidR="00CB6F59" w:rsidRPr="00422751">
        <w:rPr>
          <w:rFonts w:asciiTheme="minorHAnsi" w:hAnsiTheme="minorHAnsi"/>
          <w:szCs w:val="24"/>
        </w:rPr>
        <w:instrText xml:space="preserve"> ADDIN EN.CITE &lt;EndNote&gt;&lt;Cite&gt;&lt;Author&gt;Taborsky&lt;/Author&gt;&lt;Year&gt;1982&lt;/Year&gt;&lt;RecNum&gt;277&lt;/RecNum&gt;&lt;DisplayText&gt;(3)&lt;/DisplayText&gt;&lt;record&gt;&lt;rec-number&gt;277&lt;/rec-number&gt;&lt;foreign-keys&gt;&lt;key app="EN" db-id="vs909twd79w5eheaz0rvtp2l529e2wrzp522" timestamp="1379426106"&gt;277&lt;/key&gt;&lt;/foreign-keys&gt;&lt;ref-type name="Thesis"&gt;32&lt;/ref-type&gt;&lt;contributors&gt;&lt;authors&gt;&lt;author&gt;Taborsky,M.&lt;/author&gt;&lt;/authors&gt;&lt;/contributors&gt;&lt;titles&gt;&lt;title&gt;&lt;style face="normal" font="default" size="100%"&gt;Brutpflegehelfer beim Cichliden &lt;/style&gt;&lt;style face="italic" font="default" size="100%"&gt;Lamprologus brichardi&lt;/style&gt;&lt;style face="normal" font="default" size="100%"&gt;, Poll (1974): Eine Kosten/Nutzen Analyse&lt;/style&gt;&lt;/title&gt;&lt;secondary-title&gt;Formal- und Naturwissenschaftlichen Fakultät&lt;/secondary-title&gt;&lt;/titles&gt;&lt;volume&gt;Doktor&lt;/volume&gt;&lt;dates&gt;&lt;year&gt;1982&lt;/year&gt;&lt;/dates&gt;&lt;pub-location&gt;Vienna, Austria&lt;/pub-location&gt;&lt;publisher&gt;University of Vienna&lt;/publisher&gt;&lt;work-type&gt;PhD thesis&lt;/work-type&gt;&lt;urls&gt;&lt;pdf-urls&gt;&lt;url&gt;file://H:\Biologie\Papers\Cooperative breeding\Taborsky_PhD-Thesis1982.pdf&lt;/url&gt;&lt;/pdf-urls&gt;&lt;/urls&gt;&lt;/record&gt;&lt;/Cite&gt;&lt;/EndNote&gt;</w:instrText>
      </w:r>
      <w:r w:rsidR="006A53C2" w:rsidRPr="00422751">
        <w:rPr>
          <w:rFonts w:asciiTheme="minorHAnsi" w:hAnsiTheme="minorHAnsi"/>
          <w:szCs w:val="24"/>
        </w:rPr>
        <w:fldChar w:fldCharType="separate"/>
      </w:r>
      <w:r w:rsidR="00CB6F59" w:rsidRPr="00422751">
        <w:rPr>
          <w:rFonts w:asciiTheme="minorHAnsi" w:hAnsiTheme="minorHAnsi"/>
          <w:szCs w:val="24"/>
        </w:rPr>
        <w:t>(3)</w:t>
      </w:r>
      <w:r w:rsidR="006A53C2" w:rsidRPr="00422751">
        <w:rPr>
          <w:rFonts w:asciiTheme="minorHAnsi" w:hAnsiTheme="minorHAnsi"/>
          <w:szCs w:val="24"/>
        </w:rPr>
        <w:fldChar w:fldCharType="end"/>
      </w:r>
      <w:r w:rsidR="006A53C2" w:rsidRPr="00422751">
        <w:rPr>
          <w:rFonts w:asciiTheme="minorHAnsi" w:hAnsiTheme="minorHAnsi"/>
          <w:szCs w:val="24"/>
        </w:rPr>
        <w:t>. Within the following 9-10 days</w:t>
      </w:r>
      <w:r w:rsidR="00CB6F59" w:rsidRPr="00422751">
        <w:rPr>
          <w:rFonts w:asciiTheme="minorHAnsi" w:hAnsiTheme="minorHAnsi"/>
          <w:szCs w:val="24"/>
        </w:rPr>
        <w:t>,</w:t>
      </w:r>
      <w:r w:rsidR="006A53C2" w:rsidRPr="00422751">
        <w:rPr>
          <w:rFonts w:asciiTheme="minorHAnsi" w:hAnsiTheme="minorHAnsi"/>
          <w:szCs w:val="24"/>
        </w:rPr>
        <w:t xml:space="preserve"> eggs develop into free swimming juveniles that are independent of direct brood care. Juveniles remain in the natal territory, and above a size of 1.5 to 2 cm standard length (SL; length from the tip of the snout to the posterior end of the vertebral column) they start to act as brood care helpers</w:t>
      </w:r>
      <w:r w:rsidR="00242EDB">
        <w:rPr>
          <w:rFonts w:asciiTheme="minorHAnsi" w:hAnsiTheme="minorHAnsi"/>
          <w:szCs w:val="24"/>
        </w:rPr>
        <w:t xml:space="preserve"> </w:t>
      </w:r>
      <w:r w:rsidR="006A53C2" w:rsidRPr="00422751">
        <w:rPr>
          <w:rFonts w:asciiTheme="minorHAnsi" w:hAnsiTheme="minorHAnsi"/>
          <w:szCs w:val="24"/>
        </w:rPr>
        <w:fldChar w:fldCharType="begin">
          <w:fldData xml:space="preserve">PEVuZE5vdGU+PENpdGU+PEF1dGhvcj5IZWc8L0F1dGhvcj48WWVhcj4yMDA1PC9ZZWFyPjxSZWNO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</w:fldData>
        </w:fldChar>
      </w:r>
      <w:r w:rsidR="00CB6F59" w:rsidRPr="00422751">
        <w:rPr>
          <w:rFonts w:asciiTheme="minorHAnsi" w:hAnsiTheme="minorHAnsi"/>
          <w:szCs w:val="24"/>
        </w:rPr>
        <w:instrText xml:space="preserve"> ADDIN EN.CITE </w:instrText>
      </w:r>
      <w:r w:rsidR="00CB6F59" w:rsidRPr="00422751">
        <w:rPr>
          <w:rFonts w:asciiTheme="minorHAnsi" w:hAnsiTheme="minorHAnsi"/>
          <w:szCs w:val="24"/>
        </w:rPr>
        <w:fldChar w:fldCharType="begin">
          <w:fldData xml:space="preserve">PEVuZE5vdGU+PENpdGU+PEF1dGhvcj5IZWc8L0F1dGhvcj48WWVhcj4yMDA1PC9ZZWFyPjxSZWNO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</w:fldData>
        </w:fldChar>
      </w:r>
      <w:r w:rsidR="00CB6F59" w:rsidRPr="00422751">
        <w:rPr>
          <w:rFonts w:asciiTheme="minorHAnsi" w:hAnsiTheme="minorHAnsi"/>
          <w:szCs w:val="24"/>
        </w:rPr>
        <w:instrText xml:space="preserve"> ADDIN EN.CITE.DATA </w:instrText>
      </w:r>
      <w:r w:rsidR="00CB6F59" w:rsidRPr="00422751">
        <w:rPr>
          <w:rFonts w:asciiTheme="minorHAnsi" w:hAnsiTheme="minorHAnsi"/>
          <w:szCs w:val="24"/>
        </w:rPr>
      </w:r>
      <w:r w:rsidR="00CB6F59" w:rsidRPr="00422751">
        <w:rPr>
          <w:rFonts w:asciiTheme="minorHAnsi" w:hAnsiTheme="minorHAnsi"/>
          <w:szCs w:val="24"/>
        </w:rPr>
        <w:fldChar w:fldCharType="end"/>
      </w:r>
      <w:r w:rsidR="006A53C2" w:rsidRPr="00422751">
        <w:rPr>
          <w:rFonts w:asciiTheme="minorHAnsi" w:hAnsiTheme="minorHAnsi"/>
          <w:szCs w:val="24"/>
        </w:rPr>
      </w:r>
      <w:r w:rsidR="006A53C2" w:rsidRPr="00422751">
        <w:rPr>
          <w:rFonts w:asciiTheme="minorHAnsi" w:hAnsiTheme="minorHAnsi"/>
          <w:szCs w:val="24"/>
        </w:rPr>
        <w:fldChar w:fldCharType="separate"/>
      </w:r>
      <w:r w:rsidR="00CB6F59" w:rsidRPr="00422751">
        <w:rPr>
          <w:rFonts w:asciiTheme="minorHAnsi" w:hAnsiTheme="minorHAnsi"/>
          <w:szCs w:val="24"/>
        </w:rPr>
        <w:t>(4)</w:t>
      </w:r>
      <w:r w:rsidR="006A53C2" w:rsidRPr="00422751">
        <w:rPr>
          <w:rFonts w:asciiTheme="minorHAnsi" w:hAnsiTheme="minorHAnsi"/>
          <w:szCs w:val="24"/>
        </w:rPr>
        <w:fldChar w:fldCharType="end"/>
      </w:r>
      <w:r w:rsidR="006A53C2" w:rsidRPr="00422751">
        <w:rPr>
          <w:rFonts w:asciiTheme="minorHAnsi" w:hAnsiTheme="minorHAnsi"/>
          <w:szCs w:val="24"/>
        </w:rPr>
        <w:t>. Helpers mature at a size of around 3.5 cm SL</w:t>
      </w:r>
      <w:r w:rsidR="001A5F50">
        <w:rPr>
          <w:rFonts w:asciiTheme="minorHAnsi" w:hAnsiTheme="minorHAnsi"/>
          <w:szCs w:val="24"/>
        </w:rPr>
        <w:t xml:space="preserve"> </w:t>
      </w:r>
      <w:r w:rsidR="006A53C2" w:rsidRPr="00422751">
        <w:rPr>
          <w:rFonts w:asciiTheme="minorHAnsi" w:hAnsiTheme="minorHAnsi"/>
          <w:szCs w:val="24"/>
        </w:rPr>
        <w:fldChar w:fldCharType="begin"/>
      </w:r>
      <w:r w:rsidR="00CB6F59" w:rsidRPr="00422751">
        <w:rPr>
          <w:rFonts w:asciiTheme="minorHAnsi" w:hAnsiTheme="minorHAnsi"/>
          <w:szCs w:val="24"/>
        </w:rPr>
        <w:instrText xml:space="preserve"> ADDIN EN.CITE &lt;EndNote&gt;&lt;Cite&gt;&lt;Author&gt;Taborsky&lt;/Author&gt;&lt;Year&gt;1984&lt;/Year&gt;&lt;RecNum&gt;786&lt;/RecNum&gt;&lt;DisplayText&gt;(5)&lt;/DisplayText&gt;&lt;record&gt;&lt;rec-number&gt;786&lt;/rec-number&gt;&lt;foreign-keys&gt;&lt;key app="EN" db-id="vs909twd79w5eheaz0rvtp2l529e2wrzp522" timestamp="1379671345"&gt;786&lt;/key&gt;&lt;/foreign-keys&gt;&lt;ref-type name="Journal Article"&gt;17&lt;/ref-type&gt;&lt;contributors&gt;&lt;authors&gt;&lt;author&gt;Taborsky, M.&lt;/author&gt;&lt;/authors&gt;&lt;/contributors&gt;&lt;auth-address&gt;VIENNA UNIV,INST ZOOL,A-1010 VIENNA,AUSTRIA.&amp;#xD;TABORSKY, M (reprint author), MAX PLANCK INST VERHALTENSPHYSIOL,D-8131 SEEWIESEN,FED REP GER.&lt;/auth-address&gt;&lt;titles&gt;&lt;title&gt;&lt;style face="normal" font="default" size="100%"&gt;Broodcare helpers in the cichlid fish &lt;/style&gt;&lt;style face="italic" font="default" size="100%"&gt;Lamprologus brichardi&lt;/style&gt;&lt;style face="normal" font="default" size="100%"&gt;: their costs and benefits&lt;/style&gt;&lt;/title&gt;&lt;secondary-title&gt;Animal Behaviour&lt;/secondary-title&gt;&lt;/titles&gt;&lt;periodical&gt;&lt;full-title&gt;Animal Behaviour&lt;/full-title&gt;&lt;abbr-1&gt;Anim. Behav.&lt;/abbr-1&gt;&lt;abbr-2&gt;Anim Behav&lt;/abbr-2&gt;&lt;/periodical&gt;&lt;pages&gt;1236-1252&lt;/pages&gt;&lt;volume&gt;32&lt;/volume&gt;&lt;number&gt;NOV&lt;/number&gt;&lt;dates&gt;&lt;year&gt;1984&lt;/year&gt;&lt;/dates&gt;&lt;isbn&gt;0003-3472&lt;/isbn&gt;&lt;accession-num&gt;WOS:A1984TU79000034&lt;/accession-num&gt;&lt;work-type&gt;Article&lt;/work-type&gt;&lt;urls&gt;&lt;related-urls&gt;&lt;url&gt;&amp;lt;Go to ISI&amp;gt;://WOS:A1984TU79000034&lt;/url&gt;&lt;/related-urls&gt;&lt;pdf-urls&gt;&lt;url&gt;file://H:\Biologie\Papers\Cooperative breeding\Taborsky_AnimBehav1984.pdf&lt;/url&gt;&lt;/pdf-urls&gt;&lt;/urls&gt;&lt;electronic-resource-num&gt;10.1016/s0003-3472(84)80241-9&lt;/electronic-resource-num&gt;&lt;language&gt;English&lt;/language&gt;&lt;/record&gt;&lt;/Cite&gt;&lt;/EndNote&gt;</w:instrText>
      </w:r>
      <w:r w:rsidR="006A53C2" w:rsidRPr="00422751">
        <w:rPr>
          <w:rFonts w:asciiTheme="minorHAnsi" w:hAnsiTheme="minorHAnsi"/>
          <w:szCs w:val="24"/>
        </w:rPr>
        <w:fldChar w:fldCharType="separate"/>
      </w:r>
      <w:r w:rsidR="00CB6F59" w:rsidRPr="00422751">
        <w:rPr>
          <w:rFonts w:asciiTheme="minorHAnsi" w:hAnsiTheme="minorHAnsi"/>
          <w:szCs w:val="24"/>
        </w:rPr>
        <w:t>(5)</w:t>
      </w:r>
      <w:r w:rsidR="006A53C2" w:rsidRPr="00422751">
        <w:rPr>
          <w:rFonts w:asciiTheme="minorHAnsi" w:hAnsiTheme="minorHAnsi"/>
          <w:szCs w:val="24"/>
        </w:rPr>
        <w:fldChar w:fldCharType="end"/>
      </w:r>
      <w:r w:rsidR="006A53C2" w:rsidRPr="00422751">
        <w:rPr>
          <w:rFonts w:asciiTheme="minorHAnsi" w:hAnsiTheme="minorHAnsi"/>
          <w:szCs w:val="24"/>
        </w:rPr>
        <w:t xml:space="preserve"> (in the laboratory this corresponds to an age of 10 to 12 months), which is the earliest age at which </w:t>
      </w:r>
      <w:r w:rsidR="006A53C2" w:rsidRPr="00422751">
        <w:rPr>
          <w:rFonts w:asciiTheme="minorHAnsi" w:hAnsiTheme="minorHAnsi"/>
          <w:i/>
          <w:szCs w:val="24"/>
        </w:rPr>
        <w:t>N. pulcher</w:t>
      </w:r>
      <w:r w:rsidR="006A53C2" w:rsidRPr="00422751">
        <w:rPr>
          <w:rFonts w:asciiTheme="minorHAnsi" w:hAnsiTheme="minorHAnsi"/>
          <w:szCs w:val="24"/>
        </w:rPr>
        <w:t xml:space="preserve"> may disperse in nature</w:t>
      </w:r>
      <w:r w:rsidR="001A5F50">
        <w:rPr>
          <w:rFonts w:asciiTheme="minorHAnsi" w:hAnsiTheme="minorHAnsi"/>
          <w:szCs w:val="24"/>
        </w:rPr>
        <w:t xml:space="preserve"> </w:t>
      </w:r>
      <w:r w:rsidR="006A53C2" w:rsidRPr="00422751">
        <w:rPr>
          <w:rFonts w:asciiTheme="minorHAnsi" w:hAnsiTheme="minorHAnsi"/>
          <w:szCs w:val="24"/>
        </w:rPr>
        <w:fldChar w:fldCharType="begin">
          <w:fldData xml:space="preserve">PEVuZE5vdGU+PENpdGU+PEF1dGhvcj5TdGl2ZXI8L0F1dGhvcj48WWVhcj4yMDA0PC9ZZWFyPjxS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</w:fldData>
        </w:fldChar>
      </w:r>
      <w:r w:rsidR="00CB6F59" w:rsidRPr="00422751">
        <w:rPr>
          <w:rFonts w:asciiTheme="minorHAnsi" w:hAnsiTheme="minorHAnsi"/>
          <w:szCs w:val="24"/>
        </w:rPr>
        <w:instrText xml:space="preserve"> ADDIN EN.CITE </w:instrText>
      </w:r>
      <w:r w:rsidR="00CB6F59" w:rsidRPr="00422751">
        <w:rPr>
          <w:rFonts w:asciiTheme="minorHAnsi" w:hAnsiTheme="minorHAnsi"/>
          <w:szCs w:val="24"/>
        </w:rPr>
        <w:fldChar w:fldCharType="begin">
          <w:fldData xml:space="preserve">PEVuZE5vdGU+PENpdGU+PEF1dGhvcj5TdGl2ZXI8L0F1dGhvcj48WWVhcj4yMDA0PC9ZZWFyPjxS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</w:fldData>
        </w:fldChar>
      </w:r>
      <w:r w:rsidR="00CB6F59" w:rsidRPr="00422751">
        <w:rPr>
          <w:rFonts w:asciiTheme="minorHAnsi" w:hAnsiTheme="minorHAnsi"/>
          <w:szCs w:val="24"/>
        </w:rPr>
        <w:instrText xml:space="preserve"> ADDIN EN.CITE.DATA </w:instrText>
      </w:r>
      <w:r w:rsidR="00CB6F59" w:rsidRPr="00422751">
        <w:rPr>
          <w:rFonts w:asciiTheme="minorHAnsi" w:hAnsiTheme="minorHAnsi"/>
          <w:szCs w:val="24"/>
        </w:rPr>
      </w:r>
      <w:r w:rsidR="00CB6F59" w:rsidRPr="00422751">
        <w:rPr>
          <w:rFonts w:asciiTheme="minorHAnsi" w:hAnsiTheme="minorHAnsi"/>
          <w:szCs w:val="24"/>
        </w:rPr>
        <w:fldChar w:fldCharType="end"/>
      </w:r>
      <w:r w:rsidR="006A53C2" w:rsidRPr="00422751">
        <w:rPr>
          <w:rFonts w:asciiTheme="minorHAnsi" w:hAnsiTheme="minorHAnsi"/>
          <w:szCs w:val="24"/>
        </w:rPr>
      </w:r>
      <w:r w:rsidR="006A53C2" w:rsidRPr="00422751">
        <w:rPr>
          <w:rFonts w:asciiTheme="minorHAnsi" w:hAnsiTheme="minorHAnsi"/>
          <w:szCs w:val="24"/>
        </w:rPr>
        <w:fldChar w:fldCharType="separate"/>
      </w:r>
      <w:r w:rsidR="00CB6F59" w:rsidRPr="00422751">
        <w:rPr>
          <w:rFonts w:asciiTheme="minorHAnsi" w:hAnsiTheme="minorHAnsi"/>
          <w:szCs w:val="24"/>
        </w:rPr>
        <w:t>(6)</w:t>
      </w:r>
      <w:r w:rsidR="006A53C2" w:rsidRPr="00422751">
        <w:rPr>
          <w:rFonts w:asciiTheme="minorHAnsi" w:hAnsiTheme="minorHAnsi"/>
          <w:szCs w:val="24"/>
        </w:rPr>
        <w:fldChar w:fldCharType="end"/>
      </w:r>
      <w:r w:rsidR="006A53C2" w:rsidRPr="00422751">
        <w:rPr>
          <w:rFonts w:asciiTheme="minorHAnsi" w:hAnsiTheme="minorHAnsi"/>
          <w:szCs w:val="24"/>
        </w:rPr>
        <w:t xml:space="preserve">. Many subordinates delay dispersal, however, and stay at the natal territory even long after </w:t>
      </w:r>
      <w:r w:rsidR="006A53C2" w:rsidRPr="00422751">
        <w:rPr>
          <w:rFonts w:asciiTheme="minorHAnsi" w:hAnsiTheme="minorHAnsi"/>
          <w:szCs w:val="24"/>
        </w:rPr>
        <w:lastRenderedPageBreak/>
        <w:t>maturation before either dispersing to another territory elsewhere or inheriting a breeder position at the natal territory</w:t>
      </w:r>
      <w:r w:rsidR="00242EDB">
        <w:rPr>
          <w:rFonts w:asciiTheme="minorHAnsi" w:hAnsiTheme="minorHAnsi"/>
          <w:szCs w:val="24"/>
        </w:rPr>
        <w:t xml:space="preserve"> </w:t>
      </w:r>
      <w:r w:rsidR="006A53C2" w:rsidRPr="00422751">
        <w:rPr>
          <w:rFonts w:asciiTheme="minorHAnsi" w:hAnsiTheme="minorHAnsi"/>
          <w:szCs w:val="24"/>
        </w:rPr>
        <w:fldChar w:fldCharType="begin">
          <w:fldData xml:space="preserve">PEVuZE5vdGU+PENpdGU+PEF1dGhvcj5UYWJvcnNreTwvQXV0aG9yPjxZZWFyPjE5ODE8L1llYXI+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</w:fldData>
        </w:fldChar>
      </w:r>
      <w:r w:rsidR="00CB6F59" w:rsidRPr="00422751">
        <w:rPr>
          <w:rFonts w:asciiTheme="minorHAnsi" w:hAnsiTheme="minorHAnsi"/>
          <w:szCs w:val="24"/>
        </w:rPr>
        <w:instrText xml:space="preserve"> ADDIN EN.CITE </w:instrText>
      </w:r>
      <w:r w:rsidR="00CB6F59" w:rsidRPr="00422751">
        <w:rPr>
          <w:rFonts w:asciiTheme="minorHAnsi" w:hAnsiTheme="minorHAnsi"/>
          <w:szCs w:val="24"/>
        </w:rPr>
        <w:fldChar w:fldCharType="begin">
          <w:fldData xml:space="preserve">PEVuZE5vdGU+PENpdGU+PEF1dGhvcj5UYWJvcnNreTwvQXV0aG9yPjxZZWFyPjE5ODE8L1llYXI+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</w:fldData>
        </w:fldChar>
      </w:r>
      <w:r w:rsidR="00CB6F59" w:rsidRPr="00422751">
        <w:rPr>
          <w:rFonts w:asciiTheme="minorHAnsi" w:hAnsiTheme="minorHAnsi"/>
          <w:szCs w:val="24"/>
        </w:rPr>
        <w:instrText xml:space="preserve"> ADDIN EN.CITE.DATA </w:instrText>
      </w:r>
      <w:r w:rsidR="00CB6F59" w:rsidRPr="00422751">
        <w:rPr>
          <w:rFonts w:asciiTheme="minorHAnsi" w:hAnsiTheme="minorHAnsi"/>
          <w:szCs w:val="24"/>
        </w:rPr>
      </w:r>
      <w:r w:rsidR="00CB6F59" w:rsidRPr="00422751">
        <w:rPr>
          <w:rFonts w:asciiTheme="minorHAnsi" w:hAnsiTheme="minorHAnsi"/>
          <w:szCs w:val="24"/>
        </w:rPr>
        <w:fldChar w:fldCharType="end"/>
      </w:r>
      <w:r w:rsidR="006A53C2" w:rsidRPr="00422751">
        <w:rPr>
          <w:rFonts w:asciiTheme="minorHAnsi" w:hAnsiTheme="minorHAnsi"/>
          <w:szCs w:val="24"/>
        </w:rPr>
      </w:r>
      <w:r w:rsidR="006A53C2" w:rsidRPr="00422751">
        <w:rPr>
          <w:rFonts w:asciiTheme="minorHAnsi" w:hAnsiTheme="minorHAnsi"/>
          <w:szCs w:val="24"/>
        </w:rPr>
        <w:fldChar w:fldCharType="separate"/>
      </w:r>
      <w:r w:rsidR="00CB6F59" w:rsidRPr="00422751">
        <w:rPr>
          <w:rFonts w:asciiTheme="minorHAnsi" w:hAnsiTheme="minorHAnsi"/>
          <w:szCs w:val="24"/>
        </w:rPr>
        <w:t>(1, 2, 6, 7)</w:t>
      </w:r>
      <w:r w:rsidR="006A53C2" w:rsidRPr="00422751">
        <w:rPr>
          <w:rFonts w:asciiTheme="minorHAnsi" w:hAnsiTheme="minorHAnsi"/>
          <w:szCs w:val="24"/>
        </w:rPr>
        <w:fldChar w:fldCharType="end"/>
      </w:r>
      <w:r w:rsidR="006A53C2" w:rsidRPr="00422751">
        <w:rPr>
          <w:rFonts w:asciiTheme="minorHAnsi" w:hAnsiTheme="minorHAnsi"/>
          <w:szCs w:val="24"/>
        </w:rPr>
        <w:t>. They stay at the territory mainly to gain protection from predators</w:t>
      </w:r>
      <w:r w:rsidR="00242EDB">
        <w:rPr>
          <w:rFonts w:asciiTheme="minorHAnsi" w:hAnsiTheme="minorHAnsi"/>
          <w:szCs w:val="24"/>
        </w:rPr>
        <w:t xml:space="preserve"> </w:t>
      </w:r>
      <w:r w:rsidR="006A53C2" w:rsidRPr="00422751">
        <w:rPr>
          <w:rFonts w:asciiTheme="minorHAnsi" w:hAnsiTheme="minorHAnsi"/>
          <w:szCs w:val="24"/>
        </w:rPr>
        <w:fldChar w:fldCharType="begin">
          <w:fldData xml:space="preserve">PEVuZE5vdGU+PENpdGU+PEF1dGhvcj5IZWc8L0F1dGhvcj48WWVhcj4yMDA1PC9ZZWFyPjxSZWNO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</w:fldData>
        </w:fldChar>
      </w:r>
      <w:r w:rsidR="00CB6F59" w:rsidRPr="00422751">
        <w:rPr>
          <w:rFonts w:asciiTheme="minorHAnsi" w:hAnsiTheme="minorHAnsi"/>
          <w:szCs w:val="24"/>
        </w:rPr>
        <w:instrText xml:space="preserve"> ADDIN EN.CITE </w:instrText>
      </w:r>
      <w:r w:rsidR="00CB6F59" w:rsidRPr="00422751">
        <w:rPr>
          <w:rFonts w:asciiTheme="minorHAnsi" w:hAnsiTheme="minorHAnsi"/>
          <w:szCs w:val="24"/>
        </w:rPr>
        <w:fldChar w:fldCharType="begin">
          <w:fldData xml:space="preserve">PEVuZE5vdGU+PENpdGU+PEF1dGhvcj5IZWc8L0F1dGhvcj48WWVhcj4yMDA1PC9ZZWFyPjxSZWNO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</w:fldData>
        </w:fldChar>
      </w:r>
      <w:r w:rsidR="00CB6F59" w:rsidRPr="00422751">
        <w:rPr>
          <w:rFonts w:asciiTheme="minorHAnsi" w:hAnsiTheme="minorHAnsi"/>
          <w:szCs w:val="24"/>
        </w:rPr>
        <w:instrText xml:space="preserve"> ADDIN EN.CITE.DATA </w:instrText>
      </w:r>
      <w:r w:rsidR="00CB6F59" w:rsidRPr="00422751">
        <w:rPr>
          <w:rFonts w:asciiTheme="minorHAnsi" w:hAnsiTheme="minorHAnsi"/>
          <w:szCs w:val="24"/>
        </w:rPr>
      </w:r>
      <w:r w:rsidR="00CB6F59" w:rsidRPr="00422751">
        <w:rPr>
          <w:rFonts w:asciiTheme="minorHAnsi" w:hAnsiTheme="minorHAnsi"/>
          <w:szCs w:val="24"/>
        </w:rPr>
        <w:fldChar w:fldCharType="end"/>
      </w:r>
      <w:r w:rsidR="006A53C2" w:rsidRPr="00422751">
        <w:rPr>
          <w:rFonts w:asciiTheme="minorHAnsi" w:hAnsiTheme="minorHAnsi"/>
          <w:szCs w:val="24"/>
        </w:rPr>
      </w:r>
      <w:r w:rsidR="006A53C2" w:rsidRPr="00422751">
        <w:rPr>
          <w:rFonts w:asciiTheme="minorHAnsi" w:hAnsiTheme="minorHAnsi"/>
          <w:szCs w:val="24"/>
        </w:rPr>
        <w:fldChar w:fldCharType="separate"/>
      </w:r>
      <w:r w:rsidR="00CB6F59" w:rsidRPr="00422751">
        <w:rPr>
          <w:rFonts w:asciiTheme="minorHAnsi" w:hAnsiTheme="minorHAnsi"/>
          <w:szCs w:val="24"/>
        </w:rPr>
        <w:t>(4, 5, 8)</w:t>
      </w:r>
      <w:r w:rsidR="006A53C2" w:rsidRPr="00422751">
        <w:rPr>
          <w:rFonts w:asciiTheme="minorHAnsi" w:hAnsiTheme="minorHAnsi"/>
          <w:szCs w:val="24"/>
        </w:rPr>
        <w:fldChar w:fldCharType="end"/>
      </w:r>
      <w:r w:rsidR="006A53C2" w:rsidRPr="00422751">
        <w:rPr>
          <w:rFonts w:asciiTheme="minorHAnsi" w:hAnsiTheme="minorHAnsi"/>
          <w:szCs w:val="24"/>
        </w:rPr>
        <w:t>. Outside the protection of a territory and large group members, survival is virtually impossible for these fish</w:t>
      </w:r>
      <w:r w:rsidR="00242EDB">
        <w:rPr>
          <w:rFonts w:asciiTheme="minorHAnsi" w:hAnsiTheme="minorHAnsi"/>
          <w:szCs w:val="24"/>
        </w:rPr>
        <w:t xml:space="preserve"> </w:t>
      </w:r>
      <w:r w:rsidR="006A53C2" w:rsidRPr="00422751">
        <w:rPr>
          <w:rFonts w:asciiTheme="minorHAnsi" w:hAnsiTheme="minorHAnsi"/>
          <w:szCs w:val="24"/>
        </w:rPr>
        <w:fldChar w:fldCharType="begin">
          <w:fldData xml:space="preserve">PEVuZE5vdGU+PENpdGU+PEF1dGhvcj5UYWJvcnNreTwvQXV0aG9yPjxZZWFyPjE5ODE8L1llYXI+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</w:fldData>
        </w:fldChar>
      </w:r>
      <w:r w:rsidR="00CB6F59" w:rsidRPr="00422751">
        <w:rPr>
          <w:rFonts w:asciiTheme="minorHAnsi" w:hAnsiTheme="minorHAnsi"/>
          <w:szCs w:val="24"/>
        </w:rPr>
        <w:instrText xml:space="preserve"> ADDIN EN.CITE </w:instrText>
      </w:r>
      <w:r w:rsidR="00CB6F59" w:rsidRPr="00422751">
        <w:rPr>
          <w:rFonts w:asciiTheme="minorHAnsi" w:hAnsiTheme="minorHAnsi"/>
          <w:szCs w:val="24"/>
        </w:rPr>
        <w:fldChar w:fldCharType="begin">
          <w:fldData xml:space="preserve">PEVuZE5vdGU+PENpdGU+PEF1dGhvcj5UYWJvcnNreTwvQXV0aG9yPjxZZWFyPjE5ODE8L1llYXI+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</w:fldData>
        </w:fldChar>
      </w:r>
      <w:r w:rsidR="00CB6F59" w:rsidRPr="00422751">
        <w:rPr>
          <w:rFonts w:asciiTheme="minorHAnsi" w:hAnsiTheme="minorHAnsi"/>
          <w:szCs w:val="24"/>
        </w:rPr>
        <w:instrText xml:space="preserve"> ADDIN EN.CITE.DATA </w:instrText>
      </w:r>
      <w:r w:rsidR="00CB6F59" w:rsidRPr="00422751">
        <w:rPr>
          <w:rFonts w:asciiTheme="minorHAnsi" w:hAnsiTheme="minorHAnsi"/>
          <w:szCs w:val="24"/>
        </w:rPr>
      </w:r>
      <w:r w:rsidR="00CB6F59" w:rsidRPr="00422751">
        <w:rPr>
          <w:rFonts w:asciiTheme="minorHAnsi" w:hAnsiTheme="minorHAnsi"/>
          <w:szCs w:val="24"/>
        </w:rPr>
        <w:fldChar w:fldCharType="end"/>
      </w:r>
      <w:r w:rsidR="006A53C2" w:rsidRPr="00422751">
        <w:rPr>
          <w:rFonts w:asciiTheme="minorHAnsi" w:hAnsiTheme="minorHAnsi"/>
          <w:szCs w:val="24"/>
        </w:rPr>
      </w:r>
      <w:r w:rsidR="006A53C2" w:rsidRPr="00422751">
        <w:rPr>
          <w:rFonts w:asciiTheme="minorHAnsi" w:hAnsiTheme="minorHAnsi"/>
          <w:szCs w:val="24"/>
        </w:rPr>
        <w:fldChar w:fldCharType="separate"/>
      </w:r>
      <w:r w:rsidR="00CB6F59" w:rsidRPr="00422751">
        <w:rPr>
          <w:rFonts w:asciiTheme="minorHAnsi" w:hAnsiTheme="minorHAnsi"/>
          <w:szCs w:val="24"/>
        </w:rPr>
        <w:t>(1, 5)</w:t>
      </w:r>
      <w:r w:rsidR="006A53C2" w:rsidRPr="00422751">
        <w:rPr>
          <w:rFonts w:asciiTheme="minorHAnsi" w:hAnsiTheme="minorHAnsi"/>
          <w:szCs w:val="24"/>
        </w:rPr>
        <w:fldChar w:fldCharType="end"/>
      </w:r>
      <w:r w:rsidR="006A53C2" w:rsidRPr="00422751">
        <w:rPr>
          <w:rFonts w:asciiTheme="minorHAnsi" w:hAnsiTheme="minorHAnsi"/>
          <w:szCs w:val="24"/>
        </w:rPr>
        <w:t>. Helpers may be related or unrelated to the breeders</w:t>
      </w:r>
      <w:r w:rsidR="00242EDB">
        <w:rPr>
          <w:rFonts w:asciiTheme="minorHAnsi" w:hAnsiTheme="minorHAnsi"/>
          <w:szCs w:val="24"/>
        </w:rPr>
        <w:t xml:space="preserve"> </w:t>
      </w:r>
      <w:r w:rsidR="006A53C2" w:rsidRPr="00422751">
        <w:rPr>
          <w:rFonts w:asciiTheme="minorHAnsi" w:hAnsiTheme="minorHAnsi"/>
          <w:szCs w:val="24"/>
        </w:rPr>
        <w:fldChar w:fldCharType="begin">
          <w:fldData xml:space="preserve">PEVuZE5vdGU+PENpdGU+PEF1dGhvcj5TdGl2ZXI8L0F1dGhvcj48WWVhcj4yMDA1PC9ZZWFyPjxS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</w:fldData>
        </w:fldChar>
      </w:r>
      <w:r w:rsidR="00CB6F59" w:rsidRPr="00422751">
        <w:rPr>
          <w:rFonts w:asciiTheme="minorHAnsi" w:hAnsiTheme="minorHAnsi"/>
          <w:szCs w:val="24"/>
        </w:rPr>
        <w:instrText xml:space="preserve"> ADDIN EN.CITE </w:instrText>
      </w:r>
      <w:r w:rsidR="00CB6F59" w:rsidRPr="00422751">
        <w:rPr>
          <w:rFonts w:asciiTheme="minorHAnsi" w:hAnsiTheme="minorHAnsi"/>
          <w:szCs w:val="24"/>
        </w:rPr>
        <w:fldChar w:fldCharType="begin">
          <w:fldData xml:space="preserve">PEVuZE5vdGU+PENpdGU+PEF1dGhvcj5TdGl2ZXI8L0F1dGhvcj48WWVhcj4yMDA1PC9ZZWFyPjxS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</w:fldData>
        </w:fldChar>
      </w:r>
      <w:r w:rsidR="00CB6F59" w:rsidRPr="00422751">
        <w:rPr>
          <w:rFonts w:asciiTheme="minorHAnsi" w:hAnsiTheme="minorHAnsi"/>
          <w:szCs w:val="24"/>
        </w:rPr>
        <w:instrText xml:space="preserve"> ADDIN EN.CITE.DATA </w:instrText>
      </w:r>
      <w:r w:rsidR="00CB6F59" w:rsidRPr="00422751">
        <w:rPr>
          <w:rFonts w:asciiTheme="minorHAnsi" w:hAnsiTheme="minorHAnsi"/>
          <w:szCs w:val="24"/>
        </w:rPr>
      </w:r>
      <w:r w:rsidR="00CB6F59" w:rsidRPr="00422751">
        <w:rPr>
          <w:rFonts w:asciiTheme="minorHAnsi" w:hAnsiTheme="minorHAnsi"/>
          <w:szCs w:val="24"/>
        </w:rPr>
        <w:fldChar w:fldCharType="end"/>
      </w:r>
      <w:r w:rsidR="006A53C2" w:rsidRPr="00422751">
        <w:rPr>
          <w:rFonts w:asciiTheme="minorHAnsi" w:hAnsiTheme="minorHAnsi"/>
          <w:szCs w:val="24"/>
        </w:rPr>
      </w:r>
      <w:r w:rsidR="006A53C2" w:rsidRPr="00422751">
        <w:rPr>
          <w:rFonts w:asciiTheme="minorHAnsi" w:hAnsiTheme="minorHAnsi"/>
          <w:szCs w:val="24"/>
        </w:rPr>
        <w:fldChar w:fldCharType="separate"/>
      </w:r>
      <w:r w:rsidR="00CB6F59" w:rsidRPr="00422751">
        <w:rPr>
          <w:rFonts w:asciiTheme="minorHAnsi" w:hAnsiTheme="minorHAnsi"/>
          <w:szCs w:val="24"/>
        </w:rPr>
        <w:t>(9)</w:t>
      </w:r>
      <w:r w:rsidR="006A53C2" w:rsidRPr="00422751">
        <w:rPr>
          <w:rFonts w:asciiTheme="minorHAnsi" w:hAnsiTheme="minorHAnsi"/>
          <w:szCs w:val="24"/>
        </w:rPr>
        <w:fldChar w:fldCharType="end"/>
      </w:r>
      <w:r w:rsidR="006A53C2" w:rsidRPr="00422751">
        <w:rPr>
          <w:rFonts w:asciiTheme="minorHAnsi" w:hAnsiTheme="minorHAnsi"/>
          <w:szCs w:val="24"/>
        </w:rPr>
        <w:t>, and the degree of relatedness decreases with the age of helpers due to frequent exchange rates of breeders by predators</w:t>
      </w:r>
      <w:r w:rsidR="00242EDB">
        <w:rPr>
          <w:rFonts w:asciiTheme="minorHAnsi" w:hAnsiTheme="minorHAnsi"/>
          <w:szCs w:val="24"/>
        </w:rPr>
        <w:t xml:space="preserve"> </w:t>
      </w:r>
      <w:r w:rsidR="006A53C2" w:rsidRPr="00422751">
        <w:rPr>
          <w:rFonts w:asciiTheme="minorHAnsi" w:hAnsiTheme="minorHAnsi"/>
          <w:szCs w:val="24"/>
        </w:rPr>
        <w:fldChar w:fldCharType="begin"/>
      </w:r>
      <w:r w:rsidR="00CB6F59" w:rsidRPr="00422751">
        <w:rPr>
          <w:rFonts w:asciiTheme="minorHAnsi" w:hAnsiTheme="minorHAnsi"/>
          <w:szCs w:val="24"/>
        </w:rPr>
        <w:instrText xml:space="preserve"> ADDIN EN.CITE &lt;EndNote&gt;&lt;Cite&gt;&lt;Author&gt;Dierkes&lt;/Author&gt;&lt;Year&gt;2005&lt;/Year&gt;&lt;RecNum&gt;297&lt;/RecNum&gt;&lt;DisplayText&gt;(7)&lt;/DisplayText&gt;&lt;record&gt;&lt;rec-number&gt;297&lt;/rec-number&gt;&lt;foreign-keys&gt;&lt;key app="EN" db-id="vs909twd79w5eheaz0rvtp2l529e2wrzp522" timestamp="1379426196"&gt;297&lt;/key&gt;&lt;/foreign-keys&gt;&lt;ref-type name="Journal Article"&gt;17&lt;/ref-type&gt;&lt;contributors&gt;&lt;authors&gt;&lt;author&gt;Dierkes, Petra&lt;/author&gt;&lt;author&gt;Heg, Dik&lt;/author&gt;&lt;author&gt;Taborsky, Michael&lt;/author&gt;&lt;author&gt;Skubic, Eva&lt;/author&gt;&lt;author&gt;Achmann, Roland&lt;/author&gt;&lt;/authors&gt;&lt;/contributors&gt;&lt;titles&gt;&lt;title&gt;Genetic relatedness in groups is sex-specific and declines with age of helpers in a cooperatively breeding cichlid&lt;/title&gt;&lt;secondary-title&gt;Ecology Letters&lt;/secondary-title&gt;&lt;/titles&gt;&lt;periodical&gt;&lt;full-title&gt;Ecology Letters&lt;/full-title&gt;&lt;abbr-1&gt;Ecol. Lett.&lt;/abbr-1&gt;&lt;/periodical&gt;&lt;pages&gt;968-975&lt;/pages&gt;&lt;volume&gt;8&lt;/volume&gt;&lt;number&gt;9&lt;/number&gt;&lt;dates&gt;&lt;year&gt;2005&lt;/year&gt;&lt;/dates&gt;&lt;isbn&gt;1461-023X&amp;#xD;1461-0248&lt;/isbn&gt;&lt;urls&gt;&lt;pdf-urls&gt;&lt;url&gt;file://H:\Biologie\Papers\Cooperative breeding\Dierkes_EcolLett_2005.pdf&lt;/url&gt;&lt;/pdf-urls&gt;&lt;/urls&gt;&lt;electronic-resource-num&gt;10.1111/j.1461-0248.2005.00801.x&lt;/electronic-resource-num&gt;&lt;/record&gt;&lt;/Cite&gt;&lt;/EndNote&gt;</w:instrText>
      </w:r>
      <w:r w:rsidR="006A53C2" w:rsidRPr="00422751">
        <w:rPr>
          <w:rFonts w:asciiTheme="minorHAnsi" w:hAnsiTheme="minorHAnsi"/>
          <w:szCs w:val="24"/>
        </w:rPr>
        <w:fldChar w:fldCharType="separate"/>
      </w:r>
      <w:r w:rsidR="00CB6F59" w:rsidRPr="00422751">
        <w:rPr>
          <w:rFonts w:asciiTheme="minorHAnsi" w:hAnsiTheme="minorHAnsi"/>
          <w:szCs w:val="24"/>
        </w:rPr>
        <w:t>(7)</w:t>
      </w:r>
      <w:r w:rsidR="006A53C2" w:rsidRPr="00422751">
        <w:rPr>
          <w:rFonts w:asciiTheme="minorHAnsi" w:hAnsiTheme="minorHAnsi"/>
          <w:szCs w:val="24"/>
        </w:rPr>
        <w:fldChar w:fldCharType="end"/>
      </w:r>
      <w:r w:rsidR="006A53C2" w:rsidRPr="00422751">
        <w:rPr>
          <w:rFonts w:asciiTheme="minorHAnsi" w:hAnsiTheme="minorHAnsi"/>
          <w:szCs w:val="24"/>
        </w:rPr>
        <w:t>. If they are related to the breeders, they can accrue indirect benefits in addition to protection. To avoid punishment</w:t>
      </w:r>
      <w:r w:rsidR="00242EDB">
        <w:rPr>
          <w:rFonts w:asciiTheme="minorHAnsi" w:hAnsiTheme="minorHAnsi"/>
          <w:szCs w:val="24"/>
        </w:rPr>
        <w:t xml:space="preserve"> </w:t>
      </w:r>
      <w:r w:rsidR="006A53C2" w:rsidRPr="00422751">
        <w:rPr>
          <w:rFonts w:asciiTheme="minorHAnsi" w:hAnsiTheme="minorHAnsi"/>
          <w:szCs w:val="24"/>
        </w:rPr>
        <w:fldChar w:fldCharType="begin"/>
      </w:r>
      <w:r w:rsidR="00CB6F59" w:rsidRPr="00422751">
        <w:rPr>
          <w:rFonts w:asciiTheme="minorHAnsi" w:hAnsiTheme="minorHAnsi"/>
          <w:szCs w:val="24"/>
        </w:rPr>
        <w:instrText xml:space="preserve"> ADDIN EN.CITE &lt;EndNote&gt;&lt;Cite&gt;&lt;Author&gt;Fischer&lt;/Author&gt;&lt;Year&gt;2014&lt;/Year&gt;&lt;RecNum&gt;1039&lt;/RecNum&gt;&lt;DisplayText&gt;(10)&lt;/DisplayText&gt;&lt;record&gt;&lt;rec-number&gt;1039&lt;/rec-number&gt;&lt;foreign-keys&gt;&lt;key app="EN" db-id="vs909twd79w5eheaz0rvtp2l529e2wrzp522" timestamp="1389808926"&gt;1039&lt;/key&gt;&lt;/foreign-keys&gt;&lt;ref-type name="Electronic Article"&gt;43&lt;/ref-type&gt;&lt;contributors&gt;&lt;authors&gt;&lt;author&gt;Fischer, S.&lt;/author&gt;&lt;author&gt;Zöttl, M.&lt;/author&gt;&lt;author&gt;Groenewoud, F.&lt;/author&gt;&lt;author&gt;Taborsky, B.&lt;/author&gt;&lt;/authors&gt;&lt;/contributors&gt;&lt;titles&gt;&lt;title&gt;Group-size-dependent punishment of idle subordinates in a cooperative breeder where helpers pay to stay&lt;/title&gt;&lt;secondary-title&gt;Proceedings of the Royal Society of London Series B-Biological Sciences&lt;/secondary-title&gt;&lt;/titles&gt;&lt;periodical&gt;&lt;full-title&gt;Proceedings of the Royal Society of London Series B-Biological Sciences&lt;/full-title&gt;&lt;abbr-1&gt;Proc. R. Soc. B&lt;/abbr-1&gt;&lt;abbr-2&gt;Proc R Soc Lond B Biol Sci&lt;/abbr-2&gt;&lt;/periodical&gt;&lt;volume&gt;281&lt;/volume&gt;&lt;number&gt;1789&lt;/number&gt;&lt;num-vols&gt;20140184&lt;/num-vols&gt;&lt;dates&gt;&lt;year&gt;2014&lt;/year&gt;&lt;/dates&gt;&lt;urls&gt;&lt;related-urls&gt;&lt;url&gt;http://dx.doi.org/10.1098/rspb.2014.0184&lt;/url&gt;&lt;/related-urls&gt;&lt;/urls&gt;&lt;custom7&gt;28120140184&lt;/custom7&gt;&lt;electronic-resource-num&gt;10.1098/rspb.2014.0184 &lt;/electronic-resource-num&gt;&lt;/record&gt;&lt;/Cite&gt;&lt;/EndNote&gt;</w:instrText>
      </w:r>
      <w:r w:rsidR="006A53C2" w:rsidRPr="00422751">
        <w:rPr>
          <w:rFonts w:asciiTheme="minorHAnsi" w:hAnsiTheme="minorHAnsi"/>
          <w:szCs w:val="24"/>
        </w:rPr>
        <w:fldChar w:fldCharType="separate"/>
      </w:r>
      <w:r w:rsidR="00CB6F59" w:rsidRPr="00422751">
        <w:rPr>
          <w:rFonts w:asciiTheme="minorHAnsi" w:hAnsiTheme="minorHAnsi"/>
          <w:szCs w:val="24"/>
        </w:rPr>
        <w:t>(10)</w:t>
      </w:r>
      <w:r w:rsidR="006A53C2" w:rsidRPr="00422751">
        <w:rPr>
          <w:rFonts w:asciiTheme="minorHAnsi" w:hAnsiTheme="minorHAnsi"/>
          <w:szCs w:val="24"/>
        </w:rPr>
        <w:fldChar w:fldCharType="end"/>
      </w:r>
      <w:r w:rsidR="006A53C2" w:rsidRPr="00422751">
        <w:rPr>
          <w:rFonts w:asciiTheme="minorHAnsi" w:hAnsiTheme="minorHAnsi"/>
          <w:szCs w:val="24"/>
        </w:rPr>
        <w:t xml:space="preserve">, all subordinates, whether juvenile or adult, contribute to some degree to alloparental care and territory </w:t>
      </w:r>
      <w:r w:rsidR="00422A14" w:rsidRPr="00422751">
        <w:rPr>
          <w:rFonts w:asciiTheme="minorHAnsi" w:hAnsiTheme="minorHAnsi"/>
          <w:szCs w:val="24"/>
        </w:rPr>
        <w:t>defense</w:t>
      </w:r>
      <w:r w:rsidR="006A53C2" w:rsidRPr="00422751">
        <w:rPr>
          <w:rFonts w:asciiTheme="minorHAnsi" w:hAnsiTheme="minorHAnsi"/>
          <w:szCs w:val="24"/>
        </w:rPr>
        <w:t xml:space="preserve"> in order to remain tolerated at the territory</w:t>
      </w:r>
      <w:r w:rsidR="00242EDB">
        <w:rPr>
          <w:rFonts w:asciiTheme="minorHAnsi" w:hAnsiTheme="minorHAnsi"/>
          <w:szCs w:val="24"/>
        </w:rPr>
        <w:t xml:space="preserve"> </w:t>
      </w:r>
      <w:r w:rsidR="006A53C2" w:rsidRPr="00422751">
        <w:rPr>
          <w:rFonts w:asciiTheme="minorHAnsi" w:hAnsiTheme="minorHAnsi"/>
          <w:szCs w:val="24"/>
        </w:rPr>
        <w:fldChar w:fldCharType="begin">
          <w:fldData xml:space="preserve">PEVuZE5vdGU+PENpdGU+PEF1dGhvcj5TdGl2ZXI8L0F1dGhvcj48WWVhcj4yMDA1PC9ZZWFyPjxS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</w:fldData>
        </w:fldChar>
      </w:r>
      <w:r w:rsidR="00CB6F59" w:rsidRPr="00422751">
        <w:rPr>
          <w:rFonts w:asciiTheme="minorHAnsi" w:hAnsiTheme="minorHAnsi"/>
          <w:szCs w:val="24"/>
        </w:rPr>
        <w:instrText xml:space="preserve"> ADDIN EN.CITE </w:instrText>
      </w:r>
      <w:r w:rsidR="00CB6F59" w:rsidRPr="00422751">
        <w:rPr>
          <w:rFonts w:asciiTheme="minorHAnsi" w:hAnsiTheme="minorHAnsi"/>
          <w:szCs w:val="24"/>
        </w:rPr>
        <w:fldChar w:fldCharType="begin">
          <w:fldData xml:space="preserve">PEVuZE5vdGU+PENpdGU+PEF1dGhvcj5TdGl2ZXI8L0F1dGhvcj48WWVhcj4yMDA1PC9ZZWFyPjxS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</w:fldData>
        </w:fldChar>
      </w:r>
      <w:r w:rsidR="00CB6F59" w:rsidRPr="00422751">
        <w:rPr>
          <w:rFonts w:asciiTheme="minorHAnsi" w:hAnsiTheme="minorHAnsi"/>
          <w:szCs w:val="24"/>
        </w:rPr>
        <w:instrText xml:space="preserve"> ADDIN EN.CITE.DATA </w:instrText>
      </w:r>
      <w:r w:rsidR="00CB6F59" w:rsidRPr="00422751">
        <w:rPr>
          <w:rFonts w:asciiTheme="minorHAnsi" w:hAnsiTheme="minorHAnsi"/>
          <w:szCs w:val="24"/>
        </w:rPr>
      </w:r>
      <w:r w:rsidR="00CB6F59" w:rsidRPr="00422751">
        <w:rPr>
          <w:rFonts w:asciiTheme="minorHAnsi" w:hAnsiTheme="minorHAnsi"/>
          <w:szCs w:val="24"/>
        </w:rPr>
        <w:fldChar w:fldCharType="end"/>
      </w:r>
      <w:r w:rsidR="006A53C2" w:rsidRPr="00422751">
        <w:rPr>
          <w:rFonts w:asciiTheme="minorHAnsi" w:hAnsiTheme="minorHAnsi"/>
          <w:szCs w:val="24"/>
        </w:rPr>
      </w:r>
      <w:r w:rsidR="006A53C2" w:rsidRPr="00422751">
        <w:rPr>
          <w:rFonts w:asciiTheme="minorHAnsi" w:hAnsiTheme="minorHAnsi"/>
          <w:szCs w:val="24"/>
        </w:rPr>
        <w:fldChar w:fldCharType="separate"/>
      </w:r>
      <w:r w:rsidR="00CB6F59" w:rsidRPr="00422751">
        <w:rPr>
          <w:rFonts w:asciiTheme="minorHAnsi" w:hAnsiTheme="minorHAnsi"/>
          <w:szCs w:val="24"/>
        </w:rPr>
        <w:t>(9, 11-15)</w:t>
      </w:r>
      <w:r w:rsidR="006A53C2" w:rsidRPr="00422751">
        <w:rPr>
          <w:rFonts w:asciiTheme="minorHAnsi" w:hAnsiTheme="minorHAnsi"/>
          <w:szCs w:val="24"/>
        </w:rPr>
        <w:fldChar w:fldCharType="end"/>
      </w:r>
      <w:r w:rsidR="006A53C2" w:rsidRPr="00422751">
        <w:rPr>
          <w:rFonts w:asciiTheme="minorHAnsi" w:hAnsiTheme="minorHAnsi"/>
          <w:szCs w:val="24"/>
        </w:rPr>
        <w:t xml:space="preserve">. The degree of help can vary substantially, however. </w:t>
      </w:r>
      <w:r>
        <w:rPr>
          <w:rFonts w:asciiTheme="minorHAnsi" w:hAnsiTheme="minorHAnsi"/>
          <w:szCs w:val="24"/>
        </w:rPr>
        <w:t>For instance, i</w:t>
      </w:r>
      <w:r w:rsidR="006A53C2" w:rsidRPr="00422751">
        <w:rPr>
          <w:rFonts w:asciiTheme="minorHAnsi" w:hAnsiTheme="minorHAnsi"/>
          <w:szCs w:val="24"/>
        </w:rPr>
        <w:t>n a removal experiment subordinates were temporarily prevented from helping to defend against a dangerous predator. Afterwards, some subordinates appeased dominants by increasing their helping effort, whereas others instead increased the rate of submissive displays</w:t>
      </w:r>
      <w:r w:rsidR="00242EDB">
        <w:rPr>
          <w:rFonts w:asciiTheme="minorHAnsi" w:hAnsiTheme="minorHAnsi"/>
          <w:szCs w:val="24"/>
        </w:rPr>
        <w:t xml:space="preserve"> </w:t>
      </w:r>
      <w:r w:rsidR="006A53C2" w:rsidRPr="00422751">
        <w:rPr>
          <w:rFonts w:asciiTheme="minorHAnsi" w:hAnsiTheme="minorHAnsi"/>
          <w:szCs w:val="24"/>
        </w:rPr>
        <w:fldChar w:fldCharType="begin"/>
      </w:r>
      <w:r w:rsidR="00CB6F59" w:rsidRPr="00422751">
        <w:rPr>
          <w:rFonts w:asciiTheme="minorHAnsi" w:hAnsiTheme="minorHAnsi"/>
          <w:szCs w:val="24"/>
        </w:rPr>
        <w:instrText xml:space="preserve"> ADDIN EN.CITE &lt;EndNote&gt;&lt;Cite&gt;&lt;Author&gt;Bergmüller&lt;/Author&gt;&lt;Year&gt;2005&lt;/Year&gt;&lt;RecNum&gt;209&lt;/RecNum&gt;&lt;DisplayText&gt;(12)&lt;/DisplayText&gt;&lt;record&gt;&lt;rec-number&gt;209&lt;/rec-number&gt;&lt;foreign-keys&gt;&lt;key app="EN" db-id="vs909twd79w5eheaz0rvtp2l529e2wrzp522" timestamp="1379425814"&gt;209&lt;/key&gt;&lt;/foreign-keys&gt;&lt;ref-type name="Journal Article"&gt;17&lt;/ref-type&gt;&lt;contributors&gt;&lt;authors&gt;&lt;author&gt;Bergmüller, Ralph&lt;/author&gt;&lt;author&gt;Taborsky, Michael&lt;/author&gt;&lt;/authors&gt;&lt;/contributors&gt;&lt;titles&gt;&lt;title&gt;Experimental manipulation of helping in a cooperative breeder: helpers &amp;apos;pay to stay&amp;apos; by pre-emptive appeasement&lt;/title&gt;&lt;secondary-title&gt;Animal Behaviour&lt;/secondary-title&gt;&lt;/titles&gt;&lt;periodical&gt;&lt;full-title&gt;Animal Behaviour&lt;/full-title&gt;&lt;abbr-1&gt;Anim. Behav.&lt;/abbr-1&gt;&lt;abbr-2&gt;Anim Behav&lt;/abbr-2&gt;&lt;/periodical&gt;&lt;pages&gt;19-28&lt;/pages&gt;&lt;volume&gt;69&lt;/volume&gt;&lt;number&gt;1&lt;/number&gt;&lt;dates&gt;&lt;year&gt;2005&lt;/year&gt;&lt;/dates&gt;&lt;isbn&gt;00033472&lt;/isbn&gt;&lt;urls&gt;&lt;pdf-urls&gt;&lt;url&gt;file://H:\Biologie\Papers\Cooperative breeding\Bergmueller&amp;amp;Taborsky_AnimBehav_2005.pdf&lt;/url&gt;&lt;/pdf-urls&gt;&lt;/urls&gt;&lt;electronic-resource-num&gt;10.1016/j.anbehav.2004.05.009&lt;/electronic-resource-num&gt;&lt;/record&gt;&lt;/Cite&gt;&lt;/EndNote&gt;</w:instrText>
      </w:r>
      <w:r w:rsidR="006A53C2" w:rsidRPr="00422751">
        <w:rPr>
          <w:rFonts w:asciiTheme="minorHAnsi" w:hAnsiTheme="minorHAnsi"/>
          <w:szCs w:val="24"/>
        </w:rPr>
        <w:fldChar w:fldCharType="separate"/>
      </w:r>
      <w:r w:rsidR="00CB6F59" w:rsidRPr="00422751">
        <w:rPr>
          <w:rFonts w:asciiTheme="minorHAnsi" w:hAnsiTheme="minorHAnsi"/>
          <w:szCs w:val="24"/>
        </w:rPr>
        <w:t>(12)</w:t>
      </w:r>
      <w:r w:rsidR="006A53C2" w:rsidRPr="00422751">
        <w:rPr>
          <w:rFonts w:asciiTheme="minorHAnsi" w:hAnsiTheme="minorHAnsi"/>
          <w:szCs w:val="24"/>
        </w:rPr>
        <w:fldChar w:fldCharType="end"/>
      </w:r>
      <w:r w:rsidR="006A53C2" w:rsidRPr="00422751">
        <w:rPr>
          <w:rFonts w:asciiTheme="minorHAnsi" w:hAnsiTheme="minorHAnsi"/>
          <w:szCs w:val="24"/>
        </w:rPr>
        <w:t>.</w:t>
      </w:r>
    </w:p>
    <w:p w14:paraId="614B0B61" w14:textId="77777777" w:rsidR="006A53C2" w:rsidRPr="00422751" w:rsidRDefault="006A53C2" w:rsidP="00CF31FA">
      <w:pPr>
        <w:spacing w:line="480" w:lineRule="auto"/>
        <w:jc w:val="both"/>
        <w:rPr>
          <w:rFonts w:asciiTheme="minorHAnsi" w:hAnsiTheme="minorHAnsi"/>
          <w:color w:val="000000"/>
          <w:sz w:val="24"/>
          <w:szCs w:val="24"/>
        </w:rPr>
      </w:pPr>
    </w:p>
    <w:p w14:paraId="1700781C" w14:textId="40038D13" w:rsidR="006A53C2" w:rsidRPr="00422751" w:rsidRDefault="0040758F" w:rsidP="00CF31FA">
      <w:pPr>
        <w:spacing w:line="480" w:lineRule="auto"/>
        <w:jc w:val="both"/>
        <w:rPr>
          <w:rFonts w:asciiTheme="minorHAnsi" w:hAnsiTheme="minorHAnsi"/>
          <w:color w:val="000000"/>
          <w:sz w:val="24"/>
          <w:szCs w:val="24"/>
        </w:rPr>
      </w:pPr>
      <w:r w:rsidRPr="00575BD7">
        <w:rPr>
          <w:rFonts w:asciiTheme="minorHAnsi" w:hAnsiTheme="minorHAnsi"/>
          <w:i/>
          <w:color w:val="000000"/>
          <w:sz w:val="24"/>
          <w:szCs w:val="24"/>
        </w:rPr>
        <w:t>Influences of early-life experiences on N. pulcher behavior.</w:t>
      </w:r>
      <w:r w:rsidRPr="00422751">
        <w:rPr>
          <w:rFonts w:asciiTheme="minorHAnsi" w:hAnsiTheme="minorHAnsi"/>
          <w:color w:val="000000"/>
          <w:sz w:val="24"/>
          <w:szCs w:val="24"/>
        </w:rPr>
        <w:t xml:space="preserve"> </w:t>
      </w:r>
      <w:r w:rsidR="006A53C2" w:rsidRPr="00422751">
        <w:rPr>
          <w:rFonts w:asciiTheme="minorHAnsi" w:hAnsiTheme="minorHAnsi"/>
          <w:color w:val="000000"/>
          <w:sz w:val="24"/>
          <w:szCs w:val="24"/>
        </w:rPr>
        <w:t xml:space="preserve">Previous research showed that variation of the early social environment strongly influences later social </w:t>
      </w:r>
      <w:r w:rsidR="00422A14" w:rsidRPr="00422751">
        <w:rPr>
          <w:rFonts w:asciiTheme="minorHAnsi" w:hAnsiTheme="minorHAnsi"/>
          <w:color w:val="000000"/>
          <w:sz w:val="24"/>
          <w:szCs w:val="24"/>
        </w:rPr>
        <w:t>behavior</w:t>
      </w:r>
      <w:r w:rsidR="006A53C2" w:rsidRPr="00422751">
        <w:rPr>
          <w:rFonts w:asciiTheme="minorHAnsi" w:hAnsiTheme="minorHAnsi"/>
          <w:color w:val="000000"/>
          <w:sz w:val="24"/>
          <w:szCs w:val="24"/>
        </w:rPr>
        <w:t xml:space="preserve"> in </w:t>
      </w:r>
      <w:r w:rsidR="006A53C2" w:rsidRPr="00422751">
        <w:rPr>
          <w:rFonts w:asciiTheme="minorHAnsi" w:hAnsiTheme="minorHAnsi"/>
          <w:i/>
          <w:color w:val="000000"/>
          <w:sz w:val="24"/>
          <w:szCs w:val="24"/>
        </w:rPr>
        <w:t>N. pulcher</w:t>
      </w:r>
      <w:r w:rsidR="006A53C2" w:rsidRPr="00422751">
        <w:rPr>
          <w:rFonts w:asciiTheme="minorHAnsi" w:hAnsiTheme="minorHAnsi"/>
          <w:color w:val="000000"/>
          <w:sz w:val="24"/>
          <w:szCs w:val="24"/>
        </w:rPr>
        <w:t>. Individuals reared in socially more complex groups, such as in conjunction with parents and helpers (as opposed to with siblings only)</w:t>
      </w:r>
      <w:r w:rsidR="00242EDB">
        <w:rPr>
          <w:rFonts w:asciiTheme="minorHAnsi" w:hAnsiTheme="minorHAnsi"/>
          <w:color w:val="000000"/>
          <w:sz w:val="24"/>
          <w:szCs w:val="24"/>
        </w:rPr>
        <w:t xml:space="preserve"> </w:t>
      </w:r>
      <w:r w:rsidR="006A53C2" w:rsidRPr="00422751">
        <w:rPr>
          <w:rFonts w:asciiTheme="minorHAnsi" w:hAnsiTheme="minorHAnsi"/>
          <w:color w:val="000000"/>
          <w:sz w:val="24"/>
          <w:szCs w:val="24"/>
        </w:rPr>
        <w:fldChar w:fldCharType="begin">
          <w:fldData xml:space="preserve">PEVuZE5vdGU+PENpdGU+PEF1dGhvcj5Bcm5vbGQ8L0F1dGhvcj48WWVhcj4yMDEwPC9ZZWFyPjxS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</w:fldData>
        </w:fldChar>
      </w:r>
      <w:r w:rsidR="00CB6F59" w:rsidRPr="00422751">
        <w:rPr>
          <w:rFonts w:asciiTheme="minorHAnsi" w:hAnsiTheme="minorHAnsi"/>
          <w:color w:val="000000"/>
          <w:sz w:val="24"/>
          <w:szCs w:val="24"/>
        </w:rPr>
        <w:instrText xml:space="preserve"> ADDIN EN.CITE </w:instrText>
      </w:r>
      <w:r w:rsidR="00CB6F59" w:rsidRPr="00422751">
        <w:rPr>
          <w:rFonts w:asciiTheme="minorHAnsi" w:hAnsiTheme="minorHAnsi"/>
          <w:color w:val="000000"/>
          <w:sz w:val="24"/>
          <w:szCs w:val="24"/>
        </w:rPr>
        <w:fldChar w:fldCharType="begin">
          <w:fldData xml:space="preserve">PEVuZE5vdGU+PENpdGU+PEF1dGhvcj5Bcm5vbGQ8L0F1dGhvcj48WWVhcj4yMDEwPC9ZZWFyPjxS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</w:fldData>
        </w:fldChar>
      </w:r>
      <w:r w:rsidR="00CB6F59" w:rsidRPr="00422751">
        <w:rPr>
          <w:rFonts w:asciiTheme="minorHAnsi" w:hAnsiTheme="minorHAnsi"/>
          <w:color w:val="000000"/>
          <w:sz w:val="24"/>
          <w:szCs w:val="24"/>
        </w:rPr>
        <w:instrText xml:space="preserve"> ADDIN EN.CITE.DATA </w:instrText>
      </w:r>
      <w:r w:rsidR="00CB6F59" w:rsidRPr="00422751">
        <w:rPr>
          <w:rFonts w:asciiTheme="minorHAnsi" w:hAnsiTheme="minorHAnsi"/>
          <w:color w:val="000000"/>
          <w:sz w:val="24"/>
          <w:szCs w:val="24"/>
        </w:rPr>
      </w:r>
      <w:r w:rsidR="00CB6F59" w:rsidRPr="00422751">
        <w:rPr>
          <w:rFonts w:asciiTheme="minorHAnsi" w:hAnsiTheme="minorHAnsi"/>
          <w:color w:val="000000"/>
          <w:sz w:val="24"/>
          <w:szCs w:val="24"/>
        </w:rPr>
        <w:fldChar w:fldCharType="end"/>
      </w:r>
      <w:r w:rsidR="006A53C2" w:rsidRPr="00422751">
        <w:rPr>
          <w:rFonts w:asciiTheme="minorHAnsi" w:hAnsiTheme="minorHAnsi"/>
          <w:color w:val="000000"/>
          <w:sz w:val="24"/>
          <w:szCs w:val="24"/>
        </w:rPr>
      </w:r>
      <w:r w:rsidR="006A53C2" w:rsidRPr="00422751">
        <w:rPr>
          <w:rFonts w:asciiTheme="minorHAnsi" w:hAnsiTheme="minorHAnsi"/>
          <w:color w:val="000000"/>
          <w:sz w:val="24"/>
          <w:szCs w:val="24"/>
        </w:rPr>
        <w:fldChar w:fldCharType="separate"/>
      </w:r>
      <w:r w:rsidR="00CB6F59" w:rsidRPr="00422751">
        <w:rPr>
          <w:rFonts w:asciiTheme="minorHAnsi" w:hAnsiTheme="minorHAnsi"/>
          <w:color w:val="000000"/>
          <w:sz w:val="24"/>
          <w:szCs w:val="24"/>
        </w:rPr>
        <w:t>(16, 17)</w:t>
      </w:r>
      <w:r w:rsidR="006A53C2" w:rsidRPr="00422751">
        <w:rPr>
          <w:rFonts w:asciiTheme="minorHAnsi" w:hAnsiTheme="minorHAnsi"/>
          <w:color w:val="000000"/>
          <w:sz w:val="24"/>
          <w:szCs w:val="24"/>
        </w:rPr>
        <w:fldChar w:fldCharType="end"/>
      </w:r>
      <w:r w:rsidR="00CB6F59" w:rsidRPr="00422751">
        <w:rPr>
          <w:rFonts w:asciiTheme="minorHAnsi" w:hAnsiTheme="minorHAnsi"/>
          <w:color w:val="000000"/>
          <w:sz w:val="24"/>
          <w:szCs w:val="24"/>
        </w:rPr>
        <w:t xml:space="preserve"> </w:t>
      </w:r>
      <w:r w:rsidR="006A53C2" w:rsidRPr="00422751">
        <w:rPr>
          <w:rFonts w:asciiTheme="minorHAnsi" w:hAnsiTheme="minorHAnsi"/>
          <w:color w:val="000000"/>
          <w:sz w:val="24"/>
          <w:szCs w:val="24"/>
        </w:rPr>
        <w:t>or in larger groups (as opposed to in small groups)</w:t>
      </w:r>
      <w:r w:rsidR="00242EDB">
        <w:rPr>
          <w:rFonts w:asciiTheme="minorHAnsi" w:hAnsiTheme="minorHAnsi"/>
          <w:color w:val="000000"/>
          <w:sz w:val="24"/>
          <w:szCs w:val="24"/>
        </w:rPr>
        <w:t xml:space="preserve"> </w:t>
      </w:r>
      <w:r w:rsidR="006A53C2" w:rsidRPr="00422751">
        <w:rPr>
          <w:rFonts w:asciiTheme="minorHAnsi" w:hAnsiTheme="minorHAnsi"/>
          <w:color w:val="000000"/>
          <w:sz w:val="24"/>
          <w:szCs w:val="24"/>
        </w:rPr>
        <w:fldChar w:fldCharType="begin"/>
      </w:r>
      <w:r w:rsidR="00CB6F59" w:rsidRPr="00422751">
        <w:rPr>
          <w:rFonts w:asciiTheme="minorHAnsi" w:hAnsiTheme="minorHAnsi"/>
          <w:color w:val="000000"/>
          <w:sz w:val="24"/>
          <w:szCs w:val="24"/>
        </w:rPr>
        <w:instrText xml:space="preserve"> ADDIN EN.CITE &lt;EndNote&gt;&lt;Cite&gt;&lt;Author&gt;Fischer&lt;/Author&gt;&lt;Year&gt;2015&lt;/Year&gt;&lt;RecNum&gt;1189&lt;/RecNum&gt;&lt;DisplayText&gt;(18)&lt;/DisplayText&gt;&lt;record&gt;&lt;rec-number&gt;1189&lt;/rec-number&gt;&lt;foreign-keys&gt;&lt;key app="EN" db-id="vs909twd79w5eheaz0rvtp2l529e2wrzp522" timestamp="1431516857"&gt;1189&lt;/key&gt;&lt;/foreign-keys&gt;&lt;ref-type name="Journal Article"&gt;17&lt;/ref-type&gt;&lt;contributors&gt;&lt;authors&gt;&lt;author&gt;Fischer, Stefan&lt;/author&gt;&lt;author&gt;Bessert-Nettelbeck, Mathilde&lt;/author&gt;&lt;author&gt;Kotrschal, Alexander&lt;/author&gt;&lt;author&gt;Taborsky, Barbara&lt;/author&gt;&lt;/authors&gt;&lt;/contributors&gt;&lt;titles&gt;&lt;title&gt;Rearing-group size determines social competence and brain structure in a cooperatively breeding cichlid&lt;/title&gt;&lt;secondary-title&gt;The American Naturalist&lt;/secondary-title&gt;&lt;/titles&gt;&lt;periodical&gt;&lt;full-title&gt;The American Naturalist&lt;/full-title&gt;&lt;abbr-1&gt;Am. Nat.&lt;/abbr-1&gt;&lt;/periodical&gt;&lt;pages&gt;123-140&lt;/pages&gt;&lt;volume&gt;186&lt;/volume&gt;&lt;number&gt;1&lt;/number&gt;&lt;dates&gt;&lt;year&gt;2015&lt;/year&gt;&lt;/dates&gt;&lt;publisher&gt;The University of Chicago Press for The American Society of Naturalists&lt;/publisher&gt;&lt;isbn&gt;00030147&lt;/isbn&gt;&lt;urls&gt;&lt;related-urls&gt;&lt;url&gt;http://www.jstor.org/stable/10.1086/681636&lt;/url&gt;&lt;/related-urls&gt;&lt;/urls&gt;&lt;electronic-resource-num&gt;10.1086/681636&lt;/electronic-resource-num&gt;&lt;/record&gt;&lt;/Cite&gt;&lt;/EndNote&gt;</w:instrText>
      </w:r>
      <w:r w:rsidR="006A53C2" w:rsidRPr="00422751">
        <w:rPr>
          <w:rFonts w:asciiTheme="minorHAnsi" w:hAnsiTheme="minorHAnsi"/>
          <w:color w:val="000000"/>
          <w:sz w:val="24"/>
          <w:szCs w:val="24"/>
        </w:rPr>
        <w:fldChar w:fldCharType="separate"/>
      </w:r>
      <w:r w:rsidR="00CB6F59" w:rsidRPr="00422751">
        <w:rPr>
          <w:rFonts w:asciiTheme="minorHAnsi" w:hAnsiTheme="minorHAnsi"/>
          <w:color w:val="000000"/>
          <w:sz w:val="24"/>
          <w:szCs w:val="24"/>
        </w:rPr>
        <w:t>(18)</w:t>
      </w:r>
      <w:r w:rsidR="006A53C2" w:rsidRPr="00422751">
        <w:rPr>
          <w:rFonts w:asciiTheme="minorHAnsi" w:hAnsiTheme="minorHAnsi"/>
          <w:color w:val="000000"/>
          <w:sz w:val="24"/>
          <w:szCs w:val="24"/>
        </w:rPr>
        <w:fldChar w:fldCharType="end"/>
      </w:r>
      <w:r w:rsidR="006A53C2" w:rsidRPr="00422751">
        <w:rPr>
          <w:rFonts w:asciiTheme="minorHAnsi" w:hAnsiTheme="minorHAnsi"/>
          <w:color w:val="000000"/>
          <w:sz w:val="24"/>
          <w:szCs w:val="24"/>
        </w:rPr>
        <w:t>, displayed more appropriate social responses during experimental, social challenges. This occurred in different social contexts and when fish were pre-assigned different social roles, such as loser/subordinate or winner/dominant. Moreover, fish reared in socially complex environments had shorter contest durations over a resource</w:t>
      </w:r>
      <w:r w:rsidR="00E97200">
        <w:rPr>
          <w:rFonts w:asciiTheme="minorHAnsi" w:hAnsiTheme="minorHAnsi"/>
          <w:color w:val="000000"/>
          <w:sz w:val="24"/>
          <w:szCs w:val="24"/>
        </w:rPr>
        <w:t xml:space="preserve"> </w:t>
      </w:r>
      <w:r w:rsidR="006A53C2" w:rsidRPr="00422751">
        <w:rPr>
          <w:rFonts w:asciiTheme="minorHAnsi" w:hAnsiTheme="minorHAnsi"/>
          <w:color w:val="000000"/>
          <w:sz w:val="24"/>
          <w:szCs w:val="24"/>
        </w:rPr>
        <w:fldChar w:fldCharType="begin"/>
      </w:r>
      <w:r w:rsidR="00CB6F59" w:rsidRPr="00422751">
        <w:rPr>
          <w:rFonts w:asciiTheme="minorHAnsi" w:hAnsiTheme="minorHAnsi"/>
          <w:color w:val="000000"/>
          <w:sz w:val="24"/>
          <w:szCs w:val="24"/>
        </w:rPr>
        <w:instrText xml:space="preserve"> ADDIN EN.CITE &lt;EndNote&gt;&lt;Cite&gt;&lt;Author&gt;Arnold&lt;/Author&gt;&lt;Year&gt;2010&lt;/Year&gt;&lt;RecNum&gt;313&lt;/RecNum&gt;&lt;DisplayText&gt;(16)&lt;/DisplayText&gt;&lt;record&gt;&lt;rec-number&gt;313&lt;/rec-number&gt;&lt;foreign-keys&gt;&lt;key app="EN" db-id="vs909twd79w5eheaz0rvtp2l529e2wrzp522" timestamp="1379426269"&gt;313&lt;/key&gt;&lt;/foreign-keys&gt;&lt;ref-type name="Journal Article"&gt;17&lt;/ref-type&gt;&lt;contributors&gt;&lt;authors&gt;&lt;author&gt;Arnold, Cornelia&lt;/author&gt;&lt;author&gt;Taborsky, Barbara&lt;/author&gt;&lt;/authors&gt;&lt;/contributors&gt;&lt;titles&gt;&lt;title&gt;Social experience in early ontogeny has lasting effects on social skills in cooperatively breeding cichlids&lt;/title&gt;&lt;secondary-title&gt;Animal Behaviour&lt;/secondary-title&gt;&lt;/titles&gt;&lt;periodical&gt;&lt;full-title&gt;Animal Behaviour&lt;/full-title&gt;&lt;abbr-1&gt;Anim. Behav.&lt;/abbr-1&gt;&lt;abbr-2&gt;Anim Behav&lt;/abbr-2&gt;&lt;/periodical&gt;&lt;pages&gt;621-630&lt;/pages&gt;&lt;volume&gt;79&lt;/volume&gt;&lt;number&gt;3&lt;/number&gt;&lt;dates&gt;&lt;year&gt;2010&lt;/year&gt;&lt;/dates&gt;&lt;isbn&gt;00033472&lt;/isbn&gt;&lt;urls&gt;&lt;pdf-urls&gt;&lt;url&gt;file://H:\Biologie\Papers\Early environment\Arnold&amp;amp;Taborsky_AnimBehav_2010.pdf&lt;/url&gt;&lt;/pdf-urls&gt;&lt;/urls&gt;&lt;electronic-resource-num&gt;10.1016/j.anbehav.2009.12.008&lt;/electronic-resource-num&gt;&lt;/record&gt;&lt;/Cite&gt;&lt;/EndNote&gt;</w:instrText>
      </w:r>
      <w:r w:rsidR="006A53C2" w:rsidRPr="00422751">
        <w:rPr>
          <w:rFonts w:asciiTheme="minorHAnsi" w:hAnsiTheme="minorHAnsi"/>
          <w:color w:val="000000"/>
          <w:sz w:val="24"/>
          <w:szCs w:val="24"/>
        </w:rPr>
        <w:fldChar w:fldCharType="separate"/>
      </w:r>
      <w:r w:rsidR="00CB6F59" w:rsidRPr="00422751">
        <w:rPr>
          <w:rFonts w:asciiTheme="minorHAnsi" w:hAnsiTheme="minorHAnsi"/>
          <w:color w:val="000000"/>
          <w:sz w:val="24"/>
          <w:szCs w:val="24"/>
        </w:rPr>
        <w:t>(16)</w:t>
      </w:r>
      <w:r w:rsidR="006A53C2" w:rsidRPr="00422751">
        <w:rPr>
          <w:rFonts w:asciiTheme="minorHAnsi" w:hAnsiTheme="minorHAnsi"/>
          <w:color w:val="000000"/>
          <w:sz w:val="24"/>
          <w:szCs w:val="24"/>
        </w:rPr>
        <w:fldChar w:fldCharType="end"/>
      </w:r>
      <w:r w:rsidR="006A53C2" w:rsidRPr="00422751">
        <w:rPr>
          <w:rFonts w:asciiTheme="minorHAnsi" w:hAnsiTheme="minorHAnsi"/>
          <w:color w:val="000000"/>
          <w:sz w:val="24"/>
          <w:szCs w:val="24"/>
        </w:rPr>
        <w:t>, were tolerated closer to a shelter after losing a contest</w:t>
      </w:r>
      <w:r w:rsidR="00242EDB">
        <w:rPr>
          <w:rFonts w:asciiTheme="minorHAnsi" w:hAnsiTheme="minorHAnsi"/>
          <w:color w:val="000000"/>
          <w:sz w:val="24"/>
          <w:szCs w:val="24"/>
        </w:rPr>
        <w:t xml:space="preserve"> </w:t>
      </w:r>
      <w:r w:rsidR="006A53C2" w:rsidRPr="00422751">
        <w:rPr>
          <w:rFonts w:asciiTheme="minorHAnsi" w:hAnsiTheme="minorHAnsi"/>
          <w:color w:val="000000"/>
          <w:sz w:val="24"/>
          <w:szCs w:val="24"/>
        </w:rPr>
        <w:fldChar w:fldCharType="begin"/>
      </w:r>
      <w:r w:rsidR="00CB6F59" w:rsidRPr="00422751">
        <w:rPr>
          <w:rFonts w:asciiTheme="minorHAnsi" w:hAnsiTheme="minorHAnsi"/>
          <w:color w:val="000000"/>
          <w:sz w:val="24"/>
          <w:szCs w:val="24"/>
        </w:rPr>
        <w:instrText xml:space="preserve"> ADDIN EN.CITE &lt;EndNote&gt;&lt;Cite&gt;&lt;Author&gt;Taborsky&lt;/Author&gt;&lt;Year&gt;2012&lt;/Year&gt;&lt;RecNum&gt;694&lt;/RecNum&gt;&lt;DisplayText&gt;(17)&lt;/DisplayText&gt;&lt;record&gt;&lt;rec-number&gt;694&lt;/rec-number&gt;&lt;foreign-keys&gt;&lt;key app="EN" db-id="vs909twd79w5eheaz0rvtp2l529e2wrzp522" timestamp="1379428172"&gt;694&lt;/key&gt;&lt;/foreign-keys&gt;&lt;ref-type name="Journal Article"&gt;17&lt;/ref-type&gt;&lt;contributors&gt;&lt;authors&gt;&lt;author&gt;Taborsky, B.&lt;/author&gt;&lt;author&gt;Arnold, C.&lt;/author&gt;&lt;author&gt;Junker, J.&lt;/author&gt;&lt;author&gt;Tschopp, A.&lt;/author&gt;&lt;/authors&gt;&lt;/contributors&gt;&lt;auth-address&gt;Behavioural Ecology, Institute of Ecology &amp;amp; Evolution, University of Bern, Hinterkappelen, Switzerland.&lt;/auth-address&gt;&lt;titles&gt;&lt;title&gt;The early social environment affects social competence in a cooperative breeder.&lt;/title&gt;&lt;secondary-title&gt;Animal Behaviour&lt;/secondary-title&gt;&lt;alt-title&gt;Animal behaviour&lt;/alt-title&gt;&lt;/titles&gt;&lt;periodical&gt;&lt;full-title&gt;Animal Behaviour&lt;/full-title&gt;&lt;abbr-1&gt;Anim. Behav.&lt;/abbr-1&gt;&lt;abbr-2&gt;Anim Behav&lt;/abbr-2&gt;&lt;/periodical&gt;&lt;alt-periodical&gt;&lt;full-title&gt;Animal Behaviour&lt;/full-title&gt;&lt;abbr-1&gt;Anim. Behav.&lt;/abbr-1&gt;&lt;abbr-2&gt;Anim Behav&lt;/abbr-2&gt;&lt;/alt-periodical&gt;&lt;pages&gt;1067-1074&lt;/pages&gt;&lt;volume&gt;83&lt;/volume&gt;&lt;number&gt;4&lt;/number&gt;&lt;dates&gt;&lt;year&gt;2012&lt;/year&gt;&lt;pub-dates&gt;&lt;date&gt;Apr&lt;/date&gt;&lt;/pub-dates&gt;&lt;/dates&gt;&lt;orig-pub&gt;The early social environment affects social competence in a cooperative breeder.&lt;/orig-pub&gt;&lt;isbn&gt;0003-3472 (Print)&amp;#xD;0003-3472 (Linking)&lt;/isbn&gt;&lt;accession-num&gt;22536004&lt;/accession-num&gt;&lt;urls&gt;&lt;related-urls&gt;&lt;url&gt;http://www.ncbi.nlm.nih.gov/pubmed/22536004&lt;/url&gt;&lt;/related-urls&gt;&lt;/urls&gt;&lt;custom2&gt;3328768&lt;/custom2&gt;&lt;electronic-resource-num&gt;10.1016/j.anbehav.2012.01.037&lt;/electronic-resource-num&gt;&lt;/record&gt;&lt;/Cite&gt;&lt;/EndNote&gt;</w:instrText>
      </w:r>
      <w:r w:rsidR="006A53C2" w:rsidRPr="00422751">
        <w:rPr>
          <w:rFonts w:asciiTheme="minorHAnsi" w:hAnsiTheme="minorHAnsi"/>
          <w:color w:val="000000"/>
          <w:sz w:val="24"/>
          <w:szCs w:val="24"/>
        </w:rPr>
        <w:fldChar w:fldCharType="separate"/>
      </w:r>
      <w:r w:rsidR="00CB6F59" w:rsidRPr="00422751">
        <w:rPr>
          <w:rFonts w:asciiTheme="minorHAnsi" w:hAnsiTheme="minorHAnsi"/>
          <w:color w:val="000000"/>
          <w:sz w:val="24"/>
          <w:szCs w:val="24"/>
        </w:rPr>
        <w:t>(17)</w:t>
      </w:r>
      <w:r w:rsidR="006A53C2" w:rsidRPr="00422751">
        <w:rPr>
          <w:rFonts w:asciiTheme="minorHAnsi" w:hAnsiTheme="minorHAnsi"/>
          <w:color w:val="000000"/>
          <w:sz w:val="24"/>
          <w:szCs w:val="24"/>
        </w:rPr>
        <w:fldChar w:fldCharType="end"/>
      </w:r>
      <w:r w:rsidR="006A53C2" w:rsidRPr="00422751">
        <w:rPr>
          <w:rFonts w:asciiTheme="minorHAnsi" w:hAnsiTheme="minorHAnsi"/>
          <w:color w:val="000000"/>
          <w:sz w:val="24"/>
          <w:szCs w:val="24"/>
        </w:rPr>
        <w:t>, and were better tolerated when joining a new group as subordinate</w:t>
      </w:r>
      <w:r w:rsidR="00242EDB">
        <w:rPr>
          <w:rFonts w:asciiTheme="minorHAnsi" w:hAnsiTheme="minorHAnsi"/>
          <w:color w:val="000000"/>
          <w:sz w:val="24"/>
          <w:szCs w:val="24"/>
        </w:rPr>
        <w:t xml:space="preserve"> </w:t>
      </w:r>
      <w:r w:rsidR="006A53C2" w:rsidRPr="00422751">
        <w:rPr>
          <w:rFonts w:asciiTheme="minorHAnsi" w:hAnsiTheme="minorHAnsi"/>
          <w:color w:val="000000"/>
          <w:sz w:val="24"/>
          <w:szCs w:val="24"/>
        </w:rPr>
        <w:fldChar w:fldCharType="begin"/>
      </w:r>
      <w:r w:rsidR="00CB6F59" w:rsidRPr="00422751">
        <w:rPr>
          <w:rFonts w:asciiTheme="minorHAnsi" w:hAnsiTheme="minorHAnsi"/>
          <w:color w:val="000000"/>
          <w:sz w:val="24"/>
          <w:szCs w:val="24"/>
        </w:rPr>
        <w:instrText xml:space="preserve"> ADDIN EN.CITE &lt;EndNote&gt;&lt;Cite&gt;&lt;Author&gt;Taborsky&lt;/Author&gt;&lt;Year&gt;2012&lt;/Year&gt;&lt;RecNum&gt;694&lt;/RecNum&gt;&lt;DisplayText&gt;(17)&lt;/DisplayText&gt;&lt;record&gt;&lt;rec-number&gt;694&lt;/rec-number&gt;&lt;foreign-keys&gt;&lt;key app="EN" db-id="vs909twd79w5eheaz0rvtp2l529e2wrzp522" timestamp="1379428172"&gt;694&lt;/key&gt;&lt;/foreign-keys&gt;&lt;ref-type name="Journal Article"&gt;17&lt;/ref-type&gt;&lt;contributors&gt;&lt;authors&gt;&lt;author&gt;Taborsky, B.&lt;/author&gt;&lt;author&gt;Arnold, C.&lt;/author&gt;&lt;author&gt;Junker, J.&lt;/author&gt;&lt;author&gt;Tschopp, A.&lt;/author&gt;&lt;/authors&gt;&lt;/contributors&gt;&lt;auth-address&gt;Behavioural Ecology, Institute of Ecology &amp;amp; Evolution, University of Bern, Hinterkappelen, Switzerland.&lt;/auth-address&gt;&lt;titles&gt;&lt;title&gt;The early social environment affects social competence in a cooperative breeder.&lt;/title&gt;&lt;secondary-title&gt;Animal Behaviour&lt;/secondary-title&gt;&lt;alt-title&gt;Animal behaviour&lt;/alt-title&gt;&lt;/titles&gt;&lt;periodical&gt;&lt;full-title&gt;Animal Behaviour&lt;/full-title&gt;&lt;abbr-1&gt;Anim. Behav.&lt;/abbr-1&gt;&lt;abbr-2&gt;Anim Behav&lt;/abbr-2&gt;&lt;/periodical&gt;&lt;alt-periodical&gt;&lt;full-title&gt;Animal Behaviour&lt;/full-title&gt;&lt;abbr-1&gt;Anim. Behav.&lt;/abbr-1&gt;&lt;abbr-2&gt;Anim Behav&lt;/abbr-2&gt;&lt;/alt-periodical&gt;&lt;pages&gt;1067-1074&lt;/pages&gt;&lt;volume&gt;83&lt;/volume&gt;&lt;number&gt;4&lt;/number&gt;&lt;dates&gt;&lt;year&gt;2012&lt;/year&gt;&lt;pub-dates&gt;&lt;date&gt;Apr&lt;/date&gt;&lt;/pub-dates&gt;&lt;/dates&gt;&lt;orig-pub&gt;The early social environment affects social competence in a cooperative breeder.&lt;/orig-pub&gt;&lt;isbn&gt;0003-3472 (Print)&amp;#xD;0003-3472 (Linking)&lt;/isbn&gt;&lt;accession-num&gt;22536004&lt;/accession-num&gt;&lt;urls&gt;&lt;related-urls&gt;&lt;url&gt;http://www.ncbi.nlm.nih.gov/pubmed/22536004&lt;/url&gt;&lt;/related-urls&gt;&lt;/urls&gt;&lt;custom2&gt;3328768&lt;/custom2&gt;&lt;electronic-resource-num&gt;10.1016/j.anbehav.2012.01.037&lt;/electronic-resource-num&gt;&lt;/record&gt;&lt;/Cite&gt;&lt;/EndNote&gt;</w:instrText>
      </w:r>
      <w:r w:rsidR="006A53C2" w:rsidRPr="00422751">
        <w:rPr>
          <w:rFonts w:asciiTheme="minorHAnsi" w:hAnsiTheme="minorHAnsi"/>
          <w:color w:val="000000"/>
          <w:sz w:val="24"/>
          <w:szCs w:val="24"/>
        </w:rPr>
        <w:fldChar w:fldCharType="separate"/>
      </w:r>
      <w:r w:rsidR="00CB6F59" w:rsidRPr="00422751">
        <w:rPr>
          <w:rFonts w:asciiTheme="minorHAnsi" w:hAnsiTheme="minorHAnsi"/>
          <w:color w:val="000000"/>
          <w:sz w:val="24"/>
          <w:szCs w:val="24"/>
        </w:rPr>
        <w:t>(17)</w:t>
      </w:r>
      <w:r w:rsidR="006A53C2" w:rsidRPr="00422751">
        <w:rPr>
          <w:rFonts w:asciiTheme="minorHAnsi" w:hAnsiTheme="minorHAnsi"/>
          <w:color w:val="000000"/>
          <w:sz w:val="24"/>
          <w:szCs w:val="24"/>
        </w:rPr>
        <w:fldChar w:fldCharType="end"/>
      </w:r>
      <w:r w:rsidR="006A53C2" w:rsidRPr="00422751">
        <w:rPr>
          <w:rFonts w:asciiTheme="minorHAnsi" w:hAnsiTheme="minorHAnsi"/>
          <w:color w:val="000000"/>
          <w:sz w:val="24"/>
          <w:szCs w:val="24"/>
        </w:rPr>
        <w:t xml:space="preserve">. This suggests that showing appropriate social responses </w:t>
      </w:r>
      <w:r w:rsidR="006A53C2" w:rsidRPr="00422751">
        <w:rPr>
          <w:rFonts w:asciiTheme="minorHAnsi" w:hAnsiTheme="minorHAnsi"/>
          <w:color w:val="000000"/>
          <w:sz w:val="24"/>
          <w:szCs w:val="24"/>
        </w:rPr>
        <w:lastRenderedPageBreak/>
        <w:t xml:space="preserve">during conflicts had positive fitness consequences, at least in the short term, for instance by reducing energy expenditure and the risk of being injured by conspecifics. Overall, this research suggested that more complex social rearing environments may generally </w:t>
      </w:r>
      <w:r w:rsidR="00422A14" w:rsidRPr="00422751">
        <w:rPr>
          <w:rFonts w:asciiTheme="minorHAnsi" w:hAnsiTheme="minorHAnsi"/>
          <w:color w:val="000000"/>
          <w:sz w:val="24"/>
          <w:szCs w:val="24"/>
        </w:rPr>
        <w:t>favor</w:t>
      </w:r>
      <w:r w:rsidR="006A53C2" w:rsidRPr="00422751">
        <w:rPr>
          <w:rFonts w:asciiTheme="minorHAnsi" w:hAnsiTheme="minorHAnsi"/>
          <w:color w:val="000000"/>
          <w:sz w:val="24"/>
          <w:szCs w:val="24"/>
        </w:rPr>
        <w:t xml:space="preserve"> the acquisition of better social competence. However, as only one component of the environment (the social component) had been varied in the previous studies, no indication for a life-history specialization was detected.</w:t>
      </w:r>
    </w:p>
    <w:p w14:paraId="080C84EB" w14:textId="77777777" w:rsidR="006A53C2" w:rsidRPr="00422751" w:rsidRDefault="006A53C2" w:rsidP="00CF31FA">
      <w:pPr>
        <w:spacing w:line="480" w:lineRule="auto"/>
        <w:jc w:val="both"/>
        <w:rPr>
          <w:rFonts w:asciiTheme="minorHAnsi" w:hAnsiTheme="minorHAnsi"/>
          <w:color w:val="000000"/>
          <w:sz w:val="24"/>
          <w:szCs w:val="24"/>
        </w:rPr>
      </w:pPr>
    </w:p>
    <w:p w14:paraId="6353EE6E" w14:textId="6711D57B" w:rsidR="006A53C2" w:rsidRPr="00422751" w:rsidRDefault="0040758F" w:rsidP="00CF31FA">
      <w:pPr>
        <w:pStyle w:val="SMText"/>
        <w:spacing w:line="480" w:lineRule="auto"/>
        <w:ind w:firstLine="0"/>
        <w:jc w:val="both"/>
        <w:rPr>
          <w:rFonts w:asciiTheme="minorHAnsi" w:hAnsiTheme="minorHAnsi"/>
          <w:szCs w:val="24"/>
        </w:rPr>
      </w:pPr>
      <w:r w:rsidRPr="00575BD7">
        <w:rPr>
          <w:rFonts w:asciiTheme="minorHAnsi" w:hAnsiTheme="minorHAnsi"/>
          <w:i/>
          <w:szCs w:val="24"/>
        </w:rPr>
        <w:t>Stimulus fish species used during the experiment.</w:t>
      </w:r>
      <w:r w:rsidRPr="00422751">
        <w:rPr>
          <w:rFonts w:asciiTheme="minorHAnsi" w:hAnsiTheme="minorHAnsi"/>
          <w:szCs w:val="24"/>
        </w:rPr>
        <w:t xml:space="preserve"> </w:t>
      </w:r>
      <w:r w:rsidR="006A53C2" w:rsidRPr="00422751">
        <w:rPr>
          <w:rFonts w:asciiTheme="minorHAnsi" w:hAnsiTheme="minorHAnsi"/>
          <w:szCs w:val="24"/>
        </w:rPr>
        <w:t xml:space="preserve">Apart from our focal species, </w:t>
      </w:r>
      <w:r w:rsidR="006A53C2" w:rsidRPr="00422751">
        <w:rPr>
          <w:rFonts w:asciiTheme="minorHAnsi" w:hAnsiTheme="minorHAnsi"/>
          <w:i/>
          <w:szCs w:val="24"/>
        </w:rPr>
        <w:t>N. pulcher</w:t>
      </w:r>
      <w:r w:rsidR="006A53C2" w:rsidRPr="00422751">
        <w:rPr>
          <w:rFonts w:asciiTheme="minorHAnsi" w:hAnsiTheme="minorHAnsi"/>
          <w:szCs w:val="24"/>
        </w:rPr>
        <w:t xml:space="preserve">, we used two other fish species, which served as stimulus fish in our experiment. The main predator of juvenile and adult </w:t>
      </w:r>
      <w:r w:rsidR="006A53C2" w:rsidRPr="00422751">
        <w:rPr>
          <w:rFonts w:asciiTheme="minorHAnsi" w:hAnsiTheme="minorHAnsi"/>
          <w:i/>
          <w:szCs w:val="24"/>
        </w:rPr>
        <w:t>N. pulcher</w:t>
      </w:r>
      <w:r w:rsidR="006A53C2" w:rsidRPr="00422751">
        <w:rPr>
          <w:rFonts w:asciiTheme="minorHAnsi" w:hAnsiTheme="minorHAnsi"/>
          <w:szCs w:val="24"/>
        </w:rPr>
        <w:t xml:space="preserve">, the cichlid </w:t>
      </w:r>
      <w:r w:rsidR="006A53C2" w:rsidRPr="00422751">
        <w:rPr>
          <w:rFonts w:asciiTheme="minorHAnsi" w:hAnsiTheme="minorHAnsi"/>
          <w:i/>
          <w:szCs w:val="24"/>
        </w:rPr>
        <w:t>Lepidiolamprologus elongatus</w:t>
      </w:r>
      <w:r w:rsidR="006A53C2" w:rsidRPr="00422751">
        <w:rPr>
          <w:rFonts w:asciiTheme="minorHAnsi" w:hAnsiTheme="minorHAnsi"/>
          <w:szCs w:val="24"/>
        </w:rPr>
        <w:t>, was used as a dangerous stimulus species</w:t>
      </w:r>
      <w:r w:rsidR="00242EDB">
        <w:rPr>
          <w:rFonts w:asciiTheme="minorHAnsi" w:hAnsiTheme="minorHAnsi"/>
          <w:szCs w:val="24"/>
        </w:rPr>
        <w:t xml:space="preserve"> </w:t>
      </w:r>
      <w:r w:rsidR="006A53C2" w:rsidRPr="00422751">
        <w:rPr>
          <w:rFonts w:asciiTheme="minorHAnsi" w:hAnsiTheme="minorHAnsi"/>
          <w:szCs w:val="24"/>
        </w:rPr>
        <w:fldChar w:fldCharType="begin">
          <w:fldData xml:space="preserve">PEVuZE5vdGU+PENpdGU+PEF1dGhvcj5IZWc8L0F1dGhvcj48WWVhcj4yMDA0PC9ZZWFyPjxSZWNO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</w:fldData>
        </w:fldChar>
      </w:r>
      <w:r w:rsidR="00CB6F59" w:rsidRPr="00422751">
        <w:rPr>
          <w:rFonts w:asciiTheme="minorHAnsi" w:hAnsiTheme="minorHAnsi"/>
          <w:szCs w:val="24"/>
        </w:rPr>
        <w:instrText xml:space="preserve"> ADDIN EN.CITE </w:instrText>
      </w:r>
      <w:r w:rsidR="00CB6F59" w:rsidRPr="00422751">
        <w:rPr>
          <w:rFonts w:asciiTheme="minorHAnsi" w:hAnsiTheme="minorHAnsi"/>
          <w:szCs w:val="24"/>
        </w:rPr>
        <w:fldChar w:fldCharType="begin">
          <w:fldData xml:space="preserve">PEVuZE5vdGU+PENpdGU+PEF1dGhvcj5IZWc8L0F1dGhvcj48WWVhcj4yMDA0PC9ZZWFyPjxSZWNO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</w:fldData>
        </w:fldChar>
      </w:r>
      <w:r w:rsidR="00CB6F59" w:rsidRPr="00422751">
        <w:rPr>
          <w:rFonts w:asciiTheme="minorHAnsi" w:hAnsiTheme="minorHAnsi"/>
          <w:szCs w:val="24"/>
        </w:rPr>
        <w:instrText xml:space="preserve"> ADDIN EN.CITE.DATA </w:instrText>
      </w:r>
      <w:r w:rsidR="00CB6F59" w:rsidRPr="00422751">
        <w:rPr>
          <w:rFonts w:asciiTheme="minorHAnsi" w:hAnsiTheme="minorHAnsi"/>
          <w:szCs w:val="24"/>
        </w:rPr>
      </w:r>
      <w:r w:rsidR="00CB6F59" w:rsidRPr="00422751">
        <w:rPr>
          <w:rFonts w:asciiTheme="minorHAnsi" w:hAnsiTheme="minorHAnsi"/>
          <w:szCs w:val="24"/>
        </w:rPr>
        <w:fldChar w:fldCharType="end"/>
      </w:r>
      <w:r w:rsidR="006A53C2" w:rsidRPr="00422751">
        <w:rPr>
          <w:rFonts w:asciiTheme="minorHAnsi" w:hAnsiTheme="minorHAnsi"/>
          <w:szCs w:val="24"/>
        </w:rPr>
      </w:r>
      <w:r w:rsidR="006A53C2" w:rsidRPr="00422751">
        <w:rPr>
          <w:rFonts w:asciiTheme="minorHAnsi" w:hAnsiTheme="minorHAnsi"/>
          <w:szCs w:val="24"/>
        </w:rPr>
        <w:fldChar w:fldCharType="separate"/>
      </w:r>
      <w:r w:rsidR="00CB6F59" w:rsidRPr="00422751">
        <w:rPr>
          <w:rFonts w:asciiTheme="minorHAnsi" w:hAnsiTheme="minorHAnsi"/>
          <w:szCs w:val="24"/>
        </w:rPr>
        <w:t>(19)</w:t>
      </w:r>
      <w:r w:rsidR="006A53C2" w:rsidRPr="00422751">
        <w:rPr>
          <w:rFonts w:asciiTheme="minorHAnsi" w:hAnsiTheme="minorHAnsi"/>
          <w:szCs w:val="24"/>
        </w:rPr>
        <w:fldChar w:fldCharType="end"/>
      </w:r>
      <w:r w:rsidR="006A53C2" w:rsidRPr="00422751">
        <w:rPr>
          <w:rFonts w:asciiTheme="minorHAnsi" w:hAnsiTheme="minorHAnsi"/>
          <w:szCs w:val="24"/>
        </w:rPr>
        <w:t xml:space="preserve">. As a harmless stimulus species we used </w:t>
      </w:r>
      <w:r w:rsidR="006A53C2" w:rsidRPr="00422751">
        <w:rPr>
          <w:rFonts w:asciiTheme="minorHAnsi" w:hAnsiTheme="minorHAnsi"/>
          <w:i/>
          <w:szCs w:val="24"/>
        </w:rPr>
        <w:t>Op</w:t>
      </w:r>
      <w:r w:rsidR="00CB6F59" w:rsidRPr="00422751">
        <w:rPr>
          <w:rFonts w:asciiTheme="minorHAnsi" w:hAnsiTheme="minorHAnsi"/>
          <w:i/>
          <w:szCs w:val="24"/>
        </w:rPr>
        <w:t>h</w:t>
      </w:r>
      <w:r w:rsidR="006A53C2" w:rsidRPr="00422751">
        <w:rPr>
          <w:rFonts w:asciiTheme="minorHAnsi" w:hAnsiTheme="minorHAnsi"/>
          <w:i/>
          <w:szCs w:val="24"/>
        </w:rPr>
        <w:t>thalmotilapia ventralis</w:t>
      </w:r>
      <w:r w:rsidR="006A53C2" w:rsidRPr="00422751">
        <w:rPr>
          <w:rFonts w:asciiTheme="minorHAnsi" w:hAnsiTheme="minorHAnsi"/>
          <w:szCs w:val="24"/>
        </w:rPr>
        <w:t>, a</w:t>
      </w:r>
      <w:r w:rsidR="00FF6786" w:rsidRPr="00422751">
        <w:rPr>
          <w:rFonts w:asciiTheme="minorHAnsi" w:hAnsiTheme="minorHAnsi"/>
          <w:szCs w:val="24"/>
        </w:rPr>
        <w:t xml:space="preserve"> cichlid </w:t>
      </w:r>
      <w:r w:rsidR="006A53C2" w:rsidRPr="00422751">
        <w:rPr>
          <w:rFonts w:asciiTheme="minorHAnsi" w:hAnsiTheme="minorHAnsi"/>
          <w:szCs w:val="24"/>
        </w:rPr>
        <w:t>feed</w:t>
      </w:r>
      <w:r w:rsidR="00FF6786" w:rsidRPr="00422751">
        <w:rPr>
          <w:rFonts w:asciiTheme="minorHAnsi" w:hAnsiTheme="minorHAnsi"/>
          <w:szCs w:val="24"/>
        </w:rPr>
        <w:t>ing</w:t>
      </w:r>
      <w:r w:rsidR="006A53C2" w:rsidRPr="00422751">
        <w:rPr>
          <w:rFonts w:asciiTheme="minorHAnsi" w:hAnsiTheme="minorHAnsi"/>
          <w:szCs w:val="24"/>
        </w:rPr>
        <w:t xml:space="preserve"> on </w:t>
      </w:r>
      <w:r w:rsidR="00FF6786" w:rsidRPr="00422751">
        <w:rPr>
          <w:rFonts w:asciiTheme="minorHAnsi" w:hAnsiTheme="minorHAnsi"/>
          <w:szCs w:val="24"/>
        </w:rPr>
        <w:t>zoo</w:t>
      </w:r>
      <w:r w:rsidR="006A53C2" w:rsidRPr="00422751">
        <w:rPr>
          <w:rFonts w:asciiTheme="minorHAnsi" w:hAnsiTheme="minorHAnsi"/>
          <w:szCs w:val="24"/>
        </w:rPr>
        <w:t>plankton or graz</w:t>
      </w:r>
      <w:r w:rsidR="00FF6786" w:rsidRPr="00422751">
        <w:rPr>
          <w:rFonts w:asciiTheme="minorHAnsi" w:hAnsiTheme="minorHAnsi"/>
          <w:szCs w:val="24"/>
        </w:rPr>
        <w:t>ing</w:t>
      </w:r>
      <w:r w:rsidR="006A53C2" w:rsidRPr="00422751">
        <w:rPr>
          <w:rFonts w:asciiTheme="minorHAnsi" w:hAnsiTheme="minorHAnsi"/>
          <w:szCs w:val="24"/>
        </w:rPr>
        <w:t xml:space="preserve"> the bio-cover of rocks</w:t>
      </w:r>
      <w:r w:rsidR="00242EDB">
        <w:rPr>
          <w:rFonts w:asciiTheme="minorHAnsi" w:hAnsiTheme="minorHAnsi"/>
          <w:szCs w:val="24"/>
        </w:rPr>
        <w:t xml:space="preserve"> </w:t>
      </w:r>
      <w:r w:rsidR="006A53C2" w:rsidRPr="00422751">
        <w:rPr>
          <w:rFonts w:asciiTheme="minorHAnsi" w:hAnsiTheme="minorHAnsi"/>
          <w:szCs w:val="24"/>
        </w:rPr>
        <w:fldChar w:fldCharType="begin"/>
      </w:r>
      <w:r w:rsidR="00CB6F59" w:rsidRPr="00422751">
        <w:rPr>
          <w:rFonts w:asciiTheme="minorHAnsi" w:hAnsiTheme="minorHAnsi"/>
          <w:szCs w:val="24"/>
        </w:rPr>
        <w:instrText xml:space="preserve"> ADDIN EN.CITE &lt;EndNote&gt;&lt;Cite&gt;&lt;Author&gt;Hori&lt;/Author&gt;&lt;Year&gt;1983&lt;/Year&gt;&lt;RecNum&gt;881&lt;/RecNum&gt;&lt;DisplayText&gt;(20, 21)&lt;/DisplayText&gt;&lt;record&gt;&lt;rec-number&gt;881&lt;/rec-number&gt;&lt;foreign-keys&gt;&lt;key app="EN" db-id="vs909twd79w5eheaz0rvtp2l529e2wrzp522" timestamp="1380544508"&gt;881&lt;/key&gt;&lt;/foreign-keys&gt;&lt;ref-type name="Journal Article"&gt;17&lt;/ref-type&gt;&lt;contributors&gt;&lt;authors&gt;&lt;author&gt;Hori, M.&lt;/author&gt;&lt;author&gt;Yamaoka, K.&lt;/author&gt;&lt;author&gt;Takamura, K.&lt;/author&gt;&lt;/authors&gt;&lt;/contributors&gt;&lt;titles&gt;&lt;title&gt;Abundance and micro-distribution of cichlid fishes on a rocky shore of Lake Tanganyika&lt;/title&gt;&lt;secondary-title&gt;African Study Monographs&lt;/secondary-title&gt;&lt;/titles&gt;&lt;periodical&gt;&lt;full-title&gt;African Study Monographs&lt;/full-title&gt;&lt;abbr-1&gt;Afr. Stud. Monogr.&lt;/abbr-1&gt;&lt;abbr-2&gt;Afr Stud Monogr&lt;/abbr-2&gt;&lt;/periodical&gt;&lt;pages&gt;39-47&lt;/pages&gt;&lt;volume&gt;3&lt;/volume&gt;&lt;dates&gt;&lt;year&gt;1983&lt;/year&gt;&lt;/dates&gt;&lt;urls&gt;&lt;related-urls&gt;&lt;url&gt;http://hdl.handle.net/2433/67994&lt;/url&gt;&lt;/related-urls&gt;&lt;pdf-urls&gt;&lt;url&gt;file://H:\Biologie\Papers\Ecology\Hori_AfricanStudyMonog_1983.pdf&lt;/url&gt;&lt;/pdf-urls&gt;&lt;/urls&gt;&lt;electronic-resource-num&gt;10.14989/67994&lt;/electronic-resource-num&gt;&lt;/record&gt;&lt;/Cite&gt;&lt;Cite&gt;&lt;Author&gt;Konings&lt;/Author&gt;&lt;Year&gt;1998&lt;/Year&gt;&lt;RecNum&gt;104&lt;/RecNum&gt;&lt;record&gt;&lt;rec-number&gt;104&lt;/rec-number&gt;&lt;foreign-keys&gt;&lt;key app="EN" db-id="vs909twd79w5eheaz0rvtp2l529e2wrzp522" timestamp="0"&gt;104&lt;/key&gt;&lt;/foreign-keys&gt;&lt;ref-type name="Book"&gt;6&lt;/ref-type&gt;&lt;contributors&gt;&lt;authors&gt;&lt;author&gt;Konings, A.&lt;/author&gt;&lt;/authors&gt;&lt;/contributors&gt;&lt;titles&gt;&lt;title&gt;Tanganyika cichlids in their natural habitat&lt;/title&gt;&lt;/titles&gt;&lt;section&gt;408&lt;/section&gt;&lt;dates&gt;&lt;year&gt;1998&lt;/year&gt;&lt;/dates&gt;&lt;pub-location&gt;Ettlingen&lt;/pub-location&gt;&lt;publisher&gt;Cichlid Press&lt;/publisher&gt;&lt;urls&gt;&lt;/urls&gt;&lt;/record&gt;&lt;/Cite&gt;&lt;/EndNote&gt;</w:instrText>
      </w:r>
      <w:r w:rsidR="006A53C2" w:rsidRPr="00422751">
        <w:rPr>
          <w:rFonts w:asciiTheme="minorHAnsi" w:hAnsiTheme="minorHAnsi"/>
          <w:szCs w:val="24"/>
        </w:rPr>
        <w:fldChar w:fldCharType="separate"/>
      </w:r>
      <w:r w:rsidR="00CB6F59" w:rsidRPr="00422751">
        <w:rPr>
          <w:rFonts w:asciiTheme="minorHAnsi" w:hAnsiTheme="minorHAnsi"/>
          <w:szCs w:val="24"/>
        </w:rPr>
        <w:t>(20, 21)</w:t>
      </w:r>
      <w:r w:rsidR="006A53C2" w:rsidRPr="00422751">
        <w:rPr>
          <w:rFonts w:asciiTheme="minorHAnsi" w:hAnsiTheme="minorHAnsi"/>
          <w:szCs w:val="24"/>
        </w:rPr>
        <w:fldChar w:fldCharType="end"/>
      </w:r>
      <w:r w:rsidR="00FF6786" w:rsidRPr="00422751">
        <w:rPr>
          <w:rFonts w:asciiTheme="minorHAnsi" w:hAnsiTheme="minorHAnsi"/>
          <w:szCs w:val="24"/>
        </w:rPr>
        <w:t xml:space="preserve">. While </w:t>
      </w:r>
      <w:r w:rsidR="00FF6786" w:rsidRPr="00422751">
        <w:rPr>
          <w:rFonts w:asciiTheme="minorHAnsi" w:hAnsiTheme="minorHAnsi"/>
          <w:i/>
          <w:szCs w:val="24"/>
        </w:rPr>
        <w:t>O. ventralis</w:t>
      </w:r>
      <w:r w:rsidR="00FF6786" w:rsidRPr="00422751">
        <w:rPr>
          <w:rFonts w:asciiTheme="minorHAnsi" w:hAnsiTheme="minorHAnsi"/>
          <w:szCs w:val="24"/>
        </w:rPr>
        <w:t xml:space="preserve"> can prey on fry or very small juvenile cichlids, it</w:t>
      </w:r>
      <w:r w:rsidR="006A53C2" w:rsidRPr="00422751">
        <w:rPr>
          <w:rFonts w:asciiTheme="minorHAnsi" w:hAnsiTheme="minorHAnsi"/>
          <w:szCs w:val="24"/>
        </w:rPr>
        <w:t xml:space="preserve"> poses no threat to</w:t>
      </w:r>
      <w:r w:rsidR="00452623" w:rsidRPr="00422751">
        <w:rPr>
          <w:rFonts w:asciiTheme="minorHAnsi" w:hAnsiTheme="minorHAnsi"/>
          <w:szCs w:val="24"/>
        </w:rPr>
        <w:t xml:space="preserve"> </w:t>
      </w:r>
      <w:r w:rsidR="006A53C2" w:rsidRPr="00422751">
        <w:rPr>
          <w:rFonts w:asciiTheme="minorHAnsi" w:hAnsiTheme="minorHAnsi"/>
          <w:i/>
          <w:szCs w:val="24"/>
        </w:rPr>
        <w:t>N. pulcher</w:t>
      </w:r>
      <w:r w:rsidR="00FF6786" w:rsidRPr="00422751">
        <w:rPr>
          <w:rFonts w:asciiTheme="minorHAnsi" w:hAnsiTheme="minorHAnsi"/>
          <w:szCs w:val="24"/>
        </w:rPr>
        <w:t xml:space="preserve"> exceeding a certain size (approx. 1.5 cm standard length) due to its strong gape-size limitation.</w:t>
      </w:r>
      <w:r w:rsidR="006A53C2" w:rsidRPr="00422751">
        <w:rPr>
          <w:rFonts w:asciiTheme="minorHAnsi" w:hAnsiTheme="minorHAnsi"/>
          <w:szCs w:val="24"/>
        </w:rPr>
        <w:t xml:space="preserve"> Both stimulus species occur in sympatry with </w:t>
      </w:r>
      <w:r w:rsidR="006A53C2" w:rsidRPr="00422751">
        <w:rPr>
          <w:rFonts w:asciiTheme="minorHAnsi" w:hAnsiTheme="minorHAnsi"/>
          <w:i/>
          <w:szCs w:val="24"/>
        </w:rPr>
        <w:t>N. pulcher</w:t>
      </w:r>
      <w:r w:rsidR="006A53C2" w:rsidRPr="00422751">
        <w:rPr>
          <w:rFonts w:asciiTheme="minorHAnsi" w:hAnsiTheme="minorHAnsi"/>
          <w:szCs w:val="24"/>
        </w:rPr>
        <w:t xml:space="preserve"> in several populations along the shores of southern Lake Tanganyika</w:t>
      </w:r>
      <w:r w:rsidR="00242EDB">
        <w:rPr>
          <w:rFonts w:asciiTheme="minorHAnsi" w:hAnsiTheme="minorHAnsi"/>
          <w:szCs w:val="24"/>
        </w:rPr>
        <w:t xml:space="preserve"> </w:t>
      </w:r>
      <w:r w:rsidR="006A53C2" w:rsidRPr="00422751">
        <w:rPr>
          <w:rFonts w:asciiTheme="minorHAnsi" w:hAnsiTheme="minorHAnsi"/>
          <w:szCs w:val="24"/>
        </w:rPr>
        <w:fldChar w:fldCharType="begin">
          <w:fldData xml:space="preserve">PEVuZE5vdGU+PENpdGU+PEF1dGhvcj5LYXJpbm88L0F1dGhvcj48WWVhcj4xOTk4PC9ZZWFyPjxS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</w:fldData>
        </w:fldChar>
      </w:r>
      <w:r w:rsidR="00CB6F59" w:rsidRPr="00422751">
        <w:rPr>
          <w:rFonts w:asciiTheme="minorHAnsi" w:hAnsiTheme="minorHAnsi"/>
          <w:szCs w:val="24"/>
        </w:rPr>
        <w:instrText xml:space="preserve"> ADDIN EN.CITE </w:instrText>
      </w:r>
      <w:r w:rsidR="00CB6F59" w:rsidRPr="00422751">
        <w:rPr>
          <w:rFonts w:asciiTheme="minorHAnsi" w:hAnsiTheme="minorHAnsi"/>
          <w:szCs w:val="24"/>
        </w:rPr>
        <w:fldChar w:fldCharType="begin">
          <w:fldData xml:space="preserve">PEVuZE5vdGU+PENpdGU+PEF1dGhvcj5LYXJpbm88L0F1dGhvcj48WWVhcj4xOTk4PC9ZZWFyPjxS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</w:fldData>
        </w:fldChar>
      </w:r>
      <w:r w:rsidR="00CB6F59" w:rsidRPr="00422751">
        <w:rPr>
          <w:rFonts w:asciiTheme="minorHAnsi" w:hAnsiTheme="minorHAnsi"/>
          <w:szCs w:val="24"/>
        </w:rPr>
        <w:instrText xml:space="preserve"> ADDIN EN.CITE.DATA </w:instrText>
      </w:r>
      <w:r w:rsidR="00CB6F59" w:rsidRPr="00422751">
        <w:rPr>
          <w:rFonts w:asciiTheme="minorHAnsi" w:hAnsiTheme="minorHAnsi"/>
          <w:szCs w:val="24"/>
        </w:rPr>
      </w:r>
      <w:r w:rsidR="00CB6F59" w:rsidRPr="00422751">
        <w:rPr>
          <w:rFonts w:asciiTheme="minorHAnsi" w:hAnsiTheme="minorHAnsi"/>
          <w:szCs w:val="24"/>
        </w:rPr>
        <w:fldChar w:fldCharType="end"/>
      </w:r>
      <w:r w:rsidR="006A53C2" w:rsidRPr="00422751">
        <w:rPr>
          <w:rFonts w:asciiTheme="minorHAnsi" w:hAnsiTheme="minorHAnsi"/>
          <w:szCs w:val="24"/>
        </w:rPr>
      </w:r>
      <w:r w:rsidR="006A53C2" w:rsidRPr="00422751">
        <w:rPr>
          <w:rFonts w:asciiTheme="minorHAnsi" w:hAnsiTheme="minorHAnsi"/>
          <w:szCs w:val="24"/>
        </w:rPr>
        <w:fldChar w:fldCharType="separate"/>
      </w:r>
      <w:r w:rsidR="00CB6F59" w:rsidRPr="00422751">
        <w:rPr>
          <w:rFonts w:asciiTheme="minorHAnsi" w:hAnsiTheme="minorHAnsi"/>
          <w:szCs w:val="24"/>
        </w:rPr>
        <w:t>(22, 23)</w:t>
      </w:r>
      <w:r w:rsidR="006A53C2" w:rsidRPr="00422751">
        <w:rPr>
          <w:rFonts w:asciiTheme="minorHAnsi" w:hAnsiTheme="minorHAnsi"/>
          <w:szCs w:val="24"/>
        </w:rPr>
        <w:fldChar w:fldCharType="end"/>
      </w:r>
      <w:r w:rsidR="006A53C2" w:rsidRPr="00422751">
        <w:rPr>
          <w:rFonts w:asciiTheme="minorHAnsi" w:hAnsiTheme="minorHAnsi"/>
          <w:szCs w:val="24"/>
        </w:rPr>
        <w:t>.</w:t>
      </w:r>
    </w:p>
    <w:p w14:paraId="25EEE19B" w14:textId="77777777" w:rsidR="006A53C2" w:rsidRPr="00422751" w:rsidRDefault="006A53C2" w:rsidP="00CF31FA">
      <w:pPr>
        <w:spacing w:line="480" w:lineRule="auto"/>
        <w:jc w:val="both"/>
        <w:rPr>
          <w:rFonts w:asciiTheme="minorHAnsi" w:hAnsiTheme="minorHAnsi"/>
          <w:color w:val="000000"/>
          <w:szCs w:val="24"/>
        </w:rPr>
      </w:pPr>
    </w:p>
    <w:p w14:paraId="5851C382" w14:textId="77777777" w:rsidR="006A53C2" w:rsidRPr="00422751" w:rsidRDefault="006A53C2" w:rsidP="00CF31FA">
      <w:pPr>
        <w:pStyle w:val="SMSubheading"/>
        <w:spacing w:line="480" w:lineRule="auto"/>
        <w:jc w:val="both"/>
        <w:rPr>
          <w:rFonts w:asciiTheme="minorHAnsi" w:hAnsiTheme="minorHAnsi"/>
          <w:szCs w:val="24"/>
          <w:u w:val="single"/>
        </w:rPr>
      </w:pPr>
      <w:r w:rsidRPr="00422751">
        <w:rPr>
          <w:rFonts w:asciiTheme="minorHAnsi" w:hAnsiTheme="minorHAnsi"/>
          <w:szCs w:val="24"/>
          <w:u w:val="single"/>
        </w:rPr>
        <w:t>General housing conditions</w:t>
      </w:r>
    </w:p>
    <w:p w14:paraId="53C64803" w14:textId="48E14C73"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szCs w:val="24"/>
        </w:rPr>
        <w:t>The experiment was done at the Division of Behavioural Ecology of the Institute of Ecology and Evolution, University of Bern, Switzerland under the license 52/12 from the Veterinary Service of the Canton Bern. Adult breeders and immature helpers were second and third generation offspring of wild caught fish from the ‘Kasakalawe Point’ population at the southern tip of Lake Tangan</w:t>
      </w:r>
      <w:r w:rsidR="00E05571">
        <w:rPr>
          <w:rFonts w:asciiTheme="minorHAnsi" w:hAnsiTheme="minorHAnsi"/>
          <w:szCs w:val="24"/>
        </w:rPr>
        <w:t xml:space="preserve">yika, Zambia, Africa </w:t>
      </w:r>
      <w:r w:rsidR="00E97200">
        <w:rPr>
          <w:rFonts w:asciiTheme="minorHAnsi" w:hAnsiTheme="minorHAnsi"/>
          <w:szCs w:val="24"/>
        </w:rPr>
        <w:fldChar w:fldCharType="begin">
          <w:fldData xml:space="preserve">PEVuZE5vdGU+PENpdGU+PEF1dGhvcj5IZWc8L0F1dGhvcj48WWVhcj4yMDA0PC9ZZWFyPjxSZWNO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</w:fldData>
        </w:fldChar>
      </w:r>
      <w:r w:rsidR="00E97200">
        <w:rPr>
          <w:rFonts w:asciiTheme="minorHAnsi" w:hAnsiTheme="minorHAnsi"/>
          <w:szCs w:val="24"/>
        </w:rPr>
        <w:instrText xml:space="preserve"> ADDIN EN.CITE </w:instrText>
      </w:r>
      <w:r w:rsidR="00E97200">
        <w:rPr>
          <w:rFonts w:asciiTheme="minorHAnsi" w:hAnsiTheme="minorHAnsi"/>
          <w:szCs w:val="24"/>
        </w:rPr>
        <w:fldChar w:fldCharType="begin">
          <w:fldData xml:space="preserve">PEVuZE5vdGU+PENpdGU+PEF1dGhvcj5IZWc8L0F1dGhvcj48WWVhcj4yMDA0PC9ZZWFyPjxSZWNO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</w:fldData>
        </w:fldChar>
      </w:r>
      <w:r w:rsidR="00E97200">
        <w:rPr>
          <w:rFonts w:asciiTheme="minorHAnsi" w:hAnsiTheme="minorHAnsi"/>
          <w:szCs w:val="24"/>
        </w:rPr>
        <w:instrText xml:space="preserve"> ADDIN EN.CITE.DATA </w:instrText>
      </w:r>
      <w:r w:rsidR="00E97200">
        <w:rPr>
          <w:rFonts w:asciiTheme="minorHAnsi" w:hAnsiTheme="minorHAnsi"/>
          <w:szCs w:val="24"/>
        </w:rPr>
      </w:r>
      <w:r w:rsidR="00E97200">
        <w:rPr>
          <w:rFonts w:asciiTheme="minorHAnsi" w:hAnsiTheme="minorHAnsi"/>
          <w:szCs w:val="24"/>
        </w:rPr>
        <w:fldChar w:fldCharType="end"/>
      </w:r>
      <w:r w:rsidR="00E97200">
        <w:rPr>
          <w:rFonts w:asciiTheme="minorHAnsi" w:hAnsiTheme="minorHAnsi"/>
          <w:szCs w:val="24"/>
        </w:rPr>
      </w:r>
      <w:r w:rsidR="00E97200">
        <w:rPr>
          <w:rFonts w:asciiTheme="minorHAnsi" w:hAnsiTheme="minorHAnsi"/>
          <w:szCs w:val="24"/>
        </w:rPr>
        <w:fldChar w:fldCharType="separate"/>
      </w:r>
      <w:r w:rsidR="00E97200">
        <w:rPr>
          <w:rFonts w:asciiTheme="minorHAnsi" w:hAnsiTheme="minorHAnsi"/>
          <w:noProof/>
          <w:szCs w:val="24"/>
        </w:rPr>
        <w:t>(for exact geographical coordinates see reference 19)</w:t>
      </w:r>
      <w:r w:rsidR="00E97200">
        <w:rPr>
          <w:rFonts w:asciiTheme="minorHAnsi" w:hAnsiTheme="minorHAnsi"/>
          <w:szCs w:val="24"/>
        </w:rPr>
        <w:fldChar w:fldCharType="end"/>
      </w:r>
      <w:r w:rsidRPr="00422751">
        <w:rPr>
          <w:rFonts w:asciiTheme="minorHAnsi" w:hAnsiTheme="minorHAnsi"/>
          <w:szCs w:val="24"/>
        </w:rPr>
        <w:t xml:space="preserve">. The light:dark cycle was set to 13:11 h with 10 min of dimming in the morning </w:t>
      </w:r>
      <w:r w:rsidRPr="00422751">
        <w:rPr>
          <w:rFonts w:asciiTheme="minorHAnsi" w:hAnsiTheme="minorHAnsi"/>
          <w:szCs w:val="24"/>
        </w:rPr>
        <w:lastRenderedPageBreak/>
        <w:t xml:space="preserve">and evening to simulate light conditions at Lake Tanganyika. Water temperature was 27 ± 1º C and biochemical parameters were adjusted to values measured at Kasakalawe Point (B. Taborsky unpubl. data). During the </w:t>
      </w:r>
      <w:r w:rsidR="00D54F8D">
        <w:rPr>
          <w:rFonts w:asciiTheme="minorHAnsi" w:hAnsiTheme="minorHAnsi"/>
          <w:szCs w:val="24"/>
        </w:rPr>
        <w:t>rearing of the experimental broods</w:t>
      </w:r>
      <w:r w:rsidRPr="00422751">
        <w:rPr>
          <w:rFonts w:asciiTheme="minorHAnsi" w:hAnsiTheme="minorHAnsi"/>
          <w:szCs w:val="24"/>
        </w:rPr>
        <w:t>, adult breeders</w:t>
      </w:r>
      <w:r w:rsidR="00422A14" w:rsidRPr="00422751">
        <w:rPr>
          <w:rFonts w:asciiTheme="minorHAnsi" w:hAnsiTheme="minorHAnsi"/>
          <w:szCs w:val="24"/>
        </w:rPr>
        <w:t>,</w:t>
      </w:r>
      <w:r w:rsidRPr="00422751">
        <w:rPr>
          <w:rFonts w:asciiTheme="minorHAnsi" w:hAnsiTheme="minorHAnsi"/>
          <w:szCs w:val="24"/>
        </w:rPr>
        <w:t xml:space="preserve"> immature helpers and predators were fed ad libitum six days a week with commercial flake food (5 days) and frozen zooplankton (1 day). </w:t>
      </w:r>
    </w:p>
    <w:p w14:paraId="78C5899B" w14:textId="77777777" w:rsidR="006A53C2" w:rsidRPr="00422751" w:rsidRDefault="006A53C2" w:rsidP="00CF31FA">
      <w:pPr>
        <w:pStyle w:val="SMText"/>
        <w:spacing w:line="480" w:lineRule="auto"/>
        <w:ind w:firstLine="0"/>
        <w:jc w:val="both"/>
        <w:rPr>
          <w:rFonts w:asciiTheme="minorHAnsi" w:hAnsiTheme="minorHAnsi"/>
          <w:szCs w:val="24"/>
        </w:rPr>
      </w:pPr>
    </w:p>
    <w:p w14:paraId="4D3CFC70" w14:textId="77777777" w:rsidR="006A53C2" w:rsidRPr="00422751" w:rsidRDefault="006A53C2" w:rsidP="00CF31FA">
      <w:pPr>
        <w:pStyle w:val="SMSubheading"/>
        <w:spacing w:line="480" w:lineRule="auto"/>
        <w:jc w:val="both"/>
        <w:rPr>
          <w:rFonts w:asciiTheme="minorHAnsi" w:hAnsiTheme="minorHAnsi"/>
          <w:szCs w:val="24"/>
          <w:u w:val="single"/>
        </w:rPr>
      </w:pPr>
      <w:r w:rsidRPr="00422751">
        <w:rPr>
          <w:rFonts w:asciiTheme="minorHAnsi" w:hAnsiTheme="minorHAnsi"/>
          <w:szCs w:val="24"/>
          <w:u w:val="single"/>
        </w:rPr>
        <w:t>Rearing of experimental broods</w:t>
      </w:r>
    </w:p>
    <w:p w14:paraId="37AD3BB7" w14:textId="5ACE796B" w:rsidR="006A53C2" w:rsidRPr="00422751" w:rsidRDefault="00DF0555" w:rsidP="00CF31FA">
      <w:pPr>
        <w:pStyle w:val="SMText"/>
        <w:spacing w:line="480" w:lineRule="auto"/>
        <w:ind w:firstLine="0"/>
        <w:jc w:val="both"/>
        <w:rPr>
          <w:rFonts w:asciiTheme="minorHAnsi" w:hAnsiTheme="minorHAnsi"/>
          <w:szCs w:val="24"/>
        </w:rPr>
      </w:pPr>
      <w:r w:rsidRPr="00422751">
        <w:rPr>
          <w:rFonts w:asciiTheme="minorHAnsi" w:hAnsiTheme="minorHAnsi"/>
          <w:i/>
          <w:szCs w:val="24"/>
        </w:rPr>
        <w:t>Generating experimental broods.</w:t>
      </w:r>
      <w:r w:rsidRPr="00422751">
        <w:rPr>
          <w:rFonts w:asciiTheme="minorHAnsi" w:hAnsiTheme="minorHAnsi"/>
          <w:szCs w:val="24"/>
        </w:rPr>
        <w:t xml:space="preserve"> </w:t>
      </w:r>
      <w:r w:rsidR="006A53C2" w:rsidRPr="00422751">
        <w:rPr>
          <w:rFonts w:asciiTheme="minorHAnsi" w:hAnsiTheme="minorHAnsi"/>
          <w:szCs w:val="24"/>
        </w:rPr>
        <w:t>To create the experimental broods, we established 23 family groups consisting each of a breeder male, a breeder female and an immature helper by haphazardly selecting unfamiliar fish from our institute’s breeding stock. All helpers were smaller than a standard length (SL) of 3.4 cm, which increased the chances of a successful acceptance by the dominant breeder. Breeder males were chosen to be always larger than females to mimic the size differences found in natural pairs</w:t>
      </w:r>
      <w:r w:rsidR="00242EDB">
        <w:rPr>
          <w:rFonts w:asciiTheme="minorHAnsi" w:hAnsiTheme="minorHAnsi"/>
          <w:szCs w:val="24"/>
        </w:rPr>
        <w:t xml:space="preserve"> </w:t>
      </w:r>
      <w:r w:rsidR="006A53C2" w:rsidRPr="00422751">
        <w:rPr>
          <w:rFonts w:asciiTheme="minorHAnsi" w:hAnsiTheme="minorHAnsi"/>
          <w:szCs w:val="24"/>
        </w:rPr>
        <w:fldChar w:fldCharType="begin">
          <w:fldData xml:space="preserve">PEVuZE5vdGU+PENpdGU+PEF1dGhvcj5UYWJvcnNreTwvQXV0aG9yPjxZZWFyPjE5ODQ8L1llYXI+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</w:fldData>
        </w:fldChar>
      </w:r>
      <w:r w:rsidR="00CB6F59" w:rsidRPr="00422751">
        <w:rPr>
          <w:rFonts w:asciiTheme="minorHAnsi" w:hAnsiTheme="minorHAnsi"/>
          <w:szCs w:val="24"/>
        </w:rPr>
        <w:instrText xml:space="preserve"> ADDIN EN.CITE </w:instrText>
      </w:r>
      <w:r w:rsidR="00CB6F59" w:rsidRPr="00422751">
        <w:rPr>
          <w:rFonts w:asciiTheme="minorHAnsi" w:hAnsiTheme="minorHAnsi"/>
          <w:szCs w:val="24"/>
        </w:rPr>
        <w:fldChar w:fldCharType="begin">
          <w:fldData xml:space="preserve">PEVuZE5vdGU+PENpdGU+PEF1dGhvcj5UYWJvcnNreTwvQXV0aG9yPjxZZWFyPjE5ODQ8L1llYXI+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</w:fldData>
        </w:fldChar>
      </w:r>
      <w:r w:rsidR="00CB6F59" w:rsidRPr="00422751">
        <w:rPr>
          <w:rFonts w:asciiTheme="minorHAnsi" w:hAnsiTheme="minorHAnsi"/>
          <w:szCs w:val="24"/>
        </w:rPr>
        <w:instrText xml:space="preserve"> ADDIN EN.CITE.DATA </w:instrText>
      </w:r>
      <w:r w:rsidR="00CB6F59" w:rsidRPr="00422751">
        <w:rPr>
          <w:rFonts w:asciiTheme="minorHAnsi" w:hAnsiTheme="minorHAnsi"/>
          <w:szCs w:val="24"/>
        </w:rPr>
      </w:r>
      <w:r w:rsidR="00CB6F59" w:rsidRPr="00422751">
        <w:rPr>
          <w:rFonts w:asciiTheme="minorHAnsi" w:hAnsiTheme="minorHAnsi"/>
          <w:szCs w:val="24"/>
        </w:rPr>
        <w:fldChar w:fldCharType="end"/>
      </w:r>
      <w:r w:rsidR="006A53C2" w:rsidRPr="00422751">
        <w:rPr>
          <w:rFonts w:asciiTheme="minorHAnsi" w:hAnsiTheme="minorHAnsi"/>
          <w:szCs w:val="24"/>
        </w:rPr>
      </w:r>
      <w:r w:rsidR="006A53C2" w:rsidRPr="00422751">
        <w:rPr>
          <w:rFonts w:asciiTheme="minorHAnsi" w:hAnsiTheme="minorHAnsi"/>
          <w:szCs w:val="24"/>
        </w:rPr>
        <w:fldChar w:fldCharType="separate"/>
      </w:r>
      <w:r w:rsidR="00CB6F59" w:rsidRPr="00422751">
        <w:rPr>
          <w:rFonts w:asciiTheme="minorHAnsi" w:hAnsiTheme="minorHAnsi"/>
          <w:szCs w:val="24"/>
        </w:rPr>
        <w:t>(5, 8)</w:t>
      </w:r>
      <w:r w:rsidR="006A53C2" w:rsidRPr="00422751">
        <w:rPr>
          <w:rFonts w:asciiTheme="minorHAnsi" w:hAnsiTheme="minorHAnsi"/>
          <w:szCs w:val="24"/>
        </w:rPr>
        <w:fldChar w:fldCharType="end"/>
      </w:r>
      <w:r w:rsidR="006A53C2" w:rsidRPr="00422751">
        <w:rPr>
          <w:rFonts w:asciiTheme="minorHAnsi" w:hAnsiTheme="minorHAnsi"/>
          <w:szCs w:val="24"/>
        </w:rPr>
        <w:t xml:space="preserve">. Each family group was settled in one of 23 200-L tanks </w:t>
      </w:r>
      <w:r w:rsidR="00D24967" w:rsidRPr="00422751">
        <w:rPr>
          <w:rFonts w:asciiTheme="minorHAnsi" w:hAnsiTheme="minorHAnsi"/>
          <w:szCs w:val="24"/>
        </w:rPr>
        <w:t>(100 x 40 x 50cm, L x W x H)</w:t>
      </w:r>
      <w:r w:rsidR="00D24967">
        <w:rPr>
          <w:rFonts w:asciiTheme="minorHAnsi" w:hAnsiTheme="minorHAnsi"/>
          <w:szCs w:val="24"/>
        </w:rPr>
        <w:t xml:space="preserve"> </w:t>
      </w:r>
      <w:r w:rsidR="006A53C2" w:rsidRPr="00422751">
        <w:rPr>
          <w:rFonts w:asciiTheme="minorHAnsi" w:hAnsiTheme="minorHAnsi"/>
          <w:szCs w:val="24"/>
        </w:rPr>
        <w:t xml:space="preserve">equipped with a 2 cm layer of sand and eight flowerpot halves serving as shelters and breeding cavities. Two PET-bottles on the water surface provided additional shelters. Two biological filters for oxygen supply were placed 5 cm above the tank floor to prevent fish from using it as a breeding shelter. Out of the 23 helpers, seven had to be removed from the tank during the course of the experiment, because they were exposed to an elevated level of aggression by the breeders. When a pair had produced a clutch, we counted the eggs. Clutches with more than 80 eggs were used for the experiment. Smaller clutches were removed on the day of egg laying. </w:t>
      </w:r>
    </w:p>
    <w:p w14:paraId="0BD8ABF5" w14:textId="77777777" w:rsidR="006A53C2" w:rsidRPr="00422751" w:rsidRDefault="006A53C2" w:rsidP="00CF31FA">
      <w:pPr>
        <w:pStyle w:val="SMText"/>
        <w:spacing w:line="480" w:lineRule="auto"/>
        <w:ind w:firstLine="0"/>
        <w:jc w:val="both"/>
        <w:rPr>
          <w:rFonts w:asciiTheme="minorHAnsi" w:hAnsiTheme="minorHAnsi"/>
          <w:szCs w:val="24"/>
        </w:rPr>
      </w:pPr>
    </w:p>
    <w:p w14:paraId="26A4166E" w14:textId="7BA1615B" w:rsidR="00061804" w:rsidRPr="00422751" w:rsidRDefault="00DF0555" w:rsidP="00CF31FA">
      <w:pPr>
        <w:pStyle w:val="SMText"/>
        <w:spacing w:line="480" w:lineRule="auto"/>
        <w:ind w:firstLine="0"/>
        <w:jc w:val="both"/>
        <w:rPr>
          <w:rFonts w:asciiTheme="minorHAnsi" w:hAnsiTheme="minorHAnsi"/>
          <w:szCs w:val="24"/>
        </w:rPr>
      </w:pPr>
      <w:r w:rsidRPr="00422751">
        <w:rPr>
          <w:rFonts w:asciiTheme="minorHAnsi" w:hAnsiTheme="minorHAnsi"/>
          <w:i/>
          <w:szCs w:val="24"/>
        </w:rPr>
        <w:t xml:space="preserve">Social and </w:t>
      </w:r>
      <w:r w:rsidR="003A71E4">
        <w:rPr>
          <w:rFonts w:asciiTheme="minorHAnsi" w:hAnsiTheme="minorHAnsi"/>
          <w:i/>
          <w:szCs w:val="24"/>
        </w:rPr>
        <w:t>ecological</w:t>
      </w:r>
      <w:r w:rsidRPr="00422751">
        <w:rPr>
          <w:rFonts w:asciiTheme="minorHAnsi" w:hAnsiTheme="minorHAnsi"/>
          <w:i/>
          <w:szCs w:val="24"/>
        </w:rPr>
        <w:t xml:space="preserve"> </w:t>
      </w:r>
      <w:r w:rsidR="00452623" w:rsidRPr="00422751">
        <w:rPr>
          <w:rFonts w:asciiTheme="minorHAnsi" w:hAnsiTheme="minorHAnsi"/>
          <w:i/>
          <w:szCs w:val="24"/>
        </w:rPr>
        <w:t>rearing treatments</w:t>
      </w:r>
      <w:r w:rsidRPr="00422751">
        <w:rPr>
          <w:rFonts w:asciiTheme="minorHAnsi" w:hAnsiTheme="minorHAnsi"/>
          <w:i/>
          <w:szCs w:val="24"/>
        </w:rPr>
        <w:t>.</w:t>
      </w:r>
      <w:r w:rsidRPr="00422751">
        <w:rPr>
          <w:rFonts w:asciiTheme="minorHAnsi" w:hAnsiTheme="minorHAnsi"/>
          <w:szCs w:val="24"/>
        </w:rPr>
        <w:t xml:space="preserve"> </w:t>
      </w:r>
      <w:r w:rsidR="006A53C2" w:rsidRPr="00422751">
        <w:rPr>
          <w:rFonts w:asciiTheme="minorHAnsi" w:hAnsiTheme="minorHAnsi"/>
          <w:szCs w:val="24"/>
        </w:rPr>
        <w:t xml:space="preserve">After the experimental broods had reached the free-swimming stage (defined as ‘Day 0’ of the experiment; free swimming occurs at 10 days after </w:t>
      </w:r>
      <w:r w:rsidR="006A53C2" w:rsidRPr="00422751">
        <w:rPr>
          <w:rFonts w:asciiTheme="minorHAnsi" w:hAnsiTheme="minorHAnsi"/>
          <w:szCs w:val="24"/>
        </w:rPr>
        <w:lastRenderedPageBreak/>
        <w:t xml:space="preserve">egg laying) the ‘experience phase’ started (Fig. 1). During this phase, juvenile offspring were exposed to different social environments and </w:t>
      </w:r>
      <w:r w:rsidR="00753402">
        <w:rPr>
          <w:rFonts w:asciiTheme="minorHAnsi" w:hAnsiTheme="minorHAnsi"/>
          <w:szCs w:val="24"/>
        </w:rPr>
        <w:t>predator</w:t>
      </w:r>
      <w:r w:rsidR="006A53C2" w:rsidRPr="00422751">
        <w:rPr>
          <w:rFonts w:asciiTheme="minorHAnsi" w:hAnsiTheme="minorHAnsi"/>
          <w:szCs w:val="24"/>
        </w:rPr>
        <w:t xml:space="preserve"> cues. It lasted from Day 0 until experimental Day 63. On Day 0 we caught all offspring and counted them. We divided the 200-L tanks into two equal halves by an opaque division, which was impermeable to water, and then selected haphazardly half of the offspring to be reared with their parents and the helper in one 100-L compartment </w:t>
      </w:r>
      <w:r w:rsidR="00D24967">
        <w:rPr>
          <w:rFonts w:asciiTheme="minorHAnsi" w:hAnsiTheme="minorHAnsi"/>
          <w:szCs w:val="24"/>
        </w:rPr>
        <w:t xml:space="preserve">(50 x 40 x 50cm, L x W x H; </w:t>
      </w:r>
      <w:r w:rsidR="006A53C2" w:rsidRPr="00422751">
        <w:rPr>
          <w:rFonts w:asciiTheme="minorHAnsi" w:hAnsiTheme="minorHAnsi"/>
          <w:szCs w:val="24"/>
        </w:rPr>
        <w:t xml:space="preserve">+F treatment) and the second half to be reared without older group members (–F treatment, Fig. 1) in a same sized compartment. To concurrently </w:t>
      </w:r>
      <w:r w:rsidR="003A71E4">
        <w:rPr>
          <w:rFonts w:asciiTheme="minorHAnsi" w:hAnsiTheme="minorHAnsi"/>
          <w:szCs w:val="24"/>
        </w:rPr>
        <w:t>simulate</w:t>
      </w:r>
      <w:r w:rsidR="006A53C2" w:rsidRPr="00422751">
        <w:rPr>
          <w:rFonts w:asciiTheme="minorHAnsi" w:hAnsiTheme="minorHAnsi"/>
          <w:szCs w:val="24"/>
        </w:rPr>
        <w:t xml:space="preserve"> predation</w:t>
      </w:r>
      <w:r w:rsidR="003A71E4">
        <w:rPr>
          <w:rFonts w:asciiTheme="minorHAnsi" w:hAnsiTheme="minorHAnsi"/>
          <w:szCs w:val="24"/>
        </w:rPr>
        <w:t xml:space="preserve"> risk</w:t>
      </w:r>
      <w:r w:rsidR="006A53C2" w:rsidRPr="00422751">
        <w:rPr>
          <w:rFonts w:asciiTheme="minorHAnsi" w:hAnsiTheme="minorHAnsi"/>
          <w:szCs w:val="24"/>
        </w:rPr>
        <w:t xml:space="preserve">, we presented single specimens of the predator </w:t>
      </w:r>
      <w:r w:rsidR="006A53C2" w:rsidRPr="00422751">
        <w:rPr>
          <w:rFonts w:asciiTheme="minorHAnsi" w:hAnsiTheme="minorHAnsi"/>
          <w:i/>
          <w:szCs w:val="24"/>
        </w:rPr>
        <w:t>L. elongatus</w:t>
      </w:r>
      <w:r w:rsidR="006A53C2" w:rsidRPr="00422751">
        <w:rPr>
          <w:rFonts w:asciiTheme="minorHAnsi" w:hAnsiTheme="minorHAnsi"/>
          <w:szCs w:val="24"/>
        </w:rPr>
        <w:t xml:space="preserve"> twice weekly in tanks adjacent to half of the rearing tanks (+P treatment, Fig. 1). Presentations lasted for 30 min, during which the predator was visible to the </w:t>
      </w:r>
      <w:r w:rsidR="006A53C2" w:rsidRPr="00422751">
        <w:rPr>
          <w:rFonts w:asciiTheme="minorHAnsi" w:hAnsiTheme="minorHAnsi"/>
          <w:i/>
          <w:szCs w:val="24"/>
        </w:rPr>
        <w:t>N. pulcher</w:t>
      </w:r>
      <w:r w:rsidR="006A53C2" w:rsidRPr="00422751">
        <w:rPr>
          <w:rFonts w:asciiTheme="minorHAnsi" w:hAnsiTheme="minorHAnsi"/>
          <w:szCs w:val="24"/>
        </w:rPr>
        <w:t xml:space="preserve"> groups, while for the rest of the time an opaque barrier prevented the sight on the predator. During the second half of the experience phase (starting from Day 35), 10 ml of </w:t>
      </w:r>
      <w:r w:rsidR="00613122" w:rsidRPr="00422751">
        <w:rPr>
          <w:rFonts w:asciiTheme="minorHAnsi" w:hAnsiTheme="minorHAnsi"/>
          <w:szCs w:val="24"/>
        </w:rPr>
        <w:t xml:space="preserve">‘predator water’ (water from the home tank of </w:t>
      </w:r>
      <w:r w:rsidR="00613122" w:rsidRPr="00422751">
        <w:rPr>
          <w:rFonts w:asciiTheme="minorHAnsi" w:hAnsiTheme="minorHAnsi"/>
          <w:i/>
          <w:szCs w:val="24"/>
        </w:rPr>
        <w:t>L. elongatus</w:t>
      </w:r>
      <w:r w:rsidR="00613122" w:rsidRPr="00422751">
        <w:rPr>
          <w:rFonts w:asciiTheme="minorHAnsi" w:hAnsiTheme="minorHAnsi"/>
          <w:szCs w:val="24"/>
        </w:rPr>
        <w:t xml:space="preserve">) </w:t>
      </w:r>
      <w:r w:rsidR="006A53C2" w:rsidRPr="00422751">
        <w:rPr>
          <w:rFonts w:asciiTheme="minorHAnsi" w:hAnsiTheme="minorHAnsi"/>
          <w:szCs w:val="24"/>
        </w:rPr>
        <w:t xml:space="preserve">was transferred to the group tanks at the start of each predator presentation to allow also for olfactory perception of the predator. The other half of experimental groups received a perceived low-risk cue. </w:t>
      </w:r>
      <w:r w:rsidR="007063E7">
        <w:rPr>
          <w:rFonts w:asciiTheme="minorHAnsi" w:hAnsiTheme="minorHAnsi"/>
          <w:szCs w:val="24"/>
        </w:rPr>
        <w:t xml:space="preserve">After confirming that young </w:t>
      </w:r>
      <w:r w:rsidR="007063E7" w:rsidRPr="004A3A97">
        <w:rPr>
          <w:rFonts w:asciiTheme="minorHAnsi" w:hAnsiTheme="minorHAnsi"/>
          <w:i/>
          <w:szCs w:val="24"/>
        </w:rPr>
        <w:t>N. pulcher</w:t>
      </w:r>
      <w:r w:rsidR="007063E7">
        <w:rPr>
          <w:rFonts w:asciiTheme="minorHAnsi" w:hAnsiTheme="minorHAnsi"/>
          <w:szCs w:val="24"/>
        </w:rPr>
        <w:t xml:space="preserve"> perceive cues of all other cichlids as dangerous, which is shown in the next section, we decided to use predator absence</w:t>
      </w:r>
      <w:r w:rsidR="007063E7" w:rsidRPr="00422751">
        <w:rPr>
          <w:rFonts w:asciiTheme="minorHAnsi" w:hAnsiTheme="minorHAnsi"/>
          <w:szCs w:val="24"/>
        </w:rPr>
        <w:t xml:space="preserve"> (–P)</w:t>
      </w:r>
      <w:r w:rsidR="007063E7">
        <w:rPr>
          <w:rFonts w:asciiTheme="minorHAnsi" w:hAnsiTheme="minorHAnsi"/>
          <w:szCs w:val="24"/>
        </w:rPr>
        <w:t xml:space="preserve"> as control treatment for predator presence. –P </w:t>
      </w:r>
      <w:r w:rsidR="006A53C2" w:rsidRPr="00422751">
        <w:rPr>
          <w:rFonts w:asciiTheme="minorHAnsi" w:hAnsiTheme="minorHAnsi"/>
          <w:szCs w:val="24"/>
        </w:rPr>
        <w:t xml:space="preserve">groups were presented with a same-sized, but empty tank following the same presentation scheme as described above. From Day 35, 10 ml of tap water was added at the start of the presentation. </w:t>
      </w:r>
      <w:r w:rsidR="00061804" w:rsidRPr="00422751">
        <w:rPr>
          <w:rFonts w:asciiTheme="minorHAnsi" w:hAnsiTheme="minorHAnsi"/>
          <w:szCs w:val="24"/>
        </w:rPr>
        <w:t xml:space="preserve">In total, each group received either 17 predator or 17 control presentations. The social and </w:t>
      </w:r>
      <w:r w:rsidR="00753402">
        <w:rPr>
          <w:rFonts w:asciiTheme="minorHAnsi" w:hAnsiTheme="minorHAnsi"/>
          <w:szCs w:val="24"/>
        </w:rPr>
        <w:t>predator</w:t>
      </w:r>
      <w:r w:rsidR="00061804" w:rsidRPr="00422751">
        <w:rPr>
          <w:rFonts w:asciiTheme="minorHAnsi" w:hAnsiTheme="minorHAnsi"/>
          <w:szCs w:val="24"/>
        </w:rPr>
        <w:t xml:space="preserve"> rearing treatments were applied in a full-factorial design resulting in groups of juveniles with four different rearing backgrounds. Juveniles reared with older family members and exposed to predators (+F/+P; N=12 rearing </w:t>
      </w:r>
      <w:r w:rsidR="00061804" w:rsidRPr="00422751">
        <w:rPr>
          <w:rFonts w:asciiTheme="minorHAnsi" w:hAnsiTheme="minorHAnsi"/>
          <w:szCs w:val="24"/>
        </w:rPr>
        <w:lastRenderedPageBreak/>
        <w:t>groups) or not exposed to predators (+F/–P; N=11), and juveniles reared without older family members and exposed to predators (–F/+P; N=11) or not exposed to predators (–F/–P; N=12).</w:t>
      </w:r>
    </w:p>
    <w:p w14:paraId="132FE68A" w14:textId="77777777" w:rsidR="007F463B" w:rsidRPr="00422751" w:rsidRDefault="007F463B" w:rsidP="00CF31FA">
      <w:pPr>
        <w:pStyle w:val="SMText"/>
        <w:spacing w:line="480" w:lineRule="auto"/>
        <w:ind w:firstLine="0"/>
        <w:jc w:val="both"/>
        <w:rPr>
          <w:rFonts w:asciiTheme="minorHAnsi" w:hAnsiTheme="minorHAnsi"/>
          <w:szCs w:val="24"/>
        </w:rPr>
      </w:pPr>
    </w:p>
    <w:p w14:paraId="2F977085" w14:textId="19231861" w:rsidR="00D92F15" w:rsidRPr="00422751" w:rsidRDefault="00A20272" w:rsidP="00CF31FA">
      <w:pPr>
        <w:pStyle w:val="SMText"/>
        <w:spacing w:line="480" w:lineRule="auto"/>
        <w:ind w:firstLine="0"/>
        <w:jc w:val="both"/>
        <w:rPr>
          <w:rFonts w:asciiTheme="minorHAnsi" w:hAnsiTheme="minorHAnsi"/>
          <w:szCs w:val="24"/>
        </w:rPr>
      </w:pPr>
      <w:r>
        <w:rPr>
          <w:rFonts w:asciiTheme="minorHAnsi" w:hAnsiTheme="minorHAnsi"/>
          <w:i/>
          <w:szCs w:val="24"/>
        </w:rPr>
        <w:t>A</w:t>
      </w:r>
      <w:r w:rsidR="00DF0555" w:rsidRPr="00422751">
        <w:rPr>
          <w:rFonts w:asciiTheme="minorHAnsi" w:hAnsiTheme="minorHAnsi"/>
          <w:i/>
          <w:szCs w:val="24"/>
        </w:rPr>
        <w:t xml:space="preserve">nti-predator responses </w:t>
      </w:r>
      <w:r>
        <w:rPr>
          <w:rFonts w:asciiTheme="minorHAnsi" w:hAnsiTheme="minorHAnsi"/>
          <w:i/>
          <w:szCs w:val="24"/>
        </w:rPr>
        <w:t>of</w:t>
      </w:r>
      <w:r w:rsidR="00DF0555" w:rsidRPr="00422751">
        <w:rPr>
          <w:rFonts w:asciiTheme="minorHAnsi" w:hAnsiTheme="minorHAnsi"/>
          <w:i/>
          <w:szCs w:val="24"/>
        </w:rPr>
        <w:t xml:space="preserve"> </w:t>
      </w:r>
      <w:r w:rsidR="00F8331C">
        <w:rPr>
          <w:rFonts w:asciiTheme="minorHAnsi" w:hAnsiTheme="minorHAnsi"/>
          <w:i/>
          <w:szCs w:val="24"/>
        </w:rPr>
        <w:t>N. pulcher young</w:t>
      </w:r>
      <w:r w:rsidR="00DF0555" w:rsidRPr="00422751">
        <w:rPr>
          <w:rFonts w:asciiTheme="minorHAnsi" w:hAnsiTheme="minorHAnsi"/>
          <w:i/>
          <w:szCs w:val="24"/>
        </w:rPr>
        <w:t>.</w:t>
      </w:r>
      <w:r w:rsidR="00DF0555" w:rsidRPr="00422751">
        <w:rPr>
          <w:rFonts w:asciiTheme="minorHAnsi" w:hAnsiTheme="minorHAnsi"/>
          <w:szCs w:val="24"/>
        </w:rPr>
        <w:t xml:space="preserve"> </w:t>
      </w:r>
      <w:r w:rsidR="00D92F15" w:rsidRPr="00422751">
        <w:rPr>
          <w:rFonts w:asciiTheme="minorHAnsi" w:hAnsiTheme="minorHAnsi"/>
          <w:szCs w:val="24"/>
        </w:rPr>
        <w:t>For the predator rearing treatment,</w:t>
      </w:r>
      <w:r w:rsidR="006A53C2" w:rsidRPr="00422751">
        <w:rPr>
          <w:rFonts w:asciiTheme="minorHAnsi" w:hAnsiTheme="minorHAnsi"/>
          <w:szCs w:val="24"/>
        </w:rPr>
        <w:t xml:space="preserve"> it was not possible to present a </w:t>
      </w:r>
      <w:r w:rsidR="00D92F15" w:rsidRPr="00422751">
        <w:rPr>
          <w:rFonts w:asciiTheme="minorHAnsi" w:hAnsiTheme="minorHAnsi"/>
          <w:szCs w:val="24"/>
        </w:rPr>
        <w:t>“</w:t>
      </w:r>
      <w:r w:rsidR="006A53C2" w:rsidRPr="00422751">
        <w:rPr>
          <w:rFonts w:asciiTheme="minorHAnsi" w:hAnsiTheme="minorHAnsi"/>
          <w:szCs w:val="24"/>
        </w:rPr>
        <w:t>harmless</w:t>
      </w:r>
      <w:r w:rsidR="00D92F15" w:rsidRPr="00422751">
        <w:rPr>
          <w:rFonts w:asciiTheme="minorHAnsi" w:hAnsiTheme="minorHAnsi"/>
          <w:szCs w:val="24"/>
        </w:rPr>
        <w:t>”</w:t>
      </w:r>
      <w:r w:rsidR="006A53C2" w:rsidRPr="00422751">
        <w:rPr>
          <w:rFonts w:asciiTheme="minorHAnsi" w:hAnsiTheme="minorHAnsi"/>
          <w:szCs w:val="24"/>
        </w:rPr>
        <w:t xml:space="preserve"> heterospecific fish to mimic a low-risk environment, </w:t>
      </w:r>
      <w:r w:rsidR="00D92F15" w:rsidRPr="00422751">
        <w:rPr>
          <w:rFonts w:asciiTheme="minorHAnsi" w:hAnsiTheme="minorHAnsi"/>
          <w:szCs w:val="24"/>
        </w:rPr>
        <w:t xml:space="preserve">because for </w:t>
      </w:r>
      <w:r w:rsidR="00D92F15" w:rsidRPr="00422751">
        <w:rPr>
          <w:rFonts w:asciiTheme="minorHAnsi" w:hAnsiTheme="minorHAnsi"/>
          <w:i/>
          <w:szCs w:val="24"/>
        </w:rPr>
        <w:t>N. pulcher</w:t>
      </w:r>
      <w:r w:rsidR="00D92F15" w:rsidRPr="00422751">
        <w:rPr>
          <w:rFonts w:asciiTheme="minorHAnsi" w:hAnsiTheme="minorHAnsi"/>
          <w:szCs w:val="24"/>
        </w:rPr>
        <w:t xml:space="preserve"> fry and small juveniles no harmless fish exist. </w:t>
      </w:r>
      <w:r w:rsidR="00DF0555" w:rsidRPr="00422751">
        <w:rPr>
          <w:rFonts w:asciiTheme="minorHAnsi" w:hAnsiTheme="minorHAnsi"/>
          <w:szCs w:val="24"/>
        </w:rPr>
        <w:t>I</w:t>
      </w:r>
      <w:r w:rsidR="006A53C2" w:rsidRPr="00422751">
        <w:rPr>
          <w:rFonts w:asciiTheme="minorHAnsi" w:hAnsiTheme="minorHAnsi"/>
          <w:szCs w:val="24"/>
        </w:rPr>
        <w:t>n nature</w:t>
      </w:r>
      <w:r w:rsidR="003E466A" w:rsidRPr="00422751">
        <w:rPr>
          <w:rFonts w:asciiTheme="minorHAnsi" w:hAnsiTheme="minorHAnsi"/>
          <w:szCs w:val="24"/>
        </w:rPr>
        <w:t xml:space="preserve"> virtually</w:t>
      </w:r>
      <w:r w:rsidR="006A53C2" w:rsidRPr="00422751">
        <w:rPr>
          <w:rFonts w:asciiTheme="minorHAnsi" w:hAnsiTheme="minorHAnsi"/>
          <w:szCs w:val="24"/>
        </w:rPr>
        <w:t xml:space="preserve"> every heterospecific represents a potential predation risk to </w:t>
      </w:r>
      <w:r w:rsidR="006A53C2" w:rsidRPr="00422751">
        <w:rPr>
          <w:rFonts w:asciiTheme="minorHAnsi" w:hAnsiTheme="minorHAnsi"/>
          <w:i/>
          <w:szCs w:val="24"/>
        </w:rPr>
        <w:t>N. pulcher</w:t>
      </w:r>
      <w:r w:rsidR="006A53C2" w:rsidRPr="00422751">
        <w:rPr>
          <w:rFonts w:asciiTheme="minorHAnsi" w:hAnsiTheme="minorHAnsi"/>
          <w:szCs w:val="24"/>
        </w:rPr>
        <w:t xml:space="preserve"> young</w:t>
      </w:r>
      <w:r w:rsidR="00DF0555" w:rsidRPr="00422751">
        <w:rPr>
          <w:rFonts w:asciiTheme="minorHAnsi" w:hAnsiTheme="minorHAnsi"/>
          <w:szCs w:val="24"/>
        </w:rPr>
        <w:t xml:space="preserve"> in their earliest</w:t>
      </w:r>
      <w:r w:rsidR="007F463B" w:rsidRPr="00422751">
        <w:rPr>
          <w:rFonts w:asciiTheme="minorHAnsi" w:hAnsiTheme="minorHAnsi"/>
          <w:szCs w:val="24"/>
        </w:rPr>
        <w:t xml:space="preserve"> life stage. At the onset of the rearing treatment, fry are only about 0.5 cm in length, and thus are an easy prey for every adult cichlid.</w:t>
      </w:r>
      <w:r w:rsidR="006A53C2" w:rsidRPr="00422751">
        <w:rPr>
          <w:rFonts w:asciiTheme="minorHAnsi" w:hAnsiTheme="minorHAnsi"/>
          <w:szCs w:val="24"/>
        </w:rPr>
        <w:t xml:space="preserve"> </w:t>
      </w:r>
      <w:r w:rsidR="00B65049" w:rsidRPr="00422751">
        <w:rPr>
          <w:rFonts w:asciiTheme="minorHAnsi" w:hAnsiTheme="minorHAnsi"/>
          <w:szCs w:val="24"/>
        </w:rPr>
        <w:t xml:space="preserve">In the laboratory, </w:t>
      </w:r>
      <w:r w:rsidR="004A1707" w:rsidRPr="00422751">
        <w:rPr>
          <w:rFonts w:asciiTheme="minorHAnsi" w:hAnsiTheme="minorHAnsi"/>
          <w:szCs w:val="24"/>
        </w:rPr>
        <w:t>even</w:t>
      </w:r>
      <w:r w:rsidR="00B65049" w:rsidRPr="00422751">
        <w:rPr>
          <w:rFonts w:asciiTheme="minorHAnsi" w:hAnsiTheme="minorHAnsi"/>
          <w:szCs w:val="24"/>
        </w:rPr>
        <w:t xml:space="preserve"> herbivorous cichlids readily eat fry and small juveniles of other cichlids (B. Taborsky, pers. obs.). </w:t>
      </w:r>
    </w:p>
    <w:p w14:paraId="3AF589BA" w14:textId="77777777" w:rsidR="00D92F15" w:rsidRPr="00422751" w:rsidRDefault="00D92F15" w:rsidP="00CF31FA">
      <w:pPr>
        <w:pStyle w:val="SMText"/>
        <w:spacing w:line="480" w:lineRule="auto"/>
        <w:ind w:firstLine="0"/>
        <w:jc w:val="both"/>
        <w:rPr>
          <w:rFonts w:asciiTheme="minorHAnsi" w:hAnsiTheme="minorHAnsi"/>
          <w:szCs w:val="24"/>
        </w:rPr>
      </w:pPr>
    </w:p>
    <w:p w14:paraId="398BFAFC" w14:textId="5CDEFC89" w:rsidR="00413719" w:rsidRPr="00422751" w:rsidRDefault="00D54F8D" w:rsidP="00CF31FA">
      <w:pPr>
        <w:pStyle w:val="SMText"/>
        <w:spacing w:line="480" w:lineRule="auto"/>
        <w:ind w:firstLine="0"/>
        <w:jc w:val="both"/>
        <w:rPr>
          <w:rFonts w:asciiTheme="minorHAnsi" w:hAnsiTheme="minorHAnsi"/>
          <w:szCs w:val="24"/>
        </w:rPr>
      </w:pPr>
      <w:r>
        <w:rPr>
          <w:rFonts w:asciiTheme="minorHAnsi" w:hAnsiTheme="minorHAnsi"/>
          <w:szCs w:val="24"/>
        </w:rPr>
        <w:t xml:space="preserve">Before deciding on the type of control to be used for predator presence we had </w:t>
      </w:r>
      <w:r w:rsidR="00354EC4">
        <w:rPr>
          <w:rFonts w:asciiTheme="minorHAnsi" w:hAnsiTheme="minorHAnsi"/>
          <w:szCs w:val="24"/>
        </w:rPr>
        <w:t>investigate</w:t>
      </w:r>
      <w:r>
        <w:rPr>
          <w:rFonts w:asciiTheme="minorHAnsi" w:hAnsiTheme="minorHAnsi"/>
          <w:szCs w:val="24"/>
        </w:rPr>
        <w:t>d</w:t>
      </w:r>
      <w:r w:rsidR="00354EC4">
        <w:rPr>
          <w:rFonts w:asciiTheme="minorHAnsi" w:hAnsiTheme="minorHAnsi"/>
          <w:szCs w:val="24"/>
        </w:rPr>
        <w:t xml:space="preserve"> </w:t>
      </w:r>
      <w:r w:rsidR="00D92F15" w:rsidRPr="00422751">
        <w:rPr>
          <w:rFonts w:asciiTheme="minorHAnsi" w:hAnsiTheme="minorHAnsi"/>
          <w:szCs w:val="24"/>
        </w:rPr>
        <w:t xml:space="preserve">the anti-predatory responses of </w:t>
      </w:r>
      <w:r w:rsidR="00D92F15" w:rsidRPr="00422751">
        <w:rPr>
          <w:rFonts w:asciiTheme="minorHAnsi" w:hAnsiTheme="minorHAnsi"/>
          <w:i/>
          <w:szCs w:val="24"/>
        </w:rPr>
        <w:t>N. pulcher</w:t>
      </w:r>
      <w:r>
        <w:rPr>
          <w:rFonts w:asciiTheme="minorHAnsi" w:hAnsiTheme="minorHAnsi"/>
          <w:szCs w:val="24"/>
        </w:rPr>
        <w:t>. W</w:t>
      </w:r>
      <w:r w:rsidR="00354EC4">
        <w:rPr>
          <w:rFonts w:asciiTheme="minorHAnsi" w:hAnsiTheme="minorHAnsi"/>
          <w:szCs w:val="24"/>
        </w:rPr>
        <w:t>e had performed a separate experimental series, during which we</w:t>
      </w:r>
      <w:r w:rsidR="00B65049" w:rsidRPr="00422751">
        <w:rPr>
          <w:rFonts w:asciiTheme="minorHAnsi" w:hAnsiTheme="minorHAnsi"/>
          <w:szCs w:val="24"/>
        </w:rPr>
        <w:t xml:space="preserve"> exposed 10-day old</w:t>
      </w:r>
      <w:r w:rsidR="00085887" w:rsidRPr="00422751">
        <w:rPr>
          <w:rFonts w:asciiTheme="minorHAnsi" w:hAnsiTheme="minorHAnsi"/>
          <w:szCs w:val="24"/>
        </w:rPr>
        <w:t xml:space="preserve"> </w:t>
      </w:r>
      <w:r w:rsidR="00085887" w:rsidRPr="00422751">
        <w:rPr>
          <w:rFonts w:asciiTheme="minorHAnsi" w:hAnsiTheme="minorHAnsi"/>
          <w:i/>
          <w:szCs w:val="24"/>
        </w:rPr>
        <w:t>N. pulcher</w:t>
      </w:r>
      <w:r w:rsidR="00085887" w:rsidRPr="00422751">
        <w:rPr>
          <w:rFonts w:asciiTheme="minorHAnsi" w:hAnsiTheme="minorHAnsi"/>
          <w:szCs w:val="24"/>
        </w:rPr>
        <w:t xml:space="preserve"> </w:t>
      </w:r>
      <w:r w:rsidR="00B65049" w:rsidRPr="00422751">
        <w:rPr>
          <w:rFonts w:asciiTheme="minorHAnsi" w:hAnsiTheme="minorHAnsi"/>
          <w:szCs w:val="24"/>
        </w:rPr>
        <w:t xml:space="preserve">fry </w:t>
      </w:r>
      <w:r w:rsidR="00DF0555" w:rsidRPr="00422751">
        <w:rPr>
          <w:rFonts w:asciiTheme="minorHAnsi" w:hAnsiTheme="minorHAnsi"/>
          <w:szCs w:val="24"/>
        </w:rPr>
        <w:t>to</w:t>
      </w:r>
      <w:r w:rsidR="00B65049" w:rsidRPr="00422751">
        <w:rPr>
          <w:rFonts w:asciiTheme="minorHAnsi" w:hAnsiTheme="minorHAnsi"/>
          <w:szCs w:val="24"/>
        </w:rPr>
        <w:t xml:space="preserve"> </w:t>
      </w:r>
      <w:r w:rsidR="00DF0555" w:rsidRPr="00422751">
        <w:rPr>
          <w:rFonts w:asciiTheme="minorHAnsi" w:hAnsiTheme="minorHAnsi"/>
          <w:szCs w:val="24"/>
        </w:rPr>
        <w:t xml:space="preserve">five </w:t>
      </w:r>
      <w:r w:rsidR="00B65049" w:rsidRPr="00422751">
        <w:rPr>
          <w:rFonts w:asciiTheme="minorHAnsi" w:hAnsiTheme="minorHAnsi"/>
          <w:szCs w:val="24"/>
        </w:rPr>
        <w:t>olfactory</w:t>
      </w:r>
      <w:r w:rsidR="00085887" w:rsidRPr="00422751">
        <w:rPr>
          <w:rFonts w:asciiTheme="minorHAnsi" w:hAnsiTheme="minorHAnsi"/>
          <w:szCs w:val="24"/>
        </w:rPr>
        <w:t xml:space="preserve"> cues</w:t>
      </w:r>
      <w:r w:rsidR="00B65049" w:rsidRPr="00422751">
        <w:rPr>
          <w:rFonts w:asciiTheme="minorHAnsi" w:hAnsiTheme="minorHAnsi"/>
          <w:szCs w:val="24"/>
        </w:rPr>
        <w:t xml:space="preserve">, including </w:t>
      </w:r>
      <w:r w:rsidR="008259A6" w:rsidRPr="00422751">
        <w:rPr>
          <w:rFonts w:asciiTheme="minorHAnsi" w:hAnsiTheme="minorHAnsi"/>
          <w:szCs w:val="24"/>
        </w:rPr>
        <w:t xml:space="preserve">(i) </w:t>
      </w:r>
      <w:r w:rsidR="008259A6" w:rsidRPr="00422751">
        <w:rPr>
          <w:rFonts w:asciiTheme="minorHAnsi" w:hAnsiTheme="minorHAnsi"/>
          <w:i/>
          <w:szCs w:val="24"/>
        </w:rPr>
        <w:t>Telmatoc</w:t>
      </w:r>
      <w:r w:rsidR="00B65049" w:rsidRPr="00422751">
        <w:rPr>
          <w:rFonts w:asciiTheme="minorHAnsi" w:hAnsiTheme="minorHAnsi"/>
          <w:i/>
          <w:szCs w:val="24"/>
        </w:rPr>
        <w:t>hromis vittatus</w:t>
      </w:r>
      <w:r w:rsidR="00B65049" w:rsidRPr="00422751">
        <w:rPr>
          <w:rFonts w:asciiTheme="minorHAnsi" w:hAnsiTheme="minorHAnsi"/>
          <w:szCs w:val="24"/>
        </w:rPr>
        <w:t>, a predator of eggs and fry</w:t>
      </w:r>
      <w:r w:rsidR="008259A6" w:rsidRPr="00422751">
        <w:rPr>
          <w:rFonts w:asciiTheme="minorHAnsi" w:hAnsiTheme="minorHAnsi"/>
          <w:szCs w:val="24"/>
        </w:rPr>
        <w:t xml:space="preserve"> of </w:t>
      </w:r>
      <w:r w:rsidR="008259A6" w:rsidRPr="00422751">
        <w:rPr>
          <w:rFonts w:asciiTheme="minorHAnsi" w:hAnsiTheme="minorHAnsi"/>
          <w:i/>
          <w:szCs w:val="24"/>
        </w:rPr>
        <w:t>N. pulcher</w:t>
      </w:r>
      <w:r w:rsidR="00B65049" w:rsidRPr="00422751">
        <w:rPr>
          <w:rFonts w:asciiTheme="minorHAnsi" w:hAnsiTheme="minorHAnsi"/>
          <w:szCs w:val="24"/>
        </w:rPr>
        <w:t xml:space="preserve">, </w:t>
      </w:r>
      <w:r w:rsidR="008259A6" w:rsidRPr="00422751">
        <w:rPr>
          <w:rFonts w:asciiTheme="minorHAnsi" w:hAnsiTheme="minorHAnsi"/>
          <w:szCs w:val="24"/>
        </w:rPr>
        <w:t xml:space="preserve">(ii) </w:t>
      </w:r>
      <w:r w:rsidR="008259A6" w:rsidRPr="00422751">
        <w:rPr>
          <w:rFonts w:asciiTheme="minorHAnsi" w:hAnsiTheme="minorHAnsi"/>
          <w:i/>
          <w:szCs w:val="24"/>
        </w:rPr>
        <w:t>L. elongatus</w:t>
      </w:r>
      <w:r w:rsidR="008259A6" w:rsidRPr="00422751">
        <w:rPr>
          <w:rFonts w:asciiTheme="minorHAnsi" w:hAnsiTheme="minorHAnsi"/>
          <w:szCs w:val="24"/>
        </w:rPr>
        <w:t xml:space="preserve">, a predator of all life stages of </w:t>
      </w:r>
      <w:r w:rsidR="008259A6" w:rsidRPr="00422751">
        <w:rPr>
          <w:rFonts w:asciiTheme="minorHAnsi" w:hAnsiTheme="minorHAnsi"/>
          <w:i/>
          <w:szCs w:val="24"/>
        </w:rPr>
        <w:t>N. pulcher</w:t>
      </w:r>
      <w:r w:rsidR="008259A6" w:rsidRPr="00422751">
        <w:rPr>
          <w:rFonts w:asciiTheme="minorHAnsi" w:hAnsiTheme="minorHAnsi"/>
          <w:szCs w:val="24"/>
        </w:rPr>
        <w:t xml:space="preserve">, (iii) </w:t>
      </w:r>
      <w:r w:rsidR="00452623" w:rsidRPr="00422751">
        <w:rPr>
          <w:rFonts w:asciiTheme="minorHAnsi" w:hAnsiTheme="minorHAnsi"/>
          <w:szCs w:val="24"/>
        </w:rPr>
        <w:t>the</w:t>
      </w:r>
      <w:r w:rsidR="00085887" w:rsidRPr="00422751">
        <w:rPr>
          <w:rFonts w:asciiTheme="minorHAnsi" w:hAnsiTheme="minorHAnsi"/>
          <w:szCs w:val="24"/>
        </w:rPr>
        <w:t xml:space="preserve"> herbivore</w:t>
      </w:r>
      <w:r w:rsidR="008259A6" w:rsidRPr="00422751">
        <w:rPr>
          <w:rFonts w:asciiTheme="minorHAnsi" w:hAnsiTheme="minorHAnsi"/>
          <w:szCs w:val="24"/>
        </w:rPr>
        <w:t xml:space="preserve"> cichlid</w:t>
      </w:r>
      <w:r w:rsidR="00452623" w:rsidRPr="00422751">
        <w:rPr>
          <w:rFonts w:asciiTheme="minorHAnsi" w:hAnsiTheme="minorHAnsi"/>
          <w:szCs w:val="24"/>
        </w:rPr>
        <w:t xml:space="preserve"> </w:t>
      </w:r>
      <w:r w:rsidR="00452623" w:rsidRPr="00422751">
        <w:rPr>
          <w:rFonts w:asciiTheme="minorHAnsi" w:hAnsiTheme="minorHAnsi"/>
          <w:i/>
          <w:szCs w:val="24"/>
        </w:rPr>
        <w:t>O. ventralis</w:t>
      </w:r>
      <w:r w:rsidR="00452623" w:rsidRPr="00422751">
        <w:rPr>
          <w:rFonts w:asciiTheme="minorHAnsi" w:hAnsiTheme="minorHAnsi"/>
          <w:szCs w:val="24"/>
        </w:rPr>
        <w:t>,</w:t>
      </w:r>
      <w:r w:rsidR="00085887" w:rsidRPr="00422751">
        <w:rPr>
          <w:rFonts w:asciiTheme="minorHAnsi" w:hAnsiTheme="minorHAnsi"/>
          <w:szCs w:val="24"/>
        </w:rPr>
        <w:t xml:space="preserve"> </w:t>
      </w:r>
      <w:r w:rsidR="008259A6" w:rsidRPr="00422751">
        <w:rPr>
          <w:rFonts w:asciiTheme="minorHAnsi" w:hAnsiTheme="minorHAnsi"/>
          <w:szCs w:val="24"/>
        </w:rPr>
        <w:t xml:space="preserve">(iv) </w:t>
      </w:r>
      <w:r w:rsidR="00085887" w:rsidRPr="00422751">
        <w:rPr>
          <w:rFonts w:asciiTheme="minorHAnsi" w:hAnsiTheme="minorHAnsi"/>
          <w:szCs w:val="24"/>
        </w:rPr>
        <w:t>conspecific</w:t>
      </w:r>
      <w:r w:rsidR="008259A6" w:rsidRPr="00422751">
        <w:rPr>
          <w:rFonts w:asciiTheme="minorHAnsi" w:hAnsiTheme="minorHAnsi"/>
          <w:szCs w:val="24"/>
        </w:rPr>
        <w:t xml:space="preserve"> </w:t>
      </w:r>
      <w:r w:rsidR="008259A6" w:rsidRPr="00422751">
        <w:rPr>
          <w:rFonts w:asciiTheme="minorHAnsi" w:hAnsiTheme="minorHAnsi"/>
          <w:i/>
          <w:szCs w:val="24"/>
        </w:rPr>
        <w:t>N. pulcher</w:t>
      </w:r>
      <w:r w:rsidR="008259A6" w:rsidRPr="00422751">
        <w:rPr>
          <w:rFonts w:asciiTheme="minorHAnsi" w:hAnsiTheme="minorHAnsi"/>
          <w:szCs w:val="24"/>
        </w:rPr>
        <w:t xml:space="preserve">, and </w:t>
      </w:r>
      <w:r w:rsidR="00DF0555" w:rsidRPr="00422751">
        <w:rPr>
          <w:rFonts w:asciiTheme="minorHAnsi" w:hAnsiTheme="minorHAnsi"/>
          <w:szCs w:val="24"/>
        </w:rPr>
        <w:t xml:space="preserve">(v) </w:t>
      </w:r>
      <w:r w:rsidR="008259A6" w:rsidRPr="00422751">
        <w:rPr>
          <w:rFonts w:asciiTheme="minorHAnsi" w:hAnsiTheme="minorHAnsi"/>
          <w:szCs w:val="24"/>
        </w:rPr>
        <w:t>tap water as control cue.</w:t>
      </w:r>
      <w:r w:rsidR="00085887" w:rsidRPr="00422751">
        <w:rPr>
          <w:rFonts w:asciiTheme="minorHAnsi" w:hAnsiTheme="minorHAnsi"/>
          <w:szCs w:val="24"/>
        </w:rPr>
        <w:t xml:space="preserve"> </w:t>
      </w:r>
      <w:r>
        <w:rPr>
          <w:rFonts w:asciiTheme="minorHAnsi" w:hAnsiTheme="minorHAnsi"/>
          <w:szCs w:val="24"/>
        </w:rPr>
        <w:t xml:space="preserve">Our experimental results confirm that </w:t>
      </w:r>
      <w:r w:rsidRPr="00422751">
        <w:rPr>
          <w:rFonts w:asciiTheme="minorHAnsi" w:hAnsiTheme="minorHAnsi"/>
          <w:szCs w:val="24"/>
        </w:rPr>
        <w:t xml:space="preserve">small </w:t>
      </w:r>
      <w:r w:rsidRPr="00422751">
        <w:rPr>
          <w:rFonts w:asciiTheme="minorHAnsi" w:hAnsiTheme="minorHAnsi"/>
          <w:i/>
          <w:szCs w:val="24"/>
        </w:rPr>
        <w:t>N. pulcher</w:t>
      </w:r>
      <w:r w:rsidRPr="00422751">
        <w:rPr>
          <w:rFonts w:asciiTheme="minorHAnsi" w:hAnsiTheme="minorHAnsi"/>
          <w:szCs w:val="24"/>
        </w:rPr>
        <w:t xml:space="preserve"> perceive all heterospecific and even conspecific cichlids as potential predators</w:t>
      </w:r>
      <w:r>
        <w:rPr>
          <w:rFonts w:asciiTheme="minorHAnsi" w:hAnsiTheme="minorHAnsi"/>
          <w:szCs w:val="24"/>
        </w:rPr>
        <w:t xml:space="preserve">. </w:t>
      </w:r>
      <w:r w:rsidR="008259A6" w:rsidRPr="00422751">
        <w:rPr>
          <w:rFonts w:asciiTheme="minorHAnsi" w:hAnsiTheme="minorHAnsi"/>
          <w:szCs w:val="24"/>
        </w:rPr>
        <w:t>O</w:t>
      </w:r>
      <w:r w:rsidR="00CC2204" w:rsidRPr="00422751">
        <w:rPr>
          <w:rFonts w:asciiTheme="minorHAnsi" w:hAnsiTheme="minorHAnsi"/>
          <w:szCs w:val="24"/>
        </w:rPr>
        <w:t>percula</w:t>
      </w:r>
      <w:r w:rsidR="006B7048" w:rsidRPr="00422751">
        <w:rPr>
          <w:rFonts w:asciiTheme="minorHAnsi" w:hAnsiTheme="minorHAnsi"/>
          <w:szCs w:val="24"/>
        </w:rPr>
        <w:t xml:space="preserve"> beat </w:t>
      </w:r>
      <w:r w:rsidR="00085887" w:rsidRPr="00422751">
        <w:rPr>
          <w:rFonts w:asciiTheme="minorHAnsi" w:hAnsiTheme="minorHAnsi"/>
          <w:szCs w:val="24"/>
        </w:rPr>
        <w:t>rate</w:t>
      </w:r>
      <w:r w:rsidR="00110237" w:rsidRPr="00422751">
        <w:rPr>
          <w:rFonts w:asciiTheme="minorHAnsi" w:hAnsiTheme="minorHAnsi"/>
          <w:szCs w:val="24"/>
        </w:rPr>
        <w:t xml:space="preserve"> (OBR)</w:t>
      </w:r>
      <w:r w:rsidR="008259A6" w:rsidRPr="00422751">
        <w:rPr>
          <w:rFonts w:asciiTheme="minorHAnsi" w:hAnsiTheme="minorHAnsi"/>
          <w:szCs w:val="24"/>
        </w:rPr>
        <w:t xml:space="preserve"> counts were used </w:t>
      </w:r>
      <w:r w:rsidR="00110237" w:rsidRPr="00422751">
        <w:rPr>
          <w:rFonts w:asciiTheme="minorHAnsi" w:hAnsiTheme="minorHAnsi"/>
          <w:szCs w:val="24"/>
        </w:rPr>
        <w:t xml:space="preserve">to quantify the </w:t>
      </w:r>
      <w:r w:rsidR="00D92F15" w:rsidRPr="00422751">
        <w:rPr>
          <w:rFonts w:asciiTheme="minorHAnsi" w:hAnsiTheme="minorHAnsi"/>
          <w:szCs w:val="24"/>
        </w:rPr>
        <w:t xml:space="preserve">anti-predator </w:t>
      </w:r>
      <w:r w:rsidR="00110237" w:rsidRPr="00422751">
        <w:rPr>
          <w:rFonts w:asciiTheme="minorHAnsi" w:hAnsiTheme="minorHAnsi"/>
          <w:szCs w:val="24"/>
        </w:rPr>
        <w:t>response</w:t>
      </w:r>
      <w:r w:rsidR="00D92F15" w:rsidRPr="00422751">
        <w:rPr>
          <w:rFonts w:asciiTheme="minorHAnsi" w:hAnsiTheme="minorHAnsi"/>
          <w:szCs w:val="24"/>
        </w:rPr>
        <w:t>s</w:t>
      </w:r>
      <w:r w:rsidR="00110237" w:rsidRPr="00422751">
        <w:rPr>
          <w:rFonts w:asciiTheme="minorHAnsi" w:hAnsiTheme="minorHAnsi"/>
          <w:szCs w:val="24"/>
        </w:rPr>
        <w:t xml:space="preserve"> to the different stimuli. Each tr</w:t>
      </w:r>
      <w:r w:rsidR="00E430E7" w:rsidRPr="00422751">
        <w:rPr>
          <w:rFonts w:asciiTheme="minorHAnsi" w:hAnsiTheme="minorHAnsi"/>
          <w:szCs w:val="24"/>
        </w:rPr>
        <w:t xml:space="preserve">ial consisted of two phases, a record </w:t>
      </w:r>
      <w:r w:rsidR="00110237" w:rsidRPr="00422751">
        <w:rPr>
          <w:rFonts w:asciiTheme="minorHAnsi" w:hAnsiTheme="minorHAnsi"/>
          <w:szCs w:val="24"/>
        </w:rPr>
        <w:t xml:space="preserve">of the baseline OBR in home tank water and </w:t>
      </w:r>
      <w:r w:rsidR="00E430E7" w:rsidRPr="00422751">
        <w:rPr>
          <w:rFonts w:asciiTheme="minorHAnsi" w:hAnsiTheme="minorHAnsi"/>
          <w:szCs w:val="24"/>
        </w:rPr>
        <w:t xml:space="preserve">a record of the </w:t>
      </w:r>
      <w:r w:rsidR="003625C7" w:rsidRPr="00422751">
        <w:rPr>
          <w:rFonts w:asciiTheme="minorHAnsi" w:hAnsiTheme="minorHAnsi"/>
          <w:szCs w:val="24"/>
        </w:rPr>
        <w:t xml:space="preserve">response </w:t>
      </w:r>
      <w:r w:rsidR="00E430E7" w:rsidRPr="00422751">
        <w:rPr>
          <w:rFonts w:asciiTheme="minorHAnsi" w:hAnsiTheme="minorHAnsi"/>
          <w:szCs w:val="24"/>
        </w:rPr>
        <w:t xml:space="preserve">OBR </w:t>
      </w:r>
      <w:r w:rsidR="003625C7" w:rsidRPr="00422751">
        <w:rPr>
          <w:rFonts w:asciiTheme="minorHAnsi" w:hAnsiTheme="minorHAnsi"/>
          <w:szCs w:val="24"/>
        </w:rPr>
        <w:t xml:space="preserve">after adding </w:t>
      </w:r>
      <w:r w:rsidR="00E430E7" w:rsidRPr="00422751">
        <w:rPr>
          <w:rFonts w:asciiTheme="minorHAnsi" w:hAnsiTheme="minorHAnsi"/>
          <w:szCs w:val="24"/>
        </w:rPr>
        <w:t xml:space="preserve">one of the five </w:t>
      </w:r>
      <w:r w:rsidR="00DF0555" w:rsidRPr="00422751">
        <w:rPr>
          <w:rFonts w:asciiTheme="minorHAnsi" w:hAnsiTheme="minorHAnsi"/>
          <w:szCs w:val="24"/>
        </w:rPr>
        <w:t>test</w:t>
      </w:r>
      <w:r w:rsidR="00E430E7" w:rsidRPr="00422751">
        <w:rPr>
          <w:rFonts w:asciiTheme="minorHAnsi" w:hAnsiTheme="minorHAnsi"/>
          <w:szCs w:val="24"/>
        </w:rPr>
        <w:t xml:space="preserve"> cues.</w:t>
      </w:r>
      <w:r w:rsidR="003625C7" w:rsidRPr="00422751">
        <w:rPr>
          <w:rFonts w:asciiTheme="minorHAnsi" w:hAnsiTheme="minorHAnsi"/>
          <w:szCs w:val="24"/>
        </w:rPr>
        <w:t xml:space="preserve"> We used five siblings of 19 </w:t>
      </w:r>
      <w:r w:rsidR="003625C7" w:rsidRPr="00422751">
        <w:rPr>
          <w:rFonts w:asciiTheme="minorHAnsi" w:hAnsiTheme="minorHAnsi"/>
          <w:i/>
          <w:szCs w:val="24"/>
        </w:rPr>
        <w:t>N. pulcher</w:t>
      </w:r>
      <w:r w:rsidR="003625C7" w:rsidRPr="00422751">
        <w:rPr>
          <w:rFonts w:asciiTheme="minorHAnsi" w:hAnsiTheme="minorHAnsi"/>
          <w:szCs w:val="24"/>
        </w:rPr>
        <w:t xml:space="preserve"> broods, where each</w:t>
      </w:r>
      <w:r w:rsidR="00DF0555" w:rsidRPr="00422751">
        <w:rPr>
          <w:rFonts w:asciiTheme="minorHAnsi" w:hAnsiTheme="minorHAnsi"/>
          <w:szCs w:val="24"/>
        </w:rPr>
        <w:t xml:space="preserve"> of the 5</w:t>
      </w:r>
      <w:r w:rsidR="003625C7" w:rsidRPr="00422751">
        <w:rPr>
          <w:rFonts w:asciiTheme="minorHAnsi" w:hAnsiTheme="minorHAnsi"/>
          <w:szCs w:val="24"/>
        </w:rPr>
        <w:t xml:space="preserve"> cue</w:t>
      </w:r>
      <w:r w:rsidR="00DF0555" w:rsidRPr="00422751">
        <w:rPr>
          <w:rFonts w:asciiTheme="minorHAnsi" w:hAnsiTheme="minorHAnsi"/>
          <w:szCs w:val="24"/>
        </w:rPr>
        <w:t>s</w:t>
      </w:r>
      <w:r w:rsidR="003625C7" w:rsidRPr="00422751">
        <w:rPr>
          <w:rFonts w:asciiTheme="minorHAnsi" w:hAnsiTheme="minorHAnsi"/>
          <w:szCs w:val="24"/>
        </w:rPr>
        <w:t xml:space="preserve"> was tested with one sibling </w:t>
      </w:r>
      <w:r w:rsidR="00DF0555" w:rsidRPr="00422751">
        <w:rPr>
          <w:rFonts w:asciiTheme="minorHAnsi" w:hAnsiTheme="minorHAnsi"/>
          <w:szCs w:val="24"/>
        </w:rPr>
        <w:t>per</w:t>
      </w:r>
      <w:r w:rsidR="003625C7" w:rsidRPr="00422751">
        <w:rPr>
          <w:rFonts w:asciiTheme="minorHAnsi" w:hAnsiTheme="minorHAnsi"/>
          <w:szCs w:val="24"/>
        </w:rPr>
        <w:t xml:space="preserve"> brood. The production and storage of cue water and the procedure of baseline and cue exposure follow </w:t>
      </w:r>
      <w:r w:rsidR="00354EC4">
        <w:rPr>
          <w:rFonts w:asciiTheme="minorHAnsi" w:hAnsiTheme="minorHAnsi"/>
          <w:szCs w:val="24"/>
        </w:rPr>
        <w:t>a</w:t>
      </w:r>
      <w:r w:rsidR="00354EC4" w:rsidRPr="00422751">
        <w:rPr>
          <w:rFonts w:asciiTheme="minorHAnsi" w:hAnsiTheme="minorHAnsi"/>
          <w:szCs w:val="24"/>
        </w:rPr>
        <w:t xml:space="preserve"> </w:t>
      </w:r>
      <w:r w:rsidR="003625C7" w:rsidRPr="00422751">
        <w:rPr>
          <w:rFonts w:asciiTheme="minorHAnsi" w:hAnsiTheme="minorHAnsi"/>
          <w:szCs w:val="24"/>
        </w:rPr>
        <w:t xml:space="preserve">protocol published in </w:t>
      </w:r>
      <w:r w:rsidR="000633FF" w:rsidRPr="00422751">
        <w:rPr>
          <w:rFonts w:asciiTheme="minorHAnsi" w:hAnsiTheme="minorHAnsi"/>
          <w:szCs w:val="24"/>
        </w:rPr>
        <w:fldChar w:fldCharType="begin"/>
      </w:r>
      <w:r w:rsidR="000633FF" w:rsidRPr="00422751">
        <w:rPr>
          <w:rFonts w:asciiTheme="minorHAnsi" w:hAnsiTheme="minorHAnsi"/>
          <w:szCs w:val="24"/>
        </w:rPr>
        <w:instrText xml:space="preserve"> ADDIN EN.CITE &lt;EndNote&gt;&lt;Cite AuthorYear="1"&gt;&lt;Author&gt;Stratmann&lt;/Author&gt;&lt;Year&gt;2014&lt;/Year&gt;&lt;RecNum&gt;1087&lt;/RecNum&gt;&lt;DisplayText&gt;Stratmann and Taborsky (24)&lt;/DisplayText&gt;&lt;record&gt;&lt;rec-number&gt;1087&lt;/rec-number&gt;&lt;foreign-keys&gt;&lt;key app="EN" db-id="vs909twd79w5eheaz0rvtp2l529e2wrzp522" timestamp="1390300139"&gt;1087&lt;/key&gt;&lt;/foreign-keys&gt;&lt;ref-type name="Journal Article"&gt;17&lt;/ref-type&gt;&lt;contributors&gt;&lt;authors&gt;&lt;author&gt;Stratmann, A.&lt;/author&gt;&lt;author&gt;Taborsky, B.&lt;/author&gt;&lt;/authors&gt;&lt;/contributors&gt;&lt;titles&gt;&lt;title&gt;Antipredator defences of young are independently determined by genetic inheritance, maternal effects and own early experience in mouthbrooding cichlids&lt;/title&gt;&lt;secondary-title&gt;Functional Ecology&lt;/secondary-title&gt;&lt;/titles&gt;&lt;periodical&gt;&lt;full-title&gt;Functional Ecology&lt;/full-title&gt;&lt;abbr-1&gt;Funct. Ecol.&lt;/abbr-1&gt;&lt;abbr-2&gt;Funct Ecol&lt;/abbr-2&gt;&lt;/periodical&gt;&lt;pages&gt;944–953&lt;/pages&gt;&lt;volume&gt;28&lt;/volume&gt;&lt;number&gt;4&lt;/number&gt;&lt;dates&gt;&lt;year&gt;2014&lt;/year&gt;&lt;/dates&gt;&lt;urls&gt;&lt;/urls&gt;&lt;electronic-resource-num&gt;10.1111/1365-2435.12224&lt;/electronic-resource-num&gt;&lt;/record&gt;&lt;/Cite&gt;&lt;/EndNote&gt;</w:instrText>
      </w:r>
      <w:r w:rsidR="000633FF" w:rsidRPr="00422751">
        <w:rPr>
          <w:rFonts w:asciiTheme="minorHAnsi" w:hAnsiTheme="minorHAnsi"/>
          <w:szCs w:val="24"/>
        </w:rPr>
        <w:fldChar w:fldCharType="separate"/>
      </w:r>
      <w:r w:rsidR="000633FF" w:rsidRPr="00422751">
        <w:rPr>
          <w:rFonts w:asciiTheme="minorHAnsi" w:hAnsiTheme="minorHAnsi"/>
          <w:szCs w:val="24"/>
        </w:rPr>
        <w:t>Stratmann and Taborsky (24)</w:t>
      </w:r>
      <w:r w:rsidR="000633FF" w:rsidRPr="00422751">
        <w:rPr>
          <w:rFonts w:asciiTheme="minorHAnsi" w:hAnsiTheme="minorHAnsi"/>
          <w:szCs w:val="24"/>
        </w:rPr>
        <w:fldChar w:fldCharType="end"/>
      </w:r>
      <w:r w:rsidR="00354EC4">
        <w:rPr>
          <w:rFonts w:asciiTheme="minorHAnsi" w:hAnsiTheme="minorHAnsi"/>
          <w:szCs w:val="24"/>
        </w:rPr>
        <w:t xml:space="preserve"> developed </w:t>
      </w:r>
      <w:r w:rsidR="0040758F" w:rsidRPr="00422751">
        <w:rPr>
          <w:rFonts w:asciiTheme="minorHAnsi" w:hAnsiTheme="minorHAnsi"/>
          <w:szCs w:val="24"/>
        </w:rPr>
        <w:t xml:space="preserve">for </w:t>
      </w:r>
      <w:r w:rsidR="00110237" w:rsidRPr="00422751">
        <w:rPr>
          <w:rFonts w:asciiTheme="minorHAnsi" w:hAnsiTheme="minorHAnsi"/>
          <w:szCs w:val="24"/>
        </w:rPr>
        <w:t>the mouthbrooding</w:t>
      </w:r>
      <w:r w:rsidR="00483597" w:rsidRPr="00422751">
        <w:rPr>
          <w:rFonts w:asciiTheme="minorHAnsi" w:hAnsiTheme="minorHAnsi"/>
          <w:szCs w:val="24"/>
        </w:rPr>
        <w:t xml:space="preserve"> Lake </w:t>
      </w:r>
      <w:r w:rsidR="00483597" w:rsidRPr="00422751">
        <w:rPr>
          <w:rFonts w:asciiTheme="minorHAnsi" w:hAnsiTheme="minorHAnsi"/>
          <w:szCs w:val="24"/>
        </w:rPr>
        <w:lastRenderedPageBreak/>
        <w:t>Tanganyika</w:t>
      </w:r>
      <w:r w:rsidR="00110237" w:rsidRPr="00422751">
        <w:rPr>
          <w:rFonts w:asciiTheme="minorHAnsi" w:hAnsiTheme="minorHAnsi"/>
          <w:szCs w:val="24"/>
        </w:rPr>
        <w:t xml:space="preserve"> cichlid </w:t>
      </w:r>
      <w:r w:rsidR="00110237" w:rsidRPr="00422751">
        <w:rPr>
          <w:rFonts w:asciiTheme="minorHAnsi" w:hAnsiTheme="minorHAnsi"/>
          <w:i/>
          <w:szCs w:val="24"/>
        </w:rPr>
        <w:t>Simochromis pleurospilus</w:t>
      </w:r>
      <w:r w:rsidR="003625C7" w:rsidRPr="00422751">
        <w:rPr>
          <w:rFonts w:asciiTheme="minorHAnsi" w:hAnsiTheme="minorHAnsi"/>
          <w:i/>
          <w:szCs w:val="24"/>
        </w:rPr>
        <w:t>.</w:t>
      </w:r>
      <w:r w:rsidR="00110237" w:rsidRPr="00422751">
        <w:rPr>
          <w:rFonts w:asciiTheme="minorHAnsi" w:hAnsiTheme="minorHAnsi"/>
          <w:szCs w:val="24"/>
        </w:rPr>
        <w:t xml:space="preserve"> </w:t>
      </w:r>
      <w:r w:rsidR="003625C7" w:rsidRPr="00422751">
        <w:rPr>
          <w:rFonts w:asciiTheme="minorHAnsi" w:hAnsiTheme="minorHAnsi"/>
          <w:i/>
          <w:szCs w:val="24"/>
        </w:rPr>
        <w:t>S. pleurospilus</w:t>
      </w:r>
      <w:r w:rsidR="00110237" w:rsidRPr="00422751">
        <w:rPr>
          <w:rFonts w:asciiTheme="minorHAnsi" w:hAnsiTheme="minorHAnsi"/>
          <w:szCs w:val="24"/>
        </w:rPr>
        <w:t xml:space="preserve"> respond</w:t>
      </w:r>
      <w:r w:rsidR="00354EC4">
        <w:rPr>
          <w:rFonts w:asciiTheme="minorHAnsi" w:hAnsiTheme="minorHAnsi"/>
          <w:szCs w:val="24"/>
        </w:rPr>
        <w:t>ed</w:t>
      </w:r>
      <w:r w:rsidR="00110237" w:rsidRPr="00422751">
        <w:rPr>
          <w:rFonts w:asciiTheme="minorHAnsi" w:hAnsiTheme="minorHAnsi"/>
          <w:szCs w:val="24"/>
        </w:rPr>
        <w:t xml:space="preserve"> </w:t>
      </w:r>
      <w:r w:rsidR="003625C7" w:rsidRPr="00422751">
        <w:rPr>
          <w:rFonts w:asciiTheme="minorHAnsi" w:hAnsiTheme="minorHAnsi"/>
          <w:szCs w:val="24"/>
        </w:rPr>
        <w:t>to the exposure to predatory cues</w:t>
      </w:r>
      <w:r w:rsidR="00354EC4">
        <w:rPr>
          <w:rFonts w:asciiTheme="minorHAnsi" w:hAnsiTheme="minorHAnsi"/>
          <w:szCs w:val="24"/>
        </w:rPr>
        <w:t xml:space="preserve">, </w:t>
      </w:r>
      <w:r w:rsidR="00110237" w:rsidRPr="00422751">
        <w:rPr>
          <w:rFonts w:asciiTheme="minorHAnsi" w:hAnsiTheme="minorHAnsi"/>
          <w:szCs w:val="24"/>
        </w:rPr>
        <w:t xml:space="preserve">by a </w:t>
      </w:r>
      <w:r w:rsidR="00110237" w:rsidRPr="00422751">
        <w:rPr>
          <w:rFonts w:asciiTheme="minorHAnsi" w:hAnsiTheme="minorHAnsi"/>
          <w:i/>
          <w:szCs w:val="24"/>
        </w:rPr>
        <w:t>reduction</w:t>
      </w:r>
      <w:r w:rsidR="00110237" w:rsidRPr="00422751">
        <w:rPr>
          <w:rFonts w:asciiTheme="minorHAnsi" w:hAnsiTheme="minorHAnsi"/>
          <w:szCs w:val="24"/>
        </w:rPr>
        <w:t xml:space="preserve"> of their</w:t>
      </w:r>
      <w:r w:rsidR="003625C7" w:rsidRPr="00422751">
        <w:rPr>
          <w:rFonts w:asciiTheme="minorHAnsi" w:hAnsiTheme="minorHAnsi"/>
          <w:szCs w:val="24"/>
        </w:rPr>
        <w:t xml:space="preserve"> OBR</w:t>
      </w:r>
      <w:r w:rsidR="00110237" w:rsidRPr="00422751">
        <w:rPr>
          <w:rFonts w:asciiTheme="minorHAnsi" w:hAnsiTheme="minorHAnsi"/>
          <w:szCs w:val="24"/>
        </w:rPr>
        <w:t xml:space="preserve"> (as compared to </w:t>
      </w:r>
      <w:r w:rsidR="003625C7" w:rsidRPr="00422751">
        <w:rPr>
          <w:rFonts w:asciiTheme="minorHAnsi" w:hAnsiTheme="minorHAnsi"/>
          <w:szCs w:val="24"/>
        </w:rPr>
        <w:t>the home tank water</w:t>
      </w:r>
      <w:r w:rsidR="00110237" w:rsidRPr="00422751">
        <w:rPr>
          <w:rFonts w:asciiTheme="minorHAnsi" w:hAnsiTheme="minorHAnsi"/>
          <w:szCs w:val="24"/>
        </w:rPr>
        <w:t xml:space="preserve"> baseline)</w:t>
      </w:r>
      <w:r w:rsidR="003625C7" w:rsidRPr="00422751">
        <w:rPr>
          <w:rFonts w:asciiTheme="minorHAnsi" w:hAnsiTheme="minorHAnsi"/>
          <w:szCs w:val="24"/>
        </w:rPr>
        <w:t xml:space="preserve">, </w:t>
      </w:r>
      <w:r w:rsidR="00DF0555" w:rsidRPr="00422751">
        <w:rPr>
          <w:rFonts w:asciiTheme="minorHAnsi" w:hAnsiTheme="minorHAnsi"/>
          <w:szCs w:val="24"/>
        </w:rPr>
        <w:t xml:space="preserve">which represents a freezing response to </w:t>
      </w:r>
      <w:r w:rsidR="00D92F15" w:rsidRPr="00422751">
        <w:rPr>
          <w:rFonts w:asciiTheme="minorHAnsi" w:hAnsiTheme="minorHAnsi"/>
          <w:szCs w:val="24"/>
        </w:rPr>
        <w:t>a</w:t>
      </w:r>
      <w:r w:rsidR="00DF0555" w:rsidRPr="00422751">
        <w:rPr>
          <w:rFonts w:asciiTheme="minorHAnsi" w:hAnsiTheme="minorHAnsi"/>
          <w:szCs w:val="24"/>
        </w:rPr>
        <w:t xml:space="preserve"> perceived threat</w:t>
      </w:r>
      <w:r w:rsidR="00D92F15" w:rsidRPr="00422751">
        <w:rPr>
          <w:rFonts w:asciiTheme="minorHAnsi" w:hAnsiTheme="minorHAnsi"/>
          <w:szCs w:val="24"/>
        </w:rPr>
        <w:t xml:space="preserve"> </w:t>
      </w:r>
      <w:r w:rsidR="000633FF" w:rsidRPr="00422751">
        <w:rPr>
          <w:rFonts w:asciiTheme="minorHAnsi" w:hAnsiTheme="minorHAnsi"/>
          <w:szCs w:val="24"/>
        </w:rPr>
        <w:fldChar w:fldCharType="begin"/>
      </w:r>
      <w:r w:rsidR="000633FF" w:rsidRPr="00422751">
        <w:rPr>
          <w:rFonts w:asciiTheme="minorHAnsi" w:hAnsiTheme="minorHAnsi"/>
          <w:szCs w:val="24"/>
        </w:rPr>
        <w:instrText xml:space="preserve"> ADDIN EN.CITE &lt;EndNote&gt;&lt;Cite&gt;&lt;Author&gt;Kempster&lt;/Author&gt;&lt;Year&gt;2013&lt;/Year&gt;&lt;RecNum&gt;1300&lt;/RecNum&gt;&lt;DisplayText&gt;(25)&lt;/DisplayText&gt;&lt;record&gt;&lt;rec-number&gt;1300&lt;/rec-number&gt;&lt;foreign-keys&gt;&lt;key app="EN" db-id="vs909twd79w5eheaz0rvtp2l529e2wrzp522" timestamp="1499419935"&gt;1300&lt;/key&gt;&lt;/foreign-keys&gt;&lt;ref-type name="Journal Article"&gt;17&lt;/ref-type&gt;&lt;contributors&gt;&lt;authors&gt;&lt;author&gt;Kempster, R. M.&lt;/author&gt;&lt;author&gt;Hart, N. S.&lt;/author&gt;&lt;author&gt;Collin, S. P.&lt;/author&gt;&lt;/authors&gt;&lt;/contributors&gt;&lt;auth-address&gt;[Kempster, Ryan M.] Univ Western Australia, Oceans Inst, Crawley, WA, Australia. Univ Western Australia, Sch Anim Biol, Crawley, WA, Australia.&amp;#xD;Kempster, RM (reprint author), Univ Western Australia, Oceans Inst, Crawley, WA, Australia.&amp;#xD;ryankempster@supportoursharks.com&lt;/auth-address&gt;&lt;titles&gt;&lt;title&gt;Survival of the Stillest: Predator Avoidance in Shark Embryos&lt;/title&gt;&lt;secondary-title&gt;Plos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ONE&lt;/abbr-1&gt;&lt;/alt-periodical&gt;&lt;pages&gt;6&lt;/pages&gt;&lt;volume&gt;8&lt;/volume&gt;&lt;number&gt;1&lt;/number&gt;&lt;keywords&gt;&lt;keyword&gt;electrosensory system&lt;/keyword&gt;&lt;keyword&gt;scyliorhinus-canicula&lt;/keyword&gt;&lt;keyword&gt;response properties&lt;/keyword&gt;&lt;keyword&gt;electric sense&lt;/keyword&gt;&lt;keyword&gt;electroreception&lt;/keyword&gt;&lt;keyword&gt;elasmobranchs&lt;/keyword&gt;&lt;keyword&gt;Science &amp;amp; Technology - Other Topics&lt;/keyword&gt;&lt;/keywords&gt;&lt;dates&gt;&lt;year&gt;2013&lt;/year&gt;&lt;pub-dates&gt;&lt;date&gt;Jan&lt;/date&gt;&lt;/pub-dates&gt;&lt;/dates&gt;&lt;isbn&gt;1932-6203&lt;/isbn&gt;&lt;accession-num&gt;WOS:000313551500019&lt;/accession-num&gt;&lt;work-type&gt;Article&lt;/work-type&gt;&lt;urls&gt;&lt;related-urls&gt;&lt;url&gt;&amp;lt;Go to ISI&amp;gt;://WOS:000313551500019&lt;/url&gt;&lt;/related-urls&gt;&lt;/urls&gt;&lt;custom7&gt;e52551&lt;/custom7&gt;&lt;electronic-resource-num&gt;10.1371/journal.pone.0052551&lt;/electronic-resource-num&gt;&lt;language&gt;English&lt;/language&gt;&lt;/record&gt;&lt;/Cite&gt;&lt;/EndNote&gt;</w:instrText>
      </w:r>
      <w:r w:rsidR="000633FF" w:rsidRPr="00422751">
        <w:rPr>
          <w:rFonts w:asciiTheme="minorHAnsi" w:hAnsiTheme="minorHAnsi"/>
          <w:szCs w:val="24"/>
        </w:rPr>
        <w:fldChar w:fldCharType="separate"/>
      </w:r>
      <w:r w:rsidR="000633FF" w:rsidRPr="00422751">
        <w:rPr>
          <w:rFonts w:asciiTheme="minorHAnsi" w:hAnsiTheme="minorHAnsi"/>
          <w:szCs w:val="24"/>
        </w:rPr>
        <w:t>(25)</w:t>
      </w:r>
      <w:r w:rsidR="000633FF" w:rsidRPr="00422751">
        <w:rPr>
          <w:rFonts w:asciiTheme="minorHAnsi" w:hAnsiTheme="minorHAnsi"/>
          <w:szCs w:val="24"/>
        </w:rPr>
        <w:fldChar w:fldCharType="end"/>
      </w:r>
      <w:r w:rsidR="00DF0555" w:rsidRPr="00422751">
        <w:rPr>
          <w:rFonts w:asciiTheme="minorHAnsi" w:hAnsiTheme="minorHAnsi"/>
          <w:szCs w:val="24"/>
        </w:rPr>
        <w:t xml:space="preserve">, </w:t>
      </w:r>
      <w:r w:rsidR="00110237" w:rsidRPr="00422751">
        <w:rPr>
          <w:rFonts w:asciiTheme="minorHAnsi" w:hAnsiTheme="minorHAnsi"/>
          <w:szCs w:val="24"/>
        </w:rPr>
        <w:t xml:space="preserve">whereas no reduction occurred when exposed to </w:t>
      </w:r>
      <w:r w:rsidR="00DF0555" w:rsidRPr="00422751">
        <w:rPr>
          <w:rFonts w:asciiTheme="minorHAnsi" w:hAnsiTheme="minorHAnsi"/>
          <w:szCs w:val="24"/>
        </w:rPr>
        <w:t>the herbivore cue</w:t>
      </w:r>
      <w:r w:rsidR="00110237" w:rsidRPr="00422751">
        <w:rPr>
          <w:rFonts w:asciiTheme="minorHAnsi" w:hAnsiTheme="minorHAnsi"/>
          <w:szCs w:val="24"/>
        </w:rPr>
        <w:t xml:space="preserve"> or </w:t>
      </w:r>
      <w:r w:rsidR="00483597" w:rsidRPr="00422751">
        <w:rPr>
          <w:rFonts w:asciiTheme="minorHAnsi" w:hAnsiTheme="minorHAnsi"/>
          <w:szCs w:val="24"/>
        </w:rPr>
        <w:t>the control cue (</w:t>
      </w:r>
      <w:r w:rsidR="00110237" w:rsidRPr="00422751">
        <w:rPr>
          <w:rFonts w:asciiTheme="minorHAnsi" w:hAnsiTheme="minorHAnsi"/>
          <w:szCs w:val="24"/>
        </w:rPr>
        <w:t>tap water</w:t>
      </w:r>
      <w:r w:rsidR="00483597" w:rsidRPr="00422751">
        <w:rPr>
          <w:rFonts w:asciiTheme="minorHAnsi" w:hAnsiTheme="minorHAnsi"/>
          <w:szCs w:val="24"/>
        </w:rPr>
        <w:t>)</w:t>
      </w:r>
      <w:r w:rsidR="003625C7" w:rsidRPr="00422751">
        <w:rPr>
          <w:rFonts w:asciiTheme="minorHAnsi" w:hAnsiTheme="minorHAnsi"/>
          <w:szCs w:val="24"/>
        </w:rPr>
        <w:t>.</w:t>
      </w:r>
      <w:r w:rsidR="00085887" w:rsidRPr="00422751">
        <w:rPr>
          <w:rFonts w:asciiTheme="minorHAnsi" w:hAnsiTheme="minorHAnsi"/>
          <w:szCs w:val="24"/>
        </w:rPr>
        <w:t xml:space="preserve"> </w:t>
      </w:r>
      <w:r w:rsidR="00D92F15" w:rsidRPr="00422751">
        <w:rPr>
          <w:rFonts w:asciiTheme="minorHAnsi" w:hAnsiTheme="minorHAnsi"/>
          <w:szCs w:val="24"/>
        </w:rPr>
        <w:t>Like the</w:t>
      </w:r>
      <w:r w:rsidR="00483597" w:rsidRPr="00422751">
        <w:rPr>
          <w:rFonts w:asciiTheme="minorHAnsi" w:hAnsiTheme="minorHAnsi"/>
          <w:szCs w:val="24"/>
        </w:rPr>
        <w:t xml:space="preserve"> mouthbrooders, </w:t>
      </w:r>
      <w:r w:rsidR="00085887" w:rsidRPr="00422751">
        <w:rPr>
          <w:rFonts w:asciiTheme="minorHAnsi" w:hAnsiTheme="minorHAnsi"/>
          <w:i/>
          <w:szCs w:val="24"/>
        </w:rPr>
        <w:t>N. pulcher</w:t>
      </w:r>
      <w:r w:rsidR="00085887" w:rsidRPr="00422751">
        <w:rPr>
          <w:rFonts w:asciiTheme="minorHAnsi" w:hAnsiTheme="minorHAnsi"/>
          <w:szCs w:val="24"/>
        </w:rPr>
        <w:t xml:space="preserve"> </w:t>
      </w:r>
      <w:r w:rsidR="00DA4A3A">
        <w:rPr>
          <w:rFonts w:asciiTheme="minorHAnsi" w:hAnsiTheme="minorHAnsi"/>
          <w:szCs w:val="24"/>
        </w:rPr>
        <w:t>young</w:t>
      </w:r>
      <w:r w:rsidR="00483597" w:rsidRPr="00422751">
        <w:rPr>
          <w:rFonts w:asciiTheme="minorHAnsi" w:hAnsiTheme="minorHAnsi"/>
          <w:szCs w:val="24"/>
        </w:rPr>
        <w:t xml:space="preserve"> </w:t>
      </w:r>
      <w:r w:rsidR="00085887" w:rsidRPr="00422751">
        <w:rPr>
          <w:rFonts w:asciiTheme="minorHAnsi" w:hAnsiTheme="minorHAnsi"/>
          <w:szCs w:val="24"/>
        </w:rPr>
        <w:t xml:space="preserve">did not </w:t>
      </w:r>
      <w:r w:rsidR="00483597" w:rsidRPr="00422751">
        <w:rPr>
          <w:rFonts w:asciiTheme="minorHAnsi" w:hAnsiTheme="minorHAnsi"/>
          <w:szCs w:val="24"/>
        </w:rPr>
        <w:t>alter</w:t>
      </w:r>
      <w:r w:rsidR="00085887" w:rsidRPr="00422751">
        <w:rPr>
          <w:rFonts w:asciiTheme="minorHAnsi" w:hAnsiTheme="minorHAnsi"/>
          <w:szCs w:val="24"/>
        </w:rPr>
        <w:t xml:space="preserve"> </w:t>
      </w:r>
      <w:r w:rsidR="00483597" w:rsidRPr="00422751">
        <w:rPr>
          <w:rFonts w:asciiTheme="minorHAnsi" w:hAnsiTheme="minorHAnsi"/>
          <w:szCs w:val="24"/>
        </w:rPr>
        <w:t>OBR</w:t>
      </w:r>
      <w:r w:rsidR="00085887" w:rsidRPr="00422751">
        <w:rPr>
          <w:rFonts w:asciiTheme="minorHAnsi" w:hAnsiTheme="minorHAnsi"/>
          <w:szCs w:val="24"/>
        </w:rPr>
        <w:t xml:space="preserve"> </w:t>
      </w:r>
      <w:r w:rsidR="00483597" w:rsidRPr="00422751">
        <w:rPr>
          <w:rFonts w:asciiTheme="minorHAnsi" w:hAnsiTheme="minorHAnsi"/>
          <w:szCs w:val="24"/>
        </w:rPr>
        <w:t xml:space="preserve">in response to </w:t>
      </w:r>
      <w:r w:rsidR="00085887" w:rsidRPr="00422751">
        <w:rPr>
          <w:rFonts w:asciiTheme="minorHAnsi" w:hAnsiTheme="minorHAnsi"/>
          <w:szCs w:val="24"/>
        </w:rPr>
        <w:t xml:space="preserve">tap water </w:t>
      </w:r>
      <w:r w:rsidR="004B0C9C" w:rsidRPr="00422751">
        <w:rPr>
          <w:rFonts w:asciiTheme="minorHAnsi" w:hAnsiTheme="minorHAnsi"/>
          <w:szCs w:val="24"/>
        </w:rPr>
        <w:t>(Paired t-test, N=19, p=0.7)</w:t>
      </w:r>
      <w:r w:rsidR="00AF6F26">
        <w:rPr>
          <w:rFonts w:asciiTheme="minorHAnsi" w:hAnsiTheme="minorHAnsi"/>
          <w:szCs w:val="24"/>
        </w:rPr>
        <w:t>, but they significantly reduced OBR in response to cues of all cichlid cues (Paired t-tests, all</w:t>
      </w:r>
      <w:r w:rsidR="00DA4A3A">
        <w:rPr>
          <w:rFonts w:asciiTheme="minorHAnsi" w:hAnsiTheme="minorHAnsi"/>
          <w:szCs w:val="24"/>
        </w:rPr>
        <w:t xml:space="preserve"> p&lt;0.0</w:t>
      </w:r>
      <w:r w:rsidR="00AA49CA">
        <w:rPr>
          <w:rFonts w:asciiTheme="minorHAnsi" w:hAnsiTheme="minorHAnsi"/>
          <w:szCs w:val="24"/>
        </w:rPr>
        <w:t>1</w:t>
      </w:r>
      <w:r w:rsidR="00AF6F26">
        <w:rPr>
          <w:rFonts w:asciiTheme="minorHAnsi" w:hAnsiTheme="minorHAnsi"/>
          <w:szCs w:val="24"/>
        </w:rPr>
        <w:t>)</w:t>
      </w:r>
      <w:r w:rsidR="00354EC4">
        <w:rPr>
          <w:rFonts w:asciiTheme="minorHAnsi" w:hAnsiTheme="minorHAnsi"/>
          <w:szCs w:val="24"/>
        </w:rPr>
        <w:t xml:space="preserve">. </w:t>
      </w:r>
      <w:r w:rsidR="00DA4A3A">
        <w:rPr>
          <w:rFonts w:asciiTheme="minorHAnsi" w:hAnsiTheme="minorHAnsi"/>
          <w:szCs w:val="24"/>
        </w:rPr>
        <w:t xml:space="preserve">When comparing the magnitudes of the responses to the tap water control cue and the cichlid cues, </w:t>
      </w:r>
      <w:r w:rsidR="00061804" w:rsidRPr="00422751">
        <w:rPr>
          <w:rFonts w:asciiTheme="minorHAnsi" w:hAnsiTheme="minorHAnsi"/>
          <w:i/>
          <w:szCs w:val="24"/>
        </w:rPr>
        <w:t>N. pulcher</w:t>
      </w:r>
      <w:r w:rsidR="00061804" w:rsidRPr="00422751">
        <w:rPr>
          <w:rFonts w:asciiTheme="minorHAnsi" w:hAnsiTheme="minorHAnsi"/>
          <w:szCs w:val="24"/>
        </w:rPr>
        <w:t xml:space="preserve"> </w:t>
      </w:r>
      <w:r w:rsidR="00DA4A3A">
        <w:rPr>
          <w:rFonts w:asciiTheme="minorHAnsi" w:hAnsiTheme="minorHAnsi"/>
          <w:szCs w:val="24"/>
        </w:rPr>
        <w:t xml:space="preserve">young had </w:t>
      </w:r>
      <w:r w:rsidR="004B0C9C" w:rsidRPr="00422751">
        <w:rPr>
          <w:rFonts w:asciiTheme="minorHAnsi" w:hAnsiTheme="minorHAnsi"/>
          <w:szCs w:val="24"/>
        </w:rPr>
        <w:t>significantly</w:t>
      </w:r>
      <w:r w:rsidR="00DA4A3A">
        <w:rPr>
          <w:rFonts w:asciiTheme="minorHAnsi" w:hAnsiTheme="minorHAnsi"/>
          <w:szCs w:val="24"/>
        </w:rPr>
        <w:t xml:space="preserve"> greater responses</w:t>
      </w:r>
      <w:r w:rsidR="00483597" w:rsidRPr="00422751">
        <w:rPr>
          <w:rFonts w:asciiTheme="minorHAnsi" w:hAnsiTheme="minorHAnsi"/>
          <w:szCs w:val="24"/>
        </w:rPr>
        <w:t xml:space="preserve"> to</w:t>
      </w:r>
      <w:r w:rsidR="00DA4A3A">
        <w:rPr>
          <w:rFonts w:asciiTheme="minorHAnsi" w:hAnsiTheme="minorHAnsi"/>
          <w:szCs w:val="24"/>
        </w:rPr>
        <w:t>wards</w:t>
      </w:r>
      <w:r w:rsidR="00483597" w:rsidRPr="00422751">
        <w:rPr>
          <w:rFonts w:asciiTheme="minorHAnsi" w:hAnsiTheme="minorHAnsi"/>
          <w:szCs w:val="24"/>
        </w:rPr>
        <w:t xml:space="preserve"> </w:t>
      </w:r>
      <w:r w:rsidR="00483597" w:rsidRPr="00422751">
        <w:rPr>
          <w:rFonts w:asciiTheme="minorHAnsi" w:hAnsiTheme="minorHAnsi"/>
          <w:i/>
          <w:szCs w:val="24"/>
        </w:rPr>
        <w:t>all</w:t>
      </w:r>
      <w:r w:rsidR="00483597" w:rsidRPr="00422751">
        <w:rPr>
          <w:rFonts w:asciiTheme="minorHAnsi" w:hAnsiTheme="minorHAnsi"/>
          <w:szCs w:val="24"/>
        </w:rPr>
        <w:t xml:space="preserve"> </w:t>
      </w:r>
      <w:r w:rsidR="004B0C9C" w:rsidRPr="00422751">
        <w:rPr>
          <w:rFonts w:asciiTheme="minorHAnsi" w:hAnsiTheme="minorHAnsi"/>
          <w:szCs w:val="24"/>
        </w:rPr>
        <w:t>fish cue</w:t>
      </w:r>
      <w:r w:rsidR="00781788" w:rsidRPr="00422751">
        <w:rPr>
          <w:rFonts w:asciiTheme="minorHAnsi" w:hAnsiTheme="minorHAnsi"/>
          <w:szCs w:val="24"/>
        </w:rPr>
        <w:t>s</w:t>
      </w:r>
      <w:r w:rsidR="00DA4A3A">
        <w:rPr>
          <w:rFonts w:asciiTheme="minorHAnsi" w:hAnsiTheme="minorHAnsi"/>
          <w:szCs w:val="24"/>
        </w:rPr>
        <w:t xml:space="preserve"> compared to the response to tap water</w:t>
      </w:r>
      <w:r w:rsidR="00483597" w:rsidRPr="00422751">
        <w:rPr>
          <w:rFonts w:asciiTheme="minorHAnsi" w:hAnsiTheme="minorHAnsi"/>
          <w:szCs w:val="24"/>
        </w:rPr>
        <w:t>, regar</w:t>
      </w:r>
      <w:r w:rsidR="00061804" w:rsidRPr="00422751">
        <w:rPr>
          <w:rFonts w:asciiTheme="minorHAnsi" w:hAnsiTheme="minorHAnsi"/>
          <w:szCs w:val="24"/>
        </w:rPr>
        <w:t>d</w:t>
      </w:r>
      <w:r w:rsidR="00483597" w:rsidRPr="00422751">
        <w:rPr>
          <w:rFonts w:asciiTheme="minorHAnsi" w:hAnsiTheme="minorHAnsi"/>
          <w:szCs w:val="24"/>
        </w:rPr>
        <w:t xml:space="preserve">less whether </w:t>
      </w:r>
      <w:r w:rsidR="00DA4A3A">
        <w:rPr>
          <w:rFonts w:asciiTheme="minorHAnsi" w:hAnsiTheme="minorHAnsi"/>
          <w:szCs w:val="24"/>
        </w:rPr>
        <w:t xml:space="preserve">the fish cues were derived from </w:t>
      </w:r>
      <w:r w:rsidR="00483597" w:rsidRPr="00422751">
        <w:rPr>
          <w:rFonts w:asciiTheme="minorHAnsi" w:hAnsiTheme="minorHAnsi"/>
          <w:szCs w:val="24"/>
        </w:rPr>
        <w:t>predatory species (</w:t>
      </w:r>
      <w:r w:rsidR="00483597" w:rsidRPr="00422751">
        <w:rPr>
          <w:rFonts w:asciiTheme="minorHAnsi" w:hAnsiTheme="minorHAnsi"/>
          <w:i/>
          <w:szCs w:val="24"/>
        </w:rPr>
        <w:t>T. vittatus</w:t>
      </w:r>
      <w:r w:rsidR="00483597" w:rsidRPr="00422751">
        <w:rPr>
          <w:rFonts w:asciiTheme="minorHAnsi" w:hAnsiTheme="minorHAnsi"/>
          <w:szCs w:val="24"/>
        </w:rPr>
        <w:t xml:space="preserve">, </w:t>
      </w:r>
      <w:r w:rsidR="00483597" w:rsidRPr="00422751">
        <w:rPr>
          <w:rFonts w:asciiTheme="minorHAnsi" w:hAnsiTheme="minorHAnsi"/>
          <w:i/>
          <w:szCs w:val="24"/>
        </w:rPr>
        <w:t>L. elongatus</w:t>
      </w:r>
      <w:r w:rsidR="00483597" w:rsidRPr="00422751">
        <w:rPr>
          <w:rFonts w:asciiTheme="minorHAnsi" w:hAnsiTheme="minorHAnsi"/>
          <w:szCs w:val="24"/>
        </w:rPr>
        <w:t>), herbivore</w:t>
      </w:r>
      <w:r w:rsidR="00061804" w:rsidRPr="00422751">
        <w:rPr>
          <w:rFonts w:asciiTheme="minorHAnsi" w:hAnsiTheme="minorHAnsi"/>
          <w:szCs w:val="24"/>
        </w:rPr>
        <w:t>s</w:t>
      </w:r>
      <w:r w:rsidR="00483597" w:rsidRPr="00422751">
        <w:rPr>
          <w:rFonts w:asciiTheme="minorHAnsi" w:hAnsiTheme="minorHAnsi"/>
          <w:szCs w:val="24"/>
        </w:rPr>
        <w:t xml:space="preserve"> (</w:t>
      </w:r>
      <w:r w:rsidR="00483597" w:rsidRPr="00422751">
        <w:rPr>
          <w:rFonts w:asciiTheme="minorHAnsi" w:hAnsiTheme="minorHAnsi"/>
          <w:i/>
          <w:szCs w:val="24"/>
        </w:rPr>
        <w:t>O. ventralis</w:t>
      </w:r>
      <w:r w:rsidR="00483597" w:rsidRPr="00422751">
        <w:rPr>
          <w:rFonts w:asciiTheme="minorHAnsi" w:hAnsiTheme="minorHAnsi"/>
          <w:szCs w:val="24"/>
        </w:rPr>
        <w:t>) or conspecific</w:t>
      </w:r>
      <w:r w:rsidR="00061804" w:rsidRPr="00422751">
        <w:rPr>
          <w:rFonts w:asciiTheme="minorHAnsi" w:hAnsiTheme="minorHAnsi"/>
          <w:szCs w:val="24"/>
        </w:rPr>
        <w:t>s</w:t>
      </w:r>
      <w:r w:rsidR="00483597" w:rsidRPr="00422751">
        <w:rPr>
          <w:rFonts w:asciiTheme="minorHAnsi" w:hAnsiTheme="minorHAnsi"/>
          <w:szCs w:val="24"/>
        </w:rPr>
        <w:t xml:space="preserve"> (</w:t>
      </w:r>
      <w:r w:rsidR="00483597" w:rsidRPr="00422751">
        <w:rPr>
          <w:rFonts w:asciiTheme="minorHAnsi" w:hAnsiTheme="minorHAnsi"/>
          <w:i/>
          <w:szCs w:val="24"/>
        </w:rPr>
        <w:t>N. pulcher</w:t>
      </w:r>
      <w:r w:rsidR="00483597" w:rsidRPr="00422751">
        <w:rPr>
          <w:rFonts w:asciiTheme="minorHAnsi" w:hAnsiTheme="minorHAnsi"/>
          <w:szCs w:val="24"/>
        </w:rPr>
        <w:t>)</w:t>
      </w:r>
      <w:r w:rsidR="004B0C9C" w:rsidRPr="00422751">
        <w:rPr>
          <w:rFonts w:asciiTheme="minorHAnsi" w:hAnsiTheme="minorHAnsi"/>
          <w:szCs w:val="24"/>
        </w:rPr>
        <w:t xml:space="preserve"> (Linear mixed effect model</w:t>
      </w:r>
      <w:r w:rsidR="00483597" w:rsidRPr="00422751">
        <w:rPr>
          <w:rFonts w:asciiTheme="minorHAnsi" w:hAnsiTheme="minorHAnsi"/>
          <w:szCs w:val="24"/>
        </w:rPr>
        <w:t xml:space="preserve"> on the differences between cue OBR and baseli</w:t>
      </w:r>
      <w:r w:rsidR="00061804" w:rsidRPr="00422751">
        <w:rPr>
          <w:rFonts w:asciiTheme="minorHAnsi" w:hAnsiTheme="minorHAnsi"/>
          <w:szCs w:val="24"/>
        </w:rPr>
        <w:t>n</w:t>
      </w:r>
      <w:r w:rsidR="00483597" w:rsidRPr="00422751">
        <w:rPr>
          <w:rFonts w:asciiTheme="minorHAnsi" w:hAnsiTheme="minorHAnsi"/>
          <w:szCs w:val="24"/>
        </w:rPr>
        <w:t>e OBR</w:t>
      </w:r>
      <w:r w:rsidR="004B0C9C" w:rsidRPr="00422751">
        <w:rPr>
          <w:rFonts w:asciiTheme="minorHAnsi" w:hAnsiTheme="minorHAnsi"/>
          <w:szCs w:val="24"/>
        </w:rPr>
        <w:t xml:space="preserve">, </w:t>
      </w:r>
      <w:r w:rsidR="00D53DB6" w:rsidRPr="00422751">
        <w:rPr>
          <w:rFonts w:asciiTheme="minorHAnsi" w:hAnsiTheme="minorHAnsi"/>
          <w:szCs w:val="24"/>
        </w:rPr>
        <w:t>Table S1</w:t>
      </w:r>
      <w:r w:rsidR="004B0C9C" w:rsidRPr="00422751">
        <w:rPr>
          <w:rFonts w:asciiTheme="minorHAnsi" w:hAnsiTheme="minorHAnsi"/>
          <w:szCs w:val="24"/>
        </w:rPr>
        <w:t xml:space="preserve">, Fig. S1). </w:t>
      </w:r>
    </w:p>
    <w:p w14:paraId="556E4D50" w14:textId="77777777" w:rsidR="00413719" w:rsidRPr="00422751" w:rsidRDefault="00413719" w:rsidP="00CF31FA">
      <w:pPr>
        <w:pStyle w:val="SMText"/>
        <w:spacing w:line="480" w:lineRule="auto"/>
        <w:ind w:firstLine="0"/>
        <w:jc w:val="both"/>
        <w:rPr>
          <w:rFonts w:asciiTheme="minorHAnsi" w:hAnsiTheme="minorHAnsi"/>
          <w:szCs w:val="24"/>
        </w:rPr>
      </w:pPr>
    </w:p>
    <w:p w14:paraId="23DEEF98" w14:textId="77777777" w:rsidR="00413719" w:rsidRPr="00422751" w:rsidRDefault="00413719" w:rsidP="00CF31FA">
      <w:pPr>
        <w:pStyle w:val="SMText"/>
        <w:ind w:firstLine="0"/>
        <w:jc w:val="both"/>
        <w:rPr>
          <w:rFonts w:asciiTheme="minorHAnsi" w:hAnsiTheme="minorHAnsi"/>
          <w:b/>
          <w:szCs w:val="24"/>
        </w:rPr>
      </w:pPr>
      <w:r w:rsidRPr="00422751">
        <w:rPr>
          <w:rFonts w:asciiTheme="minorHAnsi" w:hAnsiTheme="minorHAnsi"/>
          <w:b/>
          <w:szCs w:val="24"/>
        </w:rPr>
        <w:t>Table S1.</w:t>
      </w:r>
    </w:p>
    <w:p w14:paraId="3A9A563D" w14:textId="2B7E4D3C" w:rsidR="00413719" w:rsidRPr="00422751" w:rsidRDefault="00413719" w:rsidP="00CF31FA">
      <w:pPr>
        <w:pStyle w:val="SMText"/>
        <w:ind w:firstLine="0"/>
        <w:jc w:val="both"/>
        <w:rPr>
          <w:rFonts w:asciiTheme="minorHAnsi" w:hAnsiTheme="minorHAnsi"/>
          <w:szCs w:val="22"/>
        </w:rPr>
      </w:pPr>
      <w:r w:rsidRPr="00422751">
        <w:rPr>
          <w:rFonts w:asciiTheme="minorHAnsi" w:hAnsiTheme="minorHAnsi"/>
          <w:szCs w:val="24"/>
        </w:rPr>
        <w:t xml:space="preserve">Comparison of OBR </w:t>
      </w:r>
      <w:r w:rsidR="00485177">
        <w:rPr>
          <w:rFonts w:asciiTheme="minorHAnsi" w:hAnsiTheme="minorHAnsi"/>
          <w:szCs w:val="24"/>
        </w:rPr>
        <w:t xml:space="preserve">responses </w:t>
      </w:r>
      <w:r w:rsidRPr="00422751">
        <w:rPr>
          <w:rFonts w:asciiTheme="minorHAnsi" w:hAnsiTheme="minorHAnsi"/>
          <w:szCs w:val="24"/>
        </w:rPr>
        <w:t xml:space="preserve">of 93 </w:t>
      </w:r>
      <w:r w:rsidRPr="00422751">
        <w:rPr>
          <w:rFonts w:asciiTheme="minorHAnsi" w:hAnsiTheme="minorHAnsi"/>
          <w:i/>
          <w:szCs w:val="24"/>
        </w:rPr>
        <w:t>N. pulcher</w:t>
      </w:r>
      <w:r w:rsidRPr="00422751">
        <w:rPr>
          <w:rFonts w:asciiTheme="minorHAnsi" w:hAnsiTheme="minorHAnsi"/>
          <w:szCs w:val="24"/>
        </w:rPr>
        <w:t xml:space="preserve"> fry from 19 broods </w:t>
      </w:r>
      <w:r w:rsidR="00485177">
        <w:rPr>
          <w:rFonts w:asciiTheme="minorHAnsi" w:hAnsiTheme="minorHAnsi"/>
          <w:szCs w:val="24"/>
        </w:rPr>
        <w:t xml:space="preserve">towards </w:t>
      </w:r>
      <w:r w:rsidRPr="00422751">
        <w:rPr>
          <w:rFonts w:asciiTheme="minorHAnsi" w:hAnsiTheme="minorHAnsi"/>
          <w:szCs w:val="24"/>
        </w:rPr>
        <w:t>a control (tap water) cue</w:t>
      </w:r>
      <w:r w:rsidR="00485177">
        <w:rPr>
          <w:rFonts w:asciiTheme="minorHAnsi" w:hAnsiTheme="minorHAnsi"/>
          <w:szCs w:val="24"/>
        </w:rPr>
        <w:t xml:space="preserve"> and </w:t>
      </w:r>
      <w:r w:rsidRPr="00422751">
        <w:rPr>
          <w:rFonts w:asciiTheme="minorHAnsi" w:hAnsiTheme="minorHAnsi"/>
          <w:szCs w:val="24"/>
        </w:rPr>
        <w:t>two predatory cues (</w:t>
      </w:r>
      <w:r w:rsidRPr="00422751">
        <w:rPr>
          <w:rFonts w:asciiTheme="minorHAnsi" w:hAnsiTheme="minorHAnsi"/>
          <w:i/>
          <w:szCs w:val="24"/>
        </w:rPr>
        <w:t>T. vittatus</w:t>
      </w:r>
      <w:r w:rsidRPr="00422751">
        <w:rPr>
          <w:rFonts w:asciiTheme="minorHAnsi" w:hAnsiTheme="minorHAnsi"/>
          <w:szCs w:val="24"/>
        </w:rPr>
        <w:t xml:space="preserve">, </w:t>
      </w:r>
      <w:r w:rsidRPr="00422751">
        <w:rPr>
          <w:rFonts w:asciiTheme="minorHAnsi" w:hAnsiTheme="minorHAnsi"/>
          <w:i/>
          <w:szCs w:val="24"/>
        </w:rPr>
        <w:t>L. elongatus</w:t>
      </w:r>
      <w:r w:rsidRPr="00422751">
        <w:rPr>
          <w:rFonts w:asciiTheme="minorHAnsi" w:hAnsiTheme="minorHAnsi"/>
          <w:szCs w:val="24"/>
        </w:rPr>
        <w:t>), a herbivore cue (</w:t>
      </w:r>
      <w:r w:rsidRPr="00422751">
        <w:rPr>
          <w:rFonts w:asciiTheme="minorHAnsi" w:hAnsiTheme="minorHAnsi"/>
          <w:i/>
          <w:szCs w:val="24"/>
        </w:rPr>
        <w:t>O. ventralis</w:t>
      </w:r>
      <w:r w:rsidRPr="00422751">
        <w:rPr>
          <w:rFonts w:asciiTheme="minorHAnsi" w:hAnsiTheme="minorHAnsi"/>
          <w:szCs w:val="24"/>
        </w:rPr>
        <w:t xml:space="preserve">) </w:t>
      </w:r>
      <w:r w:rsidR="00485177">
        <w:rPr>
          <w:rFonts w:asciiTheme="minorHAnsi" w:hAnsiTheme="minorHAnsi"/>
          <w:szCs w:val="24"/>
        </w:rPr>
        <w:t>or</w:t>
      </w:r>
      <w:r w:rsidRPr="00422751">
        <w:rPr>
          <w:rFonts w:asciiTheme="minorHAnsi" w:hAnsiTheme="minorHAnsi"/>
          <w:szCs w:val="24"/>
        </w:rPr>
        <w:t xml:space="preserve"> a conspecific cue (</w:t>
      </w:r>
      <w:r w:rsidRPr="00422751">
        <w:rPr>
          <w:rFonts w:asciiTheme="minorHAnsi" w:hAnsiTheme="minorHAnsi"/>
          <w:i/>
          <w:szCs w:val="24"/>
        </w:rPr>
        <w:t>N. pulcher</w:t>
      </w:r>
      <w:r w:rsidRPr="00422751">
        <w:rPr>
          <w:rFonts w:asciiTheme="minorHAnsi" w:hAnsiTheme="minorHAnsi"/>
          <w:szCs w:val="24"/>
        </w:rPr>
        <w:t xml:space="preserve">). </w:t>
      </w:r>
      <w:r w:rsidR="001A6B9B">
        <w:rPr>
          <w:rFonts w:asciiTheme="minorHAnsi" w:hAnsiTheme="minorHAnsi"/>
          <w:szCs w:val="24"/>
        </w:rPr>
        <w:t>B</w:t>
      </w:r>
      <w:r w:rsidRPr="00422751">
        <w:rPr>
          <w:rFonts w:asciiTheme="minorHAnsi" w:hAnsiTheme="minorHAnsi"/>
          <w:szCs w:val="24"/>
        </w:rPr>
        <w:t xml:space="preserve">rood identity </w:t>
      </w:r>
      <w:r w:rsidR="00381D56">
        <w:rPr>
          <w:rFonts w:asciiTheme="minorHAnsi" w:hAnsiTheme="minorHAnsi"/>
          <w:szCs w:val="24"/>
        </w:rPr>
        <w:t xml:space="preserve">was included </w:t>
      </w:r>
      <w:r w:rsidRPr="00422751">
        <w:rPr>
          <w:rFonts w:asciiTheme="minorHAnsi" w:hAnsiTheme="minorHAnsi"/>
          <w:szCs w:val="24"/>
        </w:rPr>
        <w:t>as a random effect. To account for individual differences in baseline OBR</w:t>
      </w:r>
      <w:r w:rsidR="00485177">
        <w:rPr>
          <w:rFonts w:asciiTheme="minorHAnsi" w:hAnsiTheme="minorHAnsi"/>
          <w:szCs w:val="24"/>
        </w:rPr>
        <w:t xml:space="preserve"> the dependent variable is the </w:t>
      </w:r>
      <w:r w:rsidRPr="00422751">
        <w:rPr>
          <w:rFonts w:asciiTheme="minorHAnsi" w:hAnsiTheme="minorHAnsi"/>
          <w:szCs w:val="24"/>
        </w:rPr>
        <w:t>difference</w:t>
      </w:r>
      <w:r w:rsidRPr="00422751">
        <w:rPr>
          <w:rFonts w:asciiTheme="minorHAnsi" w:hAnsiTheme="minorHAnsi"/>
        </w:rPr>
        <w:t xml:space="preserve"> between the response OBR </w:t>
      </w:r>
      <w:r w:rsidR="00485177">
        <w:rPr>
          <w:rFonts w:asciiTheme="minorHAnsi" w:hAnsiTheme="minorHAnsi"/>
        </w:rPr>
        <w:t xml:space="preserve">shown after application of the five stimulus cues and </w:t>
      </w:r>
      <w:r w:rsidRPr="00422751">
        <w:rPr>
          <w:rFonts w:asciiTheme="minorHAnsi" w:hAnsiTheme="minorHAnsi"/>
        </w:rPr>
        <w:t xml:space="preserve">baseline OBR </w:t>
      </w:r>
      <w:r w:rsidR="00485177">
        <w:rPr>
          <w:rFonts w:asciiTheme="minorHAnsi" w:hAnsiTheme="minorHAnsi"/>
        </w:rPr>
        <w:t>shown in ho</w:t>
      </w:r>
      <w:r w:rsidR="00381D56">
        <w:rPr>
          <w:rFonts w:asciiTheme="minorHAnsi" w:hAnsiTheme="minorHAnsi"/>
        </w:rPr>
        <w:t>me</w:t>
      </w:r>
      <w:r w:rsidR="00485177">
        <w:rPr>
          <w:rFonts w:asciiTheme="minorHAnsi" w:hAnsiTheme="minorHAnsi"/>
        </w:rPr>
        <w:t xml:space="preserve"> tank water. </w:t>
      </w:r>
      <w:r w:rsidRPr="00422751">
        <w:rPr>
          <w:rFonts w:asciiTheme="minorHAnsi" w:hAnsiTheme="minorHAnsi"/>
        </w:rPr>
        <w:t>Estimates show the significant reduction of OBR when any fish cue was present compared to</w:t>
      </w:r>
      <w:r w:rsidR="00485177">
        <w:rPr>
          <w:rFonts w:asciiTheme="minorHAnsi" w:hAnsiTheme="minorHAnsi"/>
        </w:rPr>
        <w:t xml:space="preserve"> the tap water cue</w:t>
      </w:r>
      <w:r w:rsidRPr="00422751">
        <w:rPr>
          <w:rFonts w:asciiTheme="minorHAnsi" w:hAnsiTheme="minorHAnsi"/>
        </w:rPr>
        <w:t xml:space="preserve"> (intercept). </w:t>
      </w:r>
      <w:r w:rsidRPr="00422751">
        <w:rPr>
          <w:rFonts w:asciiTheme="minorHAnsi" w:hAnsiTheme="minorHAnsi"/>
          <w:i/>
          <w:szCs w:val="22"/>
        </w:rPr>
        <w:t>P</w:t>
      </w:r>
      <w:r w:rsidRPr="00422751">
        <w:rPr>
          <w:rFonts w:asciiTheme="minorHAnsi" w:hAnsiTheme="minorHAnsi"/>
          <w:szCs w:val="22"/>
        </w:rPr>
        <w:t>-values &lt;0.05 are highlighted in bold.</w:t>
      </w:r>
    </w:p>
    <w:p w14:paraId="4DEB2898" w14:textId="77777777" w:rsidR="00413719" w:rsidRPr="00422751" w:rsidRDefault="00413719" w:rsidP="00413719">
      <w:pPr>
        <w:pStyle w:val="SMText"/>
        <w:ind w:firstLine="0"/>
        <w:rPr>
          <w:rFonts w:asciiTheme="minorHAnsi" w:hAnsiTheme="minorHAnsi"/>
          <w:sz w:val="28"/>
          <w:szCs w:val="24"/>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0"/>
        <w:gridCol w:w="2272"/>
        <w:gridCol w:w="12"/>
        <w:gridCol w:w="2268"/>
        <w:gridCol w:w="16"/>
        <w:gridCol w:w="2675"/>
      </w:tblGrid>
      <w:tr w:rsidR="00413719" w:rsidRPr="00422751" w14:paraId="48BCD03C" w14:textId="77777777" w:rsidTr="004958D8">
        <w:trPr>
          <w:trHeight w:val="283"/>
        </w:trPr>
        <w:tc>
          <w:tcPr>
            <w:tcW w:w="1953" w:type="dxa"/>
            <w:tcBorders>
              <w:left w:val="nil"/>
              <w:bottom w:val="single" w:sz="4" w:space="0" w:color="auto"/>
              <w:right w:val="nil"/>
            </w:tcBorders>
            <w:shd w:val="clear" w:color="auto" w:fill="auto"/>
            <w:vAlign w:val="center"/>
          </w:tcPr>
          <w:p w14:paraId="51811F2B" w14:textId="77777777" w:rsidR="00413719" w:rsidRPr="00422751" w:rsidRDefault="00413719" w:rsidP="004958D8">
            <w:pPr>
              <w:ind w:firstLine="426"/>
              <w:rPr>
                <w:rFonts w:asciiTheme="minorHAnsi" w:hAnsiTheme="minorHAnsi" w:cs="Arial"/>
                <w:b/>
                <w:color w:val="000000"/>
                <w:sz w:val="22"/>
                <w:szCs w:val="22"/>
              </w:rPr>
            </w:pPr>
            <w:r w:rsidRPr="00422751">
              <w:rPr>
                <w:rFonts w:asciiTheme="minorHAnsi" w:hAnsiTheme="minorHAnsi" w:cs="Arial"/>
                <w:color w:val="000000"/>
                <w:sz w:val="22"/>
                <w:szCs w:val="22"/>
              </w:rPr>
              <w:br w:type="page"/>
            </w:r>
            <w:r w:rsidRPr="00422751">
              <w:rPr>
                <w:rFonts w:asciiTheme="minorHAnsi" w:hAnsiTheme="minorHAnsi" w:cs="Arial"/>
                <w:b/>
                <w:color w:val="000000"/>
                <w:sz w:val="22"/>
                <w:szCs w:val="22"/>
              </w:rPr>
              <w:t>Factors</w:t>
            </w:r>
          </w:p>
        </w:tc>
        <w:tc>
          <w:tcPr>
            <w:tcW w:w="2282" w:type="dxa"/>
            <w:gridSpan w:val="2"/>
            <w:tcBorders>
              <w:left w:val="nil"/>
              <w:bottom w:val="single" w:sz="4" w:space="0" w:color="auto"/>
              <w:right w:val="nil"/>
            </w:tcBorders>
            <w:shd w:val="clear" w:color="auto" w:fill="auto"/>
            <w:vAlign w:val="center"/>
          </w:tcPr>
          <w:p w14:paraId="61958731" w14:textId="77777777" w:rsidR="00413719" w:rsidRPr="00422751" w:rsidRDefault="00413719" w:rsidP="004958D8">
            <w:pPr>
              <w:jc w:val="center"/>
              <w:rPr>
                <w:rFonts w:asciiTheme="minorHAnsi" w:hAnsiTheme="minorHAnsi" w:cs="Arial"/>
                <w:b/>
                <w:color w:val="000000"/>
                <w:sz w:val="22"/>
                <w:szCs w:val="22"/>
              </w:rPr>
            </w:pPr>
            <w:r w:rsidRPr="00422751">
              <w:rPr>
                <w:rFonts w:asciiTheme="minorHAnsi" w:hAnsiTheme="minorHAnsi" w:cs="Arial"/>
                <w:b/>
                <w:color w:val="000000"/>
                <w:sz w:val="22"/>
                <w:szCs w:val="22"/>
              </w:rPr>
              <w:t>Estimate ± SE</w:t>
            </w:r>
          </w:p>
        </w:tc>
        <w:tc>
          <w:tcPr>
            <w:tcW w:w="2280" w:type="dxa"/>
            <w:gridSpan w:val="2"/>
            <w:tcBorders>
              <w:left w:val="nil"/>
              <w:bottom w:val="single" w:sz="4" w:space="0" w:color="auto"/>
              <w:right w:val="nil"/>
            </w:tcBorders>
            <w:shd w:val="clear" w:color="auto" w:fill="auto"/>
            <w:vAlign w:val="center"/>
          </w:tcPr>
          <w:p w14:paraId="40704315" w14:textId="77777777" w:rsidR="00413719" w:rsidRPr="00422751" w:rsidRDefault="00413719" w:rsidP="004958D8">
            <w:pPr>
              <w:jc w:val="center"/>
              <w:rPr>
                <w:rFonts w:asciiTheme="minorHAnsi" w:hAnsiTheme="minorHAnsi" w:cs="Arial"/>
                <w:b/>
                <w:color w:val="000000"/>
                <w:sz w:val="22"/>
                <w:szCs w:val="22"/>
              </w:rPr>
            </w:pPr>
            <w:r w:rsidRPr="00422751">
              <w:rPr>
                <w:rFonts w:asciiTheme="minorHAnsi" w:hAnsiTheme="minorHAnsi" w:cs="Arial"/>
                <w:b/>
                <w:color w:val="000000"/>
                <w:sz w:val="22"/>
                <w:szCs w:val="22"/>
              </w:rPr>
              <w:t>t-value</w:t>
            </w:r>
          </w:p>
        </w:tc>
        <w:tc>
          <w:tcPr>
            <w:tcW w:w="2691" w:type="dxa"/>
            <w:gridSpan w:val="2"/>
            <w:tcBorders>
              <w:left w:val="nil"/>
              <w:bottom w:val="single" w:sz="4" w:space="0" w:color="auto"/>
              <w:right w:val="nil"/>
            </w:tcBorders>
            <w:shd w:val="clear" w:color="auto" w:fill="auto"/>
            <w:vAlign w:val="center"/>
          </w:tcPr>
          <w:p w14:paraId="2DCA6621" w14:textId="77777777" w:rsidR="00413719" w:rsidRPr="00422751" w:rsidRDefault="00413719" w:rsidP="004958D8">
            <w:pPr>
              <w:tabs>
                <w:tab w:val="left" w:pos="337"/>
              </w:tabs>
              <w:ind w:right="1193"/>
              <w:rPr>
                <w:rFonts w:asciiTheme="minorHAnsi" w:hAnsiTheme="minorHAnsi" w:cs="Arial"/>
                <w:b/>
                <w:color w:val="000000"/>
                <w:sz w:val="22"/>
                <w:szCs w:val="22"/>
              </w:rPr>
            </w:pPr>
            <w:r w:rsidRPr="00422751">
              <w:rPr>
                <w:rFonts w:asciiTheme="minorHAnsi" w:hAnsiTheme="minorHAnsi" w:cs="Arial"/>
                <w:b/>
                <w:i/>
                <w:color w:val="000000"/>
                <w:sz w:val="22"/>
                <w:szCs w:val="22"/>
              </w:rPr>
              <w:t xml:space="preserve">   P</w:t>
            </w:r>
            <w:r w:rsidRPr="00422751">
              <w:rPr>
                <w:rFonts w:asciiTheme="minorHAnsi" w:hAnsiTheme="minorHAnsi" w:cs="Arial"/>
                <w:b/>
                <w:color w:val="000000"/>
                <w:sz w:val="22"/>
                <w:szCs w:val="22"/>
              </w:rPr>
              <w:t>-value</w:t>
            </w:r>
          </w:p>
        </w:tc>
      </w:tr>
      <w:tr w:rsidR="00413719" w:rsidRPr="00422751" w14:paraId="131FDA40" w14:textId="77777777" w:rsidTr="004958D8">
        <w:trPr>
          <w:trHeight w:val="227"/>
        </w:trPr>
        <w:tc>
          <w:tcPr>
            <w:tcW w:w="1963" w:type="dxa"/>
            <w:gridSpan w:val="2"/>
            <w:tcBorders>
              <w:top w:val="nil"/>
              <w:left w:val="nil"/>
              <w:bottom w:val="nil"/>
              <w:right w:val="nil"/>
            </w:tcBorders>
            <w:shd w:val="clear" w:color="auto" w:fill="auto"/>
            <w:vAlign w:val="center"/>
          </w:tcPr>
          <w:p w14:paraId="0E8D7C3F" w14:textId="77777777" w:rsidR="00413719" w:rsidRPr="00422751" w:rsidRDefault="00413719" w:rsidP="004958D8">
            <w:pPr>
              <w:rPr>
                <w:rFonts w:asciiTheme="minorHAnsi" w:hAnsiTheme="minorHAnsi" w:cs="Arial"/>
                <w:color w:val="000000"/>
                <w:sz w:val="22"/>
                <w:szCs w:val="22"/>
              </w:rPr>
            </w:pPr>
            <w:r w:rsidRPr="00422751">
              <w:rPr>
                <w:rFonts w:asciiTheme="minorHAnsi" w:hAnsiTheme="minorHAnsi" w:cs="Arial"/>
                <w:color w:val="000000"/>
                <w:sz w:val="22"/>
                <w:szCs w:val="22"/>
              </w:rPr>
              <w:t>Intercept</w:t>
            </w:r>
          </w:p>
        </w:tc>
        <w:tc>
          <w:tcPr>
            <w:tcW w:w="2284" w:type="dxa"/>
            <w:gridSpan w:val="2"/>
            <w:tcBorders>
              <w:top w:val="nil"/>
              <w:left w:val="nil"/>
              <w:bottom w:val="nil"/>
              <w:right w:val="nil"/>
            </w:tcBorders>
            <w:shd w:val="clear" w:color="auto" w:fill="auto"/>
            <w:vAlign w:val="center"/>
          </w:tcPr>
          <w:p w14:paraId="64E42652" w14:textId="77777777" w:rsidR="00413719" w:rsidRPr="00422751" w:rsidRDefault="00413719" w:rsidP="004958D8">
            <w:pPr>
              <w:jc w:val="center"/>
              <w:rPr>
                <w:rFonts w:asciiTheme="minorHAnsi" w:hAnsiTheme="minorHAnsi" w:cs="Arial"/>
                <w:color w:val="000000"/>
                <w:sz w:val="22"/>
                <w:szCs w:val="22"/>
              </w:rPr>
            </w:pPr>
            <w:r w:rsidRPr="00422751">
              <w:rPr>
                <w:rFonts w:asciiTheme="minorHAnsi" w:hAnsiTheme="minorHAnsi" w:cs="Arial"/>
                <w:color w:val="000000"/>
                <w:sz w:val="22"/>
                <w:szCs w:val="22"/>
              </w:rPr>
              <w:t xml:space="preserve">-5.443 </w:t>
            </w:r>
            <w:r w:rsidRPr="00422751">
              <w:rPr>
                <w:rFonts w:ascii="Calibri" w:hAnsi="Calibri" w:cs="Arial"/>
                <w:color w:val="000000"/>
                <w:sz w:val="22"/>
                <w:szCs w:val="22"/>
              </w:rPr>
              <w:t>±</w:t>
            </w:r>
            <w:r w:rsidRPr="00422751">
              <w:rPr>
                <w:rFonts w:asciiTheme="minorHAnsi" w:hAnsiTheme="minorHAnsi" w:cs="Arial"/>
                <w:color w:val="000000"/>
                <w:sz w:val="22"/>
                <w:szCs w:val="22"/>
              </w:rPr>
              <w:t xml:space="preserve"> 11.064</w:t>
            </w:r>
          </w:p>
        </w:tc>
        <w:tc>
          <w:tcPr>
            <w:tcW w:w="2284" w:type="dxa"/>
            <w:gridSpan w:val="2"/>
            <w:tcBorders>
              <w:top w:val="nil"/>
              <w:left w:val="nil"/>
              <w:bottom w:val="nil"/>
              <w:right w:val="nil"/>
            </w:tcBorders>
            <w:shd w:val="clear" w:color="auto" w:fill="auto"/>
            <w:vAlign w:val="center"/>
          </w:tcPr>
          <w:p w14:paraId="1F9F02CA" w14:textId="77777777" w:rsidR="00413719" w:rsidRPr="00422751" w:rsidRDefault="00413719" w:rsidP="004958D8">
            <w:pPr>
              <w:jc w:val="center"/>
              <w:rPr>
                <w:rFonts w:asciiTheme="minorHAnsi" w:hAnsiTheme="minorHAnsi" w:cs="Arial"/>
                <w:color w:val="000000"/>
                <w:sz w:val="22"/>
                <w:szCs w:val="22"/>
              </w:rPr>
            </w:pPr>
            <w:r w:rsidRPr="00422751">
              <w:rPr>
                <w:rFonts w:asciiTheme="minorHAnsi" w:hAnsiTheme="minorHAnsi" w:cs="Arial"/>
                <w:color w:val="000000"/>
                <w:sz w:val="22"/>
                <w:szCs w:val="22"/>
              </w:rPr>
              <w:t>-0.492</w:t>
            </w:r>
          </w:p>
        </w:tc>
        <w:tc>
          <w:tcPr>
            <w:tcW w:w="2675" w:type="dxa"/>
            <w:tcBorders>
              <w:top w:val="nil"/>
              <w:left w:val="nil"/>
              <w:bottom w:val="nil"/>
              <w:right w:val="nil"/>
            </w:tcBorders>
            <w:shd w:val="clear" w:color="auto" w:fill="auto"/>
            <w:vAlign w:val="center"/>
          </w:tcPr>
          <w:p w14:paraId="323AC18C" w14:textId="77777777" w:rsidR="00413719" w:rsidRPr="00422751" w:rsidRDefault="00413719" w:rsidP="004958D8">
            <w:pPr>
              <w:ind w:right="1619"/>
              <w:jc w:val="right"/>
              <w:rPr>
                <w:rFonts w:asciiTheme="minorHAnsi" w:hAnsiTheme="minorHAnsi" w:cs="Arial"/>
                <w:color w:val="000000"/>
                <w:sz w:val="22"/>
                <w:szCs w:val="22"/>
              </w:rPr>
            </w:pPr>
            <w:r w:rsidRPr="00422751">
              <w:rPr>
                <w:rFonts w:asciiTheme="minorHAnsi" w:hAnsiTheme="minorHAnsi" w:cs="Arial"/>
                <w:color w:val="000000"/>
                <w:sz w:val="22"/>
                <w:szCs w:val="22"/>
              </w:rPr>
              <w:t>0.624</w:t>
            </w:r>
          </w:p>
        </w:tc>
      </w:tr>
      <w:tr w:rsidR="00413719" w:rsidRPr="00422751" w14:paraId="3D133DE0" w14:textId="77777777" w:rsidTr="004958D8">
        <w:trPr>
          <w:trHeight w:val="227"/>
        </w:trPr>
        <w:tc>
          <w:tcPr>
            <w:tcW w:w="1963" w:type="dxa"/>
            <w:gridSpan w:val="2"/>
            <w:tcBorders>
              <w:top w:val="nil"/>
              <w:left w:val="nil"/>
              <w:bottom w:val="nil"/>
              <w:right w:val="nil"/>
            </w:tcBorders>
            <w:shd w:val="clear" w:color="auto" w:fill="auto"/>
            <w:vAlign w:val="center"/>
          </w:tcPr>
          <w:p w14:paraId="48047A2E" w14:textId="77777777" w:rsidR="00413719" w:rsidRPr="00422751" w:rsidRDefault="00413719" w:rsidP="004958D8">
            <w:pPr>
              <w:rPr>
                <w:rFonts w:asciiTheme="minorHAnsi" w:hAnsiTheme="minorHAnsi" w:cs="Arial"/>
                <w:color w:val="000000"/>
                <w:sz w:val="22"/>
                <w:szCs w:val="22"/>
              </w:rPr>
            </w:pPr>
            <w:r w:rsidRPr="00422751">
              <w:rPr>
                <w:rFonts w:asciiTheme="minorHAnsi" w:hAnsiTheme="minorHAnsi" w:cs="Arial"/>
                <w:color w:val="000000"/>
                <w:sz w:val="22"/>
                <w:szCs w:val="22"/>
              </w:rPr>
              <w:t>Egg predator cue</w:t>
            </w:r>
          </w:p>
        </w:tc>
        <w:tc>
          <w:tcPr>
            <w:tcW w:w="2284" w:type="dxa"/>
            <w:gridSpan w:val="2"/>
            <w:tcBorders>
              <w:top w:val="nil"/>
              <w:left w:val="nil"/>
              <w:bottom w:val="nil"/>
              <w:right w:val="nil"/>
            </w:tcBorders>
            <w:shd w:val="clear" w:color="auto" w:fill="auto"/>
            <w:vAlign w:val="center"/>
          </w:tcPr>
          <w:p w14:paraId="6ED001A3" w14:textId="77777777" w:rsidR="00413719" w:rsidRPr="00422751" w:rsidRDefault="00413719" w:rsidP="004958D8">
            <w:pPr>
              <w:jc w:val="center"/>
              <w:rPr>
                <w:rFonts w:asciiTheme="minorHAnsi" w:hAnsiTheme="minorHAnsi" w:cs="Arial"/>
                <w:color w:val="000000"/>
                <w:sz w:val="22"/>
                <w:szCs w:val="22"/>
              </w:rPr>
            </w:pPr>
            <w:r w:rsidRPr="00422751">
              <w:rPr>
                <w:rFonts w:asciiTheme="minorHAnsi" w:hAnsiTheme="minorHAnsi" w:cs="Arial"/>
                <w:color w:val="000000"/>
                <w:sz w:val="22"/>
                <w:szCs w:val="22"/>
              </w:rPr>
              <w:t xml:space="preserve">-59.711 </w:t>
            </w:r>
            <w:r w:rsidRPr="00422751">
              <w:rPr>
                <w:rFonts w:ascii="Calibri" w:hAnsi="Calibri" w:cs="Arial"/>
                <w:color w:val="000000"/>
                <w:sz w:val="22"/>
                <w:szCs w:val="22"/>
              </w:rPr>
              <w:t>±</w:t>
            </w:r>
            <w:r w:rsidRPr="00422751">
              <w:rPr>
                <w:rFonts w:asciiTheme="minorHAnsi" w:hAnsiTheme="minorHAnsi" w:cs="Arial"/>
                <w:color w:val="000000"/>
                <w:sz w:val="22"/>
                <w:szCs w:val="22"/>
              </w:rPr>
              <w:t xml:space="preserve"> 15.696</w:t>
            </w:r>
          </w:p>
        </w:tc>
        <w:tc>
          <w:tcPr>
            <w:tcW w:w="2284" w:type="dxa"/>
            <w:gridSpan w:val="2"/>
            <w:tcBorders>
              <w:top w:val="nil"/>
              <w:left w:val="nil"/>
              <w:bottom w:val="nil"/>
              <w:right w:val="nil"/>
            </w:tcBorders>
            <w:shd w:val="clear" w:color="auto" w:fill="auto"/>
            <w:vAlign w:val="center"/>
          </w:tcPr>
          <w:p w14:paraId="3CDBBCA2" w14:textId="77777777" w:rsidR="00413719" w:rsidRPr="00422751" w:rsidRDefault="00413719" w:rsidP="004958D8">
            <w:pPr>
              <w:jc w:val="center"/>
              <w:rPr>
                <w:rFonts w:asciiTheme="minorHAnsi" w:hAnsiTheme="minorHAnsi" w:cs="Arial"/>
                <w:color w:val="000000"/>
                <w:sz w:val="22"/>
                <w:szCs w:val="22"/>
              </w:rPr>
            </w:pPr>
            <w:r w:rsidRPr="00422751">
              <w:rPr>
                <w:rFonts w:asciiTheme="minorHAnsi" w:hAnsiTheme="minorHAnsi" w:cs="Arial"/>
                <w:color w:val="000000"/>
                <w:sz w:val="22"/>
                <w:szCs w:val="22"/>
              </w:rPr>
              <w:t>-3.804</w:t>
            </w:r>
          </w:p>
        </w:tc>
        <w:tc>
          <w:tcPr>
            <w:tcW w:w="2675" w:type="dxa"/>
            <w:tcBorders>
              <w:top w:val="nil"/>
              <w:left w:val="nil"/>
              <w:bottom w:val="nil"/>
              <w:right w:val="nil"/>
            </w:tcBorders>
            <w:shd w:val="clear" w:color="auto" w:fill="auto"/>
            <w:vAlign w:val="center"/>
          </w:tcPr>
          <w:p w14:paraId="54E0546A" w14:textId="77777777" w:rsidR="00413719" w:rsidRPr="00422751" w:rsidRDefault="00413719" w:rsidP="004958D8">
            <w:pPr>
              <w:ind w:right="1619"/>
              <w:jc w:val="right"/>
              <w:rPr>
                <w:rFonts w:asciiTheme="minorHAnsi" w:hAnsiTheme="minorHAnsi" w:cs="Arial"/>
                <w:b/>
                <w:color w:val="000000"/>
                <w:sz w:val="22"/>
                <w:szCs w:val="22"/>
              </w:rPr>
            </w:pPr>
            <w:r w:rsidRPr="00422751">
              <w:rPr>
                <w:rFonts w:asciiTheme="minorHAnsi" w:hAnsiTheme="minorHAnsi" w:cs="Arial"/>
                <w:b/>
                <w:color w:val="000000"/>
                <w:sz w:val="22"/>
                <w:szCs w:val="22"/>
              </w:rPr>
              <w:t>&lt;0.001</w:t>
            </w:r>
          </w:p>
        </w:tc>
      </w:tr>
      <w:tr w:rsidR="00413719" w:rsidRPr="00422751" w14:paraId="0BBF437D" w14:textId="77777777" w:rsidTr="004958D8">
        <w:trPr>
          <w:trHeight w:val="227"/>
        </w:trPr>
        <w:tc>
          <w:tcPr>
            <w:tcW w:w="1963" w:type="dxa"/>
            <w:gridSpan w:val="2"/>
            <w:tcBorders>
              <w:top w:val="nil"/>
              <w:left w:val="nil"/>
              <w:bottom w:val="nil"/>
              <w:right w:val="nil"/>
            </w:tcBorders>
            <w:shd w:val="clear" w:color="auto" w:fill="auto"/>
            <w:vAlign w:val="center"/>
          </w:tcPr>
          <w:p w14:paraId="26398C46" w14:textId="77777777" w:rsidR="00413719" w:rsidRPr="00422751" w:rsidRDefault="00413719" w:rsidP="004958D8">
            <w:pPr>
              <w:rPr>
                <w:rFonts w:asciiTheme="minorHAnsi" w:hAnsiTheme="minorHAnsi" w:cs="Arial"/>
                <w:color w:val="000000"/>
                <w:sz w:val="22"/>
                <w:szCs w:val="22"/>
              </w:rPr>
            </w:pPr>
            <w:r w:rsidRPr="00422751">
              <w:rPr>
                <w:rFonts w:asciiTheme="minorHAnsi" w:hAnsiTheme="minorHAnsi" w:cs="Arial"/>
                <w:color w:val="000000"/>
                <w:sz w:val="22"/>
                <w:szCs w:val="22"/>
              </w:rPr>
              <w:t>Predator cue</w:t>
            </w:r>
          </w:p>
        </w:tc>
        <w:tc>
          <w:tcPr>
            <w:tcW w:w="2284" w:type="dxa"/>
            <w:gridSpan w:val="2"/>
            <w:tcBorders>
              <w:top w:val="nil"/>
              <w:left w:val="nil"/>
              <w:bottom w:val="nil"/>
              <w:right w:val="nil"/>
            </w:tcBorders>
            <w:shd w:val="clear" w:color="auto" w:fill="auto"/>
            <w:vAlign w:val="center"/>
          </w:tcPr>
          <w:p w14:paraId="08C7215D" w14:textId="77777777" w:rsidR="00413719" w:rsidRPr="00422751" w:rsidRDefault="00413719" w:rsidP="004958D8">
            <w:pPr>
              <w:jc w:val="center"/>
              <w:rPr>
                <w:rFonts w:asciiTheme="minorHAnsi" w:hAnsiTheme="minorHAnsi" w:cs="Arial"/>
                <w:color w:val="000000"/>
                <w:sz w:val="22"/>
                <w:szCs w:val="22"/>
              </w:rPr>
            </w:pPr>
            <w:r w:rsidRPr="00422751">
              <w:rPr>
                <w:rFonts w:asciiTheme="minorHAnsi" w:hAnsiTheme="minorHAnsi" w:cs="Arial"/>
                <w:color w:val="000000"/>
                <w:sz w:val="22"/>
                <w:szCs w:val="22"/>
              </w:rPr>
              <w:t xml:space="preserve">-35.791 </w:t>
            </w:r>
            <w:r w:rsidRPr="00422751">
              <w:rPr>
                <w:rFonts w:ascii="Calibri" w:hAnsi="Calibri" w:cs="Arial"/>
                <w:color w:val="000000"/>
                <w:sz w:val="22"/>
                <w:szCs w:val="22"/>
              </w:rPr>
              <w:t>±</w:t>
            </w:r>
            <w:r w:rsidRPr="00422751">
              <w:rPr>
                <w:rFonts w:asciiTheme="minorHAnsi" w:hAnsiTheme="minorHAnsi" w:cs="Arial"/>
                <w:color w:val="000000"/>
                <w:sz w:val="22"/>
                <w:szCs w:val="22"/>
              </w:rPr>
              <w:t xml:space="preserve"> 15.478</w:t>
            </w:r>
          </w:p>
        </w:tc>
        <w:tc>
          <w:tcPr>
            <w:tcW w:w="2284" w:type="dxa"/>
            <w:gridSpan w:val="2"/>
            <w:tcBorders>
              <w:top w:val="nil"/>
              <w:left w:val="nil"/>
              <w:bottom w:val="nil"/>
              <w:right w:val="nil"/>
            </w:tcBorders>
            <w:shd w:val="clear" w:color="auto" w:fill="auto"/>
            <w:vAlign w:val="center"/>
          </w:tcPr>
          <w:p w14:paraId="5A57AEA5" w14:textId="77777777" w:rsidR="00413719" w:rsidRPr="00422751" w:rsidRDefault="00413719" w:rsidP="004958D8">
            <w:pPr>
              <w:jc w:val="center"/>
              <w:rPr>
                <w:rFonts w:asciiTheme="minorHAnsi" w:hAnsiTheme="minorHAnsi" w:cs="Arial"/>
                <w:color w:val="000000"/>
                <w:sz w:val="22"/>
                <w:szCs w:val="22"/>
              </w:rPr>
            </w:pPr>
            <w:r w:rsidRPr="00422751">
              <w:rPr>
                <w:rFonts w:asciiTheme="minorHAnsi" w:hAnsiTheme="minorHAnsi" w:cs="Arial"/>
                <w:color w:val="000000"/>
                <w:sz w:val="22"/>
                <w:szCs w:val="22"/>
              </w:rPr>
              <w:t>-2.312</w:t>
            </w:r>
          </w:p>
        </w:tc>
        <w:tc>
          <w:tcPr>
            <w:tcW w:w="2675" w:type="dxa"/>
            <w:tcBorders>
              <w:top w:val="nil"/>
              <w:left w:val="nil"/>
              <w:bottom w:val="nil"/>
              <w:right w:val="nil"/>
            </w:tcBorders>
            <w:shd w:val="clear" w:color="auto" w:fill="auto"/>
            <w:vAlign w:val="center"/>
          </w:tcPr>
          <w:p w14:paraId="70D3E32E" w14:textId="77777777" w:rsidR="00413719" w:rsidRPr="00422751" w:rsidRDefault="00413719" w:rsidP="004958D8">
            <w:pPr>
              <w:ind w:right="1619"/>
              <w:jc w:val="right"/>
              <w:rPr>
                <w:rFonts w:asciiTheme="minorHAnsi" w:hAnsiTheme="minorHAnsi" w:cs="Arial"/>
                <w:b/>
                <w:color w:val="000000"/>
                <w:sz w:val="22"/>
                <w:szCs w:val="22"/>
              </w:rPr>
            </w:pPr>
            <w:r w:rsidRPr="00422751">
              <w:rPr>
                <w:rFonts w:asciiTheme="minorHAnsi" w:hAnsiTheme="minorHAnsi" w:cs="Arial"/>
                <w:b/>
                <w:color w:val="000000"/>
                <w:sz w:val="22"/>
                <w:szCs w:val="22"/>
              </w:rPr>
              <w:t>0.024</w:t>
            </w:r>
          </w:p>
        </w:tc>
      </w:tr>
      <w:tr w:rsidR="00413719" w:rsidRPr="00422751" w14:paraId="7C778881" w14:textId="77777777" w:rsidTr="004958D8">
        <w:trPr>
          <w:trHeight w:val="227"/>
        </w:trPr>
        <w:tc>
          <w:tcPr>
            <w:tcW w:w="1963" w:type="dxa"/>
            <w:gridSpan w:val="2"/>
            <w:tcBorders>
              <w:top w:val="nil"/>
              <w:left w:val="nil"/>
              <w:bottom w:val="nil"/>
              <w:right w:val="nil"/>
            </w:tcBorders>
            <w:shd w:val="clear" w:color="auto" w:fill="auto"/>
            <w:vAlign w:val="center"/>
          </w:tcPr>
          <w:p w14:paraId="438CDBEA" w14:textId="77777777" w:rsidR="00413719" w:rsidRPr="00422751" w:rsidRDefault="00413719" w:rsidP="004958D8">
            <w:pPr>
              <w:rPr>
                <w:rFonts w:asciiTheme="minorHAnsi" w:hAnsiTheme="minorHAnsi" w:cs="Arial"/>
                <w:color w:val="000000"/>
                <w:sz w:val="22"/>
                <w:szCs w:val="22"/>
              </w:rPr>
            </w:pPr>
            <w:r w:rsidRPr="00422751">
              <w:rPr>
                <w:rFonts w:asciiTheme="minorHAnsi" w:hAnsiTheme="minorHAnsi" w:cs="Arial"/>
                <w:color w:val="000000"/>
                <w:sz w:val="22"/>
                <w:szCs w:val="22"/>
              </w:rPr>
              <w:t>Herbivore cure</w:t>
            </w:r>
          </w:p>
        </w:tc>
        <w:tc>
          <w:tcPr>
            <w:tcW w:w="2284" w:type="dxa"/>
            <w:gridSpan w:val="2"/>
            <w:tcBorders>
              <w:top w:val="nil"/>
              <w:left w:val="nil"/>
              <w:bottom w:val="nil"/>
              <w:right w:val="nil"/>
            </w:tcBorders>
            <w:shd w:val="clear" w:color="auto" w:fill="auto"/>
            <w:vAlign w:val="center"/>
          </w:tcPr>
          <w:p w14:paraId="0DDD811E" w14:textId="77777777" w:rsidR="00413719" w:rsidRPr="00422751" w:rsidRDefault="00413719" w:rsidP="004958D8">
            <w:pPr>
              <w:jc w:val="center"/>
              <w:rPr>
                <w:rFonts w:asciiTheme="minorHAnsi" w:hAnsiTheme="minorHAnsi" w:cs="Arial"/>
                <w:color w:val="000000"/>
                <w:sz w:val="22"/>
                <w:szCs w:val="22"/>
              </w:rPr>
            </w:pPr>
            <w:r w:rsidRPr="00422751">
              <w:rPr>
                <w:rFonts w:asciiTheme="minorHAnsi" w:hAnsiTheme="minorHAnsi" w:cs="Arial"/>
                <w:color w:val="000000"/>
                <w:sz w:val="22"/>
                <w:szCs w:val="22"/>
              </w:rPr>
              <w:t xml:space="preserve">-53.579 </w:t>
            </w:r>
            <w:r w:rsidRPr="00422751">
              <w:rPr>
                <w:rFonts w:ascii="Calibri" w:hAnsi="Calibri" w:cs="Arial"/>
                <w:color w:val="000000"/>
                <w:sz w:val="22"/>
                <w:szCs w:val="22"/>
              </w:rPr>
              <w:t>±</w:t>
            </w:r>
            <w:r w:rsidRPr="00422751">
              <w:rPr>
                <w:rFonts w:asciiTheme="minorHAnsi" w:hAnsiTheme="minorHAnsi" w:cs="Arial"/>
                <w:color w:val="000000"/>
                <w:sz w:val="22"/>
                <w:szCs w:val="22"/>
              </w:rPr>
              <w:t xml:space="preserve"> 15.696</w:t>
            </w:r>
          </w:p>
        </w:tc>
        <w:tc>
          <w:tcPr>
            <w:tcW w:w="2284" w:type="dxa"/>
            <w:gridSpan w:val="2"/>
            <w:tcBorders>
              <w:top w:val="nil"/>
              <w:left w:val="nil"/>
              <w:bottom w:val="nil"/>
              <w:right w:val="nil"/>
            </w:tcBorders>
            <w:shd w:val="clear" w:color="auto" w:fill="auto"/>
            <w:vAlign w:val="center"/>
          </w:tcPr>
          <w:p w14:paraId="05AF1EF7" w14:textId="77777777" w:rsidR="00413719" w:rsidRPr="00422751" w:rsidRDefault="00413719" w:rsidP="004958D8">
            <w:pPr>
              <w:jc w:val="center"/>
              <w:rPr>
                <w:rFonts w:asciiTheme="minorHAnsi" w:hAnsiTheme="minorHAnsi" w:cs="Arial"/>
                <w:color w:val="000000"/>
                <w:sz w:val="22"/>
                <w:szCs w:val="22"/>
              </w:rPr>
            </w:pPr>
            <w:r w:rsidRPr="00422751">
              <w:rPr>
                <w:rFonts w:asciiTheme="minorHAnsi" w:hAnsiTheme="minorHAnsi" w:cs="Arial"/>
                <w:color w:val="000000"/>
                <w:sz w:val="22"/>
                <w:szCs w:val="22"/>
              </w:rPr>
              <w:t>-3.414</w:t>
            </w:r>
          </w:p>
        </w:tc>
        <w:tc>
          <w:tcPr>
            <w:tcW w:w="2675" w:type="dxa"/>
            <w:tcBorders>
              <w:top w:val="nil"/>
              <w:left w:val="nil"/>
              <w:bottom w:val="nil"/>
              <w:right w:val="nil"/>
            </w:tcBorders>
            <w:shd w:val="clear" w:color="auto" w:fill="auto"/>
            <w:vAlign w:val="center"/>
          </w:tcPr>
          <w:p w14:paraId="2A438CA6" w14:textId="77777777" w:rsidR="00413719" w:rsidRPr="00422751" w:rsidRDefault="00413719" w:rsidP="004958D8">
            <w:pPr>
              <w:ind w:right="1619"/>
              <w:jc w:val="right"/>
              <w:rPr>
                <w:rFonts w:asciiTheme="minorHAnsi" w:hAnsiTheme="minorHAnsi" w:cs="Arial"/>
                <w:b/>
                <w:color w:val="000000"/>
                <w:sz w:val="22"/>
                <w:szCs w:val="22"/>
              </w:rPr>
            </w:pPr>
            <w:r w:rsidRPr="00422751">
              <w:rPr>
                <w:rFonts w:asciiTheme="minorHAnsi" w:hAnsiTheme="minorHAnsi" w:cs="Arial"/>
                <w:b/>
                <w:color w:val="000000"/>
                <w:sz w:val="22"/>
                <w:szCs w:val="22"/>
              </w:rPr>
              <w:t>0.001</w:t>
            </w:r>
          </w:p>
        </w:tc>
      </w:tr>
      <w:tr w:rsidR="00413719" w:rsidRPr="00422751" w14:paraId="63C79049" w14:textId="77777777" w:rsidTr="004958D8">
        <w:trPr>
          <w:trHeight w:val="227"/>
        </w:trPr>
        <w:tc>
          <w:tcPr>
            <w:tcW w:w="1963" w:type="dxa"/>
            <w:gridSpan w:val="2"/>
            <w:tcBorders>
              <w:top w:val="nil"/>
              <w:left w:val="nil"/>
              <w:bottom w:val="single" w:sz="4" w:space="0" w:color="auto"/>
              <w:right w:val="nil"/>
            </w:tcBorders>
            <w:shd w:val="clear" w:color="auto" w:fill="auto"/>
            <w:vAlign w:val="center"/>
          </w:tcPr>
          <w:p w14:paraId="10BCB2A7" w14:textId="77777777" w:rsidR="00413719" w:rsidRPr="00422751" w:rsidRDefault="00413719" w:rsidP="004958D8">
            <w:pPr>
              <w:rPr>
                <w:rFonts w:asciiTheme="minorHAnsi" w:hAnsiTheme="minorHAnsi" w:cs="Arial"/>
                <w:color w:val="000000"/>
                <w:sz w:val="22"/>
                <w:szCs w:val="22"/>
              </w:rPr>
            </w:pPr>
            <w:r w:rsidRPr="00422751">
              <w:rPr>
                <w:rFonts w:asciiTheme="minorHAnsi" w:hAnsiTheme="minorHAnsi" w:cs="Arial"/>
                <w:color w:val="000000"/>
                <w:sz w:val="22"/>
                <w:szCs w:val="22"/>
              </w:rPr>
              <w:t>Conspecific cue</w:t>
            </w:r>
          </w:p>
        </w:tc>
        <w:tc>
          <w:tcPr>
            <w:tcW w:w="2284" w:type="dxa"/>
            <w:gridSpan w:val="2"/>
            <w:tcBorders>
              <w:top w:val="nil"/>
              <w:left w:val="nil"/>
              <w:bottom w:val="single" w:sz="4" w:space="0" w:color="auto"/>
              <w:right w:val="nil"/>
            </w:tcBorders>
            <w:shd w:val="clear" w:color="auto" w:fill="auto"/>
            <w:vAlign w:val="center"/>
          </w:tcPr>
          <w:p w14:paraId="321E78D3" w14:textId="77777777" w:rsidR="00413719" w:rsidRPr="00422751" w:rsidRDefault="00413719" w:rsidP="004958D8">
            <w:pPr>
              <w:jc w:val="center"/>
              <w:rPr>
                <w:rFonts w:asciiTheme="minorHAnsi" w:hAnsiTheme="minorHAnsi" w:cs="Arial"/>
                <w:color w:val="000000"/>
                <w:sz w:val="22"/>
                <w:szCs w:val="22"/>
              </w:rPr>
            </w:pPr>
            <w:r w:rsidRPr="00422751">
              <w:rPr>
                <w:rFonts w:asciiTheme="minorHAnsi" w:hAnsiTheme="minorHAnsi" w:cs="Arial"/>
                <w:color w:val="000000"/>
                <w:sz w:val="22"/>
                <w:szCs w:val="22"/>
              </w:rPr>
              <w:t xml:space="preserve">-65.281 </w:t>
            </w:r>
            <w:r w:rsidRPr="00422751">
              <w:rPr>
                <w:rFonts w:ascii="Calibri" w:hAnsi="Calibri" w:cs="Arial"/>
                <w:color w:val="000000"/>
                <w:sz w:val="22"/>
                <w:szCs w:val="22"/>
              </w:rPr>
              <w:t>±</w:t>
            </w:r>
            <w:r w:rsidRPr="00422751">
              <w:rPr>
                <w:rFonts w:asciiTheme="minorHAnsi" w:hAnsiTheme="minorHAnsi" w:cs="Arial"/>
                <w:color w:val="000000"/>
                <w:sz w:val="22"/>
                <w:szCs w:val="22"/>
              </w:rPr>
              <w:t xml:space="preserve"> 15.478</w:t>
            </w:r>
          </w:p>
        </w:tc>
        <w:tc>
          <w:tcPr>
            <w:tcW w:w="2284" w:type="dxa"/>
            <w:gridSpan w:val="2"/>
            <w:tcBorders>
              <w:top w:val="nil"/>
              <w:left w:val="nil"/>
              <w:bottom w:val="single" w:sz="4" w:space="0" w:color="auto"/>
              <w:right w:val="nil"/>
            </w:tcBorders>
            <w:shd w:val="clear" w:color="auto" w:fill="auto"/>
            <w:vAlign w:val="center"/>
          </w:tcPr>
          <w:p w14:paraId="560E0D6B" w14:textId="77777777" w:rsidR="00413719" w:rsidRPr="00422751" w:rsidRDefault="00413719" w:rsidP="004958D8">
            <w:pPr>
              <w:jc w:val="center"/>
              <w:rPr>
                <w:rFonts w:asciiTheme="minorHAnsi" w:hAnsiTheme="minorHAnsi" w:cs="Arial"/>
                <w:color w:val="000000"/>
                <w:sz w:val="22"/>
                <w:szCs w:val="22"/>
              </w:rPr>
            </w:pPr>
            <w:r w:rsidRPr="00422751">
              <w:rPr>
                <w:rFonts w:asciiTheme="minorHAnsi" w:hAnsiTheme="minorHAnsi" w:cs="Arial"/>
                <w:color w:val="000000"/>
                <w:sz w:val="22"/>
                <w:szCs w:val="22"/>
              </w:rPr>
              <w:t>-4.218</w:t>
            </w:r>
          </w:p>
        </w:tc>
        <w:tc>
          <w:tcPr>
            <w:tcW w:w="2675" w:type="dxa"/>
            <w:tcBorders>
              <w:top w:val="nil"/>
              <w:left w:val="nil"/>
              <w:bottom w:val="single" w:sz="4" w:space="0" w:color="auto"/>
              <w:right w:val="nil"/>
            </w:tcBorders>
            <w:shd w:val="clear" w:color="auto" w:fill="auto"/>
            <w:vAlign w:val="center"/>
          </w:tcPr>
          <w:p w14:paraId="7425A8BF" w14:textId="77777777" w:rsidR="00413719" w:rsidRPr="00422751" w:rsidRDefault="00413719" w:rsidP="004958D8">
            <w:pPr>
              <w:ind w:right="1619"/>
              <w:jc w:val="right"/>
              <w:rPr>
                <w:rFonts w:asciiTheme="minorHAnsi" w:hAnsiTheme="minorHAnsi" w:cs="Arial"/>
                <w:b/>
                <w:color w:val="000000"/>
                <w:sz w:val="22"/>
                <w:szCs w:val="22"/>
              </w:rPr>
            </w:pPr>
            <w:r w:rsidRPr="00422751">
              <w:rPr>
                <w:rFonts w:asciiTheme="minorHAnsi" w:hAnsiTheme="minorHAnsi" w:cs="Arial"/>
                <w:b/>
                <w:color w:val="000000"/>
                <w:sz w:val="22"/>
                <w:szCs w:val="22"/>
              </w:rPr>
              <w:t>&lt;0.001</w:t>
            </w:r>
          </w:p>
        </w:tc>
      </w:tr>
    </w:tbl>
    <w:p w14:paraId="79F725BF" w14:textId="77777777" w:rsidR="00413719" w:rsidRPr="00422751" w:rsidRDefault="00413719" w:rsidP="00413719">
      <w:pPr>
        <w:pStyle w:val="SMText"/>
        <w:spacing w:line="480" w:lineRule="auto"/>
        <w:ind w:firstLine="0"/>
        <w:rPr>
          <w:rFonts w:asciiTheme="minorHAnsi" w:hAnsiTheme="minorHAnsi"/>
          <w:szCs w:val="24"/>
        </w:rPr>
      </w:pPr>
    </w:p>
    <w:p w14:paraId="1003A307" w14:textId="1DD8C31B" w:rsidR="00061804" w:rsidRPr="00422751" w:rsidRDefault="00781788" w:rsidP="00CF31FA">
      <w:pPr>
        <w:pStyle w:val="SMText"/>
        <w:spacing w:line="480" w:lineRule="auto"/>
        <w:ind w:firstLine="0"/>
        <w:jc w:val="both"/>
        <w:rPr>
          <w:rFonts w:asciiTheme="minorHAnsi" w:hAnsiTheme="minorHAnsi"/>
          <w:szCs w:val="24"/>
        </w:rPr>
      </w:pPr>
      <w:r w:rsidRPr="00422751">
        <w:rPr>
          <w:rFonts w:asciiTheme="minorHAnsi" w:hAnsiTheme="minorHAnsi"/>
          <w:szCs w:val="24"/>
        </w:rPr>
        <w:t xml:space="preserve">This </w:t>
      </w:r>
      <w:r w:rsidR="003D3650" w:rsidRPr="00422751">
        <w:rPr>
          <w:rFonts w:asciiTheme="minorHAnsi" w:hAnsiTheme="minorHAnsi"/>
          <w:szCs w:val="24"/>
        </w:rPr>
        <w:t>indicates</w:t>
      </w:r>
      <w:r w:rsidRPr="00422751">
        <w:rPr>
          <w:rFonts w:asciiTheme="minorHAnsi" w:hAnsiTheme="minorHAnsi"/>
          <w:szCs w:val="24"/>
        </w:rPr>
        <w:t xml:space="preserve"> that </w:t>
      </w:r>
      <w:r w:rsidRPr="00422751">
        <w:rPr>
          <w:rFonts w:asciiTheme="minorHAnsi" w:hAnsiTheme="minorHAnsi"/>
          <w:i/>
          <w:szCs w:val="24"/>
        </w:rPr>
        <w:t>N. pulcher</w:t>
      </w:r>
      <w:r w:rsidRPr="00422751">
        <w:rPr>
          <w:rFonts w:asciiTheme="minorHAnsi" w:hAnsiTheme="minorHAnsi"/>
          <w:szCs w:val="24"/>
        </w:rPr>
        <w:t xml:space="preserve"> </w:t>
      </w:r>
      <w:r w:rsidR="00DA4A3A">
        <w:rPr>
          <w:rFonts w:asciiTheme="minorHAnsi" w:hAnsiTheme="minorHAnsi"/>
          <w:szCs w:val="24"/>
        </w:rPr>
        <w:t xml:space="preserve">young </w:t>
      </w:r>
      <w:r w:rsidRPr="00422751">
        <w:rPr>
          <w:rFonts w:asciiTheme="minorHAnsi" w:hAnsiTheme="minorHAnsi"/>
          <w:szCs w:val="24"/>
        </w:rPr>
        <w:t xml:space="preserve">perceive any fish cue as dangerous during their early juvenile phase. </w:t>
      </w:r>
      <w:r w:rsidR="004A1707" w:rsidRPr="00422751">
        <w:rPr>
          <w:rFonts w:asciiTheme="minorHAnsi" w:hAnsiTheme="minorHAnsi"/>
          <w:szCs w:val="24"/>
        </w:rPr>
        <w:t>Th</w:t>
      </w:r>
      <w:r w:rsidR="00A252FB" w:rsidRPr="00422751">
        <w:rPr>
          <w:rFonts w:asciiTheme="minorHAnsi" w:hAnsiTheme="minorHAnsi"/>
          <w:szCs w:val="24"/>
        </w:rPr>
        <w:t>e different results obtained in</w:t>
      </w:r>
      <w:r w:rsidR="004A1707" w:rsidRPr="00422751">
        <w:rPr>
          <w:rFonts w:asciiTheme="minorHAnsi" w:hAnsiTheme="minorHAnsi"/>
          <w:szCs w:val="24"/>
        </w:rPr>
        <w:t xml:space="preserve"> </w:t>
      </w:r>
      <w:r w:rsidR="004A1707" w:rsidRPr="00422751">
        <w:rPr>
          <w:rFonts w:asciiTheme="minorHAnsi" w:hAnsiTheme="minorHAnsi"/>
          <w:i/>
          <w:szCs w:val="24"/>
        </w:rPr>
        <w:t xml:space="preserve">N. pulcher </w:t>
      </w:r>
      <w:r w:rsidR="004A1707" w:rsidRPr="00422751">
        <w:rPr>
          <w:rFonts w:asciiTheme="minorHAnsi" w:hAnsiTheme="minorHAnsi"/>
          <w:szCs w:val="24"/>
        </w:rPr>
        <w:t>and the</w:t>
      </w:r>
      <w:r w:rsidR="00DA4A3A">
        <w:rPr>
          <w:rFonts w:asciiTheme="minorHAnsi" w:hAnsiTheme="minorHAnsi"/>
          <w:szCs w:val="24"/>
        </w:rPr>
        <w:t xml:space="preserve"> mouthbrooder</w:t>
      </w:r>
      <w:r w:rsidR="00DA4A3A" w:rsidRPr="004A3A97">
        <w:rPr>
          <w:rFonts w:asciiTheme="minorHAnsi" w:hAnsiTheme="minorHAnsi"/>
          <w:i/>
          <w:szCs w:val="24"/>
        </w:rPr>
        <w:t xml:space="preserve"> S. </w:t>
      </w:r>
      <w:r w:rsidR="00DA4A3A" w:rsidRPr="004A3A97">
        <w:rPr>
          <w:rFonts w:asciiTheme="minorHAnsi" w:hAnsiTheme="minorHAnsi"/>
          <w:i/>
          <w:szCs w:val="24"/>
        </w:rPr>
        <w:lastRenderedPageBreak/>
        <w:t>pleurospilus</w:t>
      </w:r>
      <w:r w:rsidR="00AF6F26">
        <w:rPr>
          <w:rFonts w:asciiTheme="minorHAnsi" w:hAnsiTheme="minorHAnsi"/>
          <w:szCs w:val="24"/>
        </w:rPr>
        <w:t>,</w:t>
      </w:r>
      <w:r w:rsidR="004A1707" w:rsidRPr="00422751">
        <w:rPr>
          <w:rFonts w:asciiTheme="minorHAnsi" w:hAnsiTheme="minorHAnsi"/>
          <w:szCs w:val="24"/>
        </w:rPr>
        <w:t xml:space="preserve"> </w:t>
      </w:r>
      <w:r w:rsidR="00AF6F26">
        <w:rPr>
          <w:rFonts w:asciiTheme="minorHAnsi" w:hAnsiTheme="minorHAnsi"/>
          <w:szCs w:val="24"/>
        </w:rPr>
        <w:t>which only respon</w:t>
      </w:r>
      <w:r w:rsidR="00DA4A3A">
        <w:rPr>
          <w:rFonts w:asciiTheme="minorHAnsi" w:hAnsiTheme="minorHAnsi"/>
          <w:szCs w:val="24"/>
        </w:rPr>
        <w:t>d</w:t>
      </w:r>
      <w:r w:rsidR="00AF6F26">
        <w:rPr>
          <w:rFonts w:asciiTheme="minorHAnsi" w:hAnsiTheme="minorHAnsi"/>
          <w:szCs w:val="24"/>
        </w:rPr>
        <w:t xml:space="preserve">ed </w:t>
      </w:r>
      <w:r w:rsidR="00DA4A3A">
        <w:rPr>
          <w:rFonts w:asciiTheme="minorHAnsi" w:hAnsiTheme="minorHAnsi"/>
          <w:szCs w:val="24"/>
        </w:rPr>
        <w:t xml:space="preserve">to </w:t>
      </w:r>
      <w:r w:rsidR="00AF6F26">
        <w:rPr>
          <w:rFonts w:asciiTheme="minorHAnsi" w:hAnsiTheme="minorHAnsi"/>
          <w:szCs w:val="24"/>
        </w:rPr>
        <w:t>pi</w:t>
      </w:r>
      <w:r w:rsidR="00DA4A3A">
        <w:rPr>
          <w:rFonts w:asciiTheme="minorHAnsi" w:hAnsiTheme="minorHAnsi"/>
          <w:szCs w:val="24"/>
        </w:rPr>
        <w:t>s</w:t>
      </w:r>
      <w:r w:rsidR="00AF6F26">
        <w:rPr>
          <w:rFonts w:asciiTheme="minorHAnsi" w:hAnsiTheme="minorHAnsi"/>
          <w:szCs w:val="24"/>
        </w:rPr>
        <w:t xml:space="preserve">civorous predatory cichlids by freezing </w:t>
      </w:r>
      <w:r w:rsidR="004A3A97">
        <w:rPr>
          <w:rFonts w:asciiTheme="minorHAnsi" w:hAnsiTheme="minorHAnsi"/>
          <w:szCs w:val="24"/>
        </w:rPr>
        <w:fldChar w:fldCharType="begin"/>
      </w:r>
      <w:r w:rsidR="004A3A97">
        <w:rPr>
          <w:rFonts w:asciiTheme="minorHAnsi" w:hAnsiTheme="minorHAnsi"/>
          <w:szCs w:val="24"/>
        </w:rPr>
        <w:instrText xml:space="preserve"> ADDIN EN.CITE &lt;EndNote&gt;&lt;Cite&gt;&lt;Author&gt;Stratmann&lt;/Author&gt;&lt;Year&gt;2014&lt;/Year&gt;&lt;RecNum&gt;1087&lt;/RecNum&gt;&lt;DisplayText&gt;(24)&lt;/DisplayText&gt;&lt;record&gt;&lt;rec-number&gt;1087&lt;/rec-number&gt;&lt;foreign-keys&gt;&lt;key app="EN" db-id="vs909twd79w5eheaz0rvtp2l529e2wrzp522" timestamp="1390300139"&gt;1087&lt;/key&gt;&lt;/foreign-keys&gt;&lt;ref-type name="Journal Article"&gt;17&lt;/ref-type&gt;&lt;contributors&gt;&lt;authors&gt;&lt;author&gt;Stratmann, A.&lt;/author&gt;&lt;author&gt;Taborsky, B.&lt;/author&gt;&lt;/authors&gt;&lt;/contributors&gt;&lt;titles&gt;&lt;title&gt;Antipredator defences of young are independently determined by genetic inheritance, maternal effects and own early experience in mouthbrooding cichlids&lt;/title&gt;&lt;secondary-title&gt;Functional Ecology&lt;/secondary-title&gt;&lt;/titles&gt;&lt;periodical&gt;&lt;full-title&gt;Functional Ecology&lt;/full-title&gt;&lt;abbr-1&gt;Funct. Ecol.&lt;/abbr-1&gt;&lt;abbr-2&gt;Funct Ecol&lt;/abbr-2&gt;&lt;/periodical&gt;&lt;pages&gt;944–953&lt;/pages&gt;&lt;volume&gt;28&lt;/volume&gt;&lt;number&gt;4&lt;/number&gt;&lt;dates&gt;&lt;year&gt;2014&lt;/year&gt;&lt;/dates&gt;&lt;urls&gt;&lt;/urls&gt;&lt;electronic-resource-num&gt;10.1111/1365-2435.12224&lt;/electronic-resource-num&gt;&lt;/record&gt;&lt;/Cite&gt;&lt;/EndNote&gt;</w:instrText>
      </w:r>
      <w:r w:rsidR="004A3A97">
        <w:rPr>
          <w:rFonts w:asciiTheme="minorHAnsi" w:hAnsiTheme="minorHAnsi"/>
          <w:szCs w:val="24"/>
        </w:rPr>
        <w:fldChar w:fldCharType="separate"/>
      </w:r>
      <w:r w:rsidR="004A3A97">
        <w:rPr>
          <w:rFonts w:asciiTheme="minorHAnsi" w:hAnsiTheme="minorHAnsi"/>
          <w:noProof/>
          <w:szCs w:val="24"/>
        </w:rPr>
        <w:t>(24)</w:t>
      </w:r>
      <w:r w:rsidR="004A3A97">
        <w:rPr>
          <w:rFonts w:asciiTheme="minorHAnsi" w:hAnsiTheme="minorHAnsi"/>
          <w:szCs w:val="24"/>
        </w:rPr>
        <w:fldChar w:fldCharType="end"/>
      </w:r>
      <w:r w:rsidR="00AF6F26">
        <w:rPr>
          <w:rFonts w:asciiTheme="minorHAnsi" w:hAnsiTheme="minorHAnsi"/>
          <w:szCs w:val="24"/>
        </w:rPr>
        <w:t>,</w:t>
      </w:r>
      <w:r w:rsidR="00354EC4">
        <w:rPr>
          <w:rFonts w:asciiTheme="minorHAnsi" w:hAnsiTheme="minorHAnsi"/>
          <w:szCs w:val="24"/>
        </w:rPr>
        <w:t xml:space="preserve"> </w:t>
      </w:r>
      <w:r w:rsidR="004A1707" w:rsidRPr="00422751">
        <w:rPr>
          <w:rFonts w:asciiTheme="minorHAnsi" w:hAnsiTheme="minorHAnsi"/>
          <w:szCs w:val="24"/>
        </w:rPr>
        <w:t xml:space="preserve">are most likely due to </w:t>
      </w:r>
      <w:r w:rsidR="00A252FB" w:rsidRPr="00422751">
        <w:rPr>
          <w:rFonts w:asciiTheme="minorHAnsi" w:hAnsiTheme="minorHAnsi"/>
          <w:szCs w:val="24"/>
        </w:rPr>
        <w:t>differences</w:t>
      </w:r>
      <w:r w:rsidR="004A1707" w:rsidRPr="00422751">
        <w:rPr>
          <w:rFonts w:asciiTheme="minorHAnsi" w:hAnsiTheme="minorHAnsi"/>
          <w:szCs w:val="24"/>
        </w:rPr>
        <w:t xml:space="preserve"> </w:t>
      </w:r>
      <w:r w:rsidR="004A3A97">
        <w:rPr>
          <w:rFonts w:asciiTheme="minorHAnsi" w:hAnsiTheme="minorHAnsi"/>
          <w:szCs w:val="24"/>
        </w:rPr>
        <w:t xml:space="preserve">between the two species </w:t>
      </w:r>
      <w:r w:rsidR="004A1707" w:rsidRPr="00422751">
        <w:rPr>
          <w:rFonts w:asciiTheme="minorHAnsi" w:hAnsiTheme="minorHAnsi"/>
          <w:szCs w:val="24"/>
        </w:rPr>
        <w:t xml:space="preserve">in </w:t>
      </w:r>
      <w:r w:rsidR="004A3A97">
        <w:rPr>
          <w:rFonts w:asciiTheme="minorHAnsi" w:hAnsiTheme="minorHAnsi"/>
          <w:szCs w:val="24"/>
        </w:rPr>
        <w:t xml:space="preserve">their </w:t>
      </w:r>
      <w:r w:rsidR="004A1707" w:rsidRPr="00422751">
        <w:rPr>
          <w:rFonts w:asciiTheme="minorHAnsi" w:hAnsiTheme="minorHAnsi"/>
          <w:szCs w:val="24"/>
        </w:rPr>
        <w:t xml:space="preserve">size-dependent mortality </w:t>
      </w:r>
      <w:r w:rsidR="004A3A97">
        <w:rPr>
          <w:rFonts w:asciiTheme="minorHAnsi" w:hAnsiTheme="minorHAnsi"/>
          <w:szCs w:val="24"/>
        </w:rPr>
        <w:t xml:space="preserve">risk as juveniles: </w:t>
      </w:r>
      <w:r w:rsidR="004A1707" w:rsidRPr="00422751">
        <w:rPr>
          <w:rFonts w:asciiTheme="minorHAnsi" w:hAnsiTheme="minorHAnsi"/>
          <w:i/>
          <w:szCs w:val="24"/>
        </w:rPr>
        <w:t>N. pulcher</w:t>
      </w:r>
      <w:r w:rsidR="00D24967">
        <w:rPr>
          <w:rFonts w:asciiTheme="minorHAnsi" w:hAnsiTheme="minorHAnsi"/>
          <w:szCs w:val="24"/>
        </w:rPr>
        <w:t xml:space="preserve"> reach their free-</w:t>
      </w:r>
      <w:r w:rsidR="004A1707" w:rsidRPr="00422751">
        <w:rPr>
          <w:rFonts w:asciiTheme="minorHAnsi" w:hAnsiTheme="minorHAnsi"/>
          <w:szCs w:val="24"/>
        </w:rPr>
        <w:t>swimming stage at much smaller sizes (0.5 cm) than do mouthbrooder juveniles, which are protected in the maternal buccal cavity until a size of 1.7</w:t>
      </w:r>
      <w:r w:rsidR="00354EC4">
        <w:rPr>
          <w:rFonts w:asciiTheme="minorHAnsi" w:hAnsiTheme="minorHAnsi"/>
          <w:szCs w:val="24"/>
        </w:rPr>
        <w:t>-1.8</w:t>
      </w:r>
      <w:r w:rsidR="004A1707" w:rsidRPr="00422751">
        <w:rPr>
          <w:rFonts w:asciiTheme="minorHAnsi" w:hAnsiTheme="minorHAnsi"/>
          <w:szCs w:val="24"/>
        </w:rPr>
        <w:t xml:space="preserve"> cm, at which size they cannot be easily preyed </w:t>
      </w:r>
      <w:r w:rsidR="00EB5CE2" w:rsidRPr="00422751">
        <w:rPr>
          <w:rFonts w:asciiTheme="minorHAnsi" w:hAnsiTheme="minorHAnsi"/>
          <w:szCs w:val="24"/>
        </w:rPr>
        <w:t xml:space="preserve">on </w:t>
      </w:r>
      <w:r w:rsidR="00A20272" w:rsidRPr="00422751">
        <w:rPr>
          <w:rFonts w:asciiTheme="minorHAnsi" w:hAnsiTheme="minorHAnsi"/>
          <w:szCs w:val="24"/>
        </w:rPr>
        <w:t xml:space="preserve">anymore </w:t>
      </w:r>
      <w:r w:rsidR="004A1707" w:rsidRPr="00422751">
        <w:rPr>
          <w:rFonts w:asciiTheme="minorHAnsi" w:hAnsiTheme="minorHAnsi"/>
          <w:szCs w:val="24"/>
        </w:rPr>
        <w:t xml:space="preserve">by herbivore cichlids. </w:t>
      </w:r>
    </w:p>
    <w:p w14:paraId="7F8DE9AF" w14:textId="3E6E2EC7" w:rsidR="002555F3" w:rsidRDefault="002555F3" w:rsidP="00CF31FA">
      <w:pPr>
        <w:pStyle w:val="SMText"/>
        <w:spacing w:line="480" w:lineRule="auto"/>
        <w:ind w:firstLine="0"/>
        <w:jc w:val="both"/>
        <w:rPr>
          <w:rFonts w:asciiTheme="minorHAnsi" w:hAnsiTheme="minorHAnsi"/>
          <w:szCs w:val="24"/>
        </w:rPr>
      </w:pPr>
    </w:p>
    <w:p w14:paraId="140E9501" w14:textId="77777777" w:rsidR="00AA49CA" w:rsidRDefault="00AA49CA" w:rsidP="00CF31FA">
      <w:pPr>
        <w:pStyle w:val="SMText"/>
        <w:spacing w:line="480" w:lineRule="auto"/>
        <w:ind w:firstLine="0"/>
        <w:jc w:val="both"/>
        <w:rPr>
          <w:rFonts w:asciiTheme="minorHAnsi" w:hAnsiTheme="minorHAnsi"/>
          <w:szCs w:val="24"/>
        </w:rPr>
      </w:pPr>
    </w:p>
    <w:p w14:paraId="57045F68" w14:textId="413E2F02" w:rsidR="00AA49CA" w:rsidRPr="00422751" w:rsidRDefault="002D688E" w:rsidP="002555F3">
      <w:pPr>
        <w:pStyle w:val="SMText"/>
        <w:spacing w:line="480" w:lineRule="auto"/>
        <w:ind w:firstLine="0"/>
        <w:jc w:val="center"/>
        <w:rPr>
          <w:rFonts w:asciiTheme="minorHAnsi" w:hAnsiTheme="minorHAnsi"/>
          <w:szCs w:val="24"/>
        </w:rPr>
      </w:pPr>
      <w:r>
        <w:rPr>
          <w:rFonts w:asciiTheme="minorHAnsi" w:hAnsiTheme="minorHAnsi"/>
          <w:noProof/>
          <w:szCs w:val="24"/>
          <w:lang w:val="en-GB" w:eastAsia="en-GB"/>
        </w:rPr>
        <w:drawing>
          <wp:inline distT="0" distB="0" distL="0" distR="0" wp14:anchorId="099E31A0" wp14:editId="04276DF1">
            <wp:extent cx="3179064" cy="2563368"/>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_tes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9064" cy="2563368"/>
                    </a:xfrm>
                    <a:prstGeom prst="rect">
                      <a:avLst/>
                    </a:prstGeom>
                  </pic:spPr>
                </pic:pic>
              </a:graphicData>
            </a:graphic>
          </wp:inline>
        </w:drawing>
      </w:r>
    </w:p>
    <w:p w14:paraId="024AD14B" w14:textId="77777777" w:rsidR="002555F3" w:rsidRPr="001A5F50" w:rsidRDefault="002555F3" w:rsidP="002555F3">
      <w:pPr>
        <w:pStyle w:val="SMcaption"/>
        <w:rPr>
          <w:rFonts w:asciiTheme="minorHAnsi" w:hAnsiTheme="minorHAnsi"/>
          <w:b/>
          <w:bCs/>
          <w:kern w:val="32"/>
          <w:szCs w:val="24"/>
        </w:rPr>
      </w:pPr>
      <w:r w:rsidRPr="001A5F50">
        <w:rPr>
          <w:rFonts w:asciiTheme="minorHAnsi" w:hAnsiTheme="minorHAnsi"/>
          <w:b/>
          <w:bCs/>
          <w:kern w:val="32"/>
          <w:szCs w:val="24"/>
        </w:rPr>
        <w:t>Fig. S1</w:t>
      </w:r>
    </w:p>
    <w:p w14:paraId="0B4BE152" w14:textId="61218AFD" w:rsidR="002555F3" w:rsidRPr="001A5F50" w:rsidRDefault="002555F3" w:rsidP="002555F3">
      <w:pPr>
        <w:pStyle w:val="SMcaption"/>
        <w:jc w:val="both"/>
        <w:rPr>
          <w:rFonts w:asciiTheme="minorHAnsi" w:hAnsiTheme="minorHAnsi"/>
          <w:szCs w:val="24"/>
        </w:rPr>
      </w:pPr>
      <w:r w:rsidRPr="001A5F50">
        <w:rPr>
          <w:rFonts w:asciiTheme="minorHAnsi" w:hAnsiTheme="minorHAnsi"/>
          <w:szCs w:val="24"/>
        </w:rPr>
        <w:t xml:space="preserve">Opercula beat rate (OBR) changes of </w:t>
      </w:r>
      <w:r w:rsidRPr="001A5F50">
        <w:rPr>
          <w:rFonts w:asciiTheme="minorHAnsi" w:hAnsiTheme="minorHAnsi"/>
          <w:i/>
          <w:szCs w:val="24"/>
        </w:rPr>
        <w:t>N. pulcher</w:t>
      </w:r>
      <w:r w:rsidRPr="001A5F50">
        <w:rPr>
          <w:rFonts w:asciiTheme="minorHAnsi" w:hAnsiTheme="minorHAnsi"/>
          <w:szCs w:val="24"/>
        </w:rPr>
        <w:t xml:space="preserve"> fry in response to tap water, and olfactory cues of the egg predator </w:t>
      </w:r>
      <w:r w:rsidRPr="001A5F50">
        <w:rPr>
          <w:rFonts w:asciiTheme="minorHAnsi" w:hAnsiTheme="minorHAnsi"/>
          <w:i/>
          <w:szCs w:val="24"/>
        </w:rPr>
        <w:t xml:space="preserve">T. vittatus, </w:t>
      </w:r>
      <w:r w:rsidRPr="001A5F50">
        <w:rPr>
          <w:rFonts w:asciiTheme="minorHAnsi" w:hAnsiTheme="minorHAnsi"/>
          <w:szCs w:val="24"/>
        </w:rPr>
        <w:t xml:space="preserve">the predatory cichlid </w:t>
      </w:r>
      <w:r w:rsidRPr="001A5F50">
        <w:rPr>
          <w:rFonts w:asciiTheme="minorHAnsi" w:hAnsiTheme="minorHAnsi"/>
          <w:i/>
          <w:szCs w:val="24"/>
        </w:rPr>
        <w:t>L. elongatus</w:t>
      </w:r>
      <w:r w:rsidRPr="001A5F50">
        <w:rPr>
          <w:rFonts w:asciiTheme="minorHAnsi" w:hAnsiTheme="minorHAnsi"/>
          <w:szCs w:val="24"/>
        </w:rPr>
        <w:t xml:space="preserve">, the herbivore cichlid </w:t>
      </w:r>
      <w:r w:rsidRPr="001A5F50">
        <w:rPr>
          <w:rFonts w:asciiTheme="minorHAnsi" w:hAnsiTheme="minorHAnsi"/>
          <w:i/>
          <w:szCs w:val="24"/>
        </w:rPr>
        <w:t>O. ventralis</w:t>
      </w:r>
      <w:r w:rsidRPr="001A5F50">
        <w:rPr>
          <w:rFonts w:asciiTheme="minorHAnsi" w:hAnsiTheme="minorHAnsi"/>
          <w:szCs w:val="24"/>
        </w:rPr>
        <w:t xml:space="preserve">) and the conspecific </w:t>
      </w:r>
      <w:r w:rsidRPr="001A5F50">
        <w:rPr>
          <w:rFonts w:asciiTheme="minorHAnsi" w:hAnsiTheme="minorHAnsi"/>
          <w:i/>
          <w:szCs w:val="24"/>
        </w:rPr>
        <w:t>N. pulcher</w:t>
      </w:r>
      <w:r w:rsidRPr="001A5F50">
        <w:rPr>
          <w:rFonts w:asciiTheme="minorHAnsi" w:hAnsiTheme="minorHAnsi"/>
          <w:szCs w:val="24"/>
        </w:rPr>
        <w:t xml:space="preserve">. The differences between </w:t>
      </w:r>
      <w:r w:rsidR="007063E7" w:rsidRPr="001A5F50">
        <w:rPr>
          <w:rFonts w:asciiTheme="minorHAnsi" w:hAnsiTheme="minorHAnsi"/>
          <w:szCs w:val="24"/>
        </w:rPr>
        <w:t xml:space="preserve">cue </w:t>
      </w:r>
      <w:r w:rsidRPr="001A5F50">
        <w:rPr>
          <w:rFonts w:asciiTheme="minorHAnsi" w:hAnsiTheme="minorHAnsi"/>
          <w:szCs w:val="24"/>
        </w:rPr>
        <w:t xml:space="preserve">OBR and baseline OBR are shown, so that negative values indicate a reduction of OBR in response to a stimulus cue. </w:t>
      </w:r>
      <w:r w:rsidR="00DF0900" w:rsidRPr="001A5F50">
        <w:rPr>
          <w:rFonts w:asciiTheme="minorHAnsi" w:hAnsiTheme="minorHAnsi"/>
          <w:szCs w:val="24"/>
        </w:rPr>
        <w:t>When exposed to tap water (control), young did not change their OBR rate</w:t>
      </w:r>
      <w:r w:rsidR="00461D93" w:rsidRPr="001A5F50">
        <w:rPr>
          <w:rFonts w:asciiTheme="minorHAnsi" w:hAnsiTheme="minorHAnsi"/>
          <w:szCs w:val="24"/>
        </w:rPr>
        <w:t>,</w:t>
      </w:r>
      <w:r w:rsidR="00DF0900" w:rsidRPr="001A5F50">
        <w:rPr>
          <w:rFonts w:asciiTheme="minorHAnsi" w:hAnsiTheme="minorHAnsi"/>
          <w:szCs w:val="24"/>
        </w:rPr>
        <w:t xml:space="preserve"> </w:t>
      </w:r>
      <w:r w:rsidR="007063E7" w:rsidRPr="001A5F50">
        <w:rPr>
          <w:rFonts w:asciiTheme="minorHAnsi" w:hAnsiTheme="minorHAnsi"/>
          <w:szCs w:val="24"/>
        </w:rPr>
        <w:t>that is, there was no significant difference from</w:t>
      </w:r>
      <w:r w:rsidR="00DF0900" w:rsidRPr="001A5F50">
        <w:rPr>
          <w:rFonts w:asciiTheme="minorHAnsi" w:hAnsiTheme="minorHAnsi"/>
          <w:szCs w:val="24"/>
        </w:rPr>
        <w:t xml:space="preserve"> a gray dotted line</w:t>
      </w:r>
      <w:r w:rsidR="007063E7" w:rsidRPr="001A5F50">
        <w:rPr>
          <w:rFonts w:asciiTheme="minorHAnsi" w:hAnsiTheme="minorHAnsi"/>
          <w:szCs w:val="24"/>
        </w:rPr>
        <w:t xml:space="preserve"> representing OBR in home tank water</w:t>
      </w:r>
      <w:r w:rsidR="00DF0900" w:rsidRPr="001A5F50">
        <w:rPr>
          <w:rFonts w:asciiTheme="minorHAnsi" w:hAnsiTheme="minorHAnsi"/>
          <w:szCs w:val="24"/>
        </w:rPr>
        <w:t xml:space="preserve">. In all other treatments individuals significantly decreased their OBR. Furthermore post-hoc comparisons revealed that all </w:t>
      </w:r>
      <w:r w:rsidR="00461D93" w:rsidRPr="001A5F50">
        <w:rPr>
          <w:rFonts w:asciiTheme="minorHAnsi" w:hAnsiTheme="minorHAnsi"/>
          <w:szCs w:val="24"/>
        </w:rPr>
        <w:t>responses to</w:t>
      </w:r>
      <w:r w:rsidR="00DF0900" w:rsidRPr="001A5F50">
        <w:rPr>
          <w:rFonts w:asciiTheme="minorHAnsi" w:hAnsiTheme="minorHAnsi"/>
          <w:szCs w:val="24"/>
        </w:rPr>
        <w:t xml:space="preserve"> a </w:t>
      </w:r>
      <w:r w:rsidR="006A6191" w:rsidRPr="001A5F50">
        <w:rPr>
          <w:rFonts w:asciiTheme="minorHAnsi" w:hAnsiTheme="minorHAnsi"/>
          <w:szCs w:val="24"/>
        </w:rPr>
        <w:t>cichlid</w:t>
      </w:r>
      <w:r w:rsidR="00DF0900" w:rsidRPr="001A5F50">
        <w:rPr>
          <w:rFonts w:asciiTheme="minorHAnsi" w:hAnsiTheme="minorHAnsi"/>
          <w:szCs w:val="24"/>
        </w:rPr>
        <w:t xml:space="preserve"> cue </w:t>
      </w:r>
      <w:r w:rsidR="00461D93" w:rsidRPr="001A5F50">
        <w:rPr>
          <w:rFonts w:asciiTheme="minorHAnsi" w:hAnsiTheme="minorHAnsi"/>
          <w:szCs w:val="24"/>
        </w:rPr>
        <w:t xml:space="preserve">treatment </w:t>
      </w:r>
      <w:r w:rsidR="00DF0900" w:rsidRPr="001A5F50">
        <w:rPr>
          <w:rFonts w:asciiTheme="minorHAnsi" w:hAnsiTheme="minorHAnsi"/>
          <w:szCs w:val="24"/>
        </w:rPr>
        <w:t>differ</w:t>
      </w:r>
      <w:r w:rsidR="00461D93" w:rsidRPr="001A5F50">
        <w:rPr>
          <w:rFonts w:asciiTheme="minorHAnsi" w:hAnsiTheme="minorHAnsi"/>
          <w:szCs w:val="24"/>
        </w:rPr>
        <w:t>ed</w:t>
      </w:r>
      <w:r w:rsidR="00DF0900" w:rsidRPr="001A5F50">
        <w:rPr>
          <w:rFonts w:asciiTheme="minorHAnsi" w:hAnsiTheme="minorHAnsi"/>
          <w:szCs w:val="24"/>
        </w:rPr>
        <w:t xml:space="preserve"> significantly from the control (post</w:t>
      </w:r>
      <w:r w:rsidR="007063E7" w:rsidRPr="001A5F50">
        <w:rPr>
          <w:rFonts w:asciiTheme="minorHAnsi" w:hAnsiTheme="minorHAnsi"/>
          <w:szCs w:val="24"/>
        </w:rPr>
        <w:t>-</w:t>
      </w:r>
      <w:r w:rsidR="00DF0900" w:rsidRPr="001A5F50">
        <w:rPr>
          <w:rFonts w:asciiTheme="minorHAnsi" w:hAnsiTheme="minorHAnsi"/>
          <w:szCs w:val="24"/>
        </w:rPr>
        <w:t xml:space="preserve">hoc test with </w:t>
      </w:r>
      <w:r w:rsidR="007063E7" w:rsidRPr="001A5F50">
        <w:rPr>
          <w:rFonts w:asciiTheme="minorHAnsi" w:hAnsiTheme="minorHAnsi"/>
          <w:szCs w:val="24"/>
        </w:rPr>
        <w:t>T</w:t>
      </w:r>
      <w:r w:rsidR="00DF0900" w:rsidRPr="001A5F50">
        <w:rPr>
          <w:rFonts w:asciiTheme="minorHAnsi" w:hAnsiTheme="minorHAnsi"/>
          <w:szCs w:val="24"/>
        </w:rPr>
        <w:t xml:space="preserve">ukey method, all p-values &lt; 0.05) but </w:t>
      </w:r>
      <w:r w:rsidR="006A6191" w:rsidRPr="001A5F50">
        <w:rPr>
          <w:rFonts w:asciiTheme="minorHAnsi" w:hAnsiTheme="minorHAnsi"/>
          <w:szCs w:val="24"/>
        </w:rPr>
        <w:t>d</w:t>
      </w:r>
      <w:r w:rsidR="00461D93" w:rsidRPr="001A5F50">
        <w:rPr>
          <w:rFonts w:asciiTheme="minorHAnsi" w:hAnsiTheme="minorHAnsi"/>
          <w:szCs w:val="24"/>
        </w:rPr>
        <w:t>id</w:t>
      </w:r>
      <w:r w:rsidR="006A6191" w:rsidRPr="001A5F50">
        <w:rPr>
          <w:rFonts w:asciiTheme="minorHAnsi" w:hAnsiTheme="minorHAnsi"/>
          <w:szCs w:val="24"/>
        </w:rPr>
        <w:t xml:space="preserve"> not differ </w:t>
      </w:r>
      <w:r w:rsidR="00DF0900" w:rsidRPr="001A5F50">
        <w:rPr>
          <w:rFonts w:asciiTheme="minorHAnsi" w:hAnsiTheme="minorHAnsi"/>
          <w:szCs w:val="24"/>
        </w:rPr>
        <w:t>among each other (all p-values &gt; 0.05)</w:t>
      </w:r>
      <w:r w:rsidR="006A6191" w:rsidRPr="001A5F50">
        <w:rPr>
          <w:rFonts w:asciiTheme="minorHAnsi" w:hAnsiTheme="minorHAnsi"/>
          <w:szCs w:val="24"/>
        </w:rPr>
        <w:t>.</w:t>
      </w:r>
      <w:r w:rsidR="00381D56" w:rsidRPr="001A5F50">
        <w:rPr>
          <w:rFonts w:asciiTheme="minorHAnsi" w:hAnsiTheme="minorHAnsi"/>
          <w:szCs w:val="24"/>
        </w:rPr>
        <w:t xml:space="preserve"> </w:t>
      </w:r>
      <w:r w:rsidRPr="001A5F50">
        <w:rPr>
          <w:rFonts w:asciiTheme="minorHAnsi" w:hAnsiTheme="minorHAnsi"/>
          <w:szCs w:val="24"/>
        </w:rPr>
        <w:t>Data obtained by Tess van den Bergen, Master Thesis, University of Applied Sciences HAS Den Bosch, Netherlands).</w:t>
      </w:r>
    </w:p>
    <w:p w14:paraId="14DE017D" w14:textId="77777777" w:rsidR="000A2781" w:rsidRPr="00422751" w:rsidRDefault="000A2781" w:rsidP="00B65049">
      <w:pPr>
        <w:pStyle w:val="SMText"/>
        <w:spacing w:line="480" w:lineRule="auto"/>
        <w:ind w:firstLine="0"/>
        <w:rPr>
          <w:rFonts w:asciiTheme="minorHAnsi" w:hAnsiTheme="minorHAnsi"/>
          <w:szCs w:val="24"/>
        </w:rPr>
      </w:pPr>
    </w:p>
    <w:p w14:paraId="0D63ACDC" w14:textId="4DE8CA36" w:rsidR="006A53C2" w:rsidRPr="00422751" w:rsidRDefault="00452623" w:rsidP="00CF31FA">
      <w:pPr>
        <w:pStyle w:val="SMText"/>
        <w:spacing w:line="480" w:lineRule="auto"/>
        <w:ind w:firstLine="0"/>
        <w:jc w:val="both"/>
        <w:rPr>
          <w:rFonts w:asciiTheme="minorHAnsi" w:hAnsiTheme="minorHAnsi"/>
          <w:szCs w:val="24"/>
        </w:rPr>
      </w:pPr>
      <w:r w:rsidRPr="00422751">
        <w:rPr>
          <w:rFonts w:asciiTheme="minorHAnsi" w:hAnsiTheme="minorHAnsi"/>
          <w:i/>
          <w:szCs w:val="24"/>
        </w:rPr>
        <w:t>Maintenance</w:t>
      </w:r>
      <w:r w:rsidR="004A1707" w:rsidRPr="00422751">
        <w:rPr>
          <w:rFonts w:asciiTheme="minorHAnsi" w:hAnsiTheme="minorHAnsi"/>
          <w:i/>
          <w:szCs w:val="24"/>
        </w:rPr>
        <w:t xml:space="preserve"> after the </w:t>
      </w:r>
      <w:r w:rsidRPr="00422751">
        <w:rPr>
          <w:rFonts w:asciiTheme="minorHAnsi" w:hAnsiTheme="minorHAnsi"/>
          <w:i/>
          <w:szCs w:val="24"/>
        </w:rPr>
        <w:t xml:space="preserve">rearing phase. </w:t>
      </w:r>
      <w:r w:rsidR="006A53C2" w:rsidRPr="00422751">
        <w:rPr>
          <w:rFonts w:asciiTheme="minorHAnsi" w:hAnsiTheme="minorHAnsi"/>
          <w:szCs w:val="24"/>
        </w:rPr>
        <w:t xml:space="preserve">On Day 63, at the end of the experience phase, all adult family members were removed from the rearing tanks and reintegrated in our institute’s </w:t>
      </w:r>
      <w:r w:rsidR="006A53C2" w:rsidRPr="00422751">
        <w:rPr>
          <w:rFonts w:asciiTheme="minorHAnsi" w:hAnsiTheme="minorHAnsi"/>
          <w:szCs w:val="24"/>
        </w:rPr>
        <w:lastRenderedPageBreak/>
        <w:t>breeding stock. From then on all juveniles were reared under identical conditions together with same aged siblings and without further predator presentations. On Day 204 all experimental fish had reached sexual maturity and their sexes were determined by inspection of the genital papillae. To prevent reproduction we separated males and females; we placed all same sex full-siblings in the same 200-L tank, thereby merging fish of the two rearing groups produced by the same parents. For identification, fish were permanently marked at Day 204 using subcutaneous injection of Visible Implant Elastomer tags (VIE; Northwest Marine Technology).</w:t>
      </w:r>
    </w:p>
    <w:p w14:paraId="43EB2B85" w14:textId="77777777" w:rsidR="006A53C2" w:rsidRPr="00422751" w:rsidRDefault="006A53C2" w:rsidP="00CF31FA">
      <w:pPr>
        <w:pStyle w:val="SMText"/>
        <w:spacing w:line="480" w:lineRule="auto"/>
        <w:ind w:firstLine="0"/>
        <w:jc w:val="both"/>
        <w:rPr>
          <w:rFonts w:asciiTheme="minorHAnsi" w:hAnsiTheme="minorHAnsi"/>
          <w:szCs w:val="24"/>
        </w:rPr>
      </w:pPr>
    </w:p>
    <w:p w14:paraId="2FF15E9D" w14:textId="46380F36" w:rsidR="006A53C2" w:rsidRPr="00422751" w:rsidRDefault="00452623" w:rsidP="00CF31FA">
      <w:pPr>
        <w:pStyle w:val="SMText"/>
        <w:spacing w:line="480" w:lineRule="auto"/>
        <w:ind w:firstLine="0"/>
        <w:jc w:val="both"/>
        <w:rPr>
          <w:rFonts w:asciiTheme="minorHAnsi" w:hAnsiTheme="minorHAnsi"/>
          <w:szCs w:val="24"/>
        </w:rPr>
      </w:pPr>
      <w:r w:rsidRPr="00422751">
        <w:rPr>
          <w:rFonts w:asciiTheme="minorHAnsi" w:hAnsiTheme="minorHAnsi"/>
          <w:i/>
          <w:szCs w:val="24"/>
        </w:rPr>
        <w:t>Feeding regime.</w:t>
      </w:r>
      <w:r w:rsidRPr="00422751">
        <w:rPr>
          <w:rFonts w:asciiTheme="minorHAnsi" w:hAnsiTheme="minorHAnsi"/>
          <w:szCs w:val="24"/>
        </w:rPr>
        <w:t xml:space="preserve"> </w:t>
      </w:r>
      <w:r w:rsidR="006A53C2" w:rsidRPr="00422751">
        <w:rPr>
          <w:rFonts w:asciiTheme="minorHAnsi" w:hAnsiTheme="minorHAnsi"/>
          <w:szCs w:val="24"/>
        </w:rPr>
        <w:t>Juveniles of the experimental broods received standardized food, starting from experimental Day 0. Until Day 63, all groups of juveniles reared without older family members received 0.087g ± 0.001g (mean ± SD) of commercial fine-grained tropical fish food (TetraMin Baby®). To compensate for the presence of older family members, which also ate part of the ‘Baby‘ food, groups of juveniles reared with older conspecifics were fed 0.152g ± 0.067g (mean ± SD) TetraMin Baby® per group.</w:t>
      </w:r>
      <w:r w:rsidR="00370737">
        <w:rPr>
          <w:rFonts w:asciiTheme="minorHAnsi" w:hAnsiTheme="minorHAnsi"/>
          <w:szCs w:val="24"/>
        </w:rPr>
        <w:t xml:space="preserve"> This</w:t>
      </w:r>
      <w:r w:rsidR="00667082">
        <w:rPr>
          <w:rFonts w:asciiTheme="minorHAnsi" w:hAnsiTheme="minorHAnsi"/>
          <w:szCs w:val="24"/>
        </w:rPr>
        <w:t xml:space="preserve"> food compensation was</w:t>
      </w:r>
      <w:r w:rsidR="00370737">
        <w:rPr>
          <w:rFonts w:asciiTheme="minorHAnsi" w:hAnsiTheme="minorHAnsi"/>
          <w:szCs w:val="24"/>
        </w:rPr>
        <w:t xml:space="preserve"> </w:t>
      </w:r>
      <w:r w:rsidR="00667082">
        <w:rPr>
          <w:rFonts w:asciiTheme="minorHAnsi" w:hAnsiTheme="minorHAnsi"/>
          <w:szCs w:val="24"/>
        </w:rPr>
        <w:t>successful</w:t>
      </w:r>
      <w:r w:rsidR="00370737">
        <w:rPr>
          <w:rFonts w:asciiTheme="minorHAnsi" w:hAnsiTheme="minorHAnsi"/>
          <w:szCs w:val="24"/>
        </w:rPr>
        <w:t>,</w:t>
      </w:r>
      <w:r w:rsidR="00667082">
        <w:rPr>
          <w:rFonts w:asciiTheme="minorHAnsi" w:hAnsiTheme="minorHAnsi"/>
          <w:szCs w:val="24"/>
        </w:rPr>
        <w:t xml:space="preserve"> because </w:t>
      </w:r>
      <w:r w:rsidR="00023DD3">
        <w:rPr>
          <w:rFonts w:asciiTheme="minorHAnsi" w:hAnsiTheme="minorHAnsi"/>
        </w:rPr>
        <w:t xml:space="preserve">body sizes </w:t>
      </w:r>
      <w:r w:rsidR="00370737">
        <w:rPr>
          <w:rFonts w:asciiTheme="minorHAnsi" w:hAnsiTheme="minorHAnsi"/>
        </w:rPr>
        <w:t xml:space="preserve">after the experience phase </w:t>
      </w:r>
      <w:r w:rsidR="00023DD3">
        <w:rPr>
          <w:rFonts w:asciiTheme="minorHAnsi" w:hAnsiTheme="minorHAnsi"/>
          <w:szCs w:val="24"/>
        </w:rPr>
        <w:t>(</w:t>
      </w:r>
      <w:r w:rsidR="00370737">
        <w:rPr>
          <w:rFonts w:asciiTheme="minorHAnsi" w:hAnsiTheme="minorHAnsi"/>
          <w:szCs w:val="24"/>
        </w:rPr>
        <w:t xml:space="preserve">day 77, mean SL of 5 randomly selected offspring of </w:t>
      </w:r>
      <w:r w:rsidR="00023DD3">
        <w:rPr>
          <w:rFonts w:asciiTheme="minorHAnsi" w:hAnsiTheme="minorHAnsi"/>
          <w:szCs w:val="24"/>
        </w:rPr>
        <w:t xml:space="preserve">42 </w:t>
      </w:r>
      <w:r w:rsidR="00370737">
        <w:rPr>
          <w:rFonts w:asciiTheme="minorHAnsi" w:hAnsiTheme="minorHAnsi"/>
          <w:szCs w:val="24"/>
        </w:rPr>
        <w:t>rearing groups</w:t>
      </w:r>
      <w:r w:rsidR="00023DD3">
        <w:rPr>
          <w:rFonts w:asciiTheme="minorHAnsi" w:hAnsiTheme="minorHAnsi"/>
          <w:szCs w:val="24"/>
        </w:rPr>
        <w:t xml:space="preserve">) </w:t>
      </w:r>
      <w:r w:rsidR="00023DD3">
        <w:rPr>
          <w:rFonts w:asciiTheme="minorHAnsi" w:hAnsiTheme="minorHAnsi"/>
        </w:rPr>
        <w:t xml:space="preserve">and </w:t>
      </w:r>
      <w:r w:rsidR="00370737">
        <w:rPr>
          <w:rFonts w:asciiTheme="minorHAnsi" w:hAnsiTheme="minorHAnsi"/>
        </w:rPr>
        <w:t xml:space="preserve">specific </w:t>
      </w:r>
      <w:r w:rsidR="00023DD3" w:rsidRPr="006E5B14">
        <w:rPr>
          <w:rFonts w:asciiTheme="minorHAnsi" w:hAnsiTheme="minorHAnsi"/>
        </w:rPr>
        <w:t>growth</w:t>
      </w:r>
      <w:r w:rsidR="00370737">
        <w:rPr>
          <w:rFonts w:asciiTheme="minorHAnsi" w:hAnsiTheme="minorHAnsi"/>
        </w:rPr>
        <w:t xml:space="preserve"> rates</w:t>
      </w:r>
      <w:r w:rsidR="00CF31FA">
        <w:rPr>
          <w:rFonts w:asciiTheme="minorHAnsi" w:hAnsiTheme="minorHAnsi"/>
        </w:rPr>
        <w:t xml:space="preserve"> across the first 77 days</w:t>
      </w:r>
      <w:r w:rsidR="00023DD3" w:rsidRPr="006E5B14">
        <w:rPr>
          <w:rFonts w:asciiTheme="minorHAnsi" w:hAnsiTheme="minorHAnsi"/>
        </w:rPr>
        <w:t xml:space="preserve"> </w:t>
      </w:r>
      <w:r w:rsidR="00023DD3">
        <w:rPr>
          <w:rFonts w:asciiTheme="minorHAnsi" w:hAnsiTheme="minorHAnsi"/>
          <w:szCs w:val="24"/>
        </w:rPr>
        <w:t>(N=126</w:t>
      </w:r>
      <w:r w:rsidR="00CF31FA">
        <w:rPr>
          <w:rFonts w:asciiTheme="minorHAnsi" w:hAnsiTheme="minorHAnsi"/>
          <w:szCs w:val="24"/>
        </w:rPr>
        <w:t xml:space="preserve"> growth</w:t>
      </w:r>
      <w:r w:rsidR="00023DD3">
        <w:rPr>
          <w:rFonts w:asciiTheme="minorHAnsi" w:hAnsiTheme="minorHAnsi"/>
          <w:szCs w:val="24"/>
        </w:rPr>
        <w:t xml:space="preserve"> measurements </w:t>
      </w:r>
      <w:r w:rsidR="00CF31FA">
        <w:rPr>
          <w:rFonts w:asciiTheme="minorHAnsi" w:hAnsiTheme="minorHAnsi"/>
          <w:szCs w:val="24"/>
        </w:rPr>
        <w:t>in three bi-weekly intervals between day</w:t>
      </w:r>
      <w:r w:rsidR="00023DD3">
        <w:rPr>
          <w:rFonts w:asciiTheme="minorHAnsi" w:hAnsiTheme="minorHAnsi"/>
          <w:szCs w:val="24"/>
        </w:rPr>
        <w:t xml:space="preserve"> 28</w:t>
      </w:r>
      <w:r w:rsidR="00CF31FA">
        <w:rPr>
          <w:rFonts w:asciiTheme="minorHAnsi" w:hAnsiTheme="minorHAnsi"/>
          <w:szCs w:val="24"/>
        </w:rPr>
        <w:t xml:space="preserve"> </w:t>
      </w:r>
      <w:r w:rsidR="001A5F50">
        <w:rPr>
          <w:rFonts w:asciiTheme="minorHAnsi" w:hAnsiTheme="minorHAnsi"/>
          <w:szCs w:val="24"/>
        </w:rPr>
        <w:t>a</w:t>
      </w:r>
      <w:r w:rsidR="00CF31FA">
        <w:rPr>
          <w:rFonts w:asciiTheme="minorHAnsi" w:hAnsiTheme="minorHAnsi"/>
          <w:szCs w:val="24"/>
        </w:rPr>
        <w:t>nd 77</w:t>
      </w:r>
      <w:r w:rsidR="00023DD3">
        <w:rPr>
          <w:rFonts w:asciiTheme="minorHAnsi" w:hAnsiTheme="minorHAnsi"/>
          <w:szCs w:val="24"/>
        </w:rPr>
        <w:t xml:space="preserve">;) </w:t>
      </w:r>
      <w:r w:rsidR="00023DD3" w:rsidRPr="006E5B14">
        <w:rPr>
          <w:rFonts w:asciiTheme="minorHAnsi" w:hAnsiTheme="minorHAnsi"/>
        </w:rPr>
        <w:t>w</w:t>
      </w:r>
      <w:r w:rsidR="00023DD3">
        <w:rPr>
          <w:rFonts w:asciiTheme="minorHAnsi" w:hAnsiTheme="minorHAnsi"/>
        </w:rPr>
        <w:t>ere</w:t>
      </w:r>
      <w:r w:rsidR="00023DD3" w:rsidRPr="006E5B14">
        <w:rPr>
          <w:rFonts w:asciiTheme="minorHAnsi" w:hAnsiTheme="minorHAnsi"/>
        </w:rPr>
        <w:t xml:space="preserve"> homogenous across groups of different treatments</w:t>
      </w:r>
      <w:r w:rsidR="00CF31FA">
        <w:rPr>
          <w:rFonts w:asciiTheme="minorHAnsi" w:hAnsiTheme="minorHAnsi"/>
        </w:rPr>
        <w:t xml:space="preserve"> (</w:t>
      </w:r>
      <w:r w:rsidR="00CF31FA">
        <w:rPr>
          <w:rFonts w:asciiTheme="minorHAnsi" w:hAnsiTheme="minorHAnsi"/>
          <w:szCs w:val="24"/>
        </w:rPr>
        <w:t xml:space="preserve">main effects of F treatment, P treatment and their interaction: all </w:t>
      </w:r>
      <w:r w:rsidR="00CF31FA" w:rsidRPr="00291520">
        <w:rPr>
          <w:rFonts w:asciiTheme="minorHAnsi" w:hAnsiTheme="minorHAnsi"/>
          <w:i/>
          <w:szCs w:val="24"/>
        </w:rPr>
        <w:t>p</w:t>
      </w:r>
      <w:r w:rsidR="00CF31FA">
        <w:rPr>
          <w:rFonts w:asciiTheme="minorHAnsi" w:hAnsiTheme="minorHAnsi"/>
          <w:szCs w:val="24"/>
        </w:rPr>
        <w:t xml:space="preserve"> &gt; 0.1)</w:t>
      </w:r>
      <w:r w:rsidR="00023DD3" w:rsidRPr="006E5B14">
        <w:rPr>
          <w:rFonts w:asciiTheme="minorHAnsi" w:hAnsiTheme="minorHAnsi"/>
        </w:rPr>
        <w:t>.</w:t>
      </w:r>
      <w:r w:rsidR="00023DD3">
        <w:rPr>
          <w:rFonts w:asciiTheme="minorHAnsi" w:hAnsiTheme="minorHAnsi"/>
        </w:rPr>
        <w:t xml:space="preserve"> </w:t>
      </w:r>
      <w:r w:rsidR="006A53C2" w:rsidRPr="00422751">
        <w:rPr>
          <w:rFonts w:asciiTheme="minorHAnsi" w:hAnsiTheme="minorHAnsi"/>
          <w:szCs w:val="24"/>
        </w:rPr>
        <w:t xml:space="preserve">After Day 63 when adult family members had been reintegrated into the institute’s breeding stock, all groups of juveniles received 0.087 g ± 0.001 (mean ± SD) Baby food per group. At Day 77 we increased the ration to 0.186 g ± 0.007 (mean ± SD) of Baby food per group to account for increasing size and weight of the fish. From Day 91 onwards, juveniles were able to eat larger food items and all groups now received </w:t>
      </w:r>
      <w:r w:rsidR="006A53C2" w:rsidRPr="00422751">
        <w:rPr>
          <w:rFonts w:asciiTheme="minorHAnsi" w:hAnsiTheme="minorHAnsi"/>
          <w:szCs w:val="24"/>
        </w:rPr>
        <w:lastRenderedPageBreak/>
        <w:t xml:space="preserve">0.431 g ± 0.014 (mean ± SD) per group of commercial food with medium sized flakes (TetraMin Junior®). From day 162 until the end of the experiment the diet of all groups was switched to commercial adult fish food flakes (JBL Novo Tanganyika®). We counted the exact number of fish in each group and provided a ration of 0.008 g per fish. </w:t>
      </w:r>
    </w:p>
    <w:p w14:paraId="59C789F2" w14:textId="77777777" w:rsidR="006A53C2" w:rsidRPr="00422751" w:rsidRDefault="006A53C2" w:rsidP="00CF31FA">
      <w:pPr>
        <w:pStyle w:val="SMText"/>
        <w:spacing w:line="480" w:lineRule="auto"/>
        <w:ind w:firstLine="0"/>
        <w:jc w:val="both"/>
        <w:rPr>
          <w:rFonts w:asciiTheme="minorHAnsi" w:hAnsiTheme="minorHAnsi"/>
          <w:szCs w:val="24"/>
        </w:rPr>
      </w:pPr>
    </w:p>
    <w:p w14:paraId="5703EBBE" w14:textId="44431364" w:rsidR="006A53C2" w:rsidRPr="00422751" w:rsidRDefault="006A53C2" w:rsidP="00CF31FA">
      <w:pPr>
        <w:pStyle w:val="SMSubheading"/>
        <w:spacing w:line="480" w:lineRule="auto"/>
        <w:jc w:val="both"/>
        <w:rPr>
          <w:rFonts w:asciiTheme="minorHAnsi" w:hAnsiTheme="minorHAnsi"/>
          <w:szCs w:val="24"/>
          <w:u w:val="single"/>
        </w:rPr>
      </w:pPr>
      <w:r w:rsidRPr="00422751">
        <w:rPr>
          <w:rFonts w:asciiTheme="minorHAnsi" w:hAnsiTheme="minorHAnsi"/>
          <w:szCs w:val="24"/>
          <w:u w:val="single"/>
        </w:rPr>
        <w:t>Behavior during experience phase</w:t>
      </w:r>
    </w:p>
    <w:p w14:paraId="4C77C844" w14:textId="5F0299CD"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szCs w:val="24"/>
        </w:rPr>
        <w:t xml:space="preserve">To </w:t>
      </w:r>
      <w:r w:rsidR="00422A14" w:rsidRPr="00422751">
        <w:rPr>
          <w:rFonts w:asciiTheme="minorHAnsi" w:hAnsiTheme="minorHAnsi"/>
          <w:szCs w:val="24"/>
        </w:rPr>
        <w:t>analyze</w:t>
      </w:r>
      <w:r w:rsidRPr="00422751">
        <w:rPr>
          <w:rFonts w:asciiTheme="minorHAnsi" w:hAnsiTheme="minorHAnsi"/>
          <w:szCs w:val="24"/>
        </w:rPr>
        <w:t xml:space="preserve"> how the early experiences influenced the development of social </w:t>
      </w:r>
      <w:r w:rsidR="00422A14" w:rsidRPr="00422751">
        <w:rPr>
          <w:rFonts w:asciiTheme="minorHAnsi" w:hAnsiTheme="minorHAnsi"/>
          <w:szCs w:val="24"/>
        </w:rPr>
        <w:t>behavior</w:t>
      </w:r>
      <w:r w:rsidRPr="00422751">
        <w:rPr>
          <w:rFonts w:asciiTheme="minorHAnsi" w:hAnsiTheme="minorHAnsi"/>
          <w:szCs w:val="24"/>
        </w:rPr>
        <w:t xml:space="preserve"> of test fish we did four </w:t>
      </w:r>
      <w:r w:rsidR="00422A14" w:rsidRPr="00422751">
        <w:rPr>
          <w:rFonts w:asciiTheme="minorHAnsi" w:hAnsiTheme="minorHAnsi"/>
          <w:szCs w:val="24"/>
        </w:rPr>
        <w:t>behavioral</w:t>
      </w:r>
      <w:r w:rsidRPr="00422751">
        <w:rPr>
          <w:rFonts w:asciiTheme="minorHAnsi" w:hAnsiTheme="minorHAnsi"/>
          <w:szCs w:val="24"/>
        </w:rPr>
        <w:t xml:space="preserve"> recordings during and shortly after the experience phase (on Days 21, 35, 49 and 70). The </w:t>
      </w:r>
      <w:r w:rsidR="00422A14" w:rsidRPr="00422751">
        <w:rPr>
          <w:rFonts w:asciiTheme="minorHAnsi" w:hAnsiTheme="minorHAnsi"/>
          <w:szCs w:val="24"/>
        </w:rPr>
        <w:t>behavior</w:t>
      </w:r>
      <w:r w:rsidRPr="00422751">
        <w:rPr>
          <w:rFonts w:asciiTheme="minorHAnsi" w:hAnsiTheme="minorHAnsi"/>
          <w:szCs w:val="24"/>
        </w:rPr>
        <w:t xml:space="preserve"> of 12 +F/+P and –F/–P groups and 9 +F/–P and –F/+P groups </w:t>
      </w:r>
      <w:r w:rsidR="000542E8" w:rsidRPr="00422751">
        <w:rPr>
          <w:rFonts w:asciiTheme="minorHAnsi" w:hAnsiTheme="minorHAnsi"/>
          <w:szCs w:val="24"/>
        </w:rPr>
        <w:t>was</w:t>
      </w:r>
      <w:r w:rsidRPr="00422751">
        <w:rPr>
          <w:rFonts w:asciiTheme="minorHAnsi" w:hAnsiTheme="minorHAnsi"/>
          <w:szCs w:val="24"/>
        </w:rPr>
        <w:t xml:space="preserve"> recorded. We observed three randomly chosen fish per group. The random selection of individuals within a tank was done by choosing the x</w:t>
      </w:r>
      <w:r w:rsidRPr="00422751">
        <w:rPr>
          <w:rFonts w:asciiTheme="minorHAnsi" w:hAnsiTheme="minorHAnsi"/>
          <w:szCs w:val="24"/>
          <w:vertAlign w:val="superscript"/>
        </w:rPr>
        <w:t>th</w:t>
      </w:r>
      <w:r w:rsidRPr="00422751">
        <w:rPr>
          <w:rFonts w:asciiTheme="minorHAnsi" w:hAnsiTheme="minorHAnsi"/>
          <w:szCs w:val="24"/>
        </w:rPr>
        <w:t xml:space="preserve"> individual counted alternately from left, right, top or bottom of the tank, with x being determined by a random number table. After two minutes of habituation time, during which the observer (SF or CN) sat motionless in front of the tank, we recorded all social </w:t>
      </w:r>
      <w:r w:rsidR="00422A14" w:rsidRPr="00422751">
        <w:rPr>
          <w:rFonts w:asciiTheme="minorHAnsi" w:hAnsiTheme="minorHAnsi"/>
          <w:szCs w:val="24"/>
        </w:rPr>
        <w:t>behaviors</w:t>
      </w:r>
      <w:r w:rsidR="00E97200">
        <w:rPr>
          <w:rFonts w:asciiTheme="minorHAnsi" w:hAnsiTheme="minorHAnsi"/>
          <w:szCs w:val="24"/>
        </w:rPr>
        <w:t xml:space="preserve"> </w:t>
      </w:r>
      <w:r w:rsidRPr="00422751">
        <w:rPr>
          <w:rFonts w:asciiTheme="minorHAnsi" w:hAnsiTheme="minorHAnsi"/>
          <w:szCs w:val="24"/>
        </w:rPr>
        <w:fldChar w:fldCharType="begin">
          <w:fldData xml:space="preserve">PEVuZE5vdGU+PENpdGU+PEF1dGhvcj5UYWJvcnNreTwvQXV0aG9yPjxZZWFyPjE5ODI8L1llYXI+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==
</w:fldData>
        </w:fldChar>
      </w:r>
      <w:r w:rsidR="00CB6F59" w:rsidRPr="00422751">
        <w:rPr>
          <w:rFonts w:asciiTheme="minorHAnsi" w:hAnsiTheme="minorHAnsi"/>
          <w:szCs w:val="24"/>
        </w:rPr>
        <w:instrText xml:space="preserve"> ADDIN EN.CITE </w:instrText>
      </w:r>
      <w:r w:rsidR="00CB6F59" w:rsidRPr="00422751">
        <w:rPr>
          <w:rFonts w:asciiTheme="minorHAnsi" w:hAnsiTheme="minorHAnsi"/>
          <w:szCs w:val="24"/>
        </w:rPr>
        <w:fldChar w:fldCharType="begin">
          <w:fldData xml:space="preserve">PEVuZE5vdGU+PENpdGU+PEF1dGhvcj5UYWJvcnNreTwvQXV0aG9yPjxZZWFyPjE5ODI8L1llYXI+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==
</w:fldData>
        </w:fldChar>
      </w:r>
      <w:r w:rsidR="00CB6F59" w:rsidRPr="00422751">
        <w:rPr>
          <w:rFonts w:asciiTheme="minorHAnsi" w:hAnsiTheme="minorHAnsi"/>
          <w:szCs w:val="24"/>
        </w:rPr>
        <w:instrText xml:space="preserve"> ADDIN EN.CITE.DATA </w:instrText>
      </w:r>
      <w:r w:rsidR="00CB6F59" w:rsidRPr="00422751">
        <w:rPr>
          <w:rFonts w:asciiTheme="minorHAnsi" w:hAnsiTheme="minorHAnsi"/>
          <w:szCs w:val="24"/>
        </w:rPr>
      </w:r>
      <w:r w:rsidR="00CB6F59" w:rsidRPr="00422751">
        <w:rPr>
          <w:rFonts w:asciiTheme="minorHAnsi" w:hAnsiTheme="minorHAnsi"/>
          <w:szCs w:val="24"/>
        </w:rPr>
        <w:fldChar w:fldCharType="end"/>
      </w:r>
      <w:r w:rsidRPr="00422751">
        <w:rPr>
          <w:rFonts w:asciiTheme="minorHAnsi" w:hAnsiTheme="minorHAnsi"/>
          <w:szCs w:val="24"/>
        </w:rPr>
      </w:r>
      <w:r w:rsidRPr="00422751">
        <w:rPr>
          <w:rFonts w:asciiTheme="minorHAnsi" w:hAnsiTheme="minorHAnsi"/>
          <w:szCs w:val="24"/>
        </w:rPr>
        <w:fldChar w:fldCharType="separate"/>
      </w:r>
      <w:r w:rsidR="00CB6F59" w:rsidRPr="00422751">
        <w:rPr>
          <w:rFonts w:asciiTheme="minorHAnsi" w:hAnsiTheme="minorHAnsi"/>
          <w:szCs w:val="24"/>
        </w:rPr>
        <w:t>(3, 16)</w:t>
      </w:r>
      <w:r w:rsidRPr="00422751">
        <w:rPr>
          <w:rFonts w:asciiTheme="minorHAnsi" w:hAnsiTheme="minorHAnsi"/>
          <w:szCs w:val="24"/>
        </w:rPr>
        <w:fldChar w:fldCharType="end"/>
      </w:r>
      <w:r w:rsidRPr="00422751">
        <w:rPr>
          <w:rFonts w:asciiTheme="minorHAnsi" w:hAnsiTheme="minorHAnsi"/>
          <w:szCs w:val="24"/>
        </w:rPr>
        <w:t xml:space="preserve"> and the activity of the chosen fish for 5 min. Activity was scored as the number of times an individual crossed a line of a 4x4 grid (=12.5 x 12.5 cm squares) covering the entire front screen of a tank.</w:t>
      </w:r>
    </w:p>
    <w:p w14:paraId="2A4AB64A" w14:textId="77777777" w:rsidR="006A53C2" w:rsidRPr="006A6191" w:rsidRDefault="006A53C2" w:rsidP="00CF31FA">
      <w:pPr>
        <w:pStyle w:val="SMText"/>
        <w:spacing w:line="480" w:lineRule="auto"/>
        <w:ind w:firstLine="0"/>
        <w:jc w:val="both"/>
        <w:rPr>
          <w:rFonts w:asciiTheme="minorHAnsi" w:hAnsiTheme="minorHAnsi"/>
          <w:szCs w:val="24"/>
        </w:rPr>
      </w:pPr>
    </w:p>
    <w:p w14:paraId="0F4009B4" w14:textId="6AC981D1" w:rsidR="006A53C2" w:rsidRPr="00422751" w:rsidRDefault="006A53C2" w:rsidP="00CF31FA">
      <w:pPr>
        <w:pStyle w:val="SMSubheading"/>
        <w:spacing w:line="480" w:lineRule="auto"/>
        <w:jc w:val="both"/>
        <w:rPr>
          <w:rFonts w:asciiTheme="minorHAnsi" w:hAnsiTheme="minorHAnsi"/>
          <w:szCs w:val="24"/>
          <w:u w:val="single"/>
        </w:rPr>
      </w:pPr>
      <w:r w:rsidRPr="00422751">
        <w:rPr>
          <w:rFonts w:asciiTheme="minorHAnsi" w:hAnsiTheme="minorHAnsi"/>
          <w:szCs w:val="24"/>
          <w:u w:val="single"/>
        </w:rPr>
        <w:t xml:space="preserve">Overview over </w:t>
      </w:r>
      <w:r w:rsidR="00422A14" w:rsidRPr="00422751">
        <w:rPr>
          <w:rFonts w:asciiTheme="minorHAnsi" w:hAnsiTheme="minorHAnsi"/>
          <w:szCs w:val="24"/>
          <w:u w:val="single"/>
        </w:rPr>
        <w:t>behavioral</w:t>
      </w:r>
      <w:r w:rsidRPr="00422751">
        <w:rPr>
          <w:rFonts w:asciiTheme="minorHAnsi" w:hAnsiTheme="minorHAnsi"/>
          <w:szCs w:val="24"/>
          <w:u w:val="single"/>
        </w:rPr>
        <w:t xml:space="preserve"> tests </w:t>
      </w:r>
      <w:r w:rsidR="00413719" w:rsidRPr="00422751">
        <w:rPr>
          <w:rFonts w:asciiTheme="minorHAnsi" w:hAnsiTheme="minorHAnsi"/>
          <w:szCs w:val="24"/>
          <w:u w:val="single"/>
        </w:rPr>
        <w:t>after the experience phase</w:t>
      </w:r>
    </w:p>
    <w:p w14:paraId="1F700FA1" w14:textId="213BDDF0" w:rsidR="006A53C2" w:rsidRPr="00422751" w:rsidRDefault="00800311" w:rsidP="00CF31FA">
      <w:pPr>
        <w:pStyle w:val="SMText"/>
        <w:spacing w:line="480" w:lineRule="auto"/>
        <w:ind w:firstLine="0"/>
        <w:jc w:val="both"/>
        <w:rPr>
          <w:rFonts w:asciiTheme="minorHAnsi" w:hAnsiTheme="minorHAnsi"/>
          <w:szCs w:val="24"/>
        </w:rPr>
      </w:pPr>
      <w:r w:rsidRPr="00422751">
        <w:rPr>
          <w:rFonts w:asciiTheme="minorHAnsi" w:hAnsiTheme="minorHAnsi"/>
          <w:szCs w:val="24"/>
        </w:rPr>
        <w:t>We performed two tests to evaluate the ability of fish to express adequate social behaviors (social competence)</w:t>
      </w:r>
      <w:r>
        <w:rPr>
          <w:rFonts w:asciiTheme="minorHAnsi" w:hAnsiTheme="minorHAnsi"/>
          <w:szCs w:val="24"/>
        </w:rPr>
        <w:t>.</w:t>
      </w:r>
      <w:r w:rsidRPr="00422751">
        <w:rPr>
          <w:rFonts w:asciiTheme="minorHAnsi" w:hAnsiTheme="minorHAnsi"/>
          <w:szCs w:val="24"/>
        </w:rPr>
        <w:t xml:space="preserve"> </w:t>
      </w:r>
      <w:r w:rsidR="003A7D0C">
        <w:rPr>
          <w:rFonts w:asciiTheme="minorHAnsi" w:hAnsiTheme="minorHAnsi"/>
          <w:szCs w:val="24"/>
        </w:rPr>
        <w:t>(1) T</w:t>
      </w:r>
      <w:r w:rsidR="006A53C2" w:rsidRPr="00422751">
        <w:rPr>
          <w:rFonts w:asciiTheme="minorHAnsi" w:hAnsiTheme="minorHAnsi"/>
          <w:szCs w:val="24"/>
        </w:rPr>
        <w:t>he ‘acceptance by a social group (ACCEPT) test’ (Day 162)</w:t>
      </w:r>
      <w:r w:rsidR="003A7D0C">
        <w:rPr>
          <w:rFonts w:asciiTheme="minorHAnsi" w:hAnsiTheme="minorHAnsi"/>
          <w:szCs w:val="24"/>
        </w:rPr>
        <w:t xml:space="preserve"> </w:t>
      </w:r>
      <w:r w:rsidR="006A53C2" w:rsidRPr="00422751">
        <w:rPr>
          <w:rFonts w:asciiTheme="minorHAnsi" w:hAnsiTheme="minorHAnsi"/>
          <w:szCs w:val="24"/>
        </w:rPr>
        <w:t xml:space="preserve">was designed to assess the ability to integrate and stably settle in an unfamiliar social group as subordinate. </w:t>
      </w:r>
      <w:r w:rsidR="003A7D0C">
        <w:rPr>
          <w:rFonts w:asciiTheme="minorHAnsi" w:hAnsiTheme="minorHAnsi"/>
          <w:szCs w:val="24"/>
        </w:rPr>
        <w:t>(2) T</w:t>
      </w:r>
      <w:r w:rsidR="006A53C2" w:rsidRPr="00422751">
        <w:rPr>
          <w:rFonts w:asciiTheme="minorHAnsi" w:hAnsiTheme="minorHAnsi"/>
          <w:szCs w:val="24"/>
        </w:rPr>
        <w:t>he ‘egg care (EGG) test’ (Day 316)</w:t>
      </w:r>
      <w:r w:rsidR="003A7D0C">
        <w:rPr>
          <w:rFonts w:asciiTheme="minorHAnsi" w:hAnsiTheme="minorHAnsi"/>
          <w:szCs w:val="24"/>
        </w:rPr>
        <w:t xml:space="preserve"> </w:t>
      </w:r>
      <w:r w:rsidR="006A53C2" w:rsidRPr="00422751">
        <w:rPr>
          <w:rFonts w:asciiTheme="minorHAnsi" w:hAnsiTheme="minorHAnsi"/>
          <w:szCs w:val="24"/>
        </w:rPr>
        <w:t xml:space="preserve">was designed to assess the ability to show alloparental brood care </w:t>
      </w:r>
      <w:r w:rsidR="00422A14" w:rsidRPr="00422751">
        <w:rPr>
          <w:rFonts w:asciiTheme="minorHAnsi" w:hAnsiTheme="minorHAnsi"/>
          <w:szCs w:val="24"/>
        </w:rPr>
        <w:t>behaviors</w:t>
      </w:r>
      <w:r w:rsidR="006A53C2" w:rsidRPr="00422751">
        <w:rPr>
          <w:rFonts w:asciiTheme="minorHAnsi" w:hAnsiTheme="minorHAnsi"/>
          <w:szCs w:val="24"/>
        </w:rPr>
        <w:t xml:space="preserve"> as subordinate, as this represents an important component of the ‘rent’ subordinate </w:t>
      </w:r>
      <w:r w:rsidR="006A53C2" w:rsidRPr="00422751">
        <w:rPr>
          <w:rFonts w:asciiTheme="minorHAnsi" w:hAnsiTheme="minorHAnsi"/>
          <w:i/>
          <w:szCs w:val="24"/>
        </w:rPr>
        <w:t>N. pulcher</w:t>
      </w:r>
      <w:r w:rsidR="006A53C2" w:rsidRPr="00422751">
        <w:rPr>
          <w:rFonts w:asciiTheme="minorHAnsi" w:hAnsiTheme="minorHAnsi"/>
          <w:szCs w:val="24"/>
        </w:rPr>
        <w:t xml:space="preserve"> pay towards dominants, and thereby reduces aggression </w:t>
      </w:r>
      <w:r w:rsidR="006A53C2" w:rsidRPr="00422751">
        <w:rPr>
          <w:rFonts w:asciiTheme="minorHAnsi" w:hAnsiTheme="minorHAnsi"/>
          <w:szCs w:val="24"/>
        </w:rPr>
        <w:lastRenderedPageBreak/>
        <w:t>levels and risk of eviction by dominants</w:t>
      </w:r>
      <w:r w:rsidR="00242EDB">
        <w:rPr>
          <w:rFonts w:asciiTheme="minorHAnsi" w:hAnsiTheme="minorHAnsi"/>
          <w:szCs w:val="24"/>
        </w:rPr>
        <w:t xml:space="preserve"> </w:t>
      </w:r>
      <w:r w:rsidR="006A53C2" w:rsidRPr="00422751">
        <w:rPr>
          <w:rFonts w:asciiTheme="minorHAnsi" w:hAnsiTheme="minorHAnsi"/>
          <w:szCs w:val="24"/>
        </w:rPr>
        <w:fldChar w:fldCharType="begin">
          <w:fldData xml:space="preserve">PEVuZE5vdGU+PENpdGU+PEF1dGhvcj5GaXNjaGVyPC9BdXRob3I+PFllYXI+MjAxNDwvWWVhcj48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</w:fldData>
        </w:fldChar>
      </w:r>
      <w:r w:rsidR="000633FF" w:rsidRPr="00422751">
        <w:rPr>
          <w:rFonts w:asciiTheme="minorHAnsi" w:hAnsiTheme="minorHAnsi"/>
          <w:szCs w:val="24"/>
        </w:rPr>
        <w:instrText xml:space="preserve"> ADDIN EN.CITE </w:instrText>
      </w:r>
      <w:r w:rsidR="000633FF" w:rsidRPr="00422751">
        <w:rPr>
          <w:rFonts w:asciiTheme="minorHAnsi" w:hAnsiTheme="minorHAnsi"/>
          <w:szCs w:val="24"/>
        </w:rPr>
        <w:fldChar w:fldCharType="begin">
          <w:fldData xml:space="preserve">PEVuZE5vdGU+PENpdGU+PEF1dGhvcj5GaXNjaGVyPC9BdXRob3I+PFllYXI+MjAxNDwvWWVhcj48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</w:fldData>
        </w:fldChar>
      </w:r>
      <w:r w:rsidR="000633FF" w:rsidRPr="00422751">
        <w:rPr>
          <w:rFonts w:asciiTheme="minorHAnsi" w:hAnsiTheme="minorHAnsi"/>
          <w:szCs w:val="24"/>
        </w:rPr>
        <w:instrText xml:space="preserve"> ADDIN EN.CITE.DATA </w:instrText>
      </w:r>
      <w:r w:rsidR="000633FF" w:rsidRPr="00422751">
        <w:rPr>
          <w:rFonts w:asciiTheme="minorHAnsi" w:hAnsiTheme="minorHAnsi"/>
          <w:szCs w:val="24"/>
        </w:rPr>
      </w:r>
      <w:r w:rsidR="000633FF" w:rsidRPr="00422751">
        <w:rPr>
          <w:rFonts w:asciiTheme="minorHAnsi" w:hAnsiTheme="minorHAnsi"/>
          <w:szCs w:val="24"/>
        </w:rPr>
        <w:fldChar w:fldCharType="end"/>
      </w:r>
      <w:r w:rsidR="006A53C2" w:rsidRPr="00422751">
        <w:rPr>
          <w:rFonts w:asciiTheme="minorHAnsi" w:hAnsiTheme="minorHAnsi"/>
          <w:szCs w:val="24"/>
        </w:rPr>
      </w:r>
      <w:r w:rsidR="006A53C2" w:rsidRPr="00422751">
        <w:rPr>
          <w:rFonts w:asciiTheme="minorHAnsi" w:hAnsiTheme="minorHAnsi"/>
          <w:szCs w:val="24"/>
        </w:rPr>
        <w:fldChar w:fldCharType="separate"/>
      </w:r>
      <w:r w:rsidR="000633FF" w:rsidRPr="00422751">
        <w:rPr>
          <w:rFonts w:asciiTheme="minorHAnsi" w:hAnsiTheme="minorHAnsi"/>
          <w:szCs w:val="24"/>
        </w:rPr>
        <w:t>(10, 26)</w:t>
      </w:r>
      <w:r w:rsidR="006A53C2" w:rsidRPr="00422751">
        <w:rPr>
          <w:rFonts w:asciiTheme="minorHAnsi" w:hAnsiTheme="minorHAnsi"/>
          <w:szCs w:val="24"/>
        </w:rPr>
        <w:fldChar w:fldCharType="end"/>
      </w:r>
      <w:r w:rsidR="006A53C2" w:rsidRPr="00422751">
        <w:rPr>
          <w:rFonts w:asciiTheme="minorHAnsi" w:hAnsiTheme="minorHAnsi"/>
          <w:szCs w:val="24"/>
        </w:rPr>
        <w:t>. The</w:t>
      </w:r>
      <w:r w:rsidR="003A7D0C">
        <w:rPr>
          <w:rFonts w:asciiTheme="minorHAnsi" w:hAnsiTheme="minorHAnsi"/>
          <w:szCs w:val="24"/>
        </w:rPr>
        <w:t>se</w:t>
      </w:r>
      <w:r w:rsidR="006A53C2" w:rsidRPr="00422751">
        <w:rPr>
          <w:rFonts w:asciiTheme="minorHAnsi" w:hAnsiTheme="minorHAnsi"/>
          <w:szCs w:val="24"/>
        </w:rPr>
        <w:t xml:space="preserve"> two social tests were performed in the juvenile and subadult stage, respectively (see Fig. 4).</w:t>
      </w:r>
    </w:p>
    <w:p w14:paraId="29146503" w14:textId="77777777" w:rsidR="006A53C2" w:rsidRPr="00422751" w:rsidRDefault="006A53C2" w:rsidP="00CF31FA">
      <w:pPr>
        <w:pStyle w:val="SMText"/>
        <w:spacing w:line="480" w:lineRule="auto"/>
        <w:ind w:firstLine="0"/>
        <w:jc w:val="both"/>
        <w:rPr>
          <w:rFonts w:asciiTheme="minorHAnsi" w:hAnsiTheme="minorHAnsi"/>
          <w:szCs w:val="24"/>
        </w:rPr>
      </w:pPr>
    </w:p>
    <w:p w14:paraId="0E73EF8C" w14:textId="4DAC1769" w:rsidR="006A53C2" w:rsidRPr="00422751" w:rsidRDefault="003A7D0C" w:rsidP="00CF31FA">
      <w:pPr>
        <w:pStyle w:val="SMText"/>
        <w:spacing w:line="480" w:lineRule="auto"/>
        <w:ind w:firstLine="0"/>
        <w:jc w:val="both"/>
        <w:rPr>
          <w:rFonts w:asciiTheme="minorHAnsi" w:hAnsiTheme="minorHAnsi"/>
          <w:szCs w:val="24"/>
        </w:rPr>
      </w:pPr>
      <w:r>
        <w:rPr>
          <w:rFonts w:asciiTheme="minorHAnsi" w:hAnsiTheme="minorHAnsi"/>
          <w:szCs w:val="24"/>
        </w:rPr>
        <w:t>W</w:t>
      </w:r>
      <w:r w:rsidRPr="00422751">
        <w:rPr>
          <w:rFonts w:asciiTheme="minorHAnsi" w:hAnsiTheme="minorHAnsi"/>
          <w:szCs w:val="24"/>
        </w:rPr>
        <w:t>e did three tests to</w:t>
      </w:r>
      <w:r>
        <w:rPr>
          <w:rFonts w:asciiTheme="minorHAnsi" w:hAnsiTheme="minorHAnsi"/>
          <w:szCs w:val="24"/>
        </w:rPr>
        <w:t xml:space="preserve"> assess the anti-</w:t>
      </w:r>
      <w:r w:rsidRPr="00422751">
        <w:rPr>
          <w:rFonts w:asciiTheme="minorHAnsi" w:hAnsiTheme="minorHAnsi"/>
          <w:szCs w:val="24"/>
        </w:rPr>
        <w:t>predator competence</w:t>
      </w:r>
      <w:r>
        <w:rPr>
          <w:rFonts w:asciiTheme="minorHAnsi" w:hAnsiTheme="minorHAnsi"/>
          <w:szCs w:val="24"/>
        </w:rPr>
        <w:t xml:space="preserve"> of the fish. (1) T</w:t>
      </w:r>
      <w:r w:rsidR="006A53C2" w:rsidRPr="00422751">
        <w:rPr>
          <w:rFonts w:asciiTheme="minorHAnsi" w:hAnsiTheme="minorHAnsi"/>
          <w:szCs w:val="24"/>
        </w:rPr>
        <w:t>he</w:t>
      </w:r>
      <w:r w:rsidR="00D24967">
        <w:rPr>
          <w:rFonts w:asciiTheme="minorHAnsi" w:hAnsiTheme="minorHAnsi"/>
          <w:szCs w:val="24"/>
        </w:rPr>
        <w:t xml:space="preserve"> ‘vigilance (VIG) test’ (Day 134</w:t>
      </w:r>
      <w:r w:rsidR="006A53C2" w:rsidRPr="00422751">
        <w:rPr>
          <w:rFonts w:asciiTheme="minorHAnsi" w:hAnsiTheme="minorHAnsi"/>
          <w:szCs w:val="24"/>
        </w:rPr>
        <w:t>) was designed to test for the ability to detect a predator. Early predator detection is the prerequisite for a successful predator avoidance</w:t>
      </w:r>
      <w:r w:rsidR="001A5F50">
        <w:rPr>
          <w:rFonts w:asciiTheme="minorHAnsi" w:hAnsiTheme="minorHAnsi"/>
          <w:szCs w:val="24"/>
        </w:rPr>
        <w:t xml:space="preserve"> </w:t>
      </w:r>
      <w:r w:rsidR="006A53C2" w:rsidRPr="00422751">
        <w:rPr>
          <w:rFonts w:asciiTheme="minorHAnsi" w:hAnsiTheme="minorHAnsi"/>
          <w:szCs w:val="24"/>
        </w:rPr>
        <w:fldChar w:fldCharType="begin"/>
      </w:r>
      <w:r w:rsidR="000633FF" w:rsidRPr="00422751">
        <w:rPr>
          <w:rFonts w:asciiTheme="minorHAnsi" w:hAnsiTheme="minorHAnsi"/>
          <w:szCs w:val="24"/>
        </w:rPr>
        <w:instrText xml:space="preserve"> ADDIN EN.CITE &lt;EndNote&gt;&lt;Cite&gt;&lt;Author&gt;Godin&lt;/Author&gt;&lt;Year&gt;1997&lt;/Year&gt;&lt;RecNum&gt;843&lt;/RecNum&gt;&lt;DisplayText&gt;(27)&lt;/DisplayText&gt;&lt;record&gt;&lt;rec-number&gt;843&lt;/rec-number&gt;&lt;foreign-keys&gt;&lt;key app="EN" db-id="vs909twd79w5eheaz0rvtp2l529e2wrzp522" timestamp="1380210918"&gt;843&lt;/key&gt;&lt;/foreign-keys&gt;&lt;ref-type name="Book Section"&gt;5&lt;/ref-type&gt;&lt;contributors&gt;&lt;authors&gt;&lt;author&gt;Godin, J. G. J.&lt;/author&gt;&lt;/authors&gt;&lt;secondary-authors&gt;&lt;author&gt;Godin, J. G. J.&lt;/author&gt;&lt;/secondary-authors&gt;&lt;/contributors&gt;&lt;titles&gt;&lt;title&gt;Evading predators&lt;/title&gt;&lt;secondary-title&gt;Behavioural ecology of teleost fishes&lt;/secondary-title&gt;&lt;/titles&gt;&lt;pages&gt;191-226&lt;/pages&gt;&lt;dates&gt;&lt;year&gt;1997&lt;/year&gt;&lt;/dates&gt;&lt;pub-location&gt;New York&lt;/pub-location&gt;&lt;publisher&gt;Oxford University Press&lt;/publisher&gt;&lt;urls&gt;&lt;pdf-urls&gt;&lt;url&gt;file://H:\Biologie\Papers\Predation and Behaviour\Godin_Behavioural Ecology of Teleost Fishes_Chapter 8.1.pdf&lt;/url&gt;&lt;/pdf-urls&gt;&lt;/urls&gt;&lt;/record&gt;&lt;/Cite&gt;&lt;/EndNote&gt;</w:instrText>
      </w:r>
      <w:r w:rsidR="006A53C2" w:rsidRPr="00422751">
        <w:rPr>
          <w:rFonts w:asciiTheme="minorHAnsi" w:hAnsiTheme="minorHAnsi"/>
          <w:szCs w:val="24"/>
        </w:rPr>
        <w:fldChar w:fldCharType="separate"/>
      </w:r>
      <w:r w:rsidR="000633FF" w:rsidRPr="00422751">
        <w:rPr>
          <w:rFonts w:asciiTheme="minorHAnsi" w:hAnsiTheme="minorHAnsi"/>
          <w:szCs w:val="24"/>
        </w:rPr>
        <w:t>(27)</w:t>
      </w:r>
      <w:r w:rsidR="006A53C2" w:rsidRPr="00422751">
        <w:rPr>
          <w:rFonts w:asciiTheme="minorHAnsi" w:hAnsiTheme="minorHAnsi"/>
          <w:szCs w:val="24"/>
        </w:rPr>
        <w:fldChar w:fldCharType="end"/>
      </w:r>
      <w:r w:rsidR="006A53C2" w:rsidRPr="00422751">
        <w:rPr>
          <w:rFonts w:asciiTheme="minorHAnsi" w:hAnsiTheme="minorHAnsi"/>
          <w:szCs w:val="24"/>
        </w:rPr>
        <w:t>.</w:t>
      </w:r>
      <w:r>
        <w:rPr>
          <w:rFonts w:asciiTheme="minorHAnsi" w:hAnsiTheme="minorHAnsi"/>
          <w:szCs w:val="24"/>
        </w:rPr>
        <w:t xml:space="preserve"> (2)</w:t>
      </w:r>
      <w:r w:rsidR="006A53C2" w:rsidRPr="00422751">
        <w:rPr>
          <w:rFonts w:asciiTheme="minorHAnsi" w:hAnsiTheme="minorHAnsi"/>
          <w:szCs w:val="24"/>
        </w:rPr>
        <w:t xml:space="preserve"> At Day 218 we did the ‘predator differentiation (DIFF) test’. It was designed to test for the ability of fish to differentiate between a harmless herbivore and a dangerous predator, as this should reflect the ability to reliably assess local predation risk</w:t>
      </w:r>
      <w:r w:rsidR="00242EDB">
        <w:rPr>
          <w:rFonts w:asciiTheme="minorHAnsi" w:hAnsiTheme="minorHAnsi"/>
          <w:szCs w:val="24"/>
        </w:rPr>
        <w:t xml:space="preserve"> </w:t>
      </w:r>
      <w:r w:rsidR="006A53C2" w:rsidRPr="00422751">
        <w:rPr>
          <w:rFonts w:asciiTheme="minorHAnsi" w:hAnsiTheme="minorHAnsi"/>
          <w:szCs w:val="24"/>
        </w:rPr>
        <w:fldChar w:fldCharType="begin"/>
      </w:r>
      <w:r w:rsidR="000633FF" w:rsidRPr="00422751">
        <w:rPr>
          <w:rFonts w:asciiTheme="minorHAnsi" w:hAnsiTheme="minorHAnsi"/>
          <w:szCs w:val="24"/>
        </w:rPr>
        <w:instrText xml:space="preserve"> ADDIN EN.CITE &lt;EndNote&gt;&lt;Cite&gt;&lt;Author&gt;Brown&lt;/Author&gt;&lt;Year&gt;2011&lt;/Year&gt;&lt;RecNum&gt;990&lt;/RecNum&gt;&lt;DisplayText&gt;(28)&lt;/DisplayText&gt;&lt;record&gt;&lt;rec-number&gt;990&lt;/rec-number&gt;&lt;foreign-keys&gt;&lt;key app="EN" db-id="vs909twd79w5eheaz0rvtp2l529e2wrzp522" timestamp="1389376234"&gt;990&lt;/key&gt;&lt;/foreign-keys&gt;&lt;ref-type name="Book Section"&gt;5&lt;/ref-type&gt;&lt;contributors&gt;&lt;authors&gt;&lt;author&gt;Brown, G. E.&lt;/author&gt;&lt;author&gt;Ferrari, M. C. O.&lt;/author&gt;&lt;author&gt;Chivers, D. P.&lt;/author&gt;&lt;/authors&gt;&lt;secondary-authors&gt;&lt;author&gt;Brown, C.&lt;/author&gt;&lt;author&gt;Laland, K. N.&lt;/author&gt;&lt;author&gt;Krause, J.&lt;/author&gt;&lt;/secondary-authors&gt;&lt;/contributors&gt;&lt;titles&gt;&lt;title&gt;Learning about danger: chemical alarm cues and threat-sensitive assessment of predation risk by fishes&lt;/title&gt;&lt;secondary-title&gt;Fish cognition and behaviour&lt;/secondary-title&gt;&lt;/titles&gt;&lt;pages&gt;59-74&lt;/pages&gt;&lt;volume&gt;2&lt;/volume&gt;&lt;dates&gt;&lt;year&gt;2011&lt;/year&gt;&lt;/dates&gt;&lt;pub-location&gt;West Sussex&lt;/pub-location&gt;&lt;publisher&gt;Blackwell Publishing&lt;/publisher&gt;&lt;urls&gt;&lt;/urls&gt;&lt;/record&gt;&lt;/Cite&gt;&lt;/EndNote&gt;</w:instrText>
      </w:r>
      <w:r w:rsidR="006A53C2" w:rsidRPr="00422751">
        <w:rPr>
          <w:rFonts w:asciiTheme="minorHAnsi" w:hAnsiTheme="minorHAnsi"/>
          <w:szCs w:val="24"/>
        </w:rPr>
        <w:fldChar w:fldCharType="separate"/>
      </w:r>
      <w:r w:rsidR="000633FF" w:rsidRPr="00422751">
        <w:rPr>
          <w:rFonts w:asciiTheme="minorHAnsi" w:hAnsiTheme="minorHAnsi"/>
          <w:szCs w:val="24"/>
        </w:rPr>
        <w:t>(28)</w:t>
      </w:r>
      <w:r w:rsidR="006A53C2" w:rsidRPr="00422751">
        <w:rPr>
          <w:rFonts w:asciiTheme="minorHAnsi" w:hAnsiTheme="minorHAnsi"/>
          <w:szCs w:val="24"/>
        </w:rPr>
        <w:fldChar w:fldCharType="end"/>
      </w:r>
      <w:r w:rsidR="006A53C2" w:rsidRPr="00422751">
        <w:rPr>
          <w:rFonts w:asciiTheme="minorHAnsi" w:hAnsiTheme="minorHAnsi"/>
          <w:szCs w:val="24"/>
        </w:rPr>
        <w:t xml:space="preserve">. </w:t>
      </w:r>
      <w:r>
        <w:rPr>
          <w:rFonts w:asciiTheme="minorHAnsi" w:hAnsiTheme="minorHAnsi"/>
          <w:szCs w:val="24"/>
        </w:rPr>
        <w:t xml:space="preserve">(3) </w:t>
      </w:r>
      <w:r w:rsidR="00D24967">
        <w:rPr>
          <w:rFonts w:asciiTheme="minorHAnsi" w:hAnsiTheme="minorHAnsi"/>
          <w:szCs w:val="24"/>
        </w:rPr>
        <w:t>On Day 407</w:t>
      </w:r>
      <w:r w:rsidR="006A53C2" w:rsidRPr="00422751">
        <w:rPr>
          <w:rFonts w:asciiTheme="minorHAnsi" w:hAnsiTheme="minorHAnsi"/>
          <w:szCs w:val="24"/>
        </w:rPr>
        <w:t xml:space="preserve"> we performed the ‘escape (ESC) test’, which was designed to assess the ability to flee and hide from a predator attack, as an adequate flight response reliably predicts the success of the escape</w:t>
      </w:r>
      <w:r w:rsidR="00242EDB">
        <w:rPr>
          <w:rFonts w:asciiTheme="minorHAnsi" w:hAnsiTheme="minorHAnsi"/>
          <w:szCs w:val="24"/>
        </w:rPr>
        <w:t xml:space="preserve"> </w:t>
      </w:r>
      <w:r w:rsidR="006A53C2" w:rsidRPr="00422751">
        <w:rPr>
          <w:rFonts w:asciiTheme="minorHAnsi" w:hAnsiTheme="minorHAnsi"/>
          <w:szCs w:val="24"/>
        </w:rPr>
        <w:fldChar w:fldCharType="begin"/>
      </w:r>
      <w:r w:rsidR="000633FF" w:rsidRPr="00422751">
        <w:rPr>
          <w:rFonts w:asciiTheme="minorHAnsi" w:hAnsiTheme="minorHAnsi"/>
          <w:szCs w:val="24"/>
        </w:rPr>
        <w:instrText xml:space="preserve"> ADDIN EN.CITE &lt;EndNote&gt;&lt;Cite&gt;&lt;Author&gt;Godin&lt;/Author&gt;&lt;Year&gt;1997&lt;/Year&gt;&lt;RecNum&gt;843&lt;/RecNum&gt;&lt;DisplayText&gt;(27)&lt;/DisplayText&gt;&lt;record&gt;&lt;rec-number&gt;843&lt;/rec-number&gt;&lt;foreign-keys&gt;&lt;key app="EN" db-id="vs909twd79w5eheaz0rvtp2l529e2wrzp522" timestamp="1380210918"&gt;843&lt;/key&gt;&lt;/foreign-keys&gt;&lt;ref-type name="Book Section"&gt;5&lt;/ref-type&gt;&lt;contributors&gt;&lt;authors&gt;&lt;author&gt;Godin, J. G. J.&lt;/author&gt;&lt;/authors&gt;&lt;secondary-authors&gt;&lt;author&gt;Godin, J. G. J.&lt;/author&gt;&lt;/secondary-authors&gt;&lt;/contributors&gt;&lt;titles&gt;&lt;title&gt;Evading predators&lt;/title&gt;&lt;secondary-title&gt;Behavioural ecology of teleost fishes&lt;/secondary-title&gt;&lt;/titles&gt;&lt;pages&gt;191-226&lt;/pages&gt;&lt;dates&gt;&lt;year&gt;1997&lt;/year&gt;&lt;/dates&gt;&lt;pub-location&gt;New York&lt;/pub-location&gt;&lt;publisher&gt;Oxford University Press&lt;/publisher&gt;&lt;urls&gt;&lt;pdf-urls&gt;&lt;url&gt;file://H:\Biologie\Papers\Predation and Behaviour\Godin_Behavioural Ecology of Teleost Fishes_Chapter 8.1.pdf&lt;/url&gt;&lt;/pdf-urls&gt;&lt;/urls&gt;&lt;/record&gt;&lt;/Cite&gt;&lt;/EndNote&gt;</w:instrText>
      </w:r>
      <w:r w:rsidR="006A53C2" w:rsidRPr="00422751">
        <w:rPr>
          <w:rFonts w:asciiTheme="minorHAnsi" w:hAnsiTheme="minorHAnsi"/>
          <w:szCs w:val="24"/>
        </w:rPr>
        <w:fldChar w:fldCharType="separate"/>
      </w:r>
      <w:r w:rsidR="000633FF" w:rsidRPr="00422751">
        <w:rPr>
          <w:rFonts w:asciiTheme="minorHAnsi" w:hAnsiTheme="minorHAnsi"/>
          <w:szCs w:val="24"/>
        </w:rPr>
        <w:t>(27)</w:t>
      </w:r>
      <w:r w:rsidR="006A53C2" w:rsidRPr="00422751">
        <w:rPr>
          <w:rFonts w:asciiTheme="minorHAnsi" w:hAnsiTheme="minorHAnsi"/>
          <w:szCs w:val="24"/>
        </w:rPr>
        <w:fldChar w:fldCharType="end"/>
      </w:r>
      <w:r w:rsidR="006A53C2" w:rsidRPr="00422751">
        <w:rPr>
          <w:rFonts w:asciiTheme="minorHAnsi" w:hAnsiTheme="minorHAnsi"/>
          <w:szCs w:val="24"/>
        </w:rPr>
        <w:t xml:space="preserve">. The three tests were performed in different life stages of </w:t>
      </w:r>
      <w:r w:rsidR="006A53C2" w:rsidRPr="00422751">
        <w:rPr>
          <w:rFonts w:asciiTheme="minorHAnsi" w:hAnsiTheme="minorHAnsi"/>
          <w:i/>
          <w:szCs w:val="24"/>
        </w:rPr>
        <w:t>N. pulcher</w:t>
      </w:r>
      <w:r w:rsidR="006A53C2" w:rsidRPr="00422751">
        <w:rPr>
          <w:rFonts w:asciiTheme="minorHAnsi" w:hAnsiTheme="minorHAnsi"/>
          <w:szCs w:val="24"/>
        </w:rPr>
        <w:t xml:space="preserve"> (juvenile, subadult and adult stage, see Fig. 4), to obtain a long-term estimate of </w:t>
      </w:r>
      <w:r w:rsidR="00123E8A">
        <w:rPr>
          <w:rFonts w:asciiTheme="minorHAnsi" w:hAnsiTheme="minorHAnsi"/>
          <w:szCs w:val="24"/>
        </w:rPr>
        <w:t>anti-</w:t>
      </w:r>
      <w:r w:rsidR="006A53C2" w:rsidRPr="00422751">
        <w:rPr>
          <w:rFonts w:asciiTheme="minorHAnsi" w:hAnsiTheme="minorHAnsi"/>
          <w:szCs w:val="24"/>
        </w:rPr>
        <w:t xml:space="preserve">predator abilities. </w:t>
      </w:r>
    </w:p>
    <w:p w14:paraId="10B97DF7" w14:textId="77777777" w:rsidR="006A53C2" w:rsidRPr="00422751" w:rsidRDefault="006A53C2" w:rsidP="00CF31FA">
      <w:pPr>
        <w:pStyle w:val="SMText"/>
        <w:spacing w:line="480" w:lineRule="auto"/>
        <w:ind w:firstLine="0"/>
        <w:jc w:val="both"/>
        <w:rPr>
          <w:rFonts w:asciiTheme="minorHAnsi" w:hAnsiTheme="minorHAnsi"/>
          <w:szCs w:val="24"/>
        </w:rPr>
      </w:pPr>
    </w:p>
    <w:p w14:paraId="372237BC" w14:textId="77777777"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szCs w:val="24"/>
        </w:rPr>
        <w:t xml:space="preserve">Finally, in the dispersal choice (DISP) test we let adult fish choose between two divergent key life history strategies </w:t>
      </w:r>
      <w:r w:rsidRPr="00422751">
        <w:rPr>
          <w:rFonts w:asciiTheme="minorHAnsi" w:hAnsiTheme="minorHAnsi"/>
          <w:i/>
          <w:szCs w:val="24"/>
        </w:rPr>
        <w:t>N. pulcher</w:t>
      </w:r>
      <w:r w:rsidRPr="00422751">
        <w:rPr>
          <w:rFonts w:asciiTheme="minorHAnsi" w:hAnsiTheme="minorHAnsi"/>
          <w:szCs w:val="24"/>
        </w:rPr>
        <w:t xml:space="preserve"> can adopt as adults. (a) Delaying dispersal and staying in a territory as subordinate for a prolonged time may increase the survival prospects and it may, eventually, allow some subordinates to inherit a breeding position in that territory. (b) Dispersing early is more risky, but if successful it can yield own reproductive success as an independent breeder much earlier compared to strategy (a). </w:t>
      </w:r>
    </w:p>
    <w:p w14:paraId="36C0FA51" w14:textId="77777777" w:rsidR="006A53C2" w:rsidRPr="00422751" w:rsidRDefault="006A53C2" w:rsidP="00CF31FA">
      <w:pPr>
        <w:pStyle w:val="SMText"/>
        <w:spacing w:line="480" w:lineRule="auto"/>
        <w:ind w:firstLine="0"/>
        <w:jc w:val="both"/>
        <w:rPr>
          <w:rFonts w:asciiTheme="minorHAnsi" w:hAnsiTheme="minorHAnsi"/>
          <w:szCs w:val="24"/>
        </w:rPr>
      </w:pPr>
    </w:p>
    <w:p w14:paraId="244FD928" w14:textId="66CF55D5"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szCs w:val="24"/>
        </w:rPr>
        <w:t xml:space="preserve">All </w:t>
      </w:r>
      <w:r w:rsidR="00422A14" w:rsidRPr="00422751">
        <w:rPr>
          <w:rFonts w:asciiTheme="minorHAnsi" w:hAnsiTheme="minorHAnsi"/>
          <w:szCs w:val="24"/>
        </w:rPr>
        <w:t>behavioral</w:t>
      </w:r>
      <w:r w:rsidRPr="00422751">
        <w:rPr>
          <w:rFonts w:asciiTheme="minorHAnsi" w:hAnsiTheme="minorHAnsi"/>
          <w:szCs w:val="24"/>
        </w:rPr>
        <w:t xml:space="preserve"> observations were done using a laptop and the software Observer 5.0 (Noldus). Immediately after each test the respective test fish received an additional VIE </w:t>
      </w:r>
      <w:r w:rsidR="00422A14" w:rsidRPr="00422751">
        <w:rPr>
          <w:rFonts w:asciiTheme="minorHAnsi" w:hAnsiTheme="minorHAnsi"/>
          <w:szCs w:val="24"/>
        </w:rPr>
        <w:t>color</w:t>
      </w:r>
      <w:r w:rsidRPr="00422751">
        <w:rPr>
          <w:rFonts w:asciiTheme="minorHAnsi" w:hAnsiTheme="minorHAnsi"/>
          <w:szCs w:val="24"/>
        </w:rPr>
        <w:t xml:space="preserve"> tag indicating it had been used for this test and was returned to its group. For each test we used </w:t>
      </w:r>
      <w:r w:rsidRPr="00422751">
        <w:rPr>
          <w:rFonts w:asciiTheme="minorHAnsi" w:hAnsiTheme="minorHAnsi"/>
          <w:szCs w:val="24"/>
        </w:rPr>
        <w:lastRenderedPageBreak/>
        <w:t xml:space="preserve">different individuals to avoid that </w:t>
      </w:r>
      <w:r w:rsidR="00422A14" w:rsidRPr="00422751">
        <w:rPr>
          <w:rFonts w:asciiTheme="minorHAnsi" w:hAnsiTheme="minorHAnsi"/>
          <w:szCs w:val="24"/>
        </w:rPr>
        <w:t>behavior</w:t>
      </w:r>
      <w:r w:rsidRPr="00422751">
        <w:rPr>
          <w:rFonts w:asciiTheme="minorHAnsi" w:hAnsiTheme="minorHAnsi"/>
          <w:szCs w:val="24"/>
        </w:rPr>
        <w:t xml:space="preserve"> was influenced by the experience made in a previous test. After the social tests, all stimulus fish were placed back to their respective home tanks in the breeding stock of the institute. In each test</w:t>
      </w:r>
      <w:r w:rsidR="00800311">
        <w:rPr>
          <w:rFonts w:asciiTheme="minorHAnsi" w:hAnsiTheme="minorHAnsi"/>
          <w:szCs w:val="24"/>
        </w:rPr>
        <w:t xml:space="preserve"> </w:t>
      </w:r>
      <w:r w:rsidR="00800311" w:rsidRPr="00422751">
        <w:rPr>
          <w:rFonts w:asciiTheme="minorHAnsi" w:hAnsiTheme="minorHAnsi"/>
          <w:szCs w:val="24"/>
        </w:rPr>
        <w:t>we used two replicate test fish per experimental group, if available</w:t>
      </w:r>
      <w:r w:rsidR="00800311">
        <w:rPr>
          <w:rFonts w:asciiTheme="minorHAnsi" w:hAnsiTheme="minorHAnsi"/>
          <w:szCs w:val="24"/>
        </w:rPr>
        <w:t xml:space="preserve">, </w:t>
      </w:r>
      <w:r w:rsidRPr="00422751">
        <w:rPr>
          <w:rFonts w:asciiTheme="minorHAnsi" w:hAnsiTheme="minorHAnsi"/>
          <w:szCs w:val="24"/>
        </w:rPr>
        <w:t>except for the ACCEPT and the DISP tests</w:t>
      </w:r>
      <w:r w:rsidR="00800311">
        <w:rPr>
          <w:rFonts w:asciiTheme="minorHAnsi" w:hAnsiTheme="minorHAnsi"/>
          <w:szCs w:val="24"/>
        </w:rPr>
        <w:t xml:space="preserve">, where we had only </w:t>
      </w:r>
      <w:r w:rsidR="00D132CB">
        <w:rPr>
          <w:rFonts w:asciiTheme="minorHAnsi" w:hAnsiTheme="minorHAnsi"/>
          <w:szCs w:val="24"/>
        </w:rPr>
        <w:t xml:space="preserve">one </w:t>
      </w:r>
      <w:r w:rsidR="00800311">
        <w:rPr>
          <w:rFonts w:asciiTheme="minorHAnsi" w:hAnsiTheme="minorHAnsi"/>
          <w:szCs w:val="24"/>
        </w:rPr>
        <w:t>replicate</w:t>
      </w:r>
      <w:r w:rsidRPr="00422751">
        <w:rPr>
          <w:rFonts w:asciiTheme="minorHAnsi" w:hAnsiTheme="minorHAnsi"/>
          <w:szCs w:val="24"/>
        </w:rPr>
        <w:t xml:space="preserve">. In all </w:t>
      </w:r>
      <w:r w:rsidR="00422A14" w:rsidRPr="00422751">
        <w:rPr>
          <w:rFonts w:asciiTheme="minorHAnsi" w:hAnsiTheme="minorHAnsi"/>
          <w:szCs w:val="24"/>
        </w:rPr>
        <w:t>behavioral</w:t>
      </w:r>
      <w:r w:rsidRPr="00422751">
        <w:rPr>
          <w:rFonts w:asciiTheme="minorHAnsi" w:hAnsiTheme="minorHAnsi"/>
          <w:szCs w:val="24"/>
        </w:rPr>
        <w:t xml:space="preserve"> tests, the respective observers were blind to the rearing treatment of the test fish when doing direct </w:t>
      </w:r>
      <w:r w:rsidR="00422A14" w:rsidRPr="00422751">
        <w:rPr>
          <w:rFonts w:asciiTheme="minorHAnsi" w:hAnsiTheme="minorHAnsi"/>
          <w:szCs w:val="24"/>
        </w:rPr>
        <w:t>behavioral</w:t>
      </w:r>
      <w:r w:rsidRPr="00422751">
        <w:rPr>
          <w:rFonts w:asciiTheme="minorHAnsi" w:hAnsiTheme="minorHAnsi"/>
          <w:szCs w:val="24"/>
        </w:rPr>
        <w:t xml:space="preserve"> recordings or when </w:t>
      </w:r>
      <w:r w:rsidR="00422A14" w:rsidRPr="00422751">
        <w:rPr>
          <w:rFonts w:asciiTheme="minorHAnsi" w:hAnsiTheme="minorHAnsi"/>
          <w:szCs w:val="24"/>
        </w:rPr>
        <w:t>analyzing</w:t>
      </w:r>
      <w:r w:rsidRPr="00422751">
        <w:rPr>
          <w:rFonts w:asciiTheme="minorHAnsi" w:hAnsiTheme="minorHAnsi"/>
          <w:szCs w:val="24"/>
        </w:rPr>
        <w:t xml:space="preserve"> video recordings.</w:t>
      </w:r>
    </w:p>
    <w:p w14:paraId="264AA44E" w14:textId="77777777" w:rsidR="006A53C2" w:rsidRPr="00422751" w:rsidRDefault="006A53C2" w:rsidP="00CF31FA">
      <w:pPr>
        <w:spacing w:line="480" w:lineRule="auto"/>
        <w:jc w:val="both"/>
        <w:rPr>
          <w:rFonts w:asciiTheme="minorHAnsi" w:hAnsiTheme="minorHAnsi"/>
          <w:color w:val="000000"/>
          <w:szCs w:val="24"/>
        </w:rPr>
      </w:pPr>
    </w:p>
    <w:p w14:paraId="188E16D6" w14:textId="77777777" w:rsidR="006A53C2" w:rsidRPr="00422751" w:rsidRDefault="000E28A5" w:rsidP="00CF31FA">
      <w:pPr>
        <w:pStyle w:val="SMSubheading"/>
        <w:spacing w:line="480" w:lineRule="auto"/>
        <w:jc w:val="both"/>
        <w:rPr>
          <w:rFonts w:asciiTheme="minorHAnsi" w:hAnsiTheme="minorHAnsi"/>
          <w:szCs w:val="24"/>
          <w:u w:val="single"/>
        </w:rPr>
      </w:pPr>
      <w:r w:rsidRPr="00422751">
        <w:rPr>
          <w:rFonts w:asciiTheme="minorHAnsi" w:hAnsiTheme="minorHAnsi"/>
          <w:szCs w:val="24"/>
          <w:u w:val="single"/>
        </w:rPr>
        <w:t>Social competence</w:t>
      </w:r>
    </w:p>
    <w:p w14:paraId="1E0EC2B2" w14:textId="0FE605CC"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i/>
          <w:szCs w:val="24"/>
        </w:rPr>
        <w:t xml:space="preserve">Acceptance by a social group </w:t>
      </w:r>
      <w:r w:rsidRPr="00422751">
        <w:rPr>
          <w:rFonts w:asciiTheme="minorHAnsi" w:hAnsiTheme="minorHAnsi"/>
          <w:szCs w:val="24"/>
        </w:rPr>
        <w:t>(ACCEPT)</w:t>
      </w:r>
      <w:r w:rsidRPr="00422751">
        <w:rPr>
          <w:rFonts w:asciiTheme="minorHAnsi" w:hAnsiTheme="minorHAnsi"/>
          <w:i/>
          <w:szCs w:val="24"/>
        </w:rPr>
        <w:t>.</w:t>
      </w:r>
      <w:r w:rsidR="00D24967">
        <w:rPr>
          <w:rFonts w:asciiTheme="minorHAnsi" w:hAnsiTheme="minorHAnsi"/>
          <w:szCs w:val="24"/>
        </w:rPr>
        <w:t xml:space="preserve"> On Day 162</w:t>
      </w:r>
      <w:r w:rsidRPr="00422751">
        <w:rPr>
          <w:rFonts w:asciiTheme="minorHAnsi" w:hAnsiTheme="minorHAnsi"/>
          <w:szCs w:val="24"/>
        </w:rPr>
        <w:t>, we evaluated the ability of test fish to integrate into a social group consisting of unfamiliar members. For this test, we used 11 groups of each rearing treatment, and we tested one fish per group. For each test we combined sets of four different treatment groups to ‘experimental units’, each unit consisting of the +F/+P, –F/–P, +F/–P and –F/+P group that were closest in their ages. All fish of an experimental unit were assigned to the same breeder pair. This was done to account for the large variation among different breeder pairs in their general propensity to accept or to evict new group members, that is, irrespective of the latter’s rearing treatment</w:t>
      </w:r>
      <w:r w:rsidR="00E97200">
        <w:rPr>
          <w:rFonts w:asciiTheme="minorHAnsi" w:hAnsiTheme="minorHAnsi"/>
          <w:szCs w:val="24"/>
        </w:rPr>
        <w:t xml:space="preserve"> </w:t>
      </w:r>
      <w:r w:rsidRPr="00422751">
        <w:rPr>
          <w:rFonts w:asciiTheme="minorHAnsi" w:hAnsiTheme="minorHAnsi"/>
          <w:szCs w:val="24"/>
        </w:rPr>
        <w:fldChar w:fldCharType="begin"/>
      </w:r>
      <w:r w:rsidR="00CB6F59" w:rsidRPr="00422751">
        <w:rPr>
          <w:rFonts w:asciiTheme="minorHAnsi" w:hAnsiTheme="minorHAnsi"/>
          <w:szCs w:val="24"/>
        </w:rPr>
        <w:instrText xml:space="preserve"> ADDIN EN.CITE &lt;EndNote&gt;&lt;Cite&gt;&lt;Author&gt;Taborsky&lt;/Author&gt;&lt;Year&gt;2012&lt;/Year&gt;&lt;RecNum&gt;694&lt;/RecNum&gt;&lt;DisplayText&gt;(17)&lt;/DisplayText&gt;&lt;record&gt;&lt;rec-number&gt;694&lt;/rec-number&gt;&lt;foreign-keys&gt;&lt;key app="EN" db-id="vs909twd79w5eheaz0rvtp2l529e2wrzp522" timestamp="1379428172"&gt;694&lt;/key&gt;&lt;/foreign-keys&gt;&lt;ref-type name="Journal Article"&gt;17&lt;/ref-type&gt;&lt;contributors&gt;&lt;authors&gt;&lt;author&gt;Taborsky, B.&lt;/author&gt;&lt;author&gt;Arnold, C.&lt;/author&gt;&lt;author&gt;Junker, J.&lt;/author&gt;&lt;author&gt;Tschopp, A.&lt;/author&gt;&lt;/authors&gt;&lt;/contributors&gt;&lt;auth-address&gt;Behavioural Ecology, Institute of Ecology &amp;amp; Evolution, University of Bern, Hinterkappelen, Switzerland.&lt;/auth-address&gt;&lt;titles&gt;&lt;title&gt;The early social environment affects social competence in a cooperative breeder.&lt;/title&gt;&lt;secondary-title&gt;Animal Behaviour&lt;/secondary-title&gt;&lt;alt-title&gt;Animal behaviour&lt;/alt-title&gt;&lt;/titles&gt;&lt;periodical&gt;&lt;full-title&gt;Animal Behaviour&lt;/full-title&gt;&lt;abbr-1&gt;Anim. Behav.&lt;/abbr-1&gt;&lt;abbr-2&gt;Anim Behav&lt;/abbr-2&gt;&lt;/periodical&gt;&lt;alt-periodical&gt;&lt;full-title&gt;Animal Behaviour&lt;/full-title&gt;&lt;abbr-1&gt;Anim. Behav.&lt;/abbr-1&gt;&lt;abbr-2&gt;Anim Behav&lt;/abbr-2&gt;&lt;/alt-periodical&gt;&lt;pages&gt;1067-1074&lt;/pages&gt;&lt;volume&gt;83&lt;/volume&gt;&lt;number&gt;4&lt;/number&gt;&lt;dates&gt;&lt;year&gt;2012&lt;/year&gt;&lt;pub-dates&gt;&lt;date&gt;Apr&lt;/date&gt;&lt;/pub-dates&gt;&lt;/dates&gt;&lt;orig-pub&gt;The early social environment affects social competence in a cooperative breeder.&lt;/orig-pub&gt;&lt;isbn&gt;0003-3472 (Print)&amp;#xD;0003-3472 (Linking)&lt;/isbn&gt;&lt;accession-num&gt;22536004&lt;/accession-num&gt;&lt;urls&gt;&lt;related-urls&gt;&lt;url&gt;http://www.ncbi.nlm.nih.gov/pubmed/22536004&lt;/url&gt;&lt;/related-urls&gt;&lt;/urls&gt;&lt;custom2&gt;3328768&lt;/custom2&gt;&lt;electronic-resource-num&gt;10.1016/j.anbehav.2012.01.037&lt;/electronic-resource-num&gt;&lt;/record&gt;&lt;/Cite&gt;&lt;/EndNote&gt;</w:instrText>
      </w:r>
      <w:r w:rsidRPr="00422751">
        <w:rPr>
          <w:rFonts w:asciiTheme="minorHAnsi" w:hAnsiTheme="minorHAnsi"/>
          <w:szCs w:val="24"/>
        </w:rPr>
        <w:fldChar w:fldCharType="separate"/>
      </w:r>
      <w:r w:rsidR="00CB6F59" w:rsidRPr="00422751">
        <w:rPr>
          <w:rFonts w:asciiTheme="minorHAnsi" w:hAnsiTheme="minorHAnsi"/>
          <w:szCs w:val="24"/>
        </w:rPr>
        <w:t>(17)</w:t>
      </w:r>
      <w:r w:rsidRPr="00422751">
        <w:rPr>
          <w:rFonts w:asciiTheme="minorHAnsi" w:hAnsiTheme="minorHAnsi"/>
          <w:szCs w:val="24"/>
        </w:rPr>
        <w:fldChar w:fldCharType="end"/>
      </w:r>
      <w:r w:rsidRPr="00422751">
        <w:rPr>
          <w:rFonts w:asciiTheme="minorHAnsi" w:hAnsiTheme="minorHAnsi"/>
          <w:szCs w:val="24"/>
        </w:rPr>
        <w:t>. Of the four treatment groups belonging to a given experimental unit, four test fish (one per group) were selected that were most closely size-matched (average SL=2.67 cm, range=2.46-2.89 cm; mean size difference=0.08 cm, range=0.04-0.20 cm SL). As the test fish were not sexually mature, we could not determine their sex.</w:t>
      </w:r>
    </w:p>
    <w:p w14:paraId="374FEDEC" w14:textId="77777777" w:rsidR="006A53C2" w:rsidRPr="00422751" w:rsidRDefault="006A53C2" w:rsidP="00CF31FA">
      <w:pPr>
        <w:pStyle w:val="SMText"/>
        <w:spacing w:line="480" w:lineRule="auto"/>
        <w:ind w:firstLine="0"/>
        <w:jc w:val="both"/>
        <w:rPr>
          <w:rFonts w:asciiTheme="minorHAnsi" w:hAnsiTheme="minorHAnsi"/>
          <w:szCs w:val="24"/>
        </w:rPr>
      </w:pPr>
    </w:p>
    <w:p w14:paraId="37050994" w14:textId="05310FD2" w:rsidR="00413719"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szCs w:val="24"/>
        </w:rPr>
        <w:t xml:space="preserve">The ACCEPT tests were done in two 200-L tanks equipped with a 2 cm layer of sand, two biological water filters, eight flower pots halves at the bottom and two PET-bottles near the </w:t>
      </w:r>
      <w:r w:rsidRPr="00422751">
        <w:rPr>
          <w:rFonts w:asciiTheme="minorHAnsi" w:hAnsiTheme="minorHAnsi"/>
          <w:szCs w:val="24"/>
        </w:rPr>
        <w:lastRenderedPageBreak/>
        <w:t xml:space="preserve">water surface serving as shelters. The flowerpot halves were large enough that test fish could use them as hiding places but were unable to </w:t>
      </w:r>
      <w:r w:rsidR="00422A14" w:rsidRPr="00422751">
        <w:rPr>
          <w:rFonts w:asciiTheme="minorHAnsi" w:hAnsiTheme="minorHAnsi"/>
          <w:szCs w:val="24"/>
        </w:rPr>
        <w:t>monopolize</w:t>
      </w:r>
      <w:r w:rsidRPr="00422751">
        <w:rPr>
          <w:rFonts w:asciiTheme="minorHAnsi" w:hAnsiTheme="minorHAnsi"/>
          <w:szCs w:val="24"/>
        </w:rPr>
        <w:t xml:space="preserve"> single flowerpot halves and breeder sized fish would accept them as potential breeding shelters. On each experimental day, </w:t>
      </w:r>
      <w:r w:rsidR="008611BD" w:rsidRPr="00422751">
        <w:rPr>
          <w:rFonts w:asciiTheme="minorHAnsi" w:hAnsiTheme="minorHAnsi"/>
          <w:szCs w:val="24"/>
        </w:rPr>
        <w:t>four</w:t>
      </w:r>
      <w:r w:rsidRPr="00422751">
        <w:rPr>
          <w:rFonts w:asciiTheme="minorHAnsi" w:hAnsiTheme="minorHAnsi"/>
          <w:szCs w:val="24"/>
        </w:rPr>
        <w:t xml:space="preserve"> test fish were tested</w:t>
      </w:r>
      <w:r w:rsidR="008611BD" w:rsidRPr="00422751">
        <w:rPr>
          <w:rFonts w:asciiTheme="minorHAnsi" w:hAnsiTheme="minorHAnsi"/>
          <w:szCs w:val="24"/>
        </w:rPr>
        <w:t xml:space="preserve"> from four rearing groups that were closest in age</w:t>
      </w:r>
      <w:r w:rsidRPr="00422751">
        <w:rPr>
          <w:rFonts w:asciiTheme="minorHAnsi" w:hAnsiTheme="minorHAnsi"/>
          <w:szCs w:val="24"/>
        </w:rPr>
        <w:t xml:space="preserve">. Each test fish was singly placed into a 200-L tank for habituation to the new environment. The next day the first test fish was confronted with an unfamiliar breeder pair. All breeder pairs used in this test had been taken from the institute's breeding stock. They had been stably paired for over six months and had accepted helpers in their home tanks. Three 15-min </w:t>
      </w:r>
      <w:r w:rsidR="00422A14" w:rsidRPr="00422751">
        <w:rPr>
          <w:rFonts w:asciiTheme="minorHAnsi" w:hAnsiTheme="minorHAnsi"/>
          <w:szCs w:val="24"/>
        </w:rPr>
        <w:t>behavioral</w:t>
      </w:r>
      <w:r w:rsidRPr="00422751">
        <w:rPr>
          <w:rFonts w:asciiTheme="minorHAnsi" w:hAnsiTheme="minorHAnsi"/>
          <w:szCs w:val="24"/>
        </w:rPr>
        <w:t xml:space="preserve"> recordings of all submissive and aggressive </w:t>
      </w:r>
      <w:r w:rsidR="00422A14" w:rsidRPr="00422751">
        <w:rPr>
          <w:rFonts w:asciiTheme="minorHAnsi" w:hAnsiTheme="minorHAnsi"/>
          <w:szCs w:val="24"/>
        </w:rPr>
        <w:t>behaviors</w:t>
      </w:r>
      <w:r w:rsidRPr="00422751">
        <w:rPr>
          <w:rFonts w:asciiTheme="minorHAnsi" w:hAnsiTheme="minorHAnsi"/>
          <w:szCs w:val="24"/>
        </w:rPr>
        <w:t xml:space="preserve"> of the test fish towards the breeder pair as well as all aggressive </w:t>
      </w:r>
      <w:r w:rsidR="00422A14" w:rsidRPr="00422751">
        <w:rPr>
          <w:rFonts w:asciiTheme="minorHAnsi" w:hAnsiTheme="minorHAnsi"/>
          <w:szCs w:val="24"/>
        </w:rPr>
        <w:t>behaviors</w:t>
      </w:r>
      <w:r w:rsidRPr="00422751">
        <w:rPr>
          <w:rFonts w:asciiTheme="minorHAnsi" w:hAnsiTheme="minorHAnsi"/>
          <w:szCs w:val="24"/>
        </w:rPr>
        <w:t xml:space="preserve"> of the breeder pair towards the test fish were done, one recording immediately after transferring a breeder pair to a test tank, and two further recordings 12 h and 24 h later. At the last observation, the acceptance state was determined according to the questionnaire in Table </w:t>
      </w:r>
      <w:r w:rsidR="00CE678B" w:rsidRPr="00422751">
        <w:rPr>
          <w:rFonts w:asciiTheme="minorHAnsi" w:hAnsiTheme="minorHAnsi"/>
          <w:szCs w:val="24"/>
        </w:rPr>
        <w:t>S</w:t>
      </w:r>
      <w:r w:rsidR="00413719" w:rsidRPr="00422751">
        <w:rPr>
          <w:rFonts w:asciiTheme="minorHAnsi" w:hAnsiTheme="minorHAnsi"/>
          <w:szCs w:val="24"/>
        </w:rPr>
        <w:t>2</w:t>
      </w:r>
      <w:r w:rsidRPr="00422751">
        <w:rPr>
          <w:rFonts w:asciiTheme="minorHAnsi" w:hAnsiTheme="minorHAnsi"/>
          <w:szCs w:val="24"/>
        </w:rPr>
        <w:t xml:space="preserve"> in three categories (1: ‘fully accepted’ and ‘accepted’; 2: ‘fully-tolerated’ and ‘tolerated’; 3: ‘evicted’). </w:t>
      </w:r>
    </w:p>
    <w:p w14:paraId="61AB6670" w14:textId="77777777" w:rsidR="00413719" w:rsidRPr="00422751" w:rsidRDefault="00413719" w:rsidP="00CF31FA">
      <w:pPr>
        <w:pStyle w:val="SMText"/>
        <w:spacing w:line="480" w:lineRule="auto"/>
        <w:ind w:firstLine="0"/>
        <w:jc w:val="both"/>
        <w:rPr>
          <w:rFonts w:asciiTheme="minorHAnsi" w:hAnsiTheme="minorHAnsi"/>
          <w:szCs w:val="24"/>
        </w:rPr>
      </w:pPr>
    </w:p>
    <w:p w14:paraId="30F04AF5" w14:textId="0935551E" w:rsidR="00413719" w:rsidRPr="001A5F50" w:rsidRDefault="00413719" w:rsidP="00CF31FA">
      <w:pPr>
        <w:pStyle w:val="SMcaption"/>
        <w:jc w:val="both"/>
        <w:rPr>
          <w:rFonts w:asciiTheme="minorHAnsi" w:hAnsiTheme="minorHAnsi"/>
          <w:szCs w:val="24"/>
        </w:rPr>
      </w:pPr>
      <w:r w:rsidRPr="001A5F50">
        <w:rPr>
          <w:rFonts w:asciiTheme="minorHAnsi" w:hAnsiTheme="minorHAnsi"/>
          <w:b/>
          <w:bCs/>
          <w:kern w:val="32"/>
          <w:szCs w:val="24"/>
        </w:rPr>
        <w:t>Table S2:</w:t>
      </w:r>
    </w:p>
    <w:p w14:paraId="0D7877DE" w14:textId="77777777" w:rsidR="00413719" w:rsidRPr="001A5F50" w:rsidRDefault="00413719" w:rsidP="00CF31FA">
      <w:pPr>
        <w:pStyle w:val="SMcaption"/>
        <w:jc w:val="both"/>
        <w:rPr>
          <w:rFonts w:asciiTheme="minorHAnsi" w:hAnsiTheme="minorHAnsi"/>
          <w:szCs w:val="24"/>
        </w:rPr>
      </w:pPr>
      <w:r w:rsidRPr="001A5F50">
        <w:rPr>
          <w:rFonts w:asciiTheme="minorHAnsi" w:hAnsiTheme="minorHAnsi"/>
          <w:szCs w:val="24"/>
        </w:rPr>
        <w:t xml:space="preserve">Questionnaire to determine the acceptance state in the ACCEPT, the EGG and the DISP choice test. Fish that could not be classified according to this scheme and/or did not behave as subordinates towards the pair or the larger conspecific were classified as ‘undetermined’ and were excluded from experimental trials. </w:t>
      </w:r>
    </w:p>
    <w:p w14:paraId="619B3179" w14:textId="77777777" w:rsidR="00413719" w:rsidRPr="00422751" w:rsidRDefault="00413719" w:rsidP="00413719">
      <w:pPr>
        <w:pStyle w:val="SMcaption"/>
        <w:rPr>
          <w:rFonts w:asciiTheme="minorHAnsi" w:hAnsiTheme="minorHAnsi"/>
        </w:rPr>
      </w:pPr>
    </w:p>
    <w:p w14:paraId="19C5E725" w14:textId="77777777" w:rsidR="00413719" w:rsidRPr="00422751" w:rsidRDefault="00413719" w:rsidP="006A6191">
      <w:pPr>
        <w:pStyle w:val="SMcaption"/>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422751">
        <w:rPr>
          <w:rFonts w:asciiTheme="minorHAnsi" w:hAnsiTheme="minorHAnsi"/>
          <w:sz w:val="22"/>
          <w:szCs w:val="22"/>
        </w:rPr>
        <w:t>Question 1: Test fish swimming everywhere in the tank and has access to tank bottom?</w:t>
      </w:r>
    </w:p>
    <w:p w14:paraId="58413767" w14:textId="77777777" w:rsidR="00413719" w:rsidRPr="00422751" w:rsidRDefault="00413719" w:rsidP="006A6191">
      <w:pPr>
        <w:pStyle w:val="SMcaption"/>
        <w:pBdr>
          <w:top w:val="single" w:sz="4" w:space="1" w:color="auto"/>
          <w:left w:val="single" w:sz="4" w:space="4" w:color="auto"/>
          <w:bottom w:val="single" w:sz="4" w:space="1" w:color="auto"/>
          <w:right w:val="single" w:sz="4" w:space="4" w:color="auto"/>
        </w:pBdr>
        <w:ind w:firstLine="720"/>
        <w:rPr>
          <w:rFonts w:asciiTheme="minorHAnsi" w:hAnsiTheme="minorHAnsi"/>
          <w:sz w:val="22"/>
          <w:szCs w:val="22"/>
        </w:rPr>
      </w:pPr>
      <w:r w:rsidRPr="00422751">
        <w:rPr>
          <w:rFonts w:asciiTheme="minorHAnsi" w:hAnsiTheme="minorHAnsi"/>
          <w:b/>
          <w:sz w:val="22"/>
          <w:szCs w:val="22"/>
        </w:rPr>
        <w:t>YES</w:t>
      </w:r>
      <w:r w:rsidRPr="00422751">
        <w:rPr>
          <w:rFonts w:asciiTheme="minorHAnsi" w:hAnsiTheme="minorHAnsi"/>
          <w:sz w:val="22"/>
          <w:szCs w:val="22"/>
        </w:rPr>
        <w:t>: Question 2a: Has the test fish access to the shelter(s)?</w:t>
      </w:r>
    </w:p>
    <w:p w14:paraId="58F756C3" w14:textId="77777777" w:rsidR="00413719" w:rsidRPr="00422751" w:rsidRDefault="00413719" w:rsidP="006A6191">
      <w:pPr>
        <w:pStyle w:val="SMcaption"/>
        <w:pBdr>
          <w:top w:val="single" w:sz="4" w:space="1" w:color="auto"/>
          <w:left w:val="single" w:sz="4" w:space="4" w:color="auto"/>
          <w:bottom w:val="single" w:sz="4" w:space="1" w:color="auto"/>
          <w:right w:val="single" w:sz="4" w:space="4" w:color="auto"/>
        </w:pBdr>
        <w:ind w:firstLine="1440"/>
        <w:rPr>
          <w:rFonts w:asciiTheme="minorHAnsi" w:hAnsiTheme="minorHAnsi"/>
          <w:sz w:val="22"/>
          <w:szCs w:val="22"/>
        </w:rPr>
      </w:pPr>
      <w:r w:rsidRPr="00422751">
        <w:rPr>
          <w:rFonts w:asciiTheme="minorHAnsi" w:hAnsiTheme="minorHAnsi"/>
          <w:b/>
          <w:sz w:val="22"/>
          <w:szCs w:val="22"/>
        </w:rPr>
        <w:t>YES</w:t>
      </w:r>
      <w:r w:rsidRPr="00422751">
        <w:rPr>
          <w:rFonts w:asciiTheme="minorHAnsi" w:hAnsiTheme="minorHAnsi"/>
          <w:sz w:val="22"/>
          <w:szCs w:val="22"/>
        </w:rPr>
        <w:t xml:space="preserve">: </w:t>
      </w:r>
      <w:r w:rsidRPr="00422751">
        <w:rPr>
          <w:rFonts w:asciiTheme="minorHAnsi" w:hAnsiTheme="minorHAnsi"/>
          <w:i/>
          <w:sz w:val="22"/>
          <w:szCs w:val="22"/>
        </w:rPr>
        <w:t>fully accepted</w:t>
      </w:r>
    </w:p>
    <w:p w14:paraId="23C869B5" w14:textId="77777777" w:rsidR="00413719" w:rsidRPr="00422751" w:rsidRDefault="00413719" w:rsidP="006A6191">
      <w:pPr>
        <w:pStyle w:val="SMcaption"/>
        <w:pBdr>
          <w:top w:val="single" w:sz="4" w:space="1" w:color="auto"/>
          <w:left w:val="single" w:sz="4" w:space="4" w:color="auto"/>
          <w:bottom w:val="single" w:sz="4" w:space="1" w:color="auto"/>
          <w:right w:val="single" w:sz="4" w:space="4" w:color="auto"/>
        </w:pBdr>
        <w:ind w:firstLine="1440"/>
        <w:rPr>
          <w:rFonts w:asciiTheme="minorHAnsi" w:hAnsiTheme="minorHAnsi"/>
          <w:sz w:val="22"/>
          <w:szCs w:val="22"/>
        </w:rPr>
      </w:pPr>
      <w:r w:rsidRPr="00422751">
        <w:rPr>
          <w:rFonts w:asciiTheme="minorHAnsi" w:hAnsiTheme="minorHAnsi"/>
          <w:b/>
          <w:sz w:val="22"/>
          <w:szCs w:val="22"/>
        </w:rPr>
        <w:t>No</w:t>
      </w:r>
      <w:r w:rsidRPr="00422751">
        <w:rPr>
          <w:rFonts w:asciiTheme="minorHAnsi" w:hAnsiTheme="minorHAnsi"/>
          <w:sz w:val="22"/>
          <w:szCs w:val="22"/>
        </w:rPr>
        <w:t xml:space="preserve">: </w:t>
      </w:r>
      <w:r w:rsidRPr="00422751">
        <w:rPr>
          <w:rFonts w:asciiTheme="minorHAnsi" w:hAnsiTheme="minorHAnsi"/>
          <w:i/>
          <w:sz w:val="22"/>
          <w:szCs w:val="22"/>
        </w:rPr>
        <w:t>accepted</w:t>
      </w:r>
    </w:p>
    <w:p w14:paraId="5A8C09B0" w14:textId="77777777" w:rsidR="00413719" w:rsidRPr="00422751" w:rsidRDefault="00413719" w:rsidP="006A6191">
      <w:pPr>
        <w:pStyle w:val="SMcaption"/>
        <w:pBdr>
          <w:top w:val="single" w:sz="4" w:space="1" w:color="auto"/>
          <w:left w:val="single" w:sz="4" w:space="4" w:color="auto"/>
          <w:bottom w:val="single" w:sz="4" w:space="1" w:color="auto"/>
          <w:right w:val="single" w:sz="4" w:space="4" w:color="auto"/>
        </w:pBdr>
        <w:ind w:firstLine="720"/>
        <w:rPr>
          <w:rFonts w:asciiTheme="minorHAnsi" w:hAnsiTheme="minorHAnsi"/>
          <w:sz w:val="22"/>
          <w:szCs w:val="22"/>
        </w:rPr>
      </w:pPr>
      <w:r w:rsidRPr="00422751">
        <w:rPr>
          <w:rFonts w:asciiTheme="minorHAnsi" w:hAnsiTheme="minorHAnsi"/>
          <w:b/>
          <w:sz w:val="22"/>
          <w:szCs w:val="22"/>
        </w:rPr>
        <w:t>NO</w:t>
      </w:r>
      <w:r w:rsidRPr="00422751">
        <w:rPr>
          <w:rFonts w:asciiTheme="minorHAnsi" w:hAnsiTheme="minorHAnsi"/>
          <w:sz w:val="22"/>
          <w:szCs w:val="22"/>
        </w:rPr>
        <w:t>: Question 2b: Test fish is hiding in a corner of the tank?</w:t>
      </w:r>
    </w:p>
    <w:p w14:paraId="495C82F9" w14:textId="77777777" w:rsidR="00413719" w:rsidRPr="00422751" w:rsidRDefault="00413719" w:rsidP="006A6191">
      <w:pPr>
        <w:pStyle w:val="SMcaption"/>
        <w:pBdr>
          <w:top w:val="single" w:sz="4" w:space="1" w:color="auto"/>
          <w:left w:val="single" w:sz="4" w:space="4" w:color="auto"/>
          <w:bottom w:val="single" w:sz="4" w:space="1" w:color="auto"/>
          <w:right w:val="single" w:sz="4" w:space="4" w:color="auto"/>
        </w:pBdr>
        <w:ind w:firstLine="1440"/>
        <w:rPr>
          <w:rFonts w:asciiTheme="minorHAnsi" w:hAnsiTheme="minorHAnsi"/>
          <w:sz w:val="22"/>
          <w:szCs w:val="22"/>
        </w:rPr>
      </w:pPr>
      <w:r w:rsidRPr="00422751">
        <w:rPr>
          <w:rFonts w:asciiTheme="minorHAnsi" w:hAnsiTheme="minorHAnsi"/>
          <w:b/>
          <w:sz w:val="22"/>
          <w:szCs w:val="22"/>
        </w:rPr>
        <w:t>YES</w:t>
      </w:r>
      <w:r w:rsidRPr="00422751">
        <w:rPr>
          <w:rFonts w:asciiTheme="minorHAnsi" w:hAnsiTheme="minorHAnsi"/>
          <w:sz w:val="22"/>
          <w:szCs w:val="22"/>
        </w:rPr>
        <w:t xml:space="preserve">: </w:t>
      </w:r>
      <w:r w:rsidRPr="00422751">
        <w:rPr>
          <w:rFonts w:asciiTheme="minorHAnsi" w:hAnsiTheme="minorHAnsi"/>
          <w:i/>
          <w:sz w:val="22"/>
          <w:szCs w:val="22"/>
        </w:rPr>
        <w:t>evicted</w:t>
      </w:r>
    </w:p>
    <w:p w14:paraId="7D1962B8" w14:textId="77777777" w:rsidR="00413719" w:rsidRPr="00422751" w:rsidRDefault="00413719" w:rsidP="006A6191">
      <w:pPr>
        <w:pStyle w:val="SMcaption"/>
        <w:pBdr>
          <w:top w:val="single" w:sz="4" w:space="1" w:color="auto"/>
          <w:left w:val="single" w:sz="4" w:space="4" w:color="auto"/>
          <w:bottom w:val="single" w:sz="4" w:space="1" w:color="auto"/>
          <w:right w:val="single" w:sz="4" w:space="4" w:color="auto"/>
        </w:pBdr>
        <w:ind w:firstLine="1440"/>
        <w:rPr>
          <w:rFonts w:asciiTheme="minorHAnsi" w:hAnsiTheme="minorHAnsi"/>
          <w:sz w:val="22"/>
          <w:szCs w:val="22"/>
        </w:rPr>
      </w:pPr>
      <w:r w:rsidRPr="00422751">
        <w:rPr>
          <w:rFonts w:asciiTheme="minorHAnsi" w:hAnsiTheme="minorHAnsi"/>
          <w:b/>
          <w:sz w:val="22"/>
          <w:szCs w:val="22"/>
        </w:rPr>
        <w:t>NO</w:t>
      </w:r>
      <w:r w:rsidRPr="00422751">
        <w:rPr>
          <w:rFonts w:asciiTheme="minorHAnsi" w:hAnsiTheme="minorHAnsi"/>
          <w:sz w:val="22"/>
          <w:szCs w:val="22"/>
        </w:rPr>
        <w:t>: Question 3: Does test fish show avoidance behavior?</w:t>
      </w:r>
    </w:p>
    <w:p w14:paraId="51ED2BFF" w14:textId="77777777" w:rsidR="00413719" w:rsidRPr="00422751" w:rsidRDefault="00413719" w:rsidP="006A6191">
      <w:pPr>
        <w:pStyle w:val="SMcaption"/>
        <w:pBdr>
          <w:top w:val="single" w:sz="4" w:space="1" w:color="auto"/>
          <w:left w:val="single" w:sz="4" w:space="4" w:color="auto"/>
          <w:bottom w:val="single" w:sz="4" w:space="1" w:color="auto"/>
          <w:right w:val="single" w:sz="4" w:space="4" w:color="auto"/>
        </w:pBdr>
        <w:ind w:firstLine="2160"/>
        <w:rPr>
          <w:rFonts w:asciiTheme="minorHAnsi" w:hAnsiTheme="minorHAnsi"/>
          <w:sz w:val="22"/>
          <w:szCs w:val="22"/>
        </w:rPr>
      </w:pPr>
      <w:r w:rsidRPr="00422751">
        <w:rPr>
          <w:rFonts w:asciiTheme="minorHAnsi" w:hAnsiTheme="minorHAnsi"/>
          <w:b/>
          <w:sz w:val="22"/>
          <w:szCs w:val="22"/>
        </w:rPr>
        <w:t>YES</w:t>
      </w:r>
      <w:r w:rsidRPr="00422751">
        <w:rPr>
          <w:rFonts w:asciiTheme="minorHAnsi" w:hAnsiTheme="minorHAnsi"/>
          <w:sz w:val="22"/>
          <w:szCs w:val="22"/>
        </w:rPr>
        <w:t xml:space="preserve">: </w:t>
      </w:r>
      <w:r w:rsidRPr="00422751">
        <w:rPr>
          <w:rFonts w:asciiTheme="minorHAnsi" w:hAnsiTheme="minorHAnsi"/>
          <w:i/>
          <w:sz w:val="22"/>
          <w:szCs w:val="22"/>
        </w:rPr>
        <w:t>tolerated</w:t>
      </w:r>
    </w:p>
    <w:p w14:paraId="12BDB8EB" w14:textId="77777777" w:rsidR="00413719" w:rsidRPr="00422751" w:rsidRDefault="00413719" w:rsidP="006A6191">
      <w:pPr>
        <w:pStyle w:val="SMcaption"/>
        <w:pBdr>
          <w:top w:val="single" w:sz="4" w:space="1" w:color="auto"/>
          <w:left w:val="single" w:sz="4" w:space="4" w:color="auto"/>
          <w:bottom w:val="single" w:sz="4" w:space="1" w:color="auto"/>
          <w:right w:val="single" w:sz="4" w:space="4" w:color="auto"/>
        </w:pBdr>
        <w:ind w:firstLine="2160"/>
        <w:rPr>
          <w:rFonts w:asciiTheme="minorHAnsi" w:hAnsiTheme="minorHAnsi"/>
          <w:sz w:val="22"/>
          <w:szCs w:val="22"/>
        </w:rPr>
      </w:pPr>
      <w:r w:rsidRPr="00422751">
        <w:rPr>
          <w:rFonts w:asciiTheme="minorHAnsi" w:hAnsiTheme="minorHAnsi"/>
          <w:b/>
          <w:sz w:val="22"/>
          <w:szCs w:val="22"/>
        </w:rPr>
        <w:t>NO</w:t>
      </w:r>
      <w:r w:rsidRPr="00422751">
        <w:rPr>
          <w:rFonts w:asciiTheme="minorHAnsi" w:hAnsiTheme="minorHAnsi"/>
          <w:sz w:val="22"/>
          <w:szCs w:val="22"/>
        </w:rPr>
        <w:t xml:space="preserve">: </w:t>
      </w:r>
      <w:r w:rsidRPr="00422751">
        <w:rPr>
          <w:rFonts w:asciiTheme="minorHAnsi" w:hAnsiTheme="minorHAnsi"/>
          <w:i/>
          <w:sz w:val="22"/>
          <w:szCs w:val="22"/>
        </w:rPr>
        <w:t>fully tolerated</w:t>
      </w:r>
    </w:p>
    <w:p w14:paraId="136BDCB3" w14:textId="77777777" w:rsidR="00413719" w:rsidRPr="00422751" w:rsidRDefault="00413719" w:rsidP="00413719">
      <w:pPr>
        <w:pStyle w:val="SMcaption"/>
        <w:rPr>
          <w:rFonts w:asciiTheme="minorHAnsi" w:hAnsiTheme="minorHAnsi"/>
        </w:rPr>
      </w:pPr>
    </w:p>
    <w:p w14:paraId="27165C41" w14:textId="77777777" w:rsidR="00413719" w:rsidRPr="00422751" w:rsidRDefault="00413719" w:rsidP="00413719">
      <w:pPr>
        <w:pStyle w:val="SMcaption"/>
        <w:rPr>
          <w:rFonts w:asciiTheme="minorHAnsi" w:hAnsiTheme="minorHAnsi"/>
        </w:rPr>
      </w:pPr>
    </w:p>
    <w:p w14:paraId="1067469C" w14:textId="58C61C45"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szCs w:val="24"/>
        </w:rPr>
        <w:lastRenderedPageBreak/>
        <w:t>For the ACCEPT test, we combined the states ‘fully accepted’ and ‘accepted’, as well as the states ‘fully tolerated’ and ‘tolerated’ into one category each</w:t>
      </w:r>
      <w:r w:rsidR="005B13D8">
        <w:rPr>
          <w:rFonts w:asciiTheme="minorHAnsi" w:hAnsiTheme="minorHAnsi"/>
          <w:szCs w:val="24"/>
        </w:rPr>
        <w:t>. T</w:t>
      </w:r>
      <w:r w:rsidRPr="00422751">
        <w:rPr>
          <w:rFonts w:asciiTheme="minorHAnsi" w:hAnsiTheme="minorHAnsi"/>
          <w:szCs w:val="24"/>
        </w:rPr>
        <w:t xml:space="preserve">he more refined distinction of five states </w:t>
      </w:r>
      <w:r w:rsidR="005B13D8">
        <w:rPr>
          <w:rFonts w:asciiTheme="minorHAnsi" w:hAnsiTheme="minorHAnsi"/>
          <w:szCs w:val="24"/>
        </w:rPr>
        <w:t xml:space="preserve">shown in </w:t>
      </w:r>
      <w:r w:rsidRPr="00422751">
        <w:rPr>
          <w:rFonts w:asciiTheme="minorHAnsi" w:hAnsiTheme="minorHAnsi"/>
          <w:szCs w:val="24"/>
        </w:rPr>
        <w:t xml:space="preserve">Table </w:t>
      </w:r>
      <w:r w:rsidR="00CE678B" w:rsidRPr="00422751">
        <w:rPr>
          <w:rFonts w:asciiTheme="minorHAnsi" w:hAnsiTheme="minorHAnsi"/>
          <w:szCs w:val="24"/>
        </w:rPr>
        <w:t>S</w:t>
      </w:r>
      <w:r w:rsidR="007A73D5" w:rsidRPr="00422751">
        <w:rPr>
          <w:rFonts w:asciiTheme="minorHAnsi" w:hAnsiTheme="minorHAnsi"/>
          <w:szCs w:val="24"/>
        </w:rPr>
        <w:t>2</w:t>
      </w:r>
      <w:r w:rsidRPr="00422751">
        <w:rPr>
          <w:rFonts w:asciiTheme="minorHAnsi" w:hAnsiTheme="minorHAnsi"/>
          <w:szCs w:val="24"/>
        </w:rPr>
        <w:t xml:space="preserve"> only became apparent in </w:t>
      </w:r>
      <w:r w:rsidR="005B13D8">
        <w:rPr>
          <w:rFonts w:asciiTheme="minorHAnsi" w:hAnsiTheme="minorHAnsi"/>
          <w:szCs w:val="24"/>
        </w:rPr>
        <w:t xml:space="preserve">older </w:t>
      </w:r>
      <w:r w:rsidRPr="00422751">
        <w:rPr>
          <w:rFonts w:asciiTheme="minorHAnsi" w:hAnsiTheme="minorHAnsi"/>
          <w:szCs w:val="24"/>
        </w:rPr>
        <w:t xml:space="preserve">test fish </w:t>
      </w:r>
      <w:r w:rsidR="00DC1759">
        <w:rPr>
          <w:rFonts w:asciiTheme="minorHAnsi" w:hAnsiTheme="minorHAnsi"/>
          <w:szCs w:val="24"/>
        </w:rPr>
        <w:t xml:space="preserve">and therefore was only applied </w:t>
      </w:r>
      <w:r w:rsidR="005B13D8">
        <w:rPr>
          <w:rFonts w:asciiTheme="minorHAnsi" w:hAnsiTheme="minorHAnsi"/>
          <w:szCs w:val="24"/>
        </w:rPr>
        <w:t>in the EGG and DISP tests</w:t>
      </w:r>
      <w:r w:rsidRPr="00422751">
        <w:rPr>
          <w:rFonts w:asciiTheme="minorHAnsi" w:hAnsiTheme="minorHAnsi"/>
          <w:szCs w:val="24"/>
        </w:rPr>
        <w:t xml:space="preserve">. After the third observation, the breeder pair was transferred to the next test fish of the experimental unit, where three 15 min observations were done following the same schedule as before. The sequence of the exposure of test fish towards the breeder pair was balanced with respect to the four rearing treatments. Thereby we controlled for a possible sequence effect of the presentation of the breeders and for the different habituation times of test fish. All </w:t>
      </w:r>
      <w:r w:rsidR="00422A14" w:rsidRPr="00422751">
        <w:rPr>
          <w:rFonts w:asciiTheme="minorHAnsi" w:hAnsiTheme="minorHAnsi"/>
          <w:szCs w:val="24"/>
        </w:rPr>
        <w:t>behavioral</w:t>
      </w:r>
      <w:r w:rsidRPr="00422751">
        <w:rPr>
          <w:rFonts w:asciiTheme="minorHAnsi" w:hAnsiTheme="minorHAnsi"/>
          <w:szCs w:val="24"/>
        </w:rPr>
        <w:t xml:space="preserve"> recordings were done by SF.</w:t>
      </w:r>
    </w:p>
    <w:p w14:paraId="650C9A46" w14:textId="77777777" w:rsidR="006A53C2" w:rsidRPr="00422751" w:rsidRDefault="006A53C2" w:rsidP="00CF31FA">
      <w:pPr>
        <w:pStyle w:val="SMText"/>
        <w:spacing w:line="480" w:lineRule="auto"/>
        <w:ind w:firstLine="0"/>
        <w:jc w:val="both"/>
        <w:rPr>
          <w:rFonts w:asciiTheme="minorHAnsi" w:hAnsiTheme="minorHAnsi"/>
          <w:szCs w:val="24"/>
        </w:rPr>
      </w:pPr>
    </w:p>
    <w:p w14:paraId="2F8753D6" w14:textId="2D0E4C40"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i/>
          <w:szCs w:val="24"/>
        </w:rPr>
        <w:t xml:space="preserve">Egg care </w:t>
      </w:r>
      <w:r w:rsidRPr="00422751">
        <w:rPr>
          <w:rFonts w:asciiTheme="minorHAnsi" w:hAnsiTheme="minorHAnsi"/>
          <w:szCs w:val="24"/>
        </w:rPr>
        <w:t>(EGG)</w:t>
      </w:r>
      <w:r w:rsidRPr="00422751">
        <w:rPr>
          <w:rFonts w:asciiTheme="minorHAnsi" w:hAnsiTheme="minorHAnsi"/>
          <w:i/>
          <w:szCs w:val="24"/>
        </w:rPr>
        <w:t>.</w:t>
      </w:r>
      <w:r w:rsidRPr="00422751">
        <w:rPr>
          <w:rFonts w:asciiTheme="minorHAnsi" w:hAnsiTheme="minorHAnsi"/>
          <w:szCs w:val="24"/>
        </w:rPr>
        <w:t xml:space="preserve"> On Day 316, we evaluated the propensity of test fish to show alloparental brood care </w:t>
      </w:r>
      <w:r w:rsidR="00422A14" w:rsidRPr="00422751">
        <w:rPr>
          <w:rFonts w:asciiTheme="minorHAnsi" w:hAnsiTheme="minorHAnsi"/>
          <w:szCs w:val="24"/>
        </w:rPr>
        <w:t>behavior</w:t>
      </w:r>
      <w:r w:rsidRPr="00422751">
        <w:rPr>
          <w:rFonts w:asciiTheme="minorHAnsi" w:hAnsiTheme="minorHAnsi"/>
          <w:szCs w:val="24"/>
        </w:rPr>
        <w:t>. The trials were done in 100-L compartm</w:t>
      </w:r>
      <w:r w:rsidR="00D24967">
        <w:rPr>
          <w:rFonts w:asciiTheme="minorHAnsi" w:hAnsiTheme="minorHAnsi"/>
          <w:szCs w:val="24"/>
        </w:rPr>
        <w:t>ents</w:t>
      </w:r>
      <w:r w:rsidRPr="00422751">
        <w:rPr>
          <w:rFonts w:asciiTheme="minorHAnsi" w:hAnsiTheme="minorHAnsi"/>
          <w:szCs w:val="24"/>
        </w:rPr>
        <w:t xml:space="preserve"> created by dividing 200-L tanks by opaque PVC-walls. Each experimental compartment was equipped with a 2 cm layer of sand, a biological water filter, and a flowerpot halve at the bottom and a PET-bottle at the surface serving as shelters.</w:t>
      </w:r>
    </w:p>
    <w:p w14:paraId="75A7FB80" w14:textId="77777777" w:rsidR="006A53C2" w:rsidRPr="00422751" w:rsidRDefault="006A53C2" w:rsidP="00CF31FA">
      <w:pPr>
        <w:pStyle w:val="SMText"/>
        <w:spacing w:line="480" w:lineRule="auto"/>
        <w:ind w:firstLine="0"/>
        <w:jc w:val="both"/>
        <w:rPr>
          <w:rFonts w:asciiTheme="minorHAnsi" w:hAnsiTheme="minorHAnsi"/>
          <w:szCs w:val="24"/>
        </w:rPr>
      </w:pPr>
    </w:p>
    <w:p w14:paraId="486857A2" w14:textId="52C5F663"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szCs w:val="24"/>
        </w:rPr>
        <w:t xml:space="preserve">During the EGG trials, the test fish were exposed to a clutch of freshly spawned eggs to observe if they showed direct brood care </w:t>
      </w:r>
      <w:r w:rsidR="00422A14" w:rsidRPr="00422751">
        <w:rPr>
          <w:rFonts w:asciiTheme="minorHAnsi" w:hAnsiTheme="minorHAnsi"/>
          <w:szCs w:val="24"/>
        </w:rPr>
        <w:t>behavior</w:t>
      </w:r>
      <w:r w:rsidRPr="00422751">
        <w:rPr>
          <w:rFonts w:asciiTheme="minorHAnsi" w:hAnsiTheme="minorHAnsi"/>
          <w:szCs w:val="24"/>
        </w:rPr>
        <w:t xml:space="preserve"> in form of egg cleaning or fanning. Before the actual trials could be started, each test fish had to become a subordinate group member. A previous study showed that </w:t>
      </w:r>
      <w:r w:rsidRPr="00422751">
        <w:rPr>
          <w:rFonts w:asciiTheme="minorHAnsi" w:hAnsiTheme="minorHAnsi"/>
          <w:i/>
          <w:szCs w:val="24"/>
        </w:rPr>
        <w:t>N. pulcher</w:t>
      </w:r>
      <w:r w:rsidRPr="00422751">
        <w:rPr>
          <w:rFonts w:asciiTheme="minorHAnsi" w:hAnsiTheme="minorHAnsi"/>
          <w:szCs w:val="24"/>
        </w:rPr>
        <w:t xml:space="preserve"> will cannibalize eggs if they are not in the role of a subordinate in a social hierarchy</w:t>
      </w:r>
      <w:r w:rsidR="00242EDB">
        <w:rPr>
          <w:rFonts w:asciiTheme="minorHAnsi" w:hAnsiTheme="minorHAnsi"/>
          <w:szCs w:val="24"/>
        </w:rPr>
        <w:t xml:space="preserve"> </w:t>
      </w:r>
      <w:r w:rsidRPr="00422751">
        <w:rPr>
          <w:rFonts w:asciiTheme="minorHAnsi" w:hAnsiTheme="minorHAnsi"/>
          <w:szCs w:val="24"/>
        </w:rPr>
        <w:fldChar w:fldCharType="begin"/>
      </w:r>
      <w:r w:rsidR="000633FF" w:rsidRPr="00422751">
        <w:rPr>
          <w:rFonts w:asciiTheme="minorHAnsi" w:hAnsiTheme="minorHAnsi"/>
          <w:szCs w:val="24"/>
        </w:rPr>
        <w:instrText xml:space="preserve"> ADDIN EN.CITE &lt;EndNote&gt;&lt;Cite&gt;&lt;Author&gt;von Siemens&lt;/Author&gt;&lt;Year&gt;1990&lt;/Year&gt;&lt;RecNum&gt;909&lt;/RecNum&gt;&lt;DisplayText&gt;(29)&lt;/DisplayText&gt;&lt;record&gt;&lt;rec-number&gt;909&lt;/rec-number&gt;&lt;foreign-keys&gt;&lt;key app="EN" db-id="vs909twd79w5eheaz0rvtp2l529e2wrzp522" timestamp="1382963397"&gt;909&lt;/key&gt;&lt;/foreign-keys&gt;&lt;ref-type name="Journal Article"&gt;17&lt;/ref-type&gt;&lt;contributors&gt;&lt;authors&gt;&lt;author&gt;von Siemens, M.&lt;/author&gt;&lt;/authors&gt;&lt;/contributors&gt;&lt;auth-address&gt;VONSIEMENS, M (reprint author), MAX PLANCK INST VERHALTENSPHYSIOL,ABT WICKLER,W-8130 SEEWIESEN,GERMANY.&lt;/auth-address&gt;&lt;titles&gt;&lt;title&gt;&lt;style face="normal" font="default" size="100%"&gt;Broodcare or egg cannibalism by parents and helpers in &lt;/style&gt;&lt;style face="italic" font="default" size="100%"&gt;Neolamprologus brichardi&lt;/style&gt;&lt;style face="normal" font="default" size="100%"&gt; (Poll 1986) (Pisces: Cichlidae): a study on behavioral mechanisms&lt;/style&gt;&lt;/title&gt;&lt;secondary-title&gt;Ethology&lt;/secondary-title&gt;&lt;/titles&gt;&lt;periodical&gt;&lt;full-title&gt;Ethology&lt;/full-title&gt;&lt;abbr-1&gt;Ethology&lt;/abbr-1&gt;&lt;abbr-2&gt;Ethology&lt;/abbr-2&gt;&lt;/periodical&gt;&lt;pages&gt;60-80&lt;/pages&gt;&lt;volume&gt;84&lt;/volume&gt;&lt;number&gt;1&lt;/number&gt;&lt;dates&gt;&lt;year&gt;1990&lt;/year&gt;&lt;pub-dates&gt;&lt;date&gt;Jan&lt;/date&gt;&lt;/pub-dates&gt;&lt;/dates&gt;&lt;isbn&gt;0179-1613&lt;/isbn&gt;&lt;accession-num&gt;WOS:A1990CN50600006&lt;/accession-num&gt;&lt;work-type&gt;Article&lt;/work-type&gt;&lt;urls&gt;&lt;related-urls&gt;&lt;url&gt;&amp;lt;Go to ISI&amp;gt;://WOS:A1990CN50600006&lt;/url&gt;&lt;/related-urls&gt;&lt;pdf-urls&gt;&lt;url&gt;file://H:\Biologie\Papers\Cooperative breeding\von Siemens_Ethology_1990.pdf&lt;/url&gt;&lt;/pdf-urls&gt;&lt;/urls&gt;&lt;language&gt;English&lt;/language&gt;&lt;/record&gt;&lt;/Cite&gt;&lt;/EndNote&gt;</w:instrText>
      </w:r>
      <w:r w:rsidRPr="00422751">
        <w:rPr>
          <w:rFonts w:asciiTheme="minorHAnsi" w:hAnsiTheme="minorHAnsi"/>
          <w:szCs w:val="24"/>
        </w:rPr>
        <w:fldChar w:fldCharType="separate"/>
      </w:r>
      <w:r w:rsidR="000633FF" w:rsidRPr="00422751">
        <w:rPr>
          <w:rFonts w:asciiTheme="minorHAnsi" w:hAnsiTheme="minorHAnsi"/>
          <w:szCs w:val="24"/>
        </w:rPr>
        <w:t>(29)</w:t>
      </w:r>
      <w:r w:rsidRPr="00422751">
        <w:rPr>
          <w:rFonts w:asciiTheme="minorHAnsi" w:hAnsiTheme="minorHAnsi"/>
          <w:szCs w:val="24"/>
        </w:rPr>
        <w:fldChar w:fldCharType="end"/>
      </w:r>
      <w:r w:rsidRPr="00422751">
        <w:rPr>
          <w:rFonts w:asciiTheme="minorHAnsi" w:hAnsiTheme="minorHAnsi"/>
          <w:szCs w:val="24"/>
        </w:rPr>
        <w:t>. Following the procedure of von Siemens</w:t>
      </w:r>
      <w:r w:rsidR="001A5F50">
        <w:rPr>
          <w:rFonts w:asciiTheme="minorHAnsi" w:hAnsiTheme="minorHAnsi"/>
          <w:szCs w:val="24"/>
        </w:rPr>
        <w:t xml:space="preserve"> </w:t>
      </w:r>
      <w:r w:rsidRPr="00422751">
        <w:rPr>
          <w:rFonts w:asciiTheme="minorHAnsi" w:hAnsiTheme="minorHAnsi"/>
          <w:szCs w:val="24"/>
        </w:rPr>
        <w:fldChar w:fldCharType="begin"/>
      </w:r>
      <w:r w:rsidR="000633FF" w:rsidRPr="00422751">
        <w:rPr>
          <w:rFonts w:asciiTheme="minorHAnsi" w:hAnsiTheme="minorHAnsi"/>
          <w:szCs w:val="24"/>
        </w:rPr>
        <w:instrText xml:space="preserve"> ADDIN EN.CITE &lt;EndNote&gt;&lt;Cite&gt;&lt;Author&gt;von Siemens&lt;/Author&gt;&lt;Year&gt;1990&lt;/Year&gt;&lt;RecNum&gt;909&lt;/RecNum&gt;&lt;DisplayText&gt;(29)&lt;/DisplayText&gt;&lt;record&gt;&lt;rec-number&gt;909&lt;/rec-number&gt;&lt;foreign-keys&gt;&lt;key app="EN" db-id="vs909twd79w5eheaz0rvtp2l529e2wrzp522" timestamp="1382963397"&gt;909&lt;/key&gt;&lt;/foreign-keys&gt;&lt;ref-type name="Journal Article"&gt;17&lt;/ref-type&gt;&lt;contributors&gt;&lt;authors&gt;&lt;author&gt;von Siemens, M.&lt;/author&gt;&lt;/authors&gt;&lt;/contributors&gt;&lt;auth-address&gt;VONSIEMENS, M (reprint author), MAX PLANCK INST VERHALTENSPHYSIOL,ABT WICKLER,W-8130 SEEWIESEN,GERMANY.&lt;/auth-address&gt;&lt;titles&gt;&lt;title&gt;&lt;style face="normal" font="default" size="100%"&gt;Broodcare or egg cannibalism by parents and helpers in &lt;/style&gt;&lt;style face="italic" font="default" size="100%"&gt;Neolamprologus brichardi&lt;/style&gt;&lt;style face="normal" font="default" size="100%"&gt; (Poll 1986) (Pisces: Cichlidae): a study on behavioral mechanisms&lt;/style&gt;&lt;/title&gt;&lt;secondary-title&gt;Ethology&lt;/secondary-title&gt;&lt;/titles&gt;&lt;periodical&gt;&lt;full-title&gt;Ethology&lt;/full-title&gt;&lt;abbr-1&gt;Ethology&lt;/abbr-1&gt;&lt;abbr-2&gt;Ethology&lt;/abbr-2&gt;&lt;/periodical&gt;&lt;pages&gt;60-80&lt;/pages&gt;&lt;volume&gt;84&lt;/volume&gt;&lt;number&gt;1&lt;/number&gt;&lt;dates&gt;&lt;year&gt;1990&lt;/year&gt;&lt;pub-dates&gt;&lt;date&gt;Jan&lt;/date&gt;&lt;/pub-dates&gt;&lt;/dates&gt;&lt;isbn&gt;0179-1613&lt;/isbn&gt;&lt;accession-num&gt;WOS:A1990CN50600006&lt;/accession-num&gt;&lt;work-type&gt;Article&lt;/work-type&gt;&lt;urls&gt;&lt;related-urls&gt;&lt;url&gt;&amp;lt;Go to ISI&amp;gt;://WOS:A1990CN50600006&lt;/url&gt;&lt;/related-urls&gt;&lt;pdf-urls&gt;&lt;url&gt;file://H:\Biologie\Papers\Cooperative breeding\von Siemens_Ethology_1990.pdf&lt;/url&gt;&lt;/pdf-urls&gt;&lt;/urls&gt;&lt;language&gt;English&lt;/language&gt;&lt;/record&gt;&lt;/Cite&gt;&lt;/EndNote&gt;</w:instrText>
      </w:r>
      <w:r w:rsidRPr="00422751">
        <w:rPr>
          <w:rFonts w:asciiTheme="minorHAnsi" w:hAnsiTheme="minorHAnsi"/>
          <w:szCs w:val="24"/>
        </w:rPr>
        <w:fldChar w:fldCharType="separate"/>
      </w:r>
      <w:r w:rsidR="000633FF" w:rsidRPr="00422751">
        <w:rPr>
          <w:rFonts w:asciiTheme="minorHAnsi" w:hAnsiTheme="minorHAnsi"/>
          <w:szCs w:val="24"/>
        </w:rPr>
        <w:t>(29)</w:t>
      </w:r>
      <w:r w:rsidRPr="00422751">
        <w:rPr>
          <w:rFonts w:asciiTheme="minorHAnsi" w:hAnsiTheme="minorHAnsi"/>
          <w:szCs w:val="24"/>
        </w:rPr>
        <w:fldChar w:fldCharType="end"/>
      </w:r>
      <w:r w:rsidRPr="00422751">
        <w:rPr>
          <w:rFonts w:asciiTheme="minorHAnsi" w:hAnsiTheme="minorHAnsi"/>
          <w:szCs w:val="24"/>
        </w:rPr>
        <w:t xml:space="preserve">, we created a stable hierarchy between the test fish and a larger unfamiliar conspecific. In this group of two fish, the test fish always adopted the subordinate role as in </w:t>
      </w:r>
      <w:r w:rsidRPr="00422751">
        <w:rPr>
          <w:rFonts w:asciiTheme="minorHAnsi" w:hAnsiTheme="minorHAnsi"/>
          <w:i/>
          <w:szCs w:val="24"/>
        </w:rPr>
        <w:t>N. pulcher</w:t>
      </w:r>
      <w:r w:rsidRPr="00422751">
        <w:rPr>
          <w:rFonts w:asciiTheme="minorHAnsi" w:hAnsiTheme="minorHAnsi"/>
          <w:szCs w:val="24"/>
        </w:rPr>
        <w:t xml:space="preserve"> dominance is strictly determined by size. We ran this test with two replicate test fish per </w:t>
      </w:r>
      <w:r w:rsidRPr="00422751">
        <w:rPr>
          <w:rFonts w:asciiTheme="minorHAnsi" w:hAnsiTheme="minorHAnsi"/>
          <w:szCs w:val="24"/>
        </w:rPr>
        <w:lastRenderedPageBreak/>
        <w:t xml:space="preserve">treatment group, one male and one female (except in four trials, for which only same sex fish were available). First we chose two test fish from each experimental rearing group in a size range between 2.5 to 3.5 cm SL (mean= 2.9 cm), as larger individuals do not perform alloparental brood care in natural groups </w:t>
      </w:r>
      <w:r w:rsidRPr="00422751">
        <w:rPr>
          <w:rFonts w:asciiTheme="minorHAnsi" w:hAnsiTheme="minorHAnsi"/>
          <w:szCs w:val="24"/>
        </w:rPr>
        <w:fldChar w:fldCharType="begin"/>
      </w:r>
      <w:r w:rsidR="000633FF" w:rsidRPr="00422751">
        <w:rPr>
          <w:rFonts w:asciiTheme="minorHAnsi" w:hAnsiTheme="minorHAnsi"/>
          <w:szCs w:val="24"/>
        </w:rPr>
        <w:instrText xml:space="preserve"> ADDIN EN.CITE &lt;EndNote&gt;&lt;Cite&gt;&lt;Author&gt;Bruintjes&lt;/Author&gt;&lt;Year&gt;2011&lt;/Year&gt;&lt;RecNum&gt;217&lt;/RecNum&gt;&lt;Prefix&gt;M. Taborsky pers. comm.`, see also ref &lt;/Prefix&gt;&lt;DisplayText&gt;(M. Taborsky pers. comm., see also ref 30)&lt;/DisplayText&gt;&lt;record&gt;&lt;rec-number&gt;217&lt;/rec-number&gt;&lt;foreign-keys&gt;&lt;key app="EN" db-id="vs909twd79w5eheaz0rvtp2l529e2wrzp522" timestamp="1379425846"&gt;217&lt;/key&gt;&lt;/foreign-keys&gt;&lt;ref-type name="Journal Article"&gt;17&lt;/ref-type&gt;&lt;contributors&gt;&lt;authors&gt;&lt;author&gt;Bruintjes, Rick&lt;/author&gt;&lt;author&gt;Taborsky, Michael&lt;/author&gt;&lt;/authors&gt;&lt;/contributors&gt;&lt;titles&gt;&lt;title&gt;Size-dependent task specialization in a cooperative cichlid in response to experimental variation of demand&lt;/title&gt;&lt;secondary-title&gt;Animal Behaviour&lt;/secondary-title&gt;&lt;/titles&gt;&lt;periodical&gt;&lt;full-title&gt;Animal Behaviour&lt;/full-title&gt;&lt;abbr-1&gt;Anim. Behav.&lt;/abbr-1&gt;&lt;abbr-2&gt;Anim Behav&lt;/abbr-2&gt;&lt;/periodical&gt;&lt;pages&gt;387-394&lt;/pages&gt;&lt;volume&gt;81&lt;/volume&gt;&lt;number&gt;2&lt;/number&gt;&lt;dates&gt;&lt;year&gt;2011&lt;/year&gt;&lt;/dates&gt;&lt;isbn&gt;00033472&lt;/isbn&gt;&lt;urls&gt;&lt;pdf-urls&gt;&lt;url&gt;file://H:\Biologie\Papers\Cooperative breeding\Bruintjes&amp;amp;Taborsky_AnimBehav_2011.pdf&lt;/url&gt;&lt;/pdf-urls&gt;&lt;/urls&gt;&lt;electronic-resource-num&gt;10.1016/j.anbehav.2010.10.004&lt;/electronic-resource-num&gt;&lt;/record&gt;&lt;/Cite&gt;&lt;/EndNote&gt;</w:instrText>
      </w:r>
      <w:r w:rsidRPr="00422751">
        <w:rPr>
          <w:rFonts w:asciiTheme="minorHAnsi" w:hAnsiTheme="minorHAnsi"/>
          <w:szCs w:val="24"/>
        </w:rPr>
        <w:fldChar w:fldCharType="separate"/>
      </w:r>
      <w:r w:rsidR="000633FF" w:rsidRPr="00422751">
        <w:rPr>
          <w:rFonts w:asciiTheme="minorHAnsi" w:hAnsiTheme="minorHAnsi"/>
          <w:szCs w:val="24"/>
        </w:rPr>
        <w:t>(M. Taborsky pers. comm., see also ref 30)</w:t>
      </w:r>
      <w:r w:rsidRPr="00422751">
        <w:rPr>
          <w:rFonts w:asciiTheme="minorHAnsi" w:hAnsiTheme="minorHAnsi"/>
          <w:szCs w:val="24"/>
        </w:rPr>
        <w:fldChar w:fldCharType="end"/>
      </w:r>
      <w:r w:rsidRPr="00422751">
        <w:rPr>
          <w:rFonts w:asciiTheme="minorHAnsi" w:hAnsiTheme="minorHAnsi"/>
          <w:szCs w:val="24"/>
        </w:rPr>
        <w:t xml:space="preserve">. Thereafter, test fish were randomly assigned to one of the experimental compartments. Then a larger conspecific (SL by 1/3 larger than the test fish; mean= 3.84 cm, range= 3.28 - 4.66 cm SL) was placed in a small net cage </w:t>
      </w:r>
      <w:r w:rsidRPr="00422751">
        <w:rPr>
          <w:rFonts w:asciiTheme="minorHAnsi" w:hAnsiTheme="minorHAnsi"/>
          <w:color w:val="000000"/>
          <w:szCs w:val="24"/>
        </w:rPr>
        <w:t xml:space="preserve">(17 x 13 x 13cm </w:t>
      </w:r>
      <w:r w:rsidRPr="00422751">
        <w:rPr>
          <w:rFonts w:asciiTheme="minorHAnsi" w:hAnsiTheme="minorHAnsi"/>
          <w:szCs w:val="24"/>
        </w:rPr>
        <w:t>L x W x H</w:t>
      </w:r>
      <w:r w:rsidRPr="00422751">
        <w:rPr>
          <w:rFonts w:asciiTheme="minorHAnsi" w:hAnsiTheme="minorHAnsi"/>
          <w:color w:val="000000"/>
          <w:szCs w:val="24"/>
        </w:rPr>
        <w:t xml:space="preserve">, mesh size 1cm) </w:t>
      </w:r>
      <w:r w:rsidRPr="00422751">
        <w:rPr>
          <w:rFonts w:asciiTheme="minorHAnsi" w:hAnsiTheme="minorHAnsi"/>
          <w:szCs w:val="24"/>
        </w:rPr>
        <w:t xml:space="preserve">in the experimental compartment and released after 24 h. All larger conspecifics were derived from the institute’s breeding stock, and they were of the opposite sex than the test fish (except in 9 cases due to a limitation of suitable opposite sex fish). One, 3 and 5 days after the release of the larger fish, the observer scored the acceptance state of the test fish according to the questionnaire presented </w:t>
      </w:r>
      <w:r w:rsidR="00CE678B" w:rsidRPr="00422751">
        <w:rPr>
          <w:rFonts w:asciiTheme="minorHAnsi" w:hAnsiTheme="minorHAnsi"/>
          <w:szCs w:val="24"/>
        </w:rPr>
        <w:t xml:space="preserve">in </w:t>
      </w:r>
      <w:r w:rsidRPr="00422751">
        <w:rPr>
          <w:rFonts w:asciiTheme="minorHAnsi" w:hAnsiTheme="minorHAnsi"/>
          <w:szCs w:val="24"/>
        </w:rPr>
        <w:t xml:space="preserve">Table </w:t>
      </w:r>
      <w:r w:rsidR="00CE678B" w:rsidRPr="00422751">
        <w:rPr>
          <w:rFonts w:asciiTheme="minorHAnsi" w:hAnsiTheme="minorHAnsi"/>
          <w:szCs w:val="24"/>
        </w:rPr>
        <w:t>S</w:t>
      </w:r>
      <w:r w:rsidR="007A73D5" w:rsidRPr="00422751">
        <w:rPr>
          <w:rFonts w:asciiTheme="minorHAnsi" w:hAnsiTheme="minorHAnsi"/>
          <w:szCs w:val="24"/>
        </w:rPr>
        <w:t>2</w:t>
      </w:r>
      <w:r w:rsidRPr="00422751">
        <w:rPr>
          <w:rFonts w:asciiTheme="minorHAnsi" w:hAnsiTheme="minorHAnsi"/>
          <w:szCs w:val="24"/>
        </w:rPr>
        <w:t>. If the acceptance state of a test fish was scored at least once as ’fully accepted’, ’accepted’ ’fully tolerated’ or ‘tolerated’ the test fish was used for an EGG trial. If the state of a test fish was always classified as ‘evicted’ or ‘undetermined’, the trial was terminated (8 out of 95 trials). Another test fish from the same rearing group replaced the fish, and it was paired with a new conspecific. We tested 87 test fish (45 females and 42 males) from 11 +F/+P,</w:t>
      </w:r>
      <w:r w:rsidR="00D9447C">
        <w:rPr>
          <w:rFonts w:asciiTheme="minorHAnsi" w:hAnsiTheme="minorHAnsi"/>
          <w:szCs w:val="24"/>
        </w:rPr>
        <w:t xml:space="preserve"> 11 </w:t>
      </w:r>
      <w:r w:rsidRPr="00422751">
        <w:rPr>
          <w:rFonts w:asciiTheme="minorHAnsi" w:hAnsiTheme="minorHAnsi"/>
          <w:szCs w:val="24"/>
        </w:rPr>
        <w:t xml:space="preserve">–F/–P, </w:t>
      </w:r>
      <w:r w:rsidR="00D9447C">
        <w:rPr>
          <w:rFonts w:asciiTheme="minorHAnsi" w:hAnsiTheme="minorHAnsi"/>
          <w:szCs w:val="24"/>
        </w:rPr>
        <w:t xml:space="preserve">11 </w:t>
      </w:r>
      <w:r w:rsidRPr="00422751">
        <w:rPr>
          <w:rFonts w:asciiTheme="minorHAnsi" w:hAnsiTheme="minorHAnsi"/>
          <w:szCs w:val="24"/>
        </w:rPr>
        <w:t xml:space="preserve">+F/–P and </w:t>
      </w:r>
      <w:r w:rsidR="00D9447C">
        <w:rPr>
          <w:rFonts w:asciiTheme="minorHAnsi" w:hAnsiTheme="minorHAnsi"/>
          <w:szCs w:val="24"/>
        </w:rPr>
        <w:t xml:space="preserve">11 </w:t>
      </w:r>
      <w:r w:rsidRPr="00422751">
        <w:rPr>
          <w:rFonts w:asciiTheme="minorHAnsi" w:hAnsiTheme="minorHAnsi"/>
          <w:szCs w:val="24"/>
        </w:rPr>
        <w:t>–F/+P groups.</w:t>
      </w:r>
    </w:p>
    <w:p w14:paraId="65F6BEB0" w14:textId="77777777" w:rsidR="006A53C2" w:rsidRPr="00422751" w:rsidRDefault="006A53C2" w:rsidP="00CF31FA">
      <w:pPr>
        <w:pStyle w:val="SMText"/>
        <w:spacing w:line="480" w:lineRule="auto"/>
        <w:ind w:firstLine="0"/>
        <w:jc w:val="both"/>
        <w:rPr>
          <w:rFonts w:asciiTheme="minorHAnsi" w:hAnsiTheme="minorHAnsi"/>
          <w:szCs w:val="24"/>
        </w:rPr>
      </w:pPr>
    </w:p>
    <w:p w14:paraId="45FE41CD" w14:textId="534ACC2A"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szCs w:val="24"/>
        </w:rPr>
        <w:t>The EGG trials were started</w:t>
      </w:r>
      <w:r w:rsidRPr="00422751" w:rsidDel="004C008D">
        <w:rPr>
          <w:rFonts w:asciiTheme="minorHAnsi" w:hAnsiTheme="minorHAnsi"/>
          <w:szCs w:val="24"/>
        </w:rPr>
        <w:t xml:space="preserve"> </w:t>
      </w:r>
      <w:r w:rsidRPr="00422751">
        <w:rPr>
          <w:rFonts w:asciiTheme="minorHAnsi" w:hAnsiTheme="minorHAnsi"/>
          <w:szCs w:val="24"/>
        </w:rPr>
        <w:t>6 to 9 days after introducing the larger conspecific, depending on the availability of eggs from our institute’s breeding stock.</w:t>
      </w:r>
      <w:r w:rsidRPr="00422751">
        <w:rPr>
          <w:rFonts w:asciiTheme="minorHAnsi" w:hAnsiTheme="minorHAnsi"/>
          <w:i/>
          <w:szCs w:val="24"/>
        </w:rPr>
        <w:t xml:space="preserve"> </w:t>
      </w:r>
      <w:r w:rsidRPr="00422751">
        <w:rPr>
          <w:rFonts w:asciiTheme="minorHAnsi" w:hAnsiTheme="minorHAnsi"/>
          <w:szCs w:val="24"/>
        </w:rPr>
        <w:t xml:space="preserve">After 5 min of habituation, the observer recorded all aggressive and submissive </w:t>
      </w:r>
      <w:r w:rsidR="00422A14" w:rsidRPr="00422751">
        <w:rPr>
          <w:rFonts w:asciiTheme="minorHAnsi" w:hAnsiTheme="minorHAnsi"/>
          <w:szCs w:val="24"/>
        </w:rPr>
        <w:t>behaviors</w:t>
      </w:r>
      <w:r w:rsidR="00242EDB">
        <w:rPr>
          <w:rFonts w:asciiTheme="minorHAnsi" w:hAnsiTheme="minorHAnsi"/>
          <w:szCs w:val="24"/>
        </w:rPr>
        <w:t xml:space="preserve"> </w:t>
      </w:r>
      <w:r w:rsidRPr="00422751">
        <w:rPr>
          <w:rFonts w:asciiTheme="minorHAnsi" w:hAnsiTheme="minorHAnsi"/>
          <w:szCs w:val="24"/>
        </w:rPr>
        <w:fldChar w:fldCharType="begin"/>
      </w:r>
      <w:r w:rsidR="00CB6F59" w:rsidRPr="00422751">
        <w:rPr>
          <w:rFonts w:asciiTheme="minorHAnsi" w:hAnsiTheme="minorHAnsi"/>
          <w:szCs w:val="24"/>
        </w:rPr>
        <w:instrText xml:space="preserve"> ADDIN EN.CITE &lt;EndNote&gt;&lt;Cite&gt;&lt;Author&gt;Taborsky&lt;/Author&gt;&lt;Year&gt;1982&lt;/Year&gt;&lt;RecNum&gt;277&lt;/RecNum&gt;&lt;DisplayText&gt;(3)&lt;/DisplayText&gt;&lt;record&gt;&lt;rec-number&gt;277&lt;/rec-number&gt;&lt;foreign-keys&gt;&lt;key app="EN" db-id="vs909twd79w5eheaz0rvtp2l529e2wrzp522" timestamp="1379426106"&gt;277&lt;/key&gt;&lt;/foreign-keys&gt;&lt;ref-type name="Thesis"&gt;32&lt;/ref-type&gt;&lt;contributors&gt;&lt;authors&gt;&lt;author&gt;Taborsky,M.&lt;/author&gt;&lt;/authors&gt;&lt;/contributors&gt;&lt;titles&gt;&lt;title&gt;&lt;style face="normal" font="default" size="100%"&gt;Brutpflegehelfer beim Cichliden &lt;/style&gt;&lt;style face="italic" font="default" size="100%"&gt;Lamprologus brichardi&lt;/style&gt;&lt;style face="normal" font="default" size="100%"&gt;, Poll (1974): Eine Kosten/Nutzen Analyse&lt;/style&gt;&lt;/title&gt;&lt;secondary-title&gt;Formal- und Naturwissenschaftlichen Fakultät&lt;/secondary-title&gt;&lt;/titles&gt;&lt;volume&gt;Doktor&lt;/volume&gt;&lt;dates&gt;&lt;year&gt;1982&lt;/year&gt;&lt;/dates&gt;&lt;pub-location&gt;Vienna, Austria&lt;/pub-location&gt;&lt;publisher&gt;University of Vienna&lt;/publisher&gt;&lt;work-type&gt;PhD thesis&lt;/work-type&gt;&lt;urls&gt;&lt;pdf-urls&gt;&lt;url&gt;file://H:\Biologie\Papers\Cooperative breeding\Taborsky_PhD-Thesis1982.pdf&lt;/url&gt;&lt;/pdf-urls&gt;&lt;/urls&gt;&lt;/record&gt;&lt;/Cite&gt;&lt;/EndNote&gt;</w:instrText>
      </w:r>
      <w:r w:rsidRPr="00422751">
        <w:rPr>
          <w:rFonts w:asciiTheme="minorHAnsi" w:hAnsiTheme="minorHAnsi"/>
          <w:szCs w:val="24"/>
        </w:rPr>
        <w:fldChar w:fldCharType="separate"/>
      </w:r>
      <w:r w:rsidR="00CB6F59" w:rsidRPr="00422751">
        <w:rPr>
          <w:rFonts w:asciiTheme="minorHAnsi" w:hAnsiTheme="minorHAnsi"/>
          <w:szCs w:val="24"/>
        </w:rPr>
        <w:t>(3)</w:t>
      </w:r>
      <w:r w:rsidRPr="00422751">
        <w:rPr>
          <w:rFonts w:asciiTheme="minorHAnsi" w:hAnsiTheme="minorHAnsi"/>
          <w:szCs w:val="24"/>
        </w:rPr>
        <w:fldChar w:fldCharType="end"/>
      </w:r>
      <w:r w:rsidRPr="00422751">
        <w:rPr>
          <w:rFonts w:asciiTheme="minorHAnsi" w:hAnsiTheme="minorHAnsi"/>
          <w:szCs w:val="24"/>
        </w:rPr>
        <w:t xml:space="preserve"> for 10 min. Afterwards the acceptance state was recorded</w:t>
      </w:r>
      <w:r w:rsidR="005B13D8">
        <w:rPr>
          <w:rFonts w:asciiTheme="minorHAnsi" w:hAnsiTheme="minorHAnsi"/>
          <w:szCs w:val="24"/>
        </w:rPr>
        <w:t xml:space="preserve"> again according to Table S2</w:t>
      </w:r>
      <w:r w:rsidRPr="00422751">
        <w:rPr>
          <w:rFonts w:asciiTheme="minorHAnsi" w:hAnsiTheme="minorHAnsi"/>
          <w:szCs w:val="24"/>
        </w:rPr>
        <w:t xml:space="preserve">. Every 30 s the observer also recorded the distance of the test fish towards the larger conspecific (far, middle, close) and the horizontal location of the test fish within the experimental tank (bottom, water column, </w:t>
      </w:r>
      <w:r w:rsidRPr="00422751">
        <w:rPr>
          <w:rFonts w:asciiTheme="minorHAnsi" w:hAnsiTheme="minorHAnsi"/>
          <w:szCs w:val="24"/>
        </w:rPr>
        <w:lastRenderedPageBreak/>
        <w:t>near surface). Then we carefully separated the large conspecific from the test fish and confined it in a transparent tube (diameter 15 cm, length 25 cm) standing in the tank in upright position. Exchange of olfactory cues was possible through the top of the transparent tube, which was only sealed by a net. Now a clutch of eggs that had been laid on a plastic film by an unrelated, unfamiliar breeding grou</w:t>
      </w:r>
      <w:r w:rsidR="00C047B3">
        <w:rPr>
          <w:rFonts w:asciiTheme="minorHAnsi" w:hAnsiTheme="minorHAnsi"/>
          <w:szCs w:val="24"/>
        </w:rPr>
        <w:t xml:space="preserve">p of our breeding stock </w:t>
      </w:r>
      <w:r w:rsidR="00E97200">
        <w:rPr>
          <w:rFonts w:asciiTheme="minorHAnsi" w:hAnsiTheme="minorHAnsi"/>
          <w:szCs w:val="24"/>
        </w:rPr>
        <w:fldChar w:fldCharType="begin"/>
      </w:r>
      <w:r w:rsidR="00E97200">
        <w:rPr>
          <w:rFonts w:asciiTheme="minorHAnsi" w:hAnsiTheme="minorHAnsi"/>
          <w:szCs w:val="24"/>
        </w:rPr>
        <w:instrText xml:space="preserve"> ADDIN EN.CITE &lt;EndNote&gt;&lt;Cite&gt;&lt;Author&gt;von Siemens&lt;/Author&gt;&lt;Year&gt;1990&lt;/Year&gt;&lt;RecNum&gt;909&lt;/RecNum&gt;&lt;Prefix&gt;see also reference &lt;/Prefix&gt;&lt;DisplayText&gt;(see also reference 29)&lt;/DisplayText&gt;&lt;record&gt;&lt;rec-number&gt;909&lt;/rec-number&gt;&lt;foreign-keys&gt;&lt;key app="EN" db-id="vs909twd79w5eheaz0rvtp2l529e2wrzp522" timestamp="1382963397"&gt;909&lt;/key&gt;&lt;/foreign-keys&gt;&lt;ref-type name="Journal Article"&gt;17&lt;/ref-type&gt;&lt;contributors&gt;&lt;authors&gt;&lt;author&gt;von Siemens, M.&lt;/author&gt;&lt;/authors&gt;&lt;/contributors&gt;&lt;auth-address&gt;VONSIEMENS, M (reprint author), MAX PLANCK INST VERHALTENSPHYSIOL,ABT WICKLER,W-8130 SEEWIESEN,GERMANY.&lt;/auth-address&gt;&lt;titles&gt;&lt;title&gt;&lt;style face="normal" font="default" size="100%"&gt;Broodcare or egg cannibalism by parents and helpers in &lt;/style&gt;&lt;style face="italic" font="default" size="100%"&gt;Neolamprologus brichardi&lt;/style&gt;&lt;style face="normal" font="default" size="100%"&gt; (Poll 1986) (Pisces: Cichlidae): a study on behavioral mechanisms&lt;/style&gt;&lt;/title&gt;&lt;secondary-title&gt;Ethology&lt;/secondary-title&gt;&lt;/titles&gt;&lt;periodical&gt;&lt;full-title&gt;Ethology&lt;/full-title&gt;&lt;abbr-1&gt;Ethology&lt;/abbr-1&gt;&lt;abbr-2&gt;Ethology&lt;/abbr-2&gt;&lt;/periodical&gt;&lt;pages&gt;60-80&lt;/pages&gt;&lt;volume&gt;84&lt;/volume&gt;&lt;number&gt;1&lt;/number&gt;&lt;dates&gt;&lt;year&gt;1990&lt;/year&gt;&lt;pub-dates&gt;&lt;date&gt;Jan&lt;/date&gt;&lt;/pub-dates&gt;&lt;/dates&gt;&lt;isbn&gt;0179-1613&lt;/isbn&gt;&lt;accession-num&gt;WOS:A1990CN50600006&lt;/accession-num&gt;&lt;work-type&gt;Article&lt;/work-type&gt;&lt;urls&gt;&lt;related-urls&gt;&lt;url&gt;&amp;lt;Go to ISI&amp;gt;://WOS:A1990CN50600006&lt;/url&gt;&lt;/related-urls&gt;&lt;pdf-urls&gt;&lt;url&gt;file://H:\Biologie\Papers\Cooperative breeding\von Siemens_Ethology_1990.pdf&lt;/url&gt;&lt;/pdf-urls&gt;&lt;/urls&gt;&lt;language&gt;English&lt;/language&gt;&lt;/record&gt;&lt;/Cite&gt;&lt;/EndNote&gt;</w:instrText>
      </w:r>
      <w:r w:rsidR="00E97200">
        <w:rPr>
          <w:rFonts w:asciiTheme="minorHAnsi" w:hAnsiTheme="minorHAnsi"/>
          <w:szCs w:val="24"/>
        </w:rPr>
        <w:fldChar w:fldCharType="separate"/>
      </w:r>
      <w:r w:rsidR="00E97200">
        <w:rPr>
          <w:rFonts w:asciiTheme="minorHAnsi" w:hAnsiTheme="minorHAnsi"/>
          <w:noProof/>
          <w:szCs w:val="24"/>
        </w:rPr>
        <w:t>(see also reference 29)</w:t>
      </w:r>
      <w:r w:rsidR="00E97200">
        <w:rPr>
          <w:rFonts w:asciiTheme="minorHAnsi" w:hAnsiTheme="minorHAnsi"/>
          <w:szCs w:val="24"/>
        </w:rPr>
        <w:fldChar w:fldCharType="end"/>
      </w:r>
      <w:r w:rsidRPr="00422751">
        <w:rPr>
          <w:rFonts w:asciiTheme="minorHAnsi" w:hAnsiTheme="minorHAnsi"/>
          <w:szCs w:val="24"/>
        </w:rPr>
        <w:t xml:space="preserve"> was prepared for the trials. Each test fish ready to perform an EGG trial received an equal part of the clutch. To achieve this</w:t>
      </w:r>
      <w:r w:rsidR="00E70CE1" w:rsidRPr="00422751">
        <w:rPr>
          <w:rFonts w:asciiTheme="minorHAnsi" w:hAnsiTheme="minorHAnsi"/>
          <w:szCs w:val="24"/>
        </w:rPr>
        <w:t>,</w:t>
      </w:r>
      <w:r w:rsidRPr="00422751">
        <w:rPr>
          <w:rFonts w:asciiTheme="minorHAnsi" w:hAnsiTheme="minorHAnsi"/>
          <w:szCs w:val="24"/>
        </w:rPr>
        <w:t xml:space="preserve"> we cut the plastic film holding the eggs into equal-sized pieces. We counted the number of eggs each test fish received (mean=28, range=11-74 eggs) so that we could check </w:t>
      </w:r>
      <w:r w:rsidR="005B13D8">
        <w:rPr>
          <w:rFonts w:asciiTheme="minorHAnsi" w:hAnsiTheme="minorHAnsi"/>
          <w:szCs w:val="24"/>
        </w:rPr>
        <w:t xml:space="preserve">for </w:t>
      </w:r>
      <w:r w:rsidRPr="00422751">
        <w:rPr>
          <w:rFonts w:asciiTheme="minorHAnsi" w:hAnsiTheme="minorHAnsi"/>
          <w:szCs w:val="24"/>
        </w:rPr>
        <w:t>egg</w:t>
      </w:r>
      <w:r w:rsidR="005B13D8">
        <w:rPr>
          <w:rFonts w:asciiTheme="minorHAnsi" w:hAnsiTheme="minorHAnsi"/>
          <w:szCs w:val="24"/>
        </w:rPr>
        <w:t xml:space="preserve"> cannibalism</w:t>
      </w:r>
      <w:r w:rsidRPr="00422751">
        <w:rPr>
          <w:rFonts w:asciiTheme="minorHAnsi" w:hAnsiTheme="minorHAnsi"/>
          <w:szCs w:val="24"/>
        </w:rPr>
        <w:t xml:space="preserve"> </w:t>
      </w:r>
      <w:r w:rsidR="005B13D8">
        <w:rPr>
          <w:rFonts w:asciiTheme="minorHAnsi" w:hAnsiTheme="minorHAnsi"/>
          <w:szCs w:val="24"/>
        </w:rPr>
        <w:t xml:space="preserve">at the end of </w:t>
      </w:r>
      <w:r w:rsidRPr="00422751">
        <w:rPr>
          <w:rFonts w:asciiTheme="minorHAnsi" w:hAnsiTheme="minorHAnsi"/>
          <w:szCs w:val="24"/>
        </w:rPr>
        <w:t xml:space="preserve">a trial. The observer mounted the eggs on the inner wall of the shelter and placed the shelter back exactly at its previous position in the experimental compartment. To ensure that all test fish were aware of the presence of eggs, we started the </w:t>
      </w:r>
      <w:r w:rsidR="00422A14" w:rsidRPr="00422751">
        <w:rPr>
          <w:rFonts w:asciiTheme="minorHAnsi" w:hAnsiTheme="minorHAnsi"/>
          <w:szCs w:val="24"/>
        </w:rPr>
        <w:t>behavioral</w:t>
      </w:r>
      <w:r w:rsidRPr="00422751">
        <w:rPr>
          <w:rFonts w:asciiTheme="minorHAnsi" w:hAnsiTheme="minorHAnsi"/>
          <w:szCs w:val="24"/>
        </w:rPr>
        <w:t xml:space="preserve"> recordings only after the test fish had stayed in the shelter for at least 5 sec or, at the latest, 10 min after we had inserted the shelter with eggs into the compartment. In a 10 min </w:t>
      </w:r>
      <w:r w:rsidR="00422A14" w:rsidRPr="00422751">
        <w:rPr>
          <w:rFonts w:asciiTheme="minorHAnsi" w:hAnsiTheme="minorHAnsi"/>
          <w:szCs w:val="24"/>
        </w:rPr>
        <w:t>behavioral</w:t>
      </w:r>
      <w:r w:rsidRPr="00422751">
        <w:rPr>
          <w:rFonts w:asciiTheme="minorHAnsi" w:hAnsiTheme="minorHAnsi"/>
          <w:szCs w:val="24"/>
        </w:rPr>
        <w:t xml:space="preserve"> recording, we noted all brood care </w:t>
      </w:r>
      <w:r w:rsidR="00422A14" w:rsidRPr="00422751">
        <w:rPr>
          <w:rFonts w:asciiTheme="minorHAnsi" w:hAnsiTheme="minorHAnsi"/>
          <w:szCs w:val="24"/>
        </w:rPr>
        <w:t>behaviors</w:t>
      </w:r>
      <w:r w:rsidRPr="00422751">
        <w:rPr>
          <w:rFonts w:asciiTheme="minorHAnsi" w:hAnsiTheme="minorHAnsi"/>
          <w:szCs w:val="24"/>
        </w:rPr>
        <w:t xml:space="preserve"> (the frequency of egg nibbling and the duration of fanning </w:t>
      </w:r>
      <w:r w:rsidR="00422A14" w:rsidRPr="00422751">
        <w:rPr>
          <w:rFonts w:asciiTheme="minorHAnsi" w:hAnsiTheme="minorHAnsi"/>
          <w:szCs w:val="24"/>
        </w:rPr>
        <w:t>behavior</w:t>
      </w:r>
      <w:r w:rsidRPr="00422751">
        <w:rPr>
          <w:rFonts w:asciiTheme="minorHAnsi" w:hAnsiTheme="minorHAnsi"/>
          <w:szCs w:val="24"/>
        </w:rPr>
        <w:t xml:space="preserve">) and the frequency of egg cannibalism (i.e. number of eggs eaten) by the test fish. Fanning occurred too infrequently to be statistical </w:t>
      </w:r>
      <w:r w:rsidR="00422A14" w:rsidRPr="00422751">
        <w:rPr>
          <w:rFonts w:asciiTheme="minorHAnsi" w:hAnsiTheme="minorHAnsi"/>
          <w:szCs w:val="24"/>
        </w:rPr>
        <w:t>analyzed</w:t>
      </w:r>
      <w:r w:rsidR="00D24967">
        <w:rPr>
          <w:rFonts w:asciiTheme="minorHAnsi" w:hAnsiTheme="minorHAnsi"/>
          <w:szCs w:val="24"/>
        </w:rPr>
        <w:t xml:space="preserve"> (only 5 out of 87</w:t>
      </w:r>
      <w:r w:rsidRPr="00422751">
        <w:rPr>
          <w:rFonts w:asciiTheme="minorHAnsi" w:hAnsiTheme="minorHAnsi"/>
          <w:szCs w:val="24"/>
        </w:rPr>
        <w:t xml:space="preserve"> individuals showed fanning </w:t>
      </w:r>
      <w:r w:rsidR="00422A14" w:rsidRPr="00422751">
        <w:rPr>
          <w:rFonts w:asciiTheme="minorHAnsi" w:hAnsiTheme="minorHAnsi"/>
          <w:szCs w:val="24"/>
        </w:rPr>
        <w:t>behavior</w:t>
      </w:r>
      <w:r w:rsidRPr="00422751">
        <w:rPr>
          <w:rFonts w:asciiTheme="minorHAnsi" w:hAnsiTheme="minorHAnsi"/>
          <w:szCs w:val="24"/>
        </w:rPr>
        <w:t xml:space="preserve">). At the end of each trial, eggs were removed from the inner wall of the flowerpot halves. All </w:t>
      </w:r>
      <w:r w:rsidR="00422A14" w:rsidRPr="00422751">
        <w:rPr>
          <w:rFonts w:asciiTheme="minorHAnsi" w:hAnsiTheme="minorHAnsi"/>
          <w:szCs w:val="24"/>
        </w:rPr>
        <w:t>behavioral</w:t>
      </w:r>
      <w:r w:rsidRPr="00422751">
        <w:rPr>
          <w:rFonts w:asciiTheme="minorHAnsi" w:hAnsiTheme="minorHAnsi"/>
          <w:szCs w:val="24"/>
        </w:rPr>
        <w:t xml:space="preserve"> recordings for the EGG test were done by EO.</w:t>
      </w:r>
    </w:p>
    <w:p w14:paraId="462F2379" w14:textId="77777777" w:rsidR="006A53C2" w:rsidRPr="00422751" w:rsidRDefault="006A53C2" w:rsidP="00CF31FA">
      <w:pPr>
        <w:pStyle w:val="SMText"/>
        <w:spacing w:line="480" w:lineRule="auto"/>
        <w:ind w:firstLine="0"/>
        <w:jc w:val="both"/>
        <w:rPr>
          <w:rFonts w:asciiTheme="minorHAnsi" w:hAnsiTheme="minorHAnsi"/>
          <w:szCs w:val="24"/>
        </w:rPr>
      </w:pPr>
    </w:p>
    <w:p w14:paraId="1970B62C" w14:textId="1350792D" w:rsidR="006A53C2" w:rsidRPr="00422751" w:rsidRDefault="00123E8A" w:rsidP="00CF31FA">
      <w:pPr>
        <w:pStyle w:val="SMSubheading"/>
        <w:spacing w:line="480" w:lineRule="auto"/>
        <w:jc w:val="both"/>
        <w:rPr>
          <w:rFonts w:asciiTheme="minorHAnsi" w:hAnsiTheme="minorHAnsi"/>
          <w:szCs w:val="24"/>
          <w:u w:val="single"/>
        </w:rPr>
      </w:pPr>
      <w:r>
        <w:rPr>
          <w:rFonts w:asciiTheme="minorHAnsi" w:hAnsiTheme="minorHAnsi"/>
          <w:szCs w:val="24"/>
          <w:u w:val="single"/>
        </w:rPr>
        <w:t>Anti-p</w:t>
      </w:r>
      <w:r w:rsidR="000E28A5" w:rsidRPr="00422751">
        <w:rPr>
          <w:rFonts w:asciiTheme="minorHAnsi" w:hAnsiTheme="minorHAnsi"/>
          <w:szCs w:val="24"/>
          <w:u w:val="single"/>
        </w:rPr>
        <w:t>redator competence</w:t>
      </w:r>
    </w:p>
    <w:p w14:paraId="140967F7" w14:textId="08276BFF"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i/>
          <w:szCs w:val="24"/>
        </w:rPr>
        <w:t xml:space="preserve">Vigilance </w:t>
      </w:r>
      <w:r w:rsidRPr="00422751">
        <w:rPr>
          <w:rFonts w:asciiTheme="minorHAnsi" w:hAnsiTheme="minorHAnsi"/>
          <w:szCs w:val="24"/>
        </w:rPr>
        <w:t>(VIG)</w:t>
      </w:r>
      <w:r w:rsidRPr="00422751">
        <w:rPr>
          <w:rFonts w:asciiTheme="minorHAnsi" w:hAnsiTheme="minorHAnsi"/>
          <w:i/>
          <w:szCs w:val="24"/>
        </w:rPr>
        <w:t>.</w:t>
      </w:r>
      <w:r w:rsidRPr="00422751">
        <w:rPr>
          <w:rFonts w:asciiTheme="minorHAnsi" w:hAnsiTheme="minorHAnsi"/>
          <w:szCs w:val="24"/>
        </w:rPr>
        <w:t xml:space="preserve"> On Day 134, we evaluated the ability of test fish to detect a predator. We presented animated pictures of the main predator species, </w:t>
      </w:r>
      <w:r w:rsidRPr="00422751">
        <w:rPr>
          <w:rFonts w:asciiTheme="minorHAnsi" w:hAnsiTheme="minorHAnsi"/>
          <w:i/>
          <w:szCs w:val="24"/>
        </w:rPr>
        <w:t>L. elongatus</w:t>
      </w:r>
      <w:r w:rsidRPr="00422751">
        <w:rPr>
          <w:rFonts w:asciiTheme="minorHAnsi" w:hAnsiTheme="minorHAnsi"/>
          <w:szCs w:val="24"/>
        </w:rPr>
        <w:t>, using Microsoft Power Point pr</w:t>
      </w:r>
      <w:r w:rsidR="00C047B3">
        <w:rPr>
          <w:rFonts w:asciiTheme="minorHAnsi" w:hAnsiTheme="minorHAnsi"/>
          <w:szCs w:val="24"/>
        </w:rPr>
        <w:t xml:space="preserve">esentations </w:t>
      </w:r>
      <w:r w:rsidR="00E97200">
        <w:rPr>
          <w:rFonts w:asciiTheme="minorHAnsi" w:hAnsiTheme="minorHAnsi"/>
          <w:szCs w:val="24"/>
        </w:rPr>
        <w:fldChar w:fldCharType="begin">
          <w:fldData xml:space="preserve">PEVuZE5vdGU+PENpdGU+PEF1dGhvcj5GaXNjaGVyPC9BdXRob3I+PFllYXI+MjAxNDwvWWVhcj48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</w:fldData>
        </w:fldChar>
      </w:r>
      <w:r w:rsidR="00E97200">
        <w:rPr>
          <w:rFonts w:asciiTheme="minorHAnsi" w:hAnsiTheme="minorHAnsi"/>
          <w:szCs w:val="24"/>
        </w:rPr>
        <w:instrText xml:space="preserve"> ADDIN EN.CITE </w:instrText>
      </w:r>
      <w:r w:rsidR="00E97200">
        <w:rPr>
          <w:rFonts w:asciiTheme="minorHAnsi" w:hAnsiTheme="minorHAnsi"/>
          <w:szCs w:val="24"/>
        </w:rPr>
        <w:fldChar w:fldCharType="begin">
          <w:fldData xml:space="preserve">PEVuZE5vdGU+PENpdGU+PEF1dGhvcj5GaXNjaGVyPC9BdXRob3I+PFllYXI+MjAxNDwvWWVhcj48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</w:fldData>
        </w:fldChar>
      </w:r>
      <w:r w:rsidR="00E97200">
        <w:rPr>
          <w:rFonts w:asciiTheme="minorHAnsi" w:hAnsiTheme="minorHAnsi"/>
          <w:szCs w:val="24"/>
        </w:rPr>
        <w:instrText xml:space="preserve"> ADDIN EN.CITE.DATA </w:instrText>
      </w:r>
      <w:r w:rsidR="00E97200">
        <w:rPr>
          <w:rFonts w:asciiTheme="minorHAnsi" w:hAnsiTheme="minorHAnsi"/>
          <w:szCs w:val="24"/>
        </w:rPr>
      </w:r>
      <w:r w:rsidR="00E97200">
        <w:rPr>
          <w:rFonts w:asciiTheme="minorHAnsi" w:hAnsiTheme="minorHAnsi"/>
          <w:szCs w:val="24"/>
        </w:rPr>
        <w:fldChar w:fldCharType="end"/>
      </w:r>
      <w:r w:rsidR="00E97200">
        <w:rPr>
          <w:rFonts w:asciiTheme="minorHAnsi" w:hAnsiTheme="minorHAnsi"/>
          <w:szCs w:val="24"/>
        </w:rPr>
      </w:r>
      <w:r w:rsidR="00E97200">
        <w:rPr>
          <w:rFonts w:asciiTheme="minorHAnsi" w:hAnsiTheme="minorHAnsi"/>
          <w:szCs w:val="24"/>
        </w:rPr>
        <w:fldChar w:fldCharType="separate"/>
      </w:r>
      <w:r w:rsidR="00E97200">
        <w:rPr>
          <w:rFonts w:asciiTheme="minorHAnsi" w:hAnsiTheme="minorHAnsi"/>
          <w:noProof/>
          <w:szCs w:val="24"/>
        </w:rPr>
        <w:t xml:space="preserve">(for details on production and use of animations in behavioral tests </w:t>
      </w:r>
      <w:r w:rsidR="00E97200">
        <w:rPr>
          <w:rFonts w:asciiTheme="minorHAnsi" w:hAnsiTheme="minorHAnsi"/>
          <w:noProof/>
          <w:szCs w:val="24"/>
        </w:rPr>
        <w:lastRenderedPageBreak/>
        <w:t>see reference 31)</w:t>
      </w:r>
      <w:r w:rsidR="00E97200">
        <w:rPr>
          <w:rFonts w:asciiTheme="minorHAnsi" w:hAnsiTheme="minorHAnsi"/>
          <w:szCs w:val="24"/>
        </w:rPr>
        <w:fldChar w:fldCharType="end"/>
      </w:r>
      <w:r w:rsidRPr="00422751">
        <w:rPr>
          <w:rFonts w:asciiTheme="minorHAnsi" w:hAnsiTheme="minorHAnsi"/>
          <w:szCs w:val="24"/>
        </w:rPr>
        <w:t xml:space="preserve">. Each trial consisted of the presentation of nine animated pictures of the same predator appearing in front of an olive-green background, but with increasing transparency values at each animation to mimic </w:t>
      </w:r>
      <w:r w:rsidR="0007203A">
        <w:rPr>
          <w:rFonts w:asciiTheme="minorHAnsi" w:hAnsiTheme="minorHAnsi"/>
          <w:szCs w:val="24"/>
        </w:rPr>
        <w:t xml:space="preserve">a patrolling </w:t>
      </w:r>
      <w:r w:rsidRPr="00422751">
        <w:rPr>
          <w:rFonts w:asciiTheme="minorHAnsi" w:hAnsiTheme="minorHAnsi"/>
          <w:szCs w:val="24"/>
        </w:rPr>
        <w:t>predator</w:t>
      </w:r>
      <w:r w:rsidR="0007203A">
        <w:rPr>
          <w:rFonts w:asciiTheme="minorHAnsi" w:hAnsiTheme="minorHAnsi"/>
          <w:szCs w:val="24"/>
        </w:rPr>
        <w:t xml:space="preserve"> at different levels of water turbidity, and thus </w:t>
      </w:r>
      <w:r w:rsidR="0007203A" w:rsidRPr="006E5B14">
        <w:rPr>
          <w:rFonts w:asciiTheme="minorHAnsi" w:hAnsiTheme="minorHAnsi"/>
        </w:rPr>
        <w:t>conspicuousness</w:t>
      </w:r>
      <w:r w:rsidR="0007203A">
        <w:rPr>
          <w:rFonts w:asciiTheme="minorHAnsi" w:hAnsiTheme="minorHAnsi"/>
        </w:rPr>
        <w:t xml:space="preserve"> </w:t>
      </w:r>
      <w:r w:rsidR="0007203A">
        <w:rPr>
          <w:rFonts w:asciiTheme="minorHAnsi" w:hAnsiTheme="minorHAnsi"/>
        </w:rPr>
        <w:fldChar w:fldCharType="begin"/>
      </w:r>
      <w:r w:rsidR="00E97200">
        <w:rPr>
          <w:rFonts w:asciiTheme="minorHAnsi" w:hAnsiTheme="minorHAnsi"/>
        </w:rPr>
        <w:instrText xml:space="preserve"> ADDIN EN.CITE &lt;EndNote&gt;&lt;Cite&gt;&lt;Author&gt;Hess&lt;/Author&gt;&lt;Year&gt;2016&lt;/Year&gt;&lt;RecNum&gt;1243&lt;/RecNum&gt;&lt;Prefix&gt;c.f &lt;/Prefix&gt;&lt;DisplayText&gt;(c.f 32)&lt;/DisplayText&gt;&lt;record&gt;&lt;rec-number&gt;1243&lt;/rec-number&gt;&lt;foreign-keys&gt;&lt;key app="EN" db-id="vs909twd79w5eheaz0rvtp2l529e2wrzp522" timestamp="1456843377"&gt;1243&lt;/key&gt;&lt;/foreign-keys&gt;&lt;ref-type name="Journal Article"&gt;17&lt;/ref-type&gt;&lt;contributors&gt;&lt;authors&gt;&lt;author&gt;Hess, Sybille&lt;/author&gt;&lt;author&gt;Fischer, Stefan&lt;/author&gt;&lt;author&gt;Taborsky, Barbara&lt;/author&gt;&lt;/authors&gt;&lt;/contributors&gt;&lt;titles&gt;&lt;title&gt;Territorial aggression reduces vigilance but increases aggression towards predators in a cooperatively breeding fish&lt;/title&gt;&lt;secondary-title&gt;Animal Behaviour&lt;/secondary-title&gt;&lt;/titles&gt;&lt;periodical&gt;&lt;full-title&gt;Animal Behaviour&lt;/full-title&gt;&lt;abbr-1&gt;Anim. Behav.&lt;/abbr-1&gt;&lt;abbr-2&gt;Anim Behav&lt;/abbr-2&gt;&lt;/periodical&gt;&lt;pages&gt;229-235&lt;/pages&gt;&lt;volume&gt;113&lt;/volume&gt;&lt;keywords&gt;&lt;keyword&gt;antipredator behaviour&lt;/keyword&gt;&lt;keyword&gt;cichlid fish&lt;/keyword&gt;&lt;keyword&gt;computer animation&lt;/keyword&gt;&lt;keyword&gt;predation risk&lt;/keyword&gt;&lt;keyword&gt;territory defence&lt;/keyword&gt;&lt;keyword&gt;trade-off&lt;/keyword&gt;&lt;/keywords&gt;&lt;dates&gt;&lt;year&gt;2016&lt;/year&gt;&lt;pub-dates&gt;&lt;date&gt;3//&lt;/date&gt;&lt;/pub-dates&gt;&lt;/dates&gt;&lt;isbn&gt;0003-3472&lt;/isbn&gt;&lt;urls&gt;&lt;related-urls&gt;&lt;url&gt;http://www.sciencedirect.com/science/article/pii/S0003347216000117&lt;/url&gt;&lt;/related-urls&gt;&lt;/urls&gt;&lt;electronic-resource-num&gt;10.1016/j.anbehav.2016.01.008&lt;/electronic-resource-num&gt;&lt;/record&gt;&lt;/Cite&gt;&lt;/EndNote&gt;</w:instrText>
      </w:r>
      <w:r w:rsidR="0007203A">
        <w:rPr>
          <w:rFonts w:asciiTheme="minorHAnsi" w:hAnsiTheme="minorHAnsi"/>
        </w:rPr>
        <w:fldChar w:fldCharType="separate"/>
      </w:r>
      <w:r w:rsidR="00E97200">
        <w:rPr>
          <w:rFonts w:asciiTheme="minorHAnsi" w:hAnsiTheme="minorHAnsi"/>
          <w:noProof/>
        </w:rPr>
        <w:t>(c.f 32)</w:t>
      </w:r>
      <w:r w:rsidR="0007203A">
        <w:rPr>
          <w:rFonts w:asciiTheme="minorHAnsi" w:hAnsiTheme="minorHAnsi"/>
        </w:rPr>
        <w:fldChar w:fldCharType="end"/>
      </w:r>
      <w:r w:rsidRPr="00422751">
        <w:rPr>
          <w:rFonts w:asciiTheme="minorHAnsi" w:hAnsiTheme="minorHAnsi"/>
          <w:szCs w:val="24"/>
        </w:rPr>
        <w:t xml:space="preserve">. </w:t>
      </w:r>
      <w:r w:rsidR="0007203A" w:rsidRPr="006E5B14">
        <w:rPr>
          <w:rFonts w:asciiTheme="minorHAnsi" w:hAnsiTheme="minorHAnsi"/>
        </w:rPr>
        <w:t xml:space="preserve">This reflects the highly variable visual conditions </w:t>
      </w:r>
      <w:r w:rsidR="0007203A" w:rsidRPr="006E5B14">
        <w:rPr>
          <w:rFonts w:asciiTheme="minorHAnsi" w:hAnsiTheme="minorHAnsi"/>
          <w:i/>
        </w:rPr>
        <w:t>N. pulcher</w:t>
      </w:r>
      <w:r w:rsidR="0007203A" w:rsidRPr="006E5B14">
        <w:rPr>
          <w:rFonts w:asciiTheme="minorHAnsi" w:hAnsiTheme="minorHAnsi"/>
        </w:rPr>
        <w:t xml:space="preserve"> encounter in the field due to a significant seasonal variation of water turbidity</w:t>
      </w:r>
      <w:r w:rsidR="0007203A">
        <w:rPr>
          <w:rFonts w:asciiTheme="minorHAnsi" w:hAnsiTheme="minorHAnsi"/>
        </w:rPr>
        <w:t xml:space="preserve"> </w:t>
      </w:r>
      <w:r w:rsidR="0007203A">
        <w:rPr>
          <w:rFonts w:asciiTheme="minorHAnsi" w:hAnsiTheme="minorHAnsi"/>
        </w:rPr>
        <w:fldChar w:fldCharType="begin"/>
      </w:r>
      <w:r w:rsidR="00E97200">
        <w:rPr>
          <w:rFonts w:asciiTheme="minorHAnsi" w:hAnsiTheme="minorHAnsi"/>
        </w:rPr>
        <w:instrText xml:space="preserve"> ADDIN EN.CITE &lt;EndNote&gt;&lt;Cite&gt;&lt;Author&gt;Plisnier&lt;/Author&gt;&lt;Year&gt;1999&lt;/Year&gt;&lt;RecNum&gt;1187&lt;/RecNum&gt;&lt;DisplayText&gt;(33)&lt;/DisplayText&gt;&lt;record&gt;&lt;rec-number&gt;1187&lt;/rec-number&gt;&lt;foreign-keys&gt;&lt;key app="EN" db-id="vs909twd79w5eheaz0rvtp2l529e2wrzp522" timestamp="1430144957"&gt;1187&lt;/key&gt;&lt;/foreign-keys&gt;&lt;ref-type name="Journal Article"&gt;17&lt;/ref-type&gt;&lt;contributors&gt;&lt;authors&gt;&lt;author&gt;Plisnier, P. D.&lt;/author&gt;&lt;author&gt;Chitamwebwa, D.&lt;/author&gt;&lt;author&gt;Mwape, L.&lt;/author&gt;&lt;author&gt;Tshibangu, K.&lt;/author&gt;&lt;author&gt;Langenberg, V.&lt;/author&gt;&lt;author&gt;Coenen, E.&lt;/author&gt;&lt;/authors&gt;&lt;/contributors&gt;&lt;auth-address&gt;Plisnier, P.-D.; Chitamwebwa, D.; Mwape, L.; Tshibangu, K.; Langenberg, V.; Coenen, E.; Geology and Mineralogy Department, Royal Museum for Central Africa, Leuvensesteenweg, 13 B-3080, Tervuren, Belgium&lt;/auth-address&gt;&lt;titles&gt;&lt;title&gt;Limnological annual cycle inferred from physical-chemical fluctuations at three stations of Lake Tanganyika&lt;/title&gt;&lt;secondary-title&gt;Hydrobiologia&lt;/secondary-title&gt;&lt;/titles&gt;&lt;periodical&gt;&lt;full-title&gt;Hydrobiologia&lt;/full-title&gt;&lt;abbr-1&gt;Hydrobiologia&lt;/abbr-1&gt;&lt;/periodical&gt;&lt;pages&gt;45-58&lt;/pages&gt;&lt;volume&gt;407&lt;/volume&gt;&lt;number&gt;407&lt;/number&gt;&lt;keywords&gt;&lt;keyword&gt;Freshwater Ecology (Ecology, Environmental Sciences)&lt;/keyword&gt;&lt;keyword&gt;07502, Ecology: environmental biology - General and methods&lt;/keyword&gt;&lt;keyword&gt;Lake Tanganyika&lt;/keyword&gt;&lt;keyword&gt;Ethiopian region&lt;/keyword&gt;&lt;keyword&gt;climatic conditions, conductivity, epilimnion, limnological annual&lt;/keyword&gt;&lt;keyword&gt;cycle, pH, physical-chemcial fluctuations, stratification, trophic&lt;/keyword&gt;&lt;keyword&gt;state, turbidity, turbulence, upwelling, water composition, water mass&lt;/keyword&gt;&lt;keyword&gt;oscillation&lt;/keyword&gt;&lt;/keywords&gt;&lt;dates&gt;&lt;year&gt;1999&lt;/year&gt;&lt;pub-dates&gt;&lt;date&gt;July 15&lt;/date&gt;&lt;/pub-dates&gt;&lt;/dates&gt;&lt;isbn&gt;0018-8158&lt;/isbn&gt;&lt;accession-num&gt;BCI:BCI200000115081&lt;/accession-num&gt;&lt;work-type&gt;Article&lt;/work-type&gt;&lt;urls&gt;&lt;related-urls&gt;&lt;url&gt;&amp;lt;Go to ISI&amp;gt;://BCI:BCI200000115081&lt;/url&gt;&lt;/related-urls&gt;&lt;/urls&gt;&lt;electronic-resource-num&gt;10.1023/A:1003762119873&lt;/electronic-resource-num&gt;&lt;language&gt;English&lt;/language&gt;&lt;/record&gt;&lt;/Cite&gt;&lt;/EndNote&gt;</w:instrText>
      </w:r>
      <w:r w:rsidR="0007203A">
        <w:rPr>
          <w:rFonts w:asciiTheme="minorHAnsi" w:hAnsiTheme="minorHAnsi"/>
        </w:rPr>
        <w:fldChar w:fldCharType="separate"/>
      </w:r>
      <w:r w:rsidR="00E97200">
        <w:rPr>
          <w:rFonts w:asciiTheme="minorHAnsi" w:hAnsiTheme="minorHAnsi"/>
          <w:noProof/>
        </w:rPr>
        <w:t>(33)</w:t>
      </w:r>
      <w:r w:rsidR="0007203A">
        <w:rPr>
          <w:rFonts w:asciiTheme="minorHAnsi" w:hAnsiTheme="minorHAnsi"/>
        </w:rPr>
        <w:fldChar w:fldCharType="end"/>
      </w:r>
      <w:r w:rsidR="0007203A">
        <w:rPr>
          <w:rFonts w:asciiTheme="minorHAnsi" w:hAnsiTheme="minorHAnsi"/>
        </w:rPr>
        <w:t>. I</w:t>
      </w:r>
      <w:r w:rsidR="0007203A" w:rsidRPr="006E5B14">
        <w:rPr>
          <w:rFonts w:asciiTheme="minorHAnsi" w:hAnsiTheme="minorHAnsi"/>
        </w:rPr>
        <w:t>n the first animation, the predator picture was hardly visible simulating a predator in very turbid water, whereas</w:t>
      </w:r>
      <w:r w:rsidR="0007203A">
        <w:rPr>
          <w:rFonts w:asciiTheme="minorHAnsi" w:hAnsiTheme="minorHAnsi"/>
        </w:rPr>
        <w:t xml:space="preserve"> </w:t>
      </w:r>
      <w:r w:rsidR="0007203A" w:rsidRPr="00466B70">
        <w:rPr>
          <w:rFonts w:asciiTheme="minorHAnsi" w:hAnsiTheme="minorHAnsi"/>
        </w:rPr>
        <w:t xml:space="preserve">in </w:t>
      </w:r>
      <w:r w:rsidR="0007203A" w:rsidRPr="006E5B14">
        <w:rPr>
          <w:rFonts w:asciiTheme="minorHAnsi" w:hAnsiTheme="minorHAnsi"/>
        </w:rPr>
        <w:t xml:space="preserve">the last animations the predator was clearly visible </w:t>
      </w:r>
      <w:r w:rsidR="0007203A">
        <w:rPr>
          <w:rFonts w:asciiTheme="minorHAnsi" w:hAnsiTheme="minorHAnsi"/>
        </w:rPr>
        <w:t xml:space="preserve">as it would occur in </w:t>
      </w:r>
      <w:r w:rsidR="0007203A" w:rsidRPr="006E5B14">
        <w:rPr>
          <w:rFonts w:asciiTheme="minorHAnsi" w:hAnsiTheme="minorHAnsi"/>
        </w:rPr>
        <w:t>transparent water conditions</w:t>
      </w:r>
      <w:r w:rsidR="0007203A">
        <w:rPr>
          <w:rFonts w:asciiTheme="minorHAnsi" w:hAnsiTheme="minorHAnsi"/>
        </w:rPr>
        <w:t xml:space="preserve">. </w:t>
      </w:r>
      <w:r w:rsidRPr="00422751">
        <w:rPr>
          <w:rFonts w:asciiTheme="minorHAnsi" w:hAnsiTheme="minorHAnsi"/>
          <w:szCs w:val="24"/>
        </w:rPr>
        <w:t xml:space="preserve">Using animations of predators instead of live specimens allowed us to standardize the movement of the stimulus fish which would have strongly influenced the detectability of the predators. To </w:t>
      </w:r>
      <w:r w:rsidR="00C8147A" w:rsidRPr="00422751">
        <w:rPr>
          <w:rFonts w:asciiTheme="minorHAnsi" w:hAnsiTheme="minorHAnsi"/>
          <w:szCs w:val="24"/>
        </w:rPr>
        <w:t>manipulate</w:t>
      </w:r>
      <w:r w:rsidRPr="00422751">
        <w:rPr>
          <w:rFonts w:asciiTheme="minorHAnsi" w:hAnsiTheme="minorHAnsi"/>
          <w:szCs w:val="24"/>
        </w:rPr>
        <w:t xml:space="preserve"> the transparency values of subsequent animations we placed an olive-green shape over the predator picture, covering exactly the predator but not its background. In each subsequent animation, we </w:t>
      </w:r>
      <w:r w:rsidR="00E70CE1" w:rsidRPr="00422751">
        <w:rPr>
          <w:rFonts w:asciiTheme="minorHAnsi" w:hAnsiTheme="minorHAnsi"/>
          <w:szCs w:val="24"/>
        </w:rPr>
        <w:t>increased</w:t>
      </w:r>
      <w:r w:rsidRPr="00422751">
        <w:rPr>
          <w:rFonts w:asciiTheme="minorHAnsi" w:hAnsiTheme="minorHAnsi"/>
          <w:szCs w:val="24"/>
        </w:rPr>
        <w:t xml:space="preserve"> the transparency value of the oliv</w:t>
      </w:r>
      <w:r w:rsidR="009B36DD">
        <w:rPr>
          <w:rFonts w:asciiTheme="minorHAnsi" w:hAnsiTheme="minorHAnsi"/>
          <w:szCs w:val="24"/>
        </w:rPr>
        <w:t>e-green shape. This means that i</w:t>
      </w:r>
      <w:r w:rsidRPr="00422751">
        <w:rPr>
          <w:rFonts w:asciiTheme="minorHAnsi" w:hAnsiTheme="minorHAnsi"/>
          <w:szCs w:val="24"/>
        </w:rPr>
        <w:t xml:space="preserve">n the first animation the predator picture was hardly visible simulating a predator </w:t>
      </w:r>
      <w:r w:rsidR="005C5912" w:rsidRPr="00422751">
        <w:rPr>
          <w:rFonts w:asciiTheme="minorHAnsi" w:hAnsiTheme="minorHAnsi"/>
          <w:szCs w:val="24"/>
        </w:rPr>
        <w:t>in turbid water</w:t>
      </w:r>
      <w:r w:rsidRPr="00422751">
        <w:rPr>
          <w:rFonts w:asciiTheme="minorHAnsi" w:hAnsiTheme="minorHAnsi"/>
          <w:szCs w:val="24"/>
        </w:rPr>
        <w:t xml:space="preserve">, whereas the last animations were simulating a predator </w:t>
      </w:r>
      <w:r w:rsidR="005C5912" w:rsidRPr="00422751">
        <w:rPr>
          <w:rFonts w:asciiTheme="minorHAnsi" w:hAnsiTheme="minorHAnsi"/>
          <w:szCs w:val="24"/>
        </w:rPr>
        <w:t>in clear water</w:t>
      </w:r>
      <w:r w:rsidRPr="00422751">
        <w:rPr>
          <w:rFonts w:asciiTheme="minorHAnsi" w:hAnsiTheme="minorHAnsi"/>
          <w:szCs w:val="24"/>
        </w:rPr>
        <w:t xml:space="preserve">. The transparency values of the olive-green shapes at animation 1 through to 9 were respectively, 0.6, 1, 3, 5, 7, 9, 11, 15, 20%. For different test fish, different pictures of altogether six different specimens of </w:t>
      </w:r>
      <w:r w:rsidRPr="00422751">
        <w:rPr>
          <w:rFonts w:asciiTheme="minorHAnsi" w:hAnsiTheme="minorHAnsi"/>
          <w:i/>
          <w:szCs w:val="24"/>
        </w:rPr>
        <w:t>L. elongatus</w:t>
      </w:r>
      <w:r w:rsidRPr="00422751">
        <w:rPr>
          <w:rFonts w:asciiTheme="minorHAnsi" w:hAnsiTheme="minorHAnsi"/>
          <w:szCs w:val="24"/>
        </w:rPr>
        <w:t xml:space="preserve"> were used in randomized order. Each of the nine animations was presented for 30 s, during which the predator slowly appeared head first and horizontally from right, then became visible completely on the screen and then left the screen on the opposite side. </w:t>
      </w:r>
    </w:p>
    <w:p w14:paraId="47E62820" w14:textId="77777777" w:rsidR="006A53C2" w:rsidRPr="00422751" w:rsidRDefault="006A53C2" w:rsidP="00CF31FA">
      <w:pPr>
        <w:pStyle w:val="SMText"/>
        <w:spacing w:line="480" w:lineRule="auto"/>
        <w:ind w:firstLine="0"/>
        <w:jc w:val="both"/>
        <w:rPr>
          <w:rFonts w:asciiTheme="minorHAnsi" w:hAnsiTheme="minorHAnsi"/>
          <w:szCs w:val="24"/>
        </w:rPr>
      </w:pPr>
    </w:p>
    <w:p w14:paraId="639E32B5" w14:textId="77528467"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szCs w:val="24"/>
        </w:rPr>
        <w:t xml:space="preserve">We </w:t>
      </w:r>
      <w:r w:rsidR="00D24967">
        <w:rPr>
          <w:rFonts w:asciiTheme="minorHAnsi" w:hAnsiTheme="minorHAnsi"/>
          <w:szCs w:val="24"/>
        </w:rPr>
        <w:t xml:space="preserve">ran 80 trials with 11 +F/+P, </w:t>
      </w:r>
      <w:r w:rsidR="00942E99">
        <w:rPr>
          <w:rFonts w:asciiTheme="minorHAnsi" w:hAnsiTheme="minorHAnsi"/>
          <w:szCs w:val="24"/>
        </w:rPr>
        <w:t xml:space="preserve">11 </w:t>
      </w:r>
      <w:r w:rsidRPr="00422751">
        <w:rPr>
          <w:rFonts w:asciiTheme="minorHAnsi" w:hAnsiTheme="minorHAnsi"/>
          <w:szCs w:val="24"/>
        </w:rPr>
        <w:t xml:space="preserve">–F/+P, </w:t>
      </w:r>
      <w:r w:rsidR="00D24967">
        <w:rPr>
          <w:rFonts w:asciiTheme="minorHAnsi" w:hAnsiTheme="minorHAnsi"/>
          <w:szCs w:val="24"/>
        </w:rPr>
        <w:t>and 9 +F/–P,</w:t>
      </w:r>
      <w:r w:rsidRPr="00422751">
        <w:rPr>
          <w:rFonts w:asciiTheme="minorHAnsi" w:hAnsiTheme="minorHAnsi"/>
          <w:szCs w:val="24"/>
        </w:rPr>
        <w:t xml:space="preserve"> </w:t>
      </w:r>
      <w:r w:rsidR="00942E99">
        <w:rPr>
          <w:rFonts w:asciiTheme="minorHAnsi" w:hAnsiTheme="minorHAnsi"/>
          <w:szCs w:val="24"/>
        </w:rPr>
        <w:t xml:space="preserve">9 </w:t>
      </w:r>
      <w:r w:rsidRPr="00422751">
        <w:rPr>
          <w:rFonts w:asciiTheme="minorHAnsi" w:hAnsiTheme="minorHAnsi"/>
          <w:szCs w:val="24"/>
        </w:rPr>
        <w:t>–F/+P rearing groups. From each group</w:t>
      </w:r>
      <w:r w:rsidR="000644A4" w:rsidRPr="00422751">
        <w:rPr>
          <w:rFonts w:asciiTheme="minorHAnsi" w:hAnsiTheme="minorHAnsi"/>
          <w:szCs w:val="24"/>
        </w:rPr>
        <w:t>,</w:t>
      </w:r>
      <w:r w:rsidRPr="00422751">
        <w:rPr>
          <w:rFonts w:asciiTheme="minorHAnsi" w:hAnsiTheme="minorHAnsi"/>
          <w:szCs w:val="24"/>
        </w:rPr>
        <w:t xml:space="preserve"> we randomly chose two test fish (mean=2.38 cm, range=1.69-3.02 cm SL). As all test fish were juvenile, we could not determine their sex. We placed them overnight in two </w:t>
      </w:r>
      <w:r w:rsidRPr="00422751">
        <w:rPr>
          <w:rFonts w:asciiTheme="minorHAnsi" w:hAnsiTheme="minorHAnsi"/>
          <w:szCs w:val="24"/>
        </w:rPr>
        <w:lastRenderedPageBreak/>
        <w:t>unfamiliar 20-L tanks (40 x 25 x 25cm, L x W x H). Each tank was equipped with a 2 cm layer of sand, one flowerpot halve as shelter, which was placed 13 cm from either the right or left side wall of the tank, and an air stone for oxygen supply. On the next day, we placed a flat screen monitor (Compaq 1520, 15'' with a resolution of 1024 × 768), connected to a PC next to the sidewall of the test tank, which was opposite to the side where the shelter was placed. After a habituation time of 10 min the trial started. We first waited for the fish to take up the ‘starting position’</w:t>
      </w:r>
      <w:r w:rsidR="005B13D8" w:rsidRPr="005B13D8">
        <w:rPr>
          <w:rFonts w:asciiTheme="minorHAnsi" w:hAnsiTheme="minorHAnsi"/>
          <w:szCs w:val="24"/>
        </w:rPr>
        <w:t xml:space="preserve"> </w:t>
      </w:r>
      <w:r w:rsidR="005B13D8">
        <w:rPr>
          <w:rFonts w:asciiTheme="minorHAnsi" w:hAnsiTheme="minorHAnsi"/>
          <w:szCs w:val="24"/>
        </w:rPr>
        <w:t xml:space="preserve">to </w:t>
      </w:r>
      <w:r w:rsidR="005B13D8" w:rsidRPr="00422751">
        <w:rPr>
          <w:rFonts w:asciiTheme="minorHAnsi" w:hAnsiTheme="minorHAnsi"/>
          <w:szCs w:val="24"/>
        </w:rPr>
        <w:t>ensure that they all had the same prerequisites to detect the predator</w:t>
      </w:r>
      <w:r w:rsidRPr="00422751">
        <w:rPr>
          <w:rFonts w:asciiTheme="minorHAnsi" w:hAnsiTheme="minorHAnsi"/>
          <w:szCs w:val="24"/>
        </w:rPr>
        <w:t xml:space="preserve">. </w:t>
      </w:r>
      <w:r w:rsidR="000E3AAA">
        <w:rPr>
          <w:rFonts w:asciiTheme="minorHAnsi" w:hAnsiTheme="minorHAnsi"/>
          <w:szCs w:val="24"/>
        </w:rPr>
        <w:t>T</w:t>
      </w:r>
      <w:r w:rsidRPr="00422751">
        <w:rPr>
          <w:rFonts w:asciiTheme="minorHAnsi" w:hAnsiTheme="minorHAnsi"/>
          <w:szCs w:val="24"/>
        </w:rPr>
        <w:t xml:space="preserve">he test fish had to face away from the monitor, and it had to stay within 13 cm of the tank wall opposite to the monitor. </w:t>
      </w:r>
      <w:r w:rsidR="000E3AAA">
        <w:rPr>
          <w:rFonts w:asciiTheme="minorHAnsi" w:hAnsiTheme="minorHAnsi"/>
          <w:szCs w:val="24"/>
        </w:rPr>
        <w:t>Then</w:t>
      </w:r>
      <w:r w:rsidRPr="00422751">
        <w:rPr>
          <w:rFonts w:asciiTheme="minorHAnsi" w:hAnsiTheme="minorHAnsi"/>
          <w:szCs w:val="24"/>
        </w:rPr>
        <w:t xml:space="preserve"> the animation was started remotely from a connected keyboard. We recorded at which of the nine successive animations the test fish showed its first response towards the screen (’First response to an animation’ in Fig. 3A). Furthermore, during the time the predator was visible on the screen we recorded nine different aggressive </w:t>
      </w:r>
      <w:r w:rsidR="00422A14" w:rsidRPr="00422751">
        <w:rPr>
          <w:rFonts w:asciiTheme="minorHAnsi" w:hAnsiTheme="minorHAnsi"/>
          <w:szCs w:val="24"/>
        </w:rPr>
        <w:t>behaviors</w:t>
      </w:r>
      <w:r w:rsidRPr="00422751">
        <w:rPr>
          <w:rFonts w:asciiTheme="minorHAnsi" w:hAnsiTheme="minorHAnsi"/>
          <w:szCs w:val="24"/>
        </w:rPr>
        <w:t xml:space="preserve"> (spreading of dorsal and pectoral fins; swimming in a head down position; approaching the monitor without touching the tank wall; approaching the monitor with touching the tank wall; opercula gill spreading; presenting the lateral body side with spreading of fins; change of swimming direction when approaching the predator picture with fins raised; following the predator picture with fins raised) and two evasive </w:t>
      </w:r>
      <w:r w:rsidR="00422A14" w:rsidRPr="00422751">
        <w:rPr>
          <w:rFonts w:asciiTheme="minorHAnsi" w:hAnsiTheme="minorHAnsi"/>
          <w:szCs w:val="24"/>
        </w:rPr>
        <w:t>behaviors</w:t>
      </w:r>
      <w:r w:rsidRPr="00422751">
        <w:rPr>
          <w:rFonts w:asciiTheme="minorHAnsi" w:hAnsiTheme="minorHAnsi"/>
          <w:szCs w:val="24"/>
        </w:rPr>
        <w:t xml:space="preserve"> (freezing motionless in the water column; switching quickly from normal activity to hiding on the bottom). Two of the 80 test fish had not emerged from the shelter after 30 min when we terminated the trial, decreasing the sample size to 78 trials. The observers </w:t>
      </w:r>
      <w:r w:rsidR="000E3AAA">
        <w:rPr>
          <w:rFonts w:asciiTheme="minorHAnsi" w:hAnsiTheme="minorHAnsi"/>
          <w:szCs w:val="24"/>
        </w:rPr>
        <w:t>(</w:t>
      </w:r>
      <w:r w:rsidR="000E3AAA" w:rsidRPr="00422751">
        <w:rPr>
          <w:rFonts w:asciiTheme="minorHAnsi" w:hAnsiTheme="minorHAnsi"/>
          <w:szCs w:val="24"/>
        </w:rPr>
        <w:t>SF and CN</w:t>
      </w:r>
      <w:r w:rsidR="000E3AAA">
        <w:rPr>
          <w:rFonts w:asciiTheme="minorHAnsi" w:hAnsiTheme="minorHAnsi"/>
          <w:szCs w:val="24"/>
        </w:rPr>
        <w:t>)</w:t>
      </w:r>
      <w:r w:rsidR="000E3AAA" w:rsidRPr="00422751">
        <w:rPr>
          <w:rFonts w:asciiTheme="minorHAnsi" w:hAnsiTheme="minorHAnsi"/>
          <w:szCs w:val="24"/>
        </w:rPr>
        <w:t xml:space="preserve"> </w:t>
      </w:r>
      <w:r w:rsidRPr="00422751">
        <w:rPr>
          <w:rFonts w:asciiTheme="minorHAnsi" w:hAnsiTheme="minorHAnsi"/>
          <w:szCs w:val="24"/>
        </w:rPr>
        <w:t xml:space="preserve">were hiding behind a curtain during the habituation time and the </w:t>
      </w:r>
      <w:r w:rsidR="00422A14" w:rsidRPr="00422751">
        <w:rPr>
          <w:rFonts w:asciiTheme="minorHAnsi" w:hAnsiTheme="minorHAnsi"/>
          <w:szCs w:val="24"/>
        </w:rPr>
        <w:t>behavioral</w:t>
      </w:r>
      <w:r w:rsidRPr="00422751">
        <w:rPr>
          <w:rFonts w:asciiTheme="minorHAnsi" w:hAnsiTheme="minorHAnsi"/>
          <w:szCs w:val="24"/>
        </w:rPr>
        <w:t xml:space="preserve"> recordings.</w:t>
      </w:r>
    </w:p>
    <w:p w14:paraId="470C36D9" w14:textId="77777777" w:rsidR="006A53C2" w:rsidRPr="00422751" w:rsidRDefault="006A53C2" w:rsidP="00CF31FA">
      <w:pPr>
        <w:pStyle w:val="SMText"/>
        <w:spacing w:line="480" w:lineRule="auto"/>
        <w:ind w:firstLine="0"/>
        <w:jc w:val="both"/>
        <w:rPr>
          <w:rFonts w:asciiTheme="minorHAnsi" w:hAnsiTheme="minorHAnsi"/>
          <w:szCs w:val="24"/>
        </w:rPr>
      </w:pPr>
    </w:p>
    <w:p w14:paraId="3AA10EA8" w14:textId="1AD5D2CC"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i/>
          <w:szCs w:val="24"/>
        </w:rPr>
        <w:t xml:space="preserve">Predator differentiation </w:t>
      </w:r>
      <w:r w:rsidRPr="00422751">
        <w:rPr>
          <w:rFonts w:asciiTheme="minorHAnsi" w:hAnsiTheme="minorHAnsi"/>
          <w:szCs w:val="24"/>
        </w:rPr>
        <w:t>(DIFF)</w:t>
      </w:r>
      <w:r w:rsidRPr="00422751">
        <w:rPr>
          <w:rFonts w:asciiTheme="minorHAnsi" w:hAnsiTheme="minorHAnsi"/>
          <w:i/>
          <w:szCs w:val="24"/>
        </w:rPr>
        <w:t>.</w:t>
      </w:r>
      <w:r w:rsidRPr="00422751">
        <w:rPr>
          <w:rFonts w:asciiTheme="minorHAnsi" w:hAnsiTheme="minorHAnsi"/>
          <w:szCs w:val="24"/>
        </w:rPr>
        <w:t xml:space="preserve"> On day 218, we evaluated the ability of test fish to differentiate between a harmless herbivore cichlid (</w:t>
      </w:r>
      <w:r w:rsidRPr="00422751">
        <w:rPr>
          <w:rFonts w:asciiTheme="minorHAnsi" w:hAnsiTheme="minorHAnsi"/>
          <w:i/>
          <w:szCs w:val="24"/>
        </w:rPr>
        <w:t>O. ventralis</w:t>
      </w:r>
      <w:r w:rsidRPr="00422751">
        <w:rPr>
          <w:rFonts w:asciiTheme="minorHAnsi" w:hAnsiTheme="minorHAnsi"/>
          <w:szCs w:val="24"/>
        </w:rPr>
        <w:t xml:space="preserve">) and a dangerous predatory </w:t>
      </w:r>
      <w:r w:rsidRPr="00422751">
        <w:rPr>
          <w:rFonts w:asciiTheme="minorHAnsi" w:hAnsiTheme="minorHAnsi"/>
          <w:szCs w:val="24"/>
        </w:rPr>
        <w:lastRenderedPageBreak/>
        <w:t>cichlid (</w:t>
      </w:r>
      <w:r w:rsidRPr="00422751">
        <w:rPr>
          <w:rFonts w:asciiTheme="minorHAnsi" w:hAnsiTheme="minorHAnsi"/>
          <w:i/>
          <w:szCs w:val="24"/>
        </w:rPr>
        <w:t>L. elongatus</w:t>
      </w:r>
      <w:r w:rsidRPr="00422751">
        <w:rPr>
          <w:rFonts w:asciiTheme="minorHAnsi" w:hAnsiTheme="minorHAnsi"/>
          <w:szCs w:val="24"/>
        </w:rPr>
        <w:t xml:space="preserve">), using animated pictures </w:t>
      </w:r>
      <w:r w:rsidRPr="00422751">
        <w:rPr>
          <w:rFonts w:asciiTheme="minorHAnsi" w:hAnsiTheme="minorHAnsi"/>
          <w:color w:val="000000"/>
          <w:szCs w:val="24"/>
        </w:rPr>
        <w:t xml:space="preserve">(for an example of the experimental presentation see Movie </w:t>
      </w:r>
      <w:r w:rsidR="00CE678B" w:rsidRPr="00422751">
        <w:rPr>
          <w:rFonts w:asciiTheme="minorHAnsi" w:hAnsiTheme="minorHAnsi"/>
          <w:color w:val="000000"/>
          <w:szCs w:val="24"/>
        </w:rPr>
        <w:t>S</w:t>
      </w:r>
      <w:r w:rsidRPr="00422751">
        <w:rPr>
          <w:rFonts w:asciiTheme="minorHAnsi" w:hAnsiTheme="minorHAnsi"/>
          <w:color w:val="000000"/>
          <w:szCs w:val="24"/>
        </w:rPr>
        <w:t>1)</w:t>
      </w:r>
      <w:r w:rsidRPr="00422751">
        <w:rPr>
          <w:rFonts w:asciiTheme="minorHAnsi" w:hAnsiTheme="minorHAnsi"/>
          <w:szCs w:val="24"/>
        </w:rPr>
        <w:t>. The test was performed using the same sample size</w:t>
      </w:r>
      <w:r w:rsidR="00107B6C">
        <w:rPr>
          <w:rFonts w:asciiTheme="minorHAnsi" w:hAnsiTheme="minorHAnsi"/>
          <w:szCs w:val="24"/>
        </w:rPr>
        <w:t>s</w:t>
      </w:r>
      <w:r w:rsidRPr="00422751">
        <w:rPr>
          <w:rFonts w:asciiTheme="minorHAnsi" w:hAnsiTheme="minorHAnsi"/>
          <w:szCs w:val="24"/>
        </w:rPr>
        <w:t xml:space="preserve"> as in the VIG test with 80 trials in total.</w:t>
      </w:r>
      <w:r w:rsidRPr="00422751" w:rsidDel="008A3F85">
        <w:rPr>
          <w:rFonts w:asciiTheme="minorHAnsi" w:hAnsiTheme="minorHAnsi"/>
          <w:szCs w:val="24"/>
        </w:rPr>
        <w:t xml:space="preserve"> </w:t>
      </w:r>
    </w:p>
    <w:p w14:paraId="4FBC051E" w14:textId="77777777" w:rsidR="006A53C2" w:rsidRPr="00422751" w:rsidRDefault="006A53C2" w:rsidP="00CF31FA">
      <w:pPr>
        <w:pStyle w:val="SMText"/>
        <w:spacing w:line="480" w:lineRule="auto"/>
        <w:ind w:firstLine="0"/>
        <w:jc w:val="both"/>
        <w:rPr>
          <w:rFonts w:asciiTheme="minorHAnsi" w:hAnsiTheme="minorHAnsi"/>
          <w:szCs w:val="24"/>
        </w:rPr>
      </w:pPr>
    </w:p>
    <w:p w14:paraId="7B1D31AD" w14:textId="3ED2BD89" w:rsidR="006A53C2" w:rsidRPr="00422751" w:rsidRDefault="006A53C2" w:rsidP="00CF31FA">
      <w:pPr>
        <w:pStyle w:val="SMText"/>
        <w:spacing w:line="480" w:lineRule="auto"/>
        <w:ind w:firstLine="0"/>
        <w:jc w:val="both"/>
        <w:rPr>
          <w:rFonts w:asciiTheme="minorHAnsi" w:hAnsiTheme="minorHAnsi"/>
          <w:color w:val="000000"/>
          <w:szCs w:val="24"/>
        </w:rPr>
      </w:pPr>
      <w:r w:rsidRPr="00422751">
        <w:rPr>
          <w:rFonts w:asciiTheme="minorHAnsi" w:hAnsiTheme="minorHAnsi"/>
          <w:color w:val="000000"/>
          <w:szCs w:val="24"/>
        </w:rPr>
        <w:t xml:space="preserve">The test involved the presentation of three differently-sized herbivores and three differently-sized predators (large = 12 cm SL; medium = 9 cm SL and small = 5.6 cm SL). Each test fish was exposed to small, medium and large </w:t>
      </w:r>
      <w:r w:rsidRPr="00422751">
        <w:rPr>
          <w:rFonts w:asciiTheme="minorHAnsi" w:hAnsiTheme="minorHAnsi"/>
          <w:i/>
          <w:color w:val="000000"/>
          <w:szCs w:val="24"/>
        </w:rPr>
        <w:t>O. ventralis</w:t>
      </w:r>
      <w:r w:rsidRPr="00422751">
        <w:rPr>
          <w:rFonts w:asciiTheme="minorHAnsi" w:hAnsiTheme="minorHAnsi"/>
          <w:color w:val="000000"/>
          <w:szCs w:val="24"/>
        </w:rPr>
        <w:t xml:space="preserve"> and </w:t>
      </w:r>
      <w:r w:rsidRPr="00422751">
        <w:rPr>
          <w:rFonts w:asciiTheme="minorHAnsi" w:hAnsiTheme="minorHAnsi"/>
          <w:i/>
          <w:color w:val="000000"/>
          <w:szCs w:val="24"/>
        </w:rPr>
        <w:t>L. elongatus</w:t>
      </w:r>
      <w:r w:rsidRPr="00422751">
        <w:rPr>
          <w:rFonts w:asciiTheme="minorHAnsi" w:hAnsiTheme="minorHAnsi"/>
          <w:color w:val="000000"/>
          <w:szCs w:val="24"/>
        </w:rPr>
        <w:t xml:space="preserve"> shown against a greenish background. Pictures of 9 </w:t>
      </w:r>
      <w:r w:rsidRPr="00422751">
        <w:rPr>
          <w:rFonts w:asciiTheme="minorHAnsi" w:hAnsiTheme="minorHAnsi"/>
        </w:rPr>
        <w:t>stones (one stone each of 3.9 x 12.4 cm, 1.3 x 2.7 cm, 1.2 x 3.9 cm, 1.0 x 2 .1 cm and 0.7 x 1.5 cm size; and two stones each of 2.0 x 6.1 cm and 0.9 x 1.9 cm size [height x width]) presented 5 cm above the bottom</w:t>
      </w:r>
      <w:r w:rsidRPr="00422751">
        <w:t xml:space="preserve"> </w:t>
      </w:r>
      <w:r w:rsidRPr="00422751">
        <w:rPr>
          <w:rFonts w:asciiTheme="minorHAnsi" w:hAnsiTheme="minorHAnsi"/>
          <w:color w:val="000000"/>
          <w:szCs w:val="24"/>
        </w:rPr>
        <w:t>pasted onto the background near the bottom of the display served as size reference relative to the predator</w:t>
      </w:r>
      <w:r w:rsidR="00242EDB">
        <w:rPr>
          <w:rFonts w:asciiTheme="minorHAnsi" w:hAnsiTheme="minorHAnsi"/>
          <w:color w:val="000000"/>
          <w:szCs w:val="24"/>
        </w:rPr>
        <w:t xml:space="preserve"> </w:t>
      </w:r>
      <w:r w:rsidRPr="00422751">
        <w:rPr>
          <w:rFonts w:asciiTheme="minorHAnsi" w:hAnsiTheme="minorHAnsi"/>
          <w:color w:val="000000"/>
          <w:szCs w:val="24"/>
        </w:rPr>
        <w:fldChar w:fldCharType="begin">
          <w:fldData xml:space="preserve">PEVuZE5vdGU+PENpdGU+PEF1dGhvcj5aYmluZGVuPC9BdXRob3I+PFllYXI+MjAwNDwvWWVhcj48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</w:fldData>
        </w:fldChar>
      </w:r>
      <w:r w:rsidR="00E97200">
        <w:rPr>
          <w:rFonts w:asciiTheme="minorHAnsi" w:hAnsiTheme="minorHAnsi"/>
          <w:color w:val="000000"/>
          <w:szCs w:val="24"/>
        </w:rPr>
        <w:instrText xml:space="preserve"> ADDIN EN.CITE </w:instrText>
      </w:r>
      <w:r w:rsidR="00E97200">
        <w:rPr>
          <w:rFonts w:asciiTheme="minorHAnsi" w:hAnsiTheme="minorHAnsi"/>
          <w:color w:val="000000"/>
          <w:szCs w:val="24"/>
        </w:rPr>
        <w:fldChar w:fldCharType="begin">
          <w:fldData xml:space="preserve">PEVuZE5vdGU+PENpdGU+PEF1dGhvcj5aYmluZGVuPC9BdXRob3I+PFllYXI+MjAwNDwvWWVhcj48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</w:fldData>
        </w:fldChar>
      </w:r>
      <w:r w:rsidR="00E97200">
        <w:rPr>
          <w:rFonts w:asciiTheme="minorHAnsi" w:hAnsiTheme="minorHAnsi"/>
          <w:color w:val="000000"/>
          <w:szCs w:val="24"/>
        </w:rPr>
        <w:instrText xml:space="preserve"> ADDIN EN.CITE.DATA </w:instrText>
      </w:r>
      <w:r w:rsidR="00E97200">
        <w:rPr>
          <w:rFonts w:asciiTheme="minorHAnsi" w:hAnsiTheme="minorHAnsi"/>
          <w:color w:val="000000"/>
          <w:szCs w:val="24"/>
        </w:rPr>
      </w:r>
      <w:r w:rsidR="00E97200">
        <w:rPr>
          <w:rFonts w:asciiTheme="minorHAnsi" w:hAnsiTheme="minorHAnsi"/>
          <w:color w:val="000000"/>
          <w:szCs w:val="24"/>
        </w:rPr>
        <w:fldChar w:fldCharType="end"/>
      </w:r>
      <w:r w:rsidRPr="00422751">
        <w:rPr>
          <w:rFonts w:asciiTheme="minorHAnsi" w:hAnsiTheme="minorHAnsi"/>
          <w:color w:val="000000"/>
          <w:szCs w:val="24"/>
        </w:rPr>
      </w:r>
      <w:r w:rsidRPr="00422751">
        <w:rPr>
          <w:rFonts w:asciiTheme="minorHAnsi" w:hAnsiTheme="minorHAnsi"/>
          <w:color w:val="000000"/>
          <w:szCs w:val="24"/>
        </w:rPr>
        <w:fldChar w:fldCharType="separate"/>
      </w:r>
      <w:r w:rsidR="00E97200">
        <w:rPr>
          <w:rFonts w:asciiTheme="minorHAnsi" w:hAnsiTheme="minorHAnsi"/>
          <w:noProof/>
          <w:color w:val="000000"/>
          <w:szCs w:val="24"/>
        </w:rPr>
        <w:t>(34, 35)</w:t>
      </w:r>
      <w:r w:rsidRPr="00422751">
        <w:rPr>
          <w:rFonts w:asciiTheme="minorHAnsi" w:hAnsiTheme="minorHAnsi"/>
          <w:color w:val="000000"/>
          <w:szCs w:val="24"/>
        </w:rPr>
        <w:fldChar w:fldCharType="end"/>
      </w:r>
      <w:r w:rsidRPr="00422751">
        <w:rPr>
          <w:rFonts w:asciiTheme="minorHAnsi" w:hAnsiTheme="minorHAnsi"/>
          <w:color w:val="000000"/>
          <w:szCs w:val="24"/>
        </w:rPr>
        <w:t xml:space="preserve">. We randomly selected pictures of </w:t>
      </w:r>
      <w:r w:rsidRPr="00422751">
        <w:rPr>
          <w:rFonts w:asciiTheme="minorHAnsi" w:hAnsiTheme="minorHAnsi"/>
          <w:i/>
          <w:color w:val="000000"/>
          <w:szCs w:val="24"/>
        </w:rPr>
        <w:t>L. elongatus</w:t>
      </w:r>
      <w:r w:rsidRPr="00422751">
        <w:rPr>
          <w:rFonts w:asciiTheme="minorHAnsi" w:hAnsiTheme="minorHAnsi"/>
          <w:color w:val="000000"/>
          <w:szCs w:val="24"/>
        </w:rPr>
        <w:t xml:space="preserve"> and </w:t>
      </w:r>
      <w:r w:rsidRPr="00422751">
        <w:rPr>
          <w:rFonts w:asciiTheme="minorHAnsi" w:hAnsiTheme="minorHAnsi"/>
          <w:i/>
          <w:color w:val="000000"/>
          <w:szCs w:val="24"/>
        </w:rPr>
        <w:t>O. ventralis</w:t>
      </w:r>
      <w:r w:rsidRPr="00422751">
        <w:rPr>
          <w:rFonts w:asciiTheme="minorHAnsi" w:hAnsiTheme="minorHAnsi"/>
          <w:color w:val="000000"/>
          <w:szCs w:val="24"/>
        </w:rPr>
        <w:t xml:space="preserve"> from the six available stimulus individuals and presented them in all three size classes in randomized sequences. The same tank setup as in the VIG test was used, except that the flowerpot halve was placed in the middle of the experimental tank and the opening faced towards the observer. We used animated pictures of predators and herbivores, instead of live specimens, which allowed us to present each stimulus fish individual with three different sizes, thereby controlling for variation in shape and </w:t>
      </w:r>
      <w:r w:rsidR="00422A14" w:rsidRPr="00422751">
        <w:rPr>
          <w:rFonts w:asciiTheme="minorHAnsi" w:hAnsiTheme="minorHAnsi"/>
          <w:color w:val="000000"/>
          <w:szCs w:val="24"/>
        </w:rPr>
        <w:t>color</w:t>
      </w:r>
      <w:r w:rsidRPr="00422751">
        <w:rPr>
          <w:rFonts w:asciiTheme="minorHAnsi" w:hAnsiTheme="minorHAnsi"/>
          <w:color w:val="000000"/>
          <w:szCs w:val="24"/>
        </w:rPr>
        <w:t xml:space="preserve"> patterns of the stimulus individuals. </w:t>
      </w:r>
    </w:p>
    <w:p w14:paraId="2A07BBA0" w14:textId="77777777" w:rsidR="006A53C2" w:rsidRPr="00422751" w:rsidRDefault="006A53C2" w:rsidP="00CF31FA">
      <w:pPr>
        <w:pStyle w:val="SMText"/>
        <w:spacing w:line="480" w:lineRule="auto"/>
        <w:ind w:firstLine="0"/>
        <w:jc w:val="both"/>
        <w:rPr>
          <w:rFonts w:asciiTheme="minorHAnsi" w:hAnsiTheme="minorHAnsi"/>
          <w:szCs w:val="24"/>
        </w:rPr>
      </w:pPr>
    </w:p>
    <w:p w14:paraId="05B5B3AF" w14:textId="5593104F"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szCs w:val="24"/>
        </w:rPr>
        <w:t>One day before a trial started, we randomly chose two test fish of a given rearing group (one male and one female, if available)</w:t>
      </w:r>
      <w:r w:rsidR="00921F56">
        <w:rPr>
          <w:rFonts w:asciiTheme="minorHAnsi" w:hAnsiTheme="minorHAnsi"/>
          <w:szCs w:val="24"/>
        </w:rPr>
        <w:t xml:space="preserve"> with help of a random number table</w:t>
      </w:r>
      <w:r w:rsidRPr="00422751">
        <w:rPr>
          <w:rFonts w:asciiTheme="minorHAnsi" w:hAnsiTheme="minorHAnsi"/>
          <w:szCs w:val="24"/>
        </w:rPr>
        <w:t>. The standard length and the sex of each test fish were noted (mean SL = 3.15 cm, range SL = 2.4-4.0 cm; 38 males and 41 females). Thereafter the test fish were randomly transferred to one of the two 20-L experimental t</w:t>
      </w:r>
      <w:r w:rsidR="00D24967">
        <w:rPr>
          <w:rFonts w:asciiTheme="minorHAnsi" w:hAnsiTheme="minorHAnsi"/>
          <w:szCs w:val="24"/>
        </w:rPr>
        <w:t>anks</w:t>
      </w:r>
      <w:r w:rsidRPr="00422751">
        <w:rPr>
          <w:rFonts w:asciiTheme="minorHAnsi" w:hAnsiTheme="minorHAnsi"/>
          <w:szCs w:val="24"/>
        </w:rPr>
        <w:t xml:space="preserve"> and allowed to habituate to the new environment overnight.</w:t>
      </w:r>
    </w:p>
    <w:p w14:paraId="26BAE9C9" w14:textId="77777777" w:rsidR="006A53C2" w:rsidRPr="00422751" w:rsidRDefault="006A53C2" w:rsidP="00CF31FA">
      <w:pPr>
        <w:pStyle w:val="SMText"/>
        <w:spacing w:line="480" w:lineRule="auto"/>
        <w:ind w:firstLine="0"/>
        <w:jc w:val="both"/>
        <w:rPr>
          <w:rFonts w:asciiTheme="minorHAnsi" w:hAnsiTheme="minorHAnsi"/>
          <w:szCs w:val="24"/>
        </w:rPr>
      </w:pPr>
    </w:p>
    <w:p w14:paraId="6BA79A1C" w14:textId="2EB4B6F9" w:rsidR="006A53C2" w:rsidRPr="00422751" w:rsidRDefault="006A53C2" w:rsidP="00CF31FA">
      <w:pPr>
        <w:pStyle w:val="SMText"/>
        <w:spacing w:line="480" w:lineRule="auto"/>
        <w:ind w:firstLine="0"/>
        <w:jc w:val="both"/>
        <w:rPr>
          <w:rFonts w:asciiTheme="minorHAnsi" w:hAnsiTheme="minorHAnsi"/>
          <w:color w:val="000000"/>
          <w:szCs w:val="24"/>
        </w:rPr>
      </w:pPr>
      <w:r w:rsidRPr="00422751">
        <w:rPr>
          <w:rFonts w:asciiTheme="minorHAnsi" w:hAnsiTheme="minorHAnsi"/>
          <w:szCs w:val="24"/>
        </w:rPr>
        <w:t>At each experiment</w:t>
      </w:r>
      <w:r w:rsidR="008323A8" w:rsidRPr="00422751">
        <w:rPr>
          <w:rFonts w:asciiTheme="minorHAnsi" w:hAnsiTheme="minorHAnsi"/>
          <w:szCs w:val="24"/>
        </w:rPr>
        <w:t>al day, we placed the flat-</w:t>
      </w:r>
      <w:r w:rsidRPr="00422751">
        <w:rPr>
          <w:rFonts w:asciiTheme="minorHAnsi" w:hAnsiTheme="minorHAnsi"/>
          <w:szCs w:val="24"/>
        </w:rPr>
        <w:t xml:space="preserve">screen monitor </w:t>
      </w:r>
      <w:r w:rsidR="00921F56">
        <w:rPr>
          <w:rFonts w:asciiTheme="minorHAnsi" w:hAnsiTheme="minorHAnsi"/>
          <w:szCs w:val="24"/>
        </w:rPr>
        <w:t>also</w:t>
      </w:r>
      <w:r w:rsidR="00921F56" w:rsidRPr="00422751">
        <w:rPr>
          <w:rFonts w:asciiTheme="minorHAnsi" w:hAnsiTheme="minorHAnsi"/>
          <w:szCs w:val="24"/>
        </w:rPr>
        <w:t xml:space="preserve"> </w:t>
      </w:r>
      <w:r w:rsidRPr="00422751">
        <w:rPr>
          <w:rFonts w:asciiTheme="minorHAnsi" w:hAnsiTheme="minorHAnsi"/>
          <w:szCs w:val="24"/>
        </w:rPr>
        <w:t>used in the VIG test in balanced order left or right next to the experimental tanks. After a habituation time of 5 min during which only the greenish background was displayed, we waited for the fish to take up the ‘starting position’ for this test</w:t>
      </w:r>
      <w:r w:rsidR="00107B6C">
        <w:rPr>
          <w:rFonts w:asciiTheme="minorHAnsi" w:hAnsiTheme="minorHAnsi"/>
          <w:szCs w:val="24"/>
        </w:rPr>
        <w:t xml:space="preserve"> </w:t>
      </w:r>
      <w:r w:rsidRPr="00422751">
        <w:rPr>
          <w:rFonts w:asciiTheme="minorHAnsi" w:hAnsiTheme="minorHAnsi"/>
          <w:szCs w:val="24"/>
        </w:rPr>
        <w:t xml:space="preserve">defined as the </w:t>
      </w:r>
      <w:r w:rsidR="00422A14" w:rsidRPr="00422751">
        <w:rPr>
          <w:rFonts w:asciiTheme="minorHAnsi" w:hAnsiTheme="minorHAnsi"/>
          <w:szCs w:val="24"/>
        </w:rPr>
        <w:t>center</w:t>
      </w:r>
      <w:r w:rsidRPr="00422751">
        <w:rPr>
          <w:rFonts w:asciiTheme="minorHAnsi" w:hAnsiTheme="minorHAnsi"/>
          <w:szCs w:val="24"/>
        </w:rPr>
        <w:t xml:space="preserve"> of the tank close to</w:t>
      </w:r>
      <w:r w:rsidR="00921F56">
        <w:rPr>
          <w:rFonts w:asciiTheme="minorHAnsi" w:hAnsiTheme="minorHAnsi"/>
          <w:szCs w:val="24"/>
        </w:rPr>
        <w:t>,</w:t>
      </w:r>
      <w:r w:rsidRPr="00422751">
        <w:rPr>
          <w:rFonts w:asciiTheme="minorHAnsi" w:hAnsiTheme="minorHAnsi"/>
          <w:szCs w:val="24"/>
        </w:rPr>
        <w:t xml:space="preserve"> but not inside the shelter. Before the start of each of the successive six animations, a test fish had always to take up the starting position. If a test fish did not take </w:t>
      </w:r>
      <w:r w:rsidR="001538AD">
        <w:rPr>
          <w:rFonts w:asciiTheme="minorHAnsi" w:hAnsiTheme="minorHAnsi"/>
          <w:szCs w:val="24"/>
        </w:rPr>
        <w:t xml:space="preserve">up </w:t>
      </w:r>
      <w:r w:rsidRPr="00422751">
        <w:rPr>
          <w:rFonts w:asciiTheme="minorHAnsi" w:hAnsiTheme="minorHAnsi"/>
          <w:szCs w:val="24"/>
        </w:rPr>
        <w:t>the starting position within 20 min the trial was terminated (1 of 80 trials, in which the fish did not leave its shelter). During the presentation</w:t>
      </w:r>
      <w:r w:rsidR="008323A8" w:rsidRPr="00422751">
        <w:rPr>
          <w:rFonts w:asciiTheme="minorHAnsi" w:hAnsiTheme="minorHAnsi"/>
          <w:szCs w:val="24"/>
        </w:rPr>
        <w:t>,</w:t>
      </w:r>
      <w:r w:rsidRPr="00422751">
        <w:rPr>
          <w:rFonts w:asciiTheme="minorHAnsi" w:hAnsiTheme="minorHAnsi"/>
          <w:szCs w:val="24"/>
        </w:rPr>
        <w:t xml:space="preserve"> we recorded the same </w:t>
      </w:r>
      <w:r w:rsidR="00422A14" w:rsidRPr="00422751">
        <w:rPr>
          <w:rFonts w:asciiTheme="minorHAnsi" w:hAnsiTheme="minorHAnsi"/>
          <w:szCs w:val="24"/>
        </w:rPr>
        <w:t>behaviors</w:t>
      </w:r>
      <w:r w:rsidRPr="00422751">
        <w:rPr>
          <w:rFonts w:asciiTheme="minorHAnsi" w:hAnsiTheme="minorHAnsi"/>
          <w:szCs w:val="24"/>
        </w:rPr>
        <w:t xml:space="preserve"> as described in </w:t>
      </w:r>
      <w:r w:rsidR="00FD61C6" w:rsidRPr="00422751">
        <w:rPr>
          <w:rFonts w:asciiTheme="minorHAnsi" w:hAnsiTheme="minorHAnsi"/>
          <w:szCs w:val="24"/>
        </w:rPr>
        <w:t xml:space="preserve">the </w:t>
      </w:r>
      <w:r w:rsidRPr="00422751">
        <w:rPr>
          <w:rFonts w:asciiTheme="minorHAnsi" w:hAnsiTheme="minorHAnsi"/>
          <w:szCs w:val="24"/>
        </w:rPr>
        <w:t xml:space="preserve">VIG test and, additionally, we recorded attention </w:t>
      </w:r>
      <w:r w:rsidR="00422A14" w:rsidRPr="00422751">
        <w:rPr>
          <w:rFonts w:asciiTheme="minorHAnsi" w:hAnsiTheme="minorHAnsi"/>
          <w:szCs w:val="24"/>
        </w:rPr>
        <w:t>behaviors</w:t>
      </w:r>
      <w:r w:rsidRPr="00422751">
        <w:rPr>
          <w:rFonts w:asciiTheme="minorHAnsi" w:hAnsiTheme="minorHAnsi"/>
          <w:szCs w:val="24"/>
        </w:rPr>
        <w:t xml:space="preserve"> as ‘facing towards’ (test fish was facing towards the animations) and following (test fish was following the animated picture without fins raised). The observer</w:t>
      </w:r>
      <w:r w:rsidR="00107B6C">
        <w:rPr>
          <w:rFonts w:asciiTheme="minorHAnsi" w:hAnsiTheme="minorHAnsi"/>
          <w:szCs w:val="24"/>
        </w:rPr>
        <w:t xml:space="preserve"> (EO)</w:t>
      </w:r>
      <w:r w:rsidRPr="00422751">
        <w:rPr>
          <w:rFonts w:asciiTheme="minorHAnsi" w:hAnsiTheme="minorHAnsi"/>
          <w:szCs w:val="24"/>
        </w:rPr>
        <w:t xml:space="preserve"> was blind to the order of the presented animations and all </w:t>
      </w:r>
      <w:r w:rsidR="00422A14" w:rsidRPr="00422751">
        <w:rPr>
          <w:rFonts w:asciiTheme="minorHAnsi" w:hAnsiTheme="minorHAnsi"/>
          <w:szCs w:val="24"/>
        </w:rPr>
        <w:t>behavioral</w:t>
      </w:r>
      <w:r w:rsidRPr="00422751">
        <w:rPr>
          <w:rFonts w:asciiTheme="minorHAnsi" w:hAnsiTheme="minorHAnsi"/>
          <w:szCs w:val="24"/>
        </w:rPr>
        <w:t xml:space="preserve"> recordings were done from behind a curtain. For data analysis, we expressed </w:t>
      </w:r>
      <w:r w:rsidRPr="00422751">
        <w:rPr>
          <w:rFonts w:asciiTheme="minorHAnsi" w:hAnsiTheme="minorHAnsi"/>
          <w:color w:val="000000"/>
          <w:szCs w:val="24"/>
        </w:rPr>
        <w:t xml:space="preserve">the </w:t>
      </w:r>
      <w:r w:rsidR="00422A14" w:rsidRPr="00422751">
        <w:rPr>
          <w:rFonts w:asciiTheme="minorHAnsi" w:hAnsiTheme="minorHAnsi"/>
          <w:color w:val="000000"/>
          <w:szCs w:val="24"/>
        </w:rPr>
        <w:t>behaviors</w:t>
      </w:r>
      <w:r w:rsidRPr="00422751">
        <w:rPr>
          <w:rFonts w:asciiTheme="minorHAnsi" w:hAnsiTheme="minorHAnsi"/>
          <w:color w:val="000000"/>
          <w:szCs w:val="24"/>
        </w:rPr>
        <w:t xml:space="preserve"> shown towards the predator</w:t>
      </w:r>
      <w:r w:rsidR="00E74F94" w:rsidRPr="00422751">
        <w:rPr>
          <w:rFonts w:asciiTheme="minorHAnsi" w:hAnsiTheme="minorHAnsi"/>
          <w:color w:val="000000"/>
          <w:szCs w:val="24"/>
        </w:rPr>
        <w:t xml:space="preserve"> </w:t>
      </w:r>
      <w:r w:rsidRPr="00422751">
        <w:rPr>
          <w:rFonts w:asciiTheme="minorHAnsi" w:hAnsiTheme="minorHAnsi"/>
          <w:color w:val="000000"/>
          <w:szCs w:val="24"/>
        </w:rPr>
        <w:t>relati</w:t>
      </w:r>
      <w:r w:rsidR="00E74F94" w:rsidRPr="00422751">
        <w:rPr>
          <w:rFonts w:asciiTheme="minorHAnsi" w:hAnsiTheme="minorHAnsi"/>
          <w:color w:val="000000"/>
          <w:szCs w:val="24"/>
        </w:rPr>
        <w:t>ve</w:t>
      </w:r>
      <w:r w:rsidRPr="00422751">
        <w:rPr>
          <w:rFonts w:asciiTheme="minorHAnsi" w:hAnsiTheme="minorHAnsi"/>
          <w:color w:val="000000"/>
          <w:szCs w:val="24"/>
        </w:rPr>
        <w:t xml:space="preserve"> to the </w:t>
      </w:r>
      <w:r w:rsidR="00422A14" w:rsidRPr="00422751">
        <w:rPr>
          <w:rFonts w:asciiTheme="minorHAnsi" w:hAnsiTheme="minorHAnsi"/>
          <w:color w:val="000000"/>
          <w:szCs w:val="24"/>
        </w:rPr>
        <w:t>behaviors</w:t>
      </w:r>
      <w:r w:rsidRPr="00422751">
        <w:rPr>
          <w:rFonts w:asciiTheme="minorHAnsi" w:hAnsiTheme="minorHAnsi"/>
          <w:color w:val="000000"/>
          <w:szCs w:val="24"/>
        </w:rPr>
        <w:t xml:space="preserve"> shown towards the herbivore</w:t>
      </w:r>
      <w:r w:rsidRPr="00422751">
        <w:rPr>
          <w:rFonts w:asciiTheme="minorHAnsi" w:hAnsiTheme="minorHAnsi"/>
          <w:szCs w:val="24"/>
        </w:rPr>
        <w:t xml:space="preserve">. </w:t>
      </w:r>
    </w:p>
    <w:p w14:paraId="17D01910" w14:textId="77777777" w:rsidR="006A53C2" w:rsidRPr="00422751" w:rsidRDefault="006A53C2" w:rsidP="00CF31FA">
      <w:pPr>
        <w:pStyle w:val="SMText"/>
        <w:spacing w:line="480" w:lineRule="auto"/>
        <w:ind w:firstLine="0"/>
        <w:jc w:val="both"/>
        <w:rPr>
          <w:rFonts w:asciiTheme="minorHAnsi" w:hAnsiTheme="minorHAnsi"/>
          <w:szCs w:val="24"/>
        </w:rPr>
      </w:pPr>
    </w:p>
    <w:p w14:paraId="627B4F47" w14:textId="1CCE8D3C" w:rsidR="004958D8"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i/>
          <w:szCs w:val="24"/>
        </w:rPr>
        <w:t xml:space="preserve">Escape </w:t>
      </w:r>
      <w:r w:rsidRPr="00422751">
        <w:rPr>
          <w:rFonts w:asciiTheme="minorHAnsi" w:hAnsiTheme="minorHAnsi"/>
          <w:szCs w:val="24"/>
        </w:rPr>
        <w:t>(ESC)</w:t>
      </w:r>
      <w:r w:rsidRPr="00422751">
        <w:rPr>
          <w:rFonts w:asciiTheme="minorHAnsi" w:hAnsiTheme="minorHAnsi"/>
          <w:i/>
          <w:szCs w:val="24"/>
        </w:rPr>
        <w:t>.</w:t>
      </w:r>
      <w:r w:rsidRPr="00422751">
        <w:rPr>
          <w:rFonts w:asciiTheme="minorHAnsi" w:hAnsiTheme="minorHAnsi"/>
          <w:szCs w:val="24"/>
        </w:rPr>
        <w:t xml:space="preserve"> On day 407, we evaluated the escape ability by eliciting escape responses with help of a marble dropped next to a feeding test fish. </w:t>
      </w:r>
      <w:r w:rsidR="000F3923">
        <w:rPr>
          <w:rFonts w:asciiTheme="minorHAnsi" w:hAnsiTheme="minorHAnsi"/>
          <w:szCs w:val="24"/>
        </w:rPr>
        <w:t xml:space="preserve">Dropping an unfamiliar object (marble) from above represented a novel situation to test fish of all treatments. </w:t>
      </w:r>
      <w:r w:rsidRPr="00422751">
        <w:rPr>
          <w:rFonts w:asciiTheme="minorHAnsi" w:hAnsiTheme="minorHAnsi"/>
          <w:szCs w:val="24"/>
        </w:rPr>
        <w:t>The test was performed in four 200-L ta</w:t>
      </w:r>
      <w:r w:rsidR="00D24967">
        <w:rPr>
          <w:rFonts w:asciiTheme="minorHAnsi" w:hAnsiTheme="minorHAnsi"/>
          <w:szCs w:val="24"/>
        </w:rPr>
        <w:t>nks</w:t>
      </w:r>
      <w:r w:rsidRPr="00422751">
        <w:rPr>
          <w:rFonts w:asciiTheme="minorHAnsi" w:hAnsiTheme="minorHAnsi"/>
          <w:szCs w:val="24"/>
        </w:rPr>
        <w:t>. To allow for a correct analysis of flight paths of fish from 2-D video recordings, the tanks were only filled to a water level of 20 cm to ensure that the flight paths occur predominantly in two dimensions. The tank bottom was covered with a 1 cm layer of white sand, to increase the contrast between the moving fish and the underground</w:t>
      </w:r>
      <w:r w:rsidR="00CF31FA">
        <w:rPr>
          <w:rFonts w:asciiTheme="minorHAnsi" w:hAnsiTheme="minorHAnsi"/>
          <w:szCs w:val="24"/>
        </w:rPr>
        <w:t xml:space="preserve"> for video-recording</w:t>
      </w:r>
      <w:r w:rsidR="001538AD">
        <w:rPr>
          <w:rFonts w:asciiTheme="minorHAnsi" w:hAnsiTheme="minorHAnsi"/>
          <w:szCs w:val="24"/>
        </w:rPr>
        <w:t>.</w:t>
      </w:r>
      <w:r w:rsidRPr="00422751">
        <w:rPr>
          <w:rFonts w:asciiTheme="minorHAnsi" w:hAnsiTheme="minorHAnsi"/>
          <w:szCs w:val="24"/>
        </w:rPr>
        <w:t xml:space="preserve"> The tank was virtually subdivided along its long axis into four vertical zones: a ‘shelter zone’ (15 cm width) containing one flowerpot halve, a feeding zone (50 cm width), </w:t>
      </w:r>
      <w:r w:rsidRPr="00422751">
        <w:rPr>
          <w:rFonts w:asciiTheme="minorHAnsi" w:hAnsiTheme="minorHAnsi"/>
          <w:szCs w:val="24"/>
        </w:rPr>
        <w:lastRenderedPageBreak/>
        <w:t xml:space="preserve">a zone where </w:t>
      </w:r>
      <w:r w:rsidR="001538AD">
        <w:rPr>
          <w:rFonts w:asciiTheme="minorHAnsi" w:hAnsiTheme="minorHAnsi"/>
          <w:szCs w:val="24"/>
        </w:rPr>
        <w:t xml:space="preserve">the </w:t>
      </w:r>
      <w:r w:rsidRPr="00422751">
        <w:rPr>
          <w:rFonts w:asciiTheme="minorHAnsi" w:hAnsiTheme="minorHAnsi"/>
          <w:szCs w:val="24"/>
        </w:rPr>
        <w:t xml:space="preserve">marble was dropped (10 cm width), and a 25-cm zone which could not be recorded with the webcam from above (Fig. </w:t>
      </w:r>
      <w:r w:rsidR="00CF04BA" w:rsidRPr="00422751">
        <w:rPr>
          <w:rFonts w:asciiTheme="minorHAnsi" w:hAnsiTheme="minorHAnsi"/>
          <w:szCs w:val="24"/>
        </w:rPr>
        <w:t>S2</w:t>
      </w:r>
      <w:r w:rsidRPr="00422751">
        <w:rPr>
          <w:rFonts w:asciiTheme="minorHAnsi" w:hAnsiTheme="minorHAnsi"/>
          <w:szCs w:val="24"/>
        </w:rPr>
        <w:t xml:space="preserve">) because of a limited maximum recording angle of the camera. </w:t>
      </w:r>
    </w:p>
    <w:p w14:paraId="44279FC8" w14:textId="77777777" w:rsidR="004958D8" w:rsidRPr="00422751" w:rsidRDefault="004958D8" w:rsidP="006A53C2">
      <w:pPr>
        <w:pStyle w:val="SMText"/>
        <w:spacing w:line="480" w:lineRule="auto"/>
        <w:ind w:firstLine="0"/>
        <w:rPr>
          <w:rFonts w:asciiTheme="minorHAnsi" w:hAnsiTheme="minorHAnsi"/>
          <w:szCs w:val="24"/>
        </w:rPr>
      </w:pPr>
    </w:p>
    <w:p w14:paraId="20946BAA" w14:textId="77777777" w:rsidR="004958D8" w:rsidRPr="00422751" w:rsidRDefault="004958D8" w:rsidP="004958D8">
      <w:pPr>
        <w:spacing w:line="276" w:lineRule="auto"/>
        <w:rPr>
          <w:rFonts w:asciiTheme="minorHAnsi" w:hAnsiTheme="minorHAnsi"/>
          <w:color w:val="000000"/>
          <w:lang w:eastAsia="en-GB"/>
        </w:rPr>
      </w:pPr>
    </w:p>
    <w:p w14:paraId="78F311B3" w14:textId="77777777" w:rsidR="004958D8" w:rsidRPr="00422751" w:rsidRDefault="004958D8" w:rsidP="004958D8">
      <w:pPr>
        <w:spacing w:line="276" w:lineRule="auto"/>
        <w:rPr>
          <w:rFonts w:asciiTheme="minorHAnsi" w:hAnsiTheme="minorHAnsi"/>
          <w:color w:val="000000"/>
          <w:lang w:eastAsia="en-GB"/>
        </w:rPr>
      </w:pPr>
    </w:p>
    <w:p w14:paraId="1FFB0208" w14:textId="67A9FD20" w:rsidR="004958D8" w:rsidRPr="00422751" w:rsidRDefault="002D688E" w:rsidP="004958D8">
      <w:pPr>
        <w:spacing w:line="276" w:lineRule="auto"/>
        <w:rPr>
          <w:rFonts w:asciiTheme="minorHAnsi" w:hAnsiTheme="minorHAnsi"/>
          <w:bCs/>
          <w:kern w:val="32"/>
          <w:sz w:val="22"/>
          <w:szCs w:val="22"/>
        </w:rPr>
      </w:pPr>
      <w:r>
        <w:rPr>
          <w:rFonts w:asciiTheme="minorHAnsi" w:hAnsiTheme="minorHAnsi"/>
          <w:bCs/>
          <w:noProof/>
          <w:kern w:val="32"/>
          <w:sz w:val="22"/>
          <w:szCs w:val="22"/>
          <w:lang w:val="en-GB" w:eastAsia="en-GB"/>
        </w:rPr>
        <w:drawing>
          <wp:inline distT="0" distB="0" distL="0" distR="0" wp14:anchorId="7F60A29E" wp14:editId="0F233701">
            <wp:extent cx="5731510" cy="42043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ape test_setup new.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204335"/>
                    </a:xfrm>
                    <a:prstGeom prst="rect">
                      <a:avLst/>
                    </a:prstGeom>
                  </pic:spPr>
                </pic:pic>
              </a:graphicData>
            </a:graphic>
          </wp:inline>
        </w:drawing>
      </w:r>
    </w:p>
    <w:p w14:paraId="7B89A613" w14:textId="77777777" w:rsidR="004958D8" w:rsidRPr="00422751" w:rsidRDefault="004958D8" w:rsidP="004958D8">
      <w:pPr>
        <w:spacing w:line="276" w:lineRule="auto"/>
        <w:rPr>
          <w:rFonts w:asciiTheme="minorHAnsi" w:hAnsiTheme="minorHAnsi"/>
          <w:bCs/>
          <w:kern w:val="32"/>
          <w:sz w:val="22"/>
          <w:szCs w:val="22"/>
        </w:rPr>
      </w:pPr>
    </w:p>
    <w:p w14:paraId="6AB51771" w14:textId="77777777" w:rsidR="004958D8" w:rsidRPr="00E05571" w:rsidRDefault="004958D8" w:rsidP="004958D8">
      <w:pPr>
        <w:pStyle w:val="SMcaption"/>
        <w:rPr>
          <w:rFonts w:asciiTheme="minorHAnsi" w:hAnsiTheme="minorHAnsi"/>
          <w:b/>
          <w:bCs/>
          <w:kern w:val="32"/>
          <w:szCs w:val="24"/>
        </w:rPr>
      </w:pPr>
      <w:r w:rsidRPr="00E05571">
        <w:rPr>
          <w:rFonts w:asciiTheme="minorHAnsi" w:hAnsiTheme="minorHAnsi"/>
          <w:b/>
          <w:bCs/>
          <w:kern w:val="32"/>
          <w:szCs w:val="24"/>
        </w:rPr>
        <w:t>Fig. S2</w:t>
      </w:r>
    </w:p>
    <w:p w14:paraId="405143A9" w14:textId="77777777" w:rsidR="004958D8" w:rsidRPr="00E05571" w:rsidRDefault="004958D8" w:rsidP="004958D8">
      <w:pPr>
        <w:pStyle w:val="SMcaption"/>
        <w:jc w:val="both"/>
        <w:rPr>
          <w:rFonts w:asciiTheme="minorHAnsi" w:hAnsiTheme="minorHAnsi"/>
          <w:szCs w:val="24"/>
        </w:rPr>
      </w:pPr>
      <w:r w:rsidRPr="00E05571">
        <w:rPr>
          <w:rFonts w:asciiTheme="minorHAnsi" w:hAnsiTheme="minorHAnsi"/>
          <w:szCs w:val="24"/>
        </w:rPr>
        <w:t>Experimental setup for the escape (ESC) test on day 407. Experimental tanks (200-L) were virtually divided in four zones: (1) the ‘shelter zone’, with the flower pot halve; (2) the ‘feeding zone’, where test fish were accustomed to feed at a standardized position 50 cm away from the flower pot; (3) the ‘marble zone’, where the marble was dropped and (4) the ‘free zone’ where no recordings could be taken, due to the angle of the camera recording from above.</w:t>
      </w:r>
    </w:p>
    <w:p w14:paraId="089D7CAB" w14:textId="77777777" w:rsidR="004958D8" w:rsidRPr="00422751" w:rsidRDefault="004958D8" w:rsidP="004958D8">
      <w:pPr>
        <w:spacing w:line="276" w:lineRule="auto"/>
        <w:rPr>
          <w:rFonts w:asciiTheme="minorHAnsi" w:hAnsiTheme="minorHAnsi"/>
          <w:bCs/>
          <w:kern w:val="32"/>
          <w:sz w:val="22"/>
          <w:szCs w:val="22"/>
        </w:rPr>
      </w:pPr>
    </w:p>
    <w:p w14:paraId="70A81683" w14:textId="77777777" w:rsidR="004958D8" w:rsidRPr="00422751" w:rsidRDefault="004958D8" w:rsidP="006A53C2">
      <w:pPr>
        <w:pStyle w:val="SMText"/>
        <w:spacing w:line="480" w:lineRule="auto"/>
        <w:ind w:firstLine="0"/>
        <w:rPr>
          <w:rFonts w:asciiTheme="minorHAnsi" w:hAnsiTheme="minorHAnsi"/>
          <w:szCs w:val="24"/>
        </w:rPr>
      </w:pPr>
    </w:p>
    <w:p w14:paraId="255E3C14" w14:textId="3D74A246"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rPr>
        <w:t xml:space="preserve">The marble was loosely fitted in a hole drilled in a wooden board that was mounted at a height of approximately 43 cm above the water surface. </w:t>
      </w:r>
      <w:r w:rsidRPr="00422751">
        <w:rPr>
          <w:rFonts w:asciiTheme="minorHAnsi" w:hAnsiTheme="minorHAnsi"/>
          <w:szCs w:val="24"/>
        </w:rPr>
        <w:t xml:space="preserve">Beneath the marble a nail was inserted, </w:t>
      </w:r>
      <w:r w:rsidRPr="00422751">
        <w:rPr>
          <w:rFonts w:asciiTheme="minorHAnsi" w:hAnsiTheme="minorHAnsi"/>
          <w:szCs w:val="24"/>
        </w:rPr>
        <w:lastRenderedPageBreak/>
        <w:t xml:space="preserve">which was attached to a string. To drop the marble, the observer had to pull the string to remove the nail under the marble. The dropped marble created an obvious splash when it entered the water and sunk rapidly to the ground at a standardized position close to the test fish eliciting an immediate threat response of the fish </w:t>
      </w:r>
      <w:r w:rsidR="00E97200">
        <w:rPr>
          <w:rFonts w:asciiTheme="minorHAnsi" w:hAnsiTheme="minorHAnsi"/>
          <w:szCs w:val="24"/>
        </w:rPr>
        <w:fldChar w:fldCharType="begin">
          <w:fldData xml:space="preserve">PEVuZE5vdGU+PENpdGU+PEF1dGhvcj5SZWRkb248L0F1dGhvcj48WWVhcj4yMDEzPC9ZZWFyPjxS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</w:fldData>
        </w:fldChar>
      </w:r>
      <w:r w:rsidR="00E97200">
        <w:rPr>
          <w:rFonts w:asciiTheme="minorHAnsi" w:hAnsiTheme="minorHAnsi"/>
          <w:szCs w:val="24"/>
        </w:rPr>
        <w:instrText xml:space="preserve"> ADDIN EN.CITE </w:instrText>
      </w:r>
      <w:r w:rsidR="00E97200">
        <w:rPr>
          <w:rFonts w:asciiTheme="minorHAnsi" w:hAnsiTheme="minorHAnsi"/>
          <w:szCs w:val="24"/>
        </w:rPr>
        <w:fldChar w:fldCharType="begin">
          <w:fldData xml:space="preserve">PEVuZE5vdGU+PENpdGU+PEF1dGhvcj5SZWRkb248L0F1dGhvcj48WWVhcj4yMDEzPC9ZZWFyPjxS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</w:fldData>
        </w:fldChar>
      </w:r>
      <w:r w:rsidR="00E97200">
        <w:rPr>
          <w:rFonts w:asciiTheme="minorHAnsi" w:hAnsiTheme="minorHAnsi"/>
          <w:szCs w:val="24"/>
        </w:rPr>
        <w:instrText xml:space="preserve"> ADDIN EN.CITE.DATA </w:instrText>
      </w:r>
      <w:r w:rsidR="00E97200">
        <w:rPr>
          <w:rFonts w:asciiTheme="minorHAnsi" w:hAnsiTheme="minorHAnsi"/>
          <w:szCs w:val="24"/>
        </w:rPr>
      </w:r>
      <w:r w:rsidR="00E97200">
        <w:rPr>
          <w:rFonts w:asciiTheme="minorHAnsi" w:hAnsiTheme="minorHAnsi"/>
          <w:szCs w:val="24"/>
        </w:rPr>
        <w:fldChar w:fldCharType="end"/>
      </w:r>
      <w:r w:rsidR="00E97200">
        <w:rPr>
          <w:rFonts w:asciiTheme="minorHAnsi" w:hAnsiTheme="minorHAnsi"/>
          <w:szCs w:val="24"/>
        </w:rPr>
      </w:r>
      <w:r w:rsidR="00E97200">
        <w:rPr>
          <w:rFonts w:asciiTheme="minorHAnsi" w:hAnsiTheme="minorHAnsi"/>
          <w:szCs w:val="24"/>
        </w:rPr>
        <w:fldChar w:fldCharType="separate"/>
      </w:r>
      <w:r w:rsidR="00E97200">
        <w:rPr>
          <w:rFonts w:asciiTheme="minorHAnsi" w:hAnsiTheme="minorHAnsi"/>
          <w:noProof/>
          <w:szCs w:val="24"/>
        </w:rPr>
        <w:t>(see also reference 36)</w:t>
      </w:r>
      <w:r w:rsidR="00E97200">
        <w:rPr>
          <w:rFonts w:asciiTheme="minorHAnsi" w:hAnsiTheme="minorHAnsi"/>
          <w:szCs w:val="24"/>
        </w:rPr>
        <w:fldChar w:fldCharType="end"/>
      </w:r>
      <w:r w:rsidRPr="00422751">
        <w:rPr>
          <w:rFonts w:asciiTheme="minorHAnsi" w:hAnsiTheme="minorHAnsi"/>
          <w:szCs w:val="24"/>
        </w:rPr>
        <w:t>. We did 80 trials with 40 males and 40</w:t>
      </w:r>
      <w:r w:rsidR="00FB4EEE">
        <w:rPr>
          <w:rFonts w:asciiTheme="minorHAnsi" w:hAnsiTheme="minorHAnsi"/>
          <w:szCs w:val="24"/>
        </w:rPr>
        <w:t xml:space="preserve"> females taken from 10 +F/+P, </w:t>
      </w:r>
      <w:r w:rsidR="00942E99">
        <w:rPr>
          <w:rFonts w:asciiTheme="minorHAnsi" w:hAnsiTheme="minorHAnsi"/>
          <w:szCs w:val="24"/>
        </w:rPr>
        <w:t xml:space="preserve">10 </w:t>
      </w:r>
      <w:r w:rsidR="00FB4EEE">
        <w:rPr>
          <w:rFonts w:asciiTheme="minorHAnsi" w:hAnsiTheme="minorHAnsi"/>
          <w:szCs w:val="24"/>
        </w:rPr>
        <w:t xml:space="preserve">–F/–P, </w:t>
      </w:r>
      <w:r w:rsidR="00942E99">
        <w:rPr>
          <w:rFonts w:asciiTheme="minorHAnsi" w:hAnsiTheme="minorHAnsi"/>
          <w:szCs w:val="24"/>
        </w:rPr>
        <w:t xml:space="preserve">10 </w:t>
      </w:r>
      <w:r w:rsidR="00FB4EEE">
        <w:rPr>
          <w:rFonts w:asciiTheme="minorHAnsi" w:hAnsiTheme="minorHAnsi"/>
          <w:szCs w:val="24"/>
        </w:rPr>
        <w:t xml:space="preserve">+F/–P and </w:t>
      </w:r>
      <w:r w:rsidR="00942E99">
        <w:rPr>
          <w:rFonts w:asciiTheme="minorHAnsi" w:hAnsiTheme="minorHAnsi"/>
          <w:szCs w:val="24"/>
        </w:rPr>
        <w:t xml:space="preserve">10 </w:t>
      </w:r>
      <w:r w:rsidRPr="00422751">
        <w:rPr>
          <w:rFonts w:asciiTheme="minorHAnsi" w:hAnsiTheme="minorHAnsi"/>
          <w:szCs w:val="24"/>
        </w:rPr>
        <w:t xml:space="preserve">–F/+P rearing groups. </w:t>
      </w:r>
    </w:p>
    <w:p w14:paraId="2B3386C3" w14:textId="77777777" w:rsidR="00B52059" w:rsidRPr="00422751" w:rsidRDefault="00B52059" w:rsidP="00CF31FA">
      <w:pPr>
        <w:pStyle w:val="SMText"/>
        <w:spacing w:line="480" w:lineRule="auto"/>
        <w:ind w:firstLine="0"/>
        <w:jc w:val="both"/>
        <w:rPr>
          <w:rFonts w:asciiTheme="minorHAnsi" w:hAnsiTheme="minorHAnsi"/>
          <w:szCs w:val="24"/>
        </w:rPr>
      </w:pPr>
    </w:p>
    <w:p w14:paraId="72C5A2DB" w14:textId="00FA25C2"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szCs w:val="24"/>
        </w:rPr>
        <w:t xml:space="preserve">We stepwise accustomed fish to the feeding procedure they would encounter during the ESC test. Providing food was necessary to bring the fish to the starting position for this test, as single fish are hesitant to move far away from their shelter in a novel environment. At least one week before trials were done, we started a first training phase. We placed four plastic rings of 3 cm diameter on the bottom of the treatment groups’ home tanks and placed thawed pieces of frozen commercial krill food in the </w:t>
      </w:r>
      <w:r w:rsidR="00422A14" w:rsidRPr="00422751">
        <w:rPr>
          <w:rFonts w:asciiTheme="minorHAnsi" w:hAnsiTheme="minorHAnsi"/>
          <w:szCs w:val="24"/>
        </w:rPr>
        <w:t>center</w:t>
      </w:r>
      <w:r w:rsidRPr="00422751">
        <w:rPr>
          <w:rFonts w:asciiTheme="minorHAnsi" w:hAnsiTheme="minorHAnsi"/>
          <w:szCs w:val="24"/>
        </w:rPr>
        <w:t xml:space="preserve"> of the rings. This procedure was done five times</w:t>
      </w:r>
      <w:r w:rsidRPr="00422751" w:rsidDel="009F235B">
        <w:rPr>
          <w:rFonts w:asciiTheme="minorHAnsi" w:hAnsiTheme="minorHAnsi"/>
          <w:szCs w:val="24"/>
        </w:rPr>
        <w:t xml:space="preserve"> </w:t>
      </w:r>
      <w:r w:rsidRPr="00422751">
        <w:rPr>
          <w:rFonts w:asciiTheme="minorHAnsi" w:hAnsiTheme="minorHAnsi"/>
          <w:szCs w:val="24"/>
        </w:rPr>
        <w:t xml:space="preserve">and served to accustom fish to take a new food source (krill is highly attractive for </w:t>
      </w:r>
      <w:r w:rsidRPr="00422751">
        <w:rPr>
          <w:rFonts w:asciiTheme="minorHAnsi" w:hAnsiTheme="minorHAnsi"/>
          <w:i/>
          <w:szCs w:val="24"/>
        </w:rPr>
        <w:t>N. pulcher</w:t>
      </w:r>
      <w:r w:rsidRPr="00422751">
        <w:rPr>
          <w:rFonts w:asciiTheme="minorHAnsi" w:hAnsiTheme="minorHAnsi"/>
          <w:szCs w:val="24"/>
        </w:rPr>
        <w:t xml:space="preserve">, but our experimental fish had never received krill before this test) and to feed from the bottom of the tank and the </w:t>
      </w:r>
      <w:r w:rsidR="00422A14" w:rsidRPr="00422751">
        <w:rPr>
          <w:rFonts w:asciiTheme="minorHAnsi" w:hAnsiTheme="minorHAnsi"/>
          <w:szCs w:val="24"/>
        </w:rPr>
        <w:t>center</w:t>
      </w:r>
      <w:r w:rsidRPr="00422751">
        <w:rPr>
          <w:rFonts w:asciiTheme="minorHAnsi" w:hAnsiTheme="minorHAnsi"/>
          <w:szCs w:val="24"/>
        </w:rPr>
        <w:t xml:space="preserve"> of the rings. The plastic rings served to prevent the food from diffusing in the tank. One day before the experimental trials started, the test groups were starved for 24 h to raise their feeding motivation. The next day we chose randomly one male and one female test fish from a given treatment group and measured their standard lengths (mean over all trials: SL = 4.16 cm, range SL = 2.99-5.08 cm). Thereafter the two test fish were randomly assigned to two experimental tanks. Test fish could habituate to the new environment for 2 h. Afterwards a second training phase started, where over the course of two days, test fish learned to take krill from the plastic rings in the test tank. At the first day of training, they received krill pieces inside a plastic ring close to the shelter. Once </w:t>
      </w:r>
      <w:r w:rsidRPr="00422751">
        <w:rPr>
          <w:rFonts w:asciiTheme="minorHAnsi" w:hAnsiTheme="minorHAnsi"/>
          <w:szCs w:val="24"/>
        </w:rPr>
        <w:lastRenderedPageBreak/>
        <w:t>the food had been taken, we moved the baited ring further and further away from the shelter until the end of the next day. This training phase accustomed the test fish to feed at a standardized position, which was 50 cm away from the shelter and hereafter referred to as ‘start position’ (</w:t>
      </w:r>
      <w:r w:rsidR="00342F6B" w:rsidRPr="00422751">
        <w:rPr>
          <w:rFonts w:asciiTheme="minorHAnsi" w:hAnsiTheme="minorHAnsi"/>
          <w:szCs w:val="24"/>
        </w:rPr>
        <w:t xml:space="preserve">see </w:t>
      </w:r>
      <w:r w:rsidRPr="00422751">
        <w:rPr>
          <w:rFonts w:asciiTheme="minorHAnsi" w:hAnsiTheme="minorHAnsi"/>
          <w:szCs w:val="24"/>
        </w:rPr>
        <w:t xml:space="preserve">Fig. </w:t>
      </w:r>
      <w:r w:rsidR="00CF04BA" w:rsidRPr="00422751">
        <w:rPr>
          <w:rFonts w:asciiTheme="minorHAnsi" w:hAnsiTheme="minorHAnsi"/>
          <w:szCs w:val="24"/>
        </w:rPr>
        <w:t>S2</w:t>
      </w:r>
      <w:r w:rsidRPr="00422751">
        <w:rPr>
          <w:rFonts w:asciiTheme="minorHAnsi" w:hAnsiTheme="minorHAnsi"/>
          <w:szCs w:val="24"/>
        </w:rPr>
        <w:t xml:space="preserve">). </w:t>
      </w:r>
    </w:p>
    <w:p w14:paraId="2305985B" w14:textId="77777777" w:rsidR="006A53C2" w:rsidRPr="00422751" w:rsidRDefault="006A53C2" w:rsidP="00CF31FA">
      <w:pPr>
        <w:pStyle w:val="SMText"/>
        <w:spacing w:line="480" w:lineRule="auto"/>
        <w:ind w:firstLine="0"/>
        <w:jc w:val="both"/>
        <w:rPr>
          <w:rFonts w:asciiTheme="minorHAnsi" w:hAnsiTheme="minorHAnsi"/>
          <w:szCs w:val="24"/>
        </w:rPr>
      </w:pPr>
    </w:p>
    <w:p w14:paraId="28B2AB02" w14:textId="3EAC506B"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szCs w:val="24"/>
        </w:rPr>
        <w:t>All trials were recorded from the</w:t>
      </w:r>
      <w:r w:rsidR="00184B94" w:rsidRPr="00422751">
        <w:rPr>
          <w:rFonts w:asciiTheme="minorHAnsi" w:hAnsiTheme="minorHAnsi"/>
          <w:szCs w:val="24"/>
        </w:rPr>
        <w:t xml:space="preserve"> long side of the test tank </w:t>
      </w:r>
      <w:r w:rsidRPr="00422751">
        <w:rPr>
          <w:rFonts w:asciiTheme="minorHAnsi" w:hAnsiTheme="minorHAnsi"/>
          <w:szCs w:val="24"/>
        </w:rPr>
        <w:t xml:space="preserve">using a video camera (Sony HandyCam HDR-PJ260 8.9 Mega pixels) and from above using a web cam (Microsoft LifeCam VX-1000) with the Debut Video Capture Software. In addition, a third camera was used (Sony, CCD-IRIS) which transmitted the trials to a monitor (Sony, Trinitron </w:t>
      </w:r>
      <w:r w:rsidR="00422A14" w:rsidRPr="00422751">
        <w:rPr>
          <w:rFonts w:asciiTheme="minorHAnsi" w:hAnsiTheme="minorHAnsi"/>
          <w:szCs w:val="24"/>
        </w:rPr>
        <w:t>color</w:t>
      </w:r>
      <w:r w:rsidRPr="00422751">
        <w:rPr>
          <w:rFonts w:asciiTheme="minorHAnsi" w:hAnsiTheme="minorHAnsi"/>
          <w:szCs w:val="24"/>
        </w:rPr>
        <w:t xml:space="preserve"> video monitor) placed behind a curtain next to the observer so that the observer knew when the fish had reached the starting position for dropping the marble. After installing the three cameras at an experimental tank, the observer waited for 5 min to let the fish recover from this disturbance. Then the observer started the three cameras to record the experimental tank and placed one krill piece inside the plastic ring, at the start position. Thereafter the observer hid behind a curtain. To ensure that all test fish had the same prerequisites to respond towards the marble we dropped it only if test fish were feeding in a perpendicular position facing towards the marble. To further control for differences in the angle of the fish’s body axis towards the marble, we later recorded the precise angle from the overhead video recordings and used it as a covariate in the analysis. After the test fish started to feed with the head inside the ring and facing towards the marble the observer dropped the marble. The video recordings were continued for another 15 min after the drop. Fifteen test fish did not feed the offered krill after 30 min, decreasing the sample size from 80 to 65 test fish (30 females and 35 males). </w:t>
      </w:r>
    </w:p>
    <w:p w14:paraId="69573E4C" w14:textId="77777777" w:rsidR="006A53C2" w:rsidRPr="00422751" w:rsidRDefault="006A53C2" w:rsidP="00CF31FA">
      <w:pPr>
        <w:pStyle w:val="SMText"/>
        <w:spacing w:line="480" w:lineRule="auto"/>
        <w:ind w:firstLine="0"/>
        <w:jc w:val="both"/>
        <w:rPr>
          <w:rFonts w:asciiTheme="minorHAnsi" w:hAnsiTheme="minorHAnsi"/>
          <w:szCs w:val="24"/>
        </w:rPr>
      </w:pPr>
    </w:p>
    <w:p w14:paraId="52FDC9E4" w14:textId="630E9C95"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szCs w:val="24"/>
        </w:rPr>
        <w:lastRenderedPageBreak/>
        <w:t xml:space="preserve">The recordings were </w:t>
      </w:r>
      <w:r w:rsidR="00422A14" w:rsidRPr="00422751">
        <w:rPr>
          <w:rFonts w:asciiTheme="minorHAnsi" w:hAnsiTheme="minorHAnsi"/>
          <w:szCs w:val="24"/>
        </w:rPr>
        <w:t>analyzed</w:t>
      </w:r>
      <w:r w:rsidRPr="00422751">
        <w:rPr>
          <w:rFonts w:asciiTheme="minorHAnsi" w:hAnsiTheme="minorHAnsi"/>
          <w:szCs w:val="24"/>
        </w:rPr>
        <w:t xml:space="preserve"> using VLC Media Player, and ImageJ 1.47v (</w:t>
      </w:r>
      <w:hyperlink r:id="rId11" w:history="1">
        <w:r w:rsidRPr="00422751">
          <w:rPr>
            <w:rStyle w:val="Hyperlink"/>
            <w:rFonts w:asciiTheme="minorHAnsi" w:hAnsiTheme="minorHAnsi"/>
            <w:szCs w:val="24"/>
          </w:rPr>
          <w:t>http://rsb.info.nih.gov/ij</w:t>
        </w:r>
      </w:hyperlink>
      <w:r w:rsidRPr="00422751">
        <w:rPr>
          <w:rFonts w:asciiTheme="minorHAnsi" w:hAnsiTheme="minorHAnsi"/>
          <w:szCs w:val="24"/>
        </w:rPr>
        <w:t xml:space="preserve">). We </w:t>
      </w:r>
      <w:r w:rsidR="00422A14" w:rsidRPr="00422751">
        <w:rPr>
          <w:rFonts w:asciiTheme="minorHAnsi" w:hAnsiTheme="minorHAnsi"/>
          <w:szCs w:val="24"/>
        </w:rPr>
        <w:t>analyzed</w:t>
      </w:r>
      <w:r w:rsidRPr="00422751">
        <w:rPr>
          <w:rFonts w:asciiTheme="minorHAnsi" w:hAnsiTheme="minorHAnsi"/>
          <w:szCs w:val="24"/>
        </w:rPr>
        <w:t xml:space="preserve"> the flight response with respect to five parameters: (1) The latency to respond towards the dropping marble, (2) the distance covered during the initial burst phase of the flight response, which is the distance between the point of first response and the point where the initial burst response was terminated, (3) the distance covered by the total flight path, which consists of the burst phase and the following slower swimming phase until the fish hid in a shelter or stopped swimming. (4) how the flight response was terminated, that is, by entering the shelter or by stopping and staying outside the shelter, and (5) the first </w:t>
      </w:r>
      <w:r w:rsidR="00422A14" w:rsidRPr="00422751">
        <w:rPr>
          <w:rFonts w:asciiTheme="minorHAnsi" w:hAnsiTheme="minorHAnsi"/>
          <w:szCs w:val="24"/>
        </w:rPr>
        <w:t>behavior</w:t>
      </w:r>
      <w:r w:rsidRPr="00422751">
        <w:rPr>
          <w:rFonts w:asciiTheme="minorHAnsi" w:hAnsiTheme="minorHAnsi"/>
          <w:szCs w:val="24"/>
        </w:rPr>
        <w:t xml:space="preserve"> shown after the flight response. All experimental procedures and video analyses for the ESC test were done by EO.</w:t>
      </w:r>
    </w:p>
    <w:p w14:paraId="6D371953" w14:textId="77777777" w:rsidR="006A53C2" w:rsidRPr="00422751" w:rsidRDefault="006A53C2" w:rsidP="00CF31FA">
      <w:pPr>
        <w:pStyle w:val="SMText"/>
        <w:spacing w:line="480" w:lineRule="auto"/>
        <w:ind w:firstLine="0"/>
        <w:jc w:val="both"/>
        <w:rPr>
          <w:rFonts w:asciiTheme="minorHAnsi" w:hAnsiTheme="minorHAnsi"/>
          <w:szCs w:val="24"/>
        </w:rPr>
      </w:pPr>
    </w:p>
    <w:p w14:paraId="75D37BC3" w14:textId="77777777" w:rsidR="006A53C2" w:rsidRPr="00422751" w:rsidRDefault="006A53C2" w:rsidP="00CF31FA">
      <w:pPr>
        <w:pStyle w:val="SMText"/>
        <w:spacing w:line="480" w:lineRule="auto"/>
        <w:ind w:firstLine="0"/>
        <w:jc w:val="both"/>
        <w:rPr>
          <w:rFonts w:asciiTheme="minorHAnsi" w:hAnsiTheme="minorHAnsi"/>
          <w:color w:val="000000"/>
          <w:szCs w:val="24"/>
        </w:rPr>
      </w:pPr>
      <w:r w:rsidRPr="00422751">
        <w:rPr>
          <w:rFonts w:asciiTheme="minorHAnsi" w:hAnsiTheme="minorHAnsi"/>
          <w:szCs w:val="24"/>
          <w:u w:val="single"/>
        </w:rPr>
        <w:t>Dispersal choice test (DISP)</w:t>
      </w:r>
      <w:r w:rsidRPr="00422751">
        <w:rPr>
          <w:rFonts w:asciiTheme="minorHAnsi" w:hAnsiTheme="minorHAnsi"/>
          <w:color w:val="000000"/>
          <w:szCs w:val="24"/>
          <w:u w:val="single"/>
        </w:rPr>
        <w:t xml:space="preserve"> </w:t>
      </w:r>
    </w:p>
    <w:p w14:paraId="4D3FD65C" w14:textId="7073BE4A"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color w:val="000000"/>
          <w:szCs w:val="24"/>
        </w:rPr>
        <w:t xml:space="preserve">When the fish had reached an age of 2.5-3.5 years, we tested how they decide between the options either to stay as a helper in a territory or to disperse and pair up with a mate. </w:t>
      </w:r>
      <w:r w:rsidRPr="00422751">
        <w:rPr>
          <w:rFonts w:asciiTheme="minorHAnsi" w:hAnsiTheme="minorHAnsi"/>
          <w:szCs w:val="24"/>
        </w:rPr>
        <w:t>We only used females</w:t>
      </w:r>
      <w:r w:rsidRPr="00422751">
        <w:rPr>
          <w:rFonts w:asciiTheme="minorHAnsi" w:hAnsiTheme="minorHAnsi"/>
          <w:color w:val="000000"/>
          <w:szCs w:val="24"/>
        </w:rPr>
        <w:t xml:space="preserve">, as females are the more philopatric sex in </w:t>
      </w:r>
      <w:r w:rsidRPr="00422751">
        <w:rPr>
          <w:rFonts w:asciiTheme="minorHAnsi" w:hAnsiTheme="minorHAnsi"/>
          <w:i/>
          <w:color w:val="000000"/>
          <w:szCs w:val="24"/>
        </w:rPr>
        <w:t>N. pulcher</w:t>
      </w:r>
      <w:r w:rsidR="00242EDB">
        <w:rPr>
          <w:rFonts w:asciiTheme="minorHAnsi" w:hAnsiTheme="minorHAnsi"/>
          <w:i/>
          <w:color w:val="000000"/>
          <w:szCs w:val="24"/>
        </w:rPr>
        <w:t xml:space="preserve"> </w:t>
      </w:r>
      <w:r w:rsidRPr="00242EDB">
        <w:rPr>
          <w:rFonts w:asciiTheme="minorHAnsi" w:hAnsiTheme="minorHAnsi"/>
          <w:color w:val="000000"/>
          <w:szCs w:val="24"/>
        </w:rPr>
        <w:fldChar w:fldCharType="begin"/>
      </w:r>
      <w:r w:rsidR="00CB6F59" w:rsidRPr="00242EDB">
        <w:rPr>
          <w:rFonts w:asciiTheme="minorHAnsi" w:hAnsiTheme="minorHAnsi"/>
          <w:color w:val="000000"/>
          <w:szCs w:val="24"/>
        </w:rPr>
        <w:instrText xml:space="preserve"> ADDIN EN.CITE &lt;EndNote&gt;&lt;Cite&gt;&lt;Author&gt;Dierkes&lt;/Author&gt;&lt;Year&gt;2005&lt;/Year&gt;&lt;RecNum&gt;297&lt;/RecNum&gt;&lt;DisplayText&gt;(7)&lt;/DisplayText&gt;&lt;record&gt;&lt;rec-number&gt;297&lt;/rec-number&gt;&lt;foreign-keys&gt;&lt;key app="EN" db-id="vs909twd79w5eheaz0rvtp2l529e2wrzp522" timestamp="1379426196"&gt;297&lt;/key&gt;&lt;/foreign-keys&gt;&lt;ref-type name="Journal Article"&gt;17&lt;/ref-type&gt;&lt;contributors&gt;&lt;authors&gt;&lt;author&gt;Dierkes, Petra&lt;/author&gt;&lt;author&gt;Heg, Dik&lt;/author&gt;&lt;author&gt;Taborsky, Michael&lt;/author&gt;&lt;author&gt;Skubic, Eva&lt;/author&gt;&lt;author&gt;Achmann, Roland&lt;/author&gt;&lt;/authors&gt;&lt;/contributors&gt;&lt;titles&gt;&lt;title&gt;Genetic relatedness in groups is sex-specific and declines with age of helpers in a cooperatively breeding cichlid&lt;/title&gt;&lt;secondary-title&gt;Ecology Letters&lt;/secondary-title&gt;&lt;/titles&gt;&lt;periodical&gt;&lt;full-title&gt;Ecology Letters&lt;/full-title&gt;&lt;abbr-1&gt;Ecol. Lett.&lt;/abbr-1&gt;&lt;/periodical&gt;&lt;pages&gt;968-975&lt;/pages&gt;&lt;volume&gt;8&lt;/volume&gt;&lt;number&gt;9&lt;/number&gt;&lt;dates&gt;&lt;year&gt;2005&lt;/year&gt;&lt;/dates&gt;&lt;isbn&gt;1461-023X&amp;#xD;1461-0248&lt;/isbn&gt;&lt;urls&gt;&lt;pdf-urls&gt;&lt;url&gt;file://H:\Biologie\Papers\Cooperative breeding\Dierkes_EcolLett_2005.pdf&lt;/url&gt;&lt;/pdf-urls&gt;&lt;/urls&gt;&lt;electronic-resource-num&gt;10.1111/j.1461-0248.2005.00801.x&lt;/electronic-resource-num&gt;&lt;/record&gt;&lt;/Cite&gt;&lt;/EndNote&gt;</w:instrText>
      </w:r>
      <w:r w:rsidRPr="00242EDB">
        <w:rPr>
          <w:rFonts w:asciiTheme="minorHAnsi" w:hAnsiTheme="minorHAnsi"/>
          <w:color w:val="000000"/>
          <w:szCs w:val="24"/>
        </w:rPr>
        <w:fldChar w:fldCharType="separate"/>
      </w:r>
      <w:r w:rsidR="00CB6F59" w:rsidRPr="00242EDB">
        <w:rPr>
          <w:rFonts w:asciiTheme="minorHAnsi" w:hAnsiTheme="minorHAnsi"/>
          <w:color w:val="000000"/>
          <w:szCs w:val="24"/>
        </w:rPr>
        <w:t>(7)</w:t>
      </w:r>
      <w:r w:rsidRPr="00242EDB">
        <w:rPr>
          <w:rFonts w:asciiTheme="minorHAnsi" w:hAnsiTheme="minorHAnsi"/>
          <w:color w:val="000000"/>
          <w:szCs w:val="24"/>
        </w:rPr>
        <w:fldChar w:fldCharType="end"/>
      </w:r>
      <w:r w:rsidRPr="00422751">
        <w:rPr>
          <w:rFonts w:asciiTheme="minorHAnsi" w:hAnsiTheme="minorHAnsi"/>
          <w:color w:val="000000"/>
          <w:szCs w:val="24"/>
        </w:rPr>
        <w:t xml:space="preserve"> and at</w:t>
      </w:r>
      <w:r w:rsidRPr="00422751">
        <w:rPr>
          <w:rFonts w:asciiTheme="minorHAnsi" w:hAnsiTheme="minorHAnsi"/>
          <w:szCs w:val="24"/>
        </w:rPr>
        <w:t xml:space="preserve"> this advanced age (&gt;1.5 to 2.5 years after sexual maturation) it is very difficult to introduce unfamiliar males as subordinates into a group (B.T. pers. obs.). </w:t>
      </w:r>
      <w:r w:rsidRPr="00422751">
        <w:rPr>
          <w:rFonts w:asciiTheme="minorHAnsi" w:hAnsiTheme="minorHAnsi"/>
          <w:color w:val="000000"/>
          <w:szCs w:val="24"/>
        </w:rPr>
        <w:t>The trials took two weeks and were performed in 1000-L tanks (260</w:t>
      </w:r>
      <w:r w:rsidRPr="00422751">
        <w:rPr>
          <w:rFonts w:asciiTheme="minorHAnsi" w:hAnsiTheme="minorHAnsi"/>
          <w:szCs w:val="24"/>
        </w:rPr>
        <w:t xml:space="preserve"> x 62 x 62cm, L x W x H). Each test female was first made subordinate to an unfamiliar, unrelated breeder pair. During this procedure, which took several days (see below), we did an additional treatment that simulated the presence or absence of current predation risk. We did this to test if fish </w:t>
      </w:r>
      <w:r w:rsidR="00613252" w:rsidRPr="00422751">
        <w:rPr>
          <w:rFonts w:asciiTheme="minorHAnsi" w:hAnsiTheme="minorHAnsi"/>
          <w:szCs w:val="24"/>
        </w:rPr>
        <w:t xml:space="preserve">adjust their decision whether or not to disperse </w:t>
      </w:r>
      <w:r w:rsidRPr="00422751">
        <w:rPr>
          <w:rFonts w:asciiTheme="minorHAnsi" w:hAnsiTheme="minorHAnsi"/>
          <w:szCs w:val="24"/>
        </w:rPr>
        <w:t>to current risk</w:t>
      </w:r>
      <w:r w:rsidR="00613252" w:rsidRPr="00422751">
        <w:rPr>
          <w:rFonts w:asciiTheme="minorHAnsi" w:hAnsiTheme="minorHAnsi"/>
          <w:szCs w:val="24"/>
        </w:rPr>
        <w:t>, and whether this adjustment depends on early predator experience</w:t>
      </w:r>
      <w:r w:rsidRPr="00422751">
        <w:rPr>
          <w:rFonts w:asciiTheme="minorHAnsi" w:hAnsiTheme="minorHAnsi"/>
          <w:szCs w:val="24"/>
        </w:rPr>
        <w:t xml:space="preserve">. If a test female was stably accepted by the pair she got the opportunity to disperse and pair up with an unfamiliar, unrelated male mating partner or, alternatively, to stay as helper with the pair. </w:t>
      </w:r>
    </w:p>
    <w:p w14:paraId="250F5E44" w14:textId="77777777" w:rsidR="006A53C2" w:rsidRPr="00422751" w:rsidRDefault="006A53C2" w:rsidP="00CF31FA">
      <w:pPr>
        <w:pStyle w:val="SMText"/>
        <w:spacing w:line="480" w:lineRule="auto"/>
        <w:ind w:firstLine="0"/>
        <w:jc w:val="both"/>
        <w:rPr>
          <w:rFonts w:asciiTheme="minorHAnsi" w:hAnsiTheme="minorHAnsi"/>
          <w:szCs w:val="24"/>
        </w:rPr>
      </w:pPr>
    </w:p>
    <w:p w14:paraId="3DB81C83" w14:textId="1D2B00D9" w:rsidR="004958D8" w:rsidRPr="00422751" w:rsidRDefault="006B4693" w:rsidP="00CF31FA">
      <w:pPr>
        <w:spacing w:line="480" w:lineRule="auto"/>
        <w:jc w:val="both"/>
        <w:rPr>
          <w:rFonts w:asciiTheme="minorHAnsi" w:hAnsiTheme="minorHAnsi"/>
          <w:color w:val="000000"/>
          <w:sz w:val="24"/>
          <w:szCs w:val="24"/>
        </w:rPr>
      </w:pPr>
      <w:r w:rsidRPr="00422751">
        <w:rPr>
          <w:rFonts w:asciiTheme="minorHAnsi" w:hAnsiTheme="minorHAnsi"/>
          <w:i/>
          <w:sz w:val="24"/>
          <w:szCs w:val="24"/>
        </w:rPr>
        <w:t>S</w:t>
      </w:r>
      <w:r w:rsidR="004958D8" w:rsidRPr="006A6191">
        <w:rPr>
          <w:rFonts w:asciiTheme="minorHAnsi" w:hAnsiTheme="minorHAnsi"/>
          <w:i/>
          <w:sz w:val="24"/>
          <w:szCs w:val="24"/>
        </w:rPr>
        <w:t>et-up.</w:t>
      </w:r>
      <w:r w:rsidR="004958D8" w:rsidRPr="00422751">
        <w:rPr>
          <w:rFonts w:asciiTheme="minorHAnsi" w:hAnsiTheme="minorHAnsi"/>
          <w:sz w:val="24"/>
          <w:szCs w:val="24"/>
        </w:rPr>
        <w:t xml:space="preserve"> </w:t>
      </w:r>
      <w:r w:rsidR="006A53C2" w:rsidRPr="00422751">
        <w:rPr>
          <w:rFonts w:asciiTheme="minorHAnsi" w:hAnsiTheme="minorHAnsi"/>
          <w:sz w:val="24"/>
          <w:szCs w:val="24"/>
        </w:rPr>
        <w:t xml:space="preserve">Each of the eight 1000-L tanks </w:t>
      </w:r>
      <w:r w:rsidR="006A53C2" w:rsidRPr="00422751">
        <w:rPr>
          <w:rFonts w:asciiTheme="minorHAnsi" w:hAnsiTheme="minorHAnsi"/>
          <w:color w:val="000000"/>
          <w:sz w:val="24"/>
          <w:szCs w:val="24"/>
        </w:rPr>
        <w:t xml:space="preserve">was separated in five compartments and was equipped with a 2-cm layer of sand, 4 biological water filters, 16 empty flowerpot halves serving as hiding and breeding shelters and plastic bottles close to the water surface as additional hiding possibilities (Fig. </w:t>
      </w:r>
      <w:r w:rsidR="00CF04BA" w:rsidRPr="00422751">
        <w:rPr>
          <w:rFonts w:asciiTheme="minorHAnsi" w:hAnsiTheme="minorHAnsi"/>
          <w:color w:val="000000"/>
          <w:sz w:val="24"/>
          <w:szCs w:val="24"/>
        </w:rPr>
        <w:t>S3</w:t>
      </w:r>
      <w:r w:rsidR="006A53C2" w:rsidRPr="00422751">
        <w:rPr>
          <w:rFonts w:asciiTheme="minorHAnsi" w:hAnsiTheme="minorHAnsi"/>
          <w:color w:val="000000"/>
          <w:sz w:val="24"/>
          <w:szCs w:val="24"/>
        </w:rPr>
        <w:t xml:space="preserve">). </w:t>
      </w:r>
    </w:p>
    <w:p w14:paraId="715CFC94" w14:textId="77777777" w:rsidR="004958D8" w:rsidRPr="00422751" w:rsidRDefault="004958D8" w:rsidP="00CF31FA">
      <w:pPr>
        <w:spacing w:line="480" w:lineRule="auto"/>
        <w:jc w:val="both"/>
        <w:rPr>
          <w:rFonts w:asciiTheme="minorHAnsi" w:hAnsiTheme="minorHAnsi"/>
          <w:color w:val="000000"/>
          <w:sz w:val="24"/>
          <w:szCs w:val="24"/>
        </w:rPr>
      </w:pPr>
    </w:p>
    <w:p w14:paraId="46D9E6B2" w14:textId="77777777" w:rsidR="004958D8" w:rsidRPr="00422751" w:rsidRDefault="004958D8" w:rsidP="004958D8">
      <w:pPr>
        <w:spacing w:line="276" w:lineRule="auto"/>
        <w:rPr>
          <w:rFonts w:asciiTheme="minorHAnsi" w:hAnsiTheme="minorHAnsi"/>
          <w:bCs/>
          <w:kern w:val="32"/>
          <w:sz w:val="22"/>
          <w:szCs w:val="22"/>
        </w:rPr>
      </w:pPr>
    </w:p>
    <w:p w14:paraId="307417BA" w14:textId="014841D9" w:rsidR="004958D8" w:rsidRPr="00422751" w:rsidRDefault="002D688E" w:rsidP="004958D8">
      <w:pPr>
        <w:spacing w:line="276" w:lineRule="auto"/>
        <w:rPr>
          <w:rFonts w:asciiTheme="minorHAnsi" w:hAnsiTheme="minorHAnsi"/>
          <w:bCs/>
          <w:kern w:val="32"/>
          <w:sz w:val="22"/>
          <w:szCs w:val="22"/>
        </w:rPr>
      </w:pPr>
      <w:r>
        <w:rPr>
          <w:rFonts w:asciiTheme="minorHAnsi" w:hAnsiTheme="minorHAnsi"/>
          <w:bCs/>
          <w:noProof/>
          <w:kern w:val="32"/>
          <w:sz w:val="22"/>
          <w:szCs w:val="22"/>
          <w:lang w:val="en-GB" w:eastAsia="en-GB"/>
        </w:rPr>
        <w:drawing>
          <wp:inline distT="0" distB="0" distL="0" distR="0" wp14:anchorId="4C12CE57" wp14:editId="088E4927">
            <wp:extent cx="5731510" cy="25819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p_setup_new.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581910"/>
                    </a:xfrm>
                    <a:prstGeom prst="rect">
                      <a:avLst/>
                    </a:prstGeom>
                  </pic:spPr>
                </pic:pic>
              </a:graphicData>
            </a:graphic>
          </wp:inline>
        </w:drawing>
      </w:r>
    </w:p>
    <w:p w14:paraId="70BF04F9" w14:textId="77777777" w:rsidR="004958D8" w:rsidRPr="00422751" w:rsidRDefault="004958D8" w:rsidP="004958D8">
      <w:pPr>
        <w:spacing w:line="276" w:lineRule="auto"/>
        <w:rPr>
          <w:rFonts w:asciiTheme="minorHAnsi" w:hAnsiTheme="minorHAnsi"/>
          <w:bCs/>
          <w:kern w:val="32"/>
          <w:sz w:val="22"/>
          <w:szCs w:val="22"/>
        </w:rPr>
      </w:pPr>
    </w:p>
    <w:p w14:paraId="6B2EAC75" w14:textId="77777777" w:rsidR="004958D8" w:rsidRPr="00E05571" w:rsidRDefault="004958D8" w:rsidP="004958D8">
      <w:pPr>
        <w:pStyle w:val="SMcaption"/>
        <w:jc w:val="both"/>
        <w:rPr>
          <w:rFonts w:asciiTheme="minorHAnsi" w:hAnsiTheme="minorHAnsi"/>
          <w:color w:val="000000"/>
          <w:szCs w:val="24"/>
        </w:rPr>
      </w:pPr>
      <w:r w:rsidRPr="00E05571">
        <w:rPr>
          <w:rFonts w:asciiTheme="minorHAnsi" w:hAnsiTheme="minorHAnsi"/>
          <w:b/>
          <w:bCs/>
          <w:kern w:val="32"/>
          <w:szCs w:val="24"/>
        </w:rPr>
        <w:t>Fig. S3.</w:t>
      </w:r>
      <w:r w:rsidRPr="00E05571">
        <w:rPr>
          <w:rFonts w:asciiTheme="minorHAnsi" w:hAnsiTheme="minorHAnsi"/>
          <w:szCs w:val="24"/>
        </w:rPr>
        <w:t xml:space="preserve"> Experimental setup in the dispersal choice (DISP) test. A 1000-L tank of 260 cm length was divided in 5 compartments. The rightmost and leftmost compartments held each a group of five </w:t>
      </w:r>
      <w:r w:rsidRPr="00E05571">
        <w:rPr>
          <w:rFonts w:asciiTheme="minorHAnsi" w:hAnsiTheme="minorHAnsi"/>
          <w:i/>
          <w:szCs w:val="24"/>
        </w:rPr>
        <w:t>N. pulcher,</w:t>
      </w:r>
      <w:r w:rsidRPr="00E05571">
        <w:rPr>
          <w:rFonts w:asciiTheme="minorHAnsi" w:hAnsiTheme="minorHAnsi"/>
          <w:szCs w:val="24"/>
        </w:rPr>
        <w:t xml:space="preserve"> which served as territorial neighbors for the breeder pair and the potential mating partner. Adjacent to the </w:t>
      </w:r>
      <w:r w:rsidRPr="00E05571">
        <w:rPr>
          <w:rFonts w:asciiTheme="minorHAnsi" w:hAnsiTheme="minorHAnsi"/>
          <w:color w:val="000000"/>
          <w:szCs w:val="24"/>
        </w:rPr>
        <w:t>neighbor compartments, there were two compartments in which breeder pairs and potential male mates, respectively, established their territories. The central compartment remained empty. The green fish indicates a test female, here shown as accepted helper in the breeder pair's territory. During the dispersal choice phase of the test, we removed the mesh divider between the pair territory and the empty compartment (as indicated by the black arrow). The divider between the stimulus male and the empty central compartment consisted of a sliding door which was always kept slightly open. In order to disperse a test female had to cross the empty zone and to swim through the sliding door to reach the male territory.</w:t>
      </w:r>
    </w:p>
    <w:p w14:paraId="789AE2D6" w14:textId="77777777" w:rsidR="004958D8" w:rsidRPr="00422751" w:rsidRDefault="004958D8" w:rsidP="004958D8"/>
    <w:p w14:paraId="015CE76D" w14:textId="77777777" w:rsidR="004958D8" w:rsidRPr="00422751" w:rsidRDefault="004958D8" w:rsidP="006A53C2">
      <w:pPr>
        <w:spacing w:line="480" w:lineRule="auto"/>
        <w:rPr>
          <w:rFonts w:asciiTheme="minorHAnsi" w:hAnsiTheme="minorHAnsi"/>
          <w:color w:val="000000"/>
          <w:sz w:val="24"/>
          <w:szCs w:val="24"/>
        </w:rPr>
      </w:pPr>
    </w:p>
    <w:p w14:paraId="59A01E2F" w14:textId="574050BC" w:rsidR="006A53C2" w:rsidRPr="00422751" w:rsidRDefault="006A53C2" w:rsidP="00CF31FA">
      <w:pPr>
        <w:spacing w:line="480" w:lineRule="auto"/>
        <w:jc w:val="both"/>
        <w:rPr>
          <w:sz w:val="24"/>
          <w:szCs w:val="24"/>
        </w:rPr>
      </w:pPr>
      <w:r w:rsidRPr="00422751">
        <w:rPr>
          <w:rFonts w:asciiTheme="minorHAnsi" w:hAnsiTheme="minorHAnsi"/>
          <w:color w:val="000000"/>
          <w:sz w:val="24"/>
          <w:szCs w:val="24"/>
        </w:rPr>
        <w:t xml:space="preserve">At each side of the test tank, a 30 cm wide compartment was created by inserting a clear Plexiglas divider. In each of these two compartments a group of five </w:t>
      </w:r>
      <w:r w:rsidRPr="00422751">
        <w:rPr>
          <w:rFonts w:asciiTheme="minorHAnsi" w:hAnsiTheme="minorHAnsi"/>
          <w:i/>
          <w:color w:val="000000"/>
          <w:sz w:val="24"/>
          <w:szCs w:val="24"/>
        </w:rPr>
        <w:t>N. pulcher</w:t>
      </w:r>
      <w:r w:rsidRPr="00422751">
        <w:rPr>
          <w:rFonts w:asciiTheme="minorHAnsi" w:hAnsiTheme="minorHAnsi"/>
          <w:color w:val="000000"/>
          <w:sz w:val="24"/>
          <w:szCs w:val="24"/>
        </w:rPr>
        <w:t xml:space="preserve"> was settled. </w:t>
      </w:r>
      <w:r w:rsidRPr="00422751">
        <w:rPr>
          <w:rFonts w:asciiTheme="minorHAnsi" w:hAnsiTheme="minorHAnsi"/>
          <w:color w:val="000000"/>
          <w:sz w:val="24"/>
          <w:szCs w:val="24"/>
        </w:rPr>
        <w:lastRenderedPageBreak/>
        <w:t xml:space="preserve">The sole purpose of these two groups was to simulate the presence of </w:t>
      </w:r>
      <w:r w:rsidR="00422A14" w:rsidRPr="00422751">
        <w:rPr>
          <w:rFonts w:asciiTheme="minorHAnsi" w:hAnsiTheme="minorHAnsi"/>
          <w:color w:val="000000"/>
          <w:sz w:val="24"/>
          <w:szCs w:val="24"/>
        </w:rPr>
        <w:t>neighboring</w:t>
      </w:r>
      <w:r w:rsidRPr="00422751">
        <w:rPr>
          <w:rFonts w:asciiTheme="minorHAnsi" w:hAnsiTheme="minorHAnsi"/>
          <w:color w:val="000000"/>
          <w:sz w:val="24"/>
          <w:szCs w:val="24"/>
        </w:rPr>
        <w:t xml:space="preserve"> groups, as they would occur in a natural </w:t>
      </w:r>
      <w:r w:rsidRPr="00422751">
        <w:rPr>
          <w:rFonts w:asciiTheme="minorHAnsi" w:hAnsiTheme="minorHAnsi"/>
          <w:i/>
          <w:color w:val="000000"/>
          <w:sz w:val="24"/>
          <w:szCs w:val="24"/>
        </w:rPr>
        <w:t>N. pulcher</w:t>
      </w:r>
      <w:r w:rsidRPr="00422751">
        <w:rPr>
          <w:rFonts w:asciiTheme="minorHAnsi" w:hAnsiTheme="minorHAnsi"/>
          <w:color w:val="000000"/>
          <w:sz w:val="24"/>
          <w:szCs w:val="24"/>
        </w:rPr>
        <w:t xml:space="preserve"> colony. The presence of these </w:t>
      </w:r>
      <w:r w:rsidR="00422A14" w:rsidRPr="00422751">
        <w:rPr>
          <w:rFonts w:asciiTheme="minorHAnsi" w:hAnsiTheme="minorHAnsi"/>
          <w:color w:val="000000"/>
          <w:sz w:val="24"/>
          <w:szCs w:val="24"/>
        </w:rPr>
        <w:t>neighboring</w:t>
      </w:r>
      <w:r w:rsidRPr="00422751">
        <w:rPr>
          <w:rFonts w:asciiTheme="minorHAnsi" w:hAnsiTheme="minorHAnsi"/>
          <w:color w:val="000000"/>
          <w:sz w:val="24"/>
          <w:szCs w:val="24"/>
        </w:rPr>
        <w:t xml:space="preserve"> groups should increase the tendency of breeder pairs to accept the female helper</w:t>
      </w:r>
      <w:r w:rsidR="00242EDB">
        <w:rPr>
          <w:rFonts w:asciiTheme="minorHAnsi" w:hAnsiTheme="minorHAnsi"/>
          <w:color w:val="000000"/>
          <w:sz w:val="24"/>
          <w:szCs w:val="24"/>
        </w:rPr>
        <w:t xml:space="preserve"> </w:t>
      </w:r>
      <w:r w:rsidRPr="00422751">
        <w:rPr>
          <w:rFonts w:asciiTheme="minorHAnsi" w:hAnsiTheme="minorHAnsi"/>
          <w:color w:val="000000"/>
          <w:sz w:val="24"/>
          <w:szCs w:val="24"/>
        </w:rPr>
        <w:fldChar w:fldCharType="begin"/>
      </w:r>
      <w:r w:rsidR="00E97200">
        <w:rPr>
          <w:rFonts w:asciiTheme="minorHAnsi" w:hAnsiTheme="minorHAnsi"/>
          <w:color w:val="000000"/>
          <w:sz w:val="24"/>
          <w:szCs w:val="24"/>
        </w:rPr>
        <w:instrText xml:space="preserve"> ADDIN EN.CITE &lt;EndNote&gt;&lt;Cite&gt;&lt;Author&gt;Bruintjes&lt;/Author&gt;&lt;Year&gt;2008&lt;/Year&gt;&lt;RecNum&gt;218&lt;/RecNum&gt;&lt;DisplayText&gt;(37)&lt;/DisplayText&gt;&lt;record&gt;&lt;rec-number&gt;218&lt;/rec-number&gt;&lt;foreign-keys&gt;&lt;key app="EN" db-id="vs909twd79w5eheaz0rvtp2l529e2wrzp522" timestamp="1379425852"&gt;218&lt;/key&gt;&lt;/foreign-keys&gt;&lt;ref-type name="Journal Article"&gt;17&lt;/ref-type&gt;&lt;contributors&gt;&lt;authors&gt;&lt;author&gt;Bruintjes, R.&lt;/author&gt;&lt;author&gt;Taborsky, M.&lt;/author&gt;&lt;/authors&gt;&lt;/contributors&gt;&lt;titles&gt;&lt;title&gt;Helpers in a cooperative breeder pay a high price to stay: effects of demand, helper size and sex&lt;/title&gt;&lt;secondary-title&gt;Animal Behaviour&lt;/secondary-title&gt;&lt;/titles&gt;&lt;periodical&gt;&lt;full-title&gt;Animal Behaviour&lt;/full-title&gt;&lt;abbr-1&gt;Anim. Behav.&lt;/abbr-1&gt;&lt;abbr-2&gt;Anim Behav&lt;/abbr-2&gt;&lt;/periodical&gt;&lt;pages&gt;1843-1850&lt;/pages&gt;&lt;volume&gt;75&lt;/volume&gt;&lt;number&gt;6&lt;/number&gt;&lt;dates&gt;&lt;year&gt;2008&lt;/year&gt;&lt;/dates&gt;&lt;isbn&gt;00033472&lt;/isbn&gt;&lt;urls&gt;&lt;/urls&gt;&lt;electronic-resource-num&gt;10.1016/j.anbehav.2007.12.004&lt;/electronic-resource-num&gt;&lt;/record&gt;&lt;/Cite&gt;&lt;/EndNote&gt;</w:instrText>
      </w:r>
      <w:r w:rsidRPr="00422751">
        <w:rPr>
          <w:rFonts w:asciiTheme="minorHAnsi" w:hAnsiTheme="minorHAnsi"/>
          <w:color w:val="000000"/>
          <w:sz w:val="24"/>
          <w:szCs w:val="24"/>
        </w:rPr>
        <w:fldChar w:fldCharType="separate"/>
      </w:r>
      <w:r w:rsidR="00E97200">
        <w:rPr>
          <w:rFonts w:asciiTheme="minorHAnsi" w:hAnsiTheme="minorHAnsi"/>
          <w:noProof/>
          <w:color w:val="000000"/>
          <w:sz w:val="24"/>
          <w:szCs w:val="24"/>
        </w:rPr>
        <w:t>(37)</w:t>
      </w:r>
      <w:r w:rsidRPr="00422751">
        <w:rPr>
          <w:rFonts w:asciiTheme="minorHAnsi" w:hAnsiTheme="minorHAnsi"/>
          <w:color w:val="000000"/>
          <w:sz w:val="24"/>
          <w:szCs w:val="24"/>
        </w:rPr>
        <w:fldChar w:fldCharType="end"/>
      </w:r>
      <w:r w:rsidRPr="00422751">
        <w:rPr>
          <w:rFonts w:asciiTheme="minorHAnsi" w:hAnsiTheme="minorHAnsi"/>
          <w:color w:val="000000"/>
          <w:sz w:val="24"/>
          <w:szCs w:val="24"/>
        </w:rPr>
        <w:t xml:space="preserve">, and the tendency of stimulus males to accept a female test fish as mating partner. Adjacent to each of the two </w:t>
      </w:r>
      <w:r w:rsidR="00422A14" w:rsidRPr="00422751">
        <w:rPr>
          <w:rFonts w:asciiTheme="minorHAnsi" w:hAnsiTheme="minorHAnsi"/>
          <w:color w:val="000000"/>
          <w:sz w:val="24"/>
          <w:szCs w:val="24"/>
        </w:rPr>
        <w:t>neighbor</w:t>
      </w:r>
      <w:r w:rsidRPr="00422751">
        <w:rPr>
          <w:rFonts w:asciiTheme="minorHAnsi" w:hAnsiTheme="minorHAnsi"/>
          <w:color w:val="000000"/>
          <w:sz w:val="24"/>
          <w:szCs w:val="24"/>
        </w:rPr>
        <w:t xml:space="preserve"> compartments there was a 60 cm compartment. In one of these, the territory of a breeder pair was installed and in the other, the territory of a potential male mating partner for the test fish was built. The breeders’ compartment was equipped with five large (11 cm x 6 cm [L x H]) flowerpot halves suitable for the large breeder pair for hiding and breeding, as well as three medium (10 cm x 6 cm [L x H]) and two small sized (8 cm x 4 cm [L x H]) flowerpot halves. The male’s territory compartment was equipped with four small and two medium sized flowerpot halves, which were suitable for hiding and breeding for the male mating</w:t>
      </w:r>
      <w:r w:rsidR="00F67A1F" w:rsidRPr="00422751">
        <w:rPr>
          <w:rFonts w:asciiTheme="minorHAnsi" w:hAnsiTheme="minorHAnsi"/>
          <w:color w:val="000000"/>
          <w:sz w:val="24"/>
          <w:szCs w:val="24"/>
        </w:rPr>
        <w:t xml:space="preserve"> partner, but represented a low-</w:t>
      </w:r>
      <w:r w:rsidRPr="00422751">
        <w:rPr>
          <w:rFonts w:asciiTheme="minorHAnsi" w:hAnsiTheme="minorHAnsi"/>
          <w:color w:val="000000"/>
          <w:sz w:val="24"/>
          <w:szCs w:val="24"/>
        </w:rPr>
        <w:t>quality habitat for the large breeder pair. This asymmetry of quality should prevent breeder pairs from taking over the male’s territory. The position of breeder territory and male territory in the tanks was balanced between left and right sides</w:t>
      </w:r>
      <w:r w:rsidRPr="00422751">
        <w:rPr>
          <w:rFonts w:asciiTheme="minorHAnsi" w:hAnsiTheme="minorHAnsi"/>
          <w:sz w:val="24"/>
          <w:szCs w:val="24"/>
        </w:rPr>
        <w:t xml:space="preserve">. </w:t>
      </w:r>
      <w:r w:rsidRPr="00422751">
        <w:rPr>
          <w:rFonts w:asciiTheme="minorHAnsi" w:hAnsiTheme="minorHAnsi"/>
          <w:color w:val="000000"/>
          <w:sz w:val="24"/>
          <w:szCs w:val="24"/>
        </w:rPr>
        <w:t xml:space="preserve">The central compartment of 80 cm width between the two territories was left entirely barren. In order to disperse, a test fish had to cross this empty space between the breeders’ territory and the male’s territory. In nature, crossing barren areas without shelter exposes </w:t>
      </w:r>
      <w:r w:rsidRPr="00422751">
        <w:rPr>
          <w:rFonts w:asciiTheme="minorHAnsi" w:hAnsiTheme="minorHAnsi"/>
          <w:i/>
          <w:color w:val="000000"/>
          <w:sz w:val="24"/>
          <w:szCs w:val="24"/>
        </w:rPr>
        <w:t>N. pulcher</w:t>
      </w:r>
      <w:r w:rsidRPr="00422751">
        <w:rPr>
          <w:rFonts w:asciiTheme="minorHAnsi" w:hAnsiTheme="minorHAnsi"/>
          <w:color w:val="000000"/>
          <w:sz w:val="24"/>
          <w:szCs w:val="24"/>
        </w:rPr>
        <w:t xml:space="preserve"> to predation risk, but dispersal requires crossing such open spaces. The aim of the empty compartment was thus to simulate semi-natural dispersal conditions. The breeder territory was separated from the central empty compartment by a removable mesh divider. The male territory was separated from the empty compartment by a clear PVC divider with a sliding door that was always open and allowed free movement between compartments through a slit of 2 cm height and 42 cm width.</w:t>
      </w:r>
    </w:p>
    <w:p w14:paraId="6EB2D5DA" w14:textId="77777777" w:rsidR="006A53C2" w:rsidRPr="00422751" w:rsidRDefault="006A53C2" w:rsidP="00CF31FA">
      <w:pPr>
        <w:pStyle w:val="SMText"/>
        <w:spacing w:line="480" w:lineRule="auto"/>
        <w:ind w:firstLine="0"/>
        <w:jc w:val="both"/>
        <w:rPr>
          <w:rFonts w:asciiTheme="minorHAnsi" w:hAnsiTheme="minorHAnsi"/>
          <w:color w:val="000000"/>
          <w:szCs w:val="24"/>
        </w:rPr>
      </w:pPr>
    </w:p>
    <w:p w14:paraId="5DC2F1CC" w14:textId="52E0AB49" w:rsidR="006A53C2" w:rsidRPr="00422751" w:rsidRDefault="004958D8" w:rsidP="00CF31FA">
      <w:pPr>
        <w:pStyle w:val="SMText"/>
        <w:spacing w:line="480" w:lineRule="auto"/>
        <w:ind w:firstLine="0"/>
        <w:jc w:val="both"/>
        <w:rPr>
          <w:rFonts w:asciiTheme="minorHAnsi" w:hAnsiTheme="minorHAnsi"/>
          <w:szCs w:val="24"/>
        </w:rPr>
      </w:pPr>
      <w:r w:rsidRPr="006A6191">
        <w:rPr>
          <w:rFonts w:asciiTheme="minorHAnsi" w:hAnsiTheme="minorHAnsi"/>
          <w:i/>
          <w:color w:val="000000"/>
          <w:szCs w:val="24"/>
        </w:rPr>
        <w:lastRenderedPageBreak/>
        <w:t>Experimental procedure</w:t>
      </w:r>
      <w:r w:rsidR="006B4693" w:rsidRPr="00422751">
        <w:rPr>
          <w:rFonts w:asciiTheme="minorHAnsi" w:hAnsiTheme="minorHAnsi"/>
          <w:i/>
          <w:color w:val="000000"/>
          <w:szCs w:val="24"/>
        </w:rPr>
        <w:t>s</w:t>
      </w:r>
      <w:r w:rsidRPr="006A6191">
        <w:rPr>
          <w:rFonts w:asciiTheme="minorHAnsi" w:hAnsiTheme="minorHAnsi"/>
          <w:i/>
          <w:color w:val="000000"/>
          <w:szCs w:val="24"/>
        </w:rPr>
        <w:t>.</w:t>
      </w:r>
      <w:r w:rsidRPr="00422751">
        <w:rPr>
          <w:rFonts w:asciiTheme="minorHAnsi" w:hAnsiTheme="minorHAnsi"/>
          <w:color w:val="000000"/>
          <w:szCs w:val="24"/>
        </w:rPr>
        <w:t xml:space="preserve"> </w:t>
      </w:r>
      <w:r w:rsidR="006A53C2" w:rsidRPr="00422751">
        <w:rPr>
          <w:rFonts w:asciiTheme="minorHAnsi" w:hAnsiTheme="minorHAnsi"/>
          <w:color w:val="000000"/>
          <w:szCs w:val="24"/>
        </w:rPr>
        <w:t xml:space="preserve">Trials were done with 80 adult female test fish from </w:t>
      </w:r>
      <w:r w:rsidR="00FB4EEE">
        <w:rPr>
          <w:rFonts w:asciiTheme="minorHAnsi" w:hAnsiTheme="minorHAnsi"/>
          <w:szCs w:val="24"/>
        </w:rPr>
        <w:t>11 +F/+P,</w:t>
      </w:r>
      <w:r w:rsidR="00942E99">
        <w:rPr>
          <w:rFonts w:asciiTheme="minorHAnsi" w:hAnsiTheme="minorHAnsi"/>
          <w:szCs w:val="24"/>
        </w:rPr>
        <w:t xml:space="preserve"> 11</w:t>
      </w:r>
      <w:r w:rsidR="00FB4EEE">
        <w:rPr>
          <w:rFonts w:asciiTheme="minorHAnsi" w:hAnsiTheme="minorHAnsi"/>
          <w:szCs w:val="24"/>
        </w:rPr>
        <w:t xml:space="preserve"> </w:t>
      </w:r>
      <w:r w:rsidR="006A53C2" w:rsidRPr="00422751">
        <w:rPr>
          <w:rFonts w:asciiTheme="minorHAnsi" w:hAnsiTheme="minorHAnsi"/>
          <w:szCs w:val="24"/>
        </w:rPr>
        <w:t>–F/–P</w:t>
      </w:r>
      <w:r w:rsidR="00FB4EEE">
        <w:rPr>
          <w:rFonts w:asciiTheme="minorHAnsi" w:hAnsiTheme="minorHAnsi"/>
          <w:szCs w:val="24"/>
        </w:rPr>
        <w:t>,</w:t>
      </w:r>
      <w:r w:rsidR="006A53C2" w:rsidRPr="00422751">
        <w:rPr>
          <w:rFonts w:asciiTheme="minorHAnsi" w:hAnsiTheme="minorHAnsi"/>
          <w:szCs w:val="24"/>
        </w:rPr>
        <w:t xml:space="preserve"> </w:t>
      </w:r>
      <w:r w:rsidR="00942E99">
        <w:rPr>
          <w:rFonts w:asciiTheme="minorHAnsi" w:hAnsiTheme="minorHAnsi"/>
          <w:szCs w:val="24"/>
        </w:rPr>
        <w:t xml:space="preserve">11 </w:t>
      </w:r>
      <w:r w:rsidR="006A53C2" w:rsidRPr="00422751">
        <w:rPr>
          <w:rFonts w:asciiTheme="minorHAnsi" w:hAnsiTheme="minorHAnsi"/>
          <w:szCs w:val="24"/>
        </w:rPr>
        <w:t>+F/–P and 10</w:t>
      </w:r>
      <w:r w:rsidR="00FB4EEE">
        <w:rPr>
          <w:rFonts w:asciiTheme="minorHAnsi" w:hAnsiTheme="minorHAnsi"/>
          <w:szCs w:val="24"/>
        </w:rPr>
        <w:t xml:space="preserve"> </w:t>
      </w:r>
      <w:r w:rsidR="006A53C2" w:rsidRPr="00422751">
        <w:rPr>
          <w:rFonts w:asciiTheme="minorHAnsi" w:hAnsiTheme="minorHAnsi"/>
          <w:szCs w:val="24"/>
        </w:rPr>
        <w:t>–F/+P rearing groups;</w:t>
      </w:r>
      <w:r w:rsidR="006A53C2" w:rsidRPr="00422751">
        <w:rPr>
          <w:rFonts w:asciiTheme="minorHAnsi" w:hAnsiTheme="minorHAnsi"/>
          <w:color w:val="000000"/>
          <w:szCs w:val="24"/>
        </w:rPr>
        <w:t xml:space="preserve"> size range: 4.1-5.5 cm; mean 4.62 cm SL; age range: 901-1266 days</w:t>
      </w:r>
      <w:r w:rsidR="006A53C2" w:rsidRPr="00422751">
        <w:rPr>
          <w:rFonts w:asciiTheme="minorHAnsi" w:hAnsiTheme="minorHAnsi"/>
        </w:rPr>
        <w:t>.</w:t>
      </w:r>
      <w:r w:rsidR="006A53C2" w:rsidRPr="00422751">
        <w:rPr>
          <w:rFonts w:asciiTheme="minorHAnsi" w:hAnsiTheme="minorHAnsi"/>
          <w:szCs w:val="24"/>
        </w:rPr>
        <w:t xml:space="preserve"> </w:t>
      </w:r>
      <w:r w:rsidR="006A53C2" w:rsidRPr="00422751">
        <w:rPr>
          <w:rFonts w:asciiTheme="minorHAnsi" w:hAnsiTheme="minorHAnsi"/>
          <w:color w:val="000000"/>
          <w:szCs w:val="24"/>
        </w:rPr>
        <w:t xml:space="preserve">Furthermore, we used 28 breeder pairs and 28 potential male mating partners for the female test fish of the DISP test, all taken from our institutes lab stock population (mean size breeder males: 6.45 cm, range 5.4-7.6 cm; breeder females: 5.68 cm, range 4.8-6.8 cm; male mating partners: 5.12 cm, range 4.4-6.1 cm). Breeder females were chosen to be 0.5-1 cm smaller than their male partners to simulate the sexual dimorphism of natural pairs, but were </w:t>
      </w:r>
      <w:r w:rsidR="006A53C2" w:rsidRPr="00422751">
        <w:rPr>
          <w:rFonts w:asciiTheme="minorHAnsi" w:hAnsiTheme="minorHAnsi"/>
          <w:szCs w:val="24"/>
        </w:rPr>
        <w:t xml:space="preserve">at least 1.0 cm larger than the test female to enhance the chances that the test fish was accepted as subordinate group member. Potential male mating partners were chosen to be 0.5 cm larger than the respective test female. Each breeder pair was always used in combination with the same male partner, and if possible these fish were used four times, once for each rearing treatment, to reduce the variation among different breeder pairs and males in their general propensity to accept or evict new group members or mates (see also ACCEPT test). </w:t>
      </w:r>
      <w:r w:rsidR="006A53C2" w:rsidRPr="00422751">
        <w:rPr>
          <w:rFonts w:asciiTheme="minorHAnsi" w:hAnsiTheme="minorHAnsi"/>
          <w:color w:val="000000"/>
          <w:szCs w:val="24"/>
        </w:rPr>
        <w:t>Of the 80 test females, 33 were ‘fully accepted’ or ‘accepted’ by the breeder pair, 10</w:t>
      </w:r>
      <w:r w:rsidR="006A53C2" w:rsidRPr="00422751">
        <w:rPr>
          <w:rFonts w:asciiTheme="minorHAnsi" w:hAnsiTheme="minorHAnsi"/>
          <w:szCs w:val="24"/>
        </w:rPr>
        <w:t xml:space="preserve"> +F/+P, </w:t>
      </w:r>
      <w:r w:rsidR="006A53C2" w:rsidRPr="00422751">
        <w:rPr>
          <w:rFonts w:asciiTheme="minorHAnsi" w:hAnsiTheme="minorHAnsi"/>
          <w:color w:val="000000"/>
          <w:szCs w:val="24"/>
        </w:rPr>
        <w:t xml:space="preserve">7 </w:t>
      </w:r>
      <w:r w:rsidR="006A53C2" w:rsidRPr="00422751">
        <w:rPr>
          <w:rFonts w:asciiTheme="minorHAnsi" w:hAnsiTheme="minorHAnsi"/>
          <w:szCs w:val="24"/>
        </w:rPr>
        <w:t xml:space="preserve">–F/–P, </w:t>
      </w:r>
      <w:r w:rsidR="006A53C2" w:rsidRPr="00422751">
        <w:rPr>
          <w:rFonts w:asciiTheme="minorHAnsi" w:hAnsiTheme="minorHAnsi"/>
          <w:color w:val="000000"/>
          <w:szCs w:val="24"/>
        </w:rPr>
        <w:t>9</w:t>
      </w:r>
      <w:r w:rsidR="006A53C2" w:rsidRPr="00422751">
        <w:rPr>
          <w:rFonts w:asciiTheme="minorHAnsi" w:hAnsiTheme="minorHAnsi"/>
          <w:szCs w:val="24"/>
        </w:rPr>
        <w:t xml:space="preserve"> +F/–P and </w:t>
      </w:r>
      <w:r w:rsidR="006A53C2" w:rsidRPr="00422751">
        <w:rPr>
          <w:rFonts w:asciiTheme="minorHAnsi" w:hAnsiTheme="minorHAnsi"/>
          <w:color w:val="000000"/>
          <w:szCs w:val="24"/>
        </w:rPr>
        <w:t xml:space="preserve">7 </w:t>
      </w:r>
      <w:r w:rsidR="006A53C2" w:rsidRPr="00422751">
        <w:rPr>
          <w:rFonts w:asciiTheme="minorHAnsi" w:hAnsiTheme="minorHAnsi"/>
          <w:szCs w:val="24"/>
        </w:rPr>
        <w:t>–F/+P</w:t>
      </w:r>
      <w:r w:rsidR="006A53C2" w:rsidRPr="00422751">
        <w:rPr>
          <w:rFonts w:asciiTheme="minorHAnsi" w:hAnsiTheme="minorHAnsi"/>
          <w:color w:val="000000"/>
          <w:szCs w:val="24"/>
        </w:rPr>
        <w:t xml:space="preserve"> </w:t>
      </w:r>
      <w:r w:rsidR="00CE678B" w:rsidRPr="00422751">
        <w:rPr>
          <w:rFonts w:asciiTheme="minorHAnsi" w:hAnsiTheme="minorHAnsi"/>
          <w:color w:val="000000"/>
          <w:szCs w:val="24"/>
        </w:rPr>
        <w:t xml:space="preserve">females (see </w:t>
      </w:r>
      <w:r w:rsidR="006A53C2" w:rsidRPr="00422751">
        <w:rPr>
          <w:rFonts w:asciiTheme="minorHAnsi" w:hAnsiTheme="minorHAnsi"/>
          <w:color w:val="000000"/>
          <w:szCs w:val="24"/>
        </w:rPr>
        <w:t xml:space="preserve">Table </w:t>
      </w:r>
      <w:r w:rsidRPr="00422751">
        <w:rPr>
          <w:rFonts w:asciiTheme="minorHAnsi" w:hAnsiTheme="minorHAnsi"/>
          <w:color w:val="000000"/>
          <w:szCs w:val="24"/>
        </w:rPr>
        <w:t xml:space="preserve">S2 </w:t>
      </w:r>
      <w:r w:rsidR="006A53C2" w:rsidRPr="00422751">
        <w:rPr>
          <w:rFonts w:asciiTheme="minorHAnsi" w:hAnsiTheme="minorHAnsi"/>
          <w:color w:val="000000"/>
          <w:szCs w:val="24"/>
        </w:rPr>
        <w:t>for determination of acceptance state). Only these 33 females were kept for further analysis of the DISP test, as females that were only tolerated or even evicted might have dispersed merely to evade aggression by the pair. The</w:t>
      </w:r>
      <w:r w:rsidR="006A53C2" w:rsidRPr="00422751">
        <w:rPr>
          <w:rFonts w:asciiTheme="minorHAnsi" w:hAnsiTheme="minorHAnsi"/>
          <w:szCs w:val="24"/>
        </w:rPr>
        <w:t xml:space="preserve"> size (</w:t>
      </w:r>
      <w:r w:rsidR="006A53C2" w:rsidRPr="00422751">
        <w:rPr>
          <w:rFonts w:asciiTheme="minorHAnsi" w:hAnsiTheme="minorHAnsi"/>
        </w:rPr>
        <w:t xml:space="preserve">-F/-P: mean = 4.6, range = 4.3 – 5.5; -F/+P: mean = 4.5, range = 4.0 – 4.9; +F/-P: mean = 4.7, range = 4.0 – 5.4; +F/+P: mean = 4.5, range = 3.9 – 5.0 [in cm]) </w:t>
      </w:r>
      <w:r w:rsidR="006A53C2" w:rsidRPr="00422751">
        <w:rPr>
          <w:rFonts w:asciiTheme="minorHAnsi" w:hAnsiTheme="minorHAnsi"/>
          <w:szCs w:val="24"/>
        </w:rPr>
        <w:t>and age ranges (</w:t>
      </w:r>
      <w:r w:rsidR="006A53C2" w:rsidRPr="00422751">
        <w:rPr>
          <w:rFonts w:asciiTheme="minorHAnsi" w:hAnsiTheme="minorHAnsi"/>
        </w:rPr>
        <w:t xml:space="preserve">-F/-P: mean = 1110.7, range = 1003 – 1281; -F/+P: mean = 1141.7, range = 985 – 1250; +F/-P: mean = 1119.7, range = 901 – 1266; +F/+P: mean = 1136.8, range = 977 – 1281 [in days]) </w:t>
      </w:r>
      <w:r w:rsidR="006A53C2" w:rsidRPr="00422751">
        <w:rPr>
          <w:rFonts w:asciiTheme="minorHAnsi" w:hAnsiTheme="minorHAnsi"/>
          <w:szCs w:val="24"/>
        </w:rPr>
        <w:t>were similar across the four treatments.</w:t>
      </w:r>
    </w:p>
    <w:p w14:paraId="1AC304A4" w14:textId="77777777" w:rsidR="006A53C2" w:rsidRPr="00422751" w:rsidRDefault="006A53C2" w:rsidP="00CF31FA">
      <w:pPr>
        <w:pStyle w:val="SMText"/>
        <w:spacing w:line="480" w:lineRule="auto"/>
        <w:ind w:firstLine="0"/>
        <w:jc w:val="both"/>
        <w:rPr>
          <w:rFonts w:asciiTheme="minorHAnsi" w:hAnsiTheme="minorHAnsi"/>
          <w:color w:val="000000"/>
          <w:szCs w:val="24"/>
        </w:rPr>
      </w:pPr>
    </w:p>
    <w:p w14:paraId="4695BFC6" w14:textId="77777777" w:rsidR="006A53C2" w:rsidRPr="00422751" w:rsidRDefault="006A53C2" w:rsidP="00CF31FA">
      <w:pPr>
        <w:pStyle w:val="SMText"/>
        <w:spacing w:line="480" w:lineRule="auto"/>
        <w:ind w:firstLine="0"/>
        <w:jc w:val="both"/>
        <w:rPr>
          <w:rFonts w:asciiTheme="minorHAnsi" w:hAnsiTheme="minorHAnsi"/>
          <w:color w:val="000000"/>
          <w:szCs w:val="24"/>
        </w:rPr>
      </w:pPr>
      <w:r w:rsidRPr="00422751">
        <w:rPr>
          <w:rFonts w:asciiTheme="minorHAnsi" w:hAnsiTheme="minorHAnsi"/>
          <w:color w:val="000000"/>
          <w:szCs w:val="24"/>
        </w:rPr>
        <w:t>Each trial of the DISP tests consisted of five steps:</w:t>
      </w:r>
    </w:p>
    <w:p w14:paraId="79EAF19B" w14:textId="64CB7A6A" w:rsidR="006A53C2" w:rsidRPr="00422751" w:rsidRDefault="006A53C2" w:rsidP="00CF31FA">
      <w:pPr>
        <w:pStyle w:val="SMText"/>
        <w:spacing w:line="480" w:lineRule="auto"/>
        <w:ind w:firstLine="0"/>
        <w:jc w:val="both"/>
        <w:rPr>
          <w:rFonts w:asciiTheme="minorHAnsi" w:hAnsiTheme="minorHAnsi"/>
          <w:color w:val="000000"/>
          <w:szCs w:val="24"/>
        </w:rPr>
      </w:pPr>
      <w:r w:rsidRPr="00422751">
        <w:rPr>
          <w:rFonts w:asciiTheme="minorHAnsi" w:hAnsiTheme="minorHAnsi"/>
          <w:i/>
          <w:color w:val="000000"/>
          <w:szCs w:val="24"/>
        </w:rPr>
        <w:lastRenderedPageBreak/>
        <w:t>Day 1 to 2</w:t>
      </w:r>
      <w:r w:rsidRPr="00422751">
        <w:rPr>
          <w:rFonts w:asciiTheme="minorHAnsi" w:hAnsiTheme="minorHAnsi"/>
          <w:color w:val="000000"/>
          <w:szCs w:val="24"/>
        </w:rPr>
        <w:t xml:space="preserve">. A test female was placed in the breeder’s territory, the breeder pair was temporarily transferred to the empty, central compartment of an experimental tank and a male was placed in the male territory. This compartment was equipped with temporary shelters (flowerpot halves) for the breeder pair. To avoid the male and or the breeder pair to cross the sliding door an additional, opaque PVC divider was inserted temporarily between </w:t>
      </w:r>
      <w:r w:rsidR="00FB4EEE">
        <w:rPr>
          <w:rFonts w:asciiTheme="minorHAnsi" w:hAnsiTheme="minorHAnsi"/>
          <w:color w:val="000000"/>
          <w:szCs w:val="24"/>
        </w:rPr>
        <w:t xml:space="preserve">the </w:t>
      </w:r>
      <w:r w:rsidRPr="00422751">
        <w:rPr>
          <w:rFonts w:asciiTheme="minorHAnsi" w:hAnsiTheme="minorHAnsi"/>
          <w:color w:val="000000"/>
          <w:szCs w:val="24"/>
        </w:rPr>
        <w:t xml:space="preserve">male and </w:t>
      </w:r>
      <w:r w:rsidR="00FB4EEE">
        <w:rPr>
          <w:rFonts w:asciiTheme="minorHAnsi" w:hAnsiTheme="minorHAnsi"/>
          <w:color w:val="000000"/>
          <w:szCs w:val="24"/>
        </w:rPr>
        <w:t xml:space="preserve">the </w:t>
      </w:r>
      <w:r w:rsidRPr="00422751">
        <w:rPr>
          <w:rFonts w:asciiTheme="minorHAnsi" w:hAnsiTheme="minorHAnsi"/>
          <w:color w:val="000000"/>
          <w:szCs w:val="24"/>
        </w:rPr>
        <w:t>central compartment. This phase took two days and allowed all fish to habituate to the experimental tank and setup.</w:t>
      </w:r>
    </w:p>
    <w:p w14:paraId="4543CFFA" w14:textId="2A954FD5" w:rsidR="006A53C2" w:rsidRPr="00422751" w:rsidRDefault="006A53C2" w:rsidP="00CF31FA">
      <w:pPr>
        <w:pStyle w:val="SMText"/>
        <w:spacing w:line="480" w:lineRule="auto"/>
        <w:ind w:firstLine="0"/>
        <w:jc w:val="both"/>
        <w:rPr>
          <w:rFonts w:asciiTheme="minorHAnsi" w:hAnsiTheme="minorHAnsi"/>
          <w:color w:val="000000"/>
          <w:szCs w:val="24"/>
        </w:rPr>
      </w:pPr>
      <w:r w:rsidRPr="00422751">
        <w:rPr>
          <w:rFonts w:asciiTheme="minorHAnsi" w:hAnsiTheme="minorHAnsi"/>
          <w:i/>
          <w:color w:val="000000"/>
          <w:szCs w:val="24"/>
        </w:rPr>
        <w:t>Day 3 to 4.</w:t>
      </w:r>
      <w:r w:rsidRPr="00422751">
        <w:rPr>
          <w:rFonts w:asciiTheme="minorHAnsi" w:hAnsiTheme="minorHAnsi"/>
          <w:color w:val="000000"/>
          <w:szCs w:val="24"/>
        </w:rPr>
        <w:t xml:space="preserve"> The test female was gently placed into a small mesh enclosure (17 x 13 x 13cm </w:t>
      </w:r>
      <w:r w:rsidRPr="00422751">
        <w:rPr>
          <w:rFonts w:asciiTheme="minorHAnsi" w:hAnsiTheme="minorHAnsi"/>
          <w:szCs w:val="24"/>
        </w:rPr>
        <w:t>L x W x H</w:t>
      </w:r>
      <w:r w:rsidRPr="00422751">
        <w:rPr>
          <w:rFonts w:asciiTheme="minorHAnsi" w:hAnsiTheme="minorHAnsi"/>
          <w:color w:val="000000"/>
          <w:szCs w:val="24"/>
        </w:rPr>
        <w:t xml:space="preserve">, mesh size 1cm) that contained one shelter. The enclosure with the test female was placed at the tank bottom in the </w:t>
      </w:r>
      <w:r w:rsidR="00422A14" w:rsidRPr="00422751">
        <w:rPr>
          <w:rFonts w:asciiTheme="minorHAnsi" w:hAnsiTheme="minorHAnsi"/>
          <w:color w:val="000000"/>
          <w:szCs w:val="24"/>
        </w:rPr>
        <w:t>center</w:t>
      </w:r>
      <w:r w:rsidRPr="00422751">
        <w:rPr>
          <w:rFonts w:asciiTheme="minorHAnsi" w:hAnsiTheme="minorHAnsi"/>
          <w:color w:val="000000"/>
          <w:szCs w:val="24"/>
        </w:rPr>
        <w:t xml:space="preserve"> of the breeder’s territory, and the breeder pair was transferred from the central compartment to the breeder compartment. There it was allowed to move freely and to establish a territory. This enabled a familiarization of the breeder pair with the unfamiliar test female without risking the test female to be attacked or injured by the breeder pair. The temporary shelters and the opaque PVC dividers were removed from the central compartment allowing the potential male mating partner access both to the male compartment and, by using the open sliding door, to the central compartment. </w:t>
      </w:r>
    </w:p>
    <w:p w14:paraId="558E8FA6" w14:textId="77777777" w:rsidR="006A53C2" w:rsidRPr="00422751" w:rsidRDefault="006A53C2" w:rsidP="00CF31FA">
      <w:pPr>
        <w:pStyle w:val="SMText"/>
        <w:spacing w:line="480" w:lineRule="auto"/>
        <w:ind w:firstLine="0"/>
        <w:jc w:val="both"/>
        <w:rPr>
          <w:rFonts w:asciiTheme="minorHAnsi" w:hAnsiTheme="minorHAnsi"/>
          <w:i/>
          <w:color w:val="000000"/>
          <w:szCs w:val="24"/>
        </w:rPr>
      </w:pPr>
      <w:r w:rsidRPr="00422751">
        <w:rPr>
          <w:rFonts w:asciiTheme="minorHAnsi" w:hAnsiTheme="minorHAnsi"/>
          <w:i/>
          <w:color w:val="000000"/>
          <w:szCs w:val="24"/>
        </w:rPr>
        <w:t xml:space="preserve">Day 4. </w:t>
      </w:r>
      <w:r w:rsidRPr="00422751">
        <w:rPr>
          <w:rFonts w:asciiTheme="minorHAnsi" w:hAnsiTheme="minorHAnsi"/>
          <w:color w:val="000000"/>
          <w:szCs w:val="24"/>
        </w:rPr>
        <w:t>In the morning of Day 4 of each trial, between 9:00 and 12:00 h, a first perceived current predation risk treatment was applied. This treatment is described in detail below. Further current risk treatments were done in the mornings of days 6 and 7 of the trials.</w:t>
      </w:r>
    </w:p>
    <w:p w14:paraId="5929A75F" w14:textId="57FEE891" w:rsidR="006A53C2" w:rsidRPr="00422751" w:rsidRDefault="006A53C2" w:rsidP="00CF31FA">
      <w:pPr>
        <w:pStyle w:val="SMText"/>
        <w:spacing w:line="480" w:lineRule="auto"/>
        <w:ind w:firstLine="0"/>
        <w:jc w:val="both"/>
        <w:rPr>
          <w:rFonts w:asciiTheme="minorHAnsi" w:hAnsiTheme="minorHAnsi"/>
          <w:color w:val="000000"/>
          <w:szCs w:val="24"/>
        </w:rPr>
      </w:pPr>
      <w:r w:rsidRPr="00422751">
        <w:rPr>
          <w:rFonts w:asciiTheme="minorHAnsi" w:hAnsiTheme="minorHAnsi"/>
          <w:i/>
          <w:color w:val="000000"/>
          <w:szCs w:val="24"/>
        </w:rPr>
        <w:t>D</w:t>
      </w:r>
      <w:r w:rsidRPr="00422751">
        <w:rPr>
          <w:rFonts w:asciiTheme="minorHAnsi" w:hAnsiTheme="minorHAnsi"/>
          <w:color w:val="000000"/>
          <w:szCs w:val="24"/>
        </w:rPr>
        <w:t>ay</w:t>
      </w:r>
      <w:r w:rsidRPr="00422751">
        <w:rPr>
          <w:rFonts w:asciiTheme="minorHAnsi" w:hAnsiTheme="minorHAnsi"/>
          <w:i/>
          <w:color w:val="000000"/>
          <w:szCs w:val="24"/>
        </w:rPr>
        <w:t xml:space="preserve"> 5 to 8</w:t>
      </w:r>
      <w:r w:rsidRPr="00422751">
        <w:rPr>
          <w:rFonts w:asciiTheme="minorHAnsi" w:hAnsiTheme="minorHAnsi"/>
          <w:color w:val="000000"/>
          <w:szCs w:val="24"/>
        </w:rPr>
        <w:t xml:space="preserve">. In the morning of Day 5, between 9:00 and 12:00 h, the test female was released from the mesh enclosure and could freely interact with the breeder pair. Between 13:00 and 15:00 h of Day 5 the acceptance state of the test fish was assessed for the first time, using the questionnaire presented </w:t>
      </w:r>
      <w:r w:rsidR="00CE678B" w:rsidRPr="00422751">
        <w:rPr>
          <w:rFonts w:asciiTheme="minorHAnsi" w:hAnsiTheme="minorHAnsi"/>
          <w:color w:val="000000"/>
          <w:szCs w:val="24"/>
        </w:rPr>
        <w:t xml:space="preserve">in </w:t>
      </w:r>
      <w:r w:rsidRPr="00422751">
        <w:rPr>
          <w:rFonts w:asciiTheme="minorHAnsi" w:hAnsiTheme="minorHAnsi"/>
          <w:color w:val="000000"/>
          <w:szCs w:val="24"/>
        </w:rPr>
        <w:t xml:space="preserve">Table </w:t>
      </w:r>
      <w:r w:rsidR="001F2109" w:rsidRPr="00422751">
        <w:rPr>
          <w:rFonts w:asciiTheme="minorHAnsi" w:hAnsiTheme="minorHAnsi"/>
          <w:color w:val="000000"/>
          <w:szCs w:val="24"/>
        </w:rPr>
        <w:t>S</w:t>
      </w:r>
      <w:r w:rsidR="001F2109">
        <w:rPr>
          <w:rFonts w:asciiTheme="minorHAnsi" w:hAnsiTheme="minorHAnsi"/>
          <w:color w:val="000000"/>
          <w:szCs w:val="24"/>
        </w:rPr>
        <w:t>2</w:t>
      </w:r>
      <w:r w:rsidRPr="00422751">
        <w:rPr>
          <w:rFonts w:asciiTheme="minorHAnsi" w:hAnsiTheme="minorHAnsi"/>
          <w:color w:val="000000"/>
          <w:szCs w:val="24"/>
        </w:rPr>
        <w:t xml:space="preserve">. This assessment was repeated daily until day </w:t>
      </w:r>
      <w:r w:rsidR="007841D1">
        <w:rPr>
          <w:rFonts w:asciiTheme="minorHAnsi" w:hAnsiTheme="minorHAnsi"/>
          <w:color w:val="000000"/>
          <w:szCs w:val="24"/>
        </w:rPr>
        <w:t>14</w:t>
      </w:r>
      <w:r w:rsidR="007841D1" w:rsidRPr="00422751">
        <w:rPr>
          <w:rFonts w:asciiTheme="minorHAnsi" w:hAnsiTheme="minorHAnsi"/>
          <w:color w:val="000000"/>
          <w:szCs w:val="24"/>
        </w:rPr>
        <w:t xml:space="preserve"> </w:t>
      </w:r>
      <w:r w:rsidRPr="00422751">
        <w:rPr>
          <w:rFonts w:asciiTheme="minorHAnsi" w:hAnsiTheme="minorHAnsi"/>
          <w:color w:val="000000"/>
          <w:szCs w:val="24"/>
        </w:rPr>
        <w:t>of the trials.</w:t>
      </w:r>
    </w:p>
    <w:p w14:paraId="2E06E013" w14:textId="217A3AFD" w:rsidR="006A53C2" w:rsidRPr="00422751" w:rsidRDefault="006A53C2" w:rsidP="00CF31FA">
      <w:pPr>
        <w:pStyle w:val="SMText"/>
        <w:spacing w:line="480" w:lineRule="auto"/>
        <w:ind w:firstLine="0"/>
        <w:jc w:val="both"/>
        <w:rPr>
          <w:rFonts w:asciiTheme="minorHAnsi" w:hAnsiTheme="minorHAnsi"/>
          <w:color w:val="000000"/>
          <w:szCs w:val="24"/>
        </w:rPr>
      </w:pPr>
      <w:r w:rsidRPr="00422751">
        <w:rPr>
          <w:rFonts w:asciiTheme="minorHAnsi" w:hAnsiTheme="minorHAnsi"/>
          <w:i/>
          <w:color w:val="000000"/>
          <w:szCs w:val="24"/>
        </w:rPr>
        <w:lastRenderedPageBreak/>
        <w:t>Day 8 to 14.</w:t>
      </w:r>
      <w:r w:rsidRPr="00422751">
        <w:rPr>
          <w:rFonts w:asciiTheme="minorHAnsi" w:hAnsiTheme="minorHAnsi"/>
          <w:color w:val="000000"/>
          <w:szCs w:val="24"/>
        </w:rPr>
        <w:t xml:space="preserve"> At 15:00 h of Day 8 we removed the mesh divider between the breeder’s territory and the empty central compartment. Now all fish could move freely to all compartments, except the two </w:t>
      </w:r>
      <w:r w:rsidR="00422A14" w:rsidRPr="00422751">
        <w:rPr>
          <w:rFonts w:asciiTheme="minorHAnsi" w:hAnsiTheme="minorHAnsi"/>
          <w:color w:val="000000"/>
          <w:szCs w:val="24"/>
        </w:rPr>
        <w:t>neighbor</w:t>
      </w:r>
      <w:r w:rsidRPr="00422751">
        <w:rPr>
          <w:rFonts w:asciiTheme="minorHAnsi" w:hAnsiTheme="minorHAnsi"/>
          <w:color w:val="000000"/>
          <w:szCs w:val="24"/>
        </w:rPr>
        <w:t xml:space="preserve"> compartments</w:t>
      </w:r>
      <w:r w:rsidR="001F2109">
        <w:rPr>
          <w:rFonts w:asciiTheme="minorHAnsi" w:hAnsiTheme="minorHAnsi"/>
          <w:color w:val="000000"/>
          <w:szCs w:val="24"/>
        </w:rPr>
        <w:t>.</w:t>
      </w:r>
      <w:r w:rsidRPr="00422751">
        <w:rPr>
          <w:rFonts w:asciiTheme="minorHAnsi" w:hAnsiTheme="minorHAnsi"/>
          <w:color w:val="000000"/>
          <w:szCs w:val="24"/>
        </w:rPr>
        <w:t xml:space="preserve"> Between day 8 and 14 we recorded once per day in which compartment the test female stayed. If the female stayed in the male compartment, we also recorded whether the male accepted it as partner</w:t>
      </w:r>
      <w:r w:rsidR="00C76B75">
        <w:rPr>
          <w:rFonts w:asciiTheme="minorHAnsi" w:hAnsiTheme="minorHAnsi"/>
          <w:color w:val="000000"/>
          <w:szCs w:val="24"/>
        </w:rPr>
        <w:t xml:space="preserve"> using the questionnaire of Table S2</w:t>
      </w:r>
      <w:r w:rsidR="007841D1">
        <w:rPr>
          <w:rFonts w:asciiTheme="minorHAnsi" w:hAnsiTheme="minorHAnsi"/>
          <w:color w:val="000000"/>
          <w:szCs w:val="24"/>
        </w:rPr>
        <w:t>.</w:t>
      </w:r>
      <w:r w:rsidRPr="00422751">
        <w:rPr>
          <w:rFonts w:asciiTheme="minorHAnsi" w:hAnsiTheme="minorHAnsi"/>
          <w:color w:val="000000"/>
          <w:szCs w:val="24"/>
        </w:rPr>
        <w:t xml:space="preserve"> On Day 14 we caught all fish, measured their size and placed them back to their home tanks. During the 14 days all test fish were fed commercial flake food and frozen zooplankton six times per week. </w:t>
      </w:r>
      <w:r w:rsidR="007841D1">
        <w:rPr>
          <w:rFonts w:asciiTheme="minorHAnsi" w:hAnsiTheme="minorHAnsi"/>
          <w:color w:val="000000"/>
          <w:szCs w:val="24"/>
        </w:rPr>
        <w:t>The observer (</w:t>
      </w:r>
      <w:r w:rsidR="00C76B75">
        <w:rPr>
          <w:rFonts w:asciiTheme="minorHAnsi" w:hAnsiTheme="minorHAnsi"/>
          <w:color w:val="000000"/>
          <w:szCs w:val="24"/>
        </w:rPr>
        <w:t>LB</w:t>
      </w:r>
      <w:r w:rsidR="007841D1">
        <w:rPr>
          <w:rFonts w:asciiTheme="minorHAnsi" w:hAnsiTheme="minorHAnsi"/>
          <w:color w:val="000000"/>
          <w:szCs w:val="24"/>
        </w:rPr>
        <w:t>) could easily recognize a</w:t>
      </w:r>
      <w:r w:rsidRPr="00422751">
        <w:rPr>
          <w:rFonts w:asciiTheme="minorHAnsi" w:hAnsiTheme="minorHAnsi"/>
          <w:color w:val="000000"/>
          <w:szCs w:val="24"/>
        </w:rPr>
        <w:t xml:space="preserve">ll fish </w:t>
      </w:r>
      <w:r w:rsidR="00C76B75">
        <w:rPr>
          <w:rFonts w:asciiTheme="minorHAnsi" w:hAnsiTheme="minorHAnsi"/>
          <w:color w:val="000000"/>
          <w:szCs w:val="24"/>
        </w:rPr>
        <w:t xml:space="preserve">individually </w:t>
      </w:r>
      <w:r w:rsidRPr="00422751">
        <w:rPr>
          <w:rFonts w:asciiTheme="minorHAnsi" w:hAnsiTheme="minorHAnsi"/>
          <w:color w:val="000000"/>
          <w:szCs w:val="24"/>
        </w:rPr>
        <w:t>by their size (breeder male &gt; breeder female &gt; male mating partner &gt; test fish).</w:t>
      </w:r>
    </w:p>
    <w:p w14:paraId="58CEF658" w14:textId="77777777" w:rsidR="006A53C2" w:rsidRPr="00422751" w:rsidRDefault="006A53C2" w:rsidP="00CF31FA">
      <w:pPr>
        <w:pStyle w:val="SMText"/>
        <w:spacing w:line="480" w:lineRule="auto"/>
        <w:ind w:firstLine="0"/>
        <w:jc w:val="both"/>
        <w:rPr>
          <w:rFonts w:asciiTheme="minorHAnsi" w:hAnsiTheme="minorHAnsi"/>
          <w:color w:val="000000"/>
          <w:szCs w:val="24"/>
        </w:rPr>
      </w:pPr>
    </w:p>
    <w:p w14:paraId="16CD65B6" w14:textId="57132256" w:rsidR="006A53C2" w:rsidRPr="00422751" w:rsidRDefault="006A53C2" w:rsidP="00CF31FA">
      <w:pPr>
        <w:pStyle w:val="SMText"/>
        <w:spacing w:line="480" w:lineRule="auto"/>
        <w:ind w:firstLine="0"/>
        <w:jc w:val="both"/>
        <w:rPr>
          <w:rFonts w:asciiTheme="minorHAnsi" w:hAnsiTheme="minorHAnsi"/>
          <w:color w:val="000000"/>
          <w:szCs w:val="24"/>
        </w:rPr>
      </w:pPr>
      <w:r w:rsidRPr="00422751">
        <w:rPr>
          <w:rFonts w:asciiTheme="minorHAnsi" w:hAnsiTheme="minorHAnsi"/>
          <w:szCs w:val="24"/>
        </w:rPr>
        <w:t>To vary the current perceived predation risk we applied two treatments, one with visual and olfactory predator cues present during the experiment and one with neutral control cues simulating a low risk environment. To simulate a high-risk environment</w:t>
      </w:r>
      <w:r w:rsidR="00D0076C" w:rsidRPr="00422751">
        <w:rPr>
          <w:rFonts w:asciiTheme="minorHAnsi" w:hAnsiTheme="minorHAnsi"/>
          <w:szCs w:val="24"/>
        </w:rPr>
        <w:t>,</w:t>
      </w:r>
      <w:r w:rsidRPr="00422751">
        <w:rPr>
          <w:rFonts w:asciiTheme="minorHAnsi" w:hAnsiTheme="minorHAnsi"/>
          <w:szCs w:val="24"/>
        </w:rPr>
        <w:t xml:space="preserve"> we presented animated pictures of </w:t>
      </w:r>
      <w:r w:rsidRPr="00422751">
        <w:rPr>
          <w:rFonts w:asciiTheme="minorHAnsi" w:hAnsiTheme="minorHAnsi"/>
          <w:i/>
          <w:szCs w:val="24"/>
        </w:rPr>
        <w:t>L. elongatus</w:t>
      </w:r>
      <w:r w:rsidRPr="00422751">
        <w:rPr>
          <w:rFonts w:asciiTheme="minorHAnsi" w:hAnsiTheme="minorHAnsi"/>
          <w:szCs w:val="24"/>
        </w:rPr>
        <w:t xml:space="preserve"> following the method in </w:t>
      </w:r>
      <w:r w:rsidR="00E97200">
        <w:rPr>
          <w:rFonts w:asciiTheme="minorHAnsi" w:hAnsiTheme="minorHAnsi"/>
          <w:szCs w:val="24"/>
        </w:rPr>
        <w:fldChar w:fldCharType="begin">
          <w:fldData xml:space="preserve">PEVuZE5vdGU+PENpdGUgQXV0aG9yWWVhcj0iMSI+PEF1dGhvcj5GaXNjaGVyPC9BdXRob3I+PFll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</w:fldData>
        </w:fldChar>
      </w:r>
      <w:r w:rsidR="00E97200">
        <w:rPr>
          <w:rFonts w:asciiTheme="minorHAnsi" w:hAnsiTheme="minorHAnsi"/>
          <w:szCs w:val="24"/>
        </w:rPr>
        <w:instrText xml:space="preserve"> ADDIN EN.CITE </w:instrText>
      </w:r>
      <w:r w:rsidR="00E97200">
        <w:rPr>
          <w:rFonts w:asciiTheme="minorHAnsi" w:hAnsiTheme="minorHAnsi"/>
          <w:szCs w:val="24"/>
        </w:rPr>
        <w:fldChar w:fldCharType="begin">
          <w:fldData xml:space="preserve">PEVuZE5vdGU+PENpdGUgQXV0aG9yWWVhcj0iMSI+PEF1dGhvcj5GaXNjaGVyPC9BdXRob3I+PFll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</w:fldData>
        </w:fldChar>
      </w:r>
      <w:r w:rsidR="00E97200">
        <w:rPr>
          <w:rFonts w:asciiTheme="minorHAnsi" w:hAnsiTheme="minorHAnsi"/>
          <w:szCs w:val="24"/>
        </w:rPr>
        <w:instrText xml:space="preserve"> ADDIN EN.CITE.DATA </w:instrText>
      </w:r>
      <w:r w:rsidR="00E97200">
        <w:rPr>
          <w:rFonts w:asciiTheme="minorHAnsi" w:hAnsiTheme="minorHAnsi"/>
          <w:szCs w:val="24"/>
        </w:rPr>
      </w:r>
      <w:r w:rsidR="00E97200">
        <w:rPr>
          <w:rFonts w:asciiTheme="minorHAnsi" w:hAnsiTheme="minorHAnsi"/>
          <w:szCs w:val="24"/>
        </w:rPr>
        <w:fldChar w:fldCharType="end"/>
      </w:r>
      <w:r w:rsidR="00E97200">
        <w:rPr>
          <w:rFonts w:asciiTheme="minorHAnsi" w:hAnsiTheme="minorHAnsi"/>
          <w:szCs w:val="24"/>
        </w:rPr>
      </w:r>
      <w:r w:rsidR="00E97200">
        <w:rPr>
          <w:rFonts w:asciiTheme="minorHAnsi" w:hAnsiTheme="minorHAnsi"/>
          <w:szCs w:val="24"/>
        </w:rPr>
        <w:fldChar w:fldCharType="separate"/>
      </w:r>
      <w:r w:rsidR="00E97200">
        <w:rPr>
          <w:rFonts w:asciiTheme="minorHAnsi" w:hAnsiTheme="minorHAnsi"/>
          <w:noProof/>
          <w:szCs w:val="24"/>
        </w:rPr>
        <w:t>Fischer</w:t>
      </w:r>
      <w:r w:rsidR="00E97200" w:rsidRPr="00E97200">
        <w:rPr>
          <w:rFonts w:asciiTheme="minorHAnsi" w:hAnsiTheme="minorHAnsi"/>
          <w:i/>
          <w:noProof/>
          <w:szCs w:val="24"/>
        </w:rPr>
        <w:t>, et al.</w:t>
      </w:r>
      <w:r w:rsidR="00E97200">
        <w:rPr>
          <w:rFonts w:asciiTheme="minorHAnsi" w:hAnsiTheme="minorHAnsi"/>
          <w:noProof/>
          <w:szCs w:val="24"/>
        </w:rPr>
        <w:t xml:space="preserve"> (31)</w:t>
      </w:r>
      <w:r w:rsidR="00E97200">
        <w:rPr>
          <w:rFonts w:asciiTheme="minorHAnsi" w:hAnsiTheme="minorHAnsi"/>
          <w:szCs w:val="24"/>
        </w:rPr>
        <w:fldChar w:fldCharType="end"/>
      </w:r>
      <w:r w:rsidRPr="00422751">
        <w:rPr>
          <w:rFonts w:asciiTheme="minorHAnsi" w:hAnsiTheme="minorHAnsi"/>
          <w:szCs w:val="24"/>
        </w:rPr>
        <w:t xml:space="preserve">. In brief, we animated a laterally taken picture of a </w:t>
      </w:r>
      <w:r w:rsidRPr="00422751">
        <w:rPr>
          <w:rFonts w:asciiTheme="minorHAnsi" w:hAnsiTheme="minorHAnsi"/>
          <w:i/>
          <w:szCs w:val="24"/>
        </w:rPr>
        <w:t>L. elongatus</w:t>
      </w:r>
      <w:r w:rsidR="00D0076C" w:rsidRPr="00422751">
        <w:rPr>
          <w:rFonts w:asciiTheme="minorHAnsi" w:hAnsiTheme="minorHAnsi"/>
          <w:szCs w:val="24"/>
        </w:rPr>
        <w:t xml:space="preserve"> using Microsoft Power</w:t>
      </w:r>
      <w:r w:rsidRPr="00422751">
        <w:rPr>
          <w:rFonts w:asciiTheme="minorHAnsi" w:hAnsiTheme="minorHAnsi"/>
          <w:szCs w:val="24"/>
        </w:rPr>
        <w:t xml:space="preserve">Point and presented it to the breeder pair and the test female close to the tank bottom. The animated picture moved from right to left or, alternatingly, from left to right, on an olive-green background simulating a patrolling predator close to the territory. After each presentation, we transferred 2 L of stimulus water from another stock tank containing </w:t>
      </w:r>
      <w:r w:rsidRPr="00422751">
        <w:rPr>
          <w:rFonts w:asciiTheme="minorHAnsi" w:hAnsiTheme="minorHAnsi"/>
          <w:i/>
          <w:szCs w:val="24"/>
        </w:rPr>
        <w:t>L. elongatus</w:t>
      </w:r>
      <w:r w:rsidRPr="00422751">
        <w:rPr>
          <w:rFonts w:asciiTheme="minorHAnsi" w:hAnsiTheme="minorHAnsi"/>
          <w:szCs w:val="24"/>
        </w:rPr>
        <w:t xml:space="preserve"> in different sizes through a tube so that is was dispensed close to the tank bottom </w:t>
      </w:r>
      <w:r w:rsidR="002431EC">
        <w:rPr>
          <w:rFonts w:asciiTheme="minorHAnsi" w:hAnsiTheme="minorHAnsi"/>
          <w:szCs w:val="24"/>
        </w:rPr>
        <w:fldChar w:fldCharType="begin"/>
      </w:r>
      <w:r w:rsidR="00E97200">
        <w:rPr>
          <w:rFonts w:asciiTheme="minorHAnsi" w:hAnsiTheme="minorHAnsi"/>
          <w:szCs w:val="24"/>
        </w:rPr>
        <w:instrText xml:space="preserve"> ADDIN EN.CITE &lt;EndNote&gt;&lt;Cite&gt;&lt;Author&gt;Fischer&lt;/Author&gt;&lt;Year&gt;in review&lt;/Year&gt;&lt;RecNum&gt;1199&lt;/RecNum&gt;&lt;Prefix&gt;see reference &lt;/Prefix&gt;&lt;DisplayText&gt;(see reference 38)&lt;/DisplayText&gt;&lt;record&gt;&lt;rec-number&gt;1199&lt;/rec-number&gt;&lt;foreign-keys&gt;&lt;key app="EN" db-id="vs909twd79w5eheaz0rvtp2l529e2wrzp522" timestamp="1431601428"&gt;1199&lt;/key&gt;&lt;/foreign-keys&gt;&lt;ref-type name="Unpublished Work"&gt;34&lt;/ref-type&gt;&lt;contributors&gt;&lt;authors&gt;&lt;author&gt;Fischer, S.&lt;/author&gt;&lt;author&gt;Oberhummer, E.&lt;/author&gt;&lt;author&gt;Cunha Saraiva, F.&lt;/author&gt;&lt;author&gt;Gerber, N.&lt;/author&gt;&lt;author&gt;Taborsky, B.&lt;/author&gt;&lt;/authors&gt;&lt;/contributors&gt;&lt;titles&gt;&lt;title&gt;Smell or vision? The use of different sensory modalities in predator discrimination&lt;/title&gt;&lt;secondary-title&gt;Behavioural Ecology and Sociobiology&lt;/secondary-title&gt;&lt;/titles&gt;&lt;dates&gt;&lt;year&gt;&lt;style face="italic" font="default" size="100%"&gt;in review&lt;/style&gt;&lt;/year&gt;&lt;/dates&gt;&lt;urls&gt;&lt;/urls&gt;&lt;/record&gt;&lt;/Cite&gt;&lt;/EndNote&gt;</w:instrText>
      </w:r>
      <w:r w:rsidR="002431EC">
        <w:rPr>
          <w:rFonts w:asciiTheme="minorHAnsi" w:hAnsiTheme="minorHAnsi"/>
          <w:szCs w:val="24"/>
        </w:rPr>
        <w:fldChar w:fldCharType="separate"/>
      </w:r>
      <w:r w:rsidR="00E97200">
        <w:rPr>
          <w:rFonts w:asciiTheme="minorHAnsi" w:hAnsiTheme="minorHAnsi"/>
          <w:noProof/>
          <w:szCs w:val="24"/>
        </w:rPr>
        <w:t>(see reference 38)</w:t>
      </w:r>
      <w:r w:rsidR="002431EC">
        <w:rPr>
          <w:rFonts w:asciiTheme="minorHAnsi" w:hAnsiTheme="minorHAnsi"/>
          <w:szCs w:val="24"/>
        </w:rPr>
        <w:fldChar w:fldCharType="end"/>
      </w:r>
      <w:r w:rsidRPr="00422751">
        <w:rPr>
          <w:rFonts w:asciiTheme="minorHAnsi" w:hAnsiTheme="minorHAnsi"/>
          <w:szCs w:val="24"/>
        </w:rPr>
        <w:t xml:space="preserve">. To simulate a low risk environment and to control for the experimental manipulations we presented the same PowerPoint animation but without a fish picture (i.e. only the background slide) and added 2 L of water taken form the empty compartment of the test tank. The </w:t>
      </w:r>
      <w:r w:rsidRPr="00422751">
        <w:rPr>
          <w:rFonts w:asciiTheme="minorHAnsi" w:hAnsiTheme="minorHAnsi"/>
          <w:szCs w:val="24"/>
        </w:rPr>
        <w:lastRenderedPageBreak/>
        <w:t xml:space="preserve">animations were shown 3 times within 10 min. The exact time points when we showed the animations during these 10 min were determined by a random number generator. </w:t>
      </w:r>
    </w:p>
    <w:p w14:paraId="74662D87" w14:textId="77777777" w:rsidR="004B48B1" w:rsidRPr="00422751" w:rsidRDefault="004B48B1" w:rsidP="006A53C2">
      <w:pPr>
        <w:pStyle w:val="SMText"/>
        <w:spacing w:line="480" w:lineRule="auto"/>
        <w:ind w:firstLine="0"/>
        <w:rPr>
          <w:rFonts w:asciiTheme="minorHAnsi" w:hAnsiTheme="minorHAnsi"/>
          <w:color w:val="000000"/>
          <w:szCs w:val="24"/>
        </w:rPr>
      </w:pPr>
    </w:p>
    <w:p w14:paraId="517C4C76" w14:textId="77777777" w:rsidR="006A53C2" w:rsidRPr="00422751" w:rsidRDefault="006A53C2" w:rsidP="00CF31FA">
      <w:pPr>
        <w:pStyle w:val="SMSubheading"/>
        <w:spacing w:line="480" w:lineRule="auto"/>
        <w:jc w:val="both"/>
        <w:rPr>
          <w:rFonts w:asciiTheme="minorHAnsi" w:hAnsiTheme="minorHAnsi"/>
          <w:szCs w:val="24"/>
          <w:u w:val="single"/>
        </w:rPr>
      </w:pPr>
      <w:r w:rsidRPr="00422751">
        <w:rPr>
          <w:rFonts w:asciiTheme="minorHAnsi" w:hAnsiTheme="minorHAnsi"/>
          <w:szCs w:val="24"/>
          <w:u w:val="single"/>
        </w:rPr>
        <w:t>Statistical analysis</w:t>
      </w:r>
    </w:p>
    <w:p w14:paraId="423F4465" w14:textId="59944B2D" w:rsidR="00E154CB" w:rsidRDefault="006A53C2" w:rsidP="00CF31FA">
      <w:pPr>
        <w:spacing w:line="480" w:lineRule="auto"/>
        <w:jc w:val="both"/>
        <w:rPr>
          <w:rFonts w:asciiTheme="minorHAnsi" w:hAnsiTheme="minorHAnsi"/>
          <w:sz w:val="24"/>
          <w:szCs w:val="24"/>
        </w:rPr>
      </w:pPr>
      <w:r w:rsidRPr="00422751">
        <w:rPr>
          <w:rFonts w:asciiTheme="minorHAnsi" w:hAnsiTheme="minorHAnsi"/>
          <w:sz w:val="24"/>
          <w:szCs w:val="24"/>
        </w:rPr>
        <w:t>For statistical analyses</w:t>
      </w:r>
      <w:r w:rsidR="00D0076C" w:rsidRPr="00422751">
        <w:rPr>
          <w:rFonts w:asciiTheme="minorHAnsi" w:hAnsiTheme="minorHAnsi"/>
          <w:sz w:val="24"/>
          <w:szCs w:val="24"/>
        </w:rPr>
        <w:t>,</w:t>
      </w:r>
      <w:r w:rsidRPr="00422751">
        <w:rPr>
          <w:rFonts w:asciiTheme="minorHAnsi" w:hAnsiTheme="minorHAnsi"/>
          <w:sz w:val="24"/>
          <w:szCs w:val="24"/>
        </w:rPr>
        <w:t xml:space="preserve"> we used R 3.0.2</w:t>
      </w:r>
      <w:r w:rsidR="00E05571">
        <w:rPr>
          <w:rFonts w:asciiTheme="minorHAnsi" w:hAnsiTheme="minorHAnsi"/>
          <w:sz w:val="24"/>
          <w:szCs w:val="24"/>
        </w:rPr>
        <w:t xml:space="preserve"> </w:t>
      </w:r>
      <w:r w:rsidRPr="00422751">
        <w:rPr>
          <w:rFonts w:asciiTheme="minorHAnsi" w:hAnsiTheme="minorHAnsi"/>
          <w:sz w:val="24"/>
          <w:szCs w:val="24"/>
        </w:rPr>
        <w:fldChar w:fldCharType="begin"/>
      </w:r>
      <w:r w:rsidR="00E97200">
        <w:rPr>
          <w:rFonts w:asciiTheme="minorHAnsi" w:hAnsiTheme="minorHAnsi"/>
          <w:sz w:val="24"/>
          <w:szCs w:val="24"/>
        </w:rPr>
        <w:instrText xml:space="preserve"> ADDIN EN.CITE &lt;EndNote&gt;&lt;Cite&gt;&lt;Author&gt;R Core Development Team&lt;/Author&gt;&lt;Year&gt;2013&lt;/Year&gt;&lt;RecNum&gt;802&lt;/RecNum&gt;&lt;DisplayText&gt;(39)&lt;/DisplayText&gt;&lt;record&gt;&lt;rec-number&gt;802&lt;/rec-number&gt;&lt;foreign-keys&gt;&lt;key app="EN" db-id="vs909twd79w5eheaz0rvtp2l529e2wrzp522" timestamp="1380017890"&gt;802&lt;/key&gt;&lt;/foreign-keys&gt;&lt;ref-type name="Computer Program"&gt;9&lt;/ref-type&gt;&lt;contributors&gt;&lt;authors&gt;&lt;author&gt;R Core Development Team, &lt;/author&gt;&lt;/authors&gt;&lt;/contributors&gt;&lt;titles&gt;&lt;title&gt;R: a language and environment for statistical computing&lt;/title&gt;&lt;/titles&gt;&lt;dates&gt;&lt;year&gt;2013&lt;/year&gt;&lt;/dates&gt;&lt;pub-location&gt;Vienna, Austia&lt;/pub-location&gt;&lt;publisher&gt;R Foundation for Statistical Computing&lt;/publisher&gt;&lt;urls&gt;&lt;related-urls&gt;&lt;url&gt;http://cran.r-project.org/&lt;/url&gt;&lt;/related-urls&gt;&lt;/urls&gt;&lt;/record&gt;&lt;/Cite&gt;&lt;/EndNote&gt;</w:instrText>
      </w:r>
      <w:r w:rsidRPr="00422751">
        <w:rPr>
          <w:rFonts w:asciiTheme="minorHAnsi" w:hAnsiTheme="minorHAnsi"/>
          <w:sz w:val="24"/>
          <w:szCs w:val="24"/>
        </w:rPr>
        <w:fldChar w:fldCharType="separate"/>
      </w:r>
      <w:r w:rsidR="00E97200">
        <w:rPr>
          <w:rFonts w:asciiTheme="minorHAnsi" w:hAnsiTheme="minorHAnsi"/>
          <w:noProof/>
          <w:sz w:val="24"/>
          <w:szCs w:val="24"/>
        </w:rPr>
        <w:t>(39)</w:t>
      </w:r>
      <w:r w:rsidRPr="00422751">
        <w:rPr>
          <w:rFonts w:asciiTheme="minorHAnsi" w:hAnsiTheme="minorHAnsi"/>
          <w:sz w:val="24"/>
          <w:szCs w:val="24"/>
        </w:rPr>
        <w:fldChar w:fldCharType="end"/>
      </w:r>
      <w:r w:rsidRPr="00422751">
        <w:rPr>
          <w:rFonts w:asciiTheme="minorHAnsi" w:hAnsiTheme="minorHAnsi"/>
          <w:sz w:val="24"/>
          <w:szCs w:val="24"/>
        </w:rPr>
        <w:t xml:space="preserve"> with the packages ’lme4’</w:t>
      </w:r>
      <w:r w:rsidR="00242EDB">
        <w:rPr>
          <w:rFonts w:asciiTheme="minorHAnsi" w:hAnsiTheme="minorHAnsi"/>
          <w:sz w:val="24"/>
          <w:szCs w:val="24"/>
        </w:rPr>
        <w:t xml:space="preserve"> </w:t>
      </w:r>
      <w:r w:rsidRPr="00422751">
        <w:rPr>
          <w:rFonts w:asciiTheme="minorHAnsi" w:hAnsiTheme="minorHAnsi"/>
          <w:sz w:val="24"/>
          <w:szCs w:val="24"/>
        </w:rPr>
        <w:fldChar w:fldCharType="begin"/>
      </w:r>
      <w:r w:rsidR="00E97200">
        <w:rPr>
          <w:rFonts w:asciiTheme="minorHAnsi" w:hAnsiTheme="minorHAnsi"/>
          <w:sz w:val="24"/>
          <w:szCs w:val="24"/>
        </w:rPr>
        <w:instrText xml:space="preserve"> ADDIN EN.CITE &lt;EndNote&gt;&lt;Cite&gt;&lt;Author&gt;Bates&lt;/Author&gt;&lt;Year&gt;2013&lt;/Year&gt;&lt;RecNum&gt;834&lt;/RecNum&gt;&lt;DisplayText&gt;(40)&lt;/DisplayText&gt;&lt;record&gt;&lt;rec-number&gt;834&lt;/rec-number&gt;&lt;foreign-keys&gt;&lt;key app="EN" db-id="vs909twd79w5eheaz0rvtp2l529e2wrzp522" timestamp="1380019146"&gt;834&lt;/key&gt;&lt;/foreign-keys&gt;&lt;ref-type name="Computer Program"&gt;9&lt;/ref-type&gt;&lt;contributors&gt;&lt;authors&gt;&lt;author&gt;Bates, Douglas&lt;/author&gt;&lt;author&gt;Maechler, Martin&lt;/author&gt;&lt;author&gt;Bolker, Ben&lt;/author&gt;&lt;/authors&gt;&lt;/contributors&gt;&lt;titles&gt;&lt;title&gt;lme4: linear mixed-effects models using S4 classes. R package version 0.999999-2.&lt;/title&gt;&lt;/titles&gt;&lt;dates&gt;&lt;year&gt;2013&lt;/year&gt;&lt;/dates&gt;&lt;urls&gt;&lt;related-urls&gt;&lt;url&gt;http://CRAN.R-project.org/package=lme4&lt;/url&gt;&lt;/related-urls&gt;&lt;/urls&gt;&lt;/record&gt;&lt;/Cite&gt;&lt;/EndNote&gt;</w:instrText>
      </w:r>
      <w:r w:rsidRPr="00422751">
        <w:rPr>
          <w:rFonts w:asciiTheme="minorHAnsi" w:hAnsiTheme="minorHAnsi"/>
          <w:sz w:val="24"/>
          <w:szCs w:val="24"/>
        </w:rPr>
        <w:fldChar w:fldCharType="separate"/>
      </w:r>
      <w:r w:rsidR="00E97200">
        <w:rPr>
          <w:rFonts w:asciiTheme="minorHAnsi" w:hAnsiTheme="minorHAnsi"/>
          <w:noProof/>
          <w:sz w:val="24"/>
          <w:szCs w:val="24"/>
        </w:rPr>
        <w:t>(40)</w:t>
      </w:r>
      <w:r w:rsidRPr="00422751">
        <w:rPr>
          <w:rFonts w:asciiTheme="minorHAnsi" w:hAnsiTheme="minorHAnsi"/>
          <w:sz w:val="24"/>
          <w:szCs w:val="24"/>
        </w:rPr>
        <w:fldChar w:fldCharType="end"/>
      </w:r>
      <w:r w:rsidRPr="00422751">
        <w:rPr>
          <w:rFonts w:asciiTheme="minorHAnsi" w:hAnsiTheme="minorHAnsi"/>
          <w:sz w:val="24"/>
          <w:szCs w:val="24"/>
        </w:rPr>
        <w:t>, ‘ordinal’</w:t>
      </w:r>
      <w:r w:rsidR="00242EDB">
        <w:rPr>
          <w:rFonts w:asciiTheme="minorHAnsi" w:hAnsiTheme="minorHAnsi"/>
          <w:sz w:val="24"/>
          <w:szCs w:val="24"/>
        </w:rPr>
        <w:t xml:space="preserve"> </w:t>
      </w:r>
      <w:r w:rsidRPr="00422751">
        <w:rPr>
          <w:rFonts w:asciiTheme="minorHAnsi" w:hAnsiTheme="minorHAnsi"/>
          <w:sz w:val="24"/>
          <w:szCs w:val="24"/>
        </w:rPr>
        <w:fldChar w:fldCharType="begin"/>
      </w:r>
      <w:r w:rsidR="00E97200">
        <w:rPr>
          <w:rFonts w:asciiTheme="minorHAnsi" w:hAnsiTheme="minorHAnsi"/>
          <w:sz w:val="24"/>
          <w:szCs w:val="24"/>
        </w:rPr>
        <w:instrText xml:space="preserve"> ADDIN EN.CITE &lt;EndNote&gt;&lt;Cite&gt;&lt;Author&gt;Christensen&lt;/Author&gt;&lt;Year&gt;2013&lt;/Year&gt;&lt;RecNum&gt;1040&lt;/RecNum&gt;&lt;DisplayText&gt;(41)&lt;/DisplayText&gt;&lt;record&gt;&lt;rec-number&gt;1040&lt;/rec-number&gt;&lt;foreign-keys&gt;&lt;key app="EN" db-id="vs909twd79w5eheaz0rvtp2l529e2wrzp522" timestamp="1389809539"&gt;1040&lt;/key&gt;&lt;/foreign-keys&gt;&lt;ref-type name="Computer Program"&gt;9&lt;/ref-type&gt;&lt;contributors&gt;&lt;authors&gt;&lt;author&gt;Christensen, R. H. B.&lt;/author&gt;&lt;/authors&gt;&lt;/contributors&gt;&lt;titles&gt;&lt;title&gt;ordinal: regression models for ordinal data R package version 2013.9-30&lt;/title&gt;&lt;/titles&gt;&lt;dates&gt;&lt;year&gt;2013&lt;/year&gt;&lt;/dates&gt;&lt;urls&gt;&lt;related-urls&gt;&lt;url&gt; http://www.cran.r-project.org/package=ordinal/.&lt;/url&gt;&lt;/related-urls&gt;&lt;/urls&gt;&lt;/record&gt;&lt;/Cite&gt;&lt;/EndNote&gt;</w:instrText>
      </w:r>
      <w:r w:rsidRPr="00422751">
        <w:rPr>
          <w:rFonts w:asciiTheme="minorHAnsi" w:hAnsiTheme="minorHAnsi"/>
          <w:sz w:val="24"/>
          <w:szCs w:val="24"/>
        </w:rPr>
        <w:fldChar w:fldCharType="separate"/>
      </w:r>
      <w:r w:rsidR="00E97200">
        <w:rPr>
          <w:rFonts w:asciiTheme="minorHAnsi" w:hAnsiTheme="minorHAnsi"/>
          <w:noProof/>
          <w:sz w:val="24"/>
          <w:szCs w:val="24"/>
        </w:rPr>
        <w:t>(41)</w:t>
      </w:r>
      <w:r w:rsidRPr="00422751">
        <w:rPr>
          <w:rFonts w:asciiTheme="minorHAnsi" w:hAnsiTheme="minorHAnsi"/>
          <w:sz w:val="24"/>
          <w:szCs w:val="24"/>
        </w:rPr>
        <w:fldChar w:fldCharType="end"/>
      </w:r>
      <w:r w:rsidRPr="00422751">
        <w:rPr>
          <w:rFonts w:asciiTheme="minorHAnsi" w:hAnsiTheme="minorHAnsi"/>
          <w:sz w:val="24"/>
          <w:szCs w:val="24"/>
        </w:rPr>
        <w:t>, ‘survival’</w:t>
      </w:r>
      <w:r w:rsidR="00242EDB">
        <w:rPr>
          <w:rFonts w:asciiTheme="minorHAnsi" w:hAnsiTheme="minorHAnsi"/>
          <w:sz w:val="24"/>
          <w:szCs w:val="24"/>
        </w:rPr>
        <w:t xml:space="preserve"> </w:t>
      </w:r>
      <w:r w:rsidRPr="00422751">
        <w:rPr>
          <w:rFonts w:asciiTheme="minorHAnsi" w:hAnsiTheme="minorHAnsi"/>
          <w:sz w:val="24"/>
          <w:szCs w:val="24"/>
        </w:rPr>
        <w:fldChar w:fldCharType="begin"/>
      </w:r>
      <w:r w:rsidR="00E97200">
        <w:rPr>
          <w:rFonts w:asciiTheme="minorHAnsi" w:hAnsiTheme="minorHAnsi"/>
          <w:sz w:val="24"/>
          <w:szCs w:val="24"/>
        </w:rPr>
        <w:instrText xml:space="preserve"> ADDIN EN.CITE &lt;EndNote&gt;&lt;Cite&gt;&lt;Author&gt;Therneau&lt;/Author&gt;&lt;Year&gt;2015&lt;/Year&gt;&lt;RecNum&gt;1236&lt;/RecNum&gt;&lt;DisplayText&gt;(42)&lt;/DisplayText&gt;&lt;record&gt;&lt;rec-number&gt;1236&lt;/rec-number&gt;&lt;foreign-keys&gt;&lt;key app="EN" db-id="vs909twd79w5eheaz0rvtp2l529e2wrzp522" timestamp="1456747547"&gt;1236&lt;/key&gt;&lt;/foreign-keys&gt;&lt;ref-type name="Computer Program"&gt;9&lt;/ref-type&gt;&lt;contributors&gt;&lt;authors&gt;&lt;author&gt;Therneau, T.&lt;/author&gt;&lt;/authors&gt;&lt;/contributors&gt;&lt;titles&gt;&lt;title&gt;A package for survival analysis in S. &lt;/title&gt;&lt;/titles&gt;&lt;edition&gt;2.38&lt;/edition&gt;&lt;dates&gt;&lt;year&gt;2015&lt;/year&gt;&lt;/dates&gt;&lt;urls&gt;&lt;related-urls&gt;&lt;url&gt;http://CRAN.R-project.org/package=survival&lt;/url&gt;&lt;/related-urls&gt;&lt;/urls&gt;&lt;/record&gt;&lt;/Cite&gt;&lt;/EndNote&gt;</w:instrText>
      </w:r>
      <w:r w:rsidRPr="00422751">
        <w:rPr>
          <w:rFonts w:asciiTheme="minorHAnsi" w:hAnsiTheme="minorHAnsi"/>
          <w:sz w:val="24"/>
          <w:szCs w:val="24"/>
        </w:rPr>
        <w:fldChar w:fldCharType="separate"/>
      </w:r>
      <w:r w:rsidR="00E97200">
        <w:rPr>
          <w:rFonts w:asciiTheme="minorHAnsi" w:hAnsiTheme="minorHAnsi"/>
          <w:noProof/>
          <w:sz w:val="24"/>
          <w:szCs w:val="24"/>
        </w:rPr>
        <w:t>(42)</w:t>
      </w:r>
      <w:r w:rsidRPr="00422751">
        <w:rPr>
          <w:rFonts w:asciiTheme="minorHAnsi" w:hAnsiTheme="minorHAnsi"/>
          <w:sz w:val="24"/>
          <w:szCs w:val="24"/>
        </w:rPr>
        <w:fldChar w:fldCharType="end"/>
      </w:r>
      <w:r w:rsidRPr="00422751">
        <w:rPr>
          <w:rFonts w:asciiTheme="minorHAnsi" w:hAnsiTheme="minorHAnsi"/>
          <w:sz w:val="24"/>
          <w:szCs w:val="24"/>
        </w:rPr>
        <w:t xml:space="preserve"> and ‘afex’</w:t>
      </w:r>
      <w:r w:rsidR="00242EDB">
        <w:rPr>
          <w:rFonts w:asciiTheme="minorHAnsi" w:hAnsiTheme="minorHAnsi"/>
          <w:sz w:val="24"/>
          <w:szCs w:val="24"/>
        </w:rPr>
        <w:t xml:space="preserve"> </w:t>
      </w:r>
      <w:r w:rsidRPr="00422751">
        <w:rPr>
          <w:rFonts w:asciiTheme="minorHAnsi" w:hAnsiTheme="minorHAnsi"/>
          <w:sz w:val="24"/>
          <w:szCs w:val="24"/>
        </w:rPr>
        <w:fldChar w:fldCharType="begin"/>
      </w:r>
      <w:r w:rsidR="00E97200">
        <w:rPr>
          <w:rFonts w:asciiTheme="minorHAnsi" w:hAnsiTheme="minorHAnsi"/>
          <w:sz w:val="24"/>
          <w:szCs w:val="24"/>
        </w:rPr>
        <w:instrText xml:space="preserve"> ADDIN EN.CITE &lt;EndNote&gt;&lt;Cite&gt;&lt;Author&gt;Singmann&lt;/Author&gt;&lt;Year&gt;2015&lt;/Year&gt;&lt;RecNum&gt;1259&lt;/RecNum&gt;&lt;DisplayText&gt;(43)&lt;/DisplayText&gt;&lt;record&gt;&lt;rec-number&gt;1259&lt;/rec-number&gt;&lt;foreign-keys&gt;&lt;key app="EN" db-id="vs909twd79w5eheaz0rvtp2l529e2wrzp522" timestamp="1458907893"&gt;1259&lt;/key&gt;&lt;/foreign-keys&gt;&lt;ref-type name="Computer Program"&gt;9&lt;/ref-type&gt;&lt;contributors&gt;&lt;authors&gt;&lt;author&gt;Singmann, H.&lt;/author&gt;&lt;author&gt;Bolker, B. M.&lt;/author&gt;&lt;author&gt;Westfall, J.&lt;/author&gt;&lt;/authors&gt;&lt;/contributors&gt;&lt;titles&gt;&lt;title&gt;afex: analysis of factorial experiments&lt;/title&gt;&lt;/titles&gt;&lt;edition&gt;R package version 0.15-2&lt;/edition&gt;&lt;dates&gt;&lt;year&gt;2015&lt;/year&gt;&lt;/dates&gt;&lt;urls&gt;&lt;related-urls&gt;&lt;url&gt;http://CRAN.R-project.org/package=afex&lt;/url&gt;&lt;/related-urls&gt;&lt;/urls&gt;&lt;/record&gt;&lt;/Cite&gt;&lt;/EndNote&gt;</w:instrText>
      </w:r>
      <w:r w:rsidRPr="00422751">
        <w:rPr>
          <w:rFonts w:asciiTheme="minorHAnsi" w:hAnsiTheme="minorHAnsi"/>
          <w:sz w:val="24"/>
          <w:szCs w:val="24"/>
        </w:rPr>
        <w:fldChar w:fldCharType="separate"/>
      </w:r>
      <w:r w:rsidR="00E97200">
        <w:rPr>
          <w:rFonts w:asciiTheme="minorHAnsi" w:hAnsiTheme="minorHAnsi"/>
          <w:noProof/>
          <w:sz w:val="24"/>
          <w:szCs w:val="24"/>
        </w:rPr>
        <w:t>(43)</w:t>
      </w:r>
      <w:r w:rsidRPr="00422751">
        <w:rPr>
          <w:rFonts w:asciiTheme="minorHAnsi" w:hAnsiTheme="minorHAnsi"/>
          <w:sz w:val="24"/>
          <w:szCs w:val="24"/>
        </w:rPr>
        <w:fldChar w:fldCharType="end"/>
      </w:r>
      <w:r w:rsidRPr="00422751">
        <w:rPr>
          <w:rFonts w:asciiTheme="minorHAnsi" w:hAnsiTheme="minorHAnsi"/>
          <w:sz w:val="24"/>
          <w:szCs w:val="24"/>
        </w:rPr>
        <w:t xml:space="preserve">. We </w:t>
      </w:r>
      <w:r w:rsidR="00422A14" w:rsidRPr="00422751">
        <w:rPr>
          <w:rFonts w:asciiTheme="minorHAnsi" w:hAnsiTheme="minorHAnsi"/>
          <w:sz w:val="24"/>
          <w:szCs w:val="24"/>
        </w:rPr>
        <w:t>analyzed</w:t>
      </w:r>
      <w:r w:rsidRPr="00422751">
        <w:rPr>
          <w:rFonts w:asciiTheme="minorHAnsi" w:hAnsiTheme="minorHAnsi"/>
          <w:sz w:val="24"/>
          <w:szCs w:val="24"/>
        </w:rPr>
        <w:t xml:space="preserve"> generalized linear mixed models (GLMM), linear mixed models (LMM), cumulative link mixed models (CLMM) and cox proportional hazard regression models (COXPH). In each model, the social and predator rearing treatments were fitted as fixed effects and the family-of-origin (i.e. full siblings reared in different treatments) as a random effect (Group ID</w:t>
      </w:r>
      <w:r w:rsidR="00C76B75">
        <w:rPr>
          <w:rFonts w:asciiTheme="minorHAnsi" w:hAnsiTheme="minorHAnsi"/>
          <w:sz w:val="24"/>
          <w:szCs w:val="24"/>
        </w:rPr>
        <w:t xml:space="preserve">, </w:t>
      </w:r>
      <w:r w:rsidRPr="00422751">
        <w:rPr>
          <w:rFonts w:asciiTheme="minorHAnsi" w:hAnsiTheme="minorHAnsi"/>
          <w:sz w:val="24"/>
          <w:szCs w:val="24"/>
        </w:rPr>
        <w:t xml:space="preserve">Table </w:t>
      </w:r>
      <w:r w:rsidR="00A30AD9" w:rsidRPr="00422751">
        <w:rPr>
          <w:rFonts w:asciiTheme="minorHAnsi" w:hAnsiTheme="minorHAnsi"/>
          <w:sz w:val="24"/>
          <w:szCs w:val="24"/>
        </w:rPr>
        <w:t>S</w:t>
      </w:r>
      <w:r w:rsidR="00DF7964">
        <w:rPr>
          <w:rFonts w:asciiTheme="minorHAnsi" w:hAnsiTheme="minorHAnsi"/>
          <w:sz w:val="24"/>
          <w:szCs w:val="24"/>
        </w:rPr>
        <w:t>3</w:t>
      </w:r>
      <w:r w:rsidRPr="00422751">
        <w:rPr>
          <w:rFonts w:asciiTheme="minorHAnsi" w:hAnsiTheme="minorHAnsi"/>
          <w:sz w:val="24"/>
          <w:szCs w:val="24"/>
        </w:rPr>
        <w:t xml:space="preserve">). If multiple observations on the same test fish were done, we included individual identity as a random effect as well (Individual ID, Table </w:t>
      </w:r>
      <w:r w:rsidR="00CE678B" w:rsidRPr="00422751">
        <w:rPr>
          <w:rFonts w:asciiTheme="minorHAnsi" w:hAnsiTheme="minorHAnsi"/>
          <w:sz w:val="24"/>
          <w:szCs w:val="24"/>
        </w:rPr>
        <w:t>S</w:t>
      </w:r>
      <w:r w:rsidR="00DF7964">
        <w:rPr>
          <w:rFonts w:asciiTheme="minorHAnsi" w:hAnsiTheme="minorHAnsi"/>
          <w:sz w:val="24"/>
          <w:szCs w:val="24"/>
        </w:rPr>
        <w:t>3</w:t>
      </w:r>
      <w:r w:rsidRPr="00422751">
        <w:rPr>
          <w:rFonts w:asciiTheme="minorHAnsi" w:hAnsiTheme="minorHAnsi"/>
          <w:sz w:val="24"/>
          <w:szCs w:val="24"/>
        </w:rPr>
        <w:t xml:space="preserve">). </w:t>
      </w:r>
      <w:r w:rsidR="008B16FE">
        <w:rPr>
          <w:rFonts w:asciiTheme="minorHAnsi" w:hAnsiTheme="minorHAnsi"/>
          <w:sz w:val="24"/>
          <w:szCs w:val="24"/>
        </w:rPr>
        <w:t xml:space="preserve">Only for the behavioral recordings during </w:t>
      </w:r>
      <w:r w:rsidR="00B6450E">
        <w:rPr>
          <w:rFonts w:asciiTheme="minorHAnsi" w:hAnsiTheme="minorHAnsi"/>
          <w:sz w:val="24"/>
          <w:szCs w:val="24"/>
        </w:rPr>
        <w:t xml:space="preserve">the experience phase we averaged the observations from the three full siblings of the same rearing background. </w:t>
      </w:r>
      <w:r w:rsidRPr="00422751">
        <w:rPr>
          <w:rFonts w:asciiTheme="minorHAnsi" w:hAnsiTheme="minorHAnsi"/>
          <w:sz w:val="24"/>
          <w:szCs w:val="24"/>
        </w:rPr>
        <w:t xml:space="preserve">In the VIG test, where we used multiple fish with unknown sex from the same rearing groups, we included ‘Tank ID’ as additional random factor to account for their shared housing conditions. In tests where we repeatedly used </w:t>
      </w:r>
      <w:r w:rsidR="000A01FE" w:rsidRPr="00422751">
        <w:rPr>
          <w:rFonts w:asciiTheme="minorHAnsi" w:hAnsiTheme="minorHAnsi"/>
          <w:sz w:val="24"/>
          <w:szCs w:val="24"/>
        </w:rPr>
        <w:t xml:space="preserve">the same </w:t>
      </w:r>
      <w:r w:rsidRPr="00422751">
        <w:rPr>
          <w:rFonts w:asciiTheme="minorHAnsi" w:hAnsiTheme="minorHAnsi"/>
          <w:sz w:val="24"/>
          <w:szCs w:val="24"/>
        </w:rPr>
        <w:t xml:space="preserve">stimulus breeder pairs (in ACCEPT and DISP test) we included the identity of the pair as additional random effect to account for the breeder pair’s </w:t>
      </w:r>
      <w:r w:rsidR="00422A14" w:rsidRPr="00422751">
        <w:rPr>
          <w:rFonts w:asciiTheme="minorHAnsi" w:hAnsiTheme="minorHAnsi"/>
          <w:sz w:val="24"/>
          <w:szCs w:val="24"/>
        </w:rPr>
        <w:t>behaviors</w:t>
      </w:r>
      <w:r w:rsidRPr="00422751">
        <w:rPr>
          <w:rFonts w:asciiTheme="minorHAnsi" w:hAnsiTheme="minorHAnsi"/>
          <w:sz w:val="24"/>
          <w:szCs w:val="24"/>
        </w:rPr>
        <w:t xml:space="preserve">. </w:t>
      </w:r>
    </w:p>
    <w:p w14:paraId="0E49C3BA" w14:textId="77777777" w:rsidR="00DF7964" w:rsidRDefault="00DF7964" w:rsidP="006A53C2">
      <w:pPr>
        <w:spacing w:line="480" w:lineRule="auto"/>
        <w:rPr>
          <w:rFonts w:asciiTheme="minorHAnsi" w:hAnsiTheme="minorHAnsi"/>
          <w:sz w:val="24"/>
          <w:szCs w:val="24"/>
        </w:rPr>
        <w:sectPr w:rsidR="00DF7964" w:rsidSect="00E154CB">
          <w:footerReference w:type="default" r:id="rId13"/>
          <w:pgSz w:w="11906" w:h="16838"/>
          <w:pgMar w:top="1440" w:right="1440" w:bottom="1440" w:left="1440" w:header="708" w:footer="708" w:gutter="0"/>
          <w:lnNumType w:countBy="1" w:restart="continuous"/>
          <w:cols w:space="708"/>
          <w:docGrid w:linePitch="360"/>
        </w:sectPr>
      </w:pPr>
    </w:p>
    <w:p w14:paraId="26488FBF" w14:textId="65B1880B" w:rsidR="00DF7964" w:rsidRPr="00E05571" w:rsidRDefault="00DF7964" w:rsidP="00DF7964">
      <w:pPr>
        <w:pStyle w:val="SMHeading"/>
        <w:rPr>
          <w:rFonts w:asciiTheme="minorHAnsi" w:hAnsiTheme="minorHAnsi"/>
        </w:rPr>
      </w:pPr>
      <w:r w:rsidRPr="00E05571">
        <w:rPr>
          <w:rFonts w:asciiTheme="minorHAnsi" w:hAnsiTheme="minorHAnsi"/>
        </w:rPr>
        <w:lastRenderedPageBreak/>
        <w:t>Table S3.</w:t>
      </w:r>
    </w:p>
    <w:p w14:paraId="48BF4856" w14:textId="77777777" w:rsidR="00DF7964" w:rsidRPr="00E05571" w:rsidRDefault="00DF7964" w:rsidP="00DF7964">
      <w:pPr>
        <w:pStyle w:val="SMcaption"/>
        <w:jc w:val="both"/>
        <w:rPr>
          <w:rFonts w:asciiTheme="minorHAnsi" w:hAnsiTheme="minorHAnsi"/>
          <w:b/>
          <w:color w:val="000000"/>
          <w:szCs w:val="24"/>
        </w:rPr>
      </w:pPr>
      <w:r w:rsidRPr="00E05571">
        <w:rPr>
          <w:rFonts w:asciiTheme="minorHAnsi" w:hAnsiTheme="minorHAnsi"/>
          <w:szCs w:val="24"/>
        </w:rPr>
        <w:t xml:space="preserve">Information on the mixed models analyzed during this study, including dependent variables, fixed factors, covariates, random factors, data transformations performed to obtain normally distributed residuals, assumed data distribution and the link functions for GLMM or CLMM models and interaction terms included in the initial, full models. To obtain final models non-significant interactions were step-wise removed. Explanations of dependent variables of the models: ‘Predator’: fish exposed to predators or a control situation during development. </w:t>
      </w:r>
      <w:r w:rsidRPr="00E05571">
        <w:rPr>
          <w:rFonts w:asciiTheme="minorHAnsi" w:hAnsiTheme="minorHAnsi"/>
          <w:color w:val="000000"/>
          <w:szCs w:val="24"/>
        </w:rPr>
        <w:t xml:space="preserve">‘Family’ juveniles reared with or without older group members present. ‘Observation day’: </w:t>
      </w:r>
      <w:r w:rsidRPr="00E05571">
        <w:rPr>
          <w:rFonts w:asciiTheme="minorHAnsi" w:hAnsiTheme="minorHAnsi"/>
          <w:szCs w:val="24"/>
        </w:rPr>
        <w:t>refers to the age of test fish when observations were performed</w:t>
      </w:r>
      <w:r w:rsidRPr="00E05571">
        <w:rPr>
          <w:rFonts w:asciiTheme="minorHAnsi" w:hAnsiTheme="minorHAnsi"/>
          <w:color w:val="000000"/>
          <w:szCs w:val="24"/>
        </w:rPr>
        <w:t>. ‘Observation No.’ refer to the three successive observations during the ACCEPT test: directly, 12 h and 24 h after the release of the dominant breeder pair. ‘Size difference’: The size difference between the test fish and the breeding female (ACCEPT) or the larger conspecific (EGG).</w:t>
      </w:r>
      <w:r w:rsidRPr="00E05571">
        <w:rPr>
          <w:rFonts w:asciiTheme="minorHAnsi" w:hAnsiTheme="minorHAnsi"/>
          <w:szCs w:val="24"/>
        </w:rPr>
        <w:t xml:space="preserve"> ‘Treatment’: high or low current predation threat situation in the DISP choice. ‘Group ID’ refers to juveniles having the same parents. ‘Individual ID’: only included if observations on the same individual were done. ‘Pair ID’: the identity of the pair used in the ACCEPT or DISP choice. ‘Test sequence’: the sequence order of the observations in the ACCEPT. ‘Tank ID’: test fish from the same rearing group and the same rearing background</w:t>
      </w:r>
    </w:p>
    <w:p w14:paraId="6D46DCB0" w14:textId="77777777" w:rsidR="00DF7964" w:rsidRPr="00422751" w:rsidRDefault="00DF7964" w:rsidP="00DF7964">
      <w:pPr>
        <w:pStyle w:val="SMcaption"/>
        <w:rPr>
          <w:rFonts w:asciiTheme="minorHAnsi" w:hAnsiTheme="minorHAnsi"/>
        </w:rPr>
      </w:pPr>
    </w:p>
    <w:p w14:paraId="528D36C9" w14:textId="77777777" w:rsidR="00DF7964" w:rsidRPr="00422751" w:rsidRDefault="00DF7964" w:rsidP="00DF7964">
      <w:pPr>
        <w:pStyle w:val="SMcaption"/>
        <w:rPr>
          <w:rFonts w:asciiTheme="minorHAnsi" w:hAnsiTheme="minorHAnsi"/>
        </w:rPr>
      </w:pPr>
    </w:p>
    <w:tbl>
      <w:tblPr>
        <w:tblW w:w="14003" w:type="dxa"/>
        <w:jc w:val="center"/>
        <w:tblLayout w:type="fixed"/>
        <w:tblLook w:val="04A0" w:firstRow="1" w:lastRow="0" w:firstColumn="1" w:lastColumn="0" w:noHBand="0" w:noVBand="1"/>
      </w:tblPr>
      <w:tblGrid>
        <w:gridCol w:w="2835"/>
        <w:gridCol w:w="1417"/>
        <w:gridCol w:w="1799"/>
        <w:gridCol w:w="1701"/>
        <w:gridCol w:w="1275"/>
        <w:gridCol w:w="1518"/>
        <w:gridCol w:w="3458"/>
      </w:tblGrid>
      <w:tr w:rsidR="00DF7964" w:rsidRPr="00422751" w14:paraId="4AA3F66C" w14:textId="77777777" w:rsidTr="00370737">
        <w:trPr>
          <w:jc w:val="center"/>
        </w:trPr>
        <w:tc>
          <w:tcPr>
            <w:tcW w:w="2835" w:type="dxa"/>
            <w:tcBorders>
              <w:top w:val="single" w:sz="4" w:space="0" w:color="auto"/>
              <w:bottom w:val="single" w:sz="4" w:space="0" w:color="auto"/>
            </w:tcBorders>
            <w:shd w:val="clear" w:color="auto" w:fill="auto"/>
            <w:vAlign w:val="center"/>
          </w:tcPr>
          <w:p w14:paraId="0E7B97C3" w14:textId="77777777" w:rsidR="00DF7964" w:rsidRPr="00422751" w:rsidRDefault="00DF7964" w:rsidP="00370737">
            <w:pPr>
              <w:spacing w:after="20"/>
              <w:jc w:val="center"/>
              <w:rPr>
                <w:rFonts w:asciiTheme="minorHAnsi" w:hAnsiTheme="minorHAnsi"/>
                <w:b/>
                <w:color w:val="000000"/>
                <w:szCs w:val="22"/>
              </w:rPr>
            </w:pPr>
            <w:r w:rsidRPr="00422751">
              <w:rPr>
                <w:rFonts w:asciiTheme="minorHAnsi" w:hAnsiTheme="minorHAnsi"/>
                <w:b/>
                <w:color w:val="000000"/>
                <w:szCs w:val="22"/>
              </w:rPr>
              <w:t>Dependent variable</w:t>
            </w:r>
          </w:p>
        </w:tc>
        <w:tc>
          <w:tcPr>
            <w:tcW w:w="1417" w:type="dxa"/>
            <w:tcBorders>
              <w:top w:val="single" w:sz="4" w:space="0" w:color="auto"/>
              <w:bottom w:val="single" w:sz="4" w:space="0" w:color="auto"/>
            </w:tcBorders>
            <w:shd w:val="clear" w:color="auto" w:fill="auto"/>
            <w:vAlign w:val="center"/>
          </w:tcPr>
          <w:p w14:paraId="3679C60B" w14:textId="77777777" w:rsidR="00DF7964" w:rsidRPr="00422751" w:rsidRDefault="00DF7964" w:rsidP="00370737">
            <w:pPr>
              <w:spacing w:after="20"/>
              <w:jc w:val="center"/>
              <w:rPr>
                <w:rFonts w:asciiTheme="minorHAnsi" w:hAnsiTheme="minorHAnsi"/>
                <w:b/>
                <w:color w:val="000000"/>
                <w:szCs w:val="22"/>
              </w:rPr>
            </w:pPr>
            <w:r w:rsidRPr="00422751">
              <w:rPr>
                <w:rFonts w:asciiTheme="minorHAnsi" w:hAnsiTheme="minorHAnsi"/>
                <w:b/>
                <w:color w:val="000000"/>
                <w:szCs w:val="22"/>
              </w:rPr>
              <w:t>Factors</w:t>
            </w:r>
          </w:p>
        </w:tc>
        <w:tc>
          <w:tcPr>
            <w:tcW w:w="1799" w:type="dxa"/>
            <w:tcBorders>
              <w:top w:val="single" w:sz="4" w:space="0" w:color="auto"/>
              <w:bottom w:val="single" w:sz="4" w:space="0" w:color="auto"/>
            </w:tcBorders>
            <w:shd w:val="clear" w:color="auto" w:fill="auto"/>
            <w:vAlign w:val="center"/>
          </w:tcPr>
          <w:p w14:paraId="78AF624B" w14:textId="77777777" w:rsidR="00DF7964" w:rsidRPr="00422751" w:rsidRDefault="00DF7964" w:rsidP="00370737">
            <w:pPr>
              <w:spacing w:after="20"/>
              <w:jc w:val="center"/>
              <w:rPr>
                <w:rFonts w:asciiTheme="minorHAnsi" w:hAnsiTheme="minorHAnsi"/>
                <w:b/>
                <w:color w:val="000000"/>
                <w:szCs w:val="22"/>
              </w:rPr>
            </w:pPr>
            <w:r w:rsidRPr="00422751">
              <w:rPr>
                <w:rFonts w:asciiTheme="minorHAnsi" w:hAnsiTheme="minorHAnsi"/>
                <w:b/>
                <w:color w:val="000000"/>
                <w:szCs w:val="22"/>
              </w:rPr>
              <w:t>Covariates</w:t>
            </w:r>
          </w:p>
        </w:tc>
        <w:tc>
          <w:tcPr>
            <w:tcW w:w="1701" w:type="dxa"/>
            <w:tcBorders>
              <w:top w:val="single" w:sz="4" w:space="0" w:color="auto"/>
              <w:bottom w:val="single" w:sz="4" w:space="0" w:color="auto"/>
            </w:tcBorders>
            <w:shd w:val="clear" w:color="auto" w:fill="auto"/>
            <w:vAlign w:val="center"/>
          </w:tcPr>
          <w:p w14:paraId="7B5AD054" w14:textId="77777777" w:rsidR="00DF7964" w:rsidRPr="00422751" w:rsidRDefault="00DF7964" w:rsidP="00370737">
            <w:pPr>
              <w:spacing w:after="20"/>
              <w:jc w:val="center"/>
              <w:rPr>
                <w:rFonts w:asciiTheme="minorHAnsi" w:hAnsiTheme="minorHAnsi"/>
                <w:b/>
                <w:color w:val="000000"/>
                <w:szCs w:val="22"/>
              </w:rPr>
            </w:pPr>
            <w:r w:rsidRPr="00422751">
              <w:rPr>
                <w:rFonts w:asciiTheme="minorHAnsi" w:hAnsiTheme="minorHAnsi"/>
                <w:b/>
                <w:color w:val="000000"/>
                <w:szCs w:val="22"/>
              </w:rPr>
              <w:t>Random factor</w:t>
            </w:r>
          </w:p>
        </w:tc>
        <w:tc>
          <w:tcPr>
            <w:tcW w:w="1275" w:type="dxa"/>
            <w:tcBorders>
              <w:top w:val="single" w:sz="4" w:space="0" w:color="auto"/>
              <w:bottom w:val="single" w:sz="4" w:space="0" w:color="auto"/>
            </w:tcBorders>
            <w:shd w:val="clear" w:color="auto" w:fill="auto"/>
            <w:vAlign w:val="center"/>
          </w:tcPr>
          <w:p w14:paraId="65F714BC" w14:textId="77777777" w:rsidR="00DF7964" w:rsidRPr="00422751" w:rsidRDefault="00DF7964" w:rsidP="00370737">
            <w:pPr>
              <w:spacing w:after="20"/>
              <w:jc w:val="center"/>
              <w:rPr>
                <w:rFonts w:asciiTheme="minorHAnsi" w:hAnsiTheme="minorHAnsi"/>
                <w:b/>
                <w:color w:val="000000"/>
                <w:szCs w:val="22"/>
              </w:rPr>
            </w:pPr>
            <w:r w:rsidRPr="00422751">
              <w:rPr>
                <w:rFonts w:asciiTheme="minorHAnsi" w:hAnsiTheme="minorHAnsi"/>
                <w:b/>
                <w:color w:val="000000"/>
                <w:szCs w:val="22"/>
              </w:rPr>
              <w:t>Distribution (Link)</w:t>
            </w:r>
          </w:p>
        </w:tc>
        <w:tc>
          <w:tcPr>
            <w:tcW w:w="1518" w:type="dxa"/>
            <w:tcBorders>
              <w:top w:val="single" w:sz="4" w:space="0" w:color="auto"/>
              <w:bottom w:val="single" w:sz="4" w:space="0" w:color="auto"/>
            </w:tcBorders>
            <w:shd w:val="clear" w:color="auto" w:fill="auto"/>
            <w:vAlign w:val="center"/>
          </w:tcPr>
          <w:p w14:paraId="52E351A1" w14:textId="77777777" w:rsidR="00DF7964" w:rsidRPr="00422751" w:rsidRDefault="00DF7964" w:rsidP="00370737">
            <w:pPr>
              <w:spacing w:after="20"/>
              <w:jc w:val="center"/>
              <w:rPr>
                <w:rFonts w:asciiTheme="minorHAnsi" w:hAnsiTheme="minorHAnsi"/>
                <w:b/>
                <w:color w:val="000000"/>
              </w:rPr>
            </w:pPr>
            <w:r w:rsidRPr="00422751">
              <w:rPr>
                <w:rFonts w:asciiTheme="minorHAnsi" w:hAnsiTheme="minorHAnsi"/>
                <w:b/>
                <w:color w:val="000000"/>
              </w:rPr>
              <w:t>Transformation</w:t>
            </w:r>
          </w:p>
        </w:tc>
        <w:tc>
          <w:tcPr>
            <w:tcW w:w="3458" w:type="dxa"/>
            <w:tcBorders>
              <w:top w:val="single" w:sz="4" w:space="0" w:color="auto"/>
              <w:bottom w:val="single" w:sz="4" w:space="0" w:color="auto"/>
            </w:tcBorders>
            <w:shd w:val="clear" w:color="auto" w:fill="auto"/>
            <w:vAlign w:val="center"/>
          </w:tcPr>
          <w:p w14:paraId="75BF6573" w14:textId="77777777" w:rsidR="00DF7964" w:rsidRPr="00422751" w:rsidRDefault="00DF7964" w:rsidP="00370737">
            <w:pPr>
              <w:spacing w:after="20"/>
              <w:jc w:val="center"/>
              <w:rPr>
                <w:rFonts w:asciiTheme="minorHAnsi" w:hAnsiTheme="minorHAnsi"/>
                <w:b/>
                <w:color w:val="000000"/>
                <w:szCs w:val="22"/>
              </w:rPr>
            </w:pPr>
            <w:r w:rsidRPr="00422751">
              <w:rPr>
                <w:rFonts w:asciiTheme="minorHAnsi" w:hAnsiTheme="minorHAnsi"/>
                <w:b/>
                <w:color w:val="000000"/>
                <w:szCs w:val="22"/>
              </w:rPr>
              <w:t>Interactions</w:t>
            </w:r>
          </w:p>
        </w:tc>
      </w:tr>
      <w:tr w:rsidR="00DF7964" w:rsidRPr="00422751" w14:paraId="6E363503"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0F315AA3"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Submission (experience phase)</w:t>
            </w:r>
          </w:p>
        </w:tc>
        <w:tc>
          <w:tcPr>
            <w:tcW w:w="1417" w:type="dxa"/>
            <w:tcBorders>
              <w:top w:val="single" w:sz="4" w:space="0" w:color="auto"/>
              <w:bottom w:val="single" w:sz="4" w:space="0" w:color="auto"/>
            </w:tcBorders>
            <w:shd w:val="clear" w:color="auto" w:fill="auto"/>
            <w:vAlign w:val="center"/>
          </w:tcPr>
          <w:p w14:paraId="736EEB0A"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w:t>
            </w:r>
          </w:p>
          <w:p w14:paraId="013BD7F2"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w:t>
            </w:r>
          </w:p>
        </w:tc>
        <w:tc>
          <w:tcPr>
            <w:tcW w:w="1799" w:type="dxa"/>
            <w:tcBorders>
              <w:top w:val="single" w:sz="4" w:space="0" w:color="auto"/>
              <w:bottom w:val="single" w:sz="4" w:space="0" w:color="auto"/>
            </w:tcBorders>
            <w:shd w:val="clear" w:color="auto" w:fill="auto"/>
            <w:vAlign w:val="center"/>
          </w:tcPr>
          <w:p w14:paraId="6FD81562"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Observation day</w:t>
            </w:r>
          </w:p>
        </w:tc>
        <w:tc>
          <w:tcPr>
            <w:tcW w:w="1701" w:type="dxa"/>
            <w:tcBorders>
              <w:top w:val="single" w:sz="4" w:space="0" w:color="auto"/>
              <w:bottom w:val="single" w:sz="4" w:space="0" w:color="auto"/>
            </w:tcBorders>
            <w:shd w:val="clear" w:color="auto" w:fill="auto"/>
            <w:vAlign w:val="center"/>
          </w:tcPr>
          <w:p w14:paraId="4FB952D4" w14:textId="77777777" w:rsidR="00DF7964" w:rsidRPr="00422751" w:rsidRDefault="00DF7964" w:rsidP="00370737">
            <w:pPr>
              <w:spacing w:afterLines="60" w:after="144"/>
              <w:jc w:val="center"/>
              <w:rPr>
                <w:rFonts w:asciiTheme="minorHAnsi" w:hAnsiTheme="minorHAnsi"/>
                <w:color w:val="000000"/>
                <w:szCs w:val="22"/>
              </w:rPr>
            </w:pPr>
            <w:r w:rsidRPr="00422751">
              <w:rPr>
                <w:rFonts w:asciiTheme="minorHAnsi" w:hAnsiTheme="minorHAnsi"/>
                <w:color w:val="000000"/>
                <w:szCs w:val="22"/>
              </w:rPr>
              <w:t>Group ID</w:t>
            </w:r>
          </w:p>
        </w:tc>
        <w:tc>
          <w:tcPr>
            <w:tcW w:w="1275" w:type="dxa"/>
            <w:tcBorders>
              <w:top w:val="single" w:sz="4" w:space="0" w:color="auto"/>
              <w:bottom w:val="single" w:sz="4" w:space="0" w:color="auto"/>
            </w:tcBorders>
            <w:shd w:val="clear" w:color="auto" w:fill="auto"/>
            <w:vAlign w:val="center"/>
          </w:tcPr>
          <w:p w14:paraId="13AB688F"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Gaussian (Identity)</w:t>
            </w:r>
          </w:p>
        </w:tc>
        <w:tc>
          <w:tcPr>
            <w:tcW w:w="1518" w:type="dxa"/>
            <w:tcBorders>
              <w:top w:val="single" w:sz="4" w:space="0" w:color="auto"/>
              <w:bottom w:val="single" w:sz="4" w:space="0" w:color="auto"/>
            </w:tcBorders>
            <w:shd w:val="clear" w:color="auto" w:fill="auto"/>
            <w:vAlign w:val="center"/>
          </w:tcPr>
          <w:p w14:paraId="31D6EBC0"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Sqrt</w:t>
            </w:r>
          </w:p>
        </w:tc>
        <w:tc>
          <w:tcPr>
            <w:tcW w:w="3458" w:type="dxa"/>
            <w:tcBorders>
              <w:top w:val="single" w:sz="4" w:space="0" w:color="auto"/>
              <w:bottom w:val="single" w:sz="4" w:space="0" w:color="auto"/>
            </w:tcBorders>
            <w:shd w:val="clear" w:color="auto" w:fill="auto"/>
            <w:vAlign w:val="center"/>
          </w:tcPr>
          <w:p w14:paraId="1D1EE843"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Family</w:t>
            </w:r>
          </w:p>
          <w:p w14:paraId="45C11F11"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Observation day</w:t>
            </w:r>
          </w:p>
          <w:p w14:paraId="1CD1A904"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 × Observation day</w:t>
            </w:r>
          </w:p>
          <w:p w14:paraId="324DD020" w14:textId="77777777" w:rsidR="00DF7964" w:rsidRPr="00422751" w:rsidRDefault="00DF7964" w:rsidP="00370737">
            <w:pPr>
              <w:spacing w:after="20"/>
              <w:jc w:val="center"/>
              <w:rPr>
                <w:rFonts w:asciiTheme="minorHAnsi" w:hAnsiTheme="minorHAnsi"/>
                <w:color w:val="000000"/>
                <w:sz w:val="22"/>
                <w:szCs w:val="22"/>
              </w:rPr>
            </w:pPr>
            <w:r w:rsidRPr="00422751">
              <w:rPr>
                <w:rFonts w:asciiTheme="minorHAnsi" w:hAnsiTheme="minorHAnsi"/>
                <w:color w:val="000000"/>
                <w:szCs w:val="22"/>
              </w:rPr>
              <w:t>Family × Predator × Observation day</w:t>
            </w:r>
          </w:p>
        </w:tc>
      </w:tr>
      <w:tr w:rsidR="00DF7964" w:rsidRPr="00422751" w14:paraId="16ABADA9"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309CA8AE"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Aggression (experience phase)</w:t>
            </w:r>
          </w:p>
        </w:tc>
        <w:tc>
          <w:tcPr>
            <w:tcW w:w="1417" w:type="dxa"/>
            <w:tcBorders>
              <w:top w:val="single" w:sz="4" w:space="0" w:color="auto"/>
              <w:bottom w:val="single" w:sz="4" w:space="0" w:color="auto"/>
            </w:tcBorders>
            <w:shd w:val="clear" w:color="auto" w:fill="auto"/>
            <w:vAlign w:val="center"/>
          </w:tcPr>
          <w:p w14:paraId="04FFE6F8"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w:t>
            </w:r>
          </w:p>
          <w:p w14:paraId="684C5DB5"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w:t>
            </w:r>
          </w:p>
        </w:tc>
        <w:tc>
          <w:tcPr>
            <w:tcW w:w="1799" w:type="dxa"/>
            <w:tcBorders>
              <w:top w:val="single" w:sz="4" w:space="0" w:color="auto"/>
              <w:bottom w:val="single" w:sz="4" w:space="0" w:color="auto"/>
            </w:tcBorders>
            <w:shd w:val="clear" w:color="auto" w:fill="auto"/>
            <w:vAlign w:val="center"/>
          </w:tcPr>
          <w:p w14:paraId="54B3C9A3"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Observation day</w:t>
            </w:r>
          </w:p>
        </w:tc>
        <w:tc>
          <w:tcPr>
            <w:tcW w:w="1701" w:type="dxa"/>
            <w:tcBorders>
              <w:top w:val="single" w:sz="4" w:space="0" w:color="auto"/>
              <w:bottom w:val="single" w:sz="4" w:space="0" w:color="auto"/>
            </w:tcBorders>
            <w:shd w:val="clear" w:color="auto" w:fill="auto"/>
            <w:vAlign w:val="center"/>
          </w:tcPr>
          <w:p w14:paraId="104B46BD" w14:textId="77777777" w:rsidR="00DF7964" w:rsidRPr="00422751" w:rsidRDefault="00DF7964" w:rsidP="00370737">
            <w:pPr>
              <w:spacing w:afterLines="60" w:after="144"/>
              <w:jc w:val="center"/>
              <w:rPr>
                <w:rFonts w:asciiTheme="minorHAnsi" w:hAnsiTheme="minorHAnsi"/>
                <w:color w:val="000000"/>
                <w:szCs w:val="22"/>
              </w:rPr>
            </w:pPr>
            <w:r w:rsidRPr="00422751">
              <w:rPr>
                <w:rFonts w:asciiTheme="minorHAnsi" w:hAnsiTheme="minorHAnsi"/>
                <w:color w:val="000000"/>
                <w:szCs w:val="22"/>
              </w:rPr>
              <w:t>Group ID</w:t>
            </w:r>
          </w:p>
        </w:tc>
        <w:tc>
          <w:tcPr>
            <w:tcW w:w="1275" w:type="dxa"/>
            <w:tcBorders>
              <w:top w:val="single" w:sz="4" w:space="0" w:color="auto"/>
              <w:bottom w:val="single" w:sz="4" w:space="0" w:color="auto"/>
            </w:tcBorders>
            <w:shd w:val="clear" w:color="auto" w:fill="auto"/>
            <w:vAlign w:val="center"/>
          </w:tcPr>
          <w:p w14:paraId="32E56FF1"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Gaussian</w:t>
            </w:r>
          </w:p>
          <w:p w14:paraId="27043BA1"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(Identity)</w:t>
            </w:r>
          </w:p>
        </w:tc>
        <w:tc>
          <w:tcPr>
            <w:tcW w:w="1518" w:type="dxa"/>
            <w:tcBorders>
              <w:top w:val="single" w:sz="4" w:space="0" w:color="auto"/>
              <w:bottom w:val="single" w:sz="4" w:space="0" w:color="auto"/>
            </w:tcBorders>
            <w:shd w:val="clear" w:color="auto" w:fill="auto"/>
            <w:vAlign w:val="center"/>
          </w:tcPr>
          <w:p w14:paraId="6870697A"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Log</w:t>
            </w:r>
          </w:p>
        </w:tc>
        <w:tc>
          <w:tcPr>
            <w:tcW w:w="3458" w:type="dxa"/>
            <w:tcBorders>
              <w:top w:val="single" w:sz="4" w:space="0" w:color="auto"/>
              <w:bottom w:val="single" w:sz="4" w:space="0" w:color="auto"/>
            </w:tcBorders>
            <w:shd w:val="clear" w:color="auto" w:fill="auto"/>
            <w:vAlign w:val="center"/>
          </w:tcPr>
          <w:p w14:paraId="3B8B4CEE"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Family</w:t>
            </w:r>
          </w:p>
          <w:p w14:paraId="6A13179B"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Observation day</w:t>
            </w:r>
          </w:p>
          <w:p w14:paraId="797D8AA5"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 × Observation day</w:t>
            </w:r>
          </w:p>
          <w:p w14:paraId="603CC703" w14:textId="77777777" w:rsidR="00DF7964" w:rsidRPr="00422751" w:rsidRDefault="00DF7964" w:rsidP="00370737">
            <w:pPr>
              <w:spacing w:after="20"/>
              <w:jc w:val="center"/>
              <w:rPr>
                <w:rFonts w:asciiTheme="minorHAnsi" w:hAnsiTheme="minorHAnsi"/>
                <w:color w:val="000000"/>
                <w:sz w:val="22"/>
                <w:szCs w:val="22"/>
              </w:rPr>
            </w:pPr>
            <w:r w:rsidRPr="00422751">
              <w:rPr>
                <w:rFonts w:asciiTheme="minorHAnsi" w:hAnsiTheme="minorHAnsi"/>
                <w:color w:val="000000"/>
                <w:szCs w:val="22"/>
              </w:rPr>
              <w:t>Family × Predator × Observation</w:t>
            </w:r>
            <w:r w:rsidRPr="00422751">
              <w:rPr>
                <w:rFonts w:asciiTheme="minorHAnsi" w:hAnsiTheme="minorHAnsi"/>
                <w:color w:val="000000"/>
                <w:sz w:val="22"/>
                <w:szCs w:val="22"/>
              </w:rPr>
              <w:t xml:space="preserve"> day</w:t>
            </w:r>
          </w:p>
        </w:tc>
      </w:tr>
      <w:tr w:rsidR="00DF7964" w:rsidRPr="00422751" w14:paraId="21704290"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5331F1A1"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Activity (experience phase)</w:t>
            </w:r>
          </w:p>
        </w:tc>
        <w:tc>
          <w:tcPr>
            <w:tcW w:w="1417" w:type="dxa"/>
            <w:tcBorders>
              <w:top w:val="single" w:sz="4" w:space="0" w:color="auto"/>
              <w:bottom w:val="single" w:sz="4" w:space="0" w:color="auto"/>
            </w:tcBorders>
            <w:shd w:val="clear" w:color="auto" w:fill="auto"/>
            <w:vAlign w:val="center"/>
          </w:tcPr>
          <w:p w14:paraId="3E0F8109"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w:t>
            </w:r>
          </w:p>
          <w:p w14:paraId="73D5FE0C"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w:t>
            </w:r>
          </w:p>
        </w:tc>
        <w:tc>
          <w:tcPr>
            <w:tcW w:w="1799" w:type="dxa"/>
            <w:tcBorders>
              <w:top w:val="single" w:sz="4" w:space="0" w:color="auto"/>
              <w:bottom w:val="single" w:sz="4" w:space="0" w:color="auto"/>
            </w:tcBorders>
            <w:shd w:val="clear" w:color="auto" w:fill="auto"/>
            <w:vAlign w:val="center"/>
          </w:tcPr>
          <w:p w14:paraId="73801302"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Observation day</w:t>
            </w:r>
          </w:p>
        </w:tc>
        <w:tc>
          <w:tcPr>
            <w:tcW w:w="1701" w:type="dxa"/>
            <w:tcBorders>
              <w:top w:val="single" w:sz="4" w:space="0" w:color="auto"/>
              <w:bottom w:val="single" w:sz="4" w:space="0" w:color="auto"/>
            </w:tcBorders>
            <w:shd w:val="clear" w:color="auto" w:fill="auto"/>
            <w:vAlign w:val="center"/>
          </w:tcPr>
          <w:p w14:paraId="13662F49" w14:textId="77777777" w:rsidR="00DF7964" w:rsidRPr="00422751" w:rsidRDefault="00DF7964" w:rsidP="00370737">
            <w:pPr>
              <w:spacing w:afterLines="60" w:after="144"/>
              <w:jc w:val="center"/>
              <w:rPr>
                <w:rFonts w:asciiTheme="minorHAnsi" w:hAnsiTheme="minorHAnsi"/>
                <w:color w:val="000000"/>
                <w:szCs w:val="22"/>
              </w:rPr>
            </w:pPr>
            <w:r w:rsidRPr="00422751">
              <w:rPr>
                <w:rFonts w:asciiTheme="minorHAnsi" w:hAnsiTheme="minorHAnsi"/>
                <w:color w:val="000000"/>
                <w:szCs w:val="22"/>
              </w:rPr>
              <w:t>Group ID</w:t>
            </w:r>
          </w:p>
        </w:tc>
        <w:tc>
          <w:tcPr>
            <w:tcW w:w="1275" w:type="dxa"/>
            <w:tcBorders>
              <w:top w:val="single" w:sz="4" w:space="0" w:color="auto"/>
              <w:bottom w:val="single" w:sz="4" w:space="0" w:color="auto"/>
            </w:tcBorders>
            <w:shd w:val="clear" w:color="auto" w:fill="auto"/>
            <w:vAlign w:val="center"/>
          </w:tcPr>
          <w:p w14:paraId="5230CB3A"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Gaussian</w:t>
            </w:r>
          </w:p>
          <w:p w14:paraId="34F14364"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(Identity)</w:t>
            </w:r>
          </w:p>
        </w:tc>
        <w:tc>
          <w:tcPr>
            <w:tcW w:w="1518" w:type="dxa"/>
            <w:tcBorders>
              <w:top w:val="single" w:sz="4" w:space="0" w:color="auto"/>
              <w:bottom w:val="single" w:sz="4" w:space="0" w:color="auto"/>
            </w:tcBorders>
            <w:shd w:val="clear" w:color="auto" w:fill="auto"/>
            <w:vAlign w:val="center"/>
          </w:tcPr>
          <w:p w14:paraId="26B32C92"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Sqrt</w:t>
            </w:r>
          </w:p>
        </w:tc>
        <w:tc>
          <w:tcPr>
            <w:tcW w:w="3458" w:type="dxa"/>
            <w:tcBorders>
              <w:top w:val="single" w:sz="4" w:space="0" w:color="auto"/>
              <w:bottom w:val="single" w:sz="4" w:space="0" w:color="auto"/>
            </w:tcBorders>
            <w:shd w:val="clear" w:color="auto" w:fill="auto"/>
            <w:vAlign w:val="center"/>
          </w:tcPr>
          <w:p w14:paraId="42C19D54"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Family</w:t>
            </w:r>
          </w:p>
          <w:p w14:paraId="18BD7383"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Observation day</w:t>
            </w:r>
          </w:p>
          <w:p w14:paraId="370533D2"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 × Observation day</w:t>
            </w:r>
          </w:p>
          <w:p w14:paraId="5DA1C0DA" w14:textId="77777777" w:rsidR="00DF7964" w:rsidRPr="00422751" w:rsidRDefault="00DF7964" w:rsidP="00370737">
            <w:pPr>
              <w:spacing w:after="20"/>
              <w:jc w:val="center"/>
              <w:rPr>
                <w:rFonts w:asciiTheme="minorHAnsi" w:hAnsiTheme="minorHAnsi"/>
                <w:color w:val="000000"/>
                <w:sz w:val="22"/>
                <w:szCs w:val="22"/>
              </w:rPr>
            </w:pPr>
            <w:r w:rsidRPr="00422751">
              <w:rPr>
                <w:rFonts w:asciiTheme="minorHAnsi" w:hAnsiTheme="minorHAnsi"/>
                <w:color w:val="000000"/>
                <w:szCs w:val="22"/>
              </w:rPr>
              <w:t>Family × Predator × Observation day</w:t>
            </w:r>
          </w:p>
        </w:tc>
      </w:tr>
      <w:tr w:rsidR="00DF7964" w:rsidRPr="00422751" w14:paraId="13EFCBB7"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6AB66035"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rPr>
              <w:t>Submission towards dominant breeder pair in ACCEPT</w:t>
            </w:r>
          </w:p>
        </w:tc>
        <w:tc>
          <w:tcPr>
            <w:tcW w:w="1417" w:type="dxa"/>
            <w:tcBorders>
              <w:top w:val="single" w:sz="4" w:space="0" w:color="auto"/>
              <w:bottom w:val="single" w:sz="4" w:space="0" w:color="auto"/>
            </w:tcBorders>
            <w:shd w:val="clear" w:color="auto" w:fill="auto"/>
            <w:vAlign w:val="center"/>
          </w:tcPr>
          <w:p w14:paraId="7195BF8C"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Predator</w:t>
            </w:r>
          </w:p>
          <w:p w14:paraId="18E24616"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w:t>
            </w:r>
          </w:p>
        </w:tc>
        <w:tc>
          <w:tcPr>
            <w:tcW w:w="1799" w:type="dxa"/>
            <w:tcBorders>
              <w:top w:val="single" w:sz="4" w:space="0" w:color="auto"/>
              <w:bottom w:val="single" w:sz="4" w:space="0" w:color="auto"/>
            </w:tcBorders>
            <w:shd w:val="clear" w:color="auto" w:fill="auto"/>
            <w:vAlign w:val="center"/>
          </w:tcPr>
          <w:p w14:paraId="3BA786F2"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Observation Nr.</w:t>
            </w:r>
          </w:p>
          <w:p w14:paraId="436BDF78" w14:textId="77777777" w:rsidR="00DF7964" w:rsidRDefault="00DF7964" w:rsidP="00370737">
            <w:pPr>
              <w:spacing w:after="20"/>
              <w:jc w:val="center"/>
              <w:rPr>
                <w:rFonts w:asciiTheme="minorHAnsi" w:hAnsiTheme="minorHAnsi"/>
                <w:color w:val="000000"/>
              </w:rPr>
            </w:pPr>
            <w:r w:rsidRPr="00422751">
              <w:rPr>
                <w:rFonts w:asciiTheme="minorHAnsi" w:hAnsiTheme="minorHAnsi"/>
                <w:color w:val="000000"/>
              </w:rPr>
              <w:t>Aggression breeder</w:t>
            </w:r>
          </w:p>
          <w:p w14:paraId="24F0BA4C" w14:textId="1C68C421" w:rsidR="00650DBD" w:rsidRPr="00422751" w:rsidRDefault="00650DBD" w:rsidP="00370737">
            <w:pPr>
              <w:spacing w:after="20"/>
              <w:jc w:val="center"/>
              <w:rPr>
                <w:rFonts w:asciiTheme="minorHAnsi" w:hAnsiTheme="minorHAnsi"/>
                <w:color w:val="000000"/>
                <w:szCs w:val="22"/>
              </w:rPr>
            </w:pPr>
            <w:r w:rsidRPr="00422751">
              <w:rPr>
                <w:rFonts w:asciiTheme="minorHAnsi" w:hAnsiTheme="minorHAnsi"/>
                <w:color w:val="000000"/>
                <w:szCs w:val="22"/>
              </w:rPr>
              <w:t>Size difference</w:t>
            </w:r>
          </w:p>
        </w:tc>
        <w:tc>
          <w:tcPr>
            <w:tcW w:w="1701" w:type="dxa"/>
            <w:tcBorders>
              <w:top w:val="single" w:sz="4" w:space="0" w:color="auto"/>
              <w:bottom w:val="single" w:sz="4" w:space="0" w:color="auto"/>
            </w:tcBorders>
            <w:shd w:val="clear" w:color="auto" w:fill="auto"/>
            <w:vAlign w:val="center"/>
          </w:tcPr>
          <w:p w14:paraId="4227BAEB"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Group ID</w:t>
            </w:r>
          </w:p>
          <w:p w14:paraId="093AA3E3"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Pair ID</w:t>
            </w:r>
          </w:p>
          <w:p w14:paraId="29ADFF20" w14:textId="77777777" w:rsidR="00DF7964" w:rsidRPr="00422751" w:rsidRDefault="00DF7964" w:rsidP="00370737">
            <w:pPr>
              <w:spacing w:afterLines="60" w:after="144"/>
              <w:jc w:val="center"/>
              <w:rPr>
                <w:rFonts w:asciiTheme="minorHAnsi" w:hAnsiTheme="minorHAnsi"/>
                <w:color w:val="000000"/>
                <w:szCs w:val="22"/>
              </w:rPr>
            </w:pPr>
            <w:r w:rsidRPr="00422751">
              <w:rPr>
                <w:rFonts w:asciiTheme="minorHAnsi" w:hAnsiTheme="minorHAnsi"/>
                <w:color w:val="000000"/>
                <w:szCs w:val="22"/>
              </w:rPr>
              <w:t>Test sequence</w:t>
            </w:r>
          </w:p>
        </w:tc>
        <w:tc>
          <w:tcPr>
            <w:tcW w:w="1275" w:type="dxa"/>
            <w:tcBorders>
              <w:top w:val="single" w:sz="4" w:space="0" w:color="auto"/>
              <w:bottom w:val="single" w:sz="4" w:space="0" w:color="auto"/>
            </w:tcBorders>
            <w:shd w:val="clear" w:color="auto" w:fill="auto"/>
            <w:vAlign w:val="center"/>
          </w:tcPr>
          <w:p w14:paraId="1321494B"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Gaussian</w:t>
            </w:r>
          </w:p>
          <w:p w14:paraId="7F056D7A"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rPr>
              <w:t>(identity)</w:t>
            </w:r>
          </w:p>
        </w:tc>
        <w:tc>
          <w:tcPr>
            <w:tcW w:w="1518" w:type="dxa"/>
            <w:tcBorders>
              <w:top w:val="single" w:sz="4" w:space="0" w:color="auto"/>
              <w:bottom w:val="single" w:sz="4" w:space="0" w:color="auto"/>
            </w:tcBorders>
            <w:shd w:val="clear" w:color="auto" w:fill="auto"/>
            <w:vAlign w:val="center"/>
          </w:tcPr>
          <w:p w14:paraId="0E45DA1C"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IHS</w:t>
            </w:r>
          </w:p>
        </w:tc>
        <w:tc>
          <w:tcPr>
            <w:tcW w:w="3458" w:type="dxa"/>
            <w:tcBorders>
              <w:top w:val="single" w:sz="4" w:space="0" w:color="auto"/>
              <w:bottom w:val="single" w:sz="4" w:space="0" w:color="auto"/>
            </w:tcBorders>
            <w:shd w:val="clear" w:color="auto" w:fill="auto"/>
            <w:vAlign w:val="center"/>
          </w:tcPr>
          <w:p w14:paraId="28CD1028"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Family</w:t>
            </w:r>
          </w:p>
          <w:p w14:paraId="5DF199E8"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Observation No.</w:t>
            </w:r>
          </w:p>
          <w:p w14:paraId="18AA4F25"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 × Observation No.</w:t>
            </w:r>
          </w:p>
          <w:p w14:paraId="58AB0D91"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Aggression breeder</w:t>
            </w:r>
          </w:p>
          <w:p w14:paraId="35344653"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 × Aggression breeder</w:t>
            </w:r>
          </w:p>
          <w:p w14:paraId="317A9F0B"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Family × Observation No.</w:t>
            </w:r>
          </w:p>
          <w:p w14:paraId="48342803"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Family × Aggression breeder</w:t>
            </w:r>
          </w:p>
        </w:tc>
      </w:tr>
      <w:tr w:rsidR="00DF7964" w:rsidRPr="00422751" w14:paraId="00E3208C"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7166F00A"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lastRenderedPageBreak/>
              <w:t>Acceptance in ACCEPT (cumulative link model)</w:t>
            </w:r>
          </w:p>
        </w:tc>
        <w:tc>
          <w:tcPr>
            <w:tcW w:w="1417" w:type="dxa"/>
            <w:tcBorders>
              <w:top w:val="single" w:sz="4" w:space="0" w:color="auto"/>
              <w:bottom w:val="single" w:sz="4" w:space="0" w:color="auto"/>
            </w:tcBorders>
            <w:shd w:val="clear" w:color="auto" w:fill="auto"/>
            <w:vAlign w:val="center"/>
          </w:tcPr>
          <w:p w14:paraId="15139131"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w:t>
            </w:r>
          </w:p>
          <w:p w14:paraId="2AB5CB76"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w:t>
            </w:r>
          </w:p>
        </w:tc>
        <w:tc>
          <w:tcPr>
            <w:tcW w:w="1799" w:type="dxa"/>
            <w:tcBorders>
              <w:top w:val="single" w:sz="4" w:space="0" w:color="auto"/>
              <w:bottom w:val="single" w:sz="4" w:space="0" w:color="auto"/>
            </w:tcBorders>
            <w:shd w:val="clear" w:color="auto" w:fill="auto"/>
            <w:vAlign w:val="center"/>
          </w:tcPr>
          <w:p w14:paraId="1B4B2C5C"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Size difference</w:t>
            </w:r>
          </w:p>
        </w:tc>
        <w:tc>
          <w:tcPr>
            <w:tcW w:w="1701" w:type="dxa"/>
            <w:tcBorders>
              <w:top w:val="single" w:sz="4" w:space="0" w:color="auto"/>
              <w:bottom w:val="single" w:sz="4" w:space="0" w:color="auto"/>
            </w:tcBorders>
            <w:shd w:val="clear" w:color="auto" w:fill="auto"/>
            <w:vAlign w:val="center"/>
          </w:tcPr>
          <w:p w14:paraId="2DF18BA2" w14:textId="77777777" w:rsidR="00DF7964" w:rsidRPr="00422751" w:rsidRDefault="00DF7964" w:rsidP="00370737">
            <w:pPr>
              <w:spacing w:afterLines="60" w:after="144"/>
              <w:jc w:val="center"/>
              <w:rPr>
                <w:rFonts w:asciiTheme="minorHAnsi" w:hAnsiTheme="minorHAnsi"/>
                <w:color w:val="000000"/>
                <w:szCs w:val="22"/>
              </w:rPr>
            </w:pPr>
            <w:r w:rsidRPr="00422751">
              <w:rPr>
                <w:rFonts w:asciiTheme="minorHAnsi" w:hAnsiTheme="minorHAnsi"/>
                <w:color w:val="000000"/>
                <w:szCs w:val="22"/>
              </w:rPr>
              <w:t>Group ID</w:t>
            </w:r>
          </w:p>
        </w:tc>
        <w:tc>
          <w:tcPr>
            <w:tcW w:w="1275" w:type="dxa"/>
            <w:tcBorders>
              <w:top w:val="single" w:sz="4" w:space="0" w:color="auto"/>
              <w:bottom w:val="single" w:sz="4" w:space="0" w:color="auto"/>
            </w:tcBorders>
            <w:shd w:val="clear" w:color="auto" w:fill="auto"/>
            <w:vAlign w:val="center"/>
          </w:tcPr>
          <w:p w14:paraId="268680E6"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Ordinal</w:t>
            </w:r>
          </w:p>
          <w:p w14:paraId="110BB021"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(logit)</w:t>
            </w:r>
          </w:p>
        </w:tc>
        <w:tc>
          <w:tcPr>
            <w:tcW w:w="1518" w:type="dxa"/>
            <w:tcBorders>
              <w:top w:val="single" w:sz="4" w:space="0" w:color="auto"/>
              <w:bottom w:val="single" w:sz="4" w:space="0" w:color="auto"/>
            </w:tcBorders>
            <w:shd w:val="clear" w:color="auto" w:fill="auto"/>
            <w:vAlign w:val="center"/>
          </w:tcPr>
          <w:p w14:paraId="08709ACA"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None</w:t>
            </w:r>
          </w:p>
        </w:tc>
        <w:tc>
          <w:tcPr>
            <w:tcW w:w="3458" w:type="dxa"/>
            <w:tcBorders>
              <w:top w:val="single" w:sz="4" w:space="0" w:color="auto"/>
              <w:bottom w:val="single" w:sz="4" w:space="0" w:color="auto"/>
            </w:tcBorders>
            <w:shd w:val="clear" w:color="auto" w:fill="auto"/>
            <w:vAlign w:val="center"/>
          </w:tcPr>
          <w:p w14:paraId="62EEDEB8"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Social</w:t>
            </w:r>
          </w:p>
        </w:tc>
      </w:tr>
      <w:tr w:rsidR="00DF7964" w:rsidRPr="00422751" w14:paraId="1E8C37C5"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24645D53"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Alloparental brood care in EGG (Yes/No)</w:t>
            </w:r>
          </w:p>
        </w:tc>
        <w:tc>
          <w:tcPr>
            <w:tcW w:w="1417" w:type="dxa"/>
            <w:tcBorders>
              <w:top w:val="single" w:sz="4" w:space="0" w:color="auto"/>
              <w:bottom w:val="single" w:sz="4" w:space="0" w:color="auto"/>
            </w:tcBorders>
            <w:shd w:val="clear" w:color="auto" w:fill="auto"/>
            <w:vAlign w:val="center"/>
          </w:tcPr>
          <w:p w14:paraId="395CF10D"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Predator</w:t>
            </w:r>
          </w:p>
          <w:p w14:paraId="3D985208"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w:t>
            </w:r>
          </w:p>
          <w:p w14:paraId="178FD806"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Sex of test fish</w:t>
            </w:r>
          </w:p>
        </w:tc>
        <w:tc>
          <w:tcPr>
            <w:tcW w:w="1799" w:type="dxa"/>
            <w:tcBorders>
              <w:top w:val="single" w:sz="4" w:space="0" w:color="auto"/>
              <w:bottom w:val="single" w:sz="4" w:space="0" w:color="auto"/>
            </w:tcBorders>
            <w:shd w:val="clear" w:color="auto" w:fill="auto"/>
            <w:vAlign w:val="center"/>
          </w:tcPr>
          <w:p w14:paraId="045F0CDD"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 xml:space="preserve">Size of test fish </w:t>
            </w:r>
          </w:p>
        </w:tc>
        <w:tc>
          <w:tcPr>
            <w:tcW w:w="1701" w:type="dxa"/>
            <w:tcBorders>
              <w:top w:val="single" w:sz="4" w:space="0" w:color="auto"/>
              <w:bottom w:val="single" w:sz="4" w:space="0" w:color="auto"/>
            </w:tcBorders>
            <w:shd w:val="clear" w:color="auto" w:fill="auto"/>
            <w:vAlign w:val="center"/>
          </w:tcPr>
          <w:p w14:paraId="4D7D33FB" w14:textId="77777777" w:rsidR="00DF7964" w:rsidRPr="00422751" w:rsidRDefault="00DF7964" w:rsidP="00370737">
            <w:pPr>
              <w:spacing w:afterLines="60" w:after="144"/>
              <w:jc w:val="center"/>
              <w:rPr>
                <w:rFonts w:asciiTheme="minorHAnsi" w:hAnsiTheme="minorHAnsi"/>
                <w:color w:val="000000"/>
                <w:szCs w:val="22"/>
              </w:rPr>
            </w:pPr>
            <w:r w:rsidRPr="00422751">
              <w:rPr>
                <w:rFonts w:asciiTheme="minorHAnsi" w:hAnsiTheme="minorHAnsi"/>
                <w:color w:val="000000"/>
                <w:szCs w:val="22"/>
              </w:rPr>
              <w:t>Group ID</w:t>
            </w:r>
          </w:p>
        </w:tc>
        <w:tc>
          <w:tcPr>
            <w:tcW w:w="1275" w:type="dxa"/>
            <w:tcBorders>
              <w:top w:val="single" w:sz="4" w:space="0" w:color="auto"/>
              <w:bottom w:val="single" w:sz="4" w:space="0" w:color="auto"/>
            </w:tcBorders>
            <w:shd w:val="clear" w:color="auto" w:fill="auto"/>
            <w:vAlign w:val="center"/>
          </w:tcPr>
          <w:p w14:paraId="573FF8C7"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Binomial</w:t>
            </w:r>
          </w:p>
          <w:p w14:paraId="4C37C6E7"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(Logit)</w:t>
            </w:r>
          </w:p>
        </w:tc>
        <w:tc>
          <w:tcPr>
            <w:tcW w:w="1518" w:type="dxa"/>
            <w:tcBorders>
              <w:top w:val="single" w:sz="4" w:space="0" w:color="auto"/>
              <w:bottom w:val="single" w:sz="4" w:space="0" w:color="auto"/>
            </w:tcBorders>
            <w:shd w:val="clear" w:color="auto" w:fill="auto"/>
            <w:vAlign w:val="center"/>
          </w:tcPr>
          <w:p w14:paraId="12D6793E"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None</w:t>
            </w:r>
          </w:p>
        </w:tc>
        <w:tc>
          <w:tcPr>
            <w:tcW w:w="3458" w:type="dxa"/>
            <w:tcBorders>
              <w:top w:val="single" w:sz="4" w:space="0" w:color="auto"/>
              <w:bottom w:val="single" w:sz="4" w:space="0" w:color="auto"/>
            </w:tcBorders>
            <w:shd w:val="clear" w:color="auto" w:fill="auto"/>
            <w:vAlign w:val="center"/>
          </w:tcPr>
          <w:p w14:paraId="48F5F386"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Social</w:t>
            </w:r>
          </w:p>
        </w:tc>
      </w:tr>
      <w:tr w:rsidR="00DF7964" w:rsidRPr="00422751" w14:paraId="6710F1FA"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04443D1D"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Egg-cannibalism in EGG</w:t>
            </w:r>
          </w:p>
          <w:p w14:paraId="48E92C05"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(Yes/No)</w:t>
            </w:r>
          </w:p>
        </w:tc>
        <w:tc>
          <w:tcPr>
            <w:tcW w:w="1417" w:type="dxa"/>
            <w:tcBorders>
              <w:top w:val="single" w:sz="4" w:space="0" w:color="auto"/>
              <w:bottom w:val="single" w:sz="4" w:space="0" w:color="auto"/>
            </w:tcBorders>
            <w:shd w:val="clear" w:color="auto" w:fill="auto"/>
            <w:vAlign w:val="center"/>
          </w:tcPr>
          <w:p w14:paraId="344A9548"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Predator</w:t>
            </w:r>
          </w:p>
          <w:p w14:paraId="2C4DC05A"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w:t>
            </w:r>
          </w:p>
          <w:p w14:paraId="3DD90454"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Sex of test</w:t>
            </w:r>
          </w:p>
        </w:tc>
        <w:tc>
          <w:tcPr>
            <w:tcW w:w="1799" w:type="dxa"/>
            <w:tcBorders>
              <w:top w:val="single" w:sz="4" w:space="0" w:color="auto"/>
              <w:bottom w:val="single" w:sz="4" w:space="0" w:color="auto"/>
            </w:tcBorders>
            <w:shd w:val="clear" w:color="auto" w:fill="auto"/>
            <w:vAlign w:val="center"/>
          </w:tcPr>
          <w:p w14:paraId="4987D6DE"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Size of test fish</w:t>
            </w:r>
          </w:p>
        </w:tc>
        <w:tc>
          <w:tcPr>
            <w:tcW w:w="1701" w:type="dxa"/>
            <w:tcBorders>
              <w:top w:val="single" w:sz="4" w:space="0" w:color="auto"/>
              <w:bottom w:val="single" w:sz="4" w:space="0" w:color="auto"/>
            </w:tcBorders>
            <w:shd w:val="clear" w:color="auto" w:fill="auto"/>
            <w:vAlign w:val="center"/>
          </w:tcPr>
          <w:p w14:paraId="7B4AE001" w14:textId="77777777" w:rsidR="00DF7964" w:rsidRPr="00422751" w:rsidRDefault="00DF7964" w:rsidP="00370737">
            <w:pPr>
              <w:spacing w:afterLines="60" w:after="144"/>
              <w:jc w:val="center"/>
              <w:rPr>
                <w:rFonts w:asciiTheme="minorHAnsi" w:hAnsiTheme="minorHAnsi"/>
                <w:color w:val="000000"/>
                <w:szCs w:val="22"/>
              </w:rPr>
            </w:pPr>
            <w:r w:rsidRPr="00422751">
              <w:rPr>
                <w:rFonts w:asciiTheme="minorHAnsi" w:hAnsiTheme="minorHAnsi"/>
                <w:color w:val="000000"/>
                <w:szCs w:val="22"/>
              </w:rPr>
              <w:t>Group ID</w:t>
            </w:r>
          </w:p>
        </w:tc>
        <w:tc>
          <w:tcPr>
            <w:tcW w:w="1275" w:type="dxa"/>
            <w:tcBorders>
              <w:top w:val="single" w:sz="4" w:space="0" w:color="auto"/>
              <w:bottom w:val="single" w:sz="4" w:space="0" w:color="auto"/>
            </w:tcBorders>
            <w:shd w:val="clear" w:color="auto" w:fill="auto"/>
            <w:vAlign w:val="center"/>
          </w:tcPr>
          <w:p w14:paraId="02809302"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Binomial</w:t>
            </w:r>
          </w:p>
          <w:p w14:paraId="199464F5"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(Logit)</w:t>
            </w:r>
          </w:p>
        </w:tc>
        <w:tc>
          <w:tcPr>
            <w:tcW w:w="1518" w:type="dxa"/>
            <w:tcBorders>
              <w:top w:val="single" w:sz="4" w:space="0" w:color="auto"/>
              <w:bottom w:val="single" w:sz="4" w:space="0" w:color="auto"/>
            </w:tcBorders>
            <w:shd w:val="clear" w:color="auto" w:fill="auto"/>
            <w:vAlign w:val="center"/>
          </w:tcPr>
          <w:p w14:paraId="6CF1CB71"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None</w:t>
            </w:r>
          </w:p>
        </w:tc>
        <w:tc>
          <w:tcPr>
            <w:tcW w:w="3458" w:type="dxa"/>
            <w:tcBorders>
              <w:top w:val="single" w:sz="4" w:space="0" w:color="auto"/>
              <w:bottom w:val="single" w:sz="4" w:space="0" w:color="auto"/>
            </w:tcBorders>
            <w:shd w:val="clear" w:color="auto" w:fill="auto"/>
            <w:vAlign w:val="center"/>
          </w:tcPr>
          <w:p w14:paraId="1316A6FD"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Social</w:t>
            </w:r>
          </w:p>
        </w:tc>
      </w:tr>
      <w:tr w:rsidR="00DF7964" w:rsidRPr="00422751" w14:paraId="41CC92A5"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101FFB42"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Submission towards larger conspecific in EGG</w:t>
            </w:r>
          </w:p>
        </w:tc>
        <w:tc>
          <w:tcPr>
            <w:tcW w:w="1417" w:type="dxa"/>
            <w:tcBorders>
              <w:top w:val="single" w:sz="4" w:space="0" w:color="auto"/>
              <w:bottom w:val="single" w:sz="4" w:space="0" w:color="auto"/>
            </w:tcBorders>
            <w:shd w:val="clear" w:color="auto" w:fill="auto"/>
            <w:vAlign w:val="center"/>
          </w:tcPr>
          <w:p w14:paraId="35F6DAFC"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Predator</w:t>
            </w:r>
          </w:p>
          <w:p w14:paraId="5A3BBE60"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w:t>
            </w:r>
          </w:p>
          <w:p w14:paraId="410357FE"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Sex of test fish</w:t>
            </w:r>
          </w:p>
        </w:tc>
        <w:tc>
          <w:tcPr>
            <w:tcW w:w="1799" w:type="dxa"/>
            <w:tcBorders>
              <w:top w:val="single" w:sz="4" w:space="0" w:color="auto"/>
              <w:bottom w:val="single" w:sz="4" w:space="0" w:color="auto"/>
            </w:tcBorders>
            <w:shd w:val="clear" w:color="auto" w:fill="auto"/>
            <w:vAlign w:val="center"/>
          </w:tcPr>
          <w:p w14:paraId="3853936D" w14:textId="77777777" w:rsidR="00DF7964" w:rsidRPr="00422751" w:rsidRDefault="00DF7964" w:rsidP="00370737">
            <w:pPr>
              <w:jc w:val="center"/>
              <w:rPr>
                <w:rFonts w:asciiTheme="minorHAnsi" w:hAnsiTheme="minorHAnsi"/>
                <w:color w:val="000000"/>
              </w:rPr>
            </w:pPr>
            <w:r w:rsidRPr="00422751">
              <w:rPr>
                <w:rFonts w:asciiTheme="minorHAnsi" w:hAnsiTheme="minorHAnsi"/>
                <w:color w:val="000000"/>
              </w:rPr>
              <w:t>Size difference</w:t>
            </w:r>
          </w:p>
          <w:p w14:paraId="794B8281"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Received aggression</w:t>
            </w:r>
          </w:p>
        </w:tc>
        <w:tc>
          <w:tcPr>
            <w:tcW w:w="1701" w:type="dxa"/>
            <w:tcBorders>
              <w:top w:val="single" w:sz="4" w:space="0" w:color="auto"/>
              <w:bottom w:val="single" w:sz="4" w:space="0" w:color="auto"/>
            </w:tcBorders>
            <w:shd w:val="clear" w:color="auto" w:fill="auto"/>
            <w:vAlign w:val="center"/>
          </w:tcPr>
          <w:p w14:paraId="60DA7AC2" w14:textId="77777777" w:rsidR="00DF7964" w:rsidRPr="00422751" w:rsidRDefault="00DF7964" w:rsidP="00370737">
            <w:pPr>
              <w:spacing w:afterLines="60" w:after="144"/>
              <w:jc w:val="center"/>
              <w:rPr>
                <w:rFonts w:asciiTheme="minorHAnsi" w:hAnsiTheme="minorHAnsi"/>
                <w:color w:val="000000"/>
                <w:szCs w:val="22"/>
              </w:rPr>
            </w:pPr>
            <w:r w:rsidRPr="00422751">
              <w:rPr>
                <w:rFonts w:asciiTheme="minorHAnsi" w:hAnsiTheme="minorHAnsi"/>
                <w:color w:val="000000"/>
                <w:szCs w:val="22"/>
              </w:rPr>
              <w:t>Group ID</w:t>
            </w:r>
          </w:p>
        </w:tc>
        <w:tc>
          <w:tcPr>
            <w:tcW w:w="1275" w:type="dxa"/>
            <w:tcBorders>
              <w:top w:val="single" w:sz="4" w:space="0" w:color="auto"/>
              <w:bottom w:val="single" w:sz="4" w:space="0" w:color="auto"/>
            </w:tcBorders>
            <w:shd w:val="clear" w:color="auto" w:fill="auto"/>
            <w:vAlign w:val="center"/>
          </w:tcPr>
          <w:p w14:paraId="38A453E5"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Gaussian</w:t>
            </w:r>
          </w:p>
          <w:p w14:paraId="133355DB"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(Identity)</w:t>
            </w:r>
          </w:p>
        </w:tc>
        <w:tc>
          <w:tcPr>
            <w:tcW w:w="1518" w:type="dxa"/>
            <w:tcBorders>
              <w:top w:val="single" w:sz="4" w:space="0" w:color="auto"/>
              <w:bottom w:val="single" w:sz="4" w:space="0" w:color="auto"/>
            </w:tcBorders>
            <w:shd w:val="clear" w:color="auto" w:fill="auto"/>
            <w:vAlign w:val="center"/>
          </w:tcPr>
          <w:p w14:paraId="337167FC"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Sqrt</w:t>
            </w:r>
          </w:p>
        </w:tc>
        <w:tc>
          <w:tcPr>
            <w:tcW w:w="3458" w:type="dxa"/>
            <w:tcBorders>
              <w:top w:val="single" w:sz="4" w:space="0" w:color="auto"/>
              <w:bottom w:val="single" w:sz="4" w:space="0" w:color="auto"/>
            </w:tcBorders>
            <w:shd w:val="clear" w:color="auto" w:fill="auto"/>
            <w:vAlign w:val="center"/>
          </w:tcPr>
          <w:p w14:paraId="20AEF595" w14:textId="77777777" w:rsidR="00DF7964" w:rsidRPr="00422751" w:rsidRDefault="00DF7964" w:rsidP="00370737">
            <w:pPr>
              <w:jc w:val="center"/>
              <w:rPr>
                <w:rFonts w:asciiTheme="minorHAnsi" w:hAnsiTheme="minorHAnsi"/>
                <w:color w:val="000000"/>
                <w:szCs w:val="22"/>
              </w:rPr>
            </w:pPr>
            <w:r w:rsidRPr="00422751">
              <w:rPr>
                <w:rFonts w:asciiTheme="minorHAnsi" w:hAnsiTheme="minorHAnsi"/>
                <w:color w:val="000000"/>
                <w:szCs w:val="22"/>
              </w:rPr>
              <w:t>Predator × Social</w:t>
            </w:r>
          </w:p>
          <w:p w14:paraId="73101018" w14:textId="77777777" w:rsidR="00DF7964" w:rsidRPr="00422751" w:rsidRDefault="00DF7964" w:rsidP="00370737">
            <w:pPr>
              <w:jc w:val="center"/>
              <w:rPr>
                <w:rFonts w:asciiTheme="minorHAnsi" w:hAnsiTheme="minorHAnsi"/>
                <w:color w:val="000000"/>
              </w:rPr>
            </w:pPr>
            <w:r w:rsidRPr="00422751">
              <w:rPr>
                <w:rFonts w:asciiTheme="minorHAnsi" w:hAnsiTheme="minorHAnsi"/>
                <w:color w:val="000000"/>
                <w:szCs w:val="22"/>
              </w:rPr>
              <w:t xml:space="preserve">Predator × </w:t>
            </w:r>
            <w:r w:rsidRPr="00422751">
              <w:rPr>
                <w:rFonts w:asciiTheme="minorHAnsi" w:hAnsiTheme="minorHAnsi"/>
                <w:color w:val="000000"/>
              </w:rPr>
              <w:t>Received aggression</w:t>
            </w:r>
          </w:p>
          <w:p w14:paraId="4A46670C" w14:textId="77777777" w:rsidR="00DF7964" w:rsidRPr="00422751" w:rsidRDefault="00DF7964" w:rsidP="00370737">
            <w:pPr>
              <w:jc w:val="center"/>
              <w:rPr>
                <w:rFonts w:asciiTheme="minorHAnsi" w:hAnsiTheme="minorHAnsi"/>
                <w:color w:val="000000"/>
              </w:rPr>
            </w:pPr>
            <w:r w:rsidRPr="00422751">
              <w:rPr>
                <w:rFonts w:asciiTheme="minorHAnsi" w:hAnsiTheme="minorHAnsi"/>
                <w:color w:val="000000"/>
                <w:szCs w:val="22"/>
              </w:rPr>
              <w:t xml:space="preserve">Social × </w:t>
            </w:r>
            <w:r w:rsidRPr="00422751">
              <w:rPr>
                <w:rFonts w:asciiTheme="minorHAnsi" w:hAnsiTheme="minorHAnsi"/>
                <w:color w:val="000000"/>
              </w:rPr>
              <w:t>Received aggression</w:t>
            </w:r>
          </w:p>
          <w:p w14:paraId="09EC1ACB"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 xml:space="preserve">Predator × Social × </w:t>
            </w:r>
            <w:r w:rsidRPr="00422751">
              <w:rPr>
                <w:rFonts w:asciiTheme="minorHAnsi" w:hAnsiTheme="minorHAnsi"/>
                <w:color w:val="000000"/>
              </w:rPr>
              <w:t>Received aggression</w:t>
            </w:r>
          </w:p>
        </w:tc>
      </w:tr>
      <w:tr w:rsidR="00DF7964" w:rsidRPr="00422751" w14:paraId="77276BFE"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6022A6EC"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Received aggression in EGG</w:t>
            </w:r>
          </w:p>
        </w:tc>
        <w:tc>
          <w:tcPr>
            <w:tcW w:w="1417" w:type="dxa"/>
            <w:tcBorders>
              <w:top w:val="single" w:sz="4" w:space="0" w:color="auto"/>
              <w:bottom w:val="single" w:sz="4" w:space="0" w:color="auto"/>
            </w:tcBorders>
            <w:shd w:val="clear" w:color="auto" w:fill="auto"/>
            <w:vAlign w:val="center"/>
          </w:tcPr>
          <w:p w14:paraId="2C6A838D"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Predator</w:t>
            </w:r>
          </w:p>
          <w:p w14:paraId="0D458D92"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w:t>
            </w:r>
          </w:p>
          <w:p w14:paraId="4054C93F"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Sex of test fish</w:t>
            </w:r>
          </w:p>
        </w:tc>
        <w:tc>
          <w:tcPr>
            <w:tcW w:w="1799" w:type="dxa"/>
            <w:tcBorders>
              <w:top w:val="single" w:sz="4" w:space="0" w:color="auto"/>
              <w:bottom w:val="single" w:sz="4" w:space="0" w:color="auto"/>
            </w:tcBorders>
            <w:shd w:val="clear" w:color="auto" w:fill="auto"/>
            <w:vAlign w:val="center"/>
          </w:tcPr>
          <w:p w14:paraId="0FB93A00" w14:textId="77777777" w:rsidR="00DF7964" w:rsidRPr="00422751" w:rsidRDefault="00DF7964" w:rsidP="00370737">
            <w:pPr>
              <w:jc w:val="center"/>
              <w:rPr>
                <w:rFonts w:asciiTheme="minorHAnsi" w:hAnsiTheme="minorHAnsi"/>
                <w:color w:val="000000"/>
              </w:rPr>
            </w:pPr>
            <w:r w:rsidRPr="00422751">
              <w:rPr>
                <w:rFonts w:asciiTheme="minorHAnsi" w:hAnsiTheme="minorHAnsi"/>
                <w:color w:val="000000"/>
              </w:rPr>
              <w:t>Size difference</w:t>
            </w:r>
          </w:p>
          <w:p w14:paraId="4FF2C9BF"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Distance</w:t>
            </w:r>
          </w:p>
        </w:tc>
        <w:tc>
          <w:tcPr>
            <w:tcW w:w="1701" w:type="dxa"/>
            <w:tcBorders>
              <w:top w:val="single" w:sz="4" w:space="0" w:color="auto"/>
              <w:bottom w:val="single" w:sz="4" w:space="0" w:color="auto"/>
            </w:tcBorders>
            <w:shd w:val="clear" w:color="auto" w:fill="auto"/>
            <w:vAlign w:val="center"/>
          </w:tcPr>
          <w:p w14:paraId="3032839F" w14:textId="77777777" w:rsidR="00DF7964" w:rsidRPr="00422751" w:rsidRDefault="00DF7964" w:rsidP="00370737">
            <w:pPr>
              <w:spacing w:afterLines="60" w:after="144"/>
              <w:jc w:val="center"/>
              <w:rPr>
                <w:rFonts w:asciiTheme="minorHAnsi" w:hAnsiTheme="minorHAnsi"/>
                <w:color w:val="000000"/>
                <w:szCs w:val="22"/>
              </w:rPr>
            </w:pPr>
            <w:r w:rsidRPr="00422751">
              <w:rPr>
                <w:rFonts w:asciiTheme="minorHAnsi" w:hAnsiTheme="minorHAnsi"/>
                <w:color w:val="000000"/>
                <w:szCs w:val="22"/>
              </w:rPr>
              <w:t>Group ID</w:t>
            </w:r>
          </w:p>
        </w:tc>
        <w:tc>
          <w:tcPr>
            <w:tcW w:w="1275" w:type="dxa"/>
            <w:tcBorders>
              <w:top w:val="single" w:sz="4" w:space="0" w:color="auto"/>
              <w:bottom w:val="single" w:sz="4" w:space="0" w:color="auto"/>
            </w:tcBorders>
            <w:shd w:val="clear" w:color="auto" w:fill="auto"/>
            <w:vAlign w:val="center"/>
          </w:tcPr>
          <w:p w14:paraId="1CF03F6F"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Gaussian</w:t>
            </w:r>
          </w:p>
          <w:p w14:paraId="47BE428A"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(Identity)</w:t>
            </w:r>
          </w:p>
        </w:tc>
        <w:tc>
          <w:tcPr>
            <w:tcW w:w="1518" w:type="dxa"/>
            <w:tcBorders>
              <w:top w:val="single" w:sz="4" w:space="0" w:color="auto"/>
              <w:bottom w:val="single" w:sz="4" w:space="0" w:color="auto"/>
            </w:tcBorders>
            <w:shd w:val="clear" w:color="auto" w:fill="auto"/>
            <w:vAlign w:val="center"/>
          </w:tcPr>
          <w:p w14:paraId="690B9154"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Log</w:t>
            </w:r>
          </w:p>
        </w:tc>
        <w:tc>
          <w:tcPr>
            <w:tcW w:w="3458" w:type="dxa"/>
            <w:tcBorders>
              <w:top w:val="single" w:sz="4" w:space="0" w:color="auto"/>
              <w:bottom w:val="single" w:sz="4" w:space="0" w:color="auto"/>
            </w:tcBorders>
            <w:shd w:val="clear" w:color="auto" w:fill="auto"/>
            <w:vAlign w:val="center"/>
          </w:tcPr>
          <w:p w14:paraId="7BD3449D" w14:textId="77777777" w:rsidR="00DF7964" w:rsidRPr="00422751" w:rsidRDefault="00DF7964" w:rsidP="00370737">
            <w:pPr>
              <w:jc w:val="center"/>
              <w:rPr>
                <w:rFonts w:asciiTheme="minorHAnsi" w:hAnsiTheme="minorHAnsi"/>
                <w:color w:val="000000"/>
                <w:szCs w:val="22"/>
              </w:rPr>
            </w:pPr>
            <w:r w:rsidRPr="00422751">
              <w:rPr>
                <w:rFonts w:asciiTheme="minorHAnsi" w:hAnsiTheme="minorHAnsi"/>
                <w:color w:val="000000"/>
                <w:szCs w:val="22"/>
              </w:rPr>
              <w:t>Predator × Social</w:t>
            </w:r>
          </w:p>
          <w:p w14:paraId="72FC39F6" w14:textId="77777777" w:rsidR="00DF7964" w:rsidRPr="00422751" w:rsidRDefault="00DF7964" w:rsidP="00370737">
            <w:pPr>
              <w:jc w:val="center"/>
              <w:rPr>
                <w:rFonts w:asciiTheme="minorHAnsi" w:hAnsiTheme="minorHAnsi"/>
                <w:color w:val="000000"/>
                <w:szCs w:val="22"/>
              </w:rPr>
            </w:pPr>
            <w:r w:rsidRPr="00422751">
              <w:rPr>
                <w:rFonts w:asciiTheme="minorHAnsi" w:hAnsiTheme="minorHAnsi"/>
                <w:color w:val="000000"/>
                <w:szCs w:val="22"/>
              </w:rPr>
              <w:t>Predator × Distance</w:t>
            </w:r>
          </w:p>
          <w:p w14:paraId="5148872E" w14:textId="77777777" w:rsidR="00DF7964" w:rsidRPr="00422751" w:rsidRDefault="00DF7964" w:rsidP="00370737">
            <w:pPr>
              <w:jc w:val="center"/>
              <w:rPr>
                <w:rFonts w:asciiTheme="minorHAnsi" w:hAnsiTheme="minorHAnsi"/>
                <w:color w:val="000000"/>
                <w:szCs w:val="22"/>
              </w:rPr>
            </w:pPr>
            <w:r w:rsidRPr="00422751">
              <w:rPr>
                <w:rFonts w:asciiTheme="minorHAnsi" w:hAnsiTheme="minorHAnsi"/>
                <w:color w:val="000000"/>
                <w:szCs w:val="22"/>
              </w:rPr>
              <w:t>Social × Distance</w:t>
            </w:r>
          </w:p>
          <w:p w14:paraId="6676D071"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Social × Distance to companion fish</w:t>
            </w:r>
          </w:p>
        </w:tc>
      </w:tr>
      <w:tr w:rsidR="00DF7964" w:rsidRPr="00422751" w14:paraId="159A11A3"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3E66F386"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Acceptance state in EGG (cumulative link model)</w:t>
            </w:r>
          </w:p>
        </w:tc>
        <w:tc>
          <w:tcPr>
            <w:tcW w:w="1417" w:type="dxa"/>
            <w:tcBorders>
              <w:top w:val="single" w:sz="4" w:space="0" w:color="auto"/>
              <w:bottom w:val="single" w:sz="4" w:space="0" w:color="auto"/>
            </w:tcBorders>
            <w:shd w:val="clear" w:color="auto" w:fill="auto"/>
            <w:vAlign w:val="center"/>
          </w:tcPr>
          <w:p w14:paraId="0E992616"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Predator</w:t>
            </w:r>
          </w:p>
          <w:p w14:paraId="2456DBA2"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w:t>
            </w:r>
          </w:p>
          <w:p w14:paraId="33348DD3"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Sex of test fish</w:t>
            </w:r>
          </w:p>
        </w:tc>
        <w:tc>
          <w:tcPr>
            <w:tcW w:w="1799" w:type="dxa"/>
            <w:tcBorders>
              <w:top w:val="single" w:sz="4" w:space="0" w:color="auto"/>
              <w:bottom w:val="single" w:sz="4" w:space="0" w:color="auto"/>
            </w:tcBorders>
            <w:shd w:val="clear" w:color="auto" w:fill="auto"/>
            <w:vAlign w:val="center"/>
          </w:tcPr>
          <w:p w14:paraId="0231A56F" w14:textId="77777777" w:rsidR="00DF7964" w:rsidRPr="00422751" w:rsidRDefault="00DF7964" w:rsidP="00370737">
            <w:pPr>
              <w:jc w:val="center"/>
              <w:rPr>
                <w:rFonts w:asciiTheme="minorHAnsi" w:hAnsiTheme="minorHAnsi"/>
                <w:color w:val="000000"/>
              </w:rPr>
            </w:pPr>
            <w:r w:rsidRPr="00422751">
              <w:rPr>
                <w:rFonts w:asciiTheme="minorHAnsi" w:hAnsiTheme="minorHAnsi"/>
                <w:color w:val="000000"/>
              </w:rPr>
              <w:t>Size difference</w:t>
            </w:r>
          </w:p>
          <w:p w14:paraId="45A43544"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Observation day</w:t>
            </w:r>
          </w:p>
        </w:tc>
        <w:tc>
          <w:tcPr>
            <w:tcW w:w="1701" w:type="dxa"/>
            <w:tcBorders>
              <w:top w:val="single" w:sz="4" w:space="0" w:color="auto"/>
              <w:bottom w:val="single" w:sz="4" w:space="0" w:color="auto"/>
            </w:tcBorders>
            <w:shd w:val="clear" w:color="auto" w:fill="auto"/>
            <w:vAlign w:val="center"/>
          </w:tcPr>
          <w:p w14:paraId="479C5669" w14:textId="77777777" w:rsidR="00DF7964" w:rsidRPr="00422751" w:rsidRDefault="00DF7964" w:rsidP="00370737">
            <w:pPr>
              <w:spacing w:afterLines="60" w:after="144"/>
              <w:jc w:val="center"/>
              <w:rPr>
                <w:rFonts w:asciiTheme="minorHAnsi" w:hAnsiTheme="minorHAnsi"/>
                <w:color w:val="000000"/>
                <w:szCs w:val="22"/>
              </w:rPr>
            </w:pPr>
            <w:r w:rsidRPr="00422751">
              <w:rPr>
                <w:rFonts w:asciiTheme="minorHAnsi" w:hAnsiTheme="minorHAnsi"/>
                <w:color w:val="000000"/>
                <w:szCs w:val="22"/>
              </w:rPr>
              <w:t>Group ID</w:t>
            </w:r>
          </w:p>
        </w:tc>
        <w:tc>
          <w:tcPr>
            <w:tcW w:w="1275" w:type="dxa"/>
            <w:tcBorders>
              <w:top w:val="single" w:sz="4" w:space="0" w:color="auto"/>
              <w:bottom w:val="single" w:sz="4" w:space="0" w:color="auto"/>
            </w:tcBorders>
            <w:shd w:val="clear" w:color="auto" w:fill="auto"/>
            <w:vAlign w:val="center"/>
          </w:tcPr>
          <w:p w14:paraId="53ABC96B"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Ordinal</w:t>
            </w:r>
          </w:p>
          <w:p w14:paraId="005AEE75"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(Logit)</w:t>
            </w:r>
          </w:p>
        </w:tc>
        <w:tc>
          <w:tcPr>
            <w:tcW w:w="1518" w:type="dxa"/>
            <w:tcBorders>
              <w:top w:val="single" w:sz="4" w:space="0" w:color="auto"/>
              <w:bottom w:val="single" w:sz="4" w:space="0" w:color="auto"/>
            </w:tcBorders>
            <w:shd w:val="clear" w:color="auto" w:fill="auto"/>
            <w:vAlign w:val="center"/>
          </w:tcPr>
          <w:p w14:paraId="3B7AB726"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None</w:t>
            </w:r>
          </w:p>
        </w:tc>
        <w:tc>
          <w:tcPr>
            <w:tcW w:w="3458" w:type="dxa"/>
            <w:tcBorders>
              <w:top w:val="single" w:sz="4" w:space="0" w:color="auto"/>
              <w:bottom w:val="single" w:sz="4" w:space="0" w:color="auto"/>
            </w:tcBorders>
            <w:shd w:val="clear" w:color="auto" w:fill="auto"/>
            <w:vAlign w:val="center"/>
          </w:tcPr>
          <w:p w14:paraId="6DD112EE" w14:textId="77777777" w:rsidR="00DF7964" w:rsidRPr="00422751" w:rsidRDefault="00DF7964" w:rsidP="00370737">
            <w:pPr>
              <w:jc w:val="center"/>
              <w:rPr>
                <w:rFonts w:asciiTheme="minorHAnsi" w:hAnsiTheme="minorHAnsi"/>
                <w:color w:val="000000"/>
                <w:szCs w:val="22"/>
              </w:rPr>
            </w:pPr>
            <w:r w:rsidRPr="00422751">
              <w:rPr>
                <w:rFonts w:asciiTheme="minorHAnsi" w:hAnsiTheme="minorHAnsi"/>
                <w:color w:val="000000"/>
                <w:szCs w:val="22"/>
              </w:rPr>
              <w:t>Predator × Social</w:t>
            </w:r>
          </w:p>
          <w:p w14:paraId="08D032CB" w14:textId="77777777" w:rsidR="00DF7964" w:rsidRPr="00422751" w:rsidRDefault="00DF7964" w:rsidP="00370737">
            <w:pPr>
              <w:jc w:val="center"/>
              <w:rPr>
                <w:rFonts w:asciiTheme="minorHAnsi" w:hAnsiTheme="minorHAnsi"/>
                <w:color w:val="000000"/>
                <w:szCs w:val="22"/>
              </w:rPr>
            </w:pPr>
            <w:r w:rsidRPr="00422751">
              <w:rPr>
                <w:rFonts w:asciiTheme="minorHAnsi" w:hAnsiTheme="minorHAnsi"/>
                <w:color w:val="000000"/>
                <w:szCs w:val="22"/>
              </w:rPr>
              <w:t>Predator × Day of observation</w:t>
            </w:r>
          </w:p>
          <w:p w14:paraId="363952D0" w14:textId="77777777" w:rsidR="00DF7964" w:rsidRPr="00422751" w:rsidRDefault="00DF7964" w:rsidP="00370737">
            <w:pPr>
              <w:jc w:val="center"/>
              <w:rPr>
                <w:rFonts w:asciiTheme="minorHAnsi" w:hAnsiTheme="minorHAnsi"/>
                <w:color w:val="000000"/>
                <w:szCs w:val="22"/>
              </w:rPr>
            </w:pPr>
            <w:r w:rsidRPr="00422751">
              <w:rPr>
                <w:rFonts w:asciiTheme="minorHAnsi" w:hAnsiTheme="minorHAnsi"/>
                <w:color w:val="000000"/>
                <w:szCs w:val="22"/>
              </w:rPr>
              <w:t>Social × Day of observation</w:t>
            </w:r>
          </w:p>
          <w:p w14:paraId="502AD0D3"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Social × Observation day</w:t>
            </w:r>
          </w:p>
        </w:tc>
      </w:tr>
      <w:tr w:rsidR="00DF7964" w:rsidRPr="00422751" w14:paraId="4A0AC845"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52A34BAB"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First response to an animation in VIG</w:t>
            </w:r>
          </w:p>
        </w:tc>
        <w:tc>
          <w:tcPr>
            <w:tcW w:w="1417" w:type="dxa"/>
            <w:tcBorders>
              <w:top w:val="single" w:sz="4" w:space="0" w:color="auto"/>
              <w:bottom w:val="single" w:sz="4" w:space="0" w:color="auto"/>
            </w:tcBorders>
            <w:shd w:val="clear" w:color="auto" w:fill="auto"/>
            <w:vAlign w:val="center"/>
          </w:tcPr>
          <w:p w14:paraId="5D9AB477"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Predator</w:t>
            </w:r>
          </w:p>
          <w:p w14:paraId="130A0ECD"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szCs w:val="22"/>
              </w:rPr>
              <w:t>Family</w:t>
            </w:r>
          </w:p>
        </w:tc>
        <w:tc>
          <w:tcPr>
            <w:tcW w:w="1799" w:type="dxa"/>
            <w:tcBorders>
              <w:top w:val="single" w:sz="4" w:space="0" w:color="auto"/>
              <w:bottom w:val="single" w:sz="4" w:space="0" w:color="auto"/>
            </w:tcBorders>
            <w:shd w:val="clear" w:color="auto" w:fill="auto"/>
            <w:vAlign w:val="center"/>
          </w:tcPr>
          <w:p w14:paraId="03E69296"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Size of test fish</w:t>
            </w:r>
          </w:p>
        </w:tc>
        <w:tc>
          <w:tcPr>
            <w:tcW w:w="1701" w:type="dxa"/>
            <w:tcBorders>
              <w:top w:val="single" w:sz="4" w:space="0" w:color="auto"/>
              <w:bottom w:val="single" w:sz="4" w:space="0" w:color="auto"/>
            </w:tcBorders>
            <w:shd w:val="clear" w:color="auto" w:fill="auto"/>
            <w:vAlign w:val="center"/>
          </w:tcPr>
          <w:p w14:paraId="3F923C3D"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Group ID</w:t>
            </w:r>
          </w:p>
          <w:p w14:paraId="681DCF64" w14:textId="77777777" w:rsidR="00DF7964" w:rsidRPr="00422751" w:rsidRDefault="00DF7964" w:rsidP="00370737">
            <w:pPr>
              <w:spacing w:afterLines="60" w:after="144"/>
              <w:jc w:val="center"/>
              <w:rPr>
                <w:rFonts w:asciiTheme="minorHAnsi" w:hAnsiTheme="minorHAnsi"/>
                <w:color w:val="000000"/>
                <w:szCs w:val="22"/>
              </w:rPr>
            </w:pPr>
            <w:r w:rsidRPr="00422751">
              <w:rPr>
                <w:rFonts w:asciiTheme="minorHAnsi" w:hAnsiTheme="minorHAnsi"/>
                <w:color w:val="000000"/>
                <w:szCs w:val="22"/>
              </w:rPr>
              <w:t>Tank ID</w:t>
            </w:r>
          </w:p>
        </w:tc>
        <w:tc>
          <w:tcPr>
            <w:tcW w:w="1275" w:type="dxa"/>
            <w:tcBorders>
              <w:top w:val="single" w:sz="4" w:space="0" w:color="auto"/>
              <w:bottom w:val="single" w:sz="4" w:space="0" w:color="auto"/>
            </w:tcBorders>
            <w:shd w:val="clear" w:color="auto" w:fill="auto"/>
            <w:vAlign w:val="center"/>
          </w:tcPr>
          <w:p w14:paraId="5AAA2A5C"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Gaussian</w:t>
            </w:r>
          </w:p>
          <w:p w14:paraId="4D27EF00"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(Identity)</w:t>
            </w:r>
          </w:p>
        </w:tc>
        <w:tc>
          <w:tcPr>
            <w:tcW w:w="1518" w:type="dxa"/>
            <w:tcBorders>
              <w:top w:val="single" w:sz="4" w:space="0" w:color="auto"/>
              <w:bottom w:val="single" w:sz="4" w:space="0" w:color="auto"/>
            </w:tcBorders>
            <w:shd w:val="clear" w:color="auto" w:fill="auto"/>
            <w:vAlign w:val="center"/>
          </w:tcPr>
          <w:p w14:paraId="1008BC34"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Log</w:t>
            </w:r>
          </w:p>
        </w:tc>
        <w:tc>
          <w:tcPr>
            <w:tcW w:w="3458" w:type="dxa"/>
            <w:tcBorders>
              <w:top w:val="single" w:sz="4" w:space="0" w:color="auto"/>
              <w:bottom w:val="single" w:sz="4" w:space="0" w:color="auto"/>
            </w:tcBorders>
            <w:shd w:val="clear" w:color="auto" w:fill="auto"/>
            <w:vAlign w:val="center"/>
          </w:tcPr>
          <w:p w14:paraId="3A28CB44"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Family</w:t>
            </w:r>
          </w:p>
        </w:tc>
      </w:tr>
      <w:tr w:rsidR="00DF7964" w:rsidRPr="00422751" w14:paraId="3D83B09A"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1AB1CD5E"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Aggression towards predators in DIFF</w:t>
            </w:r>
          </w:p>
        </w:tc>
        <w:tc>
          <w:tcPr>
            <w:tcW w:w="1417" w:type="dxa"/>
            <w:tcBorders>
              <w:top w:val="single" w:sz="4" w:space="0" w:color="auto"/>
              <w:bottom w:val="single" w:sz="4" w:space="0" w:color="auto"/>
            </w:tcBorders>
            <w:shd w:val="clear" w:color="auto" w:fill="auto"/>
            <w:vAlign w:val="center"/>
          </w:tcPr>
          <w:p w14:paraId="322061DF"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Predator</w:t>
            </w:r>
          </w:p>
          <w:p w14:paraId="1F576FDF"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w:t>
            </w:r>
          </w:p>
          <w:p w14:paraId="7E76B6FF" w14:textId="77777777" w:rsidR="00DF7964" w:rsidRDefault="00DF7964" w:rsidP="00370737">
            <w:pPr>
              <w:spacing w:after="20"/>
              <w:jc w:val="center"/>
              <w:rPr>
                <w:rFonts w:asciiTheme="minorHAnsi" w:hAnsiTheme="minorHAnsi"/>
                <w:color w:val="000000"/>
              </w:rPr>
            </w:pPr>
            <w:r w:rsidRPr="00422751">
              <w:rPr>
                <w:rFonts w:asciiTheme="minorHAnsi" w:hAnsiTheme="minorHAnsi"/>
                <w:color w:val="000000"/>
              </w:rPr>
              <w:t>Sex of test fish</w:t>
            </w:r>
          </w:p>
          <w:p w14:paraId="786B78E7" w14:textId="4DE1E4EF" w:rsidR="00F86931" w:rsidRPr="00422751" w:rsidRDefault="00F86931" w:rsidP="00F86931">
            <w:pPr>
              <w:spacing w:after="20"/>
              <w:jc w:val="center"/>
              <w:rPr>
                <w:rFonts w:asciiTheme="minorHAnsi" w:hAnsiTheme="minorHAnsi"/>
                <w:color w:val="000000"/>
              </w:rPr>
            </w:pPr>
            <w:r>
              <w:rPr>
                <w:rFonts w:asciiTheme="minorHAnsi" w:hAnsiTheme="minorHAnsi"/>
                <w:color w:val="000000"/>
              </w:rPr>
              <w:t>Size of stimulus</w:t>
            </w:r>
          </w:p>
        </w:tc>
        <w:tc>
          <w:tcPr>
            <w:tcW w:w="1799" w:type="dxa"/>
            <w:tcBorders>
              <w:top w:val="single" w:sz="4" w:space="0" w:color="auto"/>
              <w:bottom w:val="single" w:sz="4" w:space="0" w:color="auto"/>
            </w:tcBorders>
            <w:shd w:val="clear" w:color="auto" w:fill="auto"/>
            <w:vAlign w:val="center"/>
          </w:tcPr>
          <w:p w14:paraId="4E0A2D47"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Size of test fish</w:t>
            </w:r>
          </w:p>
          <w:p w14:paraId="7777E444"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Aggression towards herbivore</w:t>
            </w:r>
          </w:p>
        </w:tc>
        <w:tc>
          <w:tcPr>
            <w:tcW w:w="1701" w:type="dxa"/>
            <w:tcBorders>
              <w:top w:val="single" w:sz="4" w:space="0" w:color="auto"/>
              <w:bottom w:val="single" w:sz="4" w:space="0" w:color="auto"/>
            </w:tcBorders>
            <w:shd w:val="clear" w:color="auto" w:fill="auto"/>
            <w:vAlign w:val="center"/>
          </w:tcPr>
          <w:p w14:paraId="4D7CFEFC"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Group ID</w:t>
            </w:r>
          </w:p>
          <w:p w14:paraId="4F4EF42B" w14:textId="77777777" w:rsidR="00DF7964" w:rsidRPr="00422751" w:rsidRDefault="00DF7964" w:rsidP="00370737">
            <w:pPr>
              <w:spacing w:afterLines="60" w:after="144"/>
              <w:jc w:val="center"/>
              <w:rPr>
                <w:rFonts w:asciiTheme="minorHAnsi" w:hAnsiTheme="minorHAnsi"/>
                <w:color w:val="000000"/>
                <w:szCs w:val="22"/>
              </w:rPr>
            </w:pPr>
            <w:r w:rsidRPr="00422751">
              <w:rPr>
                <w:rFonts w:asciiTheme="minorHAnsi" w:hAnsiTheme="minorHAnsi"/>
                <w:color w:val="000000"/>
                <w:szCs w:val="22"/>
              </w:rPr>
              <w:t>Individual ID</w:t>
            </w:r>
          </w:p>
        </w:tc>
        <w:tc>
          <w:tcPr>
            <w:tcW w:w="1275" w:type="dxa"/>
            <w:tcBorders>
              <w:top w:val="single" w:sz="4" w:space="0" w:color="auto"/>
              <w:bottom w:val="single" w:sz="4" w:space="0" w:color="auto"/>
            </w:tcBorders>
            <w:shd w:val="clear" w:color="auto" w:fill="auto"/>
            <w:vAlign w:val="center"/>
          </w:tcPr>
          <w:p w14:paraId="22FA01AB"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Gaussian</w:t>
            </w:r>
          </w:p>
          <w:p w14:paraId="6C1ED41C"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(Identity)</w:t>
            </w:r>
          </w:p>
        </w:tc>
        <w:tc>
          <w:tcPr>
            <w:tcW w:w="1518" w:type="dxa"/>
            <w:tcBorders>
              <w:top w:val="single" w:sz="4" w:space="0" w:color="auto"/>
              <w:bottom w:val="single" w:sz="4" w:space="0" w:color="auto"/>
            </w:tcBorders>
            <w:shd w:val="clear" w:color="auto" w:fill="auto"/>
            <w:vAlign w:val="center"/>
          </w:tcPr>
          <w:p w14:paraId="75BC31F3"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Sqrt</w:t>
            </w:r>
          </w:p>
        </w:tc>
        <w:tc>
          <w:tcPr>
            <w:tcW w:w="3458" w:type="dxa"/>
            <w:tcBorders>
              <w:top w:val="single" w:sz="4" w:space="0" w:color="auto"/>
              <w:bottom w:val="single" w:sz="4" w:space="0" w:color="auto"/>
            </w:tcBorders>
            <w:shd w:val="clear" w:color="auto" w:fill="auto"/>
            <w:vAlign w:val="center"/>
          </w:tcPr>
          <w:p w14:paraId="4FD53A2D"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Family</w:t>
            </w:r>
          </w:p>
          <w:p w14:paraId="4225B6C6"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Predator × Aggression towards herbivore</w:t>
            </w:r>
          </w:p>
          <w:p w14:paraId="3BE1AF62"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Family × Aggression towards herbivore</w:t>
            </w:r>
          </w:p>
          <w:p w14:paraId="5C121A31"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rPr>
              <w:t>Predator × Family × Aggression towards herbivore</w:t>
            </w:r>
          </w:p>
        </w:tc>
      </w:tr>
      <w:tr w:rsidR="00DF7964" w:rsidRPr="00422751" w14:paraId="0DF2A402"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001AE5E1"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Entering shelter in ESC</w:t>
            </w:r>
          </w:p>
          <w:p w14:paraId="22F1ABBA" w14:textId="77777777" w:rsidR="00DF7964" w:rsidRPr="00422751" w:rsidRDefault="00DF7964" w:rsidP="00370737">
            <w:pPr>
              <w:spacing w:after="20"/>
              <w:jc w:val="center"/>
              <w:rPr>
                <w:rFonts w:asciiTheme="minorHAnsi" w:hAnsiTheme="minorHAnsi"/>
                <w:i/>
                <w:color w:val="000000"/>
              </w:rPr>
            </w:pPr>
            <w:r w:rsidRPr="00422751">
              <w:rPr>
                <w:rFonts w:asciiTheme="minorHAnsi" w:hAnsiTheme="minorHAnsi"/>
                <w:color w:val="000000"/>
              </w:rPr>
              <w:t>(Yes/No)</w:t>
            </w:r>
          </w:p>
        </w:tc>
        <w:tc>
          <w:tcPr>
            <w:tcW w:w="1417" w:type="dxa"/>
            <w:tcBorders>
              <w:top w:val="single" w:sz="4" w:space="0" w:color="auto"/>
              <w:bottom w:val="single" w:sz="4" w:space="0" w:color="auto"/>
            </w:tcBorders>
            <w:shd w:val="clear" w:color="auto" w:fill="auto"/>
            <w:vAlign w:val="center"/>
          </w:tcPr>
          <w:p w14:paraId="2C55C0E3"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Predator</w:t>
            </w:r>
          </w:p>
          <w:p w14:paraId="70D57CCF"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w:t>
            </w:r>
          </w:p>
          <w:p w14:paraId="492201D1"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Sex of test fish</w:t>
            </w:r>
          </w:p>
        </w:tc>
        <w:tc>
          <w:tcPr>
            <w:tcW w:w="1799" w:type="dxa"/>
            <w:tcBorders>
              <w:top w:val="single" w:sz="4" w:space="0" w:color="auto"/>
              <w:bottom w:val="single" w:sz="4" w:space="0" w:color="auto"/>
            </w:tcBorders>
            <w:shd w:val="clear" w:color="auto" w:fill="auto"/>
            <w:vAlign w:val="center"/>
          </w:tcPr>
          <w:p w14:paraId="38AC8911"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Size of test fish</w:t>
            </w:r>
          </w:p>
        </w:tc>
        <w:tc>
          <w:tcPr>
            <w:tcW w:w="1701" w:type="dxa"/>
            <w:tcBorders>
              <w:top w:val="single" w:sz="4" w:space="0" w:color="auto"/>
              <w:bottom w:val="single" w:sz="4" w:space="0" w:color="auto"/>
            </w:tcBorders>
            <w:shd w:val="clear" w:color="auto" w:fill="auto"/>
            <w:vAlign w:val="center"/>
          </w:tcPr>
          <w:p w14:paraId="4E13185B"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Group ID</w:t>
            </w:r>
          </w:p>
        </w:tc>
        <w:tc>
          <w:tcPr>
            <w:tcW w:w="1275" w:type="dxa"/>
            <w:tcBorders>
              <w:top w:val="single" w:sz="4" w:space="0" w:color="auto"/>
              <w:bottom w:val="single" w:sz="4" w:space="0" w:color="auto"/>
            </w:tcBorders>
            <w:shd w:val="clear" w:color="auto" w:fill="auto"/>
            <w:vAlign w:val="center"/>
          </w:tcPr>
          <w:p w14:paraId="4D9A4A54"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Binomial</w:t>
            </w:r>
          </w:p>
          <w:p w14:paraId="3322483E"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(Logit)</w:t>
            </w:r>
          </w:p>
        </w:tc>
        <w:tc>
          <w:tcPr>
            <w:tcW w:w="1518" w:type="dxa"/>
            <w:tcBorders>
              <w:top w:val="single" w:sz="4" w:space="0" w:color="auto"/>
              <w:bottom w:val="single" w:sz="4" w:space="0" w:color="auto"/>
            </w:tcBorders>
            <w:shd w:val="clear" w:color="auto" w:fill="auto"/>
            <w:vAlign w:val="center"/>
          </w:tcPr>
          <w:p w14:paraId="453A3030"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None</w:t>
            </w:r>
          </w:p>
        </w:tc>
        <w:tc>
          <w:tcPr>
            <w:tcW w:w="3458" w:type="dxa"/>
            <w:tcBorders>
              <w:top w:val="single" w:sz="4" w:space="0" w:color="auto"/>
              <w:bottom w:val="single" w:sz="4" w:space="0" w:color="auto"/>
            </w:tcBorders>
            <w:shd w:val="clear" w:color="auto" w:fill="auto"/>
            <w:vAlign w:val="center"/>
          </w:tcPr>
          <w:p w14:paraId="64578E15"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Family</w:t>
            </w:r>
          </w:p>
        </w:tc>
      </w:tr>
      <w:tr w:rsidR="00DF7964" w:rsidRPr="00422751" w14:paraId="69B6E8E9"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308A952D"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 xml:space="preserve">Fearless behavior after flight in ESC </w:t>
            </w:r>
          </w:p>
        </w:tc>
        <w:tc>
          <w:tcPr>
            <w:tcW w:w="1417" w:type="dxa"/>
            <w:tcBorders>
              <w:top w:val="single" w:sz="4" w:space="0" w:color="auto"/>
              <w:bottom w:val="single" w:sz="4" w:space="0" w:color="auto"/>
            </w:tcBorders>
            <w:shd w:val="clear" w:color="auto" w:fill="auto"/>
            <w:vAlign w:val="center"/>
          </w:tcPr>
          <w:p w14:paraId="4F89BEE1"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Predator</w:t>
            </w:r>
          </w:p>
          <w:p w14:paraId="726CAE47"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w:t>
            </w:r>
          </w:p>
          <w:p w14:paraId="4E66D340" w14:textId="59F659C5"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Sex</w:t>
            </w:r>
            <w:r w:rsidR="00D75F42">
              <w:rPr>
                <w:rFonts w:asciiTheme="minorHAnsi" w:hAnsiTheme="minorHAnsi"/>
                <w:color w:val="000000"/>
              </w:rPr>
              <w:t xml:space="preserve"> of test fish</w:t>
            </w:r>
          </w:p>
          <w:p w14:paraId="59C32906"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Shelter enter</w:t>
            </w:r>
          </w:p>
        </w:tc>
        <w:tc>
          <w:tcPr>
            <w:tcW w:w="1799" w:type="dxa"/>
            <w:tcBorders>
              <w:top w:val="single" w:sz="4" w:space="0" w:color="auto"/>
              <w:bottom w:val="single" w:sz="4" w:space="0" w:color="auto"/>
            </w:tcBorders>
            <w:shd w:val="clear" w:color="auto" w:fill="auto"/>
            <w:vAlign w:val="center"/>
          </w:tcPr>
          <w:p w14:paraId="2F099ECD"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Size of test fish</w:t>
            </w:r>
          </w:p>
        </w:tc>
        <w:tc>
          <w:tcPr>
            <w:tcW w:w="1701" w:type="dxa"/>
            <w:tcBorders>
              <w:top w:val="single" w:sz="4" w:space="0" w:color="auto"/>
              <w:bottom w:val="single" w:sz="4" w:space="0" w:color="auto"/>
            </w:tcBorders>
            <w:shd w:val="clear" w:color="auto" w:fill="auto"/>
            <w:vAlign w:val="center"/>
          </w:tcPr>
          <w:p w14:paraId="1F1DED3A"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Group ID</w:t>
            </w:r>
          </w:p>
        </w:tc>
        <w:tc>
          <w:tcPr>
            <w:tcW w:w="1275" w:type="dxa"/>
            <w:tcBorders>
              <w:top w:val="single" w:sz="4" w:space="0" w:color="auto"/>
              <w:bottom w:val="single" w:sz="4" w:space="0" w:color="auto"/>
            </w:tcBorders>
            <w:shd w:val="clear" w:color="auto" w:fill="auto"/>
            <w:vAlign w:val="center"/>
          </w:tcPr>
          <w:p w14:paraId="5A2279E0"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Binomial</w:t>
            </w:r>
          </w:p>
          <w:p w14:paraId="77AA5BDD"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(Logit)</w:t>
            </w:r>
          </w:p>
        </w:tc>
        <w:tc>
          <w:tcPr>
            <w:tcW w:w="1518" w:type="dxa"/>
            <w:tcBorders>
              <w:top w:val="single" w:sz="4" w:space="0" w:color="auto"/>
              <w:bottom w:val="single" w:sz="4" w:space="0" w:color="auto"/>
            </w:tcBorders>
            <w:shd w:val="clear" w:color="auto" w:fill="auto"/>
            <w:vAlign w:val="center"/>
          </w:tcPr>
          <w:p w14:paraId="5D933727"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None</w:t>
            </w:r>
          </w:p>
        </w:tc>
        <w:tc>
          <w:tcPr>
            <w:tcW w:w="3458" w:type="dxa"/>
            <w:tcBorders>
              <w:top w:val="single" w:sz="4" w:space="0" w:color="auto"/>
              <w:bottom w:val="single" w:sz="4" w:space="0" w:color="auto"/>
            </w:tcBorders>
            <w:shd w:val="clear" w:color="auto" w:fill="auto"/>
            <w:vAlign w:val="center"/>
          </w:tcPr>
          <w:p w14:paraId="73B7B565"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Family</w:t>
            </w:r>
          </w:p>
        </w:tc>
      </w:tr>
      <w:tr w:rsidR="00DF7964" w:rsidRPr="00422751" w14:paraId="3B332CB8"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2912315A"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lastRenderedPageBreak/>
              <w:t>Latency to respond in ESC (survival analysis)</w:t>
            </w:r>
          </w:p>
        </w:tc>
        <w:tc>
          <w:tcPr>
            <w:tcW w:w="1417" w:type="dxa"/>
            <w:tcBorders>
              <w:top w:val="single" w:sz="4" w:space="0" w:color="auto"/>
              <w:bottom w:val="single" w:sz="4" w:space="0" w:color="auto"/>
            </w:tcBorders>
            <w:shd w:val="clear" w:color="auto" w:fill="auto"/>
            <w:vAlign w:val="center"/>
          </w:tcPr>
          <w:p w14:paraId="39FC0317"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Predator</w:t>
            </w:r>
          </w:p>
          <w:p w14:paraId="140F6871"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w:t>
            </w:r>
          </w:p>
          <w:p w14:paraId="2E267DC9"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Sex of test fish</w:t>
            </w:r>
          </w:p>
        </w:tc>
        <w:tc>
          <w:tcPr>
            <w:tcW w:w="1799" w:type="dxa"/>
            <w:tcBorders>
              <w:top w:val="single" w:sz="4" w:space="0" w:color="auto"/>
              <w:bottom w:val="single" w:sz="4" w:space="0" w:color="auto"/>
            </w:tcBorders>
            <w:shd w:val="clear" w:color="auto" w:fill="auto"/>
            <w:vAlign w:val="center"/>
          </w:tcPr>
          <w:p w14:paraId="15B44D7B"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Size of test fish</w:t>
            </w:r>
          </w:p>
          <w:p w14:paraId="410D29C5"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Feeding position</w:t>
            </w:r>
          </w:p>
        </w:tc>
        <w:tc>
          <w:tcPr>
            <w:tcW w:w="1701" w:type="dxa"/>
            <w:tcBorders>
              <w:top w:val="single" w:sz="4" w:space="0" w:color="auto"/>
              <w:bottom w:val="single" w:sz="4" w:space="0" w:color="auto"/>
            </w:tcBorders>
            <w:shd w:val="clear" w:color="auto" w:fill="auto"/>
            <w:vAlign w:val="center"/>
          </w:tcPr>
          <w:p w14:paraId="31084C59"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Group ID</w:t>
            </w:r>
          </w:p>
        </w:tc>
        <w:tc>
          <w:tcPr>
            <w:tcW w:w="1275" w:type="dxa"/>
            <w:tcBorders>
              <w:top w:val="single" w:sz="4" w:space="0" w:color="auto"/>
              <w:bottom w:val="single" w:sz="4" w:space="0" w:color="auto"/>
            </w:tcBorders>
            <w:shd w:val="clear" w:color="auto" w:fill="auto"/>
            <w:vAlign w:val="center"/>
          </w:tcPr>
          <w:p w14:paraId="2665CDBF"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None</w:t>
            </w:r>
          </w:p>
        </w:tc>
        <w:tc>
          <w:tcPr>
            <w:tcW w:w="1518" w:type="dxa"/>
            <w:tcBorders>
              <w:top w:val="single" w:sz="4" w:space="0" w:color="auto"/>
              <w:bottom w:val="single" w:sz="4" w:space="0" w:color="auto"/>
            </w:tcBorders>
            <w:shd w:val="clear" w:color="auto" w:fill="auto"/>
            <w:vAlign w:val="center"/>
          </w:tcPr>
          <w:p w14:paraId="2A92E2F1"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None</w:t>
            </w:r>
          </w:p>
        </w:tc>
        <w:tc>
          <w:tcPr>
            <w:tcW w:w="3458" w:type="dxa"/>
            <w:tcBorders>
              <w:top w:val="single" w:sz="4" w:space="0" w:color="auto"/>
              <w:bottom w:val="single" w:sz="4" w:space="0" w:color="auto"/>
            </w:tcBorders>
            <w:shd w:val="clear" w:color="auto" w:fill="auto"/>
            <w:vAlign w:val="center"/>
          </w:tcPr>
          <w:p w14:paraId="6019071F"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Family</w:t>
            </w:r>
          </w:p>
        </w:tc>
      </w:tr>
      <w:tr w:rsidR="00DF7964" w:rsidRPr="00422751" w14:paraId="3A887910"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35475D5F"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Initial burst path in ESC</w:t>
            </w:r>
          </w:p>
        </w:tc>
        <w:tc>
          <w:tcPr>
            <w:tcW w:w="1417" w:type="dxa"/>
            <w:tcBorders>
              <w:top w:val="single" w:sz="4" w:space="0" w:color="auto"/>
              <w:bottom w:val="single" w:sz="4" w:space="0" w:color="auto"/>
            </w:tcBorders>
            <w:shd w:val="clear" w:color="auto" w:fill="auto"/>
            <w:vAlign w:val="center"/>
          </w:tcPr>
          <w:p w14:paraId="0DD5C6C7"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Predator</w:t>
            </w:r>
          </w:p>
          <w:p w14:paraId="5D377BC9"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w:t>
            </w:r>
          </w:p>
          <w:p w14:paraId="3494B067"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Sex of test fish</w:t>
            </w:r>
          </w:p>
        </w:tc>
        <w:tc>
          <w:tcPr>
            <w:tcW w:w="1799" w:type="dxa"/>
            <w:tcBorders>
              <w:top w:val="single" w:sz="4" w:space="0" w:color="auto"/>
              <w:bottom w:val="single" w:sz="4" w:space="0" w:color="auto"/>
            </w:tcBorders>
            <w:shd w:val="clear" w:color="auto" w:fill="auto"/>
            <w:vAlign w:val="center"/>
          </w:tcPr>
          <w:p w14:paraId="474025DA"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Size of test fish</w:t>
            </w:r>
          </w:p>
          <w:p w14:paraId="02F8EC26"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Initial burst time</w:t>
            </w:r>
          </w:p>
        </w:tc>
        <w:tc>
          <w:tcPr>
            <w:tcW w:w="1701" w:type="dxa"/>
            <w:tcBorders>
              <w:top w:val="single" w:sz="4" w:space="0" w:color="auto"/>
              <w:bottom w:val="single" w:sz="4" w:space="0" w:color="auto"/>
            </w:tcBorders>
            <w:shd w:val="clear" w:color="auto" w:fill="auto"/>
            <w:vAlign w:val="center"/>
          </w:tcPr>
          <w:p w14:paraId="22881A04"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Group ID</w:t>
            </w:r>
          </w:p>
        </w:tc>
        <w:tc>
          <w:tcPr>
            <w:tcW w:w="1275" w:type="dxa"/>
            <w:tcBorders>
              <w:top w:val="single" w:sz="4" w:space="0" w:color="auto"/>
              <w:bottom w:val="single" w:sz="4" w:space="0" w:color="auto"/>
            </w:tcBorders>
            <w:shd w:val="clear" w:color="auto" w:fill="auto"/>
            <w:vAlign w:val="center"/>
          </w:tcPr>
          <w:p w14:paraId="5A5AC560"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Gaussian</w:t>
            </w:r>
          </w:p>
          <w:p w14:paraId="6752CE03"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(Identity)</w:t>
            </w:r>
          </w:p>
        </w:tc>
        <w:tc>
          <w:tcPr>
            <w:tcW w:w="1518" w:type="dxa"/>
            <w:tcBorders>
              <w:top w:val="single" w:sz="4" w:space="0" w:color="auto"/>
              <w:bottom w:val="single" w:sz="4" w:space="0" w:color="auto"/>
            </w:tcBorders>
            <w:shd w:val="clear" w:color="auto" w:fill="auto"/>
            <w:vAlign w:val="center"/>
          </w:tcPr>
          <w:p w14:paraId="6EB636A2"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Log</w:t>
            </w:r>
          </w:p>
        </w:tc>
        <w:tc>
          <w:tcPr>
            <w:tcW w:w="3458" w:type="dxa"/>
            <w:tcBorders>
              <w:top w:val="single" w:sz="4" w:space="0" w:color="auto"/>
              <w:bottom w:val="single" w:sz="4" w:space="0" w:color="auto"/>
            </w:tcBorders>
            <w:shd w:val="clear" w:color="auto" w:fill="auto"/>
            <w:vAlign w:val="center"/>
          </w:tcPr>
          <w:p w14:paraId="5F5AD41E"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Family</w:t>
            </w:r>
          </w:p>
        </w:tc>
      </w:tr>
      <w:tr w:rsidR="00DF7964" w:rsidRPr="00422751" w14:paraId="06A61C02"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20991F73"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Total escape path in ESC</w:t>
            </w:r>
          </w:p>
        </w:tc>
        <w:tc>
          <w:tcPr>
            <w:tcW w:w="1417" w:type="dxa"/>
            <w:tcBorders>
              <w:top w:val="single" w:sz="4" w:space="0" w:color="auto"/>
              <w:bottom w:val="single" w:sz="4" w:space="0" w:color="auto"/>
            </w:tcBorders>
            <w:shd w:val="clear" w:color="auto" w:fill="auto"/>
            <w:vAlign w:val="center"/>
          </w:tcPr>
          <w:p w14:paraId="2D5840F1"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Predator</w:t>
            </w:r>
          </w:p>
          <w:p w14:paraId="2DC01FF0"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Family</w:t>
            </w:r>
          </w:p>
          <w:p w14:paraId="3E96117B"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Sex of test fish</w:t>
            </w:r>
          </w:p>
        </w:tc>
        <w:tc>
          <w:tcPr>
            <w:tcW w:w="1799" w:type="dxa"/>
            <w:tcBorders>
              <w:top w:val="single" w:sz="4" w:space="0" w:color="auto"/>
              <w:bottom w:val="single" w:sz="4" w:space="0" w:color="auto"/>
            </w:tcBorders>
            <w:shd w:val="clear" w:color="auto" w:fill="auto"/>
            <w:vAlign w:val="center"/>
          </w:tcPr>
          <w:p w14:paraId="1E29669D"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Size of test fish</w:t>
            </w:r>
          </w:p>
          <w:p w14:paraId="35526117"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Total escape time</w:t>
            </w:r>
          </w:p>
        </w:tc>
        <w:tc>
          <w:tcPr>
            <w:tcW w:w="1701" w:type="dxa"/>
            <w:tcBorders>
              <w:top w:val="single" w:sz="4" w:space="0" w:color="auto"/>
              <w:bottom w:val="single" w:sz="4" w:space="0" w:color="auto"/>
            </w:tcBorders>
            <w:shd w:val="clear" w:color="auto" w:fill="auto"/>
            <w:vAlign w:val="center"/>
          </w:tcPr>
          <w:p w14:paraId="346370D8"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Group ID</w:t>
            </w:r>
          </w:p>
        </w:tc>
        <w:tc>
          <w:tcPr>
            <w:tcW w:w="1275" w:type="dxa"/>
            <w:tcBorders>
              <w:top w:val="single" w:sz="4" w:space="0" w:color="auto"/>
              <w:bottom w:val="single" w:sz="4" w:space="0" w:color="auto"/>
            </w:tcBorders>
            <w:shd w:val="clear" w:color="auto" w:fill="auto"/>
            <w:vAlign w:val="center"/>
          </w:tcPr>
          <w:p w14:paraId="65ECDEDD" w14:textId="77777777" w:rsidR="00DF7964" w:rsidRPr="00422751" w:rsidRDefault="00DF7964" w:rsidP="00370737">
            <w:pPr>
              <w:spacing w:after="20"/>
              <w:jc w:val="center"/>
              <w:rPr>
                <w:rFonts w:asciiTheme="minorHAnsi" w:hAnsiTheme="minorHAnsi"/>
                <w:color w:val="000000"/>
              </w:rPr>
            </w:pPr>
          </w:p>
          <w:p w14:paraId="4B2EC0AA"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Gaussian</w:t>
            </w:r>
          </w:p>
          <w:p w14:paraId="5BA227AD"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(Identity)</w:t>
            </w:r>
          </w:p>
        </w:tc>
        <w:tc>
          <w:tcPr>
            <w:tcW w:w="1518" w:type="dxa"/>
            <w:tcBorders>
              <w:top w:val="single" w:sz="4" w:space="0" w:color="auto"/>
              <w:bottom w:val="single" w:sz="4" w:space="0" w:color="auto"/>
            </w:tcBorders>
            <w:shd w:val="clear" w:color="auto" w:fill="auto"/>
            <w:vAlign w:val="center"/>
          </w:tcPr>
          <w:p w14:paraId="76D90397"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Log</w:t>
            </w:r>
          </w:p>
        </w:tc>
        <w:tc>
          <w:tcPr>
            <w:tcW w:w="3458" w:type="dxa"/>
            <w:tcBorders>
              <w:top w:val="single" w:sz="4" w:space="0" w:color="auto"/>
              <w:bottom w:val="single" w:sz="4" w:space="0" w:color="auto"/>
            </w:tcBorders>
            <w:shd w:val="clear" w:color="auto" w:fill="auto"/>
            <w:vAlign w:val="center"/>
          </w:tcPr>
          <w:p w14:paraId="7E6BBFB2"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 Family</w:t>
            </w:r>
          </w:p>
        </w:tc>
      </w:tr>
      <w:tr w:rsidR="00DF7964" w:rsidRPr="00422751" w14:paraId="17C343C5" w14:textId="77777777" w:rsidTr="00370737">
        <w:trPr>
          <w:trHeight w:val="567"/>
          <w:jc w:val="center"/>
        </w:trPr>
        <w:tc>
          <w:tcPr>
            <w:tcW w:w="2835" w:type="dxa"/>
            <w:tcBorders>
              <w:top w:val="single" w:sz="4" w:space="0" w:color="auto"/>
              <w:bottom w:val="single" w:sz="4" w:space="0" w:color="auto"/>
            </w:tcBorders>
            <w:shd w:val="clear" w:color="auto" w:fill="auto"/>
            <w:vAlign w:val="center"/>
          </w:tcPr>
          <w:p w14:paraId="2D8D3472"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Dispersal in DISP</w:t>
            </w:r>
          </w:p>
        </w:tc>
        <w:tc>
          <w:tcPr>
            <w:tcW w:w="1417" w:type="dxa"/>
            <w:tcBorders>
              <w:top w:val="single" w:sz="4" w:space="0" w:color="auto"/>
              <w:bottom w:val="single" w:sz="4" w:space="0" w:color="auto"/>
            </w:tcBorders>
            <w:shd w:val="clear" w:color="auto" w:fill="auto"/>
            <w:vAlign w:val="center"/>
          </w:tcPr>
          <w:p w14:paraId="1D21CA57"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Predator</w:t>
            </w:r>
          </w:p>
          <w:p w14:paraId="345C25AD"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Family</w:t>
            </w:r>
          </w:p>
          <w:p w14:paraId="4E1E2EEB"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Current risk</w:t>
            </w:r>
          </w:p>
        </w:tc>
        <w:tc>
          <w:tcPr>
            <w:tcW w:w="1799" w:type="dxa"/>
            <w:tcBorders>
              <w:top w:val="single" w:sz="4" w:space="0" w:color="auto"/>
              <w:bottom w:val="single" w:sz="4" w:space="0" w:color="auto"/>
            </w:tcBorders>
            <w:shd w:val="clear" w:color="auto" w:fill="auto"/>
            <w:vAlign w:val="center"/>
          </w:tcPr>
          <w:p w14:paraId="76FADBBD"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None</w:t>
            </w:r>
          </w:p>
        </w:tc>
        <w:tc>
          <w:tcPr>
            <w:tcW w:w="1701" w:type="dxa"/>
            <w:tcBorders>
              <w:top w:val="single" w:sz="4" w:space="0" w:color="auto"/>
              <w:bottom w:val="single" w:sz="4" w:space="0" w:color="auto"/>
            </w:tcBorders>
            <w:shd w:val="clear" w:color="auto" w:fill="auto"/>
            <w:vAlign w:val="center"/>
          </w:tcPr>
          <w:p w14:paraId="10CCD0DB"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Group ID</w:t>
            </w:r>
          </w:p>
          <w:p w14:paraId="1C752A51"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Pair ID</w:t>
            </w:r>
          </w:p>
        </w:tc>
        <w:tc>
          <w:tcPr>
            <w:tcW w:w="1275" w:type="dxa"/>
            <w:tcBorders>
              <w:top w:val="single" w:sz="4" w:space="0" w:color="auto"/>
              <w:bottom w:val="single" w:sz="4" w:space="0" w:color="auto"/>
            </w:tcBorders>
            <w:shd w:val="clear" w:color="auto" w:fill="auto"/>
            <w:vAlign w:val="center"/>
          </w:tcPr>
          <w:p w14:paraId="55E52736"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Binomial</w:t>
            </w:r>
          </w:p>
          <w:p w14:paraId="531E2EE3"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(Logit)</w:t>
            </w:r>
          </w:p>
        </w:tc>
        <w:tc>
          <w:tcPr>
            <w:tcW w:w="1518" w:type="dxa"/>
            <w:tcBorders>
              <w:top w:val="single" w:sz="4" w:space="0" w:color="auto"/>
              <w:bottom w:val="single" w:sz="4" w:space="0" w:color="auto"/>
            </w:tcBorders>
            <w:shd w:val="clear" w:color="auto" w:fill="auto"/>
            <w:vAlign w:val="center"/>
          </w:tcPr>
          <w:p w14:paraId="47F9A65D" w14:textId="77777777" w:rsidR="00DF7964" w:rsidRPr="00422751" w:rsidRDefault="00DF7964" w:rsidP="00370737">
            <w:pPr>
              <w:spacing w:after="20"/>
              <w:jc w:val="center"/>
              <w:rPr>
                <w:rFonts w:asciiTheme="minorHAnsi" w:hAnsiTheme="minorHAnsi"/>
                <w:color w:val="000000"/>
              </w:rPr>
            </w:pPr>
            <w:r w:rsidRPr="00422751">
              <w:rPr>
                <w:rFonts w:asciiTheme="minorHAnsi" w:hAnsiTheme="minorHAnsi"/>
                <w:color w:val="000000"/>
              </w:rPr>
              <w:t>None</w:t>
            </w:r>
          </w:p>
        </w:tc>
        <w:tc>
          <w:tcPr>
            <w:tcW w:w="3458" w:type="dxa"/>
            <w:tcBorders>
              <w:top w:val="single" w:sz="4" w:space="0" w:color="auto"/>
              <w:bottom w:val="single" w:sz="4" w:space="0" w:color="auto"/>
            </w:tcBorders>
            <w:shd w:val="clear" w:color="auto" w:fill="auto"/>
            <w:vAlign w:val="center"/>
          </w:tcPr>
          <w:p w14:paraId="4F7006D7" w14:textId="77777777" w:rsidR="00DF7964" w:rsidRPr="00422751" w:rsidRDefault="00DF7964" w:rsidP="00370737">
            <w:pPr>
              <w:spacing w:after="20"/>
              <w:jc w:val="center"/>
              <w:rPr>
                <w:rFonts w:asciiTheme="minorHAnsi" w:hAnsiTheme="minorHAnsi"/>
                <w:color w:val="000000"/>
                <w:szCs w:val="22"/>
              </w:rPr>
            </w:pPr>
            <w:r w:rsidRPr="00422751">
              <w:rPr>
                <w:rFonts w:asciiTheme="minorHAnsi" w:hAnsiTheme="minorHAnsi"/>
                <w:color w:val="000000"/>
                <w:szCs w:val="22"/>
              </w:rPr>
              <w:t>Predator x Family</w:t>
            </w:r>
          </w:p>
        </w:tc>
      </w:tr>
    </w:tbl>
    <w:p w14:paraId="0E3EC524" w14:textId="70FF9294" w:rsidR="00DF7964" w:rsidRDefault="00DF7964" w:rsidP="006A53C2">
      <w:pPr>
        <w:spacing w:line="480" w:lineRule="auto"/>
        <w:rPr>
          <w:rFonts w:asciiTheme="minorHAnsi" w:hAnsiTheme="minorHAnsi"/>
          <w:sz w:val="24"/>
          <w:szCs w:val="24"/>
        </w:rPr>
      </w:pPr>
    </w:p>
    <w:p w14:paraId="17A72264" w14:textId="3347F7DC" w:rsidR="00DF7964" w:rsidRDefault="00DF7964" w:rsidP="006A53C2">
      <w:pPr>
        <w:spacing w:line="480" w:lineRule="auto"/>
        <w:rPr>
          <w:rFonts w:asciiTheme="minorHAnsi" w:hAnsiTheme="minorHAnsi"/>
          <w:sz w:val="24"/>
          <w:szCs w:val="24"/>
        </w:rPr>
      </w:pPr>
    </w:p>
    <w:p w14:paraId="6AFC7349" w14:textId="399C5877" w:rsidR="00DF7964" w:rsidRDefault="00DF7964" w:rsidP="006A53C2">
      <w:pPr>
        <w:spacing w:line="480" w:lineRule="auto"/>
        <w:rPr>
          <w:rFonts w:asciiTheme="minorHAnsi" w:hAnsiTheme="minorHAnsi"/>
          <w:sz w:val="24"/>
          <w:szCs w:val="24"/>
        </w:rPr>
      </w:pPr>
    </w:p>
    <w:p w14:paraId="3DFA8E0B" w14:textId="24B4435F" w:rsidR="00DF7964" w:rsidRDefault="00DF7964" w:rsidP="006A53C2">
      <w:pPr>
        <w:spacing w:line="480" w:lineRule="auto"/>
        <w:rPr>
          <w:rFonts w:asciiTheme="minorHAnsi" w:hAnsiTheme="minorHAnsi"/>
          <w:sz w:val="24"/>
          <w:szCs w:val="24"/>
        </w:rPr>
      </w:pPr>
    </w:p>
    <w:p w14:paraId="3289627D" w14:textId="58C38325" w:rsidR="00DF7964" w:rsidRDefault="00DF7964" w:rsidP="006A53C2">
      <w:pPr>
        <w:spacing w:line="480" w:lineRule="auto"/>
        <w:rPr>
          <w:rFonts w:asciiTheme="minorHAnsi" w:hAnsiTheme="minorHAnsi"/>
          <w:sz w:val="24"/>
          <w:szCs w:val="24"/>
        </w:rPr>
      </w:pPr>
    </w:p>
    <w:p w14:paraId="5F8B1023" w14:textId="07CF2A38" w:rsidR="00DF7964" w:rsidRDefault="00DF7964" w:rsidP="006A53C2">
      <w:pPr>
        <w:spacing w:line="480" w:lineRule="auto"/>
        <w:rPr>
          <w:rFonts w:asciiTheme="minorHAnsi" w:hAnsiTheme="minorHAnsi"/>
          <w:sz w:val="24"/>
          <w:szCs w:val="24"/>
        </w:rPr>
      </w:pPr>
    </w:p>
    <w:p w14:paraId="31935ED7" w14:textId="77777777" w:rsidR="00DF7964" w:rsidRDefault="00DF7964" w:rsidP="006A53C2">
      <w:pPr>
        <w:spacing w:line="480" w:lineRule="auto"/>
        <w:rPr>
          <w:rFonts w:asciiTheme="minorHAnsi" w:hAnsiTheme="minorHAnsi"/>
          <w:sz w:val="24"/>
          <w:szCs w:val="24"/>
        </w:rPr>
        <w:sectPr w:rsidR="00DF7964" w:rsidSect="00DF7964">
          <w:pgSz w:w="16838" w:h="11906" w:orient="landscape"/>
          <w:pgMar w:top="720" w:right="720" w:bottom="720" w:left="720" w:header="708" w:footer="708" w:gutter="0"/>
          <w:lnNumType w:countBy="1" w:restart="continuous"/>
          <w:cols w:space="708"/>
          <w:docGrid w:linePitch="360"/>
        </w:sectPr>
      </w:pPr>
    </w:p>
    <w:p w14:paraId="288E34F8" w14:textId="03BF32EB" w:rsidR="006A53C2" w:rsidRPr="00422751" w:rsidRDefault="006A53C2" w:rsidP="00CF31FA">
      <w:pPr>
        <w:spacing w:line="480" w:lineRule="auto"/>
        <w:jc w:val="both"/>
        <w:rPr>
          <w:rFonts w:asciiTheme="minorHAnsi" w:hAnsiTheme="minorHAnsi"/>
          <w:sz w:val="24"/>
          <w:szCs w:val="24"/>
        </w:rPr>
      </w:pPr>
      <w:r w:rsidRPr="00422751">
        <w:rPr>
          <w:rFonts w:asciiTheme="minorHAnsi" w:hAnsiTheme="minorHAnsi"/>
          <w:sz w:val="24"/>
          <w:szCs w:val="24"/>
        </w:rPr>
        <w:lastRenderedPageBreak/>
        <w:t>To simplify the models</w:t>
      </w:r>
      <w:r w:rsidR="00D0076C" w:rsidRPr="00422751">
        <w:rPr>
          <w:rFonts w:asciiTheme="minorHAnsi" w:hAnsiTheme="minorHAnsi"/>
          <w:sz w:val="24"/>
          <w:szCs w:val="24"/>
        </w:rPr>
        <w:t>,</w:t>
      </w:r>
      <w:r w:rsidRPr="00422751">
        <w:rPr>
          <w:rFonts w:asciiTheme="minorHAnsi" w:hAnsiTheme="minorHAnsi"/>
          <w:sz w:val="24"/>
          <w:szCs w:val="24"/>
        </w:rPr>
        <w:t xml:space="preserve"> we used stepwise backward elimination of non-significant interaction terms</w:t>
      </w:r>
      <w:r w:rsidR="00242EDB">
        <w:rPr>
          <w:rFonts w:asciiTheme="minorHAnsi" w:hAnsiTheme="minorHAnsi"/>
          <w:sz w:val="24"/>
          <w:szCs w:val="24"/>
        </w:rPr>
        <w:t xml:space="preserve"> </w:t>
      </w:r>
      <w:r w:rsidRPr="00422751">
        <w:rPr>
          <w:rFonts w:asciiTheme="minorHAnsi" w:hAnsiTheme="minorHAnsi"/>
          <w:sz w:val="24"/>
          <w:szCs w:val="24"/>
        </w:rPr>
        <w:fldChar w:fldCharType="begin">
          <w:fldData xml:space="preserve">PEVuZE5vdGU+PENpdGU+PEF1dGhvcj5Cb2xrZXI8L0F1dGhvcj48WWVhcj4yMDA5PC9ZZWFyPjxS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</w:fldData>
        </w:fldChar>
      </w:r>
      <w:r w:rsidR="00E97200">
        <w:rPr>
          <w:rFonts w:asciiTheme="minorHAnsi" w:hAnsiTheme="minorHAnsi"/>
          <w:sz w:val="24"/>
          <w:szCs w:val="24"/>
        </w:rPr>
        <w:instrText xml:space="preserve"> ADDIN EN.CITE </w:instrText>
      </w:r>
      <w:r w:rsidR="00E97200">
        <w:rPr>
          <w:rFonts w:asciiTheme="minorHAnsi" w:hAnsiTheme="minorHAnsi"/>
          <w:sz w:val="24"/>
          <w:szCs w:val="24"/>
        </w:rPr>
        <w:fldChar w:fldCharType="begin">
          <w:fldData xml:space="preserve">PEVuZE5vdGU+PENpdGU+PEF1dGhvcj5Cb2xrZXI8L0F1dGhvcj48WWVhcj4yMDA5PC9ZZWFyPjxS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</w:fldData>
        </w:fldChar>
      </w:r>
      <w:r w:rsidR="00E97200">
        <w:rPr>
          <w:rFonts w:asciiTheme="minorHAnsi" w:hAnsiTheme="minorHAnsi"/>
          <w:sz w:val="24"/>
          <w:szCs w:val="24"/>
        </w:rPr>
        <w:instrText xml:space="preserve"> ADDIN EN.CITE.DATA </w:instrText>
      </w:r>
      <w:r w:rsidR="00E97200">
        <w:rPr>
          <w:rFonts w:asciiTheme="minorHAnsi" w:hAnsiTheme="minorHAnsi"/>
          <w:sz w:val="24"/>
          <w:szCs w:val="24"/>
        </w:rPr>
      </w:r>
      <w:r w:rsidR="00E97200">
        <w:rPr>
          <w:rFonts w:asciiTheme="minorHAnsi" w:hAnsiTheme="minorHAnsi"/>
          <w:sz w:val="24"/>
          <w:szCs w:val="24"/>
        </w:rPr>
        <w:fldChar w:fldCharType="end"/>
      </w:r>
      <w:r w:rsidRPr="00422751">
        <w:rPr>
          <w:rFonts w:asciiTheme="minorHAnsi" w:hAnsiTheme="minorHAnsi"/>
          <w:sz w:val="24"/>
          <w:szCs w:val="24"/>
        </w:rPr>
      </w:r>
      <w:r w:rsidRPr="00422751">
        <w:rPr>
          <w:rFonts w:asciiTheme="minorHAnsi" w:hAnsiTheme="minorHAnsi"/>
          <w:sz w:val="24"/>
          <w:szCs w:val="24"/>
        </w:rPr>
        <w:fldChar w:fldCharType="separate"/>
      </w:r>
      <w:r w:rsidR="00E97200">
        <w:rPr>
          <w:rFonts w:asciiTheme="minorHAnsi" w:hAnsiTheme="minorHAnsi"/>
          <w:noProof/>
          <w:sz w:val="24"/>
          <w:szCs w:val="24"/>
        </w:rPr>
        <w:t>(44, 45)</w:t>
      </w:r>
      <w:r w:rsidRPr="00422751">
        <w:rPr>
          <w:rFonts w:asciiTheme="minorHAnsi" w:hAnsiTheme="minorHAnsi"/>
          <w:sz w:val="24"/>
          <w:szCs w:val="24"/>
        </w:rPr>
        <w:fldChar w:fldCharType="end"/>
      </w:r>
      <w:r w:rsidRPr="00422751">
        <w:rPr>
          <w:rFonts w:asciiTheme="minorHAnsi" w:hAnsiTheme="minorHAnsi"/>
          <w:sz w:val="24"/>
          <w:szCs w:val="24"/>
        </w:rPr>
        <w:t xml:space="preserve">. We used a logit link in all CLMM models and assumed an equidistant threshold between each level. To validate the assumptions of normality for the LMM </w:t>
      </w:r>
      <w:r w:rsidRPr="00422751">
        <w:rPr>
          <w:rFonts w:asciiTheme="minorHAnsi" w:hAnsiTheme="minorHAnsi"/>
          <w:sz w:val="24"/>
          <w:szCs w:val="24"/>
          <w:lang w:eastAsia="en-GB"/>
        </w:rPr>
        <w:t>models, we inspected the distribution of residuals, predicted vs. fitted value plots and Quantile-Quantile (Q-Q)-plots. Furthermore, we statistically compared each residual distribution to a normal distribution using Shapiro-Wilk and Kolmogorov Smirnov tests. If residual distribu</w:t>
      </w:r>
      <w:r w:rsidR="00FB4EEE">
        <w:rPr>
          <w:rFonts w:asciiTheme="minorHAnsi" w:hAnsiTheme="minorHAnsi"/>
          <w:sz w:val="24"/>
          <w:szCs w:val="24"/>
          <w:lang w:eastAsia="en-GB"/>
        </w:rPr>
        <w:t>tions were significantly</w:t>
      </w:r>
      <w:r w:rsidRPr="00422751">
        <w:rPr>
          <w:rFonts w:asciiTheme="minorHAnsi" w:hAnsiTheme="minorHAnsi"/>
          <w:sz w:val="24"/>
          <w:szCs w:val="24"/>
          <w:lang w:eastAsia="en-GB"/>
        </w:rPr>
        <w:t xml:space="preserve"> different from a normal distribution we used log, square root or inverse hyperbolic sine </w:t>
      </w:r>
      <w:r w:rsidR="002431EC">
        <w:rPr>
          <w:rFonts w:asciiTheme="minorHAnsi" w:hAnsiTheme="minorHAnsi"/>
          <w:sz w:val="24"/>
          <w:szCs w:val="24"/>
          <w:lang w:eastAsia="en-GB"/>
        </w:rPr>
        <w:fldChar w:fldCharType="begin"/>
      </w:r>
      <w:r w:rsidR="00E97200">
        <w:rPr>
          <w:rFonts w:asciiTheme="minorHAnsi" w:hAnsiTheme="minorHAnsi"/>
          <w:sz w:val="24"/>
          <w:szCs w:val="24"/>
          <w:lang w:eastAsia="en-GB"/>
        </w:rPr>
        <w:instrText xml:space="preserve"> ADDIN EN.CITE &lt;EndNote&gt;&lt;Cite&gt;&lt;Author&gt;Burbidge&lt;/Author&gt;&lt;Year&gt;1988&lt;/Year&gt;&lt;RecNum&gt;1200&lt;/RecNum&gt;&lt;Prefix&gt;IHS`, see reference &lt;/Prefix&gt;&lt;DisplayText&gt;(IHS, see reference 46)&lt;/DisplayText&gt;&lt;record&gt;&lt;rec-number&gt;1200&lt;/rec-number&gt;&lt;foreign-keys&gt;&lt;key app="EN" db-id="vs909twd79w5eheaz0rvtp2l529e2wrzp522" timestamp="1431608251"&gt;1200&lt;/key&gt;&lt;/foreign-keys&gt;&lt;ref-type name="Journal Article"&gt;17&lt;/ref-type&gt;&lt;contributors&gt;&lt;authors&gt;&lt;author&gt;Burbidge, J. B.&lt;/author&gt;&lt;author&gt;Magee, L.&lt;/author&gt;&lt;author&gt;Robb, A. L.&lt;/author&gt;&lt;/authors&gt;&lt;/contributors&gt;&lt;auth-address&gt;BURBIDGE, JB (reprint author), MCMASTER UNIV,DEPT ECON,HAMILTON L8S 4M4,ONTARIO,CANADA.&lt;/auth-address&gt;&lt;titles&gt;&lt;title&gt;Alternative transformations to handle extreme values of the dependent variable&lt;/title&gt;&lt;secondary-title&gt;Journal of the American Statistical Association&lt;/secondary-title&gt;&lt;alt-title&gt;J. Am. Stat. Assoc.&lt;/alt-title&gt;&lt;/titles&gt;&lt;periodical&gt;&lt;full-title&gt;Journal of the American Statistical Association&lt;/full-title&gt;&lt;abbr-1&gt;J. Am. Stat. Assoc.&lt;/abbr-1&gt;&lt;/periodical&gt;&lt;alt-periodical&gt;&lt;full-title&gt;Journal of the American Statistical Association&lt;/full-title&gt;&lt;abbr-1&gt;J. Am. Stat. Assoc.&lt;/abbr-1&gt;&lt;/alt-periodical&gt;&lt;pages&gt;123-127&lt;/pages&gt;&lt;volume&gt;83&lt;/volume&gt;&lt;number&gt;401&lt;/number&gt;&lt;keywords&gt;&lt;keyword&gt;Statistics &amp;amp; Probability&lt;/keyword&gt;&lt;/keywords&gt;&lt;dates&gt;&lt;year&gt;1988&lt;/year&gt;&lt;pub-dates&gt;&lt;date&gt;Mar&lt;/date&gt;&lt;/pub-dates&gt;&lt;/dates&gt;&lt;isbn&gt;0162-1459&lt;/isbn&gt;&lt;accession-num&gt;WOS:A1988M926300017&lt;/accession-num&gt;&lt;work-type&gt;Article&lt;/work-type&gt;&lt;urls&gt;&lt;related-urls&gt;&lt;url&gt;&amp;lt;Go to ISI&amp;gt;://WOS:A1988M926300017&lt;/url&gt;&lt;/related-urls&gt;&lt;/urls&gt;&lt;electronic-resource-num&gt;10.2307/2288929&lt;/electronic-resource-num&gt;&lt;language&gt;English&lt;/language&gt;&lt;/record&gt;&lt;/Cite&gt;&lt;/EndNote&gt;</w:instrText>
      </w:r>
      <w:r w:rsidR="002431EC">
        <w:rPr>
          <w:rFonts w:asciiTheme="minorHAnsi" w:hAnsiTheme="minorHAnsi"/>
          <w:sz w:val="24"/>
          <w:szCs w:val="24"/>
          <w:lang w:eastAsia="en-GB"/>
        </w:rPr>
        <w:fldChar w:fldCharType="separate"/>
      </w:r>
      <w:r w:rsidR="00E97200">
        <w:rPr>
          <w:rFonts w:asciiTheme="minorHAnsi" w:hAnsiTheme="minorHAnsi"/>
          <w:noProof/>
          <w:sz w:val="24"/>
          <w:szCs w:val="24"/>
          <w:lang w:eastAsia="en-GB"/>
        </w:rPr>
        <w:t>(IHS, see reference 46)</w:t>
      </w:r>
      <w:r w:rsidR="002431EC">
        <w:rPr>
          <w:rFonts w:asciiTheme="minorHAnsi" w:hAnsiTheme="minorHAnsi"/>
          <w:sz w:val="24"/>
          <w:szCs w:val="24"/>
          <w:lang w:eastAsia="en-GB"/>
        </w:rPr>
        <w:fldChar w:fldCharType="end"/>
      </w:r>
      <w:r w:rsidRPr="00422751">
        <w:rPr>
          <w:rFonts w:asciiTheme="minorHAnsi" w:hAnsiTheme="minorHAnsi"/>
          <w:sz w:val="24"/>
          <w:szCs w:val="24"/>
          <w:lang w:eastAsia="en-GB"/>
        </w:rPr>
        <w:t xml:space="preserve"> transformations. In COXPH models, we validated the proportional hazards assumption for a cox regression model fit. </w:t>
      </w:r>
      <w:r w:rsidRPr="00422751">
        <w:rPr>
          <w:rFonts w:asciiTheme="minorHAnsi" w:hAnsiTheme="minorHAnsi"/>
          <w:sz w:val="24"/>
          <w:szCs w:val="24"/>
        </w:rPr>
        <w:t xml:space="preserve">Significance testing was based on deviance when removing respective terms from the model. The change in likelihood was compared to a chi-square distribution </w:t>
      </w:r>
      <w:r w:rsidR="002431EC">
        <w:rPr>
          <w:rFonts w:asciiTheme="minorHAnsi" w:hAnsiTheme="minorHAnsi"/>
          <w:sz w:val="24"/>
          <w:szCs w:val="24"/>
        </w:rPr>
        <w:fldChar w:fldCharType="begin"/>
      </w:r>
      <w:r w:rsidR="00E97200">
        <w:rPr>
          <w:rFonts w:asciiTheme="minorHAnsi" w:hAnsiTheme="minorHAnsi"/>
          <w:sz w:val="24"/>
          <w:szCs w:val="24"/>
        </w:rPr>
        <w:instrText xml:space="preserve"> ADDIN EN.CITE &lt;EndNote&gt;&lt;Cite&gt;&lt;Author&gt;Crawley&lt;/Author&gt;&lt;Year&gt;2007&lt;/Year&gt;&lt;RecNum&gt;835&lt;/RecNum&gt;&lt;Prefix&gt;likelihood ratio test`, see reference &lt;/Prefix&gt;&lt;DisplayText&gt;(likelihood ratio test, see reference 47)&lt;/DisplayText&gt;&lt;record&gt;&lt;rec-number&gt;835&lt;/rec-number&gt;&lt;foreign-keys&gt;&lt;key app="EN" db-id="vs909twd79w5eheaz0rvtp2l529e2wrzp522" timestamp="1380019612"&gt;835&lt;/key&gt;&lt;/foreign-keys&gt;&lt;ref-type name="Book"&gt;6&lt;/ref-type&gt;&lt;contributors&gt;&lt;authors&gt;&lt;author&gt;Crawley, Michael J.&lt;/author&gt;&lt;/authors&gt;&lt;/contributors&gt;&lt;titles&gt;&lt;title&gt;The R book&lt;/title&gt;&lt;/titles&gt;&lt;section&gt;950&lt;/section&gt;&lt;dates&gt;&lt;year&gt;2007&lt;/year&gt;&lt;/dates&gt;&lt;pub-location&gt;West Sussex&lt;/pub-location&gt;&lt;publisher&gt;John Wiley &amp;amp; Sons Ltd&lt;/publisher&gt;&lt;isbn&gt;978-0-470-51024-7&lt;/isbn&gt;&lt;urls&gt;&lt;/urls&gt;&lt;/record&gt;&lt;/Cite&gt;&lt;/EndNote&gt;</w:instrText>
      </w:r>
      <w:r w:rsidR="002431EC">
        <w:rPr>
          <w:rFonts w:asciiTheme="minorHAnsi" w:hAnsiTheme="minorHAnsi"/>
          <w:sz w:val="24"/>
          <w:szCs w:val="24"/>
        </w:rPr>
        <w:fldChar w:fldCharType="separate"/>
      </w:r>
      <w:r w:rsidR="00E97200">
        <w:rPr>
          <w:rFonts w:asciiTheme="minorHAnsi" w:hAnsiTheme="minorHAnsi"/>
          <w:noProof/>
          <w:sz w:val="24"/>
          <w:szCs w:val="24"/>
        </w:rPr>
        <w:t>(likelihood ratio test, see reference 47)</w:t>
      </w:r>
      <w:r w:rsidR="002431EC">
        <w:rPr>
          <w:rFonts w:asciiTheme="minorHAnsi" w:hAnsiTheme="minorHAnsi"/>
          <w:sz w:val="24"/>
          <w:szCs w:val="24"/>
        </w:rPr>
        <w:fldChar w:fldCharType="end"/>
      </w:r>
      <w:r w:rsidRPr="00422751">
        <w:rPr>
          <w:rFonts w:asciiTheme="minorHAnsi" w:hAnsiTheme="minorHAnsi"/>
          <w:sz w:val="24"/>
          <w:szCs w:val="24"/>
        </w:rPr>
        <w:t xml:space="preserve">. Estimates presented in the tables are based on sum contrasts, where the intercept represents the overall mean of each factor and each estimate shows the difference between the intercept and the factor level of </w:t>
      </w:r>
      <w:r w:rsidR="00CE678B" w:rsidRPr="00422751">
        <w:rPr>
          <w:rFonts w:asciiTheme="minorHAnsi" w:hAnsiTheme="minorHAnsi"/>
          <w:sz w:val="24"/>
          <w:szCs w:val="24"/>
        </w:rPr>
        <w:t xml:space="preserve">interest. </w:t>
      </w:r>
      <w:r w:rsidRPr="008B16FE">
        <w:rPr>
          <w:rFonts w:asciiTheme="minorHAnsi" w:hAnsiTheme="minorHAnsi"/>
          <w:sz w:val="24"/>
          <w:szCs w:val="24"/>
        </w:rPr>
        <w:t xml:space="preserve">Table </w:t>
      </w:r>
      <w:r w:rsidR="008B16FE" w:rsidRPr="008B16FE">
        <w:rPr>
          <w:rFonts w:asciiTheme="minorHAnsi" w:hAnsiTheme="minorHAnsi"/>
          <w:sz w:val="24"/>
          <w:szCs w:val="24"/>
        </w:rPr>
        <w:t>S</w:t>
      </w:r>
      <w:r w:rsidR="00C21B31">
        <w:rPr>
          <w:rFonts w:asciiTheme="minorHAnsi" w:hAnsiTheme="minorHAnsi"/>
          <w:sz w:val="24"/>
          <w:szCs w:val="24"/>
        </w:rPr>
        <w:t>3</w:t>
      </w:r>
      <w:r w:rsidR="008B16FE" w:rsidRPr="00422751">
        <w:rPr>
          <w:rFonts w:asciiTheme="minorHAnsi" w:hAnsiTheme="minorHAnsi"/>
          <w:sz w:val="24"/>
          <w:szCs w:val="24"/>
        </w:rPr>
        <w:t xml:space="preserve"> </w:t>
      </w:r>
      <w:r w:rsidR="008B16FE">
        <w:rPr>
          <w:rFonts w:asciiTheme="minorHAnsi" w:hAnsiTheme="minorHAnsi"/>
          <w:sz w:val="24"/>
          <w:szCs w:val="24"/>
        </w:rPr>
        <w:t>presents</w:t>
      </w:r>
      <w:r w:rsidRPr="00422751">
        <w:rPr>
          <w:rFonts w:asciiTheme="minorHAnsi" w:hAnsiTheme="minorHAnsi"/>
          <w:sz w:val="24"/>
          <w:szCs w:val="24"/>
        </w:rPr>
        <w:t xml:space="preserve"> the parameters, link functions and transformations</w:t>
      </w:r>
      <w:r w:rsidR="008B16FE">
        <w:rPr>
          <w:rFonts w:asciiTheme="minorHAnsi" w:hAnsiTheme="minorHAnsi"/>
          <w:sz w:val="24"/>
          <w:szCs w:val="24"/>
        </w:rPr>
        <w:t xml:space="preserve"> of all models</w:t>
      </w:r>
      <w:r w:rsidRPr="00422751">
        <w:rPr>
          <w:rFonts w:asciiTheme="minorHAnsi" w:hAnsiTheme="minorHAnsi"/>
          <w:sz w:val="24"/>
          <w:szCs w:val="24"/>
        </w:rPr>
        <w:t>.</w:t>
      </w:r>
    </w:p>
    <w:p w14:paraId="3B744725" w14:textId="77777777" w:rsidR="00A30AD9" w:rsidRPr="006A6191" w:rsidRDefault="00A30AD9" w:rsidP="00CF31FA">
      <w:pPr>
        <w:spacing w:line="480" w:lineRule="auto"/>
        <w:jc w:val="both"/>
        <w:rPr>
          <w:rFonts w:asciiTheme="minorHAnsi" w:hAnsiTheme="minorHAnsi"/>
          <w:sz w:val="24"/>
          <w:szCs w:val="24"/>
        </w:rPr>
      </w:pPr>
    </w:p>
    <w:p w14:paraId="225B9357" w14:textId="105839BA" w:rsidR="00A03084" w:rsidRDefault="006A53C2" w:rsidP="00CF31FA">
      <w:pPr>
        <w:pStyle w:val="SMText"/>
        <w:spacing w:line="480" w:lineRule="auto"/>
        <w:ind w:firstLine="0"/>
        <w:jc w:val="both"/>
        <w:rPr>
          <w:rFonts w:asciiTheme="minorHAnsi" w:hAnsiTheme="minorHAnsi"/>
          <w:color w:val="000000"/>
          <w:szCs w:val="24"/>
        </w:rPr>
      </w:pPr>
      <w:r w:rsidRPr="00422751">
        <w:rPr>
          <w:rFonts w:asciiTheme="minorHAnsi" w:hAnsiTheme="minorHAnsi"/>
          <w:szCs w:val="24"/>
        </w:rPr>
        <w:t xml:space="preserve">If a </w:t>
      </w:r>
      <w:r w:rsidR="00422A14" w:rsidRPr="00422751">
        <w:rPr>
          <w:rFonts w:asciiTheme="minorHAnsi" w:hAnsiTheme="minorHAnsi"/>
          <w:szCs w:val="24"/>
        </w:rPr>
        <w:t>behavior</w:t>
      </w:r>
      <w:r w:rsidRPr="00422751">
        <w:rPr>
          <w:rFonts w:asciiTheme="minorHAnsi" w:hAnsiTheme="minorHAnsi"/>
          <w:szCs w:val="24"/>
        </w:rPr>
        <w:t xml:space="preserve"> was very rare and the data were strongly zero-inflated, we </w:t>
      </w:r>
      <w:r w:rsidRPr="00422751">
        <w:rPr>
          <w:rFonts w:asciiTheme="minorHAnsi" w:hAnsiTheme="minorHAnsi"/>
          <w:color w:val="000000"/>
          <w:szCs w:val="24"/>
        </w:rPr>
        <w:t xml:space="preserve">used a Friedman rank sum test to </w:t>
      </w:r>
      <w:r w:rsidR="00422A14" w:rsidRPr="00422751">
        <w:rPr>
          <w:rFonts w:asciiTheme="minorHAnsi" w:hAnsiTheme="minorHAnsi"/>
          <w:color w:val="000000"/>
          <w:szCs w:val="24"/>
        </w:rPr>
        <w:t>analyze</w:t>
      </w:r>
      <w:r w:rsidRPr="00422751">
        <w:rPr>
          <w:rFonts w:asciiTheme="minorHAnsi" w:hAnsiTheme="minorHAnsi"/>
          <w:color w:val="000000"/>
          <w:szCs w:val="24"/>
        </w:rPr>
        <w:t xml:space="preserve"> this </w:t>
      </w:r>
      <w:r w:rsidR="00422A14" w:rsidRPr="00422751">
        <w:rPr>
          <w:rFonts w:asciiTheme="minorHAnsi" w:hAnsiTheme="minorHAnsi"/>
          <w:color w:val="000000"/>
          <w:szCs w:val="24"/>
        </w:rPr>
        <w:t>behavior</w:t>
      </w:r>
      <w:r w:rsidRPr="00422751">
        <w:rPr>
          <w:rFonts w:asciiTheme="minorHAnsi" w:hAnsiTheme="minorHAnsi"/>
          <w:color w:val="000000"/>
          <w:szCs w:val="24"/>
        </w:rPr>
        <w:t xml:space="preserve">. This applied only to the aggression of test fish towards breeders in the ACCEPT test. </w:t>
      </w:r>
    </w:p>
    <w:p w14:paraId="23AB4487" w14:textId="77777777" w:rsidR="00E154CB" w:rsidRDefault="00E154CB" w:rsidP="00CF31FA">
      <w:pPr>
        <w:pStyle w:val="SMText"/>
        <w:spacing w:line="480" w:lineRule="auto"/>
        <w:ind w:firstLine="0"/>
        <w:jc w:val="both"/>
        <w:rPr>
          <w:rFonts w:asciiTheme="minorHAnsi" w:hAnsiTheme="minorHAnsi"/>
          <w:color w:val="000000"/>
          <w:szCs w:val="24"/>
        </w:rPr>
      </w:pPr>
    </w:p>
    <w:p w14:paraId="74A16847" w14:textId="263DBCF6"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color w:val="000000"/>
          <w:szCs w:val="24"/>
        </w:rPr>
        <w:t xml:space="preserve">In the ESC test, </w:t>
      </w:r>
      <w:r w:rsidRPr="00422751">
        <w:rPr>
          <w:rFonts w:asciiTheme="minorHAnsi" w:hAnsiTheme="minorHAnsi"/>
          <w:szCs w:val="24"/>
        </w:rPr>
        <w:t xml:space="preserve">the first </w:t>
      </w:r>
      <w:r w:rsidR="00422A14" w:rsidRPr="00422751">
        <w:rPr>
          <w:rFonts w:asciiTheme="minorHAnsi" w:hAnsiTheme="minorHAnsi"/>
          <w:szCs w:val="24"/>
        </w:rPr>
        <w:t>behavioral</w:t>
      </w:r>
      <w:r w:rsidRPr="00422751">
        <w:rPr>
          <w:rFonts w:asciiTheme="minorHAnsi" w:hAnsiTheme="minorHAnsi"/>
          <w:szCs w:val="24"/>
        </w:rPr>
        <w:t xml:space="preserve"> response after the marble drop was </w:t>
      </w:r>
      <w:r w:rsidR="00422A14" w:rsidRPr="00422751">
        <w:rPr>
          <w:rFonts w:asciiTheme="minorHAnsi" w:hAnsiTheme="minorHAnsi"/>
          <w:szCs w:val="24"/>
        </w:rPr>
        <w:t>analyzed</w:t>
      </w:r>
      <w:r w:rsidRPr="00422751">
        <w:rPr>
          <w:rFonts w:asciiTheme="minorHAnsi" w:hAnsiTheme="minorHAnsi"/>
          <w:szCs w:val="24"/>
        </w:rPr>
        <w:t xml:space="preserve"> by a binomial model. The dependent categorical variable had two levels ranked for the extent of anxiousness (‘fearless </w:t>
      </w:r>
      <w:r w:rsidR="00422A14" w:rsidRPr="00422751">
        <w:rPr>
          <w:rFonts w:asciiTheme="minorHAnsi" w:hAnsiTheme="minorHAnsi"/>
          <w:szCs w:val="24"/>
        </w:rPr>
        <w:t>behavior</w:t>
      </w:r>
      <w:r w:rsidRPr="00422751">
        <w:rPr>
          <w:rFonts w:asciiTheme="minorHAnsi" w:hAnsiTheme="minorHAnsi"/>
          <w:szCs w:val="24"/>
        </w:rPr>
        <w:t>’, coded as binary variable. 0: stay motionless, 1: swimming fr</w:t>
      </w:r>
      <w:r w:rsidR="004041F0">
        <w:rPr>
          <w:rFonts w:asciiTheme="minorHAnsi" w:hAnsiTheme="minorHAnsi"/>
          <w:szCs w:val="24"/>
        </w:rPr>
        <w:t xml:space="preserve">eely). As in many fish </w:t>
      </w:r>
      <w:r w:rsidR="002431EC">
        <w:rPr>
          <w:rFonts w:asciiTheme="minorHAnsi" w:hAnsiTheme="minorHAnsi"/>
          <w:szCs w:val="24"/>
        </w:rPr>
        <w:fldChar w:fldCharType="begin">
          <w:fldData xml:space="preserve">PEVuZE5vdGU+PENpdGU+PEF1dGhvcj5Nb3NjaWNraTwvQXV0aG9yPjxZZWFyPjIwMTU8L1llYXI+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</w:fldData>
        </w:fldChar>
      </w:r>
      <w:r w:rsidR="00E97200">
        <w:rPr>
          <w:rFonts w:asciiTheme="minorHAnsi" w:hAnsiTheme="minorHAnsi"/>
          <w:szCs w:val="24"/>
        </w:rPr>
        <w:instrText xml:space="preserve"> ADDIN EN.CITE </w:instrText>
      </w:r>
      <w:r w:rsidR="00E97200">
        <w:rPr>
          <w:rFonts w:asciiTheme="minorHAnsi" w:hAnsiTheme="minorHAnsi"/>
          <w:szCs w:val="24"/>
        </w:rPr>
        <w:fldChar w:fldCharType="begin">
          <w:fldData xml:space="preserve">PEVuZE5vdGU+PENpdGU+PEF1dGhvcj5Nb3NjaWNraTwvQXV0aG9yPjxZZWFyPjIwMTU8L1llYXI+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</w:fldData>
        </w:fldChar>
      </w:r>
      <w:r w:rsidR="00E97200">
        <w:rPr>
          <w:rFonts w:asciiTheme="minorHAnsi" w:hAnsiTheme="minorHAnsi"/>
          <w:szCs w:val="24"/>
        </w:rPr>
        <w:instrText xml:space="preserve"> ADDIN EN.CITE.DATA </w:instrText>
      </w:r>
      <w:r w:rsidR="00E97200">
        <w:rPr>
          <w:rFonts w:asciiTheme="minorHAnsi" w:hAnsiTheme="minorHAnsi"/>
          <w:szCs w:val="24"/>
        </w:rPr>
      </w:r>
      <w:r w:rsidR="00E97200">
        <w:rPr>
          <w:rFonts w:asciiTheme="minorHAnsi" w:hAnsiTheme="minorHAnsi"/>
          <w:szCs w:val="24"/>
        </w:rPr>
        <w:fldChar w:fldCharType="end"/>
      </w:r>
      <w:r w:rsidR="002431EC">
        <w:rPr>
          <w:rFonts w:asciiTheme="minorHAnsi" w:hAnsiTheme="minorHAnsi"/>
          <w:szCs w:val="24"/>
        </w:rPr>
      </w:r>
      <w:r w:rsidR="002431EC">
        <w:rPr>
          <w:rFonts w:asciiTheme="minorHAnsi" w:hAnsiTheme="minorHAnsi"/>
          <w:szCs w:val="24"/>
        </w:rPr>
        <w:fldChar w:fldCharType="separate"/>
      </w:r>
      <w:r w:rsidR="00E97200">
        <w:rPr>
          <w:rFonts w:asciiTheme="minorHAnsi" w:hAnsiTheme="minorHAnsi"/>
          <w:noProof/>
          <w:szCs w:val="24"/>
        </w:rPr>
        <w:t>(see references 48, 49)</w:t>
      </w:r>
      <w:r w:rsidR="002431EC">
        <w:rPr>
          <w:rFonts w:asciiTheme="minorHAnsi" w:hAnsiTheme="minorHAnsi"/>
          <w:szCs w:val="24"/>
        </w:rPr>
        <w:fldChar w:fldCharType="end"/>
      </w:r>
      <w:r w:rsidRPr="00422751">
        <w:rPr>
          <w:rFonts w:asciiTheme="minorHAnsi" w:hAnsiTheme="minorHAnsi"/>
          <w:szCs w:val="24"/>
        </w:rPr>
        <w:t xml:space="preserve">, in </w:t>
      </w:r>
      <w:r w:rsidRPr="00422751">
        <w:rPr>
          <w:rFonts w:asciiTheme="minorHAnsi" w:hAnsiTheme="minorHAnsi"/>
          <w:i/>
          <w:szCs w:val="24"/>
        </w:rPr>
        <w:t>N. pulcher</w:t>
      </w:r>
      <w:r w:rsidRPr="00422751">
        <w:rPr>
          <w:rFonts w:asciiTheme="minorHAnsi" w:hAnsiTheme="minorHAnsi"/>
          <w:szCs w:val="24"/>
        </w:rPr>
        <w:t xml:space="preserve"> the more anxious an individual is </w:t>
      </w:r>
      <w:r w:rsidRPr="00422751">
        <w:rPr>
          <w:rFonts w:asciiTheme="minorHAnsi" w:hAnsiTheme="minorHAnsi"/>
          <w:szCs w:val="24"/>
        </w:rPr>
        <w:lastRenderedPageBreak/>
        <w:t xml:space="preserve">the less it moves around. To </w:t>
      </w:r>
      <w:r w:rsidR="00422A14" w:rsidRPr="00422751">
        <w:rPr>
          <w:rFonts w:asciiTheme="minorHAnsi" w:hAnsiTheme="minorHAnsi"/>
          <w:szCs w:val="24"/>
        </w:rPr>
        <w:t>analyze</w:t>
      </w:r>
      <w:r w:rsidRPr="00422751">
        <w:rPr>
          <w:rFonts w:asciiTheme="minorHAnsi" w:hAnsiTheme="minorHAnsi"/>
          <w:szCs w:val="24"/>
        </w:rPr>
        <w:t xml:space="preserve"> the flight speed of the initial burst phase in the ESC test</w:t>
      </w:r>
      <w:r w:rsidR="00D0076C" w:rsidRPr="00422751">
        <w:rPr>
          <w:rFonts w:asciiTheme="minorHAnsi" w:hAnsiTheme="minorHAnsi"/>
          <w:szCs w:val="24"/>
        </w:rPr>
        <w:t xml:space="preserve"> we </w:t>
      </w:r>
      <w:r w:rsidR="00422A14" w:rsidRPr="00422751">
        <w:rPr>
          <w:rFonts w:asciiTheme="minorHAnsi" w:hAnsiTheme="minorHAnsi"/>
          <w:szCs w:val="24"/>
        </w:rPr>
        <w:t>analyzed</w:t>
      </w:r>
      <w:r w:rsidR="00D0076C" w:rsidRPr="00422751">
        <w:rPr>
          <w:rFonts w:asciiTheme="minorHAnsi" w:hAnsiTheme="minorHAnsi"/>
          <w:szCs w:val="24"/>
        </w:rPr>
        <w:t xml:space="preserve"> the burst-</w:t>
      </w:r>
      <w:r w:rsidRPr="00422751">
        <w:rPr>
          <w:rFonts w:asciiTheme="minorHAnsi" w:hAnsiTheme="minorHAnsi"/>
          <w:szCs w:val="24"/>
        </w:rPr>
        <w:t>path distance and included the duration of the burst phase as a covariate in the model. As expected, the b</w:t>
      </w:r>
      <w:r w:rsidRPr="00422751">
        <w:rPr>
          <w:rFonts w:asciiTheme="minorHAnsi" w:hAnsiTheme="minorHAnsi"/>
        </w:rPr>
        <w:t>urst path distance positively correlated with the duration of the burst phase.</w:t>
      </w:r>
    </w:p>
    <w:p w14:paraId="6F2A670C" w14:textId="177B4469" w:rsidR="000C5179" w:rsidRDefault="000C5179" w:rsidP="00CF31FA">
      <w:pPr>
        <w:spacing w:line="276" w:lineRule="auto"/>
        <w:jc w:val="both"/>
        <w:rPr>
          <w:rFonts w:asciiTheme="minorHAnsi" w:eastAsia="Times New Roman" w:hAnsiTheme="minorHAnsi"/>
          <w:sz w:val="24"/>
          <w:szCs w:val="24"/>
        </w:rPr>
      </w:pPr>
    </w:p>
    <w:p w14:paraId="48C02FEB" w14:textId="4A3560B5" w:rsidR="006A53C2" w:rsidRPr="00422751" w:rsidRDefault="006A53C2" w:rsidP="00CF31FA">
      <w:pPr>
        <w:pStyle w:val="SMText"/>
        <w:spacing w:line="480" w:lineRule="auto"/>
        <w:ind w:firstLine="0"/>
        <w:jc w:val="both"/>
        <w:rPr>
          <w:rFonts w:asciiTheme="minorHAnsi" w:hAnsiTheme="minorHAnsi"/>
          <w:szCs w:val="24"/>
        </w:rPr>
      </w:pPr>
      <w:r w:rsidRPr="00422751">
        <w:rPr>
          <w:rFonts w:asciiTheme="minorHAnsi" w:hAnsiTheme="minorHAnsi"/>
          <w:szCs w:val="24"/>
        </w:rPr>
        <w:t xml:space="preserve">In the EGG test, in addition to egg care and cannibalism, we </w:t>
      </w:r>
      <w:r w:rsidR="00422A14" w:rsidRPr="00422751">
        <w:rPr>
          <w:rFonts w:asciiTheme="minorHAnsi" w:hAnsiTheme="minorHAnsi"/>
          <w:szCs w:val="24"/>
        </w:rPr>
        <w:t>analyzed</w:t>
      </w:r>
      <w:r w:rsidRPr="00422751">
        <w:rPr>
          <w:rFonts w:asciiTheme="minorHAnsi" w:hAnsiTheme="minorHAnsi"/>
          <w:szCs w:val="24"/>
        </w:rPr>
        <w:t xml:space="preserve"> also the social relationship between test fish and larger conspecific. To </w:t>
      </w:r>
      <w:r w:rsidR="00422A14" w:rsidRPr="00422751">
        <w:rPr>
          <w:rFonts w:asciiTheme="minorHAnsi" w:hAnsiTheme="minorHAnsi"/>
          <w:szCs w:val="24"/>
        </w:rPr>
        <w:t>analyze</w:t>
      </w:r>
      <w:r w:rsidRPr="00422751">
        <w:rPr>
          <w:rFonts w:asciiTheme="minorHAnsi" w:hAnsiTheme="minorHAnsi"/>
          <w:szCs w:val="24"/>
        </w:rPr>
        <w:t xml:space="preserve"> the aggression received by the test fish from the larger conspecific, we combined the distance between the two fish and horizontal position of the test fish into a single covariate, which was fitted as fixed effect in the model. </w:t>
      </w:r>
      <w:r w:rsidRPr="00422751">
        <w:rPr>
          <w:rFonts w:asciiTheme="minorHAnsi" w:hAnsiTheme="minorHAnsi"/>
          <w:i/>
          <w:szCs w:val="24"/>
        </w:rPr>
        <w:t>N. pulcher</w:t>
      </w:r>
      <w:r w:rsidRPr="00422751">
        <w:rPr>
          <w:rFonts w:asciiTheme="minorHAnsi" w:hAnsiTheme="minorHAnsi"/>
          <w:szCs w:val="24"/>
        </w:rPr>
        <w:t xml:space="preserve"> that are accepted in the territory by a dominant fish can stay closer to the dominant and can stay closer to the ground. Conversely, non-accepted fish stay far away from dominants and are often forced to stay near the water surface. The amount of social interactions with a dominant, including aggressive interactions, depends on the closeness of a subordinate to the dominant and to the dominant’s territory (tank bottom). Therefore, we calculated a weighted mean of the distance between the two fish. We weighted the time test fish spent close to the larger, dominant conspecific and close to the ground with the highest weight of 9 and assigned the lowest weight of 1 to test fish staying far away from the larger conspecific and spending more time close to the surface. We calculated the weighted mean of the position of the test fish as</w:t>
      </w:r>
    </w:p>
    <w:p w14:paraId="0FFB2E41" w14:textId="77777777" w:rsidR="006A53C2" w:rsidRPr="00422751" w:rsidRDefault="006A53C2" w:rsidP="00CF31FA">
      <w:pPr>
        <w:pStyle w:val="SMText"/>
        <w:spacing w:line="480" w:lineRule="auto"/>
        <w:ind w:firstLine="0"/>
        <w:jc w:val="both"/>
        <w:rPr>
          <w:rFonts w:asciiTheme="minorHAnsi" w:hAnsiTheme="minorHAnsi"/>
          <w:szCs w:val="24"/>
        </w:rPr>
      </w:pPr>
    </w:p>
    <w:p w14:paraId="322A2BF6" w14:textId="77777777" w:rsidR="006A53C2" w:rsidRPr="00422751" w:rsidRDefault="006A53C2" w:rsidP="00CF31FA">
      <w:pPr>
        <w:spacing w:line="480" w:lineRule="auto"/>
        <w:jc w:val="both"/>
        <w:rPr>
          <w:rFonts w:asciiTheme="minorHAnsi" w:hAnsiTheme="minorHAnsi"/>
          <w:color w:val="000000"/>
          <w:u w:val="single"/>
        </w:rPr>
      </w:pPr>
      <m:oMathPara>
        <m:oMath>
          <m:r>
            <w:rPr>
              <w:rFonts w:ascii="Cambria Math" w:hAnsi="Cambria Math"/>
            </w:rPr>
            <m:t xml:space="preserve">Position= </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C</m:t>
                      </m:r>
                    </m:sub>
                  </m:sSub>
                  <m:r>
                    <w:rPr>
                      <w:rFonts w:ascii="Cambria Math" w:hAnsi="Cambria Math"/>
                    </w:rPr>
                    <m:t>*9</m:t>
                  </m:r>
                </m:e>
              </m:d>
              <m:r>
                <w:rPr>
                  <w:rFonts w:ascii="Cambria Math" w:hAnsi="Cambria Math"/>
                </w:rPr>
                <m:t>+</m:t>
              </m:r>
              <m:sSub>
                <m:sSubPr>
                  <m:ctrlPr>
                    <w:rPr>
                      <w:rFonts w:ascii="Cambria Math" w:hAnsi="Cambria Math"/>
                      <w:i/>
                    </w:rPr>
                  </m:ctrlPr>
                </m:sSubPr>
                <m:e>
                  <m:r>
                    <w:rPr>
                      <w:rFonts w:ascii="Cambria Math" w:hAnsi="Cambria Math"/>
                    </w:rPr>
                    <m:t>(WC</m:t>
                  </m:r>
                </m:e>
                <m:sub>
                  <m:r>
                    <w:rPr>
                      <w:rFonts w:ascii="Cambria Math" w:hAnsi="Cambria Math"/>
                    </w:rPr>
                    <m:t>C</m:t>
                  </m:r>
                </m:sub>
              </m:sSub>
              <m:r>
                <w:rPr>
                  <w:rFonts w:ascii="Cambria Math" w:hAnsi="Cambria Math"/>
                </w:rPr>
                <m:t>*8)+</m:t>
              </m:r>
              <m:sSub>
                <m:sSubPr>
                  <m:ctrlPr>
                    <w:rPr>
                      <w:rFonts w:ascii="Cambria Math" w:hAnsi="Cambria Math"/>
                      <w:i/>
                    </w:rPr>
                  </m:ctrlPr>
                </m:sSubPr>
                <m:e>
                  <m:r>
                    <w:rPr>
                      <w:rFonts w:ascii="Cambria Math" w:hAnsi="Cambria Math"/>
                    </w:rPr>
                    <m:t>(S</m:t>
                  </m:r>
                </m:e>
                <m:sub>
                  <m:r>
                    <w:rPr>
                      <w:rFonts w:ascii="Cambria Math" w:hAnsi="Cambria Math"/>
                    </w:rPr>
                    <m:t>C</m:t>
                  </m:r>
                </m:sub>
              </m:sSub>
              <m:r>
                <w:rPr>
                  <w:rFonts w:ascii="Cambria Math" w:hAnsi="Cambria Math"/>
                </w:rPr>
                <m:t>*7)+</m:t>
              </m:r>
              <m:sSub>
                <m:sSubPr>
                  <m:ctrlPr>
                    <w:rPr>
                      <w:rFonts w:ascii="Cambria Math" w:hAnsi="Cambria Math"/>
                      <w:i/>
                    </w:rPr>
                  </m:ctrlPr>
                </m:sSubPr>
                <m:e>
                  <m:r>
                    <w:rPr>
                      <w:rFonts w:ascii="Cambria Math" w:hAnsi="Cambria Math"/>
                    </w:rPr>
                    <m:t>(G</m:t>
                  </m:r>
                </m:e>
                <m:sub>
                  <m:r>
                    <w:rPr>
                      <w:rFonts w:ascii="Cambria Math" w:hAnsi="Cambria Math"/>
                    </w:rPr>
                    <m:t>M</m:t>
                  </m:r>
                </m:sub>
              </m:sSub>
              <m:r>
                <w:rPr>
                  <w:rFonts w:ascii="Cambria Math" w:hAnsi="Cambria Math"/>
                </w:rPr>
                <m:t>*6)+(</m:t>
              </m:r>
              <m:sSub>
                <m:sSubPr>
                  <m:ctrlPr>
                    <w:rPr>
                      <w:rFonts w:ascii="Cambria Math" w:hAnsi="Cambria Math"/>
                      <w:i/>
                    </w:rPr>
                  </m:ctrlPr>
                </m:sSubPr>
                <m:e>
                  <m:r>
                    <w:rPr>
                      <w:rFonts w:ascii="Cambria Math" w:hAnsi="Cambria Math"/>
                    </w:rPr>
                    <m:t>WC</m:t>
                  </m:r>
                </m:e>
                <m:sub>
                  <m:r>
                    <w:rPr>
                      <w:rFonts w:ascii="Cambria Math" w:hAnsi="Cambria Math"/>
                    </w:rPr>
                    <m:t>M</m:t>
                  </m:r>
                </m:sub>
              </m:sSub>
              <m:r>
                <w:rPr>
                  <w:rFonts w:ascii="Cambria Math" w:hAnsi="Cambria Math"/>
                </w:rPr>
                <m:t>*5)+(</m:t>
              </m:r>
              <m:sSub>
                <m:sSubPr>
                  <m:ctrlPr>
                    <w:rPr>
                      <w:rFonts w:ascii="Cambria Math" w:hAnsi="Cambria Math"/>
                      <w:i/>
                    </w:rPr>
                  </m:ctrlPr>
                </m:sSubPr>
                <m:e>
                  <m:r>
                    <w:rPr>
                      <w:rFonts w:ascii="Cambria Math" w:hAnsi="Cambria Math"/>
                    </w:rPr>
                    <m:t>S</m:t>
                  </m:r>
                </m:e>
                <m:sub>
                  <m:r>
                    <w:rPr>
                      <w:rFonts w:ascii="Cambria Math" w:hAnsi="Cambria Math"/>
                    </w:rPr>
                    <m:t>M</m:t>
                  </m:r>
                </m:sub>
              </m:sSub>
              <m:r>
                <w:rPr>
                  <w:rFonts w:ascii="Cambria Math" w:hAnsi="Cambria Math"/>
                </w:rPr>
                <m:t>)*4+(</m:t>
              </m:r>
              <m:sSub>
                <m:sSubPr>
                  <m:ctrlPr>
                    <w:rPr>
                      <w:rFonts w:ascii="Cambria Math" w:hAnsi="Cambria Math"/>
                      <w:i/>
                    </w:rPr>
                  </m:ctrlPr>
                </m:sSubPr>
                <m:e>
                  <m:r>
                    <w:rPr>
                      <w:rFonts w:ascii="Cambria Math" w:hAnsi="Cambria Math"/>
                    </w:rPr>
                    <m:t>G</m:t>
                  </m:r>
                </m:e>
                <m:sub>
                  <m:r>
                    <w:rPr>
                      <w:rFonts w:ascii="Cambria Math" w:hAnsi="Cambria Math"/>
                    </w:rPr>
                    <m:t>F</m:t>
                  </m:r>
                </m:sub>
              </m:sSub>
              <m:r>
                <w:rPr>
                  <w:rFonts w:ascii="Cambria Math" w:hAnsi="Cambria Math"/>
                </w:rPr>
                <m:t>*3)+</m:t>
              </m:r>
              <m:sSub>
                <m:sSubPr>
                  <m:ctrlPr>
                    <w:rPr>
                      <w:rFonts w:ascii="Cambria Math" w:hAnsi="Cambria Math"/>
                      <w:i/>
                    </w:rPr>
                  </m:ctrlPr>
                </m:sSubPr>
                <m:e>
                  <m:r>
                    <w:rPr>
                      <w:rFonts w:ascii="Cambria Math" w:hAnsi="Cambria Math"/>
                    </w:rPr>
                    <m:t>(WC</m:t>
                  </m:r>
                </m:e>
                <m:sub>
                  <m:r>
                    <w:rPr>
                      <w:rFonts w:ascii="Cambria Math" w:hAnsi="Cambria Math"/>
                    </w:rPr>
                    <m:t>F</m:t>
                  </m:r>
                </m:sub>
              </m:sSub>
              <m:r>
                <w:rPr>
                  <w:rFonts w:ascii="Cambria Math" w:hAnsi="Cambria Math"/>
                </w:rPr>
                <m:t>*2)+</m:t>
              </m:r>
              <m:sSub>
                <m:sSubPr>
                  <m:ctrlPr>
                    <w:rPr>
                      <w:rFonts w:ascii="Cambria Math" w:hAnsi="Cambria Math"/>
                      <w:i/>
                    </w:rPr>
                  </m:ctrlPr>
                </m:sSubPr>
                <m:e>
                  <m:r>
                    <w:rPr>
                      <w:rFonts w:ascii="Cambria Math" w:hAnsi="Cambria Math"/>
                    </w:rPr>
                    <m:t>(S</m:t>
                  </m:r>
                </m:e>
                <m:sub>
                  <m:r>
                    <w:rPr>
                      <w:rFonts w:ascii="Cambria Math" w:hAnsi="Cambria Math"/>
                    </w:rPr>
                    <m:t>F</m:t>
                  </m:r>
                </m:sub>
              </m:sSub>
              <m:r>
                <w:rPr>
                  <w:rFonts w:ascii="Cambria Math" w:hAnsi="Cambria Math"/>
                </w:rPr>
                <m:t xml:space="preserve">*1)  </m:t>
              </m:r>
            </m:num>
            <m:den>
              <m:r>
                <w:rPr>
                  <w:rFonts w:ascii="Cambria Math" w:hAnsi="Cambria Math"/>
                </w:rPr>
                <m:t>sum of all positions</m:t>
              </m:r>
            </m:den>
          </m:f>
        </m:oMath>
      </m:oMathPara>
    </w:p>
    <w:p w14:paraId="16E546A0" w14:textId="77777777" w:rsidR="006A53C2" w:rsidRPr="00422751" w:rsidRDefault="006A53C2" w:rsidP="00CF31FA">
      <w:pPr>
        <w:pStyle w:val="SMText"/>
        <w:spacing w:line="480" w:lineRule="auto"/>
        <w:ind w:firstLine="0"/>
        <w:jc w:val="both"/>
        <w:rPr>
          <w:rFonts w:asciiTheme="minorHAnsi" w:hAnsiTheme="minorHAnsi"/>
          <w:color w:val="000000"/>
          <w:szCs w:val="24"/>
        </w:rPr>
      </w:pPr>
    </w:p>
    <w:p w14:paraId="74D31BD3" w14:textId="1D15ABED" w:rsidR="006A53C2" w:rsidRPr="00422751" w:rsidRDefault="006A53C2" w:rsidP="00CF31FA">
      <w:pPr>
        <w:pStyle w:val="SMText"/>
        <w:spacing w:line="480" w:lineRule="auto"/>
        <w:ind w:firstLine="0"/>
        <w:jc w:val="both"/>
        <w:rPr>
          <w:rFonts w:asciiTheme="minorHAnsi" w:hAnsiTheme="minorHAnsi"/>
          <w:color w:val="000000"/>
          <w:szCs w:val="24"/>
        </w:rPr>
      </w:pPr>
      <w:r w:rsidRPr="00422751">
        <w:rPr>
          <w:rFonts w:asciiTheme="minorHAnsi" w:hAnsiTheme="minorHAnsi"/>
          <w:color w:val="000000"/>
          <w:szCs w:val="24"/>
        </w:rPr>
        <w:lastRenderedPageBreak/>
        <w:t xml:space="preserve">where capital letters refer to the horizontal position of the test fish (G = ground, WC = water column, S = surface) and letters in subscript refer to the position of test fish towards the larger conspecific (C = close, M = middle, F = far). To </w:t>
      </w:r>
      <w:r w:rsidR="00422A14" w:rsidRPr="00422751">
        <w:rPr>
          <w:rFonts w:asciiTheme="minorHAnsi" w:hAnsiTheme="minorHAnsi"/>
          <w:color w:val="000000"/>
          <w:szCs w:val="24"/>
        </w:rPr>
        <w:t>analyze</w:t>
      </w:r>
      <w:r w:rsidRPr="00422751">
        <w:rPr>
          <w:rFonts w:asciiTheme="minorHAnsi" w:hAnsiTheme="minorHAnsi"/>
          <w:color w:val="000000"/>
          <w:szCs w:val="24"/>
        </w:rPr>
        <w:t xml:space="preserve"> the amount of submission by test fish in the EGG test we included received aggression as a covariate in the model. This is because the amount of submission depends strongly on the amount of received aggression by dominant fish </w:t>
      </w:r>
      <w:r w:rsidRPr="00422751">
        <w:rPr>
          <w:rFonts w:asciiTheme="minorHAnsi" w:hAnsiTheme="minorHAnsi"/>
          <w:color w:val="000000"/>
          <w:szCs w:val="24"/>
        </w:rPr>
        <w:fldChar w:fldCharType="begin">
          <w:fldData xml:space="preserve">PEVuZE5vdGU+PENpdGU+PEF1dGhvcj5OeW1hbjwvQXV0aG9yPjxZZWFyPjIwMTc8L1llYXI+PFJl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</w:fldData>
        </w:fldChar>
      </w:r>
      <w:r w:rsidR="00E97200">
        <w:rPr>
          <w:rFonts w:asciiTheme="minorHAnsi" w:hAnsiTheme="minorHAnsi"/>
          <w:color w:val="000000"/>
          <w:szCs w:val="24"/>
        </w:rPr>
        <w:instrText xml:space="preserve"> ADDIN EN.CITE </w:instrText>
      </w:r>
      <w:r w:rsidR="00E97200">
        <w:rPr>
          <w:rFonts w:asciiTheme="minorHAnsi" w:hAnsiTheme="minorHAnsi"/>
          <w:color w:val="000000"/>
          <w:szCs w:val="24"/>
        </w:rPr>
        <w:fldChar w:fldCharType="begin">
          <w:fldData xml:space="preserve">PEVuZE5vdGU+PENpdGU+PEF1dGhvcj5OeW1hbjwvQXV0aG9yPjxZZWFyPjIwMTc8L1llYXI+PFJl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</w:fldData>
        </w:fldChar>
      </w:r>
      <w:r w:rsidR="00E97200">
        <w:rPr>
          <w:rFonts w:asciiTheme="minorHAnsi" w:hAnsiTheme="minorHAnsi"/>
          <w:color w:val="000000"/>
          <w:szCs w:val="24"/>
        </w:rPr>
        <w:instrText xml:space="preserve"> ADDIN EN.CITE.DATA </w:instrText>
      </w:r>
      <w:r w:rsidR="00E97200">
        <w:rPr>
          <w:rFonts w:asciiTheme="minorHAnsi" w:hAnsiTheme="minorHAnsi"/>
          <w:color w:val="000000"/>
          <w:szCs w:val="24"/>
        </w:rPr>
      </w:r>
      <w:r w:rsidR="00E97200">
        <w:rPr>
          <w:rFonts w:asciiTheme="minorHAnsi" w:hAnsiTheme="minorHAnsi"/>
          <w:color w:val="000000"/>
          <w:szCs w:val="24"/>
        </w:rPr>
        <w:fldChar w:fldCharType="end"/>
      </w:r>
      <w:r w:rsidRPr="00422751">
        <w:rPr>
          <w:rFonts w:asciiTheme="minorHAnsi" w:hAnsiTheme="minorHAnsi"/>
          <w:color w:val="000000"/>
          <w:szCs w:val="24"/>
        </w:rPr>
      </w:r>
      <w:r w:rsidRPr="00422751">
        <w:rPr>
          <w:rFonts w:asciiTheme="minorHAnsi" w:hAnsiTheme="minorHAnsi"/>
          <w:color w:val="000000"/>
          <w:szCs w:val="24"/>
        </w:rPr>
        <w:fldChar w:fldCharType="separate"/>
      </w:r>
      <w:r w:rsidR="00E97200">
        <w:rPr>
          <w:rFonts w:asciiTheme="minorHAnsi" w:hAnsiTheme="minorHAnsi"/>
          <w:noProof/>
          <w:color w:val="000000"/>
          <w:szCs w:val="24"/>
        </w:rPr>
        <w:t>(50)</w:t>
      </w:r>
      <w:r w:rsidRPr="00422751">
        <w:rPr>
          <w:rFonts w:asciiTheme="minorHAnsi" w:hAnsiTheme="minorHAnsi"/>
          <w:color w:val="000000"/>
          <w:szCs w:val="24"/>
        </w:rPr>
        <w:fldChar w:fldCharType="end"/>
      </w:r>
      <w:r w:rsidRPr="00422751">
        <w:rPr>
          <w:rFonts w:asciiTheme="minorHAnsi" w:hAnsiTheme="minorHAnsi"/>
          <w:color w:val="000000"/>
          <w:szCs w:val="24"/>
        </w:rPr>
        <w:t xml:space="preserve">. </w:t>
      </w:r>
    </w:p>
    <w:p w14:paraId="61DF543A" w14:textId="6D881506" w:rsidR="000C5179" w:rsidRDefault="000C5179" w:rsidP="00CF31FA">
      <w:pPr>
        <w:spacing w:line="276" w:lineRule="auto"/>
        <w:jc w:val="both"/>
        <w:rPr>
          <w:rFonts w:asciiTheme="minorHAnsi" w:hAnsiTheme="minorHAnsi" w:cstheme="minorHAnsi"/>
          <w:sz w:val="24"/>
          <w:szCs w:val="24"/>
        </w:rPr>
      </w:pPr>
      <w:r>
        <w:rPr>
          <w:rFonts w:asciiTheme="minorHAnsi" w:hAnsiTheme="minorHAnsi" w:cstheme="minorHAnsi"/>
          <w:sz w:val="24"/>
          <w:szCs w:val="24"/>
        </w:rPr>
        <w:br w:type="page"/>
      </w:r>
    </w:p>
    <w:p w14:paraId="3A7AA228" w14:textId="369E0568" w:rsidR="00A03084" w:rsidRPr="00BC2901" w:rsidRDefault="00A03084" w:rsidP="00BC2901">
      <w:pPr>
        <w:pStyle w:val="Acknowledgement"/>
        <w:spacing w:before="0" w:line="480" w:lineRule="auto"/>
        <w:ind w:left="0" w:firstLine="0"/>
        <w:rPr>
          <w:rFonts w:asciiTheme="minorHAnsi" w:hAnsiTheme="minorHAnsi"/>
          <w:b/>
        </w:rPr>
      </w:pPr>
      <w:r w:rsidRPr="00BC2901">
        <w:rPr>
          <w:rFonts w:asciiTheme="minorHAnsi" w:hAnsiTheme="minorHAnsi"/>
          <w:b/>
        </w:rPr>
        <w:lastRenderedPageBreak/>
        <w:t>SI Results</w:t>
      </w:r>
    </w:p>
    <w:p w14:paraId="459AFE27" w14:textId="77777777" w:rsidR="00DF7964" w:rsidRDefault="00DF7964">
      <w:pPr>
        <w:spacing w:line="276" w:lineRule="auto"/>
        <w:rPr>
          <w:rFonts w:asciiTheme="minorHAnsi" w:hAnsiTheme="minorHAnsi"/>
          <w:b/>
          <w:bCs/>
          <w:kern w:val="32"/>
          <w:szCs w:val="24"/>
        </w:rPr>
      </w:pPr>
    </w:p>
    <w:p w14:paraId="5F6F7E15" w14:textId="3E7175BD" w:rsidR="00DF7964" w:rsidRPr="00E05571" w:rsidRDefault="00DF7964" w:rsidP="00DF7964">
      <w:pPr>
        <w:pStyle w:val="SMcaption"/>
        <w:rPr>
          <w:rFonts w:asciiTheme="minorHAnsi" w:hAnsiTheme="minorHAnsi"/>
          <w:b/>
          <w:bCs/>
          <w:kern w:val="32"/>
          <w:szCs w:val="24"/>
        </w:rPr>
      </w:pPr>
      <w:r w:rsidRPr="00E05571">
        <w:rPr>
          <w:rFonts w:asciiTheme="minorHAnsi" w:hAnsiTheme="minorHAnsi"/>
          <w:b/>
          <w:bCs/>
          <w:kern w:val="32"/>
          <w:szCs w:val="24"/>
        </w:rPr>
        <w:t>Table S4.</w:t>
      </w:r>
    </w:p>
    <w:p w14:paraId="5344CE02" w14:textId="77777777" w:rsidR="00DF7964" w:rsidRPr="00E05571" w:rsidRDefault="00DF7964" w:rsidP="00DF7964">
      <w:pPr>
        <w:pStyle w:val="SMcaption"/>
        <w:jc w:val="both"/>
        <w:rPr>
          <w:rFonts w:asciiTheme="minorHAnsi" w:hAnsiTheme="minorHAnsi"/>
          <w:szCs w:val="24"/>
        </w:rPr>
      </w:pPr>
      <w:r w:rsidRPr="00E05571">
        <w:rPr>
          <w:rFonts w:asciiTheme="minorHAnsi" w:hAnsiTheme="minorHAnsi"/>
          <w:szCs w:val="24"/>
        </w:rPr>
        <w:t xml:space="preserve">Behavior of test fish during the experience phase. (A) Submissive behavior (square root transformed, 168 averages of 504 observations, in 21 rearing groups), (B) aggressive behavior (log transformed, 168 averages of 504 observations, in 21 rearing groups) and (C) activity (504 observations, in 21 rearing groups) of juveniles during the experience phase. ‘Predator’: juveniles exposed to predators or to the control condition during rearing. ‘Family’: juveniles reared with or without older group members. ‘Observation day’: age of test fish when observations were performed. Estimates are based on sum contrasts. Significance testing was done by likelihood tests. </w:t>
      </w:r>
      <w:r w:rsidRPr="00E05571">
        <w:rPr>
          <w:rFonts w:asciiTheme="minorHAnsi" w:hAnsiTheme="minorHAnsi"/>
          <w:i/>
          <w:szCs w:val="24"/>
        </w:rPr>
        <w:t>P</w:t>
      </w:r>
      <w:r w:rsidRPr="00E05571">
        <w:rPr>
          <w:rFonts w:asciiTheme="minorHAnsi" w:hAnsiTheme="minorHAnsi"/>
          <w:szCs w:val="24"/>
        </w:rPr>
        <w:t>-values &lt;0.05 are highlighted in bold.</w:t>
      </w:r>
    </w:p>
    <w:p w14:paraId="11A00F87" w14:textId="77777777" w:rsidR="00DF7964" w:rsidRPr="00422751" w:rsidRDefault="00DF7964" w:rsidP="00DF7964">
      <w:pPr>
        <w:pStyle w:val="SMcaption"/>
        <w:rPr>
          <w:rFonts w:asciiTheme="minorHAnsi" w:hAnsiTheme="minorHAnsi"/>
          <w:sz w:val="22"/>
          <w:szCs w:val="22"/>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0"/>
        <w:gridCol w:w="2272"/>
        <w:gridCol w:w="12"/>
        <w:gridCol w:w="2268"/>
        <w:gridCol w:w="16"/>
        <w:gridCol w:w="2675"/>
      </w:tblGrid>
      <w:tr w:rsidR="00DF7964" w:rsidRPr="00422751" w14:paraId="34916293" w14:textId="77777777" w:rsidTr="00370737">
        <w:trPr>
          <w:trHeight w:val="283"/>
        </w:trPr>
        <w:tc>
          <w:tcPr>
            <w:tcW w:w="1953" w:type="dxa"/>
            <w:tcBorders>
              <w:left w:val="nil"/>
              <w:bottom w:val="single" w:sz="4" w:space="0" w:color="auto"/>
              <w:right w:val="nil"/>
            </w:tcBorders>
            <w:shd w:val="clear" w:color="auto" w:fill="auto"/>
            <w:vAlign w:val="center"/>
          </w:tcPr>
          <w:p w14:paraId="448057A1" w14:textId="77777777" w:rsidR="00DF7964" w:rsidRPr="00422751" w:rsidRDefault="00DF7964" w:rsidP="00370737">
            <w:pPr>
              <w:ind w:firstLine="426"/>
              <w:rPr>
                <w:rFonts w:asciiTheme="minorHAnsi" w:hAnsiTheme="minorHAnsi" w:cs="Arial"/>
                <w:b/>
                <w:color w:val="000000"/>
                <w:sz w:val="22"/>
                <w:szCs w:val="22"/>
              </w:rPr>
            </w:pPr>
            <w:r w:rsidRPr="00422751">
              <w:rPr>
                <w:rFonts w:asciiTheme="minorHAnsi" w:hAnsiTheme="minorHAnsi" w:cs="Arial"/>
                <w:color w:val="000000"/>
                <w:sz w:val="22"/>
                <w:szCs w:val="22"/>
              </w:rPr>
              <w:br w:type="page"/>
            </w:r>
            <w:r w:rsidRPr="00422751">
              <w:rPr>
                <w:rFonts w:asciiTheme="minorHAnsi" w:hAnsiTheme="minorHAnsi" w:cs="Arial"/>
                <w:b/>
                <w:color w:val="000000"/>
                <w:sz w:val="22"/>
                <w:szCs w:val="22"/>
              </w:rPr>
              <w:t>Factors</w:t>
            </w:r>
          </w:p>
        </w:tc>
        <w:tc>
          <w:tcPr>
            <w:tcW w:w="2282" w:type="dxa"/>
            <w:gridSpan w:val="2"/>
            <w:tcBorders>
              <w:left w:val="nil"/>
              <w:bottom w:val="single" w:sz="4" w:space="0" w:color="auto"/>
              <w:right w:val="nil"/>
            </w:tcBorders>
            <w:shd w:val="clear" w:color="auto" w:fill="auto"/>
            <w:vAlign w:val="center"/>
          </w:tcPr>
          <w:p w14:paraId="0AAE8E10" w14:textId="77777777" w:rsidR="00DF7964" w:rsidRPr="00422751" w:rsidRDefault="00DF7964" w:rsidP="00370737">
            <w:pPr>
              <w:jc w:val="center"/>
              <w:rPr>
                <w:rFonts w:asciiTheme="minorHAnsi" w:hAnsiTheme="minorHAnsi" w:cs="Arial"/>
                <w:b/>
                <w:color w:val="000000"/>
                <w:sz w:val="22"/>
                <w:szCs w:val="22"/>
              </w:rPr>
            </w:pPr>
            <w:r w:rsidRPr="00422751">
              <w:rPr>
                <w:rFonts w:asciiTheme="minorHAnsi" w:hAnsiTheme="minorHAnsi" w:cs="Arial"/>
                <w:b/>
                <w:color w:val="000000"/>
                <w:sz w:val="22"/>
                <w:szCs w:val="22"/>
              </w:rPr>
              <w:t>Estimate ± SE</w:t>
            </w:r>
          </w:p>
        </w:tc>
        <w:tc>
          <w:tcPr>
            <w:tcW w:w="2280" w:type="dxa"/>
            <w:gridSpan w:val="2"/>
            <w:tcBorders>
              <w:left w:val="nil"/>
              <w:bottom w:val="single" w:sz="4" w:space="0" w:color="auto"/>
              <w:right w:val="nil"/>
            </w:tcBorders>
            <w:shd w:val="clear" w:color="auto" w:fill="auto"/>
            <w:vAlign w:val="center"/>
          </w:tcPr>
          <w:p w14:paraId="658CB5BB" w14:textId="77777777" w:rsidR="00DF7964" w:rsidRPr="00422751" w:rsidRDefault="00DF7964" w:rsidP="00370737">
            <w:pPr>
              <w:jc w:val="center"/>
              <w:rPr>
                <w:rFonts w:asciiTheme="minorHAnsi" w:hAnsiTheme="minorHAnsi" w:cs="Arial"/>
                <w:b/>
                <w:color w:val="000000"/>
                <w:sz w:val="22"/>
                <w:szCs w:val="22"/>
              </w:rPr>
            </w:pPr>
            <w:r w:rsidRPr="00422751">
              <w:rPr>
                <w:rFonts w:asciiTheme="minorHAnsi" w:hAnsiTheme="minorHAnsi" w:cs="Arial"/>
                <w:b/>
                <w:color w:val="000000"/>
                <w:sz w:val="22"/>
                <w:szCs w:val="22"/>
              </w:rPr>
              <w:sym w:font="Symbol" w:char="F063"/>
            </w:r>
            <w:r w:rsidRPr="00422751">
              <w:rPr>
                <w:rFonts w:asciiTheme="minorHAnsi" w:hAnsiTheme="minorHAnsi" w:cs="Arial"/>
                <w:b/>
                <w:color w:val="000000"/>
                <w:sz w:val="22"/>
                <w:szCs w:val="22"/>
                <w:vertAlign w:val="superscript"/>
              </w:rPr>
              <w:t>2</w:t>
            </w:r>
          </w:p>
        </w:tc>
        <w:tc>
          <w:tcPr>
            <w:tcW w:w="2691" w:type="dxa"/>
            <w:gridSpan w:val="2"/>
            <w:tcBorders>
              <w:left w:val="nil"/>
              <w:bottom w:val="single" w:sz="4" w:space="0" w:color="auto"/>
              <w:right w:val="nil"/>
            </w:tcBorders>
            <w:shd w:val="clear" w:color="auto" w:fill="auto"/>
            <w:vAlign w:val="center"/>
          </w:tcPr>
          <w:p w14:paraId="6224B06E" w14:textId="77777777" w:rsidR="00DF7964" w:rsidRPr="00422751" w:rsidRDefault="00DF7964" w:rsidP="00370737">
            <w:pPr>
              <w:tabs>
                <w:tab w:val="left" w:pos="337"/>
              </w:tabs>
              <w:ind w:right="1193"/>
              <w:rPr>
                <w:rFonts w:asciiTheme="minorHAnsi" w:hAnsiTheme="minorHAnsi" w:cs="Arial"/>
                <w:b/>
                <w:color w:val="000000"/>
                <w:sz w:val="22"/>
                <w:szCs w:val="22"/>
              </w:rPr>
            </w:pPr>
            <w:r w:rsidRPr="00422751">
              <w:rPr>
                <w:rFonts w:asciiTheme="minorHAnsi" w:hAnsiTheme="minorHAnsi" w:cs="Arial"/>
                <w:b/>
                <w:i/>
                <w:color w:val="000000"/>
                <w:sz w:val="22"/>
                <w:szCs w:val="22"/>
              </w:rPr>
              <w:t xml:space="preserve">   P</w:t>
            </w:r>
            <w:r w:rsidRPr="00422751">
              <w:rPr>
                <w:rFonts w:asciiTheme="minorHAnsi" w:hAnsiTheme="minorHAnsi" w:cs="Arial"/>
                <w:b/>
                <w:color w:val="000000"/>
                <w:sz w:val="22"/>
                <w:szCs w:val="22"/>
              </w:rPr>
              <w:t>-value</w:t>
            </w:r>
          </w:p>
        </w:tc>
      </w:tr>
      <w:tr w:rsidR="00DF7964" w:rsidRPr="00422751" w14:paraId="5AFE89D8" w14:textId="77777777" w:rsidTr="00370737">
        <w:trPr>
          <w:trHeight w:val="283"/>
        </w:trPr>
        <w:tc>
          <w:tcPr>
            <w:tcW w:w="9206" w:type="dxa"/>
            <w:gridSpan w:val="7"/>
            <w:tcBorders>
              <w:top w:val="nil"/>
              <w:left w:val="nil"/>
              <w:bottom w:val="nil"/>
              <w:right w:val="nil"/>
            </w:tcBorders>
            <w:shd w:val="clear" w:color="auto" w:fill="auto"/>
            <w:vAlign w:val="center"/>
          </w:tcPr>
          <w:p w14:paraId="487F697C" w14:textId="77777777" w:rsidR="00DF7964" w:rsidRPr="00422751" w:rsidRDefault="00DF7964" w:rsidP="00370737">
            <w:pPr>
              <w:pStyle w:val="ListParagraph"/>
              <w:numPr>
                <w:ilvl w:val="0"/>
                <w:numId w:val="1"/>
              </w:numPr>
              <w:tabs>
                <w:tab w:val="left" w:pos="426"/>
              </w:tabs>
              <w:spacing w:line="240" w:lineRule="auto"/>
              <w:ind w:left="0" w:firstLine="0"/>
              <w:contextualSpacing w:val="0"/>
              <w:jc w:val="left"/>
              <w:rPr>
                <w:rFonts w:asciiTheme="minorHAnsi" w:hAnsiTheme="minorHAnsi" w:cs="Arial"/>
                <w:b/>
                <w:color w:val="000000"/>
                <w:sz w:val="22"/>
                <w:lang w:val="en-US"/>
              </w:rPr>
            </w:pPr>
            <w:r w:rsidRPr="00422751">
              <w:rPr>
                <w:rFonts w:asciiTheme="minorHAnsi" w:hAnsiTheme="minorHAnsi" w:cs="Arial"/>
                <w:b/>
                <w:color w:val="000000"/>
                <w:sz w:val="22"/>
                <w:lang w:val="en-US"/>
              </w:rPr>
              <w:t>Submissive behavior during and shortly after experience phase</w:t>
            </w:r>
          </w:p>
        </w:tc>
      </w:tr>
      <w:tr w:rsidR="00DF7964" w:rsidRPr="00422751" w14:paraId="3FAEF696" w14:textId="77777777" w:rsidTr="00370737">
        <w:trPr>
          <w:trHeight w:val="227"/>
        </w:trPr>
        <w:tc>
          <w:tcPr>
            <w:tcW w:w="1963" w:type="dxa"/>
            <w:gridSpan w:val="2"/>
            <w:tcBorders>
              <w:top w:val="nil"/>
              <w:left w:val="nil"/>
              <w:bottom w:val="nil"/>
              <w:right w:val="nil"/>
            </w:tcBorders>
            <w:shd w:val="clear" w:color="auto" w:fill="auto"/>
            <w:vAlign w:val="center"/>
          </w:tcPr>
          <w:p w14:paraId="71FB0E77"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Intercept</w:t>
            </w:r>
          </w:p>
        </w:tc>
        <w:tc>
          <w:tcPr>
            <w:tcW w:w="2284" w:type="dxa"/>
            <w:gridSpan w:val="2"/>
            <w:tcBorders>
              <w:top w:val="nil"/>
              <w:left w:val="nil"/>
              <w:bottom w:val="nil"/>
              <w:right w:val="nil"/>
            </w:tcBorders>
            <w:shd w:val="clear" w:color="auto" w:fill="auto"/>
            <w:vAlign w:val="center"/>
          </w:tcPr>
          <w:p w14:paraId="4766D3C1"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0.014 ± 0.108</w:t>
            </w:r>
          </w:p>
        </w:tc>
        <w:tc>
          <w:tcPr>
            <w:tcW w:w="2284" w:type="dxa"/>
            <w:gridSpan w:val="2"/>
            <w:tcBorders>
              <w:top w:val="nil"/>
              <w:left w:val="nil"/>
              <w:bottom w:val="nil"/>
              <w:right w:val="nil"/>
            </w:tcBorders>
            <w:shd w:val="clear" w:color="auto" w:fill="auto"/>
            <w:vAlign w:val="center"/>
          </w:tcPr>
          <w:p w14:paraId="4ED67BF0"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c>
          <w:tcPr>
            <w:tcW w:w="2675" w:type="dxa"/>
            <w:tcBorders>
              <w:top w:val="nil"/>
              <w:left w:val="nil"/>
              <w:bottom w:val="nil"/>
              <w:right w:val="nil"/>
            </w:tcBorders>
            <w:shd w:val="clear" w:color="auto" w:fill="auto"/>
            <w:vAlign w:val="center"/>
          </w:tcPr>
          <w:p w14:paraId="155D8473" w14:textId="77777777" w:rsidR="00DF7964" w:rsidRPr="00422751" w:rsidRDefault="00DF7964" w:rsidP="00370737">
            <w:pPr>
              <w:ind w:right="1619"/>
              <w:jc w:val="right"/>
              <w:rPr>
                <w:rFonts w:asciiTheme="minorHAnsi" w:hAnsiTheme="minorHAnsi" w:cs="Arial"/>
                <w:color w:val="000000"/>
                <w:sz w:val="22"/>
                <w:szCs w:val="22"/>
              </w:rPr>
            </w:pPr>
            <w:r w:rsidRPr="00422751">
              <w:rPr>
                <w:rFonts w:asciiTheme="minorHAnsi" w:hAnsiTheme="minorHAnsi" w:cs="Arial"/>
                <w:color w:val="000000"/>
                <w:sz w:val="22"/>
                <w:szCs w:val="22"/>
              </w:rPr>
              <w:t>-</w:t>
            </w:r>
          </w:p>
        </w:tc>
      </w:tr>
      <w:tr w:rsidR="00DF7964" w:rsidRPr="00422751" w14:paraId="2F65820B" w14:textId="77777777" w:rsidTr="00370737">
        <w:trPr>
          <w:trHeight w:val="227"/>
        </w:trPr>
        <w:tc>
          <w:tcPr>
            <w:tcW w:w="1963" w:type="dxa"/>
            <w:gridSpan w:val="2"/>
            <w:tcBorders>
              <w:top w:val="nil"/>
              <w:left w:val="nil"/>
              <w:bottom w:val="nil"/>
              <w:right w:val="nil"/>
            </w:tcBorders>
            <w:shd w:val="clear" w:color="auto" w:fill="auto"/>
            <w:vAlign w:val="center"/>
          </w:tcPr>
          <w:p w14:paraId="3636A4EC" w14:textId="5B337DCE" w:rsidR="00DF7964" w:rsidRPr="00422751" w:rsidRDefault="004D5242" w:rsidP="00370737">
            <w:pPr>
              <w:rPr>
                <w:rFonts w:asciiTheme="minorHAnsi" w:hAnsiTheme="minorHAnsi" w:cs="Arial"/>
                <w:color w:val="000000"/>
                <w:sz w:val="22"/>
                <w:szCs w:val="22"/>
              </w:rPr>
            </w:pPr>
            <w:r>
              <w:rPr>
                <w:rFonts w:asciiTheme="minorHAnsi" w:hAnsiTheme="minorHAnsi" w:cs="Arial"/>
                <w:color w:val="000000"/>
                <w:sz w:val="22"/>
                <w:szCs w:val="22"/>
              </w:rPr>
              <w:t>Predator</w:t>
            </w:r>
          </w:p>
        </w:tc>
        <w:tc>
          <w:tcPr>
            <w:tcW w:w="2284" w:type="dxa"/>
            <w:gridSpan w:val="2"/>
            <w:tcBorders>
              <w:top w:val="nil"/>
              <w:left w:val="nil"/>
              <w:bottom w:val="nil"/>
              <w:right w:val="nil"/>
            </w:tcBorders>
            <w:shd w:val="clear" w:color="auto" w:fill="auto"/>
            <w:vAlign w:val="center"/>
          </w:tcPr>
          <w:p w14:paraId="6961AFB3"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0.001 ± 0.041</w:t>
            </w:r>
          </w:p>
        </w:tc>
        <w:tc>
          <w:tcPr>
            <w:tcW w:w="2284" w:type="dxa"/>
            <w:gridSpan w:val="2"/>
            <w:tcBorders>
              <w:top w:val="nil"/>
              <w:left w:val="nil"/>
              <w:bottom w:val="nil"/>
              <w:right w:val="nil"/>
            </w:tcBorders>
            <w:shd w:val="clear" w:color="auto" w:fill="auto"/>
            <w:vAlign w:val="center"/>
          </w:tcPr>
          <w:p w14:paraId="639E482E"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2.522</w:t>
            </w:r>
          </w:p>
        </w:tc>
        <w:tc>
          <w:tcPr>
            <w:tcW w:w="2675" w:type="dxa"/>
            <w:tcBorders>
              <w:top w:val="nil"/>
              <w:left w:val="nil"/>
              <w:bottom w:val="nil"/>
              <w:right w:val="nil"/>
            </w:tcBorders>
            <w:shd w:val="clear" w:color="auto" w:fill="auto"/>
            <w:vAlign w:val="center"/>
          </w:tcPr>
          <w:p w14:paraId="4A440AF7" w14:textId="77777777" w:rsidR="00DF7964" w:rsidRPr="00422751" w:rsidRDefault="00DF7964" w:rsidP="00370737">
            <w:pPr>
              <w:ind w:right="1619"/>
              <w:jc w:val="right"/>
              <w:rPr>
                <w:rFonts w:asciiTheme="minorHAnsi" w:hAnsiTheme="minorHAnsi" w:cs="Arial"/>
                <w:color w:val="000000"/>
                <w:sz w:val="22"/>
                <w:szCs w:val="22"/>
              </w:rPr>
            </w:pPr>
            <w:r w:rsidRPr="00422751">
              <w:rPr>
                <w:rFonts w:asciiTheme="minorHAnsi" w:hAnsiTheme="minorHAnsi" w:cs="Arial"/>
                <w:color w:val="000000"/>
                <w:sz w:val="22"/>
                <w:szCs w:val="22"/>
              </w:rPr>
              <w:t>0.112</w:t>
            </w:r>
          </w:p>
        </w:tc>
      </w:tr>
      <w:tr w:rsidR="00DF7964" w:rsidRPr="00422751" w14:paraId="646CE714" w14:textId="77777777" w:rsidTr="00370737">
        <w:trPr>
          <w:trHeight w:val="227"/>
        </w:trPr>
        <w:tc>
          <w:tcPr>
            <w:tcW w:w="1963" w:type="dxa"/>
            <w:gridSpan w:val="2"/>
            <w:tcBorders>
              <w:top w:val="nil"/>
              <w:left w:val="nil"/>
              <w:bottom w:val="nil"/>
              <w:right w:val="nil"/>
            </w:tcBorders>
            <w:shd w:val="clear" w:color="auto" w:fill="auto"/>
            <w:vAlign w:val="center"/>
          </w:tcPr>
          <w:p w14:paraId="643AB171"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Family</w:t>
            </w:r>
          </w:p>
        </w:tc>
        <w:tc>
          <w:tcPr>
            <w:tcW w:w="2284" w:type="dxa"/>
            <w:gridSpan w:val="2"/>
            <w:tcBorders>
              <w:top w:val="nil"/>
              <w:left w:val="nil"/>
              <w:bottom w:val="nil"/>
              <w:right w:val="nil"/>
            </w:tcBorders>
            <w:shd w:val="clear" w:color="auto" w:fill="auto"/>
            <w:vAlign w:val="center"/>
          </w:tcPr>
          <w:p w14:paraId="3AB626E6"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-0.092 ± 0.041</w:t>
            </w:r>
          </w:p>
        </w:tc>
        <w:tc>
          <w:tcPr>
            <w:tcW w:w="2284" w:type="dxa"/>
            <w:gridSpan w:val="2"/>
            <w:tcBorders>
              <w:top w:val="nil"/>
              <w:left w:val="nil"/>
              <w:bottom w:val="nil"/>
              <w:right w:val="nil"/>
            </w:tcBorders>
            <w:shd w:val="clear" w:color="auto" w:fill="auto"/>
            <w:vAlign w:val="center"/>
          </w:tcPr>
          <w:p w14:paraId="78FF2024"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9.072</w:t>
            </w:r>
          </w:p>
        </w:tc>
        <w:tc>
          <w:tcPr>
            <w:tcW w:w="2675" w:type="dxa"/>
            <w:tcBorders>
              <w:top w:val="nil"/>
              <w:left w:val="nil"/>
              <w:bottom w:val="nil"/>
              <w:right w:val="nil"/>
            </w:tcBorders>
            <w:shd w:val="clear" w:color="auto" w:fill="auto"/>
            <w:vAlign w:val="center"/>
          </w:tcPr>
          <w:p w14:paraId="6E80F611" w14:textId="77777777" w:rsidR="00DF7964" w:rsidRPr="00422751" w:rsidRDefault="00DF7964" w:rsidP="00370737">
            <w:pPr>
              <w:ind w:right="1619"/>
              <w:jc w:val="right"/>
              <w:rPr>
                <w:rFonts w:asciiTheme="minorHAnsi" w:hAnsiTheme="minorHAnsi" w:cs="Arial"/>
                <w:color w:val="000000"/>
                <w:sz w:val="22"/>
                <w:szCs w:val="22"/>
              </w:rPr>
            </w:pPr>
            <w:r w:rsidRPr="00422751">
              <w:rPr>
                <w:rFonts w:asciiTheme="minorHAnsi" w:hAnsiTheme="minorHAnsi" w:cs="Arial"/>
                <w:b/>
                <w:color w:val="000000"/>
                <w:sz w:val="22"/>
                <w:szCs w:val="22"/>
              </w:rPr>
              <w:t>0.003</w:t>
            </w:r>
          </w:p>
        </w:tc>
      </w:tr>
      <w:tr w:rsidR="00DF7964" w:rsidRPr="00422751" w14:paraId="564B844A" w14:textId="77777777" w:rsidTr="00370737">
        <w:trPr>
          <w:trHeight w:val="227"/>
        </w:trPr>
        <w:tc>
          <w:tcPr>
            <w:tcW w:w="1963" w:type="dxa"/>
            <w:gridSpan w:val="2"/>
            <w:tcBorders>
              <w:top w:val="nil"/>
              <w:left w:val="nil"/>
              <w:bottom w:val="nil"/>
              <w:right w:val="nil"/>
            </w:tcBorders>
            <w:shd w:val="clear" w:color="auto" w:fill="auto"/>
            <w:vAlign w:val="center"/>
          </w:tcPr>
          <w:p w14:paraId="40E9E2AD"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Observation day</w:t>
            </w:r>
          </w:p>
        </w:tc>
        <w:tc>
          <w:tcPr>
            <w:tcW w:w="2284" w:type="dxa"/>
            <w:gridSpan w:val="2"/>
            <w:tcBorders>
              <w:top w:val="nil"/>
              <w:left w:val="nil"/>
              <w:bottom w:val="nil"/>
              <w:right w:val="nil"/>
            </w:tcBorders>
            <w:shd w:val="clear" w:color="auto" w:fill="auto"/>
            <w:vAlign w:val="center"/>
          </w:tcPr>
          <w:p w14:paraId="67A9DCB7"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0.033 ± 0.002</w:t>
            </w:r>
          </w:p>
        </w:tc>
        <w:tc>
          <w:tcPr>
            <w:tcW w:w="2284" w:type="dxa"/>
            <w:gridSpan w:val="2"/>
            <w:tcBorders>
              <w:top w:val="nil"/>
              <w:left w:val="nil"/>
              <w:bottom w:val="nil"/>
              <w:right w:val="nil"/>
            </w:tcBorders>
            <w:shd w:val="clear" w:color="auto" w:fill="auto"/>
            <w:vAlign w:val="center"/>
          </w:tcPr>
          <w:p w14:paraId="7A853876"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137.567</w:t>
            </w:r>
          </w:p>
        </w:tc>
        <w:tc>
          <w:tcPr>
            <w:tcW w:w="2675" w:type="dxa"/>
            <w:tcBorders>
              <w:top w:val="nil"/>
              <w:left w:val="nil"/>
              <w:bottom w:val="nil"/>
              <w:right w:val="nil"/>
            </w:tcBorders>
            <w:shd w:val="clear" w:color="auto" w:fill="auto"/>
            <w:vAlign w:val="center"/>
          </w:tcPr>
          <w:p w14:paraId="63D3FADB" w14:textId="77777777" w:rsidR="00DF7964" w:rsidRPr="00422751" w:rsidRDefault="00DF7964" w:rsidP="00370737">
            <w:pPr>
              <w:ind w:right="1619"/>
              <w:jc w:val="right"/>
              <w:rPr>
                <w:rFonts w:asciiTheme="minorHAnsi" w:hAnsiTheme="minorHAnsi" w:cs="Arial"/>
                <w:b/>
                <w:color w:val="000000"/>
                <w:sz w:val="22"/>
                <w:szCs w:val="22"/>
              </w:rPr>
            </w:pPr>
            <w:r w:rsidRPr="00422751">
              <w:rPr>
                <w:rFonts w:asciiTheme="minorHAnsi" w:hAnsiTheme="minorHAnsi" w:cs="Arial"/>
                <w:b/>
                <w:color w:val="000000"/>
                <w:sz w:val="22"/>
                <w:szCs w:val="22"/>
              </w:rPr>
              <w:t>&lt;0.001</w:t>
            </w:r>
          </w:p>
        </w:tc>
      </w:tr>
      <w:tr w:rsidR="00DF7964" w:rsidRPr="00422751" w14:paraId="576A0B4A" w14:textId="77777777" w:rsidTr="00370737">
        <w:trPr>
          <w:trHeight w:val="227"/>
        </w:trPr>
        <w:tc>
          <w:tcPr>
            <w:tcW w:w="1963" w:type="dxa"/>
            <w:gridSpan w:val="2"/>
            <w:tcBorders>
              <w:top w:val="nil"/>
              <w:left w:val="nil"/>
              <w:bottom w:val="nil"/>
              <w:right w:val="nil"/>
            </w:tcBorders>
            <w:shd w:val="clear" w:color="auto" w:fill="auto"/>
            <w:vAlign w:val="center"/>
          </w:tcPr>
          <w:p w14:paraId="2A1EF7D5" w14:textId="693C306B" w:rsidR="00DF7964" w:rsidRPr="00422751" w:rsidRDefault="004D5242" w:rsidP="00370737">
            <w:pPr>
              <w:rPr>
                <w:rFonts w:asciiTheme="minorHAnsi" w:hAnsiTheme="minorHAnsi" w:cs="Arial"/>
                <w:color w:val="000000"/>
                <w:sz w:val="22"/>
                <w:szCs w:val="22"/>
              </w:rPr>
            </w:pPr>
            <w:r>
              <w:rPr>
                <w:rFonts w:asciiTheme="minorHAnsi" w:hAnsiTheme="minorHAnsi" w:cs="Arial"/>
                <w:color w:val="000000"/>
                <w:sz w:val="22"/>
                <w:szCs w:val="22"/>
              </w:rPr>
              <w:t>Predator</w:t>
            </w:r>
            <w:r w:rsidR="00DF7964" w:rsidRPr="00422751">
              <w:rPr>
                <w:rFonts w:asciiTheme="minorHAnsi" w:hAnsiTheme="minorHAnsi" w:cs="Arial"/>
                <w:color w:val="000000"/>
                <w:sz w:val="22"/>
                <w:szCs w:val="22"/>
              </w:rPr>
              <w:t xml:space="preserve"> x Family</w:t>
            </w:r>
          </w:p>
        </w:tc>
        <w:tc>
          <w:tcPr>
            <w:tcW w:w="2284" w:type="dxa"/>
            <w:gridSpan w:val="2"/>
            <w:tcBorders>
              <w:top w:val="nil"/>
              <w:left w:val="nil"/>
              <w:bottom w:val="nil"/>
              <w:right w:val="nil"/>
            </w:tcBorders>
            <w:shd w:val="clear" w:color="auto" w:fill="auto"/>
            <w:vAlign w:val="center"/>
          </w:tcPr>
          <w:p w14:paraId="01165DE8"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-0.098 ± 0.044</w:t>
            </w:r>
          </w:p>
        </w:tc>
        <w:tc>
          <w:tcPr>
            <w:tcW w:w="2284" w:type="dxa"/>
            <w:gridSpan w:val="2"/>
            <w:tcBorders>
              <w:top w:val="nil"/>
              <w:left w:val="nil"/>
              <w:bottom w:val="nil"/>
              <w:right w:val="nil"/>
            </w:tcBorders>
            <w:shd w:val="clear" w:color="auto" w:fill="auto"/>
            <w:vAlign w:val="center"/>
          </w:tcPr>
          <w:p w14:paraId="521D313F"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4.401</w:t>
            </w:r>
          </w:p>
        </w:tc>
        <w:tc>
          <w:tcPr>
            <w:tcW w:w="2675" w:type="dxa"/>
            <w:tcBorders>
              <w:top w:val="nil"/>
              <w:left w:val="nil"/>
              <w:bottom w:val="nil"/>
              <w:right w:val="nil"/>
            </w:tcBorders>
            <w:shd w:val="clear" w:color="auto" w:fill="auto"/>
            <w:vAlign w:val="center"/>
          </w:tcPr>
          <w:p w14:paraId="44F71EEC" w14:textId="77777777" w:rsidR="00DF7964" w:rsidRPr="00422751" w:rsidRDefault="00DF7964" w:rsidP="00370737">
            <w:pPr>
              <w:ind w:right="1619"/>
              <w:jc w:val="right"/>
              <w:rPr>
                <w:rFonts w:asciiTheme="minorHAnsi" w:hAnsiTheme="minorHAnsi" w:cs="Arial"/>
                <w:b/>
                <w:color w:val="000000"/>
                <w:sz w:val="22"/>
                <w:szCs w:val="22"/>
              </w:rPr>
            </w:pPr>
            <w:r w:rsidRPr="00422751">
              <w:rPr>
                <w:rFonts w:asciiTheme="minorHAnsi" w:hAnsiTheme="minorHAnsi" w:cs="Arial"/>
                <w:b/>
                <w:color w:val="000000"/>
                <w:sz w:val="22"/>
                <w:szCs w:val="22"/>
              </w:rPr>
              <w:t>0.036</w:t>
            </w:r>
          </w:p>
        </w:tc>
      </w:tr>
      <w:tr w:rsidR="00DF7964" w:rsidRPr="00422751" w14:paraId="248B5EF9" w14:textId="77777777" w:rsidTr="00370737">
        <w:trPr>
          <w:trHeight w:val="283"/>
        </w:trPr>
        <w:tc>
          <w:tcPr>
            <w:tcW w:w="9206" w:type="dxa"/>
            <w:gridSpan w:val="7"/>
            <w:tcBorders>
              <w:top w:val="nil"/>
              <w:left w:val="nil"/>
              <w:bottom w:val="nil"/>
              <w:right w:val="nil"/>
            </w:tcBorders>
            <w:shd w:val="clear" w:color="auto" w:fill="auto"/>
            <w:vAlign w:val="center"/>
          </w:tcPr>
          <w:p w14:paraId="1A4001A2" w14:textId="77777777" w:rsidR="00DF7964" w:rsidRPr="00422751" w:rsidRDefault="00DF7964" w:rsidP="00370737">
            <w:pPr>
              <w:pStyle w:val="ListParagraph"/>
              <w:numPr>
                <w:ilvl w:val="0"/>
                <w:numId w:val="1"/>
              </w:numPr>
              <w:tabs>
                <w:tab w:val="left" w:pos="426"/>
              </w:tabs>
              <w:spacing w:line="240" w:lineRule="auto"/>
              <w:ind w:left="0" w:firstLine="0"/>
              <w:jc w:val="left"/>
              <w:rPr>
                <w:rFonts w:asciiTheme="minorHAnsi" w:hAnsiTheme="minorHAnsi" w:cs="Arial"/>
                <w:b/>
                <w:color w:val="000000"/>
                <w:sz w:val="22"/>
                <w:lang w:val="en-US"/>
              </w:rPr>
            </w:pPr>
            <w:r w:rsidRPr="00422751">
              <w:rPr>
                <w:rFonts w:asciiTheme="minorHAnsi" w:hAnsiTheme="minorHAnsi" w:cs="Arial"/>
                <w:b/>
                <w:color w:val="000000"/>
                <w:sz w:val="22"/>
                <w:lang w:val="en-US"/>
              </w:rPr>
              <w:t>Aggression during and shortly after the experience phase</w:t>
            </w:r>
          </w:p>
        </w:tc>
      </w:tr>
      <w:tr w:rsidR="00DF7964" w:rsidRPr="00422751" w14:paraId="0E54263B" w14:textId="77777777" w:rsidTr="00370737">
        <w:trPr>
          <w:trHeight w:val="227"/>
        </w:trPr>
        <w:tc>
          <w:tcPr>
            <w:tcW w:w="1963" w:type="dxa"/>
            <w:gridSpan w:val="2"/>
            <w:tcBorders>
              <w:top w:val="nil"/>
              <w:left w:val="nil"/>
              <w:bottom w:val="nil"/>
              <w:right w:val="nil"/>
            </w:tcBorders>
            <w:shd w:val="clear" w:color="auto" w:fill="auto"/>
            <w:vAlign w:val="center"/>
          </w:tcPr>
          <w:p w14:paraId="11C73600"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Intercept</w:t>
            </w:r>
          </w:p>
        </w:tc>
        <w:tc>
          <w:tcPr>
            <w:tcW w:w="2284" w:type="dxa"/>
            <w:gridSpan w:val="2"/>
            <w:tcBorders>
              <w:top w:val="nil"/>
              <w:left w:val="nil"/>
              <w:bottom w:val="nil"/>
              <w:right w:val="nil"/>
            </w:tcBorders>
            <w:shd w:val="clear" w:color="auto" w:fill="auto"/>
            <w:vAlign w:val="center"/>
          </w:tcPr>
          <w:p w14:paraId="226F52AD" w14:textId="77777777" w:rsidR="00DF7964" w:rsidRPr="00422751" w:rsidDel="00F27A28"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0.767 ± 0.110</w:t>
            </w:r>
          </w:p>
        </w:tc>
        <w:tc>
          <w:tcPr>
            <w:tcW w:w="2284" w:type="dxa"/>
            <w:gridSpan w:val="2"/>
            <w:tcBorders>
              <w:top w:val="nil"/>
              <w:left w:val="nil"/>
              <w:bottom w:val="nil"/>
              <w:right w:val="nil"/>
            </w:tcBorders>
            <w:shd w:val="clear" w:color="auto" w:fill="auto"/>
            <w:vAlign w:val="center"/>
          </w:tcPr>
          <w:p w14:paraId="23C384ED" w14:textId="77777777" w:rsidR="00DF7964" w:rsidRPr="00422751" w:rsidDel="00F27A28"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c>
          <w:tcPr>
            <w:tcW w:w="2675" w:type="dxa"/>
            <w:tcBorders>
              <w:top w:val="nil"/>
              <w:left w:val="nil"/>
              <w:bottom w:val="nil"/>
              <w:right w:val="nil"/>
            </w:tcBorders>
            <w:shd w:val="clear" w:color="auto" w:fill="auto"/>
            <w:vAlign w:val="center"/>
          </w:tcPr>
          <w:p w14:paraId="1ECF35EA" w14:textId="77777777" w:rsidR="00DF7964" w:rsidRPr="00422751" w:rsidRDefault="00DF7964" w:rsidP="00370737">
            <w:pPr>
              <w:ind w:right="1619"/>
              <w:jc w:val="right"/>
              <w:rPr>
                <w:rFonts w:asciiTheme="minorHAnsi" w:hAnsiTheme="minorHAnsi" w:cs="Arial"/>
                <w:b/>
                <w:color w:val="000000"/>
                <w:sz w:val="22"/>
                <w:szCs w:val="22"/>
              </w:rPr>
            </w:pPr>
            <w:r w:rsidRPr="00422751">
              <w:rPr>
                <w:rFonts w:asciiTheme="minorHAnsi" w:hAnsiTheme="minorHAnsi" w:cs="Arial"/>
                <w:color w:val="000000"/>
                <w:sz w:val="22"/>
                <w:szCs w:val="22"/>
              </w:rPr>
              <w:t>-</w:t>
            </w:r>
          </w:p>
        </w:tc>
      </w:tr>
      <w:tr w:rsidR="00DF7964" w:rsidRPr="00422751" w14:paraId="22044EEB" w14:textId="77777777" w:rsidTr="00370737">
        <w:trPr>
          <w:trHeight w:val="227"/>
        </w:trPr>
        <w:tc>
          <w:tcPr>
            <w:tcW w:w="1963" w:type="dxa"/>
            <w:gridSpan w:val="2"/>
            <w:tcBorders>
              <w:top w:val="nil"/>
              <w:left w:val="nil"/>
              <w:bottom w:val="nil"/>
              <w:right w:val="nil"/>
            </w:tcBorders>
            <w:shd w:val="clear" w:color="auto" w:fill="auto"/>
            <w:vAlign w:val="center"/>
          </w:tcPr>
          <w:p w14:paraId="4D4B5F34" w14:textId="295FD2FB" w:rsidR="00DF7964" w:rsidRPr="00422751" w:rsidRDefault="004D5242" w:rsidP="00370737">
            <w:pPr>
              <w:rPr>
                <w:rFonts w:asciiTheme="minorHAnsi" w:hAnsiTheme="minorHAnsi" w:cs="Arial"/>
                <w:color w:val="000000"/>
                <w:sz w:val="22"/>
                <w:szCs w:val="22"/>
              </w:rPr>
            </w:pPr>
            <w:r>
              <w:rPr>
                <w:rFonts w:asciiTheme="minorHAnsi" w:hAnsiTheme="minorHAnsi" w:cs="Arial"/>
                <w:color w:val="000000"/>
                <w:sz w:val="22"/>
                <w:szCs w:val="22"/>
              </w:rPr>
              <w:t>Predator</w:t>
            </w:r>
          </w:p>
        </w:tc>
        <w:tc>
          <w:tcPr>
            <w:tcW w:w="2284" w:type="dxa"/>
            <w:gridSpan w:val="2"/>
            <w:tcBorders>
              <w:top w:val="nil"/>
              <w:left w:val="nil"/>
              <w:bottom w:val="nil"/>
              <w:right w:val="nil"/>
            </w:tcBorders>
            <w:shd w:val="clear" w:color="auto" w:fill="auto"/>
            <w:vAlign w:val="center"/>
          </w:tcPr>
          <w:p w14:paraId="5F902974" w14:textId="77777777" w:rsidR="00DF7964" w:rsidRPr="00422751" w:rsidDel="00F27A28"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-0.057 ± 0.072</w:t>
            </w:r>
          </w:p>
        </w:tc>
        <w:tc>
          <w:tcPr>
            <w:tcW w:w="2284" w:type="dxa"/>
            <w:gridSpan w:val="2"/>
            <w:tcBorders>
              <w:top w:val="nil"/>
              <w:left w:val="nil"/>
              <w:bottom w:val="nil"/>
              <w:right w:val="nil"/>
            </w:tcBorders>
            <w:shd w:val="clear" w:color="auto" w:fill="auto"/>
            <w:vAlign w:val="center"/>
          </w:tcPr>
          <w:p w14:paraId="38931FA2" w14:textId="77777777" w:rsidR="00DF7964" w:rsidRPr="00422751" w:rsidDel="00F27A28"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0.624</w:t>
            </w:r>
          </w:p>
        </w:tc>
        <w:tc>
          <w:tcPr>
            <w:tcW w:w="2675" w:type="dxa"/>
            <w:tcBorders>
              <w:top w:val="nil"/>
              <w:left w:val="nil"/>
              <w:bottom w:val="nil"/>
              <w:right w:val="nil"/>
            </w:tcBorders>
            <w:shd w:val="clear" w:color="auto" w:fill="auto"/>
            <w:vAlign w:val="center"/>
          </w:tcPr>
          <w:p w14:paraId="7F31512E" w14:textId="77777777" w:rsidR="00DF7964" w:rsidRPr="00422751" w:rsidRDefault="00DF7964" w:rsidP="00370737">
            <w:pPr>
              <w:ind w:right="1619"/>
              <w:jc w:val="right"/>
              <w:rPr>
                <w:rFonts w:asciiTheme="minorHAnsi" w:hAnsiTheme="minorHAnsi" w:cs="Arial"/>
                <w:b/>
                <w:color w:val="000000"/>
                <w:sz w:val="22"/>
                <w:szCs w:val="22"/>
              </w:rPr>
            </w:pPr>
            <w:r w:rsidRPr="00422751">
              <w:rPr>
                <w:rFonts w:asciiTheme="minorHAnsi" w:hAnsiTheme="minorHAnsi" w:cs="Arial"/>
                <w:color w:val="000000"/>
                <w:sz w:val="22"/>
                <w:szCs w:val="22"/>
              </w:rPr>
              <w:t>0.430</w:t>
            </w:r>
          </w:p>
        </w:tc>
      </w:tr>
      <w:tr w:rsidR="00DF7964" w:rsidRPr="00422751" w14:paraId="553605BF" w14:textId="77777777" w:rsidTr="00370737">
        <w:trPr>
          <w:trHeight w:val="227"/>
        </w:trPr>
        <w:tc>
          <w:tcPr>
            <w:tcW w:w="1963" w:type="dxa"/>
            <w:gridSpan w:val="2"/>
            <w:tcBorders>
              <w:top w:val="nil"/>
              <w:left w:val="nil"/>
              <w:bottom w:val="nil"/>
              <w:right w:val="nil"/>
            </w:tcBorders>
            <w:shd w:val="clear" w:color="auto" w:fill="auto"/>
            <w:vAlign w:val="center"/>
          </w:tcPr>
          <w:p w14:paraId="1A5454EE"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Family</w:t>
            </w:r>
          </w:p>
        </w:tc>
        <w:tc>
          <w:tcPr>
            <w:tcW w:w="2284" w:type="dxa"/>
            <w:gridSpan w:val="2"/>
            <w:tcBorders>
              <w:top w:val="nil"/>
              <w:left w:val="nil"/>
              <w:bottom w:val="nil"/>
              <w:right w:val="nil"/>
            </w:tcBorders>
            <w:shd w:val="clear" w:color="auto" w:fill="auto"/>
            <w:vAlign w:val="center"/>
          </w:tcPr>
          <w:p w14:paraId="304AF3D9" w14:textId="77777777" w:rsidR="00DF7964" w:rsidRPr="00422751" w:rsidDel="00F27A28"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0.306 ± 0.072</w:t>
            </w:r>
          </w:p>
        </w:tc>
        <w:tc>
          <w:tcPr>
            <w:tcW w:w="2284" w:type="dxa"/>
            <w:gridSpan w:val="2"/>
            <w:tcBorders>
              <w:top w:val="nil"/>
              <w:left w:val="nil"/>
              <w:bottom w:val="nil"/>
              <w:right w:val="nil"/>
            </w:tcBorders>
            <w:shd w:val="clear" w:color="auto" w:fill="auto"/>
            <w:vAlign w:val="center"/>
          </w:tcPr>
          <w:p w14:paraId="467986F3" w14:textId="77777777" w:rsidR="00DF7964" w:rsidRPr="00422751" w:rsidDel="00F27A28"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17.164</w:t>
            </w:r>
          </w:p>
        </w:tc>
        <w:tc>
          <w:tcPr>
            <w:tcW w:w="2675" w:type="dxa"/>
            <w:tcBorders>
              <w:top w:val="nil"/>
              <w:left w:val="nil"/>
              <w:bottom w:val="nil"/>
              <w:right w:val="nil"/>
            </w:tcBorders>
            <w:shd w:val="clear" w:color="auto" w:fill="auto"/>
            <w:vAlign w:val="center"/>
          </w:tcPr>
          <w:p w14:paraId="3F3AFE2E" w14:textId="77777777" w:rsidR="00DF7964" w:rsidRPr="00422751" w:rsidRDefault="00DF7964" w:rsidP="00370737">
            <w:pPr>
              <w:ind w:right="1619"/>
              <w:jc w:val="right"/>
              <w:rPr>
                <w:rFonts w:asciiTheme="minorHAnsi" w:hAnsiTheme="minorHAnsi" w:cs="Arial"/>
                <w:b/>
                <w:color w:val="000000"/>
                <w:sz w:val="22"/>
                <w:szCs w:val="22"/>
              </w:rPr>
            </w:pPr>
            <w:r w:rsidRPr="00422751">
              <w:rPr>
                <w:rFonts w:asciiTheme="minorHAnsi" w:hAnsiTheme="minorHAnsi" w:cs="Arial"/>
                <w:b/>
                <w:color w:val="000000"/>
                <w:sz w:val="22"/>
                <w:szCs w:val="22"/>
              </w:rPr>
              <w:t>&lt;0.001</w:t>
            </w:r>
          </w:p>
        </w:tc>
      </w:tr>
      <w:tr w:rsidR="00DF7964" w:rsidRPr="00422751" w14:paraId="56EFE60B" w14:textId="77777777" w:rsidTr="00370737">
        <w:trPr>
          <w:trHeight w:val="227"/>
        </w:trPr>
        <w:tc>
          <w:tcPr>
            <w:tcW w:w="1963" w:type="dxa"/>
            <w:gridSpan w:val="2"/>
            <w:tcBorders>
              <w:top w:val="nil"/>
              <w:left w:val="nil"/>
              <w:bottom w:val="nil"/>
              <w:right w:val="nil"/>
            </w:tcBorders>
            <w:shd w:val="clear" w:color="auto" w:fill="auto"/>
            <w:vAlign w:val="center"/>
          </w:tcPr>
          <w:p w14:paraId="148764D4"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Observation day</w:t>
            </w:r>
          </w:p>
        </w:tc>
        <w:tc>
          <w:tcPr>
            <w:tcW w:w="2284" w:type="dxa"/>
            <w:gridSpan w:val="2"/>
            <w:tcBorders>
              <w:top w:val="nil"/>
              <w:left w:val="nil"/>
              <w:bottom w:val="nil"/>
              <w:right w:val="nil"/>
            </w:tcBorders>
            <w:shd w:val="clear" w:color="auto" w:fill="auto"/>
            <w:vAlign w:val="center"/>
          </w:tcPr>
          <w:p w14:paraId="2933D6D5" w14:textId="77777777" w:rsidR="00DF7964" w:rsidRPr="00422751" w:rsidDel="00F27A28"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0.015 ± 0.002</w:t>
            </w:r>
          </w:p>
        </w:tc>
        <w:tc>
          <w:tcPr>
            <w:tcW w:w="2284" w:type="dxa"/>
            <w:gridSpan w:val="2"/>
            <w:tcBorders>
              <w:top w:val="nil"/>
              <w:left w:val="nil"/>
              <w:bottom w:val="nil"/>
              <w:right w:val="nil"/>
            </w:tcBorders>
            <w:shd w:val="clear" w:color="auto" w:fill="auto"/>
            <w:vAlign w:val="center"/>
          </w:tcPr>
          <w:p w14:paraId="44C57D99" w14:textId="77777777" w:rsidR="00DF7964" w:rsidRPr="00422751" w:rsidDel="00F27A28"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50.778</w:t>
            </w:r>
          </w:p>
        </w:tc>
        <w:tc>
          <w:tcPr>
            <w:tcW w:w="2675" w:type="dxa"/>
            <w:tcBorders>
              <w:top w:val="nil"/>
              <w:left w:val="nil"/>
              <w:bottom w:val="nil"/>
              <w:right w:val="nil"/>
            </w:tcBorders>
            <w:shd w:val="clear" w:color="auto" w:fill="auto"/>
            <w:vAlign w:val="center"/>
          </w:tcPr>
          <w:p w14:paraId="677036B7" w14:textId="77777777" w:rsidR="00DF7964" w:rsidRPr="00422751" w:rsidRDefault="00DF7964" w:rsidP="00370737">
            <w:pPr>
              <w:ind w:right="1619"/>
              <w:jc w:val="right"/>
              <w:rPr>
                <w:rFonts w:asciiTheme="minorHAnsi" w:hAnsiTheme="minorHAnsi" w:cs="Arial"/>
                <w:b/>
                <w:color w:val="000000"/>
                <w:sz w:val="22"/>
                <w:szCs w:val="22"/>
              </w:rPr>
            </w:pPr>
            <w:r w:rsidRPr="00422751">
              <w:rPr>
                <w:rFonts w:asciiTheme="minorHAnsi" w:hAnsiTheme="minorHAnsi" w:cs="Arial"/>
                <w:b/>
                <w:color w:val="000000"/>
                <w:sz w:val="22"/>
                <w:szCs w:val="22"/>
              </w:rPr>
              <w:t>&lt;0.001</w:t>
            </w:r>
          </w:p>
        </w:tc>
      </w:tr>
      <w:tr w:rsidR="00DF7964" w:rsidRPr="00422751" w14:paraId="0F40DEBF" w14:textId="77777777" w:rsidTr="00370737">
        <w:trPr>
          <w:trHeight w:val="283"/>
        </w:trPr>
        <w:tc>
          <w:tcPr>
            <w:tcW w:w="9206" w:type="dxa"/>
            <w:gridSpan w:val="7"/>
            <w:tcBorders>
              <w:top w:val="nil"/>
              <w:left w:val="nil"/>
              <w:bottom w:val="nil"/>
              <w:right w:val="nil"/>
            </w:tcBorders>
            <w:shd w:val="clear" w:color="auto" w:fill="auto"/>
            <w:vAlign w:val="center"/>
          </w:tcPr>
          <w:p w14:paraId="4C590C7C" w14:textId="77777777" w:rsidR="00DF7964" w:rsidRPr="00422751" w:rsidRDefault="00DF7964" w:rsidP="00370737">
            <w:pPr>
              <w:pStyle w:val="ListParagraph"/>
              <w:numPr>
                <w:ilvl w:val="0"/>
                <w:numId w:val="1"/>
              </w:numPr>
              <w:tabs>
                <w:tab w:val="left" w:pos="426"/>
              </w:tabs>
              <w:spacing w:line="240" w:lineRule="auto"/>
              <w:ind w:left="0" w:firstLine="0"/>
              <w:jc w:val="left"/>
              <w:rPr>
                <w:rFonts w:asciiTheme="minorHAnsi" w:hAnsiTheme="minorHAnsi" w:cs="Arial"/>
                <w:b/>
                <w:color w:val="000000"/>
                <w:sz w:val="22"/>
                <w:lang w:val="en-US"/>
              </w:rPr>
            </w:pPr>
            <w:r w:rsidRPr="00422751">
              <w:rPr>
                <w:rFonts w:asciiTheme="minorHAnsi" w:hAnsiTheme="minorHAnsi" w:cs="Arial"/>
                <w:b/>
                <w:color w:val="000000"/>
                <w:sz w:val="22"/>
                <w:lang w:val="en-US"/>
              </w:rPr>
              <w:t>Activity of test fish</w:t>
            </w:r>
          </w:p>
        </w:tc>
      </w:tr>
      <w:tr w:rsidR="00DF7964" w:rsidRPr="00422751" w14:paraId="0C7BBF5E" w14:textId="77777777" w:rsidTr="00370737">
        <w:trPr>
          <w:trHeight w:val="227"/>
        </w:trPr>
        <w:tc>
          <w:tcPr>
            <w:tcW w:w="1963" w:type="dxa"/>
            <w:gridSpan w:val="2"/>
            <w:tcBorders>
              <w:top w:val="nil"/>
              <w:left w:val="nil"/>
              <w:bottom w:val="nil"/>
              <w:right w:val="nil"/>
            </w:tcBorders>
            <w:shd w:val="clear" w:color="auto" w:fill="auto"/>
            <w:vAlign w:val="center"/>
          </w:tcPr>
          <w:p w14:paraId="46ADF5DE"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Intercept</w:t>
            </w:r>
          </w:p>
        </w:tc>
        <w:tc>
          <w:tcPr>
            <w:tcW w:w="2284" w:type="dxa"/>
            <w:gridSpan w:val="2"/>
            <w:tcBorders>
              <w:top w:val="nil"/>
              <w:left w:val="nil"/>
              <w:bottom w:val="nil"/>
              <w:right w:val="nil"/>
            </w:tcBorders>
            <w:shd w:val="clear" w:color="auto" w:fill="auto"/>
            <w:vAlign w:val="center"/>
          </w:tcPr>
          <w:p w14:paraId="1ABE0D22"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5.642 ± 0.222</w:t>
            </w:r>
          </w:p>
        </w:tc>
        <w:tc>
          <w:tcPr>
            <w:tcW w:w="2284" w:type="dxa"/>
            <w:gridSpan w:val="2"/>
            <w:tcBorders>
              <w:top w:val="nil"/>
              <w:left w:val="nil"/>
              <w:bottom w:val="nil"/>
              <w:right w:val="nil"/>
            </w:tcBorders>
            <w:shd w:val="clear" w:color="auto" w:fill="auto"/>
            <w:vAlign w:val="center"/>
          </w:tcPr>
          <w:p w14:paraId="080A8FC5"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c>
          <w:tcPr>
            <w:tcW w:w="2675" w:type="dxa"/>
            <w:tcBorders>
              <w:top w:val="nil"/>
              <w:left w:val="nil"/>
              <w:bottom w:val="nil"/>
              <w:right w:val="nil"/>
            </w:tcBorders>
            <w:shd w:val="clear" w:color="auto" w:fill="auto"/>
            <w:vAlign w:val="center"/>
          </w:tcPr>
          <w:p w14:paraId="183A37CF" w14:textId="77777777" w:rsidR="00DF7964" w:rsidRPr="00422751" w:rsidRDefault="00DF7964" w:rsidP="00370737">
            <w:pPr>
              <w:ind w:right="1619"/>
              <w:jc w:val="right"/>
              <w:rPr>
                <w:rFonts w:asciiTheme="minorHAnsi" w:hAnsiTheme="minorHAnsi" w:cs="Arial"/>
                <w:b/>
                <w:color w:val="000000"/>
                <w:sz w:val="22"/>
                <w:szCs w:val="22"/>
              </w:rPr>
            </w:pPr>
            <w:r w:rsidRPr="00422751">
              <w:rPr>
                <w:rFonts w:asciiTheme="minorHAnsi" w:hAnsiTheme="minorHAnsi" w:cs="Arial"/>
                <w:color w:val="000000"/>
                <w:sz w:val="22"/>
                <w:szCs w:val="22"/>
              </w:rPr>
              <w:t>-</w:t>
            </w:r>
          </w:p>
        </w:tc>
      </w:tr>
      <w:tr w:rsidR="00DF7964" w:rsidRPr="00422751" w14:paraId="722D9603" w14:textId="77777777" w:rsidTr="00370737">
        <w:trPr>
          <w:trHeight w:val="227"/>
        </w:trPr>
        <w:tc>
          <w:tcPr>
            <w:tcW w:w="1963" w:type="dxa"/>
            <w:gridSpan w:val="2"/>
            <w:tcBorders>
              <w:top w:val="nil"/>
              <w:left w:val="nil"/>
              <w:bottom w:val="nil"/>
              <w:right w:val="nil"/>
            </w:tcBorders>
            <w:shd w:val="clear" w:color="auto" w:fill="auto"/>
            <w:vAlign w:val="center"/>
          </w:tcPr>
          <w:p w14:paraId="02693159" w14:textId="09BF5D46" w:rsidR="00DF7964" w:rsidRPr="00422751" w:rsidRDefault="004D5242" w:rsidP="00370737">
            <w:pPr>
              <w:rPr>
                <w:rFonts w:asciiTheme="minorHAnsi" w:hAnsiTheme="minorHAnsi" w:cs="Arial"/>
                <w:color w:val="000000"/>
                <w:sz w:val="22"/>
                <w:szCs w:val="22"/>
              </w:rPr>
            </w:pPr>
            <w:r>
              <w:rPr>
                <w:rFonts w:asciiTheme="minorHAnsi" w:hAnsiTheme="minorHAnsi" w:cs="Arial"/>
                <w:color w:val="000000"/>
                <w:sz w:val="22"/>
                <w:szCs w:val="22"/>
              </w:rPr>
              <w:t>Predator</w:t>
            </w:r>
          </w:p>
        </w:tc>
        <w:tc>
          <w:tcPr>
            <w:tcW w:w="2284" w:type="dxa"/>
            <w:gridSpan w:val="2"/>
            <w:tcBorders>
              <w:top w:val="nil"/>
              <w:left w:val="nil"/>
              <w:bottom w:val="nil"/>
              <w:right w:val="nil"/>
            </w:tcBorders>
            <w:shd w:val="clear" w:color="auto" w:fill="auto"/>
            <w:vAlign w:val="center"/>
          </w:tcPr>
          <w:p w14:paraId="1896DFA7"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0.072 ± 0.076</w:t>
            </w:r>
          </w:p>
        </w:tc>
        <w:tc>
          <w:tcPr>
            <w:tcW w:w="2284" w:type="dxa"/>
            <w:gridSpan w:val="2"/>
            <w:tcBorders>
              <w:top w:val="nil"/>
              <w:left w:val="nil"/>
              <w:bottom w:val="nil"/>
              <w:right w:val="nil"/>
            </w:tcBorders>
            <w:shd w:val="clear" w:color="auto" w:fill="auto"/>
            <w:vAlign w:val="center"/>
          </w:tcPr>
          <w:p w14:paraId="6F0EC59C"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0.881</w:t>
            </w:r>
          </w:p>
        </w:tc>
        <w:tc>
          <w:tcPr>
            <w:tcW w:w="2675" w:type="dxa"/>
            <w:tcBorders>
              <w:top w:val="nil"/>
              <w:left w:val="nil"/>
              <w:bottom w:val="nil"/>
              <w:right w:val="nil"/>
            </w:tcBorders>
            <w:shd w:val="clear" w:color="auto" w:fill="auto"/>
            <w:vAlign w:val="center"/>
          </w:tcPr>
          <w:p w14:paraId="24BFEE81" w14:textId="77777777" w:rsidR="00DF7964" w:rsidRPr="00422751" w:rsidRDefault="00DF7964" w:rsidP="00370737">
            <w:pPr>
              <w:ind w:right="1619"/>
              <w:jc w:val="right"/>
              <w:rPr>
                <w:rFonts w:asciiTheme="minorHAnsi" w:hAnsiTheme="minorHAnsi" w:cs="Arial"/>
                <w:b/>
                <w:color w:val="000000"/>
                <w:sz w:val="22"/>
                <w:szCs w:val="22"/>
              </w:rPr>
            </w:pPr>
            <w:r w:rsidRPr="00422751">
              <w:rPr>
                <w:rFonts w:asciiTheme="minorHAnsi" w:hAnsiTheme="minorHAnsi" w:cs="Arial"/>
                <w:color w:val="000000"/>
                <w:sz w:val="22"/>
                <w:szCs w:val="22"/>
              </w:rPr>
              <w:t>0.348</w:t>
            </w:r>
          </w:p>
        </w:tc>
      </w:tr>
      <w:tr w:rsidR="00DF7964" w:rsidRPr="00422751" w14:paraId="55370663" w14:textId="77777777" w:rsidTr="00370737">
        <w:trPr>
          <w:trHeight w:val="227"/>
        </w:trPr>
        <w:tc>
          <w:tcPr>
            <w:tcW w:w="1963" w:type="dxa"/>
            <w:gridSpan w:val="2"/>
            <w:tcBorders>
              <w:top w:val="nil"/>
              <w:left w:val="nil"/>
              <w:bottom w:val="nil"/>
              <w:right w:val="nil"/>
            </w:tcBorders>
            <w:shd w:val="clear" w:color="auto" w:fill="auto"/>
            <w:vAlign w:val="center"/>
          </w:tcPr>
          <w:p w14:paraId="59E0F869"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Family</w:t>
            </w:r>
          </w:p>
        </w:tc>
        <w:tc>
          <w:tcPr>
            <w:tcW w:w="2284" w:type="dxa"/>
            <w:gridSpan w:val="2"/>
            <w:tcBorders>
              <w:top w:val="nil"/>
              <w:left w:val="nil"/>
              <w:bottom w:val="nil"/>
              <w:right w:val="nil"/>
            </w:tcBorders>
            <w:shd w:val="clear" w:color="auto" w:fill="auto"/>
            <w:vAlign w:val="center"/>
          </w:tcPr>
          <w:p w14:paraId="26A6AFC9"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-0.002 ± 0.076</w:t>
            </w:r>
          </w:p>
        </w:tc>
        <w:tc>
          <w:tcPr>
            <w:tcW w:w="2284" w:type="dxa"/>
            <w:gridSpan w:val="2"/>
            <w:tcBorders>
              <w:top w:val="nil"/>
              <w:left w:val="nil"/>
              <w:bottom w:val="nil"/>
              <w:right w:val="nil"/>
            </w:tcBorders>
            <w:shd w:val="clear" w:color="auto" w:fill="auto"/>
            <w:vAlign w:val="center"/>
          </w:tcPr>
          <w:p w14:paraId="63B26B1D"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0.001</w:t>
            </w:r>
          </w:p>
        </w:tc>
        <w:tc>
          <w:tcPr>
            <w:tcW w:w="2675" w:type="dxa"/>
            <w:tcBorders>
              <w:top w:val="nil"/>
              <w:left w:val="nil"/>
              <w:bottom w:val="nil"/>
              <w:right w:val="nil"/>
            </w:tcBorders>
            <w:shd w:val="clear" w:color="auto" w:fill="auto"/>
            <w:vAlign w:val="center"/>
          </w:tcPr>
          <w:p w14:paraId="4EC4211C" w14:textId="77777777" w:rsidR="00DF7964" w:rsidRPr="00422751" w:rsidRDefault="00DF7964" w:rsidP="00370737">
            <w:pPr>
              <w:ind w:right="1619"/>
              <w:jc w:val="right"/>
              <w:rPr>
                <w:rFonts w:asciiTheme="minorHAnsi" w:hAnsiTheme="minorHAnsi" w:cs="Arial"/>
                <w:b/>
                <w:color w:val="000000"/>
                <w:sz w:val="22"/>
                <w:szCs w:val="22"/>
              </w:rPr>
            </w:pPr>
            <w:r w:rsidRPr="00422751">
              <w:rPr>
                <w:rFonts w:asciiTheme="minorHAnsi" w:hAnsiTheme="minorHAnsi" w:cs="Arial"/>
                <w:color w:val="000000"/>
                <w:sz w:val="22"/>
                <w:szCs w:val="22"/>
              </w:rPr>
              <w:t>0.977</w:t>
            </w:r>
          </w:p>
        </w:tc>
      </w:tr>
      <w:tr w:rsidR="00DF7964" w:rsidRPr="00422751" w14:paraId="28FC5B0F" w14:textId="77777777" w:rsidTr="00370737">
        <w:trPr>
          <w:trHeight w:val="227"/>
        </w:trPr>
        <w:tc>
          <w:tcPr>
            <w:tcW w:w="1963" w:type="dxa"/>
            <w:gridSpan w:val="2"/>
            <w:tcBorders>
              <w:top w:val="nil"/>
              <w:left w:val="nil"/>
              <w:bottom w:val="single" w:sz="4" w:space="0" w:color="auto"/>
              <w:right w:val="nil"/>
            </w:tcBorders>
            <w:shd w:val="clear" w:color="auto" w:fill="auto"/>
            <w:vAlign w:val="center"/>
          </w:tcPr>
          <w:p w14:paraId="3AFCEE4A"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Observation day</w:t>
            </w:r>
          </w:p>
        </w:tc>
        <w:tc>
          <w:tcPr>
            <w:tcW w:w="2284" w:type="dxa"/>
            <w:gridSpan w:val="2"/>
            <w:tcBorders>
              <w:top w:val="nil"/>
              <w:left w:val="nil"/>
              <w:bottom w:val="single" w:sz="4" w:space="0" w:color="auto"/>
              <w:right w:val="nil"/>
            </w:tcBorders>
            <w:shd w:val="clear" w:color="auto" w:fill="auto"/>
            <w:vAlign w:val="center"/>
          </w:tcPr>
          <w:p w14:paraId="144E5D0F"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0.023 ± 0.004</w:t>
            </w:r>
          </w:p>
        </w:tc>
        <w:tc>
          <w:tcPr>
            <w:tcW w:w="2284" w:type="dxa"/>
            <w:gridSpan w:val="2"/>
            <w:tcBorders>
              <w:top w:val="nil"/>
              <w:left w:val="nil"/>
              <w:bottom w:val="single" w:sz="4" w:space="0" w:color="auto"/>
              <w:right w:val="nil"/>
            </w:tcBorders>
            <w:shd w:val="clear" w:color="auto" w:fill="auto"/>
            <w:vAlign w:val="center"/>
          </w:tcPr>
          <w:p w14:paraId="1D54C990"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29.243</w:t>
            </w:r>
          </w:p>
        </w:tc>
        <w:tc>
          <w:tcPr>
            <w:tcW w:w="2675" w:type="dxa"/>
            <w:tcBorders>
              <w:top w:val="nil"/>
              <w:left w:val="nil"/>
              <w:bottom w:val="single" w:sz="4" w:space="0" w:color="auto"/>
              <w:right w:val="nil"/>
            </w:tcBorders>
            <w:shd w:val="clear" w:color="auto" w:fill="auto"/>
            <w:vAlign w:val="center"/>
          </w:tcPr>
          <w:p w14:paraId="58C56D3B" w14:textId="77777777" w:rsidR="00DF7964" w:rsidRPr="00422751" w:rsidRDefault="00DF7964" w:rsidP="00370737">
            <w:pPr>
              <w:ind w:right="1619"/>
              <w:jc w:val="right"/>
              <w:rPr>
                <w:rFonts w:asciiTheme="minorHAnsi" w:hAnsiTheme="minorHAnsi" w:cs="Arial"/>
                <w:b/>
                <w:color w:val="000000"/>
                <w:sz w:val="22"/>
                <w:szCs w:val="22"/>
              </w:rPr>
            </w:pPr>
            <w:r w:rsidRPr="00422751">
              <w:rPr>
                <w:rFonts w:asciiTheme="minorHAnsi" w:hAnsiTheme="minorHAnsi" w:cs="Arial"/>
                <w:b/>
                <w:color w:val="000000"/>
                <w:sz w:val="22"/>
                <w:szCs w:val="22"/>
              </w:rPr>
              <w:t>&lt;0.001</w:t>
            </w:r>
          </w:p>
        </w:tc>
      </w:tr>
    </w:tbl>
    <w:p w14:paraId="743E1421" w14:textId="77777777" w:rsidR="00DF7964" w:rsidRPr="00422751" w:rsidRDefault="00DF7964" w:rsidP="00DF7964">
      <w:pPr>
        <w:pStyle w:val="SMcaption"/>
        <w:rPr>
          <w:rFonts w:asciiTheme="minorHAnsi" w:hAnsiTheme="minorHAnsi"/>
          <w:sz w:val="22"/>
          <w:szCs w:val="22"/>
        </w:rPr>
      </w:pPr>
    </w:p>
    <w:p w14:paraId="0C973359" w14:textId="77777777" w:rsidR="00DF7964" w:rsidRPr="00422751" w:rsidRDefault="00DF7964" w:rsidP="00DF7964">
      <w:pPr>
        <w:pStyle w:val="Paragraph"/>
        <w:spacing w:before="0"/>
        <w:ind w:firstLine="0"/>
        <w:jc w:val="both"/>
        <w:rPr>
          <w:rFonts w:asciiTheme="minorHAnsi" w:hAnsiTheme="minorHAnsi"/>
          <w:color w:val="000000"/>
          <w:sz w:val="22"/>
          <w:szCs w:val="22"/>
        </w:rPr>
      </w:pPr>
    </w:p>
    <w:p w14:paraId="1F998C77" w14:textId="77777777" w:rsidR="00DF7964" w:rsidRPr="00422751" w:rsidRDefault="00DF7964" w:rsidP="00DF7964">
      <w:pPr>
        <w:spacing w:line="276" w:lineRule="auto"/>
        <w:rPr>
          <w:rFonts w:asciiTheme="minorHAnsi" w:hAnsiTheme="minorHAnsi" w:cstheme="minorHAnsi"/>
          <w:sz w:val="24"/>
          <w:szCs w:val="24"/>
        </w:rPr>
      </w:pPr>
      <w:r w:rsidRPr="00422751">
        <w:rPr>
          <w:rFonts w:asciiTheme="minorHAnsi" w:hAnsiTheme="minorHAnsi" w:cstheme="minorHAnsi"/>
          <w:sz w:val="24"/>
          <w:szCs w:val="24"/>
        </w:rPr>
        <w:br w:type="page"/>
      </w:r>
    </w:p>
    <w:p w14:paraId="4A62577F" w14:textId="0F3F4FA5" w:rsidR="00DF7964" w:rsidRPr="00E05571" w:rsidRDefault="00DF7964" w:rsidP="00DF7964">
      <w:pPr>
        <w:pStyle w:val="SMcaption"/>
        <w:rPr>
          <w:rFonts w:asciiTheme="minorHAnsi" w:hAnsiTheme="minorHAnsi"/>
          <w:szCs w:val="24"/>
        </w:rPr>
      </w:pPr>
      <w:r w:rsidRPr="00E05571">
        <w:rPr>
          <w:rFonts w:asciiTheme="minorHAnsi" w:hAnsiTheme="minorHAnsi"/>
          <w:b/>
          <w:bCs/>
          <w:kern w:val="32"/>
          <w:szCs w:val="24"/>
        </w:rPr>
        <w:lastRenderedPageBreak/>
        <w:t>Table S5.</w:t>
      </w:r>
    </w:p>
    <w:p w14:paraId="39C38EF6" w14:textId="52ABA3E2" w:rsidR="00DF7964" w:rsidRPr="00E05571" w:rsidRDefault="00DF7964" w:rsidP="00DF7964">
      <w:pPr>
        <w:pStyle w:val="SMcaption"/>
        <w:jc w:val="both"/>
        <w:rPr>
          <w:rFonts w:asciiTheme="minorHAnsi" w:hAnsiTheme="minorHAnsi"/>
          <w:szCs w:val="24"/>
        </w:rPr>
      </w:pPr>
      <w:r w:rsidRPr="00E05571">
        <w:rPr>
          <w:rFonts w:asciiTheme="minorHAnsi" w:hAnsiTheme="minorHAnsi"/>
          <w:szCs w:val="24"/>
        </w:rPr>
        <w:t>Behavior and acceptance state of test fish in the group acceptance (ACCEPT) test. (A) Submissive behavior (IHS transformed) of test fish towards the dominant breeder pair (132 recordings, 22 rearing groups). (B) Likelihood of being accepted during the ACCEPT test. CLMM model with a threshold and spacing of -2.595 ± 4.818 and 1.639 ± 0.665 (estimate ± SE), respectively, and a three-level dependent variable (accepted, tolerated, evicted; 44 observations, 22 rearing groups). ‘Predator’ and ‘Family’</w:t>
      </w:r>
      <w:r w:rsidR="00C21B31" w:rsidRPr="00E05571">
        <w:rPr>
          <w:rFonts w:asciiTheme="minorHAnsi" w:hAnsiTheme="minorHAnsi"/>
          <w:szCs w:val="24"/>
        </w:rPr>
        <w:t xml:space="preserve">: </w:t>
      </w:r>
      <w:r w:rsidRPr="00E05571">
        <w:rPr>
          <w:rFonts w:asciiTheme="minorHAnsi" w:hAnsiTheme="minorHAnsi"/>
          <w:szCs w:val="24"/>
        </w:rPr>
        <w:t>rearing treatments</w:t>
      </w:r>
      <w:r w:rsidR="00C21B31" w:rsidRPr="00E05571">
        <w:rPr>
          <w:rFonts w:asciiTheme="minorHAnsi" w:hAnsiTheme="minorHAnsi"/>
          <w:szCs w:val="24"/>
        </w:rPr>
        <w:t>;</w:t>
      </w:r>
      <w:r w:rsidRPr="00E05571">
        <w:rPr>
          <w:rFonts w:asciiTheme="minorHAnsi" w:hAnsiTheme="minorHAnsi"/>
          <w:szCs w:val="24"/>
        </w:rPr>
        <w:t xml:space="preserve"> ‘Size difference’</w:t>
      </w:r>
      <w:r w:rsidR="00C21B31" w:rsidRPr="00E05571">
        <w:rPr>
          <w:rFonts w:asciiTheme="minorHAnsi" w:hAnsiTheme="minorHAnsi"/>
          <w:szCs w:val="24"/>
        </w:rPr>
        <w:t>:</w:t>
      </w:r>
      <w:r w:rsidRPr="00E05571">
        <w:rPr>
          <w:rFonts w:asciiTheme="minorHAnsi" w:hAnsiTheme="minorHAnsi"/>
          <w:szCs w:val="24"/>
        </w:rPr>
        <w:t xml:space="preserve"> difference between </w:t>
      </w:r>
      <w:r w:rsidRPr="00E05571">
        <w:rPr>
          <w:rFonts w:asciiTheme="minorHAnsi" w:hAnsiTheme="minorHAnsi"/>
          <w:color w:val="000000"/>
          <w:szCs w:val="24"/>
        </w:rPr>
        <w:t>the test fish and the breeding female</w:t>
      </w:r>
      <w:r w:rsidRPr="00E05571">
        <w:rPr>
          <w:rFonts w:asciiTheme="minorHAnsi" w:hAnsiTheme="minorHAnsi"/>
          <w:szCs w:val="24"/>
        </w:rPr>
        <w:t xml:space="preserve">. Estimates are based on sum contrasts. Significance testing was done by likelihood tests. </w:t>
      </w:r>
      <w:r w:rsidRPr="00E05571">
        <w:rPr>
          <w:rFonts w:asciiTheme="minorHAnsi" w:hAnsiTheme="minorHAnsi"/>
          <w:i/>
          <w:szCs w:val="24"/>
        </w:rPr>
        <w:t>P</w:t>
      </w:r>
      <w:r w:rsidRPr="00E05571">
        <w:rPr>
          <w:rFonts w:asciiTheme="minorHAnsi" w:hAnsiTheme="minorHAnsi"/>
          <w:szCs w:val="24"/>
        </w:rPr>
        <w:t>-values &lt;0.05 are highlighted in bold.</w:t>
      </w:r>
    </w:p>
    <w:p w14:paraId="1E503575" w14:textId="77777777" w:rsidR="00DF7964" w:rsidRPr="00422751" w:rsidRDefault="00DF7964" w:rsidP="00DF7964">
      <w:pPr>
        <w:pStyle w:val="SMcaption"/>
        <w:rPr>
          <w:rFonts w:asciiTheme="minorHAnsi" w:hAnsiTheme="minorHAnsi"/>
          <w:sz w:val="22"/>
          <w:szCs w:val="22"/>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211"/>
        <w:gridCol w:w="1644"/>
        <w:gridCol w:w="1850"/>
        <w:gridCol w:w="134"/>
      </w:tblGrid>
      <w:tr w:rsidR="00DF7964" w:rsidRPr="00422751" w14:paraId="2ECB98BC" w14:textId="77777777" w:rsidTr="00370737">
        <w:trPr>
          <w:gridAfter w:val="1"/>
          <w:wAfter w:w="134" w:type="dxa"/>
          <w:trHeight w:val="283"/>
        </w:trPr>
        <w:tc>
          <w:tcPr>
            <w:tcW w:w="3342" w:type="dxa"/>
            <w:tcBorders>
              <w:left w:val="nil"/>
              <w:bottom w:val="single" w:sz="4" w:space="0" w:color="auto"/>
              <w:right w:val="nil"/>
            </w:tcBorders>
            <w:shd w:val="clear" w:color="auto" w:fill="auto"/>
            <w:vAlign w:val="center"/>
          </w:tcPr>
          <w:p w14:paraId="061F84ED" w14:textId="77777777" w:rsidR="00DF7964" w:rsidRPr="00422751" w:rsidRDefault="00DF7964" w:rsidP="00370737">
            <w:pPr>
              <w:ind w:firstLine="426"/>
              <w:rPr>
                <w:rFonts w:asciiTheme="minorHAnsi" w:hAnsiTheme="minorHAnsi" w:cs="Arial"/>
                <w:b/>
                <w:color w:val="000000"/>
                <w:sz w:val="22"/>
                <w:szCs w:val="22"/>
              </w:rPr>
            </w:pPr>
            <w:r w:rsidRPr="00422751">
              <w:rPr>
                <w:rFonts w:asciiTheme="minorHAnsi" w:hAnsiTheme="minorHAnsi" w:cs="Arial"/>
                <w:color w:val="000000"/>
                <w:sz w:val="22"/>
                <w:szCs w:val="22"/>
              </w:rPr>
              <w:br w:type="page"/>
            </w:r>
            <w:r w:rsidRPr="00422751">
              <w:rPr>
                <w:rFonts w:asciiTheme="minorHAnsi" w:hAnsiTheme="minorHAnsi" w:cs="Arial"/>
                <w:b/>
                <w:color w:val="000000"/>
                <w:sz w:val="22"/>
                <w:szCs w:val="22"/>
              </w:rPr>
              <w:t>Factors</w:t>
            </w:r>
          </w:p>
        </w:tc>
        <w:tc>
          <w:tcPr>
            <w:tcW w:w="2211" w:type="dxa"/>
            <w:tcBorders>
              <w:left w:val="nil"/>
              <w:bottom w:val="single" w:sz="4" w:space="0" w:color="auto"/>
              <w:right w:val="nil"/>
            </w:tcBorders>
            <w:shd w:val="clear" w:color="auto" w:fill="auto"/>
            <w:vAlign w:val="center"/>
          </w:tcPr>
          <w:p w14:paraId="023B2D27" w14:textId="77777777" w:rsidR="00DF7964" w:rsidRPr="00422751" w:rsidRDefault="00DF7964" w:rsidP="00370737">
            <w:pPr>
              <w:jc w:val="center"/>
              <w:rPr>
                <w:rFonts w:asciiTheme="minorHAnsi" w:hAnsiTheme="minorHAnsi" w:cs="Arial"/>
                <w:b/>
                <w:color w:val="000000"/>
                <w:sz w:val="22"/>
                <w:szCs w:val="22"/>
              </w:rPr>
            </w:pPr>
            <w:r w:rsidRPr="00422751">
              <w:rPr>
                <w:rFonts w:asciiTheme="minorHAnsi" w:hAnsiTheme="minorHAnsi" w:cs="Arial"/>
                <w:b/>
                <w:color w:val="000000"/>
                <w:sz w:val="22"/>
                <w:szCs w:val="22"/>
              </w:rPr>
              <w:t>Estimate ± SE</w:t>
            </w:r>
          </w:p>
        </w:tc>
        <w:tc>
          <w:tcPr>
            <w:tcW w:w="1644" w:type="dxa"/>
            <w:tcBorders>
              <w:left w:val="nil"/>
              <w:bottom w:val="single" w:sz="4" w:space="0" w:color="auto"/>
              <w:right w:val="nil"/>
            </w:tcBorders>
            <w:shd w:val="clear" w:color="auto" w:fill="auto"/>
            <w:vAlign w:val="center"/>
          </w:tcPr>
          <w:p w14:paraId="333FD55C" w14:textId="77777777" w:rsidR="00DF7964" w:rsidRPr="00422751" w:rsidRDefault="00DF7964" w:rsidP="00370737">
            <w:pPr>
              <w:jc w:val="center"/>
              <w:rPr>
                <w:rFonts w:asciiTheme="minorHAnsi" w:hAnsiTheme="minorHAnsi" w:cs="Arial"/>
                <w:b/>
                <w:color w:val="000000"/>
                <w:sz w:val="22"/>
                <w:szCs w:val="22"/>
              </w:rPr>
            </w:pPr>
            <w:r w:rsidRPr="00422751">
              <w:rPr>
                <w:rFonts w:asciiTheme="minorHAnsi" w:hAnsiTheme="minorHAnsi" w:cs="Arial"/>
                <w:b/>
                <w:color w:val="000000"/>
                <w:sz w:val="22"/>
                <w:szCs w:val="22"/>
              </w:rPr>
              <w:sym w:font="Symbol" w:char="F063"/>
            </w:r>
            <w:r w:rsidRPr="00422751">
              <w:rPr>
                <w:rFonts w:asciiTheme="minorHAnsi" w:hAnsiTheme="minorHAnsi" w:cs="Arial"/>
                <w:b/>
                <w:color w:val="000000"/>
                <w:sz w:val="22"/>
                <w:szCs w:val="22"/>
                <w:vertAlign w:val="superscript"/>
              </w:rPr>
              <w:t>2</w:t>
            </w:r>
          </w:p>
        </w:tc>
        <w:tc>
          <w:tcPr>
            <w:tcW w:w="1850" w:type="dxa"/>
            <w:tcBorders>
              <w:left w:val="nil"/>
              <w:bottom w:val="single" w:sz="4" w:space="0" w:color="auto"/>
              <w:right w:val="nil"/>
            </w:tcBorders>
            <w:shd w:val="clear" w:color="auto" w:fill="auto"/>
            <w:vAlign w:val="center"/>
          </w:tcPr>
          <w:p w14:paraId="32E8FA00" w14:textId="77777777" w:rsidR="00DF7964" w:rsidRPr="00422751" w:rsidRDefault="00DF7964" w:rsidP="00370737">
            <w:pPr>
              <w:jc w:val="center"/>
              <w:rPr>
                <w:rFonts w:asciiTheme="minorHAnsi" w:hAnsiTheme="minorHAnsi" w:cs="Arial"/>
                <w:b/>
                <w:color w:val="000000"/>
                <w:sz w:val="22"/>
                <w:szCs w:val="22"/>
              </w:rPr>
            </w:pPr>
            <w:r w:rsidRPr="00422751">
              <w:rPr>
                <w:rFonts w:asciiTheme="minorHAnsi" w:hAnsiTheme="minorHAnsi" w:cs="Arial"/>
                <w:b/>
                <w:i/>
                <w:color w:val="000000"/>
                <w:sz w:val="22"/>
                <w:szCs w:val="22"/>
              </w:rPr>
              <w:t>P</w:t>
            </w:r>
            <w:r w:rsidRPr="00422751">
              <w:rPr>
                <w:rFonts w:asciiTheme="minorHAnsi" w:hAnsiTheme="minorHAnsi" w:cs="Arial"/>
                <w:b/>
                <w:color w:val="000000"/>
                <w:sz w:val="22"/>
                <w:szCs w:val="22"/>
              </w:rPr>
              <w:t>-value</w:t>
            </w:r>
          </w:p>
        </w:tc>
      </w:tr>
      <w:tr w:rsidR="00DF7964" w:rsidRPr="00422751" w14:paraId="01E1B991" w14:textId="77777777" w:rsidTr="00370737">
        <w:trPr>
          <w:trHeight w:val="283"/>
        </w:trPr>
        <w:tc>
          <w:tcPr>
            <w:tcW w:w="9181" w:type="dxa"/>
            <w:gridSpan w:val="5"/>
            <w:tcBorders>
              <w:left w:val="nil"/>
              <w:bottom w:val="nil"/>
              <w:right w:val="nil"/>
            </w:tcBorders>
            <w:shd w:val="clear" w:color="auto" w:fill="auto"/>
            <w:vAlign w:val="center"/>
          </w:tcPr>
          <w:p w14:paraId="53AF29C1" w14:textId="77777777" w:rsidR="00DF7964" w:rsidRPr="00422751" w:rsidRDefault="00DF7964" w:rsidP="00370737">
            <w:pPr>
              <w:pStyle w:val="ListParagraph"/>
              <w:numPr>
                <w:ilvl w:val="0"/>
                <w:numId w:val="2"/>
              </w:numPr>
              <w:tabs>
                <w:tab w:val="left" w:pos="426"/>
              </w:tabs>
              <w:spacing w:line="240" w:lineRule="auto"/>
              <w:ind w:left="459" w:hanging="459"/>
              <w:jc w:val="left"/>
              <w:rPr>
                <w:rFonts w:asciiTheme="minorHAnsi" w:hAnsiTheme="minorHAnsi" w:cs="Arial"/>
                <w:b/>
                <w:color w:val="000000"/>
                <w:sz w:val="22"/>
                <w:lang w:val="en-US"/>
              </w:rPr>
            </w:pPr>
            <w:r w:rsidRPr="00422751">
              <w:rPr>
                <w:rFonts w:asciiTheme="minorHAnsi" w:hAnsiTheme="minorHAnsi" w:cs="Arial"/>
                <w:b/>
                <w:color w:val="000000"/>
                <w:sz w:val="22"/>
                <w:lang w:val="en-US"/>
              </w:rPr>
              <w:t>Submissive behavior</w:t>
            </w:r>
          </w:p>
        </w:tc>
      </w:tr>
      <w:tr w:rsidR="00DF7964" w:rsidRPr="00422751" w14:paraId="5F005C15" w14:textId="77777777" w:rsidTr="00370737">
        <w:trPr>
          <w:trHeight w:val="227"/>
        </w:trPr>
        <w:tc>
          <w:tcPr>
            <w:tcW w:w="3342" w:type="dxa"/>
            <w:tcBorders>
              <w:top w:val="nil"/>
              <w:left w:val="nil"/>
              <w:bottom w:val="nil"/>
              <w:right w:val="nil"/>
            </w:tcBorders>
            <w:shd w:val="clear" w:color="auto" w:fill="auto"/>
            <w:vAlign w:val="center"/>
          </w:tcPr>
          <w:p w14:paraId="4B98AB18"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Intercept</w:t>
            </w:r>
          </w:p>
        </w:tc>
        <w:tc>
          <w:tcPr>
            <w:tcW w:w="2211" w:type="dxa"/>
            <w:tcBorders>
              <w:top w:val="nil"/>
              <w:left w:val="nil"/>
              <w:bottom w:val="nil"/>
              <w:right w:val="nil"/>
            </w:tcBorders>
            <w:shd w:val="clear" w:color="auto" w:fill="auto"/>
            <w:vAlign w:val="center"/>
          </w:tcPr>
          <w:p w14:paraId="3AE89322"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32.129 ± 7.047</w:t>
            </w:r>
          </w:p>
        </w:tc>
        <w:tc>
          <w:tcPr>
            <w:tcW w:w="1644" w:type="dxa"/>
            <w:tcBorders>
              <w:top w:val="nil"/>
              <w:left w:val="nil"/>
              <w:bottom w:val="nil"/>
              <w:right w:val="nil"/>
            </w:tcBorders>
            <w:shd w:val="clear" w:color="auto" w:fill="auto"/>
            <w:vAlign w:val="center"/>
          </w:tcPr>
          <w:p w14:paraId="076160E9"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c>
          <w:tcPr>
            <w:tcW w:w="1984" w:type="dxa"/>
            <w:gridSpan w:val="2"/>
            <w:tcBorders>
              <w:top w:val="nil"/>
              <w:left w:val="nil"/>
              <w:bottom w:val="nil"/>
              <w:right w:val="nil"/>
            </w:tcBorders>
            <w:shd w:val="clear" w:color="auto" w:fill="auto"/>
            <w:vAlign w:val="center"/>
          </w:tcPr>
          <w:p w14:paraId="3DCF9127"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r>
      <w:tr w:rsidR="00DF7964" w:rsidRPr="00422751" w14:paraId="24413082" w14:textId="77777777" w:rsidTr="00370737">
        <w:trPr>
          <w:trHeight w:val="227"/>
        </w:trPr>
        <w:tc>
          <w:tcPr>
            <w:tcW w:w="3342" w:type="dxa"/>
            <w:tcBorders>
              <w:top w:val="nil"/>
              <w:left w:val="nil"/>
              <w:bottom w:val="nil"/>
              <w:right w:val="nil"/>
            </w:tcBorders>
            <w:shd w:val="clear" w:color="auto" w:fill="auto"/>
            <w:vAlign w:val="center"/>
          </w:tcPr>
          <w:p w14:paraId="2BD98672" w14:textId="54208AE5" w:rsidR="00DF7964" w:rsidRPr="00422751" w:rsidRDefault="00C21B31" w:rsidP="00370737">
            <w:pPr>
              <w:rPr>
                <w:rFonts w:asciiTheme="minorHAnsi" w:hAnsiTheme="minorHAnsi" w:cs="Arial"/>
                <w:color w:val="000000"/>
                <w:sz w:val="22"/>
                <w:szCs w:val="22"/>
              </w:rPr>
            </w:pPr>
            <w:r>
              <w:rPr>
                <w:rFonts w:asciiTheme="minorHAnsi" w:hAnsiTheme="minorHAnsi" w:cs="Arial"/>
                <w:color w:val="000000"/>
                <w:sz w:val="22"/>
                <w:szCs w:val="22"/>
              </w:rPr>
              <w:t>Predator</w:t>
            </w:r>
          </w:p>
        </w:tc>
        <w:tc>
          <w:tcPr>
            <w:tcW w:w="2211" w:type="dxa"/>
            <w:tcBorders>
              <w:top w:val="nil"/>
              <w:left w:val="nil"/>
              <w:bottom w:val="nil"/>
              <w:right w:val="nil"/>
            </w:tcBorders>
            <w:shd w:val="clear" w:color="auto" w:fill="auto"/>
            <w:vAlign w:val="center"/>
          </w:tcPr>
          <w:p w14:paraId="53077DB5"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0.123 ± 0.532</w:t>
            </w:r>
          </w:p>
        </w:tc>
        <w:tc>
          <w:tcPr>
            <w:tcW w:w="1644" w:type="dxa"/>
            <w:tcBorders>
              <w:top w:val="nil"/>
              <w:left w:val="nil"/>
              <w:bottom w:val="nil"/>
              <w:right w:val="nil"/>
            </w:tcBorders>
            <w:shd w:val="clear" w:color="auto" w:fill="auto"/>
            <w:vAlign w:val="center"/>
          </w:tcPr>
          <w:p w14:paraId="616E6EBB"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2.457</w:t>
            </w:r>
          </w:p>
        </w:tc>
        <w:tc>
          <w:tcPr>
            <w:tcW w:w="1984" w:type="dxa"/>
            <w:gridSpan w:val="2"/>
            <w:tcBorders>
              <w:top w:val="nil"/>
              <w:left w:val="nil"/>
              <w:bottom w:val="nil"/>
              <w:right w:val="nil"/>
            </w:tcBorders>
            <w:shd w:val="clear" w:color="auto" w:fill="auto"/>
            <w:vAlign w:val="center"/>
          </w:tcPr>
          <w:p w14:paraId="649ADDF0"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0.117</w:t>
            </w:r>
          </w:p>
        </w:tc>
      </w:tr>
      <w:tr w:rsidR="00DF7964" w:rsidRPr="00422751" w14:paraId="7A9D034E" w14:textId="77777777" w:rsidTr="00370737">
        <w:trPr>
          <w:trHeight w:val="227"/>
        </w:trPr>
        <w:tc>
          <w:tcPr>
            <w:tcW w:w="3342" w:type="dxa"/>
            <w:tcBorders>
              <w:top w:val="nil"/>
              <w:left w:val="nil"/>
              <w:bottom w:val="nil"/>
              <w:right w:val="nil"/>
            </w:tcBorders>
            <w:shd w:val="clear" w:color="auto" w:fill="auto"/>
            <w:vAlign w:val="center"/>
          </w:tcPr>
          <w:p w14:paraId="73EEA96A"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Family</w:t>
            </w:r>
          </w:p>
        </w:tc>
        <w:tc>
          <w:tcPr>
            <w:tcW w:w="2211" w:type="dxa"/>
            <w:tcBorders>
              <w:top w:val="nil"/>
              <w:left w:val="nil"/>
              <w:bottom w:val="nil"/>
              <w:right w:val="nil"/>
            </w:tcBorders>
            <w:shd w:val="clear" w:color="auto" w:fill="auto"/>
            <w:vAlign w:val="center"/>
          </w:tcPr>
          <w:p w14:paraId="25E63E92"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-0.505 ± 0.533</w:t>
            </w:r>
          </w:p>
        </w:tc>
        <w:tc>
          <w:tcPr>
            <w:tcW w:w="1644" w:type="dxa"/>
            <w:tcBorders>
              <w:top w:val="nil"/>
              <w:left w:val="nil"/>
              <w:bottom w:val="nil"/>
              <w:right w:val="nil"/>
            </w:tcBorders>
            <w:shd w:val="clear" w:color="auto" w:fill="auto"/>
            <w:vAlign w:val="center"/>
          </w:tcPr>
          <w:p w14:paraId="0CFB32A5"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4.708</w:t>
            </w:r>
          </w:p>
        </w:tc>
        <w:tc>
          <w:tcPr>
            <w:tcW w:w="1984" w:type="dxa"/>
            <w:gridSpan w:val="2"/>
            <w:tcBorders>
              <w:top w:val="nil"/>
              <w:left w:val="nil"/>
              <w:bottom w:val="nil"/>
              <w:right w:val="nil"/>
            </w:tcBorders>
            <w:shd w:val="clear" w:color="auto" w:fill="auto"/>
            <w:vAlign w:val="center"/>
          </w:tcPr>
          <w:p w14:paraId="1BD2A1FC"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b/>
                <w:color w:val="000000"/>
                <w:sz w:val="22"/>
                <w:szCs w:val="22"/>
              </w:rPr>
              <w:t>0.030</w:t>
            </w:r>
          </w:p>
        </w:tc>
      </w:tr>
      <w:tr w:rsidR="00DF7964" w:rsidRPr="00422751" w14:paraId="2C4EA1C5" w14:textId="77777777" w:rsidTr="00370737">
        <w:trPr>
          <w:trHeight w:val="227"/>
        </w:trPr>
        <w:tc>
          <w:tcPr>
            <w:tcW w:w="3342" w:type="dxa"/>
            <w:tcBorders>
              <w:top w:val="nil"/>
              <w:left w:val="nil"/>
              <w:bottom w:val="nil"/>
              <w:right w:val="nil"/>
            </w:tcBorders>
            <w:shd w:val="clear" w:color="auto" w:fill="auto"/>
            <w:vAlign w:val="center"/>
          </w:tcPr>
          <w:p w14:paraId="7494C177"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Observation No.</w:t>
            </w:r>
          </w:p>
        </w:tc>
        <w:tc>
          <w:tcPr>
            <w:tcW w:w="2211" w:type="dxa"/>
            <w:tcBorders>
              <w:top w:val="nil"/>
              <w:left w:val="nil"/>
              <w:bottom w:val="nil"/>
              <w:right w:val="nil"/>
            </w:tcBorders>
            <w:shd w:val="clear" w:color="auto" w:fill="auto"/>
            <w:vAlign w:val="center"/>
          </w:tcPr>
          <w:p w14:paraId="09CEF56F"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-4.490 ± 0.599</w:t>
            </w:r>
          </w:p>
        </w:tc>
        <w:tc>
          <w:tcPr>
            <w:tcW w:w="1644" w:type="dxa"/>
            <w:tcBorders>
              <w:top w:val="nil"/>
              <w:left w:val="nil"/>
              <w:bottom w:val="nil"/>
              <w:right w:val="nil"/>
            </w:tcBorders>
            <w:shd w:val="clear" w:color="auto" w:fill="auto"/>
            <w:vAlign w:val="center"/>
          </w:tcPr>
          <w:p w14:paraId="63AA58E5"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45.225</w:t>
            </w:r>
          </w:p>
        </w:tc>
        <w:tc>
          <w:tcPr>
            <w:tcW w:w="1984" w:type="dxa"/>
            <w:gridSpan w:val="2"/>
            <w:tcBorders>
              <w:top w:val="nil"/>
              <w:left w:val="nil"/>
              <w:bottom w:val="nil"/>
              <w:right w:val="nil"/>
            </w:tcBorders>
            <w:shd w:val="clear" w:color="auto" w:fill="auto"/>
            <w:vAlign w:val="center"/>
          </w:tcPr>
          <w:p w14:paraId="19214487"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b/>
                <w:color w:val="000000"/>
                <w:sz w:val="22"/>
                <w:szCs w:val="22"/>
              </w:rPr>
              <w:t>&lt;0.001</w:t>
            </w:r>
          </w:p>
        </w:tc>
      </w:tr>
      <w:tr w:rsidR="00DF7964" w:rsidRPr="00422751" w14:paraId="08E97913" w14:textId="77777777" w:rsidTr="00370737">
        <w:trPr>
          <w:trHeight w:val="227"/>
        </w:trPr>
        <w:tc>
          <w:tcPr>
            <w:tcW w:w="3342" w:type="dxa"/>
            <w:tcBorders>
              <w:top w:val="nil"/>
              <w:left w:val="nil"/>
              <w:bottom w:val="nil"/>
              <w:right w:val="nil"/>
            </w:tcBorders>
            <w:shd w:val="clear" w:color="auto" w:fill="auto"/>
            <w:vAlign w:val="center"/>
          </w:tcPr>
          <w:p w14:paraId="5FA0DB48"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Aggression breeder</w:t>
            </w:r>
          </w:p>
        </w:tc>
        <w:tc>
          <w:tcPr>
            <w:tcW w:w="2211" w:type="dxa"/>
            <w:tcBorders>
              <w:top w:val="nil"/>
              <w:left w:val="nil"/>
              <w:bottom w:val="nil"/>
              <w:right w:val="nil"/>
            </w:tcBorders>
            <w:shd w:val="clear" w:color="auto" w:fill="auto"/>
            <w:vAlign w:val="center"/>
          </w:tcPr>
          <w:p w14:paraId="39093565"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0.103 ± 0.102</w:t>
            </w:r>
          </w:p>
        </w:tc>
        <w:tc>
          <w:tcPr>
            <w:tcW w:w="1644" w:type="dxa"/>
            <w:tcBorders>
              <w:top w:val="nil"/>
              <w:left w:val="nil"/>
              <w:bottom w:val="nil"/>
              <w:right w:val="nil"/>
            </w:tcBorders>
            <w:shd w:val="clear" w:color="auto" w:fill="auto"/>
            <w:vAlign w:val="center"/>
          </w:tcPr>
          <w:p w14:paraId="31522E2C"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0.764</w:t>
            </w:r>
          </w:p>
        </w:tc>
        <w:tc>
          <w:tcPr>
            <w:tcW w:w="1984" w:type="dxa"/>
            <w:gridSpan w:val="2"/>
            <w:tcBorders>
              <w:top w:val="nil"/>
              <w:left w:val="nil"/>
              <w:bottom w:val="nil"/>
              <w:right w:val="nil"/>
            </w:tcBorders>
            <w:shd w:val="clear" w:color="auto" w:fill="auto"/>
            <w:vAlign w:val="center"/>
          </w:tcPr>
          <w:p w14:paraId="38C21697"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0.382</w:t>
            </w:r>
          </w:p>
        </w:tc>
      </w:tr>
      <w:tr w:rsidR="00DF7964" w:rsidRPr="00422751" w14:paraId="13AB8C1C" w14:textId="77777777" w:rsidTr="00370737">
        <w:trPr>
          <w:trHeight w:val="227"/>
        </w:trPr>
        <w:tc>
          <w:tcPr>
            <w:tcW w:w="3342" w:type="dxa"/>
            <w:tcBorders>
              <w:top w:val="nil"/>
              <w:left w:val="nil"/>
              <w:bottom w:val="nil"/>
              <w:right w:val="nil"/>
            </w:tcBorders>
            <w:shd w:val="clear" w:color="auto" w:fill="auto"/>
            <w:vAlign w:val="center"/>
          </w:tcPr>
          <w:p w14:paraId="7FD675B0" w14:textId="021EEB9E" w:rsidR="00DF7964" w:rsidRPr="00422751" w:rsidRDefault="004D5242" w:rsidP="00370737">
            <w:pPr>
              <w:rPr>
                <w:rFonts w:asciiTheme="minorHAnsi" w:hAnsiTheme="minorHAnsi" w:cs="Arial"/>
                <w:color w:val="000000"/>
                <w:sz w:val="22"/>
                <w:szCs w:val="22"/>
              </w:rPr>
            </w:pPr>
            <w:r>
              <w:rPr>
                <w:rFonts w:asciiTheme="minorHAnsi" w:hAnsiTheme="minorHAnsi" w:cs="Arial"/>
                <w:color w:val="000000"/>
                <w:sz w:val="22"/>
                <w:szCs w:val="22"/>
              </w:rPr>
              <w:t>Predator</w:t>
            </w:r>
            <w:r w:rsidR="00DF7964" w:rsidRPr="00422751">
              <w:rPr>
                <w:rFonts w:asciiTheme="minorHAnsi" w:hAnsiTheme="minorHAnsi" w:cs="Arial"/>
                <w:color w:val="000000"/>
                <w:sz w:val="22"/>
                <w:szCs w:val="22"/>
              </w:rPr>
              <w:t xml:space="preserve"> × Family</w:t>
            </w:r>
          </w:p>
        </w:tc>
        <w:tc>
          <w:tcPr>
            <w:tcW w:w="2211" w:type="dxa"/>
            <w:tcBorders>
              <w:top w:val="nil"/>
              <w:left w:val="nil"/>
              <w:bottom w:val="nil"/>
              <w:right w:val="nil"/>
            </w:tcBorders>
            <w:shd w:val="clear" w:color="auto" w:fill="auto"/>
            <w:vAlign w:val="center"/>
          </w:tcPr>
          <w:p w14:paraId="616DCC15"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-1.619 ± 0.767</w:t>
            </w:r>
          </w:p>
        </w:tc>
        <w:tc>
          <w:tcPr>
            <w:tcW w:w="1644" w:type="dxa"/>
            <w:tcBorders>
              <w:top w:val="nil"/>
              <w:left w:val="nil"/>
              <w:bottom w:val="nil"/>
              <w:right w:val="nil"/>
            </w:tcBorders>
            <w:shd w:val="clear" w:color="auto" w:fill="auto"/>
            <w:vAlign w:val="center"/>
          </w:tcPr>
          <w:p w14:paraId="4C3B383D"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3.849</w:t>
            </w:r>
          </w:p>
        </w:tc>
        <w:tc>
          <w:tcPr>
            <w:tcW w:w="1984" w:type="dxa"/>
            <w:gridSpan w:val="2"/>
            <w:tcBorders>
              <w:top w:val="nil"/>
              <w:left w:val="nil"/>
              <w:bottom w:val="nil"/>
              <w:right w:val="nil"/>
            </w:tcBorders>
            <w:shd w:val="clear" w:color="auto" w:fill="auto"/>
            <w:vAlign w:val="center"/>
          </w:tcPr>
          <w:p w14:paraId="16E96A9B"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b/>
                <w:color w:val="000000"/>
                <w:sz w:val="22"/>
                <w:szCs w:val="22"/>
              </w:rPr>
              <w:t>0.049</w:t>
            </w:r>
          </w:p>
        </w:tc>
      </w:tr>
      <w:tr w:rsidR="00DF7964" w:rsidRPr="00422751" w14:paraId="00E6115D" w14:textId="77777777" w:rsidTr="00370737">
        <w:trPr>
          <w:trHeight w:val="283"/>
        </w:trPr>
        <w:tc>
          <w:tcPr>
            <w:tcW w:w="9181" w:type="dxa"/>
            <w:gridSpan w:val="5"/>
            <w:tcBorders>
              <w:top w:val="nil"/>
              <w:left w:val="nil"/>
              <w:bottom w:val="nil"/>
              <w:right w:val="nil"/>
            </w:tcBorders>
            <w:shd w:val="clear" w:color="auto" w:fill="auto"/>
            <w:vAlign w:val="center"/>
          </w:tcPr>
          <w:p w14:paraId="372AD2CF" w14:textId="77777777" w:rsidR="00DF7964" w:rsidRPr="00422751" w:rsidRDefault="00DF7964" w:rsidP="00370737">
            <w:pPr>
              <w:pStyle w:val="ListParagraph"/>
              <w:numPr>
                <w:ilvl w:val="0"/>
                <w:numId w:val="2"/>
              </w:numPr>
              <w:tabs>
                <w:tab w:val="left" w:pos="426"/>
              </w:tabs>
              <w:spacing w:line="240" w:lineRule="auto"/>
              <w:ind w:left="459" w:hanging="459"/>
              <w:jc w:val="left"/>
              <w:rPr>
                <w:rFonts w:asciiTheme="minorHAnsi" w:hAnsiTheme="minorHAnsi" w:cs="Arial"/>
                <w:b/>
                <w:color w:val="000000"/>
                <w:sz w:val="22"/>
                <w:lang w:val="en-US"/>
              </w:rPr>
            </w:pPr>
            <w:r w:rsidRPr="00422751">
              <w:rPr>
                <w:rFonts w:asciiTheme="minorHAnsi" w:hAnsiTheme="minorHAnsi" w:cs="Arial"/>
                <w:b/>
                <w:color w:val="000000"/>
                <w:sz w:val="22"/>
                <w:lang w:val="en-US"/>
              </w:rPr>
              <w:t>Acceptance by dominants</w:t>
            </w:r>
          </w:p>
        </w:tc>
      </w:tr>
      <w:tr w:rsidR="00DF7964" w:rsidRPr="00422751" w14:paraId="685D3314" w14:textId="77777777" w:rsidTr="00370737">
        <w:trPr>
          <w:trHeight w:val="227"/>
        </w:trPr>
        <w:tc>
          <w:tcPr>
            <w:tcW w:w="3342" w:type="dxa"/>
            <w:tcBorders>
              <w:top w:val="nil"/>
              <w:left w:val="nil"/>
              <w:bottom w:val="nil"/>
              <w:right w:val="nil"/>
            </w:tcBorders>
            <w:shd w:val="clear" w:color="auto" w:fill="auto"/>
            <w:vAlign w:val="center"/>
          </w:tcPr>
          <w:p w14:paraId="1534DF2D" w14:textId="1E03F7D5" w:rsidR="00DF7964" w:rsidRPr="00422751" w:rsidRDefault="004D5242" w:rsidP="00370737">
            <w:pPr>
              <w:rPr>
                <w:rFonts w:asciiTheme="minorHAnsi" w:hAnsiTheme="minorHAnsi" w:cs="Arial"/>
                <w:color w:val="000000"/>
                <w:sz w:val="22"/>
                <w:szCs w:val="22"/>
              </w:rPr>
            </w:pPr>
            <w:r>
              <w:rPr>
                <w:rFonts w:asciiTheme="minorHAnsi" w:hAnsiTheme="minorHAnsi" w:cs="Arial"/>
                <w:color w:val="000000"/>
                <w:sz w:val="22"/>
                <w:szCs w:val="22"/>
              </w:rPr>
              <w:t>Predator</w:t>
            </w:r>
          </w:p>
        </w:tc>
        <w:tc>
          <w:tcPr>
            <w:tcW w:w="2211" w:type="dxa"/>
            <w:tcBorders>
              <w:top w:val="nil"/>
              <w:left w:val="nil"/>
              <w:bottom w:val="nil"/>
              <w:right w:val="nil"/>
            </w:tcBorders>
            <w:shd w:val="clear" w:color="auto" w:fill="auto"/>
            <w:vAlign w:val="center"/>
          </w:tcPr>
          <w:p w14:paraId="28627247"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0.282 ± 0.408</w:t>
            </w:r>
          </w:p>
        </w:tc>
        <w:tc>
          <w:tcPr>
            <w:tcW w:w="1644" w:type="dxa"/>
            <w:tcBorders>
              <w:top w:val="nil"/>
              <w:left w:val="nil"/>
              <w:bottom w:val="nil"/>
              <w:right w:val="nil"/>
            </w:tcBorders>
            <w:shd w:val="clear" w:color="auto" w:fill="auto"/>
            <w:vAlign w:val="center"/>
          </w:tcPr>
          <w:p w14:paraId="63C6E439"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0.478</w:t>
            </w:r>
          </w:p>
        </w:tc>
        <w:tc>
          <w:tcPr>
            <w:tcW w:w="1984" w:type="dxa"/>
            <w:gridSpan w:val="2"/>
            <w:tcBorders>
              <w:top w:val="nil"/>
              <w:left w:val="nil"/>
              <w:bottom w:val="nil"/>
              <w:right w:val="nil"/>
            </w:tcBorders>
            <w:shd w:val="clear" w:color="auto" w:fill="auto"/>
            <w:vAlign w:val="center"/>
          </w:tcPr>
          <w:p w14:paraId="602E3968"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0.489</w:t>
            </w:r>
          </w:p>
        </w:tc>
      </w:tr>
      <w:tr w:rsidR="00DF7964" w:rsidRPr="00422751" w14:paraId="3AA61126" w14:textId="77777777" w:rsidTr="00370737">
        <w:trPr>
          <w:trHeight w:val="227"/>
        </w:trPr>
        <w:tc>
          <w:tcPr>
            <w:tcW w:w="3342" w:type="dxa"/>
            <w:tcBorders>
              <w:top w:val="nil"/>
              <w:left w:val="nil"/>
              <w:bottom w:val="nil"/>
              <w:right w:val="nil"/>
            </w:tcBorders>
            <w:shd w:val="clear" w:color="auto" w:fill="auto"/>
            <w:vAlign w:val="center"/>
          </w:tcPr>
          <w:p w14:paraId="5A7D8079"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Family</w:t>
            </w:r>
          </w:p>
        </w:tc>
        <w:tc>
          <w:tcPr>
            <w:tcW w:w="2211" w:type="dxa"/>
            <w:tcBorders>
              <w:top w:val="nil"/>
              <w:left w:val="nil"/>
              <w:bottom w:val="nil"/>
              <w:right w:val="nil"/>
            </w:tcBorders>
            <w:shd w:val="clear" w:color="auto" w:fill="auto"/>
            <w:vAlign w:val="center"/>
          </w:tcPr>
          <w:p w14:paraId="1BB6859D"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-0.395 ± 0.412</w:t>
            </w:r>
          </w:p>
        </w:tc>
        <w:tc>
          <w:tcPr>
            <w:tcW w:w="1644" w:type="dxa"/>
            <w:tcBorders>
              <w:top w:val="nil"/>
              <w:left w:val="nil"/>
              <w:bottom w:val="nil"/>
              <w:right w:val="nil"/>
            </w:tcBorders>
            <w:shd w:val="clear" w:color="auto" w:fill="auto"/>
            <w:vAlign w:val="center"/>
          </w:tcPr>
          <w:p w14:paraId="4430A1D7"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0.911</w:t>
            </w:r>
          </w:p>
        </w:tc>
        <w:tc>
          <w:tcPr>
            <w:tcW w:w="1984" w:type="dxa"/>
            <w:gridSpan w:val="2"/>
            <w:tcBorders>
              <w:top w:val="nil"/>
              <w:left w:val="nil"/>
              <w:bottom w:val="nil"/>
              <w:right w:val="nil"/>
            </w:tcBorders>
            <w:shd w:val="clear" w:color="auto" w:fill="auto"/>
            <w:vAlign w:val="center"/>
          </w:tcPr>
          <w:p w14:paraId="18BD8BBA"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0.340</w:t>
            </w:r>
          </w:p>
        </w:tc>
      </w:tr>
      <w:tr w:rsidR="00DF7964" w:rsidRPr="00422751" w14:paraId="09B8573E" w14:textId="77777777" w:rsidTr="00370737">
        <w:trPr>
          <w:trHeight w:val="227"/>
        </w:trPr>
        <w:tc>
          <w:tcPr>
            <w:tcW w:w="3342" w:type="dxa"/>
            <w:tcBorders>
              <w:top w:val="nil"/>
              <w:left w:val="nil"/>
              <w:bottom w:val="nil"/>
              <w:right w:val="nil"/>
            </w:tcBorders>
            <w:shd w:val="clear" w:color="auto" w:fill="auto"/>
            <w:vAlign w:val="center"/>
          </w:tcPr>
          <w:p w14:paraId="0FECA996"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Size difference</w:t>
            </w:r>
          </w:p>
        </w:tc>
        <w:tc>
          <w:tcPr>
            <w:tcW w:w="2211" w:type="dxa"/>
            <w:tcBorders>
              <w:top w:val="nil"/>
              <w:left w:val="nil"/>
              <w:bottom w:val="nil"/>
              <w:right w:val="nil"/>
            </w:tcBorders>
            <w:shd w:val="clear" w:color="auto" w:fill="auto"/>
            <w:vAlign w:val="center"/>
          </w:tcPr>
          <w:p w14:paraId="05329D9D"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-0.588 ± 1.362</w:t>
            </w:r>
          </w:p>
        </w:tc>
        <w:tc>
          <w:tcPr>
            <w:tcW w:w="1644" w:type="dxa"/>
            <w:tcBorders>
              <w:top w:val="nil"/>
              <w:left w:val="nil"/>
              <w:bottom w:val="nil"/>
              <w:right w:val="nil"/>
            </w:tcBorders>
            <w:shd w:val="clear" w:color="auto" w:fill="auto"/>
            <w:vAlign w:val="center"/>
          </w:tcPr>
          <w:p w14:paraId="01D53368"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0.189</w:t>
            </w:r>
          </w:p>
        </w:tc>
        <w:tc>
          <w:tcPr>
            <w:tcW w:w="1984" w:type="dxa"/>
            <w:gridSpan w:val="2"/>
            <w:tcBorders>
              <w:top w:val="nil"/>
              <w:left w:val="nil"/>
              <w:bottom w:val="nil"/>
              <w:right w:val="nil"/>
            </w:tcBorders>
            <w:shd w:val="clear" w:color="auto" w:fill="auto"/>
            <w:vAlign w:val="center"/>
          </w:tcPr>
          <w:p w14:paraId="6B21C610"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0.664</w:t>
            </w:r>
          </w:p>
        </w:tc>
      </w:tr>
      <w:tr w:rsidR="00DF7964" w:rsidRPr="00422751" w14:paraId="7C1D0755" w14:textId="77777777" w:rsidTr="00370737">
        <w:trPr>
          <w:trHeight w:val="227"/>
        </w:trPr>
        <w:tc>
          <w:tcPr>
            <w:tcW w:w="3342" w:type="dxa"/>
            <w:tcBorders>
              <w:top w:val="nil"/>
              <w:left w:val="nil"/>
              <w:bottom w:val="single" w:sz="4" w:space="0" w:color="auto"/>
              <w:right w:val="nil"/>
            </w:tcBorders>
            <w:shd w:val="clear" w:color="auto" w:fill="auto"/>
            <w:vAlign w:val="center"/>
          </w:tcPr>
          <w:p w14:paraId="7FF7A0A3" w14:textId="474534E0" w:rsidR="00DF7964" w:rsidRPr="00422751" w:rsidRDefault="004D5242" w:rsidP="00370737">
            <w:pPr>
              <w:rPr>
                <w:rFonts w:asciiTheme="minorHAnsi" w:hAnsiTheme="minorHAnsi" w:cs="Arial"/>
                <w:color w:val="000000"/>
                <w:sz w:val="22"/>
                <w:szCs w:val="22"/>
              </w:rPr>
            </w:pPr>
            <w:r>
              <w:rPr>
                <w:rFonts w:asciiTheme="minorHAnsi" w:hAnsiTheme="minorHAnsi" w:cs="Arial"/>
                <w:color w:val="000000"/>
                <w:sz w:val="22"/>
                <w:szCs w:val="22"/>
              </w:rPr>
              <w:t>Predator</w:t>
            </w:r>
            <w:r w:rsidR="00DF7964" w:rsidRPr="00422751">
              <w:rPr>
                <w:rFonts w:asciiTheme="minorHAnsi" w:hAnsiTheme="minorHAnsi" w:cs="Arial"/>
                <w:color w:val="000000"/>
                <w:sz w:val="22"/>
                <w:szCs w:val="22"/>
              </w:rPr>
              <w:t xml:space="preserve"> × Family</w:t>
            </w:r>
          </w:p>
        </w:tc>
        <w:tc>
          <w:tcPr>
            <w:tcW w:w="2211" w:type="dxa"/>
            <w:tcBorders>
              <w:top w:val="nil"/>
              <w:left w:val="nil"/>
              <w:bottom w:val="single" w:sz="4" w:space="0" w:color="auto"/>
              <w:right w:val="nil"/>
            </w:tcBorders>
            <w:shd w:val="clear" w:color="auto" w:fill="auto"/>
            <w:vAlign w:val="center"/>
          </w:tcPr>
          <w:p w14:paraId="59DA997B"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-1.70 ± 0.800</w:t>
            </w:r>
          </w:p>
        </w:tc>
        <w:tc>
          <w:tcPr>
            <w:tcW w:w="1644" w:type="dxa"/>
            <w:tcBorders>
              <w:top w:val="nil"/>
              <w:left w:val="nil"/>
              <w:bottom w:val="single" w:sz="4" w:space="0" w:color="auto"/>
              <w:right w:val="nil"/>
            </w:tcBorders>
            <w:shd w:val="clear" w:color="auto" w:fill="auto"/>
            <w:vAlign w:val="center"/>
          </w:tcPr>
          <w:p w14:paraId="323EDEB9"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6.313</w:t>
            </w:r>
          </w:p>
        </w:tc>
        <w:tc>
          <w:tcPr>
            <w:tcW w:w="1984" w:type="dxa"/>
            <w:gridSpan w:val="2"/>
            <w:tcBorders>
              <w:top w:val="nil"/>
              <w:left w:val="nil"/>
              <w:bottom w:val="single" w:sz="4" w:space="0" w:color="auto"/>
              <w:right w:val="nil"/>
            </w:tcBorders>
            <w:shd w:val="clear" w:color="auto" w:fill="auto"/>
            <w:vAlign w:val="center"/>
          </w:tcPr>
          <w:p w14:paraId="30F32D49"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b/>
                <w:color w:val="000000"/>
                <w:sz w:val="22"/>
                <w:szCs w:val="22"/>
              </w:rPr>
              <w:t>0.012</w:t>
            </w:r>
          </w:p>
        </w:tc>
      </w:tr>
    </w:tbl>
    <w:p w14:paraId="00AF4277" w14:textId="77777777" w:rsidR="00DF7964" w:rsidRPr="00422751" w:rsidRDefault="00DF7964" w:rsidP="00DF7964">
      <w:pPr>
        <w:pStyle w:val="SMcaption"/>
        <w:rPr>
          <w:rFonts w:asciiTheme="minorHAnsi" w:hAnsiTheme="minorHAnsi"/>
          <w:sz w:val="22"/>
          <w:szCs w:val="22"/>
        </w:rPr>
      </w:pPr>
    </w:p>
    <w:p w14:paraId="5E958900" w14:textId="77777777" w:rsidR="00DF7964" w:rsidRPr="00422751" w:rsidRDefault="00DF7964" w:rsidP="00DF7964">
      <w:pPr>
        <w:pStyle w:val="Paragraph"/>
        <w:spacing w:before="0"/>
        <w:ind w:firstLine="0"/>
        <w:jc w:val="both"/>
        <w:rPr>
          <w:rFonts w:asciiTheme="minorHAnsi" w:hAnsiTheme="minorHAnsi"/>
          <w:color w:val="000000"/>
          <w:sz w:val="22"/>
          <w:szCs w:val="22"/>
        </w:rPr>
      </w:pPr>
    </w:p>
    <w:p w14:paraId="29B5A091" w14:textId="77777777" w:rsidR="00DF7964" w:rsidRPr="00422751" w:rsidRDefault="00DF7964" w:rsidP="00DF7964">
      <w:pPr>
        <w:spacing w:after="160"/>
        <w:rPr>
          <w:rFonts w:asciiTheme="minorHAnsi" w:eastAsia="Times New Roman" w:hAnsiTheme="minorHAnsi"/>
          <w:color w:val="000000"/>
          <w:sz w:val="22"/>
          <w:szCs w:val="22"/>
        </w:rPr>
      </w:pPr>
      <w:r w:rsidRPr="00422751">
        <w:rPr>
          <w:rFonts w:asciiTheme="minorHAnsi" w:hAnsiTheme="minorHAnsi"/>
          <w:color w:val="000000"/>
          <w:sz w:val="22"/>
          <w:szCs w:val="22"/>
        </w:rPr>
        <w:br w:type="page"/>
      </w:r>
    </w:p>
    <w:p w14:paraId="08459DEF" w14:textId="77777777" w:rsidR="00DF7964" w:rsidRPr="00E05571" w:rsidRDefault="00DF7964" w:rsidP="00DF7964">
      <w:pPr>
        <w:pStyle w:val="SMcaption"/>
        <w:rPr>
          <w:rFonts w:asciiTheme="minorHAnsi" w:hAnsiTheme="minorHAnsi"/>
          <w:b/>
          <w:bCs/>
          <w:kern w:val="32"/>
          <w:szCs w:val="24"/>
        </w:rPr>
      </w:pPr>
      <w:r w:rsidRPr="00E05571">
        <w:rPr>
          <w:rFonts w:asciiTheme="minorHAnsi" w:hAnsiTheme="minorHAnsi"/>
          <w:b/>
          <w:bCs/>
          <w:kern w:val="32"/>
          <w:szCs w:val="24"/>
        </w:rPr>
        <w:lastRenderedPageBreak/>
        <w:t>Table S6.</w:t>
      </w:r>
    </w:p>
    <w:p w14:paraId="71C8A0EE" w14:textId="6B54000F" w:rsidR="00DF7964" w:rsidRPr="00E05571" w:rsidRDefault="00DF7964" w:rsidP="00DF7964">
      <w:pPr>
        <w:pStyle w:val="SMcaption"/>
        <w:jc w:val="both"/>
        <w:rPr>
          <w:rFonts w:asciiTheme="minorHAnsi" w:hAnsiTheme="minorHAnsi"/>
          <w:szCs w:val="24"/>
        </w:rPr>
      </w:pPr>
      <w:r w:rsidRPr="00E05571">
        <w:rPr>
          <w:rFonts w:asciiTheme="minorHAnsi" w:hAnsiTheme="minorHAnsi"/>
          <w:szCs w:val="24"/>
        </w:rPr>
        <w:t>Social behaviors and acceptance of test fish in the egg care (EGG) test. (A) Test fish’s likelihood to show egg cleaning and (B) egg cannibalism (87 observations, 22 rearing groups). (C) The amount of submissive behavior controlled by received aggression (square root transformed, 87 observations, 22 rearing groups) towards and (D) the amount of received aggression (log transformed, 87 observations, 22 rearing groups) by the dominant conspecific; (E) the acceptance state of test fish (86 observations with test fish from 22 rearing groups) before transferring the eggs into the experimental tank. CLMM model with a threshold and spacing of -1.572 ± 42.208 and 2.886 ± 0.324 (estimate ± SE) respectively and a five-level factor (fully accepted, accepted, fully tolerated, tolerated, evicted). Estimates are based on sum contrasts. Note that standard errors of Model E are based on a model excluding the random term given the low between family variance in the acceptance of test fish. ‘Predator’ and ‘Family’: rearing treatments</w:t>
      </w:r>
      <w:r w:rsidR="00C21B31" w:rsidRPr="00E05571">
        <w:rPr>
          <w:rFonts w:asciiTheme="minorHAnsi" w:hAnsiTheme="minorHAnsi"/>
          <w:szCs w:val="24"/>
        </w:rPr>
        <w:t>;</w:t>
      </w:r>
      <w:r w:rsidRPr="00E05571">
        <w:rPr>
          <w:rFonts w:asciiTheme="minorHAnsi" w:hAnsiTheme="minorHAnsi"/>
          <w:szCs w:val="24"/>
        </w:rPr>
        <w:t xml:space="preserve"> ‘Size difference’</w:t>
      </w:r>
      <w:r w:rsidR="00C21B31" w:rsidRPr="00E05571">
        <w:rPr>
          <w:rFonts w:asciiTheme="minorHAnsi" w:hAnsiTheme="minorHAnsi"/>
          <w:szCs w:val="24"/>
        </w:rPr>
        <w:t>:</w:t>
      </w:r>
      <w:r w:rsidRPr="00E05571">
        <w:rPr>
          <w:rFonts w:asciiTheme="minorHAnsi" w:hAnsiTheme="minorHAnsi"/>
          <w:szCs w:val="24"/>
        </w:rPr>
        <w:t xml:space="preserve"> difference between the larger conspecific and the test fish; ‘Received aggression’</w:t>
      </w:r>
      <w:r w:rsidR="00C21B31" w:rsidRPr="00E05571">
        <w:rPr>
          <w:rFonts w:asciiTheme="minorHAnsi" w:hAnsiTheme="minorHAnsi"/>
          <w:szCs w:val="24"/>
        </w:rPr>
        <w:t>:</w:t>
      </w:r>
      <w:r w:rsidRPr="00E05571">
        <w:rPr>
          <w:rFonts w:asciiTheme="minorHAnsi" w:hAnsiTheme="minorHAnsi"/>
          <w:szCs w:val="24"/>
        </w:rPr>
        <w:t xml:space="preserve"> aggression a test fish received from the larger conspecific; ‘Distance to conspecific’</w:t>
      </w:r>
      <w:r w:rsidR="00C21B31" w:rsidRPr="00E05571">
        <w:rPr>
          <w:rFonts w:asciiTheme="minorHAnsi" w:hAnsiTheme="minorHAnsi"/>
          <w:szCs w:val="24"/>
        </w:rPr>
        <w:t>:</w:t>
      </w:r>
      <w:r w:rsidRPr="00E05571">
        <w:rPr>
          <w:rFonts w:asciiTheme="minorHAnsi" w:hAnsiTheme="minorHAnsi"/>
          <w:szCs w:val="24"/>
        </w:rPr>
        <w:t xml:space="preserve"> distance between the test fish and the larger conspecific (see Material and Methods). Significance testing was done by likelihood tests. </w:t>
      </w:r>
      <w:r w:rsidRPr="00E05571">
        <w:rPr>
          <w:rFonts w:asciiTheme="minorHAnsi" w:hAnsiTheme="minorHAnsi"/>
          <w:i/>
          <w:szCs w:val="24"/>
        </w:rPr>
        <w:t>P</w:t>
      </w:r>
      <w:r w:rsidRPr="00E05571">
        <w:rPr>
          <w:rFonts w:asciiTheme="minorHAnsi" w:hAnsiTheme="minorHAnsi"/>
          <w:szCs w:val="24"/>
        </w:rPr>
        <w:t>-values &lt;0.05 are highlighted in bold.</w:t>
      </w:r>
    </w:p>
    <w:p w14:paraId="38D2B2C3" w14:textId="77777777" w:rsidR="00DF7964" w:rsidRPr="00422751" w:rsidRDefault="00DF7964" w:rsidP="00DF7964">
      <w:pPr>
        <w:pStyle w:val="SMcaption"/>
        <w:rPr>
          <w:rFonts w:asciiTheme="minorHAnsi" w:hAnsiTheme="minorHAnsi"/>
          <w:sz w:val="22"/>
          <w:szCs w:val="22"/>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211"/>
        <w:gridCol w:w="1644"/>
        <w:gridCol w:w="1850"/>
        <w:gridCol w:w="134"/>
      </w:tblGrid>
      <w:tr w:rsidR="00DF7964" w:rsidRPr="00422751" w14:paraId="77750D3B" w14:textId="77777777" w:rsidTr="00370737">
        <w:trPr>
          <w:gridAfter w:val="1"/>
          <w:wAfter w:w="134" w:type="dxa"/>
          <w:trHeight w:val="283"/>
        </w:trPr>
        <w:tc>
          <w:tcPr>
            <w:tcW w:w="3342" w:type="dxa"/>
            <w:tcBorders>
              <w:left w:val="nil"/>
              <w:bottom w:val="single" w:sz="4" w:space="0" w:color="auto"/>
              <w:right w:val="nil"/>
            </w:tcBorders>
            <w:shd w:val="clear" w:color="auto" w:fill="auto"/>
            <w:vAlign w:val="center"/>
          </w:tcPr>
          <w:p w14:paraId="0620B6B0" w14:textId="77777777" w:rsidR="00DF7964" w:rsidRPr="00422751" w:rsidRDefault="00DF7964" w:rsidP="00370737">
            <w:pPr>
              <w:spacing w:line="240" w:lineRule="exact"/>
              <w:ind w:firstLine="426"/>
              <w:rPr>
                <w:rFonts w:asciiTheme="minorHAnsi" w:hAnsiTheme="minorHAnsi" w:cs="Arial"/>
                <w:b/>
                <w:color w:val="000000"/>
                <w:sz w:val="22"/>
                <w:szCs w:val="22"/>
              </w:rPr>
            </w:pPr>
            <w:r w:rsidRPr="00422751">
              <w:rPr>
                <w:rFonts w:asciiTheme="minorHAnsi" w:hAnsiTheme="minorHAnsi" w:cs="Arial"/>
                <w:color w:val="000000"/>
                <w:sz w:val="22"/>
                <w:szCs w:val="22"/>
              </w:rPr>
              <w:br w:type="page"/>
            </w:r>
            <w:r w:rsidRPr="00422751">
              <w:rPr>
                <w:rFonts w:asciiTheme="minorHAnsi" w:hAnsiTheme="minorHAnsi" w:cs="Arial"/>
                <w:b/>
                <w:color w:val="000000"/>
                <w:sz w:val="22"/>
                <w:szCs w:val="22"/>
              </w:rPr>
              <w:t>Factors</w:t>
            </w:r>
          </w:p>
        </w:tc>
        <w:tc>
          <w:tcPr>
            <w:tcW w:w="2211" w:type="dxa"/>
            <w:tcBorders>
              <w:left w:val="nil"/>
              <w:bottom w:val="single" w:sz="4" w:space="0" w:color="auto"/>
              <w:right w:val="nil"/>
            </w:tcBorders>
            <w:shd w:val="clear" w:color="auto" w:fill="auto"/>
            <w:vAlign w:val="center"/>
          </w:tcPr>
          <w:p w14:paraId="300D3B3B" w14:textId="77777777" w:rsidR="00DF7964" w:rsidRPr="00422751" w:rsidRDefault="00DF7964" w:rsidP="00370737">
            <w:pPr>
              <w:spacing w:line="240" w:lineRule="exact"/>
              <w:jc w:val="center"/>
              <w:rPr>
                <w:rFonts w:asciiTheme="minorHAnsi" w:hAnsiTheme="minorHAnsi" w:cs="Arial"/>
                <w:b/>
                <w:color w:val="000000"/>
                <w:sz w:val="22"/>
                <w:szCs w:val="22"/>
              </w:rPr>
            </w:pPr>
            <w:r w:rsidRPr="00422751">
              <w:rPr>
                <w:rFonts w:asciiTheme="minorHAnsi" w:hAnsiTheme="minorHAnsi" w:cs="Arial"/>
                <w:b/>
                <w:color w:val="000000"/>
                <w:sz w:val="22"/>
                <w:szCs w:val="22"/>
              </w:rPr>
              <w:t>Estimate ± SE</w:t>
            </w:r>
          </w:p>
        </w:tc>
        <w:tc>
          <w:tcPr>
            <w:tcW w:w="1644" w:type="dxa"/>
            <w:tcBorders>
              <w:left w:val="nil"/>
              <w:bottom w:val="single" w:sz="4" w:space="0" w:color="auto"/>
              <w:right w:val="nil"/>
            </w:tcBorders>
            <w:shd w:val="clear" w:color="auto" w:fill="auto"/>
            <w:vAlign w:val="center"/>
          </w:tcPr>
          <w:p w14:paraId="06A6103E" w14:textId="77777777" w:rsidR="00DF7964" w:rsidRPr="00422751" w:rsidRDefault="00DF7964" w:rsidP="00370737">
            <w:pPr>
              <w:spacing w:line="240" w:lineRule="exact"/>
              <w:jc w:val="center"/>
              <w:rPr>
                <w:rFonts w:asciiTheme="minorHAnsi" w:hAnsiTheme="minorHAnsi" w:cs="Arial"/>
                <w:b/>
                <w:color w:val="000000"/>
                <w:sz w:val="22"/>
                <w:szCs w:val="22"/>
              </w:rPr>
            </w:pPr>
            <w:r w:rsidRPr="00422751">
              <w:rPr>
                <w:rFonts w:asciiTheme="minorHAnsi" w:hAnsiTheme="minorHAnsi" w:cs="Arial"/>
                <w:b/>
                <w:color w:val="000000"/>
                <w:sz w:val="22"/>
                <w:szCs w:val="22"/>
              </w:rPr>
              <w:sym w:font="Symbol" w:char="F063"/>
            </w:r>
            <w:r w:rsidRPr="00422751">
              <w:rPr>
                <w:rFonts w:asciiTheme="minorHAnsi" w:hAnsiTheme="minorHAnsi" w:cs="Arial"/>
                <w:b/>
                <w:color w:val="000000"/>
                <w:sz w:val="22"/>
                <w:szCs w:val="22"/>
                <w:vertAlign w:val="superscript"/>
              </w:rPr>
              <w:t>2</w:t>
            </w:r>
          </w:p>
        </w:tc>
        <w:tc>
          <w:tcPr>
            <w:tcW w:w="1850" w:type="dxa"/>
            <w:tcBorders>
              <w:left w:val="nil"/>
              <w:bottom w:val="single" w:sz="4" w:space="0" w:color="auto"/>
              <w:right w:val="nil"/>
            </w:tcBorders>
            <w:shd w:val="clear" w:color="auto" w:fill="auto"/>
            <w:vAlign w:val="center"/>
          </w:tcPr>
          <w:p w14:paraId="2BC9CAC7" w14:textId="77777777" w:rsidR="00DF7964" w:rsidRPr="00422751" w:rsidRDefault="00DF7964" w:rsidP="00370737">
            <w:pPr>
              <w:spacing w:line="240" w:lineRule="exact"/>
              <w:jc w:val="center"/>
              <w:rPr>
                <w:rFonts w:asciiTheme="minorHAnsi" w:hAnsiTheme="minorHAnsi" w:cs="Arial"/>
                <w:b/>
                <w:color w:val="000000"/>
                <w:sz w:val="22"/>
                <w:szCs w:val="22"/>
              </w:rPr>
            </w:pPr>
            <w:r w:rsidRPr="00422751">
              <w:rPr>
                <w:rFonts w:asciiTheme="minorHAnsi" w:hAnsiTheme="minorHAnsi" w:cs="Arial"/>
                <w:b/>
                <w:i/>
                <w:color w:val="000000"/>
                <w:sz w:val="22"/>
                <w:szCs w:val="22"/>
              </w:rPr>
              <w:t>P</w:t>
            </w:r>
            <w:r w:rsidRPr="00422751">
              <w:rPr>
                <w:rFonts w:asciiTheme="minorHAnsi" w:hAnsiTheme="minorHAnsi" w:cs="Arial"/>
                <w:b/>
                <w:color w:val="000000"/>
                <w:sz w:val="22"/>
                <w:szCs w:val="22"/>
              </w:rPr>
              <w:t>-value</w:t>
            </w:r>
          </w:p>
        </w:tc>
      </w:tr>
      <w:tr w:rsidR="00DF7964" w:rsidRPr="00422751" w14:paraId="163CC909" w14:textId="77777777" w:rsidTr="00370737">
        <w:trPr>
          <w:trHeight w:val="283"/>
        </w:trPr>
        <w:tc>
          <w:tcPr>
            <w:tcW w:w="9181" w:type="dxa"/>
            <w:gridSpan w:val="5"/>
            <w:tcBorders>
              <w:top w:val="nil"/>
              <w:left w:val="nil"/>
              <w:bottom w:val="nil"/>
              <w:right w:val="nil"/>
            </w:tcBorders>
            <w:shd w:val="clear" w:color="auto" w:fill="auto"/>
            <w:vAlign w:val="center"/>
          </w:tcPr>
          <w:p w14:paraId="60898193" w14:textId="77777777" w:rsidR="00DF7964" w:rsidRPr="00422751" w:rsidRDefault="00DF7964" w:rsidP="00370737">
            <w:pPr>
              <w:pStyle w:val="ListParagraph"/>
              <w:numPr>
                <w:ilvl w:val="0"/>
                <w:numId w:val="3"/>
              </w:numPr>
              <w:tabs>
                <w:tab w:val="left" w:pos="426"/>
              </w:tabs>
              <w:spacing w:line="240" w:lineRule="exact"/>
              <w:ind w:left="0" w:firstLine="0"/>
              <w:rPr>
                <w:rFonts w:asciiTheme="minorHAnsi" w:hAnsiTheme="minorHAnsi" w:cs="Arial"/>
                <w:b/>
                <w:color w:val="000000"/>
                <w:sz w:val="22"/>
                <w:lang w:val="en-US"/>
              </w:rPr>
            </w:pPr>
            <w:r w:rsidRPr="00422751">
              <w:rPr>
                <w:rFonts w:asciiTheme="minorHAnsi" w:hAnsiTheme="minorHAnsi" w:cs="Arial"/>
                <w:b/>
                <w:color w:val="000000"/>
                <w:sz w:val="22"/>
                <w:lang w:val="en-US"/>
              </w:rPr>
              <w:t>Probability of egg cleaning</w:t>
            </w:r>
          </w:p>
        </w:tc>
      </w:tr>
      <w:tr w:rsidR="00DF7964" w:rsidRPr="00422751" w14:paraId="54F73EEE" w14:textId="77777777" w:rsidTr="00370737">
        <w:trPr>
          <w:trHeight w:val="227"/>
        </w:trPr>
        <w:tc>
          <w:tcPr>
            <w:tcW w:w="3342" w:type="dxa"/>
            <w:tcBorders>
              <w:top w:val="nil"/>
              <w:left w:val="nil"/>
              <w:bottom w:val="nil"/>
              <w:right w:val="nil"/>
            </w:tcBorders>
            <w:shd w:val="clear" w:color="auto" w:fill="auto"/>
            <w:vAlign w:val="center"/>
          </w:tcPr>
          <w:p w14:paraId="34F90F93"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Intercept</w:t>
            </w:r>
          </w:p>
        </w:tc>
        <w:tc>
          <w:tcPr>
            <w:tcW w:w="2211" w:type="dxa"/>
            <w:tcBorders>
              <w:top w:val="nil"/>
              <w:left w:val="nil"/>
              <w:bottom w:val="nil"/>
              <w:right w:val="nil"/>
            </w:tcBorders>
            <w:shd w:val="clear" w:color="auto" w:fill="auto"/>
            <w:vAlign w:val="center"/>
          </w:tcPr>
          <w:p w14:paraId="51D741CF"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-2.864 ± 2.820</w:t>
            </w:r>
          </w:p>
        </w:tc>
        <w:tc>
          <w:tcPr>
            <w:tcW w:w="1644" w:type="dxa"/>
            <w:tcBorders>
              <w:top w:val="nil"/>
              <w:left w:val="nil"/>
              <w:bottom w:val="nil"/>
              <w:right w:val="nil"/>
            </w:tcBorders>
            <w:shd w:val="clear" w:color="auto" w:fill="auto"/>
            <w:vAlign w:val="center"/>
          </w:tcPr>
          <w:p w14:paraId="4A048002"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c>
          <w:tcPr>
            <w:tcW w:w="1984" w:type="dxa"/>
            <w:gridSpan w:val="2"/>
            <w:tcBorders>
              <w:top w:val="nil"/>
              <w:left w:val="nil"/>
              <w:bottom w:val="nil"/>
              <w:right w:val="nil"/>
            </w:tcBorders>
            <w:shd w:val="clear" w:color="auto" w:fill="auto"/>
            <w:vAlign w:val="center"/>
          </w:tcPr>
          <w:p w14:paraId="29AFB674"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r>
      <w:tr w:rsidR="00DF7964" w:rsidRPr="00422751" w14:paraId="77D43D26" w14:textId="77777777" w:rsidTr="00370737">
        <w:trPr>
          <w:trHeight w:val="227"/>
        </w:trPr>
        <w:tc>
          <w:tcPr>
            <w:tcW w:w="3342" w:type="dxa"/>
            <w:tcBorders>
              <w:top w:val="nil"/>
              <w:left w:val="nil"/>
              <w:bottom w:val="nil"/>
              <w:right w:val="nil"/>
            </w:tcBorders>
            <w:shd w:val="clear" w:color="auto" w:fill="auto"/>
            <w:vAlign w:val="center"/>
          </w:tcPr>
          <w:p w14:paraId="2C36128B" w14:textId="4DF3B7A8" w:rsidR="00DF7964" w:rsidRPr="00422751" w:rsidRDefault="00C21B31" w:rsidP="00370737">
            <w:pPr>
              <w:spacing w:line="240" w:lineRule="exact"/>
              <w:rPr>
                <w:rFonts w:asciiTheme="minorHAnsi" w:hAnsiTheme="minorHAnsi" w:cs="Arial"/>
                <w:color w:val="000000"/>
                <w:sz w:val="22"/>
                <w:szCs w:val="22"/>
              </w:rPr>
            </w:pPr>
            <w:r>
              <w:rPr>
                <w:rFonts w:asciiTheme="minorHAnsi" w:hAnsiTheme="minorHAnsi" w:cs="Arial"/>
                <w:color w:val="000000"/>
                <w:sz w:val="22"/>
                <w:szCs w:val="22"/>
              </w:rPr>
              <w:t>Predator</w:t>
            </w:r>
          </w:p>
        </w:tc>
        <w:tc>
          <w:tcPr>
            <w:tcW w:w="2211" w:type="dxa"/>
            <w:tcBorders>
              <w:top w:val="nil"/>
              <w:left w:val="nil"/>
              <w:bottom w:val="nil"/>
              <w:right w:val="nil"/>
            </w:tcBorders>
            <w:shd w:val="clear" w:color="auto" w:fill="auto"/>
            <w:vAlign w:val="center"/>
          </w:tcPr>
          <w:p w14:paraId="31722F6B"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0.314 ± 0.333</w:t>
            </w:r>
          </w:p>
        </w:tc>
        <w:tc>
          <w:tcPr>
            <w:tcW w:w="1644" w:type="dxa"/>
            <w:tcBorders>
              <w:top w:val="nil"/>
              <w:left w:val="nil"/>
              <w:bottom w:val="nil"/>
              <w:right w:val="nil"/>
            </w:tcBorders>
            <w:shd w:val="clear" w:color="auto" w:fill="auto"/>
            <w:vAlign w:val="center"/>
          </w:tcPr>
          <w:p w14:paraId="0491FC4F"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5.860</w:t>
            </w:r>
          </w:p>
        </w:tc>
        <w:tc>
          <w:tcPr>
            <w:tcW w:w="1984" w:type="dxa"/>
            <w:gridSpan w:val="2"/>
            <w:tcBorders>
              <w:top w:val="nil"/>
              <w:left w:val="nil"/>
              <w:bottom w:val="nil"/>
              <w:right w:val="nil"/>
            </w:tcBorders>
            <w:shd w:val="clear" w:color="auto" w:fill="auto"/>
            <w:vAlign w:val="center"/>
          </w:tcPr>
          <w:p w14:paraId="6F890D68"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b/>
                <w:color w:val="000000"/>
                <w:sz w:val="22"/>
                <w:szCs w:val="22"/>
              </w:rPr>
              <w:t>0.015</w:t>
            </w:r>
          </w:p>
        </w:tc>
      </w:tr>
      <w:tr w:rsidR="00DF7964" w:rsidRPr="00422751" w14:paraId="1D0D1825" w14:textId="77777777" w:rsidTr="00370737">
        <w:trPr>
          <w:trHeight w:val="227"/>
        </w:trPr>
        <w:tc>
          <w:tcPr>
            <w:tcW w:w="3342" w:type="dxa"/>
            <w:tcBorders>
              <w:top w:val="nil"/>
              <w:left w:val="nil"/>
              <w:bottom w:val="nil"/>
              <w:right w:val="nil"/>
            </w:tcBorders>
            <w:shd w:val="clear" w:color="auto" w:fill="auto"/>
            <w:vAlign w:val="center"/>
          </w:tcPr>
          <w:p w14:paraId="243ACA13"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Family</w:t>
            </w:r>
          </w:p>
        </w:tc>
        <w:tc>
          <w:tcPr>
            <w:tcW w:w="2211" w:type="dxa"/>
            <w:tcBorders>
              <w:top w:val="nil"/>
              <w:left w:val="nil"/>
              <w:bottom w:val="nil"/>
              <w:right w:val="nil"/>
            </w:tcBorders>
            <w:shd w:val="clear" w:color="auto" w:fill="auto"/>
            <w:vAlign w:val="center"/>
          </w:tcPr>
          <w:p w14:paraId="7E670AB3"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-0.412 ± 0.333</w:t>
            </w:r>
          </w:p>
        </w:tc>
        <w:tc>
          <w:tcPr>
            <w:tcW w:w="1644" w:type="dxa"/>
            <w:tcBorders>
              <w:top w:val="nil"/>
              <w:left w:val="nil"/>
              <w:bottom w:val="nil"/>
              <w:right w:val="nil"/>
            </w:tcBorders>
            <w:shd w:val="clear" w:color="auto" w:fill="auto"/>
            <w:vAlign w:val="center"/>
          </w:tcPr>
          <w:p w14:paraId="52126006"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1.270</w:t>
            </w:r>
          </w:p>
        </w:tc>
        <w:tc>
          <w:tcPr>
            <w:tcW w:w="1984" w:type="dxa"/>
            <w:gridSpan w:val="2"/>
            <w:tcBorders>
              <w:top w:val="nil"/>
              <w:left w:val="nil"/>
              <w:bottom w:val="nil"/>
              <w:right w:val="nil"/>
            </w:tcBorders>
            <w:shd w:val="clear" w:color="auto" w:fill="auto"/>
            <w:vAlign w:val="center"/>
          </w:tcPr>
          <w:p w14:paraId="25FAAEB5"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0.260</w:t>
            </w:r>
          </w:p>
        </w:tc>
      </w:tr>
      <w:tr w:rsidR="00DF7964" w:rsidRPr="00422751" w14:paraId="5DCCD702" w14:textId="77777777" w:rsidTr="00370737">
        <w:trPr>
          <w:trHeight w:val="227"/>
        </w:trPr>
        <w:tc>
          <w:tcPr>
            <w:tcW w:w="3342" w:type="dxa"/>
            <w:tcBorders>
              <w:top w:val="nil"/>
              <w:left w:val="nil"/>
              <w:bottom w:val="nil"/>
              <w:right w:val="nil"/>
            </w:tcBorders>
            <w:shd w:val="clear" w:color="auto" w:fill="auto"/>
            <w:vAlign w:val="center"/>
          </w:tcPr>
          <w:p w14:paraId="1A63F45F"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Sex</w:t>
            </w:r>
          </w:p>
        </w:tc>
        <w:tc>
          <w:tcPr>
            <w:tcW w:w="2211" w:type="dxa"/>
            <w:tcBorders>
              <w:top w:val="nil"/>
              <w:left w:val="nil"/>
              <w:bottom w:val="nil"/>
              <w:right w:val="nil"/>
            </w:tcBorders>
            <w:shd w:val="clear" w:color="auto" w:fill="auto"/>
            <w:vAlign w:val="center"/>
          </w:tcPr>
          <w:p w14:paraId="07A2AB72"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0.223 ± 0.272</w:t>
            </w:r>
          </w:p>
        </w:tc>
        <w:tc>
          <w:tcPr>
            <w:tcW w:w="1644" w:type="dxa"/>
            <w:tcBorders>
              <w:top w:val="nil"/>
              <w:left w:val="nil"/>
              <w:bottom w:val="nil"/>
              <w:right w:val="nil"/>
            </w:tcBorders>
            <w:shd w:val="clear" w:color="auto" w:fill="auto"/>
            <w:vAlign w:val="center"/>
          </w:tcPr>
          <w:p w14:paraId="0697DA1B"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0.681</w:t>
            </w:r>
          </w:p>
        </w:tc>
        <w:tc>
          <w:tcPr>
            <w:tcW w:w="1984" w:type="dxa"/>
            <w:gridSpan w:val="2"/>
            <w:tcBorders>
              <w:top w:val="nil"/>
              <w:left w:val="nil"/>
              <w:bottom w:val="nil"/>
              <w:right w:val="nil"/>
            </w:tcBorders>
            <w:shd w:val="clear" w:color="auto" w:fill="auto"/>
            <w:vAlign w:val="center"/>
          </w:tcPr>
          <w:p w14:paraId="0A96FF4D" w14:textId="77777777" w:rsidR="00DF7964" w:rsidRPr="00422751" w:rsidRDefault="00DF7964" w:rsidP="00370737">
            <w:pPr>
              <w:spacing w:line="240" w:lineRule="exact"/>
              <w:jc w:val="center"/>
              <w:rPr>
                <w:rFonts w:asciiTheme="minorHAnsi" w:hAnsiTheme="minorHAnsi" w:cs="Arial"/>
                <w:b/>
                <w:color w:val="000000"/>
                <w:sz w:val="22"/>
                <w:szCs w:val="22"/>
              </w:rPr>
            </w:pPr>
            <w:r w:rsidRPr="00422751">
              <w:rPr>
                <w:rFonts w:asciiTheme="minorHAnsi" w:hAnsiTheme="minorHAnsi" w:cs="Arial"/>
                <w:color w:val="000000"/>
                <w:sz w:val="22"/>
                <w:szCs w:val="22"/>
              </w:rPr>
              <w:t>0.410</w:t>
            </w:r>
          </w:p>
        </w:tc>
      </w:tr>
      <w:tr w:rsidR="00DF7964" w:rsidRPr="00422751" w14:paraId="47B14555" w14:textId="77777777" w:rsidTr="00370737">
        <w:trPr>
          <w:trHeight w:val="227"/>
        </w:trPr>
        <w:tc>
          <w:tcPr>
            <w:tcW w:w="3342" w:type="dxa"/>
            <w:tcBorders>
              <w:top w:val="nil"/>
              <w:left w:val="nil"/>
              <w:bottom w:val="nil"/>
              <w:right w:val="nil"/>
            </w:tcBorders>
            <w:shd w:val="clear" w:color="auto" w:fill="auto"/>
            <w:vAlign w:val="center"/>
          </w:tcPr>
          <w:p w14:paraId="16613DBF"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Size</w:t>
            </w:r>
          </w:p>
        </w:tc>
        <w:tc>
          <w:tcPr>
            <w:tcW w:w="2211" w:type="dxa"/>
            <w:tcBorders>
              <w:top w:val="nil"/>
              <w:left w:val="nil"/>
              <w:bottom w:val="nil"/>
              <w:right w:val="nil"/>
            </w:tcBorders>
            <w:shd w:val="clear" w:color="auto" w:fill="auto"/>
            <w:vAlign w:val="center"/>
          </w:tcPr>
          <w:p w14:paraId="2B8A8FF2"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0.480 ± 0.965</w:t>
            </w:r>
          </w:p>
        </w:tc>
        <w:tc>
          <w:tcPr>
            <w:tcW w:w="1644" w:type="dxa"/>
            <w:tcBorders>
              <w:top w:val="nil"/>
              <w:left w:val="nil"/>
              <w:bottom w:val="nil"/>
              <w:right w:val="nil"/>
            </w:tcBorders>
            <w:shd w:val="clear" w:color="auto" w:fill="auto"/>
            <w:vAlign w:val="center"/>
          </w:tcPr>
          <w:p w14:paraId="7DC0FC4B"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0.247</w:t>
            </w:r>
          </w:p>
        </w:tc>
        <w:tc>
          <w:tcPr>
            <w:tcW w:w="1984" w:type="dxa"/>
            <w:gridSpan w:val="2"/>
            <w:tcBorders>
              <w:top w:val="nil"/>
              <w:left w:val="nil"/>
              <w:bottom w:val="nil"/>
              <w:right w:val="nil"/>
            </w:tcBorders>
            <w:shd w:val="clear" w:color="auto" w:fill="auto"/>
            <w:vAlign w:val="center"/>
          </w:tcPr>
          <w:p w14:paraId="6F9BD117"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0.620</w:t>
            </w:r>
          </w:p>
        </w:tc>
      </w:tr>
      <w:tr w:rsidR="00DF7964" w:rsidRPr="00422751" w14:paraId="4BC1CE81" w14:textId="77777777" w:rsidTr="00370737">
        <w:trPr>
          <w:trHeight w:val="227"/>
        </w:trPr>
        <w:tc>
          <w:tcPr>
            <w:tcW w:w="3342" w:type="dxa"/>
            <w:tcBorders>
              <w:top w:val="nil"/>
              <w:left w:val="nil"/>
              <w:bottom w:val="nil"/>
              <w:right w:val="nil"/>
            </w:tcBorders>
            <w:shd w:val="clear" w:color="auto" w:fill="auto"/>
            <w:vAlign w:val="center"/>
          </w:tcPr>
          <w:p w14:paraId="76BDAFF5" w14:textId="6291D524" w:rsidR="00DF7964" w:rsidRPr="00422751" w:rsidRDefault="004D5242" w:rsidP="00370737">
            <w:pPr>
              <w:spacing w:line="240" w:lineRule="exact"/>
              <w:rPr>
                <w:rFonts w:asciiTheme="minorHAnsi" w:hAnsiTheme="minorHAnsi" w:cs="Arial"/>
                <w:color w:val="000000"/>
                <w:sz w:val="22"/>
                <w:szCs w:val="22"/>
              </w:rPr>
            </w:pPr>
            <w:r>
              <w:rPr>
                <w:rFonts w:asciiTheme="minorHAnsi" w:hAnsiTheme="minorHAnsi" w:cs="Arial"/>
                <w:color w:val="000000"/>
                <w:sz w:val="22"/>
                <w:szCs w:val="22"/>
              </w:rPr>
              <w:t>Predator</w:t>
            </w:r>
            <w:r w:rsidR="00DF7964" w:rsidRPr="00422751">
              <w:rPr>
                <w:rFonts w:asciiTheme="minorHAnsi" w:hAnsiTheme="minorHAnsi" w:cs="Arial"/>
                <w:color w:val="000000"/>
                <w:sz w:val="22"/>
                <w:szCs w:val="22"/>
              </w:rPr>
              <w:t xml:space="preserve"> × Family</w:t>
            </w:r>
          </w:p>
        </w:tc>
        <w:tc>
          <w:tcPr>
            <w:tcW w:w="2211" w:type="dxa"/>
            <w:tcBorders>
              <w:top w:val="nil"/>
              <w:left w:val="nil"/>
              <w:bottom w:val="nil"/>
              <w:right w:val="nil"/>
            </w:tcBorders>
            <w:shd w:val="clear" w:color="auto" w:fill="auto"/>
            <w:vAlign w:val="center"/>
          </w:tcPr>
          <w:p w14:paraId="6614414A"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0.815 ± 0.335</w:t>
            </w:r>
          </w:p>
        </w:tc>
        <w:tc>
          <w:tcPr>
            <w:tcW w:w="1644" w:type="dxa"/>
            <w:tcBorders>
              <w:top w:val="nil"/>
              <w:left w:val="nil"/>
              <w:bottom w:val="nil"/>
              <w:right w:val="nil"/>
            </w:tcBorders>
            <w:shd w:val="clear" w:color="auto" w:fill="auto"/>
            <w:vAlign w:val="center"/>
          </w:tcPr>
          <w:p w14:paraId="32199451"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7.600</w:t>
            </w:r>
          </w:p>
        </w:tc>
        <w:tc>
          <w:tcPr>
            <w:tcW w:w="1984" w:type="dxa"/>
            <w:gridSpan w:val="2"/>
            <w:tcBorders>
              <w:top w:val="nil"/>
              <w:left w:val="nil"/>
              <w:bottom w:val="nil"/>
              <w:right w:val="nil"/>
            </w:tcBorders>
            <w:shd w:val="clear" w:color="auto" w:fill="auto"/>
            <w:vAlign w:val="center"/>
          </w:tcPr>
          <w:p w14:paraId="1A5BB880"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b/>
                <w:color w:val="000000"/>
                <w:sz w:val="22"/>
                <w:szCs w:val="22"/>
              </w:rPr>
              <w:t>0.006</w:t>
            </w:r>
          </w:p>
        </w:tc>
      </w:tr>
      <w:tr w:rsidR="00DF7964" w:rsidRPr="00422751" w14:paraId="02207A35" w14:textId="77777777" w:rsidTr="00370737">
        <w:trPr>
          <w:trHeight w:val="283"/>
        </w:trPr>
        <w:tc>
          <w:tcPr>
            <w:tcW w:w="9181" w:type="dxa"/>
            <w:gridSpan w:val="5"/>
            <w:tcBorders>
              <w:top w:val="nil"/>
              <w:left w:val="nil"/>
              <w:bottom w:val="nil"/>
              <w:right w:val="nil"/>
            </w:tcBorders>
            <w:shd w:val="clear" w:color="auto" w:fill="auto"/>
            <w:vAlign w:val="center"/>
          </w:tcPr>
          <w:p w14:paraId="651C1A0E" w14:textId="77777777" w:rsidR="00DF7964" w:rsidRPr="00422751" w:rsidRDefault="00DF7964" w:rsidP="00370737">
            <w:pPr>
              <w:pStyle w:val="ListParagraph"/>
              <w:numPr>
                <w:ilvl w:val="0"/>
                <w:numId w:val="3"/>
              </w:numPr>
              <w:tabs>
                <w:tab w:val="left" w:pos="426"/>
              </w:tabs>
              <w:spacing w:line="240" w:lineRule="exact"/>
              <w:ind w:left="0" w:firstLine="0"/>
              <w:rPr>
                <w:rFonts w:asciiTheme="minorHAnsi" w:hAnsiTheme="minorHAnsi" w:cs="Arial"/>
                <w:b/>
                <w:color w:val="000000"/>
                <w:sz w:val="22"/>
                <w:lang w:val="en-US"/>
              </w:rPr>
            </w:pPr>
            <w:r w:rsidRPr="00422751">
              <w:rPr>
                <w:rFonts w:asciiTheme="minorHAnsi" w:hAnsiTheme="minorHAnsi" w:cs="Arial"/>
                <w:b/>
                <w:color w:val="000000"/>
                <w:sz w:val="22"/>
                <w:lang w:val="en-US"/>
              </w:rPr>
              <w:t>Probability of egg cannibalism</w:t>
            </w:r>
          </w:p>
        </w:tc>
      </w:tr>
      <w:tr w:rsidR="00DF7964" w:rsidRPr="00422751" w14:paraId="7570A646" w14:textId="77777777" w:rsidTr="00370737">
        <w:trPr>
          <w:trHeight w:val="227"/>
        </w:trPr>
        <w:tc>
          <w:tcPr>
            <w:tcW w:w="3342" w:type="dxa"/>
            <w:tcBorders>
              <w:top w:val="nil"/>
              <w:left w:val="nil"/>
              <w:bottom w:val="nil"/>
              <w:right w:val="nil"/>
            </w:tcBorders>
            <w:shd w:val="clear" w:color="auto" w:fill="auto"/>
            <w:vAlign w:val="center"/>
          </w:tcPr>
          <w:p w14:paraId="32FD050B"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Intercept</w:t>
            </w:r>
          </w:p>
        </w:tc>
        <w:tc>
          <w:tcPr>
            <w:tcW w:w="2211" w:type="dxa"/>
            <w:tcBorders>
              <w:top w:val="nil"/>
              <w:left w:val="nil"/>
              <w:bottom w:val="nil"/>
              <w:right w:val="nil"/>
            </w:tcBorders>
            <w:shd w:val="clear" w:color="auto" w:fill="auto"/>
            <w:vAlign w:val="center"/>
          </w:tcPr>
          <w:p w14:paraId="2FB73CE8"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-2.185 ± 2.967</w:t>
            </w:r>
          </w:p>
        </w:tc>
        <w:tc>
          <w:tcPr>
            <w:tcW w:w="1644" w:type="dxa"/>
            <w:tcBorders>
              <w:top w:val="nil"/>
              <w:left w:val="nil"/>
              <w:bottom w:val="nil"/>
              <w:right w:val="nil"/>
            </w:tcBorders>
            <w:shd w:val="clear" w:color="auto" w:fill="auto"/>
            <w:vAlign w:val="center"/>
          </w:tcPr>
          <w:p w14:paraId="23A86CD2"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c>
          <w:tcPr>
            <w:tcW w:w="1984" w:type="dxa"/>
            <w:gridSpan w:val="2"/>
            <w:tcBorders>
              <w:top w:val="nil"/>
              <w:left w:val="nil"/>
              <w:bottom w:val="nil"/>
              <w:right w:val="nil"/>
            </w:tcBorders>
            <w:shd w:val="clear" w:color="auto" w:fill="auto"/>
            <w:vAlign w:val="center"/>
          </w:tcPr>
          <w:p w14:paraId="0F637448"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r>
      <w:tr w:rsidR="00DF7964" w:rsidRPr="00422751" w14:paraId="427B2E12" w14:textId="77777777" w:rsidTr="00370737">
        <w:trPr>
          <w:trHeight w:val="227"/>
        </w:trPr>
        <w:tc>
          <w:tcPr>
            <w:tcW w:w="3342" w:type="dxa"/>
            <w:tcBorders>
              <w:top w:val="nil"/>
              <w:left w:val="nil"/>
              <w:bottom w:val="nil"/>
              <w:right w:val="nil"/>
            </w:tcBorders>
            <w:shd w:val="clear" w:color="auto" w:fill="auto"/>
            <w:vAlign w:val="center"/>
          </w:tcPr>
          <w:p w14:paraId="7DA7CD80" w14:textId="26BE101A" w:rsidR="00DF7964" w:rsidRPr="00422751" w:rsidRDefault="004D5242" w:rsidP="00370737">
            <w:pPr>
              <w:spacing w:line="240" w:lineRule="exact"/>
              <w:rPr>
                <w:rFonts w:asciiTheme="minorHAnsi" w:hAnsiTheme="minorHAnsi" w:cs="Arial"/>
                <w:color w:val="000000"/>
                <w:sz w:val="22"/>
                <w:szCs w:val="22"/>
              </w:rPr>
            </w:pPr>
            <w:r>
              <w:rPr>
                <w:rFonts w:asciiTheme="minorHAnsi" w:hAnsiTheme="minorHAnsi" w:cs="Arial"/>
                <w:color w:val="000000"/>
                <w:sz w:val="22"/>
                <w:szCs w:val="22"/>
              </w:rPr>
              <w:t>Predator</w:t>
            </w:r>
          </w:p>
        </w:tc>
        <w:tc>
          <w:tcPr>
            <w:tcW w:w="2211" w:type="dxa"/>
            <w:tcBorders>
              <w:top w:val="nil"/>
              <w:left w:val="nil"/>
              <w:bottom w:val="nil"/>
              <w:right w:val="nil"/>
            </w:tcBorders>
            <w:shd w:val="clear" w:color="auto" w:fill="auto"/>
            <w:vAlign w:val="center"/>
          </w:tcPr>
          <w:p w14:paraId="2983B44B"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0.065 ± 0.285</w:t>
            </w:r>
          </w:p>
        </w:tc>
        <w:tc>
          <w:tcPr>
            <w:tcW w:w="1644" w:type="dxa"/>
            <w:tcBorders>
              <w:top w:val="nil"/>
              <w:left w:val="nil"/>
              <w:bottom w:val="nil"/>
              <w:right w:val="nil"/>
            </w:tcBorders>
            <w:shd w:val="clear" w:color="auto" w:fill="auto"/>
            <w:vAlign w:val="center"/>
          </w:tcPr>
          <w:p w14:paraId="3CA86069"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0.053</w:t>
            </w:r>
          </w:p>
        </w:tc>
        <w:tc>
          <w:tcPr>
            <w:tcW w:w="1984" w:type="dxa"/>
            <w:gridSpan w:val="2"/>
            <w:tcBorders>
              <w:top w:val="nil"/>
              <w:left w:val="nil"/>
              <w:bottom w:val="nil"/>
              <w:right w:val="nil"/>
            </w:tcBorders>
            <w:shd w:val="clear" w:color="auto" w:fill="auto"/>
            <w:vAlign w:val="center"/>
          </w:tcPr>
          <w:p w14:paraId="22877AB5"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0.820</w:t>
            </w:r>
          </w:p>
        </w:tc>
      </w:tr>
      <w:tr w:rsidR="00DF7964" w:rsidRPr="00422751" w14:paraId="00F19797" w14:textId="77777777" w:rsidTr="00370737">
        <w:trPr>
          <w:trHeight w:val="227"/>
        </w:trPr>
        <w:tc>
          <w:tcPr>
            <w:tcW w:w="3342" w:type="dxa"/>
            <w:tcBorders>
              <w:top w:val="nil"/>
              <w:left w:val="nil"/>
              <w:bottom w:val="nil"/>
              <w:right w:val="nil"/>
            </w:tcBorders>
            <w:shd w:val="clear" w:color="auto" w:fill="auto"/>
            <w:vAlign w:val="center"/>
          </w:tcPr>
          <w:p w14:paraId="0AA34AD9"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Family</w:t>
            </w:r>
          </w:p>
        </w:tc>
        <w:tc>
          <w:tcPr>
            <w:tcW w:w="2211" w:type="dxa"/>
            <w:tcBorders>
              <w:top w:val="nil"/>
              <w:left w:val="nil"/>
              <w:bottom w:val="nil"/>
              <w:right w:val="nil"/>
            </w:tcBorders>
            <w:shd w:val="clear" w:color="auto" w:fill="auto"/>
            <w:vAlign w:val="center"/>
          </w:tcPr>
          <w:p w14:paraId="357B264C"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-0.065 ± 0.285</w:t>
            </w:r>
          </w:p>
        </w:tc>
        <w:tc>
          <w:tcPr>
            <w:tcW w:w="1644" w:type="dxa"/>
            <w:tcBorders>
              <w:top w:val="nil"/>
              <w:left w:val="nil"/>
              <w:bottom w:val="nil"/>
              <w:right w:val="nil"/>
            </w:tcBorders>
            <w:shd w:val="clear" w:color="auto" w:fill="auto"/>
            <w:vAlign w:val="center"/>
          </w:tcPr>
          <w:p w14:paraId="507905AE"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0.051</w:t>
            </w:r>
          </w:p>
        </w:tc>
        <w:tc>
          <w:tcPr>
            <w:tcW w:w="1984" w:type="dxa"/>
            <w:gridSpan w:val="2"/>
            <w:tcBorders>
              <w:top w:val="nil"/>
              <w:left w:val="nil"/>
              <w:bottom w:val="nil"/>
              <w:right w:val="nil"/>
            </w:tcBorders>
            <w:shd w:val="clear" w:color="auto" w:fill="auto"/>
            <w:vAlign w:val="center"/>
          </w:tcPr>
          <w:p w14:paraId="4DDBB668"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0.821</w:t>
            </w:r>
          </w:p>
        </w:tc>
      </w:tr>
      <w:tr w:rsidR="00DF7964" w:rsidRPr="00422751" w14:paraId="474AA0D9" w14:textId="77777777" w:rsidTr="00370737">
        <w:trPr>
          <w:trHeight w:val="227"/>
        </w:trPr>
        <w:tc>
          <w:tcPr>
            <w:tcW w:w="3342" w:type="dxa"/>
            <w:tcBorders>
              <w:top w:val="nil"/>
              <w:left w:val="nil"/>
              <w:bottom w:val="nil"/>
              <w:right w:val="nil"/>
            </w:tcBorders>
            <w:shd w:val="clear" w:color="auto" w:fill="auto"/>
            <w:vAlign w:val="center"/>
          </w:tcPr>
          <w:p w14:paraId="4F512D3C"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Size</w:t>
            </w:r>
          </w:p>
        </w:tc>
        <w:tc>
          <w:tcPr>
            <w:tcW w:w="2211" w:type="dxa"/>
            <w:tcBorders>
              <w:top w:val="nil"/>
              <w:left w:val="nil"/>
              <w:bottom w:val="nil"/>
              <w:right w:val="nil"/>
            </w:tcBorders>
            <w:shd w:val="clear" w:color="auto" w:fill="auto"/>
            <w:vAlign w:val="center"/>
          </w:tcPr>
          <w:p w14:paraId="7841252C"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0.211 ± 1.020</w:t>
            </w:r>
          </w:p>
        </w:tc>
        <w:tc>
          <w:tcPr>
            <w:tcW w:w="1644" w:type="dxa"/>
            <w:tcBorders>
              <w:top w:val="nil"/>
              <w:left w:val="nil"/>
              <w:bottom w:val="nil"/>
              <w:right w:val="nil"/>
            </w:tcBorders>
            <w:shd w:val="clear" w:color="auto" w:fill="auto"/>
            <w:vAlign w:val="center"/>
          </w:tcPr>
          <w:p w14:paraId="763BEE22"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0.043</w:t>
            </w:r>
          </w:p>
        </w:tc>
        <w:tc>
          <w:tcPr>
            <w:tcW w:w="1984" w:type="dxa"/>
            <w:gridSpan w:val="2"/>
            <w:tcBorders>
              <w:top w:val="nil"/>
              <w:left w:val="nil"/>
              <w:bottom w:val="nil"/>
              <w:right w:val="nil"/>
            </w:tcBorders>
            <w:shd w:val="clear" w:color="auto" w:fill="auto"/>
            <w:vAlign w:val="center"/>
          </w:tcPr>
          <w:p w14:paraId="742B96F1" w14:textId="77777777" w:rsidR="00DF7964" w:rsidRPr="00422751" w:rsidRDefault="00DF7964" w:rsidP="00370737">
            <w:pPr>
              <w:spacing w:line="240" w:lineRule="exact"/>
              <w:jc w:val="center"/>
              <w:rPr>
                <w:rFonts w:asciiTheme="minorHAnsi" w:hAnsiTheme="minorHAnsi" w:cs="Arial"/>
                <w:b/>
                <w:color w:val="000000"/>
                <w:sz w:val="22"/>
                <w:szCs w:val="22"/>
              </w:rPr>
            </w:pPr>
            <w:r w:rsidRPr="00422751">
              <w:rPr>
                <w:rFonts w:asciiTheme="minorHAnsi" w:hAnsiTheme="minorHAnsi" w:cs="Arial"/>
                <w:color w:val="000000"/>
                <w:sz w:val="22"/>
                <w:szCs w:val="22"/>
              </w:rPr>
              <w:t>0.840</w:t>
            </w:r>
          </w:p>
        </w:tc>
      </w:tr>
      <w:tr w:rsidR="00DF7964" w:rsidRPr="00422751" w14:paraId="47C87FB0" w14:textId="77777777" w:rsidTr="00370737">
        <w:trPr>
          <w:trHeight w:val="227"/>
        </w:trPr>
        <w:tc>
          <w:tcPr>
            <w:tcW w:w="3342" w:type="dxa"/>
            <w:tcBorders>
              <w:top w:val="nil"/>
              <w:left w:val="nil"/>
              <w:bottom w:val="nil"/>
              <w:right w:val="nil"/>
            </w:tcBorders>
            <w:shd w:val="clear" w:color="auto" w:fill="auto"/>
            <w:vAlign w:val="center"/>
          </w:tcPr>
          <w:p w14:paraId="15098412"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Sex</w:t>
            </w:r>
          </w:p>
        </w:tc>
        <w:tc>
          <w:tcPr>
            <w:tcW w:w="2211" w:type="dxa"/>
            <w:tcBorders>
              <w:top w:val="nil"/>
              <w:left w:val="nil"/>
              <w:bottom w:val="nil"/>
              <w:right w:val="nil"/>
            </w:tcBorders>
            <w:shd w:val="clear" w:color="auto" w:fill="auto"/>
            <w:vAlign w:val="center"/>
          </w:tcPr>
          <w:p w14:paraId="291C54D9"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0.042 ± 0.287</w:t>
            </w:r>
          </w:p>
        </w:tc>
        <w:tc>
          <w:tcPr>
            <w:tcW w:w="1644" w:type="dxa"/>
            <w:tcBorders>
              <w:top w:val="nil"/>
              <w:left w:val="nil"/>
              <w:bottom w:val="nil"/>
              <w:right w:val="nil"/>
            </w:tcBorders>
            <w:shd w:val="clear" w:color="auto" w:fill="auto"/>
            <w:vAlign w:val="center"/>
          </w:tcPr>
          <w:p w14:paraId="3EEFC60D"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0.021</w:t>
            </w:r>
          </w:p>
        </w:tc>
        <w:tc>
          <w:tcPr>
            <w:tcW w:w="1984" w:type="dxa"/>
            <w:gridSpan w:val="2"/>
            <w:tcBorders>
              <w:top w:val="nil"/>
              <w:left w:val="nil"/>
              <w:bottom w:val="nil"/>
              <w:right w:val="nil"/>
            </w:tcBorders>
            <w:shd w:val="clear" w:color="auto" w:fill="auto"/>
            <w:vAlign w:val="center"/>
          </w:tcPr>
          <w:p w14:paraId="0F8DA390"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0.884</w:t>
            </w:r>
          </w:p>
        </w:tc>
      </w:tr>
      <w:tr w:rsidR="00DF7964" w:rsidRPr="00422751" w14:paraId="6DDE3229" w14:textId="77777777" w:rsidTr="00370737">
        <w:trPr>
          <w:trHeight w:val="283"/>
        </w:trPr>
        <w:tc>
          <w:tcPr>
            <w:tcW w:w="9181" w:type="dxa"/>
            <w:gridSpan w:val="5"/>
            <w:tcBorders>
              <w:top w:val="nil"/>
              <w:left w:val="nil"/>
              <w:bottom w:val="nil"/>
              <w:right w:val="nil"/>
            </w:tcBorders>
            <w:shd w:val="clear" w:color="auto" w:fill="auto"/>
            <w:vAlign w:val="center"/>
          </w:tcPr>
          <w:p w14:paraId="71D75B80" w14:textId="77777777" w:rsidR="00DF7964" w:rsidRPr="00422751" w:rsidRDefault="00DF7964" w:rsidP="00370737">
            <w:pPr>
              <w:pStyle w:val="ListParagraph"/>
              <w:numPr>
                <w:ilvl w:val="0"/>
                <w:numId w:val="3"/>
              </w:numPr>
              <w:tabs>
                <w:tab w:val="left" w:pos="426"/>
              </w:tabs>
              <w:spacing w:line="240" w:lineRule="exact"/>
              <w:ind w:left="0" w:firstLine="0"/>
              <w:rPr>
                <w:rFonts w:asciiTheme="minorHAnsi" w:hAnsiTheme="minorHAnsi" w:cs="Arial"/>
                <w:color w:val="000000"/>
                <w:sz w:val="22"/>
                <w:lang w:val="en-US"/>
              </w:rPr>
            </w:pPr>
            <w:r w:rsidRPr="00422751">
              <w:rPr>
                <w:rFonts w:asciiTheme="minorHAnsi" w:hAnsiTheme="minorHAnsi" w:cs="Arial"/>
                <w:b/>
                <w:color w:val="000000"/>
                <w:sz w:val="22"/>
                <w:lang w:val="en-US"/>
              </w:rPr>
              <w:t>Submissive behavior</w:t>
            </w:r>
          </w:p>
        </w:tc>
      </w:tr>
      <w:tr w:rsidR="00DF7964" w:rsidRPr="00422751" w14:paraId="6C5413CB" w14:textId="77777777" w:rsidTr="00370737">
        <w:trPr>
          <w:trHeight w:val="227"/>
        </w:trPr>
        <w:tc>
          <w:tcPr>
            <w:tcW w:w="3342" w:type="dxa"/>
            <w:tcBorders>
              <w:top w:val="nil"/>
              <w:left w:val="nil"/>
              <w:bottom w:val="nil"/>
              <w:right w:val="nil"/>
            </w:tcBorders>
            <w:shd w:val="clear" w:color="auto" w:fill="auto"/>
            <w:vAlign w:val="center"/>
          </w:tcPr>
          <w:p w14:paraId="0037480F"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Intercept</w:t>
            </w:r>
          </w:p>
        </w:tc>
        <w:tc>
          <w:tcPr>
            <w:tcW w:w="2211" w:type="dxa"/>
            <w:tcBorders>
              <w:top w:val="nil"/>
              <w:left w:val="nil"/>
              <w:bottom w:val="nil"/>
              <w:right w:val="nil"/>
            </w:tcBorders>
            <w:shd w:val="clear" w:color="auto" w:fill="auto"/>
            <w:vAlign w:val="center"/>
          </w:tcPr>
          <w:p w14:paraId="63D40FFC"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0.982 ± 2.055</w:t>
            </w:r>
          </w:p>
        </w:tc>
        <w:tc>
          <w:tcPr>
            <w:tcW w:w="1644" w:type="dxa"/>
            <w:tcBorders>
              <w:top w:val="nil"/>
              <w:left w:val="nil"/>
              <w:bottom w:val="nil"/>
              <w:right w:val="nil"/>
            </w:tcBorders>
            <w:shd w:val="clear" w:color="auto" w:fill="auto"/>
            <w:vAlign w:val="center"/>
          </w:tcPr>
          <w:p w14:paraId="59761AA7"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c>
          <w:tcPr>
            <w:tcW w:w="1984" w:type="dxa"/>
            <w:gridSpan w:val="2"/>
            <w:tcBorders>
              <w:top w:val="nil"/>
              <w:left w:val="nil"/>
              <w:bottom w:val="nil"/>
              <w:right w:val="nil"/>
            </w:tcBorders>
            <w:shd w:val="clear" w:color="auto" w:fill="auto"/>
            <w:vAlign w:val="center"/>
          </w:tcPr>
          <w:p w14:paraId="22E9544F"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r>
      <w:tr w:rsidR="00DF7964" w:rsidRPr="00422751" w14:paraId="18B474BE" w14:textId="77777777" w:rsidTr="00370737">
        <w:trPr>
          <w:trHeight w:val="227"/>
        </w:trPr>
        <w:tc>
          <w:tcPr>
            <w:tcW w:w="3342" w:type="dxa"/>
            <w:tcBorders>
              <w:top w:val="nil"/>
              <w:left w:val="nil"/>
              <w:bottom w:val="nil"/>
              <w:right w:val="nil"/>
            </w:tcBorders>
            <w:shd w:val="clear" w:color="auto" w:fill="auto"/>
            <w:vAlign w:val="center"/>
          </w:tcPr>
          <w:p w14:paraId="70883C51" w14:textId="7C302DFA" w:rsidR="00DF7964" w:rsidRPr="00422751" w:rsidRDefault="004D5242" w:rsidP="00370737">
            <w:pPr>
              <w:spacing w:line="240" w:lineRule="exact"/>
              <w:rPr>
                <w:rFonts w:asciiTheme="minorHAnsi" w:hAnsiTheme="minorHAnsi" w:cs="Arial"/>
                <w:color w:val="000000"/>
                <w:sz w:val="22"/>
                <w:szCs w:val="22"/>
              </w:rPr>
            </w:pPr>
            <w:r>
              <w:rPr>
                <w:rFonts w:asciiTheme="minorHAnsi" w:hAnsiTheme="minorHAnsi" w:cs="Arial"/>
                <w:color w:val="000000"/>
                <w:sz w:val="22"/>
                <w:szCs w:val="22"/>
              </w:rPr>
              <w:t>Predator</w:t>
            </w:r>
          </w:p>
        </w:tc>
        <w:tc>
          <w:tcPr>
            <w:tcW w:w="2211" w:type="dxa"/>
            <w:tcBorders>
              <w:top w:val="nil"/>
              <w:left w:val="nil"/>
              <w:bottom w:val="nil"/>
              <w:right w:val="nil"/>
            </w:tcBorders>
            <w:shd w:val="clear" w:color="auto" w:fill="auto"/>
            <w:vAlign w:val="center"/>
          </w:tcPr>
          <w:p w14:paraId="357EED15"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-0.267 ± 0.196</w:t>
            </w:r>
          </w:p>
        </w:tc>
        <w:tc>
          <w:tcPr>
            <w:tcW w:w="1644" w:type="dxa"/>
            <w:tcBorders>
              <w:top w:val="nil"/>
              <w:left w:val="nil"/>
              <w:bottom w:val="nil"/>
              <w:right w:val="nil"/>
            </w:tcBorders>
            <w:shd w:val="clear" w:color="auto" w:fill="auto"/>
            <w:vAlign w:val="center"/>
          </w:tcPr>
          <w:p w14:paraId="615A09A1"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1.845</w:t>
            </w:r>
          </w:p>
        </w:tc>
        <w:tc>
          <w:tcPr>
            <w:tcW w:w="1984" w:type="dxa"/>
            <w:gridSpan w:val="2"/>
            <w:tcBorders>
              <w:top w:val="nil"/>
              <w:left w:val="nil"/>
              <w:bottom w:val="nil"/>
              <w:right w:val="nil"/>
            </w:tcBorders>
            <w:shd w:val="clear" w:color="auto" w:fill="auto"/>
            <w:vAlign w:val="center"/>
          </w:tcPr>
          <w:p w14:paraId="56305EDF"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0.174</w:t>
            </w:r>
          </w:p>
        </w:tc>
      </w:tr>
      <w:tr w:rsidR="00DF7964" w:rsidRPr="00422751" w14:paraId="09C1787B" w14:textId="77777777" w:rsidTr="00370737">
        <w:trPr>
          <w:trHeight w:val="227"/>
        </w:trPr>
        <w:tc>
          <w:tcPr>
            <w:tcW w:w="3342" w:type="dxa"/>
            <w:tcBorders>
              <w:top w:val="nil"/>
              <w:left w:val="nil"/>
              <w:bottom w:val="nil"/>
              <w:right w:val="nil"/>
            </w:tcBorders>
            <w:shd w:val="clear" w:color="auto" w:fill="auto"/>
            <w:vAlign w:val="center"/>
          </w:tcPr>
          <w:p w14:paraId="5DEF6DCB"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Family</w:t>
            </w:r>
          </w:p>
        </w:tc>
        <w:tc>
          <w:tcPr>
            <w:tcW w:w="2211" w:type="dxa"/>
            <w:tcBorders>
              <w:top w:val="nil"/>
              <w:left w:val="nil"/>
              <w:bottom w:val="nil"/>
              <w:right w:val="nil"/>
            </w:tcBorders>
            <w:shd w:val="clear" w:color="auto" w:fill="auto"/>
            <w:vAlign w:val="center"/>
          </w:tcPr>
          <w:p w14:paraId="4553FD9B"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0.252 ± 0.197</w:t>
            </w:r>
          </w:p>
        </w:tc>
        <w:tc>
          <w:tcPr>
            <w:tcW w:w="1644" w:type="dxa"/>
            <w:tcBorders>
              <w:top w:val="nil"/>
              <w:left w:val="nil"/>
              <w:bottom w:val="nil"/>
              <w:right w:val="nil"/>
            </w:tcBorders>
            <w:shd w:val="clear" w:color="auto" w:fill="auto"/>
            <w:vAlign w:val="center"/>
          </w:tcPr>
          <w:p w14:paraId="4234FCA0"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1.622</w:t>
            </w:r>
          </w:p>
        </w:tc>
        <w:tc>
          <w:tcPr>
            <w:tcW w:w="1984" w:type="dxa"/>
            <w:gridSpan w:val="2"/>
            <w:tcBorders>
              <w:top w:val="nil"/>
              <w:left w:val="nil"/>
              <w:bottom w:val="nil"/>
              <w:right w:val="nil"/>
            </w:tcBorders>
            <w:shd w:val="clear" w:color="auto" w:fill="auto"/>
            <w:vAlign w:val="center"/>
          </w:tcPr>
          <w:p w14:paraId="05CC4D63"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0.203</w:t>
            </w:r>
          </w:p>
        </w:tc>
      </w:tr>
      <w:tr w:rsidR="00DF7964" w:rsidRPr="00422751" w14:paraId="3DF9F110" w14:textId="77777777" w:rsidTr="00370737">
        <w:trPr>
          <w:trHeight w:val="227"/>
        </w:trPr>
        <w:tc>
          <w:tcPr>
            <w:tcW w:w="3342" w:type="dxa"/>
            <w:tcBorders>
              <w:top w:val="nil"/>
              <w:left w:val="nil"/>
              <w:bottom w:val="nil"/>
              <w:right w:val="nil"/>
            </w:tcBorders>
            <w:shd w:val="clear" w:color="auto" w:fill="auto"/>
            <w:vAlign w:val="center"/>
          </w:tcPr>
          <w:p w14:paraId="5E37ABEC"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Received aggression</w:t>
            </w:r>
          </w:p>
        </w:tc>
        <w:tc>
          <w:tcPr>
            <w:tcW w:w="2211" w:type="dxa"/>
            <w:tcBorders>
              <w:top w:val="nil"/>
              <w:left w:val="nil"/>
              <w:bottom w:val="nil"/>
              <w:right w:val="nil"/>
            </w:tcBorders>
            <w:shd w:val="clear" w:color="auto" w:fill="auto"/>
            <w:vAlign w:val="center"/>
          </w:tcPr>
          <w:p w14:paraId="18CB6124"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0.598 ± 0.170</w:t>
            </w:r>
          </w:p>
        </w:tc>
        <w:tc>
          <w:tcPr>
            <w:tcW w:w="1644" w:type="dxa"/>
            <w:tcBorders>
              <w:top w:val="nil"/>
              <w:left w:val="nil"/>
              <w:bottom w:val="nil"/>
              <w:right w:val="nil"/>
            </w:tcBorders>
            <w:shd w:val="clear" w:color="auto" w:fill="auto"/>
            <w:vAlign w:val="center"/>
          </w:tcPr>
          <w:p w14:paraId="4D5A64D7"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11.445</w:t>
            </w:r>
          </w:p>
        </w:tc>
        <w:tc>
          <w:tcPr>
            <w:tcW w:w="1984" w:type="dxa"/>
            <w:gridSpan w:val="2"/>
            <w:tcBorders>
              <w:top w:val="nil"/>
              <w:left w:val="nil"/>
              <w:bottom w:val="nil"/>
              <w:right w:val="nil"/>
            </w:tcBorders>
            <w:shd w:val="clear" w:color="auto" w:fill="auto"/>
            <w:vAlign w:val="center"/>
          </w:tcPr>
          <w:p w14:paraId="1FDB5FE1"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b/>
                <w:color w:val="000000"/>
                <w:sz w:val="22"/>
                <w:szCs w:val="22"/>
              </w:rPr>
              <w:t>&lt;0.001</w:t>
            </w:r>
          </w:p>
        </w:tc>
      </w:tr>
      <w:tr w:rsidR="00DF7964" w:rsidRPr="00422751" w14:paraId="683DD05D" w14:textId="77777777" w:rsidTr="00370737">
        <w:trPr>
          <w:trHeight w:val="227"/>
        </w:trPr>
        <w:tc>
          <w:tcPr>
            <w:tcW w:w="3342" w:type="dxa"/>
            <w:tcBorders>
              <w:top w:val="nil"/>
              <w:left w:val="nil"/>
              <w:bottom w:val="nil"/>
              <w:right w:val="nil"/>
            </w:tcBorders>
            <w:shd w:val="clear" w:color="auto" w:fill="auto"/>
            <w:vAlign w:val="center"/>
          </w:tcPr>
          <w:p w14:paraId="38A1C0BD"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Size difference</w:t>
            </w:r>
          </w:p>
        </w:tc>
        <w:tc>
          <w:tcPr>
            <w:tcW w:w="2211" w:type="dxa"/>
            <w:tcBorders>
              <w:top w:val="nil"/>
              <w:left w:val="nil"/>
              <w:bottom w:val="nil"/>
              <w:right w:val="nil"/>
            </w:tcBorders>
            <w:shd w:val="clear" w:color="auto" w:fill="auto"/>
            <w:vAlign w:val="center"/>
          </w:tcPr>
          <w:p w14:paraId="306BE8E7"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2.643 ± 2.102</w:t>
            </w:r>
          </w:p>
        </w:tc>
        <w:tc>
          <w:tcPr>
            <w:tcW w:w="1644" w:type="dxa"/>
            <w:tcBorders>
              <w:top w:val="nil"/>
              <w:left w:val="nil"/>
              <w:bottom w:val="nil"/>
              <w:right w:val="nil"/>
            </w:tcBorders>
            <w:shd w:val="clear" w:color="auto" w:fill="auto"/>
            <w:vAlign w:val="center"/>
          </w:tcPr>
          <w:p w14:paraId="36D2C261"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1.566</w:t>
            </w:r>
          </w:p>
        </w:tc>
        <w:tc>
          <w:tcPr>
            <w:tcW w:w="1984" w:type="dxa"/>
            <w:gridSpan w:val="2"/>
            <w:tcBorders>
              <w:top w:val="nil"/>
              <w:left w:val="nil"/>
              <w:bottom w:val="nil"/>
              <w:right w:val="nil"/>
            </w:tcBorders>
            <w:shd w:val="clear" w:color="auto" w:fill="auto"/>
            <w:vAlign w:val="center"/>
          </w:tcPr>
          <w:p w14:paraId="4E77E29F"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0.211</w:t>
            </w:r>
          </w:p>
        </w:tc>
      </w:tr>
      <w:tr w:rsidR="00DF7964" w:rsidRPr="00422751" w14:paraId="188B6AA2" w14:textId="77777777" w:rsidTr="00370737">
        <w:trPr>
          <w:trHeight w:val="227"/>
        </w:trPr>
        <w:tc>
          <w:tcPr>
            <w:tcW w:w="3342" w:type="dxa"/>
            <w:tcBorders>
              <w:top w:val="nil"/>
              <w:left w:val="nil"/>
              <w:bottom w:val="nil"/>
              <w:right w:val="nil"/>
            </w:tcBorders>
            <w:shd w:val="clear" w:color="auto" w:fill="auto"/>
            <w:vAlign w:val="center"/>
          </w:tcPr>
          <w:p w14:paraId="266F817D"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Sex</w:t>
            </w:r>
          </w:p>
        </w:tc>
        <w:tc>
          <w:tcPr>
            <w:tcW w:w="2211" w:type="dxa"/>
            <w:tcBorders>
              <w:top w:val="nil"/>
              <w:left w:val="nil"/>
              <w:bottom w:val="nil"/>
              <w:right w:val="nil"/>
            </w:tcBorders>
            <w:shd w:val="clear" w:color="auto" w:fill="auto"/>
            <w:vAlign w:val="center"/>
          </w:tcPr>
          <w:p w14:paraId="1EC75BFF"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0.119 ± 0.197</w:t>
            </w:r>
          </w:p>
        </w:tc>
        <w:tc>
          <w:tcPr>
            <w:tcW w:w="1644" w:type="dxa"/>
            <w:tcBorders>
              <w:top w:val="nil"/>
              <w:left w:val="nil"/>
              <w:bottom w:val="nil"/>
              <w:right w:val="nil"/>
            </w:tcBorders>
            <w:shd w:val="clear" w:color="auto" w:fill="auto"/>
            <w:vAlign w:val="center"/>
          </w:tcPr>
          <w:p w14:paraId="61211954"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0.363</w:t>
            </w:r>
          </w:p>
        </w:tc>
        <w:tc>
          <w:tcPr>
            <w:tcW w:w="1984" w:type="dxa"/>
            <w:gridSpan w:val="2"/>
            <w:tcBorders>
              <w:top w:val="nil"/>
              <w:left w:val="nil"/>
              <w:bottom w:val="nil"/>
              <w:right w:val="nil"/>
            </w:tcBorders>
            <w:shd w:val="clear" w:color="auto" w:fill="auto"/>
            <w:vAlign w:val="center"/>
          </w:tcPr>
          <w:p w14:paraId="4DD5A799"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0.547</w:t>
            </w:r>
          </w:p>
        </w:tc>
      </w:tr>
      <w:tr w:rsidR="00DF7964" w:rsidRPr="00422751" w14:paraId="3CC41B0B" w14:textId="77777777" w:rsidTr="00370737">
        <w:trPr>
          <w:trHeight w:val="283"/>
        </w:trPr>
        <w:tc>
          <w:tcPr>
            <w:tcW w:w="9181" w:type="dxa"/>
            <w:gridSpan w:val="5"/>
            <w:tcBorders>
              <w:top w:val="nil"/>
              <w:left w:val="nil"/>
              <w:bottom w:val="nil"/>
              <w:right w:val="nil"/>
            </w:tcBorders>
            <w:shd w:val="clear" w:color="auto" w:fill="auto"/>
            <w:vAlign w:val="center"/>
          </w:tcPr>
          <w:p w14:paraId="3786785B" w14:textId="77777777" w:rsidR="00DF7964" w:rsidRPr="00422751" w:rsidRDefault="00DF7964" w:rsidP="00370737">
            <w:pPr>
              <w:pStyle w:val="ListParagraph"/>
              <w:numPr>
                <w:ilvl w:val="0"/>
                <w:numId w:val="3"/>
              </w:numPr>
              <w:tabs>
                <w:tab w:val="left" w:pos="426"/>
              </w:tabs>
              <w:spacing w:line="240" w:lineRule="exact"/>
              <w:ind w:left="0" w:firstLine="0"/>
              <w:rPr>
                <w:rFonts w:asciiTheme="minorHAnsi" w:hAnsiTheme="minorHAnsi" w:cs="Arial"/>
                <w:color w:val="000000"/>
                <w:sz w:val="22"/>
                <w:lang w:val="en-US"/>
              </w:rPr>
            </w:pPr>
            <w:r w:rsidRPr="00422751">
              <w:rPr>
                <w:rFonts w:asciiTheme="minorHAnsi" w:hAnsiTheme="minorHAnsi" w:cs="Arial"/>
                <w:b/>
                <w:color w:val="000000"/>
                <w:sz w:val="22"/>
                <w:lang w:val="en-US"/>
              </w:rPr>
              <w:t>Received aggression</w:t>
            </w:r>
          </w:p>
        </w:tc>
      </w:tr>
      <w:tr w:rsidR="00DF7964" w:rsidRPr="00422751" w14:paraId="6951A443" w14:textId="77777777" w:rsidTr="00370737">
        <w:trPr>
          <w:trHeight w:val="227"/>
        </w:trPr>
        <w:tc>
          <w:tcPr>
            <w:tcW w:w="3342" w:type="dxa"/>
            <w:tcBorders>
              <w:top w:val="nil"/>
              <w:left w:val="nil"/>
              <w:bottom w:val="nil"/>
              <w:right w:val="nil"/>
            </w:tcBorders>
            <w:shd w:val="clear" w:color="auto" w:fill="auto"/>
            <w:vAlign w:val="center"/>
          </w:tcPr>
          <w:p w14:paraId="4A4E429F"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Intercept</w:t>
            </w:r>
          </w:p>
        </w:tc>
        <w:tc>
          <w:tcPr>
            <w:tcW w:w="2211" w:type="dxa"/>
            <w:tcBorders>
              <w:top w:val="nil"/>
              <w:left w:val="nil"/>
              <w:bottom w:val="nil"/>
              <w:right w:val="nil"/>
            </w:tcBorders>
            <w:shd w:val="clear" w:color="auto" w:fill="auto"/>
            <w:vAlign w:val="center"/>
          </w:tcPr>
          <w:p w14:paraId="375EAE7F"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3.533 ± 0.971</w:t>
            </w:r>
          </w:p>
        </w:tc>
        <w:tc>
          <w:tcPr>
            <w:tcW w:w="1644" w:type="dxa"/>
            <w:tcBorders>
              <w:top w:val="nil"/>
              <w:left w:val="nil"/>
              <w:bottom w:val="nil"/>
              <w:right w:val="nil"/>
            </w:tcBorders>
            <w:shd w:val="clear" w:color="auto" w:fill="auto"/>
            <w:vAlign w:val="center"/>
          </w:tcPr>
          <w:p w14:paraId="465904B8"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c>
          <w:tcPr>
            <w:tcW w:w="1984" w:type="dxa"/>
            <w:gridSpan w:val="2"/>
            <w:tcBorders>
              <w:top w:val="nil"/>
              <w:left w:val="nil"/>
              <w:bottom w:val="nil"/>
              <w:right w:val="nil"/>
            </w:tcBorders>
            <w:shd w:val="clear" w:color="auto" w:fill="auto"/>
            <w:vAlign w:val="center"/>
          </w:tcPr>
          <w:p w14:paraId="6016E4BA"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r>
      <w:tr w:rsidR="00DF7964" w:rsidRPr="00422751" w14:paraId="26758576" w14:textId="77777777" w:rsidTr="00370737">
        <w:trPr>
          <w:trHeight w:val="227"/>
        </w:trPr>
        <w:tc>
          <w:tcPr>
            <w:tcW w:w="3342" w:type="dxa"/>
            <w:tcBorders>
              <w:top w:val="nil"/>
              <w:left w:val="nil"/>
              <w:bottom w:val="nil"/>
              <w:right w:val="nil"/>
            </w:tcBorders>
            <w:shd w:val="clear" w:color="auto" w:fill="auto"/>
            <w:vAlign w:val="center"/>
          </w:tcPr>
          <w:p w14:paraId="7C177F5E" w14:textId="456C573D" w:rsidR="00DF7964" w:rsidRPr="00422751" w:rsidRDefault="004D5242" w:rsidP="00370737">
            <w:pPr>
              <w:spacing w:line="240" w:lineRule="exact"/>
              <w:rPr>
                <w:rFonts w:asciiTheme="minorHAnsi" w:hAnsiTheme="minorHAnsi" w:cs="Arial"/>
                <w:color w:val="000000"/>
                <w:sz w:val="22"/>
                <w:szCs w:val="22"/>
              </w:rPr>
            </w:pPr>
            <w:r>
              <w:rPr>
                <w:rFonts w:asciiTheme="minorHAnsi" w:hAnsiTheme="minorHAnsi" w:cs="Arial"/>
                <w:color w:val="000000"/>
                <w:sz w:val="22"/>
                <w:szCs w:val="22"/>
              </w:rPr>
              <w:t>Predator</w:t>
            </w:r>
          </w:p>
        </w:tc>
        <w:tc>
          <w:tcPr>
            <w:tcW w:w="2211" w:type="dxa"/>
            <w:tcBorders>
              <w:top w:val="nil"/>
              <w:left w:val="nil"/>
              <w:bottom w:val="nil"/>
              <w:right w:val="nil"/>
            </w:tcBorders>
            <w:shd w:val="clear" w:color="auto" w:fill="auto"/>
            <w:vAlign w:val="center"/>
          </w:tcPr>
          <w:p w14:paraId="2C7E41F8"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0.050 ± 0.080</w:t>
            </w:r>
          </w:p>
        </w:tc>
        <w:tc>
          <w:tcPr>
            <w:tcW w:w="1644" w:type="dxa"/>
            <w:tcBorders>
              <w:top w:val="nil"/>
              <w:left w:val="nil"/>
              <w:bottom w:val="nil"/>
              <w:right w:val="nil"/>
            </w:tcBorders>
            <w:shd w:val="clear" w:color="auto" w:fill="auto"/>
            <w:vAlign w:val="center"/>
          </w:tcPr>
          <w:p w14:paraId="02B594A6"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0.390</w:t>
            </w:r>
          </w:p>
        </w:tc>
        <w:tc>
          <w:tcPr>
            <w:tcW w:w="1984" w:type="dxa"/>
            <w:gridSpan w:val="2"/>
            <w:tcBorders>
              <w:top w:val="nil"/>
              <w:left w:val="nil"/>
              <w:bottom w:val="nil"/>
              <w:right w:val="nil"/>
            </w:tcBorders>
            <w:shd w:val="clear" w:color="auto" w:fill="auto"/>
            <w:vAlign w:val="center"/>
          </w:tcPr>
          <w:p w14:paraId="0B1457B6"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0.532</w:t>
            </w:r>
          </w:p>
        </w:tc>
      </w:tr>
      <w:tr w:rsidR="00DF7964" w:rsidRPr="00422751" w14:paraId="2A6D1003" w14:textId="77777777" w:rsidTr="00370737">
        <w:trPr>
          <w:trHeight w:val="227"/>
        </w:trPr>
        <w:tc>
          <w:tcPr>
            <w:tcW w:w="3342" w:type="dxa"/>
            <w:tcBorders>
              <w:top w:val="nil"/>
              <w:left w:val="nil"/>
              <w:bottom w:val="nil"/>
              <w:right w:val="nil"/>
            </w:tcBorders>
            <w:shd w:val="clear" w:color="auto" w:fill="auto"/>
            <w:vAlign w:val="center"/>
          </w:tcPr>
          <w:p w14:paraId="058DCE03"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Family</w:t>
            </w:r>
          </w:p>
        </w:tc>
        <w:tc>
          <w:tcPr>
            <w:tcW w:w="2211" w:type="dxa"/>
            <w:tcBorders>
              <w:top w:val="nil"/>
              <w:left w:val="nil"/>
              <w:bottom w:val="nil"/>
              <w:right w:val="nil"/>
            </w:tcBorders>
            <w:shd w:val="clear" w:color="auto" w:fill="auto"/>
            <w:vAlign w:val="center"/>
          </w:tcPr>
          <w:p w14:paraId="2C24FEA1"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-0.012 ± 0.083</w:t>
            </w:r>
          </w:p>
        </w:tc>
        <w:tc>
          <w:tcPr>
            <w:tcW w:w="1644" w:type="dxa"/>
            <w:tcBorders>
              <w:top w:val="nil"/>
              <w:left w:val="nil"/>
              <w:bottom w:val="nil"/>
              <w:right w:val="nil"/>
            </w:tcBorders>
            <w:shd w:val="clear" w:color="auto" w:fill="auto"/>
            <w:vAlign w:val="center"/>
          </w:tcPr>
          <w:p w14:paraId="224924CB"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0.022</w:t>
            </w:r>
          </w:p>
        </w:tc>
        <w:tc>
          <w:tcPr>
            <w:tcW w:w="1984" w:type="dxa"/>
            <w:gridSpan w:val="2"/>
            <w:tcBorders>
              <w:top w:val="nil"/>
              <w:left w:val="nil"/>
              <w:bottom w:val="nil"/>
              <w:right w:val="nil"/>
            </w:tcBorders>
            <w:shd w:val="clear" w:color="auto" w:fill="auto"/>
            <w:vAlign w:val="center"/>
          </w:tcPr>
          <w:p w14:paraId="6B1547B6"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0.882</w:t>
            </w:r>
          </w:p>
        </w:tc>
      </w:tr>
      <w:tr w:rsidR="00DF7964" w:rsidRPr="00422751" w14:paraId="651C0EBD" w14:textId="77777777" w:rsidTr="00370737">
        <w:trPr>
          <w:trHeight w:val="227"/>
        </w:trPr>
        <w:tc>
          <w:tcPr>
            <w:tcW w:w="3342" w:type="dxa"/>
            <w:tcBorders>
              <w:top w:val="nil"/>
              <w:left w:val="nil"/>
              <w:bottom w:val="nil"/>
              <w:right w:val="nil"/>
            </w:tcBorders>
            <w:shd w:val="clear" w:color="auto" w:fill="auto"/>
            <w:vAlign w:val="center"/>
          </w:tcPr>
          <w:p w14:paraId="350BFAC3"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Distance to conspecific</w:t>
            </w:r>
          </w:p>
        </w:tc>
        <w:tc>
          <w:tcPr>
            <w:tcW w:w="2211" w:type="dxa"/>
            <w:tcBorders>
              <w:top w:val="nil"/>
              <w:left w:val="nil"/>
              <w:bottom w:val="nil"/>
              <w:right w:val="nil"/>
            </w:tcBorders>
            <w:shd w:val="clear" w:color="auto" w:fill="auto"/>
            <w:vAlign w:val="center"/>
          </w:tcPr>
          <w:p w14:paraId="279FE31B"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-0.925 ± 0.274</w:t>
            </w:r>
          </w:p>
        </w:tc>
        <w:tc>
          <w:tcPr>
            <w:tcW w:w="1644" w:type="dxa"/>
            <w:tcBorders>
              <w:top w:val="nil"/>
              <w:left w:val="nil"/>
              <w:bottom w:val="nil"/>
              <w:right w:val="nil"/>
            </w:tcBorders>
            <w:shd w:val="clear" w:color="auto" w:fill="auto"/>
            <w:vAlign w:val="center"/>
          </w:tcPr>
          <w:p w14:paraId="3BD85B99"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10.524</w:t>
            </w:r>
          </w:p>
        </w:tc>
        <w:tc>
          <w:tcPr>
            <w:tcW w:w="1984" w:type="dxa"/>
            <w:gridSpan w:val="2"/>
            <w:tcBorders>
              <w:top w:val="nil"/>
              <w:left w:val="nil"/>
              <w:bottom w:val="nil"/>
              <w:right w:val="nil"/>
            </w:tcBorders>
            <w:shd w:val="clear" w:color="auto" w:fill="auto"/>
            <w:vAlign w:val="center"/>
          </w:tcPr>
          <w:p w14:paraId="763EDFC9"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b/>
                <w:color w:val="000000"/>
                <w:sz w:val="22"/>
                <w:szCs w:val="22"/>
              </w:rPr>
              <w:t>0.001</w:t>
            </w:r>
          </w:p>
        </w:tc>
      </w:tr>
      <w:tr w:rsidR="00DF7964" w:rsidRPr="00422751" w14:paraId="5DC59F94" w14:textId="77777777" w:rsidTr="00370737">
        <w:trPr>
          <w:trHeight w:val="227"/>
        </w:trPr>
        <w:tc>
          <w:tcPr>
            <w:tcW w:w="3342" w:type="dxa"/>
            <w:tcBorders>
              <w:top w:val="nil"/>
              <w:left w:val="nil"/>
              <w:bottom w:val="nil"/>
              <w:right w:val="nil"/>
            </w:tcBorders>
            <w:shd w:val="clear" w:color="auto" w:fill="auto"/>
            <w:vAlign w:val="center"/>
          </w:tcPr>
          <w:p w14:paraId="006E5815"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Size difference</w:t>
            </w:r>
          </w:p>
        </w:tc>
        <w:tc>
          <w:tcPr>
            <w:tcW w:w="2211" w:type="dxa"/>
            <w:tcBorders>
              <w:top w:val="nil"/>
              <w:left w:val="nil"/>
              <w:bottom w:val="nil"/>
              <w:right w:val="nil"/>
            </w:tcBorders>
            <w:shd w:val="clear" w:color="auto" w:fill="auto"/>
            <w:vAlign w:val="center"/>
          </w:tcPr>
          <w:p w14:paraId="2435D4EE"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-0.697 ± 0.906</w:t>
            </w:r>
          </w:p>
        </w:tc>
        <w:tc>
          <w:tcPr>
            <w:tcW w:w="1644" w:type="dxa"/>
            <w:tcBorders>
              <w:top w:val="nil"/>
              <w:left w:val="nil"/>
              <w:bottom w:val="nil"/>
              <w:right w:val="nil"/>
            </w:tcBorders>
            <w:shd w:val="clear" w:color="auto" w:fill="auto"/>
            <w:vAlign w:val="center"/>
          </w:tcPr>
          <w:p w14:paraId="403663E3"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0.585</w:t>
            </w:r>
          </w:p>
        </w:tc>
        <w:tc>
          <w:tcPr>
            <w:tcW w:w="1984" w:type="dxa"/>
            <w:gridSpan w:val="2"/>
            <w:tcBorders>
              <w:top w:val="nil"/>
              <w:left w:val="nil"/>
              <w:bottom w:val="nil"/>
              <w:right w:val="nil"/>
            </w:tcBorders>
            <w:shd w:val="clear" w:color="auto" w:fill="auto"/>
            <w:vAlign w:val="center"/>
          </w:tcPr>
          <w:p w14:paraId="01A2CE01"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0.444</w:t>
            </w:r>
          </w:p>
        </w:tc>
      </w:tr>
      <w:tr w:rsidR="00DF7964" w:rsidRPr="00422751" w14:paraId="1148A797" w14:textId="77777777" w:rsidTr="00370737">
        <w:trPr>
          <w:trHeight w:val="227"/>
        </w:trPr>
        <w:tc>
          <w:tcPr>
            <w:tcW w:w="3342" w:type="dxa"/>
            <w:tcBorders>
              <w:top w:val="nil"/>
              <w:left w:val="nil"/>
              <w:bottom w:val="nil"/>
              <w:right w:val="nil"/>
            </w:tcBorders>
            <w:shd w:val="clear" w:color="auto" w:fill="auto"/>
            <w:vAlign w:val="center"/>
          </w:tcPr>
          <w:p w14:paraId="0187D8D9"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Sex</w:t>
            </w:r>
          </w:p>
        </w:tc>
        <w:tc>
          <w:tcPr>
            <w:tcW w:w="2211" w:type="dxa"/>
            <w:tcBorders>
              <w:top w:val="nil"/>
              <w:left w:val="nil"/>
              <w:bottom w:val="nil"/>
              <w:right w:val="nil"/>
            </w:tcBorders>
            <w:shd w:val="clear" w:color="auto" w:fill="auto"/>
            <w:vAlign w:val="center"/>
          </w:tcPr>
          <w:p w14:paraId="5396A0DF"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0.046 ± 0.083</w:t>
            </w:r>
          </w:p>
        </w:tc>
        <w:tc>
          <w:tcPr>
            <w:tcW w:w="1644" w:type="dxa"/>
            <w:tcBorders>
              <w:top w:val="nil"/>
              <w:left w:val="nil"/>
              <w:bottom w:val="nil"/>
              <w:right w:val="nil"/>
            </w:tcBorders>
            <w:shd w:val="clear" w:color="auto" w:fill="auto"/>
            <w:vAlign w:val="center"/>
          </w:tcPr>
          <w:p w14:paraId="54A67303"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-0.47</w:t>
            </w:r>
          </w:p>
        </w:tc>
        <w:tc>
          <w:tcPr>
            <w:tcW w:w="1984" w:type="dxa"/>
            <w:gridSpan w:val="2"/>
            <w:tcBorders>
              <w:top w:val="nil"/>
              <w:left w:val="nil"/>
              <w:bottom w:val="nil"/>
              <w:right w:val="nil"/>
            </w:tcBorders>
            <w:shd w:val="clear" w:color="auto" w:fill="auto"/>
            <w:vAlign w:val="center"/>
          </w:tcPr>
          <w:p w14:paraId="109723E4"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0.64</w:t>
            </w:r>
          </w:p>
        </w:tc>
      </w:tr>
      <w:tr w:rsidR="00DF7964" w:rsidRPr="00422751" w14:paraId="045B4A71" w14:textId="77777777" w:rsidTr="00370737">
        <w:trPr>
          <w:trHeight w:val="283"/>
        </w:trPr>
        <w:tc>
          <w:tcPr>
            <w:tcW w:w="9181" w:type="dxa"/>
            <w:gridSpan w:val="5"/>
            <w:tcBorders>
              <w:top w:val="nil"/>
              <w:left w:val="nil"/>
              <w:bottom w:val="nil"/>
              <w:right w:val="nil"/>
            </w:tcBorders>
            <w:shd w:val="clear" w:color="auto" w:fill="auto"/>
            <w:vAlign w:val="center"/>
          </w:tcPr>
          <w:p w14:paraId="2B520374" w14:textId="77777777" w:rsidR="00DF7964" w:rsidRPr="00422751" w:rsidRDefault="00DF7964" w:rsidP="00370737">
            <w:pPr>
              <w:pStyle w:val="ListParagraph"/>
              <w:numPr>
                <w:ilvl w:val="0"/>
                <w:numId w:val="3"/>
              </w:numPr>
              <w:tabs>
                <w:tab w:val="left" w:pos="426"/>
              </w:tabs>
              <w:spacing w:line="240" w:lineRule="exact"/>
              <w:ind w:left="0" w:firstLine="0"/>
              <w:rPr>
                <w:rFonts w:asciiTheme="minorHAnsi" w:hAnsiTheme="minorHAnsi" w:cs="Arial"/>
                <w:color w:val="000000"/>
                <w:sz w:val="22"/>
                <w:lang w:val="en-US"/>
              </w:rPr>
            </w:pPr>
            <w:r w:rsidRPr="00422751">
              <w:rPr>
                <w:rFonts w:asciiTheme="minorHAnsi" w:hAnsiTheme="minorHAnsi" w:cs="Arial"/>
                <w:b/>
                <w:color w:val="000000"/>
                <w:sz w:val="22"/>
                <w:lang w:val="en-US"/>
              </w:rPr>
              <w:t>Probability of acceptance</w:t>
            </w:r>
          </w:p>
        </w:tc>
      </w:tr>
      <w:tr w:rsidR="00DF7964" w:rsidRPr="00422751" w14:paraId="5AE8501D" w14:textId="77777777" w:rsidTr="00370737">
        <w:trPr>
          <w:trHeight w:val="227"/>
        </w:trPr>
        <w:tc>
          <w:tcPr>
            <w:tcW w:w="3342" w:type="dxa"/>
            <w:tcBorders>
              <w:top w:val="nil"/>
              <w:left w:val="nil"/>
              <w:bottom w:val="nil"/>
              <w:right w:val="nil"/>
            </w:tcBorders>
            <w:shd w:val="clear" w:color="auto" w:fill="auto"/>
            <w:vAlign w:val="center"/>
          </w:tcPr>
          <w:p w14:paraId="3D438799" w14:textId="0BD53AF1" w:rsidR="00DF7964" w:rsidRPr="00422751" w:rsidRDefault="004D5242" w:rsidP="00370737">
            <w:pPr>
              <w:spacing w:line="240" w:lineRule="exact"/>
              <w:rPr>
                <w:rFonts w:asciiTheme="minorHAnsi" w:hAnsiTheme="minorHAnsi" w:cs="Arial"/>
                <w:color w:val="000000"/>
                <w:sz w:val="22"/>
                <w:szCs w:val="22"/>
              </w:rPr>
            </w:pPr>
            <w:r>
              <w:rPr>
                <w:rFonts w:asciiTheme="minorHAnsi" w:hAnsiTheme="minorHAnsi" w:cs="Arial"/>
                <w:color w:val="000000"/>
                <w:sz w:val="22"/>
                <w:szCs w:val="22"/>
              </w:rPr>
              <w:t>Predator</w:t>
            </w:r>
          </w:p>
        </w:tc>
        <w:tc>
          <w:tcPr>
            <w:tcW w:w="2211" w:type="dxa"/>
            <w:tcBorders>
              <w:top w:val="nil"/>
              <w:left w:val="nil"/>
              <w:bottom w:val="nil"/>
              <w:right w:val="nil"/>
            </w:tcBorders>
            <w:shd w:val="clear" w:color="auto" w:fill="auto"/>
            <w:vAlign w:val="center"/>
          </w:tcPr>
          <w:p w14:paraId="62B5DB69"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0.061 ± 0.212</w:t>
            </w:r>
          </w:p>
        </w:tc>
        <w:tc>
          <w:tcPr>
            <w:tcW w:w="1644" w:type="dxa"/>
            <w:tcBorders>
              <w:top w:val="nil"/>
              <w:left w:val="nil"/>
              <w:bottom w:val="nil"/>
              <w:right w:val="nil"/>
            </w:tcBorders>
            <w:shd w:val="clear" w:color="auto" w:fill="auto"/>
            <w:vAlign w:val="center"/>
          </w:tcPr>
          <w:p w14:paraId="75AF3B62"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0.082</w:t>
            </w:r>
          </w:p>
        </w:tc>
        <w:tc>
          <w:tcPr>
            <w:tcW w:w="1984" w:type="dxa"/>
            <w:gridSpan w:val="2"/>
            <w:tcBorders>
              <w:top w:val="nil"/>
              <w:left w:val="nil"/>
              <w:bottom w:val="nil"/>
              <w:right w:val="nil"/>
            </w:tcBorders>
            <w:shd w:val="clear" w:color="auto" w:fill="auto"/>
            <w:vAlign w:val="center"/>
          </w:tcPr>
          <w:p w14:paraId="5E86228C"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0.774</w:t>
            </w:r>
          </w:p>
        </w:tc>
      </w:tr>
      <w:tr w:rsidR="00DF7964" w:rsidRPr="00422751" w14:paraId="5B6D34FE" w14:textId="77777777" w:rsidTr="00370737">
        <w:trPr>
          <w:trHeight w:val="227"/>
        </w:trPr>
        <w:tc>
          <w:tcPr>
            <w:tcW w:w="3342" w:type="dxa"/>
            <w:tcBorders>
              <w:top w:val="nil"/>
              <w:left w:val="nil"/>
              <w:bottom w:val="nil"/>
              <w:right w:val="nil"/>
            </w:tcBorders>
            <w:shd w:val="clear" w:color="auto" w:fill="auto"/>
            <w:vAlign w:val="center"/>
          </w:tcPr>
          <w:p w14:paraId="1D566106"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Family</w:t>
            </w:r>
          </w:p>
        </w:tc>
        <w:tc>
          <w:tcPr>
            <w:tcW w:w="2211" w:type="dxa"/>
            <w:tcBorders>
              <w:top w:val="nil"/>
              <w:left w:val="nil"/>
              <w:bottom w:val="nil"/>
              <w:right w:val="nil"/>
            </w:tcBorders>
            <w:shd w:val="clear" w:color="auto" w:fill="auto"/>
            <w:vAlign w:val="center"/>
          </w:tcPr>
          <w:p w14:paraId="15D4D9A8"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0.050 ± 0.212</w:t>
            </w:r>
          </w:p>
        </w:tc>
        <w:tc>
          <w:tcPr>
            <w:tcW w:w="1644" w:type="dxa"/>
            <w:tcBorders>
              <w:top w:val="nil"/>
              <w:left w:val="nil"/>
              <w:bottom w:val="nil"/>
              <w:right w:val="nil"/>
            </w:tcBorders>
            <w:shd w:val="clear" w:color="auto" w:fill="auto"/>
            <w:vAlign w:val="center"/>
          </w:tcPr>
          <w:p w14:paraId="21AEB788"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0.055</w:t>
            </w:r>
          </w:p>
        </w:tc>
        <w:tc>
          <w:tcPr>
            <w:tcW w:w="1984" w:type="dxa"/>
            <w:gridSpan w:val="2"/>
            <w:tcBorders>
              <w:top w:val="nil"/>
              <w:left w:val="nil"/>
              <w:bottom w:val="nil"/>
              <w:right w:val="nil"/>
            </w:tcBorders>
            <w:shd w:val="clear" w:color="auto" w:fill="auto"/>
            <w:vAlign w:val="center"/>
          </w:tcPr>
          <w:p w14:paraId="46C3AA68"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0.815</w:t>
            </w:r>
          </w:p>
        </w:tc>
      </w:tr>
      <w:tr w:rsidR="00DF7964" w:rsidRPr="00422751" w14:paraId="04EF6BFF" w14:textId="77777777" w:rsidTr="00370737">
        <w:trPr>
          <w:trHeight w:val="227"/>
        </w:trPr>
        <w:tc>
          <w:tcPr>
            <w:tcW w:w="3342" w:type="dxa"/>
            <w:tcBorders>
              <w:top w:val="nil"/>
              <w:left w:val="nil"/>
              <w:bottom w:val="nil"/>
              <w:right w:val="nil"/>
            </w:tcBorders>
            <w:shd w:val="clear" w:color="auto" w:fill="auto"/>
            <w:vAlign w:val="center"/>
          </w:tcPr>
          <w:p w14:paraId="0796CC9E"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Size difference</w:t>
            </w:r>
          </w:p>
        </w:tc>
        <w:tc>
          <w:tcPr>
            <w:tcW w:w="2211" w:type="dxa"/>
            <w:tcBorders>
              <w:top w:val="nil"/>
              <w:left w:val="nil"/>
              <w:bottom w:val="nil"/>
              <w:right w:val="nil"/>
            </w:tcBorders>
            <w:shd w:val="clear" w:color="auto" w:fill="auto"/>
            <w:vAlign w:val="center"/>
          </w:tcPr>
          <w:p w14:paraId="3F3482CB"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3.429 ± 2.328</w:t>
            </w:r>
          </w:p>
        </w:tc>
        <w:tc>
          <w:tcPr>
            <w:tcW w:w="1644" w:type="dxa"/>
            <w:tcBorders>
              <w:top w:val="nil"/>
              <w:left w:val="nil"/>
              <w:bottom w:val="nil"/>
              <w:right w:val="nil"/>
            </w:tcBorders>
            <w:shd w:val="clear" w:color="auto" w:fill="auto"/>
            <w:vAlign w:val="center"/>
          </w:tcPr>
          <w:p w14:paraId="5C8A84D4"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2.182</w:t>
            </w:r>
          </w:p>
        </w:tc>
        <w:tc>
          <w:tcPr>
            <w:tcW w:w="1984" w:type="dxa"/>
            <w:gridSpan w:val="2"/>
            <w:tcBorders>
              <w:top w:val="nil"/>
              <w:left w:val="nil"/>
              <w:bottom w:val="nil"/>
              <w:right w:val="nil"/>
            </w:tcBorders>
            <w:shd w:val="clear" w:color="auto" w:fill="auto"/>
            <w:vAlign w:val="center"/>
          </w:tcPr>
          <w:p w14:paraId="4916A61C"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0.140</w:t>
            </w:r>
          </w:p>
        </w:tc>
      </w:tr>
      <w:tr w:rsidR="00DF7964" w:rsidRPr="00422751" w14:paraId="743BA137" w14:textId="77777777" w:rsidTr="00370737">
        <w:trPr>
          <w:trHeight w:val="227"/>
        </w:trPr>
        <w:tc>
          <w:tcPr>
            <w:tcW w:w="3342" w:type="dxa"/>
            <w:tcBorders>
              <w:top w:val="nil"/>
              <w:left w:val="nil"/>
              <w:bottom w:val="single" w:sz="4" w:space="0" w:color="auto"/>
              <w:right w:val="nil"/>
            </w:tcBorders>
            <w:shd w:val="clear" w:color="auto" w:fill="auto"/>
            <w:vAlign w:val="center"/>
          </w:tcPr>
          <w:p w14:paraId="700ED7B9" w14:textId="77777777" w:rsidR="00DF7964" w:rsidRPr="00422751" w:rsidRDefault="00DF7964" w:rsidP="00370737">
            <w:pPr>
              <w:spacing w:line="240" w:lineRule="exact"/>
              <w:rPr>
                <w:rFonts w:asciiTheme="minorHAnsi" w:hAnsiTheme="minorHAnsi" w:cs="Arial"/>
                <w:color w:val="000000"/>
                <w:sz w:val="22"/>
                <w:szCs w:val="22"/>
              </w:rPr>
            </w:pPr>
            <w:r w:rsidRPr="00422751">
              <w:rPr>
                <w:rFonts w:asciiTheme="minorHAnsi" w:hAnsiTheme="minorHAnsi" w:cs="Arial"/>
                <w:color w:val="000000"/>
                <w:sz w:val="22"/>
                <w:szCs w:val="22"/>
              </w:rPr>
              <w:t>Sex</w:t>
            </w:r>
          </w:p>
        </w:tc>
        <w:tc>
          <w:tcPr>
            <w:tcW w:w="2211" w:type="dxa"/>
            <w:tcBorders>
              <w:top w:val="nil"/>
              <w:left w:val="nil"/>
              <w:bottom w:val="single" w:sz="4" w:space="0" w:color="auto"/>
              <w:right w:val="nil"/>
            </w:tcBorders>
            <w:shd w:val="clear" w:color="auto" w:fill="auto"/>
            <w:vAlign w:val="center"/>
          </w:tcPr>
          <w:p w14:paraId="0476B5FE"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0.350 ± 0.221</w:t>
            </w:r>
          </w:p>
        </w:tc>
        <w:tc>
          <w:tcPr>
            <w:tcW w:w="1644" w:type="dxa"/>
            <w:tcBorders>
              <w:top w:val="nil"/>
              <w:left w:val="nil"/>
              <w:bottom w:val="single" w:sz="4" w:space="0" w:color="auto"/>
              <w:right w:val="nil"/>
            </w:tcBorders>
            <w:shd w:val="clear" w:color="auto" w:fill="auto"/>
            <w:vAlign w:val="center"/>
          </w:tcPr>
          <w:p w14:paraId="59308665"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2.563</w:t>
            </w:r>
          </w:p>
        </w:tc>
        <w:tc>
          <w:tcPr>
            <w:tcW w:w="1984" w:type="dxa"/>
            <w:gridSpan w:val="2"/>
            <w:tcBorders>
              <w:top w:val="nil"/>
              <w:left w:val="nil"/>
              <w:bottom w:val="single" w:sz="4" w:space="0" w:color="auto"/>
              <w:right w:val="nil"/>
            </w:tcBorders>
            <w:shd w:val="clear" w:color="auto" w:fill="auto"/>
            <w:vAlign w:val="center"/>
          </w:tcPr>
          <w:p w14:paraId="35A0C894" w14:textId="77777777" w:rsidR="00DF7964" w:rsidRPr="00422751" w:rsidRDefault="00DF7964" w:rsidP="00370737">
            <w:pPr>
              <w:spacing w:line="240" w:lineRule="exact"/>
              <w:jc w:val="center"/>
              <w:rPr>
                <w:rFonts w:asciiTheme="minorHAnsi" w:hAnsiTheme="minorHAnsi" w:cs="Arial"/>
                <w:color w:val="000000"/>
                <w:sz w:val="22"/>
                <w:szCs w:val="22"/>
              </w:rPr>
            </w:pPr>
            <w:r w:rsidRPr="00422751">
              <w:rPr>
                <w:rFonts w:asciiTheme="minorHAnsi" w:hAnsiTheme="minorHAnsi" w:cs="Arial"/>
                <w:color w:val="000000"/>
                <w:sz w:val="22"/>
                <w:szCs w:val="22"/>
              </w:rPr>
              <w:t>0.109</w:t>
            </w:r>
          </w:p>
        </w:tc>
      </w:tr>
    </w:tbl>
    <w:p w14:paraId="2EA4B7D0" w14:textId="77777777" w:rsidR="00DF7964" w:rsidRDefault="00DF7964" w:rsidP="00DF7964">
      <w:pPr>
        <w:spacing w:line="276" w:lineRule="auto"/>
        <w:rPr>
          <w:rFonts w:asciiTheme="minorHAnsi" w:hAnsiTheme="minorHAnsi" w:cstheme="minorHAnsi"/>
          <w:sz w:val="24"/>
          <w:szCs w:val="24"/>
        </w:rPr>
      </w:pPr>
      <w:r>
        <w:rPr>
          <w:rFonts w:asciiTheme="minorHAnsi" w:hAnsiTheme="minorHAnsi" w:cstheme="minorHAnsi"/>
          <w:sz w:val="24"/>
          <w:szCs w:val="24"/>
        </w:rPr>
        <w:br w:type="page"/>
      </w:r>
    </w:p>
    <w:p w14:paraId="3C435F94" w14:textId="173DFD2E" w:rsidR="00DF7964" w:rsidRPr="00E05571" w:rsidRDefault="00DF7964" w:rsidP="00DF7964">
      <w:pPr>
        <w:pStyle w:val="SMcaption"/>
        <w:rPr>
          <w:rFonts w:asciiTheme="minorHAnsi" w:hAnsiTheme="minorHAnsi"/>
          <w:b/>
          <w:bCs/>
          <w:kern w:val="32"/>
          <w:szCs w:val="24"/>
        </w:rPr>
      </w:pPr>
      <w:r w:rsidRPr="00E05571">
        <w:rPr>
          <w:rFonts w:asciiTheme="minorHAnsi" w:hAnsiTheme="minorHAnsi"/>
          <w:b/>
          <w:bCs/>
          <w:kern w:val="32"/>
          <w:szCs w:val="24"/>
        </w:rPr>
        <w:lastRenderedPageBreak/>
        <w:t>Table S7.</w:t>
      </w:r>
    </w:p>
    <w:p w14:paraId="7FB6885A" w14:textId="2CE923A8" w:rsidR="00DF7964" w:rsidRPr="00E05571" w:rsidRDefault="00DF7964" w:rsidP="00DF7964">
      <w:pPr>
        <w:pStyle w:val="SMcaption"/>
        <w:jc w:val="both"/>
        <w:rPr>
          <w:rFonts w:asciiTheme="minorHAnsi" w:hAnsiTheme="minorHAnsi"/>
          <w:szCs w:val="24"/>
        </w:rPr>
      </w:pPr>
      <w:r w:rsidRPr="00E05571">
        <w:rPr>
          <w:rFonts w:asciiTheme="minorHAnsi" w:hAnsiTheme="minorHAnsi"/>
          <w:szCs w:val="24"/>
        </w:rPr>
        <w:t>Comparisons of anti-predator behaviors in the vigilance (VIG) and the predator differentiation (DIFF) test. (A) We tested</w:t>
      </w:r>
      <w:r w:rsidRPr="00E05571">
        <w:rPr>
          <w:rFonts w:asciiTheme="minorHAnsi" w:hAnsiTheme="minorHAnsi"/>
          <w:color w:val="000000"/>
          <w:szCs w:val="24"/>
        </w:rPr>
        <w:t xml:space="preserve"> at which </w:t>
      </w:r>
      <w:r w:rsidRPr="00E05571">
        <w:rPr>
          <w:rFonts w:asciiTheme="minorHAnsi" w:hAnsiTheme="minorHAnsi"/>
          <w:szCs w:val="24"/>
        </w:rPr>
        <w:t xml:space="preserve">of nine successive predator animations </w:t>
      </w:r>
      <w:r w:rsidRPr="00E05571">
        <w:rPr>
          <w:rFonts w:asciiTheme="minorHAnsi" w:hAnsiTheme="minorHAnsi"/>
          <w:color w:val="000000"/>
          <w:szCs w:val="24"/>
        </w:rPr>
        <w:t>a test fish showed its first response in the VIG test</w:t>
      </w:r>
      <w:r w:rsidRPr="00E05571" w:rsidDel="002A4A93">
        <w:rPr>
          <w:rFonts w:asciiTheme="minorHAnsi" w:hAnsiTheme="minorHAnsi"/>
          <w:szCs w:val="24"/>
        </w:rPr>
        <w:t xml:space="preserve"> </w:t>
      </w:r>
      <w:r w:rsidRPr="00E05571">
        <w:rPr>
          <w:rFonts w:asciiTheme="minorHAnsi" w:hAnsiTheme="minorHAnsi"/>
          <w:szCs w:val="24"/>
        </w:rPr>
        <w:t xml:space="preserve">(77 observations, 20 rearing groups). (B) Aggression (square root transformed) towards the picture of a predator relative to the picture of a herbivore (235 observation of 79 test fish, 20 rearing groups). ‘Medium sized </w:t>
      </w:r>
      <w:r w:rsidR="00F65223">
        <w:rPr>
          <w:rFonts w:asciiTheme="minorHAnsi" w:hAnsiTheme="minorHAnsi"/>
          <w:szCs w:val="24"/>
        </w:rPr>
        <w:t>stimulus</w:t>
      </w:r>
      <w:r w:rsidRPr="00E05571">
        <w:rPr>
          <w:rFonts w:asciiTheme="minorHAnsi" w:hAnsiTheme="minorHAnsi"/>
          <w:szCs w:val="24"/>
        </w:rPr>
        <w:t>’ and ‘</w:t>
      </w:r>
      <w:r w:rsidR="00F65223">
        <w:rPr>
          <w:rFonts w:asciiTheme="minorHAnsi" w:hAnsiTheme="minorHAnsi"/>
          <w:szCs w:val="24"/>
        </w:rPr>
        <w:t>small</w:t>
      </w:r>
      <w:r w:rsidRPr="00E05571">
        <w:rPr>
          <w:rFonts w:asciiTheme="minorHAnsi" w:hAnsiTheme="minorHAnsi"/>
          <w:szCs w:val="24"/>
        </w:rPr>
        <w:t xml:space="preserve"> sized </w:t>
      </w:r>
      <w:r w:rsidR="00F65223">
        <w:rPr>
          <w:rFonts w:asciiTheme="minorHAnsi" w:hAnsiTheme="minorHAnsi"/>
          <w:szCs w:val="24"/>
        </w:rPr>
        <w:t>stimulus</w:t>
      </w:r>
      <w:r w:rsidRPr="00E05571">
        <w:rPr>
          <w:rFonts w:asciiTheme="minorHAnsi" w:hAnsiTheme="minorHAnsi"/>
          <w:szCs w:val="24"/>
        </w:rPr>
        <w:t xml:space="preserve">’: size of the presented </w:t>
      </w:r>
      <w:r w:rsidR="00F65223">
        <w:rPr>
          <w:rFonts w:asciiTheme="minorHAnsi" w:hAnsiTheme="minorHAnsi"/>
          <w:szCs w:val="24"/>
        </w:rPr>
        <w:t>stimulus</w:t>
      </w:r>
      <w:r w:rsidRPr="00E05571">
        <w:rPr>
          <w:rFonts w:asciiTheme="minorHAnsi" w:hAnsiTheme="minorHAnsi"/>
          <w:szCs w:val="24"/>
        </w:rPr>
        <w:t xml:space="preserve"> picture. ‘Predator’ and ‘Family’: rearing treatments. Estimates are based on sum contrasts. Significance testing was done by likelihood tests. </w:t>
      </w:r>
      <w:r w:rsidRPr="00E05571">
        <w:rPr>
          <w:rFonts w:asciiTheme="minorHAnsi" w:hAnsiTheme="minorHAnsi"/>
          <w:i/>
          <w:szCs w:val="24"/>
        </w:rPr>
        <w:t>P</w:t>
      </w:r>
      <w:r w:rsidRPr="00E05571">
        <w:rPr>
          <w:rFonts w:asciiTheme="minorHAnsi" w:hAnsiTheme="minorHAnsi"/>
          <w:szCs w:val="24"/>
        </w:rPr>
        <w:t>-values &lt;0.05 are highlighted in bold.</w:t>
      </w:r>
    </w:p>
    <w:p w14:paraId="1899F1DD" w14:textId="77777777" w:rsidR="00DF7964" w:rsidRPr="00422751" w:rsidRDefault="00DF7964" w:rsidP="00DF7964">
      <w:pPr>
        <w:pStyle w:val="SMcaption"/>
        <w:rPr>
          <w:rFonts w:asciiTheme="minorHAnsi" w:hAnsiTheme="minorHAnsi"/>
          <w:sz w:val="22"/>
          <w:szCs w:val="22"/>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211"/>
        <w:gridCol w:w="1644"/>
        <w:gridCol w:w="1850"/>
        <w:gridCol w:w="134"/>
      </w:tblGrid>
      <w:tr w:rsidR="00DF7964" w:rsidRPr="00422751" w14:paraId="0F5CFCC0" w14:textId="77777777" w:rsidTr="00370737">
        <w:trPr>
          <w:gridAfter w:val="1"/>
          <w:wAfter w:w="134" w:type="dxa"/>
          <w:trHeight w:val="283"/>
        </w:trPr>
        <w:tc>
          <w:tcPr>
            <w:tcW w:w="3342" w:type="dxa"/>
            <w:tcBorders>
              <w:left w:val="nil"/>
              <w:bottom w:val="single" w:sz="4" w:space="0" w:color="auto"/>
              <w:right w:val="nil"/>
            </w:tcBorders>
            <w:shd w:val="clear" w:color="auto" w:fill="auto"/>
            <w:vAlign w:val="center"/>
          </w:tcPr>
          <w:p w14:paraId="64E066DA" w14:textId="77777777" w:rsidR="00DF7964" w:rsidRPr="00422751" w:rsidRDefault="00DF7964" w:rsidP="00370737">
            <w:pPr>
              <w:ind w:firstLine="426"/>
              <w:rPr>
                <w:rFonts w:asciiTheme="minorHAnsi" w:hAnsiTheme="minorHAnsi" w:cs="Arial"/>
                <w:b/>
                <w:color w:val="000000"/>
                <w:sz w:val="22"/>
                <w:szCs w:val="22"/>
              </w:rPr>
            </w:pPr>
            <w:r w:rsidRPr="00422751">
              <w:rPr>
                <w:rFonts w:asciiTheme="minorHAnsi" w:hAnsiTheme="minorHAnsi" w:cs="Arial"/>
                <w:color w:val="000000"/>
                <w:sz w:val="22"/>
                <w:szCs w:val="22"/>
              </w:rPr>
              <w:br w:type="page"/>
            </w:r>
            <w:r w:rsidRPr="00422751">
              <w:rPr>
                <w:rFonts w:asciiTheme="minorHAnsi" w:hAnsiTheme="minorHAnsi" w:cs="Arial"/>
                <w:b/>
                <w:color w:val="000000"/>
                <w:sz w:val="22"/>
                <w:szCs w:val="22"/>
              </w:rPr>
              <w:t>Factors</w:t>
            </w:r>
          </w:p>
        </w:tc>
        <w:tc>
          <w:tcPr>
            <w:tcW w:w="2211" w:type="dxa"/>
            <w:tcBorders>
              <w:left w:val="nil"/>
              <w:bottom w:val="single" w:sz="4" w:space="0" w:color="auto"/>
              <w:right w:val="nil"/>
            </w:tcBorders>
            <w:shd w:val="clear" w:color="auto" w:fill="auto"/>
            <w:vAlign w:val="center"/>
          </w:tcPr>
          <w:p w14:paraId="0FD6A28C" w14:textId="77777777" w:rsidR="00DF7964" w:rsidRPr="00422751" w:rsidRDefault="00DF7964" w:rsidP="00370737">
            <w:pPr>
              <w:jc w:val="center"/>
              <w:rPr>
                <w:rFonts w:asciiTheme="minorHAnsi" w:hAnsiTheme="minorHAnsi" w:cs="Arial"/>
                <w:b/>
                <w:color w:val="000000"/>
                <w:sz w:val="22"/>
                <w:szCs w:val="22"/>
              </w:rPr>
            </w:pPr>
            <w:r w:rsidRPr="00422751">
              <w:rPr>
                <w:rFonts w:asciiTheme="minorHAnsi" w:hAnsiTheme="minorHAnsi" w:cs="Arial"/>
                <w:b/>
                <w:color w:val="000000"/>
                <w:sz w:val="22"/>
                <w:szCs w:val="22"/>
              </w:rPr>
              <w:t>Estimate ± SE</w:t>
            </w:r>
          </w:p>
        </w:tc>
        <w:tc>
          <w:tcPr>
            <w:tcW w:w="1644" w:type="dxa"/>
            <w:tcBorders>
              <w:left w:val="nil"/>
              <w:bottom w:val="single" w:sz="4" w:space="0" w:color="auto"/>
              <w:right w:val="nil"/>
            </w:tcBorders>
            <w:shd w:val="clear" w:color="auto" w:fill="auto"/>
            <w:vAlign w:val="center"/>
          </w:tcPr>
          <w:p w14:paraId="3826972C" w14:textId="77777777" w:rsidR="00DF7964" w:rsidRPr="00422751" w:rsidRDefault="00DF7964" w:rsidP="00370737">
            <w:pPr>
              <w:jc w:val="center"/>
              <w:rPr>
                <w:rFonts w:asciiTheme="minorHAnsi" w:hAnsiTheme="minorHAnsi" w:cs="Arial"/>
                <w:b/>
                <w:color w:val="000000"/>
                <w:sz w:val="22"/>
                <w:szCs w:val="22"/>
              </w:rPr>
            </w:pPr>
            <w:r w:rsidRPr="00422751">
              <w:rPr>
                <w:rFonts w:asciiTheme="minorHAnsi" w:hAnsiTheme="minorHAnsi" w:cs="Arial"/>
                <w:b/>
                <w:color w:val="000000"/>
                <w:sz w:val="22"/>
                <w:szCs w:val="22"/>
              </w:rPr>
              <w:sym w:font="Symbol" w:char="F063"/>
            </w:r>
            <w:r w:rsidRPr="00422751">
              <w:rPr>
                <w:rFonts w:asciiTheme="minorHAnsi" w:hAnsiTheme="minorHAnsi" w:cs="Arial"/>
                <w:b/>
                <w:color w:val="000000"/>
                <w:sz w:val="22"/>
                <w:szCs w:val="22"/>
                <w:vertAlign w:val="superscript"/>
              </w:rPr>
              <w:t>2</w:t>
            </w:r>
          </w:p>
        </w:tc>
        <w:tc>
          <w:tcPr>
            <w:tcW w:w="1850" w:type="dxa"/>
            <w:tcBorders>
              <w:left w:val="nil"/>
              <w:bottom w:val="single" w:sz="4" w:space="0" w:color="auto"/>
              <w:right w:val="nil"/>
            </w:tcBorders>
            <w:shd w:val="clear" w:color="auto" w:fill="auto"/>
            <w:vAlign w:val="center"/>
          </w:tcPr>
          <w:p w14:paraId="3B82434F" w14:textId="77777777" w:rsidR="00DF7964" w:rsidRPr="00422751" w:rsidRDefault="00DF7964" w:rsidP="00370737">
            <w:pPr>
              <w:jc w:val="center"/>
              <w:rPr>
                <w:rFonts w:asciiTheme="minorHAnsi" w:hAnsiTheme="minorHAnsi" w:cs="Arial"/>
                <w:b/>
                <w:color w:val="000000"/>
                <w:sz w:val="22"/>
                <w:szCs w:val="22"/>
              </w:rPr>
            </w:pPr>
            <w:r w:rsidRPr="00422751">
              <w:rPr>
                <w:rFonts w:asciiTheme="minorHAnsi" w:hAnsiTheme="minorHAnsi" w:cs="Arial"/>
                <w:b/>
                <w:i/>
                <w:color w:val="000000"/>
                <w:sz w:val="22"/>
                <w:szCs w:val="22"/>
              </w:rPr>
              <w:t>P</w:t>
            </w:r>
            <w:r w:rsidRPr="00422751">
              <w:rPr>
                <w:rFonts w:asciiTheme="minorHAnsi" w:hAnsiTheme="minorHAnsi" w:cs="Arial"/>
                <w:b/>
                <w:color w:val="000000"/>
                <w:sz w:val="22"/>
                <w:szCs w:val="22"/>
              </w:rPr>
              <w:t>-value</w:t>
            </w:r>
          </w:p>
        </w:tc>
      </w:tr>
      <w:tr w:rsidR="00DF7964" w:rsidRPr="00422751" w14:paraId="5ECAC9F8" w14:textId="77777777" w:rsidTr="00370737">
        <w:trPr>
          <w:trHeight w:val="283"/>
        </w:trPr>
        <w:tc>
          <w:tcPr>
            <w:tcW w:w="9181" w:type="dxa"/>
            <w:gridSpan w:val="5"/>
            <w:tcBorders>
              <w:top w:val="nil"/>
              <w:left w:val="nil"/>
              <w:bottom w:val="nil"/>
              <w:right w:val="nil"/>
            </w:tcBorders>
            <w:shd w:val="clear" w:color="auto" w:fill="auto"/>
          </w:tcPr>
          <w:p w14:paraId="7D591D6D"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b/>
                <w:color w:val="000000"/>
                <w:sz w:val="22"/>
                <w:szCs w:val="22"/>
              </w:rPr>
              <w:t>A) Vigilance test</w:t>
            </w:r>
          </w:p>
        </w:tc>
      </w:tr>
      <w:tr w:rsidR="00DF7964" w:rsidRPr="00422751" w14:paraId="7EB4F42A" w14:textId="77777777" w:rsidTr="00370737">
        <w:trPr>
          <w:trHeight w:val="227"/>
        </w:trPr>
        <w:tc>
          <w:tcPr>
            <w:tcW w:w="3342" w:type="dxa"/>
            <w:tcBorders>
              <w:top w:val="nil"/>
              <w:left w:val="nil"/>
              <w:bottom w:val="nil"/>
              <w:right w:val="nil"/>
            </w:tcBorders>
            <w:shd w:val="clear" w:color="auto" w:fill="auto"/>
          </w:tcPr>
          <w:p w14:paraId="24B3142D"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Intercept</w:t>
            </w:r>
          </w:p>
        </w:tc>
        <w:tc>
          <w:tcPr>
            <w:tcW w:w="2211" w:type="dxa"/>
            <w:tcBorders>
              <w:top w:val="nil"/>
              <w:left w:val="nil"/>
              <w:bottom w:val="nil"/>
              <w:right w:val="nil"/>
            </w:tcBorders>
            <w:shd w:val="clear" w:color="auto" w:fill="auto"/>
            <w:vAlign w:val="center"/>
          </w:tcPr>
          <w:p w14:paraId="0519B71A"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1.732 ± 0.404</w:t>
            </w:r>
          </w:p>
        </w:tc>
        <w:tc>
          <w:tcPr>
            <w:tcW w:w="1644" w:type="dxa"/>
            <w:tcBorders>
              <w:top w:val="nil"/>
              <w:left w:val="nil"/>
              <w:bottom w:val="nil"/>
              <w:right w:val="nil"/>
            </w:tcBorders>
            <w:shd w:val="clear" w:color="auto" w:fill="auto"/>
            <w:vAlign w:val="center"/>
          </w:tcPr>
          <w:p w14:paraId="46920F20"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c>
          <w:tcPr>
            <w:tcW w:w="1984" w:type="dxa"/>
            <w:gridSpan w:val="2"/>
            <w:tcBorders>
              <w:top w:val="nil"/>
              <w:left w:val="nil"/>
              <w:bottom w:val="nil"/>
              <w:right w:val="nil"/>
            </w:tcBorders>
            <w:shd w:val="clear" w:color="auto" w:fill="auto"/>
            <w:vAlign w:val="center"/>
          </w:tcPr>
          <w:p w14:paraId="6C5B1EAE"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r>
      <w:tr w:rsidR="00DF7964" w:rsidRPr="00422751" w14:paraId="2E5CDA05" w14:textId="77777777" w:rsidTr="00370737">
        <w:trPr>
          <w:trHeight w:val="227"/>
        </w:trPr>
        <w:tc>
          <w:tcPr>
            <w:tcW w:w="3342" w:type="dxa"/>
            <w:tcBorders>
              <w:top w:val="nil"/>
              <w:left w:val="nil"/>
              <w:bottom w:val="nil"/>
              <w:right w:val="nil"/>
            </w:tcBorders>
            <w:shd w:val="clear" w:color="auto" w:fill="auto"/>
          </w:tcPr>
          <w:p w14:paraId="7F07F24E" w14:textId="6500A7CF" w:rsidR="00DF7964" w:rsidRPr="00422751" w:rsidRDefault="004D5242" w:rsidP="00370737">
            <w:pPr>
              <w:rPr>
                <w:rFonts w:asciiTheme="minorHAnsi" w:hAnsiTheme="minorHAnsi" w:cs="Arial"/>
                <w:color w:val="000000"/>
                <w:sz w:val="22"/>
                <w:szCs w:val="22"/>
              </w:rPr>
            </w:pPr>
            <w:r>
              <w:rPr>
                <w:rFonts w:asciiTheme="minorHAnsi" w:hAnsiTheme="minorHAnsi" w:cs="Arial"/>
                <w:color w:val="000000"/>
                <w:sz w:val="22"/>
                <w:szCs w:val="22"/>
              </w:rPr>
              <w:t>Predator</w:t>
            </w:r>
          </w:p>
        </w:tc>
        <w:tc>
          <w:tcPr>
            <w:tcW w:w="2211" w:type="dxa"/>
            <w:tcBorders>
              <w:top w:val="nil"/>
              <w:left w:val="nil"/>
              <w:bottom w:val="nil"/>
              <w:right w:val="nil"/>
            </w:tcBorders>
            <w:shd w:val="clear" w:color="auto" w:fill="auto"/>
            <w:vAlign w:val="center"/>
          </w:tcPr>
          <w:p w14:paraId="6EE78EB2"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0.102 ± 0.048</w:t>
            </w:r>
          </w:p>
        </w:tc>
        <w:tc>
          <w:tcPr>
            <w:tcW w:w="1644" w:type="dxa"/>
            <w:tcBorders>
              <w:top w:val="nil"/>
              <w:left w:val="nil"/>
              <w:bottom w:val="nil"/>
              <w:right w:val="nil"/>
            </w:tcBorders>
            <w:shd w:val="clear" w:color="auto" w:fill="auto"/>
            <w:vAlign w:val="center"/>
          </w:tcPr>
          <w:p w14:paraId="445A4650"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4.008</w:t>
            </w:r>
          </w:p>
        </w:tc>
        <w:tc>
          <w:tcPr>
            <w:tcW w:w="1984" w:type="dxa"/>
            <w:gridSpan w:val="2"/>
            <w:tcBorders>
              <w:top w:val="nil"/>
              <w:left w:val="nil"/>
              <w:bottom w:val="nil"/>
              <w:right w:val="nil"/>
            </w:tcBorders>
            <w:shd w:val="clear" w:color="auto" w:fill="auto"/>
            <w:vAlign w:val="center"/>
          </w:tcPr>
          <w:p w14:paraId="56484A72"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b/>
                <w:color w:val="000000"/>
                <w:sz w:val="22"/>
                <w:szCs w:val="22"/>
              </w:rPr>
              <w:t>0.045</w:t>
            </w:r>
          </w:p>
        </w:tc>
      </w:tr>
      <w:tr w:rsidR="00DF7964" w:rsidRPr="00422751" w14:paraId="44DFFE3C" w14:textId="77777777" w:rsidTr="00370737">
        <w:trPr>
          <w:trHeight w:val="227"/>
        </w:trPr>
        <w:tc>
          <w:tcPr>
            <w:tcW w:w="3342" w:type="dxa"/>
            <w:tcBorders>
              <w:top w:val="nil"/>
              <w:left w:val="nil"/>
              <w:bottom w:val="nil"/>
              <w:right w:val="nil"/>
            </w:tcBorders>
            <w:shd w:val="clear" w:color="auto" w:fill="auto"/>
          </w:tcPr>
          <w:p w14:paraId="3B24CD28"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Family</w:t>
            </w:r>
          </w:p>
        </w:tc>
        <w:tc>
          <w:tcPr>
            <w:tcW w:w="2211" w:type="dxa"/>
            <w:tcBorders>
              <w:top w:val="nil"/>
              <w:left w:val="nil"/>
              <w:bottom w:val="nil"/>
              <w:right w:val="nil"/>
            </w:tcBorders>
            <w:shd w:val="clear" w:color="auto" w:fill="auto"/>
            <w:vAlign w:val="center"/>
          </w:tcPr>
          <w:p w14:paraId="0DDF3B1F"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0.005 ± 0.048</w:t>
            </w:r>
          </w:p>
        </w:tc>
        <w:tc>
          <w:tcPr>
            <w:tcW w:w="1644" w:type="dxa"/>
            <w:tcBorders>
              <w:top w:val="nil"/>
              <w:left w:val="nil"/>
              <w:bottom w:val="nil"/>
              <w:right w:val="nil"/>
            </w:tcBorders>
            <w:shd w:val="clear" w:color="auto" w:fill="auto"/>
            <w:vAlign w:val="center"/>
          </w:tcPr>
          <w:p w14:paraId="47EBC198"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0.013</w:t>
            </w:r>
          </w:p>
        </w:tc>
        <w:tc>
          <w:tcPr>
            <w:tcW w:w="1984" w:type="dxa"/>
            <w:gridSpan w:val="2"/>
            <w:tcBorders>
              <w:top w:val="nil"/>
              <w:left w:val="nil"/>
              <w:bottom w:val="nil"/>
              <w:right w:val="nil"/>
            </w:tcBorders>
            <w:shd w:val="clear" w:color="auto" w:fill="auto"/>
            <w:vAlign w:val="center"/>
          </w:tcPr>
          <w:p w14:paraId="3A6EB9F0"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0.910</w:t>
            </w:r>
          </w:p>
        </w:tc>
      </w:tr>
      <w:tr w:rsidR="00DF7964" w:rsidRPr="00422751" w14:paraId="1B657F38" w14:textId="77777777" w:rsidTr="00370737">
        <w:trPr>
          <w:trHeight w:val="227"/>
        </w:trPr>
        <w:tc>
          <w:tcPr>
            <w:tcW w:w="3342" w:type="dxa"/>
            <w:tcBorders>
              <w:top w:val="nil"/>
              <w:left w:val="nil"/>
              <w:bottom w:val="nil"/>
              <w:right w:val="nil"/>
            </w:tcBorders>
            <w:shd w:val="clear" w:color="auto" w:fill="auto"/>
          </w:tcPr>
          <w:p w14:paraId="602919AA"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Size</w:t>
            </w:r>
          </w:p>
        </w:tc>
        <w:tc>
          <w:tcPr>
            <w:tcW w:w="2211" w:type="dxa"/>
            <w:tcBorders>
              <w:top w:val="nil"/>
              <w:left w:val="nil"/>
              <w:bottom w:val="nil"/>
              <w:right w:val="nil"/>
            </w:tcBorders>
            <w:shd w:val="clear" w:color="auto" w:fill="auto"/>
            <w:vAlign w:val="center"/>
          </w:tcPr>
          <w:p w14:paraId="23CA6EBE"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-0.133 ± 0.167</w:t>
            </w:r>
          </w:p>
        </w:tc>
        <w:tc>
          <w:tcPr>
            <w:tcW w:w="1644" w:type="dxa"/>
            <w:tcBorders>
              <w:top w:val="nil"/>
              <w:left w:val="nil"/>
              <w:bottom w:val="nil"/>
              <w:right w:val="nil"/>
            </w:tcBorders>
            <w:shd w:val="clear" w:color="auto" w:fill="auto"/>
            <w:vAlign w:val="center"/>
          </w:tcPr>
          <w:p w14:paraId="28073CA7"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0.603</w:t>
            </w:r>
          </w:p>
        </w:tc>
        <w:tc>
          <w:tcPr>
            <w:tcW w:w="1984" w:type="dxa"/>
            <w:gridSpan w:val="2"/>
            <w:tcBorders>
              <w:top w:val="nil"/>
              <w:left w:val="nil"/>
              <w:bottom w:val="nil"/>
              <w:right w:val="nil"/>
            </w:tcBorders>
            <w:shd w:val="clear" w:color="auto" w:fill="auto"/>
            <w:vAlign w:val="center"/>
          </w:tcPr>
          <w:p w14:paraId="38AE8D0A"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0.437</w:t>
            </w:r>
          </w:p>
        </w:tc>
      </w:tr>
      <w:tr w:rsidR="00DF7964" w:rsidRPr="00422751" w14:paraId="464E94FA" w14:textId="77777777" w:rsidTr="00370737">
        <w:trPr>
          <w:trHeight w:val="283"/>
        </w:trPr>
        <w:tc>
          <w:tcPr>
            <w:tcW w:w="9181" w:type="dxa"/>
            <w:gridSpan w:val="5"/>
            <w:tcBorders>
              <w:top w:val="nil"/>
              <w:left w:val="nil"/>
              <w:bottom w:val="nil"/>
              <w:right w:val="nil"/>
            </w:tcBorders>
            <w:shd w:val="clear" w:color="auto" w:fill="auto"/>
          </w:tcPr>
          <w:p w14:paraId="1FCE3EDE"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b/>
                <w:color w:val="000000"/>
                <w:sz w:val="22"/>
                <w:szCs w:val="22"/>
              </w:rPr>
              <w:t>B) Predator differentiation test</w:t>
            </w:r>
          </w:p>
        </w:tc>
      </w:tr>
      <w:tr w:rsidR="00DF7964" w:rsidRPr="00422751" w14:paraId="343BEF18" w14:textId="77777777" w:rsidTr="00370737">
        <w:trPr>
          <w:trHeight w:val="227"/>
        </w:trPr>
        <w:tc>
          <w:tcPr>
            <w:tcW w:w="3342" w:type="dxa"/>
            <w:tcBorders>
              <w:top w:val="nil"/>
              <w:left w:val="nil"/>
              <w:bottom w:val="nil"/>
              <w:right w:val="nil"/>
            </w:tcBorders>
            <w:shd w:val="clear" w:color="auto" w:fill="auto"/>
            <w:vAlign w:val="center"/>
          </w:tcPr>
          <w:p w14:paraId="4FB61BDA"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Intercept</w:t>
            </w:r>
          </w:p>
        </w:tc>
        <w:tc>
          <w:tcPr>
            <w:tcW w:w="2211" w:type="dxa"/>
            <w:tcBorders>
              <w:top w:val="nil"/>
              <w:left w:val="nil"/>
              <w:bottom w:val="nil"/>
              <w:right w:val="nil"/>
            </w:tcBorders>
            <w:shd w:val="clear" w:color="auto" w:fill="auto"/>
            <w:vAlign w:val="center"/>
          </w:tcPr>
          <w:p w14:paraId="18575CA7"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0.959 ± 0.511</w:t>
            </w:r>
          </w:p>
        </w:tc>
        <w:tc>
          <w:tcPr>
            <w:tcW w:w="1644" w:type="dxa"/>
            <w:tcBorders>
              <w:top w:val="nil"/>
              <w:left w:val="nil"/>
              <w:bottom w:val="nil"/>
              <w:right w:val="nil"/>
            </w:tcBorders>
            <w:shd w:val="clear" w:color="auto" w:fill="auto"/>
            <w:vAlign w:val="center"/>
          </w:tcPr>
          <w:p w14:paraId="6A8A4011"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c>
          <w:tcPr>
            <w:tcW w:w="1984" w:type="dxa"/>
            <w:gridSpan w:val="2"/>
            <w:tcBorders>
              <w:top w:val="nil"/>
              <w:left w:val="nil"/>
              <w:bottom w:val="nil"/>
              <w:right w:val="nil"/>
            </w:tcBorders>
            <w:shd w:val="clear" w:color="auto" w:fill="auto"/>
            <w:vAlign w:val="center"/>
          </w:tcPr>
          <w:p w14:paraId="54C8BE5E"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r>
      <w:tr w:rsidR="00DF7964" w:rsidRPr="00422751" w14:paraId="1A03BA99" w14:textId="77777777" w:rsidTr="00370737">
        <w:trPr>
          <w:trHeight w:val="227"/>
        </w:trPr>
        <w:tc>
          <w:tcPr>
            <w:tcW w:w="3342" w:type="dxa"/>
            <w:tcBorders>
              <w:top w:val="nil"/>
              <w:left w:val="nil"/>
              <w:bottom w:val="nil"/>
              <w:right w:val="nil"/>
            </w:tcBorders>
            <w:shd w:val="clear" w:color="auto" w:fill="auto"/>
            <w:vAlign w:val="center"/>
          </w:tcPr>
          <w:p w14:paraId="7A50487A" w14:textId="0DC1DE8F" w:rsidR="00DF7964" w:rsidRPr="00422751" w:rsidRDefault="004D5242" w:rsidP="00370737">
            <w:pPr>
              <w:rPr>
                <w:rFonts w:asciiTheme="minorHAnsi" w:hAnsiTheme="minorHAnsi" w:cs="Arial"/>
                <w:color w:val="000000"/>
                <w:sz w:val="22"/>
                <w:szCs w:val="22"/>
              </w:rPr>
            </w:pPr>
            <w:r>
              <w:rPr>
                <w:rFonts w:asciiTheme="minorHAnsi" w:hAnsiTheme="minorHAnsi" w:cs="Arial"/>
                <w:color w:val="000000"/>
                <w:sz w:val="22"/>
                <w:szCs w:val="22"/>
              </w:rPr>
              <w:t>Predator</w:t>
            </w:r>
          </w:p>
        </w:tc>
        <w:tc>
          <w:tcPr>
            <w:tcW w:w="2211" w:type="dxa"/>
            <w:tcBorders>
              <w:top w:val="nil"/>
              <w:left w:val="nil"/>
              <w:bottom w:val="nil"/>
              <w:right w:val="nil"/>
            </w:tcBorders>
            <w:shd w:val="clear" w:color="auto" w:fill="auto"/>
            <w:vAlign w:val="center"/>
          </w:tcPr>
          <w:p w14:paraId="74F96B93"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0.185 ± 0.105</w:t>
            </w:r>
          </w:p>
        </w:tc>
        <w:tc>
          <w:tcPr>
            <w:tcW w:w="1644" w:type="dxa"/>
            <w:tcBorders>
              <w:top w:val="nil"/>
              <w:left w:val="nil"/>
              <w:bottom w:val="nil"/>
              <w:right w:val="nil"/>
            </w:tcBorders>
            <w:shd w:val="clear" w:color="auto" w:fill="auto"/>
            <w:vAlign w:val="center"/>
          </w:tcPr>
          <w:p w14:paraId="1FA0DEF7"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2.915</w:t>
            </w:r>
          </w:p>
        </w:tc>
        <w:tc>
          <w:tcPr>
            <w:tcW w:w="1984" w:type="dxa"/>
            <w:gridSpan w:val="2"/>
            <w:tcBorders>
              <w:top w:val="nil"/>
              <w:left w:val="nil"/>
              <w:bottom w:val="nil"/>
              <w:right w:val="nil"/>
            </w:tcBorders>
            <w:shd w:val="clear" w:color="auto" w:fill="auto"/>
            <w:vAlign w:val="center"/>
          </w:tcPr>
          <w:p w14:paraId="7996673E"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0.087</w:t>
            </w:r>
          </w:p>
        </w:tc>
      </w:tr>
      <w:tr w:rsidR="00DF7964" w:rsidRPr="00422751" w14:paraId="4CA2C71E" w14:textId="77777777" w:rsidTr="00370737">
        <w:trPr>
          <w:trHeight w:val="227"/>
        </w:trPr>
        <w:tc>
          <w:tcPr>
            <w:tcW w:w="3342" w:type="dxa"/>
            <w:tcBorders>
              <w:top w:val="nil"/>
              <w:left w:val="nil"/>
              <w:bottom w:val="nil"/>
              <w:right w:val="nil"/>
            </w:tcBorders>
            <w:shd w:val="clear" w:color="auto" w:fill="auto"/>
            <w:vAlign w:val="center"/>
          </w:tcPr>
          <w:p w14:paraId="1C1A49D7"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Family</w:t>
            </w:r>
          </w:p>
        </w:tc>
        <w:tc>
          <w:tcPr>
            <w:tcW w:w="2211" w:type="dxa"/>
            <w:tcBorders>
              <w:top w:val="nil"/>
              <w:left w:val="nil"/>
              <w:bottom w:val="nil"/>
              <w:right w:val="nil"/>
            </w:tcBorders>
            <w:shd w:val="clear" w:color="auto" w:fill="auto"/>
            <w:vAlign w:val="center"/>
          </w:tcPr>
          <w:p w14:paraId="378F70CF"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-0.133 ± 0.104</w:t>
            </w:r>
          </w:p>
        </w:tc>
        <w:tc>
          <w:tcPr>
            <w:tcW w:w="1644" w:type="dxa"/>
            <w:tcBorders>
              <w:top w:val="nil"/>
              <w:left w:val="nil"/>
              <w:bottom w:val="nil"/>
              <w:right w:val="nil"/>
            </w:tcBorders>
            <w:shd w:val="clear" w:color="auto" w:fill="auto"/>
            <w:vAlign w:val="center"/>
          </w:tcPr>
          <w:p w14:paraId="14E7756A"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1.615</w:t>
            </w:r>
          </w:p>
        </w:tc>
        <w:tc>
          <w:tcPr>
            <w:tcW w:w="1984" w:type="dxa"/>
            <w:gridSpan w:val="2"/>
            <w:tcBorders>
              <w:top w:val="nil"/>
              <w:left w:val="nil"/>
              <w:bottom w:val="nil"/>
              <w:right w:val="nil"/>
            </w:tcBorders>
            <w:shd w:val="clear" w:color="auto" w:fill="auto"/>
            <w:vAlign w:val="center"/>
          </w:tcPr>
          <w:p w14:paraId="0E90308A"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0.204</w:t>
            </w:r>
          </w:p>
        </w:tc>
      </w:tr>
      <w:tr w:rsidR="00DF7964" w:rsidRPr="00422751" w14:paraId="5E21FB86" w14:textId="77777777" w:rsidTr="00370737">
        <w:trPr>
          <w:trHeight w:val="227"/>
        </w:trPr>
        <w:tc>
          <w:tcPr>
            <w:tcW w:w="3342" w:type="dxa"/>
            <w:tcBorders>
              <w:top w:val="nil"/>
              <w:left w:val="nil"/>
              <w:bottom w:val="nil"/>
              <w:right w:val="nil"/>
            </w:tcBorders>
            <w:shd w:val="clear" w:color="auto" w:fill="auto"/>
            <w:vAlign w:val="center"/>
          </w:tcPr>
          <w:p w14:paraId="1BBDB174"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Aggression herbivore</w:t>
            </w:r>
          </w:p>
        </w:tc>
        <w:tc>
          <w:tcPr>
            <w:tcW w:w="2211" w:type="dxa"/>
            <w:tcBorders>
              <w:top w:val="nil"/>
              <w:left w:val="nil"/>
              <w:bottom w:val="nil"/>
              <w:right w:val="nil"/>
            </w:tcBorders>
            <w:shd w:val="clear" w:color="auto" w:fill="auto"/>
            <w:vAlign w:val="center"/>
          </w:tcPr>
          <w:p w14:paraId="574D63AA"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0.582 ± 0.053</w:t>
            </w:r>
          </w:p>
        </w:tc>
        <w:tc>
          <w:tcPr>
            <w:tcW w:w="1644" w:type="dxa"/>
            <w:tcBorders>
              <w:top w:val="nil"/>
              <w:left w:val="nil"/>
              <w:bottom w:val="nil"/>
              <w:right w:val="nil"/>
            </w:tcBorders>
            <w:shd w:val="clear" w:color="auto" w:fill="auto"/>
            <w:vAlign w:val="center"/>
          </w:tcPr>
          <w:p w14:paraId="4EF55742"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23.418</w:t>
            </w:r>
          </w:p>
        </w:tc>
        <w:tc>
          <w:tcPr>
            <w:tcW w:w="1984" w:type="dxa"/>
            <w:gridSpan w:val="2"/>
            <w:tcBorders>
              <w:top w:val="nil"/>
              <w:left w:val="nil"/>
              <w:bottom w:val="nil"/>
              <w:right w:val="nil"/>
            </w:tcBorders>
            <w:shd w:val="clear" w:color="auto" w:fill="auto"/>
            <w:vAlign w:val="center"/>
          </w:tcPr>
          <w:p w14:paraId="35216B66"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b/>
                <w:color w:val="000000"/>
                <w:sz w:val="22"/>
                <w:szCs w:val="22"/>
              </w:rPr>
              <w:t>&lt;0.001</w:t>
            </w:r>
          </w:p>
        </w:tc>
      </w:tr>
      <w:tr w:rsidR="00DF7964" w:rsidRPr="00422751" w14:paraId="60EDAB1C" w14:textId="77777777" w:rsidTr="00370737">
        <w:trPr>
          <w:trHeight w:val="227"/>
        </w:trPr>
        <w:tc>
          <w:tcPr>
            <w:tcW w:w="3342" w:type="dxa"/>
            <w:tcBorders>
              <w:top w:val="nil"/>
              <w:left w:val="nil"/>
              <w:bottom w:val="nil"/>
              <w:right w:val="nil"/>
            </w:tcBorders>
            <w:shd w:val="clear" w:color="auto" w:fill="auto"/>
            <w:vAlign w:val="center"/>
          </w:tcPr>
          <w:p w14:paraId="58BB2ADB" w14:textId="1437067F" w:rsidR="00DF7964" w:rsidRPr="00422751" w:rsidRDefault="00F65223" w:rsidP="00F65223">
            <w:pPr>
              <w:rPr>
                <w:rFonts w:asciiTheme="minorHAnsi" w:hAnsiTheme="minorHAnsi" w:cs="Arial"/>
                <w:color w:val="000000"/>
                <w:sz w:val="22"/>
                <w:szCs w:val="22"/>
              </w:rPr>
            </w:pPr>
            <w:r>
              <w:rPr>
                <w:rFonts w:asciiTheme="minorHAnsi" w:hAnsiTheme="minorHAnsi" w:cs="Arial"/>
                <w:color w:val="000000"/>
                <w:sz w:val="22"/>
                <w:szCs w:val="22"/>
              </w:rPr>
              <w:t>Medium</w:t>
            </w:r>
            <w:r w:rsidR="00DF7964" w:rsidRPr="00422751">
              <w:rPr>
                <w:rFonts w:asciiTheme="minorHAnsi" w:hAnsiTheme="minorHAnsi" w:cs="Arial"/>
                <w:color w:val="000000"/>
                <w:sz w:val="22"/>
                <w:szCs w:val="22"/>
              </w:rPr>
              <w:t xml:space="preserve"> sized </w:t>
            </w:r>
            <w:r>
              <w:rPr>
                <w:rFonts w:asciiTheme="minorHAnsi" w:hAnsiTheme="minorHAnsi" w:cs="Arial"/>
                <w:color w:val="000000"/>
                <w:sz w:val="22"/>
                <w:szCs w:val="22"/>
              </w:rPr>
              <w:t>stimulus</w:t>
            </w:r>
          </w:p>
        </w:tc>
        <w:tc>
          <w:tcPr>
            <w:tcW w:w="2211" w:type="dxa"/>
            <w:tcBorders>
              <w:top w:val="nil"/>
              <w:left w:val="nil"/>
              <w:bottom w:val="nil"/>
              <w:right w:val="nil"/>
            </w:tcBorders>
            <w:shd w:val="clear" w:color="auto" w:fill="auto"/>
            <w:vAlign w:val="center"/>
          </w:tcPr>
          <w:p w14:paraId="1F67F1F8"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-0.061 ± 0.082</w:t>
            </w:r>
          </w:p>
        </w:tc>
        <w:tc>
          <w:tcPr>
            <w:tcW w:w="1644" w:type="dxa"/>
            <w:tcBorders>
              <w:top w:val="nil"/>
              <w:left w:val="nil"/>
              <w:bottom w:val="nil"/>
              <w:right w:val="nil"/>
            </w:tcBorders>
            <w:shd w:val="clear" w:color="auto" w:fill="auto"/>
            <w:vAlign w:val="center"/>
          </w:tcPr>
          <w:p w14:paraId="71BA8BD6"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4.638</w:t>
            </w:r>
          </w:p>
        </w:tc>
        <w:tc>
          <w:tcPr>
            <w:tcW w:w="1984" w:type="dxa"/>
            <w:gridSpan w:val="2"/>
            <w:tcBorders>
              <w:top w:val="nil"/>
              <w:left w:val="nil"/>
              <w:bottom w:val="nil"/>
              <w:right w:val="nil"/>
            </w:tcBorders>
            <w:shd w:val="clear" w:color="auto" w:fill="auto"/>
            <w:vAlign w:val="center"/>
          </w:tcPr>
          <w:p w14:paraId="1C937B4B"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0.098</w:t>
            </w:r>
          </w:p>
        </w:tc>
      </w:tr>
      <w:tr w:rsidR="00DF7964" w:rsidRPr="00422751" w14:paraId="201A690E" w14:textId="77777777" w:rsidTr="00370737">
        <w:trPr>
          <w:trHeight w:val="227"/>
        </w:trPr>
        <w:tc>
          <w:tcPr>
            <w:tcW w:w="3342" w:type="dxa"/>
            <w:tcBorders>
              <w:top w:val="nil"/>
              <w:left w:val="nil"/>
              <w:bottom w:val="nil"/>
              <w:right w:val="nil"/>
            </w:tcBorders>
            <w:shd w:val="clear" w:color="auto" w:fill="auto"/>
            <w:vAlign w:val="center"/>
          </w:tcPr>
          <w:p w14:paraId="18CA3A39" w14:textId="25063296" w:rsidR="00DF7964" w:rsidRPr="00422751" w:rsidRDefault="00F65223" w:rsidP="00370737">
            <w:pPr>
              <w:rPr>
                <w:rFonts w:asciiTheme="minorHAnsi" w:hAnsiTheme="minorHAnsi" w:cs="Arial"/>
                <w:color w:val="000000"/>
                <w:sz w:val="22"/>
                <w:szCs w:val="22"/>
              </w:rPr>
            </w:pPr>
            <w:r>
              <w:rPr>
                <w:rFonts w:asciiTheme="minorHAnsi" w:hAnsiTheme="minorHAnsi" w:cs="Arial"/>
                <w:color w:val="000000"/>
                <w:sz w:val="22"/>
                <w:szCs w:val="22"/>
              </w:rPr>
              <w:t>Small sized stimulus</w:t>
            </w:r>
          </w:p>
        </w:tc>
        <w:tc>
          <w:tcPr>
            <w:tcW w:w="2211" w:type="dxa"/>
            <w:tcBorders>
              <w:top w:val="nil"/>
              <w:left w:val="nil"/>
              <w:bottom w:val="nil"/>
              <w:right w:val="nil"/>
            </w:tcBorders>
            <w:shd w:val="clear" w:color="auto" w:fill="auto"/>
            <w:vAlign w:val="center"/>
          </w:tcPr>
          <w:p w14:paraId="21286983"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0.175 ± 0.082</w:t>
            </w:r>
          </w:p>
        </w:tc>
        <w:tc>
          <w:tcPr>
            <w:tcW w:w="1644" w:type="dxa"/>
            <w:tcBorders>
              <w:top w:val="nil"/>
              <w:left w:val="nil"/>
              <w:bottom w:val="nil"/>
              <w:right w:val="nil"/>
            </w:tcBorders>
            <w:shd w:val="clear" w:color="auto" w:fill="auto"/>
            <w:vAlign w:val="center"/>
          </w:tcPr>
          <w:p w14:paraId="26648109" w14:textId="77777777" w:rsidR="00DF7964" w:rsidRPr="00422751" w:rsidRDefault="00DF7964" w:rsidP="00370737">
            <w:pPr>
              <w:jc w:val="center"/>
              <w:rPr>
                <w:rFonts w:asciiTheme="minorHAnsi" w:hAnsiTheme="minorHAnsi" w:cs="Arial"/>
                <w:color w:val="000000"/>
                <w:sz w:val="22"/>
                <w:szCs w:val="22"/>
              </w:rPr>
            </w:pPr>
          </w:p>
        </w:tc>
        <w:tc>
          <w:tcPr>
            <w:tcW w:w="1984" w:type="dxa"/>
            <w:gridSpan w:val="2"/>
            <w:tcBorders>
              <w:top w:val="nil"/>
              <w:left w:val="nil"/>
              <w:bottom w:val="nil"/>
              <w:right w:val="nil"/>
            </w:tcBorders>
            <w:shd w:val="clear" w:color="auto" w:fill="auto"/>
            <w:vAlign w:val="center"/>
          </w:tcPr>
          <w:p w14:paraId="78B703D1" w14:textId="77777777" w:rsidR="00DF7964" w:rsidRPr="00422751" w:rsidRDefault="00DF7964" w:rsidP="00370737">
            <w:pPr>
              <w:jc w:val="center"/>
              <w:rPr>
                <w:rFonts w:asciiTheme="minorHAnsi" w:hAnsiTheme="minorHAnsi" w:cs="Arial"/>
                <w:color w:val="000000"/>
                <w:sz w:val="22"/>
                <w:szCs w:val="22"/>
              </w:rPr>
            </w:pPr>
          </w:p>
        </w:tc>
      </w:tr>
      <w:tr w:rsidR="00DF7964" w:rsidRPr="00422751" w14:paraId="154CF064" w14:textId="77777777" w:rsidTr="00370737">
        <w:trPr>
          <w:trHeight w:val="227"/>
        </w:trPr>
        <w:tc>
          <w:tcPr>
            <w:tcW w:w="3342" w:type="dxa"/>
            <w:tcBorders>
              <w:top w:val="nil"/>
              <w:left w:val="nil"/>
              <w:bottom w:val="nil"/>
              <w:right w:val="nil"/>
            </w:tcBorders>
            <w:shd w:val="clear" w:color="auto" w:fill="auto"/>
            <w:vAlign w:val="center"/>
          </w:tcPr>
          <w:p w14:paraId="303D08F1"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Size</w:t>
            </w:r>
          </w:p>
        </w:tc>
        <w:tc>
          <w:tcPr>
            <w:tcW w:w="2211" w:type="dxa"/>
            <w:tcBorders>
              <w:top w:val="nil"/>
              <w:left w:val="nil"/>
              <w:bottom w:val="nil"/>
              <w:right w:val="nil"/>
            </w:tcBorders>
            <w:shd w:val="clear" w:color="auto" w:fill="auto"/>
            <w:vAlign w:val="center"/>
          </w:tcPr>
          <w:p w14:paraId="308CCAA3"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-0.146 ± 0.159</w:t>
            </w:r>
          </w:p>
        </w:tc>
        <w:tc>
          <w:tcPr>
            <w:tcW w:w="1644" w:type="dxa"/>
            <w:tcBorders>
              <w:top w:val="nil"/>
              <w:left w:val="nil"/>
              <w:bottom w:val="nil"/>
              <w:right w:val="nil"/>
            </w:tcBorders>
            <w:shd w:val="clear" w:color="auto" w:fill="auto"/>
            <w:vAlign w:val="center"/>
          </w:tcPr>
          <w:p w14:paraId="244694D3"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0.851</w:t>
            </w:r>
          </w:p>
        </w:tc>
        <w:tc>
          <w:tcPr>
            <w:tcW w:w="1984" w:type="dxa"/>
            <w:gridSpan w:val="2"/>
            <w:tcBorders>
              <w:top w:val="nil"/>
              <w:left w:val="nil"/>
              <w:bottom w:val="nil"/>
              <w:right w:val="nil"/>
            </w:tcBorders>
            <w:shd w:val="clear" w:color="auto" w:fill="auto"/>
            <w:vAlign w:val="center"/>
          </w:tcPr>
          <w:p w14:paraId="42C832AD"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0.356</w:t>
            </w:r>
          </w:p>
        </w:tc>
      </w:tr>
      <w:tr w:rsidR="00DF7964" w:rsidRPr="00422751" w14:paraId="3C5EFC64" w14:textId="77777777" w:rsidTr="00370737">
        <w:trPr>
          <w:trHeight w:val="227"/>
        </w:trPr>
        <w:tc>
          <w:tcPr>
            <w:tcW w:w="3342" w:type="dxa"/>
            <w:tcBorders>
              <w:top w:val="nil"/>
              <w:left w:val="nil"/>
              <w:bottom w:val="nil"/>
              <w:right w:val="nil"/>
            </w:tcBorders>
            <w:shd w:val="clear" w:color="auto" w:fill="auto"/>
            <w:vAlign w:val="center"/>
          </w:tcPr>
          <w:p w14:paraId="43AEE220"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Sex</w:t>
            </w:r>
          </w:p>
        </w:tc>
        <w:tc>
          <w:tcPr>
            <w:tcW w:w="2211" w:type="dxa"/>
            <w:tcBorders>
              <w:top w:val="nil"/>
              <w:left w:val="nil"/>
              <w:bottom w:val="nil"/>
              <w:right w:val="nil"/>
            </w:tcBorders>
            <w:shd w:val="clear" w:color="auto" w:fill="auto"/>
            <w:vAlign w:val="center"/>
          </w:tcPr>
          <w:p w14:paraId="2725CF80"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 xml:space="preserve">0.072 ±0.059 </w:t>
            </w:r>
          </w:p>
        </w:tc>
        <w:tc>
          <w:tcPr>
            <w:tcW w:w="1644" w:type="dxa"/>
            <w:tcBorders>
              <w:top w:val="nil"/>
              <w:left w:val="nil"/>
              <w:bottom w:val="nil"/>
              <w:right w:val="nil"/>
            </w:tcBorders>
            <w:shd w:val="clear" w:color="auto" w:fill="auto"/>
            <w:vAlign w:val="center"/>
          </w:tcPr>
          <w:p w14:paraId="70962E39"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1.447</w:t>
            </w:r>
          </w:p>
        </w:tc>
        <w:tc>
          <w:tcPr>
            <w:tcW w:w="1984" w:type="dxa"/>
            <w:gridSpan w:val="2"/>
            <w:tcBorders>
              <w:top w:val="nil"/>
              <w:left w:val="nil"/>
              <w:bottom w:val="nil"/>
              <w:right w:val="nil"/>
            </w:tcBorders>
            <w:shd w:val="clear" w:color="auto" w:fill="auto"/>
            <w:vAlign w:val="center"/>
          </w:tcPr>
          <w:p w14:paraId="4C7840E9"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0.229</w:t>
            </w:r>
          </w:p>
        </w:tc>
      </w:tr>
      <w:tr w:rsidR="00DF7964" w:rsidRPr="00422751" w14:paraId="05C1F1E9" w14:textId="77777777" w:rsidTr="00370737">
        <w:trPr>
          <w:trHeight w:val="227"/>
        </w:trPr>
        <w:tc>
          <w:tcPr>
            <w:tcW w:w="3342" w:type="dxa"/>
            <w:tcBorders>
              <w:top w:val="nil"/>
              <w:left w:val="nil"/>
              <w:bottom w:val="nil"/>
              <w:right w:val="nil"/>
            </w:tcBorders>
            <w:shd w:val="clear" w:color="auto" w:fill="auto"/>
            <w:vAlign w:val="center"/>
          </w:tcPr>
          <w:p w14:paraId="230568B0"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Predator x Aggression herbivore</w:t>
            </w:r>
          </w:p>
        </w:tc>
        <w:tc>
          <w:tcPr>
            <w:tcW w:w="2211" w:type="dxa"/>
            <w:tcBorders>
              <w:top w:val="nil"/>
              <w:left w:val="nil"/>
              <w:bottom w:val="nil"/>
              <w:right w:val="nil"/>
            </w:tcBorders>
            <w:shd w:val="clear" w:color="auto" w:fill="auto"/>
            <w:vAlign w:val="center"/>
          </w:tcPr>
          <w:p w14:paraId="218DF20B"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-0.139 ± 0.054</w:t>
            </w:r>
          </w:p>
        </w:tc>
        <w:tc>
          <w:tcPr>
            <w:tcW w:w="1644" w:type="dxa"/>
            <w:tcBorders>
              <w:top w:val="nil"/>
              <w:left w:val="nil"/>
              <w:bottom w:val="nil"/>
              <w:right w:val="nil"/>
            </w:tcBorders>
            <w:shd w:val="clear" w:color="auto" w:fill="auto"/>
            <w:vAlign w:val="center"/>
          </w:tcPr>
          <w:p w14:paraId="5D8B5C1F"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6.232</w:t>
            </w:r>
          </w:p>
        </w:tc>
        <w:tc>
          <w:tcPr>
            <w:tcW w:w="1984" w:type="dxa"/>
            <w:gridSpan w:val="2"/>
            <w:tcBorders>
              <w:top w:val="nil"/>
              <w:left w:val="nil"/>
              <w:bottom w:val="nil"/>
              <w:right w:val="nil"/>
            </w:tcBorders>
            <w:shd w:val="clear" w:color="auto" w:fill="auto"/>
            <w:vAlign w:val="center"/>
          </w:tcPr>
          <w:p w14:paraId="465A0015"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b/>
                <w:color w:val="000000"/>
                <w:sz w:val="22"/>
                <w:szCs w:val="22"/>
              </w:rPr>
              <w:t>0.013</w:t>
            </w:r>
          </w:p>
        </w:tc>
      </w:tr>
      <w:tr w:rsidR="00DF7964" w:rsidRPr="00422751" w14:paraId="14D44909" w14:textId="77777777" w:rsidTr="00370737">
        <w:trPr>
          <w:trHeight w:val="227"/>
        </w:trPr>
        <w:tc>
          <w:tcPr>
            <w:tcW w:w="3342" w:type="dxa"/>
            <w:tcBorders>
              <w:top w:val="nil"/>
              <w:left w:val="nil"/>
              <w:bottom w:val="single" w:sz="4" w:space="0" w:color="auto"/>
              <w:right w:val="nil"/>
            </w:tcBorders>
            <w:shd w:val="clear" w:color="auto" w:fill="auto"/>
            <w:vAlign w:val="center"/>
          </w:tcPr>
          <w:p w14:paraId="7C6A27AC" w14:textId="77777777" w:rsidR="00DF7964" w:rsidRPr="00422751" w:rsidRDefault="00DF7964" w:rsidP="00370737">
            <w:pPr>
              <w:rPr>
                <w:rFonts w:asciiTheme="minorHAnsi" w:hAnsiTheme="minorHAnsi" w:cs="Arial"/>
                <w:color w:val="000000"/>
                <w:sz w:val="22"/>
                <w:szCs w:val="22"/>
              </w:rPr>
            </w:pPr>
            <w:r w:rsidRPr="00422751">
              <w:rPr>
                <w:rFonts w:asciiTheme="minorHAnsi" w:hAnsiTheme="minorHAnsi" w:cs="Arial"/>
                <w:color w:val="000000"/>
                <w:sz w:val="22"/>
                <w:szCs w:val="22"/>
              </w:rPr>
              <w:t>Family x Aggression herbivore</w:t>
            </w:r>
          </w:p>
        </w:tc>
        <w:tc>
          <w:tcPr>
            <w:tcW w:w="2211" w:type="dxa"/>
            <w:tcBorders>
              <w:top w:val="nil"/>
              <w:left w:val="nil"/>
              <w:bottom w:val="single" w:sz="4" w:space="0" w:color="auto"/>
              <w:right w:val="nil"/>
            </w:tcBorders>
            <w:shd w:val="clear" w:color="auto" w:fill="auto"/>
            <w:vAlign w:val="center"/>
          </w:tcPr>
          <w:p w14:paraId="0F80DBE3"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0.060 ± 0.053</w:t>
            </w:r>
          </w:p>
        </w:tc>
        <w:tc>
          <w:tcPr>
            <w:tcW w:w="1644" w:type="dxa"/>
            <w:tcBorders>
              <w:top w:val="nil"/>
              <w:left w:val="nil"/>
              <w:bottom w:val="single" w:sz="4" w:space="0" w:color="auto"/>
              <w:right w:val="nil"/>
            </w:tcBorders>
            <w:shd w:val="clear" w:color="auto" w:fill="auto"/>
            <w:vAlign w:val="center"/>
          </w:tcPr>
          <w:p w14:paraId="5D80443E"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1.264</w:t>
            </w:r>
          </w:p>
        </w:tc>
        <w:tc>
          <w:tcPr>
            <w:tcW w:w="1984" w:type="dxa"/>
            <w:gridSpan w:val="2"/>
            <w:tcBorders>
              <w:top w:val="nil"/>
              <w:left w:val="nil"/>
              <w:bottom w:val="single" w:sz="4" w:space="0" w:color="auto"/>
              <w:right w:val="nil"/>
            </w:tcBorders>
            <w:shd w:val="clear" w:color="auto" w:fill="auto"/>
            <w:vAlign w:val="center"/>
          </w:tcPr>
          <w:p w14:paraId="1CC6E1E1" w14:textId="77777777" w:rsidR="00DF7964" w:rsidRPr="00422751" w:rsidRDefault="00DF7964"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0.261</w:t>
            </w:r>
          </w:p>
        </w:tc>
      </w:tr>
    </w:tbl>
    <w:p w14:paraId="2F029F02" w14:textId="77777777" w:rsidR="00DF7964" w:rsidRPr="00422751" w:rsidRDefault="00DF7964" w:rsidP="00DF7964">
      <w:pPr>
        <w:pStyle w:val="SMcaption"/>
        <w:rPr>
          <w:rFonts w:asciiTheme="minorHAnsi" w:hAnsiTheme="minorHAnsi"/>
          <w:sz w:val="22"/>
          <w:szCs w:val="22"/>
        </w:rPr>
      </w:pPr>
    </w:p>
    <w:p w14:paraId="129AE72C" w14:textId="77777777" w:rsidR="00DF7964" w:rsidRDefault="00DF7964" w:rsidP="00DF7964">
      <w:pPr>
        <w:spacing w:line="276" w:lineRule="auto"/>
        <w:rPr>
          <w:rFonts w:asciiTheme="minorHAnsi" w:hAnsiTheme="minorHAnsi" w:cstheme="minorHAnsi"/>
          <w:sz w:val="24"/>
          <w:szCs w:val="24"/>
        </w:rPr>
      </w:pPr>
      <w:r w:rsidRPr="00422751">
        <w:rPr>
          <w:rFonts w:asciiTheme="minorHAnsi" w:hAnsiTheme="minorHAnsi"/>
          <w:sz w:val="22"/>
          <w:szCs w:val="22"/>
        </w:rPr>
        <w:br w:type="page"/>
      </w:r>
    </w:p>
    <w:p w14:paraId="47C4884C" w14:textId="36FD4469" w:rsidR="00667082" w:rsidRPr="00E05571" w:rsidDel="00DF7964" w:rsidRDefault="00667082" w:rsidP="00667082">
      <w:pPr>
        <w:pStyle w:val="SMcaption"/>
        <w:rPr>
          <w:rFonts w:asciiTheme="minorHAnsi" w:hAnsiTheme="minorHAnsi"/>
          <w:b/>
          <w:bCs/>
          <w:kern w:val="32"/>
          <w:szCs w:val="24"/>
        </w:rPr>
      </w:pPr>
      <w:r w:rsidRPr="00E05571" w:rsidDel="00DF7964">
        <w:rPr>
          <w:rFonts w:asciiTheme="minorHAnsi" w:hAnsiTheme="minorHAnsi"/>
          <w:b/>
          <w:bCs/>
          <w:kern w:val="32"/>
          <w:szCs w:val="24"/>
        </w:rPr>
        <w:lastRenderedPageBreak/>
        <w:t>Table S</w:t>
      </w:r>
      <w:r w:rsidRPr="00E05571">
        <w:rPr>
          <w:rFonts w:asciiTheme="minorHAnsi" w:hAnsiTheme="minorHAnsi"/>
          <w:b/>
          <w:bCs/>
          <w:kern w:val="32"/>
          <w:szCs w:val="24"/>
        </w:rPr>
        <w:t>8</w:t>
      </w:r>
      <w:r w:rsidRPr="00E05571" w:rsidDel="00DF7964">
        <w:rPr>
          <w:rFonts w:asciiTheme="minorHAnsi" w:hAnsiTheme="minorHAnsi"/>
          <w:b/>
          <w:bCs/>
          <w:kern w:val="32"/>
          <w:szCs w:val="24"/>
        </w:rPr>
        <w:t>:</w:t>
      </w:r>
    </w:p>
    <w:p w14:paraId="59ADB316" w14:textId="2BDD8361" w:rsidR="00667082" w:rsidRPr="00E05571" w:rsidDel="00DF7964" w:rsidRDefault="00667082" w:rsidP="00667082">
      <w:pPr>
        <w:pStyle w:val="SMcaption"/>
        <w:jc w:val="both"/>
        <w:rPr>
          <w:rFonts w:asciiTheme="minorHAnsi" w:hAnsiTheme="minorHAnsi"/>
          <w:b/>
          <w:szCs w:val="24"/>
        </w:rPr>
      </w:pPr>
      <w:r w:rsidRPr="00E05571" w:rsidDel="00DF7964">
        <w:rPr>
          <w:rFonts w:asciiTheme="minorHAnsi" w:hAnsiTheme="minorHAnsi"/>
          <w:szCs w:val="24"/>
        </w:rPr>
        <w:t>Comparisons of escape characteristics during the escape (ESC) test. The probability of test fish (A) to enter the shelter and (B) to show anxious behaviors after the flight response. (C) The latency to react towards the dropping marble. (D) The burst path distance controlled by the duration of the burst phase (log transformed) and (E) the total escape path distance (log transformed). ‘Predator’ and ‘Family’: rearing treatments</w:t>
      </w:r>
      <w:r w:rsidR="004D5242" w:rsidRPr="00E05571">
        <w:rPr>
          <w:rFonts w:asciiTheme="minorHAnsi" w:hAnsiTheme="minorHAnsi"/>
          <w:szCs w:val="24"/>
        </w:rPr>
        <w:t>;</w:t>
      </w:r>
      <w:r w:rsidRPr="00E05571" w:rsidDel="00DF7964">
        <w:rPr>
          <w:rFonts w:asciiTheme="minorHAnsi" w:hAnsiTheme="minorHAnsi"/>
          <w:szCs w:val="24"/>
        </w:rPr>
        <w:t xml:space="preserve"> ‘Feeding position’: Test fish’s head orientation while the marble was dropped (see Material and Methods). All analyses are based on 65 observations with 20 rearing groups. </w:t>
      </w:r>
      <w:r w:rsidR="00FB4EEE" w:rsidRPr="00E05571">
        <w:rPr>
          <w:rFonts w:asciiTheme="minorHAnsi" w:hAnsiTheme="minorHAnsi"/>
          <w:szCs w:val="24"/>
        </w:rPr>
        <w:t xml:space="preserve">‘Shelter entering’: Binomial response variable if test fish entered the shelter after the flight response. </w:t>
      </w:r>
      <w:r w:rsidRPr="00E05571" w:rsidDel="00DF7964">
        <w:rPr>
          <w:rFonts w:asciiTheme="minorHAnsi" w:hAnsiTheme="minorHAnsi"/>
          <w:szCs w:val="24"/>
        </w:rPr>
        <w:t xml:space="preserve">Estimates are based on sum contrasts. Significance testing was done by likelihood tests. </w:t>
      </w:r>
      <w:r w:rsidRPr="00E05571" w:rsidDel="00DF7964">
        <w:rPr>
          <w:rFonts w:asciiTheme="minorHAnsi" w:hAnsiTheme="minorHAnsi"/>
          <w:i/>
          <w:szCs w:val="24"/>
        </w:rPr>
        <w:t>P</w:t>
      </w:r>
      <w:r w:rsidRPr="00E05571" w:rsidDel="00DF7964">
        <w:rPr>
          <w:rFonts w:asciiTheme="minorHAnsi" w:hAnsiTheme="minorHAnsi"/>
          <w:szCs w:val="24"/>
        </w:rPr>
        <w:t>-values &lt;0.05 are highlighted in bold.</w:t>
      </w:r>
    </w:p>
    <w:p w14:paraId="77BC26E9" w14:textId="77777777" w:rsidR="00667082" w:rsidRPr="00422751" w:rsidDel="00DF7964" w:rsidRDefault="00667082" w:rsidP="00667082">
      <w:pPr>
        <w:pStyle w:val="SMcaption"/>
        <w:rPr>
          <w:rFonts w:asciiTheme="minorHAnsi" w:hAnsiTheme="minorHAnsi"/>
          <w:sz w:val="22"/>
          <w:szCs w:val="22"/>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211"/>
        <w:gridCol w:w="1644"/>
        <w:gridCol w:w="1850"/>
        <w:gridCol w:w="134"/>
      </w:tblGrid>
      <w:tr w:rsidR="00667082" w:rsidRPr="00422751" w:rsidDel="00DF7964" w14:paraId="21018CCB" w14:textId="77777777" w:rsidTr="00370737">
        <w:trPr>
          <w:gridAfter w:val="1"/>
          <w:wAfter w:w="134" w:type="dxa"/>
          <w:trHeight w:val="283"/>
        </w:trPr>
        <w:tc>
          <w:tcPr>
            <w:tcW w:w="3342" w:type="dxa"/>
            <w:tcBorders>
              <w:left w:val="nil"/>
              <w:bottom w:val="single" w:sz="4" w:space="0" w:color="auto"/>
              <w:right w:val="nil"/>
            </w:tcBorders>
            <w:shd w:val="clear" w:color="auto" w:fill="auto"/>
            <w:vAlign w:val="center"/>
          </w:tcPr>
          <w:p w14:paraId="082DA345" w14:textId="77777777" w:rsidR="00667082" w:rsidRPr="00422751" w:rsidDel="00DF7964" w:rsidRDefault="00667082" w:rsidP="00370737">
            <w:pPr>
              <w:ind w:firstLine="426"/>
              <w:rPr>
                <w:rFonts w:asciiTheme="minorHAnsi" w:hAnsiTheme="minorHAnsi" w:cs="Arial"/>
                <w:b/>
                <w:color w:val="000000"/>
                <w:sz w:val="22"/>
                <w:szCs w:val="22"/>
              </w:rPr>
            </w:pPr>
            <w:r w:rsidRPr="00422751" w:rsidDel="00DF7964">
              <w:rPr>
                <w:rFonts w:asciiTheme="minorHAnsi" w:hAnsiTheme="minorHAnsi" w:cs="Arial"/>
                <w:color w:val="000000"/>
                <w:sz w:val="22"/>
                <w:szCs w:val="22"/>
              </w:rPr>
              <w:br w:type="page"/>
            </w:r>
            <w:r w:rsidRPr="00422751" w:rsidDel="00DF7964">
              <w:rPr>
                <w:rFonts w:asciiTheme="minorHAnsi" w:hAnsiTheme="minorHAnsi" w:cs="Arial"/>
                <w:b/>
                <w:color w:val="000000"/>
                <w:sz w:val="22"/>
                <w:szCs w:val="22"/>
              </w:rPr>
              <w:t>Factors</w:t>
            </w:r>
          </w:p>
        </w:tc>
        <w:tc>
          <w:tcPr>
            <w:tcW w:w="2211" w:type="dxa"/>
            <w:tcBorders>
              <w:left w:val="nil"/>
              <w:bottom w:val="single" w:sz="4" w:space="0" w:color="auto"/>
              <w:right w:val="nil"/>
            </w:tcBorders>
            <w:shd w:val="clear" w:color="auto" w:fill="auto"/>
            <w:vAlign w:val="center"/>
          </w:tcPr>
          <w:p w14:paraId="59DD53D3" w14:textId="77777777" w:rsidR="00667082" w:rsidRPr="00422751" w:rsidDel="00DF7964" w:rsidRDefault="00667082" w:rsidP="00370737">
            <w:pPr>
              <w:jc w:val="center"/>
              <w:rPr>
                <w:rFonts w:asciiTheme="minorHAnsi" w:hAnsiTheme="minorHAnsi" w:cs="Arial"/>
                <w:b/>
                <w:color w:val="000000"/>
                <w:sz w:val="22"/>
                <w:szCs w:val="22"/>
              </w:rPr>
            </w:pPr>
            <w:r w:rsidRPr="00422751" w:rsidDel="00DF7964">
              <w:rPr>
                <w:rFonts w:asciiTheme="minorHAnsi" w:hAnsiTheme="minorHAnsi" w:cs="Arial"/>
                <w:b/>
                <w:color w:val="000000"/>
                <w:sz w:val="22"/>
                <w:szCs w:val="22"/>
              </w:rPr>
              <w:t>Estimate ± SE</w:t>
            </w:r>
          </w:p>
        </w:tc>
        <w:tc>
          <w:tcPr>
            <w:tcW w:w="1644" w:type="dxa"/>
            <w:tcBorders>
              <w:left w:val="nil"/>
              <w:bottom w:val="single" w:sz="4" w:space="0" w:color="auto"/>
              <w:right w:val="nil"/>
            </w:tcBorders>
            <w:shd w:val="clear" w:color="auto" w:fill="auto"/>
            <w:vAlign w:val="center"/>
          </w:tcPr>
          <w:p w14:paraId="1AE5A39D" w14:textId="77777777" w:rsidR="00667082" w:rsidRPr="00422751" w:rsidDel="00DF7964" w:rsidRDefault="00667082" w:rsidP="00370737">
            <w:pPr>
              <w:jc w:val="center"/>
              <w:rPr>
                <w:rFonts w:asciiTheme="minorHAnsi" w:hAnsiTheme="minorHAnsi" w:cs="Arial"/>
                <w:b/>
                <w:color w:val="000000"/>
                <w:sz w:val="22"/>
                <w:szCs w:val="22"/>
              </w:rPr>
            </w:pPr>
            <w:r w:rsidRPr="00422751" w:rsidDel="00DF7964">
              <w:rPr>
                <w:rFonts w:asciiTheme="minorHAnsi" w:hAnsiTheme="minorHAnsi" w:cs="Arial"/>
                <w:b/>
                <w:color w:val="000000"/>
                <w:sz w:val="22"/>
                <w:szCs w:val="22"/>
              </w:rPr>
              <w:sym w:font="Symbol" w:char="F063"/>
            </w:r>
            <w:r w:rsidRPr="00422751" w:rsidDel="00DF7964">
              <w:rPr>
                <w:rFonts w:asciiTheme="minorHAnsi" w:hAnsiTheme="minorHAnsi" w:cs="Arial"/>
                <w:b/>
                <w:color w:val="000000"/>
                <w:sz w:val="22"/>
                <w:szCs w:val="22"/>
                <w:vertAlign w:val="superscript"/>
              </w:rPr>
              <w:t>2</w:t>
            </w:r>
          </w:p>
        </w:tc>
        <w:tc>
          <w:tcPr>
            <w:tcW w:w="1850" w:type="dxa"/>
            <w:tcBorders>
              <w:left w:val="nil"/>
              <w:bottom w:val="single" w:sz="4" w:space="0" w:color="auto"/>
              <w:right w:val="nil"/>
            </w:tcBorders>
            <w:shd w:val="clear" w:color="auto" w:fill="auto"/>
            <w:vAlign w:val="center"/>
          </w:tcPr>
          <w:p w14:paraId="76C28F54" w14:textId="77777777" w:rsidR="00667082" w:rsidRPr="00422751" w:rsidDel="00DF7964" w:rsidRDefault="00667082" w:rsidP="00370737">
            <w:pPr>
              <w:ind w:firstLine="316"/>
              <w:rPr>
                <w:rFonts w:asciiTheme="minorHAnsi" w:hAnsiTheme="minorHAnsi" w:cs="Arial"/>
                <w:b/>
                <w:color w:val="000000"/>
                <w:sz w:val="22"/>
                <w:szCs w:val="22"/>
              </w:rPr>
            </w:pPr>
            <w:r w:rsidRPr="00422751" w:rsidDel="00DF7964">
              <w:rPr>
                <w:rFonts w:asciiTheme="minorHAnsi" w:hAnsiTheme="minorHAnsi" w:cs="Arial"/>
                <w:b/>
                <w:i/>
                <w:color w:val="000000"/>
                <w:sz w:val="22"/>
                <w:szCs w:val="22"/>
              </w:rPr>
              <w:t>P</w:t>
            </w:r>
            <w:r w:rsidRPr="00422751" w:rsidDel="00DF7964">
              <w:rPr>
                <w:rFonts w:asciiTheme="minorHAnsi" w:hAnsiTheme="minorHAnsi" w:cs="Arial"/>
                <w:b/>
                <w:color w:val="000000"/>
                <w:sz w:val="22"/>
                <w:szCs w:val="22"/>
              </w:rPr>
              <w:t>-value</w:t>
            </w:r>
          </w:p>
        </w:tc>
      </w:tr>
      <w:tr w:rsidR="00667082" w:rsidRPr="00422751" w:rsidDel="00DF7964" w14:paraId="64457BDC" w14:textId="77777777" w:rsidTr="00370737">
        <w:trPr>
          <w:trHeight w:val="283"/>
        </w:trPr>
        <w:tc>
          <w:tcPr>
            <w:tcW w:w="9181" w:type="dxa"/>
            <w:gridSpan w:val="5"/>
            <w:tcBorders>
              <w:left w:val="nil"/>
              <w:bottom w:val="nil"/>
              <w:right w:val="nil"/>
            </w:tcBorders>
            <w:shd w:val="clear" w:color="auto" w:fill="auto"/>
            <w:vAlign w:val="center"/>
          </w:tcPr>
          <w:p w14:paraId="53830436" w14:textId="77777777" w:rsidR="00667082" w:rsidRPr="00422751" w:rsidDel="00DF7964" w:rsidRDefault="00667082" w:rsidP="00370737">
            <w:pPr>
              <w:pStyle w:val="ListParagraph"/>
              <w:numPr>
                <w:ilvl w:val="0"/>
                <w:numId w:val="4"/>
              </w:numPr>
              <w:tabs>
                <w:tab w:val="left" w:pos="426"/>
              </w:tabs>
              <w:spacing w:line="240" w:lineRule="auto"/>
              <w:ind w:left="0" w:firstLine="0"/>
              <w:contextualSpacing w:val="0"/>
              <w:rPr>
                <w:rFonts w:asciiTheme="minorHAnsi" w:hAnsiTheme="minorHAnsi" w:cs="Arial"/>
                <w:b/>
                <w:color w:val="000000"/>
                <w:sz w:val="22"/>
                <w:lang w:val="en-US"/>
              </w:rPr>
            </w:pPr>
            <w:r w:rsidRPr="00422751" w:rsidDel="00DF7964">
              <w:rPr>
                <w:rFonts w:asciiTheme="minorHAnsi" w:hAnsiTheme="minorHAnsi" w:cs="Arial"/>
                <w:b/>
                <w:color w:val="000000"/>
                <w:sz w:val="22"/>
                <w:lang w:val="en-US"/>
              </w:rPr>
              <w:t xml:space="preserve">Shelter entering </w:t>
            </w:r>
          </w:p>
        </w:tc>
      </w:tr>
      <w:tr w:rsidR="00667082" w:rsidRPr="00422751" w:rsidDel="00DF7964" w14:paraId="6212F37F" w14:textId="77777777" w:rsidTr="00370737">
        <w:trPr>
          <w:trHeight w:val="227"/>
        </w:trPr>
        <w:tc>
          <w:tcPr>
            <w:tcW w:w="3342" w:type="dxa"/>
            <w:tcBorders>
              <w:top w:val="nil"/>
              <w:left w:val="nil"/>
              <w:bottom w:val="nil"/>
              <w:right w:val="nil"/>
            </w:tcBorders>
            <w:shd w:val="clear" w:color="auto" w:fill="auto"/>
            <w:vAlign w:val="center"/>
          </w:tcPr>
          <w:p w14:paraId="58AD8482"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Intercept</w:t>
            </w:r>
          </w:p>
        </w:tc>
        <w:tc>
          <w:tcPr>
            <w:tcW w:w="2211" w:type="dxa"/>
            <w:tcBorders>
              <w:top w:val="nil"/>
              <w:left w:val="nil"/>
              <w:bottom w:val="nil"/>
              <w:right w:val="nil"/>
            </w:tcBorders>
            <w:shd w:val="clear" w:color="auto" w:fill="auto"/>
            <w:vAlign w:val="center"/>
          </w:tcPr>
          <w:p w14:paraId="13C1440C"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1.709 ± 4.104</w:t>
            </w:r>
          </w:p>
        </w:tc>
        <w:tc>
          <w:tcPr>
            <w:tcW w:w="1644" w:type="dxa"/>
            <w:tcBorders>
              <w:top w:val="nil"/>
              <w:left w:val="nil"/>
              <w:bottom w:val="nil"/>
              <w:right w:val="nil"/>
            </w:tcBorders>
            <w:shd w:val="clear" w:color="auto" w:fill="auto"/>
            <w:vAlign w:val="center"/>
          </w:tcPr>
          <w:p w14:paraId="785C4B82"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w:t>
            </w:r>
          </w:p>
        </w:tc>
        <w:tc>
          <w:tcPr>
            <w:tcW w:w="1984" w:type="dxa"/>
            <w:gridSpan w:val="2"/>
            <w:tcBorders>
              <w:top w:val="nil"/>
              <w:left w:val="nil"/>
              <w:bottom w:val="nil"/>
              <w:right w:val="nil"/>
            </w:tcBorders>
            <w:shd w:val="clear" w:color="auto" w:fill="auto"/>
            <w:vAlign w:val="center"/>
          </w:tcPr>
          <w:p w14:paraId="07C9C18D"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w:t>
            </w:r>
          </w:p>
        </w:tc>
      </w:tr>
      <w:tr w:rsidR="00667082" w:rsidRPr="00422751" w:rsidDel="00DF7964" w14:paraId="16A5718D" w14:textId="77777777" w:rsidTr="00370737">
        <w:trPr>
          <w:trHeight w:val="227"/>
        </w:trPr>
        <w:tc>
          <w:tcPr>
            <w:tcW w:w="3342" w:type="dxa"/>
            <w:tcBorders>
              <w:top w:val="nil"/>
              <w:left w:val="nil"/>
              <w:bottom w:val="nil"/>
              <w:right w:val="nil"/>
            </w:tcBorders>
            <w:shd w:val="clear" w:color="auto" w:fill="auto"/>
            <w:vAlign w:val="center"/>
          </w:tcPr>
          <w:p w14:paraId="0C142E99" w14:textId="4E84E72F" w:rsidR="00667082" w:rsidRPr="00422751" w:rsidDel="00DF7964" w:rsidRDefault="004D5242" w:rsidP="00370737">
            <w:pPr>
              <w:rPr>
                <w:rFonts w:asciiTheme="minorHAnsi" w:hAnsiTheme="minorHAnsi" w:cs="Arial"/>
                <w:color w:val="000000"/>
                <w:sz w:val="22"/>
                <w:szCs w:val="22"/>
              </w:rPr>
            </w:pPr>
            <w:r>
              <w:rPr>
                <w:rFonts w:asciiTheme="minorHAnsi" w:hAnsiTheme="minorHAnsi" w:cs="Arial"/>
                <w:color w:val="000000"/>
                <w:sz w:val="22"/>
                <w:szCs w:val="22"/>
              </w:rPr>
              <w:t>Predator</w:t>
            </w:r>
          </w:p>
        </w:tc>
        <w:tc>
          <w:tcPr>
            <w:tcW w:w="2211" w:type="dxa"/>
            <w:tcBorders>
              <w:top w:val="nil"/>
              <w:left w:val="nil"/>
              <w:bottom w:val="nil"/>
              <w:right w:val="nil"/>
            </w:tcBorders>
            <w:shd w:val="clear" w:color="auto" w:fill="auto"/>
            <w:vAlign w:val="center"/>
          </w:tcPr>
          <w:p w14:paraId="7D4C66CA"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0.846 ± 0.349</w:t>
            </w:r>
          </w:p>
        </w:tc>
        <w:tc>
          <w:tcPr>
            <w:tcW w:w="1644" w:type="dxa"/>
            <w:tcBorders>
              <w:top w:val="nil"/>
              <w:left w:val="nil"/>
              <w:bottom w:val="nil"/>
              <w:right w:val="nil"/>
            </w:tcBorders>
            <w:shd w:val="clear" w:color="auto" w:fill="auto"/>
            <w:vAlign w:val="center"/>
          </w:tcPr>
          <w:p w14:paraId="771050F6"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7.593</w:t>
            </w:r>
          </w:p>
        </w:tc>
        <w:tc>
          <w:tcPr>
            <w:tcW w:w="1984" w:type="dxa"/>
            <w:gridSpan w:val="2"/>
            <w:tcBorders>
              <w:top w:val="nil"/>
              <w:left w:val="nil"/>
              <w:bottom w:val="nil"/>
              <w:right w:val="nil"/>
            </w:tcBorders>
            <w:shd w:val="clear" w:color="auto" w:fill="auto"/>
            <w:vAlign w:val="center"/>
          </w:tcPr>
          <w:p w14:paraId="47FED7B1"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b/>
                <w:color w:val="000000"/>
                <w:sz w:val="22"/>
                <w:szCs w:val="22"/>
              </w:rPr>
              <w:t>0.006</w:t>
            </w:r>
          </w:p>
        </w:tc>
      </w:tr>
      <w:tr w:rsidR="00667082" w:rsidRPr="00422751" w:rsidDel="00DF7964" w14:paraId="7E53F14E" w14:textId="77777777" w:rsidTr="00370737">
        <w:trPr>
          <w:trHeight w:val="227"/>
        </w:trPr>
        <w:tc>
          <w:tcPr>
            <w:tcW w:w="3342" w:type="dxa"/>
            <w:tcBorders>
              <w:top w:val="nil"/>
              <w:left w:val="nil"/>
              <w:bottom w:val="nil"/>
              <w:right w:val="nil"/>
            </w:tcBorders>
            <w:shd w:val="clear" w:color="auto" w:fill="auto"/>
            <w:vAlign w:val="center"/>
          </w:tcPr>
          <w:p w14:paraId="6401F64D"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Family</w:t>
            </w:r>
          </w:p>
        </w:tc>
        <w:tc>
          <w:tcPr>
            <w:tcW w:w="2211" w:type="dxa"/>
            <w:tcBorders>
              <w:top w:val="nil"/>
              <w:left w:val="nil"/>
              <w:bottom w:val="nil"/>
              <w:right w:val="nil"/>
            </w:tcBorders>
            <w:shd w:val="clear" w:color="auto" w:fill="auto"/>
            <w:vAlign w:val="center"/>
          </w:tcPr>
          <w:p w14:paraId="3A52DE23"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-0.240 ± 0.304</w:t>
            </w:r>
          </w:p>
        </w:tc>
        <w:tc>
          <w:tcPr>
            <w:tcW w:w="1644" w:type="dxa"/>
            <w:tcBorders>
              <w:top w:val="nil"/>
              <w:left w:val="nil"/>
              <w:bottom w:val="nil"/>
              <w:right w:val="nil"/>
            </w:tcBorders>
            <w:shd w:val="clear" w:color="auto" w:fill="auto"/>
            <w:vAlign w:val="center"/>
          </w:tcPr>
          <w:p w14:paraId="1820A95A"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0.628</w:t>
            </w:r>
          </w:p>
        </w:tc>
        <w:tc>
          <w:tcPr>
            <w:tcW w:w="1984" w:type="dxa"/>
            <w:gridSpan w:val="2"/>
            <w:tcBorders>
              <w:top w:val="nil"/>
              <w:left w:val="nil"/>
              <w:bottom w:val="nil"/>
              <w:right w:val="nil"/>
            </w:tcBorders>
            <w:shd w:val="clear" w:color="auto" w:fill="auto"/>
            <w:vAlign w:val="center"/>
          </w:tcPr>
          <w:p w14:paraId="380DA3DC"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0.428</w:t>
            </w:r>
          </w:p>
        </w:tc>
      </w:tr>
      <w:tr w:rsidR="00667082" w:rsidRPr="00422751" w:rsidDel="00DF7964" w14:paraId="6BAC31E8" w14:textId="77777777" w:rsidTr="00370737">
        <w:trPr>
          <w:trHeight w:val="227"/>
        </w:trPr>
        <w:tc>
          <w:tcPr>
            <w:tcW w:w="3342" w:type="dxa"/>
            <w:tcBorders>
              <w:top w:val="nil"/>
              <w:left w:val="nil"/>
              <w:bottom w:val="nil"/>
              <w:right w:val="nil"/>
            </w:tcBorders>
            <w:shd w:val="clear" w:color="auto" w:fill="auto"/>
            <w:vAlign w:val="center"/>
          </w:tcPr>
          <w:p w14:paraId="755D3AFD"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Size</w:t>
            </w:r>
          </w:p>
        </w:tc>
        <w:tc>
          <w:tcPr>
            <w:tcW w:w="2211" w:type="dxa"/>
            <w:tcBorders>
              <w:top w:val="nil"/>
              <w:left w:val="nil"/>
              <w:bottom w:val="nil"/>
              <w:right w:val="nil"/>
            </w:tcBorders>
            <w:shd w:val="clear" w:color="auto" w:fill="auto"/>
            <w:vAlign w:val="center"/>
          </w:tcPr>
          <w:p w14:paraId="14ACED48"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-0.448 ± 0.983</w:t>
            </w:r>
          </w:p>
        </w:tc>
        <w:tc>
          <w:tcPr>
            <w:tcW w:w="1644" w:type="dxa"/>
            <w:tcBorders>
              <w:top w:val="nil"/>
              <w:left w:val="nil"/>
              <w:bottom w:val="nil"/>
              <w:right w:val="nil"/>
            </w:tcBorders>
            <w:shd w:val="clear" w:color="auto" w:fill="auto"/>
            <w:vAlign w:val="center"/>
          </w:tcPr>
          <w:p w14:paraId="49178FE3"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0.505</w:t>
            </w:r>
          </w:p>
        </w:tc>
        <w:tc>
          <w:tcPr>
            <w:tcW w:w="1984" w:type="dxa"/>
            <w:gridSpan w:val="2"/>
            <w:tcBorders>
              <w:top w:val="nil"/>
              <w:left w:val="nil"/>
              <w:bottom w:val="nil"/>
              <w:right w:val="nil"/>
            </w:tcBorders>
            <w:shd w:val="clear" w:color="auto" w:fill="auto"/>
            <w:vAlign w:val="center"/>
          </w:tcPr>
          <w:p w14:paraId="27F7E22A"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0.650</w:t>
            </w:r>
          </w:p>
        </w:tc>
      </w:tr>
      <w:tr w:rsidR="00667082" w:rsidRPr="00422751" w:rsidDel="00DF7964" w14:paraId="06715C1A" w14:textId="77777777" w:rsidTr="00370737">
        <w:trPr>
          <w:trHeight w:val="227"/>
        </w:trPr>
        <w:tc>
          <w:tcPr>
            <w:tcW w:w="3342" w:type="dxa"/>
            <w:tcBorders>
              <w:top w:val="nil"/>
              <w:left w:val="nil"/>
              <w:bottom w:val="nil"/>
              <w:right w:val="nil"/>
            </w:tcBorders>
            <w:shd w:val="clear" w:color="auto" w:fill="auto"/>
            <w:vAlign w:val="center"/>
          </w:tcPr>
          <w:p w14:paraId="48038A84"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Sex</w:t>
            </w:r>
          </w:p>
        </w:tc>
        <w:tc>
          <w:tcPr>
            <w:tcW w:w="2211" w:type="dxa"/>
            <w:tcBorders>
              <w:top w:val="nil"/>
              <w:left w:val="nil"/>
              <w:bottom w:val="nil"/>
              <w:right w:val="nil"/>
            </w:tcBorders>
            <w:shd w:val="clear" w:color="auto" w:fill="auto"/>
            <w:vAlign w:val="center"/>
          </w:tcPr>
          <w:p w14:paraId="4AE5BFE5"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0.055 ± 0.310</w:t>
            </w:r>
          </w:p>
        </w:tc>
        <w:tc>
          <w:tcPr>
            <w:tcW w:w="1644" w:type="dxa"/>
            <w:tcBorders>
              <w:top w:val="nil"/>
              <w:left w:val="nil"/>
              <w:bottom w:val="nil"/>
              <w:right w:val="nil"/>
            </w:tcBorders>
            <w:shd w:val="clear" w:color="auto" w:fill="auto"/>
            <w:vAlign w:val="center"/>
          </w:tcPr>
          <w:p w14:paraId="6AFF9B24"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0.032</w:t>
            </w:r>
          </w:p>
        </w:tc>
        <w:tc>
          <w:tcPr>
            <w:tcW w:w="1984" w:type="dxa"/>
            <w:gridSpan w:val="2"/>
            <w:tcBorders>
              <w:top w:val="nil"/>
              <w:left w:val="nil"/>
              <w:bottom w:val="nil"/>
              <w:right w:val="nil"/>
            </w:tcBorders>
            <w:shd w:val="clear" w:color="auto" w:fill="auto"/>
            <w:vAlign w:val="center"/>
          </w:tcPr>
          <w:p w14:paraId="6AEFA3F2"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0.858</w:t>
            </w:r>
          </w:p>
        </w:tc>
      </w:tr>
      <w:tr w:rsidR="00667082" w:rsidRPr="00422751" w:rsidDel="00DF7964" w14:paraId="4858FE91" w14:textId="77777777" w:rsidTr="00370737">
        <w:trPr>
          <w:trHeight w:val="283"/>
        </w:trPr>
        <w:tc>
          <w:tcPr>
            <w:tcW w:w="9181" w:type="dxa"/>
            <w:gridSpan w:val="5"/>
            <w:tcBorders>
              <w:top w:val="nil"/>
              <w:left w:val="nil"/>
              <w:bottom w:val="nil"/>
              <w:right w:val="nil"/>
            </w:tcBorders>
            <w:shd w:val="clear" w:color="auto" w:fill="auto"/>
            <w:vAlign w:val="center"/>
          </w:tcPr>
          <w:p w14:paraId="45E6F530" w14:textId="77777777" w:rsidR="00667082" w:rsidRPr="00422751" w:rsidDel="00DF7964" w:rsidRDefault="00667082" w:rsidP="00370737">
            <w:pPr>
              <w:pStyle w:val="ListParagraph"/>
              <w:numPr>
                <w:ilvl w:val="0"/>
                <w:numId w:val="4"/>
              </w:numPr>
              <w:tabs>
                <w:tab w:val="left" w:pos="426"/>
              </w:tabs>
              <w:spacing w:line="240" w:lineRule="auto"/>
              <w:ind w:left="0" w:right="601" w:firstLine="0"/>
              <w:jc w:val="left"/>
              <w:rPr>
                <w:rFonts w:asciiTheme="minorHAnsi" w:hAnsiTheme="minorHAnsi" w:cs="Arial"/>
                <w:b/>
                <w:color w:val="000000"/>
                <w:sz w:val="22"/>
                <w:lang w:val="en-US"/>
              </w:rPr>
            </w:pPr>
            <w:r w:rsidRPr="00422751" w:rsidDel="00DF7964">
              <w:rPr>
                <w:rFonts w:asciiTheme="minorHAnsi" w:hAnsiTheme="minorHAnsi" w:cs="Arial"/>
                <w:b/>
                <w:color w:val="000000"/>
                <w:sz w:val="22"/>
                <w:lang w:val="en-US"/>
              </w:rPr>
              <w:t xml:space="preserve">Fearless behaviors </w:t>
            </w:r>
          </w:p>
        </w:tc>
      </w:tr>
      <w:tr w:rsidR="00667082" w:rsidRPr="00422751" w:rsidDel="00DF7964" w14:paraId="5AF8A2DB" w14:textId="77777777" w:rsidTr="00370737">
        <w:trPr>
          <w:trHeight w:val="227"/>
        </w:trPr>
        <w:tc>
          <w:tcPr>
            <w:tcW w:w="3342" w:type="dxa"/>
            <w:tcBorders>
              <w:top w:val="nil"/>
              <w:left w:val="nil"/>
              <w:bottom w:val="nil"/>
              <w:right w:val="nil"/>
            </w:tcBorders>
            <w:shd w:val="clear" w:color="auto" w:fill="auto"/>
            <w:vAlign w:val="center"/>
          </w:tcPr>
          <w:p w14:paraId="192AC922"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Intercept</w:t>
            </w:r>
          </w:p>
        </w:tc>
        <w:tc>
          <w:tcPr>
            <w:tcW w:w="2211" w:type="dxa"/>
            <w:tcBorders>
              <w:top w:val="nil"/>
              <w:left w:val="nil"/>
              <w:bottom w:val="nil"/>
              <w:right w:val="nil"/>
            </w:tcBorders>
            <w:shd w:val="clear" w:color="auto" w:fill="auto"/>
            <w:vAlign w:val="center"/>
          </w:tcPr>
          <w:p w14:paraId="1972E9A2"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-6.268 ± 4.852</w:t>
            </w:r>
          </w:p>
        </w:tc>
        <w:tc>
          <w:tcPr>
            <w:tcW w:w="1644" w:type="dxa"/>
            <w:tcBorders>
              <w:top w:val="nil"/>
              <w:left w:val="nil"/>
              <w:bottom w:val="nil"/>
              <w:right w:val="nil"/>
            </w:tcBorders>
            <w:shd w:val="clear" w:color="auto" w:fill="auto"/>
            <w:vAlign w:val="center"/>
          </w:tcPr>
          <w:p w14:paraId="68799BE1"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w:t>
            </w:r>
          </w:p>
        </w:tc>
        <w:tc>
          <w:tcPr>
            <w:tcW w:w="1984" w:type="dxa"/>
            <w:gridSpan w:val="2"/>
            <w:tcBorders>
              <w:top w:val="nil"/>
              <w:left w:val="nil"/>
              <w:bottom w:val="nil"/>
              <w:right w:val="nil"/>
            </w:tcBorders>
            <w:shd w:val="clear" w:color="auto" w:fill="auto"/>
            <w:vAlign w:val="center"/>
          </w:tcPr>
          <w:p w14:paraId="1C5DF124"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w:t>
            </w:r>
          </w:p>
        </w:tc>
      </w:tr>
      <w:tr w:rsidR="00667082" w:rsidRPr="00422751" w:rsidDel="00DF7964" w14:paraId="154418D6" w14:textId="77777777" w:rsidTr="00370737">
        <w:trPr>
          <w:trHeight w:val="227"/>
        </w:trPr>
        <w:tc>
          <w:tcPr>
            <w:tcW w:w="3342" w:type="dxa"/>
            <w:tcBorders>
              <w:top w:val="nil"/>
              <w:left w:val="nil"/>
              <w:bottom w:val="nil"/>
              <w:right w:val="nil"/>
            </w:tcBorders>
            <w:shd w:val="clear" w:color="auto" w:fill="auto"/>
            <w:vAlign w:val="center"/>
          </w:tcPr>
          <w:p w14:paraId="0F8C8EEB" w14:textId="513CDD1A" w:rsidR="00667082" w:rsidRPr="00422751" w:rsidDel="00DF7964" w:rsidRDefault="004D5242" w:rsidP="00370737">
            <w:pPr>
              <w:rPr>
                <w:rFonts w:asciiTheme="minorHAnsi" w:hAnsiTheme="minorHAnsi" w:cs="Arial"/>
                <w:color w:val="000000"/>
                <w:sz w:val="22"/>
                <w:szCs w:val="22"/>
              </w:rPr>
            </w:pPr>
            <w:r>
              <w:rPr>
                <w:rFonts w:asciiTheme="minorHAnsi" w:hAnsiTheme="minorHAnsi" w:cs="Arial"/>
                <w:color w:val="000000"/>
                <w:sz w:val="22"/>
                <w:szCs w:val="22"/>
              </w:rPr>
              <w:t>Predator</w:t>
            </w:r>
          </w:p>
        </w:tc>
        <w:tc>
          <w:tcPr>
            <w:tcW w:w="2211" w:type="dxa"/>
            <w:tcBorders>
              <w:top w:val="nil"/>
              <w:left w:val="nil"/>
              <w:bottom w:val="nil"/>
              <w:right w:val="nil"/>
            </w:tcBorders>
            <w:shd w:val="clear" w:color="auto" w:fill="auto"/>
            <w:vAlign w:val="center"/>
          </w:tcPr>
          <w:p w14:paraId="1E537B4E"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-0.842 ± 0.387</w:t>
            </w:r>
          </w:p>
        </w:tc>
        <w:tc>
          <w:tcPr>
            <w:tcW w:w="1644" w:type="dxa"/>
            <w:tcBorders>
              <w:top w:val="nil"/>
              <w:left w:val="nil"/>
              <w:bottom w:val="nil"/>
              <w:right w:val="nil"/>
            </w:tcBorders>
            <w:shd w:val="clear" w:color="auto" w:fill="auto"/>
            <w:vAlign w:val="center"/>
          </w:tcPr>
          <w:p w14:paraId="03AE2014"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5.882</w:t>
            </w:r>
          </w:p>
        </w:tc>
        <w:tc>
          <w:tcPr>
            <w:tcW w:w="1984" w:type="dxa"/>
            <w:gridSpan w:val="2"/>
            <w:tcBorders>
              <w:top w:val="nil"/>
              <w:left w:val="nil"/>
              <w:bottom w:val="nil"/>
              <w:right w:val="nil"/>
            </w:tcBorders>
            <w:shd w:val="clear" w:color="auto" w:fill="auto"/>
            <w:vAlign w:val="center"/>
          </w:tcPr>
          <w:p w14:paraId="4A115058"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b/>
                <w:color w:val="000000"/>
                <w:sz w:val="22"/>
                <w:szCs w:val="22"/>
              </w:rPr>
              <w:t>0.015</w:t>
            </w:r>
          </w:p>
        </w:tc>
      </w:tr>
      <w:tr w:rsidR="00667082" w:rsidRPr="00422751" w:rsidDel="00DF7964" w14:paraId="7CDC8EDB" w14:textId="77777777" w:rsidTr="00370737">
        <w:trPr>
          <w:trHeight w:val="227"/>
        </w:trPr>
        <w:tc>
          <w:tcPr>
            <w:tcW w:w="3342" w:type="dxa"/>
            <w:tcBorders>
              <w:top w:val="nil"/>
              <w:left w:val="nil"/>
              <w:bottom w:val="nil"/>
              <w:right w:val="nil"/>
            </w:tcBorders>
            <w:shd w:val="clear" w:color="auto" w:fill="auto"/>
            <w:vAlign w:val="center"/>
          </w:tcPr>
          <w:p w14:paraId="70798D8D"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Family</w:t>
            </w:r>
          </w:p>
        </w:tc>
        <w:tc>
          <w:tcPr>
            <w:tcW w:w="2211" w:type="dxa"/>
            <w:tcBorders>
              <w:top w:val="nil"/>
              <w:left w:val="nil"/>
              <w:bottom w:val="nil"/>
              <w:right w:val="nil"/>
            </w:tcBorders>
            <w:shd w:val="clear" w:color="auto" w:fill="auto"/>
            <w:vAlign w:val="center"/>
          </w:tcPr>
          <w:p w14:paraId="023842D4"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-0.293 ± 0.342</w:t>
            </w:r>
          </w:p>
        </w:tc>
        <w:tc>
          <w:tcPr>
            <w:tcW w:w="1644" w:type="dxa"/>
            <w:tcBorders>
              <w:top w:val="nil"/>
              <w:left w:val="nil"/>
              <w:bottom w:val="nil"/>
              <w:right w:val="nil"/>
            </w:tcBorders>
            <w:shd w:val="clear" w:color="auto" w:fill="auto"/>
            <w:vAlign w:val="center"/>
          </w:tcPr>
          <w:p w14:paraId="43686202"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0.760</w:t>
            </w:r>
          </w:p>
        </w:tc>
        <w:tc>
          <w:tcPr>
            <w:tcW w:w="1984" w:type="dxa"/>
            <w:gridSpan w:val="2"/>
            <w:tcBorders>
              <w:top w:val="nil"/>
              <w:left w:val="nil"/>
              <w:bottom w:val="nil"/>
              <w:right w:val="nil"/>
            </w:tcBorders>
            <w:shd w:val="clear" w:color="auto" w:fill="auto"/>
            <w:vAlign w:val="center"/>
          </w:tcPr>
          <w:p w14:paraId="1684B9E7"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0.383</w:t>
            </w:r>
          </w:p>
        </w:tc>
      </w:tr>
      <w:tr w:rsidR="00667082" w:rsidRPr="00422751" w:rsidDel="00DF7964" w14:paraId="5E4C6523" w14:textId="77777777" w:rsidTr="00370737">
        <w:trPr>
          <w:trHeight w:val="227"/>
        </w:trPr>
        <w:tc>
          <w:tcPr>
            <w:tcW w:w="3342" w:type="dxa"/>
            <w:tcBorders>
              <w:top w:val="nil"/>
              <w:left w:val="nil"/>
              <w:bottom w:val="nil"/>
              <w:right w:val="nil"/>
            </w:tcBorders>
            <w:shd w:val="clear" w:color="auto" w:fill="auto"/>
            <w:vAlign w:val="center"/>
          </w:tcPr>
          <w:p w14:paraId="346173C0"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Size</w:t>
            </w:r>
          </w:p>
        </w:tc>
        <w:tc>
          <w:tcPr>
            <w:tcW w:w="2211" w:type="dxa"/>
            <w:tcBorders>
              <w:top w:val="nil"/>
              <w:left w:val="nil"/>
              <w:bottom w:val="nil"/>
              <w:right w:val="nil"/>
            </w:tcBorders>
            <w:shd w:val="clear" w:color="auto" w:fill="auto"/>
            <w:vAlign w:val="center"/>
          </w:tcPr>
          <w:p w14:paraId="19A260E6"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1.15 ± 1.126</w:t>
            </w:r>
          </w:p>
        </w:tc>
        <w:tc>
          <w:tcPr>
            <w:tcW w:w="1644" w:type="dxa"/>
            <w:tcBorders>
              <w:top w:val="nil"/>
              <w:left w:val="nil"/>
              <w:bottom w:val="nil"/>
              <w:right w:val="nil"/>
            </w:tcBorders>
            <w:shd w:val="clear" w:color="auto" w:fill="auto"/>
            <w:vAlign w:val="center"/>
          </w:tcPr>
          <w:p w14:paraId="056C0A5C"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1.221</w:t>
            </w:r>
          </w:p>
        </w:tc>
        <w:tc>
          <w:tcPr>
            <w:tcW w:w="1984" w:type="dxa"/>
            <w:gridSpan w:val="2"/>
            <w:tcBorders>
              <w:top w:val="nil"/>
              <w:left w:val="nil"/>
              <w:bottom w:val="nil"/>
              <w:right w:val="nil"/>
            </w:tcBorders>
            <w:shd w:val="clear" w:color="auto" w:fill="auto"/>
            <w:vAlign w:val="center"/>
          </w:tcPr>
          <w:p w14:paraId="1CD624BF"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0.269</w:t>
            </w:r>
          </w:p>
        </w:tc>
      </w:tr>
      <w:tr w:rsidR="00667082" w:rsidRPr="00422751" w:rsidDel="00DF7964" w14:paraId="4BAA58A0" w14:textId="77777777" w:rsidTr="00370737">
        <w:trPr>
          <w:trHeight w:val="227"/>
        </w:trPr>
        <w:tc>
          <w:tcPr>
            <w:tcW w:w="3342" w:type="dxa"/>
            <w:tcBorders>
              <w:top w:val="nil"/>
              <w:left w:val="nil"/>
              <w:bottom w:val="nil"/>
              <w:right w:val="nil"/>
            </w:tcBorders>
            <w:shd w:val="clear" w:color="auto" w:fill="auto"/>
            <w:vAlign w:val="center"/>
          </w:tcPr>
          <w:p w14:paraId="33D0E0EF"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Sex</w:t>
            </w:r>
          </w:p>
        </w:tc>
        <w:tc>
          <w:tcPr>
            <w:tcW w:w="2211" w:type="dxa"/>
            <w:tcBorders>
              <w:top w:val="nil"/>
              <w:left w:val="nil"/>
              <w:bottom w:val="nil"/>
              <w:right w:val="nil"/>
            </w:tcBorders>
            <w:shd w:val="clear" w:color="auto" w:fill="auto"/>
            <w:vAlign w:val="center"/>
          </w:tcPr>
          <w:p w14:paraId="6F51F5E8"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0.108 ± 0.335</w:t>
            </w:r>
          </w:p>
        </w:tc>
        <w:tc>
          <w:tcPr>
            <w:tcW w:w="1644" w:type="dxa"/>
            <w:tcBorders>
              <w:top w:val="nil"/>
              <w:left w:val="nil"/>
              <w:bottom w:val="nil"/>
              <w:right w:val="nil"/>
            </w:tcBorders>
            <w:shd w:val="clear" w:color="auto" w:fill="auto"/>
            <w:vAlign w:val="center"/>
          </w:tcPr>
          <w:p w14:paraId="3653B141"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0.104</w:t>
            </w:r>
          </w:p>
        </w:tc>
        <w:tc>
          <w:tcPr>
            <w:tcW w:w="1984" w:type="dxa"/>
            <w:gridSpan w:val="2"/>
            <w:tcBorders>
              <w:top w:val="nil"/>
              <w:left w:val="nil"/>
              <w:bottom w:val="nil"/>
              <w:right w:val="nil"/>
            </w:tcBorders>
            <w:shd w:val="clear" w:color="auto" w:fill="auto"/>
            <w:vAlign w:val="center"/>
          </w:tcPr>
          <w:p w14:paraId="43C3DAB6"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0.747</w:t>
            </w:r>
          </w:p>
        </w:tc>
      </w:tr>
      <w:tr w:rsidR="00667082" w:rsidRPr="00422751" w:rsidDel="00DF7964" w14:paraId="134D037F" w14:textId="77777777" w:rsidTr="00370737">
        <w:trPr>
          <w:trHeight w:val="227"/>
        </w:trPr>
        <w:tc>
          <w:tcPr>
            <w:tcW w:w="3342" w:type="dxa"/>
            <w:tcBorders>
              <w:top w:val="nil"/>
              <w:left w:val="nil"/>
              <w:bottom w:val="nil"/>
              <w:right w:val="nil"/>
            </w:tcBorders>
            <w:shd w:val="clear" w:color="auto" w:fill="auto"/>
            <w:vAlign w:val="center"/>
          </w:tcPr>
          <w:p w14:paraId="6116CA2A"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Shelter entering</w:t>
            </w:r>
          </w:p>
        </w:tc>
        <w:tc>
          <w:tcPr>
            <w:tcW w:w="2211" w:type="dxa"/>
            <w:tcBorders>
              <w:top w:val="nil"/>
              <w:left w:val="nil"/>
              <w:bottom w:val="nil"/>
              <w:right w:val="nil"/>
            </w:tcBorders>
            <w:shd w:val="clear" w:color="auto" w:fill="auto"/>
            <w:vAlign w:val="center"/>
          </w:tcPr>
          <w:p w14:paraId="42569782"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1.207 ± 0.459</w:t>
            </w:r>
          </w:p>
        </w:tc>
        <w:tc>
          <w:tcPr>
            <w:tcW w:w="1644" w:type="dxa"/>
            <w:tcBorders>
              <w:top w:val="nil"/>
              <w:left w:val="nil"/>
              <w:bottom w:val="nil"/>
              <w:right w:val="nil"/>
            </w:tcBorders>
            <w:shd w:val="clear" w:color="auto" w:fill="auto"/>
            <w:vAlign w:val="center"/>
          </w:tcPr>
          <w:p w14:paraId="0EFF1F6F"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11.043</w:t>
            </w:r>
          </w:p>
        </w:tc>
        <w:tc>
          <w:tcPr>
            <w:tcW w:w="1984" w:type="dxa"/>
            <w:gridSpan w:val="2"/>
            <w:tcBorders>
              <w:top w:val="nil"/>
              <w:left w:val="nil"/>
              <w:bottom w:val="nil"/>
              <w:right w:val="nil"/>
            </w:tcBorders>
            <w:shd w:val="clear" w:color="auto" w:fill="auto"/>
            <w:vAlign w:val="center"/>
          </w:tcPr>
          <w:p w14:paraId="6C65AA8E" w14:textId="77777777" w:rsidR="00667082" w:rsidRPr="00422751" w:rsidDel="00DF7964" w:rsidRDefault="00667082" w:rsidP="00370737">
            <w:pPr>
              <w:ind w:right="601"/>
              <w:jc w:val="center"/>
              <w:rPr>
                <w:rFonts w:asciiTheme="minorHAnsi" w:hAnsiTheme="minorHAnsi" w:cs="Arial"/>
                <w:b/>
                <w:color w:val="000000"/>
                <w:sz w:val="22"/>
                <w:szCs w:val="22"/>
              </w:rPr>
            </w:pPr>
            <w:r w:rsidRPr="00422751" w:rsidDel="00DF7964">
              <w:rPr>
                <w:rFonts w:asciiTheme="minorHAnsi" w:hAnsiTheme="minorHAnsi" w:cs="Arial"/>
                <w:b/>
                <w:color w:val="000000"/>
                <w:sz w:val="22"/>
                <w:szCs w:val="22"/>
              </w:rPr>
              <w:t>&lt;0.001</w:t>
            </w:r>
          </w:p>
        </w:tc>
      </w:tr>
      <w:tr w:rsidR="00667082" w:rsidRPr="00422751" w:rsidDel="00DF7964" w14:paraId="6E297F87" w14:textId="77777777" w:rsidTr="00370737">
        <w:trPr>
          <w:trHeight w:val="283"/>
        </w:trPr>
        <w:tc>
          <w:tcPr>
            <w:tcW w:w="9181" w:type="dxa"/>
            <w:gridSpan w:val="5"/>
            <w:tcBorders>
              <w:top w:val="nil"/>
              <w:left w:val="nil"/>
              <w:bottom w:val="nil"/>
              <w:right w:val="nil"/>
            </w:tcBorders>
            <w:shd w:val="clear" w:color="auto" w:fill="auto"/>
            <w:vAlign w:val="center"/>
          </w:tcPr>
          <w:p w14:paraId="0C8BE6FF" w14:textId="77777777" w:rsidR="00667082" w:rsidRPr="00422751" w:rsidDel="00DF7964" w:rsidRDefault="00667082" w:rsidP="00370737">
            <w:pPr>
              <w:pStyle w:val="ListParagraph"/>
              <w:numPr>
                <w:ilvl w:val="0"/>
                <w:numId w:val="4"/>
              </w:numPr>
              <w:tabs>
                <w:tab w:val="left" w:pos="426"/>
              </w:tabs>
              <w:spacing w:line="240" w:lineRule="auto"/>
              <w:ind w:left="0" w:right="601" w:firstLine="0"/>
              <w:jc w:val="left"/>
              <w:rPr>
                <w:rFonts w:asciiTheme="minorHAnsi" w:hAnsiTheme="minorHAnsi" w:cs="Arial"/>
                <w:b/>
                <w:color w:val="000000"/>
                <w:sz w:val="22"/>
                <w:lang w:val="en-US"/>
              </w:rPr>
            </w:pPr>
            <w:r w:rsidRPr="00422751" w:rsidDel="00DF7964">
              <w:rPr>
                <w:rFonts w:asciiTheme="minorHAnsi" w:hAnsiTheme="minorHAnsi" w:cs="Arial"/>
                <w:b/>
                <w:color w:val="000000"/>
                <w:sz w:val="22"/>
                <w:lang w:val="en-US"/>
              </w:rPr>
              <w:t>Latency</w:t>
            </w:r>
          </w:p>
        </w:tc>
      </w:tr>
      <w:tr w:rsidR="00667082" w:rsidRPr="00422751" w:rsidDel="00DF7964" w14:paraId="5183A3CB" w14:textId="77777777" w:rsidTr="00370737">
        <w:trPr>
          <w:trHeight w:val="227"/>
        </w:trPr>
        <w:tc>
          <w:tcPr>
            <w:tcW w:w="3342" w:type="dxa"/>
            <w:tcBorders>
              <w:top w:val="nil"/>
              <w:left w:val="nil"/>
              <w:bottom w:val="nil"/>
              <w:right w:val="nil"/>
            </w:tcBorders>
            <w:shd w:val="clear" w:color="auto" w:fill="auto"/>
            <w:vAlign w:val="center"/>
          </w:tcPr>
          <w:p w14:paraId="490E5567"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Intercept</w:t>
            </w:r>
          </w:p>
        </w:tc>
        <w:tc>
          <w:tcPr>
            <w:tcW w:w="2211" w:type="dxa"/>
            <w:tcBorders>
              <w:top w:val="nil"/>
              <w:left w:val="nil"/>
              <w:bottom w:val="nil"/>
              <w:right w:val="nil"/>
            </w:tcBorders>
            <w:shd w:val="clear" w:color="auto" w:fill="auto"/>
            <w:vAlign w:val="center"/>
          </w:tcPr>
          <w:p w14:paraId="45EF37E5" w14:textId="77777777" w:rsidR="00667082" w:rsidRPr="00422751" w:rsidDel="00DF7964" w:rsidRDefault="00667082" w:rsidP="00370737">
            <w:pPr>
              <w:jc w:val="center"/>
              <w:rPr>
                <w:rFonts w:asciiTheme="minorHAnsi" w:hAnsiTheme="minorHAnsi" w:cs="Arial"/>
                <w:color w:val="000000"/>
                <w:sz w:val="22"/>
                <w:szCs w:val="22"/>
              </w:rPr>
            </w:pPr>
          </w:p>
        </w:tc>
        <w:tc>
          <w:tcPr>
            <w:tcW w:w="1644" w:type="dxa"/>
            <w:tcBorders>
              <w:top w:val="nil"/>
              <w:left w:val="nil"/>
              <w:bottom w:val="nil"/>
              <w:right w:val="nil"/>
            </w:tcBorders>
            <w:shd w:val="clear" w:color="auto" w:fill="auto"/>
            <w:vAlign w:val="center"/>
          </w:tcPr>
          <w:p w14:paraId="0540201D"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w:t>
            </w:r>
          </w:p>
        </w:tc>
        <w:tc>
          <w:tcPr>
            <w:tcW w:w="1984" w:type="dxa"/>
            <w:gridSpan w:val="2"/>
            <w:tcBorders>
              <w:top w:val="nil"/>
              <w:left w:val="nil"/>
              <w:bottom w:val="nil"/>
              <w:right w:val="nil"/>
            </w:tcBorders>
            <w:shd w:val="clear" w:color="auto" w:fill="auto"/>
            <w:vAlign w:val="center"/>
          </w:tcPr>
          <w:p w14:paraId="081CBCCC"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w:t>
            </w:r>
          </w:p>
        </w:tc>
      </w:tr>
      <w:tr w:rsidR="00667082" w:rsidRPr="00422751" w:rsidDel="00DF7964" w14:paraId="36196723" w14:textId="77777777" w:rsidTr="00370737">
        <w:trPr>
          <w:trHeight w:val="227"/>
        </w:trPr>
        <w:tc>
          <w:tcPr>
            <w:tcW w:w="3342" w:type="dxa"/>
            <w:tcBorders>
              <w:top w:val="nil"/>
              <w:left w:val="nil"/>
              <w:bottom w:val="nil"/>
              <w:right w:val="nil"/>
            </w:tcBorders>
            <w:shd w:val="clear" w:color="auto" w:fill="auto"/>
            <w:vAlign w:val="center"/>
          </w:tcPr>
          <w:p w14:paraId="422F79BD" w14:textId="737AC383" w:rsidR="00667082" w:rsidRPr="00422751" w:rsidDel="00DF7964" w:rsidRDefault="004D5242" w:rsidP="00370737">
            <w:pPr>
              <w:rPr>
                <w:rFonts w:asciiTheme="minorHAnsi" w:hAnsiTheme="minorHAnsi" w:cs="Arial"/>
                <w:color w:val="000000"/>
                <w:sz w:val="22"/>
                <w:szCs w:val="22"/>
              </w:rPr>
            </w:pPr>
            <w:r>
              <w:rPr>
                <w:rFonts w:asciiTheme="minorHAnsi" w:hAnsiTheme="minorHAnsi" w:cs="Arial"/>
                <w:color w:val="000000"/>
                <w:sz w:val="22"/>
                <w:szCs w:val="22"/>
              </w:rPr>
              <w:t>Predator</w:t>
            </w:r>
          </w:p>
        </w:tc>
        <w:tc>
          <w:tcPr>
            <w:tcW w:w="2211" w:type="dxa"/>
            <w:tcBorders>
              <w:top w:val="nil"/>
              <w:left w:val="nil"/>
              <w:bottom w:val="nil"/>
              <w:right w:val="nil"/>
            </w:tcBorders>
            <w:shd w:val="clear" w:color="auto" w:fill="auto"/>
            <w:vAlign w:val="center"/>
          </w:tcPr>
          <w:p w14:paraId="325E1D14"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0.018 ± 0.137</w:t>
            </w:r>
          </w:p>
        </w:tc>
        <w:tc>
          <w:tcPr>
            <w:tcW w:w="1644" w:type="dxa"/>
            <w:tcBorders>
              <w:top w:val="nil"/>
              <w:left w:val="nil"/>
              <w:bottom w:val="nil"/>
              <w:right w:val="nil"/>
            </w:tcBorders>
            <w:shd w:val="clear" w:color="auto" w:fill="auto"/>
            <w:vAlign w:val="center"/>
          </w:tcPr>
          <w:p w14:paraId="5F8E64CD"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-0.012</w:t>
            </w:r>
          </w:p>
        </w:tc>
        <w:tc>
          <w:tcPr>
            <w:tcW w:w="1984" w:type="dxa"/>
            <w:gridSpan w:val="2"/>
            <w:tcBorders>
              <w:top w:val="nil"/>
              <w:left w:val="nil"/>
              <w:bottom w:val="nil"/>
              <w:right w:val="nil"/>
            </w:tcBorders>
            <w:shd w:val="clear" w:color="auto" w:fill="auto"/>
            <w:vAlign w:val="center"/>
          </w:tcPr>
          <w:p w14:paraId="74BDF2D2"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1.0</w:t>
            </w:r>
          </w:p>
        </w:tc>
      </w:tr>
      <w:tr w:rsidR="00667082" w:rsidRPr="00422751" w:rsidDel="00DF7964" w14:paraId="1639B739" w14:textId="77777777" w:rsidTr="00370737">
        <w:trPr>
          <w:trHeight w:val="227"/>
        </w:trPr>
        <w:tc>
          <w:tcPr>
            <w:tcW w:w="3342" w:type="dxa"/>
            <w:tcBorders>
              <w:top w:val="nil"/>
              <w:left w:val="nil"/>
              <w:bottom w:val="nil"/>
              <w:right w:val="nil"/>
            </w:tcBorders>
            <w:shd w:val="clear" w:color="auto" w:fill="auto"/>
            <w:vAlign w:val="center"/>
          </w:tcPr>
          <w:p w14:paraId="07968581"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Family</w:t>
            </w:r>
          </w:p>
        </w:tc>
        <w:tc>
          <w:tcPr>
            <w:tcW w:w="2211" w:type="dxa"/>
            <w:tcBorders>
              <w:top w:val="nil"/>
              <w:left w:val="nil"/>
              <w:bottom w:val="nil"/>
              <w:right w:val="nil"/>
            </w:tcBorders>
            <w:shd w:val="clear" w:color="auto" w:fill="auto"/>
            <w:vAlign w:val="center"/>
          </w:tcPr>
          <w:p w14:paraId="348C6CE5"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0.168 ± 0.136</w:t>
            </w:r>
          </w:p>
        </w:tc>
        <w:tc>
          <w:tcPr>
            <w:tcW w:w="1644" w:type="dxa"/>
            <w:tcBorders>
              <w:top w:val="nil"/>
              <w:left w:val="nil"/>
              <w:bottom w:val="nil"/>
              <w:right w:val="nil"/>
            </w:tcBorders>
            <w:shd w:val="clear" w:color="auto" w:fill="auto"/>
            <w:vAlign w:val="center"/>
          </w:tcPr>
          <w:p w14:paraId="0A3A6E87"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-0.135</w:t>
            </w:r>
          </w:p>
        </w:tc>
        <w:tc>
          <w:tcPr>
            <w:tcW w:w="1984" w:type="dxa"/>
            <w:gridSpan w:val="2"/>
            <w:tcBorders>
              <w:top w:val="nil"/>
              <w:left w:val="nil"/>
              <w:bottom w:val="nil"/>
              <w:right w:val="nil"/>
            </w:tcBorders>
            <w:shd w:val="clear" w:color="auto" w:fill="auto"/>
            <w:vAlign w:val="center"/>
          </w:tcPr>
          <w:p w14:paraId="7EAEE2A4"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1.0</w:t>
            </w:r>
          </w:p>
        </w:tc>
      </w:tr>
      <w:tr w:rsidR="00667082" w:rsidRPr="00422751" w:rsidDel="00DF7964" w14:paraId="5B467CE4" w14:textId="77777777" w:rsidTr="00370737">
        <w:trPr>
          <w:trHeight w:val="227"/>
        </w:trPr>
        <w:tc>
          <w:tcPr>
            <w:tcW w:w="3342" w:type="dxa"/>
            <w:tcBorders>
              <w:top w:val="nil"/>
              <w:left w:val="nil"/>
              <w:bottom w:val="nil"/>
              <w:right w:val="nil"/>
            </w:tcBorders>
            <w:shd w:val="clear" w:color="auto" w:fill="auto"/>
            <w:vAlign w:val="center"/>
          </w:tcPr>
          <w:p w14:paraId="3F36D31C"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Size</w:t>
            </w:r>
          </w:p>
        </w:tc>
        <w:tc>
          <w:tcPr>
            <w:tcW w:w="2211" w:type="dxa"/>
            <w:tcBorders>
              <w:top w:val="nil"/>
              <w:left w:val="nil"/>
              <w:bottom w:val="nil"/>
              <w:right w:val="nil"/>
            </w:tcBorders>
            <w:shd w:val="clear" w:color="auto" w:fill="auto"/>
            <w:vAlign w:val="center"/>
          </w:tcPr>
          <w:p w14:paraId="354DA500"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0.002 ± 0.466</w:t>
            </w:r>
          </w:p>
        </w:tc>
        <w:tc>
          <w:tcPr>
            <w:tcW w:w="1644" w:type="dxa"/>
            <w:tcBorders>
              <w:top w:val="nil"/>
              <w:left w:val="nil"/>
              <w:bottom w:val="nil"/>
              <w:right w:val="nil"/>
            </w:tcBorders>
            <w:shd w:val="clear" w:color="auto" w:fill="auto"/>
            <w:vAlign w:val="center"/>
          </w:tcPr>
          <w:p w14:paraId="7EBFC3F1"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0.016</w:t>
            </w:r>
          </w:p>
        </w:tc>
        <w:tc>
          <w:tcPr>
            <w:tcW w:w="1984" w:type="dxa"/>
            <w:gridSpan w:val="2"/>
            <w:tcBorders>
              <w:top w:val="nil"/>
              <w:left w:val="nil"/>
              <w:bottom w:val="nil"/>
              <w:right w:val="nil"/>
            </w:tcBorders>
            <w:shd w:val="clear" w:color="auto" w:fill="auto"/>
            <w:vAlign w:val="center"/>
          </w:tcPr>
          <w:p w14:paraId="1DCCF7AD"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0.842</w:t>
            </w:r>
          </w:p>
        </w:tc>
      </w:tr>
      <w:tr w:rsidR="00667082" w:rsidRPr="00422751" w:rsidDel="00DF7964" w14:paraId="60EE8AEE" w14:textId="77777777" w:rsidTr="00370737">
        <w:trPr>
          <w:trHeight w:val="227"/>
        </w:trPr>
        <w:tc>
          <w:tcPr>
            <w:tcW w:w="3342" w:type="dxa"/>
            <w:tcBorders>
              <w:top w:val="nil"/>
              <w:left w:val="nil"/>
              <w:bottom w:val="nil"/>
              <w:right w:val="nil"/>
            </w:tcBorders>
            <w:shd w:val="clear" w:color="auto" w:fill="auto"/>
            <w:vAlign w:val="center"/>
          </w:tcPr>
          <w:p w14:paraId="3A3216E3"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Sex</w:t>
            </w:r>
          </w:p>
        </w:tc>
        <w:tc>
          <w:tcPr>
            <w:tcW w:w="2211" w:type="dxa"/>
            <w:tcBorders>
              <w:top w:val="nil"/>
              <w:left w:val="nil"/>
              <w:bottom w:val="nil"/>
              <w:right w:val="nil"/>
            </w:tcBorders>
            <w:shd w:val="clear" w:color="auto" w:fill="auto"/>
            <w:vAlign w:val="center"/>
          </w:tcPr>
          <w:p w14:paraId="2EA4D70F"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0.031 ± 0.134</w:t>
            </w:r>
          </w:p>
        </w:tc>
        <w:tc>
          <w:tcPr>
            <w:tcW w:w="1644" w:type="dxa"/>
            <w:tcBorders>
              <w:top w:val="nil"/>
              <w:left w:val="nil"/>
              <w:bottom w:val="nil"/>
              <w:right w:val="nil"/>
            </w:tcBorders>
            <w:shd w:val="clear" w:color="auto" w:fill="auto"/>
            <w:vAlign w:val="center"/>
          </w:tcPr>
          <w:p w14:paraId="04DB3711"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0.287</w:t>
            </w:r>
          </w:p>
        </w:tc>
        <w:tc>
          <w:tcPr>
            <w:tcW w:w="1984" w:type="dxa"/>
            <w:gridSpan w:val="2"/>
            <w:tcBorders>
              <w:top w:val="nil"/>
              <w:left w:val="nil"/>
              <w:bottom w:val="nil"/>
              <w:right w:val="nil"/>
            </w:tcBorders>
            <w:shd w:val="clear" w:color="auto" w:fill="auto"/>
            <w:vAlign w:val="center"/>
          </w:tcPr>
          <w:p w14:paraId="68DC27C4"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0.596</w:t>
            </w:r>
          </w:p>
        </w:tc>
      </w:tr>
      <w:tr w:rsidR="00667082" w:rsidRPr="00422751" w:rsidDel="00DF7964" w14:paraId="3D524BA2" w14:textId="77777777" w:rsidTr="00370737">
        <w:trPr>
          <w:trHeight w:val="227"/>
        </w:trPr>
        <w:tc>
          <w:tcPr>
            <w:tcW w:w="3342" w:type="dxa"/>
            <w:tcBorders>
              <w:top w:val="nil"/>
              <w:left w:val="nil"/>
              <w:bottom w:val="nil"/>
              <w:right w:val="nil"/>
            </w:tcBorders>
            <w:shd w:val="clear" w:color="auto" w:fill="auto"/>
            <w:vAlign w:val="center"/>
          </w:tcPr>
          <w:p w14:paraId="3A54A88C"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Feeding position</w:t>
            </w:r>
          </w:p>
        </w:tc>
        <w:tc>
          <w:tcPr>
            <w:tcW w:w="2211" w:type="dxa"/>
            <w:tcBorders>
              <w:top w:val="nil"/>
              <w:left w:val="nil"/>
              <w:bottom w:val="nil"/>
              <w:right w:val="nil"/>
            </w:tcBorders>
            <w:shd w:val="clear" w:color="auto" w:fill="auto"/>
            <w:vAlign w:val="center"/>
          </w:tcPr>
          <w:p w14:paraId="5CD2E5C3"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0.007 ± 0.006</w:t>
            </w:r>
          </w:p>
        </w:tc>
        <w:tc>
          <w:tcPr>
            <w:tcW w:w="1644" w:type="dxa"/>
            <w:tcBorders>
              <w:top w:val="nil"/>
              <w:left w:val="nil"/>
              <w:bottom w:val="nil"/>
              <w:right w:val="nil"/>
            </w:tcBorders>
            <w:shd w:val="clear" w:color="auto" w:fill="auto"/>
            <w:vAlign w:val="center"/>
          </w:tcPr>
          <w:p w14:paraId="21C5610E"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4.130</w:t>
            </w:r>
          </w:p>
        </w:tc>
        <w:tc>
          <w:tcPr>
            <w:tcW w:w="1984" w:type="dxa"/>
            <w:gridSpan w:val="2"/>
            <w:tcBorders>
              <w:top w:val="nil"/>
              <w:left w:val="nil"/>
              <w:bottom w:val="nil"/>
              <w:right w:val="nil"/>
            </w:tcBorders>
            <w:shd w:val="clear" w:color="auto" w:fill="auto"/>
            <w:vAlign w:val="center"/>
          </w:tcPr>
          <w:p w14:paraId="2C290930"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0.118</w:t>
            </w:r>
          </w:p>
        </w:tc>
      </w:tr>
      <w:tr w:rsidR="00667082" w:rsidRPr="00422751" w:rsidDel="00DF7964" w14:paraId="53A55A66" w14:textId="77777777" w:rsidTr="00370737">
        <w:trPr>
          <w:trHeight w:val="283"/>
        </w:trPr>
        <w:tc>
          <w:tcPr>
            <w:tcW w:w="9181" w:type="dxa"/>
            <w:gridSpan w:val="5"/>
            <w:tcBorders>
              <w:top w:val="nil"/>
              <w:left w:val="nil"/>
              <w:bottom w:val="nil"/>
              <w:right w:val="nil"/>
            </w:tcBorders>
            <w:shd w:val="clear" w:color="auto" w:fill="auto"/>
            <w:vAlign w:val="center"/>
          </w:tcPr>
          <w:p w14:paraId="192C4D7C" w14:textId="77777777" w:rsidR="00667082" w:rsidRPr="00422751" w:rsidDel="00DF7964" w:rsidRDefault="00667082" w:rsidP="00370737">
            <w:pPr>
              <w:pStyle w:val="ListParagraph"/>
              <w:numPr>
                <w:ilvl w:val="0"/>
                <w:numId w:val="4"/>
              </w:numPr>
              <w:tabs>
                <w:tab w:val="left" w:pos="426"/>
              </w:tabs>
              <w:spacing w:line="240" w:lineRule="auto"/>
              <w:ind w:left="0" w:right="601" w:firstLine="0"/>
              <w:jc w:val="left"/>
              <w:rPr>
                <w:rFonts w:asciiTheme="minorHAnsi" w:hAnsiTheme="minorHAnsi" w:cs="Arial"/>
                <w:b/>
                <w:color w:val="000000"/>
                <w:sz w:val="22"/>
                <w:lang w:val="en-US"/>
              </w:rPr>
            </w:pPr>
            <w:r w:rsidRPr="00422751" w:rsidDel="00DF7964">
              <w:rPr>
                <w:rFonts w:asciiTheme="minorHAnsi" w:hAnsiTheme="minorHAnsi" w:cs="Arial"/>
                <w:b/>
                <w:color w:val="000000"/>
                <w:sz w:val="22"/>
                <w:lang w:val="en-US"/>
              </w:rPr>
              <w:t>Burst path distance</w:t>
            </w:r>
          </w:p>
        </w:tc>
      </w:tr>
      <w:tr w:rsidR="00667082" w:rsidRPr="00422751" w:rsidDel="00DF7964" w14:paraId="1D2ACB00" w14:textId="77777777" w:rsidTr="00370737">
        <w:trPr>
          <w:trHeight w:val="227"/>
        </w:trPr>
        <w:tc>
          <w:tcPr>
            <w:tcW w:w="3342" w:type="dxa"/>
            <w:tcBorders>
              <w:top w:val="nil"/>
              <w:left w:val="nil"/>
              <w:bottom w:val="nil"/>
              <w:right w:val="nil"/>
            </w:tcBorders>
            <w:shd w:val="clear" w:color="auto" w:fill="auto"/>
            <w:vAlign w:val="center"/>
          </w:tcPr>
          <w:p w14:paraId="0989D86B"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Intercept</w:t>
            </w:r>
          </w:p>
        </w:tc>
        <w:tc>
          <w:tcPr>
            <w:tcW w:w="2211" w:type="dxa"/>
            <w:tcBorders>
              <w:top w:val="nil"/>
              <w:left w:val="nil"/>
              <w:bottom w:val="nil"/>
              <w:right w:val="nil"/>
            </w:tcBorders>
            <w:shd w:val="clear" w:color="auto" w:fill="auto"/>
            <w:vAlign w:val="center"/>
          </w:tcPr>
          <w:p w14:paraId="084040CA"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6.080 ± 0.560</w:t>
            </w:r>
          </w:p>
        </w:tc>
        <w:tc>
          <w:tcPr>
            <w:tcW w:w="1644" w:type="dxa"/>
            <w:tcBorders>
              <w:top w:val="nil"/>
              <w:left w:val="nil"/>
              <w:bottom w:val="nil"/>
              <w:right w:val="nil"/>
            </w:tcBorders>
            <w:shd w:val="clear" w:color="auto" w:fill="auto"/>
            <w:vAlign w:val="center"/>
          </w:tcPr>
          <w:p w14:paraId="2402368A"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w:t>
            </w:r>
          </w:p>
        </w:tc>
        <w:tc>
          <w:tcPr>
            <w:tcW w:w="1984" w:type="dxa"/>
            <w:gridSpan w:val="2"/>
            <w:tcBorders>
              <w:top w:val="nil"/>
              <w:left w:val="nil"/>
              <w:bottom w:val="nil"/>
              <w:right w:val="nil"/>
            </w:tcBorders>
            <w:shd w:val="clear" w:color="auto" w:fill="auto"/>
            <w:vAlign w:val="center"/>
          </w:tcPr>
          <w:p w14:paraId="03F3059B"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w:t>
            </w:r>
          </w:p>
        </w:tc>
      </w:tr>
      <w:tr w:rsidR="00667082" w:rsidRPr="00422751" w:rsidDel="00DF7964" w14:paraId="10C4CAD7" w14:textId="77777777" w:rsidTr="00370737">
        <w:trPr>
          <w:trHeight w:val="227"/>
        </w:trPr>
        <w:tc>
          <w:tcPr>
            <w:tcW w:w="3342" w:type="dxa"/>
            <w:tcBorders>
              <w:top w:val="nil"/>
              <w:left w:val="nil"/>
              <w:bottom w:val="nil"/>
              <w:right w:val="nil"/>
            </w:tcBorders>
            <w:shd w:val="clear" w:color="auto" w:fill="auto"/>
            <w:vAlign w:val="center"/>
          </w:tcPr>
          <w:p w14:paraId="0DBA819D" w14:textId="6C24DFB6" w:rsidR="00667082" w:rsidRPr="00422751" w:rsidDel="00DF7964" w:rsidRDefault="004D5242" w:rsidP="00370737">
            <w:pPr>
              <w:rPr>
                <w:rFonts w:asciiTheme="minorHAnsi" w:hAnsiTheme="minorHAnsi" w:cs="Arial"/>
                <w:color w:val="000000"/>
                <w:sz w:val="22"/>
                <w:szCs w:val="22"/>
              </w:rPr>
            </w:pPr>
            <w:r>
              <w:rPr>
                <w:rFonts w:asciiTheme="minorHAnsi" w:hAnsiTheme="minorHAnsi" w:cs="Arial"/>
                <w:color w:val="000000"/>
                <w:sz w:val="22"/>
                <w:szCs w:val="22"/>
              </w:rPr>
              <w:t>Predator</w:t>
            </w:r>
          </w:p>
        </w:tc>
        <w:tc>
          <w:tcPr>
            <w:tcW w:w="2211" w:type="dxa"/>
            <w:tcBorders>
              <w:top w:val="nil"/>
              <w:left w:val="nil"/>
              <w:bottom w:val="nil"/>
              <w:right w:val="nil"/>
            </w:tcBorders>
            <w:shd w:val="clear" w:color="auto" w:fill="auto"/>
            <w:vAlign w:val="center"/>
          </w:tcPr>
          <w:p w14:paraId="470B29DE"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-0.026 ± 0.026</w:t>
            </w:r>
          </w:p>
        </w:tc>
        <w:tc>
          <w:tcPr>
            <w:tcW w:w="1644" w:type="dxa"/>
            <w:tcBorders>
              <w:top w:val="nil"/>
              <w:left w:val="nil"/>
              <w:bottom w:val="nil"/>
              <w:right w:val="nil"/>
            </w:tcBorders>
            <w:shd w:val="clear" w:color="auto" w:fill="auto"/>
            <w:vAlign w:val="center"/>
          </w:tcPr>
          <w:p w14:paraId="12520E94"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0.965</w:t>
            </w:r>
          </w:p>
        </w:tc>
        <w:tc>
          <w:tcPr>
            <w:tcW w:w="1984" w:type="dxa"/>
            <w:gridSpan w:val="2"/>
            <w:tcBorders>
              <w:top w:val="nil"/>
              <w:left w:val="nil"/>
              <w:bottom w:val="nil"/>
              <w:right w:val="nil"/>
            </w:tcBorders>
            <w:shd w:val="clear" w:color="auto" w:fill="auto"/>
            <w:vAlign w:val="center"/>
          </w:tcPr>
          <w:p w14:paraId="710610F0"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0.326</w:t>
            </w:r>
          </w:p>
        </w:tc>
      </w:tr>
      <w:tr w:rsidR="00667082" w:rsidRPr="00422751" w:rsidDel="00DF7964" w14:paraId="58EED9CC" w14:textId="77777777" w:rsidTr="00370737">
        <w:trPr>
          <w:trHeight w:val="227"/>
        </w:trPr>
        <w:tc>
          <w:tcPr>
            <w:tcW w:w="3342" w:type="dxa"/>
            <w:tcBorders>
              <w:top w:val="nil"/>
              <w:left w:val="nil"/>
              <w:bottom w:val="nil"/>
              <w:right w:val="nil"/>
            </w:tcBorders>
            <w:shd w:val="clear" w:color="auto" w:fill="auto"/>
            <w:vAlign w:val="center"/>
          </w:tcPr>
          <w:p w14:paraId="68A65320"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Family</w:t>
            </w:r>
          </w:p>
        </w:tc>
        <w:tc>
          <w:tcPr>
            <w:tcW w:w="2211" w:type="dxa"/>
            <w:tcBorders>
              <w:top w:val="nil"/>
              <w:left w:val="nil"/>
              <w:bottom w:val="nil"/>
              <w:right w:val="nil"/>
            </w:tcBorders>
            <w:shd w:val="clear" w:color="auto" w:fill="auto"/>
            <w:vAlign w:val="center"/>
          </w:tcPr>
          <w:p w14:paraId="4FCFD53B"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-0.035 ± 0.026</w:t>
            </w:r>
          </w:p>
        </w:tc>
        <w:tc>
          <w:tcPr>
            <w:tcW w:w="1644" w:type="dxa"/>
            <w:tcBorders>
              <w:top w:val="nil"/>
              <w:left w:val="nil"/>
              <w:bottom w:val="nil"/>
              <w:right w:val="nil"/>
            </w:tcBorders>
            <w:shd w:val="clear" w:color="auto" w:fill="auto"/>
            <w:vAlign w:val="center"/>
          </w:tcPr>
          <w:p w14:paraId="733413C5"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1.759</w:t>
            </w:r>
          </w:p>
        </w:tc>
        <w:tc>
          <w:tcPr>
            <w:tcW w:w="1984" w:type="dxa"/>
            <w:gridSpan w:val="2"/>
            <w:tcBorders>
              <w:top w:val="nil"/>
              <w:left w:val="nil"/>
              <w:bottom w:val="nil"/>
              <w:right w:val="nil"/>
            </w:tcBorders>
            <w:shd w:val="clear" w:color="auto" w:fill="auto"/>
            <w:vAlign w:val="center"/>
          </w:tcPr>
          <w:p w14:paraId="2FE75684"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0.185</w:t>
            </w:r>
          </w:p>
        </w:tc>
      </w:tr>
      <w:tr w:rsidR="00667082" w:rsidRPr="00422751" w:rsidDel="00DF7964" w14:paraId="25DF4F6D" w14:textId="77777777" w:rsidTr="00370737">
        <w:trPr>
          <w:trHeight w:val="227"/>
        </w:trPr>
        <w:tc>
          <w:tcPr>
            <w:tcW w:w="3342" w:type="dxa"/>
            <w:tcBorders>
              <w:top w:val="nil"/>
              <w:left w:val="nil"/>
              <w:bottom w:val="nil"/>
              <w:right w:val="nil"/>
            </w:tcBorders>
            <w:shd w:val="clear" w:color="auto" w:fill="auto"/>
            <w:vAlign w:val="center"/>
          </w:tcPr>
          <w:p w14:paraId="5E264AC3"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Size</w:t>
            </w:r>
          </w:p>
        </w:tc>
        <w:tc>
          <w:tcPr>
            <w:tcW w:w="2211" w:type="dxa"/>
            <w:tcBorders>
              <w:top w:val="nil"/>
              <w:left w:val="nil"/>
              <w:bottom w:val="nil"/>
              <w:right w:val="nil"/>
            </w:tcBorders>
            <w:shd w:val="clear" w:color="auto" w:fill="auto"/>
            <w:vAlign w:val="center"/>
          </w:tcPr>
          <w:p w14:paraId="7E0F0B01"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-0.263 ± 0.342</w:t>
            </w:r>
          </w:p>
        </w:tc>
        <w:tc>
          <w:tcPr>
            <w:tcW w:w="1644" w:type="dxa"/>
            <w:tcBorders>
              <w:top w:val="nil"/>
              <w:left w:val="nil"/>
              <w:bottom w:val="nil"/>
              <w:right w:val="nil"/>
            </w:tcBorders>
            <w:shd w:val="clear" w:color="auto" w:fill="auto"/>
            <w:vAlign w:val="center"/>
          </w:tcPr>
          <w:p w14:paraId="22262259"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0.588</w:t>
            </w:r>
          </w:p>
        </w:tc>
        <w:tc>
          <w:tcPr>
            <w:tcW w:w="1984" w:type="dxa"/>
            <w:gridSpan w:val="2"/>
            <w:tcBorders>
              <w:top w:val="nil"/>
              <w:left w:val="nil"/>
              <w:bottom w:val="nil"/>
              <w:right w:val="nil"/>
            </w:tcBorders>
            <w:shd w:val="clear" w:color="auto" w:fill="auto"/>
            <w:vAlign w:val="center"/>
          </w:tcPr>
          <w:p w14:paraId="2C0062E9"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0.443</w:t>
            </w:r>
          </w:p>
        </w:tc>
      </w:tr>
      <w:tr w:rsidR="00667082" w:rsidRPr="00422751" w:rsidDel="00DF7964" w14:paraId="55F96DE7" w14:textId="77777777" w:rsidTr="00370737">
        <w:trPr>
          <w:trHeight w:val="227"/>
        </w:trPr>
        <w:tc>
          <w:tcPr>
            <w:tcW w:w="3342" w:type="dxa"/>
            <w:tcBorders>
              <w:top w:val="nil"/>
              <w:left w:val="nil"/>
              <w:bottom w:val="nil"/>
              <w:right w:val="nil"/>
            </w:tcBorders>
            <w:shd w:val="clear" w:color="auto" w:fill="auto"/>
            <w:vAlign w:val="center"/>
          </w:tcPr>
          <w:p w14:paraId="02F6C6B8"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Sex</w:t>
            </w:r>
          </w:p>
        </w:tc>
        <w:tc>
          <w:tcPr>
            <w:tcW w:w="2211" w:type="dxa"/>
            <w:tcBorders>
              <w:top w:val="nil"/>
              <w:left w:val="nil"/>
              <w:bottom w:val="nil"/>
              <w:right w:val="nil"/>
            </w:tcBorders>
            <w:shd w:val="clear" w:color="auto" w:fill="auto"/>
            <w:vAlign w:val="center"/>
          </w:tcPr>
          <w:p w14:paraId="50322436"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 ± 0.027</w:t>
            </w:r>
          </w:p>
        </w:tc>
        <w:tc>
          <w:tcPr>
            <w:tcW w:w="1644" w:type="dxa"/>
            <w:tcBorders>
              <w:top w:val="nil"/>
              <w:left w:val="nil"/>
              <w:bottom w:val="nil"/>
              <w:right w:val="nil"/>
            </w:tcBorders>
            <w:shd w:val="clear" w:color="auto" w:fill="auto"/>
            <w:vAlign w:val="center"/>
          </w:tcPr>
          <w:p w14:paraId="2EA3FB45"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w:t>
            </w:r>
          </w:p>
        </w:tc>
        <w:tc>
          <w:tcPr>
            <w:tcW w:w="1984" w:type="dxa"/>
            <w:gridSpan w:val="2"/>
            <w:tcBorders>
              <w:top w:val="nil"/>
              <w:left w:val="nil"/>
              <w:bottom w:val="nil"/>
              <w:right w:val="nil"/>
            </w:tcBorders>
            <w:shd w:val="clear" w:color="auto" w:fill="auto"/>
            <w:vAlign w:val="center"/>
          </w:tcPr>
          <w:p w14:paraId="63EB53C4"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0.987</w:t>
            </w:r>
          </w:p>
        </w:tc>
      </w:tr>
      <w:tr w:rsidR="00667082" w:rsidRPr="00422751" w:rsidDel="00DF7964" w14:paraId="7C2263E1" w14:textId="77777777" w:rsidTr="00370737">
        <w:trPr>
          <w:trHeight w:val="227"/>
        </w:trPr>
        <w:tc>
          <w:tcPr>
            <w:tcW w:w="3342" w:type="dxa"/>
            <w:tcBorders>
              <w:top w:val="nil"/>
              <w:left w:val="nil"/>
              <w:bottom w:val="nil"/>
              <w:right w:val="nil"/>
            </w:tcBorders>
            <w:shd w:val="clear" w:color="auto" w:fill="auto"/>
            <w:vAlign w:val="center"/>
          </w:tcPr>
          <w:p w14:paraId="5CFA1FBE"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Duration of burst phase</w:t>
            </w:r>
          </w:p>
        </w:tc>
        <w:tc>
          <w:tcPr>
            <w:tcW w:w="2211" w:type="dxa"/>
            <w:tcBorders>
              <w:top w:val="nil"/>
              <w:left w:val="nil"/>
              <w:bottom w:val="nil"/>
              <w:right w:val="nil"/>
            </w:tcBorders>
            <w:shd w:val="clear" w:color="auto" w:fill="auto"/>
            <w:vAlign w:val="center"/>
          </w:tcPr>
          <w:p w14:paraId="02A09A4A"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6.026 ± 0.519</w:t>
            </w:r>
          </w:p>
        </w:tc>
        <w:tc>
          <w:tcPr>
            <w:tcW w:w="1644" w:type="dxa"/>
            <w:tcBorders>
              <w:top w:val="nil"/>
              <w:left w:val="nil"/>
              <w:bottom w:val="nil"/>
              <w:right w:val="nil"/>
            </w:tcBorders>
            <w:shd w:val="clear" w:color="auto" w:fill="auto"/>
            <w:vAlign w:val="center"/>
          </w:tcPr>
          <w:p w14:paraId="664BA953"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72.986</w:t>
            </w:r>
          </w:p>
        </w:tc>
        <w:tc>
          <w:tcPr>
            <w:tcW w:w="1984" w:type="dxa"/>
            <w:gridSpan w:val="2"/>
            <w:tcBorders>
              <w:top w:val="nil"/>
              <w:left w:val="nil"/>
              <w:bottom w:val="nil"/>
              <w:right w:val="nil"/>
            </w:tcBorders>
            <w:shd w:val="clear" w:color="auto" w:fill="auto"/>
            <w:vAlign w:val="center"/>
          </w:tcPr>
          <w:p w14:paraId="7FABC7F1"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b/>
                <w:color w:val="000000"/>
                <w:sz w:val="22"/>
                <w:szCs w:val="22"/>
              </w:rPr>
              <w:t>&lt;0.001</w:t>
            </w:r>
          </w:p>
        </w:tc>
      </w:tr>
      <w:tr w:rsidR="00667082" w:rsidRPr="00422751" w:rsidDel="00DF7964" w14:paraId="21532656" w14:textId="77777777" w:rsidTr="00370737">
        <w:trPr>
          <w:trHeight w:val="283"/>
        </w:trPr>
        <w:tc>
          <w:tcPr>
            <w:tcW w:w="9181" w:type="dxa"/>
            <w:gridSpan w:val="5"/>
            <w:tcBorders>
              <w:top w:val="nil"/>
              <w:left w:val="nil"/>
              <w:bottom w:val="nil"/>
              <w:right w:val="nil"/>
            </w:tcBorders>
            <w:shd w:val="clear" w:color="auto" w:fill="auto"/>
            <w:vAlign w:val="center"/>
          </w:tcPr>
          <w:p w14:paraId="4E5EAE57" w14:textId="77777777" w:rsidR="00667082" w:rsidRPr="00422751" w:rsidDel="00DF7964" w:rsidRDefault="00667082" w:rsidP="00370737">
            <w:pPr>
              <w:pStyle w:val="ListParagraph"/>
              <w:numPr>
                <w:ilvl w:val="0"/>
                <w:numId w:val="4"/>
              </w:numPr>
              <w:tabs>
                <w:tab w:val="left" w:pos="426"/>
              </w:tabs>
              <w:spacing w:line="240" w:lineRule="auto"/>
              <w:ind w:left="0" w:right="601" w:firstLine="0"/>
              <w:jc w:val="left"/>
              <w:rPr>
                <w:rFonts w:asciiTheme="minorHAnsi" w:hAnsiTheme="minorHAnsi" w:cs="Arial"/>
                <w:b/>
                <w:color w:val="000000"/>
                <w:sz w:val="22"/>
                <w:lang w:val="en-US"/>
              </w:rPr>
            </w:pPr>
            <w:r w:rsidRPr="00422751" w:rsidDel="00DF7964">
              <w:rPr>
                <w:rFonts w:asciiTheme="minorHAnsi" w:hAnsiTheme="minorHAnsi" w:cs="Arial"/>
                <w:b/>
                <w:color w:val="000000"/>
                <w:sz w:val="22"/>
                <w:lang w:val="en-US"/>
              </w:rPr>
              <w:t>Total escape path distance</w:t>
            </w:r>
          </w:p>
        </w:tc>
      </w:tr>
      <w:tr w:rsidR="00667082" w:rsidRPr="00422751" w:rsidDel="00DF7964" w14:paraId="202B2F87" w14:textId="77777777" w:rsidTr="00370737">
        <w:trPr>
          <w:trHeight w:val="227"/>
        </w:trPr>
        <w:tc>
          <w:tcPr>
            <w:tcW w:w="3342" w:type="dxa"/>
            <w:tcBorders>
              <w:top w:val="nil"/>
              <w:left w:val="nil"/>
              <w:bottom w:val="nil"/>
              <w:right w:val="nil"/>
            </w:tcBorders>
            <w:shd w:val="clear" w:color="auto" w:fill="auto"/>
            <w:vAlign w:val="center"/>
          </w:tcPr>
          <w:p w14:paraId="0DF265D8"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Intercept</w:t>
            </w:r>
          </w:p>
        </w:tc>
        <w:tc>
          <w:tcPr>
            <w:tcW w:w="2211" w:type="dxa"/>
            <w:tcBorders>
              <w:top w:val="nil"/>
              <w:left w:val="nil"/>
              <w:bottom w:val="nil"/>
              <w:right w:val="nil"/>
            </w:tcBorders>
            <w:shd w:val="clear" w:color="auto" w:fill="auto"/>
            <w:vAlign w:val="center"/>
          </w:tcPr>
          <w:p w14:paraId="2739D694"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4.067 ±0.388</w:t>
            </w:r>
          </w:p>
        </w:tc>
        <w:tc>
          <w:tcPr>
            <w:tcW w:w="1644" w:type="dxa"/>
            <w:tcBorders>
              <w:top w:val="nil"/>
              <w:left w:val="nil"/>
              <w:bottom w:val="nil"/>
              <w:right w:val="nil"/>
            </w:tcBorders>
            <w:shd w:val="clear" w:color="auto" w:fill="auto"/>
            <w:vAlign w:val="center"/>
          </w:tcPr>
          <w:p w14:paraId="70E9ADB3"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w:t>
            </w:r>
          </w:p>
        </w:tc>
        <w:tc>
          <w:tcPr>
            <w:tcW w:w="1984" w:type="dxa"/>
            <w:gridSpan w:val="2"/>
            <w:tcBorders>
              <w:top w:val="nil"/>
              <w:left w:val="nil"/>
              <w:bottom w:val="nil"/>
              <w:right w:val="nil"/>
            </w:tcBorders>
            <w:shd w:val="clear" w:color="auto" w:fill="auto"/>
            <w:vAlign w:val="center"/>
          </w:tcPr>
          <w:p w14:paraId="4FB9A63C"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w:t>
            </w:r>
          </w:p>
        </w:tc>
      </w:tr>
      <w:tr w:rsidR="00667082" w:rsidRPr="00422751" w:rsidDel="00DF7964" w14:paraId="2176008F" w14:textId="77777777" w:rsidTr="00370737">
        <w:trPr>
          <w:trHeight w:val="227"/>
        </w:trPr>
        <w:tc>
          <w:tcPr>
            <w:tcW w:w="3342" w:type="dxa"/>
            <w:tcBorders>
              <w:top w:val="nil"/>
              <w:left w:val="nil"/>
              <w:bottom w:val="nil"/>
              <w:right w:val="nil"/>
            </w:tcBorders>
            <w:shd w:val="clear" w:color="auto" w:fill="auto"/>
            <w:vAlign w:val="center"/>
          </w:tcPr>
          <w:p w14:paraId="33CB1ED1" w14:textId="4EE2D4F5" w:rsidR="00667082" w:rsidRPr="00422751" w:rsidDel="00DF7964" w:rsidRDefault="004D5242" w:rsidP="00370737">
            <w:pPr>
              <w:rPr>
                <w:rFonts w:asciiTheme="minorHAnsi" w:hAnsiTheme="minorHAnsi" w:cs="Arial"/>
                <w:color w:val="000000"/>
                <w:sz w:val="22"/>
                <w:szCs w:val="22"/>
              </w:rPr>
            </w:pPr>
            <w:r>
              <w:rPr>
                <w:rFonts w:asciiTheme="minorHAnsi" w:hAnsiTheme="minorHAnsi" w:cs="Arial"/>
                <w:color w:val="000000"/>
                <w:sz w:val="22"/>
                <w:szCs w:val="22"/>
              </w:rPr>
              <w:t>Predator</w:t>
            </w:r>
          </w:p>
        </w:tc>
        <w:tc>
          <w:tcPr>
            <w:tcW w:w="2211" w:type="dxa"/>
            <w:tcBorders>
              <w:top w:val="nil"/>
              <w:left w:val="nil"/>
              <w:bottom w:val="nil"/>
              <w:right w:val="nil"/>
            </w:tcBorders>
            <w:shd w:val="clear" w:color="auto" w:fill="auto"/>
            <w:vAlign w:val="center"/>
          </w:tcPr>
          <w:p w14:paraId="126A0A6D"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0.012 ± 0.019</w:t>
            </w:r>
          </w:p>
        </w:tc>
        <w:tc>
          <w:tcPr>
            <w:tcW w:w="1644" w:type="dxa"/>
            <w:tcBorders>
              <w:top w:val="nil"/>
              <w:left w:val="nil"/>
              <w:bottom w:val="nil"/>
              <w:right w:val="nil"/>
            </w:tcBorders>
            <w:shd w:val="clear" w:color="auto" w:fill="auto"/>
            <w:vAlign w:val="center"/>
          </w:tcPr>
          <w:p w14:paraId="091EAA8D"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0.359</w:t>
            </w:r>
          </w:p>
        </w:tc>
        <w:tc>
          <w:tcPr>
            <w:tcW w:w="1984" w:type="dxa"/>
            <w:gridSpan w:val="2"/>
            <w:tcBorders>
              <w:top w:val="nil"/>
              <w:left w:val="nil"/>
              <w:bottom w:val="nil"/>
              <w:right w:val="nil"/>
            </w:tcBorders>
            <w:shd w:val="clear" w:color="auto" w:fill="auto"/>
            <w:vAlign w:val="center"/>
          </w:tcPr>
          <w:p w14:paraId="7881AA7A"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0.549</w:t>
            </w:r>
          </w:p>
        </w:tc>
      </w:tr>
      <w:tr w:rsidR="00667082" w:rsidRPr="00422751" w:rsidDel="00DF7964" w14:paraId="2495E71D" w14:textId="77777777" w:rsidTr="00370737">
        <w:trPr>
          <w:trHeight w:val="227"/>
        </w:trPr>
        <w:tc>
          <w:tcPr>
            <w:tcW w:w="3342" w:type="dxa"/>
            <w:tcBorders>
              <w:top w:val="nil"/>
              <w:left w:val="nil"/>
              <w:bottom w:val="nil"/>
              <w:right w:val="nil"/>
            </w:tcBorders>
            <w:shd w:val="clear" w:color="auto" w:fill="auto"/>
            <w:vAlign w:val="center"/>
          </w:tcPr>
          <w:p w14:paraId="470039B4"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Family</w:t>
            </w:r>
          </w:p>
        </w:tc>
        <w:tc>
          <w:tcPr>
            <w:tcW w:w="2211" w:type="dxa"/>
            <w:tcBorders>
              <w:top w:val="nil"/>
              <w:left w:val="nil"/>
              <w:bottom w:val="nil"/>
              <w:right w:val="nil"/>
            </w:tcBorders>
            <w:shd w:val="clear" w:color="auto" w:fill="auto"/>
            <w:vAlign w:val="center"/>
          </w:tcPr>
          <w:p w14:paraId="6EB27A5E"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0.013 ± 0.019</w:t>
            </w:r>
          </w:p>
        </w:tc>
        <w:tc>
          <w:tcPr>
            <w:tcW w:w="1644" w:type="dxa"/>
            <w:tcBorders>
              <w:top w:val="nil"/>
              <w:left w:val="nil"/>
              <w:bottom w:val="nil"/>
              <w:right w:val="nil"/>
            </w:tcBorders>
            <w:shd w:val="clear" w:color="auto" w:fill="auto"/>
            <w:vAlign w:val="center"/>
          </w:tcPr>
          <w:p w14:paraId="500D4908"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0.437</w:t>
            </w:r>
          </w:p>
        </w:tc>
        <w:tc>
          <w:tcPr>
            <w:tcW w:w="1984" w:type="dxa"/>
            <w:gridSpan w:val="2"/>
            <w:tcBorders>
              <w:top w:val="nil"/>
              <w:left w:val="nil"/>
              <w:bottom w:val="nil"/>
              <w:right w:val="nil"/>
            </w:tcBorders>
            <w:shd w:val="clear" w:color="auto" w:fill="auto"/>
            <w:vAlign w:val="center"/>
          </w:tcPr>
          <w:p w14:paraId="28B78C81"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0.508</w:t>
            </w:r>
          </w:p>
        </w:tc>
      </w:tr>
      <w:tr w:rsidR="00667082" w:rsidRPr="00422751" w:rsidDel="00DF7964" w14:paraId="10B9E917" w14:textId="77777777" w:rsidTr="00370737">
        <w:trPr>
          <w:trHeight w:val="227"/>
        </w:trPr>
        <w:tc>
          <w:tcPr>
            <w:tcW w:w="3342" w:type="dxa"/>
            <w:tcBorders>
              <w:top w:val="nil"/>
              <w:left w:val="nil"/>
              <w:bottom w:val="nil"/>
              <w:right w:val="nil"/>
            </w:tcBorders>
            <w:shd w:val="clear" w:color="auto" w:fill="auto"/>
            <w:vAlign w:val="center"/>
          </w:tcPr>
          <w:p w14:paraId="25D00A7F"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Size</w:t>
            </w:r>
          </w:p>
        </w:tc>
        <w:tc>
          <w:tcPr>
            <w:tcW w:w="2211" w:type="dxa"/>
            <w:tcBorders>
              <w:top w:val="nil"/>
              <w:left w:val="nil"/>
              <w:bottom w:val="nil"/>
              <w:right w:val="nil"/>
            </w:tcBorders>
            <w:shd w:val="clear" w:color="auto" w:fill="auto"/>
            <w:vAlign w:val="center"/>
          </w:tcPr>
          <w:p w14:paraId="392F5E23"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-0.103 ± 0.253</w:t>
            </w:r>
          </w:p>
        </w:tc>
        <w:tc>
          <w:tcPr>
            <w:tcW w:w="1644" w:type="dxa"/>
            <w:tcBorders>
              <w:top w:val="nil"/>
              <w:left w:val="nil"/>
              <w:bottom w:val="nil"/>
              <w:right w:val="nil"/>
            </w:tcBorders>
            <w:shd w:val="clear" w:color="auto" w:fill="auto"/>
            <w:vAlign w:val="center"/>
          </w:tcPr>
          <w:p w14:paraId="693B40CD"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0.165</w:t>
            </w:r>
          </w:p>
        </w:tc>
        <w:tc>
          <w:tcPr>
            <w:tcW w:w="1984" w:type="dxa"/>
            <w:gridSpan w:val="2"/>
            <w:tcBorders>
              <w:top w:val="nil"/>
              <w:left w:val="nil"/>
              <w:bottom w:val="nil"/>
              <w:right w:val="nil"/>
            </w:tcBorders>
            <w:shd w:val="clear" w:color="auto" w:fill="auto"/>
            <w:vAlign w:val="center"/>
          </w:tcPr>
          <w:p w14:paraId="2131DB61"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0.685</w:t>
            </w:r>
          </w:p>
        </w:tc>
      </w:tr>
      <w:tr w:rsidR="00667082" w:rsidRPr="00422751" w:rsidDel="00DF7964" w14:paraId="14F064C0" w14:textId="77777777" w:rsidTr="00370737">
        <w:trPr>
          <w:trHeight w:val="227"/>
        </w:trPr>
        <w:tc>
          <w:tcPr>
            <w:tcW w:w="3342" w:type="dxa"/>
            <w:tcBorders>
              <w:top w:val="nil"/>
              <w:left w:val="nil"/>
              <w:bottom w:val="nil"/>
              <w:right w:val="nil"/>
            </w:tcBorders>
            <w:shd w:val="clear" w:color="auto" w:fill="auto"/>
            <w:vAlign w:val="center"/>
          </w:tcPr>
          <w:p w14:paraId="472FCA75"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Sex</w:t>
            </w:r>
          </w:p>
        </w:tc>
        <w:tc>
          <w:tcPr>
            <w:tcW w:w="2211" w:type="dxa"/>
            <w:tcBorders>
              <w:top w:val="nil"/>
              <w:left w:val="nil"/>
              <w:bottom w:val="nil"/>
              <w:right w:val="nil"/>
            </w:tcBorders>
            <w:shd w:val="clear" w:color="auto" w:fill="auto"/>
            <w:vAlign w:val="center"/>
          </w:tcPr>
          <w:p w14:paraId="0F76BFB3"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0.018 ± 0.020</w:t>
            </w:r>
          </w:p>
        </w:tc>
        <w:tc>
          <w:tcPr>
            <w:tcW w:w="1644" w:type="dxa"/>
            <w:tcBorders>
              <w:top w:val="nil"/>
              <w:left w:val="nil"/>
              <w:bottom w:val="nil"/>
              <w:right w:val="nil"/>
            </w:tcBorders>
            <w:shd w:val="clear" w:color="auto" w:fill="auto"/>
            <w:vAlign w:val="center"/>
          </w:tcPr>
          <w:p w14:paraId="59A4FDA8"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0.820</w:t>
            </w:r>
          </w:p>
        </w:tc>
        <w:tc>
          <w:tcPr>
            <w:tcW w:w="1984" w:type="dxa"/>
            <w:gridSpan w:val="2"/>
            <w:tcBorders>
              <w:top w:val="nil"/>
              <w:left w:val="nil"/>
              <w:bottom w:val="nil"/>
              <w:right w:val="nil"/>
            </w:tcBorders>
            <w:shd w:val="clear" w:color="auto" w:fill="auto"/>
            <w:vAlign w:val="center"/>
          </w:tcPr>
          <w:p w14:paraId="29A408C0"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0.365</w:t>
            </w:r>
          </w:p>
        </w:tc>
      </w:tr>
      <w:tr w:rsidR="00667082" w:rsidRPr="00422751" w:rsidDel="00DF7964" w14:paraId="617ED84D" w14:textId="77777777" w:rsidTr="00370737">
        <w:trPr>
          <w:trHeight w:val="227"/>
        </w:trPr>
        <w:tc>
          <w:tcPr>
            <w:tcW w:w="3342" w:type="dxa"/>
            <w:tcBorders>
              <w:top w:val="nil"/>
              <w:left w:val="nil"/>
              <w:bottom w:val="single" w:sz="4" w:space="0" w:color="auto"/>
              <w:right w:val="nil"/>
            </w:tcBorders>
            <w:shd w:val="clear" w:color="auto" w:fill="auto"/>
            <w:vAlign w:val="center"/>
          </w:tcPr>
          <w:p w14:paraId="6555D9A9" w14:textId="77777777" w:rsidR="00667082" w:rsidRPr="00422751" w:rsidDel="00DF7964" w:rsidRDefault="00667082" w:rsidP="00370737">
            <w:pPr>
              <w:rPr>
                <w:rFonts w:asciiTheme="minorHAnsi" w:hAnsiTheme="minorHAnsi" w:cs="Arial"/>
                <w:color w:val="000000"/>
                <w:sz w:val="22"/>
                <w:szCs w:val="22"/>
              </w:rPr>
            </w:pPr>
            <w:r w:rsidRPr="00422751" w:rsidDel="00DF7964">
              <w:rPr>
                <w:rFonts w:asciiTheme="minorHAnsi" w:hAnsiTheme="minorHAnsi" w:cs="Arial"/>
                <w:color w:val="000000"/>
                <w:sz w:val="22"/>
                <w:szCs w:val="22"/>
              </w:rPr>
              <w:t>Duration of escape</w:t>
            </w:r>
          </w:p>
        </w:tc>
        <w:tc>
          <w:tcPr>
            <w:tcW w:w="2211" w:type="dxa"/>
            <w:tcBorders>
              <w:top w:val="nil"/>
              <w:left w:val="nil"/>
              <w:bottom w:val="single" w:sz="4" w:space="0" w:color="auto"/>
              <w:right w:val="nil"/>
            </w:tcBorders>
            <w:shd w:val="clear" w:color="auto" w:fill="auto"/>
            <w:vAlign w:val="center"/>
          </w:tcPr>
          <w:p w14:paraId="298C2647"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-0.010 ± 0.041</w:t>
            </w:r>
          </w:p>
        </w:tc>
        <w:tc>
          <w:tcPr>
            <w:tcW w:w="1644" w:type="dxa"/>
            <w:tcBorders>
              <w:top w:val="nil"/>
              <w:left w:val="nil"/>
              <w:bottom w:val="single" w:sz="4" w:space="0" w:color="auto"/>
              <w:right w:val="nil"/>
            </w:tcBorders>
            <w:shd w:val="clear" w:color="auto" w:fill="auto"/>
            <w:vAlign w:val="center"/>
          </w:tcPr>
          <w:p w14:paraId="00A52B44" w14:textId="77777777" w:rsidR="00667082" w:rsidRPr="00422751" w:rsidDel="00DF7964" w:rsidRDefault="00667082" w:rsidP="00370737">
            <w:pPr>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 xml:space="preserve"> 0.058</w:t>
            </w:r>
          </w:p>
        </w:tc>
        <w:tc>
          <w:tcPr>
            <w:tcW w:w="1984" w:type="dxa"/>
            <w:gridSpan w:val="2"/>
            <w:tcBorders>
              <w:top w:val="nil"/>
              <w:left w:val="nil"/>
              <w:bottom w:val="single" w:sz="4" w:space="0" w:color="auto"/>
              <w:right w:val="nil"/>
            </w:tcBorders>
            <w:shd w:val="clear" w:color="auto" w:fill="auto"/>
            <w:vAlign w:val="center"/>
          </w:tcPr>
          <w:p w14:paraId="5B798F64" w14:textId="77777777" w:rsidR="00667082" w:rsidRPr="00422751" w:rsidDel="00DF7964" w:rsidRDefault="00667082" w:rsidP="00370737">
            <w:pPr>
              <w:ind w:right="601"/>
              <w:jc w:val="center"/>
              <w:rPr>
                <w:rFonts w:asciiTheme="minorHAnsi" w:hAnsiTheme="minorHAnsi" w:cs="Arial"/>
                <w:color w:val="000000"/>
                <w:sz w:val="22"/>
                <w:szCs w:val="22"/>
              </w:rPr>
            </w:pPr>
            <w:r w:rsidRPr="00422751" w:rsidDel="00DF7964">
              <w:rPr>
                <w:rFonts w:asciiTheme="minorHAnsi" w:hAnsiTheme="minorHAnsi" w:cs="Arial"/>
                <w:color w:val="000000"/>
                <w:sz w:val="22"/>
                <w:szCs w:val="22"/>
              </w:rPr>
              <w:t>0.810</w:t>
            </w:r>
          </w:p>
        </w:tc>
      </w:tr>
    </w:tbl>
    <w:p w14:paraId="5A3CF9A2" w14:textId="77777777" w:rsidR="00667082" w:rsidRPr="00422751" w:rsidDel="00DF7964" w:rsidRDefault="00667082" w:rsidP="00667082">
      <w:pPr>
        <w:spacing w:after="160"/>
        <w:rPr>
          <w:rFonts w:asciiTheme="minorHAnsi" w:hAnsiTheme="minorHAnsi"/>
          <w:sz w:val="22"/>
          <w:szCs w:val="22"/>
        </w:rPr>
      </w:pPr>
      <w:r w:rsidRPr="00422751" w:rsidDel="00DF7964">
        <w:rPr>
          <w:rFonts w:asciiTheme="minorHAnsi" w:hAnsiTheme="minorHAnsi"/>
          <w:sz w:val="22"/>
          <w:szCs w:val="22"/>
        </w:rPr>
        <w:br w:type="page"/>
      </w:r>
    </w:p>
    <w:p w14:paraId="1AEC8A71" w14:textId="07DFE5DC" w:rsidR="008A0609" w:rsidRPr="00E05571" w:rsidRDefault="008A0609" w:rsidP="008A0609">
      <w:pPr>
        <w:pStyle w:val="SMcaption"/>
        <w:rPr>
          <w:rFonts w:asciiTheme="minorHAnsi" w:hAnsiTheme="minorHAnsi"/>
          <w:b/>
          <w:bCs/>
          <w:kern w:val="32"/>
          <w:szCs w:val="24"/>
        </w:rPr>
      </w:pPr>
      <w:r w:rsidRPr="00E05571">
        <w:rPr>
          <w:rFonts w:asciiTheme="minorHAnsi" w:hAnsiTheme="minorHAnsi"/>
          <w:b/>
          <w:bCs/>
          <w:kern w:val="32"/>
          <w:szCs w:val="24"/>
        </w:rPr>
        <w:lastRenderedPageBreak/>
        <w:t>Table S</w:t>
      </w:r>
      <w:r w:rsidR="00667082" w:rsidRPr="00E05571">
        <w:rPr>
          <w:rFonts w:asciiTheme="minorHAnsi" w:hAnsiTheme="minorHAnsi"/>
          <w:b/>
          <w:bCs/>
          <w:kern w:val="32"/>
          <w:szCs w:val="24"/>
        </w:rPr>
        <w:t>9</w:t>
      </w:r>
      <w:r w:rsidRPr="00E05571">
        <w:rPr>
          <w:rFonts w:asciiTheme="minorHAnsi" w:hAnsiTheme="minorHAnsi"/>
          <w:b/>
          <w:bCs/>
          <w:kern w:val="32"/>
          <w:szCs w:val="24"/>
        </w:rPr>
        <w:t xml:space="preserve">: </w:t>
      </w:r>
    </w:p>
    <w:p w14:paraId="7F87E079" w14:textId="36E6A026" w:rsidR="008A0609" w:rsidRPr="00E05571" w:rsidRDefault="008A0609" w:rsidP="008A0609">
      <w:pPr>
        <w:pStyle w:val="SMcaption"/>
        <w:jc w:val="both"/>
        <w:rPr>
          <w:rFonts w:asciiTheme="minorHAnsi" w:hAnsiTheme="minorHAnsi"/>
          <w:szCs w:val="24"/>
        </w:rPr>
      </w:pPr>
      <w:r w:rsidRPr="00E05571">
        <w:rPr>
          <w:rFonts w:asciiTheme="minorHAnsi" w:hAnsiTheme="minorHAnsi"/>
          <w:szCs w:val="24"/>
        </w:rPr>
        <w:t xml:space="preserve">Probability to disperse in the dispersal (DISP) choice test. 33 females </w:t>
      </w:r>
      <w:r w:rsidRPr="00E05571">
        <w:rPr>
          <w:rFonts w:asciiTheme="minorHAnsi" w:hAnsiTheme="minorHAnsi"/>
          <w:color w:val="000000"/>
          <w:szCs w:val="24"/>
        </w:rPr>
        <w:t>of 19 rearing groups, which were accepted as helpers by the breeder pair were tested for their probability to disperse; 16 females dispersed and 17 remained in the breeder pair’s territory</w:t>
      </w:r>
      <w:r w:rsidRPr="00E05571">
        <w:rPr>
          <w:rFonts w:asciiTheme="minorHAnsi" w:hAnsiTheme="minorHAnsi"/>
          <w:szCs w:val="24"/>
        </w:rPr>
        <w:t>. ‘Predator’ and ‘Family’: rearing treatments</w:t>
      </w:r>
      <w:r w:rsidR="004D5242" w:rsidRPr="00E05571">
        <w:rPr>
          <w:rFonts w:asciiTheme="minorHAnsi" w:hAnsiTheme="minorHAnsi"/>
          <w:szCs w:val="24"/>
        </w:rPr>
        <w:t>;</w:t>
      </w:r>
      <w:r w:rsidRPr="00E05571">
        <w:rPr>
          <w:rFonts w:asciiTheme="minorHAnsi" w:hAnsiTheme="minorHAnsi"/>
          <w:szCs w:val="24"/>
        </w:rPr>
        <w:t xml:space="preserve"> ‘Current risk’: high or low current predation risk treatment during the trials. Estimates are based on sum contrasts. Significance testing was done by likelihood tests. </w:t>
      </w:r>
      <w:r w:rsidRPr="00E05571">
        <w:rPr>
          <w:rFonts w:asciiTheme="minorHAnsi" w:hAnsiTheme="minorHAnsi"/>
          <w:i/>
          <w:szCs w:val="24"/>
        </w:rPr>
        <w:t>P</w:t>
      </w:r>
      <w:r w:rsidRPr="00E05571">
        <w:rPr>
          <w:rFonts w:asciiTheme="minorHAnsi" w:hAnsiTheme="minorHAnsi"/>
          <w:szCs w:val="24"/>
        </w:rPr>
        <w:t>-values &lt;0.05 are highlighted in bold.</w:t>
      </w:r>
    </w:p>
    <w:p w14:paraId="1ABB877B" w14:textId="77777777" w:rsidR="008A0609" w:rsidRPr="00422751" w:rsidRDefault="008A0609" w:rsidP="008A0609">
      <w:pPr>
        <w:pStyle w:val="SMcaption"/>
        <w:rPr>
          <w:rFonts w:asciiTheme="minorHAnsi" w:hAnsiTheme="minorHAnsi"/>
          <w:sz w:val="22"/>
          <w:szCs w:val="22"/>
        </w:rPr>
      </w:pP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211"/>
        <w:gridCol w:w="1644"/>
        <w:gridCol w:w="1850"/>
      </w:tblGrid>
      <w:tr w:rsidR="008A0609" w:rsidRPr="00422751" w14:paraId="5305CE0E" w14:textId="77777777" w:rsidTr="00370737">
        <w:trPr>
          <w:trHeight w:val="283"/>
        </w:trPr>
        <w:tc>
          <w:tcPr>
            <w:tcW w:w="3342" w:type="dxa"/>
            <w:tcBorders>
              <w:left w:val="nil"/>
              <w:bottom w:val="single" w:sz="4" w:space="0" w:color="auto"/>
              <w:right w:val="nil"/>
            </w:tcBorders>
            <w:shd w:val="clear" w:color="auto" w:fill="auto"/>
            <w:vAlign w:val="center"/>
          </w:tcPr>
          <w:p w14:paraId="27494789" w14:textId="77777777" w:rsidR="008A0609" w:rsidRPr="00422751" w:rsidRDefault="008A0609" w:rsidP="00370737">
            <w:pPr>
              <w:ind w:firstLine="426"/>
              <w:rPr>
                <w:rFonts w:asciiTheme="minorHAnsi" w:hAnsiTheme="minorHAnsi" w:cs="Arial"/>
                <w:b/>
                <w:color w:val="000000"/>
                <w:sz w:val="22"/>
                <w:szCs w:val="22"/>
              </w:rPr>
            </w:pPr>
            <w:r w:rsidRPr="00422751">
              <w:rPr>
                <w:rFonts w:asciiTheme="minorHAnsi" w:hAnsiTheme="minorHAnsi" w:cs="Arial"/>
                <w:color w:val="000000"/>
                <w:sz w:val="22"/>
                <w:szCs w:val="22"/>
              </w:rPr>
              <w:br w:type="page"/>
            </w:r>
            <w:r w:rsidRPr="00422751">
              <w:rPr>
                <w:rFonts w:asciiTheme="minorHAnsi" w:hAnsiTheme="minorHAnsi" w:cs="Arial"/>
                <w:b/>
                <w:color w:val="000000"/>
                <w:sz w:val="22"/>
                <w:szCs w:val="22"/>
              </w:rPr>
              <w:t>Factors</w:t>
            </w:r>
          </w:p>
        </w:tc>
        <w:tc>
          <w:tcPr>
            <w:tcW w:w="2211" w:type="dxa"/>
            <w:tcBorders>
              <w:left w:val="nil"/>
              <w:bottom w:val="single" w:sz="4" w:space="0" w:color="auto"/>
              <w:right w:val="nil"/>
            </w:tcBorders>
            <w:shd w:val="clear" w:color="auto" w:fill="auto"/>
            <w:vAlign w:val="center"/>
          </w:tcPr>
          <w:p w14:paraId="414A220B" w14:textId="77777777" w:rsidR="008A0609" w:rsidRPr="00422751" w:rsidRDefault="008A0609" w:rsidP="00370737">
            <w:pPr>
              <w:jc w:val="center"/>
              <w:rPr>
                <w:rFonts w:asciiTheme="minorHAnsi" w:hAnsiTheme="minorHAnsi" w:cs="Arial"/>
                <w:b/>
                <w:color w:val="000000"/>
                <w:sz w:val="22"/>
                <w:szCs w:val="22"/>
              </w:rPr>
            </w:pPr>
            <w:r w:rsidRPr="00422751">
              <w:rPr>
                <w:rFonts w:asciiTheme="minorHAnsi" w:hAnsiTheme="minorHAnsi" w:cs="Arial"/>
                <w:b/>
                <w:color w:val="000000"/>
                <w:sz w:val="22"/>
                <w:szCs w:val="22"/>
              </w:rPr>
              <w:t>Estimate ± SE</w:t>
            </w:r>
          </w:p>
        </w:tc>
        <w:tc>
          <w:tcPr>
            <w:tcW w:w="1644" w:type="dxa"/>
            <w:tcBorders>
              <w:left w:val="nil"/>
              <w:bottom w:val="single" w:sz="4" w:space="0" w:color="auto"/>
              <w:right w:val="nil"/>
            </w:tcBorders>
            <w:shd w:val="clear" w:color="auto" w:fill="auto"/>
            <w:vAlign w:val="center"/>
          </w:tcPr>
          <w:p w14:paraId="5408E094" w14:textId="77777777" w:rsidR="008A0609" w:rsidRPr="00422751" w:rsidRDefault="008A0609" w:rsidP="00370737">
            <w:pPr>
              <w:jc w:val="center"/>
              <w:rPr>
                <w:rFonts w:asciiTheme="minorHAnsi" w:hAnsiTheme="minorHAnsi" w:cs="Arial"/>
                <w:b/>
                <w:color w:val="000000"/>
                <w:sz w:val="22"/>
                <w:szCs w:val="22"/>
              </w:rPr>
            </w:pPr>
            <w:r w:rsidRPr="00422751">
              <w:rPr>
                <w:rFonts w:asciiTheme="minorHAnsi" w:hAnsiTheme="minorHAnsi" w:cs="Arial"/>
                <w:b/>
                <w:color w:val="000000"/>
                <w:sz w:val="22"/>
                <w:szCs w:val="22"/>
              </w:rPr>
              <w:sym w:font="Symbol" w:char="F063"/>
            </w:r>
            <w:r w:rsidRPr="00422751">
              <w:rPr>
                <w:rFonts w:asciiTheme="minorHAnsi" w:hAnsiTheme="minorHAnsi" w:cs="Arial"/>
                <w:b/>
                <w:color w:val="000000"/>
                <w:sz w:val="22"/>
                <w:szCs w:val="22"/>
                <w:vertAlign w:val="superscript"/>
              </w:rPr>
              <w:t>2</w:t>
            </w:r>
          </w:p>
        </w:tc>
        <w:tc>
          <w:tcPr>
            <w:tcW w:w="1850" w:type="dxa"/>
            <w:tcBorders>
              <w:left w:val="nil"/>
              <w:bottom w:val="single" w:sz="4" w:space="0" w:color="auto"/>
              <w:right w:val="nil"/>
            </w:tcBorders>
            <w:shd w:val="clear" w:color="auto" w:fill="auto"/>
            <w:vAlign w:val="center"/>
          </w:tcPr>
          <w:p w14:paraId="739C6CC6" w14:textId="77777777" w:rsidR="008A0609" w:rsidRPr="00422751" w:rsidRDefault="008A0609" w:rsidP="00370737">
            <w:pPr>
              <w:jc w:val="center"/>
              <w:rPr>
                <w:rFonts w:asciiTheme="minorHAnsi" w:hAnsiTheme="minorHAnsi" w:cs="Arial"/>
                <w:b/>
                <w:color w:val="000000"/>
                <w:sz w:val="22"/>
                <w:szCs w:val="22"/>
              </w:rPr>
            </w:pPr>
            <w:r w:rsidRPr="00422751">
              <w:rPr>
                <w:rFonts w:asciiTheme="minorHAnsi" w:hAnsiTheme="minorHAnsi" w:cs="Arial"/>
                <w:b/>
                <w:i/>
                <w:color w:val="000000"/>
                <w:sz w:val="22"/>
                <w:szCs w:val="22"/>
              </w:rPr>
              <w:t>P</w:t>
            </w:r>
            <w:r w:rsidRPr="00422751">
              <w:rPr>
                <w:rFonts w:asciiTheme="minorHAnsi" w:hAnsiTheme="minorHAnsi" w:cs="Arial"/>
                <w:b/>
                <w:color w:val="000000"/>
                <w:sz w:val="22"/>
                <w:szCs w:val="22"/>
              </w:rPr>
              <w:t>-value</w:t>
            </w:r>
          </w:p>
        </w:tc>
      </w:tr>
      <w:tr w:rsidR="008A0609" w:rsidRPr="00422751" w14:paraId="1506B869" w14:textId="77777777" w:rsidTr="00370737">
        <w:trPr>
          <w:trHeight w:val="227"/>
        </w:trPr>
        <w:tc>
          <w:tcPr>
            <w:tcW w:w="3342" w:type="dxa"/>
            <w:tcBorders>
              <w:top w:val="nil"/>
              <w:left w:val="nil"/>
              <w:bottom w:val="nil"/>
              <w:right w:val="nil"/>
            </w:tcBorders>
            <w:shd w:val="clear" w:color="auto" w:fill="auto"/>
          </w:tcPr>
          <w:p w14:paraId="20BEDF1B" w14:textId="77777777" w:rsidR="008A0609" w:rsidRPr="00422751" w:rsidRDefault="008A0609" w:rsidP="00370737">
            <w:pPr>
              <w:rPr>
                <w:rFonts w:asciiTheme="minorHAnsi" w:hAnsiTheme="minorHAnsi" w:cs="Arial"/>
                <w:color w:val="000000"/>
                <w:sz w:val="22"/>
                <w:szCs w:val="22"/>
              </w:rPr>
            </w:pPr>
            <w:r w:rsidRPr="00422751">
              <w:rPr>
                <w:rFonts w:asciiTheme="minorHAnsi" w:hAnsiTheme="minorHAnsi" w:cs="Arial"/>
                <w:color w:val="000000"/>
                <w:sz w:val="22"/>
                <w:szCs w:val="22"/>
              </w:rPr>
              <w:t>Intercept</w:t>
            </w:r>
          </w:p>
        </w:tc>
        <w:tc>
          <w:tcPr>
            <w:tcW w:w="2211" w:type="dxa"/>
            <w:tcBorders>
              <w:top w:val="nil"/>
              <w:left w:val="nil"/>
              <w:bottom w:val="nil"/>
              <w:right w:val="nil"/>
            </w:tcBorders>
            <w:shd w:val="clear" w:color="auto" w:fill="auto"/>
            <w:vAlign w:val="center"/>
          </w:tcPr>
          <w:p w14:paraId="5581D77D" w14:textId="77777777" w:rsidR="008A0609" w:rsidRPr="00422751" w:rsidRDefault="008A0609"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0.074 ± 0.493</w:t>
            </w:r>
          </w:p>
        </w:tc>
        <w:tc>
          <w:tcPr>
            <w:tcW w:w="1644" w:type="dxa"/>
            <w:tcBorders>
              <w:top w:val="nil"/>
              <w:left w:val="nil"/>
              <w:bottom w:val="nil"/>
              <w:right w:val="nil"/>
            </w:tcBorders>
            <w:shd w:val="clear" w:color="auto" w:fill="auto"/>
            <w:vAlign w:val="center"/>
          </w:tcPr>
          <w:p w14:paraId="7134B797" w14:textId="77777777" w:rsidR="008A0609" w:rsidRPr="00422751" w:rsidRDefault="008A0609"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c>
          <w:tcPr>
            <w:tcW w:w="1850" w:type="dxa"/>
            <w:tcBorders>
              <w:top w:val="nil"/>
              <w:left w:val="nil"/>
              <w:bottom w:val="nil"/>
              <w:right w:val="nil"/>
            </w:tcBorders>
            <w:shd w:val="clear" w:color="auto" w:fill="auto"/>
            <w:vAlign w:val="center"/>
          </w:tcPr>
          <w:p w14:paraId="0E740C40" w14:textId="77777777" w:rsidR="008A0609" w:rsidRPr="00422751" w:rsidRDefault="008A0609"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w:t>
            </w:r>
          </w:p>
        </w:tc>
      </w:tr>
      <w:tr w:rsidR="008A0609" w:rsidRPr="00422751" w14:paraId="01A69520" w14:textId="77777777" w:rsidTr="00370737">
        <w:trPr>
          <w:trHeight w:val="227"/>
        </w:trPr>
        <w:tc>
          <w:tcPr>
            <w:tcW w:w="3342" w:type="dxa"/>
            <w:tcBorders>
              <w:top w:val="nil"/>
              <w:left w:val="nil"/>
              <w:bottom w:val="nil"/>
              <w:right w:val="nil"/>
            </w:tcBorders>
            <w:shd w:val="clear" w:color="auto" w:fill="auto"/>
          </w:tcPr>
          <w:p w14:paraId="3DDD60B9" w14:textId="4D7C7F7C" w:rsidR="008A0609" w:rsidRPr="00422751" w:rsidRDefault="004D5242" w:rsidP="00370737">
            <w:pPr>
              <w:rPr>
                <w:rFonts w:asciiTheme="minorHAnsi" w:hAnsiTheme="minorHAnsi" w:cs="Arial"/>
                <w:color w:val="000000"/>
                <w:sz w:val="22"/>
                <w:szCs w:val="22"/>
              </w:rPr>
            </w:pPr>
            <w:r>
              <w:rPr>
                <w:rFonts w:asciiTheme="minorHAnsi" w:hAnsiTheme="minorHAnsi" w:cs="Arial"/>
                <w:color w:val="000000"/>
                <w:sz w:val="22"/>
                <w:szCs w:val="22"/>
              </w:rPr>
              <w:t>Predator</w:t>
            </w:r>
          </w:p>
        </w:tc>
        <w:tc>
          <w:tcPr>
            <w:tcW w:w="2211" w:type="dxa"/>
            <w:tcBorders>
              <w:top w:val="nil"/>
              <w:left w:val="nil"/>
              <w:bottom w:val="nil"/>
              <w:right w:val="nil"/>
            </w:tcBorders>
            <w:shd w:val="clear" w:color="auto" w:fill="auto"/>
            <w:vAlign w:val="center"/>
          </w:tcPr>
          <w:p w14:paraId="70D4651B" w14:textId="77777777" w:rsidR="008A0609" w:rsidRPr="00422751" w:rsidRDefault="008A0609"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0.067 ± 0.431</w:t>
            </w:r>
          </w:p>
        </w:tc>
        <w:tc>
          <w:tcPr>
            <w:tcW w:w="1644" w:type="dxa"/>
            <w:tcBorders>
              <w:top w:val="nil"/>
              <w:left w:val="nil"/>
              <w:bottom w:val="nil"/>
              <w:right w:val="nil"/>
            </w:tcBorders>
            <w:shd w:val="clear" w:color="auto" w:fill="auto"/>
            <w:vAlign w:val="center"/>
          </w:tcPr>
          <w:p w14:paraId="1F37BD17" w14:textId="77777777" w:rsidR="008A0609" w:rsidRPr="00422751" w:rsidRDefault="008A0609"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0.024</w:t>
            </w:r>
          </w:p>
        </w:tc>
        <w:tc>
          <w:tcPr>
            <w:tcW w:w="1850" w:type="dxa"/>
            <w:tcBorders>
              <w:top w:val="nil"/>
              <w:left w:val="nil"/>
              <w:bottom w:val="nil"/>
              <w:right w:val="nil"/>
            </w:tcBorders>
            <w:shd w:val="clear" w:color="auto" w:fill="auto"/>
            <w:vAlign w:val="center"/>
          </w:tcPr>
          <w:p w14:paraId="385DCDA2" w14:textId="77777777" w:rsidR="008A0609" w:rsidRPr="00422751" w:rsidRDefault="008A0609"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0.876</w:t>
            </w:r>
          </w:p>
        </w:tc>
      </w:tr>
      <w:tr w:rsidR="008A0609" w:rsidRPr="00422751" w14:paraId="3AC4DB9C" w14:textId="77777777" w:rsidTr="00370737">
        <w:trPr>
          <w:trHeight w:val="227"/>
        </w:trPr>
        <w:tc>
          <w:tcPr>
            <w:tcW w:w="3342" w:type="dxa"/>
            <w:tcBorders>
              <w:top w:val="nil"/>
              <w:left w:val="nil"/>
              <w:bottom w:val="nil"/>
              <w:right w:val="nil"/>
            </w:tcBorders>
            <w:shd w:val="clear" w:color="auto" w:fill="auto"/>
          </w:tcPr>
          <w:p w14:paraId="6EB394DC" w14:textId="77777777" w:rsidR="008A0609" w:rsidRPr="00422751" w:rsidRDefault="008A0609" w:rsidP="00370737">
            <w:pPr>
              <w:rPr>
                <w:rFonts w:asciiTheme="minorHAnsi" w:hAnsiTheme="minorHAnsi" w:cs="Arial"/>
                <w:color w:val="000000"/>
                <w:sz w:val="22"/>
                <w:szCs w:val="22"/>
              </w:rPr>
            </w:pPr>
            <w:r w:rsidRPr="00422751">
              <w:rPr>
                <w:rFonts w:asciiTheme="minorHAnsi" w:hAnsiTheme="minorHAnsi" w:cs="Arial"/>
                <w:color w:val="000000"/>
                <w:sz w:val="22"/>
                <w:szCs w:val="22"/>
              </w:rPr>
              <w:t>Family</w:t>
            </w:r>
          </w:p>
        </w:tc>
        <w:tc>
          <w:tcPr>
            <w:tcW w:w="2211" w:type="dxa"/>
            <w:tcBorders>
              <w:top w:val="nil"/>
              <w:left w:val="nil"/>
              <w:bottom w:val="nil"/>
              <w:right w:val="nil"/>
            </w:tcBorders>
            <w:shd w:val="clear" w:color="auto" w:fill="auto"/>
            <w:vAlign w:val="center"/>
          </w:tcPr>
          <w:p w14:paraId="7A62AA84" w14:textId="77777777" w:rsidR="008A0609" w:rsidRPr="00422751" w:rsidRDefault="008A0609"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-0.038 ± 0.428</w:t>
            </w:r>
          </w:p>
        </w:tc>
        <w:tc>
          <w:tcPr>
            <w:tcW w:w="1644" w:type="dxa"/>
            <w:tcBorders>
              <w:top w:val="nil"/>
              <w:left w:val="nil"/>
              <w:bottom w:val="nil"/>
              <w:right w:val="nil"/>
            </w:tcBorders>
            <w:shd w:val="clear" w:color="auto" w:fill="auto"/>
            <w:vAlign w:val="center"/>
          </w:tcPr>
          <w:p w14:paraId="3634733A" w14:textId="77777777" w:rsidR="008A0609" w:rsidRPr="00422751" w:rsidRDefault="008A0609"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0.008</w:t>
            </w:r>
          </w:p>
        </w:tc>
        <w:tc>
          <w:tcPr>
            <w:tcW w:w="1850" w:type="dxa"/>
            <w:tcBorders>
              <w:top w:val="nil"/>
              <w:left w:val="nil"/>
              <w:bottom w:val="nil"/>
              <w:right w:val="nil"/>
            </w:tcBorders>
            <w:shd w:val="clear" w:color="auto" w:fill="auto"/>
            <w:vAlign w:val="center"/>
          </w:tcPr>
          <w:p w14:paraId="153559DB" w14:textId="77777777" w:rsidR="008A0609" w:rsidRPr="00422751" w:rsidRDefault="008A0609"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0.929</w:t>
            </w:r>
          </w:p>
        </w:tc>
      </w:tr>
      <w:tr w:rsidR="008A0609" w:rsidRPr="00422751" w14:paraId="4139E85F" w14:textId="77777777" w:rsidTr="00370737">
        <w:trPr>
          <w:trHeight w:val="227"/>
        </w:trPr>
        <w:tc>
          <w:tcPr>
            <w:tcW w:w="3342" w:type="dxa"/>
            <w:tcBorders>
              <w:top w:val="nil"/>
              <w:left w:val="nil"/>
              <w:bottom w:val="nil"/>
              <w:right w:val="nil"/>
            </w:tcBorders>
            <w:shd w:val="clear" w:color="auto" w:fill="auto"/>
          </w:tcPr>
          <w:p w14:paraId="2D29BA3A" w14:textId="77777777" w:rsidR="008A0609" w:rsidRPr="00422751" w:rsidRDefault="008A0609" w:rsidP="00370737">
            <w:pPr>
              <w:rPr>
                <w:rFonts w:asciiTheme="minorHAnsi" w:hAnsiTheme="minorHAnsi" w:cs="Arial"/>
                <w:color w:val="000000"/>
                <w:sz w:val="22"/>
                <w:szCs w:val="22"/>
              </w:rPr>
            </w:pPr>
            <w:r w:rsidRPr="00422751">
              <w:rPr>
                <w:rFonts w:asciiTheme="minorHAnsi" w:hAnsiTheme="minorHAnsi" w:cs="Arial"/>
                <w:color w:val="000000"/>
                <w:sz w:val="22"/>
                <w:szCs w:val="22"/>
              </w:rPr>
              <w:t>Current risk</w:t>
            </w:r>
          </w:p>
        </w:tc>
        <w:tc>
          <w:tcPr>
            <w:tcW w:w="2211" w:type="dxa"/>
            <w:tcBorders>
              <w:top w:val="nil"/>
              <w:left w:val="nil"/>
              <w:bottom w:val="nil"/>
              <w:right w:val="nil"/>
            </w:tcBorders>
            <w:shd w:val="clear" w:color="auto" w:fill="auto"/>
            <w:vAlign w:val="center"/>
          </w:tcPr>
          <w:p w14:paraId="34DA12A5" w14:textId="77777777" w:rsidR="008A0609" w:rsidRPr="00422751" w:rsidRDefault="008A0609"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0.414 ± 0.582</w:t>
            </w:r>
          </w:p>
        </w:tc>
        <w:tc>
          <w:tcPr>
            <w:tcW w:w="1644" w:type="dxa"/>
            <w:tcBorders>
              <w:top w:val="nil"/>
              <w:left w:val="nil"/>
              <w:bottom w:val="nil"/>
              <w:right w:val="nil"/>
            </w:tcBorders>
            <w:shd w:val="clear" w:color="auto" w:fill="auto"/>
            <w:vAlign w:val="center"/>
          </w:tcPr>
          <w:p w14:paraId="2D0A1A09" w14:textId="77777777" w:rsidR="008A0609" w:rsidRPr="00422751" w:rsidRDefault="008A0609"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0.633</w:t>
            </w:r>
          </w:p>
        </w:tc>
        <w:tc>
          <w:tcPr>
            <w:tcW w:w="1850" w:type="dxa"/>
            <w:tcBorders>
              <w:top w:val="nil"/>
              <w:left w:val="nil"/>
              <w:bottom w:val="nil"/>
              <w:right w:val="nil"/>
            </w:tcBorders>
            <w:shd w:val="clear" w:color="auto" w:fill="auto"/>
            <w:vAlign w:val="center"/>
          </w:tcPr>
          <w:p w14:paraId="779599CB" w14:textId="77777777" w:rsidR="008A0609" w:rsidRPr="00422751" w:rsidRDefault="008A0609"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0.426</w:t>
            </w:r>
          </w:p>
        </w:tc>
      </w:tr>
      <w:tr w:rsidR="008A0609" w:rsidRPr="00422751" w14:paraId="74866806" w14:textId="77777777" w:rsidTr="00370737">
        <w:trPr>
          <w:trHeight w:val="227"/>
        </w:trPr>
        <w:tc>
          <w:tcPr>
            <w:tcW w:w="3342" w:type="dxa"/>
            <w:tcBorders>
              <w:top w:val="nil"/>
              <w:left w:val="nil"/>
              <w:bottom w:val="single" w:sz="4" w:space="0" w:color="auto"/>
              <w:right w:val="nil"/>
            </w:tcBorders>
            <w:shd w:val="clear" w:color="auto" w:fill="auto"/>
          </w:tcPr>
          <w:p w14:paraId="65946671" w14:textId="32BA3258" w:rsidR="008A0609" w:rsidRPr="00422751" w:rsidRDefault="004D5242" w:rsidP="00370737">
            <w:pPr>
              <w:rPr>
                <w:rFonts w:asciiTheme="minorHAnsi" w:hAnsiTheme="minorHAnsi" w:cs="Arial"/>
                <w:color w:val="000000"/>
                <w:sz w:val="22"/>
                <w:szCs w:val="22"/>
              </w:rPr>
            </w:pPr>
            <w:r>
              <w:rPr>
                <w:rFonts w:asciiTheme="minorHAnsi" w:hAnsiTheme="minorHAnsi" w:cs="Arial"/>
                <w:color w:val="000000"/>
                <w:sz w:val="22"/>
                <w:szCs w:val="22"/>
              </w:rPr>
              <w:t>Predator</w:t>
            </w:r>
            <w:r w:rsidR="008A0609" w:rsidRPr="00422751">
              <w:rPr>
                <w:rFonts w:asciiTheme="minorHAnsi" w:hAnsiTheme="minorHAnsi" w:cs="Arial"/>
                <w:color w:val="000000"/>
                <w:sz w:val="22"/>
                <w:szCs w:val="22"/>
              </w:rPr>
              <w:t xml:space="preserve"> x Family</w:t>
            </w:r>
          </w:p>
        </w:tc>
        <w:tc>
          <w:tcPr>
            <w:tcW w:w="2211" w:type="dxa"/>
            <w:tcBorders>
              <w:top w:val="nil"/>
              <w:left w:val="nil"/>
              <w:bottom w:val="single" w:sz="4" w:space="0" w:color="auto"/>
              <w:right w:val="nil"/>
            </w:tcBorders>
            <w:shd w:val="clear" w:color="auto" w:fill="auto"/>
            <w:vAlign w:val="center"/>
          </w:tcPr>
          <w:p w14:paraId="092AE667" w14:textId="77777777" w:rsidR="008A0609" w:rsidRPr="00422751" w:rsidRDefault="008A0609"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0.100 ± 0.578</w:t>
            </w:r>
          </w:p>
        </w:tc>
        <w:tc>
          <w:tcPr>
            <w:tcW w:w="1644" w:type="dxa"/>
            <w:tcBorders>
              <w:top w:val="nil"/>
              <w:left w:val="nil"/>
              <w:bottom w:val="single" w:sz="4" w:space="0" w:color="auto"/>
              <w:right w:val="nil"/>
            </w:tcBorders>
            <w:shd w:val="clear" w:color="auto" w:fill="auto"/>
            <w:vAlign w:val="center"/>
          </w:tcPr>
          <w:p w14:paraId="4DD5BFBB" w14:textId="77777777" w:rsidR="008A0609" w:rsidRPr="00422751" w:rsidRDefault="008A0609" w:rsidP="00370737">
            <w:pPr>
              <w:jc w:val="center"/>
              <w:rPr>
                <w:rFonts w:asciiTheme="minorHAnsi" w:hAnsiTheme="minorHAnsi" w:cs="Arial"/>
                <w:color w:val="000000"/>
                <w:sz w:val="22"/>
                <w:szCs w:val="22"/>
              </w:rPr>
            </w:pPr>
            <w:r w:rsidRPr="00422751">
              <w:rPr>
                <w:rFonts w:asciiTheme="minorHAnsi" w:hAnsiTheme="minorHAnsi" w:cs="Arial"/>
                <w:color w:val="000000"/>
                <w:sz w:val="22"/>
                <w:szCs w:val="22"/>
              </w:rPr>
              <w:t>4.866</w:t>
            </w:r>
          </w:p>
        </w:tc>
        <w:tc>
          <w:tcPr>
            <w:tcW w:w="1850" w:type="dxa"/>
            <w:tcBorders>
              <w:top w:val="nil"/>
              <w:left w:val="nil"/>
              <w:bottom w:val="single" w:sz="4" w:space="0" w:color="auto"/>
              <w:right w:val="nil"/>
            </w:tcBorders>
            <w:shd w:val="clear" w:color="auto" w:fill="auto"/>
            <w:vAlign w:val="center"/>
          </w:tcPr>
          <w:p w14:paraId="1C293942" w14:textId="77777777" w:rsidR="008A0609" w:rsidRPr="00422751" w:rsidRDefault="008A0609" w:rsidP="00370737">
            <w:pPr>
              <w:jc w:val="center"/>
              <w:rPr>
                <w:rFonts w:asciiTheme="minorHAnsi" w:hAnsiTheme="minorHAnsi" w:cs="Arial"/>
                <w:b/>
                <w:color w:val="000000"/>
                <w:sz w:val="22"/>
                <w:szCs w:val="22"/>
              </w:rPr>
            </w:pPr>
            <w:r w:rsidRPr="00422751">
              <w:rPr>
                <w:rFonts w:asciiTheme="minorHAnsi" w:hAnsiTheme="minorHAnsi" w:cs="Arial"/>
                <w:b/>
                <w:color w:val="000000"/>
                <w:sz w:val="22"/>
                <w:szCs w:val="22"/>
              </w:rPr>
              <w:t>0.027</w:t>
            </w:r>
          </w:p>
        </w:tc>
      </w:tr>
    </w:tbl>
    <w:p w14:paraId="6351A038" w14:textId="77777777" w:rsidR="008A0609" w:rsidRPr="00422751" w:rsidRDefault="008A0609" w:rsidP="008A0609">
      <w:pPr>
        <w:pStyle w:val="SMcaption"/>
        <w:rPr>
          <w:rFonts w:asciiTheme="minorHAnsi" w:hAnsiTheme="minorHAnsi"/>
          <w:sz w:val="22"/>
          <w:szCs w:val="22"/>
        </w:rPr>
      </w:pPr>
    </w:p>
    <w:p w14:paraId="4D7C6FDE" w14:textId="77777777" w:rsidR="008A0609" w:rsidRPr="00422751" w:rsidRDefault="008A0609" w:rsidP="008A0609">
      <w:pPr>
        <w:rPr>
          <w:rFonts w:asciiTheme="minorHAnsi" w:hAnsiTheme="minorHAnsi" w:cstheme="minorHAnsi"/>
          <w:sz w:val="24"/>
          <w:szCs w:val="24"/>
        </w:rPr>
      </w:pPr>
    </w:p>
    <w:p w14:paraId="06FD3EE0" w14:textId="77777777" w:rsidR="008A0609" w:rsidRDefault="008A0609" w:rsidP="000C5179">
      <w:pPr>
        <w:spacing w:line="276" w:lineRule="auto"/>
        <w:rPr>
          <w:rFonts w:asciiTheme="minorHAnsi" w:hAnsiTheme="minorHAnsi" w:cstheme="minorHAnsi"/>
          <w:sz w:val="24"/>
          <w:szCs w:val="24"/>
        </w:rPr>
      </w:pPr>
    </w:p>
    <w:p w14:paraId="48FB4D46" w14:textId="502B3EE0" w:rsidR="008A0609" w:rsidRDefault="008A0609" w:rsidP="000C5179">
      <w:pPr>
        <w:spacing w:line="276" w:lineRule="auto"/>
        <w:rPr>
          <w:rFonts w:asciiTheme="minorHAnsi" w:hAnsiTheme="minorHAnsi" w:cstheme="minorHAnsi"/>
          <w:sz w:val="24"/>
          <w:szCs w:val="24"/>
        </w:rPr>
      </w:pPr>
    </w:p>
    <w:p w14:paraId="26180260" w14:textId="025CA83A" w:rsidR="008A0609" w:rsidRDefault="008A0609" w:rsidP="000C5179">
      <w:pPr>
        <w:spacing w:line="276" w:lineRule="auto"/>
        <w:rPr>
          <w:rFonts w:asciiTheme="minorHAnsi" w:hAnsiTheme="minorHAnsi" w:cstheme="minorHAnsi"/>
          <w:sz w:val="24"/>
          <w:szCs w:val="24"/>
        </w:rPr>
      </w:pPr>
    </w:p>
    <w:p w14:paraId="37AE5A6A" w14:textId="400127E3" w:rsidR="008A0609" w:rsidRDefault="008A0609" w:rsidP="000C5179">
      <w:pPr>
        <w:spacing w:line="276" w:lineRule="auto"/>
        <w:rPr>
          <w:rFonts w:asciiTheme="minorHAnsi" w:hAnsiTheme="minorHAnsi" w:cstheme="minorHAnsi"/>
          <w:sz w:val="24"/>
          <w:szCs w:val="24"/>
        </w:rPr>
      </w:pPr>
    </w:p>
    <w:p w14:paraId="7ECAC7AE" w14:textId="77777777" w:rsidR="008A0609" w:rsidRDefault="008A0609" w:rsidP="000C5179">
      <w:pPr>
        <w:spacing w:line="276" w:lineRule="auto"/>
        <w:rPr>
          <w:rFonts w:asciiTheme="minorHAnsi" w:hAnsiTheme="minorHAnsi" w:cstheme="minorHAnsi"/>
          <w:sz w:val="24"/>
          <w:szCs w:val="24"/>
        </w:rPr>
        <w:sectPr w:rsidR="008A0609" w:rsidSect="00E154CB">
          <w:pgSz w:w="11906" w:h="16838"/>
          <w:pgMar w:top="1440" w:right="1440" w:bottom="1440" w:left="1440" w:header="708" w:footer="708" w:gutter="0"/>
          <w:lnNumType w:countBy="1" w:restart="continuous"/>
          <w:cols w:space="708"/>
          <w:docGrid w:linePitch="360"/>
        </w:sectPr>
      </w:pPr>
    </w:p>
    <w:p w14:paraId="1DB5C638" w14:textId="582E0939" w:rsidR="00CB6F59" w:rsidRPr="00C047B3" w:rsidRDefault="002D688E" w:rsidP="00F76AF5">
      <w:pPr>
        <w:pStyle w:val="Acknowledgement"/>
        <w:spacing w:before="0" w:line="480" w:lineRule="auto"/>
        <w:ind w:left="0" w:firstLine="0"/>
        <w:rPr>
          <w:rFonts w:asciiTheme="minorHAnsi" w:hAnsiTheme="minorHAnsi"/>
          <w:b/>
        </w:rPr>
      </w:pPr>
      <w:r>
        <w:rPr>
          <w:rFonts w:asciiTheme="minorHAnsi" w:hAnsiTheme="minorHAnsi"/>
          <w:b/>
        </w:rPr>
        <w:lastRenderedPageBreak/>
        <w:t xml:space="preserve">SI </w:t>
      </w:r>
      <w:r w:rsidR="00F76AF5" w:rsidRPr="00C047B3">
        <w:rPr>
          <w:rFonts w:asciiTheme="minorHAnsi" w:hAnsiTheme="minorHAnsi"/>
          <w:b/>
        </w:rPr>
        <w:t>References</w:t>
      </w:r>
    </w:p>
    <w:p w14:paraId="57A61330" w14:textId="77777777" w:rsidR="00841267" w:rsidRPr="00841267" w:rsidRDefault="00CB6F59" w:rsidP="00841267">
      <w:pPr>
        <w:pStyle w:val="EndNoteBibliography"/>
        <w:ind w:left="720" w:hanging="720"/>
      </w:pPr>
      <w:r w:rsidRPr="00E97200">
        <w:rPr>
          <w:rFonts w:asciiTheme="minorHAnsi" w:hAnsiTheme="minorHAnsi" w:cstheme="minorHAnsi"/>
          <w:noProof w:val="0"/>
          <w:sz w:val="24"/>
          <w:szCs w:val="24"/>
        </w:rPr>
        <w:fldChar w:fldCharType="begin"/>
      </w:r>
      <w:r w:rsidRPr="00E97200">
        <w:rPr>
          <w:rFonts w:asciiTheme="minorHAnsi" w:hAnsiTheme="minorHAnsi" w:cstheme="minorHAnsi"/>
          <w:noProof w:val="0"/>
          <w:sz w:val="24"/>
          <w:szCs w:val="24"/>
        </w:rPr>
        <w:instrText xml:space="preserve"> ADDIN EN.REFLIST </w:instrText>
      </w:r>
      <w:r w:rsidRPr="00E97200">
        <w:rPr>
          <w:rFonts w:asciiTheme="minorHAnsi" w:hAnsiTheme="minorHAnsi" w:cstheme="minorHAnsi"/>
          <w:noProof w:val="0"/>
          <w:sz w:val="24"/>
          <w:szCs w:val="24"/>
        </w:rPr>
        <w:fldChar w:fldCharType="separate"/>
      </w:r>
      <w:r w:rsidR="00841267" w:rsidRPr="00841267">
        <w:t>1.</w:t>
      </w:r>
      <w:r w:rsidR="00841267" w:rsidRPr="00841267">
        <w:tab/>
        <w:t xml:space="preserve">Taborsky M &amp; Limberger D (1981) Helpers in fish. </w:t>
      </w:r>
      <w:r w:rsidR="00841267" w:rsidRPr="00841267">
        <w:rPr>
          <w:i/>
        </w:rPr>
        <w:t>Behav. Ecol. Sociobiol.</w:t>
      </w:r>
      <w:r w:rsidR="00841267" w:rsidRPr="00841267">
        <w:t xml:space="preserve"> 8(2):143-145.</w:t>
      </w:r>
    </w:p>
    <w:p w14:paraId="08785C6C" w14:textId="77777777" w:rsidR="00841267" w:rsidRPr="00841267" w:rsidRDefault="00841267" w:rsidP="00841267">
      <w:pPr>
        <w:pStyle w:val="EndNoteBibliography"/>
        <w:ind w:left="720" w:hanging="720"/>
      </w:pPr>
      <w:r w:rsidRPr="00841267">
        <w:t>2.</w:t>
      </w:r>
      <w:r w:rsidRPr="00841267">
        <w:tab/>
        <w:t xml:space="preserve">Taborsky B, Skubic E, &amp; Bruintjes R (2007) Mothers adjust egg size to helper number in a cooperatively breeding cichlid. </w:t>
      </w:r>
      <w:r w:rsidRPr="00841267">
        <w:rPr>
          <w:i/>
        </w:rPr>
        <w:t>Behav. Ecol.</w:t>
      </w:r>
      <w:r w:rsidRPr="00841267">
        <w:t xml:space="preserve"> 18(4):652-657.</w:t>
      </w:r>
    </w:p>
    <w:p w14:paraId="0992A8AA" w14:textId="77777777" w:rsidR="00841267" w:rsidRPr="00841267" w:rsidRDefault="00841267" w:rsidP="00841267">
      <w:pPr>
        <w:pStyle w:val="EndNoteBibliography"/>
        <w:ind w:left="720" w:hanging="720"/>
      </w:pPr>
      <w:r w:rsidRPr="00841267">
        <w:t>3.</w:t>
      </w:r>
      <w:r w:rsidRPr="00841267">
        <w:tab/>
        <w:t xml:space="preserve">Taborsky M (1982) Brutpflegehelfer beim Cichliden </w:t>
      </w:r>
      <w:r w:rsidRPr="00841267">
        <w:rPr>
          <w:i/>
        </w:rPr>
        <w:t>Lamprologus brichardi</w:t>
      </w:r>
      <w:r w:rsidRPr="00841267">
        <w:t>, Poll (1974): Eine Kosten/Nutzen Analyse. Doktor PhD thesis (University of Vienna, Vienna, Austria).</w:t>
      </w:r>
    </w:p>
    <w:p w14:paraId="14A20465" w14:textId="77777777" w:rsidR="00841267" w:rsidRPr="00841267" w:rsidRDefault="00841267" w:rsidP="00841267">
      <w:pPr>
        <w:pStyle w:val="EndNoteBibliography"/>
        <w:ind w:left="720" w:hanging="720"/>
      </w:pPr>
      <w:r w:rsidRPr="00841267">
        <w:t>4.</w:t>
      </w:r>
      <w:r w:rsidRPr="00841267">
        <w:tab/>
        <w:t xml:space="preserve">Heg D, Brouwer L, Bachar Z, &amp; Taborsky M (2005) Large group size yields group stability in the cooperatively breeding cichlid </w:t>
      </w:r>
      <w:r w:rsidRPr="00841267">
        <w:rPr>
          <w:i/>
        </w:rPr>
        <w:t>Neolamprologus pulcher</w:t>
      </w:r>
      <w:r w:rsidRPr="00841267">
        <w:t xml:space="preserve">. </w:t>
      </w:r>
      <w:r w:rsidRPr="00841267">
        <w:rPr>
          <w:i/>
        </w:rPr>
        <w:t>Behaviour</w:t>
      </w:r>
      <w:r w:rsidRPr="00841267">
        <w:t xml:space="preserve"> 142:1615-1641.</w:t>
      </w:r>
    </w:p>
    <w:p w14:paraId="62BB3E2E" w14:textId="77777777" w:rsidR="00841267" w:rsidRPr="00841267" w:rsidRDefault="00841267" w:rsidP="00841267">
      <w:pPr>
        <w:pStyle w:val="EndNoteBibliography"/>
        <w:ind w:left="720" w:hanging="720"/>
      </w:pPr>
      <w:r w:rsidRPr="00841267">
        <w:t>5.</w:t>
      </w:r>
      <w:r w:rsidRPr="00841267">
        <w:tab/>
        <w:t xml:space="preserve">Taborsky M (1984) Broodcare helpers in the cichlid fish </w:t>
      </w:r>
      <w:r w:rsidRPr="00841267">
        <w:rPr>
          <w:i/>
        </w:rPr>
        <w:t>Lamprologus brichardi</w:t>
      </w:r>
      <w:r w:rsidRPr="00841267">
        <w:t xml:space="preserve">: their costs and benefits. </w:t>
      </w:r>
      <w:r w:rsidRPr="00841267">
        <w:rPr>
          <w:i/>
        </w:rPr>
        <w:t>Anim. Behav.</w:t>
      </w:r>
      <w:r w:rsidRPr="00841267">
        <w:t xml:space="preserve"> 32(NOV):1236-1252.</w:t>
      </w:r>
    </w:p>
    <w:p w14:paraId="11956E1A" w14:textId="77777777" w:rsidR="00841267" w:rsidRPr="00841267" w:rsidRDefault="00841267" w:rsidP="00841267">
      <w:pPr>
        <w:pStyle w:val="EndNoteBibliography"/>
        <w:ind w:left="720" w:hanging="720"/>
      </w:pPr>
      <w:r w:rsidRPr="00841267">
        <w:t>6.</w:t>
      </w:r>
      <w:r w:rsidRPr="00841267">
        <w:tab/>
        <w:t xml:space="preserve">Stiver KA, Dierkes P, Taborsky M, &amp; Balshine S (2004) Dispersal patterns and status change in a co-operatively breeding cichlid </w:t>
      </w:r>
      <w:r w:rsidRPr="00841267">
        <w:rPr>
          <w:i/>
        </w:rPr>
        <w:t>Neolamprologus pulcher</w:t>
      </w:r>
      <w:r w:rsidRPr="00841267">
        <w:t xml:space="preserve">: evidence from microsatellite analyses and behavioural observations. </w:t>
      </w:r>
      <w:r w:rsidRPr="00841267">
        <w:rPr>
          <w:i/>
        </w:rPr>
        <w:t>J. Fish Biol.</w:t>
      </w:r>
      <w:r w:rsidRPr="00841267">
        <w:t xml:space="preserve"> 65(1):91-105.</w:t>
      </w:r>
    </w:p>
    <w:p w14:paraId="5472AEB4" w14:textId="77777777" w:rsidR="00841267" w:rsidRPr="00841267" w:rsidRDefault="00841267" w:rsidP="00841267">
      <w:pPr>
        <w:pStyle w:val="EndNoteBibliography"/>
        <w:ind w:left="720" w:hanging="720"/>
      </w:pPr>
      <w:r w:rsidRPr="00841267">
        <w:t>7.</w:t>
      </w:r>
      <w:r w:rsidRPr="00841267">
        <w:tab/>
        <w:t xml:space="preserve">Dierkes P, Heg D, Taborsky M, Skubic E, &amp; Achmann R (2005) Genetic relatedness in groups is sex-specific and declines with age of helpers in a cooperatively breeding cichlid. </w:t>
      </w:r>
      <w:r w:rsidRPr="00841267">
        <w:rPr>
          <w:i/>
        </w:rPr>
        <w:t>Ecol. Lett.</w:t>
      </w:r>
      <w:r w:rsidRPr="00841267">
        <w:t xml:space="preserve"> 8(9):968-975.</w:t>
      </w:r>
    </w:p>
    <w:p w14:paraId="635FA6CF" w14:textId="77777777" w:rsidR="00841267" w:rsidRPr="00841267" w:rsidRDefault="00841267" w:rsidP="00841267">
      <w:pPr>
        <w:pStyle w:val="EndNoteBibliography"/>
        <w:ind w:left="720" w:hanging="720"/>
      </w:pPr>
      <w:r w:rsidRPr="00841267">
        <w:t>8.</w:t>
      </w:r>
      <w:r w:rsidRPr="00841267">
        <w:tab/>
        <w:t>Balshine S</w:t>
      </w:r>
      <w:r w:rsidRPr="00841267">
        <w:rPr>
          <w:i/>
        </w:rPr>
        <w:t>, et al.</w:t>
      </w:r>
      <w:r w:rsidRPr="00841267">
        <w:t xml:space="preserve"> (2001) Correlates of group size in a cooperatively breeding cichlid fish (</w:t>
      </w:r>
      <w:r w:rsidRPr="00841267">
        <w:rPr>
          <w:i/>
        </w:rPr>
        <w:t>Neolamprologus pulcher</w:t>
      </w:r>
      <w:r w:rsidRPr="00841267">
        <w:t xml:space="preserve">). </w:t>
      </w:r>
      <w:r w:rsidRPr="00841267">
        <w:rPr>
          <w:i/>
        </w:rPr>
        <w:t>Behav. Ecol. Sociobiol.</w:t>
      </w:r>
      <w:r w:rsidRPr="00841267">
        <w:t xml:space="preserve"> 50(2):134-140.</w:t>
      </w:r>
    </w:p>
    <w:p w14:paraId="7E5780EB" w14:textId="77777777" w:rsidR="00841267" w:rsidRPr="00841267" w:rsidRDefault="00841267" w:rsidP="00841267">
      <w:pPr>
        <w:pStyle w:val="EndNoteBibliography"/>
        <w:ind w:left="720" w:hanging="720"/>
      </w:pPr>
      <w:r w:rsidRPr="00841267">
        <w:t>9.</w:t>
      </w:r>
      <w:r w:rsidRPr="00841267">
        <w:tab/>
        <w:t xml:space="preserve">Stiver KA, Dierkes P, Taborsky M, Gibbs HL, &amp; Balshine S (2005) Relatedness and helping in fish: examining the theoretical predictions. </w:t>
      </w:r>
      <w:r w:rsidRPr="00841267">
        <w:rPr>
          <w:i/>
        </w:rPr>
        <w:t>Proc. R. Soc. B</w:t>
      </w:r>
      <w:r w:rsidRPr="00841267">
        <w:t xml:space="preserve"> 272(1572):1593-1599.</w:t>
      </w:r>
    </w:p>
    <w:p w14:paraId="26A72FE3" w14:textId="77777777" w:rsidR="00841267" w:rsidRPr="00841267" w:rsidRDefault="00841267" w:rsidP="00841267">
      <w:pPr>
        <w:pStyle w:val="EndNoteBibliography"/>
        <w:ind w:left="720" w:hanging="720"/>
      </w:pPr>
      <w:r w:rsidRPr="00841267">
        <w:t>10.</w:t>
      </w:r>
      <w:r w:rsidRPr="00841267">
        <w:tab/>
        <w:t xml:space="preserve">Fischer S, Zöttl M, Groenewoud F, &amp; Taborsky B (2014) Group-size-dependent punishment of idle subordinates in a cooperative breeder where helpers pay to stay. </w:t>
      </w:r>
      <w:r w:rsidRPr="00841267">
        <w:rPr>
          <w:i/>
        </w:rPr>
        <w:t>Proc. R. Soc. B.</w:t>
      </w:r>
      <w:r w:rsidRPr="00841267">
        <w:t xml:space="preserve"> 281(1789). 10.1098/rspb.2014.0184 </w:t>
      </w:r>
    </w:p>
    <w:p w14:paraId="7260AE14" w14:textId="77777777" w:rsidR="00841267" w:rsidRPr="00841267" w:rsidRDefault="00841267" w:rsidP="00841267">
      <w:pPr>
        <w:pStyle w:val="EndNoteBibliography"/>
        <w:ind w:left="720" w:hanging="720"/>
      </w:pPr>
      <w:r w:rsidRPr="00841267">
        <w:t>11.</w:t>
      </w:r>
      <w:r w:rsidRPr="00841267">
        <w:tab/>
        <w:t xml:space="preserve">Balshine-Earn S, Neat FC, Reid H, &amp; Taborsky M (1998) Paying to stay or paying to breed? Field evidence for direct benefits of helping behavior in a cooperatively breeding fish. </w:t>
      </w:r>
      <w:r w:rsidRPr="00841267">
        <w:rPr>
          <w:i/>
        </w:rPr>
        <w:t>Behav. Ecol.</w:t>
      </w:r>
      <w:r w:rsidRPr="00841267">
        <w:t xml:space="preserve"> 9(5):432-438.</w:t>
      </w:r>
    </w:p>
    <w:p w14:paraId="30CCF3A2" w14:textId="77777777" w:rsidR="00841267" w:rsidRPr="00841267" w:rsidRDefault="00841267" w:rsidP="00841267">
      <w:pPr>
        <w:pStyle w:val="EndNoteBibliography"/>
        <w:ind w:left="720" w:hanging="720"/>
      </w:pPr>
      <w:r w:rsidRPr="00841267">
        <w:t>12.</w:t>
      </w:r>
      <w:r w:rsidRPr="00841267">
        <w:tab/>
        <w:t xml:space="preserve">Bergmüller R &amp; Taborsky M (2005) Experimental manipulation of helping in a cooperative breeder: helpers 'pay to stay' by pre-emptive appeasement. </w:t>
      </w:r>
      <w:r w:rsidRPr="00841267">
        <w:rPr>
          <w:i/>
        </w:rPr>
        <w:t>Anim. Behav.</w:t>
      </w:r>
      <w:r w:rsidRPr="00841267">
        <w:t xml:space="preserve"> 69(1):19-28.</w:t>
      </w:r>
    </w:p>
    <w:p w14:paraId="33AF663B" w14:textId="77777777" w:rsidR="00841267" w:rsidRPr="00841267" w:rsidRDefault="00841267" w:rsidP="00841267">
      <w:pPr>
        <w:pStyle w:val="EndNoteBibliography"/>
        <w:ind w:left="720" w:hanging="720"/>
      </w:pPr>
      <w:r w:rsidRPr="00841267">
        <w:t>13.</w:t>
      </w:r>
      <w:r w:rsidRPr="00841267">
        <w:tab/>
        <w:t xml:space="preserve">Bergmüller R, Heg D, &amp; Taborsky M (2005) Helpers in a cooperatively breeding cichlid stay and pay or disperse and breed, depending on ecological constraints. </w:t>
      </w:r>
      <w:r w:rsidRPr="00841267">
        <w:rPr>
          <w:i/>
        </w:rPr>
        <w:t>Proc. R. Soc. B</w:t>
      </w:r>
      <w:r w:rsidRPr="00841267">
        <w:t xml:space="preserve"> 272(1560):325-331.</w:t>
      </w:r>
    </w:p>
    <w:p w14:paraId="548091EA" w14:textId="77777777" w:rsidR="00841267" w:rsidRPr="00841267" w:rsidRDefault="00841267" w:rsidP="00841267">
      <w:pPr>
        <w:pStyle w:val="EndNoteBibliography"/>
        <w:ind w:left="720" w:hanging="720"/>
      </w:pPr>
      <w:r w:rsidRPr="00841267">
        <w:t>14.</w:t>
      </w:r>
      <w:r w:rsidRPr="00841267">
        <w:tab/>
        <w:t xml:space="preserve">Zöttl M, Fischer S, &amp; Taborsky M (2013) Partial brood care compensation by female breeders in response to experimental manipulation of alloparental care. </w:t>
      </w:r>
      <w:r w:rsidRPr="00841267">
        <w:rPr>
          <w:i/>
        </w:rPr>
        <w:t>Anim. Behav.</w:t>
      </w:r>
      <w:r w:rsidRPr="00841267">
        <w:t xml:space="preserve"> 85(6):1471-1478.</w:t>
      </w:r>
    </w:p>
    <w:p w14:paraId="70D7AC12" w14:textId="77777777" w:rsidR="00841267" w:rsidRPr="00841267" w:rsidRDefault="00841267" w:rsidP="00841267">
      <w:pPr>
        <w:pStyle w:val="EndNoteBibliography"/>
        <w:ind w:left="720" w:hanging="720"/>
      </w:pPr>
      <w:r w:rsidRPr="00841267">
        <w:t>15.</w:t>
      </w:r>
      <w:r w:rsidRPr="00841267">
        <w:tab/>
        <w:t xml:space="preserve">Zöttl M, Heg D, Chervet N, &amp; Taborsky M (2013) Kinship reduces alloparental care in cooperative cichlids where helpers pay-to-stay. </w:t>
      </w:r>
      <w:r w:rsidRPr="00841267">
        <w:rPr>
          <w:i/>
        </w:rPr>
        <w:t>Nat. Comm.</w:t>
      </w:r>
      <w:r w:rsidRPr="00841267">
        <w:t xml:space="preserve"> 4. 10.1038/ncomms2344.</w:t>
      </w:r>
    </w:p>
    <w:p w14:paraId="71BB4D10" w14:textId="77777777" w:rsidR="00841267" w:rsidRPr="00841267" w:rsidRDefault="00841267" w:rsidP="00841267">
      <w:pPr>
        <w:pStyle w:val="EndNoteBibliography"/>
        <w:ind w:left="720" w:hanging="720"/>
      </w:pPr>
      <w:r w:rsidRPr="00841267">
        <w:t>16.</w:t>
      </w:r>
      <w:r w:rsidRPr="00841267">
        <w:tab/>
        <w:t xml:space="preserve">Arnold C &amp; Taborsky B (2010) Social experience in early ontogeny has lasting effects on social skills in cooperatively breeding cichlids. </w:t>
      </w:r>
      <w:r w:rsidRPr="00841267">
        <w:rPr>
          <w:i/>
        </w:rPr>
        <w:t>Anim. Behav.</w:t>
      </w:r>
      <w:r w:rsidRPr="00841267">
        <w:t xml:space="preserve"> 79(3):621-630.</w:t>
      </w:r>
    </w:p>
    <w:p w14:paraId="3D05CCFB" w14:textId="77777777" w:rsidR="00841267" w:rsidRPr="00841267" w:rsidRDefault="00841267" w:rsidP="00841267">
      <w:pPr>
        <w:pStyle w:val="EndNoteBibliography"/>
        <w:ind w:left="720" w:hanging="720"/>
      </w:pPr>
      <w:r w:rsidRPr="00841267">
        <w:t>17.</w:t>
      </w:r>
      <w:r w:rsidRPr="00841267">
        <w:tab/>
        <w:t xml:space="preserve">Taborsky B, Arnold C, Junker J, &amp; Tschopp A (2012) The early social environment affects social competence in a cooperative breeder. </w:t>
      </w:r>
      <w:r w:rsidRPr="00841267">
        <w:rPr>
          <w:i/>
        </w:rPr>
        <w:t>Anim. Behav.</w:t>
      </w:r>
      <w:r w:rsidRPr="00841267">
        <w:t xml:space="preserve"> 83(4):1067-1074.</w:t>
      </w:r>
    </w:p>
    <w:p w14:paraId="13289359" w14:textId="77777777" w:rsidR="00841267" w:rsidRPr="00841267" w:rsidRDefault="00841267" w:rsidP="00841267">
      <w:pPr>
        <w:pStyle w:val="EndNoteBibliography"/>
        <w:ind w:left="720" w:hanging="720"/>
      </w:pPr>
      <w:r w:rsidRPr="00841267">
        <w:t>18.</w:t>
      </w:r>
      <w:r w:rsidRPr="00841267">
        <w:tab/>
        <w:t xml:space="preserve">Fischer S, Bessert-Nettelbeck M, Kotrschal A, &amp; Taborsky B (2015) Rearing-group size determines social competence and brain structure in a cooperatively breeding cichlid. </w:t>
      </w:r>
      <w:r w:rsidRPr="00841267">
        <w:rPr>
          <w:i/>
        </w:rPr>
        <w:t>Am. Nat.</w:t>
      </w:r>
      <w:r w:rsidRPr="00841267">
        <w:t xml:space="preserve"> 186(1):123-140.</w:t>
      </w:r>
    </w:p>
    <w:p w14:paraId="7FF43130" w14:textId="77777777" w:rsidR="00841267" w:rsidRPr="00841267" w:rsidRDefault="00841267" w:rsidP="00841267">
      <w:pPr>
        <w:pStyle w:val="EndNoteBibliography"/>
        <w:ind w:left="720" w:hanging="720"/>
      </w:pPr>
      <w:r w:rsidRPr="00841267">
        <w:t>19.</w:t>
      </w:r>
      <w:r w:rsidRPr="00841267">
        <w:tab/>
        <w:t xml:space="preserve">Heg D, Bachar Z, Brouwer L, &amp; Taborsky M (2004) Predation risk is an ecological constraint for helper dispersal in a cooperatively breeding cichlid. </w:t>
      </w:r>
      <w:r w:rsidRPr="00841267">
        <w:rPr>
          <w:i/>
        </w:rPr>
        <w:t>Proc. R. Soc. B</w:t>
      </w:r>
      <w:r w:rsidRPr="00841267">
        <w:t xml:space="preserve"> 271(1555):2367-2374.</w:t>
      </w:r>
    </w:p>
    <w:p w14:paraId="3C52C63A" w14:textId="77777777" w:rsidR="00841267" w:rsidRPr="00841267" w:rsidRDefault="00841267" w:rsidP="00841267">
      <w:pPr>
        <w:pStyle w:val="EndNoteBibliography"/>
        <w:ind w:left="720" w:hanging="720"/>
      </w:pPr>
      <w:r w:rsidRPr="00841267">
        <w:t>20.</w:t>
      </w:r>
      <w:r w:rsidRPr="00841267">
        <w:tab/>
        <w:t xml:space="preserve">Hori M, Yamaoka K, &amp; Takamura K (1983) Abundance and micro-distribution of cichlid fishes on a rocky shore of Lake Tanganyika. </w:t>
      </w:r>
      <w:r w:rsidRPr="00841267">
        <w:rPr>
          <w:i/>
        </w:rPr>
        <w:t>Afr. Stud. Monogr.</w:t>
      </w:r>
      <w:r w:rsidRPr="00841267">
        <w:t xml:space="preserve"> 3:39-47.</w:t>
      </w:r>
    </w:p>
    <w:p w14:paraId="79F48209" w14:textId="77777777" w:rsidR="00841267" w:rsidRPr="00841267" w:rsidRDefault="00841267" w:rsidP="00841267">
      <w:pPr>
        <w:pStyle w:val="EndNoteBibliography"/>
        <w:ind w:left="720" w:hanging="720"/>
      </w:pPr>
      <w:r w:rsidRPr="00841267">
        <w:t>21.</w:t>
      </w:r>
      <w:r w:rsidRPr="00841267">
        <w:tab/>
        <w:t xml:space="preserve">Konings A (1998) </w:t>
      </w:r>
      <w:r w:rsidRPr="00841267">
        <w:rPr>
          <w:i/>
        </w:rPr>
        <w:t>Tanganyika cichlids in their natural habitat</w:t>
      </w:r>
      <w:r w:rsidRPr="00841267">
        <w:t xml:space="preserve"> (Cichlid Press, Ettlingen).</w:t>
      </w:r>
    </w:p>
    <w:p w14:paraId="6D2FCCE0" w14:textId="77777777" w:rsidR="00841267" w:rsidRPr="00841267" w:rsidRDefault="00841267" w:rsidP="00841267">
      <w:pPr>
        <w:pStyle w:val="EndNoteBibliography"/>
        <w:ind w:left="720" w:hanging="720"/>
      </w:pPr>
      <w:r w:rsidRPr="00841267">
        <w:t>22.</w:t>
      </w:r>
      <w:r w:rsidRPr="00841267">
        <w:tab/>
        <w:t xml:space="preserve">Karino K (1998) Depth-related differences in territory size and defense in the herbivorous cichlid, </w:t>
      </w:r>
      <w:r w:rsidRPr="00841267">
        <w:rPr>
          <w:i/>
        </w:rPr>
        <w:t>Neolamprologus moorii</w:t>
      </w:r>
      <w:r w:rsidRPr="00841267">
        <w:t xml:space="preserve">, in Lake Tanganyika. </w:t>
      </w:r>
      <w:r w:rsidRPr="00841267">
        <w:rPr>
          <w:i/>
        </w:rPr>
        <w:t>Ichthyol. Res.</w:t>
      </w:r>
      <w:r w:rsidRPr="00841267">
        <w:t xml:space="preserve"> 45(1):89-94.</w:t>
      </w:r>
    </w:p>
    <w:p w14:paraId="1C3E1DF2" w14:textId="77777777" w:rsidR="00841267" w:rsidRPr="00841267" w:rsidRDefault="00841267" w:rsidP="00841267">
      <w:pPr>
        <w:pStyle w:val="EndNoteBibliography"/>
        <w:ind w:left="720" w:hanging="720"/>
      </w:pPr>
      <w:r w:rsidRPr="00841267">
        <w:t>23.</w:t>
      </w:r>
      <w:r w:rsidRPr="00841267">
        <w:tab/>
        <w:t xml:space="preserve">Ochi H &amp; Yanagisawa Y (1998) Commensalism between cichlid fishes through differential tolerance of guarding parents toward intruders. </w:t>
      </w:r>
      <w:r w:rsidRPr="00841267">
        <w:rPr>
          <w:i/>
        </w:rPr>
        <w:t>J. Fish Biol.</w:t>
      </w:r>
      <w:r w:rsidRPr="00841267">
        <w:t xml:space="preserve"> 52(5):985-996.</w:t>
      </w:r>
    </w:p>
    <w:p w14:paraId="2E648B3B" w14:textId="77777777" w:rsidR="00841267" w:rsidRPr="00841267" w:rsidRDefault="00841267" w:rsidP="00841267">
      <w:pPr>
        <w:pStyle w:val="EndNoteBibliography"/>
        <w:ind w:left="720" w:hanging="720"/>
      </w:pPr>
      <w:r w:rsidRPr="00841267">
        <w:t>24.</w:t>
      </w:r>
      <w:r w:rsidRPr="00841267">
        <w:tab/>
        <w:t xml:space="preserve">Stratmann A &amp; Taborsky B (2014) Antipredator defences of young are independently determined by genetic inheritance, maternal effects and own early experience in mouthbrooding cichlids. </w:t>
      </w:r>
      <w:r w:rsidRPr="00841267">
        <w:rPr>
          <w:i/>
        </w:rPr>
        <w:t>Funct. Ecol.</w:t>
      </w:r>
      <w:r w:rsidRPr="00841267">
        <w:t xml:space="preserve"> 28(4):944–953.</w:t>
      </w:r>
    </w:p>
    <w:p w14:paraId="63ED4BB6" w14:textId="77777777" w:rsidR="00841267" w:rsidRPr="00841267" w:rsidRDefault="00841267" w:rsidP="00841267">
      <w:pPr>
        <w:pStyle w:val="EndNoteBibliography"/>
        <w:ind w:left="720" w:hanging="720"/>
      </w:pPr>
      <w:r w:rsidRPr="00841267">
        <w:t>25.</w:t>
      </w:r>
      <w:r w:rsidRPr="00841267">
        <w:tab/>
        <w:t xml:space="preserve">Kempster RM, Hart NS, &amp; Collin SP (2013) Survival of the Stillest: Predator Avoidance in Shark Embryos. </w:t>
      </w:r>
      <w:r w:rsidRPr="00841267">
        <w:rPr>
          <w:i/>
        </w:rPr>
        <w:t>Plos ONE</w:t>
      </w:r>
      <w:r w:rsidRPr="00841267">
        <w:t xml:space="preserve"> 8(1):6.</w:t>
      </w:r>
    </w:p>
    <w:p w14:paraId="0974FE83" w14:textId="77777777" w:rsidR="00841267" w:rsidRPr="00841267" w:rsidRDefault="00841267" w:rsidP="00841267">
      <w:pPr>
        <w:pStyle w:val="EndNoteBibliography"/>
        <w:ind w:left="720" w:hanging="720"/>
      </w:pPr>
      <w:r w:rsidRPr="00841267">
        <w:t>26.</w:t>
      </w:r>
      <w:r w:rsidRPr="00841267">
        <w:tab/>
        <w:t xml:space="preserve">Taborsky M (1985) Breeder-helper conflict in a cichlid fish with broodcare helpers: an experimental analysis. </w:t>
      </w:r>
      <w:r w:rsidRPr="00841267">
        <w:rPr>
          <w:i/>
        </w:rPr>
        <w:t>Behaviour</w:t>
      </w:r>
      <w:r w:rsidRPr="00841267">
        <w:t xml:space="preserve"> 95:45-75.</w:t>
      </w:r>
    </w:p>
    <w:p w14:paraId="5E5D90D7" w14:textId="77777777" w:rsidR="00841267" w:rsidRPr="00841267" w:rsidRDefault="00841267" w:rsidP="00841267">
      <w:pPr>
        <w:pStyle w:val="EndNoteBibliography"/>
        <w:ind w:left="720" w:hanging="720"/>
      </w:pPr>
      <w:r w:rsidRPr="00841267">
        <w:t>27.</w:t>
      </w:r>
      <w:r w:rsidRPr="00841267">
        <w:tab/>
        <w:t xml:space="preserve">Godin JGJ (1997) Evading predators. </w:t>
      </w:r>
      <w:r w:rsidRPr="00841267">
        <w:rPr>
          <w:i/>
        </w:rPr>
        <w:t>Behavioural ecology of teleost fishes</w:t>
      </w:r>
      <w:r w:rsidRPr="00841267">
        <w:t>, ed Godin JGJ (Oxford University Press, New York), pp 191-226.</w:t>
      </w:r>
    </w:p>
    <w:p w14:paraId="76C301E3" w14:textId="77777777" w:rsidR="00841267" w:rsidRPr="00841267" w:rsidRDefault="00841267" w:rsidP="00841267">
      <w:pPr>
        <w:pStyle w:val="EndNoteBibliography"/>
        <w:ind w:left="720" w:hanging="720"/>
      </w:pPr>
      <w:r w:rsidRPr="00841267">
        <w:lastRenderedPageBreak/>
        <w:t>28.</w:t>
      </w:r>
      <w:r w:rsidRPr="00841267">
        <w:tab/>
        <w:t xml:space="preserve">Brown GE, Ferrari MCO, &amp; Chivers DP (2011) Learning about danger: chemical alarm cues and threat-sensitive assessment of predation risk by fishes. </w:t>
      </w:r>
      <w:r w:rsidRPr="00841267">
        <w:rPr>
          <w:i/>
        </w:rPr>
        <w:t>Fish cognition and behaviour</w:t>
      </w:r>
      <w:r w:rsidRPr="00841267">
        <w:t>, eds Brown C, Laland KN, &amp; Krause J (Blackwell Publishing, West Sussex), Vol 2, pp 59-74.</w:t>
      </w:r>
    </w:p>
    <w:p w14:paraId="6CCE01BB" w14:textId="77777777" w:rsidR="00841267" w:rsidRPr="00841267" w:rsidRDefault="00841267" w:rsidP="00841267">
      <w:pPr>
        <w:pStyle w:val="EndNoteBibliography"/>
        <w:ind w:left="720" w:hanging="720"/>
      </w:pPr>
      <w:r w:rsidRPr="00841267">
        <w:t>29.</w:t>
      </w:r>
      <w:r w:rsidRPr="00841267">
        <w:tab/>
        <w:t xml:space="preserve">von Siemens M (1990) Broodcare or egg cannibalism by parents and helpers in </w:t>
      </w:r>
      <w:r w:rsidRPr="00841267">
        <w:rPr>
          <w:i/>
        </w:rPr>
        <w:t>Neolamprologus brichardi</w:t>
      </w:r>
      <w:r w:rsidRPr="00841267">
        <w:t xml:space="preserve"> (Poll 1986) (Pisces: Cichlidae): a study on behavioral mechanisms. </w:t>
      </w:r>
      <w:r w:rsidRPr="00841267">
        <w:rPr>
          <w:i/>
        </w:rPr>
        <w:t>Ethology</w:t>
      </w:r>
      <w:r w:rsidRPr="00841267">
        <w:t xml:space="preserve"> 84(1):60-80.</w:t>
      </w:r>
    </w:p>
    <w:p w14:paraId="22369051" w14:textId="77777777" w:rsidR="00841267" w:rsidRPr="00841267" w:rsidRDefault="00841267" w:rsidP="00841267">
      <w:pPr>
        <w:pStyle w:val="EndNoteBibliography"/>
        <w:ind w:left="720" w:hanging="720"/>
      </w:pPr>
      <w:r w:rsidRPr="00841267">
        <w:t>30.</w:t>
      </w:r>
      <w:r w:rsidRPr="00841267">
        <w:tab/>
        <w:t xml:space="preserve">Bruintjes R &amp; Taborsky M (2011) Size-dependent task specialization in a cooperative cichlid in response to experimental variation of demand. </w:t>
      </w:r>
      <w:r w:rsidRPr="00841267">
        <w:rPr>
          <w:i/>
        </w:rPr>
        <w:t>Anim. Behav.</w:t>
      </w:r>
      <w:r w:rsidRPr="00841267">
        <w:t xml:space="preserve"> 81(2):387-394.</w:t>
      </w:r>
    </w:p>
    <w:p w14:paraId="0CA8DD68" w14:textId="77777777" w:rsidR="00841267" w:rsidRPr="00841267" w:rsidRDefault="00841267" w:rsidP="00841267">
      <w:pPr>
        <w:pStyle w:val="EndNoteBibliography"/>
        <w:ind w:left="720" w:hanging="720"/>
      </w:pPr>
      <w:r w:rsidRPr="00841267">
        <w:t>31.</w:t>
      </w:r>
      <w:r w:rsidRPr="00841267">
        <w:tab/>
        <w:t>Fischer S</w:t>
      </w:r>
      <w:r w:rsidRPr="00841267">
        <w:rPr>
          <w:i/>
        </w:rPr>
        <w:t>, et al.</w:t>
      </w:r>
      <w:r w:rsidRPr="00841267">
        <w:t xml:space="preserve"> (2014) Animated images as a tool to study visual communication: a case study in a cooperatively breeding cichlid. </w:t>
      </w:r>
      <w:r w:rsidRPr="00841267">
        <w:rPr>
          <w:i/>
        </w:rPr>
        <w:t>Behaviour</w:t>
      </w:r>
      <w:r w:rsidRPr="00841267">
        <w:t xml:space="preserve"> 151(12-13):1921-1942.</w:t>
      </w:r>
    </w:p>
    <w:p w14:paraId="59762270" w14:textId="77777777" w:rsidR="00841267" w:rsidRPr="00841267" w:rsidRDefault="00841267" w:rsidP="00841267">
      <w:pPr>
        <w:pStyle w:val="EndNoteBibliography"/>
        <w:ind w:left="720" w:hanging="720"/>
      </w:pPr>
      <w:r w:rsidRPr="00841267">
        <w:t>32.</w:t>
      </w:r>
      <w:r w:rsidRPr="00841267">
        <w:tab/>
        <w:t xml:space="preserve">Hess S, Fischer S, &amp; Taborsky B (2016) Territorial aggression reduces vigilance but increases aggression towards predators in a cooperatively breeding fish. </w:t>
      </w:r>
      <w:r w:rsidRPr="00841267">
        <w:rPr>
          <w:i/>
        </w:rPr>
        <w:t>Anim. Behav.</w:t>
      </w:r>
      <w:r w:rsidRPr="00841267">
        <w:t xml:space="preserve"> 113:229-235.</w:t>
      </w:r>
    </w:p>
    <w:p w14:paraId="311E7270" w14:textId="77777777" w:rsidR="00841267" w:rsidRPr="00841267" w:rsidRDefault="00841267" w:rsidP="00841267">
      <w:pPr>
        <w:pStyle w:val="EndNoteBibliography"/>
        <w:ind w:left="720" w:hanging="720"/>
      </w:pPr>
      <w:r w:rsidRPr="00841267">
        <w:t>33.</w:t>
      </w:r>
      <w:r w:rsidRPr="00841267">
        <w:tab/>
        <w:t>Plisnier PD</w:t>
      </w:r>
      <w:r w:rsidRPr="00841267">
        <w:rPr>
          <w:i/>
        </w:rPr>
        <w:t>, et al.</w:t>
      </w:r>
      <w:r w:rsidRPr="00841267">
        <w:t xml:space="preserve"> (1999) Limnological annual cycle inferred from physical-chemical fluctuations at three stations of Lake Tanganyika. </w:t>
      </w:r>
      <w:r w:rsidRPr="00841267">
        <w:rPr>
          <w:i/>
        </w:rPr>
        <w:t>Hydrobiologia</w:t>
      </w:r>
      <w:r w:rsidRPr="00841267">
        <w:t xml:space="preserve"> 407(407):45-58.</w:t>
      </w:r>
    </w:p>
    <w:p w14:paraId="4598CF23" w14:textId="77777777" w:rsidR="00841267" w:rsidRPr="00841267" w:rsidRDefault="00841267" w:rsidP="00841267">
      <w:pPr>
        <w:pStyle w:val="EndNoteBibliography"/>
        <w:ind w:left="720" w:hanging="720"/>
      </w:pPr>
      <w:r w:rsidRPr="00841267">
        <w:t>34.</w:t>
      </w:r>
      <w:r w:rsidRPr="00841267">
        <w:tab/>
        <w:t xml:space="preserve">Zbinden M, Largiader CR, &amp; Bakker TCM (2004) Body size of virtual rivals affects ejaculate size in sticklebacks. </w:t>
      </w:r>
      <w:r w:rsidRPr="00841267">
        <w:rPr>
          <w:i/>
        </w:rPr>
        <w:t>Behav. Ecol.</w:t>
      </w:r>
      <w:r w:rsidRPr="00841267">
        <w:t xml:space="preserve"> 15(1):137-140.</w:t>
      </w:r>
    </w:p>
    <w:p w14:paraId="05186F06" w14:textId="77777777" w:rsidR="00841267" w:rsidRPr="00841267" w:rsidRDefault="00841267" w:rsidP="00841267">
      <w:pPr>
        <w:pStyle w:val="EndNoteBibliography"/>
        <w:ind w:left="720" w:hanging="720"/>
      </w:pPr>
      <w:r w:rsidRPr="00841267">
        <w:t>35.</w:t>
      </w:r>
      <w:r w:rsidRPr="00841267">
        <w:tab/>
        <w:t xml:space="preserve">Baldauf SA, Kullmann H, &amp; Bakker TCM (2008) Technical restrictions of computer-manipulated visual stimuli and display units for studying animal behaviour. </w:t>
      </w:r>
      <w:r w:rsidRPr="00841267">
        <w:rPr>
          <w:i/>
        </w:rPr>
        <w:t>Ethology</w:t>
      </w:r>
      <w:r w:rsidRPr="00841267">
        <w:t xml:space="preserve"> 114(8):737-751.</w:t>
      </w:r>
    </w:p>
    <w:p w14:paraId="74A30EAE" w14:textId="77777777" w:rsidR="00841267" w:rsidRPr="00841267" w:rsidRDefault="00841267" w:rsidP="00841267">
      <w:pPr>
        <w:pStyle w:val="EndNoteBibliography"/>
        <w:ind w:left="720" w:hanging="720"/>
      </w:pPr>
      <w:r w:rsidRPr="00841267">
        <w:t>36.</w:t>
      </w:r>
      <w:r w:rsidRPr="00841267">
        <w:tab/>
        <w:t xml:space="preserve">Reddon AR, Balk D, &amp; Balshine S (2013) Probing aggressive motivation during territorial contests in a group-living cichlid fish. </w:t>
      </w:r>
      <w:r w:rsidRPr="00841267">
        <w:rPr>
          <w:i/>
        </w:rPr>
        <w:t>Behav. Processes</w:t>
      </w:r>
      <w:r w:rsidRPr="00841267">
        <w:t xml:space="preserve"> 92:47-51.</w:t>
      </w:r>
    </w:p>
    <w:p w14:paraId="3D010F54" w14:textId="77777777" w:rsidR="00841267" w:rsidRPr="00841267" w:rsidRDefault="00841267" w:rsidP="00841267">
      <w:pPr>
        <w:pStyle w:val="EndNoteBibliography"/>
        <w:ind w:left="720" w:hanging="720"/>
      </w:pPr>
      <w:r w:rsidRPr="00841267">
        <w:t>37.</w:t>
      </w:r>
      <w:r w:rsidRPr="00841267">
        <w:tab/>
        <w:t xml:space="preserve">Bruintjes R &amp; Taborsky M (2008) Helpers in a cooperative breeder pay a high price to stay: effects of demand, helper size and sex. </w:t>
      </w:r>
      <w:r w:rsidRPr="00841267">
        <w:rPr>
          <w:i/>
        </w:rPr>
        <w:t>Anim. Behav.</w:t>
      </w:r>
      <w:r w:rsidRPr="00841267">
        <w:t xml:space="preserve"> 75(6):1843-1850.</w:t>
      </w:r>
    </w:p>
    <w:p w14:paraId="1C258FBD" w14:textId="77777777" w:rsidR="00841267" w:rsidRPr="00841267" w:rsidRDefault="00841267" w:rsidP="00841267">
      <w:pPr>
        <w:pStyle w:val="EndNoteBibliography"/>
        <w:ind w:left="720" w:hanging="720"/>
      </w:pPr>
      <w:r w:rsidRPr="00841267">
        <w:t>38.</w:t>
      </w:r>
      <w:r w:rsidRPr="00841267">
        <w:tab/>
        <w:t>Fischer S, Oberhummer E, Cunha Saraiva F, Gerber N, &amp; Taborsky B (</w:t>
      </w:r>
      <w:r w:rsidRPr="00841267">
        <w:rPr>
          <w:i/>
        </w:rPr>
        <w:t>in review</w:t>
      </w:r>
      <w:r w:rsidRPr="00841267">
        <w:t xml:space="preserve">) Smell or vision? The use of different sensory modalities in predator discrimination. in </w:t>
      </w:r>
      <w:r w:rsidRPr="00841267">
        <w:rPr>
          <w:i/>
        </w:rPr>
        <w:t>Behavioural Ecology and Sociobiology</w:t>
      </w:r>
      <w:r w:rsidRPr="00841267">
        <w:t>.</w:t>
      </w:r>
    </w:p>
    <w:p w14:paraId="16FB8DB9" w14:textId="77777777" w:rsidR="00841267" w:rsidRPr="00841267" w:rsidRDefault="00841267" w:rsidP="00841267">
      <w:pPr>
        <w:pStyle w:val="EndNoteBibliography"/>
        <w:ind w:left="720" w:hanging="720"/>
      </w:pPr>
      <w:r w:rsidRPr="00841267">
        <w:t>39.</w:t>
      </w:r>
      <w:r w:rsidRPr="00841267">
        <w:tab/>
        <w:t>R Core Development Team (2013) R: a language and environment for statistical computing (R Foundation for Statistical Computing, Vienna, Austia).</w:t>
      </w:r>
    </w:p>
    <w:p w14:paraId="7EEDBDCB" w14:textId="77777777" w:rsidR="00841267" w:rsidRPr="00841267" w:rsidRDefault="00841267" w:rsidP="00841267">
      <w:pPr>
        <w:pStyle w:val="EndNoteBibliography"/>
        <w:ind w:left="720" w:hanging="720"/>
      </w:pPr>
      <w:r w:rsidRPr="00841267">
        <w:t>40.</w:t>
      </w:r>
      <w:r w:rsidRPr="00841267">
        <w:tab/>
        <w:t>Bates D, Maechler M, &amp; Bolker B (2013) lme4: linear mixed-effects models using S4 classes. R package version 0.999999-2.).</w:t>
      </w:r>
    </w:p>
    <w:p w14:paraId="1E10E8BF" w14:textId="77777777" w:rsidR="00841267" w:rsidRPr="00841267" w:rsidRDefault="00841267" w:rsidP="00841267">
      <w:pPr>
        <w:pStyle w:val="EndNoteBibliography"/>
        <w:ind w:left="720" w:hanging="720"/>
      </w:pPr>
      <w:r w:rsidRPr="00841267">
        <w:t>41.</w:t>
      </w:r>
      <w:r w:rsidRPr="00841267">
        <w:tab/>
        <w:t>Christensen RHB (2013) ordinal: regression models for ordinal data R package version 2013.9-30).</w:t>
      </w:r>
    </w:p>
    <w:p w14:paraId="4EB6563C" w14:textId="77777777" w:rsidR="00841267" w:rsidRPr="00841267" w:rsidRDefault="00841267" w:rsidP="00841267">
      <w:pPr>
        <w:pStyle w:val="EndNoteBibliography"/>
        <w:ind w:left="720" w:hanging="720"/>
      </w:pPr>
      <w:r w:rsidRPr="00841267">
        <w:t>42.</w:t>
      </w:r>
      <w:r w:rsidRPr="00841267">
        <w:tab/>
        <w:t>Therneau T (2015) A package for survival analysis in S. ), 2.38.</w:t>
      </w:r>
    </w:p>
    <w:p w14:paraId="281689E0" w14:textId="77777777" w:rsidR="00841267" w:rsidRPr="00841267" w:rsidRDefault="00841267" w:rsidP="00841267">
      <w:pPr>
        <w:pStyle w:val="EndNoteBibliography"/>
        <w:ind w:left="720" w:hanging="720"/>
      </w:pPr>
      <w:r w:rsidRPr="00841267">
        <w:t>43.</w:t>
      </w:r>
      <w:r w:rsidRPr="00841267">
        <w:tab/>
        <w:t>Singmann H, Bolker BM, &amp; Westfall J (2015) afex: analysis of factorial experiments), R package version 0.15-2.</w:t>
      </w:r>
    </w:p>
    <w:p w14:paraId="31432FD2" w14:textId="77777777" w:rsidR="00841267" w:rsidRPr="00841267" w:rsidRDefault="00841267" w:rsidP="00841267">
      <w:pPr>
        <w:pStyle w:val="EndNoteBibliography"/>
        <w:ind w:left="720" w:hanging="720"/>
      </w:pPr>
      <w:r w:rsidRPr="00841267">
        <w:t>44.</w:t>
      </w:r>
      <w:r w:rsidRPr="00841267">
        <w:tab/>
        <w:t>Bolker BM</w:t>
      </w:r>
      <w:r w:rsidRPr="00841267">
        <w:rPr>
          <w:i/>
        </w:rPr>
        <w:t>, et al.</w:t>
      </w:r>
      <w:r w:rsidRPr="00841267">
        <w:t xml:space="preserve"> (2009) Generalized linear mixed models: a practical guide for ecology and evolution. </w:t>
      </w:r>
      <w:r w:rsidRPr="00841267">
        <w:rPr>
          <w:i/>
        </w:rPr>
        <w:t>Trends Ecol. Evol.</w:t>
      </w:r>
      <w:r w:rsidRPr="00841267">
        <w:t xml:space="preserve"> 24(3):127-135.</w:t>
      </w:r>
    </w:p>
    <w:p w14:paraId="33ACA38D" w14:textId="77777777" w:rsidR="00841267" w:rsidRPr="00841267" w:rsidRDefault="00841267" w:rsidP="00841267">
      <w:pPr>
        <w:pStyle w:val="EndNoteBibliography"/>
        <w:ind w:left="720" w:hanging="720"/>
      </w:pPr>
      <w:r w:rsidRPr="00841267">
        <w:t>45.</w:t>
      </w:r>
      <w:r w:rsidRPr="00841267">
        <w:tab/>
        <w:t xml:space="preserve">Engqvist L (2005) The mistreatment of covariate interaction terms in linear model analyses of behavioural and evolutionary ecology studies. </w:t>
      </w:r>
      <w:r w:rsidRPr="00841267">
        <w:rPr>
          <w:i/>
        </w:rPr>
        <w:t>Anim. Behav.</w:t>
      </w:r>
      <w:r w:rsidRPr="00841267">
        <w:t xml:space="preserve"> 70:967-971.</w:t>
      </w:r>
    </w:p>
    <w:p w14:paraId="09BDFBBD" w14:textId="77777777" w:rsidR="00841267" w:rsidRPr="00841267" w:rsidRDefault="00841267" w:rsidP="00841267">
      <w:pPr>
        <w:pStyle w:val="EndNoteBibliography"/>
        <w:ind w:left="720" w:hanging="720"/>
      </w:pPr>
      <w:r w:rsidRPr="00841267">
        <w:t>46.</w:t>
      </w:r>
      <w:r w:rsidRPr="00841267">
        <w:tab/>
        <w:t xml:space="preserve">Burbidge JB, Magee L, &amp; Robb AL (1988) Alternative transformations to handle extreme values of the dependent variable. </w:t>
      </w:r>
      <w:r w:rsidRPr="00841267">
        <w:rPr>
          <w:i/>
        </w:rPr>
        <w:t>J. Am. Stat. Assoc.</w:t>
      </w:r>
      <w:r w:rsidRPr="00841267">
        <w:t xml:space="preserve"> 83(401):123-127.</w:t>
      </w:r>
    </w:p>
    <w:p w14:paraId="3C242F29" w14:textId="77777777" w:rsidR="00841267" w:rsidRPr="00841267" w:rsidRDefault="00841267" w:rsidP="00841267">
      <w:pPr>
        <w:pStyle w:val="EndNoteBibliography"/>
        <w:ind w:left="720" w:hanging="720"/>
      </w:pPr>
      <w:r w:rsidRPr="00841267">
        <w:t>47.</w:t>
      </w:r>
      <w:r w:rsidRPr="00841267">
        <w:tab/>
        <w:t xml:space="preserve">Crawley MJ (2007) </w:t>
      </w:r>
      <w:r w:rsidRPr="00841267">
        <w:rPr>
          <w:i/>
        </w:rPr>
        <w:t>The R book</w:t>
      </w:r>
      <w:r w:rsidRPr="00841267">
        <w:t xml:space="preserve"> (John Wiley &amp; Sons Ltd, West Sussex).</w:t>
      </w:r>
    </w:p>
    <w:p w14:paraId="1652F788" w14:textId="77777777" w:rsidR="00841267" w:rsidRPr="00841267" w:rsidRDefault="00841267" w:rsidP="00841267">
      <w:pPr>
        <w:pStyle w:val="EndNoteBibliography"/>
        <w:ind w:left="720" w:hanging="720"/>
      </w:pPr>
      <w:r w:rsidRPr="00841267">
        <w:t>48.</w:t>
      </w:r>
      <w:r w:rsidRPr="00841267">
        <w:tab/>
        <w:t xml:space="preserve">Moscicki MK &amp; Hurd PL (2015) Sex, boldness and stress experience affect convict cichlid, Amatitlania nigrofasciata, open field behaviour. </w:t>
      </w:r>
      <w:r w:rsidRPr="00841267">
        <w:rPr>
          <w:i/>
        </w:rPr>
        <w:t>Anim. Behav.</w:t>
      </w:r>
      <w:r w:rsidRPr="00841267">
        <w:t xml:space="preserve"> 107:105-114.</w:t>
      </w:r>
    </w:p>
    <w:p w14:paraId="71984C87" w14:textId="77777777" w:rsidR="00841267" w:rsidRPr="00841267" w:rsidRDefault="00841267" w:rsidP="00841267">
      <w:pPr>
        <w:pStyle w:val="EndNoteBibliography"/>
        <w:ind w:left="720" w:hanging="720"/>
      </w:pPr>
      <w:r w:rsidRPr="00841267">
        <w:t>49.</w:t>
      </w:r>
      <w:r w:rsidRPr="00841267">
        <w:tab/>
        <w:t>Dahlbom SJ, Lagman D, Lundstedt-Enkel K, Sundstrom LF, &amp; Winberg S (2011) Boldness predicts social status in zebrafish (</w:t>
      </w:r>
      <w:r w:rsidRPr="00841267">
        <w:rPr>
          <w:i/>
        </w:rPr>
        <w:t>Danio rerio</w:t>
      </w:r>
      <w:r w:rsidRPr="00841267">
        <w:t xml:space="preserve">). </w:t>
      </w:r>
      <w:r w:rsidRPr="00841267">
        <w:rPr>
          <w:i/>
        </w:rPr>
        <w:t>Plos ONE</w:t>
      </w:r>
      <w:r w:rsidRPr="00841267">
        <w:t xml:space="preserve"> 6(8):7.</w:t>
      </w:r>
    </w:p>
    <w:p w14:paraId="4143879E" w14:textId="77777777" w:rsidR="00841267" w:rsidRPr="00841267" w:rsidRDefault="00841267" w:rsidP="00841267">
      <w:pPr>
        <w:pStyle w:val="EndNoteBibliography"/>
        <w:ind w:left="720" w:hanging="720"/>
      </w:pPr>
      <w:r w:rsidRPr="00841267">
        <w:t>50.</w:t>
      </w:r>
      <w:r w:rsidRPr="00841267">
        <w:tab/>
        <w:t xml:space="preserve">Nyman C, Fischer S, Aubin-Horth N, &amp; Taborsky B (2017) Effect of the early social environment on behavioural and genomic responses to a social challenge in a cooperatively breeding vertebrate. </w:t>
      </w:r>
      <w:r w:rsidRPr="00841267">
        <w:rPr>
          <w:i/>
        </w:rPr>
        <w:t>Mol. Ecol.</w:t>
      </w:r>
      <w:r w:rsidRPr="00841267">
        <w:t xml:space="preserve"> 26(12):3186-3203.</w:t>
      </w:r>
    </w:p>
    <w:p w14:paraId="43371E2E" w14:textId="36CBBDF7" w:rsidR="00F42F58" w:rsidRPr="00E97200" w:rsidRDefault="00CB6F59">
      <w:pPr>
        <w:rPr>
          <w:rFonts w:asciiTheme="minorHAnsi" w:hAnsiTheme="minorHAnsi" w:cstheme="minorHAnsi"/>
          <w:sz w:val="24"/>
          <w:szCs w:val="24"/>
        </w:rPr>
      </w:pPr>
      <w:r w:rsidRPr="00E97200">
        <w:rPr>
          <w:rFonts w:asciiTheme="minorHAnsi" w:hAnsiTheme="minorHAnsi" w:cstheme="minorHAnsi"/>
          <w:sz w:val="24"/>
          <w:szCs w:val="24"/>
        </w:rPr>
        <w:fldChar w:fldCharType="end"/>
      </w:r>
    </w:p>
    <w:p w14:paraId="3E444D32" w14:textId="7C0963F4" w:rsidR="00F76AF5" w:rsidRPr="00C047B3" w:rsidRDefault="00F76AF5">
      <w:pPr>
        <w:rPr>
          <w:rFonts w:asciiTheme="minorHAnsi" w:hAnsiTheme="minorHAnsi" w:cstheme="minorHAnsi"/>
          <w:sz w:val="24"/>
          <w:szCs w:val="24"/>
        </w:rPr>
      </w:pPr>
    </w:p>
    <w:p w14:paraId="0F4C7E1B" w14:textId="2A7E1561" w:rsidR="00F76AF5" w:rsidRPr="00C047B3" w:rsidRDefault="00F76AF5">
      <w:pPr>
        <w:rPr>
          <w:rFonts w:asciiTheme="minorHAnsi" w:hAnsiTheme="minorHAnsi" w:cstheme="minorHAnsi"/>
          <w:sz w:val="24"/>
          <w:szCs w:val="24"/>
        </w:rPr>
      </w:pPr>
    </w:p>
    <w:p w14:paraId="4206E50F" w14:textId="539B9FD3" w:rsidR="00F76AF5" w:rsidRPr="001A5F50" w:rsidRDefault="00F76AF5">
      <w:pPr>
        <w:spacing w:line="276" w:lineRule="auto"/>
        <w:rPr>
          <w:rFonts w:asciiTheme="minorHAnsi" w:hAnsiTheme="minorHAnsi" w:cstheme="minorHAnsi"/>
          <w:sz w:val="24"/>
          <w:szCs w:val="24"/>
        </w:rPr>
      </w:pPr>
    </w:p>
    <w:p w14:paraId="0AFCF16F" w14:textId="48477D32" w:rsidR="009F66E2" w:rsidRPr="001A5F50" w:rsidRDefault="009F66E2">
      <w:pPr>
        <w:rPr>
          <w:rFonts w:asciiTheme="minorHAnsi" w:hAnsiTheme="minorHAnsi" w:cstheme="minorHAnsi"/>
          <w:sz w:val="24"/>
          <w:szCs w:val="24"/>
        </w:rPr>
      </w:pPr>
    </w:p>
    <w:sectPr w:rsidR="009F66E2" w:rsidRPr="001A5F50" w:rsidSect="008A060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6BAB3" w14:textId="77777777" w:rsidR="00BD5122" w:rsidRDefault="00BD5122" w:rsidP="00BE2B9B">
      <w:r>
        <w:separator/>
      </w:r>
    </w:p>
  </w:endnote>
  <w:endnote w:type="continuationSeparator" w:id="0">
    <w:p w14:paraId="04A06B87" w14:textId="77777777" w:rsidR="00BD5122" w:rsidRDefault="00BD5122" w:rsidP="00BE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286873"/>
      <w:docPartObj>
        <w:docPartGallery w:val="Page Numbers (Bottom of Page)"/>
        <w:docPartUnique/>
      </w:docPartObj>
    </w:sdtPr>
    <w:sdtEndPr>
      <w:rPr>
        <w:noProof/>
      </w:rPr>
    </w:sdtEndPr>
    <w:sdtContent>
      <w:p w14:paraId="754F9B00" w14:textId="0F0553FE" w:rsidR="00D9447C" w:rsidRDefault="00D9447C">
        <w:pPr>
          <w:pStyle w:val="Footer"/>
          <w:jc w:val="right"/>
        </w:pPr>
        <w:r>
          <w:fldChar w:fldCharType="begin"/>
        </w:r>
        <w:r>
          <w:instrText xml:space="preserve"> PAGE   \* MERGEFORMAT </w:instrText>
        </w:r>
        <w:r>
          <w:fldChar w:fldCharType="separate"/>
        </w:r>
        <w:r w:rsidR="00841267">
          <w:rPr>
            <w:noProof/>
          </w:rPr>
          <w:t>1</w:t>
        </w:r>
        <w:r>
          <w:rPr>
            <w:noProof/>
          </w:rPr>
          <w:fldChar w:fldCharType="end"/>
        </w:r>
      </w:p>
    </w:sdtContent>
  </w:sdt>
  <w:p w14:paraId="25755775" w14:textId="77777777" w:rsidR="00D9447C" w:rsidRDefault="00D94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78175" w14:textId="77777777" w:rsidR="00BD5122" w:rsidRDefault="00BD5122" w:rsidP="00BE2B9B">
      <w:r>
        <w:separator/>
      </w:r>
    </w:p>
  </w:footnote>
  <w:footnote w:type="continuationSeparator" w:id="0">
    <w:p w14:paraId="28BA21BE" w14:textId="77777777" w:rsidR="00BD5122" w:rsidRDefault="00BD5122" w:rsidP="00BE2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2C9"/>
    <w:multiLevelType w:val="hybridMultilevel"/>
    <w:tmpl w:val="01963D6A"/>
    <w:lvl w:ilvl="0" w:tplc="A75855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82950"/>
    <w:multiLevelType w:val="hybridMultilevel"/>
    <w:tmpl w:val="6CB030FA"/>
    <w:lvl w:ilvl="0" w:tplc="4200553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870D16"/>
    <w:multiLevelType w:val="hybridMultilevel"/>
    <w:tmpl w:val="01963D6A"/>
    <w:lvl w:ilvl="0" w:tplc="A75855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255A87"/>
    <w:multiLevelType w:val="hybridMultilevel"/>
    <w:tmpl w:val="8E8AC138"/>
    <w:lvl w:ilvl="0" w:tplc="634838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A53C2"/>
    <w:rsid w:val="00023DD3"/>
    <w:rsid w:val="00036F20"/>
    <w:rsid w:val="000542E8"/>
    <w:rsid w:val="0005646B"/>
    <w:rsid w:val="00061804"/>
    <w:rsid w:val="000633FF"/>
    <w:rsid w:val="000644A4"/>
    <w:rsid w:val="0007203A"/>
    <w:rsid w:val="000769A1"/>
    <w:rsid w:val="00077499"/>
    <w:rsid w:val="00085887"/>
    <w:rsid w:val="000A01FE"/>
    <w:rsid w:val="000A2781"/>
    <w:rsid w:val="000C5179"/>
    <w:rsid w:val="000E28A5"/>
    <w:rsid w:val="000E3AAA"/>
    <w:rsid w:val="000F3923"/>
    <w:rsid w:val="00107B6C"/>
    <w:rsid w:val="00110237"/>
    <w:rsid w:val="001174AD"/>
    <w:rsid w:val="00123E8A"/>
    <w:rsid w:val="0014084F"/>
    <w:rsid w:val="001538AD"/>
    <w:rsid w:val="00184B94"/>
    <w:rsid w:val="0019014B"/>
    <w:rsid w:val="001A29C7"/>
    <w:rsid w:val="001A5F50"/>
    <w:rsid w:val="001A6B9B"/>
    <w:rsid w:val="001E6016"/>
    <w:rsid w:val="001F1B47"/>
    <w:rsid w:val="001F2109"/>
    <w:rsid w:val="002016BF"/>
    <w:rsid w:val="00206D80"/>
    <w:rsid w:val="00214A0C"/>
    <w:rsid w:val="00232C5A"/>
    <w:rsid w:val="00242EDB"/>
    <w:rsid w:val="002431EC"/>
    <w:rsid w:val="00252C6D"/>
    <w:rsid w:val="002555F3"/>
    <w:rsid w:val="00281653"/>
    <w:rsid w:val="00287949"/>
    <w:rsid w:val="00290C96"/>
    <w:rsid w:val="00291520"/>
    <w:rsid w:val="00291A39"/>
    <w:rsid w:val="002A369F"/>
    <w:rsid w:val="002B0BB3"/>
    <w:rsid w:val="002D688E"/>
    <w:rsid w:val="002E2D91"/>
    <w:rsid w:val="002E4486"/>
    <w:rsid w:val="002F40E2"/>
    <w:rsid w:val="00307478"/>
    <w:rsid w:val="0031798D"/>
    <w:rsid w:val="00330232"/>
    <w:rsid w:val="0033535C"/>
    <w:rsid w:val="00342F6B"/>
    <w:rsid w:val="00354EC4"/>
    <w:rsid w:val="003625C7"/>
    <w:rsid w:val="00370737"/>
    <w:rsid w:val="00376322"/>
    <w:rsid w:val="003811AC"/>
    <w:rsid w:val="00381D56"/>
    <w:rsid w:val="00396506"/>
    <w:rsid w:val="003A71E4"/>
    <w:rsid w:val="003A7D0C"/>
    <w:rsid w:val="003B7DE7"/>
    <w:rsid w:val="003D3650"/>
    <w:rsid w:val="003E466A"/>
    <w:rsid w:val="00403015"/>
    <w:rsid w:val="004041F0"/>
    <w:rsid w:val="0040758F"/>
    <w:rsid w:val="00412139"/>
    <w:rsid w:val="00413719"/>
    <w:rsid w:val="00422751"/>
    <w:rsid w:val="00422A14"/>
    <w:rsid w:val="004514F2"/>
    <w:rsid w:val="00452623"/>
    <w:rsid w:val="00461D93"/>
    <w:rsid w:val="00483597"/>
    <w:rsid w:val="00485177"/>
    <w:rsid w:val="00492431"/>
    <w:rsid w:val="004958D8"/>
    <w:rsid w:val="004A1707"/>
    <w:rsid w:val="004A3A97"/>
    <w:rsid w:val="004A648C"/>
    <w:rsid w:val="004B0C9C"/>
    <w:rsid w:val="004B48B1"/>
    <w:rsid w:val="004C6DCA"/>
    <w:rsid w:val="004D5242"/>
    <w:rsid w:val="004E281F"/>
    <w:rsid w:val="004F008C"/>
    <w:rsid w:val="004F1363"/>
    <w:rsid w:val="00575BD7"/>
    <w:rsid w:val="005808E4"/>
    <w:rsid w:val="00582C65"/>
    <w:rsid w:val="0059064A"/>
    <w:rsid w:val="005A3369"/>
    <w:rsid w:val="005B13D8"/>
    <w:rsid w:val="005B2FD7"/>
    <w:rsid w:val="005B472C"/>
    <w:rsid w:val="005C09F1"/>
    <w:rsid w:val="005C5912"/>
    <w:rsid w:val="005D506A"/>
    <w:rsid w:val="005D5AC0"/>
    <w:rsid w:val="00613122"/>
    <w:rsid w:val="00613252"/>
    <w:rsid w:val="00650DBD"/>
    <w:rsid w:val="00667082"/>
    <w:rsid w:val="006772C9"/>
    <w:rsid w:val="006A124B"/>
    <w:rsid w:val="006A53C2"/>
    <w:rsid w:val="006A6191"/>
    <w:rsid w:val="006B4693"/>
    <w:rsid w:val="006B6DE4"/>
    <w:rsid w:val="006B7048"/>
    <w:rsid w:val="007063E7"/>
    <w:rsid w:val="00707D19"/>
    <w:rsid w:val="0071419B"/>
    <w:rsid w:val="0071769E"/>
    <w:rsid w:val="00753402"/>
    <w:rsid w:val="00781788"/>
    <w:rsid w:val="007841D1"/>
    <w:rsid w:val="00784958"/>
    <w:rsid w:val="007A56A1"/>
    <w:rsid w:val="007A73D5"/>
    <w:rsid w:val="007B5B90"/>
    <w:rsid w:val="007E0070"/>
    <w:rsid w:val="007E1DE4"/>
    <w:rsid w:val="007F463B"/>
    <w:rsid w:val="00800311"/>
    <w:rsid w:val="008023F0"/>
    <w:rsid w:val="00802632"/>
    <w:rsid w:val="00802E3F"/>
    <w:rsid w:val="00814349"/>
    <w:rsid w:val="008259A6"/>
    <w:rsid w:val="008323A8"/>
    <w:rsid w:val="00841267"/>
    <w:rsid w:val="00844C48"/>
    <w:rsid w:val="008611BD"/>
    <w:rsid w:val="0086145C"/>
    <w:rsid w:val="0086521C"/>
    <w:rsid w:val="008732C9"/>
    <w:rsid w:val="008A0609"/>
    <w:rsid w:val="008B16FE"/>
    <w:rsid w:val="008C2FD3"/>
    <w:rsid w:val="008F28D4"/>
    <w:rsid w:val="009044BC"/>
    <w:rsid w:val="00921F56"/>
    <w:rsid w:val="00942E99"/>
    <w:rsid w:val="009874D1"/>
    <w:rsid w:val="00992A13"/>
    <w:rsid w:val="009A10A4"/>
    <w:rsid w:val="009B36DD"/>
    <w:rsid w:val="009F129A"/>
    <w:rsid w:val="009F66E2"/>
    <w:rsid w:val="00A03084"/>
    <w:rsid w:val="00A20272"/>
    <w:rsid w:val="00A20E20"/>
    <w:rsid w:val="00A252FB"/>
    <w:rsid w:val="00A302C1"/>
    <w:rsid w:val="00A30AD9"/>
    <w:rsid w:val="00A350C3"/>
    <w:rsid w:val="00A44CED"/>
    <w:rsid w:val="00A573E6"/>
    <w:rsid w:val="00A7180B"/>
    <w:rsid w:val="00AA0C83"/>
    <w:rsid w:val="00AA3236"/>
    <w:rsid w:val="00AA49CA"/>
    <w:rsid w:val="00AF6F26"/>
    <w:rsid w:val="00B1766E"/>
    <w:rsid w:val="00B41996"/>
    <w:rsid w:val="00B52059"/>
    <w:rsid w:val="00B6450E"/>
    <w:rsid w:val="00B65049"/>
    <w:rsid w:val="00B76C13"/>
    <w:rsid w:val="00B820C1"/>
    <w:rsid w:val="00B8621B"/>
    <w:rsid w:val="00B95968"/>
    <w:rsid w:val="00BA12BE"/>
    <w:rsid w:val="00BA2A11"/>
    <w:rsid w:val="00BC2901"/>
    <w:rsid w:val="00BD5122"/>
    <w:rsid w:val="00BE2B9B"/>
    <w:rsid w:val="00BE4FE3"/>
    <w:rsid w:val="00C047B3"/>
    <w:rsid w:val="00C11292"/>
    <w:rsid w:val="00C21B31"/>
    <w:rsid w:val="00C76B75"/>
    <w:rsid w:val="00C8147A"/>
    <w:rsid w:val="00CA689E"/>
    <w:rsid w:val="00CB6F59"/>
    <w:rsid w:val="00CC2204"/>
    <w:rsid w:val="00CE678B"/>
    <w:rsid w:val="00CF02E2"/>
    <w:rsid w:val="00CF04BA"/>
    <w:rsid w:val="00CF22D6"/>
    <w:rsid w:val="00CF31FA"/>
    <w:rsid w:val="00CF3C8E"/>
    <w:rsid w:val="00CF7FAE"/>
    <w:rsid w:val="00D0076C"/>
    <w:rsid w:val="00D1261F"/>
    <w:rsid w:val="00D132CB"/>
    <w:rsid w:val="00D24967"/>
    <w:rsid w:val="00D53DB6"/>
    <w:rsid w:val="00D54F8D"/>
    <w:rsid w:val="00D75F42"/>
    <w:rsid w:val="00D86EC3"/>
    <w:rsid w:val="00D92E6A"/>
    <w:rsid w:val="00D92F15"/>
    <w:rsid w:val="00D9447C"/>
    <w:rsid w:val="00DA28E4"/>
    <w:rsid w:val="00DA4A3A"/>
    <w:rsid w:val="00DB0520"/>
    <w:rsid w:val="00DC1759"/>
    <w:rsid w:val="00DF0555"/>
    <w:rsid w:val="00DF0900"/>
    <w:rsid w:val="00DF7964"/>
    <w:rsid w:val="00E05571"/>
    <w:rsid w:val="00E154CB"/>
    <w:rsid w:val="00E2293A"/>
    <w:rsid w:val="00E26D38"/>
    <w:rsid w:val="00E31ABA"/>
    <w:rsid w:val="00E40459"/>
    <w:rsid w:val="00E40669"/>
    <w:rsid w:val="00E430E7"/>
    <w:rsid w:val="00E521C2"/>
    <w:rsid w:val="00E529FC"/>
    <w:rsid w:val="00E70CE1"/>
    <w:rsid w:val="00E74F94"/>
    <w:rsid w:val="00E76394"/>
    <w:rsid w:val="00E97200"/>
    <w:rsid w:val="00EB5CE2"/>
    <w:rsid w:val="00F153CB"/>
    <w:rsid w:val="00F31433"/>
    <w:rsid w:val="00F34730"/>
    <w:rsid w:val="00F40821"/>
    <w:rsid w:val="00F42F58"/>
    <w:rsid w:val="00F61263"/>
    <w:rsid w:val="00F65223"/>
    <w:rsid w:val="00F67A1F"/>
    <w:rsid w:val="00F76AF5"/>
    <w:rsid w:val="00F8331C"/>
    <w:rsid w:val="00F86931"/>
    <w:rsid w:val="00F97642"/>
    <w:rsid w:val="00FA34DA"/>
    <w:rsid w:val="00FB1594"/>
    <w:rsid w:val="00FB288E"/>
    <w:rsid w:val="00FB4EEE"/>
    <w:rsid w:val="00FD61C6"/>
    <w:rsid w:val="00FF1208"/>
    <w:rsid w:val="00FF6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38E9"/>
  <w15:docId w15:val="{4AF536E9-B681-4AAB-A51D-035DE8A1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3C2"/>
    <w:pPr>
      <w:spacing w:line="240" w:lineRule="auto"/>
    </w:pPr>
    <w:rPr>
      <w:rFonts w:ascii="Times New Roman" w:eastAsia="Calibri" w:hAnsi="Times New Roman" w:cs="Times New Roman"/>
      <w:sz w:val="20"/>
      <w:szCs w:val="20"/>
      <w:lang w:val="en-US"/>
    </w:rPr>
  </w:style>
  <w:style w:type="paragraph" w:styleId="Heading1">
    <w:name w:val="heading 1"/>
    <w:basedOn w:val="Normal"/>
    <w:next w:val="Normal"/>
    <w:link w:val="Heading1Char"/>
    <w:uiPriority w:val="9"/>
    <w:qFormat/>
    <w:rsid w:val="00CF7F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412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ment">
    <w:name w:val="Acknowledgement"/>
    <w:basedOn w:val="Normal"/>
    <w:rsid w:val="006A53C2"/>
    <w:pPr>
      <w:spacing w:before="120"/>
      <w:ind w:left="720" w:hanging="720"/>
    </w:pPr>
    <w:rPr>
      <w:rFonts w:eastAsia="Times New Roman"/>
      <w:sz w:val="24"/>
      <w:szCs w:val="24"/>
    </w:rPr>
  </w:style>
  <w:style w:type="character" w:styleId="Hyperlink">
    <w:name w:val="Hyperlink"/>
    <w:rsid w:val="006A53C2"/>
    <w:rPr>
      <w:color w:val="0000FF"/>
      <w:u w:val="single"/>
    </w:rPr>
  </w:style>
  <w:style w:type="paragraph" w:customStyle="1" w:styleId="SMSubheading">
    <w:name w:val="SM Subheading"/>
    <w:basedOn w:val="Normal"/>
    <w:qFormat/>
    <w:rsid w:val="006A53C2"/>
    <w:rPr>
      <w:rFonts w:eastAsia="Times New Roman"/>
      <w:sz w:val="24"/>
      <w:u w:val="words"/>
    </w:rPr>
  </w:style>
  <w:style w:type="paragraph" w:customStyle="1" w:styleId="SMText">
    <w:name w:val="SM Text"/>
    <w:basedOn w:val="Normal"/>
    <w:link w:val="SMTextChar"/>
    <w:qFormat/>
    <w:rsid w:val="006A53C2"/>
    <w:pPr>
      <w:ind w:firstLine="480"/>
    </w:pPr>
    <w:rPr>
      <w:rFonts w:eastAsia="Times New Roman"/>
      <w:sz w:val="24"/>
    </w:rPr>
  </w:style>
  <w:style w:type="paragraph" w:styleId="BalloonText">
    <w:name w:val="Balloon Text"/>
    <w:basedOn w:val="Normal"/>
    <w:link w:val="BalloonTextChar"/>
    <w:uiPriority w:val="99"/>
    <w:semiHidden/>
    <w:unhideWhenUsed/>
    <w:rsid w:val="006A53C2"/>
    <w:rPr>
      <w:rFonts w:ascii="Tahoma" w:hAnsi="Tahoma" w:cs="Tahoma"/>
      <w:sz w:val="16"/>
      <w:szCs w:val="16"/>
    </w:rPr>
  </w:style>
  <w:style w:type="character" w:customStyle="1" w:styleId="BalloonTextChar">
    <w:name w:val="Balloon Text Char"/>
    <w:basedOn w:val="DefaultParagraphFont"/>
    <w:link w:val="BalloonText"/>
    <w:uiPriority w:val="99"/>
    <w:semiHidden/>
    <w:rsid w:val="006A53C2"/>
    <w:rPr>
      <w:rFonts w:ascii="Tahoma" w:eastAsia="Calibri" w:hAnsi="Tahoma" w:cs="Tahoma"/>
      <w:sz w:val="16"/>
      <w:szCs w:val="16"/>
      <w:lang w:val="en-US"/>
    </w:rPr>
  </w:style>
  <w:style w:type="character" w:styleId="CommentReference">
    <w:name w:val="annotation reference"/>
    <w:basedOn w:val="DefaultParagraphFont"/>
    <w:uiPriority w:val="99"/>
    <w:unhideWhenUsed/>
    <w:rsid w:val="008611BD"/>
    <w:rPr>
      <w:sz w:val="16"/>
      <w:szCs w:val="16"/>
    </w:rPr>
  </w:style>
  <w:style w:type="paragraph" w:styleId="CommentText">
    <w:name w:val="annotation text"/>
    <w:basedOn w:val="Normal"/>
    <w:link w:val="CommentTextChar"/>
    <w:uiPriority w:val="99"/>
    <w:unhideWhenUsed/>
    <w:rsid w:val="008611BD"/>
  </w:style>
  <w:style w:type="character" w:customStyle="1" w:styleId="CommentTextChar">
    <w:name w:val="Comment Text Char"/>
    <w:basedOn w:val="DefaultParagraphFont"/>
    <w:link w:val="CommentText"/>
    <w:uiPriority w:val="99"/>
    <w:rsid w:val="008611BD"/>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611BD"/>
    <w:rPr>
      <w:b/>
      <w:bCs/>
    </w:rPr>
  </w:style>
  <w:style w:type="character" w:customStyle="1" w:styleId="CommentSubjectChar">
    <w:name w:val="Comment Subject Char"/>
    <w:basedOn w:val="CommentTextChar"/>
    <w:link w:val="CommentSubject"/>
    <w:uiPriority w:val="99"/>
    <w:semiHidden/>
    <w:rsid w:val="008611BD"/>
    <w:rPr>
      <w:rFonts w:ascii="Times New Roman" w:eastAsia="Calibri" w:hAnsi="Times New Roman" w:cs="Times New Roman"/>
      <w:b/>
      <w:bCs/>
      <w:sz w:val="20"/>
      <w:szCs w:val="20"/>
      <w:lang w:val="en-US"/>
    </w:rPr>
  </w:style>
  <w:style w:type="paragraph" w:customStyle="1" w:styleId="EndNoteBibliographyTitle">
    <w:name w:val="EndNote Bibliography Title"/>
    <w:basedOn w:val="Normal"/>
    <w:link w:val="EndNoteBibliographyTitleChar"/>
    <w:rsid w:val="00CB6F59"/>
    <w:pPr>
      <w:jc w:val="center"/>
    </w:pPr>
    <w:rPr>
      <w:noProof/>
    </w:rPr>
  </w:style>
  <w:style w:type="character" w:customStyle="1" w:styleId="SMTextChar">
    <w:name w:val="SM Text Char"/>
    <w:basedOn w:val="DefaultParagraphFont"/>
    <w:link w:val="SMText"/>
    <w:rsid w:val="00CB6F59"/>
    <w:rPr>
      <w:rFonts w:ascii="Times New Roman" w:hAnsi="Times New Roman" w:cs="Times New Roman"/>
      <w:sz w:val="24"/>
      <w:szCs w:val="20"/>
      <w:lang w:val="en-US"/>
    </w:rPr>
  </w:style>
  <w:style w:type="character" w:customStyle="1" w:styleId="EndNoteBibliographyTitleChar">
    <w:name w:val="EndNote Bibliography Title Char"/>
    <w:basedOn w:val="SMTextChar"/>
    <w:link w:val="EndNoteBibliographyTitle"/>
    <w:rsid w:val="00CB6F59"/>
    <w:rPr>
      <w:rFonts w:ascii="Times New Roman" w:eastAsia="Calibri" w:hAnsi="Times New Roman" w:cs="Times New Roman"/>
      <w:noProof/>
      <w:sz w:val="20"/>
      <w:szCs w:val="20"/>
      <w:lang w:val="en-US"/>
    </w:rPr>
  </w:style>
  <w:style w:type="paragraph" w:customStyle="1" w:styleId="EndNoteBibliography">
    <w:name w:val="EndNote Bibliography"/>
    <w:basedOn w:val="Normal"/>
    <w:link w:val="EndNoteBibliographyChar"/>
    <w:rsid w:val="00CB6F59"/>
    <w:rPr>
      <w:noProof/>
    </w:rPr>
  </w:style>
  <w:style w:type="character" w:customStyle="1" w:styleId="EndNoteBibliographyChar">
    <w:name w:val="EndNote Bibliography Char"/>
    <w:basedOn w:val="SMTextChar"/>
    <w:link w:val="EndNoteBibliography"/>
    <w:rsid w:val="00CB6F59"/>
    <w:rPr>
      <w:rFonts w:ascii="Times New Roman" w:eastAsia="Calibri" w:hAnsi="Times New Roman" w:cs="Times New Roman"/>
      <w:noProof/>
      <w:sz w:val="20"/>
      <w:szCs w:val="20"/>
      <w:lang w:val="en-US"/>
    </w:rPr>
  </w:style>
  <w:style w:type="character" w:styleId="LineNumber">
    <w:name w:val="line number"/>
    <w:basedOn w:val="DefaultParagraphFont"/>
    <w:uiPriority w:val="99"/>
    <w:semiHidden/>
    <w:unhideWhenUsed/>
    <w:rsid w:val="00F76AF5"/>
  </w:style>
  <w:style w:type="paragraph" w:customStyle="1" w:styleId="Paragraph">
    <w:name w:val="Paragraph"/>
    <w:basedOn w:val="Normal"/>
    <w:link w:val="ParagraphChar"/>
    <w:rsid w:val="00F67A1F"/>
    <w:pPr>
      <w:spacing w:before="120"/>
      <w:ind w:firstLine="720"/>
    </w:pPr>
    <w:rPr>
      <w:rFonts w:eastAsia="Times New Roman"/>
      <w:sz w:val="24"/>
      <w:szCs w:val="24"/>
    </w:rPr>
  </w:style>
  <w:style w:type="character" w:customStyle="1" w:styleId="ParagraphChar">
    <w:name w:val="Paragraph Char"/>
    <w:basedOn w:val="DefaultParagraphFont"/>
    <w:link w:val="Paragraph"/>
    <w:rsid w:val="00F67A1F"/>
    <w:rPr>
      <w:rFonts w:ascii="Times New Roman" w:hAnsi="Times New Roman" w:cs="Times New Roman"/>
      <w:sz w:val="24"/>
      <w:szCs w:val="24"/>
      <w:lang w:val="en-US"/>
    </w:rPr>
  </w:style>
  <w:style w:type="paragraph" w:styleId="ListParagraph">
    <w:name w:val="List Paragraph"/>
    <w:basedOn w:val="Normal"/>
    <w:uiPriority w:val="34"/>
    <w:qFormat/>
    <w:rsid w:val="00F67A1F"/>
    <w:pPr>
      <w:spacing w:line="480" w:lineRule="auto"/>
      <w:ind w:left="720" w:firstLine="720"/>
      <w:contextualSpacing/>
      <w:jc w:val="both"/>
    </w:pPr>
    <w:rPr>
      <w:sz w:val="24"/>
      <w:szCs w:val="22"/>
      <w:lang w:val="en-GB"/>
    </w:rPr>
  </w:style>
  <w:style w:type="paragraph" w:customStyle="1" w:styleId="SMcaption">
    <w:name w:val="SM caption"/>
    <w:basedOn w:val="SMText"/>
    <w:qFormat/>
    <w:rsid w:val="00F67A1F"/>
    <w:pPr>
      <w:ind w:firstLine="0"/>
    </w:pPr>
  </w:style>
  <w:style w:type="paragraph" w:customStyle="1" w:styleId="SMHeading">
    <w:name w:val="SM Heading"/>
    <w:basedOn w:val="Heading1"/>
    <w:qFormat/>
    <w:rsid w:val="00CF7FAE"/>
    <w:pPr>
      <w:keepLines w:val="0"/>
      <w:spacing w:after="60"/>
    </w:pPr>
    <w:rPr>
      <w:rFonts w:ascii="Times New Roman" w:eastAsia="Times New Roman" w:hAnsi="Times New Roman" w:cs="Times New Roman"/>
      <w:b/>
      <w:bCs/>
      <w:color w:val="auto"/>
      <w:kern w:val="32"/>
      <w:sz w:val="24"/>
      <w:szCs w:val="24"/>
    </w:rPr>
  </w:style>
  <w:style w:type="character" w:customStyle="1" w:styleId="Heading1Char">
    <w:name w:val="Heading 1 Char"/>
    <w:basedOn w:val="DefaultParagraphFont"/>
    <w:link w:val="Heading1"/>
    <w:uiPriority w:val="9"/>
    <w:rsid w:val="00CF7FAE"/>
    <w:rPr>
      <w:rFonts w:asciiTheme="majorHAnsi" w:eastAsiaTheme="majorEastAsia" w:hAnsiTheme="majorHAnsi" w:cstheme="majorBidi"/>
      <w:color w:val="365F91" w:themeColor="accent1" w:themeShade="BF"/>
      <w:sz w:val="32"/>
      <w:szCs w:val="32"/>
      <w:lang w:val="en-US"/>
    </w:rPr>
  </w:style>
  <w:style w:type="paragraph" w:styleId="Revision">
    <w:name w:val="Revision"/>
    <w:hidden/>
    <w:uiPriority w:val="99"/>
    <w:semiHidden/>
    <w:rsid w:val="00E521C2"/>
    <w:pPr>
      <w:spacing w:line="240" w:lineRule="auto"/>
    </w:pPr>
    <w:rPr>
      <w:rFonts w:ascii="Times New Roman" w:eastAsia="Calibri" w:hAnsi="Times New Roman" w:cs="Times New Roman"/>
      <w:sz w:val="20"/>
      <w:szCs w:val="20"/>
      <w:lang w:val="en-US"/>
    </w:rPr>
  </w:style>
  <w:style w:type="paragraph" w:styleId="Header">
    <w:name w:val="header"/>
    <w:basedOn w:val="Normal"/>
    <w:link w:val="HeaderChar"/>
    <w:uiPriority w:val="99"/>
    <w:unhideWhenUsed/>
    <w:rsid w:val="00BE2B9B"/>
    <w:pPr>
      <w:tabs>
        <w:tab w:val="center" w:pos="4513"/>
        <w:tab w:val="right" w:pos="9026"/>
      </w:tabs>
    </w:pPr>
  </w:style>
  <w:style w:type="character" w:customStyle="1" w:styleId="HeaderChar">
    <w:name w:val="Header Char"/>
    <w:basedOn w:val="DefaultParagraphFont"/>
    <w:link w:val="Header"/>
    <w:uiPriority w:val="99"/>
    <w:rsid w:val="00BE2B9B"/>
    <w:rPr>
      <w:rFonts w:ascii="Times New Roman" w:eastAsia="Calibri" w:hAnsi="Times New Roman" w:cs="Times New Roman"/>
      <w:sz w:val="20"/>
      <w:szCs w:val="20"/>
      <w:lang w:val="en-US"/>
    </w:rPr>
  </w:style>
  <w:style w:type="paragraph" w:styleId="Footer">
    <w:name w:val="footer"/>
    <w:basedOn w:val="Normal"/>
    <w:link w:val="FooterChar"/>
    <w:uiPriority w:val="99"/>
    <w:unhideWhenUsed/>
    <w:rsid w:val="00BE2B9B"/>
    <w:pPr>
      <w:tabs>
        <w:tab w:val="center" w:pos="4513"/>
        <w:tab w:val="right" w:pos="9026"/>
      </w:tabs>
    </w:pPr>
  </w:style>
  <w:style w:type="character" w:customStyle="1" w:styleId="FooterChar">
    <w:name w:val="Footer Char"/>
    <w:basedOn w:val="DefaultParagraphFont"/>
    <w:link w:val="Footer"/>
    <w:uiPriority w:val="99"/>
    <w:rsid w:val="00BE2B9B"/>
    <w:rPr>
      <w:rFonts w:ascii="Times New Roman" w:eastAsia="Calibri" w:hAnsi="Times New Roman" w:cs="Times New Roman"/>
      <w:sz w:val="20"/>
      <w:szCs w:val="20"/>
      <w:lang w:val="en-US"/>
    </w:rPr>
  </w:style>
  <w:style w:type="character" w:customStyle="1" w:styleId="Heading3Char">
    <w:name w:val="Heading 3 Char"/>
    <w:basedOn w:val="DefaultParagraphFont"/>
    <w:link w:val="Heading3"/>
    <w:semiHidden/>
    <w:rsid w:val="00841267"/>
    <w:rPr>
      <w:rFonts w:asciiTheme="majorHAnsi" w:eastAsiaTheme="majorEastAsia" w:hAnsiTheme="majorHAnsi" w:cstheme="majorBidi"/>
      <w:color w:val="243F60" w:themeColor="accent1" w:themeShade="7F"/>
      <w:sz w:val="24"/>
      <w:szCs w:val="24"/>
      <w:lang w:val="en-US"/>
    </w:rPr>
  </w:style>
  <w:style w:type="paragraph" w:customStyle="1" w:styleId="Authors">
    <w:name w:val="Authors"/>
    <w:basedOn w:val="Normal"/>
    <w:rsid w:val="00841267"/>
    <w:pPr>
      <w:spacing w:before="120" w:after="360"/>
      <w:jc w:val="center"/>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45731">
      <w:bodyDiv w:val="1"/>
      <w:marLeft w:val="0"/>
      <w:marRight w:val="0"/>
      <w:marTop w:val="0"/>
      <w:marBottom w:val="0"/>
      <w:divBdr>
        <w:top w:val="none" w:sz="0" w:space="0" w:color="auto"/>
        <w:left w:val="none" w:sz="0" w:space="0" w:color="auto"/>
        <w:bottom w:val="none" w:sz="0" w:space="0" w:color="auto"/>
        <w:right w:val="none" w:sz="0" w:space="0" w:color="auto"/>
      </w:divBdr>
      <w:divsChild>
        <w:div w:id="1265771042">
          <w:marLeft w:val="0"/>
          <w:marRight w:val="0"/>
          <w:marTop w:val="0"/>
          <w:marBottom w:val="0"/>
          <w:divBdr>
            <w:top w:val="none" w:sz="0" w:space="0" w:color="auto"/>
            <w:left w:val="none" w:sz="0" w:space="0" w:color="auto"/>
            <w:bottom w:val="none" w:sz="0" w:space="0" w:color="auto"/>
            <w:right w:val="none" w:sz="0" w:space="0" w:color="auto"/>
          </w:divBdr>
        </w:div>
        <w:div w:id="280691292">
          <w:marLeft w:val="0"/>
          <w:marRight w:val="0"/>
          <w:marTop w:val="0"/>
          <w:marBottom w:val="0"/>
          <w:divBdr>
            <w:top w:val="none" w:sz="0" w:space="0" w:color="auto"/>
            <w:left w:val="none" w:sz="0" w:space="0" w:color="auto"/>
            <w:bottom w:val="none" w:sz="0" w:space="0" w:color="auto"/>
            <w:right w:val="none" w:sz="0" w:space="0" w:color="auto"/>
          </w:divBdr>
        </w:div>
        <w:div w:id="49960288">
          <w:marLeft w:val="0"/>
          <w:marRight w:val="0"/>
          <w:marTop w:val="0"/>
          <w:marBottom w:val="0"/>
          <w:divBdr>
            <w:top w:val="none" w:sz="0" w:space="0" w:color="auto"/>
            <w:left w:val="none" w:sz="0" w:space="0" w:color="auto"/>
            <w:bottom w:val="none" w:sz="0" w:space="0" w:color="auto"/>
            <w:right w:val="none" w:sz="0" w:space="0" w:color="auto"/>
          </w:divBdr>
        </w:div>
        <w:div w:id="1731731068">
          <w:marLeft w:val="0"/>
          <w:marRight w:val="0"/>
          <w:marTop w:val="0"/>
          <w:marBottom w:val="0"/>
          <w:divBdr>
            <w:top w:val="none" w:sz="0" w:space="0" w:color="auto"/>
            <w:left w:val="none" w:sz="0" w:space="0" w:color="auto"/>
            <w:bottom w:val="none" w:sz="0" w:space="0" w:color="auto"/>
            <w:right w:val="none" w:sz="0" w:space="0" w:color="auto"/>
          </w:divBdr>
        </w:div>
        <w:div w:id="323435663">
          <w:marLeft w:val="0"/>
          <w:marRight w:val="0"/>
          <w:marTop w:val="0"/>
          <w:marBottom w:val="0"/>
          <w:divBdr>
            <w:top w:val="none" w:sz="0" w:space="0" w:color="auto"/>
            <w:left w:val="none" w:sz="0" w:space="0" w:color="auto"/>
            <w:bottom w:val="none" w:sz="0" w:space="0" w:color="auto"/>
            <w:right w:val="none" w:sz="0" w:space="0" w:color="auto"/>
          </w:divBdr>
        </w:div>
        <w:div w:id="167348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s.org/content/early/2017/10/04/1705934114.ful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b.info.nih.gov/i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7A5C6-C802-4807-9D87-988021E4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18744</Words>
  <Characters>106845</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Taborsky</dc:creator>
  <cp:lastModifiedBy>Fischer, Stefan</cp:lastModifiedBy>
  <cp:revision>2</cp:revision>
  <cp:lastPrinted>2017-09-25T09:59:00Z</cp:lastPrinted>
  <dcterms:created xsi:type="dcterms:W3CDTF">2017-10-09T10:47:00Z</dcterms:created>
  <dcterms:modified xsi:type="dcterms:W3CDTF">2017-10-09T10:47:00Z</dcterms:modified>
</cp:coreProperties>
</file>