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14316" w14:textId="39A82AEB" w:rsidR="004209B2" w:rsidRPr="001B67E1" w:rsidRDefault="00FD14B8" w:rsidP="00E15A70">
      <w:pPr>
        <w:spacing w:line="480" w:lineRule="auto"/>
        <w:jc w:val="both"/>
        <w:rPr>
          <w:rFonts w:ascii="Times New Roman" w:eastAsiaTheme="majorEastAsia" w:hAnsi="Times New Roman" w:cs="Times New Roman"/>
          <w:b/>
          <w:bCs/>
          <w:sz w:val="24"/>
          <w:szCs w:val="24"/>
        </w:rPr>
      </w:pPr>
      <w:bookmarkStart w:id="0" w:name="_GoBack"/>
      <w:bookmarkEnd w:id="0"/>
      <w:r w:rsidRPr="001B67E1">
        <w:rPr>
          <w:rFonts w:ascii="Times New Roman" w:eastAsiaTheme="majorEastAsia" w:hAnsi="Times New Roman" w:cs="Times New Roman"/>
          <w:b/>
          <w:bCs/>
          <w:sz w:val="24"/>
          <w:szCs w:val="24"/>
        </w:rPr>
        <w:t xml:space="preserve">Dynamic </w:t>
      </w:r>
      <w:r w:rsidR="006A23FC" w:rsidRPr="001B67E1">
        <w:rPr>
          <w:rFonts w:ascii="Times New Roman" w:eastAsiaTheme="majorEastAsia" w:hAnsi="Times New Roman" w:cs="Times New Roman"/>
          <w:b/>
          <w:bCs/>
          <w:sz w:val="24"/>
          <w:szCs w:val="24"/>
        </w:rPr>
        <w:t xml:space="preserve">interactions </w:t>
      </w:r>
      <w:r w:rsidRPr="001B67E1">
        <w:rPr>
          <w:rFonts w:ascii="Times New Roman" w:eastAsiaTheme="majorEastAsia" w:hAnsi="Times New Roman" w:cs="Times New Roman"/>
          <w:b/>
          <w:bCs/>
          <w:sz w:val="24"/>
          <w:szCs w:val="24"/>
        </w:rPr>
        <w:t>between coastal storms and</w:t>
      </w:r>
      <w:r w:rsidR="00B06C1C" w:rsidRPr="001B67E1">
        <w:rPr>
          <w:rFonts w:ascii="Times New Roman" w:eastAsiaTheme="majorEastAsia" w:hAnsi="Times New Roman" w:cs="Times New Roman"/>
          <w:b/>
          <w:bCs/>
          <w:sz w:val="24"/>
          <w:szCs w:val="24"/>
        </w:rPr>
        <w:t xml:space="preserve"> s</w:t>
      </w:r>
      <w:r w:rsidR="00562F0D" w:rsidRPr="001B67E1">
        <w:rPr>
          <w:rFonts w:ascii="Times New Roman" w:eastAsiaTheme="majorEastAsia" w:hAnsi="Times New Roman" w:cs="Times New Roman"/>
          <w:b/>
          <w:bCs/>
          <w:sz w:val="24"/>
          <w:szCs w:val="24"/>
        </w:rPr>
        <w:t>alt marsh</w:t>
      </w:r>
      <w:r w:rsidR="00B06C1C" w:rsidRPr="001B67E1">
        <w:rPr>
          <w:rFonts w:ascii="Times New Roman" w:eastAsiaTheme="majorEastAsia" w:hAnsi="Times New Roman" w:cs="Times New Roman"/>
          <w:b/>
          <w:bCs/>
          <w:sz w:val="24"/>
          <w:szCs w:val="24"/>
        </w:rPr>
        <w:t>es</w:t>
      </w:r>
      <w:r w:rsidR="004209B2" w:rsidRPr="001B67E1">
        <w:rPr>
          <w:rFonts w:ascii="Times New Roman" w:eastAsiaTheme="majorEastAsia" w:hAnsi="Times New Roman" w:cs="Times New Roman"/>
          <w:b/>
          <w:bCs/>
          <w:sz w:val="24"/>
          <w:szCs w:val="24"/>
        </w:rPr>
        <w:t>: a review</w:t>
      </w:r>
    </w:p>
    <w:p w14:paraId="49276707" w14:textId="1707CB28" w:rsidR="004209B2" w:rsidRPr="001B67E1" w:rsidRDefault="004209B2" w:rsidP="00E15A70">
      <w:pPr>
        <w:spacing w:line="480" w:lineRule="auto"/>
        <w:jc w:val="both"/>
        <w:rPr>
          <w:rFonts w:ascii="Times New Roman" w:hAnsi="Times New Roman" w:cs="Times New Roman"/>
          <w:sz w:val="24"/>
          <w:szCs w:val="24"/>
        </w:rPr>
      </w:pPr>
      <w:r w:rsidRPr="001B67E1">
        <w:rPr>
          <w:rFonts w:ascii="Times New Roman" w:hAnsi="Times New Roman" w:cs="Times New Roman"/>
          <w:sz w:val="24"/>
          <w:szCs w:val="24"/>
        </w:rPr>
        <w:t>Nicoletta Leonardi</w:t>
      </w:r>
      <w:r w:rsidR="008E3A36" w:rsidRPr="001B67E1">
        <w:rPr>
          <w:rFonts w:ascii="Times New Roman" w:hAnsi="Times New Roman" w:cs="Times New Roman"/>
          <w:sz w:val="24"/>
          <w:szCs w:val="24"/>
        </w:rPr>
        <w:t xml:space="preserve"> (a*)</w:t>
      </w:r>
      <w:r w:rsidRPr="001B67E1">
        <w:rPr>
          <w:rFonts w:ascii="Times New Roman" w:hAnsi="Times New Roman" w:cs="Times New Roman"/>
          <w:sz w:val="24"/>
          <w:szCs w:val="24"/>
        </w:rPr>
        <w:t xml:space="preserve">, </w:t>
      </w:r>
      <w:r w:rsidR="007748D0" w:rsidRPr="001B67E1">
        <w:rPr>
          <w:rFonts w:ascii="Times New Roman" w:hAnsi="Times New Roman" w:cs="Times New Roman"/>
          <w:sz w:val="24"/>
          <w:szCs w:val="24"/>
        </w:rPr>
        <w:t>I</w:t>
      </w:r>
      <w:r w:rsidRPr="001B67E1">
        <w:rPr>
          <w:rFonts w:ascii="Times New Roman" w:hAnsi="Times New Roman" w:cs="Times New Roman"/>
          <w:sz w:val="24"/>
          <w:szCs w:val="24"/>
        </w:rPr>
        <w:t>acopo</w:t>
      </w:r>
      <w:r w:rsidR="008E3A36" w:rsidRPr="001B67E1">
        <w:rPr>
          <w:rFonts w:ascii="Times New Roman" w:hAnsi="Times New Roman" w:cs="Times New Roman"/>
          <w:sz w:val="24"/>
          <w:szCs w:val="24"/>
        </w:rPr>
        <w:t xml:space="preserve"> </w:t>
      </w:r>
      <w:r w:rsidR="007748D0" w:rsidRPr="001B67E1">
        <w:rPr>
          <w:rFonts w:ascii="Times New Roman" w:hAnsi="Times New Roman" w:cs="Times New Roman"/>
          <w:sz w:val="24"/>
          <w:szCs w:val="24"/>
        </w:rPr>
        <w:t xml:space="preserve">Carnacina </w:t>
      </w:r>
      <w:r w:rsidR="008E3A36" w:rsidRPr="001B67E1">
        <w:rPr>
          <w:rFonts w:ascii="Times New Roman" w:hAnsi="Times New Roman" w:cs="Times New Roman"/>
          <w:sz w:val="24"/>
          <w:szCs w:val="24"/>
        </w:rPr>
        <w:t>(b)</w:t>
      </w:r>
      <w:r w:rsidRPr="001B67E1">
        <w:rPr>
          <w:rFonts w:ascii="Times New Roman" w:hAnsi="Times New Roman" w:cs="Times New Roman"/>
          <w:sz w:val="24"/>
          <w:szCs w:val="24"/>
        </w:rPr>
        <w:t xml:space="preserve">, </w:t>
      </w:r>
      <w:r w:rsidR="00F651D2" w:rsidRPr="001B67E1">
        <w:rPr>
          <w:rFonts w:ascii="Times New Roman" w:hAnsi="Times New Roman" w:cs="Times New Roman"/>
          <w:sz w:val="24"/>
          <w:szCs w:val="24"/>
        </w:rPr>
        <w:t>Carmine</w:t>
      </w:r>
      <w:r w:rsidR="007748D0" w:rsidRPr="001B67E1">
        <w:rPr>
          <w:rFonts w:ascii="Times New Roman" w:hAnsi="Times New Roman" w:cs="Times New Roman"/>
          <w:sz w:val="24"/>
          <w:szCs w:val="24"/>
        </w:rPr>
        <w:t xml:space="preserve"> Donatelli</w:t>
      </w:r>
      <w:r w:rsidR="00F1052A" w:rsidRPr="001B67E1">
        <w:rPr>
          <w:rFonts w:ascii="Times New Roman" w:hAnsi="Times New Roman" w:cs="Times New Roman"/>
          <w:sz w:val="24"/>
          <w:szCs w:val="24"/>
        </w:rPr>
        <w:t xml:space="preserve"> </w:t>
      </w:r>
      <w:r w:rsidR="008E3A36" w:rsidRPr="001B67E1">
        <w:rPr>
          <w:rFonts w:ascii="Times New Roman" w:hAnsi="Times New Roman" w:cs="Times New Roman"/>
          <w:sz w:val="24"/>
          <w:szCs w:val="24"/>
        </w:rPr>
        <w:t>(a)</w:t>
      </w:r>
      <w:r w:rsidR="00F651D2" w:rsidRPr="001B67E1">
        <w:rPr>
          <w:rFonts w:ascii="Times New Roman" w:hAnsi="Times New Roman" w:cs="Times New Roman"/>
          <w:sz w:val="24"/>
          <w:szCs w:val="24"/>
        </w:rPr>
        <w:t xml:space="preserve">, </w:t>
      </w:r>
      <w:hyperlink r:id="rId7" w:history="1">
        <w:r w:rsidRPr="001B67E1">
          <w:rPr>
            <w:rFonts w:ascii="Times New Roman" w:hAnsi="Times New Roman" w:cs="Times New Roman"/>
            <w:sz w:val="24"/>
            <w:szCs w:val="24"/>
          </w:rPr>
          <w:t>Neil Kamal Ganju</w:t>
        </w:r>
      </w:hyperlink>
      <w:r w:rsidR="008E3A36" w:rsidRPr="001B67E1">
        <w:rPr>
          <w:rFonts w:ascii="Times New Roman" w:hAnsi="Times New Roman" w:cs="Times New Roman"/>
          <w:sz w:val="24"/>
          <w:szCs w:val="24"/>
        </w:rPr>
        <w:t xml:space="preserve"> (c)</w:t>
      </w:r>
      <w:r w:rsidRPr="001B67E1">
        <w:rPr>
          <w:rFonts w:ascii="Times New Roman" w:hAnsi="Times New Roman" w:cs="Times New Roman"/>
          <w:sz w:val="24"/>
          <w:szCs w:val="24"/>
        </w:rPr>
        <w:t>, Andrew James Plater</w:t>
      </w:r>
      <w:r w:rsidR="008E3A36" w:rsidRPr="001B67E1">
        <w:rPr>
          <w:rFonts w:ascii="Times New Roman" w:hAnsi="Times New Roman" w:cs="Times New Roman"/>
          <w:sz w:val="24"/>
          <w:szCs w:val="24"/>
        </w:rPr>
        <w:t xml:space="preserve"> (a)</w:t>
      </w:r>
      <w:r w:rsidRPr="001B67E1">
        <w:rPr>
          <w:rFonts w:ascii="Times New Roman" w:hAnsi="Times New Roman" w:cs="Times New Roman"/>
          <w:sz w:val="24"/>
          <w:szCs w:val="24"/>
        </w:rPr>
        <w:t>, Mark Schuerch</w:t>
      </w:r>
      <w:r w:rsidR="008E3A36" w:rsidRPr="001B67E1">
        <w:rPr>
          <w:rFonts w:ascii="Times New Roman" w:hAnsi="Times New Roman" w:cs="Times New Roman"/>
          <w:sz w:val="24"/>
          <w:szCs w:val="24"/>
        </w:rPr>
        <w:t xml:space="preserve"> (d)</w:t>
      </w:r>
      <w:r w:rsidRPr="001B67E1">
        <w:rPr>
          <w:rFonts w:ascii="Times New Roman" w:hAnsi="Times New Roman" w:cs="Times New Roman"/>
          <w:sz w:val="24"/>
          <w:szCs w:val="24"/>
        </w:rPr>
        <w:t>, Stijn Temmerman</w:t>
      </w:r>
      <w:r w:rsidR="008E3A36" w:rsidRPr="001B67E1">
        <w:rPr>
          <w:rFonts w:ascii="Times New Roman" w:hAnsi="Times New Roman" w:cs="Times New Roman"/>
          <w:sz w:val="24"/>
          <w:szCs w:val="24"/>
        </w:rPr>
        <w:t xml:space="preserve"> (e)</w:t>
      </w:r>
    </w:p>
    <w:p w14:paraId="08AA679A" w14:textId="29786FAE" w:rsidR="008E3A36" w:rsidRPr="00D8412D" w:rsidRDefault="008E3A36" w:rsidP="00E15A70">
      <w:pPr>
        <w:spacing w:line="480" w:lineRule="auto"/>
        <w:jc w:val="both"/>
        <w:rPr>
          <w:rFonts w:ascii="Times New Roman" w:hAnsi="Times New Roman" w:cs="Times New Roman"/>
          <w:sz w:val="24"/>
          <w:szCs w:val="24"/>
        </w:rPr>
      </w:pPr>
      <w:r w:rsidRPr="00D8412D">
        <w:rPr>
          <w:rFonts w:ascii="Times New Roman" w:hAnsi="Times New Roman" w:cs="Times New Roman"/>
          <w:sz w:val="24"/>
          <w:szCs w:val="24"/>
        </w:rPr>
        <w:t xml:space="preserve">* Corresponding author </w:t>
      </w:r>
      <w:hyperlink r:id="rId8" w:history="1">
        <w:r w:rsidRPr="00D8412D">
          <w:rPr>
            <w:rFonts w:ascii="Times New Roman" w:hAnsi="Times New Roman" w:cs="Times New Roman"/>
            <w:sz w:val="24"/>
            <w:szCs w:val="24"/>
          </w:rPr>
          <w:t>nicleona@liverpool.ac.uk</w:t>
        </w:r>
      </w:hyperlink>
    </w:p>
    <w:p w14:paraId="0E26A982" w14:textId="7D323D62" w:rsidR="008E3A36" w:rsidRPr="00D8412D" w:rsidRDefault="008E3A36" w:rsidP="00E15A70">
      <w:pPr>
        <w:spacing w:line="480" w:lineRule="auto"/>
        <w:jc w:val="both"/>
        <w:rPr>
          <w:rFonts w:ascii="Times New Roman" w:hAnsi="Times New Roman" w:cs="Times New Roman"/>
          <w:sz w:val="24"/>
          <w:szCs w:val="24"/>
          <w:lang w:val="nl-BE"/>
        </w:rPr>
      </w:pPr>
      <w:r w:rsidRPr="00D8412D">
        <w:rPr>
          <w:rFonts w:ascii="Times New Roman" w:hAnsi="Times New Roman" w:cs="Times New Roman"/>
          <w:sz w:val="24"/>
          <w:szCs w:val="24"/>
          <w:lang w:val="nl-BE"/>
        </w:rPr>
        <w:t xml:space="preserve">(a) University of Liverpool, </w:t>
      </w:r>
      <w:r w:rsidR="00D8412D" w:rsidRPr="00D8412D">
        <w:rPr>
          <w:rFonts w:ascii="Times New Roman" w:hAnsi="Times New Roman" w:cs="Times New Roman"/>
          <w:sz w:val="24"/>
          <w:szCs w:val="24"/>
          <w:lang w:val="nl-BE"/>
        </w:rPr>
        <w:t xml:space="preserve">Department of Geography and Planning, </w:t>
      </w:r>
      <w:r w:rsidRPr="00D8412D">
        <w:rPr>
          <w:rFonts w:ascii="Times New Roman" w:hAnsi="Times New Roman" w:cs="Times New Roman"/>
          <w:sz w:val="24"/>
          <w:szCs w:val="24"/>
          <w:lang w:val="nl-BE"/>
        </w:rPr>
        <w:t xml:space="preserve">74 Bedford St S. Liverpool, </w:t>
      </w:r>
      <w:r w:rsidR="00291A90" w:rsidRPr="00D8412D">
        <w:rPr>
          <w:rFonts w:ascii="Times New Roman" w:hAnsi="Times New Roman" w:cs="Times New Roman"/>
          <w:sz w:val="24"/>
          <w:szCs w:val="24"/>
          <w:lang w:val="nl-BE"/>
        </w:rPr>
        <w:t>UK</w:t>
      </w:r>
    </w:p>
    <w:p w14:paraId="390BA0F5" w14:textId="00389720" w:rsidR="008E3A36" w:rsidRPr="00D8412D" w:rsidRDefault="008E3A36" w:rsidP="00E15A70">
      <w:pPr>
        <w:spacing w:line="480" w:lineRule="auto"/>
        <w:jc w:val="both"/>
        <w:rPr>
          <w:rFonts w:ascii="Times New Roman" w:hAnsi="Times New Roman" w:cs="Times New Roman"/>
          <w:sz w:val="24"/>
          <w:szCs w:val="24"/>
          <w:lang w:val="nl-BE"/>
        </w:rPr>
      </w:pPr>
      <w:r w:rsidRPr="00D8412D">
        <w:rPr>
          <w:rFonts w:ascii="Times New Roman" w:hAnsi="Times New Roman" w:cs="Times New Roman"/>
          <w:sz w:val="24"/>
          <w:szCs w:val="24"/>
          <w:lang w:val="nl-BE"/>
        </w:rPr>
        <w:t xml:space="preserve">(b) </w:t>
      </w:r>
      <w:r w:rsidR="00A45653">
        <w:fldChar w:fldCharType="begin"/>
      </w:r>
      <w:r w:rsidR="00A45653">
        <w:instrText xml:space="preserve"> HYPERLINK "https://www.ljmu.ac.uk/" </w:instrText>
      </w:r>
      <w:r w:rsidR="00A45653">
        <w:fldChar w:fldCharType="separate"/>
      </w:r>
      <w:r w:rsidR="00D8412D" w:rsidRPr="00D8412D">
        <w:rPr>
          <w:rFonts w:ascii="Times New Roman" w:hAnsi="Times New Roman" w:cs="Times New Roman"/>
          <w:sz w:val="24"/>
          <w:szCs w:val="24"/>
          <w:lang w:val="nl-BE"/>
        </w:rPr>
        <w:t>Liverpool John Moores University</w:t>
      </w:r>
      <w:r w:rsidR="00A45653">
        <w:rPr>
          <w:rFonts w:ascii="Times New Roman" w:hAnsi="Times New Roman" w:cs="Times New Roman"/>
          <w:sz w:val="24"/>
          <w:szCs w:val="24"/>
          <w:lang w:val="nl-BE"/>
        </w:rPr>
        <w:fldChar w:fldCharType="end"/>
      </w:r>
      <w:r w:rsidR="00D8412D" w:rsidRPr="00D8412D">
        <w:rPr>
          <w:rFonts w:ascii="Times New Roman" w:hAnsi="Times New Roman" w:cs="Times New Roman"/>
          <w:sz w:val="24"/>
          <w:szCs w:val="24"/>
          <w:lang w:val="nl-BE"/>
        </w:rPr>
        <w:t>, Department of Civil Engineering, Peter Jost Enterprise Centre, Byrom Street, Liverpool, L3 3AF</w:t>
      </w:r>
    </w:p>
    <w:p w14:paraId="4445D2E1" w14:textId="0E42FBE0" w:rsidR="008E3A36" w:rsidRPr="00D8412D" w:rsidRDefault="008E3A36" w:rsidP="00E15A70">
      <w:pPr>
        <w:spacing w:line="480" w:lineRule="auto"/>
        <w:jc w:val="both"/>
        <w:rPr>
          <w:rFonts w:ascii="Times New Roman" w:hAnsi="Times New Roman" w:cs="Times New Roman"/>
          <w:sz w:val="24"/>
          <w:szCs w:val="24"/>
          <w:lang w:val="nl-BE"/>
        </w:rPr>
      </w:pPr>
      <w:r w:rsidRPr="00D8412D">
        <w:rPr>
          <w:rFonts w:ascii="Times New Roman" w:hAnsi="Times New Roman" w:cs="Times New Roman"/>
          <w:sz w:val="24"/>
          <w:szCs w:val="24"/>
          <w:lang w:val="nl-BE"/>
        </w:rPr>
        <w:t>(c) U.S. Geological Survey, Woods Hole Coastal and Marine Science Center</w:t>
      </w:r>
      <w:r w:rsidR="00291A90" w:rsidRPr="00D8412D">
        <w:rPr>
          <w:rFonts w:ascii="Times New Roman" w:hAnsi="Times New Roman" w:cs="Times New Roman"/>
          <w:sz w:val="24"/>
          <w:szCs w:val="24"/>
          <w:lang w:val="nl-BE"/>
        </w:rPr>
        <w:t>, MA 02543, USA</w:t>
      </w:r>
    </w:p>
    <w:p w14:paraId="646A27C0" w14:textId="1B0BF58A" w:rsidR="008E3A36" w:rsidRPr="00D8412D" w:rsidRDefault="008E3A36" w:rsidP="00E15A70">
      <w:pPr>
        <w:spacing w:line="480" w:lineRule="auto"/>
        <w:jc w:val="both"/>
        <w:rPr>
          <w:rFonts w:ascii="Times New Roman" w:hAnsi="Times New Roman" w:cs="Times New Roman"/>
          <w:sz w:val="24"/>
          <w:szCs w:val="24"/>
          <w:lang w:val="nl-BE"/>
        </w:rPr>
      </w:pPr>
      <w:r w:rsidRPr="00D8412D">
        <w:rPr>
          <w:rFonts w:ascii="Times New Roman" w:hAnsi="Times New Roman" w:cs="Times New Roman"/>
          <w:sz w:val="24"/>
          <w:szCs w:val="24"/>
          <w:lang w:val="nl-BE"/>
        </w:rPr>
        <w:t>(d) Cambridge Coastal Research Unit (CCRU) Department of Geography, University of Cambridge, Downing Place, Cambridge, CB2 3EN, United Kingdom</w:t>
      </w:r>
    </w:p>
    <w:p w14:paraId="29EBAD99" w14:textId="485EEE1A" w:rsidR="008E3A36" w:rsidRPr="00D8412D" w:rsidRDefault="008E3A36" w:rsidP="00E15A70">
      <w:pPr>
        <w:pStyle w:val="Heading3"/>
        <w:spacing w:line="480" w:lineRule="auto"/>
        <w:rPr>
          <w:rFonts w:ascii="Times New Roman" w:eastAsiaTheme="minorHAnsi" w:hAnsi="Times New Roman" w:cs="Times New Roman"/>
          <w:color w:val="auto"/>
          <w:lang w:val="nl-BE"/>
        </w:rPr>
      </w:pPr>
      <w:r w:rsidRPr="00D8412D">
        <w:rPr>
          <w:rFonts w:ascii="Times New Roman" w:eastAsiaTheme="minorHAnsi" w:hAnsi="Times New Roman" w:cs="Times New Roman"/>
          <w:color w:val="auto"/>
          <w:lang w:val="nl-BE"/>
        </w:rPr>
        <w:t xml:space="preserve">(e) </w:t>
      </w:r>
      <w:r w:rsidR="005D7DC4" w:rsidRPr="00D8412D">
        <w:rPr>
          <w:rFonts w:ascii="Times New Roman" w:eastAsiaTheme="minorHAnsi" w:hAnsi="Times New Roman" w:cs="Times New Roman"/>
          <w:color w:val="auto"/>
          <w:lang w:val="nl-BE"/>
        </w:rPr>
        <w:t xml:space="preserve">Ecosystem Management Research Group, University of Antwerp, Universiteitsplein 1, 2610 Wilrijk, Belgium  </w:t>
      </w:r>
    </w:p>
    <w:p w14:paraId="28DA3053" w14:textId="77777777" w:rsidR="00291A90" w:rsidRDefault="00291A90" w:rsidP="00E15A70">
      <w:pPr>
        <w:pStyle w:val="ListParagraph"/>
        <w:spacing w:line="480" w:lineRule="auto"/>
        <w:ind w:left="0"/>
        <w:jc w:val="both"/>
        <w:rPr>
          <w:rFonts w:ascii="Times New Roman" w:eastAsiaTheme="majorEastAsia" w:hAnsi="Times New Roman" w:cs="Times New Roman"/>
          <w:sz w:val="24"/>
          <w:szCs w:val="24"/>
        </w:rPr>
      </w:pPr>
    </w:p>
    <w:p w14:paraId="1852C7E3" w14:textId="77A21F58" w:rsidR="00601AAB" w:rsidRPr="001B67E1" w:rsidRDefault="00601AAB" w:rsidP="00E15A70">
      <w:pPr>
        <w:pStyle w:val="ListParagraph"/>
        <w:spacing w:line="480" w:lineRule="auto"/>
        <w:ind w:left="0"/>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Abstract</w:t>
      </w:r>
    </w:p>
    <w:p w14:paraId="33643B0B" w14:textId="3A6B5800" w:rsidR="0055079E" w:rsidRDefault="00FB1136" w:rsidP="00E15A70">
      <w:pPr>
        <w:spacing w:after="0" w:line="480" w:lineRule="auto"/>
        <w:ind w:firstLine="720"/>
        <w:jc w:val="both"/>
        <w:rPr>
          <w:rFonts w:ascii="Times New Roman" w:eastAsiaTheme="majorEastAsia" w:hAnsi="Times New Roman" w:cs="Times New Roman"/>
          <w:sz w:val="24"/>
          <w:szCs w:val="24"/>
        </w:rPr>
      </w:pPr>
      <w:r w:rsidRPr="001B67E1">
        <w:rPr>
          <w:rFonts w:ascii="Times New Roman" w:eastAsia="Times New Roman" w:hAnsi="Times New Roman" w:cs="Times New Roman"/>
          <w:sz w:val="24"/>
          <w:szCs w:val="24"/>
          <w:lang w:eastAsia="en-GB"/>
        </w:rPr>
        <w:t xml:space="preserve">The action of storms, </w:t>
      </w:r>
      <w:r w:rsidR="004F3475" w:rsidRPr="001B67E1">
        <w:rPr>
          <w:rFonts w:ascii="Times New Roman" w:eastAsia="Times New Roman" w:hAnsi="Times New Roman" w:cs="Times New Roman"/>
          <w:sz w:val="24"/>
          <w:szCs w:val="24"/>
          <w:lang w:eastAsia="en-GB"/>
        </w:rPr>
        <w:t xml:space="preserve">and associated </w:t>
      </w:r>
      <w:r w:rsidR="00954509">
        <w:rPr>
          <w:rFonts w:ascii="Times New Roman" w:eastAsia="Times New Roman" w:hAnsi="Times New Roman" w:cs="Times New Roman"/>
          <w:sz w:val="24"/>
          <w:szCs w:val="24"/>
          <w:lang w:eastAsia="en-GB"/>
        </w:rPr>
        <w:t>larg</w:t>
      </w:r>
      <w:r w:rsidR="00954509" w:rsidRPr="001B67E1">
        <w:rPr>
          <w:rFonts w:ascii="Times New Roman" w:eastAsia="Times New Roman" w:hAnsi="Times New Roman" w:cs="Times New Roman"/>
          <w:sz w:val="24"/>
          <w:szCs w:val="24"/>
          <w:lang w:eastAsia="en-GB"/>
        </w:rPr>
        <w:t xml:space="preserve">e </w:t>
      </w:r>
      <w:r w:rsidR="00FD4D3B" w:rsidRPr="001B67E1">
        <w:rPr>
          <w:rFonts w:ascii="Times New Roman" w:eastAsia="Times New Roman" w:hAnsi="Times New Roman" w:cs="Times New Roman"/>
          <w:sz w:val="24"/>
          <w:szCs w:val="24"/>
          <w:lang w:eastAsia="en-GB"/>
        </w:rPr>
        <w:t xml:space="preserve">waves and </w:t>
      </w:r>
      <w:r w:rsidR="004F3475" w:rsidRPr="001B67E1">
        <w:rPr>
          <w:rFonts w:ascii="Times New Roman" w:eastAsia="Times New Roman" w:hAnsi="Times New Roman" w:cs="Times New Roman"/>
          <w:sz w:val="24"/>
          <w:szCs w:val="24"/>
          <w:lang w:eastAsia="en-GB"/>
        </w:rPr>
        <w:t>inundation depths</w:t>
      </w:r>
      <w:r w:rsidRPr="001B67E1">
        <w:rPr>
          <w:rFonts w:ascii="Times New Roman" w:eastAsia="Times New Roman" w:hAnsi="Times New Roman" w:cs="Times New Roman"/>
          <w:sz w:val="24"/>
          <w:szCs w:val="24"/>
          <w:lang w:eastAsia="en-GB"/>
        </w:rPr>
        <w:t>,</w:t>
      </w:r>
      <w:r w:rsidR="00FD4D3B" w:rsidRPr="001B67E1">
        <w:rPr>
          <w:rFonts w:ascii="Times New Roman" w:eastAsia="Times New Roman" w:hAnsi="Times New Roman" w:cs="Times New Roman"/>
          <w:sz w:val="24"/>
          <w:szCs w:val="24"/>
          <w:lang w:eastAsia="en-GB"/>
        </w:rPr>
        <w:t xml:space="preserve"> </w:t>
      </w:r>
      <w:r w:rsidR="00297DDA">
        <w:rPr>
          <w:rFonts w:ascii="Times New Roman" w:eastAsia="Times New Roman" w:hAnsi="Times New Roman" w:cs="Times New Roman"/>
          <w:sz w:val="24"/>
          <w:szCs w:val="24"/>
          <w:lang w:eastAsia="en-GB"/>
        </w:rPr>
        <w:t xml:space="preserve">can </w:t>
      </w:r>
      <w:r w:rsidR="00FD4D3B" w:rsidRPr="001B67E1">
        <w:rPr>
          <w:rFonts w:ascii="Times New Roman" w:eastAsia="Times New Roman" w:hAnsi="Times New Roman" w:cs="Times New Roman"/>
          <w:sz w:val="24"/>
          <w:szCs w:val="24"/>
          <w:lang w:eastAsia="en-GB"/>
        </w:rPr>
        <w:t xml:space="preserve">strongly alter horizontal and vertical salt marsh dynamics in the immediate after-storm period, </w:t>
      </w:r>
      <w:r w:rsidR="00BD0FB5">
        <w:rPr>
          <w:rFonts w:ascii="Times New Roman" w:eastAsia="Times New Roman" w:hAnsi="Times New Roman" w:cs="Times New Roman"/>
          <w:sz w:val="24"/>
          <w:szCs w:val="24"/>
          <w:lang w:eastAsia="en-GB"/>
        </w:rPr>
        <w:t xml:space="preserve">as well as </w:t>
      </w:r>
      <w:r w:rsidR="00FD4D3B" w:rsidRPr="001B67E1">
        <w:rPr>
          <w:rFonts w:ascii="Times New Roman" w:eastAsia="Times New Roman" w:hAnsi="Times New Roman" w:cs="Times New Roman"/>
          <w:sz w:val="24"/>
          <w:szCs w:val="24"/>
          <w:lang w:eastAsia="en-GB"/>
        </w:rPr>
        <w:t>in the long</w:t>
      </w:r>
      <w:r w:rsidR="00C23F5F" w:rsidRPr="001B67E1">
        <w:rPr>
          <w:rFonts w:ascii="Times New Roman" w:eastAsia="Times New Roman" w:hAnsi="Times New Roman" w:cs="Times New Roman"/>
          <w:sz w:val="24"/>
          <w:szCs w:val="24"/>
          <w:lang w:eastAsia="en-GB"/>
        </w:rPr>
        <w:t>er</w:t>
      </w:r>
      <w:r w:rsidR="00FD4D3B" w:rsidRPr="001B67E1">
        <w:rPr>
          <w:rFonts w:ascii="Times New Roman" w:eastAsia="Times New Roman" w:hAnsi="Times New Roman" w:cs="Times New Roman"/>
          <w:sz w:val="24"/>
          <w:szCs w:val="24"/>
          <w:lang w:eastAsia="en-GB"/>
        </w:rPr>
        <w:t xml:space="preserve"> term. </w:t>
      </w:r>
      <w:r w:rsidR="005A1C2F" w:rsidRPr="00660911">
        <w:rPr>
          <w:rFonts w:ascii="Times New Roman" w:hAnsi="Times New Roman" w:cs="Times New Roman"/>
          <w:sz w:val="24"/>
          <w:szCs w:val="24"/>
        </w:rPr>
        <w:t>This manuscript reviews the progresses made i</w:t>
      </w:r>
      <w:r w:rsidR="005A1C2F">
        <w:rPr>
          <w:rFonts w:ascii="Times New Roman" w:hAnsi="Times New Roman" w:cs="Times New Roman"/>
          <w:sz w:val="24"/>
          <w:szCs w:val="24"/>
        </w:rPr>
        <w:t xml:space="preserve">n </w:t>
      </w:r>
      <w:r w:rsidR="005A1C2F" w:rsidRPr="00660911">
        <w:rPr>
          <w:rFonts w:ascii="Times New Roman" w:hAnsi="Times New Roman" w:cs="Times New Roman"/>
          <w:sz w:val="24"/>
          <w:szCs w:val="24"/>
        </w:rPr>
        <w:t>the understanding</w:t>
      </w:r>
      <w:r w:rsidR="005A1C2F">
        <w:rPr>
          <w:rFonts w:ascii="Times New Roman" w:hAnsi="Times New Roman" w:cs="Times New Roman"/>
          <w:sz w:val="24"/>
          <w:szCs w:val="24"/>
        </w:rPr>
        <w:t xml:space="preserve"> of the dynamic interactions </w:t>
      </w:r>
      <w:r w:rsidR="00366F86">
        <w:rPr>
          <w:rFonts w:ascii="Times New Roman" w:hAnsi="Times New Roman" w:cs="Times New Roman"/>
          <w:sz w:val="24"/>
          <w:szCs w:val="24"/>
        </w:rPr>
        <w:t xml:space="preserve">between </w:t>
      </w:r>
      <w:r w:rsidR="005A1C2F">
        <w:rPr>
          <w:rFonts w:ascii="Times New Roman" w:hAnsi="Times New Roman" w:cs="Times New Roman"/>
          <w:sz w:val="24"/>
          <w:szCs w:val="24"/>
        </w:rPr>
        <w:t>coastal storms</w:t>
      </w:r>
      <w:r w:rsidR="001F313B">
        <w:rPr>
          <w:rFonts w:ascii="Times New Roman" w:hAnsi="Times New Roman" w:cs="Times New Roman"/>
          <w:sz w:val="24"/>
          <w:szCs w:val="24"/>
        </w:rPr>
        <w:t xml:space="preserve"> and salt marshes, </w:t>
      </w:r>
      <w:r w:rsidR="001F313B" w:rsidRPr="00660911">
        <w:rPr>
          <w:rFonts w:ascii="Times New Roman" w:hAnsi="Times New Roman" w:cs="Times New Roman"/>
          <w:sz w:val="24"/>
          <w:szCs w:val="24"/>
        </w:rPr>
        <w:t xml:space="preserve">including the dissipation of extreme water levels and wind waves across marsh surfaces, the </w:t>
      </w:r>
      <w:r w:rsidR="00BD0FB5">
        <w:rPr>
          <w:rFonts w:ascii="Times New Roman" w:hAnsi="Times New Roman" w:cs="Times New Roman"/>
          <w:sz w:val="24"/>
          <w:szCs w:val="24"/>
        </w:rPr>
        <w:t>geomorphic</w:t>
      </w:r>
      <w:r w:rsidR="001F313B" w:rsidRPr="00660911">
        <w:rPr>
          <w:rFonts w:ascii="Times New Roman" w:hAnsi="Times New Roman" w:cs="Times New Roman"/>
          <w:sz w:val="24"/>
          <w:szCs w:val="24"/>
        </w:rPr>
        <w:t xml:space="preserve"> impact of storms on salt marshes, the preservation of </w:t>
      </w:r>
      <w:r w:rsidR="00D60C07">
        <w:rPr>
          <w:rFonts w:ascii="Times New Roman" w:hAnsi="Times New Roman" w:cs="Times New Roman"/>
          <w:sz w:val="24"/>
          <w:szCs w:val="24"/>
        </w:rPr>
        <w:t>hurricanes</w:t>
      </w:r>
      <w:r w:rsidR="001F313B" w:rsidRPr="00660911">
        <w:rPr>
          <w:rFonts w:ascii="Times New Roman" w:hAnsi="Times New Roman" w:cs="Times New Roman"/>
          <w:sz w:val="24"/>
          <w:szCs w:val="24"/>
        </w:rPr>
        <w:t xml:space="preserve"> signals</w:t>
      </w:r>
      <w:r w:rsidR="00D140B6">
        <w:rPr>
          <w:rFonts w:ascii="Times New Roman" w:hAnsi="Times New Roman" w:cs="Times New Roman"/>
          <w:sz w:val="24"/>
          <w:szCs w:val="24"/>
        </w:rPr>
        <w:t xml:space="preserve"> and deposits</w:t>
      </w:r>
      <w:r w:rsidR="001F313B" w:rsidRPr="00660911">
        <w:rPr>
          <w:rFonts w:ascii="Times New Roman" w:hAnsi="Times New Roman" w:cs="Times New Roman"/>
          <w:sz w:val="24"/>
          <w:szCs w:val="24"/>
        </w:rPr>
        <w:t xml:space="preserve"> into the sediment</w:t>
      </w:r>
      <w:r w:rsidR="00366F86">
        <w:rPr>
          <w:rFonts w:ascii="Times New Roman" w:hAnsi="Times New Roman" w:cs="Times New Roman"/>
          <w:sz w:val="24"/>
          <w:szCs w:val="24"/>
        </w:rPr>
        <w:t>ary</w:t>
      </w:r>
      <w:r w:rsidR="001F313B" w:rsidRPr="00660911">
        <w:rPr>
          <w:rFonts w:ascii="Times New Roman" w:hAnsi="Times New Roman" w:cs="Times New Roman"/>
          <w:sz w:val="24"/>
          <w:szCs w:val="24"/>
        </w:rPr>
        <w:t xml:space="preserve"> records, and the importance of storms for the long term survival of salt marshes </w:t>
      </w:r>
      <w:r w:rsidR="001F313B" w:rsidRPr="00660911">
        <w:rPr>
          <w:rFonts w:ascii="Times New Roman" w:hAnsi="Times New Roman" w:cs="Times New Roman"/>
          <w:sz w:val="24"/>
          <w:szCs w:val="24"/>
        </w:rPr>
        <w:lastRenderedPageBreak/>
        <w:t>to sea level rise</w:t>
      </w:r>
      <w:r w:rsidR="00B9001B">
        <w:rPr>
          <w:rFonts w:ascii="Times New Roman" w:hAnsi="Times New Roman" w:cs="Times New Roman"/>
          <w:sz w:val="24"/>
          <w:szCs w:val="24"/>
        </w:rPr>
        <w:t>.</w:t>
      </w:r>
      <w:r w:rsidR="001F313B">
        <w:rPr>
          <w:rFonts w:ascii="Times New Roman" w:hAnsi="Times New Roman" w:cs="Times New Roman"/>
          <w:sz w:val="24"/>
          <w:szCs w:val="24"/>
        </w:rPr>
        <w:t xml:space="preserve"> </w:t>
      </w:r>
      <w:r w:rsidR="00C24354">
        <w:rPr>
          <w:rFonts w:ascii="Times New Roman" w:hAnsi="Times New Roman" w:cs="Times New Roman"/>
          <w:sz w:val="24"/>
          <w:szCs w:val="24"/>
        </w:rPr>
        <w:t xml:space="preserve">Salt marshes are effective in dissipating wave energy, and storm surges, especially when </w:t>
      </w:r>
      <w:r w:rsidR="00D8412D">
        <w:rPr>
          <w:rFonts w:ascii="Times New Roman" w:hAnsi="Times New Roman" w:cs="Times New Roman"/>
          <w:sz w:val="24"/>
          <w:szCs w:val="24"/>
        </w:rPr>
        <w:t xml:space="preserve">the marsh is </w:t>
      </w:r>
      <w:r w:rsidR="00C24354">
        <w:rPr>
          <w:rFonts w:ascii="Times New Roman" w:hAnsi="Times New Roman" w:cs="Times New Roman"/>
          <w:sz w:val="24"/>
          <w:szCs w:val="24"/>
        </w:rPr>
        <w:t xml:space="preserve">highly elevated, continuous, and more than 10km wide. </w:t>
      </w:r>
      <w:r w:rsidR="00D8412D">
        <w:rPr>
          <w:rFonts w:ascii="Times New Roman" w:hAnsi="Times New Roman" w:cs="Times New Roman"/>
          <w:sz w:val="24"/>
          <w:szCs w:val="24"/>
        </w:rPr>
        <w:t xml:space="preserve">This </w:t>
      </w:r>
      <w:r w:rsidR="00C24354">
        <w:rPr>
          <w:rFonts w:ascii="Times New Roman" w:hAnsi="Times New Roman" w:cs="Times New Roman"/>
          <w:sz w:val="24"/>
          <w:szCs w:val="24"/>
        </w:rPr>
        <w:t xml:space="preserve">buffering action, is </w:t>
      </w:r>
      <w:r w:rsidR="00E038D2">
        <w:rPr>
          <w:rFonts w:ascii="Times New Roman" w:hAnsi="Times New Roman" w:cs="Times New Roman"/>
          <w:sz w:val="24"/>
          <w:szCs w:val="24"/>
        </w:rPr>
        <w:t>very</w:t>
      </w:r>
      <w:r w:rsidR="00C24354">
        <w:rPr>
          <w:rFonts w:ascii="Times New Roman" w:hAnsi="Times New Roman" w:cs="Times New Roman"/>
          <w:sz w:val="24"/>
          <w:szCs w:val="24"/>
        </w:rPr>
        <w:t xml:space="preserve"> effective during moderate storms, but less efficient fo</w:t>
      </w:r>
      <w:r w:rsidR="00D8412D">
        <w:rPr>
          <w:rFonts w:ascii="Times New Roman" w:hAnsi="Times New Roman" w:cs="Times New Roman"/>
          <w:sz w:val="24"/>
          <w:szCs w:val="24"/>
        </w:rPr>
        <w:t xml:space="preserve">r long </w:t>
      </w:r>
      <w:r w:rsidR="00C24354">
        <w:rPr>
          <w:rFonts w:ascii="Times New Roman" w:hAnsi="Times New Roman" w:cs="Times New Roman"/>
          <w:sz w:val="24"/>
          <w:szCs w:val="24"/>
        </w:rPr>
        <w:t xml:space="preserve">storms </w:t>
      </w:r>
      <w:r w:rsidR="00E038D2">
        <w:rPr>
          <w:rFonts w:ascii="Times New Roman" w:hAnsi="Times New Roman" w:cs="Times New Roman"/>
          <w:sz w:val="24"/>
          <w:szCs w:val="24"/>
        </w:rPr>
        <w:t>lasting</w:t>
      </w:r>
      <w:r w:rsidR="00C24354">
        <w:rPr>
          <w:rFonts w:ascii="Times New Roman" w:hAnsi="Times New Roman" w:cs="Times New Roman"/>
          <w:sz w:val="24"/>
          <w:szCs w:val="24"/>
        </w:rPr>
        <w:t xml:space="preserve"> more than one day</w:t>
      </w:r>
      <w:r w:rsidR="00D8412D">
        <w:rPr>
          <w:rFonts w:ascii="Times New Roman" w:hAnsi="Times New Roman" w:cs="Times New Roman"/>
          <w:sz w:val="24"/>
          <w:szCs w:val="24"/>
        </w:rPr>
        <w:t xml:space="preserve">; </w:t>
      </w:r>
      <w:r w:rsidR="00C24354">
        <w:rPr>
          <w:rFonts w:ascii="Times New Roman" w:hAnsi="Times New Roman" w:cs="Times New Roman"/>
          <w:sz w:val="24"/>
          <w:szCs w:val="24"/>
        </w:rPr>
        <w:t xml:space="preserve">for this </w:t>
      </w:r>
      <w:r w:rsidR="00D8412D">
        <w:rPr>
          <w:rFonts w:ascii="Times New Roman" w:hAnsi="Times New Roman" w:cs="Times New Roman"/>
          <w:sz w:val="24"/>
          <w:szCs w:val="24"/>
        </w:rPr>
        <w:t>reason the use</w:t>
      </w:r>
      <w:r w:rsidR="00C24354">
        <w:rPr>
          <w:rFonts w:ascii="Times New Roman" w:hAnsi="Times New Roman" w:cs="Times New Roman"/>
          <w:sz w:val="24"/>
          <w:szCs w:val="24"/>
        </w:rPr>
        <w:t xml:space="preserve"> of </w:t>
      </w:r>
      <w:r w:rsidR="00C24354" w:rsidRPr="001B67E1">
        <w:rPr>
          <w:rFonts w:ascii="Times New Roman" w:hAnsi="Times New Roman" w:cs="Times New Roman"/>
          <w:sz w:val="24"/>
          <w:szCs w:val="24"/>
        </w:rPr>
        <w:t>hybrid approaches, combining continuous marshes with engineered defence structures</w:t>
      </w:r>
      <w:r w:rsidR="00C24354">
        <w:rPr>
          <w:rFonts w:ascii="Times New Roman" w:hAnsi="Times New Roman" w:cs="Times New Roman"/>
          <w:sz w:val="24"/>
          <w:szCs w:val="24"/>
        </w:rPr>
        <w:t xml:space="preserve"> is recommended for coastal protection. From a morphological point of view, o</w:t>
      </w:r>
      <w:r w:rsidR="001F313B">
        <w:rPr>
          <w:rFonts w:ascii="Times New Roman" w:hAnsi="Times New Roman" w:cs="Times New Roman"/>
          <w:sz w:val="24"/>
          <w:szCs w:val="24"/>
        </w:rPr>
        <w:t>ur considerations</w:t>
      </w:r>
      <w:r w:rsidR="001F313B" w:rsidRPr="00660911">
        <w:rPr>
          <w:rFonts w:ascii="Times New Roman" w:eastAsiaTheme="majorEastAsia" w:hAnsi="Times New Roman" w:cs="Times New Roman"/>
          <w:sz w:val="24"/>
          <w:szCs w:val="24"/>
        </w:rPr>
        <w:t xml:space="preserve"> highlight the necessity to focus on the indirect </w:t>
      </w:r>
      <w:r w:rsidR="00D65D59">
        <w:rPr>
          <w:rFonts w:ascii="Times New Roman" w:eastAsiaTheme="majorEastAsia" w:hAnsi="Times New Roman" w:cs="Times New Roman"/>
          <w:sz w:val="24"/>
          <w:szCs w:val="24"/>
        </w:rPr>
        <w:t xml:space="preserve">long term </w:t>
      </w:r>
      <w:r w:rsidR="001F313B" w:rsidRPr="00660911">
        <w:rPr>
          <w:rFonts w:ascii="Times New Roman" w:eastAsiaTheme="majorEastAsia" w:hAnsi="Times New Roman" w:cs="Times New Roman"/>
          <w:sz w:val="24"/>
          <w:szCs w:val="24"/>
        </w:rPr>
        <w:t>impact that large storms exert</w:t>
      </w:r>
      <w:r w:rsidR="00954509">
        <w:rPr>
          <w:rFonts w:ascii="Times New Roman" w:eastAsiaTheme="majorEastAsia" w:hAnsi="Times New Roman" w:cs="Times New Roman"/>
          <w:sz w:val="24"/>
          <w:szCs w:val="24"/>
        </w:rPr>
        <w:t>s</w:t>
      </w:r>
      <w:r w:rsidR="001F313B" w:rsidRPr="00660911">
        <w:rPr>
          <w:rFonts w:ascii="Times New Roman" w:eastAsiaTheme="majorEastAsia" w:hAnsi="Times New Roman" w:cs="Times New Roman"/>
          <w:sz w:val="24"/>
          <w:szCs w:val="24"/>
        </w:rPr>
        <w:t xml:space="preserve"> on </w:t>
      </w:r>
      <w:r w:rsidR="00297DDA">
        <w:rPr>
          <w:rFonts w:ascii="Times New Roman" w:eastAsiaTheme="majorEastAsia" w:hAnsi="Times New Roman" w:cs="Times New Roman"/>
          <w:sz w:val="24"/>
          <w:szCs w:val="24"/>
        </w:rPr>
        <w:t>the whole marsh complex</w:t>
      </w:r>
      <w:r w:rsidR="001F313B">
        <w:rPr>
          <w:rFonts w:ascii="Times New Roman" w:eastAsiaTheme="majorEastAsia" w:hAnsi="Times New Roman" w:cs="Times New Roman"/>
          <w:sz w:val="24"/>
          <w:szCs w:val="24"/>
        </w:rPr>
        <w:t xml:space="preserve"> rather than on </w:t>
      </w:r>
      <w:r w:rsidR="00D702FB">
        <w:rPr>
          <w:rFonts w:ascii="Times New Roman" w:eastAsiaTheme="majorEastAsia" w:hAnsi="Times New Roman" w:cs="Times New Roman"/>
          <w:sz w:val="24"/>
          <w:szCs w:val="24"/>
        </w:rPr>
        <w:t>sole</w:t>
      </w:r>
      <w:r w:rsidR="00366F86">
        <w:rPr>
          <w:rFonts w:ascii="Times New Roman" w:eastAsiaTheme="majorEastAsia" w:hAnsi="Times New Roman" w:cs="Times New Roman"/>
          <w:sz w:val="24"/>
          <w:szCs w:val="24"/>
        </w:rPr>
        <w:t xml:space="preserve"> </w:t>
      </w:r>
      <w:r w:rsidR="0055079E">
        <w:rPr>
          <w:rFonts w:ascii="Times New Roman" w:eastAsiaTheme="majorEastAsia" w:hAnsi="Times New Roman" w:cs="Times New Roman"/>
          <w:sz w:val="24"/>
          <w:szCs w:val="24"/>
        </w:rPr>
        <w:t>after-</w:t>
      </w:r>
      <w:r w:rsidR="001F313B" w:rsidRPr="00660911">
        <w:rPr>
          <w:rFonts w:ascii="Times New Roman" w:eastAsiaTheme="majorEastAsia" w:hAnsi="Times New Roman" w:cs="Times New Roman"/>
          <w:sz w:val="24"/>
          <w:szCs w:val="24"/>
        </w:rPr>
        <w:t>storm</w:t>
      </w:r>
      <w:r w:rsidR="0055079E">
        <w:rPr>
          <w:rFonts w:ascii="Times New Roman" w:eastAsiaTheme="majorEastAsia" w:hAnsi="Times New Roman" w:cs="Times New Roman"/>
          <w:sz w:val="24"/>
          <w:szCs w:val="24"/>
        </w:rPr>
        <w:t xml:space="preserve"> </w:t>
      </w:r>
      <w:r w:rsidR="00366F86">
        <w:rPr>
          <w:rFonts w:ascii="Times New Roman" w:eastAsiaTheme="majorEastAsia" w:hAnsi="Times New Roman" w:cs="Times New Roman"/>
          <w:sz w:val="24"/>
          <w:szCs w:val="24"/>
        </w:rPr>
        <w:t>period</w:t>
      </w:r>
      <w:r w:rsidR="00D702FB">
        <w:rPr>
          <w:rFonts w:ascii="Times New Roman" w:eastAsiaTheme="majorEastAsia" w:hAnsi="Times New Roman" w:cs="Times New Roman"/>
          <w:sz w:val="24"/>
          <w:szCs w:val="24"/>
        </w:rPr>
        <w:t>s</w:t>
      </w:r>
      <w:r w:rsidR="001F313B">
        <w:rPr>
          <w:rFonts w:ascii="Times New Roman" w:eastAsiaTheme="majorEastAsia" w:hAnsi="Times New Roman" w:cs="Times New Roman"/>
          <w:sz w:val="24"/>
          <w:szCs w:val="24"/>
        </w:rPr>
        <w:t xml:space="preserve">. </w:t>
      </w:r>
      <w:r w:rsidR="00366F86">
        <w:rPr>
          <w:rFonts w:ascii="Times New Roman" w:eastAsiaTheme="majorEastAsia" w:hAnsi="Times New Roman" w:cs="Times New Roman"/>
          <w:sz w:val="24"/>
          <w:szCs w:val="24"/>
        </w:rPr>
        <w:t xml:space="preserve">Storms can cause </w:t>
      </w:r>
      <w:r w:rsidR="0055079E">
        <w:rPr>
          <w:rFonts w:ascii="Times New Roman" w:eastAsiaTheme="majorEastAsia" w:hAnsi="Times New Roman" w:cs="Times New Roman"/>
          <w:sz w:val="24"/>
          <w:szCs w:val="24"/>
        </w:rPr>
        <w:t>tidal flats</w:t>
      </w:r>
      <w:r w:rsidR="00366F86">
        <w:rPr>
          <w:rFonts w:ascii="Times New Roman" w:eastAsiaTheme="majorEastAsia" w:hAnsi="Times New Roman" w:cs="Times New Roman"/>
          <w:sz w:val="24"/>
          <w:szCs w:val="24"/>
        </w:rPr>
        <w:t xml:space="preserve"> deepening which</w:t>
      </w:r>
      <w:r w:rsidR="0055079E">
        <w:rPr>
          <w:rFonts w:ascii="Times New Roman" w:eastAsiaTheme="majorEastAsia" w:hAnsi="Times New Roman" w:cs="Times New Roman"/>
          <w:sz w:val="24"/>
          <w:szCs w:val="24"/>
        </w:rPr>
        <w:t xml:space="preserve"> </w:t>
      </w:r>
      <w:r w:rsidR="00BD0FB5">
        <w:rPr>
          <w:rFonts w:ascii="Times New Roman" w:eastAsiaTheme="majorEastAsia" w:hAnsi="Times New Roman" w:cs="Times New Roman"/>
          <w:sz w:val="24"/>
          <w:szCs w:val="24"/>
        </w:rPr>
        <w:t>in turn promotes</w:t>
      </w:r>
      <w:r w:rsidR="0055079E">
        <w:rPr>
          <w:rFonts w:ascii="Times New Roman" w:eastAsiaTheme="majorEastAsia" w:hAnsi="Times New Roman" w:cs="Times New Roman"/>
          <w:sz w:val="24"/>
          <w:szCs w:val="24"/>
        </w:rPr>
        <w:t xml:space="preserve"> wave energy propagation, and exert</w:t>
      </w:r>
      <w:r w:rsidR="00D140B6">
        <w:rPr>
          <w:rFonts w:ascii="Times New Roman" w:eastAsiaTheme="majorEastAsia" w:hAnsi="Times New Roman" w:cs="Times New Roman"/>
          <w:sz w:val="24"/>
          <w:szCs w:val="24"/>
        </w:rPr>
        <w:t>s</w:t>
      </w:r>
      <w:r w:rsidR="0055079E">
        <w:rPr>
          <w:rFonts w:ascii="Times New Roman" w:eastAsiaTheme="majorEastAsia" w:hAnsi="Times New Roman" w:cs="Times New Roman"/>
          <w:sz w:val="24"/>
          <w:szCs w:val="24"/>
        </w:rPr>
        <w:t xml:space="preserve"> a long term detrimental effect </w:t>
      </w:r>
      <w:r w:rsidR="00D140B6">
        <w:rPr>
          <w:rFonts w:ascii="Times New Roman" w:eastAsiaTheme="majorEastAsia" w:hAnsi="Times New Roman" w:cs="Times New Roman"/>
          <w:sz w:val="24"/>
          <w:szCs w:val="24"/>
        </w:rPr>
        <w:t>for</w:t>
      </w:r>
      <w:r w:rsidR="003A2BA8">
        <w:rPr>
          <w:rFonts w:ascii="Times New Roman" w:eastAsiaTheme="majorEastAsia" w:hAnsi="Times New Roman" w:cs="Times New Roman"/>
          <w:sz w:val="24"/>
          <w:szCs w:val="24"/>
        </w:rPr>
        <w:t xml:space="preserve"> marsh boundaries </w:t>
      </w:r>
      <w:r w:rsidR="00AE2946">
        <w:rPr>
          <w:rFonts w:ascii="Times New Roman" w:eastAsiaTheme="majorEastAsia" w:hAnsi="Times New Roman" w:cs="Times New Roman"/>
          <w:sz w:val="24"/>
          <w:szCs w:val="24"/>
        </w:rPr>
        <w:t xml:space="preserve">even </w:t>
      </w:r>
      <w:r w:rsidR="00D702FB">
        <w:rPr>
          <w:rFonts w:ascii="Times New Roman" w:eastAsiaTheme="majorEastAsia" w:hAnsi="Times New Roman" w:cs="Times New Roman"/>
          <w:sz w:val="24"/>
          <w:szCs w:val="24"/>
        </w:rPr>
        <w:t xml:space="preserve">during </w:t>
      </w:r>
      <w:r w:rsidR="00BD0FB5">
        <w:rPr>
          <w:rFonts w:ascii="Times New Roman" w:eastAsiaTheme="majorEastAsia" w:hAnsi="Times New Roman" w:cs="Times New Roman"/>
          <w:sz w:val="24"/>
          <w:szCs w:val="24"/>
        </w:rPr>
        <w:t>calm weather</w:t>
      </w:r>
      <w:r w:rsidR="0055079E">
        <w:rPr>
          <w:rFonts w:ascii="Times New Roman" w:eastAsiaTheme="majorEastAsia" w:hAnsi="Times New Roman" w:cs="Times New Roman"/>
          <w:sz w:val="24"/>
          <w:szCs w:val="24"/>
        </w:rPr>
        <w:t xml:space="preserve">. On the other hand, </w:t>
      </w:r>
      <w:r w:rsidR="00D702FB">
        <w:rPr>
          <w:rFonts w:ascii="Times New Roman" w:eastAsiaTheme="majorEastAsia" w:hAnsi="Times New Roman" w:cs="Times New Roman"/>
          <w:sz w:val="24"/>
          <w:szCs w:val="24"/>
        </w:rPr>
        <w:t>when a</w:t>
      </w:r>
      <w:r w:rsidR="00954509">
        <w:rPr>
          <w:rFonts w:ascii="Times New Roman" w:eastAsiaTheme="majorEastAsia" w:hAnsi="Times New Roman" w:cs="Times New Roman"/>
          <w:sz w:val="24"/>
          <w:szCs w:val="24"/>
        </w:rPr>
        <w:t xml:space="preserve"> violent storm </w:t>
      </w:r>
      <w:r w:rsidR="00D702FB">
        <w:rPr>
          <w:rFonts w:ascii="Times New Roman" w:eastAsiaTheme="majorEastAsia" w:hAnsi="Times New Roman" w:cs="Times New Roman"/>
          <w:sz w:val="24"/>
          <w:szCs w:val="24"/>
        </w:rPr>
        <w:t>causes</w:t>
      </w:r>
      <w:r w:rsidR="00954509">
        <w:rPr>
          <w:rFonts w:ascii="Times New Roman" w:eastAsiaTheme="majorEastAsia" w:hAnsi="Times New Roman" w:cs="Times New Roman"/>
          <w:sz w:val="24"/>
          <w:szCs w:val="24"/>
        </w:rPr>
        <w:t xml:space="preserve"> substantial erosion but sediments are </w:t>
      </w:r>
      <w:r w:rsidR="00366F86">
        <w:rPr>
          <w:rFonts w:ascii="Times New Roman" w:eastAsiaTheme="majorEastAsia" w:hAnsi="Times New Roman" w:cs="Times New Roman"/>
          <w:sz w:val="24"/>
          <w:szCs w:val="24"/>
        </w:rPr>
        <w:t>redistributed</w:t>
      </w:r>
      <w:r w:rsidR="00954509">
        <w:rPr>
          <w:rFonts w:ascii="Times New Roman" w:eastAsiaTheme="majorEastAsia" w:hAnsi="Times New Roman" w:cs="Times New Roman"/>
          <w:sz w:val="24"/>
          <w:szCs w:val="24"/>
        </w:rPr>
        <w:t xml:space="preserve"> </w:t>
      </w:r>
      <w:r w:rsidR="00B54EC7">
        <w:rPr>
          <w:rFonts w:ascii="Times New Roman" w:eastAsiaTheme="majorEastAsia" w:hAnsi="Times New Roman" w:cs="Times New Roman"/>
          <w:sz w:val="24"/>
          <w:szCs w:val="24"/>
        </w:rPr>
        <w:t>across</w:t>
      </w:r>
      <w:r w:rsidR="00D702FB">
        <w:rPr>
          <w:rFonts w:ascii="Times New Roman" w:eastAsiaTheme="majorEastAsia" w:hAnsi="Times New Roman" w:cs="Times New Roman"/>
          <w:sz w:val="24"/>
          <w:szCs w:val="24"/>
        </w:rPr>
        <w:t xml:space="preserve"> nearby areas, the long term impact might not be as severe as </w:t>
      </w:r>
      <w:r w:rsidR="00F6190E">
        <w:rPr>
          <w:rFonts w:ascii="Times New Roman" w:eastAsiaTheme="majorEastAsia" w:hAnsi="Times New Roman" w:cs="Times New Roman"/>
          <w:sz w:val="24"/>
          <w:szCs w:val="24"/>
        </w:rPr>
        <w:t xml:space="preserve">if sediments were </w:t>
      </w:r>
      <w:r w:rsidR="00D60C07">
        <w:rPr>
          <w:rFonts w:ascii="Times New Roman" w:eastAsiaTheme="majorEastAsia" w:hAnsi="Times New Roman" w:cs="Times New Roman"/>
          <w:sz w:val="24"/>
          <w:szCs w:val="24"/>
        </w:rPr>
        <w:t>permanently</w:t>
      </w:r>
      <w:r w:rsidR="00F6190E">
        <w:rPr>
          <w:rFonts w:ascii="Times New Roman" w:eastAsiaTheme="majorEastAsia" w:hAnsi="Times New Roman" w:cs="Times New Roman"/>
          <w:sz w:val="24"/>
          <w:szCs w:val="24"/>
        </w:rPr>
        <w:t xml:space="preserve"> lost </w:t>
      </w:r>
      <w:r w:rsidR="00B9001B">
        <w:rPr>
          <w:rFonts w:ascii="Times New Roman" w:eastAsiaTheme="majorEastAsia" w:hAnsi="Times New Roman" w:cs="Times New Roman"/>
          <w:sz w:val="24"/>
          <w:szCs w:val="24"/>
        </w:rPr>
        <w:t xml:space="preserve">from </w:t>
      </w:r>
      <w:r w:rsidR="00F6190E">
        <w:rPr>
          <w:rFonts w:ascii="Times New Roman" w:eastAsiaTheme="majorEastAsia" w:hAnsi="Times New Roman" w:cs="Times New Roman"/>
          <w:sz w:val="24"/>
          <w:szCs w:val="24"/>
        </w:rPr>
        <w:t>the system</w:t>
      </w:r>
      <w:r w:rsidR="00392029">
        <w:rPr>
          <w:rFonts w:ascii="Times New Roman" w:eastAsiaTheme="majorEastAsia" w:hAnsi="Times New Roman" w:cs="Times New Roman"/>
          <w:sz w:val="24"/>
          <w:szCs w:val="24"/>
        </w:rPr>
        <w:t>, and the salt marsh could easily recover</w:t>
      </w:r>
      <w:r w:rsidR="00F6190E">
        <w:rPr>
          <w:rFonts w:ascii="Times New Roman" w:eastAsiaTheme="majorEastAsia" w:hAnsi="Times New Roman" w:cs="Times New Roman"/>
          <w:sz w:val="24"/>
          <w:szCs w:val="24"/>
        </w:rPr>
        <w:t xml:space="preserve">. </w:t>
      </w:r>
    </w:p>
    <w:p w14:paraId="19702D44" w14:textId="77777777" w:rsidR="00366F86" w:rsidRDefault="00366F86" w:rsidP="00E15A70">
      <w:pPr>
        <w:spacing w:after="0" w:line="480" w:lineRule="auto"/>
        <w:ind w:firstLine="720"/>
        <w:jc w:val="both"/>
        <w:rPr>
          <w:rFonts w:ascii="Times New Roman" w:eastAsiaTheme="majorEastAsia" w:hAnsi="Times New Roman" w:cs="Times New Roman"/>
          <w:sz w:val="24"/>
          <w:szCs w:val="24"/>
        </w:rPr>
      </w:pPr>
    </w:p>
    <w:p w14:paraId="5EDF72ED" w14:textId="77777777" w:rsidR="00E17E9D" w:rsidRDefault="00E17E9D" w:rsidP="00E15A70">
      <w:pPr>
        <w:pStyle w:val="ListParagraph"/>
        <w:numPr>
          <w:ilvl w:val="0"/>
          <w:numId w:val="12"/>
        </w:numPr>
        <w:spacing w:line="480" w:lineRule="auto"/>
        <w:rPr>
          <w:rFonts w:ascii="Times New Roman" w:hAnsi="Times New Roman" w:cs="Times New Roman"/>
          <w:b/>
          <w:bCs/>
          <w:sz w:val="24"/>
          <w:szCs w:val="24"/>
        </w:rPr>
      </w:pPr>
      <w:r w:rsidRPr="00D65D59">
        <w:rPr>
          <w:rFonts w:ascii="Times New Roman" w:hAnsi="Times New Roman" w:cs="Times New Roman"/>
          <w:b/>
          <w:bCs/>
          <w:sz w:val="24"/>
          <w:szCs w:val="24"/>
        </w:rPr>
        <w:t>Introduction</w:t>
      </w:r>
    </w:p>
    <w:p w14:paraId="42D859B2" w14:textId="77777777" w:rsidR="00D65D59" w:rsidRPr="00D65D59" w:rsidRDefault="00D65D59" w:rsidP="00E15A70">
      <w:pPr>
        <w:pStyle w:val="ListParagraph"/>
        <w:spacing w:line="480" w:lineRule="auto"/>
        <w:rPr>
          <w:rFonts w:ascii="Times New Roman" w:hAnsi="Times New Roman" w:cs="Times New Roman"/>
          <w:b/>
          <w:bCs/>
          <w:sz w:val="24"/>
          <w:szCs w:val="24"/>
        </w:rPr>
      </w:pPr>
    </w:p>
    <w:p w14:paraId="6A01D70B" w14:textId="4544C0E7" w:rsidR="002465D5" w:rsidRPr="001B67E1" w:rsidRDefault="002465D5" w:rsidP="00E15A70">
      <w:pPr>
        <w:pStyle w:val="ListParagraph"/>
        <w:spacing w:line="480" w:lineRule="auto"/>
        <w:jc w:val="both"/>
        <w:rPr>
          <w:rFonts w:ascii="Times New Roman" w:hAnsi="Times New Roman" w:cs="Times New Roman"/>
          <w:b/>
          <w:bCs/>
          <w:sz w:val="24"/>
          <w:szCs w:val="24"/>
        </w:rPr>
      </w:pPr>
      <w:r w:rsidRPr="001B67E1">
        <w:rPr>
          <w:rFonts w:ascii="Times New Roman" w:hAnsi="Times New Roman" w:cs="Times New Roman"/>
          <w:b/>
          <w:bCs/>
          <w:sz w:val="24"/>
          <w:szCs w:val="24"/>
        </w:rPr>
        <w:t xml:space="preserve">1.1 </w:t>
      </w:r>
      <w:r w:rsidR="00C1732F" w:rsidRPr="001B67E1">
        <w:rPr>
          <w:rFonts w:ascii="Times New Roman" w:hAnsi="Times New Roman" w:cs="Times New Roman"/>
          <w:b/>
          <w:bCs/>
          <w:sz w:val="24"/>
          <w:szCs w:val="24"/>
        </w:rPr>
        <w:t>Changing s</w:t>
      </w:r>
      <w:r w:rsidRPr="001B67E1">
        <w:rPr>
          <w:rFonts w:ascii="Times New Roman" w:hAnsi="Times New Roman" w:cs="Times New Roman"/>
          <w:b/>
          <w:bCs/>
          <w:sz w:val="24"/>
          <w:szCs w:val="24"/>
        </w:rPr>
        <w:t xml:space="preserve">torm activity </w:t>
      </w:r>
    </w:p>
    <w:p w14:paraId="25D98BE6" w14:textId="265FDDF3" w:rsidR="006C56F8" w:rsidRPr="001B67E1" w:rsidRDefault="006C56F8" w:rsidP="00E15A70">
      <w:pPr>
        <w:spacing w:after="0" w:line="480" w:lineRule="auto"/>
        <w:ind w:firstLine="720"/>
        <w:jc w:val="both"/>
        <w:rPr>
          <w:rFonts w:ascii="Times New Roman" w:eastAsia="Times New Roman" w:hAnsi="Times New Roman" w:cs="Times New Roman"/>
          <w:sz w:val="24"/>
          <w:szCs w:val="24"/>
          <w:lang w:eastAsia="en-GB"/>
        </w:rPr>
      </w:pPr>
      <w:r w:rsidRPr="001B67E1">
        <w:rPr>
          <w:rFonts w:ascii="Times New Roman" w:eastAsiaTheme="majorEastAsia" w:hAnsi="Times New Roman" w:cs="Times New Roman"/>
          <w:sz w:val="24"/>
          <w:szCs w:val="24"/>
        </w:rPr>
        <w:t xml:space="preserve">Many areas are experiencing a change in both extreme and mean storm conditions as a consequence of </w:t>
      </w:r>
      <w:r w:rsidR="00820A7E" w:rsidRPr="001B67E1">
        <w:rPr>
          <w:rFonts w:ascii="Times New Roman" w:eastAsiaTheme="majorEastAsia" w:hAnsi="Times New Roman" w:cs="Times New Roman"/>
          <w:sz w:val="24"/>
          <w:szCs w:val="24"/>
        </w:rPr>
        <w:t>a changing climate</w:t>
      </w:r>
      <w:r w:rsidR="00602306" w:rsidRPr="001B67E1">
        <w:rPr>
          <w:rFonts w:ascii="Times New Roman" w:eastAsiaTheme="majorEastAsia" w:hAnsi="Times New Roman" w:cs="Times New Roman"/>
          <w:sz w:val="24"/>
          <w:szCs w:val="24"/>
        </w:rPr>
        <w:t xml:space="preserve"> (</w:t>
      </w:r>
      <w:r w:rsidR="0052261C" w:rsidRPr="001B67E1">
        <w:rPr>
          <w:rFonts w:ascii="Times New Roman" w:eastAsiaTheme="majorEastAsia" w:hAnsi="Times New Roman" w:cs="Times New Roman"/>
          <w:sz w:val="24"/>
          <w:szCs w:val="24"/>
        </w:rPr>
        <w:t xml:space="preserve">e.g. </w:t>
      </w:r>
      <w:r w:rsidR="00602306" w:rsidRPr="001B67E1">
        <w:rPr>
          <w:rFonts w:ascii="Times New Roman" w:eastAsia="Times New Roman" w:hAnsi="Times New Roman" w:cs="Times New Roman"/>
          <w:sz w:val="24"/>
          <w:szCs w:val="24"/>
          <w:lang w:eastAsia="en-GB"/>
        </w:rPr>
        <w:t>Zhang</w:t>
      </w:r>
      <w:r w:rsidR="00602306" w:rsidRPr="001B67E1">
        <w:rPr>
          <w:rFonts w:ascii="Times New Roman" w:eastAsiaTheme="majorEastAsia" w:hAnsi="Times New Roman" w:cs="Times New Roman"/>
          <w:sz w:val="24"/>
          <w:szCs w:val="24"/>
        </w:rPr>
        <w:t xml:space="preserve"> et al., 2000; Webster et al., 2005; </w:t>
      </w:r>
      <w:proofErr w:type="spellStart"/>
      <w:r w:rsidR="00476865" w:rsidRPr="001B67E1">
        <w:rPr>
          <w:rFonts w:ascii="Times New Roman" w:eastAsia="Times New Roman" w:hAnsi="Times New Roman" w:cs="Times New Roman"/>
          <w:sz w:val="24"/>
          <w:szCs w:val="24"/>
          <w:lang w:eastAsia="en-GB"/>
        </w:rPr>
        <w:t>Bacmeister</w:t>
      </w:r>
      <w:proofErr w:type="spellEnd"/>
      <w:r w:rsidR="00476865" w:rsidRPr="001B67E1">
        <w:rPr>
          <w:rFonts w:ascii="Times New Roman" w:eastAsia="Times New Roman" w:hAnsi="Times New Roman" w:cs="Times New Roman"/>
          <w:sz w:val="24"/>
          <w:szCs w:val="24"/>
          <w:lang w:eastAsia="en-GB"/>
        </w:rPr>
        <w:t xml:space="preserve"> et al., 2016)</w:t>
      </w:r>
      <w:r w:rsidRPr="001B67E1">
        <w:rPr>
          <w:rFonts w:ascii="Times New Roman" w:eastAsiaTheme="majorEastAsia" w:hAnsi="Times New Roman" w:cs="Times New Roman"/>
          <w:sz w:val="24"/>
          <w:szCs w:val="24"/>
        </w:rPr>
        <w:t>. For example, a</w:t>
      </w:r>
      <w:r w:rsidRPr="001B67E1">
        <w:rPr>
          <w:rFonts w:ascii="Times New Roman" w:eastAsia="Times New Roman" w:hAnsi="Times New Roman" w:cs="Times New Roman"/>
          <w:sz w:val="24"/>
          <w:szCs w:val="24"/>
          <w:lang w:eastAsia="en-GB"/>
        </w:rPr>
        <w:t>ccording to the Intergovernmental Panel o</w:t>
      </w:r>
      <w:r w:rsidR="00FD6355" w:rsidRPr="001B67E1">
        <w:rPr>
          <w:rFonts w:ascii="Times New Roman" w:eastAsia="Times New Roman" w:hAnsi="Times New Roman" w:cs="Times New Roman"/>
          <w:sz w:val="24"/>
          <w:szCs w:val="24"/>
          <w:lang w:eastAsia="en-GB"/>
        </w:rPr>
        <w:t>n</w:t>
      </w:r>
      <w:r w:rsidRPr="001B67E1">
        <w:rPr>
          <w:rFonts w:ascii="Times New Roman" w:eastAsia="Times New Roman" w:hAnsi="Times New Roman" w:cs="Times New Roman"/>
          <w:sz w:val="24"/>
          <w:szCs w:val="24"/>
          <w:lang w:eastAsia="en-GB"/>
        </w:rPr>
        <w:t xml:space="preserve"> Climate Change (IPCC</w:t>
      </w:r>
      <w:r w:rsidR="00476865" w:rsidRPr="001B67E1">
        <w:rPr>
          <w:rFonts w:ascii="Times New Roman" w:eastAsia="Times New Roman" w:hAnsi="Times New Roman" w:cs="Times New Roman"/>
          <w:sz w:val="24"/>
          <w:szCs w:val="24"/>
          <w:lang w:eastAsia="en-GB"/>
        </w:rPr>
        <w:t xml:space="preserve">, e.g. </w:t>
      </w:r>
      <w:proofErr w:type="spellStart"/>
      <w:r w:rsidR="00476865" w:rsidRPr="001B67E1">
        <w:rPr>
          <w:rFonts w:ascii="Times New Roman" w:eastAsia="Times New Roman" w:hAnsi="Times New Roman" w:cs="Times New Roman"/>
          <w:sz w:val="24"/>
          <w:szCs w:val="24"/>
          <w:lang w:eastAsia="en-GB"/>
        </w:rPr>
        <w:t>Solom</w:t>
      </w:r>
      <w:proofErr w:type="spellEnd"/>
      <w:r w:rsidR="00476865" w:rsidRPr="001B67E1">
        <w:rPr>
          <w:rFonts w:ascii="Times New Roman" w:eastAsia="Times New Roman" w:hAnsi="Times New Roman" w:cs="Times New Roman"/>
          <w:sz w:val="24"/>
          <w:szCs w:val="24"/>
          <w:lang w:eastAsia="en-GB"/>
        </w:rPr>
        <w:t xml:space="preserve"> et al., 2007; Pachauri et al., 2014</w:t>
      </w:r>
      <w:r w:rsidRPr="001B67E1">
        <w:rPr>
          <w:rFonts w:ascii="Times New Roman" w:eastAsia="Times New Roman" w:hAnsi="Times New Roman" w:cs="Times New Roman"/>
          <w:sz w:val="24"/>
          <w:szCs w:val="24"/>
          <w:lang w:eastAsia="en-GB"/>
        </w:rPr>
        <w:t xml:space="preserve">) it is virtually certain (99-100% probability) that the </w:t>
      </w:r>
      <w:r w:rsidR="007C47CA" w:rsidRPr="001B67E1">
        <w:rPr>
          <w:rFonts w:ascii="Times New Roman" w:eastAsia="Times New Roman" w:hAnsi="Times New Roman" w:cs="Times New Roman"/>
          <w:sz w:val="24"/>
          <w:szCs w:val="24"/>
          <w:lang w:eastAsia="en-GB"/>
        </w:rPr>
        <w:t>intens</w:t>
      </w:r>
      <w:r w:rsidR="007C47CA">
        <w:rPr>
          <w:rFonts w:ascii="Times New Roman" w:eastAsia="Times New Roman" w:hAnsi="Times New Roman" w:cs="Times New Roman"/>
          <w:sz w:val="24"/>
          <w:szCs w:val="24"/>
          <w:lang w:eastAsia="en-GB"/>
        </w:rPr>
        <w:t>ity of</w:t>
      </w:r>
      <w:r w:rsidR="007C47CA"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sz w:val="24"/>
          <w:szCs w:val="24"/>
          <w:lang w:eastAsia="en-GB"/>
        </w:rPr>
        <w:t>cyclone activity has increased in the North Atlantic since 1970, even if there is low confidence that the long term changes are robust. In terms of extremes</w:t>
      </w:r>
      <w:r w:rsidR="00C01DD1" w:rsidRPr="001B67E1">
        <w:rPr>
          <w:rFonts w:ascii="Times New Roman" w:eastAsia="Times New Roman" w:hAnsi="Times New Roman" w:cs="Times New Roman"/>
          <w:sz w:val="24"/>
          <w:szCs w:val="24"/>
          <w:lang w:eastAsia="en-GB"/>
        </w:rPr>
        <w:t>,</w:t>
      </w:r>
      <w:r w:rsidRPr="001B67E1">
        <w:rPr>
          <w:rFonts w:ascii="Times New Roman" w:eastAsia="Times New Roman" w:hAnsi="Times New Roman" w:cs="Times New Roman"/>
          <w:sz w:val="24"/>
          <w:szCs w:val="24"/>
          <w:lang w:eastAsia="en-GB"/>
        </w:rPr>
        <w:t xml:space="preserve"> </w:t>
      </w:r>
      <w:r w:rsidR="00E30D59" w:rsidRPr="001B67E1">
        <w:rPr>
          <w:rFonts w:ascii="Times New Roman" w:eastAsia="Times New Roman" w:hAnsi="Times New Roman" w:cs="Times New Roman"/>
          <w:sz w:val="24"/>
          <w:szCs w:val="24"/>
          <w:lang w:eastAsia="en-GB"/>
        </w:rPr>
        <w:t>it is likely (66-100% probability) that extreme sea levels such as the ones experienced during storm surges have increased since 1970</w:t>
      </w:r>
      <w:r w:rsidR="00E30D59">
        <w:rPr>
          <w:rFonts w:ascii="Times New Roman" w:eastAsia="Times New Roman" w:hAnsi="Times New Roman" w:cs="Times New Roman"/>
          <w:sz w:val="24"/>
          <w:szCs w:val="24"/>
          <w:lang w:eastAsia="en-GB"/>
        </w:rPr>
        <w:t xml:space="preserve"> on a global average</w:t>
      </w:r>
      <w:r w:rsidR="00E30D59" w:rsidRPr="001B67E1">
        <w:rPr>
          <w:rFonts w:ascii="Times New Roman" w:eastAsia="Times New Roman" w:hAnsi="Times New Roman" w:cs="Times New Roman"/>
          <w:sz w:val="24"/>
          <w:szCs w:val="24"/>
          <w:lang w:eastAsia="en-GB"/>
        </w:rPr>
        <w:t xml:space="preserve">. The latter </w:t>
      </w:r>
      <w:r w:rsidR="00E30D59" w:rsidRPr="001B67E1">
        <w:rPr>
          <w:rFonts w:ascii="Times New Roman" w:eastAsia="Times New Roman" w:hAnsi="Times New Roman" w:cs="Times New Roman"/>
          <w:sz w:val="24"/>
          <w:szCs w:val="24"/>
          <w:lang w:eastAsia="en-GB"/>
        </w:rPr>
        <w:lastRenderedPageBreak/>
        <w:t xml:space="preserve">trend has been mainly attributed to an increase in mean sea level even if more studies are necessary to fully separate the effect of global mean sea level rise from the </w:t>
      </w:r>
      <w:r w:rsidR="00E30D59">
        <w:rPr>
          <w:rFonts w:ascii="Times New Roman" w:eastAsia="Times New Roman" w:hAnsi="Times New Roman" w:cs="Times New Roman"/>
          <w:sz w:val="24"/>
          <w:szCs w:val="24"/>
          <w:lang w:eastAsia="en-GB"/>
        </w:rPr>
        <w:t>effects</w:t>
      </w:r>
      <w:r w:rsidR="00E30D59" w:rsidRPr="001B67E1">
        <w:rPr>
          <w:rFonts w:ascii="Times New Roman" w:eastAsia="Times New Roman" w:hAnsi="Times New Roman" w:cs="Times New Roman"/>
          <w:sz w:val="24"/>
          <w:szCs w:val="24"/>
          <w:lang w:eastAsia="en-GB"/>
        </w:rPr>
        <w:t xml:space="preserve"> of more local modifications to </w:t>
      </w:r>
      <w:r w:rsidR="00E30D59">
        <w:rPr>
          <w:rFonts w:ascii="Times New Roman" w:eastAsia="Times New Roman" w:hAnsi="Times New Roman" w:cs="Times New Roman"/>
          <w:sz w:val="24"/>
          <w:szCs w:val="24"/>
          <w:lang w:eastAsia="en-GB"/>
        </w:rPr>
        <w:t xml:space="preserve">the </w:t>
      </w:r>
      <w:r w:rsidR="00E30D59" w:rsidRPr="001B67E1">
        <w:rPr>
          <w:rFonts w:ascii="Times New Roman" w:eastAsia="Times New Roman" w:hAnsi="Times New Roman" w:cs="Times New Roman"/>
          <w:sz w:val="24"/>
          <w:szCs w:val="24"/>
          <w:lang w:eastAsia="en-GB"/>
        </w:rPr>
        <w:t xml:space="preserve">coastal systems (e.g. </w:t>
      </w:r>
      <w:r w:rsidR="00E30D59">
        <w:rPr>
          <w:rFonts w:ascii="Times New Roman" w:eastAsia="Times New Roman" w:hAnsi="Times New Roman" w:cs="Times New Roman"/>
          <w:sz w:val="24"/>
          <w:szCs w:val="24"/>
          <w:lang w:eastAsia="en-GB"/>
        </w:rPr>
        <w:t xml:space="preserve">Pachauri et al., 2014). </w:t>
      </w:r>
      <w:r w:rsidR="00E30D59" w:rsidRPr="001B67E1">
        <w:rPr>
          <w:rFonts w:ascii="Times New Roman" w:eastAsia="Times New Roman" w:hAnsi="Times New Roman" w:cs="Times New Roman"/>
          <w:sz w:val="24"/>
          <w:szCs w:val="24"/>
          <w:lang w:eastAsia="en-GB"/>
        </w:rPr>
        <w:t xml:space="preserve">Finally, </w:t>
      </w:r>
      <w:r w:rsidR="00E30D59">
        <w:rPr>
          <w:rFonts w:ascii="Times New Roman" w:eastAsia="Times New Roman" w:hAnsi="Times New Roman" w:cs="Times New Roman"/>
          <w:sz w:val="24"/>
          <w:szCs w:val="24"/>
          <w:lang w:eastAsia="en-GB"/>
        </w:rPr>
        <w:t xml:space="preserve">it is also likely </w:t>
      </w:r>
      <w:r w:rsidRPr="001B67E1">
        <w:rPr>
          <w:rFonts w:ascii="Times New Roman" w:eastAsia="Times New Roman" w:hAnsi="Times New Roman" w:cs="Times New Roman"/>
          <w:sz w:val="24"/>
          <w:szCs w:val="24"/>
          <w:lang w:eastAsia="en-GB"/>
        </w:rPr>
        <w:t xml:space="preserve">that there are more land regions where the number of heavy precipitation events has increased than where it has decreased. </w:t>
      </w:r>
    </w:p>
    <w:p w14:paraId="25D8B3A0" w14:textId="5AEE16BF" w:rsidR="006C56F8" w:rsidRPr="001B67E1" w:rsidRDefault="006C56F8" w:rsidP="00E15A70">
      <w:pPr>
        <w:spacing w:line="480" w:lineRule="auto"/>
        <w:ind w:firstLine="720"/>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Evaluations </w:t>
      </w:r>
      <w:r w:rsidR="007C47CA">
        <w:rPr>
          <w:rFonts w:ascii="Times New Roman" w:eastAsia="Times New Roman" w:hAnsi="Times New Roman" w:cs="Times New Roman"/>
          <w:sz w:val="24"/>
          <w:szCs w:val="24"/>
          <w:lang w:eastAsia="en-GB"/>
        </w:rPr>
        <w:t>of</w:t>
      </w:r>
      <w:r w:rsidRPr="001B67E1">
        <w:rPr>
          <w:rFonts w:ascii="Times New Roman" w:eastAsia="Times New Roman" w:hAnsi="Times New Roman" w:cs="Times New Roman"/>
          <w:sz w:val="24"/>
          <w:szCs w:val="24"/>
          <w:lang w:eastAsia="en-GB"/>
        </w:rPr>
        <w:t xml:space="preserve"> future increase</w:t>
      </w:r>
      <w:r w:rsidR="007C47CA">
        <w:rPr>
          <w:rFonts w:ascii="Times New Roman" w:eastAsia="Times New Roman" w:hAnsi="Times New Roman" w:cs="Times New Roman"/>
          <w:sz w:val="24"/>
          <w:szCs w:val="24"/>
          <w:lang w:eastAsia="en-GB"/>
        </w:rPr>
        <w:t>s</w:t>
      </w:r>
      <w:r w:rsidRPr="001B67E1">
        <w:rPr>
          <w:rFonts w:ascii="Times New Roman" w:eastAsia="Times New Roman" w:hAnsi="Times New Roman" w:cs="Times New Roman"/>
          <w:sz w:val="24"/>
          <w:szCs w:val="24"/>
          <w:lang w:eastAsia="en-GB"/>
        </w:rPr>
        <w:t xml:space="preserve"> in st</w:t>
      </w:r>
      <w:r w:rsidR="0052261C" w:rsidRPr="001B67E1">
        <w:rPr>
          <w:rFonts w:ascii="Times New Roman" w:eastAsia="Times New Roman" w:hAnsi="Times New Roman" w:cs="Times New Roman"/>
          <w:sz w:val="24"/>
          <w:szCs w:val="24"/>
          <w:lang w:eastAsia="en-GB"/>
        </w:rPr>
        <w:t xml:space="preserve">orms and hurricanes </w:t>
      </w:r>
      <w:r w:rsidR="00524F07">
        <w:rPr>
          <w:rFonts w:ascii="Times New Roman" w:eastAsia="Times New Roman" w:hAnsi="Times New Roman" w:cs="Times New Roman"/>
          <w:sz w:val="24"/>
          <w:szCs w:val="24"/>
          <w:lang w:eastAsia="en-GB"/>
        </w:rPr>
        <w:t xml:space="preserve">activity </w:t>
      </w:r>
      <w:r w:rsidR="0052261C" w:rsidRPr="001B67E1">
        <w:rPr>
          <w:rFonts w:ascii="Times New Roman" w:eastAsia="Times New Roman" w:hAnsi="Times New Roman" w:cs="Times New Roman"/>
          <w:sz w:val="24"/>
          <w:szCs w:val="24"/>
          <w:lang w:eastAsia="en-GB"/>
        </w:rPr>
        <w:t xml:space="preserve">are complex, </w:t>
      </w:r>
      <w:r w:rsidRPr="001B67E1">
        <w:rPr>
          <w:rFonts w:ascii="Times New Roman" w:eastAsia="Times New Roman" w:hAnsi="Times New Roman" w:cs="Times New Roman"/>
          <w:sz w:val="24"/>
          <w:szCs w:val="24"/>
          <w:lang w:eastAsia="en-GB"/>
        </w:rPr>
        <w:t>and with large uncertainties. For example, a statistical correlation has been found between the power dissipation index of hurricanes (</w:t>
      </w:r>
      <w:r w:rsidR="005418B9" w:rsidRPr="001B67E1">
        <w:rPr>
          <w:rFonts w:ascii="Times New Roman" w:eastAsia="Times New Roman" w:hAnsi="Times New Roman" w:cs="Times New Roman"/>
          <w:sz w:val="24"/>
          <w:szCs w:val="24"/>
          <w:lang w:eastAsia="en-GB"/>
        </w:rPr>
        <w:t xml:space="preserve">i.e. </w:t>
      </w:r>
      <w:r w:rsidRPr="001B67E1">
        <w:rPr>
          <w:rFonts w:ascii="Times New Roman" w:eastAsia="Times New Roman" w:hAnsi="Times New Roman" w:cs="Times New Roman"/>
          <w:sz w:val="24"/>
          <w:szCs w:val="24"/>
          <w:lang w:eastAsia="en-GB"/>
        </w:rPr>
        <w:t>an index combining intensity, frequency and duration of hurricanes) and Atlantic Sea Surface Temperature (SST) (</w:t>
      </w:r>
      <w:r w:rsidR="0052261C" w:rsidRPr="001B67E1">
        <w:rPr>
          <w:rFonts w:ascii="Times New Roman" w:eastAsia="Times New Roman" w:hAnsi="Times New Roman" w:cs="Times New Roman"/>
          <w:sz w:val="24"/>
          <w:szCs w:val="24"/>
          <w:lang w:eastAsia="en-GB"/>
        </w:rPr>
        <w:t xml:space="preserve">e.g. </w:t>
      </w:r>
      <w:proofErr w:type="spellStart"/>
      <w:r w:rsidRPr="001B67E1">
        <w:rPr>
          <w:rFonts w:ascii="Times New Roman" w:eastAsia="Times New Roman" w:hAnsi="Times New Roman" w:cs="Times New Roman"/>
          <w:sz w:val="24"/>
          <w:szCs w:val="24"/>
          <w:lang w:eastAsia="en-GB"/>
        </w:rPr>
        <w:t>Vecchi</w:t>
      </w:r>
      <w:proofErr w:type="spellEnd"/>
      <w:r w:rsidRPr="001B67E1">
        <w:rPr>
          <w:rFonts w:ascii="Times New Roman" w:eastAsia="Times New Roman" w:hAnsi="Times New Roman" w:cs="Times New Roman"/>
          <w:sz w:val="24"/>
          <w:szCs w:val="24"/>
          <w:lang w:eastAsia="en-GB"/>
        </w:rPr>
        <w:t xml:space="preserve"> et al., 2008). </w:t>
      </w:r>
      <w:r w:rsidR="007C47CA">
        <w:rPr>
          <w:rFonts w:ascii="Times New Roman" w:eastAsia="Times New Roman" w:hAnsi="Times New Roman" w:cs="Times New Roman"/>
          <w:sz w:val="24"/>
          <w:szCs w:val="24"/>
          <w:lang w:eastAsia="en-GB"/>
        </w:rPr>
        <w:t>Based on</w:t>
      </w:r>
      <w:r w:rsidR="007C47CA" w:rsidRPr="00AC1802">
        <w:rPr>
          <w:rFonts w:ascii="Times New Roman" w:eastAsia="Times New Roman" w:hAnsi="Times New Roman" w:cs="Times New Roman"/>
          <w:sz w:val="24"/>
          <w:szCs w:val="24"/>
          <w:lang w:eastAsia="en-GB"/>
        </w:rPr>
        <w:t xml:space="preserve"> this relationship and taking into account hurricane</w:t>
      </w:r>
      <w:r w:rsidR="00B9001B">
        <w:rPr>
          <w:rFonts w:ascii="Times New Roman" w:eastAsia="Times New Roman" w:hAnsi="Times New Roman" w:cs="Times New Roman"/>
          <w:sz w:val="24"/>
          <w:szCs w:val="24"/>
          <w:lang w:eastAsia="en-GB"/>
        </w:rPr>
        <w:t>s</w:t>
      </w:r>
      <w:r w:rsidR="007C47CA" w:rsidRPr="00AC1802">
        <w:rPr>
          <w:rFonts w:ascii="Times New Roman" w:eastAsia="Times New Roman" w:hAnsi="Times New Roman" w:cs="Times New Roman"/>
          <w:sz w:val="24"/>
          <w:szCs w:val="24"/>
          <w:lang w:eastAsia="en-GB"/>
        </w:rPr>
        <w:t xml:space="preserve"> activity </w:t>
      </w:r>
      <w:r w:rsidR="007C47CA">
        <w:rPr>
          <w:rFonts w:ascii="Times New Roman" w:eastAsia="Times New Roman" w:hAnsi="Times New Roman" w:cs="Times New Roman"/>
          <w:sz w:val="24"/>
          <w:szCs w:val="24"/>
          <w:lang w:eastAsia="en-GB"/>
        </w:rPr>
        <w:t>since</w:t>
      </w:r>
      <w:r w:rsidR="007C47CA" w:rsidRPr="00AC1802">
        <w:rPr>
          <w:rFonts w:ascii="Times New Roman" w:eastAsia="Times New Roman" w:hAnsi="Times New Roman" w:cs="Times New Roman"/>
          <w:sz w:val="24"/>
          <w:szCs w:val="24"/>
          <w:lang w:eastAsia="en-GB"/>
        </w:rPr>
        <w:t xml:space="preserve"> 1950</w:t>
      </w:r>
      <w:r w:rsidR="007C47CA">
        <w:rPr>
          <w:rFonts w:ascii="Times New Roman" w:eastAsia="Times New Roman" w:hAnsi="Times New Roman" w:cs="Times New Roman"/>
          <w:sz w:val="24"/>
          <w:szCs w:val="24"/>
          <w:lang w:eastAsia="en-GB"/>
        </w:rPr>
        <w:t>,</w:t>
      </w:r>
      <w:r w:rsidRPr="001B67E1">
        <w:rPr>
          <w:rFonts w:ascii="Times New Roman" w:eastAsia="Times New Roman" w:hAnsi="Times New Roman" w:cs="Times New Roman"/>
          <w:sz w:val="24"/>
          <w:szCs w:val="24"/>
          <w:lang w:eastAsia="en-GB"/>
        </w:rPr>
        <w:t xml:space="preserve"> as well as future </w:t>
      </w:r>
      <w:r w:rsidR="0052261C" w:rsidRPr="001B67E1">
        <w:rPr>
          <w:rFonts w:ascii="Times New Roman" w:eastAsia="Times New Roman" w:hAnsi="Times New Roman" w:cs="Times New Roman"/>
          <w:sz w:val="24"/>
          <w:szCs w:val="24"/>
          <w:lang w:eastAsia="en-GB"/>
        </w:rPr>
        <w:t xml:space="preserve">SST </w:t>
      </w:r>
      <w:r w:rsidRPr="001B67E1">
        <w:rPr>
          <w:rFonts w:ascii="Times New Roman" w:eastAsia="Times New Roman" w:hAnsi="Times New Roman" w:cs="Times New Roman"/>
          <w:sz w:val="24"/>
          <w:szCs w:val="24"/>
          <w:lang w:eastAsia="en-GB"/>
        </w:rPr>
        <w:t>projection, there should be a 300% increase in hurricanes</w:t>
      </w:r>
      <w:r w:rsidR="002B2BCC" w:rsidRPr="001B67E1">
        <w:rPr>
          <w:rFonts w:ascii="Times New Roman" w:eastAsia="Times New Roman" w:hAnsi="Times New Roman" w:cs="Times New Roman"/>
          <w:sz w:val="24"/>
          <w:szCs w:val="24"/>
          <w:lang w:eastAsia="en-GB"/>
        </w:rPr>
        <w:t xml:space="preserve"> </w:t>
      </w:r>
      <w:r w:rsidR="007C47CA">
        <w:rPr>
          <w:rFonts w:ascii="Times New Roman" w:eastAsia="Times New Roman" w:hAnsi="Times New Roman" w:cs="Times New Roman"/>
          <w:sz w:val="24"/>
          <w:szCs w:val="24"/>
          <w:lang w:eastAsia="en-GB"/>
        </w:rPr>
        <w:t xml:space="preserve">activity </w:t>
      </w:r>
      <w:r w:rsidR="002B2BCC" w:rsidRPr="001B67E1">
        <w:rPr>
          <w:rFonts w:ascii="Times New Roman" w:eastAsia="Times New Roman" w:hAnsi="Times New Roman" w:cs="Times New Roman"/>
          <w:sz w:val="24"/>
          <w:szCs w:val="24"/>
          <w:lang w:eastAsia="en-GB"/>
        </w:rPr>
        <w:t>by the late 21</w:t>
      </w:r>
      <w:r w:rsidR="002B2BCC" w:rsidRPr="001B67E1">
        <w:rPr>
          <w:rFonts w:ascii="Times New Roman" w:eastAsia="Times New Roman" w:hAnsi="Times New Roman" w:cs="Times New Roman"/>
          <w:sz w:val="24"/>
          <w:szCs w:val="24"/>
          <w:vertAlign w:val="superscript"/>
          <w:lang w:eastAsia="en-GB"/>
        </w:rPr>
        <w:t>st</w:t>
      </w:r>
      <w:r w:rsidR="002B2BCC" w:rsidRPr="001B67E1">
        <w:rPr>
          <w:rFonts w:ascii="Times New Roman" w:eastAsia="Times New Roman" w:hAnsi="Times New Roman" w:cs="Times New Roman"/>
          <w:sz w:val="24"/>
          <w:szCs w:val="24"/>
          <w:lang w:eastAsia="en-GB"/>
        </w:rPr>
        <w:t xml:space="preserve"> century</w:t>
      </w:r>
      <w:r w:rsidRPr="001B67E1">
        <w:rPr>
          <w:rFonts w:ascii="Times New Roman" w:eastAsia="Times New Roman" w:hAnsi="Times New Roman" w:cs="Times New Roman"/>
          <w:sz w:val="24"/>
          <w:szCs w:val="24"/>
          <w:lang w:eastAsia="en-GB"/>
        </w:rPr>
        <w:t>. However, a statistical correlation has been also found between th</w:t>
      </w:r>
      <w:r w:rsidR="0052261C" w:rsidRPr="001B67E1">
        <w:rPr>
          <w:rFonts w:ascii="Times New Roman" w:eastAsia="Times New Roman" w:hAnsi="Times New Roman" w:cs="Times New Roman"/>
          <w:sz w:val="24"/>
          <w:szCs w:val="24"/>
          <w:lang w:eastAsia="en-GB"/>
        </w:rPr>
        <w:t xml:space="preserve">e </w:t>
      </w:r>
      <w:r w:rsidR="007C47CA">
        <w:rPr>
          <w:rFonts w:ascii="Times New Roman" w:eastAsia="Times New Roman" w:hAnsi="Times New Roman" w:cs="Times New Roman"/>
          <w:sz w:val="24"/>
          <w:szCs w:val="24"/>
          <w:lang w:eastAsia="en-GB"/>
        </w:rPr>
        <w:t xml:space="preserve">power dissipation index </w:t>
      </w:r>
      <w:r w:rsidRPr="001B67E1">
        <w:rPr>
          <w:rFonts w:ascii="Times New Roman" w:eastAsia="Times New Roman" w:hAnsi="Times New Roman" w:cs="Times New Roman"/>
          <w:sz w:val="24"/>
          <w:szCs w:val="24"/>
          <w:lang w:eastAsia="en-GB"/>
        </w:rPr>
        <w:t xml:space="preserve">and the </w:t>
      </w:r>
      <w:r w:rsidR="00C74273" w:rsidRPr="001B67E1">
        <w:rPr>
          <w:rFonts w:ascii="Times New Roman" w:eastAsia="Times New Roman" w:hAnsi="Times New Roman" w:cs="Times New Roman"/>
          <w:sz w:val="24"/>
          <w:szCs w:val="24"/>
          <w:lang w:eastAsia="en-GB"/>
        </w:rPr>
        <w:t>Atlantic s</w:t>
      </w:r>
      <w:r w:rsidR="0052261C" w:rsidRPr="001B67E1">
        <w:rPr>
          <w:rFonts w:ascii="Times New Roman" w:eastAsia="Times New Roman" w:hAnsi="Times New Roman" w:cs="Times New Roman"/>
          <w:sz w:val="24"/>
          <w:szCs w:val="24"/>
          <w:lang w:eastAsia="en-GB"/>
        </w:rPr>
        <w:t>ea surface temperature</w:t>
      </w:r>
      <w:r w:rsidRPr="001B67E1">
        <w:rPr>
          <w:rFonts w:ascii="Times New Roman" w:eastAsia="Times New Roman" w:hAnsi="Times New Roman" w:cs="Times New Roman"/>
          <w:sz w:val="24"/>
          <w:szCs w:val="24"/>
          <w:lang w:eastAsia="en-GB"/>
        </w:rPr>
        <w:t xml:space="preserve"> relative to the </w:t>
      </w:r>
      <w:r w:rsidR="0052261C" w:rsidRPr="001B67E1">
        <w:rPr>
          <w:rFonts w:ascii="Times New Roman" w:eastAsia="Times New Roman" w:hAnsi="Times New Roman" w:cs="Times New Roman"/>
          <w:sz w:val="24"/>
          <w:szCs w:val="24"/>
          <w:lang w:eastAsia="en-GB"/>
        </w:rPr>
        <w:t>Tropical mean s</w:t>
      </w:r>
      <w:r w:rsidRPr="001B67E1">
        <w:rPr>
          <w:rFonts w:ascii="Times New Roman" w:eastAsia="Times New Roman" w:hAnsi="Times New Roman" w:cs="Times New Roman"/>
          <w:sz w:val="24"/>
          <w:szCs w:val="24"/>
          <w:lang w:eastAsia="en-GB"/>
        </w:rPr>
        <w:t>ea</w:t>
      </w:r>
      <w:r w:rsidR="00B904A3" w:rsidRPr="001B67E1">
        <w:rPr>
          <w:rFonts w:ascii="Times New Roman" w:eastAsia="Times New Roman" w:hAnsi="Times New Roman" w:cs="Times New Roman"/>
          <w:sz w:val="24"/>
          <w:szCs w:val="24"/>
          <w:lang w:eastAsia="en-GB"/>
        </w:rPr>
        <w:t xml:space="preserve"> </w:t>
      </w:r>
      <w:r w:rsidR="006A2219" w:rsidRPr="001B67E1">
        <w:rPr>
          <w:rFonts w:ascii="Times New Roman" w:eastAsia="Times New Roman" w:hAnsi="Times New Roman" w:cs="Times New Roman"/>
          <w:sz w:val="24"/>
          <w:szCs w:val="24"/>
          <w:lang w:eastAsia="en-GB"/>
        </w:rPr>
        <w:t>temperature</w:t>
      </w:r>
      <w:r w:rsidRPr="001B67E1">
        <w:rPr>
          <w:rFonts w:ascii="Times New Roman" w:eastAsia="Times New Roman" w:hAnsi="Times New Roman" w:cs="Times New Roman"/>
          <w:sz w:val="24"/>
          <w:szCs w:val="24"/>
          <w:lang w:eastAsia="en-GB"/>
        </w:rPr>
        <w:t>; if the latter relationship is considered</w:t>
      </w:r>
      <w:r w:rsidR="00A049CE" w:rsidRPr="001B67E1">
        <w:rPr>
          <w:rFonts w:ascii="Times New Roman" w:eastAsia="Times New Roman" w:hAnsi="Times New Roman" w:cs="Times New Roman"/>
          <w:sz w:val="24"/>
          <w:szCs w:val="24"/>
          <w:lang w:eastAsia="en-GB"/>
        </w:rPr>
        <w:t>,</w:t>
      </w:r>
      <w:r w:rsidRPr="001B67E1">
        <w:rPr>
          <w:rFonts w:ascii="Times New Roman" w:eastAsia="Times New Roman" w:hAnsi="Times New Roman" w:cs="Times New Roman"/>
          <w:sz w:val="24"/>
          <w:szCs w:val="24"/>
          <w:lang w:eastAsia="en-GB"/>
        </w:rPr>
        <w:t xml:space="preserve"> the </w:t>
      </w:r>
      <w:r w:rsidR="00A049CE" w:rsidRPr="001B67E1">
        <w:rPr>
          <w:rFonts w:ascii="Times New Roman" w:eastAsia="Times New Roman" w:hAnsi="Times New Roman" w:cs="Times New Roman"/>
          <w:sz w:val="24"/>
          <w:szCs w:val="24"/>
          <w:lang w:eastAsia="en-GB"/>
        </w:rPr>
        <w:t xml:space="preserve">projected </w:t>
      </w:r>
      <w:r w:rsidRPr="001B67E1">
        <w:rPr>
          <w:rFonts w:ascii="Times New Roman" w:eastAsia="Times New Roman" w:hAnsi="Times New Roman" w:cs="Times New Roman"/>
          <w:sz w:val="24"/>
          <w:szCs w:val="24"/>
          <w:lang w:eastAsia="en-GB"/>
        </w:rPr>
        <w:t xml:space="preserve">change in hurricane activity by 2100 would be around 25%, which is modest with respect to the </w:t>
      </w:r>
      <w:r w:rsidR="00A049CE" w:rsidRPr="001B67E1">
        <w:rPr>
          <w:rFonts w:ascii="Times New Roman" w:eastAsia="Times New Roman" w:hAnsi="Times New Roman" w:cs="Times New Roman"/>
          <w:sz w:val="24"/>
          <w:szCs w:val="24"/>
          <w:lang w:eastAsia="en-GB"/>
        </w:rPr>
        <w:t>estimation</w:t>
      </w:r>
      <w:r w:rsidR="00053C51">
        <w:rPr>
          <w:rFonts w:ascii="Times New Roman" w:eastAsia="Times New Roman" w:hAnsi="Times New Roman" w:cs="Times New Roman"/>
          <w:sz w:val="24"/>
          <w:szCs w:val="24"/>
          <w:lang w:eastAsia="en-GB"/>
        </w:rPr>
        <w:t xml:space="preserve"> above</w:t>
      </w:r>
      <w:r w:rsidR="00A049CE"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sz w:val="24"/>
          <w:szCs w:val="24"/>
          <w:lang w:eastAsia="en-GB"/>
        </w:rPr>
        <w:t>(</w:t>
      </w:r>
      <w:proofErr w:type="spellStart"/>
      <w:r w:rsidRPr="001B67E1">
        <w:rPr>
          <w:rFonts w:ascii="Times New Roman" w:eastAsia="Times New Roman" w:hAnsi="Times New Roman" w:cs="Times New Roman"/>
          <w:sz w:val="24"/>
          <w:szCs w:val="24"/>
          <w:lang w:eastAsia="en-GB"/>
        </w:rPr>
        <w:t>Vecchi</w:t>
      </w:r>
      <w:proofErr w:type="spellEnd"/>
      <w:r w:rsidRPr="001B67E1">
        <w:rPr>
          <w:rFonts w:ascii="Times New Roman" w:eastAsia="Times New Roman" w:hAnsi="Times New Roman" w:cs="Times New Roman"/>
          <w:sz w:val="24"/>
          <w:szCs w:val="24"/>
          <w:lang w:eastAsia="en-GB"/>
        </w:rPr>
        <w:t xml:space="preserve"> et al., 2008). Projections about the future of hurricane</w:t>
      </w:r>
      <w:r w:rsidR="005418B9" w:rsidRPr="001B67E1">
        <w:rPr>
          <w:rFonts w:ascii="Times New Roman" w:eastAsia="Times New Roman" w:hAnsi="Times New Roman" w:cs="Times New Roman"/>
          <w:sz w:val="24"/>
          <w:szCs w:val="24"/>
          <w:lang w:eastAsia="en-GB"/>
        </w:rPr>
        <w:t>s</w:t>
      </w:r>
      <w:r w:rsidRPr="001B67E1">
        <w:rPr>
          <w:rFonts w:ascii="Times New Roman" w:eastAsia="Times New Roman" w:hAnsi="Times New Roman" w:cs="Times New Roman"/>
          <w:sz w:val="24"/>
          <w:szCs w:val="24"/>
          <w:lang w:eastAsia="en-GB"/>
        </w:rPr>
        <w:t xml:space="preserve"> activity might get even more complicated when looking at the long</w:t>
      </w:r>
      <w:r w:rsidR="00996AF1" w:rsidRPr="001B67E1">
        <w:rPr>
          <w:rFonts w:ascii="Times New Roman" w:eastAsia="Times New Roman" w:hAnsi="Times New Roman" w:cs="Times New Roman"/>
          <w:sz w:val="24"/>
          <w:szCs w:val="24"/>
          <w:lang w:eastAsia="en-GB"/>
        </w:rPr>
        <w:t>er</w:t>
      </w:r>
      <w:r w:rsidRPr="001B67E1">
        <w:rPr>
          <w:rFonts w:ascii="Times New Roman" w:eastAsia="Times New Roman" w:hAnsi="Times New Roman" w:cs="Times New Roman"/>
          <w:sz w:val="24"/>
          <w:szCs w:val="24"/>
          <w:lang w:eastAsia="en-GB"/>
        </w:rPr>
        <w:t xml:space="preserve"> term. Mean </w:t>
      </w:r>
      <w:r w:rsidR="001E4038" w:rsidRPr="001B67E1">
        <w:rPr>
          <w:rFonts w:ascii="Times New Roman" w:eastAsia="Times New Roman" w:hAnsi="Times New Roman" w:cs="Times New Roman"/>
          <w:sz w:val="24"/>
          <w:szCs w:val="24"/>
          <w:lang w:eastAsia="en-GB"/>
        </w:rPr>
        <w:t>air t</w:t>
      </w:r>
      <w:r w:rsidRPr="001B67E1">
        <w:rPr>
          <w:rFonts w:ascii="Times New Roman" w:eastAsia="Times New Roman" w:hAnsi="Times New Roman" w:cs="Times New Roman"/>
          <w:sz w:val="24"/>
          <w:szCs w:val="24"/>
          <w:lang w:eastAsia="en-GB"/>
        </w:rPr>
        <w:t xml:space="preserve">emperature, Atlantic SST and the unadjusted hurricanes count all show a marked increase since the late 1800; however, when the raw hurricane count is adjusted for the storms which were not counted during the pre-satellite era due to technology, and ship track density limitations, no significant increase is observed (e.g. </w:t>
      </w:r>
      <w:proofErr w:type="spellStart"/>
      <w:r w:rsidRPr="001B67E1">
        <w:rPr>
          <w:rFonts w:ascii="Times New Roman" w:eastAsia="Times New Roman" w:hAnsi="Times New Roman" w:cs="Times New Roman"/>
          <w:sz w:val="24"/>
          <w:szCs w:val="24"/>
          <w:lang w:eastAsia="en-GB"/>
        </w:rPr>
        <w:t>Vecchi</w:t>
      </w:r>
      <w:proofErr w:type="spellEnd"/>
      <w:r w:rsidRPr="001B67E1">
        <w:rPr>
          <w:rFonts w:ascii="Times New Roman" w:eastAsia="Times New Roman" w:hAnsi="Times New Roman" w:cs="Times New Roman"/>
          <w:sz w:val="24"/>
          <w:szCs w:val="24"/>
          <w:lang w:eastAsia="en-GB"/>
        </w:rPr>
        <w:t xml:space="preserve"> et al., 2008). </w:t>
      </w:r>
    </w:p>
    <w:p w14:paraId="56692B71" w14:textId="2AF9C291" w:rsidR="00F75CBB" w:rsidRDefault="00AC48D1"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Figure 1 illustrates model results in relation to the 21</w:t>
      </w:r>
      <w:r w:rsidRPr="001B67E1">
        <w:rPr>
          <w:rFonts w:ascii="Times New Roman" w:hAnsi="Times New Roman" w:cs="Times New Roman"/>
          <w:sz w:val="24"/>
          <w:szCs w:val="24"/>
          <w:vertAlign w:val="superscript"/>
        </w:rPr>
        <w:t>st</w:t>
      </w:r>
      <w:r w:rsidRPr="001B67E1">
        <w:rPr>
          <w:rFonts w:ascii="Times New Roman" w:hAnsi="Times New Roman" w:cs="Times New Roman"/>
          <w:sz w:val="24"/>
          <w:szCs w:val="24"/>
        </w:rPr>
        <w:t xml:space="preserve"> century changes in Emmanuel’s (1995) wind maximum potential intensity (MPI</w:t>
      </w:r>
      <w:r w:rsidRPr="001B67E1">
        <w:rPr>
          <w:rFonts w:ascii="Times New Roman" w:hAnsi="Times New Roman" w:cs="Times New Roman"/>
          <w:sz w:val="24"/>
          <w:szCs w:val="24"/>
          <w:vertAlign w:val="subscript"/>
        </w:rPr>
        <w:t>V</w:t>
      </w:r>
      <w:r w:rsidRPr="001B67E1">
        <w:rPr>
          <w:rFonts w:ascii="Times New Roman" w:hAnsi="Times New Roman" w:cs="Times New Roman"/>
          <w:sz w:val="24"/>
          <w:szCs w:val="24"/>
        </w:rPr>
        <w:t xml:space="preserve">), </w:t>
      </w:r>
      <w:r w:rsidR="00524F07">
        <w:rPr>
          <w:rFonts w:ascii="Times New Roman" w:hAnsi="Times New Roman" w:cs="Times New Roman"/>
          <w:sz w:val="24"/>
          <w:szCs w:val="24"/>
        </w:rPr>
        <w:t>the increase of which is</w:t>
      </w:r>
      <w:r w:rsidRPr="001B67E1">
        <w:rPr>
          <w:rFonts w:ascii="Times New Roman" w:hAnsi="Times New Roman" w:cs="Times New Roman"/>
          <w:sz w:val="24"/>
          <w:szCs w:val="24"/>
        </w:rPr>
        <w:t xml:space="preserve"> generally </w:t>
      </w:r>
      <w:r w:rsidR="005418B9" w:rsidRPr="001B67E1">
        <w:rPr>
          <w:rFonts w:ascii="Times New Roman" w:hAnsi="Times New Roman" w:cs="Times New Roman"/>
          <w:sz w:val="24"/>
          <w:szCs w:val="24"/>
        </w:rPr>
        <w:t>associated</w:t>
      </w:r>
      <w:r w:rsidRPr="001B67E1">
        <w:rPr>
          <w:rFonts w:ascii="Times New Roman" w:hAnsi="Times New Roman" w:cs="Times New Roman"/>
          <w:sz w:val="24"/>
          <w:szCs w:val="24"/>
        </w:rPr>
        <w:t xml:space="preserve"> </w:t>
      </w:r>
      <w:r w:rsidR="00524F07">
        <w:rPr>
          <w:rFonts w:ascii="Times New Roman" w:hAnsi="Times New Roman" w:cs="Times New Roman"/>
          <w:sz w:val="24"/>
          <w:szCs w:val="24"/>
        </w:rPr>
        <w:t>with</w:t>
      </w:r>
      <w:r w:rsidR="00524F07" w:rsidRPr="001B67E1">
        <w:rPr>
          <w:rFonts w:ascii="Times New Roman" w:hAnsi="Times New Roman" w:cs="Times New Roman"/>
          <w:sz w:val="24"/>
          <w:szCs w:val="24"/>
        </w:rPr>
        <w:t xml:space="preserve"> </w:t>
      </w:r>
      <w:r w:rsidRPr="001B67E1">
        <w:rPr>
          <w:rFonts w:ascii="Times New Roman" w:hAnsi="Times New Roman" w:cs="Times New Roman"/>
          <w:sz w:val="24"/>
          <w:szCs w:val="24"/>
        </w:rPr>
        <w:t>an increase in storms activity and intensity</w:t>
      </w:r>
      <w:r w:rsidR="00524F07">
        <w:rPr>
          <w:rFonts w:ascii="Times New Roman" w:hAnsi="Times New Roman" w:cs="Times New Roman"/>
          <w:sz w:val="24"/>
          <w:szCs w:val="24"/>
        </w:rPr>
        <w:t xml:space="preserve"> (</w:t>
      </w:r>
      <w:proofErr w:type="spellStart"/>
      <w:r w:rsidR="00524F07">
        <w:rPr>
          <w:rFonts w:ascii="Times New Roman" w:hAnsi="Times New Roman" w:cs="Times New Roman"/>
          <w:sz w:val="24"/>
          <w:szCs w:val="24"/>
        </w:rPr>
        <w:t>Vecchi</w:t>
      </w:r>
      <w:proofErr w:type="spellEnd"/>
      <w:r w:rsidR="00524F07">
        <w:rPr>
          <w:rFonts w:ascii="Times New Roman" w:hAnsi="Times New Roman" w:cs="Times New Roman"/>
          <w:sz w:val="24"/>
          <w:szCs w:val="24"/>
        </w:rPr>
        <w:t xml:space="preserve"> and Sobel, 2007)</w:t>
      </w:r>
      <w:r w:rsidRPr="001B67E1">
        <w:rPr>
          <w:rFonts w:ascii="Times New Roman" w:hAnsi="Times New Roman" w:cs="Times New Roman"/>
          <w:sz w:val="24"/>
          <w:szCs w:val="24"/>
        </w:rPr>
        <w:t xml:space="preserve">. Results refer to the IPCC-AR4 Scenario A1B </w:t>
      </w:r>
      <w:r w:rsidR="00EF1428" w:rsidRPr="001B67E1">
        <w:rPr>
          <w:rFonts w:ascii="Times New Roman" w:hAnsi="Times New Roman" w:cs="Times New Roman"/>
          <w:sz w:val="24"/>
          <w:szCs w:val="24"/>
        </w:rPr>
        <w:t xml:space="preserve">for </w:t>
      </w:r>
      <w:r w:rsidR="005418B9" w:rsidRPr="001B67E1">
        <w:rPr>
          <w:rFonts w:ascii="Times New Roman" w:hAnsi="Times New Roman" w:cs="Times New Roman"/>
          <w:sz w:val="24"/>
          <w:szCs w:val="24"/>
        </w:rPr>
        <w:t xml:space="preserve">the period from </w:t>
      </w:r>
      <w:r w:rsidRPr="001B67E1">
        <w:rPr>
          <w:rFonts w:ascii="Times New Roman" w:hAnsi="Times New Roman" w:cs="Times New Roman"/>
          <w:sz w:val="24"/>
          <w:szCs w:val="24"/>
        </w:rPr>
        <w:t>June-November</w:t>
      </w:r>
      <w:r w:rsidR="00EF1428" w:rsidRPr="001B67E1">
        <w:rPr>
          <w:rFonts w:ascii="Times New Roman" w:hAnsi="Times New Roman" w:cs="Times New Roman"/>
          <w:sz w:val="24"/>
          <w:szCs w:val="24"/>
        </w:rPr>
        <w:t xml:space="preserve">. The </w:t>
      </w:r>
      <w:proofErr w:type="spellStart"/>
      <w:r w:rsidR="00EF1428" w:rsidRPr="001B67E1">
        <w:rPr>
          <w:rFonts w:ascii="Times New Roman" w:hAnsi="Times New Roman" w:cs="Times New Roman"/>
          <w:sz w:val="24"/>
          <w:szCs w:val="24"/>
        </w:rPr>
        <w:lastRenderedPageBreak/>
        <w:t>MPIv</w:t>
      </w:r>
      <w:proofErr w:type="spellEnd"/>
      <w:r w:rsidR="00EF1428" w:rsidRPr="001B67E1">
        <w:rPr>
          <w:rFonts w:ascii="Times New Roman" w:hAnsi="Times New Roman" w:cs="Times New Roman"/>
          <w:sz w:val="24"/>
          <w:szCs w:val="24"/>
        </w:rPr>
        <w:t xml:space="preserve"> index increases over most of the northern hemisphere </w:t>
      </w:r>
      <w:r w:rsidR="00A049CE" w:rsidRPr="001B67E1">
        <w:rPr>
          <w:rFonts w:ascii="Times New Roman" w:hAnsi="Times New Roman" w:cs="Times New Roman"/>
          <w:sz w:val="24"/>
          <w:szCs w:val="24"/>
        </w:rPr>
        <w:t xml:space="preserve">and </w:t>
      </w:r>
      <w:r w:rsidR="00EF1428" w:rsidRPr="001B67E1">
        <w:rPr>
          <w:rFonts w:ascii="Times New Roman" w:hAnsi="Times New Roman" w:cs="Times New Roman"/>
          <w:sz w:val="24"/>
          <w:szCs w:val="24"/>
        </w:rPr>
        <w:t>tropic</w:t>
      </w:r>
      <w:r w:rsidR="00A049CE" w:rsidRPr="001B67E1">
        <w:rPr>
          <w:rFonts w:ascii="Times New Roman" w:hAnsi="Times New Roman" w:cs="Times New Roman"/>
          <w:sz w:val="24"/>
          <w:szCs w:val="24"/>
        </w:rPr>
        <w:t>al zone of the southern hemisphere</w:t>
      </w:r>
      <w:r w:rsidR="00EF1428" w:rsidRPr="001B67E1">
        <w:rPr>
          <w:rFonts w:ascii="Times New Roman" w:hAnsi="Times New Roman" w:cs="Times New Roman"/>
          <w:sz w:val="24"/>
          <w:szCs w:val="24"/>
        </w:rPr>
        <w:t xml:space="preserve">, but there are also large areas </w:t>
      </w:r>
      <w:r w:rsidR="00F75CBB">
        <w:rPr>
          <w:rFonts w:ascii="Times New Roman" w:hAnsi="Times New Roman" w:cs="Times New Roman"/>
          <w:sz w:val="24"/>
          <w:szCs w:val="24"/>
        </w:rPr>
        <w:t>particularly in the southern hemisphere</w:t>
      </w:r>
      <w:r w:rsidR="00F75CBB" w:rsidRPr="00AC1802">
        <w:rPr>
          <w:rFonts w:ascii="Times New Roman" w:hAnsi="Times New Roman" w:cs="Times New Roman"/>
          <w:sz w:val="24"/>
          <w:szCs w:val="24"/>
        </w:rPr>
        <w:t xml:space="preserve"> </w:t>
      </w:r>
      <w:r w:rsidR="00F75CBB">
        <w:rPr>
          <w:rFonts w:ascii="Times New Roman" w:hAnsi="Times New Roman" w:cs="Times New Roman"/>
          <w:sz w:val="24"/>
          <w:szCs w:val="24"/>
        </w:rPr>
        <w:t>indicating decreases</w:t>
      </w:r>
      <w:r w:rsidR="00EF1428" w:rsidRPr="001B67E1">
        <w:rPr>
          <w:rFonts w:ascii="Times New Roman" w:hAnsi="Times New Roman" w:cs="Times New Roman"/>
          <w:sz w:val="24"/>
          <w:szCs w:val="24"/>
        </w:rPr>
        <w:t>. The regions where the MPI</w:t>
      </w:r>
      <w:r w:rsidR="00EF1428" w:rsidRPr="001B67E1">
        <w:rPr>
          <w:rFonts w:ascii="Times New Roman" w:hAnsi="Times New Roman" w:cs="Times New Roman"/>
          <w:sz w:val="24"/>
          <w:szCs w:val="24"/>
          <w:vertAlign w:val="subscript"/>
        </w:rPr>
        <w:t>V</w:t>
      </w:r>
      <w:r w:rsidR="00EF1428" w:rsidRPr="001B67E1">
        <w:rPr>
          <w:rFonts w:ascii="Times New Roman" w:hAnsi="Times New Roman" w:cs="Times New Roman"/>
          <w:sz w:val="24"/>
          <w:szCs w:val="24"/>
        </w:rPr>
        <w:t xml:space="preserve"> decreases are associated with a relative minimum in SST (e.g. Sobel et al., 2002)</w:t>
      </w:r>
      <w:r w:rsidR="005418B9" w:rsidRPr="001B67E1">
        <w:rPr>
          <w:rFonts w:ascii="Times New Roman" w:hAnsi="Times New Roman" w:cs="Times New Roman"/>
          <w:sz w:val="24"/>
          <w:szCs w:val="24"/>
        </w:rPr>
        <w:t>.</w:t>
      </w:r>
      <w:r w:rsidR="00996AF1" w:rsidRPr="001B67E1">
        <w:rPr>
          <w:rFonts w:ascii="Times New Roman" w:hAnsi="Times New Roman" w:cs="Times New Roman"/>
          <w:sz w:val="24"/>
          <w:szCs w:val="24"/>
        </w:rPr>
        <w:t xml:space="preserve"> </w:t>
      </w:r>
    </w:p>
    <w:p w14:paraId="7A15A2BB" w14:textId="427EDD2D" w:rsidR="00F75CBB" w:rsidRDefault="00F75CBB" w:rsidP="00E15A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 a regional scale, for instance, b</w:t>
      </w:r>
      <w:r w:rsidRPr="00BC5856">
        <w:rPr>
          <w:rFonts w:ascii="Times New Roman" w:hAnsi="Times New Roman" w:cs="Times New Roman"/>
          <w:sz w:val="24"/>
          <w:szCs w:val="24"/>
        </w:rPr>
        <w:t xml:space="preserve">y using a </w:t>
      </w:r>
      <w:proofErr w:type="spellStart"/>
      <w:r>
        <w:rPr>
          <w:rFonts w:ascii="Times New Roman" w:hAnsi="Times New Roman" w:cs="Times New Roman"/>
          <w:sz w:val="24"/>
          <w:szCs w:val="24"/>
        </w:rPr>
        <w:t>b</w:t>
      </w:r>
      <w:r w:rsidRPr="00BC5856">
        <w:rPr>
          <w:rFonts w:ascii="Times New Roman" w:hAnsi="Times New Roman" w:cs="Times New Roman"/>
          <w:sz w:val="24"/>
          <w:szCs w:val="24"/>
        </w:rPr>
        <w:t>arotropic</w:t>
      </w:r>
      <w:proofErr w:type="spellEnd"/>
      <w:r w:rsidRPr="00BC5856">
        <w:rPr>
          <w:rFonts w:ascii="Times New Roman" w:hAnsi="Times New Roman" w:cs="Times New Roman"/>
          <w:sz w:val="24"/>
          <w:szCs w:val="24"/>
        </w:rPr>
        <w:t xml:space="preserve"> type surge model and global conditions representative </w:t>
      </w:r>
      <w:r>
        <w:rPr>
          <w:rFonts w:ascii="Times New Roman" w:hAnsi="Times New Roman" w:cs="Times New Roman"/>
          <w:sz w:val="24"/>
          <w:szCs w:val="24"/>
        </w:rPr>
        <w:t>of</w:t>
      </w:r>
      <w:r w:rsidRPr="00BC5856">
        <w:rPr>
          <w:rFonts w:ascii="Times New Roman" w:hAnsi="Times New Roman" w:cs="Times New Roman"/>
          <w:sz w:val="24"/>
          <w:szCs w:val="24"/>
        </w:rPr>
        <w:t xml:space="preserve"> the IPCC A2 SRES scenarios</w:t>
      </w:r>
      <w:r>
        <w:rPr>
          <w:rFonts w:ascii="Times New Roman" w:hAnsi="Times New Roman" w:cs="Times New Roman"/>
          <w:sz w:val="24"/>
          <w:szCs w:val="24"/>
        </w:rPr>
        <w:t xml:space="preserve"> between</w:t>
      </w:r>
      <w:r w:rsidRPr="00BC5856">
        <w:rPr>
          <w:rFonts w:ascii="Times New Roman" w:hAnsi="Times New Roman" w:cs="Times New Roman"/>
          <w:sz w:val="24"/>
          <w:szCs w:val="24"/>
        </w:rPr>
        <w:t xml:space="preserve"> 1961-1990 and 20</w:t>
      </w:r>
      <w:r>
        <w:rPr>
          <w:rFonts w:ascii="Times New Roman" w:hAnsi="Times New Roman" w:cs="Times New Roman"/>
          <w:sz w:val="24"/>
          <w:szCs w:val="24"/>
        </w:rPr>
        <w:t>71</w:t>
      </w:r>
      <w:r w:rsidRPr="00BC5856">
        <w:rPr>
          <w:rFonts w:ascii="Times New Roman" w:hAnsi="Times New Roman" w:cs="Times New Roman"/>
          <w:sz w:val="24"/>
          <w:szCs w:val="24"/>
        </w:rPr>
        <w:t>-2100, it was shown that storm surge extremes may</w:t>
      </w:r>
      <w:r>
        <w:rPr>
          <w:rFonts w:ascii="Times New Roman" w:hAnsi="Times New Roman" w:cs="Times New Roman"/>
          <w:sz w:val="24"/>
          <w:szCs w:val="24"/>
        </w:rPr>
        <w:t xml:space="preserve"> also significantly</w:t>
      </w:r>
      <w:r w:rsidRPr="00BC5856">
        <w:rPr>
          <w:rFonts w:ascii="Times New Roman" w:hAnsi="Times New Roman" w:cs="Times New Roman"/>
          <w:sz w:val="24"/>
          <w:szCs w:val="24"/>
        </w:rPr>
        <w:t xml:space="preserve"> increase along </w:t>
      </w:r>
      <w:r w:rsidRPr="00AC1802">
        <w:rPr>
          <w:rFonts w:ascii="Times New Roman" w:hAnsi="Times New Roman" w:cs="Times New Roman"/>
          <w:sz w:val="24"/>
          <w:szCs w:val="24"/>
        </w:rPr>
        <w:t xml:space="preserve">most of </w:t>
      </w:r>
      <w:r w:rsidRPr="00BC5856">
        <w:rPr>
          <w:rFonts w:ascii="Times New Roman" w:hAnsi="Times New Roman" w:cs="Times New Roman"/>
          <w:sz w:val="24"/>
          <w:szCs w:val="24"/>
        </w:rPr>
        <w:t xml:space="preserve">the North </w:t>
      </w:r>
      <w:r w:rsidRPr="00AC1802">
        <w:rPr>
          <w:rFonts w:ascii="Times New Roman" w:hAnsi="Times New Roman" w:cs="Times New Roman"/>
          <w:sz w:val="24"/>
          <w:szCs w:val="24"/>
        </w:rPr>
        <w:t>Sea coast toward the end of th</w:t>
      </w:r>
      <w:r>
        <w:rPr>
          <w:rFonts w:ascii="Times New Roman" w:hAnsi="Times New Roman" w:cs="Times New Roman"/>
          <w:sz w:val="24"/>
          <w:szCs w:val="24"/>
        </w:rPr>
        <w:t>is</w:t>
      </w:r>
      <w:r w:rsidRPr="00AC1802">
        <w:rPr>
          <w:rFonts w:ascii="Times New Roman" w:hAnsi="Times New Roman" w:cs="Times New Roman"/>
          <w:sz w:val="24"/>
          <w:szCs w:val="24"/>
        </w:rPr>
        <w:t xml:space="preserve"> century (</w:t>
      </w:r>
      <w:proofErr w:type="spellStart"/>
      <w:r w:rsidRPr="00AC1802">
        <w:rPr>
          <w:rFonts w:ascii="Times New Roman" w:hAnsi="Times New Roman" w:cs="Times New Roman"/>
          <w:sz w:val="24"/>
          <w:szCs w:val="24"/>
        </w:rPr>
        <w:t>Woth</w:t>
      </w:r>
      <w:proofErr w:type="spellEnd"/>
      <w:r w:rsidRPr="00AC1802">
        <w:rPr>
          <w:rFonts w:ascii="Times New Roman" w:hAnsi="Times New Roman" w:cs="Times New Roman"/>
          <w:sz w:val="24"/>
          <w:szCs w:val="24"/>
        </w:rPr>
        <w:t xml:space="preserve"> et al., 2006). Recent results from </w:t>
      </w:r>
      <w:r>
        <w:rPr>
          <w:rFonts w:ascii="Times New Roman" w:hAnsi="Times New Roman" w:cs="Times New Roman"/>
          <w:sz w:val="24"/>
          <w:szCs w:val="24"/>
        </w:rPr>
        <w:t>ensemble simulation</w:t>
      </w:r>
      <w:r w:rsidRPr="00AC1802">
        <w:rPr>
          <w:rFonts w:ascii="Times New Roman" w:hAnsi="Times New Roman" w:cs="Times New Roman"/>
          <w:sz w:val="24"/>
          <w:szCs w:val="24"/>
        </w:rPr>
        <w:t xml:space="preserve"> run</w:t>
      </w:r>
      <w:r>
        <w:rPr>
          <w:rFonts w:ascii="Times New Roman" w:hAnsi="Times New Roman" w:cs="Times New Roman"/>
          <w:sz w:val="24"/>
          <w:szCs w:val="24"/>
        </w:rPr>
        <w:t>s</w:t>
      </w:r>
      <w:r w:rsidRPr="00AC1802">
        <w:rPr>
          <w:rFonts w:ascii="Times New Roman" w:hAnsi="Times New Roman" w:cs="Times New Roman"/>
          <w:sz w:val="24"/>
          <w:szCs w:val="24"/>
        </w:rPr>
        <w:t xml:space="preserve"> </w:t>
      </w:r>
      <w:r>
        <w:rPr>
          <w:rFonts w:ascii="Times New Roman" w:hAnsi="Times New Roman" w:cs="Times New Roman"/>
          <w:sz w:val="24"/>
          <w:szCs w:val="24"/>
        </w:rPr>
        <w:t>using</w:t>
      </w:r>
      <w:r w:rsidRPr="00AC1802">
        <w:rPr>
          <w:rFonts w:ascii="Times New Roman" w:hAnsi="Times New Roman" w:cs="Times New Roman"/>
          <w:sz w:val="24"/>
          <w:szCs w:val="24"/>
        </w:rPr>
        <w:t xml:space="preserve"> Regional Climate Model</w:t>
      </w:r>
      <w:r>
        <w:rPr>
          <w:rFonts w:ascii="Times New Roman" w:hAnsi="Times New Roman" w:cs="Times New Roman"/>
          <w:sz w:val="24"/>
          <w:szCs w:val="24"/>
        </w:rPr>
        <w:t>s</w:t>
      </w:r>
      <w:r w:rsidRPr="00AC1802">
        <w:rPr>
          <w:rFonts w:ascii="Times New Roman" w:hAnsi="Times New Roman" w:cs="Times New Roman"/>
          <w:sz w:val="24"/>
          <w:szCs w:val="24"/>
        </w:rPr>
        <w:t xml:space="preserve"> for various locations in the United States (Jiang et al., 2016) also support the hypothesis of variations in future storm </w:t>
      </w:r>
      <w:r>
        <w:rPr>
          <w:rFonts w:ascii="Times New Roman" w:hAnsi="Times New Roman" w:cs="Times New Roman"/>
          <w:sz w:val="24"/>
          <w:szCs w:val="24"/>
        </w:rPr>
        <w:t>pattern</w:t>
      </w:r>
      <w:r w:rsidRPr="00AC1802">
        <w:rPr>
          <w:rFonts w:ascii="Times New Roman" w:hAnsi="Times New Roman" w:cs="Times New Roman"/>
          <w:sz w:val="24"/>
          <w:szCs w:val="24"/>
        </w:rPr>
        <w:t>; specifically, they predict shorter storm durations, longer inter-storms periods, and higher storms intensit</w:t>
      </w:r>
      <w:r>
        <w:rPr>
          <w:rFonts w:ascii="Times New Roman" w:hAnsi="Times New Roman" w:cs="Times New Roman"/>
          <w:sz w:val="24"/>
          <w:szCs w:val="24"/>
        </w:rPr>
        <w:t>ies</w:t>
      </w:r>
      <w:r w:rsidRPr="00AC1802">
        <w:rPr>
          <w:rFonts w:ascii="Times New Roman" w:hAnsi="Times New Roman" w:cs="Times New Roman"/>
          <w:sz w:val="24"/>
          <w:szCs w:val="24"/>
        </w:rPr>
        <w:t>.</w:t>
      </w:r>
    </w:p>
    <w:p w14:paraId="32541308" w14:textId="119F14FE" w:rsidR="00FA1F00" w:rsidRPr="001B67E1" w:rsidRDefault="00AE2946" w:rsidP="00E15A70">
      <w:pPr>
        <w:spacing w:line="480" w:lineRule="auto"/>
        <w:ind w:firstLine="720"/>
        <w:jc w:val="both"/>
        <w:rPr>
          <w:rFonts w:ascii="Times New Roman" w:hAnsi="Times New Roman" w:cs="Times New Roman"/>
          <w:sz w:val="24"/>
          <w:szCs w:val="24"/>
        </w:rPr>
      </w:pPr>
      <w:r>
        <w:rPr>
          <w:rFonts w:ascii="Times New Roman" w:eastAsiaTheme="majorEastAsia" w:hAnsi="Times New Roman" w:cs="Times New Roman"/>
          <w:sz w:val="24"/>
          <w:szCs w:val="24"/>
        </w:rPr>
        <w:t>In spite of the abundance of studies in relation to climatic projections and past trends, m</w:t>
      </w:r>
      <w:r w:rsidR="00D60C07">
        <w:rPr>
          <w:rFonts w:ascii="Times New Roman" w:eastAsiaTheme="majorEastAsia" w:hAnsi="Times New Roman" w:cs="Times New Roman"/>
          <w:sz w:val="24"/>
          <w:szCs w:val="24"/>
        </w:rPr>
        <w:t xml:space="preserve">any challenges are </w:t>
      </w:r>
      <w:r>
        <w:rPr>
          <w:rFonts w:ascii="Times New Roman" w:eastAsiaTheme="majorEastAsia" w:hAnsi="Times New Roman" w:cs="Times New Roman"/>
          <w:sz w:val="24"/>
          <w:szCs w:val="24"/>
        </w:rPr>
        <w:t xml:space="preserve">still present, especially for the monitoring of coastal zones, due to </w:t>
      </w:r>
      <w:r w:rsidR="00FA1F00" w:rsidRPr="001B67E1">
        <w:rPr>
          <w:rFonts w:ascii="Times New Roman" w:eastAsiaTheme="majorEastAsia" w:hAnsi="Times New Roman" w:cs="Times New Roman"/>
          <w:sz w:val="24"/>
          <w:szCs w:val="24"/>
        </w:rPr>
        <w:t xml:space="preserve">limitations of some current modelling and field </w:t>
      </w:r>
      <w:r>
        <w:rPr>
          <w:rFonts w:ascii="Times New Roman" w:eastAsiaTheme="majorEastAsia" w:hAnsi="Times New Roman" w:cs="Times New Roman"/>
          <w:sz w:val="24"/>
          <w:szCs w:val="24"/>
        </w:rPr>
        <w:t>practice frameworks. F</w:t>
      </w:r>
      <w:r w:rsidR="00FA1F00" w:rsidRPr="001B67E1">
        <w:rPr>
          <w:rFonts w:ascii="Times New Roman" w:eastAsiaTheme="majorEastAsia" w:hAnsi="Times New Roman" w:cs="Times New Roman"/>
          <w:sz w:val="24"/>
          <w:szCs w:val="24"/>
        </w:rPr>
        <w:t xml:space="preserve">or </w:t>
      </w:r>
      <w:r>
        <w:rPr>
          <w:rFonts w:ascii="Times New Roman" w:eastAsiaTheme="majorEastAsia" w:hAnsi="Times New Roman" w:cs="Times New Roman"/>
          <w:sz w:val="24"/>
          <w:szCs w:val="24"/>
        </w:rPr>
        <w:t>instance</w:t>
      </w:r>
      <w:r w:rsidR="00FA1F00" w:rsidRPr="001B67E1">
        <w:rPr>
          <w:rFonts w:ascii="Times New Roman" w:eastAsiaTheme="majorEastAsia" w:hAnsi="Times New Roman" w:cs="Times New Roman"/>
          <w:sz w:val="24"/>
          <w:szCs w:val="24"/>
        </w:rPr>
        <w:t xml:space="preserve">, the retrieval of waves and winds in the coastal areas is not yet as mature as sea level measurements, and the development of a wider applicability of altimetry techniques could be relevant for the simultaneous monitoring of wave height, wind speed and sea levels. In this context, </w:t>
      </w:r>
      <w:r w:rsidR="00FA1F00" w:rsidRPr="001B67E1">
        <w:rPr>
          <w:rFonts w:ascii="Times New Roman" w:eastAsia="Times New Roman" w:hAnsi="Times New Roman" w:cs="Times New Roman"/>
          <w:sz w:val="24"/>
          <w:szCs w:val="24"/>
          <w:lang w:eastAsia="en-GB"/>
        </w:rPr>
        <w:t xml:space="preserve">Liu et al. (2012) showed the potential usefulness of the 1-Hz along-track altimetry data for the description of shelf areas, and </w:t>
      </w:r>
      <w:proofErr w:type="spellStart"/>
      <w:r w:rsidR="00FA1F00" w:rsidRPr="001B67E1">
        <w:rPr>
          <w:rFonts w:ascii="Times New Roman" w:eastAsia="Times New Roman" w:hAnsi="Times New Roman" w:cs="Times New Roman"/>
          <w:sz w:val="24"/>
          <w:szCs w:val="24"/>
          <w:lang w:eastAsia="en-GB"/>
        </w:rPr>
        <w:t>Passaro</w:t>
      </w:r>
      <w:proofErr w:type="spellEnd"/>
      <w:r w:rsidR="00FA1F00" w:rsidRPr="001B67E1">
        <w:rPr>
          <w:rFonts w:ascii="Times New Roman" w:eastAsia="Times New Roman" w:hAnsi="Times New Roman" w:cs="Times New Roman"/>
          <w:sz w:val="24"/>
          <w:szCs w:val="24"/>
          <w:lang w:eastAsia="en-GB"/>
        </w:rPr>
        <w:t xml:space="preserve"> et al., 2015 showed that estimations of wave height form ALES (</w:t>
      </w:r>
      <w:r w:rsidR="00FA1F00" w:rsidRPr="001B67E1">
        <w:rPr>
          <w:rFonts w:ascii="Times New Roman" w:hAnsi="Times New Roman" w:cs="Times New Roman"/>
          <w:sz w:val="24"/>
          <w:szCs w:val="24"/>
        </w:rPr>
        <w:t xml:space="preserve">Adaptive Leading Edge Sub-waveform </w:t>
      </w:r>
      <w:proofErr w:type="spellStart"/>
      <w:r w:rsidR="00FA1F00" w:rsidRPr="001B67E1">
        <w:rPr>
          <w:rFonts w:ascii="Times New Roman" w:hAnsi="Times New Roman" w:cs="Times New Roman"/>
          <w:sz w:val="24"/>
          <w:szCs w:val="24"/>
        </w:rPr>
        <w:t>retracker</w:t>
      </w:r>
      <w:proofErr w:type="spellEnd"/>
      <w:r w:rsidR="00FA1F00" w:rsidRPr="001B67E1">
        <w:rPr>
          <w:rFonts w:ascii="Times New Roman" w:hAnsi="Times New Roman" w:cs="Times New Roman"/>
          <w:sz w:val="24"/>
          <w:szCs w:val="24"/>
        </w:rPr>
        <w:t>) were better correlated to buoy data than processed products. Such techniques could be coupled to standard modelling, and field data approach to build a more comprehensive and homogeneous database for the study of these coastal ecosystems</w:t>
      </w:r>
    </w:p>
    <w:p w14:paraId="34ACA0B8" w14:textId="53B5BE14" w:rsidR="005B2968" w:rsidRPr="001B67E1" w:rsidRDefault="002465D5" w:rsidP="00E15A70">
      <w:pPr>
        <w:autoSpaceDE w:val="0"/>
        <w:autoSpaceDN w:val="0"/>
        <w:adjustRightInd w:val="0"/>
        <w:spacing w:after="0" w:line="480" w:lineRule="auto"/>
        <w:ind w:firstLine="720"/>
        <w:jc w:val="both"/>
        <w:rPr>
          <w:rFonts w:ascii="Times New Roman" w:hAnsi="Times New Roman" w:cs="Times New Roman"/>
          <w:b/>
          <w:sz w:val="24"/>
          <w:szCs w:val="24"/>
        </w:rPr>
      </w:pPr>
      <w:r w:rsidRPr="001B67E1">
        <w:rPr>
          <w:rFonts w:ascii="Times New Roman" w:hAnsi="Times New Roman" w:cs="Times New Roman"/>
          <w:b/>
          <w:sz w:val="24"/>
          <w:szCs w:val="24"/>
        </w:rPr>
        <w:lastRenderedPageBreak/>
        <w:t xml:space="preserve">1.2. </w:t>
      </w:r>
      <w:r w:rsidR="00EF184C" w:rsidRPr="001B67E1">
        <w:rPr>
          <w:rFonts w:ascii="Times New Roman" w:hAnsi="Times New Roman" w:cs="Times New Roman"/>
          <w:b/>
          <w:sz w:val="24"/>
          <w:szCs w:val="24"/>
        </w:rPr>
        <w:t>Pressures on s</w:t>
      </w:r>
      <w:r w:rsidRPr="001B67E1">
        <w:rPr>
          <w:rFonts w:ascii="Times New Roman" w:hAnsi="Times New Roman" w:cs="Times New Roman"/>
          <w:b/>
          <w:sz w:val="24"/>
          <w:szCs w:val="24"/>
        </w:rPr>
        <w:t>alt marsh ecosystems</w:t>
      </w:r>
    </w:p>
    <w:p w14:paraId="1F0559D8" w14:textId="395A7A70" w:rsidR="00EF5DB5" w:rsidRPr="001B67E1" w:rsidRDefault="00601AAB"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Salt marshes are important coastal ecosystems frequently fringing the interior of estuaries and bays, and establishing in low</w:t>
      </w:r>
      <w:r w:rsidR="002E6D9E" w:rsidRPr="001B67E1">
        <w:rPr>
          <w:rFonts w:ascii="Times New Roman" w:hAnsi="Times New Roman" w:cs="Times New Roman"/>
          <w:sz w:val="24"/>
          <w:szCs w:val="24"/>
        </w:rPr>
        <w:t>-</w:t>
      </w:r>
      <w:r w:rsidRPr="001B67E1">
        <w:rPr>
          <w:rFonts w:ascii="Times New Roman" w:hAnsi="Times New Roman" w:cs="Times New Roman"/>
          <w:sz w:val="24"/>
          <w:szCs w:val="24"/>
        </w:rPr>
        <w:t>energy inter-tidal zones. Due to their location and vegetated surfaces, salt marshes offer several ecosystem services. For example, the</w:t>
      </w:r>
      <w:r w:rsidR="002E6D9E" w:rsidRPr="001B67E1">
        <w:rPr>
          <w:rFonts w:ascii="Times New Roman" w:hAnsi="Times New Roman" w:cs="Times New Roman"/>
          <w:sz w:val="24"/>
          <w:szCs w:val="24"/>
        </w:rPr>
        <w:t>ir</w:t>
      </w:r>
      <w:r w:rsidRPr="001B67E1">
        <w:rPr>
          <w:rFonts w:ascii="Times New Roman" w:hAnsi="Times New Roman" w:cs="Times New Roman"/>
          <w:sz w:val="24"/>
          <w:szCs w:val="24"/>
        </w:rPr>
        <w:t xml:space="preserve"> value </w:t>
      </w:r>
      <w:r w:rsidR="002E6D9E" w:rsidRPr="001B67E1">
        <w:rPr>
          <w:rFonts w:ascii="Times New Roman" w:hAnsi="Times New Roman" w:cs="Times New Roman"/>
          <w:sz w:val="24"/>
          <w:szCs w:val="24"/>
        </w:rPr>
        <w:t xml:space="preserve">for buffering against </w:t>
      </w:r>
      <w:r w:rsidR="00D32E81">
        <w:rPr>
          <w:rFonts w:ascii="Times New Roman" w:hAnsi="Times New Roman" w:cs="Times New Roman"/>
          <w:sz w:val="24"/>
          <w:szCs w:val="24"/>
        </w:rPr>
        <w:t>the</w:t>
      </w:r>
      <w:r w:rsidR="002E6D9E" w:rsidRPr="001B67E1">
        <w:rPr>
          <w:rFonts w:ascii="Times New Roman" w:hAnsi="Times New Roman" w:cs="Times New Roman"/>
          <w:sz w:val="24"/>
          <w:szCs w:val="24"/>
        </w:rPr>
        <w:t xml:space="preserve"> impact of storms </w:t>
      </w:r>
      <w:r w:rsidRPr="001B67E1">
        <w:rPr>
          <w:rFonts w:ascii="Times New Roman" w:hAnsi="Times New Roman" w:cs="Times New Roman"/>
          <w:sz w:val="24"/>
          <w:szCs w:val="24"/>
        </w:rPr>
        <w:t>has been estimated up to 5 million USD per km</w:t>
      </w:r>
      <w:r w:rsidRPr="001B67E1">
        <w:rPr>
          <w:rFonts w:ascii="Times New Roman" w:hAnsi="Times New Roman" w:cs="Times New Roman"/>
          <w:sz w:val="24"/>
          <w:szCs w:val="24"/>
          <w:vertAlign w:val="superscript"/>
        </w:rPr>
        <w:t>2</w:t>
      </w:r>
      <w:r w:rsidRPr="001B67E1">
        <w:rPr>
          <w:rFonts w:ascii="Times New Roman" w:hAnsi="Times New Roman" w:cs="Times New Roman"/>
          <w:sz w:val="24"/>
          <w:szCs w:val="24"/>
        </w:rPr>
        <w:t xml:space="preserve"> in the United States (e.g., </w:t>
      </w:r>
      <w:proofErr w:type="spellStart"/>
      <w:r w:rsidRPr="001B67E1">
        <w:rPr>
          <w:rFonts w:ascii="Times New Roman" w:hAnsi="Times New Roman" w:cs="Times New Roman"/>
          <w:sz w:val="24"/>
          <w:szCs w:val="24"/>
        </w:rPr>
        <w:t>Costanza</w:t>
      </w:r>
      <w:proofErr w:type="spellEnd"/>
      <w:r w:rsidRPr="001B67E1">
        <w:rPr>
          <w:rFonts w:ascii="Times New Roman" w:hAnsi="Times New Roman" w:cs="Times New Roman"/>
          <w:sz w:val="24"/>
          <w:szCs w:val="24"/>
        </w:rPr>
        <w:t xml:space="preserve"> et al., 2008), and 786 million GBP per year for</w:t>
      </w:r>
      <w:r w:rsidR="00C01DD1" w:rsidRPr="001B67E1">
        <w:rPr>
          <w:rFonts w:ascii="Times New Roman" w:hAnsi="Times New Roman" w:cs="Times New Roman"/>
          <w:sz w:val="24"/>
          <w:szCs w:val="24"/>
        </w:rPr>
        <w:t xml:space="preserve"> </w:t>
      </w:r>
      <w:r w:rsidRPr="001B67E1">
        <w:rPr>
          <w:rFonts w:ascii="Times New Roman" w:hAnsi="Times New Roman" w:cs="Times New Roman"/>
          <w:sz w:val="24"/>
          <w:szCs w:val="24"/>
        </w:rPr>
        <w:t xml:space="preserve">UK marshes (UK National Ecosystem assessment, 2011; Foster et al., 2013; Moller et al., 2014). </w:t>
      </w:r>
      <w:r w:rsidR="005418B9" w:rsidRPr="001B67E1">
        <w:rPr>
          <w:rFonts w:ascii="Times New Roman" w:hAnsi="Times New Roman" w:cs="Times New Roman"/>
          <w:sz w:val="24"/>
          <w:szCs w:val="24"/>
        </w:rPr>
        <w:t>In</w:t>
      </w:r>
      <w:r w:rsidR="00EF5DB5" w:rsidRPr="001B67E1">
        <w:rPr>
          <w:rFonts w:ascii="Times New Roman" w:hAnsi="Times New Roman" w:cs="Times New Roman"/>
          <w:sz w:val="24"/>
          <w:szCs w:val="24"/>
        </w:rPr>
        <w:t>deed</w:t>
      </w:r>
      <w:r w:rsidR="005418B9" w:rsidRPr="001B67E1">
        <w:rPr>
          <w:rFonts w:ascii="Times New Roman" w:hAnsi="Times New Roman" w:cs="Times New Roman"/>
          <w:sz w:val="24"/>
          <w:szCs w:val="24"/>
        </w:rPr>
        <w:t>, i</w:t>
      </w:r>
      <w:r w:rsidRPr="001B67E1">
        <w:rPr>
          <w:rFonts w:ascii="Times New Roman" w:hAnsi="Times New Roman" w:cs="Times New Roman"/>
          <w:sz w:val="24"/>
          <w:szCs w:val="24"/>
        </w:rPr>
        <w:t xml:space="preserve">n recent years, </w:t>
      </w:r>
      <w:r w:rsidR="00981FD3" w:rsidRPr="001B67E1">
        <w:rPr>
          <w:rFonts w:ascii="Times New Roman" w:hAnsi="Times New Roman" w:cs="Times New Roman"/>
          <w:sz w:val="24"/>
          <w:szCs w:val="24"/>
        </w:rPr>
        <w:t>salt marsh conservation and</w:t>
      </w:r>
      <w:r w:rsidRPr="001B67E1">
        <w:rPr>
          <w:rFonts w:ascii="Times New Roman" w:hAnsi="Times New Roman" w:cs="Times New Roman"/>
          <w:sz w:val="24"/>
          <w:szCs w:val="24"/>
        </w:rPr>
        <w:t xml:space="preserve"> restoration projects </w:t>
      </w:r>
      <w:r w:rsidR="00B475C4" w:rsidRPr="001B67E1">
        <w:rPr>
          <w:rFonts w:ascii="Times New Roman" w:hAnsi="Times New Roman" w:cs="Times New Roman"/>
          <w:sz w:val="24"/>
          <w:szCs w:val="24"/>
        </w:rPr>
        <w:t>are increasingly ado</w:t>
      </w:r>
      <w:r w:rsidR="00981FD3" w:rsidRPr="001B67E1">
        <w:rPr>
          <w:rFonts w:ascii="Times New Roman" w:hAnsi="Times New Roman" w:cs="Times New Roman"/>
          <w:sz w:val="24"/>
          <w:szCs w:val="24"/>
        </w:rPr>
        <w:t xml:space="preserve">pted as part of coastal and estuarine flood defence programs, </w:t>
      </w:r>
      <w:r w:rsidRPr="001B67E1">
        <w:rPr>
          <w:rFonts w:ascii="Times New Roman" w:hAnsi="Times New Roman" w:cs="Times New Roman"/>
          <w:sz w:val="24"/>
          <w:szCs w:val="24"/>
        </w:rPr>
        <w:t xml:space="preserve">based on the concept of </w:t>
      </w:r>
      <w:r w:rsidRPr="001B67E1">
        <w:rPr>
          <w:rFonts w:ascii="Times New Roman" w:eastAsia="AdvTTe45e47d2+20" w:hAnsi="Times New Roman" w:cs="Times New Roman"/>
          <w:sz w:val="24"/>
          <w:szCs w:val="24"/>
        </w:rPr>
        <w:t>“</w:t>
      </w:r>
      <w:r w:rsidRPr="001B67E1">
        <w:rPr>
          <w:rFonts w:ascii="Times New Roman" w:hAnsi="Times New Roman" w:cs="Times New Roman"/>
          <w:sz w:val="24"/>
          <w:szCs w:val="24"/>
        </w:rPr>
        <w:t>living shorelines</w:t>
      </w:r>
      <w:r w:rsidRPr="001B67E1">
        <w:rPr>
          <w:rFonts w:ascii="Times New Roman" w:eastAsia="AdvTTe45e47d2+20" w:hAnsi="Times New Roman" w:cs="Times New Roman"/>
          <w:sz w:val="24"/>
          <w:szCs w:val="24"/>
        </w:rPr>
        <w:t xml:space="preserve">” </w:t>
      </w:r>
      <w:r w:rsidR="001E0FF1" w:rsidRPr="001B67E1">
        <w:rPr>
          <w:rFonts w:ascii="Times New Roman" w:eastAsia="AdvTTe45e47d2+20" w:hAnsi="Times New Roman" w:cs="Times New Roman"/>
          <w:sz w:val="24"/>
          <w:szCs w:val="24"/>
        </w:rPr>
        <w:t>or “</w:t>
      </w:r>
      <w:r w:rsidR="00981FD3" w:rsidRPr="001B67E1">
        <w:rPr>
          <w:rFonts w:ascii="Times New Roman" w:eastAsia="AdvTTe45e47d2+20" w:hAnsi="Times New Roman" w:cs="Times New Roman"/>
          <w:sz w:val="24"/>
          <w:szCs w:val="24"/>
        </w:rPr>
        <w:t>nature-based solutions</w:t>
      </w:r>
      <w:r w:rsidR="001E0FF1" w:rsidRPr="001B67E1">
        <w:rPr>
          <w:rFonts w:ascii="Times New Roman" w:eastAsia="AdvTTe45e47d2+20" w:hAnsi="Times New Roman" w:cs="Times New Roman"/>
          <w:sz w:val="24"/>
          <w:szCs w:val="24"/>
        </w:rPr>
        <w:t xml:space="preserve">” for </w:t>
      </w:r>
      <w:r w:rsidR="00981FD3" w:rsidRPr="001B67E1">
        <w:rPr>
          <w:rFonts w:ascii="Times New Roman" w:eastAsia="AdvTTe45e47d2+20" w:hAnsi="Times New Roman" w:cs="Times New Roman"/>
          <w:sz w:val="24"/>
          <w:szCs w:val="24"/>
        </w:rPr>
        <w:t>flood</w:t>
      </w:r>
      <w:r w:rsidR="001E0FF1" w:rsidRPr="001B67E1">
        <w:rPr>
          <w:rFonts w:ascii="Times New Roman" w:eastAsia="AdvTTe45e47d2+20" w:hAnsi="Times New Roman" w:cs="Times New Roman"/>
          <w:sz w:val="24"/>
          <w:szCs w:val="24"/>
        </w:rPr>
        <w:t xml:space="preserve"> defence </w:t>
      </w:r>
      <w:r w:rsidRPr="001B67E1">
        <w:rPr>
          <w:rFonts w:ascii="Times New Roman" w:hAnsi="Times New Roman" w:cs="Times New Roman"/>
          <w:sz w:val="24"/>
          <w:szCs w:val="24"/>
        </w:rPr>
        <w:t xml:space="preserve">(e.g., Temmerman et al., 2013; Fagherazzi, 2014). </w:t>
      </w:r>
    </w:p>
    <w:p w14:paraId="498FCFC0" w14:textId="384A9C63" w:rsidR="00601AAB" w:rsidRPr="001B67E1" w:rsidRDefault="00601AAB"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Apart from flood protection, other </w:t>
      </w:r>
      <w:r w:rsidR="006B0421" w:rsidRPr="001B67E1">
        <w:rPr>
          <w:rFonts w:ascii="Times New Roman" w:hAnsi="Times New Roman" w:cs="Times New Roman"/>
          <w:sz w:val="24"/>
          <w:szCs w:val="24"/>
        </w:rPr>
        <w:t xml:space="preserve">salt marsh </w:t>
      </w:r>
      <w:r w:rsidRPr="001B67E1">
        <w:rPr>
          <w:rFonts w:ascii="Times New Roman" w:hAnsi="Times New Roman" w:cs="Times New Roman"/>
          <w:sz w:val="24"/>
          <w:szCs w:val="24"/>
        </w:rPr>
        <w:t xml:space="preserve">services include the storage of sediments, pollutants, </w:t>
      </w:r>
      <w:r w:rsidR="00B475C4" w:rsidRPr="001B67E1">
        <w:rPr>
          <w:rFonts w:ascii="Times New Roman" w:hAnsi="Times New Roman" w:cs="Times New Roman"/>
          <w:sz w:val="24"/>
          <w:szCs w:val="24"/>
        </w:rPr>
        <w:t xml:space="preserve">nutrients, </w:t>
      </w:r>
      <w:r w:rsidRPr="001B67E1">
        <w:rPr>
          <w:rFonts w:ascii="Times New Roman" w:hAnsi="Times New Roman" w:cs="Times New Roman"/>
          <w:sz w:val="24"/>
          <w:szCs w:val="24"/>
        </w:rPr>
        <w:t>as well as of large amount</w:t>
      </w:r>
      <w:r w:rsidR="006B0421" w:rsidRPr="001B67E1">
        <w:rPr>
          <w:rFonts w:ascii="Times New Roman" w:hAnsi="Times New Roman" w:cs="Times New Roman"/>
          <w:sz w:val="24"/>
          <w:szCs w:val="24"/>
        </w:rPr>
        <w:t>s</w:t>
      </w:r>
      <w:r w:rsidRPr="001B67E1">
        <w:rPr>
          <w:rFonts w:ascii="Times New Roman" w:hAnsi="Times New Roman" w:cs="Times New Roman"/>
          <w:sz w:val="24"/>
          <w:szCs w:val="24"/>
        </w:rPr>
        <w:t xml:space="preserve"> of carbon at a geological time scale</w:t>
      </w:r>
      <w:r w:rsidR="00D27AF5" w:rsidRPr="001B67E1">
        <w:rPr>
          <w:rFonts w:ascii="Times New Roman" w:hAnsi="Times New Roman" w:cs="Times New Roman"/>
          <w:sz w:val="24"/>
          <w:szCs w:val="24"/>
        </w:rPr>
        <w:t xml:space="preserve"> (e.g. </w:t>
      </w:r>
      <w:r w:rsidR="00D27AF5" w:rsidRPr="001B67E1">
        <w:rPr>
          <w:rFonts w:ascii="Times New Roman" w:hAnsi="Times New Roman" w:cs="Times New Roman"/>
          <w:noProof/>
          <w:sz w:val="24"/>
          <w:szCs w:val="24"/>
        </w:rPr>
        <w:t>Mudd, et al., 2009; Kirwan and Mudd, 2012</w:t>
      </w:r>
      <w:r w:rsidR="00EC325D">
        <w:rPr>
          <w:rFonts w:ascii="Times New Roman" w:hAnsi="Times New Roman" w:cs="Times New Roman"/>
          <w:noProof/>
          <w:sz w:val="24"/>
          <w:szCs w:val="24"/>
        </w:rPr>
        <w:t xml:space="preserve">; </w:t>
      </w:r>
      <w:r w:rsidR="00EC325D" w:rsidRPr="00AC2841">
        <w:rPr>
          <w:rFonts w:ascii="Times New Roman" w:hAnsi="Times New Roman" w:cs="Times New Roman"/>
          <w:noProof/>
          <w:sz w:val="24"/>
          <w:szCs w:val="24"/>
        </w:rPr>
        <w:t>Pendleton et al., 2012</w:t>
      </w:r>
      <w:r w:rsidR="00D27AF5" w:rsidRPr="001B67E1">
        <w:rPr>
          <w:rFonts w:ascii="Times New Roman" w:hAnsi="Times New Roman" w:cs="Times New Roman"/>
          <w:noProof/>
          <w:sz w:val="24"/>
          <w:szCs w:val="24"/>
        </w:rPr>
        <w:t>)</w:t>
      </w:r>
      <w:r w:rsidRPr="001B67E1">
        <w:rPr>
          <w:rFonts w:ascii="Times New Roman" w:hAnsi="Times New Roman" w:cs="Times New Roman"/>
          <w:noProof/>
          <w:sz w:val="24"/>
          <w:szCs w:val="24"/>
        </w:rPr>
        <w:t>.</w:t>
      </w:r>
      <w:r w:rsidRPr="001B67E1">
        <w:rPr>
          <w:rFonts w:ascii="Times New Roman" w:hAnsi="Times New Roman" w:cs="Times New Roman"/>
          <w:sz w:val="24"/>
          <w:szCs w:val="24"/>
        </w:rPr>
        <w:t xml:space="preserve"> </w:t>
      </w:r>
      <w:r w:rsidR="006B0421" w:rsidRPr="001B67E1">
        <w:rPr>
          <w:rFonts w:ascii="Times New Roman" w:hAnsi="Times New Roman" w:cs="Times New Roman"/>
          <w:sz w:val="24"/>
          <w:szCs w:val="24"/>
        </w:rPr>
        <w:t>They</w:t>
      </w:r>
      <w:r w:rsidRPr="001B67E1">
        <w:rPr>
          <w:rFonts w:ascii="Times New Roman" w:hAnsi="Times New Roman" w:cs="Times New Roman"/>
          <w:sz w:val="24"/>
          <w:szCs w:val="24"/>
        </w:rPr>
        <w:t xml:space="preserve"> are also the natural habitat of many plants and animal communities, and offer a place for recre</w:t>
      </w:r>
      <w:r w:rsidR="006B0421" w:rsidRPr="001B67E1">
        <w:rPr>
          <w:rFonts w:ascii="Times New Roman" w:hAnsi="Times New Roman" w:cs="Times New Roman"/>
          <w:sz w:val="24"/>
          <w:szCs w:val="24"/>
        </w:rPr>
        <w:t xml:space="preserve">ational and touristic activities (e.g. </w:t>
      </w:r>
      <w:proofErr w:type="spellStart"/>
      <w:r w:rsidR="00042C6D" w:rsidRPr="001B67E1">
        <w:rPr>
          <w:rFonts w:ascii="Times New Roman" w:hAnsi="Times New Roman" w:cs="Times New Roman"/>
          <w:sz w:val="24"/>
          <w:szCs w:val="24"/>
        </w:rPr>
        <w:t>Barbier</w:t>
      </w:r>
      <w:proofErr w:type="spellEnd"/>
      <w:r w:rsidR="00042C6D" w:rsidRPr="001B67E1">
        <w:rPr>
          <w:rFonts w:ascii="Times New Roman" w:hAnsi="Times New Roman" w:cs="Times New Roman"/>
          <w:sz w:val="24"/>
          <w:szCs w:val="24"/>
        </w:rPr>
        <w:t xml:space="preserve"> et al., 2011</w:t>
      </w:r>
      <w:r w:rsidR="006B0421" w:rsidRPr="001B67E1">
        <w:rPr>
          <w:rFonts w:ascii="Times New Roman" w:hAnsi="Times New Roman" w:cs="Times New Roman"/>
          <w:noProof/>
          <w:sz w:val="24"/>
          <w:szCs w:val="24"/>
        </w:rPr>
        <w:t>)</w:t>
      </w:r>
      <w:r w:rsidR="00D27AF5" w:rsidRPr="001B67E1">
        <w:rPr>
          <w:rFonts w:ascii="Times New Roman" w:hAnsi="Times New Roman" w:cs="Times New Roman"/>
          <w:noProof/>
          <w:sz w:val="24"/>
          <w:szCs w:val="24"/>
        </w:rPr>
        <w:t>.</w:t>
      </w:r>
    </w:p>
    <w:p w14:paraId="68F63BF7" w14:textId="338C830C" w:rsidR="00AA578A" w:rsidRPr="001B67E1" w:rsidRDefault="00601AAB" w:rsidP="00E15A70">
      <w:pPr>
        <w:spacing w:after="0" w:line="480" w:lineRule="auto"/>
        <w:ind w:firstLine="720"/>
        <w:jc w:val="both"/>
        <w:rPr>
          <w:rFonts w:ascii="Times New Roman" w:eastAsia="Times New Roman" w:hAnsi="Times New Roman" w:cs="Times New Roman"/>
          <w:sz w:val="24"/>
          <w:szCs w:val="24"/>
          <w:lang w:eastAsia="en-GB"/>
        </w:rPr>
      </w:pPr>
      <w:r w:rsidRPr="001B67E1">
        <w:rPr>
          <w:rFonts w:ascii="Times New Roman" w:hAnsi="Times New Roman" w:cs="Times New Roman"/>
          <w:sz w:val="24"/>
          <w:szCs w:val="24"/>
        </w:rPr>
        <w:t xml:space="preserve">The </w:t>
      </w:r>
      <w:r w:rsidR="00141444" w:rsidRPr="001B67E1">
        <w:rPr>
          <w:rFonts w:ascii="Times New Roman" w:hAnsi="Times New Roman" w:cs="Times New Roman"/>
          <w:sz w:val="24"/>
          <w:szCs w:val="24"/>
        </w:rPr>
        <w:t xml:space="preserve">long-term persistence </w:t>
      </w:r>
      <w:r w:rsidRPr="001B67E1">
        <w:rPr>
          <w:rFonts w:ascii="Times New Roman" w:hAnsi="Times New Roman" w:cs="Times New Roman"/>
          <w:sz w:val="24"/>
          <w:szCs w:val="24"/>
        </w:rPr>
        <w:t>of salt marshes appears related to the maintenance of a delicate balance between sediment</w:t>
      </w:r>
      <w:r w:rsidR="00755D9A" w:rsidRPr="001B67E1">
        <w:rPr>
          <w:rFonts w:ascii="Times New Roman" w:hAnsi="Times New Roman" w:cs="Times New Roman"/>
          <w:sz w:val="24"/>
          <w:szCs w:val="24"/>
        </w:rPr>
        <w:t xml:space="preserve"> and nutrient</w:t>
      </w:r>
      <w:r w:rsidRPr="001B67E1">
        <w:rPr>
          <w:rFonts w:ascii="Times New Roman" w:hAnsi="Times New Roman" w:cs="Times New Roman"/>
          <w:sz w:val="24"/>
          <w:szCs w:val="24"/>
        </w:rPr>
        <w:t xml:space="preserve"> inputs, and external agents such as wave energy, storm surges, tidal</w:t>
      </w:r>
      <w:r w:rsidR="006B0421" w:rsidRPr="001B67E1">
        <w:rPr>
          <w:rFonts w:ascii="Times New Roman" w:hAnsi="Times New Roman" w:cs="Times New Roman"/>
          <w:sz w:val="24"/>
          <w:szCs w:val="24"/>
        </w:rPr>
        <w:t xml:space="preserve"> inundation, and sea level rise</w:t>
      </w:r>
      <w:r w:rsidRPr="001B67E1">
        <w:rPr>
          <w:rFonts w:ascii="Times New Roman" w:hAnsi="Times New Roman" w:cs="Times New Roman"/>
          <w:sz w:val="24"/>
          <w:szCs w:val="24"/>
        </w:rPr>
        <w:t xml:space="preserve"> (e.g. Spencer et al., 1998; Plater et al., 1999; </w:t>
      </w:r>
      <w:r w:rsidRPr="001B67E1">
        <w:rPr>
          <w:rFonts w:ascii="Times New Roman" w:eastAsia="Times New Roman" w:hAnsi="Times New Roman" w:cs="Times New Roman"/>
          <w:sz w:val="24"/>
          <w:szCs w:val="24"/>
          <w:lang w:eastAsia="en-GB"/>
        </w:rPr>
        <w:t>van de Koppel</w:t>
      </w:r>
      <w:r w:rsidRPr="001B67E1">
        <w:rPr>
          <w:rFonts w:ascii="Times New Roman" w:hAnsi="Times New Roman" w:cs="Times New Roman"/>
          <w:sz w:val="24"/>
          <w:szCs w:val="24"/>
        </w:rPr>
        <w:t xml:space="preserve"> et al., 2005; </w:t>
      </w:r>
      <w:r w:rsidR="00042C6D" w:rsidRPr="00A0745A">
        <w:rPr>
          <w:rFonts w:ascii="Times New Roman" w:hAnsi="Times New Roman" w:cs="Times New Roman"/>
          <w:sz w:val="24"/>
          <w:szCs w:val="24"/>
          <w:lang w:val="en-US"/>
        </w:rPr>
        <w:t>Deegan</w:t>
      </w:r>
      <w:r w:rsidR="00042C6D" w:rsidRPr="001B67E1">
        <w:rPr>
          <w:rFonts w:ascii="Times New Roman" w:hAnsi="Times New Roman" w:cs="Times New Roman"/>
          <w:sz w:val="24"/>
          <w:szCs w:val="24"/>
        </w:rPr>
        <w:t xml:space="preserve"> et al., 2012; </w:t>
      </w:r>
      <w:r w:rsidRPr="001B67E1">
        <w:rPr>
          <w:rFonts w:ascii="Times New Roman" w:hAnsi="Times New Roman" w:cs="Times New Roman"/>
          <w:sz w:val="24"/>
          <w:szCs w:val="24"/>
        </w:rPr>
        <w:t xml:space="preserve">Fagherazzi et al., 2012; Kirwan et al., 2016; Leonardi et al., 2016). Figure </w:t>
      </w:r>
      <w:r w:rsidR="006B0421" w:rsidRPr="001B67E1">
        <w:rPr>
          <w:rFonts w:ascii="Times New Roman" w:hAnsi="Times New Roman" w:cs="Times New Roman"/>
          <w:sz w:val="24"/>
          <w:szCs w:val="24"/>
        </w:rPr>
        <w:t>2</w:t>
      </w:r>
      <w:r w:rsidRPr="001B67E1">
        <w:rPr>
          <w:rFonts w:ascii="Times New Roman" w:hAnsi="Times New Roman" w:cs="Times New Roman"/>
          <w:sz w:val="24"/>
          <w:szCs w:val="24"/>
        </w:rPr>
        <w:t xml:space="preserve"> represents a sketch of </w:t>
      </w:r>
      <w:r w:rsidR="006B0421" w:rsidRPr="001B67E1">
        <w:rPr>
          <w:rFonts w:ascii="Times New Roman" w:hAnsi="Times New Roman" w:cs="Times New Roman"/>
          <w:sz w:val="24"/>
          <w:szCs w:val="24"/>
        </w:rPr>
        <w:t xml:space="preserve">some of </w:t>
      </w:r>
      <w:r w:rsidRPr="001B67E1">
        <w:rPr>
          <w:rFonts w:ascii="Times New Roman" w:hAnsi="Times New Roman" w:cs="Times New Roman"/>
          <w:sz w:val="24"/>
          <w:szCs w:val="24"/>
        </w:rPr>
        <w:t xml:space="preserve">the </w:t>
      </w:r>
      <w:r w:rsidR="00C01DD1" w:rsidRPr="001B67E1">
        <w:rPr>
          <w:rFonts w:ascii="Times New Roman" w:hAnsi="Times New Roman" w:cs="Times New Roman"/>
          <w:sz w:val="24"/>
          <w:szCs w:val="24"/>
        </w:rPr>
        <w:t xml:space="preserve">main </w:t>
      </w:r>
      <w:r w:rsidRPr="001B67E1">
        <w:rPr>
          <w:rFonts w:ascii="Times New Roman" w:hAnsi="Times New Roman" w:cs="Times New Roman"/>
          <w:sz w:val="24"/>
          <w:szCs w:val="24"/>
        </w:rPr>
        <w:t>physical and ecological p</w:t>
      </w:r>
      <w:r w:rsidR="006B0421" w:rsidRPr="001B67E1">
        <w:rPr>
          <w:rFonts w:ascii="Times New Roman" w:hAnsi="Times New Roman" w:cs="Times New Roman"/>
          <w:sz w:val="24"/>
          <w:szCs w:val="24"/>
        </w:rPr>
        <w:t>rocesses acting on a salt marsh</w:t>
      </w:r>
      <w:r w:rsidR="002269C9" w:rsidRPr="001B67E1">
        <w:rPr>
          <w:rFonts w:ascii="Times New Roman" w:hAnsi="Times New Roman" w:cs="Times New Roman"/>
          <w:sz w:val="24"/>
          <w:szCs w:val="24"/>
        </w:rPr>
        <w:t xml:space="preserve">. This includes, for instance, </w:t>
      </w:r>
      <w:r w:rsidR="006B0421" w:rsidRPr="001B67E1">
        <w:rPr>
          <w:rFonts w:ascii="Times New Roman" w:hAnsi="Times New Roman" w:cs="Times New Roman"/>
          <w:sz w:val="24"/>
          <w:szCs w:val="24"/>
        </w:rPr>
        <w:t xml:space="preserve">the exchange of sediments between the tidal flat and </w:t>
      </w:r>
      <w:r w:rsidR="002269C9" w:rsidRPr="001B67E1">
        <w:rPr>
          <w:rFonts w:ascii="Times New Roman" w:hAnsi="Times New Roman" w:cs="Times New Roman"/>
          <w:sz w:val="24"/>
          <w:szCs w:val="24"/>
        </w:rPr>
        <w:t xml:space="preserve">the marsh platform, biomass production and sediment deposition on the marsh platform promoting vertical accretion, </w:t>
      </w:r>
      <w:r w:rsidR="00F47BB8" w:rsidRPr="001B67E1">
        <w:rPr>
          <w:rFonts w:ascii="Times New Roman" w:hAnsi="Times New Roman" w:cs="Times New Roman"/>
          <w:sz w:val="24"/>
          <w:szCs w:val="24"/>
        </w:rPr>
        <w:t>and possible erosion/</w:t>
      </w:r>
      <w:r w:rsidR="00C01DD1" w:rsidRPr="001B67E1">
        <w:rPr>
          <w:rFonts w:ascii="Times New Roman" w:hAnsi="Times New Roman" w:cs="Times New Roman"/>
          <w:sz w:val="24"/>
          <w:szCs w:val="24"/>
        </w:rPr>
        <w:t xml:space="preserve"> </w:t>
      </w:r>
      <w:proofErr w:type="spellStart"/>
      <w:r w:rsidR="002269C9" w:rsidRPr="001B67E1">
        <w:rPr>
          <w:rFonts w:ascii="Times New Roman" w:hAnsi="Times New Roman" w:cs="Times New Roman"/>
          <w:sz w:val="24"/>
          <w:szCs w:val="24"/>
        </w:rPr>
        <w:lastRenderedPageBreak/>
        <w:t>progradation</w:t>
      </w:r>
      <w:proofErr w:type="spellEnd"/>
      <w:r w:rsidR="002269C9" w:rsidRPr="001B67E1">
        <w:rPr>
          <w:rFonts w:ascii="Times New Roman" w:hAnsi="Times New Roman" w:cs="Times New Roman"/>
          <w:sz w:val="24"/>
          <w:szCs w:val="24"/>
        </w:rPr>
        <w:t xml:space="preserve"> of the marsh edge.</w:t>
      </w:r>
      <w:r w:rsidR="00AA578A" w:rsidRPr="001B67E1">
        <w:rPr>
          <w:rFonts w:ascii="Times New Roman" w:hAnsi="Times New Roman" w:cs="Times New Roman"/>
          <w:sz w:val="24"/>
          <w:szCs w:val="24"/>
        </w:rPr>
        <w:t xml:space="preserve"> </w:t>
      </w:r>
      <w:r w:rsidR="00AA578A" w:rsidRPr="001B67E1">
        <w:rPr>
          <w:rFonts w:ascii="Times New Roman" w:eastAsia="Times New Roman" w:hAnsi="Times New Roman" w:cs="Times New Roman"/>
          <w:sz w:val="24"/>
          <w:szCs w:val="24"/>
          <w:lang w:eastAsia="en-GB"/>
        </w:rPr>
        <w:t xml:space="preserve">Ultimately, the survival of salt marshes has been related to a sediment budget problem (Ganju et al., 2017). </w:t>
      </w:r>
    </w:p>
    <w:p w14:paraId="04D13FDF" w14:textId="5F17E7A3" w:rsidR="00601AAB" w:rsidRPr="001B67E1" w:rsidRDefault="00AA578A"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S</w:t>
      </w:r>
      <w:r w:rsidR="00601AAB" w:rsidRPr="001B67E1">
        <w:rPr>
          <w:rFonts w:ascii="Times New Roman" w:hAnsi="Times New Roman" w:cs="Times New Roman"/>
          <w:sz w:val="24"/>
          <w:szCs w:val="24"/>
        </w:rPr>
        <w:t xml:space="preserve">alt marshes have been found to be extremely vulnerable, and large salt marsh losses have been documented worldwide. For instance, for areas in the south west of the Netherlands and the </w:t>
      </w:r>
      <w:proofErr w:type="spellStart"/>
      <w:r w:rsidR="00601AAB" w:rsidRPr="001B67E1">
        <w:rPr>
          <w:rFonts w:ascii="Times New Roman" w:hAnsi="Times New Roman" w:cs="Times New Roman"/>
          <w:sz w:val="24"/>
          <w:szCs w:val="24"/>
        </w:rPr>
        <w:t>Wadden</w:t>
      </w:r>
      <w:proofErr w:type="spellEnd"/>
      <w:r w:rsidR="00601AAB" w:rsidRPr="001B67E1">
        <w:rPr>
          <w:rFonts w:ascii="Times New Roman" w:hAnsi="Times New Roman" w:cs="Times New Roman"/>
          <w:sz w:val="24"/>
          <w:szCs w:val="24"/>
        </w:rPr>
        <w:t xml:space="preserve"> Sea, </w:t>
      </w:r>
      <w:r w:rsidR="007C375C">
        <w:rPr>
          <w:rFonts w:ascii="Times New Roman" w:hAnsi="Times New Roman" w:cs="Times New Roman"/>
          <w:sz w:val="24"/>
          <w:szCs w:val="24"/>
        </w:rPr>
        <w:t>marsh edge</w:t>
      </w:r>
      <w:r w:rsidR="007C375C" w:rsidRPr="001B67E1">
        <w:rPr>
          <w:rFonts w:ascii="Times New Roman" w:hAnsi="Times New Roman" w:cs="Times New Roman"/>
          <w:sz w:val="24"/>
          <w:szCs w:val="24"/>
        </w:rPr>
        <w:t xml:space="preserve"> </w:t>
      </w:r>
      <w:r w:rsidR="00601AAB" w:rsidRPr="001B67E1">
        <w:rPr>
          <w:rFonts w:ascii="Times New Roman" w:hAnsi="Times New Roman" w:cs="Times New Roman"/>
          <w:sz w:val="24"/>
          <w:szCs w:val="24"/>
        </w:rPr>
        <w:t xml:space="preserve">erosion </w:t>
      </w:r>
      <w:r w:rsidR="00EF184C" w:rsidRPr="001B67E1">
        <w:rPr>
          <w:rFonts w:ascii="Times New Roman" w:hAnsi="Times New Roman" w:cs="Times New Roman"/>
          <w:sz w:val="24"/>
          <w:szCs w:val="24"/>
        </w:rPr>
        <w:t xml:space="preserve">rates </w:t>
      </w:r>
      <w:r w:rsidR="00601AAB" w:rsidRPr="001B67E1">
        <w:rPr>
          <w:rFonts w:ascii="Times New Roman" w:hAnsi="Times New Roman" w:cs="Times New Roman"/>
          <w:sz w:val="24"/>
          <w:szCs w:val="24"/>
        </w:rPr>
        <w:t>up to 4 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xml:space="preserve"> ha</w:t>
      </w:r>
      <w:r w:rsidR="00EF184C" w:rsidRPr="001B67E1">
        <w:rPr>
          <w:rFonts w:ascii="Times New Roman" w:hAnsi="Times New Roman" w:cs="Times New Roman"/>
          <w:sz w:val="24"/>
          <w:szCs w:val="24"/>
        </w:rPr>
        <w:t>ve</w:t>
      </w:r>
      <w:r w:rsidR="00601AAB" w:rsidRPr="001B67E1">
        <w:rPr>
          <w:rFonts w:ascii="Times New Roman" w:hAnsi="Times New Roman" w:cs="Times New Roman"/>
          <w:sz w:val="24"/>
          <w:szCs w:val="24"/>
        </w:rPr>
        <w:t xml:space="preserve"> been observed, in spite of vertical accretion rates </w:t>
      </w:r>
      <w:r w:rsidR="00EF184C" w:rsidRPr="001B67E1">
        <w:rPr>
          <w:rFonts w:ascii="Times New Roman" w:hAnsi="Times New Roman" w:cs="Times New Roman"/>
          <w:sz w:val="24"/>
          <w:szCs w:val="24"/>
        </w:rPr>
        <w:t xml:space="preserve">in balance with sea level rise </w:t>
      </w:r>
      <w:r w:rsidR="00601AAB" w:rsidRPr="001B67E1">
        <w:rPr>
          <w:rFonts w:ascii="Times New Roman" w:hAnsi="Times New Roman" w:cs="Times New Roman"/>
          <w:sz w:val="24"/>
          <w:szCs w:val="24"/>
        </w:rPr>
        <w:t>(e.g., Bakker et al., 1993). In England and Wales salt marsh areal loss has been estimated to be around 83 ha yr</w:t>
      </w:r>
      <w:r w:rsidR="00601AAB" w:rsidRPr="001B67E1">
        <w:rPr>
          <w:rFonts w:ascii="Times New Roman" w:hAnsi="Times New Roman" w:cs="Times New Roman"/>
          <w:sz w:val="24"/>
          <w:szCs w:val="24"/>
          <w:vertAlign w:val="superscript"/>
        </w:rPr>
        <w:t>-1</w:t>
      </w:r>
      <w:r w:rsidR="00601AAB" w:rsidRPr="001B67E1">
        <w:rPr>
          <w:rFonts w:ascii="Times New Roman" w:hAnsi="Times New Roman" w:cs="Times New Roman"/>
          <w:sz w:val="24"/>
          <w:szCs w:val="24"/>
        </w:rPr>
        <w:t xml:space="preserve"> (Environment Agency, 2011; Foster et al., 2013), 105 ha yr</w:t>
      </w:r>
      <w:r w:rsidR="00601AAB" w:rsidRPr="001B67E1">
        <w:rPr>
          <w:rFonts w:ascii="Times New Roman" w:hAnsi="Times New Roman" w:cs="Times New Roman"/>
          <w:sz w:val="24"/>
          <w:szCs w:val="24"/>
          <w:vertAlign w:val="superscript"/>
        </w:rPr>
        <w:t>-1</w:t>
      </w:r>
      <w:r w:rsidR="00601AAB" w:rsidRPr="001B67E1">
        <w:rPr>
          <w:rFonts w:ascii="Times New Roman" w:hAnsi="Times New Roman" w:cs="Times New Roman"/>
          <w:sz w:val="24"/>
          <w:szCs w:val="24"/>
        </w:rPr>
        <w:t xml:space="preserve"> for the period in between 1993 and 2013 (</w:t>
      </w:r>
      <w:proofErr w:type="spellStart"/>
      <w:r w:rsidR="00601AAB" w:rsidRPr="001B67E1">
        <w:rPr>
          <w:rFonts w:ascii="Times New Roman" w:hAnsi="Times New Roman" w:cs="Times New Roman"/>
          <w:sz w:val="24"/>
          <w:szCs w:val="24"/>
        </w:rPr>
        <w:t>Pye</w:t>
      </w:r>
      <w:proofErr w:type="spellEnd"/>
      <w:r w:rsidR="00601AAB" w:rsidRPr="001B67E1">
        <w:rPr>
          <w:rFonts w:ascii="Times New Roman" w:hAnsi="Times New Roman" w:cs="Times New Roman"/>
          <w:sz w:val="24"/>
          <w:szCs w:val="24"/>
        </w:rPr>
        <w:t xml:space="preserve"> and French, 1993), and </w:t>
      </w:r>
      <w:r w:rsidR="004B0B11">
        <w:rPr>
          <w:rFonts w:ascii="Times New Roman" w:hAnsi="Times New Roman" w:cs="Times New Roman"/>
          <w:sz w:val="24"/>
          <w:szCs w:val="24"/>
        </w:rPr>
        <w:t xml:space="preserve">is </w:t>
      </w:r>
      <w:r w:rsidR="00763BE1" w:rsidRPr="001B67E1">
        <w:rPr>
          <w:rFonts w:ascii="Times New Roman" w:hAnsi="Times New Roman" w:cs="Times New Roman"/>
          <w:sz w:val="24"/>
          <w:szCs w:val="24"/>
        </w:rPr>
        <w:t xml:space="preserve">projected to be </w:t>
      </w:r>
      <w:r w:rsidR="00601AAB" w:rsidRPr="001B67E1">
        <w:rPr>
          <w:rFonts w:ascii="Times New Roman" w:hAnsi="Times New Roman" w:cs="Times New Roman"/>
          <w:sz w:val="24"/>
          <w:szCs w:val="24"/>
        </w:rPr>
        <w:t>349 ha yr</w:t>
      </w:r>
      <w:r w:rsidR="00601AAB" w:rsidRPr="001B67E1">
        <w:rPr>
          <w:rFonts w:ascii="Times New Roman" w:hAnsi="Times New Roman" w:cs="Times New Roman"/>
          <w:sz w:val="24"/>
          <w:szCs w:val="24"/>
          <w:vertAlign w:val="superscript"/>
        </w:rPr>
        <w:t>-1</w:t>
      </w:r>
      <w:r w:rsidR="00601AAB" w:rsidRPr="001B67E1">
        <w:rPr>
          <w:rFonts w:ascii="Times New Roman" w:hAnsi="Times New Roman" w:cs="Times New Roman"/>
          <w:sz w:val="24"/>
          <w:szCs w:val="24"/>
        </w:rPr>
        <w:t xml:space="preserve"> for the period between 1998 and 2048 (Lee, 2001). In the Greater Thames </w:t>
      </w:r>
      <w:r w:rsidR="00763BE1" w:rsidRPr="001B67E1">
        <w:rPr>
          <w:rFonts w:ascii="Times New Roman" w:hAnsi="Times New Roman" w:cs="Times New Roman"/>
          <w:sz w:val="24"/>
          <w:szCs w:val="24"/>
        </w:rPr>
        <w:t xml:space="preserve">area, </w:t>
      </w:r>
      <w:r w:rsidR="00601AAB" w:rsidRPr="001B67E1">
        <w:rPr>
          <w:rFonts w:ascii="Times New Roman" w:hAnsi="Times New Roman" w:cs="Times New Roman"/>
          <w:sz w:val="24"/>
          <w:szCs w:val="24"/>
        </w:rPr>
        <w:t xml:space="preserve">the erosion was estimated to be around 25% of the total area present in 1973 (Cooper et al., 2009), while in the Solent (UK) 40% of the total </w:t>
      </w:r>
      <w:r w:rsidR="00763BE1" w:rsidRPr="001B67E1">
        <w:rPr>
          <w:rFonts w:ascii="Times New Roman" w:hAnsi="Times New Roman" w:cs="Times New Roman"/>
          <w:sz w:val="24"/>
          <w:szCs w:val="24"/>
        </w:rPr>
        <w:t xml:space="preserve">salt marsh </w:t>
      </w:r>
      <w:r w:rsidR="00601AAB" w:rsidRPr="001B67E1">
        <w:rPr>
          <w:rFonts w:ascii="Times New Roman" w:hAnsi="Times New Roman" w:cs="Times New Roman"/>
          <w:sz w:val="24"/>
          <w:szCs w:val="24"/>
        </w:rPr>
        <w:t>area present in 1971 was eroded between 1971 and 2001 (Cope et al., 2008). Erosion up to 80 cm/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xml:space="preserve"> ha</w:t>
      </w:r>
      <w:r w:rsidR="001152E7" w:rsidRPr="001B67E1">
        <w:rPr>
          <w:rFonts w:ascii="Times New Roman" w:hAnsi="Times New Roman" w:cs="Times New Roman"/>
          <w:sz w:val="24"/>
          <w:szCs w:val="24"/>
        </w:rPr>
        <w:t>s</w:t>
      </w:r>
      <w:r w:rsidR="00601AAB" w:rsidRPr="001B67E1">
        <w:rPr>
          <w:rFonts w:ascii="Times New Roman" w:hAnsi="Times New Roman" w:cs="Times New Roman"/>
          <w:sz w:val="24"/>
          <w:szCs w:val="24"/>
        </w:rPr>
        <w:t xml:space="preserve"> been recently measured in the nort</w:t>
      </w:r>
      <w:r w:rsidR="002269C9" w:rsidRPr="001B67E1">
        <w:rPr>
          <w:rFonts w:ascii="Times New Roman" w:hAnsi="Times New Roman" w:cs="Times New Roman"/>
          <w:sz w:val="24"/>
          <w:szCs w:val="24"/>
        </w:rPr>
        <w:t>hern part of the Venice Lagoon (</w:t>
      </w:r>
      <w:r w:rsidR="00601AAB" w:rsidRPr="001B67E1">
        <w:rPr>
          <w:rFonts w:ascii="Times New Roman" w:hAnsi="Times New Roman" w:cs="Times New Roman"/>
          <w:sz w:val="24"/>
          <w:szCs w:val="24"/>
        </w:rPr>
        <w:t xml:space="preserve">e.g., </w:t>
      </w:r>
      <w:proofErr w:type="spellStart"/>
      <w:r w:rsidR="00601AAB" w:rsidRPr="001B67E1">
        <w:rPr>
          <w:rFonts w:ascii="Times New Roman" w:hAnsi="Times New Roman" w:cs="Times New Roman"/>
          <w:sz w:val="24"/>
          <w:szCs w:val="24"/>
        </w:rPr>
        <w:t>Bendoni</w:t>
      </w:r>
      <w:proofErr w:type="spellEnd"/>
      <w:r w:rsidR="00601AAB" w:rsidRPr="001B67E1">
        <w:rPr>
          <w:rFonts w:ascii="Times New Roman" w:hAnsi="Times New Roman" w:cs="Times New Roman"/>
          <w:sz w:val="24"/>
          <w:szCs w:val="24"/>
        </w:rPr>
        <w:t xml:space="preserve"> et al</w:t>
      </w:r>
      <w:r w:rsidR="002269C9" w:rsidRPr="001B67E1">
        <w:rPr>
          <w:rFonts w:ascii="Times New Roman" w:hAnsi="Times New Roman" w:cs="Times New Roman"/>
          <w:sz w:val="24"/>
          <w:szCs w:val="24"/>
        </w:rPr>
        <w:t>., 2016)</w:t>
      </w:r>
      <w:r w:rsidR="00601AAB" w:rsidRPr="001B67E1">
        <w:rPr>
          <w:rFonts w:ascii="Times New Roman" w:hAnsi="Times New Roman" w:cs="Times New Roman"/>
          <w:sz w:val="24"/>
          <w:szCs w:val="24"/>
        </w:rPr>
        <w:t xml:space="preserve">. For the East Coast of the United States, </w:t>
      </w:r>
      <w:r w:rsidR="00763BE1" w:rsidRPr="001B67E1">
        <w:rPr>
          <w:rFonts w:ascii="Times New Roman" w:hAnsi="Times New Roman" w:cs="Times New Roman"/>
          <w:sz w:val="24"/>
          <w:szCs w:val="24"/>
        </w:rPr>
        <w:t>i</w:t>
      </w:r>
      <w:r w:rsidR="00601AAB" w:rsidRPr="001B67E1">
        <w:rPr>
          <w:rFonts w:ascii="Times New Roman" w:hAnsi="Times New Roman" w:cs="Times New Roman"/>
          <w:sz w:val="24"/>
          <w:szCs w:val="24"/>
        </w:rPr>
        <w:t xml:space="preserve">n Plum Sound and </w:t>
      </w:r>
      <w:r w:rsidR="00763BE1" w:rsidRPr="001B67E1">
        <w:rPr>
          <w:rFonts w:ascii="Times New Roman" w:hAnsi="Times New Roman" w:cs="Times New Roman"/>
          <w:sz w:val="24"/>
          <w:szCs w:val="24"/>
        </w:rPr>
        <w:t xml:space="preserve">the </w:t>
      </w:r>
      <w:r w:rsidR="00601AAB" w:rsidRPr="001B67E1">
        <w:rPr>
          <w:rFonts w:ascii="Times New Roman" w:hAnsi="Times New Roman" w:cs="Times New Roman"/>
          <w:sz w:val="24"/>
          <w:szCs w:val="24"/>
        </w:rPr>
        <w:t xml:space="preserve">Virginia Coast Reserve, salt marsh boundary </w:t>
      </w:r>
      <w:r w:rsidR="0058159B" w:rsidRPr="001B67E1">
        <w:rPr>
          <w:rFonts w:ascii="Times New Roman" w:hAnsi="Times New Roman" w:cs="Times New Roman"/>
          <w:sz w:val="24"/>
          <w:szCs w:val="24"/>
        </w:rPr>
        <w:t xml:space="preserve">erosion rates </w:t>
      </w:r>
      <w:r w:rsidR="00601AAB" w:rsidRPr="001B67E1">
        <w:rPr>
          <w:rFonts w:ascii="Times New Roman" w:hAnsi="Times New Roman" w:cs="Times New Roman"/>
          <w:sz w:val="24"/>
          <w:szCs w:val="24"/>
        </w:rPr>
        <w:t>ranged from a couple of cm up to 3 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xml:space="preserve">  </w:t>
      </w:r>
      <w:r w:rsidR="00763BE1" w:rsidRPr="001B67E1">
        <w:rPr>
          <w:rFonts w:ascii="Times New Roman" w:hAnsi="Times New Roman" w:cs="Times New Roman"/>
          <w:sz w:val="24"/>
          <w:szCs w:val="24"/>
        </w:rPr>
        <w:t xml:space="preserve">over a 7-year measuring period </w:t>
      </w:r>
      <w:r w:rsidR="00601AAB" w:rsidRPr="001B67E1">
        <w:rPr>
          <w:rFonts w:ascii="Times New Roman" w:hAnsi="Times New Roman" w:cs="Times New Roman"/>
          <w:sz w:val="24"/>
          <w:szCs w:val="24"/>
        </w:rPr>
        <w:t xml:space="preserve">(Leonardi and Fagherazzi, 2014, 2015). In Barnegat Bay, </w:t>
      </w:r>
      <w:r w:rsidR="00825D1B">
        <w:rPr>
          <w:rFonts w:ascii="Times New Roman" w:hAnsi="Times New Roman" w:cs="Times New Roman"/>
          <w:sz w:val="24"/>
          <w:szCs w:val="24"/>
        </w:rPr>
        <w:t xml:space="preserve">New Jersey, USA, </w:t>
      </w:r>
      <w:r w:rsidR="00601AAB" w:rsidRPr="001B67E1">
        <w:rPr>
          <w:rFonts w:ascii="Times New Roman" w:hAnsi="Times New Roman" w:cs="Times New Roman"/>
          <w:sz w:val="24"/>
          <w:szCs w:val="24"/>
        </w:rPr>
        <w:t>erosion rates from 1930 to 2007, and fro</w:t>
      </w:r>
      <w:r w:rsidR="002269C9" w:rsidRPr="001B67E1">
        <w:rPr>
          <w:rFonts w:ascii="Times New Roman" w:hAnsi="Times New Roman" w:cs="Times New Roman"/>
          <w:sz w:val="24"/>
          <w:szCs w:val="24"/>
        </w:rPr>
        <w:t>m 2007 to 2013</w:t>
      </w:r>
      <w:r w:rsidR="00763BE1" w:rsidRPr="001B67E1">
        <w:rPr>
          <w:rFonts w:ascii="Times New Roman" w:hAnsi="Times New Roman" w:cs="Times New Roman"/>
          <w:sz w:val="24"/>
          <w:szCs w:val="24"/>
        </w:rPr>
        <w:t>,</w:t>
      </w:r>
      <w:r w:rsidR="002269C9" w:rsidRPr="001B67E1">
        <w:rPr>
          <w:rFonts w:ascii="Times New Roman" w:hAnsi="Times New Roman" w:cs="Times New Roman"/>
          <w:sz w:val="24"/>
          <w:szCs w:val="24"/>
        </w:rPr>
        <w:t xml:space="preserve"> were similar, </w:t>
      </w:r>
      <w:r w:rsidR="00601AAB" w:rsidRPr="001B67E1">
        <w:rPr>
          <w:rFonts w:ascii="Times New Roman" w:hAnsi="Times New Roman" w:cs="Times New Roman"/>
          <w:sz w:val="24"/>
          <w:szCs w:val="24"/>
        </w:rPr>
        <w:t xml:space="preserve">with </w:t>
      </w:r>
      <w:r w:rsidR="002269C9" w:rsidRPr="001B67E1">
        <w:rPr>
          <w:rFonts w:ascii="Times New Roman" w:hAnsi="Times New Roman" w:cs="Times New Roman"/>
          <w:sz w:val="24"/>
          <w:szCs w:val="24"/>
        </w:rPr>
        <w:t xml:space="preserve">around </w:t>
      </w:r>
      <w:r w:rsidR="00601AAB" w:rsidRPr="001B67E1">
        <w:rPr>
          <w:rFonts w:ascii="Times New Roman" w:hAnsi="Times New Roman" w:cs="Times New Roman"/>
          <w:sz w:val="24"/>
          <w:szCs w:val="24"/>
        </w:rPr>
        <w:t xml:space="preserve">half of the marsh </w:t>
      </w:r>
      <w:r w:rsidR="00825D1B">
        <w:rPr>
          <w:rFonts w:ascii="Times New Roman" w:hAnsi="Times New Roman" w:cs="Times New Roman"/>
          <w:sz w:val="24"/>
          <w:szCs w:val="24"/>
        </w:rPr>
        <w:t>area that fringes</w:t>
      </w:r>
      <w:r w:rsidR="00825D1B" w:rsidRPr="001B67E1">
        <w:rPr>
          <w:rFonts w:ascii="Times New Roman" w:hAnsi="Times New Roman" w:cs="Times New Roman"/>
          <w:sz w:val="24"/>
          <w:szCs w:val="24"/>
        </w:rPr>
        <w:t xml:space="preserve"> </w:t>
      </w:r>
      <w:r w:rsidR="00601AAB" w:rsidRPr="001B67E1">
        <w:rPr>
          <w:rFonts w:ascii="Times New Roman" w:hAnsi="Times New Roman" w:cs="Times New Roman"/>
          <w:sz w:val="24"/>
          <w:szCs w:val="24"/>
        </w:rPr>
        <w:t xml:space="preserve">the interior of the bay eroding </w:t>
      </w:r>
      <w:r w:rsidR="00A327AB" w:rsidRPr="001B67E1">
        <w:rPr>
          <w:rFonts w:ascii="Times New Roman" w:hAnsi="Times New Roman" w:cs="Times New Roman"/>
          <w:sz w:val="24"/>
          <w:szCs w:val="24"/>
        </w:rPr>
        <w:t>less than</w:t>
      </w:r>
      <w:r w:rsidR="00601AAB" w:rsidRPr="001B67E1">
        <w:rPr>
          <w:rFonts w:ascii="Times New Roman" w:hAnsi="Times New Roman" w:cs="Times New Roman"/>
          <w:sz w:val="24"/>
          <w:szCs w:val="24"/>
        </w:rPr>
        <w:t xml:space="preserve"> 0.5 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xml:space="preserve">, the other half </w:t>
      </w:r>
      <w:r w:rsidR="002269C9" w:rsidRPr="001B67E1">
        <w:rPr>
          <w:rFonts w:ascii="Times New Roman" w:hAnsi="Times New Roman" w:cs="Times New Roman"/>
          <w:sz w:val="24"/>
          <w:szCs w:val="24"/>
        </w:rPr>
        <w:t xml:space="preserve">displaying erosion rates up </w:t>
      </w:r>
      <w:r w:rsidR="00601AAB" w:rsidRPr="001B67E1">
        <w:rPr>
          <w:rFonts w:ascii="Times New Roman" w:hAnsi="Times New Roman" w:cs="Times New Roman"/>
          <w:sz w:val="24"/>
          <w:szCs w:val="24"/>
        </w:rPr>
        <w:t>to 2</w:t>
      </w:r>
      <w:r w:rsidR="00763BE1" w:rsidRPr="001B67E1">
        <w:rPr>
          <w:rFonts w:ascii="Times New Roman" w:hAnsi="Times New Roman" w:cs="Times New Roman"/>
          <w:sz w:val="24"/>
          <w:szCs w:val="24"/>
        </w:rPr>
        <w:t xml:space="preserve"> </w:t>
      </w:r>
      <w:r w:rsidR="00601AAB" w:rsidRPr="001B67E1">
        <w:rPr>
          <w:rFonts w:ascii="Times New Roman" w:hAnsi="Times New Roman" w:cs="Times New Roman"/>
          <w:sz w:val="24"/>
          <w:szCs w:val="24"/>
        </w:rPr>
        <w:t>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and only a 3 percent eroding faster than 2</w:t>
      </w:r>
      <w:r w:rsidR="00763BE1" w:rsidRPr="001B67E1">
        <w:rPr>
          <w:rFonts w:ascii="Times New Roman" w:hAnsi="Times New Roman" w:cs="Times New Roman"/>
          <w:sz w:val="24"/>
          <w:szCs w:val="24"/>
        </w:rPr>
        <w:t xml:space="preserve"> </w:t>
      </w:r>
      <w:r w:rsidR="00601AAB" w:rsidRPr="001B67E1">
        <w:rPr>
          <w:rFonts w:ascii="Times New Roman" w:hAnsi="Times New Roman" w:cs="Times New Roman"/>
          <w:sz w:val="24"/>
          <w:szCs w:val="24"/>
        </w:rPr>
        <w:t>m/</w:t>
      </w:r>
      <w:proofErr w:type="spellStart"/>
      <w:r w:rsidR="00601AAB" w:rsidRPr="001B67E1">
        <w:rPr>
          <w:rFonts w:ascii="Times New Roman" w:hAnsi="Times New Roman" w:cs="Times New Roman"/>
          <w:sz w:val="24"/>
          <w:szCs w:val="24"/>
        </w:rPr>
        <w:t>yr</w:t>
      </w:r>
      <w:proofErr w:type="spellEnd"/>
      <w:r w:rsidR="00601AAB" w:rsidRPr="001B67E1">
        <w:rPr>
          <w:rFonts w:ascii="Times New Roman" w:hAnsi="Times New Roman" w:cs="Times New Roman"/>
          <w:sz w:val="24"/>
          <w:szCs w:val="24"/>
        </w:rPr>
        <w:t xml:space="preserve"> (Leonardi et al., 2016</w:t>
      </w:r>
      <w:r w:rsidR="002269C9" w:rsidRPr="001B67E1">
        <w:rPr>
          <w:rFonts w:ascii="Times New Roman" w:hAnsi="Times New Roman" w:cs="Times New Roman"/>
          <w:sz w:val="24"/>
          <w:szCs w:val="24"/>
        </w:rPr>
        <w:t>b</w:t>
      </w:r>
      <w:r w:rsidR="00601AAB" w:rsidRPr="001B67E1">
        <w:rPr>
          <w:rFonts w:ascii="Times New Roman" w:hAnsi="Times New Roman" w:cs="Times New Roman"/>
          <w:sz w:val="24"/>
          <w:szCs w:val="24"/>
        </w:rPr>
        <w:t>). A recent global analysis on salt marsh erosion and wave measurements by Leonardi et al., 2016</w:t>
      </w:r>
      <w:r w:rsidR="002269C9" w:rsidRPr="001B67E1">
        <w:rPr>
          <w:rFonts w:ascii="Times New Roman" w:hAnsi="Times New Roman" w:cs="Times New Roman"/>
          <w:sz w:val="24"/>
          <w:szCs w:val="24"/>
        </w:rPr>
        <w:t>a</w:t>
      </w:r>
      <w:r w:rsidR="00601AAB" w:rsidRPr="001B67E1">
        <w:rPr>
          <w:rFonts w:ascii="Times New Roman" w:hAnsi="Times New Roman" w:cs="Times New Roman"/>
          <w:sz w:val="24"/>
          <w:szCs w:val="24"/>
        </w:rPr>
        <w:t xml:space="preserve"> revealed that most of salt marsh deterioration is caused by moderate storms of a monthly frequency while intense hurricanes contribute to less than 1% to long term salt marsh erosion rates. </w:t>
      </w:r>
    </w:p>
    <w:p w14:paraId="6A8C02C2" w14:textId="205A5BFC" w:rsidR="00601AAB" w:rsidRPr="001B67E1" w:rsidRDefault="00601AAB" w:rsidP="00E15A70">
      <w:pPr>
        <w:spacing w:line="480" w:lineRule="auto"/>
        <w:ind w:firstLine="720"/>
        <w:jc w:val="both"/>
        <w:rPr>
          <w:rFonts w:ascii="Times New Roman" w:hAnsi="Times New Roman" w:cs="Times New Roman"/>
          <w:sz w:val="24"/>
          <w:szCs w:val="24"/>
        </w:rPr>
      </w:pPr>
      <w:r w:rsidRPr="001B67E1">
        <w:rPr>
          <w:rFonts w:ascii="Times New Roman" w:eastAsia="Times New Roman" w:hAnsi="Times New Roman" w:cs="Times New Roman"/>
          <w:sz w:val="24"/>
          <w:szCs w:val="24"/>
          <w:lang w:eastAsia="en-GB"/>
        </w:rPr>
        <w:t>The action of storms and associated wind waves and storm surges can strongly alter both horizontal and vertical salt marsh dynamics</w:t>
      </w:r>
      <w:r w:rsidR="008F02FB" w:rsidRPr="001B67E1">
        <w:rPr>
          <w:rFonts w:ascii="Times New Roman" w:eastAsia="Times New Roman" w:hAnsi="Times New Roman" w:cs="Times New Roman"/>
          <w:sz w:val="24"/>
          <w:szCs w:val="24"/>
          <w:lang w:eastAsia="en-GB"/>
        </w:rPr>
        <w:t xml:space="preserve"> in the immediate after-storm period, as well </w:t>
      </w:r>
      <w:r w:rsidR="008F02FB" w:rsidRPr="001B67E1">
        <w:rPr>
          <w:rFonts w:ascii="Times New Roman" w:eastAsia="Times New Roman" w:hAnsi="Times New Roman" w:cs="Times New Roman"/>
          <w:sz w:val="24"/>
          <w:szCs w:val="24"/>
          <w:lang w:eastAsia="en-GB"/>
        </w:rPr>
        <w:lastRenderedPageBreak/>
        <w:t>as in the long term, by</w:t>
      </w:r>
      <w:r w:rsidRPr="001B67E1">
        <w:rPr>
          <w:rFonts w:ascii="Times New Roman" w:eastAsia="Times New Roman" w:hAnsi="Times New Roman" w:cs="Times New Roman"/>
          <w:sz w:val="24"/>
          <w:szCs w:val="24"/>
          <w:lang w:eastAsia="en-GB"/>
        </w:rPr>
        <w:t xml:space="preserve"> </w:t>
      </w:r>
      <w:r w:rsidR="008F02FB" w:rsidRPr="001B67E1">
        <w:rPr>
          <w:rFonts w:ascii="Times New Roman" w:eastAsia="Times New Roman" w:hAnsi="Times New Roman" w:cs="Times New Roman"/>
          <w:sz w:val="24"/>
          <w:szCs w:val="24"/>
          <w:lang w:eastAsia="en-GB"/>
        </w:rPr>
        <w:t>affecting</w:t>
      </w:r>
      <w:r w:rsidRPr="001B67E1">
        <w:rPr>
          <w:rFonts w:ascii="Times New Roman" w:eastAsia="Times New Roman" w:hAnsi="Times New Roman" w:cs="Times New Roman"/>
          <w:sz w:val="24"/>
          <w:szCs w:val="24"/>
          <w:lang w:eastAsia="en-GB"/>
        </w:rPr>
        <w:t xml:space="preserve"> </w:t>
      </w:r>
      <w:r w:rsidRPr="001B67E1">
        <w:rPr>
          <w:rFonts w:ascii="Times New Roman" w:hAnsi="Times New Roman" w:cs="Times New Roman"/>
          <w:sz w:val="24"/>
          <w:szCs w:val="24"/>
        </w:rPr>
        <w:t>erosion</w:t>
      </w:r>
      <w:r w:rsidR="008F02FB" w:rsidRPr="001B67E1">
        <w:rPr>
          <w:rFonts w:ascii="Times New Roman" w:hAnsi="Times New Roman" w:cs="Times New Roman"/>
          <w:sz w:val="24"/>
          <w:szCs w:val="24"/>
        </w:rPr>
        <w:t>/ deposition</w:t>
      </w:r>
      <w:r w:rsidRPr="001B67E1">
        <w:rPr>
          <w:rFonts w:ascii="Times New Roman" w:hAnsi="Times New Roman" w:cs="Times New Roman"/>
          <w:sz w:val="24"/>
          <w:szCs w:val="24"/>
        </w:rPr>
        <w:t xml:space="preserve">, </w:t>
      </w:r>
      <w:r w:rsidR="008F02FB" w:rsidRPr="001B67E1">
        <w:rPr>
          <w:rFonts w:ascii="Times New Roman" w:hAnsi="Times New Roman" w:cs="Times New Roman"/>
          <w:sz w:val="24"/>
          <w:szCs w:val="24"/>
        </w:rPr>
        <w:t>and</w:t>
      </w:r>
      <w:r w:rsidRPr="001B67E1">
        <w:rPr>
          <w:rFonts w:ascii="Times New Roman" w:hAnsi="Times New Roman" w:cs="Times New Roman"/>
          <w:sz w:val="24"/>
          <w:szCs w:val="24"/>
        </w:rPr>
        <w:t xml:space="preserve"> sediment import/ export in salt marshes and surrounding areas</w:t>
      </w:r>
      <w:r w:rsidRPr="001B67E1">
        <w:rPr>
          <w:rFonts w:ascii="Times New Roman" w:eastAsia="Times New Roman" w:hAnsi="Times New Roman" w:cs="Times New Roman"/>
          <w:sz w:val="24"/>
          <w:szCs w:val="24"/>
          <w:lang w:eastAsia="en-GB"/>
        </w:rPr>
        <w:t>. Furthermore, s</w:t>
      </w:r>
      <w:r w:rsidRPr="001B67E1">
        <w:rPr>
          <w:rFonts w:ascii="Times New Roman" w:hAnsi="Times New Roman" w:cs="Times New Roman"/>
          <w:sz w:val="24"/>
          <w:szCs w:val="24"/>
        </w:rPr>
        <w:t xml:space="preserve">torms generate serious flood risks in low-lying </w:t>
      </w:r>
      <w:r w:rsidR="008F02FB" w:rsidRPr="001B67E1">
        <w:rPr>
          <w:rFonts w:ascii="Times New Roman" w:hAnsi="Times New Roman" w:cs="Times New Roman"/>
          <w:sz w:val="24"/>
          <w:szCs w:val="24"/>
        </w:rPr>
        <w:t xml:space="preserve">and highly </w:t>
      </w:r>
      <w:r w:rsidRPr="001B67E1">
        <w:rPr>
          <w:rFonts w:ascii="Times New Roman" w:hAnsi="Times New Roman" w:cs="Times New Roman"/>
          <w:sz w:val="24"/>
          <w:szCs w:val="24"/>
        </w:rPr>
        <w:t xml:space="preserve">populated </w:t>
      </w:r>
      <w:r w:rsidR="008F02FB" w:rsidRPr="001B67E1">
        <w:rPr>
          <w:rFonts w:ascii="Times New Roman" w:hAnsi="Times New Roman" w:cs="Times New Roman"/>
          <w:sz w:val="24"/>
          <w:szCs w:val="24"/>
        </w:rPr>
        <w:t>coastal</w:t>
      </w:r>
      <w:r w:rsidRPr="001B67E1">
        <w:rPr>
          <w:rFonts w:ascii="Times New Roman" w:hAnsi="Times New Roman" w:cs="Times New Roman"/>
          <w:sz w:val="24"/>
          <w:szCs w:val="24"/>
        </w:rPr>
        <w:t xml:space="preserve"> zones. For these reasons, and especially under a climate change </w:t>
      </w:r>
      <w:r w:rsidR="0027015D">
        <w:rPr>
          <w:rFonts w:ascii="Times New Roman" w:hAnsi="Times New Roman" w:cs="Times New Roman"/>
          <w:sz w:val="24"/>
          <w:szCs w:val="24"/>
        </w:rPr>
        <w:t>perspective</w:t>
      </w:r>
      <w:r w:rsidRPr="001B67E1">
        <w:rPr>
          <w:rFonts w:ascii="Times New Roman" w:hAnsi="Times New Roman" w:cs="Times New Roman"/>
          <w:sz w:val="24"/>
          <w:szCs w:val="24"/>
        </w:rPr>
        <w:t xml:space="preserve">, </w:t>
      </w:r>
      <w:r w:rsidR="00763BE1" w:rsidRPr="001B67E1">
        <w:rPr>
          <w:rFonts w:ascii="Times New Roman" w:hAnsi="Times New Roman" w:cs="Times New Roman"/>
          <w:sz w:val="24"/>
          <w:szCs w:val="24"/>
        </w:rPr>
        <w:t xml:space="preserve">it </w:t>
      </w:r>
      <w:r w:rsidRPr="001B67E1">
        <w:rPr>
          <w:rFonts w:ascii="Times New Roman" w:hAnsi="Times New Roman" w:cs="Times New Roman"/>
          <w:sz w:val="24"/>
          <w:szCs w:val="24"/>
        </w:rPr>
        <w:t>is important to understand the recip</w:t>
      </w:r>
      <w:r w:rsidR="004A1089" w:rsidRPr="001B67E1">
        <w:rPr>
          <w:rFonts w:ascii="Times New Roman" w:hAnsi="Times New Roman" w:cs="Times New Roman"/>
          <w:sz w:val="24"/>
          <w:szCs w:val="24"/>
        </w:rPr>
        <w:t xml:space="preserve">rocal interaction between storms </w:t>
      </w:r>
      <w:r w:rsidRPr="001B67E1">
        <w:rPr>
          <w:rFonts w:ascii="Times New Roman" w:hAnsi="Times New Roman" w:cs="Times New Roman"/>
          <w:sz w:val="24"/>
          <w:szCs w:val="24"/>
        </w:rPr>
        <w:t xml:space="preserve">and salt marshes. This manuscript aims to review </w:t>
      </w:r>
      <w:r w:rsidR="004A1089" w:rsidRPr="001B67E1">
        <w:rPr>
          <w:rFonts w:ascii="Times New Roman" w:hAnsi="Times New Roman" w:cs="Times New Roman"/>
          <w:sz w:val="24"/>
          <w:szCs w:val="24"/>
        </w:rPr>
        <w:t>progresses made in</w:t>
      </w:r>
      <w:r w:rsidRPr="001B67E1">
        <w:rPr>
          <w:rFonts w:ascii="Times New Roman" w:hAnsi="Times New Roman" w:cs="Times New Roman"/>
          <w:sz w:val="24"/>
          <w:szCs w:val="24"/>
        </w:rPr>
        <w:t xml:space="preserve"> </w:t>
      </w:r>
      <w:r w:rsidR="004A1089" w:rsidRPr="001B67E1">
        <w:rPr>
          <w:rFonts w:ascii="Times New Roman" w:hAnsi="Times New Roman" w:cs="Times New Roman"/>
          <w:sz w:val="24"/>
          <w:szCs w:val="24"/>
        </w:rPr>
        <w:t xml:space="preserve">the understanding of salt marsh-storms </w:t>
      </w:r>
      <w:r w:rsidR="00763BE1" w:rsidRPr="001B67E1">
        <w:rPr>
          <w:rFonts w:ascii="Times New Roman" w:hAnsi="Times New Roman" w:cs="Times New Roman"/>
          <w:sz w:val="24"/>
          <w:szCs w:val="24"/>
        </w:rPr>
        <w:t>interactions</w:t>
      </w:r>
      <w:r w:rsidRPr="001B67E1">
        <w:rPr>
          <w:rFonts w:ascii="Times New Roman" w:hAnsi="Times New Roman" w:cs="Times New Roman"/>
          <w:sz w:val="24"/>
          <w:szCs w:val="24"/>
        </w:rPr>
        <w:t xml:space="preserve">, and is organized as follows: we first </w:t>
      </w:r>
      <w:r w:rsidR="00254BB3" w:rsidRPr="001B67E1">
        <w:rPr>
          <w:rFonts w:ascii="Times New Roman" w:hAnsi="Times New Roman" w:cs="Times New Roman"/>
          <w:sz w:val="24"/>
          <w:szCs w:val="24"/>
        </w:rPr>
        <w:t>review</w:t>
      </w:r>
      <w:r w:rsidRPr="001B67E1">
        <w:rPr>
          <w:rFonts w:ascii="Times New Roman" w:hAnsi="Times New Roman" w:cs="Times New Roman"/>
          <w:sz w:val="24"/>
          <w:szCs w:val="24"/>
        </w:rPr>
        <w:t xml:space="preserve"> storm surges (</w:t>
      </w:r>
      <w:r w:rsidR="00F61CE4">
        <w:rPr>
          <w:rFonts w:ascii="Times New Roman" w:hAnsi="Times New Roman" w:cs="Times New Roman"/>
          <w:sz w:val="24"/>
          <w:szCs w:val="24"/>
        </w:rPr>
        <w:t>s</w:t>
      </w:r>
      <w:r w:rsidRPr="001B67E1">
        <w:rPr>
          <w:rFonts w:ascii="Times New Roman" w:hAnsi="Times New Roman" w:cs="Times New Roman"/>
          <w:sz w:val="24"/>
          <w:szCs w:val="24"/>
        </w:rPr>
        <w:t>ection</w:t>
      </w:r>
      <w:r w:rsidR="00F61CE4">
        <w:rPr>
          <w:rFonts w:ascii="Times New Roman" w:hAnsi="Times New Roman" w:cs="Times New Roman"/>
          <w:sz w:val="24"/>
          <w:szCs w:val="24"/>
        </w:rPr>
        <w:t xml:space="preserve"> </w:t>
      </w:r>
      <w:r w:rsidRPr="001B67E1">
        <w:rPr>
          <w:rFonts w:ascii="Times New Roman" w:hAnsi="Times New Roman" w:cs="Times New Roman"/>
          <w:sz w:val="24"/>
          <w:szCs w:val="24"/>
        </w:rPr>
        <w:t xml:space="preserve">2), </w:t>
      </w:r>
      <w:r w:rsidR="004A1089" w:rsidRPr="001B67E1">
        <w:rPr>
          <w:rFonts w:ascii="Times New Roman" w:hAnsi="Times New Roman" w:cs="Times New Roman"/>
          <w:sz w:val="24"/>
          <w:szCs w:val="24"/>
        </w:rPr>
        <w:t xml:space="preserve">and </w:t>
      </w:r>
      <w:r w:rsidRPr="001B67E1">
        <w:rPr>
          <w:rFonts w:ascii="Times New Roman" w:hAnsi="Times New Roman" w:cs="Times New Roman"/>
          <w:sz w:val="24"/>
          <w:szCs w:val="24"/>
        </w:rPr>
        <w:t xml:space="preserve">wind waves </w:t>
      </w:r>
      <w:r w:rsidR="00F61CE4">
        <w:rPr>
          <w:rFonts w:ascii="Times New Roman" w:hAnsi="Times New Roman" w:cs="Times New Roman"/>
          <w:sz w:val="24"/>
          <w:szCs w:val="24"/>
        </w:rPr>
        <w:t>(s</w:t>
      </w:r>
      <w:r w:rsidR="008C64F3" w:rsidRPr="001B67E1">
        <w:rPr>
          <w:rFonts w:ascii="Times New Roman" w:hAnsi="Times New Roman" w:cs="Times New Roman"/>
          <w:sz w:val="24"/>
          <w:szCs w:val="24"/>
        </w:rPr>
        <w:t>ection 3)</w:t>
      </w:r>
      <w:r w:rsidR="00254BB3" w:rsidRPr="001B67E1">
        <w:rPr>
          <w:rFonts w:ascii="Times New Roman" w:hAnsi="Times New Roman" w:cs="Times New Roman"/>
          <w:sz w:val="24"/>
          <w:szCs w:val="24"/>
        </w:rPr>
        <w:t xml:space="preserve"> attenuation across salt marshes. </w:t>
      </w:r>
      <w:r w:rsidR="00F61CE4">
        <w:rPr>
          <w:rFonts w:ascii="Times New Roman" w:hAnsi="Times New Roman" w:cs="Times New Roman"/>
          <w:sz w:val="24"/>
          <w:szCs w:val="24"/>
        </w:rPr>
        <w:t>In s</w:t>
      </w:r>
      <w:r w:rsidRPr="001B67E1">
        <w:rPr>
          <w:rFonts w:ascii="Times New Roman" w:hAnsi="Times New Roman" w:cs="Times New Roman"/>
          <w:sz w:val="24"/>
          <w:szCs w:val="24"/>
        </w:rPr>
        <w:t xml:space="preserve">ection 4 we focus on the impact of storms on salt marshes </w:t>
      </w:r>
      <w:r w:rsidR="00825D1B">
        <w:rPr>
          <w:rFonts w:ascii="Times New Roman" w:hAnsi="Times New Roman" w:cs="Times New Roman"/>
          <w:sz w:val="24"/>
          <w:szCs w:val="24"/>
        </w:rPr>
        <w:t>morphology</w:t>
      </w:r>
      <w:r w:rsidR="00267EE6">
        <w:rPr>
          <w:rFonts w:ascii="Times New Roman" w:hAnsi="Times New Roman" w:cs="Times New Roman"/>
          <w:sz w:val="24"/>
          <w:szCs w:val="24"/>
        </w:rPr>
        <w:t xml:space="preserve">, and </w:t>
      </w:r>
      <w:r w:rsidR="00267EE6" w:rsidRPr="001B67E1">
        <w:rPr>
          <w:rFonts w:ascii="Times New Roman" w:hAnsi="Times New Roman" w:cs="Times New Roman"/>
          <w:sz w:val="24"/>
          <w:szCs w:val="24"/>
        </w:rPr>
        <w:t>on the preservation of hurricanes signals into the sedimentary records</w:t>
      </w:r>
      <w:r w:rsidRPr="001B67E1">
        <w:rPr>
          <w:rFonts w:ascii="Times New Roman" w:hAnsi="Times New Roman" w:cs="Times New Roman"/>
          <w:sz w:val="24"/>
          <w:szCs w:val="24"/>
        </w:rPr>
        <w:t xml:space="preserve">. Section 5 </w:t>
      </w:r>
      <w:r w:rsidR="00A3064C" w:rsidRPr="001B67E1">
        <w:rPr>
          <w:rFonts w:ascii="Times New Roman" w:hAnsi="Times New Roman" w:cs="Times New Roman"/>
          <w:sz w:val="24"/>
          <w:szCs w:val="24"/>
        </w:rPr>
        <w:t>focuses</w:t>
      </w:r>
      <w:r w:rsidRPr="001B67E1">
        <w:rPr>
          <w:rFonts w:ascii="Times New Roman" w:hAnsi="Times New Roman" w:cs="Times New Roman"/>
          <w:sz w:val="24"/>
          <w:szCs w:val="24"/>
        </w:rPr>
        <w:t xml:space="preserve"> on the impact of storms on </w:t>
      </w:r>
      <w:r w:rsidR="009204F1" w:rsidRPr="001B67E1">
        <w:rPr>
          <w:rFonts w:ascii="Times New Roman" w:hAnsi="Times New Roman" w:cs="Times New Roman"/>
          <w:sz w:val="24"/>
          <w:szCs w:val="24"/>
        </w:rPr>
        <w:t>the</w:t>
      </w:r>
      <w:r w:rsidR="008C64F3" w:rsidRPr="001B67E1">
        <w:rPr>
          <w:rFonts w:ascii="Times New Roman" w:hAnsi="Times New Roman" w:cs="Times New Roman"/>
          <w:sz w:val="24"/>
          <w:szCs w:val="24"/>
        </w:rPr>
        <w:t xml:space="preserve"> </w:t>
      </w:r>
      <w:r w:rsidR="00EA3BDD" w:rsidRPr="001B67E1">
        <w:rPr>
          <w:rFonts w:ascii="Times New Roman" w:hAnsi="Times New Roman" w:cs="Times New Roman"/>
          <w:sz w:val="24"/>
          <w:szCs w:val="24"/>
        </w:rPr>
        <w:t xml:space="preserve">marsh </w:t>
      </w:r>
      <w:r w:rsidR="008C64F3" w:rsidRPr="001B67E1">
        <w:rPr>
          <w:rFonts w:ascii="Times New Roman" w:hAnsi="Times New Roman" w:cs="Times New Roman"/>
          <w:sz w:val="24"/>
          <w:szCs w:val="24"/>
        </w:rPr>
        <w:t>sediment</w:t>
      </w:r>
      <w:r w:rsidRPr="001B67E1">
        <w:rPr>
          <w:rFonts w:ascii="Times New Roman" w:hAnsi="Times New Roman" w:cs="Times New Roman"/>
          <w:sz w:val="24"/>
          <w:szCs w:val="24"/>
        </w:rPr>
        <w:t xml:space="preserve"> budget. Section 7 </w:t>
      </w:r>
      <w:r w:rsidR="00254BB3" w:rsidRPr="001B67E1">
        <w:rPr>
          <w:rFonts w:ascii="Times New Roman" w:hAnsi="Times New Roman" w:cs="Times New Roman"/>
          <w:sz w:val="24"/>
          <w:szCs w:val="24"/>
        </w:rPr>
        <w:t>discuss</w:t>
      </w:r>
      <w:r w:rsidR="00763BE1" w:rsidRPr="001B67E1">
        <w:rPr>
          <w:rFonts w:ascii="Times New Roman" w:hAnsi="Times New Roman" w:cs="Times New Roman"/>
          <w:sz w:val="24"/>
          <w:szCs w:val="24"/>
        </w:rPr>
        <w:t>es</w:t>
      </w:r>
      <w:r w:rsidRPr="001B67E1">
        <w:rPr>
          <w:rFonts w:ascii="Times New Roman" w:hAnsi="Times New Roman" w:cs="Times New Roman"/>
          <w:sz w:val="24"/>
          <w:szCs w:val="24"/>
        </w:rPr>
        <w:t xml:space="preserve"> </w:t>
      </w:r>
      <w:r w:rsidR="0027015D">
        <w:rPr>
          <w:rFonts w:ascii="Times New Roman" w:hAnsi="Times New Roman" w:cs="Times New Roman"/>
          <w:sz w:val="24"/>
          <w:szCs w:val="24"/>
        </w:rPr>
        <w:t xml:space="preserve">how the </w:t>
      </w:r>
      <w:r w:rsidRPr="001B67E1">
        <w:rPr>
          <w:rFonts w:ascii="Times New Roman" w:hAnsi="Times New Roman" w:cs="Times New Roman"/>
          <w:sz w:val="24"/>
          <w:szCs w:val="24"/>
        </w:rPr>
        <w:t xml:space="preserve">interplay between </w:t>
      </w:r>
      <w:r w:rsidR="00EA3BDD" w:rsidRPr="001B67E1">
        <w:rPr>
          <w:rFonts w:ascii="Times New Roman" w:hAnsi="Times New Roman" w:cs="Times New Roman"/>
          <w:sz w:val="24"/>
          <w:szCs w:val="24"/>
        </w:rPr>
        <w:t>storm</w:t>
      </w:r>
      <w:r w:rsidR="0027015D">
        <w:rPr>
          <w:rFonts w:ascii="Times New Roman" w:hAnsi="Times New Roman" w:cs="Times New Roman"/>
          <w:sz w:val="24"/>
          <w:szCs w:val="24"/>
        </w:rPr>
        <w:t>s</w:t>
      </w:r>
      <w:r w:rsidR="008C64F3" w:rsidRPr="001B67E1">
        <w:rPr>
          <w:rFonts w:ascii="Times New Roman" w:hAnsi="Times New Roman" w:cs="Times New Roman"/>
          <w:sz w:val="24"/>
          <w:szCs w:val="24"/>
        </w:rPr>
        <w:t xml:space="preserve"> </w:t>
      </w:r>
      <w:r w:rsidR="00254BB3" w:rsidRPr="001B67E1">
        <w:rPr>
          <w:rFonts w:ascii="Times New Roman" w:hAnsi="Times New Roman" w:cs="Times New Roman"/>
          <w:sz w:val="24"/>
          <w:szCs w:val="24"/>
        </w:rPr>
        <w:t xml:space="preserve">occurrence </w:t>
      </w:r>
      <w:r w:rsidRPr="001B67E1">
        <w:rPr>
          <w:rFonts w:ascii="Times New Roman" w:hAnsi="Times New Roman" w:cs="Times New Roman"/>
          <w:sz w:val="24"/>
          <w:szCs w:val="24"/>
        </w:rPr>
        <w:t>and sea level rise</w:t>
      </w:r>
      <w:r w:rsidR="00EA3BDD" w:rsidRPr="001B67E1">
        <w:rPr>
          <w:rFonts w:ascii="Times New Roman" w:hAnsi="Times New Roman" w:cs="Times New Roman"/>
          <w:sz w:val="24"/>
          <w:szCs w:val="24"/>
        </w:rPr>
        <w:t xml:space="preserve"> </w:t>
      </w:r>
      <w:r w:rsidR="0027015D">
        <w:rPr>
          <w:rFonts w:ascii="Times New Roman" w:hAnsi="Times New Roman" w:cs="Times New Roman"/>
          <w:sz w:val="24"/>
          <w:szCs w:val="24"/>
        </w:rPr>
        <w:t xml:space="preserve">influences </w:t>
      </w:r>
      <w:r w:rsidR="00254BB3" w:rsidRPr="001B67E1">
        <w:rPr>
          <w:rFonts w:ascii="Times New Roman" w:hAnsi="Times New Roman" w:cs="Times New Roman"/>
          <w:sz w:val="24"/>
          <w:szCs w:val="24"/>
        </w:rPr>
        <w:t>salt marsh survival</w:t>
      </w:r>
      <w:r w:rsidRPr="001B67E1">
        <w:rPr>
          <w:rFonts w:ascii="Times New Roman" w:hAnsi="Times New Roman" w:cs="Times New Roman"/>
          <w:sz w:val="24"/>
          <w:szCs w:val="24"/>
        </w:rPr>
        <w:t xml:space="preserve">. A set of discussions and conclusions is finally presented. </w:t>
      </w:r>
    </w:p>
    <w:p w14:paraId="3E619541" w14:textId="4FAB2E23" w:rsidR="005F5901" w:rsidRPr="001B67E1" w:rsidRDefault="005508DA"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sz w:val="24"/>
          <w:szCs w:val="24"/>
        </w:rPr>
        <w:t xml:space="preserve">2. </w:t>
      </w:r>
      <w:r w:rsidR="00856329" w:rsidRPr="001B67E1">
        <w:rPr>
          <w:rFonts w:ascii="Times New Roman" w:eastAsiaTheme="majorEastAsia" w:hAnsi="Times New Roman" w:cs="Times New Roman"/>
          <w:b/>
          <w:bCs/>
          <w:sz w:val="24"/>
          <w:szCs w:val="24"/>
        </w:rPr>
        <w:t>Storm surge attenuation</w:t>
      </w:r>
      <w:r w:rsidR="006C56F8" w:rsidRPr="001B67E1">
        <w:rPr>
          <w:rFonts w:ascii="Times New Roman" w:eastAsiaTheme="majorEastAsia" w:hAnsi="Times New Roman" w:cs="Times New Roman"/>
          <w:b/>
          <w:bCs/>
          <w:sz w:val="24"/>
          <w:szCs w:val="24"/>
        </w:rPr>
        <w:t xml:space="preserve"> by </w:t>
      </w:r>
      <w:r w:rsidR="005F5901" w:rsidRPr="001B67E1">
        <w:rPr>
          <w:rFonts w:ascii="Times New Roman" w:eastAsiaTheme="majorEastAsia" w:hAnsi="Times New Roman" w:cs="Times New Roman"/>
          <w:b/>
          <w:bCs/>
          <w:sz w:val="24"/>
          <w:szCs w:val="24"/>
        </w:rPr>
        <w:t xml:space="preserve">salt marsh </w:t>
      </w:r>
    </w:p>
    <w:p w14:paraId="2FB043B8" w14:textId="20CBC46A"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Vegetated coastal ecosystems, in particular salt marshes and mangroves, are increasingly valued for their protective function against storm surge flood risks. This is illustrated by the rapidly increasing number of scientific studies on storm surge attenuation by salt marshes and mangroves, and growing societal interest in so-called ecosystem-based or nature-based flood defence programs, i.e. marsh and mangrove restoration projects aiming to mitigate storm surge flood risks </w:t>
      </w:r>
      <w:r w:rsidRPr="00A0745A">
        <w:rPr>
          <w:rFonts w:ascii="Times New Roman" w:hAnsi="Times New Roman" w:cs="Times New Roman"/>
          <w:sz w:val="24"/>
          <w:szCs w:val="24"/>
        </w:rPr>
        <w:fldChar w:fldCharType="begin">
          <w:fldData xml:space="preserve">PEVuZE5vdGU+PENpdGU+PEF1dGhvcj5UZW1tZXJtYW48L0F1dGhvcj48WWVhcj4yMDEzPC9ZZWFy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PEVuZE5vdGU+PENpdGU+PEF1dGhvcj5UZW1tZXJtYW48L0F1dGhvcj48WWVhcj4yMDEzPC9ZZWFy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A0745A">
        <w:rPr>
          <w:rFonts w:ascii="Times New Roman" w:hAnsi="Times New Roman" w:cs="Times New Roman"/>
          <w:sz w:val="24"/>
          <w:szCs w:val="24"/>
        </w:rPr>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 xml:space="preserve">(e.g. </w:t>
      </w:r>
      <w:hyperlink w:anchor="_ENREF_2" w:tooltip="Cheong, 2013 #1276" w:history="1">
        <w:r w:rsidRPr="001B67E1">
          <w:rPr>
            <w:rFonts w:ascii="Times New Roman" w:hAnsi="Times New Roman" w:cs="Times New Roman"/>
            <w:noProof/>
            <w:sz w:val="24"/>
            <w:szCs w:val="24"/>
          </w:rPr>
          <w:t>Cheong et al., 2013</w:t>
        </w:r>
      </w:hyperlink>
      <w:r w:rsidRPr="001B67E1">
        <w:rPr>
          <w:rFonts w:ascii="Times New Roman" w:hAnsi="Times New Roman" w:cs="Times New Roman"/>
          <w:noProof/>
          <w:sz w:val="24"/>
          <w:szCs w:val="24"/>
        </w:rPr>
        <w:t xml:space="preserve">; </w:t>
      </w:r>
      <w:hyperlink w:anchor="_ENREF_25" w:tooltip="Sutton-Grier, 2015 #1385" w:history="1">
        <w:r w:rsidRPr="001B67E1">
          <w:rPr>
            <w:rFonts w:ascii="Times New Roman" w:hAnsi="Times New Roman" w:cs="Times New Roman"/>
            <w:noProof/>
            <w:sz w:val="24"/>
            <w:szCs w:val="24"/>
          </w:rPr>
          <w:t>Sutton-Grier et al., 2015</w:t>
        </w:r>
      </w:hyperlink>
      <w:r w:rsidRPr="001B67E1">
        <w:rPr>
          <w:rFonts w:ascii="Times New Roman" w:hAnsi="Times New Roman" w:cs="Times New Roman"/>
          <w:noProof/>
          <w:sz w:val="24"/>
          <w:szCs w:val="24"/>
        </w:rPr>
        <w:t xml:space="preserve">; </w:t>
      </w:r>
      <w:hyperlink w:anchor="_ENREF_28" w:tooltip="Temmerman, 2013 #1223" w:history="1">
        <w:r w:rsidRPr="001B67E1">
          <w:rPr>
            <w:rFonts w:ascii="Times New Roman" w:hAnsi="Times New Roman" w:cs="Times New Roman"/>
            <w:noProof/>
            <w:sz w:val="24"/>
            <w:szCs w:val="24"/>
          </w:rPr>
          <w:t>Temmerman et al., 2013</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The effectiveness of storm surge height reduction behind marshes is commonly quantified as the attenuation rate in cm of surge height reduction per km distance that the storm surge has propagated over marshes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&lt;EndNote&gt;&lt;Cite&gt;&lt;Author&gt;Wamsley&lt;/Author&gt;&lt;Year&gt;2010&lt;/Year&gt;&lt;RecNum&gt;1109&lt;/RecNum&gt;&lt;Prefix&gt;e.g. &lt;/Prefix&gt;&lt;DisplayText&gt;(e.g. Wamsley et al., 2010)&lt;/DisplayText&gt;&lt;record&gt;&lt;rec-number&gt;1109&lt;/rec-number&gt;&lt;foreign-keys&gt;&lt;key app="EN" db-id="zfdd5a9ffatva7ervw5psd9etrzaa2r0vdf2"&gt;1109&lt;/key&gt;&lt;/foreign-keys&gt;&lt;ref-type name="Journal Article"&gt;17&lt;/ref-type&gt;&lt;contributors&gt;&lt;authors&gt;&lt;author&gt;Wamsley,T.V.&lt;/author&gt;&lt;author&gt;Cialone,M.A.&lt;/author&gt;&lt;author&gt;Smith,J.M.&lt;/author&gt;&lt;author&gt;Atkinson,J.H.&lt;/author&gt;&lt;author&gt;Rosati,J.D.&lt;/author&gt;&lt;/authors&gt;&lt;/contributors&gt;&lt;titles&gt;&lt;title&gt;The potential of wetlands in reducing storm surge&lt;/title&gt;&lt;secondary-title&gt;Ocean Engineering&lt;/secondary-title&gt;&lt;/titles&gt;&lt;periodical&gt;&lt;full-title&gt;Ocean Engineering&lt;/full-title&gt;&lt;/periodical&gt;&lt;pages&gt;59-68&lt;/pages&gt;&lt;volume&gt;37&lt;/volume&gt;&lt;number&gt;1&lt;/number&gt;&lt;reprint-edition&gt;Not in File&lt;/reprint-edition&gt;&lt;keywords&gt;&lt;keyword&gt;Wetlands&lt;/keyword&gt;&lt;/keywords&gt;&lt;dates&gt;&lt;year&gt;2010&lt;/year&gt;&lt;pub-dates&gt;&lt;date&gt;2010&lt;/date&gt;&lt;/pub-dates&gt;&lt;/dates&gt;&lt;label&gt;1166&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31" w:tooltip="Wamsley, 2010 #1109" w:history="1">
        <w:r w:rsidRPr="001B67E1">
          <w:rPr>
            <w:rFonts w:ascii="Times New Roman" w:hAnsi="Times New Roman" w:cs="Times New Roman"/>
            <w:noProof/>
            <w:sz w:val="24"/>
            <w:szCs w:val="24"/>
          </w:rPr>
          <w:t>e.g. Wamsley et al., 2010</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However, mechanistic insights in the various factors that control this attenuation rate are rather fragmentary presented in recent literature, which may be one reason why real life implementations of nature-based flood defence are relatively scarce so far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&lt;EndNote&gt;&lt;Cite&gt;&lt;Author&gt;Temmerman&lt;/Author&gt;&lt;Year&gt;2013&lt;/Year&gt;&lt;RecNum&gt;1223&lt;/RecNum&gt;&lt;DisplayText&gt;(Temmerman et al., 2013)&lt;/DisplayText&gt;&lt;record&gt;&lt;rec-number&gt;1223&lt;/rec-number&gt;&lt;foreign-keys&gt;&lt;key app="EN" db-id="zfdd5a9ffatva7ervw5psd9etrzaa2r0vdf2"&gt;1223&lt;/key&gt;&lt;/foreign-keys&gt;&lt;ref-type name="Journal Article"&gt;17&lt;/ref-type&gt;&lt;contributors&gt;&lt;authors&gt;&lt;author&gt;Temmerman,S.&lt;/author&gt;&lt;author&gt;Meire,P.&lt;/author&gt;&lt;author&gt;Bouma,T.J.&lt;/author&gt;&lt;author&gt;Herman,P.M.J.&lt;/author&gt;&lt;author&gt;Ysebaert,T.&lt;/author&gt;&lt;author&gt;De Vriend,H.J.&lt;/author&gt;&lt;/authors&gt;&lt;/contributors&gt;&lt;titles&gt;&lt;title&gt;Ecosystem-based coastal defence in the face of global change&lt;/title&gt;&lt;secondary-title&gt;Nature&lt;/secondary-title&gt;&lt;/titles&gt;&lt;periodical&gt;&lt;full-title&gt;Nature&lt;/full-title&gt;&lt;/periodical&gt;&lt;pages&gt;79-83&lt;/pages&gt;&lt;volume&gt;504&lt;/volume&gt;&lt;reprint-edition&gt;Not in File&lt;/reprint-edition&gt;&lt;dates&gt;&lt;year&gt;2013&lt;/year&gt;&lt;pub-dates&gt;&lt;date&gt;2013&lt;/date&gt;&lt;/pub-dates&gt;&lt;/dates&gt;&lt;label&gt;1284&lt;/label&gt;&lt;urls&gt;&lt;/urls&gt;&lt;/record&gt;&lt;/Cite&gt;&lt;/EndNote&gt;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8" w:tooltip="Temmerman, 2013 #1223" w:history="1">
        <w:r w:rsidRPr="001B67E1">
          <w:rPr>
            <w:rFonts w:ascii="Times New Roman" w:hAnsi="Times New Roman" w:cs="Times New Roman"/>
            <w:noProof/>
            <w:sz w:val="24"/>
            <w:szCs w:val="24"/>
          </w:rPr>
          <w:t>Temmerman et al., 2013</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Here in this section, we review the most recent scientific insights.</w:t>
      </w:r>
    </w:p>
    <w:p w14:paraId="05D163BF" w14:textId="511E8599"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lastRenderedPageBreak/>
        <w:t xml:space="preserve">Although anecdotal evidence of storm surge protection behind large marshes is presented in early reports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&lt;EndNote&gt;&lt;Cite&gt;&lt;Author&gt;USACE&lt;/Author&gt;&lt;Year&gt;1963&lt;/Year&gt;&lt;RecNum&gt;1386&lt;/RecNum&gt;&lt;Prefix&gt;e.g. &lt;/Prefix&gt;&lt;DisplayText&gt;(e.g. Lovelace, 1994; USACE, 1963)&lt;/DisplayText&gt;&lt;record&gt;&lt;rec-number&gt;1386&lt;/rec-number&gt;&lt;foreign-keys&gt;&lt;key app="EN" db-id="zfdd5a9ffatva7ervw5psd9etrzaa2r0vdf2"&gt;1386&lt;/key&gt;&lt;/foreign-keys&gt;&lt;ref-type name="Report"&gt;27&lt;/ref-type&gt;&lt;contributors&gt;&lt;authors&gt;&lt;author&gt;USACE&lt;/author&gt;&lt;/authors&gt;&lt;/contributors&gt;&lt;titles&gt;&lt;title&gt;Interim survey report, Morgan city, Louisiana and vicinity, serial no. 63&lt;/title&gt;&lt;/titles&gt;&lt;dates&gt;&lt;year&gt;1963&lt;/year&gt;&lt;/dates&gt;&lt;publisher&gt;US Army Corps of Engineers, New Orleans&lt;/publisher&gt;&lt;urls&gt;&lt;/urls&gt;&lt;/record&gt;&lt;/Cite&gt;&lt;Cite&gt;&lt;Author&gt;Lovelace&lt;/Author&gt;&lt;Year&gt;1994&lt;/Year&gt;&lt;RecNum&gt;1093&lt;/RecNum&gt;&lt;record&gt;&lt;rec-number&gt;1093&lt;/rec-number&gt;&lt;foreign-keys&gt;&lt;key app="EN" db-id="zfdd5a9ffatva7ervw5psd9etrzaa2r0vdf2"&gt;1093&lt;/key&gt;&lt;/foreign-keys&gt;&lt;ref-type name="Report"&gt;27&lt;/ref-type&gt;&lt;contributors&gt;&lt;authors&gt;&lt;author&gt;Lovelace,J.K.&lt;/author&gt;&lt;/authors&gt;&lt;tertiary-authors&gt;&lt;author&gt;U.S. Geological Survey&lt;/author&gt;&lt;/tertiary-authors&gt;&lt;/contributors&gt;&lt;titles&gt;&lt;title&gt;Storm-tide elevations produced by Hurricane Andrew along the Louisiana coast, August 25-27, 1992&lt;/title&gt;&lt;/titles&gt;&lt;dates&gt;&lt;year&gt;1994&lt;/year&gt;&lt;pub-dates&gt;&lt;date&gt;1994&lt;/date&gt;&lt;/pub-dates&gt;&lt;/dates&gt;&lt;pub-location&gt;Baton Rouge, LA&lt;/pub-location&gt;&lt;isbn&gt;Open File Report 94-371&lt;/isbn&gt;&lt;label&gt;1150&lt;/label&gt;&lt;urls&gt;&lt;/urls&gt;&lt;/record&gt;&lt;/Cite&gt;&lt;/EndNote&gt;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 xml:space="preserve">(e.g. </w:t>
      </w:r>
      <w:hyperlink w:anchor="_ENREF_15" w:tooltip="Lovelace, 1994 #1093" w:history="1">
        <w:r w:rsidRPr="001B67E1">
          <w:rPr>
            <w:rFonts w:ascii="Times New Roman" w:hAnsi="Times New Roman" w:cs="Times New Roman"/>
            <w:noProof/>
            <w:sz w:val="24"/>
            <w:szCs w:val="24"/>
          </w:rPr>
          <w:t>Lovelace, 1994</w:t>
        </w:r>
      </w:hyperlink>
      <w:r w:rsidRPr="001B67E1">
        <w:rPr>
          <w:rFonts w:ascii="Times New Roman" w:hAnsi="Times New Roman" w:cs="Times New Roman"/>
          <w:noProof/>
          <w:sz w:val="24"/>
          <w:szCs w:val="24"/>
        </w:rPr>
        <w:t xml:space="preserve">; </w:t>
      </w:r>
      <w:hyperlink w:anchor="_ENREF_29" w:tooltip="USACE, 1963 #1386" w:history="1">
        <w:r w:rsidRPr="001B67E1">
          <w:rPr>
            <w:rFonts w:ascii="Times New Roman" w:hAnsi="Times New Roman" w:cs="Times New Roman"/>
            <w:noProof/>
            <w:sz w:val="24"/>
            <w:szCs w:val="24"/>
          </w:rPr>
          <w:t>USACE, 1963</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systematic evidence and mechanistic studies only started to accumulate over the past 10 years. In particular major coastal flood disasters caused by the Indian Ocean tsunami in 2004 and hurricane Katrina along the US Gulf coast in 2005 boosted worldwide scientific and public awareness of the potentially important protective role of mangroves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&lt;EndNote&gt;&lt;Cite&gt;&lt;Author&gt;Danielsen&lt;/Author&gt;&lt;Year&gt;2005&lt;/Year&gt;&lt;RecNum&gt;1038&lt;/RecNum&gt;&lt;DisplayText&gt;(Danielsen et al., 2005)&lt;/DisplayText&gt;&lt;record&gt;&lt;rec-number&gt;1038&lt;/rec-number&gt;&lt;foreign-keys&gt;&lt;key app="EN" db-id="zfdd5a9ffatva7ervw5psd9etrzaa2r0vdf2"&gt;1038&lt;/key&gt;&lt;/foreign-keys&gt;&lt;ref-type name="Journal Article"&gt;17&lt;/ref-type&gt;&lt;contributors&gt;&lt;authors&gt;&lt;author&gt;Danielsen,F.&lt;/author&gt;&lt;author&gt;Sorensen,K.&lt;/author&gt;&lt;author&gt;Olwig,M.F.&lt;/author&gt;&lt;author&gt;Selvam,V.&lt;/author&gt;&lt;author&gt;Parish,F.&lt;/author&gt;&lt;author&gt;Burgess,N.D.&lt;/author&gt;&lt;author&gt;Hiraishi,T.&lt;/author&gt;&lt;author&gt;Karunagaran,F.M.&lt;/author&gt;&lt;author&gt;Rasmussen,M.S.&lt;/author&gt;&lt;author&gt;Hansen,L.B.&lt;/author&gt;&lt;author&gt;Quarto,A.&lt;/author&gt;&lt;author&gt;Suryadiputra,N.&lt;/author&gt;&lt;/authors&gt;&lt;/contributors&gt;&lt;titles&gt;&lt;title&gt;The Asian Tsunami: a protective role for coastal vegetation&lt;/title&gt;&lt;secondary-title&gt;Science&lt;/secondary-title&gt;&lt;/titles&gt;&lt;periodical&gt;&lt;full-title&gt;Science&lt;/full-title&gt;&lt;/periodical&gt;&lt;pages&gt;643-643&lt;/pages&gt;&lt;volume&gt;310&lt;/volume&gt;&lt;reprint-edition&gt;Not in File&lt;/reprint-edition&gt;&lt;keywords&gt;&lt;keyword&gt;vegetation&lt;/keyword&gt;&lt;/keywords&gt;&lt;dates&gt;&lt;year&gt;2005&lt;/year&gt;&lt;pub-dates&gt;&lt;date&gt;2005&lt;/date&gt;&lt;/pub-dates&gt;&lt;/dates&gt;&lt;label&gt;1091&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5" w:tooltip="Danielsen, 2005 #1038" w:history="1">
        <w:r w:rsidRPr="001B67E1">
          <w:rPr>
            <w:rFonts w:ascii="Times New Roman" w:hAnsi="Times New Roman" w:cs="Times New Roman"/>
            <w:noProof/>
            <w:sz w:val="24"/>
            <w:szCs w:val="24"/>
          </w:rPr>
          <w:t>Danielsen et al., 2005</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salt marshes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&lt;EndNote&gt;&lt;Cite&gt;&lt;Author&gt;Day&lt;/Author&gt;&lt;Year&gt;2007&lt;/Year&gt;&lt;RecNum&gt;1040&lt;/RecNum&gt;&lt;DisplayText&gt;(Day et al., 2007)&lt;/DisplayText&gt;&lt;record&gt;&lt;rec-number&gt;1040&lt;/rec-number&gt;&lt;foreign-keys&gt;&lt;key app="EN" db-id="zfdd5a9ffatva7ervw5psd9etrzaa2r0vdf2"&gt;1040&lt;/key&gt;&lt;/foreign-keys&gt;&lt;ref-type name="Journal Article"&gt;17&lt;/ref-type&gt;&lt;contributors&gt;&lt;authors&gt;&lt;author&gt;Day,J.W.&lt;/author&gt;&lt;author&gt;Boesch,D.F.&lt;/author&gt;&lt;author&gt;Clairain,E.J.&lt;/author&gt;&lt;author&gt;Kemp,G.P.&lt;/author&gt;&lt;author&gt;Laska,S.B.&lt;/author&gt;&lt;author&gt;Mitsch,W.J.&lt;/author&gt;&lt;author&gt;Orth,K.&lt;/author&gt;&lt;author&gt;Mashriqui,H.&lt;/author&gt;&lt;author&gt;Reed,D.J.&lt;/author&gt;&lt;author&gt;Shabman,L.&lt;/author&gt;&lt;author&gt;Simenstad,C.A.&lt;/author&gt;&lt;author&gt;Streever,B.J.&lt;/author&gt;&lt;author&gt;Twilley,R.R.&lt;/author&gt;&lt;author&gt;Watson,C.C.&lt;/author&gt;&lt;author&gt;Wells,J.T.&lt;/author&gt;&lt;author&gt;Whigham,D.F.&lt;/author&gt;&lt;/authors&gt;&lt;/contributors&gt;&lt;titles&gt;&lt;title&gt;Restoration of the Mississippi delta: lessons from hurricanes Katrina and Rita&lt;/title&gt;&lt;secondary-title&gt;Science&lt;/secondary-title&gt;&lt;/titles&gt;&lt;periodical&gt;&lt;full-title&gt;Science&lt;/full-title&gt;&lt;/periodical&gt;&lt;pages&gt;1679-1684&lt;/pages&gt;&lt;volume&gt;315&lt;/volume&gt;&lt;reprint-edition&gt;Not in File&lt;/reprint-edition&gt;&lt;dates&gt;&lt;year&gt;2007&lt;/year&gt;&lt;pub-dates&gt;&lt;date&gt;3/23/2007&lt;/date&gt;&lt;/pub-dates&gt;&lt;/dates&gt;&lt;label&gt;1093&lt;/label&gt;&lt;urls&gt;&lt;/urls&gt;&lt;/record&gt;&lt;/Cite&gt;&lt;/EndNote&gt;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7" w:tooltip="Day, 2007 #1040" w:history="1">
        <w:r w:rsidRPr="001B67E1">
          <w:rPr>
            <w:rFonts w:ascii="Times New Roman" w:hAnsi="Times New Roman" w:cs="Times New Roman"/>
            <w:noProof/>
            <w:sz w:val="24"/>
            <w:szCs w:val="24"/>
          </w:rPr>
          <w:t>Day et al., 2007</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 first important source of empirical evidence comes from studies that analysed the reduction of damage or human deaths as a function of marsh or mangrove width between coastal settlements and the open sea. For example,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&lt;EndNote&gt;&lt;Cite&gt;&lt;Author&gt;Costanza&lt;/Author&gt;&lt;Year&gt;2008&lt;/Year&gt;&lt;RecNum&gt;1104&lt;/RecNum&gt;&lt;DisplayText&gt;(Costanza et al., 2008)&lt;/DisplayText&gt;&lt;record&gt;&lt;rec-number&gt;1104&lt;/rec-number&gt;&lt;foreign-keys&gt;&lt;key app="EN" db-id="zfdd5a9ffatva7ervw5psd9etrzaa2r0vdf2"&gt;1104&lt;/key&gt;&lt;/foreign-keys&gt;&lt;ref-type name="Journal Article"&gt;17&lt;/ref-type&gt;&lt;contributors&gt;&lt;authors&gt;&lt;author&gt;Costanza,R.&lt;/author&gt;&lt;author&gt;Perez-Maqueo,O.&lt;/author&gt;&lt;author&gt;Martinez,M.L.&lt;/author&gt;&lt;author&gt;Sutton,P.&lt;/author&gt;&lt;author&gt;Anderson,S.J.&lt;/author&gt;&lt;author&gt;Mulder,K.&lt;/author&gt;&lt;/authors&gt;&lt;/contributors&gt;&lt;titles&gt;&lt;title&gt;The value of coastal wetlands for hurricane protection&lt;/title&gt;&lt;secondary-title&gt;Ambio&lt;/secondary-title&gt;&lt;/titles&gt;&lt;periodical&gt;&lt;full-title&gt;Ambio&lt;/full-title&gt;&lt;/periodical&gt;&lt;pages&gt;241-248&lt;/pages&gt;&lt;volume&gt;37&lt;/volume&gt;&lt;number&gt;4&lt;/number&gt;&lt;reprint-edition&gt;Not in File&lt;/reprint-edition&gt;&lt;keywords&gt;&lt;keyword&gt;Wetlands&lt;/keyword&gt;&lt;/keywords&gt;&lt;dates&gt;&lt;year&gt;2008&lt;/year&gt;&lt;pub-dates&gt;&lt;date&gt;2008&lt;/date&gt;&lt;/pub-dates&gt;&lt;/dates&gt;&lt;label&gt;1161&lt;/label&gt;&lt;urls&gt;&lt;/urls&gt;&lt;/record&gt;&lt;/Cite&gt;&lt;/EndNote&gt;</w:instrText>
      </w:r>
      <w:r w:rsidRPr="007C47CA">
        <w:rPr>
          <w:rFonts w:ascii="Times New Roman" w:hAnsi="Times New Roman" w:cs="Times New Roman"/>
          <w:sz w:val="24"/>
          <w:szCs w:val="24"/>
        </w:rPr>
        <w:fldChar w:fldCharType="separate"/>
      </w:r>
      <w:hyperlink w:anchor="_ENREF_3" w:tooltip="Costanza, 2008 #1104" w:history="1">
        <w:r w:rsidRPr="001B67E1">
          <w:rPr>
            <w:rFonts w:ascii="Times New Roman" w:hAnsi="Times New Roman" w:cs="Times New Roman"/>
            <w:noProof/>
            <w:sz w:val="24"/>
            <w:szCs w:val="24"/>
          </w:rPr>
          <w:t>Costanza et al., 2008</w:t>
        </w:r>
      </w:hyperlink>
      <w:r w:rsidRPr="007C47CA">
        <w:rPr>
          <w:rFonts w:ascii="Times New Roman" w:hAnsi="Times New Roman" w:cs="Times New Roman"/>
          <w:sz w:val="24"/>
          <w:szCs w:val="24"/>
        </w:rPr>
        <w:fldChar w:fldCharType="end"/>
      </w:r>
      <w:r w:rsidR="00825D1B">
        <w:rPr>
          <w:rFonts w:ascii="Times New Roman" w:hAnsi="Times New Roman" w:cs="Times New Roman"/>
          <w:sz w:val="24"/>
          <w:szCs w:val="24"/>
        </w:rPr>
        <w:t>,</w:t>
      </w:r>
      <w:r w:rsidRPr="001B67E1">
        <w:rPr>
          <w:rFonts w:ascii="Times New Roman" w:hAnsi="Times New Roman" w:cs="Times New Roman"/>
          <w:sz w:val="24"/>
          <w:szCs w:val="24"/>
        </w:rPr>
        <w:t xml:space="preserve"> performed an extensive analysis of 34 major hurricanes that hit the US Atlantic and Gulf coasts since 1980, demonstrating that damage to properties was significantly reduced behind marshes, and that a loss of 1 ha of marshes would increase average storm damages by 33000 USD. For mangroves,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&lt;EndNote&gt;&lt;Cite&gt;&lt;Author&gt;Das&lt;/Author&gt;&lt;Year&gt;2009&lt;/Year&gt;&lt;RecNum&gt;1107&lt;/RecNum&gt;&lt;DisplayText&gt;(Das and Vincent, 2009)&lt;/DisplayText&gt;&lt;record&gt;&lt;rec-number&gt;1107&lt;/rec-number&gt;&lt;foreign-keys&gt;&lt;key app="EN" db-id="zfdd5a9ffatva7ervw5psd9etrzaa2r0vdf2"&gt;1107&lt;/key&gt;&lt;/foreign-keys&gt;&lt;ref-type name="Journal Article"&gt;17&lt;/ref-type&gt;&lt;contributors&gt;&lt;authors&gt;&lt;author&gt;Das,S.&lt;/author&gt;&lt;author&gt;Vincent,J.R.&lt;/author&gt;&lt;/authors&gt;&lt;/contributors&gt;&lt;titles&gt;&lt;title&gt;&lt;style face="normal" font="Times New Roman" size="100%"&gt;Mangroves protected villages and reduced death toll during Indian super cyclone&lt;/style&gt;&lt;/title&gt;&lt;secondary-title&gt;Proceedings of the National Academy of Scieces of the United States of America&lt;/secondary-title&gt;&lt;/titles&gt;&lt;periodical&gt;&lt;full-title&gt;Proceedings of the National Academy of Scieces of the United States of America&lt;/full-title&gt;&lt;/periodical&gt;&lt;pages&gt;7357-7360&lt;/pages&gt;&lt;volume&gt;106&lt;/volume&gt;&lt;reprint-edition&gt;Not in File&lt;/reprint-edition&gt;&lt;dates&gt;&lt;year&gt;2009&lt;/year&gt;&lt;pub-dates&gt;&lt;date&gt;2009&lt;/date&gt;&lt;/pub-dates&gt;&lt;/dates&gt;&lt;label&gt;1164&lt;/label&gt;&lt;urls&gt;&lt;/urls&gt;&lt;/record&gt;&lt;/Cite&gt;&lt;/EndNote&gt;</w:instrText>
      </w:r>
      <w:r w:rsidRPr="007C47CA">
        <w:rPr>
          <w:rFonts w:ascii="Times New Roman" w:hAnsi="Times New Roman" w:cs="Times New Roman"/>
          <w:sz w:val="24"/>
          <w:szCs w:val="24"/>
        </w:rPr>
        <w:fldChar w:fldCharType="separate"/>
      </w:r>
      <w:hyperlink w:anchor="_ENREF_6" w:tooltip="Das, 2009 #1107" w:history="1">
        <w:r w:rsidRPr="001B67E1">
          <w:rPr>
            <w:rFonts w:ascii="Times New Roman" w:hAnsi="Times New Roman" w:cs="Times New Roman"/>
            <w:noProof/>
            <w:sz w:val="24"/>
            <w:szCs w:val="24"/>
          </w:rPr>
          <w:t>Das and Vincent, 2009</w:t>
        </w:r>
      </w:hyperlink>
      <w:r w:rsidR="00825D1B">
        <w:rPr>
          <w:rFonts w:ascii="Times New Roman" w:hAnsi="Times New Roman" w:cs="Times New Roman"/>
          <w:noProof/>
          <w:sz w:val="24"/>
          <w:szCs w:val="24"/>
        </w:rPr>
        <w:t xml:space="preserve">, </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showed that villages that were hit by a tropical cyclone surge in India experienced significantly lower numbers of deaths when they had wider mangroves between them and the coast.</w:t>
      </w:r>
    </w:p>
    <w:p w14:paraId="1EC3A181" w14:textId="3BADEED2"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A second source of empirical evidence, are direct measurements of storm surge height reduction within and behind large marshes. Data reported in the literature are especially from the US Gulf coast </w:t>
      </w:r>
      <w:r w:rsidRPr="007C47CA">
        <w:rPr>
          <w:rFonts w:ascii="Times New Roman" w:hAnsi="Times New Roman" w:cs="Times New Roman"/>
          <w:sz w:val="24"/>
          <w:szCs w:val="24"/>
        </w:rPr>
        <w:fldChar w:fldCharType="begin">
          <w:fldData xml:space="preserve">PEVuZE5vdGU+PENpdGU+PEF1dGhvcj5VU0FDRTwvQXV0aG9yPjxZZWFyPjE5NjM8L1llYXI+PFJl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PEVuZE5vdGU+PENpdGU+PEF1dGhvcj5VU0FDRTwvQXV0aG9yPjxZZWFyPjE5NjM8L1llYXI+PFJl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7C47CA">
        <w:rPr>
          <w:rFonts w:ascii="Times New Roman" w:hAnsi="Times New Roman" w:cs="Times New Roman"/>
          <w:sz w:val="24"/>
          <w:szCs w:val="24"/>
        </w:rPr>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 xml:space="preserve">(e.g. </w:t>
      </w:r>
      <w:hyperlink w:anchor="_ENREF_15" w:tooltip="Lovelace, 1994 #1093" w:history="1">
        <w:r w:rsidRPr="001B67E1">
          <w:rPr>
            <w:rFonts w:ascii="Times New Roman" w:hAnsi="Times New Roman" w:cs="Times New Roman"/>
            <w:noProof/>
            <w:sz w:val="24"/>
            <w:szCs w:val="24"/>
          </w:rPr>
          <w:t>Lovelace, 1994</w:t>
        </w:r>
      </w:hyperlink>
      <w:r w:rsidRPr="001B67E1">
        <w:rPr>
          <w:rFonts w:ascii="Times New Roman" w:hAnsi="Times New Roman" w:cs="Times New Roman"/>
          <w:noProof/>
          <w:sz w:val="24"/>
          <w:szCs w:val="24"/>
        </w:rPr>
        <w:t xml:space="preserve">; </w:t>
      </w:r>
      <w:hyperlink w:anchor="_ENREF_17" w:tooltip="McGee, 2006 #1387" w:history="1">
        <w:r w:rsidRPr="001B67E1">
          <w:rPr>
            <w:rFonts w:ascii="Times New Roman" w:hAnsi="Times New Roman" w:cs="Times New Roman"/>
            <w:noProof/>
            <w:sz w:val="24"/>
            <w:szCs w:val="24"/>
          </w:rPr>
          <w:t>McGee et al., 2006</w:t>
        </w:r>
      </w:hyperlink>
      <w:r w:rsidRPr="001B67E1">
        <w:rPr>
          <w:rFonts w:ascii="Times New Roman" w:hAnsi="Times New Roman" w:cs="Times New Roman"/>
          <w:noProof/>
          <w:sz w:val="24"/>
          <w:szCs w:val="24"/>
        </w:rPr>
        <w:t xml:space="preserve">; </w:t>
      </w:r>
      <w:hyperlink w:anchor="_ENREF_29" w:tooltip="USACE, 1963 #1386" w:history="1">
        <w:r w:rsidRPr="001B67E1">
          <w:rPr>
            <w:rFonts w:ascii="Times New Roman" w:hAnsi="Times New Roman" w:cs="Times New Roman"/>
            <w:noProof/>
            <w:sz w:val="24"/>
            <w:szCs w:val="24"/>
          </w:rPr>
          <w:t>USACE, 1963</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which is regularly hit by hurricane storm surges and where huge marshlands of several tens of kilometres wide exist in the Mississippi delta and in back-barrier tidal lagoons. A rule of thumb, derived from these reports, is that peak surge levels are reduced by on average 1 m for every 14.5 km that the surge has propagated over marshes (i.e. ~6.9 cm/km), with large variations between individual hurricane events as much as from 1 m surge reduction per 4 km of marshland (i.e. 25 cm/km) to only 1 m per 60 km (i.e. ~1.7 cm/km) </w:t>
      </w:r>
      <w:r w:rsidRPr="00A0745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&lt;EndNote&gt;&lt;Cite&gt;&lt;Author&gt;Wamsley&lt;/Author&gt;&lt;Year&gt;2010&lt;/Year&gt;&lt;RecNum&gt;1109&lt;/RecNum&gt;&lt;Prefix&gt;based on  data compilation by &lt;/Prefix&gt;&lt;DisplayText&gt;(based on  data compilation by Wamsley et al., 2010)&lt;/DisplayText&gt;&lt;record&gt;&lt;rec-number&gt;1109&lt;/rec-number&gt;&lt;foreign-keys&gt;&lt;key app="EN" db-id="zfdd5a9ffatva7ervw5psd9etrzaa2r0vdf2"&gt;1109&lt;/key&gt;&lt;/foreign-keys&gt;&lt;ref-type name="Journal Article"&gt;17&lt;/ref-type&gt;&lt;contributors&gt;&lt;authors&gt;&lt;author&gt;Wamsley,T.V.&lt;/author&gt;&lt;author&gt;Cialone,M.A.&lt;/author&gt;&lt;author&gt;Smith,J.M.&lt;/author&gt;&lt;author&gt;Atkinson,J.H.&lt;/author&gt;&lt;author&gt;Rosati,J.D.&lt;/author&gt;&lt;/authors&gt;&lt;/contributors&gt;&lt;titles&gt;&lt;title&gt;The potential of wetlands in reducing storm surge&lt;/title&gt;&lt;secondary-title&gt;Ocean Engineering&lt;/secondary-title&gt;&lt;/titles&gt;&lt;periodical&gt;&lt;full-title&gt;Ocean Engineering&lt;/full-title&gt;&lt;/periodical&gt;&lt;pages&gt;59-68&lt;/pages&gt;&lt;volume&gt;37&lt;/volume&gt;&lt;number&gt;1&lt;/number&gt;&lt;reprint-edition&gt;Not in File&lt;/reprint-edition&gt;&lt;keywords&gt;&lt;keyword&gt;Wetlands&lt;/keyword&gt;&lt;/keywords&gt;&lt;dates&gt;&lt;year&gt;2010&lt;/year&gt;&lt;pub-dates&gt;&lt;date&gt;2010&lt;/date&gt;&lt;/pub-dates&gt;&lt;/dates&gt;&lt;label&gt;1166&lt;/label&gt;&lt;urls&gt;&lt;/urls&gt;&lt;/record&gt;&lt;/Cite&gt;&lt;/EndNote&gt;</w:instrText>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31" w:tooltip="Wamsley, 2010 #1109" w:history="1">
        <w:r w:rsidRPr="001B67E1">
          <w:rPr>
            <w:rFonts w:ascii="Times New Roman" w:hAnsi="Times New Roman" w:cs="Times New Roman"/>
            <w:noProof/>
            <w:sz w:val="24"/>
            <w:szCs w:val="24"/>
          </w:rPr>
          <w:t>based on  data compilation by Wamsley et al., 2010</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This large variation in empirical data indicates that </w:t>
      </w:r>
      <w:r w:rsidRPr="001B67E1">
        <w:rPr>
          <w:rFonts w:ascii="Times New Roman" w:hAnsi="Times New Roman" w:cs="Times New Roman"/>
          <w:sz w:val="24"/>
          <w:szCs w:val="24"/>
        </w:rPr>
        <w:lastRenderedPageBreak/>
        <w:t xml:space="preserve">storm surge propagation and attenuation over marshes is complex and that the effectiveness of surge height reduction largely varies depending on specific storm characteristics, marsh ecosystem properties and larger-scale coastal landscape settings. For a macro-tidal estuarine marsh in the SW Netherlands,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&lt;EndNote&gt;&lt;Cite&gt;&lt;Author&gt;Stark&lt;/Author&gt;&lt;Year&gt;2015&lt;/Year&gt;&lt;RecNum&gt;1314&lt;/RecNum&gt;&lt;DisplayText&gt;(Stark et al., 2015)&lt;/DisplayText&gt;&lt;record&gt;&lt;rec-number&gt;1314&lt;/rec-number&gt;&lt;foreign-keys&gt;&lt;key app="EN" db-id="zfdd5a9ffatva7ervw5psd9etrzaa2r0vdf2"&gt;1314&lt;/key&gt;&lt;/foreign-keys&gt;&lt;ref-type name="Journal Article"&gt;17&lt;/ref-type&gt;&lt;contributors&gt;&lt;authors&gt;&lt;author&gt;Stark, J.&lt;/author&gt;&lt;author&gt;Van Oyen, T.&lt;/author&gt;&lt;author&gt;Meire, P.&lt;/author&gt;&lt;author&gt;Temmerman, S.&lt;/author&gt;&lt;/authors&gt;&lt;/contributors&gt;&lt;titles&gt;&lt;title&gt;Observations of tidal and storm surge attenuation in a large tidal marsh&lt;/title&gt;&lt;secondary-title&gt;Limnology and Oceanography&lt;/secondary-title&gt;&lt;/titles&gt;&lt;periodical&gt;&lt;full-title&gt;Limnology and Oceanography&lt;/full-title&gt;&lt;/periodical&gt;&lt;pages&gt;1371-1381&lt;/pages&gt;&lt;volume&gt;60&lt;/volume&gt;&lt;number&gt;4&lt;/number&gt;&lt;dates&gt;&lt;year&gt;2015&lt;/year&gt;&lt;pub-dates&gt;&lt;date&gt;Jul&lt;/date&gt;&lt;/pub-dates&gt;&lt;/dates&gt;&lt;isbn&gt;0024-3590&lt;/isbn&gt;&lt;accession-num&gt;WOS:000357894500021&lt;/accession-num&gt;&lt;urls&gt;&lt;related-urls&gt;&lt;url&gt;&amp;lt;Go to ISI&amp;gt;://WOS:000357894500021&lt;/url&gt;&lt;/related-urls&gt;&lt;/urls&gt;&lt;electronic-resource-num&gt;10.1002/lno.10104&lt;/electronic-resource-num&gt;&lt;/record&gt;&lt;/Cite&gt;&lt;/EndNote&gt;</w:instrText>
      </w:r>
      <w:r w:rsidRPr="007C47CA">
        <w:rPr>
          <w:rFonts w:ascii="Times New Roman" w:hAnsi="Times New Roman" w:cs="Times New Roman"/>
          <w:sz w:val="24"/>
          <w:szCs w:val="24"/>
        </w:rPr>
        <w:fldChar w:fldCharType="separate"/>
      </w:r>
      <w:hyperlink w:anchor="_ENREF_24" w:tooltip="Stark, 2015 #1314" w:history="1">
        <w:r w:rsidRPr="001B67E1">
          <w:rPr>
            <w:rFonts w:ascii="Times New Roman" w:hAnsi="Times New Roman" w:cs="Times New Roman"/>
            <w:noProof/>
            <w:sz w:val="24"/>
            <w:szCs w:val="24"/>
          </w:rPr>
          <w:t>Stark et al., 2015</w:t>
        </w:r>
      </w:hyperlink>
      <w:r w:rsidR="00825D1B">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presented a large dataset ranging from regular tides to storm surges, showing that the magnitude of tidal and storm tide attenuation strongly depends on the marsh inundation depth and the dimensions of channels that dissect the marsh landscape. Maximum attenuation rates of up to 5 cm/km were measured over marsh transects with smaller channels and for marsh inundation depths of 0.5-1 m, while attenuation rates decreased for shallower and deeper inundation events, including storm surges. For mangroves in Southern Florida, hurricane surge attenuation rates of 9.4 cm/km have been measured over relatively continuous mangrove forests, and slightly lower rates for mangroves along a river corridor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&lt;EndNote&gt;&lt;Cite&gt;&lt;Author&gt;Krauss&lt;/Author&gt;&lt;Year&gt;2009&lt;/Year&gt;&lt;RecNum&gt;1110&lt;/RecNum&gt;&lt;DisplayText&gt;(Krauss et al., 2009)&lt;/DisplayText&gt;&lt;record&gt;&lt;rec-number&gt;1110&lt;/rec-number&gt;&lt;foreign-keys&gt;&lt;key app="EN" db-id="zfdd5a9ffatva7ervw5psd9etrzaa2r0vdf2"&gt;1110&lt;/key&gt;&lt;/foreign-keys&gt;&lt;ref-type name="Journal Article"&gt;17&lt;/ref-type&gt;&lt;contributors&gt;&lt;authors&gt;&lt;author&gt;Krauss,K.W.&lt;/author&gt;&lt;author&gt;Doyle,T.W.&lt;/author&gt;&lt;author&gt;Doyle,T.J.&lt;/author&gt;&lt;author&gt;Swarzenski,C.M.&lt;/author&gt;&lt;author&gt;From,A.S.&lt;/author&gt;&lt;author&gt;Day,R.H.&lt;/author&gt;&lt;author&gt;Conner,W.H.&lt;/author&gt;&lt;/authors&gt;&lt;/contributors&gt;&lt;titles&gt;&lt;title&gt;Water level observations in mangrove swamps during two hurricanes in Florida&lt;/title&gt;&lt;secondary-title&gt;Wetlands&lt;/secondary-title&gt;&lt;/titles&gt;&lt;periodical&gt;&lt;full-title&gt;Wetlands&lt;/full-title&gt;&lt;/periodical&gt;&lt;pages&gt;142-149&lt;/pages&gt;&lt;volume&gt;29&lt;/volume&gt;&lt;number&gt;1&lt;/number&gt;&lt;reprint-edition&gt;Not in File&lt;/reprint-edition&gt;&lt;dates&gt;&lt;year&gt;2009&lt;/year&gt;&lt;pub-dates&gt;&lt;date&gt;2009&lt;/date&gt;&lt;/pub-dates&gt;&lt;/dates&gt;&lt;label&gt;1167&lt;/label&gt;&lt;urls&gt;&lt;/urls&gt;&lt;/record&gt;&lt;/Cite&gt;&lt;/EndNote&gt;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1" w:tooltip="Krauss, 2009 #1110" w:history="1">
        <w:r w:rsidRPr="001B67E1">
          <w:rPr>
            <w:rFonts w:ascii="Times New Roman" w:hAnsi="Times New Roman" w:cs="Times New Roman"/>
            <w:noProof/>
            <w:sz w:val="24"/>
            <w:szCs w:val="24"/>
          </w:rPr>
          <w:t>Krauss et al., 2009</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w:t>
      </w:r>
    </w:p>
    <w:p w14:paraId="6DBBF13F" w14:textId="3A8B6CA1"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Hydrodynamic modelling studies are a third line of evidence and important research tools to disentangle the various factors controlling the effectiveness of storm surge height reduction by wetlands. Comparing the rapidly growing number of publications in the past few years (see below), we can generally make a distinction between two main mechanisms that depend on the larger-scale landscape setting: (1) storm surge attenuation within and behind continuous marshes is basically due to </w:t>
      </w:r>
      <w:r w:rsidRPr="001B67E1">
        <w:rPr>
          <w:rFonts w:ascii="Times New Roman" w:hAnsi="Times New Roman" w:cs="Times New Roman"/>
          <w:i/>
          <w:sz w:val="24"/>
          <w:szCs w:val="24"/>
        </w:rPr>
        <w:t>friction</w:t>
      </w:r>
      <w:r w:rsidRPr="001B67E1">
        <w:rPr>
          <w:rFonts w:ascii="Times New Roman" w:hAnsi="Times New Roman" w:cs="Times New Roman"/>
          <w:sz w:val="24"/>
          <w:szCs w:val="24"/>
        </w:rPr>
        <w:t xml:space="preserve"> exerted by the marsh vegetation and soil on the landward propagating storm surge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&lt;EndNote&gt;&lt;Cite&gt;&lt;Author&gt;Sheng&lt;/Author&gt;&lt;Year&gt;2012&lt;/Year&gt;&lt;RecNum&gt;1273&lt;/RecNum&gt;&lt;Prefix&gt;e.g. &lt;/Prefix&gt;&lt;DisplayText&gt;(e.g. Sheng et al., 2012)&lt;/DisplayText&gt;&lt;record&gt;&lt;rec-number&gt;1273&lt;/rec-number&gt;&lt;foreign-keys&gt;&lt;key app="EN" db-id="zfdd5a9ffatva7ervw5psd9etrzaa2r0vdf2"&gt;1273&lt;/key&gt;&lt;/foreign-keys&gt;&lt;ref-type name="Journal Article"&gt;17&lt;/ref-type&gt;&lt;contributors&gt;&lt;authors&gt;&lt;author&gt;Sheng, Y. P.&lt;/author&gt;&lt;author&gt;Lapetina, A.&lt;/author&gt;&lt;author&gt;Ma, G. F.&lt;/author&gt;&lt;/authors&gt;&lt;/contributors&gt;&lt;titles&gt;&lt;title&gt;The reduction of storm surge by vegetation canopies: Three-dimensional simulations&lt;/title&gt;&lt;secondary-title&gt;Geophysical Research Letters&lt;/secondary-title&gt;&lt;/titles&gt;&lt;periodical&gt;&lt;full-title&gt;Geophysical Research Letters&lt;/full-title&gt;&lt;/periodical&gt;&lt;volume&gt;39&lt;/volume&gt;&lt;dates&gt;&lt;year&gt;2012&lt;/year&gt;&lt;pub-dates&gt;&lt;date&gt;Oct&lt;/date&gt;&lt;/pub-dates&gt;&lt;/dates&gt;&lt;isbn&gt;0094-8276&lt;/isbn&gt;&lt;accession-num&gt;WOS:000310078000003&lt;/accession-num&gt;&lt;urls&gt;&lt;related-urls&gt;&lt;url&gt;&amp;lt;Go to ISI&amp;gt;://WOS:000310078000003&lt;/url&gt;&lt;/related-urls&gt;&lt;/urls&gt;&lt;custom7&gt;L20601&lt;/custom7&gt;&lt;electronic-resource-num&gt;10.1029/2012gl053577&lt;/electronic-resource-num&gt;&lt;/record&gt;&lt;/Cite&gt;&lt;/EndNote&gt;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1" w:tooltip="Sheng, 2012 #1273" w:history="1">
        <w:r w:rsidRPr="001B67E1">
          <w:rPr>
            <w:rFonts w:ascii="Times New Roman" w:hAnsi="Times New Roman" w:cs="Times New Roman"/>
            <w:noProof/>
            <w:sz w:val="24"/>
            <w:szCs w:val="24"/>
          </w:rPr>
          <w:t>e.g. Sheng et al., 2012</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(2) storm surges propagating through an estuarine or deltaic channel or embayment can be attenuated due to lateral flooding and </w:t>
      </w:r>
      <w:r w:rsidRPr="001B67E1">
        <w:rPr>
          <w:rFonts w:ascii="Times New Roman" w:hAnsi="Times New Roman" w:cs="Times New Roman"/>
          <w:i/>
          <w:sz w:val="24"/>
          <w:szCs w:val="24"/>
        </w:rPr>
        <w:t>water storage</w:t>
      </w:r>
      <w:r w:rsidRPr="001B67E1">
        <w:rPr>
          <w:rFonts w:ascii="Times New Roman" w:hAnsi="Times New Roman" w:cs="Times New Roman"/>
          <w:sz w:val="24"/>
          <w:szCs w:val="24"/>
        </w:rPr>
        <w:t xml:space="preserve"> on marshes adjacent to that channel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&lt;EndNote&gt;&lt;Cite&gt;&lt;Author&gt;Smolders&lt;/Author&gt;&lt;Year&gt;2015&lt;/Year&gt;&lt;RecNum&gt;1316&lt;/RecNum&gt;&lt;Prefix&gt;e.g. &lt;/Prefix&gt;&lt;DisplayText&gt;(e.g. Smolders et al., 2015)&lt;/DisplayText&gt;&lt;record&gt;&lt;rec-number&gt;1316&lt;/rec-number&gt;&lt;foreign-keys&gt;&lt;key app="EN" db-id="zfdd5a9ffatva7ervw5psd9etrzaa2r0vdf2"&gt;1316&lt;/key&gt;&lt;/foreign-keys&gt;&lt;ref-type name="Journal Article"&gt;17&lt;/ref-type&gt;&lt;contributors&gt;&lt;authors&gt;&lt;author&gt;Smolders, S.&lt;/author&gt;&lt;author&gt;Plancke, Y.&lt;/author&gt;&lt;author&gt;Ides, S.&lt;/author&gt;&lt;author&gt;Meire, P.&lt;/author&gt;&lt;author&gt;Temmerman, S.&lt;/author&gt;&lt;/authors&gt;&lt;/contributors&gt;&lt;titles&gt;&lt;title&gt;Role of intertidal wetlands for tidal and storm tide attenuation along a conﬁned estuary: a model study&lt;/title&gt;&lt;secondary-title&gt;Natural Hazards and Earth System Sciences&lt;/secondary-title&gt;&lt;/titles&gt;&lt;periodical&gt;&lt;full-title&gt;Natural Hazards and Earth System Sciences&lt;/full-title&gt;&lt;/periodical&gt;&lt;pages&gt;1659–1675&lt;/pages&gt;&lt;volume&gt;15&lt;/volume&gt;&lt;dates&gt;&lt;year&gt;2015&lt;/year&gt;&lt;/dates&gt;&lt;urls&gt;&lt;/urls&gt;&lt;/record&gt;&lt;/Cite&gt;&lt;/EndNote&gt;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2" w:tooltip="Smolders, 2015 #1316" w:history="1">
        <w:r w:rsidRPr="001B67E1">
          <w:rPr>
            <w:rFonts w:ascii="Times New Roman" w:hAnsi="Times New Roman" w:cs="Times New Roman"/>
            <w:noProof/>
            <w:sz w:val="24"/>
            <w:szCs w:val="24"/>
          </w:rPr>
          <w:t>e.g. Smolders et al., 2015</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The frictional effect (1) is called here </w:t>
      </w:r>
      <w:r w:rsidRPr="001B67E1">
        <w:rPr>
          <w:rFonts w:ascii="Times New Roman" w:hAnsi="Times New Roman" w:cs="Times New Roman"/>
          <w:i/>
          <w:sz w:val="24"/>
          <w:szCs w:val="24"/>
        </w:rPr>
        <w:t>within-marsh attenuation</w:t>
      </w:r>
      <w:r w:rsidRPr="001B67E1">
        <w:rPr>
          <w:rFonts w:ascii="Times New Roman" w:hAnsi="Times New Roman" w:cs="Times New Roman"/>
          <w:sz w:val="24"/>
          <w:szCs w:val="24"/>
        </w:rPr>
        <w:t xml:space="preserve"> and the water storage effect (2) </w:t>
      </w:r>
      <w:r w:rsidRPr="001B67E1">
        <w:rPr>
          <w:rFonts w:ascii="Times New Roman" w:hAnsi="Times New Roman" w:cs="Times New Roman"/>
          <w:i/>
          <w:sz w:val="24"/>
          <w:szCs w:val="24"/>
        </w:rPr>
        <w:t>along-channel attenuation</w:t>
      </w:r>
      <w:r w:rsidRPr="001B67E1">
        <w:rPr>
          <w:rFonts w:ascii="Times New Roman" w:hAnsi="Times New Roman" w:cs="Times New Roman"/>
          <w:sz w:val="24"/>
          <w:szCs w:val="24"/>
        </w:rPr>
        <w:t>. Ultimately both take place in most real cases, as marshes and mangroves are typically dissected by networks of tidal channels</w:t>
      </w:r>
      <w:r w:rsidR="00777DD7" w:rsidRPr="001B67E1">
        <w:rPr>
          <w:rFonts w:ascii="Times New Roman" w:hAnsi="Times New Roman" w:cs="Times New Roman"/>
          <w:sz w:val="24"/>
          <w:szCs w:val="24"/>
        </w:rPr>
        <w:t xml:space="preserve">, implying that </w:t>
      </w:r>
      <w:r w:rsidR="00777DD7" w:rsidRPr="001B67E1">
        <w:rPr>
          <w:rFonts w:ascii="Times New Roman" w:hAnsi="Times New Roman" w:cs="Times New Roman"/>
          <w:sz w:val="24"/>
          <w:szCs w:val="24"/>
        </w:rPr>
        <w:lastRenderedPageBreak/>
        <w:t>surge propagation along these channels is affected by both frictional and lateral water storage effects</w:t>
      </w:r>
      <w:r w:rsidRPr="001B67E1">
        <w:rPr>
          <w:rFonts w:ascii="Times New Roman" w:hAnsi="Times New Roman" w:cs="Times New Roman"/>
          <w:sz w:val="24"/>
          <w:szCs w:val="24"/>
        </w:rPr>
        <w:t xml:space="preserve">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&lt;EndNote&gt;&lt;Cite&gt;&lt;Author&gt;Stark&lt;/Author&gt;&lt;Year&gt;2016&lt;/Year&gt;&lt;RecNum&gt;1351&lt;/RecNum&gt;&lt;Prefix&gt;e.g. &lt;/Prefix&gt;&lt;DisplayText&gt;(e.g. Stark et al., 2016)&lt;/DisplayText&gt;&lt;record&gt;&lt;rec-number&gt;1351&lt;/rec-number&gt;&lt;foreign-keys&gt;&lt;key app="EN" db-id="zfdd5a9ffatva7ervw5psd9etrzaa2r0vdf2"&gt;1351&lt;/key&gt;&lt;/foreign-keys&gt;&lt;ref-type name="Journal Article"&gt;17&lt;/ref-type&gt;&lt;contributors&gt;&lt;authors&gt;&lt;author&gt;Stark, J.&lt;/author&gt;&lt;author&gt;Plancke, Y.&lt;/author&gt;&lt;author&gt;Ides, S.&lt;/author&gt;&lt;author&gt;Meire, P.&lt;/author&gt;&lt;author&gt;Temmerman, S.&lt;/author&gt;&lt;/authors&gt;&lt;/contributors&gt;&lt;titles&gt;&lt;title&gt;Coastal flood protection by a combined nature-based and engineering approach: modeling the effects of marsh geometry and surrounding dikes&lt;/title&gt;&lt;secondary-title&gt;Estuarine Coastal and Shelf Science&lt;/secondary-title&gt;&lt;/titles&gt;&lt;periodical&gt;&lt;full-title&gt;Estuarine Coastal and Shelf Science&lt;/full-title&gt;&lt;/periodical&gt;&lt;pages&gt;34-45&lt;/pages&gt;&lt;volume&gt;175&lt;/volume&gt;&lt;dates&gt;&lt;year&gt;2016&lt;/year&gt;&lt;/dates&gt;&lt;urls&gt;&lt;/urls&gt;&lt;/record&gt;&lt;/Cite&gt;&lt;/EndNote&gt;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3" w:tooltip="Stark, 2016 #1351" w:history="1">
        <w:r w:rsidRPr="001B67E1">
          <w:rPr>
            <w:rFonts w:ascii="Times New Roman" w:hAnsi="Times New Roman" w:cs="Times New Roman"/>
            <w:noProof/>
            <w:sz w:val="24"/>
            <w:szCs w:val="24"/>
          </w:rPr>
          <w:t>e.g. Stark et al., 2016</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w:t>
      </w:r>
    </w:p>
    <w:p w14:paraId="7CD148D3" w14:textId="528222B2" w:rsidR="00BC5856" w:rsidRPr="001B67E1" w:rsidRDefault="00777DD7"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M</w:t>
      </w:r>
      <w:r w:rsidR="00BC5856" w:rsidRPr="001B67E1">
        <w:rPr>
          <w:rFonts w:ascii="Times New Roman" w:hAnsi="Times New Roman" w:cs="Times New Roman"/>
          <w:sz w:val="24"/>
          <w:szCs w:val="24"/>
        </w:rPr>
        <w:t xml:space="preserve">odelling studies, either for idealized marsh geometries </w:t>
      </w:r>
      <w:r w:rsidR="00BC5856" w:rsidRPr="007C47CA">
        <w:rPr>
          <w:rFonts w:ascii="Times New Roman" w:hAnsi="Times New Roman" w:cs="Times New Roman"/>
          <w:sz w:val="24"/>
          <w:szCs w:val="24"/>
        </w:rPr>
        <w:fldChar w:fldCharType="begin">
          <w:fldData xml:space="preserve">PEVuZE5vdGU+PENpdGU+PEF1dGhvcj5Mb2RlcjwvQXV0aG9yPjxZZWFyPjIwMDk8L1llYXI+PFJl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</w:fldData>
        </w:fldChar>
      </w:r>
      <w:r w:rsidR="00BC5856" w:rsidRPr="001B67E1">
        <w:rPr>
          <w:rFonts w:ascii="Times New Roman" w:hAnsi="Times New Roman" w:cs="Times New Roman"/>
          <w:sz w:val="24"/>
          <w:szCs w:val="24"/>
        </w:rPr>
        <w:instrText xml:space="preserve"> ADDIN EN.CITE </w:instrText>
      </w:r>
      <w:r w:rsidR="00BC5856" w:rsidRPr="00A0745A">
        <w:rPr>
          <w:rFonts w:ascii="Times New Roman" w:hAnsi="Times New Roman" w:cs="Times New Roman"/>
          <w:sz w:val="24"/>
          <w:szCs w:val="24"/>
        </w:rPr>
        <w:fldChar w:fldCharType="begin">
          <w:fldData xml:space="preserve">PEVuZE5vdGU+PENpdGU+PEF1dGhvcj5Mb2RlcjwvQXV0aG9yPjxZZWFyPjIwMDk8L1llYXI+PFJl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</w:fldData>
        </w:fldChar>
      </w:r>
      <w:r w:rsidR="00BC5856" w:rsidRPr="001B67E1">
        <w:rPr>
          <w:rFonts w:ascii="Times New Roman" w:hAnsi="Times New Roman" w:cs="Times New Roman"/>
          <w:sz w:val="24"/>
          <w:szCs w:val="24"/>
        </w:rPr>
        <w:instrText xml:space="preserve"> ADDIN EN.CITE.DATA </w:instrText>
      </w:r>
      <w:r w:rsidR="00BC5856" w:rsidRPr="00A0745A">
        <w:rPr>
          <w:rFonts w:ascii="Times New Roman" w:hAnsi="Times New Roman" w:cs="Times New Roman"/>
          <w:sz w:val="24"/>
          <w:szCs w:val="24"/>
        </w:rPr>
      </w:r>
      <w:r w:rsidR="00BC5856" w:rsidRPr="00A0745A">
        <w:rPr>
          <w:rFonts w:ascii="Times New Roman" w:hAnsi="Times New Roman" w:cs="Times New Roman"/>
          <w:sz w:val="24"/>
          <w:szCs w:val="24"/>
        </w:rPr>
        <w:fldChar w:fldCharType="end"/>
      </w:r>
      <w:r w:rsidR="00BC5856" w:rsidRPr="007C47CA">
        <w:rPr>
          <w:rFonts w:ascii="Times New Roman" w:hAnsi="Times New Roman" w:cs="Times New Roman"/>
          <w:sz w:val="24"/>
          <w:szCs w:val="24"/>
        </w:rPr>
      </w:r>
      <w:r w:rsidR="00BC5856" w:rsidRPr="007C47CA">
        <w:rPr>
          <w:rFonts w:ascii="Times New Roman" w:hAnsi="Times New Roman" w:cs="Times New Roman"/>
          <w:sz w:val="24"/>
          <w:szCs w:val="24"/>
        </w:rPr>
        <w:fldChar w:fldCharType="separate"/>
      </w:r>
      <w:r w:rsidR="00BC5856" w:rsidRPr="001B67E1">
        <w:rPr>
          <w:rFonts w:ascii="Times New Roman" w:hAnsi="Times New Roman" w:cs="Times New Roman"/>
          <w:noProof/>
          <w:sz w:val="24"/>
          <w:szCs w:val="24"/>
        </w:rPr>
        <w:t xml:space="preserve">(e.g. </w:t>
      </w:r>
      <w:hyperlink w:anchor="_ENREF_14" w:tooltip="Loder, 2009 #1113" w:history="1">
        <w:r w:rsidR="00BC5856" w:rsidRPr="001B67E1">
          <w:rPr>
            <w:rFonts w:ascii="Times New Roman" w:hAnsi="Times New Roman" w:cs="Times New Roman"/>
            <w:noProof/>
            <w:sz w:val="24"/>
            <w:szCs w:val="24"/>
          </w:rPr>
          <w:t>Loder et al., 2009</w:t>
        </w:r>
      </w:hyperlink>
      <w:r w:rsidR="00BC5856" w:rsidRPr="001B67E1">
        <w:rPr>
          <w:rFonts w:ascii="Times New Roman" w:hAnsi="Times New Roman" w:cs="Times New Roman"/>
          <w:noProof/>
          <w:sz w:val="24"/>
          <w:szCs w:val="24"/>
        </w:rPr>
        <w:t xml:space="preserve">; </w:t>
      </w:r>
      <w:hyperlink w:anchor="_ENREF_21" w:tooltip="Sheng, 2012 #1273" w:history="1">
        <w:r w:rsidR="00BC5856" w:rsidRPr="001B67E1">
          <w:rPr>
            <w:rFonts w:ascii="Times New Roman" w:hAnsi="Times New Roman" w:cs="Times New Roman"/>
            <w:noProof/>
            <w:sz w:val="24"/>
            <w:szCs w:val="24"/>
          </w:rPr>
          <w:t>Sheng et al., 2012</w:t>
        </w:r>
      </w:hyperlink>
      <w:r w:rsidR="00BC5856" w:rsidRPr="001B67E1">
        <w:rPr>
          <w:rFonts w:ascii="Times New Roman" w:hAnsi="Times New Roman" w:cs="Times New Roman"/>
          <w:noProof/>
          <w:sz w:val="24"/>
          <w:szCs w:val="24"/>
        </w:rPr>
        <w:t xml:space="preserve">; </w:t>
      </w:r>
      <w:hyperlink w:anchor="_ENREF_26" w:tooltip="Temmerman, 2012 #1172" w:history="1">
        <w:r w:rsidR="00BC5856" w:rsidRPr="001B67E1">
          <w:rPr>
            <w:rFonts w:ascii="Times New Roman" w:hAnsi="Times New Roman" w:cs="Times New Roman"/>
            <w:noProof/>
            <w:sz w:val="24"/>
            <w:szCs w:val="24"/>
          </w:rPr>
          <w:t>Temmerman et al., 2012</w:t>
        </w:r>
      </w:hyperlink>
      <w:r w:rsidR="00BC5856" w:rsidRPr="001B67E1">
        <w:rPr>
          <w:rFonts w:ascii="Times New Roman" w:hAnsi="Times New Roman" w:cs="Times New Roman"/>
          <w:noProof/>
          <w:sz w:val="24"/>
          <w:szCs w:val="24"/>
        </w:rPr>
        <w:t>)</w:t>
      </w:r>
      <w:r w:rsidR="00BC5856" w:rsidRPr="007C47CA">
        <w:rPr>
          <w:rFonts w:ascii="Times New Roman" w:hAnsi="Times New Roman" w:cs="Times New Roman"/>
          <w:sz w:val="24"/>
          <w:szCs w:val="24"/>
        </w:rPr>
        <w:fldChar w:fldCharType="end"/>
      </w:r>
      <w:r w:rsidR="00BC5856" w:rsidRPr="001B67E1">
        <w:rPr>
          <w:rFonts w:ascii="Times New Roman" w:hAnsi="Times New Roman" w:cs="Times New Roman"/>
          <w:sz w:val="24"/>
          <w:szCs w:val="24"/>
        </w:rPr>
        <w:t xml:space="preserve"> or for specific more realistic landscape settings </w:t>
      </w:r>
      <w:r w:rsidR="00BC5856" w:rsidRPr="007C47CA">
        <w:rPr>
          <w:rFonts w:ascii="Times New Roman" w:hAnsi="Times New Roman" w:cs="Times New Roman"/>
          <w:sz w:val="24"/>
          <w:szCs w:val="24"/>
        </w:rPr>
        <w:fldChar w:fldCharType="begin">
          <w:fldData xml:space="preserve">PEVuZE5vdGU+PENpdGU+PEF1dGhvcj5XYW1zbGV5PC9BdXRob3I+PFllYXI+MjAxMDwvWWVhcj48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</w:fldData>
        </w:fldChar>
      </w:r>
      <w:r w:rsidR="00BC5856" w:rsidRPr="001B67E1">
        <w:rPr>
          <w:rFonts w:ascii="Times New Roman" w:hAnsi="Times New Roman" w:cs="Times New Roman"/>
          <w:sz w:val="24"/>
          <w:szCs w:val="24"/>
        </w:rPr>
        <w:instrText xml:space="preserve"> ADDIN EN.CITE </w:instrText>
      </w:r>
      <w:r w:rsidR="00BC5856" w:rsidRPr="00A0745A">
        <w:rPr>
          <w:rFonts w:ascii="Times New Roman" w:hAnsi="Times New Roman" w:cs="Times New Roman"/>
          <w:sz w:val="24"/>
          <w:szCs w:val="24"/>
        </w:rPr>
        <w:fldChar w:fldCharType="begin">
          <w:fldData xml:space="preserve">PEVuZE5vdGU+PENpdGU+PEF1dGhvcj5XYW1zbGV5PC9BdXRob3I+PFllYXI+MjAxMDwvWWVhcj48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</w:fldData>
        </w:fldChar>
      </w:r>
      <w:r w:rsidR="00BC5856" w:rsidRPr="001B67E1">
        <w:rPr>
          <w:rFonts w:ascii="Times New Roman" w:hAnsi="Times New Roman" w:cs="Times New Roman"/>
          <w:sz w:val="24"/>
          <w:szCs w:val="24"/>
        </w:rPr>
        <w:instrText xml:space="preserve"> ADDIN EN.CITE.DATA </w:instrText>
      </w:r>
      <w:r w:rsidR="00BC5856" w:rsidRPr="00A0745A">
        <w:rPr>
          <w:rFonts w:ascii="Times New Roman" w:hAnsi="Times New Roman" w:cs="Times New Roman"/>
          <w:sz w:val="24"/>
          <w:szCs w:val="24"/>
        </w:rPr>
      </w:r>
      <w:r w:rsidR="00BC5856" w:rsidRPr="00A0745A">
        <w:rPr>
          <w:rFonts w:ascii="Times New Roman" w:hAnsi="Times New Roman" w:cs="Times New Roman"/>
          <w:sz w:val="24"/>
          <w:szCs w:val="24"/>
        </w:rPr>
        <w:fldChar w:fldCharType="end"/>
      </w:r>
      <w:r w:rsidR="00BC5856" w:rsidRPr="007C47CA">
        <w:rPr>
          <w:rFonts w:ascii="Times New Roman" w:hAnsi="Times New Roman" w:cs="Times New Roman"/>
          <w:sz w:val="24"/>
          <w:szCs w:val="24"/>
        </w:rPr>
      </w:r>
      <w:r w:rsidR="00BC5856" w:rsidRPr="007C47CA">
        <w:rPr>
          <w:rFonts w:ascii="Times New Roman" w:hAnsi="Times New Roman" w:cs="Times New Roman"/>
          <w:sz w:val="24"/>
          <w:szCs w:val="24"/>
        </w:rPr>
        <w:fldChar w:fldCharType="separate"/>
      </w:r>
      <w:r w:rsidR="00BC5856" w:rsidRPr="001B67E1">
        <w:rPr>
          <w:rFonts w:ascii="Times New Roman" w:hAnsi="Times New Roman" w:cs="Times New Roman"/>
          <w:noProof/>
          <w:sz w:val="24"/>
          <w:szCs w:val="24"/>
        </w:rPr>
        <w:t xml:space="preserve">(e.g </w:t>
      </w:r>
      <w:hyperlink w:anchor="_ENREF_19" w:tooltip="Resio, 2008 #1112" w:history="1">
        <w:r w:rsidR="00BC5856" w:rsidRPr="001B67E1">
          <w:rPr>
            <w:rFonts w:ascii="Times New Roman" w:hAnsi="Times New Roman" w:cs="Times New Roman"/>
            <w:noProof/>
            <w:sz w:val="24"/>
            <w:szCs w:val="24"/>
          </w:rPr>
          <w:t>Resio and Westerink, 2008</w:t>
        </w:r>
      </w:hyperlink>
      <w:r w:rsidR="00BC5856" w:rsidRPr="001B67E1">
        <w:rPr>
          <w:rFonts w:ascii="Times New Roman" w:hAnsi="Times New Roman" w:cs="Times New Roman"/>
          <w:noProof/>
          <w:sz w:val="24"/>
          <w:szCs w:val="24"/>
        </w:rPr>
        <w:t xml:space="preserve">; </w:t>
      </w:r>
      <w:hyperlink w:anchor="_ENREF_31" w:tooltip="Wamsley, 2010 #1109" w:history="1">
        <w:r w:rsidR="00BC5856" w:rsidRPr="001B67E1">
          <w:rPr>
            <w:rFonts w:ascii="Times New Roman" w:hAnsi="Times New Roman" w:cs="Times New Roman"/>
            <w:noProof/>
            <w:sz w:val="24"/>
            <w:szCs w:val="24"/>
          </w:rPr>
          <w:t>Wamsley et al., 2010</w:t>
        </w:r>
      </w:hyperlink>
      <w:r w:rsidR="00BC5856" w:rsidRPr="001B67E1">
        <w:rPr>
          <w:rFonts w:ascii="Times New Roman" w:hAnsi="Times New Roman" w:cs="Times New Roman"/>
          <w:noProof/>
          <w:sz w:val="24"/>
          <w:szCs w:val="24"/>
        </w:rPr>
        <w:t xml:space="preserve">; </w:t>
      </w:r>
      <w:hyperlink w:anchor="_ENREF_32" w:tooltip="Wamsley, 2009 #1130" w:history="1">
        <w:r w:rsidR="00BC5856" w:rsidRPr="001B67E1">
          <w:rPr>
            <w:rFonts w:ascii="Times New Roman" w:hAnsi="Times New Roman" w:cs="Times New Roman"/>
            <w:noProof/>
            <w:sz w:val="24"/>
            <w:szCs w:val="24"/>
          </w:rPr>
          <w:t>Wamsley et al., 2009</w:t>
        </w:r>
      </w:hyperlink>
      <w:r w:rsidR="00BC5856" w:rsidRPr="001B67E1">
        <w:rPr>
          <w:rFonts w:ascii="Times New Roman" w:hAnsi="Times New Roman" w:cs="Times New Roman"/>
          <w:noProof/>
          <w:sz w:val="24"/>
          <w:szCs w:val="24"/>
        </w:rPr>
        <w:t xml:space="preserve">; </w:t>
      </w:r>
      <w:hyperlink w:anchor="_ENREF_34" w:tooltip="Zhang, 2012 #1213" w:history="1">
        <w:r w:rsidR="00BC5856" w:rsidRPr="001B67E1">
          <w:rPr>
            <w:rFonts w:ascii="Times New Roman" w:hAnsi="Times New Roman" w:cs="Times New Roman"/>
            <w:noProof/>
            <w:sz w:val="24"/>
            <w:szCs w:val="24"/>
          </w:rPr>
          <w:t>Zhang et al., 2012</w:t>
        </w:r>
      </w:hyperlink>
      <w:r w:rsidR="00BC5856" w:rsidRPr="001B67E1">
        <w:rPr>
          <w:rFonts w:ascii="Times New Roman" w:hAnsi="Times New Roman" w:cs="Times New Roman"/>
          <w:noProof/>
          <w:sz w:val="24"/>
          <w:szCs w:val="24"/>
        </w:rPr>
        <w:t>)</w:t>
      </w:r>
      <w:r w:rsidR="00BC5856" w:rsidRPr="007C47CA">
        <w:rPr>
          <w:rFonts w:ascii="Times New Roman" w:hAnsi="Times New Roman" w:cs="Times New Roman"/>
          <w:sz w:val="24"/>
          <w:szCs w:val="24"/>
        </w:rPr>
        <w:fldChar w:fldCharType="end"/>
      </w:r>
      <w:r w:rsidR="00BC5856" w:rsidRPr="001B67E1">
        <w:rPr>
          <w:rFonts w:ascii="Times New Roman" w:hAnsi="Times New Roman" w:cs="Times New Roman"/>
          <w:sz w:val="24"/>
          <w:szCs w:val="24"/>
        </w:rPr>
        <w:t xml:space="preserve">, demonstrate that the effectiveness of storm surge attenuation depends on specific properties of (1) the storm forcing (such as storm intensity, duration, forward moving speed, storm track), (2) the marsh ecosystem (such as marsh size and soil elevation, vegetation density and continuity, within-marsh channel dimensions), and (3) larger-scale coastal landscape settings (such as off-shore bathymetry, shoreline shape, open coast, back-barrier, estuarine or deltaic setting, levees or dikes behind marshes, etc.). </w:t>
      </w:r>
    </w:p>
    <w:p w14:paraId="5339BDED" w14:textId="60337268"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In terms of effects of storm characteristics, attenuation rates are generally higher for shallow to moderate storm surge levels and decrease for more extreme storm surges that deeply submerge the marshes, as within-marsh frictional effects on the storm surge attenuation relatively decrease with increasing water depth on the marsh </w:t>
      </w:r>
      <w:r w:rsidRPr="007C47CA">
        <w:rPr>
          <w:rFonts w:ascii="Times New Roman" w:hAnsi="Times New Roman" w:cs="Times New Roman"/>
          <w:sz w:val="24"/>
          <w:szCs w:val="24"/>
        </w:rPr>
        <w:fldChar w:fldCharType="begin">
          <w:fldData xml:space="preserve">PEVuZE5vdGU+PENpdGU+PEF1dGhvcj5SZXNpbzwvQXV0aG9yPjxZZWFyPjIwMDg8L1llYXI+PFJl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PEVuZE5vdGU+PENpdGU+PEF1dGhvcj5SZXNpbzwvQXV0aG9yPjxZZWFyPjIwMDg8L1llYXI+PFJl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7C47CA">
        <w:rPr>
          <w:rFonts w:ascii="Times New Roman" w:hAnsi="Times New Roman" w:cs="Times New Roman"/>
          <w:sz w:val="24"/>
          <w:szCs w:val="24"/>
        </w:rPr>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2" w:tooltip="Lawler, 2016 #1381" w:history="1">
        <w:r w:rsidRPr="001B67E1">
          <w:rPr>
            <w:rFonts w:ascii="Times New Roman" w:hAnsi="Times New Roman" w:cs="Times New Roman"/>
            <w:noProof/>
            <w:sz w:val="24"/>
            <w:szCs w:val="24"/>
          </w:rPr>
          <w:t>Lawler et al., 2016</w:t>
        </w:r>
      </w:hyperlink>
      <w:r w:rsidRPr="001B67E1">
        <w:rPr>
          <w:rFonts w:ascii="Times New Roman" w:hAnsi="Times New Roman" w:cs="Times New Roman"/>
          <w:noProof/>
          <w:sz w:val="24"/>
          <w:szCs w:val="24"/>
        </w:rPr>
        <w:t xml:space="preserve">; </w:t>
      </w:r>
      <w:hyperlink w:anchor="_ENREF_19" w:tooltip="Resio, 2008 #1112" w:history="1">
        <w:r w:rsidRPr="001B67E1">
          <w:rPr>
            <w:rFonts w:ascii="Times New Roman" w:hAnsi="Times New Roman" w:cs="Times New Roman"/>
            <w:noProof/>
            <w:sz w:val="24"/>
            <w:szCs w:val="24"/>
          </w:rPr>
          <w:t>Resio and Westerink, 2008</w:t>
        </w:r>
      </w:hyperlink>
      <w:r w:rsidRPr="001B67E1">
        <w:rPr>
          <w:rFonts w:ascii="Times New Roman" w:hAnsi="Times New Roman" w:cs="Times New Roman"/>
          <w:noProof/>
          <w:sz w:val="24"/>
          <w:szCs w:val="24"/>
        </w:rPr>
        <w:t xml:space="preserve">; </w:t>
      </w:r>
      <w:hyperlink w:anchor="_ENREF_21" w:tooltip="Sheng, 2012 #1273" w:history="1">
        <w:r w:rsidRPr="001B67E1">
          <w:rPr>
            <w:rFonts w:ascii="Times New Roman" w:hAnsi="Times New Roman" w:cs="Times New Roman"/>
            <w:noProof/>
            <w:sz w:val="24"/>
            <w:szCs w:val="24"/>
          </w:rPr>
          <w:t>Sheng et al., 2012</w:t>
        </w:r>
      </w:hyperlink>
      <w:r w:rsidRPr="001B67E1">
        <w:rPr>
          <w:rFonts w:ascii="Times New Roman" w:hAnsi="Times New Roman" w:cs="Times New Roman"/>
          <w:noProof/>
          <w:sz w:val="24"/>
          <w:szCs w:val="24"/>
        </w:rPr>
        <w:t xml:space="preserve">; </w:t>
      </w:r>
      <w:hyperlink w:anchor="_ENREF_31" w:tooltip="Wamsley, 2010 #1109" w:history="1">
        <w:r w:rsidRPr="001B67E1">
          <w:rPr>
            <w:rFonts w:ascii="Times New Roman" w:hAnsi="Times New Roman" w:cs="Times New Roman"/>
            <w:noProof/>
            <w:sz w:val="24"/>
            <w:szCs w:val="24"/>
          </w:rPr>
          <w:t>Wamsley et al., 2010</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Similarly, marshes with a higher soil elevation are more effective in attenuating higher storm surges </w:t>
      </w:r>
      <w:r w:rsidRPr="00A0745A">
        <w:rPr>
          <w:rFonts w:ascii="Times New Roman" w:hAnsi="Times New Roman" w:cs="Times New Roman"/>
          <w:sz w:val="24"/>
          <w:szCs w:val="24"/>
        </w:rPr>
        <w:fldChar w:fldCharType="begin">
          <w:fldData xml:space="preserve">PEVuZE5vdGU+PENpdGU+PEF1dGhvcj5Mb2RlcjwvQXV0aG9yPjxZZWFyPjIwMDk8L1llYXI+PFJl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PEVuZE5vdGU+PENpdGU+PEF1dGhvcj5Mb2RlcjwvQXV0aG9yPjxZZWFyPjIwMDk8L1llYXI+PFJl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A0745A">
        <w:rPr>
          <w:rFonts w:ascii="Times New Roman" w:hAnsi="Times New Roman" w:cs="Times New Roman"/>
          <w:sz w:val="24"/>
          <w:szCs w:val="24"/>
        </w:rPr>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4" w:tooltip="Loder, 2009 #1113" w:history="1">
        <w:r w:rsidRPr="001B67E1">
          <w:rPr>
            <w:rFonts w:ascii="Times New Roman" w:hAnsi="Times New Roman" w:cs="Times New Roman"/>
            <w:noProof/>
            <w:sz w:val="24"/>
            <w:szCs w:val="24"/>
          </w:rPr>
          <w:t>Loder et al., 2009</w:t>
        </w:r>
      </w:hyperlink>
      <w:r w:rsidRPr="001B67E1">
        <w:rPr>
          <w:rFonts w:ascii="Times New Roman" w:hAnsi="Times New Roman" w:cs="Times New Roman"/>
          <w:noProof/>
          <w:sz w:val="24"/>
          <w:szCs w:val="24"/>
        </w:rPr>
        <w:t xml:space="preserve">; </w:t>
      </w:r>
      <w:hyperlink w:anchor="_ENREF_22" w:tooltip="Smolders, 2015 #1316" w:history="1">
        <w:r w:rsidRPr="001B67E1">
          <w:rPr>
            <w:rFonts w:ascii="Times New Roman" w:hAnsi="Times New Roman" w:cs="Times New Roman"/>
            <w:noProof/>
            <w:sz w:val="24"/>
            <w:szCs w:val="24"/>
          </w:rPr>
          <w:t>Smolders et al., 2015</w:t>
        </w:r>
      </w:hyperlink>
      <w:r w:rsidRPr="001B67E1">
        <w:rPr>
          <w:rFonts w:ascii="Times New Roman" w:hAnsi="Times New Roman" w:cs="Times New Roman"/>
          <w:noProof/>
          <w:sz w:val="24"/>
          <w:szCs w:val="24"/>
        </w:rPr>
        <w:t xml:space="preserve">; </w:t>
      </w:r>
      <w:hyperlink w:anchor="_ENREF_23" w:tooltip="Stark, 2016 #1351" w:history="1">
        <w:r w:rsidRPr="001B67E1">
          <w:rPr>
            <w:rFonts w:ascii="Times New Roman" w:hAnsi="Times New Roman" w:cs="Times New Roman"/>
            <w:noProof/>
            <w:sz w:val="24"/>
            <w:szCs w:val="24"/>
          </w:rPr>
          <w:t>Stark et al., 2016</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implying that marshes with a sediment accretion deficit </w:t>
      </w:r>
      <w:r w:rsidR="004809F3" w:rsidRPr="001B67E1">
        <w:rPr>
          <w:rFonts w:ascii="Times New Roman" w:hAnsi="Times New Roman" w:cs="Times New Roman"/>
          <w:sz w:val="24"/>
          <w:szCs w:val="24"/>
        </w:rPr>
        <w:t xml:space="preserve">and consequently decreasing surface elevation </w:t>
      </w:r>
      <w:r w:rsidRPr="001B67E1">
        <w:rPr>
          <w:rFonts w:ascii="Times New Roman" w:hAnsi="Times New Roman" w:cs="Times New Roman"/>
          <w:sz w:val="24"/>
          <w:szCs w:val="24"/>
        </w:rPr>
        <w:t xml:space="preserve">relative to rising sea level, lose their effectiveness for storm surge protection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&lt;EndNote&gt;&lt;Cite&gt;&lt;Author&gt;Wamsley&lt;/Author&gt;&lt;Year&gt;2009&lt;/Year&gt;&lt;RecNum&gt;1130&lt;/RecNum&gt;&lt;DisplayText&gt;(Temmerman et al., 2012; Wamsley et al., 2009)&lt;/DisplayText&gt;&lt;record&gt;&lt;rec-number&gt;1130&lt;/rec-number&gt;&lt;foreign-keys&gt;&lt;key app="EN" db-id="zfdd5a9ffatva7ervw5psd9etrzaa2r0vdf2"&gt;1130&lt;/key&gt;&lt;/foreign-keys&gt;&lt;ref-type name="Journal Article"&gt;17&lt;/ref-type&gt;&lt;contributors&gt;&lt;authors&gt;&lt;author&gt;Wamsley,T.V.&lt;/author&gt;&lt;author&gt;Cialone,M.A.&lt;/author&gt;&lt;author&gt;Smith,J.M.&lt;/author&gt;&lt;author&gt;Ebersole,B.A.&lt;/author&gt;&lt;author&gt;Grzegorzewski,A.S.&lt;/author&gt;&lt;/authors&gt;&lt;/contributors&gt;&lt;titles&gt;&lt;title&gt;Influence of landscape restoration and degradation on storm surge and waves in southern Louisiana&lt;/title&gt;&lt;secondary-title&gt;Natural Hazards&lt;/secondary-title&gt;&lt;/titles&gt;&lt;periodical&gt;&lt;full-title&gt;Natural Hazards&lt;/full-title&gt;&lt;/periodical&gt;&lt;pages&gt;207-224&lt;/pages&gt;&lt;volume&gt;51&lt;/volume&gt;&lt;reprint-edition&gt;Not in File&lt;/reprint-edition&gt;&lt;keywords&gt;&lt;keyword&gt;waves&lt;/keyword&gt;&lt;/keywords&gt;&lt;dates&gt;&lt;year&gt;2009&lt;/year&gt;&lt;pub-dates&gt;&lt;date&gt;2009&lt;/date&gt;&lt;/pub-dates&gt;&lt;/dates&gt;&lt;label&gt;1187&lt;/label&gt;&lt;urls&gt;&lt;/urls&gt;&lt;/record&gt;&lt;/Cite&gt;&lt;Cite&gt;&lt;Author&gt;Temmerman&lt;/Author&gt;&lt;Year&gt;2012&lt;/Year&gt;&lt;RecNum&gt;1172&lt;/RecNum&gt;&lt;record&gt;&lt;rec-number&gt;1172&lt;/rec-number&gt;&lt;foreign-keys&gt;&lt;key app="EN" db-id="zfdd5a9ffatva7ervw5psd9etrzaa2r0vdf2"&gt;1172&lt;/key&gt;&lt;/foreign-keys&gt;&lt;ref-type name="Journal Article"&gt;17&lt;/ref-type&gt;&lt;contributors&gt;&lt;authors&gt;&lt;author&gt;Temmerman,S.&lt;/author&gt;&lt;author&gt;De Vries,M.B.&lt;/author&gt;&lt;author&gt;Bouma,T.J.&lt;/author&gt;&lt;/authors&gt;&lt;/contributors&gt;&lt;titles&gt;&lt;title&gt;Coastal marsh die-off and reduced attenuation of coastal floods: a model analysis&lt;/title&gt;&lt;secondary-title&gt;Global and Planetary Change&lt;/secondary-title&gt;&lt;/titles&gt;&lt;periodical&gt;&lt;full-title&gt;Global and Planetary Change&lt;/full-title&gt;&lt;/periodical&gt;&lt;pages&gt;267-274&lt;/pages&gt;&lt;volume&gt;92-93&lt;/volume&gt;&lt;reprint-edition&gt;Not in File&lt;/reprint-edition&gt;&lt;dates&gt;&lt;year&gt;2012&lt;/year&gt;&lt;pub-dates&gt;&lt;date&gt;2012&lt;/date&gt;&lt;/pub-dates&gt;&lt;/dates&gt;&lt;label&gt;1232&lt;/label&gt;&lt;urls&gt;&lt;/urls&gt;&lt;/record&gt;&lt;/Cite&gt;&lt;/EndNote&gt;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6" w:tooltip="Temmerman, 2012 #1172" w:history="1">
        <w:r w:rsidRPr="001B67E1">
          <w:rPr>
            <w:rFonts w:ascii="Times New Roman" w:hAnsi="Times New Roman" w:cs="Times New Roman"/>
            <w:noProof/>
            <w:sz w:val="24"/>
            <w:szCs w:val="24"/>
          </w:rPr>
          <w:t>Temmerman et al., 2012</w:t>
        </w:r>
      </w:hyperlink>
      <w:r w:rsidRPr="001B67E1">
        <w:rPr>
          <w:rFonts w:ascii="Times New Roman" w:hAnsi="Times New Roman" w:cs="Times New Roman"/>
          <w:noProof/>
          <w:sz w:val="24"/>
          <w:szCs w:val="24"/>
        </w:rPr>
        <w:t xml:space="preserve">; </w:t>
      </w:r>
      <w:hyperlink w:anchor="_ENREF_32" w:tooltip="Wamsley, 2009 #1130" w:history="1">
        <w:r w:rsidRPr="001B67E1">
          <w:rPr>
            <w:rFonts w:ascii="Times New Roman" w:hAnsi="Times New Roman" w:cs="Times New Roman"/>
            <w:noProof/>
            <w:sz w:val="24"/>
            <w:szCs w:val="24"/>
          </w:rPr>
          <w:t>Wamsley et al., 2009</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The protective function also decreases for storms with a longer duration, as the surge has more time to propagate landward and to fill up the whole marsh area </w:t>
      </w:r>
      <w:r w:rsidRPr="00A0745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&lt;EndNote&gt;&lt;Cite&gt;&lt;Author&gt;Resio&lt;/Author&gt;&lt;Year&gt;2008&lt;/Year&gt;&lt;RecNum&gt;1112&lt;/RecNum&gt;&lt;DisplayText&gt;(Resio and Westerink, 2008; Wamsley et al., 2010)&lt;/DisplayText&gt;&lt;record&gt;&lt;rec-number&gt;1112&lt;/rec-number&gt;&lt;foreign-keys&gt;&lt;key app="EN" db-id="zfdd5a9ffatva7ervw5psd9etrzaa2r0vdf2"&gt;1112&lt;/key&gt;&lt;/foreign-keys&gt;&lt;ref-type name="Journal Article"&gt;17&lt;/ref-type&gt;&lt;contributors&gt;&lt;authors&gt;&lt;author&gt;Resio,D.T&lt;/author&gt;&lt;author&gt;Westerink,J.J.&lt;/author&gt;&lt;/authors&gt;&lt;/contributors&gt;&lt;titles&gt;&lt;title&gt;Modelling the physics of storm surges&lt;/title&gt;&lt;secondary-title&gt;Physics Today&lt;/secondary-title&gt;&lt;/titles&gt;&lt;periodical&gt;&lt;full-title&gt;Physics Today&lt;/full-title&gt;&lt;/periodical&gt;&lt;pages&gt;33-38&lt;/pages&gt;&lt;volume&gt;61&lt;/volume&gt;&lt;number&gt;9&lt;/number&gt;&lt;reprint-edition&gt;Not in File&lt;/reprint-edition&gt;&lt;keywords&gt;&lt;keyword&gt;modelling&lt;/keyword&gt;&lt;/keywords&gt;&lt;dates&gt;&lt;year&gt;2008&lt;/year&gt;&lt;pub-dates&gt;&lt;date&gt;2008&lt;/date&gt;&lt;/pub-dates&gt;&lt;/dates&gt;&lt;label&gt;1169&lt;/label&gt;&lt;urls&gt;&lt;/urls&gt;&lt;/record&gt;&lt;/Cite&gt;&lt;Cite&gt;&lt;Author&gt;Wamsley&lt;/Author&gt;&lt;Year&gt;2010&lt;/Year&gt;&lt;RecNum&gt;1109&lt;/RecNum&gt;&lt;record&gt;&lt;rec-number&gt;1109&lt;/rec-number&gt;&lt;foreign-keys&gt;&lt;key app="EN" db-id="zfdd5a9ffatva7ervw5psd9etrzaa2r0vdf2"&gt;1109&lt;/key&gt;&lt;/foreign-keys&gt;&lt;ref-type name="Journal Article"&gt;17&lt;/ref-type&gt;&lt;contributors&gt;&lt;authors&gt;&lt;author&gt;Wamsley,T.V.&lt;/author&gt;&lt;author&gt;Cialone,M.A.&lt;/author&gt;&lt;author&gt;Smith,J.M.&lt;/author&gt;&lt;author&gt;Atkinson,J.H.&lt;/author&gt;&lt;author&gt;Rosati,J.D.&lt;/author&gt;&lt;/authors&gt;&lt;/contributors&gt;&lt;titles&gt;&lt;title&gt;The potential of wetlands in reducing storm surge&lt;/title&gt;&lt;secondary-title&gt;Ocean Engineering&lt;/secondary-title&gt;&lt;/titles&gt;&lt;periodical&gt;&lt;full-title&gt;Ocean Engineering&lt;/full-title&gt;&lt;/periodical&gt;&lt;pages&gt;59-68&lt;/pages&gt;&lt;volume&gt;37&lt;/volume&gt;&lt;number&gt;1&lt;/number&gt;&lt;reprint-edition&gt;Not in File&lt;/reprint-edition&gt;&lt;keywords&gt;&lt;keyword&gt;Wetlands&lt;/keyword&gt;&lt;/keywords&gt;&lt;dates&gt;&lt;year&gt;2010&lt;/year&gt;&lt;pub-dates&gt;&lt;date&gt;2010&lt;/date&gt;&lt;/pub-dates&gt;&lt;/dates&gt;&lt;label&gt;1166&lt;/label&gt;&lt;urls&gt;&lt;/urls&gt;&lt;/record&gt;&lt;/Cite&gt;&lt;/EndNote&gt;</w:instrText>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9" w:tooltip="Resio, 2008 #1112" w:history="1">
        <w:r w:rsidRPr="001B67E1">
          <w:rPr>
            <w:rFonts w:ascii="Times New Roman" w:hAnsi="Times New Roman" w:cs="Times New Roman"/>
            <w:noProof/>
            <w:sz w:val="24"/>
            <w:szCs w:val="24"/>
          </w:rPr>
          <w:t>Resio and Westerink, 2008</w:t>
        </w:r>
      </w:hyperlink>
      <w:r w:rsidRPr="001B67E1">
        <w:rPr>
          <w:rFonts w:ascii="Times New Roman" w:hAnsi="Times New Roman" w:cs="Times New Roman"/>
          <w:noProof/>
          <w:sz w:val="24"/>
          <w:szCs w:val="24"/>
        </w:rPr>
        <w:t xml:space="preserve">; </w:t>
      </w:r>
      <w:hyperlink w:anchor="_ENREF_31" w:tooltip="Wamsley, 2010 #1109" w:history="1">
        <w:r w:rsidRPr="001B67E1">
          <w:rPr>
            <w:rFonts w:ascii="Times New Roman" w:hAnsi="Times New Roman" w:cs="Times New Roman"/>
            <w:noProof/>
            <w:sz w:val="24"/>
            <w:szCs w:val="24"/>
          </w:rPr>
          <w:t>Wamsley et al., 2010</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Similarly, storm surge attenuation behind wetlands is more effective for storms with a faster forward moving speed </w:t>
      </w:r>
      <w:r w:rsidRPr="00A0745A">
        <w:rPr>
          <w:rFonts w:ascii="Times New Roman" w:hAnsi="Times New Roman" w:cs="Times New Roman"/>
          <w:sz w:val="24"/>
          <w:szCs w:val="24"/>
        </w:rPr>
        <w:fldChar w:fldCharType="begin">
          <w:fldData xml:space="preserve">PEVuZE5vdGU+PENpdGU+PEF1dGhvcj5IdTwvQXV0aG9yPjxZZWFyPjIwMTU8L1llYXI+PFJlY051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PEVuZE5vdGU+PENpdGU+PEF1dGhvcj5IdTwvQXV0aG9yPjxZZWFyPjIwMTU8L1llYXI+PFJlY051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A0745A">
        <w:rPr>
          <w:rFonts w:ascii="Times New Roman" w:hAnsi="Times New Roman" w:cs="Times New Roman"/>
          <w:sz w:val="24"/>
          <w:szCs w:val="24"/>
        </w:rPr>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0" w:tooltip="Hu, 2015 #1275" w:history="1">
        <w:r w:rsidRPr="001B67E1">
          <w:rPr>
            <w:rFonts w:ascii="Times New Roman" w:hAnsi="Times New Roman" w:cs="Times New Roman"/>
            <w:noProof/>
            <w:sz w:val="24"/>
            <w:szCs w:val="24"/>
          </w:rPr>
          <w:t>Hu et al., 2015</w:t>
        </w:r>
      </w:hyperlink>
      <w:r w:rsidRPr="001B67E1">
        <w:rPr>
          <w:rFonts w:ascii="Times New Roman" w:hAnsi="Times New Roman" w:cs="Times New Roman"/>
          <w:noProof/>
          <w:sz w:val="24"/>
          <w:szCs w:val="24"/>
        </w:rPr>
        <w:t xml:space="preserve">; </w:t>
      </w:r>
      <w:hyperlink w:anchor="_ENREF_13" w:tooltip="Liu, 2013 #1274" w:history="1">
        <w:r w:rsidRPr="001B67E1">
          <w:rPr>
            <w:rFonts w:ascii="Times New Roman" w:hAnsi="Times New Roman" w:cs="Times New Roman"/>
            <w:noProof/>
            <w:sz w:val="24"/>
            <w:szCs w:val="24"/>
          </w:rPr>
          <w:t>Liu et al., 2013</w:t>
        </w:r>
      </w:hyperlink>
      <w:r w:rsidRPr="001B67E1">
        <w:rPr>
          <w:rFonts w:ascii="Times New Roman" w:hAnsi="Times New Roman" w:cs="Times New Roman"/>
          <w:noProof/>
          <w:sz w:val="24"/>
          <w:szCs w:val="24"/>
        </w:rPr>
        <w:t xml:space="preserve">; </w:t>
      </w:r>
      <w:hyperlink w:anchor="_ENREF_21" w:tooltip="Sheng, 2012 #1273" w:history="1">
        <w:r w:rsidRPr="001B67E1">
          <w:rPr>
            <w:rFonts w:ascii="Times New Roman" w:hAnsi="Times New Roman" w:cs="Times New Roman"/>
            <w:noProof/>
            <w:sz w:val="24"/>
            <w:szCs w:val="24"/>
          </w:rPr>
          <w:t>Sheng et al., 2012</w:t>
        </w:r>
      </w:hyperlink>
      <w:r w:rsidRPr="001B67E1">
        <w:rPr>
          <w:rFonts w:ascii="Times New Roman" w:hAnsi="Times New Roman" w:cs="Times New Roman"/>
          <w:noProof/>
          <w:sz w:val="24"/>
          <w:szCs w:val="24"/>
        </w:rPr>
        <w:t xml:space="preserve">; </w:t>
      </w:r>
      <w:hyperlink w:anchor="_ENREF_34" w:tooltip="Zhang, 2012 #1213" w:history="1">
        <w:r w:rsidRPr="001B67E1">
          <w:rPr>
            <w:rFonts w:ascii="Times New Roman" w:hAnsi="Times New Roman" w:cs="Times New Roman"/>
            <w:noProof/>
            <w:sz w:val="24"/>
            <w:szCs w:val="24"/>
          </w:rPr>
          <w:t>Zhang et al., 2012</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w:t>
      </w:r>
    </w:p>
    <w:p w14:paraId="241EA5FE" w14:textId="6579E0E0"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lastRenderedPageBreak/>
        <w:t xml:space="preserve">In terms of marsh ecosystem properties, obviously wider marshes, of at least 10 or more kilometres wide, are more effective, as well as marshes with a higher soil elevation, as explained above. Effectiveness of storm surge attenuation also markedly increases when marsh vegetation is simulated that exerts more friction </w:t>
      </w:r>
      <w:r w:rsidRPr="007C47CA">
        <w:rPr>
          <w:rFonts w:ascii="Times New Roman" w:hAnsi="Times New Roman" w:cs="Times New Roman"/>
          <w:sz w:val="24"/>
          <w:szCs w:val="24"/>
        </w:rPr>
        <w:fldChar w:fldCharType="begin">
          <w:fldData xml:space="preserve">PEVuZE5vdGU+PENpdGU+PEF1dGhvcj5Mb2RlcjwvQXV0aG9yPjxZZWFyPjIwMDk8L1llYXI+PFJl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PEVuZE5vdGU+PENpdGU+PEF1dGhvcj5Mb2RlcjwvQXV0aG9yPjxZZWFyPjIwMDk8L1llYXI+PFJl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7C47CA">
        <w:rPr>
          <w:rFonts w:ascii="Times New Roman" w:hAnsi="Times New Roman" w:cs="Times New Roman"/>
          <w:sz w:val="24"/>
          <w:szCs w:val="24"/>
        </w:rPr>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0" w:tooltip="Hu, 2015 #1275" w:history="1">
        <w:r w:rsidRPr="001B67E1">
          <w:rPr>
            <w:rFonts w:ascii="Times New Roman" w:hAnsi="Times New Roman" w:cs="Times New Roman"/>
            <w:noProof/>
            <w:sz w:val="24"/>
            <w:szCs w:val="24"/>
          </w:rPr>
          <w:t>Hu et al., 2015</w:t>
        </w:r>
      </w:hyperlink>
      <w:r w:rsidRPr="001B67E1">
        <w:rPr>
          <w:rFonts w:ascii="Times New Roman" w:hAnsi="Times New Roman" w:cs="Times New Roman"/>
          <w:noProof/>
          <w:sz w:val="24"/>
          <w:szCs w:val="24"/>
        </w:rPr>
        <w:t xml:space="preserve">; </w:t>
      </w:r>
      <w:hyperlink w:anchor="_ENREF_14" w:tooltip="Loder, 2009 #1113" w:history="1">
        <w:r w:rsidRPr="001B67E1">
          <w:rPr>
            <w:rFonts w:ascii="Times New Roman" w:hAnsi="Times New Roman" w:cs="Times New Roman"/>
            <w:noProof/>
            <w:sz w:val="24"/>
            <w:szCs w:val="24"/>
          </w:rPr>
          <w:t>Loder et al., 2009</w:t>
        </w:r>
      </w:hyperlink>
      <w:r w:rsidRPr="001B67E1">
        <w:rPr>
          <w:rFonts w:ascii="Times New Roman" w:hAnsi="Times New Roman" w:cs="Times New Roman"/>
          <w:noProof/>
          <w:sz w:val="24"/>
          <w:szCs w:val="24"/>
        </w:rPr>
        <w:t xml:space="preserve">; </w:t>
      </w:r>
      <w:hyperlink w:anchor="_ENREF_21" w:tooltip="Sheng, 2012 #1273" w:history="1">
        <w:r w:rsidRPr="001B67E1">
          <w:rPr>
            <w:rFonts w:ascii="Times New Roman" w:hAnsi="Times New Roman" w:cs="Times New Roman"/>
            <w:noProof/>
            <w:sz w:val="24"/>
            <w:szCs w:val="24"/>
          </w:rPr>
          <w:t>Sheng et al., 2012</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with higher ratios of marsh vegetation to open water </w:t>
      </w:r>
      <w:r w:rsidRPr="00A0745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&lt;EndNote&gt;&lt;Cite&gt;&lt;Author&gt;Temmerman&lt;/Author&gt;&lt;Year&gt;2012&lt;/Year&gt;&lt;RecNum&gt;1172&lt;/RecNum&gt;&lt;DisplayText&gt;(Temmerman et al., 2012; Zhang et al., 2012)&lt;/DisplayText&gt;&lt;record&gt;&lt;rec-number&gt;1172&lt;/rec-number&gt;&lt;foreign-keys&gt;&lt;key app="EN" db-id="zfdd5a9ffatva7ervw5psd9etrzaa2r0vdf2"&gt;1172&lt;/key&gt;&lt;/foreign-keys&gt;&lt;ref-type name="Journal Article"&gt;17&lt;/ref-type&gt;&lt;contributors&gt;&lt;authors&gt;&lt;author&gt;Temmerman,S.&lt;/author&gt;&lt;author&gt;De Vries,M.B.&lt;/author&gt;&lt;author&gt;Bouma,T.J.&lt;/author&gt;&lt;/authors&gt;&lt;/contributors&gt;&lt;titles&gt;&lt;title&gt;Coastal marsh die-off and reduced attenuation of coastal floods: a model analysis&lt;/title&gt;&lt;secondary-title&gt;Global and Planetary Change&lt;/secondary-title&gt;&lt;/titles&gt;&lt;periodical&gt;&lt;full-title&gt;Global and Planetary Change&lt;/full-title&gt;&lt;/periodical&gt;&lt;pages&gt;267-274&lt;/pages&gt;&lt;volume&gt;92-93&lt;/volume&gt;&lt;reprint-edition&gt;Not in File&lt;/reprint-edition&gt;&lt;dates&gt;&lt;year&gt;2012&lt;/year&gt;&lt;pub-dates&gt;&lt;date&gt;2012&lt;/date&gt;&lt;/pub-dates&gt;&lt;/dates&gt;&lt;label&gt;1232&lt;/label&gt;&lt;urls&gt;&lt;/urls&gt;&lt;/record&gt;&lt;/Cite&gt;&lt;Cite&gt;&lt;Author&gt;Zhang&lt;/Author&gt;&lt;Year&gt;2012&lt;/Year&gt;&lt;RecNum&gt;1213&lt;/RecNum&gt;&lt;record&gt;&lt;rec-number&gt;1213&lt;/rec-number&gt;&lt;foreign-keys&gt;&lt;key app="EN" db-id="zfdd5a9ffatva7ervw5psd9etrzaa2r0vdf2"&gt;1213&lt;/key&gt;&lt;/foreign-keys&gt;&lt;ref-type name="Journal Article"&gt;17&lt;/ref-type&gt;&lt;contributors&gt;&lt;authors&gt;&lt;author&gt;Zhang,K.Q.&lt;/author&gt;&lt;author&gt;Liu,H.Q.&lt;/author&gt;&lt;author&gt;Li,Y.P.&lt;/author&gt;&lt;author&gt;Xu,H.Z.&lt;/author&gt;&lt;author&gt;Shen,J.&lt;/author&gt;&lt;author&gt;Rhome,J.&lt;/author&gt;&lt;author&gt;Smith,T.J.&lt;/author&gt;&lt;/authors&gt;&lt;/contributors&gt;&lt;titles&gt;&lt;title&gt;The role of mangroves in attenuating storm surges&lt;/title&gt;&lt;secondary-title&gt;Estuarine Coastal and Shelf Science&lt;/secondary-title&gt;&lt;/titles&gt;&lt;periodical&gt;&lt;full-title&gt;Estuarine Coastal and Shelf Science&lt;/full-title&gt;&lt;/periodical&gt;&lt;pages&gt;11-23&lt;/pages&gt;&lt;volume&gt;102&lt;/volume&gt;&lt;reprint-edition&gt;Not in File&lt;/reprint-edition&gt;&lt;dates&gt;&lt;year&gt;2012&lt;/year&gt;&lt;pub-dates&gt;&lt;date&gt;2012&lt;/date&gt;&lt;/pub-dates&gt;&lt;/dates&gt;&lt;label&gt;1273&lt;/label&gt;&lt;urls&gt;&lt;/urls&gt;&lt;/record&gt;&lt;/Cite&gt;&lt;/EndNote&gt;</w:instrText>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6" w:tooltip="Temmerman, 2012 #1172" w:history="1">
        <w:r w:rsidRPr="001B67E1">
          <w:rPr>
            <w:rFonts w:ascii="Times New Roman" w:hAnsi="Times New Roman" w:cs="Times New Roman"/>
            <w:noProof/>
            <w:sz w:val="24"/>
            <w:szCs w:val="24"/>
          </w:rPr>
          <w:t>Temmerman et al., 2012</w:t>
        </w:r>
      </w:hyperlink>
      <w:r w:rsidRPr="001B67E1">
        <w:rPr>
          <w:rFonts w:ascii="Times New Roman" w:hAnsi="Times New Roman" w:cs="Times New Roman"/>
          <w:noProof/>
          <w:sz w:val="24"/>
          <w:szCs w:val="24"/>
        </w:rPr>
        <w:t xml:space="preserve">; </w:t>
      </w:r>
      <w:hyperlink w:anchor="_ENREF_34" w:tooltip="Zhang, 2012 #1213" w:history="1">
        <w:r w:rsidRPr="001B67E1">
          <w:rPr>
            <w:rFonts w:ascii="Times New Roman" w:hAnsi="Times New Roman" w:cs="Times New Roman"/>
            <w:noProof/>
            <w:sz w:val="24"/>
            <w:szCs w:val="24"/>
          </w:rPr>
          <w:t>Zhang et al., 2012</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implying that patchy patterns of gradual marsh degradation, which are observed in several marshes around the world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&lt;EndNote&gt;&lt;Cite&gt;&lt;Author&gt;Schepers&lt;/Author&gt;&lt;Year&gt;2017&lt;/Year&gt;&lt;RecNum&gt;1352&lt;/RecNum&gt;&lt;Prefix&gt;e.g. &lt;/Prefix&gt;&lt;DisplayText&gt;(e.g. Schepers et al., 2017)&lt;/DisplayText&gt;&lt;record&gt;&lt;rec-number&gt;1352&lt;/rec-number&gt;&lt;foreign-keys&gt;&lt;key app="EN" db-id="zfdd5a9ffatva7ervw5psd9etrzaa2r0vdf2"&gt;1352&lt;/key&gt;&lt;/foreign-keys&gt;&lt;ref-type name="Journal Article"&gt;17&lt;/ref-type&gt;&lt;contributors&gt;&lt;authors&gt;&lt;author&gt;Schepers, L.&lt;/author&gt;&lt;author&gt;Kirwan, M.L.&lt;/author&gt;&lt;author&gt;Guntenspergen, G.R.&lt;/author&gt;&lt;author&gt;Temmerman, S.&lt;/author&gt;&lt;/authors&gt;&lt;/contributors&gt;&lt;titles&gt;&lt;title&gt;Spatio-temporal development of vegetation die-off in a submerging coastal marsh&lt;/title&gt;&lt;secondary-title&gt;Limnology and Oceanography&lt;/secondary-title&gt;&lt;/titles&gt;&lt;periodical&gt;&lt;full-title&gt;Limnology and Oceanography&lt;/full-title&gt;&lt;/periodical&gt;&lt;pages&gt;137-150&lt;/pages&gt;&lt;volume&gt;62&lt;/volume&gt;&lt;section&gt;137&lt;/section&gt;&lt;dates&gt;&lt;year&gt;2017&lt;/year&gt;&lt;/dates&gt;&lt;urls&gt;&lt;/urls&gt;&lt;/record&gt;&lt;/Cite&gt;&lt;/EndNote&gt;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0" w:tooltip="Schepers, 2017 #1352" w:history="1">
        <w:r w:rsidRPr="001B67E1">
          <w:rPr>
            <w:rFonts w:ascii="Times New Roman" w:hAnsi="Times New Roman" w:cs="Times New Roman"/>
            <w:noProof/>
            <w:sz w:val="24"/>
            <w:szCs w:val="24"/>
          </w:rPr>
          <w:t>e.g. Schepers et al., 2017</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lead to loss of their storm protection function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&lt;EndNote&gt;&lt;Cite&gt;&lt;Author&gt;Temmerman&lt;/Author&gt;&lt;Year&gt;2012&lt;/Year&gt;&lt;RecNum&gt;1172&lt;/RecNum&gt;&lt;DisplayText&gt;(Temmerman et al., 2012)&lt;/DisplayText&gt;&lt;record&gt;&lt;rec-number&gt;1172&lt;/rec-number&gt;&lt;foreign-keys&gt;&lt;key app="EN" db-id="zfdd5a9ffatva7ervw5psd9etrzaa2r0vdf2"&gt;1172&lt;/key&gt;&lt;/foreign-keys&gt;&lt;ref-type name="Journal Article"&gt;17&lt;/ref-type&gt;&lt;contributors&gt;&lt;authors&gt;&lt;author&gt;Temmerman,S.&lt;/author&gt;&lt;author&gt;De Vries,M.B.&lt;/author&gt;&lt;author&gt;Bouma,T.J.&lt;/author&gt;&lt;/authors&gt;&lt;/contributors&gt;&lt;titles&gt;&lt;title&gt;Coastal marsh die-off and reduced attenuation of coastal floods: a model analysis&lt;/title&gt;&lt;secondary-title&gt;Global and Planetary Change&lt;/secondary-title&gt;&lt;/titles&gt;&lt;periodical&gt;&lt;full-title&gt;Global and Planetary Change&lt;/full-title&gt;&lt;/periodical&gt;&lt;pages&gt;267-274&lt;/pages&gt;&lt;volume&gt;92-93&lt;/volume&gt;&lt;reprint-edition&gt;Not in File&lt;/reprint-edition&gt;&lt;dates&gt;&lt;year&gt;2012&lt;/year&gt;&lt;pub-dates&gt;&lt;date&gt;2012&lt;/date&gt;&lt;/pub-dates&gt;&lt;/dates&gt;&lt;label&gt;1232&lt;/label&gt;&lt;urls&gt;&lt;/urls&gt;&lt;/record&gt;&lt;/Cite&gt;&lt;/EndNote&gt;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6" w:tooltip="Temmerman, 2012 #1172" w:history="1">
        <w:r w:rsidRPr="001B67E1">
          <w:rPr>
            <w:rFonts w:ascii="Times New Roman" w:hAnsi="Times New Roman" w:cs="Times New Roman"/>
            <w:noProof/>
            <w:sz w:val="24"/>
            <w:szCs w:val="24"/>
          </w:rPr>
          <w:t>Temmerman et al., 2012</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The dimensions of channels, which typically cut into marshes, play a major role: simulations with deeper or wider channels, show that landward flood propagation through the channels is facilitated leading to less storm surge height reduction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&lt;EndNote&gt;&lt;Cite&gt;&lt;Author&gt;Temmerman&lt;/Author&gt;&lt;Year&gt;2012&lt;/Year&gt;&lt;RecNum&gt;1172&lt;/RecNum&gt;&lt;DisplayText&gt;(Stark et al., 2016; Temmerman et al., 2012)&lt;/DisplayText&gt;&lt;record&gt;&lt;rec-number&gt;1172&lt;/rec-number&gt;&lt;foreign-keys&gt;&lt;key app="EN" db-id="zfdd5a9ffatva7ervw5psd9etrzaa2r0vdf2"&gt;1172&lt;/key&gt;&lt;/foreign-keys&gt;&lt;ref-type name="Journal Article"&gt;17&lt;/ref-type&gt;&lt;contributors&gt;&lt;authors&gt;&lt;author&gt;Temmerman,S.&lt;/author&gt;&lt;author&gt;De Vries,M.B.&lt;/author&gt;&lt;author&gt;Bouma,T.J.&lt;/author&gt;&lt;/authors&gt;&lt;/contributors&gt;&lt;titles&gt;&lt;title&gt;Coastal marsh die-off and reduced attenuation of coastal floods: a model analysis&lt;/title&gt;&lt;secondary-title&gt;Global and Planetary Change&lt;/secondary-title&gt;&lt;/titles&gt;&lt;periodical&gt;&lt;full-title&gt;Global and Planetary Change&lt;/full-title&gt;&lt;/periodical&gt;&lt;pages&gt;267-274&lt;/pages&gt;&lt;volume&gt;92-93&lt;/volume&gt;&lt;reprint-edition&gt;Not in File&lt;/reprint-edition&gt;&lt;dates&gt;&lt;year&gt;2012&lt;/year&gt;&lt;pub-dates&gt;&lt;date&gt;2012&lt;/date&gt;&lt;/pub-dates&gt;&lt;/dates&gt;&lt;label&gt;1232&lt;/label&gt;&lt;urls&gt;&lt;/urls&gt;&lt;/record&gt;&lt;/Cite&gt;&lt;Cite&gt;&lt;Author&gt;Stark&lt;/Author&gt;&lt;Year&gt;2016&lt;/Year&gt;&lt;RecNum&gt;1351&lt;/RecNum&gt;&lt;record&gt;&lt;rec-number&gt;1351&lt;/rec-number&gt;&lt;foreign-keys&gt;&lt;key app="EN" db-id="zfdd5a9ffatva7ervw5psd9etrzaa2r0vdf2"&gt;1351&lt;/key&gt;&lt;/foreign-keys&gt;&lt;ref-type name="Journal Article"&gt;17&lt;/ref-type&gt;&lt;contributors&gt;&lt;authors&gt;&lt;author&gt;Stark, J.&lt;/author&gt;&lt;author&gt;Plancke, Y.&lt;/author&gt;&lt;author&gt;Ides, S.&lt;/author&gt;&lt;author&gt;Meire, P.&lt;/author&gt;&lt;author&gt;Temmerman, S.&lt;/author&gt;&lt;/authors&gt;&lt;/contributors&gt;&lt;titles&gt;&lt;title&gt;Coastal flood protection by a combined nature-based and engineering approach: modeling the effects of marsh geometry and surrounding dikes&lt;/title&gt;&lt;secondary-title&gt;Estuarine Coastal and Shelf Science&lt;/secondary-title&gt;&lt;/titles&gt;&lt;periodical&gt;&lt;full-title&gt;Estuarine Coastal and Shelf Science&lt;/full-title&gt;&lt;/periodical&gt;&lt;pages&gt;34-45&lt;/pages&gt;&lt;volume&gt;175&lt;/volume&gt;&lt;dates&gt;&lt;year&gt;2016&lt;/year&gt;&lt;/dates&gt;&lt;urls&gt;&lt;/urls&gt;&lt;/record&gt;&lt;/Cite&gt;&lt;/EndNote&gt;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3" w:tooltip="Stark, 2016 #1351" w:history="1">
        <w:r w:rsidRPr="001B67E1">
          <w:rPr>
            <w:rFonts w:ascii="Times New Roman" w:hAnsi="Times New Roman" w:cs="Times New Roman"/>
            <w:noProof/>
            <w:sz w:val="24"/>
            <w:szCs w:val="24"/>
          </w:rPr>
          <w:t>Stark et al., 2016</w:t>
        </w:r>
      </w:hyperlink>
      <w:r w:rsidRPr="001B67E1">
        <w:rPr>
          <w:rFonts w:ascii="Times New Roman" w:hAnsi="Times New Roman" w:cs="Times New Roman"/>
          <w:noProof/>
          <w:sz w:val="24"/>
          <w:szCs w:val="24"/>
        </w:rPr>
        <w:t xml:space="preserve">; </w:t>
      </w:r>
      <w:hyperlink w:anchor="_ENREF_26" w:tooltip="Temmerman, 2012 #1172" w:history="1">
        <w:r w:rsidRPr="001B67E1">
          <w:rPr>
            <w:rFonts w:ascii="Times New Roman" w:hAnsi="Times New Roman" w:cs="Times New Roman"/>
            <w:noProof/>
            <w:sz w:val="24"/>
            <w:szCs w:val="24"/>
          </w:rPr>
          <w:t>Temmerman et al., 2012</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&lt;EndNote&gt;&lt;Cite&gt;&lt;Author&gt;Stark&lt;/Author&gt;&lt;Year&gt;2016&lt;/Year&gt;&lt;RecNum&gt;1351&lt;/RecNum&gt;&lt;DisplayText&gt;(Stark et al., 2016)&lt;/DisplayText&gt;&lt;record&gt;&lt;rec-number&gt;1351&lt;/rec-number&gt;&lt;foreign-keys&gt;&lt;key app="EN" db-id="zfdd5a9ffatva7ervw5psd9etrzaa2r0vdf2"&gt;1351&lt;/key&gt;&lt;/foreign-keys&gt;&lt;ref-type name="Journal Article"&gt;17&lt;/ref-type&gt;&lt;contributors&gt;&lt;authors&gt;&lt;author&gt;Stark, J.&lt;/author&gt;&lt;author&gt;Plancke, Y.&lt;/author&gt;&lt;author&gt;Ides, S.&lt;/author&gt;&lt;author&gt;Meire, P.&lt;/author&gt;&lt;author&gt;Temmerman, S.&lt;/author&gt;&lt;/authors&gt;&lt;/contributors&gt;&lt;titles&gt;&lt;title&gt;Coastal flood protection by a combined nature-based and engineering approach: modeling the effects of marsh geometry and surrounding dikes&lt;/title&gt;&lt;secondary-title&gt;Estuarine Coastal and Shelf Science&lt;/secondary-title&gt;&lt;/titles&gt;&lt;periodical&gt;&lt;full-title&gt;Estuarine Coastal and Shelf Science&lt;/full-title&gt;&lt;/periodical&gt;&lt;pages&gt;34-45&lt;/pages&gt;&lt;volume&gt;175&lt;/volume&gt;&lt;dates&gt;&lt;year&gt;2016&lt;/year&gt;&lt;/dates&gt;&lt;urls&gt;&lt;/urls&gt;&lt;/record&gt;&lt;/Cite&gt;&lt;/EndNote&gt;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3" w:tooltip="Stark, 2016 #1351" w:history="1">
        <w:r w:rsidRPr="001B67E1">
          <w:rPr>
            <w:rFonts w:ascii="Times New Roman" w:hAnsi="Times New Roman" w:cs="Times New Roman"/>
            <w:noProof/>
            <w:sz w:val="24"/>
            <w:szCs w:val="24"/>
          </w:rPr>
          <w:t>Stark et al., 2016</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showed for a marsh in the SW Netherlands that the effects of within-marsh channel dimensions, marsh platform elevation and storm surge height can be combined into one parameter predicting variations in attenuation rate from 0 to nearly 25 cm/km, i.e. as a function of the ratio between the water volume </w:t>
      </w:r>
      <w:r w:rsidR="004809F3" w:rsidRPr="001B67E1">
        <w:rPr>
          <w:rFonts w:ascii="Times New Roman" w:hAnsi="Times New Roman" w:cs="Times New Roman"/>
          <w:sz w:val="24"/>
          <w:szCs w:val="24"/>
        </w:rPr>
        <w:t>that is present at high tide above</w:t>
      </w:r>
      <w:r w:rsidRPr="001B67E1">
        <w:rPr>
          <w:rFonts w:ascii="Times New Roman" w:hAnsi="Times New Roman" w:cs="Times New Roman"/>
          <w:sz w:val="24"/>
          <w:szCs w:val="24"/>
        </w:rPr>
        <w:t xml:space="preserve"> the marsh platform and the total water volume above the platform and in the channels (Figure 3).      </w:t>
      </w:r>
    </w:p>
    <w:p w14:paraId="1FA03691" w14:textId="77777777"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Finally, the precise rates of storm surge attenuation by marshes depend on case-specific larger-scale landscape settings. For example, significant storm surge attenuation by wetlands is simulated for the several tens of kilometres wide marshes in the Mississippi deltaic area </w:t>
      </w:r>
      <w:r w:rsidRPr="007C47CA">
        <w:rPr>
          <w:rFonts w:ascii="Times New Roman" w:hAnsi="Times New Roman" w:cs="Times New Roman"/>
          <w:sz w:val="24"/>
          <w:szCs w:val="24"/>
        </w:rPr>
        <w:fldChar w:fldCharType="begin">
          <w:fldData xml:space="preserve">PEVuZE5vdGU+PENpdGU+PEF1dGhvcj5XYW1zbGV5PC9BdXRob3I+PFllYXI+MjAxMDwvWWVhcj48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PEVuZE5vdGU+PENpdGU+PEF1dGhvcj5XYW1zbGV5PC9BdXRob3I+PFllYXI+MjAxMDwvWWVhcj48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7C47CA">
        <w:rPr>
          <w:rFonts w:ascii="Times New Roman" w:hAnsi="Times New Roman" w:cs="Times New Roman"/>
          <w:sz w:val="24"/>
          <w:szCs w:val="24"/>
        </w:rPr>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 w:tooltip="Barbier, 2013 #1228" w:history="1">
        <w:r w:rsidRPr="001B67E1">
          <w:rPr>
            <w:rFonts w:ascii="Times New Roman" w:hAnsi="Times New Roman" w:cs="Times New Roman"/>
            <w:noProof/>
            <w:sz w:val="24"/>
            <w:szCs w:val="24"/>
          </w:rPr>
          <w:t>Barbier et al., 2013</w:t>
        </w:r>
      </w:hyperlink>
      <w:r w:rsidRPr="001B67E1">
        <w:rPr>
          <w:rFonts w:ascii="Times New Roman" w:hAnsi="Times New Roman" w:cs="Times New Roman"/>
          <w:noProof/>
          <w:sz w:val="24"/>
          <w:szCs w:val="24"/>
        </w:rPr>
        <w:t xml:space="preserve">; </w:t>
      </w:r>
      <w:hyperlink w:anchor="_ENREF_10" w:tooltip="Hu, 2015 #1275" w:history="1">
        <w:r w:rsidRPr="001B67E1">
          <w:rPr>
            <w:rFonts w:ascii="Times New Roman" w:hAnsi="Times New Roman" w:cs="Times New Roman"/>
            <w:noProof/>
            <w:sz w:val="24"/>
            <w:szCs w:val="24"/>
          </w:rPr>
          <w:t>Hu et al., 2015</w:t>
        </w:r>
      </w:hyperlink>
      <w:r w:rsidRPr="001B67E1">
        <w:rPr>
          <w:rFonts w:ascii="Times New Roman" w:hAnsi="Times New Roman" w:cs="Times New Roman"/>
          <w:noProof/>
          <w:sz w:val="24"/>
          <w:szCs w:val="24"/>
        </w:rPr>
        <w:t xml:space="preserve">; </w:t>
      </w:r>
      <w:hyperlink w:anchor="_ENREF_19" w:tooltip="Resio, 2008 #1112" w:history="1">
        <w:r w:rsidRPr="001B67E1">
          <w:rPr>
            <w:rFonts w:ascii="Times New Roman" w:hAnsi="Times New Roman" w:cs="Times New Roman"/>
            <w:noProof/>
            <w:sz w:val="24"/>
            <w:szCs w:val="24"/>
          </w:rPr>
          <w:t>Resio and Westerink, 2008</w:t>
        </w:r>
      </w:hyperlink>
      <w:r w:rsidRPr="001B67E1">
        <w:rPr>
          <w:rFonts w:ascii="Times New Roman" w:hAnsi="Times New Roman" w:cs="Times New Roman"/>
          <w:noProof/>
          <w:sz w:val="24"/>
          <w:szCs w:val="24"/>
        </w:rPr>
        <w:t xml:space="preserve">; </w:t>
      </w:r>
      <w:hyperlink w:anchor="_ENREF_31" w:tooltip="Wamsley, 2010 #1109" w:history="1">
        <w:r w:rsidRPr="001B67E1">
          <w:rPr>
            <w:rFonts w:ascii="Times New Roman" w:hAnsi="Times New Roman" w:cs="Times New Roman"/>
            <w:noProof/>
            <w:sz w:val="24"/>
            <w:szCs w:val="24"/>
          </w:rPr>
          <w:t>Wamsley et al., 2010</w:t>
        </w:r>
      </w:hyperlink>
      <w:r w:rsidRPr="001B67E1">
        <w:rPr>
          <w:rFonts w:ascii="Times New Roman" w:hAnsi="Times New Roman" w:cs="Times New Roman"/>
          <w:noProof/>
          <w:sz w:val="24"/>
          <w:szCs w:val="24"/>
        </w:rPr>
        <w:t xml:space="preserve">; </w:t>
      </w:r>
      <w:hyperlink w:anchor="_ENREF_32" w:tooltip="Wamsley, 2009 #1130" w:history="1">
        <w:r w:rsidRPr="001B67E1">
          <w:rPr>
            <w:rFonts w:ascii="Times New Roman" w:hAnsi="Times New Roman" w:cs="Times New Roman"/>
            <w:noProof/>
            <w:sz w:val="24"/>
            <w:szCs w:val="24"/>
          </w:rPr>
          <w:t>Wamsley et al., 2009</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wide mangrove systems in Southern Florida </w:t>
      </w:r>
      <w:r w:rsidRPr="00A0745A">
        <w:rPr>
          <w:rFonts w:ascii="Times New Roman" w:hAnsi="Times New Roman" w:cs="Times New Roman"/>
          <w:sz w:val="24"/>
          <w:szCs w:val="24"/>
        </w:rPr>
        <w:fldChar w:fldCharType="begin">
          <w:fldData xml:space="preserve">PEVuZE5vdGU+PENpdGU+PEF1dGhvcj5MaXU8L0F1dGhvcj48WWVhcj4yMDEzPC9ZZWFyPjxSZWNO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PEVuZE5vdGU+PENpdGU+PEF1dGhvcj5MaXU8L0F1dGhvcj48WWVhcj4yMDEzPC9ZZWFyPjxSZWNO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A0745A">
        <w:rPr>
          <w:rFonts w:ascii="Times New Roman" w:hAnsi="Times New Roman" w:cs="Times New Roman"/>
          <w:sz w:val="24"/>
          <w:szCs w:val="24"/>
        </w:rPr>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3" w:tooltip="Liu, 2013 #1274" w:history="1">
        <w:r w:rsidRPr="001B67E1">
          <w:rPr>
            <w:rFonts w:ascii="Times New Roman" w:hAnsi="Times New Roman" w:cs="Times New Roman"/>
            <w:noProof/>
            <w:sz w:val="24"/>
            <w:szCs w:val="24"/>
          </w:rPr>
          <w:t>Liu et al., 2013</w:t>
        </w:r>
      </w:hyperlink>
      <w:r w:rsidRPr="001B67E1">
        <w:rPr>
          <w:rFonts w:ascii="Times New Roman" w:hAnsi="Times New Roman" w:cs="Times New Roman"/>
          <w:noProof/>
          <w:sz w:val="24"/>
          <w:szCs w:val="24"/>
        </w:rPr>
        <w:t xml:space="preserve">; </w:t>
      </w:r>
      <w:hyperlink w:anchor="_ENREF_34" w:tooltip="Zhang, 2012 #1213" w:history="1">
        <w:r w:rsidRPr="001B67E1">
          <w:rPr>
            <w:rFonts w:ascii="Times New Roman" w:hAnsi="Times New Roman" w:cs="Times New Roman"/>
            <w:noProof/>
            <w:sz w:val="24"/>
            <w:szCs w:val="24"/>
          </w:rPr>
          <w:t>Zhang et al., 2012</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while more moderate to limited contribution of marshes to storm surge protection are simulated for marshes along the Chesapeake Bay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&lt;EndNote&gt;&lt;Cite&gt;&lt;Author&gt;Haddad&lt;/Author&gt;&lt;Year&gt;2016&lt;/Year&gt;&lt;RecNum&gt;1380&lt;/RecNum&gt;&lt;DisplayText&gt;(Haddad et al., 2016)&lt;/DisplayText&gt;&lt;record&gt;&lt;rec-number&gt;1380&lt;/rec-number&gt;&lt;foreign-keys&gt;&lt;key app="EN" db-id="zfdd5a9ffatva7ervw5psd9etrzaa2r0vdf2"&gt;1380&lt;/key&gt;&lt;/foreign-keys&gt;&lt;ref-type name="Journal Article"&gt;17&lt;/ref-type&gt;&lt;contributors&gt;&lt;authors&gt;&lt;author&gt;Haddad, J.&lt;/author&gt;&lt;author&gt;Lawler, S.&lt;/author&gt;&lt;author&gt;Ferreira, C. M.&lt;/author&gt;&lt;/authors&gt;&lt;/contributors&gt;&lt;titles&gt;&lt;title&gt;Assessing the relevance of wetlands for storm surge protection: a coupled hydrodynamic and geospatial framework&lt;/title&gt;&lt;secondary-title&gt;Natural Hazards&lt;/secondary-title&gt;&lt;/titles&gt;&lt;periodical&gt;&lt;full-title&gt;Natural Hazards&lt;/full-title&gt;&lt;/periodical&gt;&lt;pages&gt;839-861&lt;/pages&gt;&lt;volume&gt;80&lt;/volume&gt;&lt;number&gt;2&lt;/number&gt;&lt;dates&gt;&lt;year&gt;2016&lt;/year&gt;&lt;pub-dates&gt;&lt;date&gt;Jan&lt;/date&gt;&lt;/pub-dates&gt;&lt;/dates&gt;&lt;isbn&gt;0921-030X&lt;/isbn&gt;&lt;accession-num&gt;WOS:000367305200009&lt;/accession-num&gt;&lt;urls&gt;&lt;related-urls&gt;&lt;url&gt;&amp;lt;Go to ISI&amp;gt;://WOS:000367305200009&lt;/url&gt;&lt;/related-urls&gt;&lt;/urls&gt;&lt;electronic-resource-num&gt;10.1007/s11069-015-2000-7&lt;/electronic-resource-num&gt;&lt;/record&gt;&lt;/Cite&gt;&lt;/EndNote&gt;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9" w:tooltip="Haddad, 2016 #1380" w:history="1">
        <w:r w:rsidRPr="001B67E1">
          <w:rPr>
            <w:rFonts w:ascii="Times New Roman" w:hAnsi="Times New Roman" w:cs="Times New Roman"/>
            <w:noProof/>
            <w:sz w:val="24"/>
            <w:szCs w:val="24"/>
          </w:rPr>
          <w:t>Haddad et al., 2016</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back-barrier lagoon systems of Jamaica Bay, New York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&lt;EndNote&gt;&lt;Cite&gt;&lt;Author&gt;Marsooli&lt;/Author&gt;&lt;Year&gt;2016&lt;/Year&gt;&lt;RecNum&gt;1384&lt;/RecNum&gt;&lt;DisplayText&gt;(Marsooli et al., 2016)&lt;/DisplayText&gt;&lt;record&gt;&lt;rec-number&gt;1384&lt;/rec-number&gt;&lt;foreign-keys&gt;&lt;key app="EN" db-id="zfdd5a9ffatva7ervw5psd9etrzaa2r0vdf2"&gt;1384&lt;/key&gt;&lt;/foreign-keys&gt;&lt;ref-type name="Journal Article"&gt;17&lt;/ref-type&gt;&lt;contributors&gt;&lt;authors&gt;&lt;author&gt;Marsooli, R.&lt;/author&gt;&lt;author&gt;Orton, P. M.&lt;/author&gt;&lt;author&gt;Georgas, N.&lt;/author&gt;&lt;author&gt;Blumberg, A. F.&lt;/author&gt;&lt;/authors&gt;&lt;/contributors&gt;&lt;titles&gt;&lt;title&gt;Three-dimensional hydrodynamic modeling of coastal flood mitigation by wetlands&lt;/title&gt;&lt;secondary-title&gt;Coastal Engineering&lt;/secondary-title&gt;&lt;/titles&gt;&lt;periodical&gt;&lt;full-title&gt;Coastal Engineering&lt;/full-title&gt;&lt;/periodical&gt;&lt;pages&gt;83-94&lt;/pages&gt;&lt;volume&gt;111&lt;/volume&gt;&lt;dates&gt;&lt;year&gt;2016&lt;/year&gt;&lt;pub-dates&gt;&lt;date&gt;May&lt;/date&gt;&lt;/pub-dates&gt;&lt;/dates&gt;&lt;isbn&gt;0378-3839&lt;/isbn&gt;&lt;accession-num&gt;WOS:000373544600008&lt;/accession-num&gt;&lt;urls&gt;&lt;related-urls&gt;&lt;url&gt;&amp;lt;Go to ISI&amp;gt;://WOS:000373544600008&lt;/url&gt;&lt;/related-urls&gt;&lt;/urls&gt;&lt;electronic-resource-num&gt;10.1016/j.coastaleng.2016.01.012&lt;/electronic-resource-num&gt;&lt;/record&gt;&lt;/Cite&gt;&lt;/EndNote&gt;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6" w:tooltip="Marsooli, 2016 #1384" w:history="1">
        <w:r w:rsidRPr="001B67E1">
          <w:rPr>
            <w:rFonts w:ascii="Times New Roman" w:hAnsi="Times New Roman" w:cs="Times New Roman"/>
            <w:noProof/>
            <w:sz w:val="24"/>
            <w:szCs w:val="24"/>
          </w:rPr>
          <w:t>Marsooli et al., 2016</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the Delmarva coast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&lt;EndNote&gt;&lt;Cite&gt;&lt;Author&gt;Lawler&lt;/Author&gt;&lt;Year&gt;2016&lt;/Year&gt;&lt;RecNum&gt;1381&lt;/RecNum&gt;&lt;DisplayText&gt;(Lawler et al., 2016)&lt;/DisplayText&gt;&lt;record&gt;&lt;rec-number&gt;1381&lt;/rec-number&gt;&lt;foreign-keys&gt;&lt;key app="EN" db-id="zfdd5a9ffatva7ervw5psd9etrzaa2r0vdf2"&gt;1381&lt;/key&gt;&lt;/foreign-keys&gt;&lt;ref-type name="Journal Article"&gt;17&lt;/ref-type&gt;&lt;contributors&gt;&lt;authors&gt;&lt;author&gt;Lawler, S.&lt;/author&gt;&lt;author&gt;Haddad, J.&lt;/author&gt;&lt;author&gt;Ferreira, C. M.&lt;/author&gt;&lt;/authors&gt;&lt;/contributors&gt;&lt;titles&gt;&lt;title&gt;Sensitivity considerations and the impact of spatial scaling for storm surge modeling in wetlands of the Mid-Atlantic region&lt;/title&gt;&lt;secondary-title&gt;Ocean &amp;amp; Coastal Management&lt;/secondary-title&gt;&lt;/titles&gt;&lt;periodical&gt;&lt;full-title&gt;Ocean &amp;amp; Coastal Management&lt;/full-title&gt;&lt;/periodical&gt;&lt;pages&gt;226-238&lt;/pages&gt;&lt;volume&gt;134&lt;/volume&gt;&lt;dates&gt;&lt;year&gt;2016&lt;/year&gt;&lt;pub-dates&gt;&lt;date&gt;Dec&lt;/date&gt;&lt;/pub-dates&gt;&lt;/dates&gt;&lt;isbn&gt;0964-5691&lt;/isbn&gt;&lt;accession-num&gt;WOS:000389101500022&lt;/accession-num&gt;&lt;urls&gt;&lt;related-urls&gt;&lt;url&gt;&amp;lt;Go to ISI&amp;gt;://WOS:000389101500022&lt;/url&gt;&lt;/related-urls&gt;&lt;/urls&gt;&lt;electronic-resource-num&gt;10.1016/j.ocecoaman.2016.10.008&lt;/electronic-resource-num&gt;&lt;/record&gt;&lt;/Cite&gt;&lt;/EndNote&gt;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2" w:tooltip="Lawler, 2016 #1381" w:history="1">
        <w:r w:rsidRPr="001B67E1">
          <w:rPr>
            <w:rFonts w:ascii="Times New Roman" w:hAnsi="Times New Roman" w:cs="Times New Roman"/>
            <w:noProof/>
            <w:sz w:val="24"/>
            <w:szCs w:val="24"/>
          </w:rPr>
          <w:t>Lawler et al., 2016</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For the case of marshes occurring along the funnel </w:t>
      </w:r>
      <w:r w:rsidRPr="001B67E1">
        <w:rPr>
          <w:rFonts w:ascii="Times New Roman" w:hAnsi="Times New Roman" w:cs="Times New Roman"/>
          <w:sz w:val="24"/>
          <w:szCs w:val="24"/>
        </w:rPr>
        <w:lastRenderedPageBreak/>
        <w:t xml:space="preserve">shaped Scheldt estuary in the Netherlands and Belgium, simulations show that marshes of the same size but located more upstream are more effective in attenuating storm surges propagating upstream along the estuarine channel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&lt;EndNote&gt;&lt;Cite&gt;&lt;Author&gt;Smolders&lt;/Author&gt;&lt;Year&gt;2015&lt;/Year&gt;&lt;RecNum&gt;1316&lt;/RecNum&gt;&lt;DisplayText&gt;(Smolders et al., 2015)&lt;/DisplayText&gt;&lt;record&gt;&lt;rec-number&gt;1316&lt;/rec-number&gt;&lt;foreign-keys&gt;&lt;key app="EN" db-id="zfdd5a9ffatva7ervw5psd9etrzaa2r0vdf2"&gt;1316&lt;/key&gt;&lt;/foreign-keys&gt;&lt;ref-type name="Journal Article"&gt;17&lt;/ref-type&gt;&lt;contributors&gt;&lt;authors&gt;&lt;author&gt;Smolders, S.&lt;/author&gt;&lt;author&gt;Plancke, Y.&lt;/author&gt;&lt;author&gt;Ides, S.&lt;/author&gt;&lt;author&gt;Meire, P.&lt;/author&gt;&lt;author&gt;Temmerman, S.&lt;/author&gt;&lt;/authors&gt;&lt;/contributors&gt;&lt;titles&gt;&lt;title&gt;Role of intertidal wetlands for tidal and storm tide attenuation along a conﬁned estuary: a model study&lt;/title&gt;&lt;secondary-title&gt;Natural Hazards and Earth System Sciences&lt;/secondary-title&gt;&lt;/titles&gt;&lt;periodical&gt;&lt;full-title&gt;Natural Hazards and Earth System Sciences&lt;/full-title&gt;&lt;/periodical&gt;&lt;pages&gt;1659–1675&lt;/pages&gt;&lt;volume&gt;15&lt;/volume&gt;&lt;dates&gt;&lt;year&gt;2015&lt;/year&gt;&lt;/dates&gt;&lt;urls&gt;&lt;/urls&gt;&lt;/record&gt;&lt;/Cite&gt;&lt;/EndNote&gt;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2" w:tooltip="Smolders, 2015 #1316" w:history="1">
        <w:r w:rsidRPr="001B67E1">
          <w:rPr>
            <w:rFonts w:ascii="Times New Roman" w:hAnsi="Times New Roman" w:cs="Times New Roman"/>
            <w:noProof/>
            <w:sz w:val="24"/>
            <w:szCs w:val="24"/>
          </w:rPr>
          <w:t>Smolders et al., 2015</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Man-made structures, in particular coastal defence structures such as levees and dikes behind marshes, may cause the setup of water levels against these structures and hence limit the storm surge attenuating effect of marshes in front of such structures, as shown for example in simulations for the 2005 hurricanes Katrina and Rita in the Mississippi delta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&lt;EndNote&gt;&lt;Cite&gt;&lt;Author&gt;Wamsley&lt;/Author&gt;&lt;Year&gt;2009&lt;/Year&gt;&lt;RecNum&gt;1130&lt;/RecNum&gt;&lt;DisplayText&gt;(Wamsley et al., 2009)&lt;/DisplayText&gt;&lt;record&gt;&lt;rec-number&gt;1130&lt;/rec-number&gt;&lt;foreign-keys&gt;&lt;key app="EN" db-id="zfdd5a9ffatva7ervw5psd9etrzaa2r0vdf2"&gt;1130&lt;/key&gt;&lt;/foreign-keys&gt;&lt;ref-type name="Journal Article"&gt;17&lt;/ref-type&gt;&lt;contributors&gt;&lt;authors&gt;&lt;author&gt;Wamsley,T.V.&lt;/author&gt;&lt;author&gt;Cialone,M.A.&lt;/author&gt;&lt;author&gt;Smith,J.M.&lt;/author&gt;&lt;author&gt;Ebersole,B.A.&lt;/author&gt;&lt;author&gt;Grzegorzewski,A.S.&lt;/author&gt;&lt;/authors&gt;&lt;/contributors&gt;&lt;titles&gt;&lt;title&gt;Influence of landscape restoration and degradation on storm surge and waves in southern Louisiana&lt;/title&gt;&lt;secondary-title&gt;Natural Hazards&lt;/secondary-title&gt;&lt;/titles&gt;&lt;periodical&gt;&lt;full-title&gt;Natural Hazards&lt;/full-title&gt;&lt;/periodical&gt;&lt;pages&gt;207-224&lt;/pages&gt;&lt;volume&gt;51&lt;/volume&gt;&lt;reprint-edition&gt;Not in File&lt;/reprint-edition&gt;&lt;keywords&gt;&lt;keyword&gt;waves&lt;/keyword&gt;&lt;/keywords&gt;&lt;dates&gt;&lt;year&gt;2009&lt;/year&gt;&lt;pub-dates&gt;&lt;date&gt;2009&lt;/date&gt;&lt;/pub-dates&gt;&lt;/dates&gt;&lt;label&gt;1187&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32" w:tooltip="Wamsley, 2009 #1130" w:history="1">
        <w:r w:rsidRPr="001B67E1">
          <w:rPr>
            <w:rFonts w:ascii="Times New Roman" w:hAnsi="Times New Roman" w:cs="Times New Roman"/>
            <w:noProof/>
            <w:sz w:val="24"/>
            <w:szCs w:val="24"/>
          </w:rPr>
          <w:t>Wamsley et al., 2009</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Similarly, for a marsh in the SW Netherlands, </w:t>
      </w:r>
      <w:r w:rsidRPr="00A0745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&lt;EndNote&gt;&lt;Cite&gt;&lt;Author&gt;Stark&lt;/Author&gt;&lt;Year&gt;2016&lt;/Year&gt;&lt;RecNum&gt;1351&lt;/RecNum&gt;&lt;DisplayText&gt;(Stark et al., 2016)&lt;/DisplayText&gt;&lt;record&gt;&lt;rec-number&gt;1351&lt;/rec-number&gt;&lt;foreign-keys&gt;&lt;key app="EN" db-id="zfdd5a9ffatva7ervw5psd9etrzaa2r0vdf2"&gt;1351&lt;/key&gt;&lt;/foreign-keys&gt;&lt;ref-type name="Journal Article"&gt;17&lt;/ref-type&gt;&lt;contributors&gt;&lt;authors&gt;&lt;author&gt;Stark, J.&lt;/author&gt;&lt;author&gt;Plancke, Y.&lt;/author&gt;&lt;author&gt;Ides, S.&lt;/author&gt;&lt;author&gt;Meire, P.&lt;/author&gt;&lt;author&gt;Temmerman, S.&lt;/author&gt;&lt;/authors&gt;&lt;/contributors&gt;&lt;titles&gt;&lt;title&gt;Coastal flood protection by a combined nature-based and engineering approach: modeling the effects of marsh geometry and surrounding dikes&lt;/title&gt;&lt;secondary-title&gt;Estuarine Coastal and Shelf Science&lt;/secondary-title&gt;&lt;/titles&gt;&lt;periodical&gt;&lt;full-title&gt;Estuarine Coastal and Shelf Science&lt;/full-title&gt;&lt;/periodical&gt;&lt;pages&gt;34-45&lt;/pages&gt;&lt;volume&gt;175&lt;/volume&gt;&lt;dates&gt;&lt;year&gt;2016&lt;/year&gt;&lt;/dates&gt;&lt;urls&gt;&lt;/urls&gt;&lt;/record&gt;&lt;/Cite&gt;&lt;/EndNote&gt;</w:instrText>
      </w:r>
      <w:r w:rsidRPr="00A0745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3" w:tooltip="Stark, 2016 #1351" w:history="1">
        <w:r w:rsidRPr="001B67E1">
          <w:rPr>
            <w:rFonts w:ascii="Times New Roman" w:hAnsi="Times New Roman" w:cs="Times New Roman"/>
            <w:noProof/>
            <w:sz w:val="24"/>
            <w:szCs w:val="24"/>
          </w:rPr>
          <w:t>Stark et al., 2016</w:t>
        </w:r>
      </w:hyperlink>
      <w:r w:rsidRPr="001B67E1">
        <w:rPr>
          <w:rFonts w:ascii="Times New Roman" w:hAnsi="Times New Roman" w:cs="Times New Roman"/>
          <w:noProof/>
          <w:sz w:val="24"/>
          <w:szCs w:val="24"/>
        </w:rPr>
        <w:t>)</w:t>
      </w:r>
      <w:r w:rsidRPr="00A0745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showed blockage effects and setup of peak surge levels against dikes behind the marsh, and that the marsh width needs to be at least 6-10 km to avoid such blockage effects and to maximize the rate of storm surge attenuation.        </w:t>
      </w:r>
    </w:p>
    <w:p w14:paraId="7BB60D23" w14:textId="05DAB3B6" w:rsidR="00BC5856" w:rsidRPr="001B67E1" w:rsidRDefault="00BC5856" w:rsidP="00E15A70">
      <w:pPr>
        <w:spacing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Summarizing, we may say that empirical data and modelling studies demonstrate effective storm surge height reduction behind large (at least 10 km wide), high-elevated and continuous marshes with few or small channels, and by marshes located more inland along </w:t>
      </w:r>
      <w:r w:rsidR="004809F3" w:rsidRPr="001B67E1">
        <w:rPr>
          <w:rFonts w:ascii="Times New Roman" w:hAnsi="Times New Roman" w:cs="Times New Roman"/>
          <w:sz w:val="24"/>
          <w:szCs w:val="24"/>
        </w:rPr>
        <w:t xml:space="preserve">funnel-shaped </w:t>
      </w:r>
      <w:r w:rsidRPr="001B67E1">
        <w:rPr>
          <w:rFonts w:ascii="Times New Roman" w:hAnsi="Times New Roman" w:cs="Times New Roman"/>
          <w:sz w:val="24"/>
          <w:szCs w:val="24"/>
        </w:rPr>
        <w:t xml:space="preserve">estuarine and deltaic channels, especially during moderate storm surges, but less effectively during extreme storms that continue for more than a day. The latter implies that solely relying on nature-based flood defence in populated low-lying coastal and estuarine areas is commonly not advised. Instead so-called hybrid approaches, combining conservation and restoration of continuous marshes with engineered defence structures, are increasingly developed and implemented worldwide </w:t>
      </w:r>
      <w:r w:rsidRPr="007C47CA">
        <w:rPr>
          <w:rFonts w:ascii="Times New Roman" w:hAnsi="Times New Roman" w:cs="Times New Roman"/>
          <w:sz w:val="24"/>
          <w:szCs w:val="24"/>
        </w:rPr>
        <w:fldChar w:fldCharType="begin">
          <w:fldData xml:space="preserve">PEVuZE5vdGU+PENpdGU+PEF1dGhvcj5TdXR0b24tR3JpZXI8L0F1dGhvcj48WWVhcj4yMDE1PC9Z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</w:fldData>
        </w:fldChar>
      </w:r>
      <w:r w:rsidRPr="001B67E1">
        <w:rPr>
          <w:rFonts w:ascii="Times New Roman" w:hAnsi="Times New Roman" w:cs="Times New Roman"/>
          <w:sz w:val="24"/>
          <w:szCs w:val="24"/>
        </w:rPr>
        <w:instrText xml:space="preserve"> ADDIN EN.CITE </w:instrText>
      </w:r>
      <w:r w:rsidRPr="00A0745A">
        <w:rPr>
          <w:rFonts w:ascii="Times New Roman" w:hAnsi="Times New Roman" w:cs="Times New Roman"/>
          <w:sz w:val="24"/>
          <w:szCs w:val="24"/>
        </w:rPr>
        <w:fldChar w:fldCharType="begin">
          <w:fldData xml:space="preserve">PEVuZE5vdGU+PENpdGU+PEF1dGhvcj5TdXR0b24tR3JpZXI8L0F1dGhvcj48WWVhcj4yMDE1PC9Z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</w:fldData>
        </w:fldChar>
      </w:r>
      <w:r w:rsidRPr="001B67E1">
        <w:rPr>
          <w:rFonts w:ascii="Times New Roman" w:hAnsi="Times New Roman" w:cs="Times New Roman"/>
          <w:sz w:val="24"/>
          <w:szCs w:val="24"/>
        </w:rPr>
        <w:instrText xml:space="preserve"> ADDIN EN.CITE.DATA </w:instrText>
      </w:r>
      <w:r w:rsidRPr="00A0745A">
        <w:rPr>
          <w:rFonts w:ascii="Times New Roman" w:hAnsi="Times New Roman" w:cs="Times New Roman"/>
          <w:sz w:val="24"/>
          <w:szCs w:val="24"/>
        </w:rPr>
      </w:r>
      <w:r w:rsidRPr="00A0745A">
        <w:rPr>
          <w:rFonts w:ascii="Times New Roman" w:hAnsi="Times New Roman" w:cs="Times New Roman"/>
          <w:sz w:val="24"/>
          <w:szCs w:val="24"/>
        </w:rPr>
        <w:fldChar w:fldCharType="end"/>
      </w:r>
      <w:r w:rsidRPr="007C47CA">
        <w:rPr>
          <w:rFonts w:ascii="Times New Roman" w:hAnsi="Times New Roman" w:cs="Times New Roman"/>
          <w:sz w:val="24"/>
          <w:szCs w:val="24"/>
        </w:rPr>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5" w:tooltip="Sutton-Grier, 2015 #1385" w:history="1">
        <w:r w:rsidRPr="001B67E1">
          <w:rPr>
            <w:rFonts w:ascii="Times New Roman" w:hAnsi="Times New Roman" w:cs="Times New Roman"/>
            <w:noProof/>
            <w:sz w:val="24"/>
            <w:szCs w:val="24"/>
          </w:rPr>
          <w:t>Sutton-Grier et al., 2015</w:t>
        </w:r>
      </w:hyperlink>
      <w:r w:rsidRPr="001B67E1">
        <w:rPr>
          <w:rFonts w:ascii="Times New Roman" w:hAnsi="Times New Roman" w:cs="Times New Roman"/>
          <w:noProof/>
          <w:sz w:val="24"/>
          <w:szCs w:val="24"/>
        </w:rPr>
        <w:t xml:space="preserve">; </w:t>
      </w:r>
      <w:hyperlink w:anchor="_ENREF_27" w:tooltip="Temmerman, 2015 #1315" w:history="1">
        <w:r w:rsidRPr="001B67E1">
          <w:rPr>
            <w:rFonts w:ascii="Times New Roman" w:hAnsi="Times New Roman" w:cs="Times New Roman"/>
            <w:noProof/>
            <w:sz w:val="24"/>
            <w:szCs w:val="24"/>
          </w:rPr>
          <w:t>Temmerman and Kirwan, 2015</w:t>
        </w:r>
      </w:hyperlink>
      <w:r w:rsidRPr="001B67E1">
        <w:rPr>
          <w:rFonts w:ascii="Times New Roman" w:hAnsi="Times New Roman" w:cs="Times New Roman"/>
          <w:noProof/>
          <w:sz w:val="24"/>
          <w:szCs w:val="24"/>
        </w:rPr>
        <w:t xml:space="preserve">; </w:t>
      </w:r>
      <w:hyperlink w:anchor="_ENREF_30" w:tooltip="Van Wesenbeeck, 2014 #1325" w:history="1">
        <w:r w:rsidRPr="001B67E1">
          <w:rPr>
            <w:rFonts w:ascii="Times New Roman" w:hAnsi="Times New Roman" w:cs="Times New Roman"/>
            <w:noProof/>
            <w:sz w:val="24"/>
            <w:szCs w:val="24"/>
          </w:rPr>
          <w:t>Van Wesenbeeck et al., 2014</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e.g. on large scales in the Mississippi delta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&lt;EndNote&gt;&lt;Cite&gt;&lt;Author&gt;CPRA&lt;/Author&gt;&lt;Year&gt;2012&lt;/Year&gt;&lt;RecNum&gt;1313&lt;/RecNum&gt;&lt;DisplayText&gt;(CPRA, 2012)&lt;/DisplayText&gt;&lt;record&gt;&lt;rec-number&gt;1313&lt;/rec-number&gt;&lt;foreign-keys&gt;&lt;key app="EN" db-id="zfdd5a9ffatva7ervw5psd9etrzaa2r0vdf2"&gt;1313&lt;/key&gt;&lt;/foreign-keys&gt;&lt;ref-type name="Report"&gt;27&lt;/ref-type&gt;&lt;contributors&gt;&lt;authors&gt;&lt;author&gt;CPRA&lt;/author&gt;&lt;/authors&gt;&lt;/contributors&gt;&lt;titles&gt;&lt;title&gt;Louisiana’s Comprehensive Master Plan for a Sustainable Coast&lt;/title&gt;&lt;/titles&gt;&lt;pages&gt;118&lt;/pages&gt;&lt;dates&gt;&lt;year&gt;2012&lt;/year&gt;&lt;/dates&gt;&lt;publisher&gt;Louisiana Coastal Protection and Restoration Authority&lt;/publisher&gt;&lt;urls&gt;&lt;/urls&gt;&lt;/record&gt;&lt;/Cite&gt;&lt;/EndNote&gt;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4" w:tooltip="CPRA, 2012 #1313" w:history="1">
        <w:r w:rsidRPr="001B67E1">
          <w:rPr>
            <w:rFonts w:ascii="Times New Roman" w:hAnsi="Times New Roman" w:cs="Times New Roman"/>
            <w:noProof/>
            <w:sz w:val="24"/>
            <w:szCs w:val="24"/>
          </w:rPr>
          <w:t>CPRA, 2012</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and Scheldt estuary in Belgium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&lt;EndNote&gt;&lt;Cite&gt;&lt;Author&gt;Meire&lt;/Author&gt;&lt;Year&gt;2014&lt;/Year&gt;&lt;RecNum&gt;1310&lt;/RecNum&gt;&lt;DisplayText&gt;(Meire et al., 2014)&lt;/DisplayText&gt;&lt;record&gt;&lt;rec-number&gt;1310&lt;/rec-number&gt;&lt;foreign-keys&gt;&lt;key app="EN" db-id="zfdd5a9ffatva7ervw5psd9etrzaa2r0vdf2"&gt;1310&lt;/key&gt;&lt;/foreign-keys&gt;&lt;ref-type name="Journal Article"&gt;17&lt;/ref-type&gt;&lt;contributors&gt;&lt;authors&gt;&lt;author&gt;Meire, P.&lt;/author&gt;&lt;author&gt;Dauwe, W.&lt;/author&gt;&lt;author&gt;Maris, T.&lt;/author&gt;&lt;author&gt;Peeters, P.&lt;/author&gt;&lt;author&gt;Coen, L.&lt;/author&gt;&lt;author&gt;Deschamps, M.&lt;/author&gt;&lt;author&gt;Rutten, J.&lt;/author&gt;&lt;author&gt;Temmerman, S.&lt;/author&gt;&lt;/authors&gt;&lt;/contributors&gt;&lt;titles&gt;&lt;title&gt;Sigma plan proves efficiency&lt;/title&gt;&lt;secondary-title&gt;ECSA Bulletin&lt;/secondary-title&gt;&lt;/titles&gt;&lt;periodical&gt;&lt;full-title&gt;ECSA Bulletin&lt;/full-title&gt;&lt;/periodical&gt;&lt;pages&gt;19-23&lt;/pages&gt;&lt;volume&gt;62&lt;/volume&gt;&lt;dates&gt;&lt;year&gt;2014&lt;/year&gt;&lt;/dates&gt;&lt;urls&gt;&lt;/urls&gt;&lt;/record&gt;&lt;/Cite&gt;&lt;/EndNote&gt;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18" w:tooltip="Meire, 2014 #1310" w:history="1">
        <w:r w:rsidRPr="001B67E1">
          <w:rPr>
            <w:rFonts w:ascii="Times New Roman" w:hAnsi="Times New Roman" w:cs="Times New Roman"/>
            <w:noProof/>
            <w:sz w:val="24"/>
            <w:szCs w:val="24"/>
          </w:rPr>
          <w:t>Meire et al., 2014</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An important argument for such hybrid approaches, is that they are more cost-effective as they do not only provide flood risk mitigation but also other valuable ecosystem services, and marshes and mangroves build up </w:t>
      </w:r>
      <w:r w:rsidRPr="001B67E1">
        <w:rPr>
          <w:rFonts w:ascii="Times New Roman" w:hAnsi="Times New Roman" w:cs="Times New Roman"/>
          <w:sz w:val="24"/>
          <w:szCs w:val="24"/>
        </w:rPr>
        <w:lastRenderedPageBreak/>
        <w:t xml:space="preserve">land with rising sea levels, making them self-adaptive defences in face of global change </w:t>
      </w: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EN.CITE &lt;EndNote&gt;&lt;Cite&gt;&lt;Author&gt;Temmerman&lt;/Author&gt;&lt;Year&gt;2013&lt;/Year&gt;&lt;RecNum&gt;1223&lt;/RecNum&gt;&lt;DisplayText&gt;(Temmerman et al., 2013)&lt;/DisplayText&gt;&lt;record&gt;&lt;rec-number&gt;1223&lt;/rec-number&gt;&lt;foreign-keys&gt;&lt;key app="EN" db-id="zfdd5a9ffatva7ervw5psd9etrzaa2r0vdf2"&gt;1223&lt;/key&gt;&lt;/foreign-keys&gt;&lt;ref-type name="Journal Article"&gt;17&lt;/ref-type&gt;&lt;contributors&gt;&lt;authors&gt;&lt;author&gt;Temmerman,S.&lt;/author&gt;&lt;author&gt;Meire,P.&lt;/author&gt;&lt;author&gt;Bouma,T.J.&lt;/author&gt;&lt;author&gt;Herman,P.M.J.&lt;/author&gt;&lt;author&gt;Ysebaert,T.&lt;/author&gt;&lt;author&gt;De Vriend,H.J.&lt;/author&gt;&lt;/authors&gt;&lt;/contributors&gt;&lt;titles&gt;&lt;title&gt;Ecosystem-based coastal defence in the face of global change&lt;/title&gt;&lt;secondary-title&gt;Nature&lt;/secondary-title&gt;&lt;/titles&gt;&lt;periodical&gt;&lt;full-title&gt;Nature&lt;/full-title&gt;&lt;/periodical&gt;&lt;pages&gt;79-83&lt;/pages&gt;&lt;volume&gt;504&lt;/volume&gt;&lt;reprint-edition&gt;Not in File&lt;/reprint-edition&gt;&lt;dates&gt;&lt;year&gt;2013&lt;/year&gt;&lt;pub-dates&gt;&lt;date&gt;2013&lt;/date&gt;&lt;/pub-dates&gt;&lt;/dates&gt;&lt;label&gt;1284&lt;/label&gt;&lt;urls&gt;&lt;/urls&gt;&lt;/record&gt;&lt;/Cite&gt;&lt;/EndNote&gt;</w:instrText>
      </w:r>
      <w:r w:rsidRPr="007C47CA">
        <w:rPr>
          <w:rFonts w:ascii="Times New Roman" w:hAnsi="Times New Roman" w:cs="Times New Roman"/>
          <w:sz w:val="24"/>
          <w:szCs w:val="24"/>
        </w:rPr>
        <w:fldChar w:fldCharType="separate"/>
      </w:r>
      <w:r w:rsidRPr="001B67E1">
        <w:rPr>
          <w:rFonts w:ascii="Times New Roman" w:hAnsi="Times New Roman" w:cs="Times New Roman"/>
          <w:noProof/>
          <w:sz w:val="24"/>
          <w:szCs w:val="24"/>
        </w:rPr>
        <w:t>(</w:t>
      </w:r>
      <w:hyperlink w:anchor="_ENREF_28" w:tooltip="Temmerman, 2013 #1223" w:history="1">
        <w:r w:rsidRPr="001B67E1">
          <w:rPr>
            <w:rFonts w:ascii="Times New Roman" w:hAnsi="Times New Roman" w:cs="Times New Roman"/>
            <w:noProof/>
            <w:sz w:val="24"/>
            <w:szCs w:val="24"/>
          </w:rPr>
          <w:t>Temmerman et al., 2013</w:t>
        </w:r>
      </w:hyperlink>
      <w:r w:rsidRPr="001B67E1">
        <w:rPr>
          <w:rFonts w:ascii="Times New Roman" w:hAnsi="Times New Roman" w:cs="Times New Roman"/>
          <w:noProof/>
          <w:sz w:val="24"/>
          <w:szCs w:val="24"/>
        </w:rPr>
        <w:t>)</w:t>
      </w:r>
      <w:r w:rsidRPr="007C47CA">
        <w:rPr>
          <w:rFonts w:ascii="Times New Roman" w:hAnsi="Times New Roman" w:cs="Times New Roman"/>
          <w:sz w:val="24"/>
          <w:szCs w:val="24"/>
        </w:rPr>
        <w:fldChar w:fldCharType="end"/>
      </w:r>
      <w:r w:rsidRPr="001B67E1">
        <w:rPr>
          <w:rFonts w:ascii="Times New Roman" w:hAnsi="Times New Roman" w:cs="Times New Roman"/>
          <w:sz w:val="24"/>
          <w:szCs w:val="24"/>
        </w:rPr>
        <w:t xml:space="preserve">.     </w:t>
      </w:r>
    </w:p>
    <w:p w14:paraId="0BEC5109" w14:textId="646A729D" w:rsidR="00200E34" w:rsidRPr="001B67E1" w:rsidRDefault="005508DA" w:rsidP="00E15A70">
      <w:pPr>
        <w:spacing w:line="480" w:lineRule="auto"/>
        <w:jc w:val="both"/>
        <w:rPr>
          <w:rFonts w:ascii="Times New Roman" w:hAnsi="Times New Roman" w:cs="Times New Roman"/>
          <w:b/>
          <w:bCs/>
          <w:sz w:val="24"/>
          <w:szCs w:val="24"/>
        </w:rPr>
      </w:pPr>
      <w:r w:rsidRPr="001B67E1">
        <w:rPr>
          <w:rFonts w:ascii="Times New Roman" w:hAnsi="Times New Roman" w:cs="Times New Roman"/>
          <w:b/>
          <w:sz w:val="24"/>
          <w:szCs w:val="24"/>
        </w:rPr>
        <w:t xml:space="preserve">3. </w:t>
      </w:r>
      <w:r w:rsidR="005F5901" w:rsidRPr="001B67E1">
        <w:rPr>
          <w:rFonts w:ascii="Times New Roman" w:hAnsi="Times New Roman" w:cs="Times New Roman"/>
          <w:b/>
          <w:bCs/>
          <w:sz w:val="24"/>
          <w:szCs w:val="24"/>
        </w:rPr>
        <w:t xml:space="preserve">Wave energy dissipation </w:t>
      </w:r>
      <w:r w:rsidR="00E37868" w:rsidRPr="001B67E1">
        <w:rPr>
          <w:rFonts w:ascii="Times New Roman" w:hAnsi="Times New Roman" w:cs="Times New Roman"/>
          <w:b/>
          <w:bCs/>
          <w:sz w:val="24"/>
          <w:szCs w:val="24"/>
        </w:rPr>
        <w:t xml:space="preserve">by </w:t>
      </w:r>
      <w:r w:rsidR="00200E34" w:rsidRPr="001B67E1">
        <w:rPr>
          <w:rFonts w:ascii="Times New Roman" w:hAnsi="Times New Roman" w:cs="Times New Roman"/>
          <w:b/>
          <w:bCs/>
          <w:sz w:val="24"/>
          <w:szCs w:val="24"/>
        </w:rPr>
        <w:t>salt marsh</w:t>
      </w:r>
    </w:p>
    <w:p w14:paraId="0CD72433" w14:textId="78365498" w:rsidR="004863BC" w:rsidRPr="001B67E1" w:rsidRDefault="00CE007C" w:rsidP="00E15A70">
      <w:pPr>
        <w:spacing w:before="57" w:after="57" w:line="480" w:lineRule="auto"/>
        <w:ind w:firstLine="720"/>
        <w:jc w:val="both"/>
        <w:rPr>
          <w:rFonts w:ascii="Times New Roman" w:hAnsi="Times New Roman" w:cs="Times New Roman"/>
          <w:sz w:val="24"/>
          <w:szCs w:val="24"/>
          <w:lang w:val="en-US"/>
        </w:rPr>
      </w:pPr>
      <w:bookmarkStart w:id="1" w:name="result_box"/>
      <w:bookmarkEnd w:id="1"/>
      <w:r w:rsidRPr="001B67E1">
        <w:rPr>
          <w:rFonts w:ascii="Times New Roman" w:hAnsi="Times New Roman" w:cs="Times New Roman"/>
          <w:sz w:val="24"/>
          <w:szCs w:val="24"/>
          <w:lang w:val="en-US"/>
        </w:rPr>
        <w:t xml:space="preserve">Salt marshes are natural wave energy </w:t>
      </w:r>
      <w:r w:rsidR="7CC6A72E" w:rsidRPr="001B67E1">
        <w:rPr>
          <w:rFonts w:ascii="Times New Roman" w:hAnsi="Times New Roman" w:cs="Times New Roman"/>
          <w:sz w:val="24"/>
          <w:szCs w:val="24"/>
          <w:lang w:val="en-US"/>
        </w:rPr>
        <w:t xml:space="preserve">dampers </w:t>
      </w:r>
      <w:r w:rsidRPr="001B67E1">
        <w:rPr>
          <w:rFonts w:ascii="Times New Roman" w:hAnsi="Times New Roman" w:cs="Times New Roman"/>
          <w:sz w:val="24"/>
          <w:szCs w:val="24"/>
          <w:lang w:val="en-US"/>
        </w:rPr>
        <w:t xml:space="preserve">(e.g. </w:t>
      </w:r>
      <w:r w:rsidR="00C30C85" w:rsidRPr="001B67E1">
        <w:rPr>
          <w:rFonts w:ascii="Times New Roman" w:hAnsi="Times New Roman" w:cs="Times New Roman"/>
          <w:sz w:val="24"/>
          <w:szCs w:val="24"/>
          <w:lang w:val="en-US"/>
        </w:rPr>
        <w:t>M</w:t>
      </w:r>
      <w:r w:rsidR="00DB67EE">
        <w:rPr>
          <w:rFonts w:ascii="Times New Roman" w:hAnsi="Times New Roman" w:cs="Times New Roman"/>
          <w:sz w:val="24"/>
          <w:szCs w:val="24"/>
          <w:lang w:val="en-US"/>
        </w:rPr>
        <w:t>oe</w:t>
      </w:r>
      <w:r w:rsidR="00C30C85" w:rsidRPr="001B67E1">
        <w:rPr>
          <w:rFonts w:ascii="Times New Roman" w:hAnsi="Times New Roman" w:cs="Times New Roman"/>
          <w:sz w:val="24"/>
          <w:szCs w:val="24"/>
          <w:lang w:val="en-US"/>
        </w:rPr>
        <w:t xml:space="preserve">ller, </w:t>
      </w:r>
      <w:r w:rsidR="003603B9">
        <w:rPr>
          <w:rFonts w:ascii="Times New Roman" w:hAnsi="Times New Roman" w:cs="Times New Roman"/>
          <w:sz w:val="24"/>
          <w:szCs w:val="24"/>
          <w:lang w:val="en-US"/>
        </w:rPr>
        <w:t>2006</w:t>
      </w:r>
      <w:r w:rsidR="00696D74" w:rsidRPr="001B67E1">
        <w:rPr>
          <w:rFonts w:ascii="Times New Roman" w:hAnsi="Times New Roman" w:cs="Times New Roman"/>
          <w:sz w:val="24"/>
          <w:szCs w:val="24"/>
          <w:lang w:val="en-US"/>
        </w:rPr>
        <w:t xml:space="preserve">; </w:t>
      </w:r>
      <w:r w:rsidR="003603B9">
        <w:rPr>
          <w:rFonts w:ascii="Times New Roman" w:hAnsi="Times New Roman" w:cs="Times New Roman"/>
          <w:sz w:val="24"/>
          <w:szCs w:val="24"/>
          <w:lang w:val="en-US"/>
        </w:rPr>
        <w:t xml:space="preserve">Moeller et al., 2014; </w:t>
      </w:r>
      <w:r w:rsidR="00696D74" w:rsidRPr="001B67E1">
        <w:rPr>
          <w:rFonts w:ascii="Times New Roman" w:hAnsi="Times New Roman" w:cs="Times New Roman"/>
          <w:sz w:val="24"/>
          <w:szCs w:val="24"/>
          <w:lang w:val="en-US"/>
        </w:rPr>
        <w:t>Spencer et al., 2016</w:t>
      </w:r>
      <w:r w:rsidRPr="001B67E1">
        <w:rPr>
          <w:rFonts w:ascii="Times New Roman" w:hAnsi="Times New Roman" w:cs="Times New Roman"/>
          <w:sz w:val="24"/>
          <w:szCs w:val="24"/>
          <w:lang w:val="en-US"/>
        </w:rPr>
        <w:t xml:space="preserve">). </w:t>
      </w:r>
      <w:r w:rsidR="004863BC" w:rsidRPr="001B67E1">
        <w:rPr>
          <w:rFonts w:ascii="Times New Roman" w:hAnsi="Times New Roman" w:cs="Times New Roman"/>
          <w:sz w:val="24"/>
          <w:szCs w:val="24"/>
          <w:lang w:val="en-US"/>
        </w:rPr>
        <w:t xml:space="preserve">For shallow water, the dissipation of wave energy is related to the viscous boundary layer friction, permeability, and viscous layer of the seabed (e.g. Le </w:t>
      </w:r>
      <w:proofErr w:type="spellStart"/>
      <w:r w:rsidR="004863BC" w:rsidRPr="001B67E1">
        <w:rPr>
          <w:rFonts w:ascii="Times New Roman" w:hAnsi="Times New Roman" w:cs="Times New Roman"/>
          <w:sz w:val="24"/>
          <w:szCs w:val="24"/>
          <w:lang w:val="en-US"/>
        </w:rPr>
        <w:t>Hir</w:t>
      </w:r>
      <w:proofErr w:type="spellEnd"/>
      <w:r w:rsidR="004863BC" w:rsidRPr="001B67E1">
        <w:rPr>
          <w:rFonts w:ascii="Times New Roman" w:hAnsi="Times New Roman" w:cs="Times New Roman"/>
          <w:sz w:val="24"/>
          <w:szCs w:val="24"/>
          <w:lang w:val="en-US"/>
        </w:rPr>
        <w:t xml:space="preserve"> et al., 2000). Over a salt marsh the bed-roughness might be considered as the result of two contributions, i.e., vegetation induced friction, and topographic variations over the marsh surface (</w:t>
      </w:r>
      <w:proofErr w:type="spellStart"/>
      <w:r w:rsidR="004863BC" w:rsidRPr="001B67E1">
        <w:rPr>
          <w:rFonts w:ascii="Times New Roman" w:hAnsi="Times New Roman" w:cs="Times New Roman"/>
          <w:sz w:val="24"/>
          <w:szCs w:val="24"/>
          <w:lang w:val="en-US"/>
        </w:rPr>
        <w:t>Hartnall</w:t>
      </w:r>
      <w:proofErr w:type="spellEnd"/>
      <w:r w:rsidR="004863BC" w:rsidRPr="001B67E1">
        <w:rPr>
          <w:rFonts w:ascii="Times New Roman" w:hAnsi="Times New Roman" w:cs="Times New Roman"/>
          <w:sz w:val="24"/>
          <w:szCs w:val="24"/>
          <w:lang w:val="en-US"/>
        </w:rPr>
        <w:t xml:space="preserve">, 1984; </w:t>
      </w:r>
      <w:proofErr w:type="spellStart"/>
      <w:r w:rsidR="004863BC" w:rsidRPr="001B67E1">
        <w:rPr>
          <w:rFonts w:ascii="Times New Roman" w:hAnsi="Times New Roman" w:cs="Times New Roman"/>
          <w:sz w:val="24"/>
          <w:szCs w:val="24"/>
          <w:lang w:val="en-US"/>
        </w:rPr>
        <w:t>Dijkema</w:t>
      </w:r>
      <w:proofErr w:type="spellEnd"/>
      <w:r w:rsidR="004863BC" w:rsidRPr="001B67E1">
        <w:rPr>
          <w:rFonts w:ascii="Times New Roman" w:hAnsi="Times New Roman" w:cs="Times New Roman"/>
          <w:sz w:val="24"/>
          <w:szCs w:val="24"/>
          <w:lang w:val="en-US"/>
        </w:rPr>
        <w:t xml:space="preserve">, 1987; </w:t>
      </w:r>
      <w:proofErr w:type="spellStart"/>
      <w:r w:rsidR="004863BC" w:rsidRPr="001B67E1">
        <w:rPr>
          <w:rFonts w:ascii="Times New Roman" w:hAnsi="Times New Roman" w:cs="Times New Roman"/>
          <w:sz w:val="24"/>
          <w:szCs w:val="24"/>
          <w:lang w:val="en-US"/>
        </w:rPr>
        <w:t>Pethick</w:t>
      </w:r>
      <w:proofErr w:type="spellEnd"/>
      <w:r w:rsidR="004863BC" w:rsidRPr="001B67E1">
        <w:rPr>
          <w:rFonts w:ascii="Times New Roman" w:hAnsi="Times New Roman" w:cs="Times New Roman"/>
          <w:sz w:val="24"/>
          <w:szCs w:val="24"/>
          <w:lang w:val="en-US"/>
        </w:rPr>
        <w:t xml:space="preserve">, 1992). It is also recognized that wave attenuation is affected by plant characteristics such as geometry, stem density, spatial coverage, and stiffness, and that hydrodynamic conditions such as water depth, wave period, and wave height are relevant. </w:t>
      </w:r>
    </w:p>
    <w:p w14:paraId="41019F32" w14:textId="4455AC5E" w:rsidR="004863BC" w:rsidRPr="001B67E1" w:rsidRDefault="004863BC" w:rsidP="00E15A70">
      <w:pPr>
        <w:spacing w:before="57" w:after="57" w:line="480" w:lineRule="auto"/>
        <w:ind w:firstLine="720"/>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The pioneer work conducted in relation to the interaction between wave oscillatory motion and vegetation has been mainly aimed at quantifying wave attenuation within vegetation (e.g. </w:t>
      </w:r>
      <w:r w:rsidRPr="001B67E1">
        <w:rPr>
          <w:rFonts w:ascii="Times New Roman" w:eastAsia="Times New Roman" w:hAnsi="Times New Roman" w:cs="Times New Roman"/>
          <w:sz w:val="24"/>
          <w:szCs w:val="24"/>
          <w:lang w:eastAsia="en-GB"/>
        </w:rPr>
        <w:t xml:space="preserve">Fonseca and </w:t>
      </w:r>
      <w:proofErr w:type="spellStart"/>
      <w:r w:rsidRPr="001B67E1">
        <w:rPr>
          <w:rFonts w:ascii="Times New Roman" w:eastAsia="Times New Roman" w:hAnsi="Times New Roman" w:cs="Times New Roman"/>
          <w:sz w:val="24"/>
          <w:szCs w:val="24"/>
          <w:lang w:eastAsia="en-GB"/>
        </w:rPr>
        <w:t>Cahalan</w:t>
      </w:r>
      <w:proofErr w:type="spellEnd"/>
      <w:r w:rsidRPr="001B67E1">
        <w:rPr>
          <w:rFonts w:ascii="Times New Roman" w:eastAsia="Times New Roman" w:hAnsi="Times New Roman" w:cs="Times New Roman"/>
          <w:sz w:val="24"/>
          <w:szCs w:val="24"/>
          <w:lang w:eastAsia="en-GB"/>
        </w:rPr>
        <w:t>, 1992; Kobayashi et al., 1993</w:t>
      </w:r>
      <w:r w:rsidRPr="001B67E1">
        <w:rPr>
          <w:rFonts w:ascii="Times New Roman" w:hAnsi="Times New Roman" w:cs="Times New Roman"/>
          <w:sz w:val="24"/>
          <w:szCs w:val="24"/>
          <w:lang w:val="en-US"/>
        </w:rPr>
        <w:t xml:space="preserve">).  Standard approaches for the prediction of wave energy attenuation by vegetation, are based on the equation for the conservation of energy where the local flow field is estimated using linear wave theory. This approach, while reasonable, might be compromised if the vegetation substantially modifies the flow field. An alternative approach was proposed by Kobayashi et al., 1993, for the submerged vegetation case, for which the problem was formulated by using the continuity and linearized momentum equations for the regions over and within the vegetation canopy. By considering the effect of vegetation in terms of drag coefficient, introducing an unknown damping coefficient, and linearizing the friction term, they obtained an analytical solution for small monochromatic waves whose amplitude has been found to decay exponentially in the propagation direction. Koch and Gust, 1999, suggested that the periodic motion of seagrass </w:t>
      </w:r>
      <w:r w:rsidRPr="001B67E1">
        <w:rPr>
          <w:rFonts w:ascii="Times New Roman" w:hAnsi="Times New Roman" w:cs="Times New Roman"/>
          <w:sz w:val="24"/>
          <w:szCs w:val="24"/>
          <w:lang w:val="en-US"/>
        </w:rPr>
        <w:lastRenderedPageBreak/>
        <w:t>blades also promote</w:t>
      </w:r>
      <w:r w:rsidR="009125A7">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mass transfer between the meadow, and the overlying water column. </w:t>
      </w:r>
      <w:proofErr w:type="spellStart"/>
      <w:r w:rsidRPr="001B67E1">
        <w:rPr>
          <w:rFonts w:ascii="Times New Roman" w:hAnsi="Times New Roman" w:cs="Times New Roman"/>
          <w:sz w:val="24"/>
          <w:szCs w:val="24"/>
          <w:lang w:val="en-US"/>
        </w:rPr>
        <w:t>Luhar</w:t>
      </w:r>
      <w:proofErr w:type="spellEnd"/>
      <w:r w:rsidRPr="001B67E1">
        <w:rPr>
          <w:rFonts w:ascii="Times New Roman" w:hAnsi="Times New Roman" w:cs="Times New Roman"/>
          <w:sz w:val="24"/>
          <w:szCs w:val="24"/>
          <w:lang w:val="en-US"/>
        </w:rPr>
        <w:t xml:space="preserve"> et al., 2010, demonstrated that even when the motion is driven by a purely oscillatory flow, a mean current in the direction of wave propagation is generated within the meadow. This current is forced by non-zero wave stress similar to the streaming observed in wave boundary layers, and the current is approximately four times the one predicted by the laminar boundary layer theory.</w:t>
      </w:r>
    </w:p>
    <w:p w14:paraId="649F50C2" w14:textId="625E8586" w:rsidR="00291CA9" w:rsidRPr="001B67E1" w:rsidRDefault="00CE007C" w:rsidP="00E15A70">
      <w:pPr>
        <w:spacing w:before="57" w:after="57" w:line="480" w:lineRule="auto"/>
        <w:ind w:firstLine="720"/>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Among others, </w:t>
      </w:r>
      <w:r w:rsidR="00291CA9" w:rsidRPr="001B67E1">
        <w:rPr>
          <w:rFonts w:ascii="Times New Roman" w:hAnsi="Times New Roman" w:cs="Times New Roman"/>
          <w:sz w:val="24"/>
          <w:szCs w:val="24"/>
          <w:lang w:val="en-US"/>
        </w:rPr>
        <w:t xml:space="preserve">the dissipation of wind waves has been found to increase with increasing relative </w:t>
      </w:r>
      <w:r w:rsidRPr="001B67E1">
        <w:rPr>
          <w:rFonts w:ascii="Times New Roman" w:hAnsi="Times New Roman" w:cs="Times New Roman"/>
          <w:sz w:val="24"/>
          <w:szCs w:val="24"/>
          <w:lang w:val="en-US"/>
        </w:rPr>
        <w:t xml:space="preserve">wave height, i.e. </w:t>
      </w:r>
      <w:r w:rsidR="005F1C1D" w:rsidRPr="001B67E1">
        <w:rPr>
          <w:rFonts w:ascii="Times New Roman" w:hAnsi="Times New Roman" w:cs="Times New Roman"/>
          <w:sz w:val="24"/>
          <w:szCs w:val="24"/>
          <w:lang w:val="en-US"/>
        </w:rPr>
        <w:t xml:space="preserve">the </w:t>
      </w:r>
      <w:r w:rsidRPr="001B67E1">
        <w:rPr>
          <w:rFonts w:ascii="Times New Roman" w:hAnsi="Times New Roman" w:cs="Times New Roman"/>
          <w:sz w:val="24"/>
          <w:szCs w:val="24"/>
          <w:lang w:val="en-US"/>
        </w:rPr>
        <w:t>ratio between wave</w:t>
      </w:r>
      <w:r w:rsidR="00291CA9" w:rsidRPr="001B67E1">
        <w:rPr>
          <w:rFonts w:ascii="Times New Roman" w:hAnsi="Times New Roman" w:cs="Times New Roman"/>
          <w:sz w:val="24"/>
          <w:szCs w:val="24"/>
          <w:lang w:val="en-US"/>
        </w:rPr>
        <w:t xml:space="preserve"> height and water depth (e.g. </w:t>
      </w:r>
      <w:r w:rsidRPr="001B67E1">
        <w:rPr>
          <w:rFonts w:ascii="Times New Roman" w:hAnsi="Times New Roman" w:cs="Times New Roman"/>
          <w:sz w:val="24"/>
          <w:szCs w:val="24"/>
          <w:lang w:val="en-US"/>
        </w:rPr>
        <w:t xml:space="preserve">Le </w:t>
      </w:r>
      <w:proofErr w:type="spellStart"/>
      <w:r w:rsidRPr="001B67E1">
        <w:rPr>
          <w:rFonts w:ascii="Times New Roman" w:hAnsi="Times New Roman" w:cs="Times New Roman"/>
          <w:sz w:val="24"/>
          <w:szCs w:val="24"/>
          <w:lang w:val="en-US"/>
        </w:rPr>
        <w:t>Hir</w:t>
      </w:r>
      <w:proofErr w:type="spellEnd"/>
      <w:r w:rsidRPr="001B67E1">
        <w:rPr>
          <w:rFonts w:ascii="Times New Roman" w:hAnsi="Times New Roman" w:cs="Times New Roman"/>
          <w:sz w:val="24"/>
          <w:szCs w:val="24"/>
          <w:lang w:val="en-US"/>
        </w:rPr>
        <w:t xml:space="preserve"> et a</w:t>
      </w:r>
      <w:r w:rsidR="00291CA9" w:rsidRPr="001B67E1">
        <w:rPr>
          <w:rFonts w:ascii="Times New Roman" w:hAnsi="Times New Roman" w:cs="Times New Roman"/>
          <w:sz w:val="24"/>
          <w:szCs w:val="24"/>
          <w:lang w:val="en-US"/>
        </w:rPr>
        <w:t xml:space="preserve">l., 2000). </w:t>
      </w:r>
      <w:r w:rsidR="004863BC" w:rsidRPr="001B67E1">
        <w:rPr>
          <w:rFonts w:ascii="Times New Roman" w:hAnsi="Times New Roman" w:cs="Times New Roman"/>
          <w:sz w:val="24"/>
          <w:szCs w:val="24"/>
          <w:lang w:val="en-US"/>
        </w:rPr>
        <w:t>F</w:t>
      </w:r>
      <w:r w:rsidRPr="001B67E1">
        <w:rPr>
          <w:rFonts w:ascii="Times New Roman" w:hAnsi="Times New Roman" w:cs="Times New Roman"/>
          <w:sz w:val="24"/>
          <w:szCs w:val="24"/>
          <w:lang w:val="en-US"/>
        </w:rPr>
        <w:t>ield m</w:t>
      </w:r>
      <w:r w:rsidR="00291CA9" w:rsidRPr="001B67E1">
        <w:rPr>
          <w:rFonts w:ascii="Times New Roman" w:hAnsi="Times New Roman" w:cs="Times New Roman"/>
          <w:sz w:val="24"/>
          <w:szCs w:val="24"/>
          <w:lang w:val="en-US"/>
        </w:rPr>
        <w:t>easurements in England support this relationship, and show</w:t>
      </w:r>
      <w:r w:rsidRPr="001B67E1">
        <w:rPr>
          <w:rFonts w:ascii="Times New Roman" w:hAnsi="Times New Roman" w:cs="Times New Roman"/>
          <w:sz w:val="24"/>
          <w:szCs w:val="24"/>
          <w:lang w:val="en-US"/>
        </w:rPr>
        <w:t xml:space="preserve"> that for the analyzed field sites the relationship was mainly valid for relative wave height ratios above a critical </w:t>
      </w:r>
      <w:r w:rsidR="00291CA9" w:rsidRPr="001B67E1">
        <w:rPr>
          <w:rFonts w:ascii="Times New Roman" w:hAnsi="Times New Roman" w:cs="Times New Roman"/>
          <w:sz w:val="24"/>
          <w:szCs w:val="24"/>
          <w:lang w:val="en-US"/>
        </w:rPr>
        <w:t xml:space="preserve">lower </w:t>
      </w:r>
      <w:r w:rsidRPr="001B67E1">
        <w:rPr>
          <w:rFonts w:ascii="Times New Roman" w:hAnsi="Times New Roman" w:cs="Times New Roman"/>
          <w:sz w:val="24"/>
          <w:szCs w:val="24"/>
          <w:lang w:val="en-US"/>
        </w:rPr>
        <w:t xml:space="preserve">limit and </w:t>
      </w:r>
      <w:r w:rsidR="00155905" w:rsidRPr="001B67E1">
        <w:rPr>
          <w:rFonts w:ascii="Times New Roman" w:hAnsi="Times New Roman" w:cs="Times New Roman"/>
          <w:sz w:val="24"/>
          <w:szCs w:val="24"/>
          <w:lang w:val="en-US"/>
        </w:rPr>
        <w:t>below</w:t>
      </w:r>
      <w:r w:rsidRPr="001B67E1">
        <w:rPr>
          <w:rFonts w:ascii="Times New Roman" w:hAnsi="Times New Roman" w:cs="Times New Roman"/>
          <w:sz w:val="24"/>
          <w:szCs w:val="24"/>
          <w:lang w:val="en-US"/>
        </w:rPr>
        <w:t xml:space="preserve"> 0.55; when the ratio is below the lower limit</w:t>
      </w:r>
      <w:r w:rsidR="009358EE" w:rsidRPr="001B67E1">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waves become too small (or water depth to high) to have an effective vegetation-wave intera</w:t>
      </w:r>
      <w:r w:rsidR="00291CA9" w:rsidRPr="001B67E1">
        <w:rPr>
          <w:rFonts w:ascii="Times New Roman" w:hAnsi="Times New Roman" w:cs="Times New Roman"/>
          <w:sz w:val="24"/>
          <w:szCs w:val="24"/>
          <w:lang w:val="en-US"/>
        </w:rPr>
        <w:t>c</w:t>
      </w:r>
      <w:r w:rsidRPr="001B67E1">
        <w:rPr>
          <w:rFonts w:ascii="Times New Roman" w:hAnsi="Times New Roman" w:cs="Times New Roman"/>
          <w:sz w:val="24"/>
          <w:szCs w:val="24"/>
          <w:lang w:val="en-US"/>
        </w:rPr>
        <w:t xml:space="preserve">tion; </w:t>
      </w:r>
      <w:r w:rsidR="00291CA9" w:rsidRPr="001B67E1">
        <w:rPr>
          <w:rFonts w:ascii="Times New Roman" w:hAnsi="Times New Roman" w:cs="Times New Roman"/>
          <w:sz w:val="24"/>
          <w:szCs w:val="24"/>
          <w:lang w:val="en-US"/>
        </w:rPr>
        <w:t xml:space="preserve">however, </w:t>
      </w:r>
      <w:r w:rsidRPr="001B67E1">
        <w:rPr>
          <w:rFonts w:ascii="Times New Roman" w:hAnsi="Times New Roman" w:cs="Times New Roman"/>
          <w:sz w:val="24"/>
          <w:szCs w:val="24"/>
          <w:lang w:val="en-US"/>
        </w:rPr>
        <w:t xml:space="preserve">when the relative wave height is &gt; 0.55, the relationship between wave dissipation and relative wave height becomes invalid because the maximum dissipation capacity of vegetation has been reached (Moeller, 2006). </w:t>
      </w:r>
    </w:p>
    <w:p w14:paraId="24B5A7AA" w14:textId="555DF9F6" w:rsidR="00CE007C" w:rsidRPr="001B67E1" w:rsidRDefault="00CE007C" w:rsidP="00E15A70">
      <w:pPr>
        <w:spacing w:before="57" w:after="57" w:line="480" w:lineRule="auto"/>
        <w:ind w:firstLine="720"/>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Field measurements of wind waves over sand flat to salt marsh cross-shore transects, also suggest that wave energy dissipation </w:t>
      </w:r>
      <w:r w:rsidR="00CE1F7D" w:rsidRPr="001B67E1">
        <w:rPr>
          <w:rFonts w:ascii="Times New Roman" w:hAnsi="Times New Roman" w:cs="Times New Roman"/>
          <w:sz w:val="24"/>
          <w:szCs w:val="24"/>
          <w:lang w:val="en-US"/>
        </w:rPr>
        <w:t xml:space="preserve">over salt marshes </w:t>
      </w:r>
      <w:r w:rsidRPr="001B67E1">
        <w:rPr>
          <w:rFonts w:ascii="Times New Roman" w:hAnsi="Times New Roman" w:cs="Times New Roman"/>
          <w:sz w:val="24"/>
          <w:szCs w:val="24"/>
          <w:lang w:val="en-US"/>
        </w:rPr>
        <w:t xml:space="preserve">is significantly higher (up to 82% </w:t>
      </w:r>
      <w:r w:rsidR="00CE1F7D" w:rsidRPr="001B67E1">
        <w:rPr>
          <w:rFonts w:ascii="Times New Roman" w:hAnsi="Times New Roman" w:cs="Times New Roman"/>
          <w:sz w:val="24"/>
          <w:szCs w:val="24"/>
          <w:lang w:val="en-US"/>
        </w:rPr>
        <w:t xml:space="preserve">of the </w:t>
      </w:r>
      <w:r w:rsidRPr="001B67E1">
        <w:rPr>
          <w:rFonts w:ascii="Times New Roman" w:hAnsi="Times New Roman" w:cs="Times New Roman"/>
          <w:sz w:val="24"/>
          <w:szCs w:val="24"/>
          <w:lang w:val="en-US"/>
        </w:rPr>
        <w:t xml:space="preserve">energy </w:t>
      </w:r>
      <w:r w:rsidR="00CE1F7D" w:rsidRPr="001B67E1">
        <w:rPr>
          <w:rFonts w:ascii="Times New Roman" w:hAnsi="Times New Roman" w:cs="Times New Roman"/>
          <w:sz w:val="24"/>
          <w:szCs w:val="24"/>
          <w:lang w:val="en-US"/>
        </w:rPr>
        <w:t xml:space="preserve">is </w:t>
      </w:r>
      <w:r w:rsidRPr="001B67E1">
        <w:rPr>
          <w:rFonts w:ascii="Times New Roman" w:hAnsi="Times New Roman" w:cs="Times New Roman"/>
          <w:sz w:val="24"/>
          <w:szCs w:val="24"/>
          <w:lang w:val="en-US"/>
        </w:rPr>
        <w:t>dissipat</w:t>
      </w:r>
      <w:r w:rsidR="00CE1F7D" w:rsidRPr="001B67E1">
        <w:rPr>
          <w:rFonts w:ascii="Times New Roman" w:hAnsi="Times New Roman" w:cs="Times New Roman"/>
          <w:sz w:val="24"/>
          <w:szCs w:val="24"/>
          <w:lang w:val="en-US"/>
        </w:rPr>
        <w:t>ed</w:t>
      </w:r>
      <w:r w:rsidRPr="001B67E1">
        <w:rPr>
          <w:rFonts w:ascii="Times New Roman" w:hAnsi="Times New Roman" w:cs="Times New Roman"/>
          <w:sz w:val="24"/>
          <w:szCs w:val="24"/>
          <w:lang w:val="en-US"/>
        </w:rPr>
        <w:t xml:space="preserve">) </w:t>
      </w:r>
      <w:r w:rsidR="00CE1F7D" w:rsidRPr="001B67E1">
        <w:rPr>
          <w:rFonts w:ascii="Times New Roman" w:hAnsi="Times New Roman" w:cs="Times New Roman"/>
          <w:sz w:val="24"/>
          <w:szCs w:val="24"/>
          <w:lang w:val="en-US"/>
        </w:rPr>
        <w:t>then on</w:t>
      </w:r>
      <w:r w:rsidR="00A31020" w:rsidRPr="001B67E1">
        <w:rPr>
          <w:rFonts w:ascii="Times New Roman" w:hAnsi="Times New Roman" w:cs="Times New Roman"/>
          <w:sz w:val="24"/>
          <w:szCs w:val="24"/>
          <w:lang w:val="en-US"/>
        </w:rPr>
        <w:t xml:space="preserve"> </w:t>
      </w:r>
      <w:r w:rsidR="00291CA9" w:rsidRPr="001B67E1">
        <w:rPr>
          <w:rFonts w:ascii="Times New Roman" w:hAnsi="Times New Roman" w:cs="Times New Roman"/>
          <w:sz w:val="24"/>
          <w:szCs w:val="24"/>
          <w:lang w:val="en-US"/>
        </w:rPr>
        <w:t>sand flat</w:t>
      </w:r>
      <w:r w:rsidR="00A31020" w:rsidRPr="001B67E1">
        <w:rPr>
          <w:rFonts w:ascii="Times New Roman" w:hAnsi="Times New Roman" w:cs="Times New Roman"/>
          <w:sz w:val="24"/>
          <w:szCs w:val="24"/>
          <w:lang w:val="en-US"/>
        </w:rPr>
        <w:t>s</w:t>
      </w:r>
      <w:r w:rsidR="00291CA9" w:rsidRPr="001B67E1">
        <w:rPr>
          <w:rFonts w:ascii="Times New Roman" w:hAnsi="Times New Roman" w:cs="Times New Roman"/>
          <w:sz w:val="24"/>
          <w:szCs w:val="24"/>
          <w:lang w:val="en-US"/>
        </w:rPr>
        <w:t xml:space="preserve"> (29%</w:t>
      </w:r>
      <w:r w:rsidR="00CE1F7D" w:rsidRPr="001B67E1">
        <w:rPr>
          <w:rFonts w:ascii="Times New Roman" w:hAnsi="Times New Roman" w:cs="Times New Roman"/>
          <w:sz w:val="24"/>
          <w:szCs w:val="24"/>
          <w:lang w:val="en-US"/>
        </w:rPr>
        <w:t xml:space="preserve"> dissipation</w:t>
      </w:r>
      <w:r w:rsidR="00291CA9" w:rsidRPr="001B67E1">
        <w:rPr>
          <w:rFonts w:ascii="Times New Roman" w:hAnsi="Times New Roman" w:cs="Times New Roman"/>
          <w:sz w:val="24"/>
          <w:szCs w:val="24"/>
          <w:lang w:val="en-US"/>
        </w:rPr>
        <w:t>) (M</w:t>
      </w:r>
      <w:r w:rsidR="00DB67EE">
        <w:rPr>
          <w:rFonts w:ascii="Times New Roman" w:hAnsi="Times New Roman" w:cs="Times New Roman"/>
          <w:sz w:val="24"/>
          <w:szCs w:val="24"/>
          <w:lang w:val="en-US"/>
        </w:rPr>
        <w:t>oe</w:t>
      </w:r>
      <w:r w:rsidR="00291CA9" w:rsidRPr="001B67E1">
        <w:rPr>
          <w:rFonts w:ascii="Times New Roman" w:hAnsi="Times New Roman" w:cs="Times New Roman"/>
          <w:sz w:val="24"/>
          <w:szCs w:val="24"/>
          <w:lang w:val="en-US"/>
        </w:rPr>
        <w:t>ller, 1999, Figure 4)</w:t>
      </w:r>
      <w:r w:rsidRPr="001B67E1">
        <w:rPr>
          <w:rFonts w:ascii="Times New Roman" w:hAnsi="Times New Roman" w:cs="Times New Roman"/>
          <w:sz w:val="24"/>
          <w:szCs w:val="24"/>
          <w:lang w:val="en-US"/>
        </w:rPr>
        <w:t xml:space="preserve">.  </w:t>
      </w:r>
      <w:bookmarkStart w:id="2" w:name="__DdeLink__364_875626041"/>
      <w:r w:rsidRPr="001B67E1">
        <w:rPr>
          <w:rFonts w:ascii="Times New Roman" w:hAnsi="Times New Roman" w:cs="Times New Roman"/>
          <w:sz w:val="24"/>
          <w:szCs w:val="24"/>
          <w:lang w:val="en-US"/>
        </w:rPr>
        <w:t xml:space="preserve">While part of the </w:t>
      </w:r>
      <w:r w:rsidR="009358EE" w:rsidRPr="001B67E1">
        <w:rPr>
          <w:rFonts w:ascii="Times New Roman" w:hAnsi="Times New Roman" w:cs="Times New Roman"/>
          <w:sz w:val="24"/>
          <w:szCs w:val="24"/>
          <w:lang w:val="en-US"/>
        </w:rPr>
        <w:t xml:space="preserve">wave </w:t>
      </w:r>
      <w:r w:rsidRPr="001B67E1">
        <w:rPr>
          <w:rFonts w:ascii="Times New Roman" w:hAnsi="Times New Roman" w:cs="Times New Roman"/>
          <w:sz w:val="24"/>
          <w:szCs w:val="24"/>
          <w:lang w:val="en-US"/>
        </w:rPr>
        <w:t xml:space="preserve">damping effect </w:t>
      </w:r>
      <w:r w:rsidR="00291CA9" w:rsidRPr="001B67E1">
        <w:rPr>
          <w:rFonts w:ascii="Times New Roman" w:hAnsi="Times New Roman" w:cs="Times New Roman"/>
          <w:sz w:val="24"/>
          <w:szCs w:val="24"/>
          <w:lang w:val="en-US"/>
        </w:rPr>
        <w:t>is attributable</w:t>
      </w:r>
      <w:r w:rsidR="00CE1F7D" w:rsidRPr="001B67E1">
        <w:rPr>
          <w:rFonts w:ascii="Times New Roman" w:hAnsi="Times New Roman" w:cs="Times New Roman"/>
          <w:sz w:val="24"/>
          <w:szCs w:val="24"/>
          <w:lang w:val="en-US"/>
        </w:rPr>
        <w:t xml:space="preserve"> to the</w:t>
      </w:r>
      <w:r w:rsidRPr="001B67E1">
        <w:rPr>
          <w:rFonts w:ascii="Times New Roman" w:hAnsi="Times New Roman" w:cs="Times New Roman"/>
          <w:sz w:val="24"/>
          <w:szCs w:val="24"/>
          <w:lang w:val="en-US"/>
        </w:rPr>
        <w:t xml:space="preserve"> reduction in water depth on the </w:t>
      </w:r>
      <w:r w:rsidR="002524C5" w:rsidRPr="001B67E1">
        <w:rPr>
          <w:rFonts w:ascii="Times New Roman" w:hAnsi="Times New Roman" w:cs="Times New Roman"/>
          <w:sz w:val="24"/>
          <w:szCs w:val="24"/>
          <w:lang w:val="en-US"/>
        </w:rPr>
        <w:t xml:space="preserve">higher elevated </w:t>
      </w:r>
      <w:r w:rsidRPr="001B67E1">
        <w:rPr>
          <w:rFonts w:ascii="Times New Roman" w:hAnsi="Times New Roman" w:cs="Times New Roman"/>
          <w:sz w:val="24"/>
          <w:szCs w:val="24"/>
          <w:lang w:val="en-US"/>
        </w:rPr>
        <w:t>marsh platform</w:t>
      </w:r>
      <w:r w:rsidR="00291CA9" w:rsidRPr="001B67E1">
        <w:rPr>
          <w:rFonts w:ascii="Times New Roman" w:hAnsi="Times New Roman" w:cs="Times New Roman"/>
          <w:sz w:val="24"/>
          <w:szCs w:val="24"/>
          <w:lang w:val="en-US"/>
        </w:rPr>
        <w:t xml:space="preserve"> (</w:t>
      </w:r>
      <w:r w:rsidR="002524C5" w:rsidRPr="001B67E1">
        <w:rPr>
          <w:rFonts w:ascii="Times New Roman" w:hAnsi="Times New Roman" w:cs="Times New Roman"/>
          <w:sz w:val="24"/>
          <w:szCs w:val="24"/>
          <w:lang w:val="en-US"/>
        </w:rPr>
        <w:t xml:space="preserve">relative </w:t>
      </w:r>
      <w:r w:rsidR="00291CA9" w:rsidRPr="001B67E1">
        <w:rPr>
          <w:rFonts w:ascii="Times New Roman" w:hAnsi="Times New Roman" w:cs="Times New Roman"/>
          <w:sz w:val="24"/>
          <w:szCs w:val="24"/>
          <w:lang w:val="en-US"/>
        </w:rPr>
        <w:t>to the</w:t>
      </w:r>
      <w:r w:rsidR="002524C5" w:rsidRPr="001B67E1">
        <w:rPr>
          <w:rFonts w:ascii="Times New Roman" w:hAnsi="Times New Roman" w:cs="Times New Roman"/>
          <w:sz w:val="24"/>
          <w:szCs w:val="24"/>
          <w:lang w:val="en-US"/>
        </w:rPr>
        <w:t xml:space="preserve"> lower elevated</w:t>
      </w:r>
      <w:r w:rsidR="00291CA9" w:rsidRPr="001B67E1">
        <w:rPr>
          <w:rFonts w:ascii="Times New Roman" w:hAnsi="Times New Roman" w:cs="Times New Roman"/>
          <w:sz w:val="24"/>
          <w:szCs w:val="24"/>
          <w:lang w:val="en-US"/>
        </w:rPr>
        <w:t xml:space="preserve"> tidal flat)</w:t>
      </w:r>
      <w:r w:rsidRPr="001B67E1">
        <w:rPr>
          <w:rFonts w:ascii="Times New Roman" w:hAnsi="Times New Roman" w:cs="Times New Roman"/>
          <w:sz w:val="24"/>
          <w:szCs w:val="24"/>
          <w:lang w:val="en-US"/>
        </w:rPr>
        <w:t xml:space="preserve">, the energy </w:t>
      </w:r>
      <w:r w:rsidR="00291CA9" w:rsidRPr="001B67E1">
        <w:rPr>
          <w:rFonts w:ascii="Times New Roman" w:hAnsi="Times New Roman" w:cs="Times New Roman"/>
          <w:sz w:val="24"/>
          <w:szCs w:val="24"/>
          <w:lang w:val="en-US"/>
        </w:rPr>
        <w:t xml:space="preserve">dissipation </w:t>
      </w:r>
      <w:r w:rsidRPr="001B67E1">
        <w:rPr>
          <w:rFonts w:ascii="Times New Roman" w:hAnsi="Times New Roman" w:cs="Times New Roman"/>
          <w:sz w:val="24"/>
          <w:szCs w:val="24"/>
          <w:lang w:val="en-US"/>
        </w:rPr>
        <w:t xml:space="preserve">over salt marshes is </w:t>
      </w:r>
      <w:r w:rsidR="00291CA9" w:rsidRPr="001B67E1">
        <w:rPr>
          <w:rFonts w:ascii="Times New Roman" w:hAnsi="Times New Roman" w:cs="Times New Roman"/>
          <w:sz w:val="24"/>
          <w:szCs w:val="24"/>
          <w:lang w:val="en-US"/>
        </w:rPr>
        <w:t xml:space="preserve">up to 50 % stronger even </w:t>
      </w:r>
      <w:r w:rsidRPr="001B67E1">
        <w:rPr>
          <w:rFonts w:ascii="Times New Roman" w:hAnsi="Times New Roman" w:cs="Times New Roman"/>
          <w:sz w:val="24"/>
          <w:szCs w:val="24"/>
          <w:lang w:val="en-US"/>
        </w:rPr>
        <w:t>under similar water depth conditions</w:t>
      </w:r>
      <w:r w:rsidR="00291CA9" w:rsidRPr="001B67E1">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which proves </w:t>
      </w:r>
      <w:bookmarkEnd w:id="2"/>
      <w:r w:rsidR="00CE1F7D" w:rsidRPr="001B67E1">
        <w:rPr>
          <w:rFonts w:ascii="Times New Roman" w:hAnsi="Times New Roman" w:cs="Times New Roman"/>
          <w:sz w:val="24"/>
          <w:szCs w:val="24"/>
          <w:lang w:val="en-US"/>
        </w:rPr>
        <w:t xml:space="preserve">the </w:t>
      </w:r>
      <w:r w:rsidR="00291CA9" w:rsidRPr="001B67E1">
        <w:rPr>
          <w:rFonts w:ascii="Times New Roman" w:hAnsi="Times New Roman" w:cs="Times New Roman"/>
          <w:sz w:val="24"/>
          <w:szCs w:val="24"/>
          <w:lang w:val="en-US"/>
        </w:rPr>
        <w:t>important role of vegetation in the dissipation process</w:t>
      </w:r>
      <w:r w:rsidRPr="001B67E1">
        <w:rPr>
          <w:rFonts w:ascii="Times New Roman" w:hAnsi="Times New Roman" w:cs="Times New Roman"/>
          <w:sz w:val="24"/>
          <w:szCs w:val="24"/>
          <w:lang w:val="en-US"/>
        </w:rPr>
        <w:t xml:space="preserve">. </w:t>
      </w:r>
    </w:p>
    <w:p w14:paraId="67EDDCA7" w14:textId="3FED925F" w:rsidR="00CE007C" w:rsidRPr="001B67E1" w:rsidRDefault="00CE007C" w:rsidP="00E15A70">
      <w:pPr>
        <w:spacing w:before="57" w:after="57" w:line="480" w:lineRule="auto"/>
        <w:ind w:firstLine="720"/>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Another parameter controlling the rate of energy dissipation is the ratio between water depth and plant</w:t>
      </w:r>
      <w:r w:rsidR="009125A7">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height (submergence ratio, i.e. Yang et al., 2012): </w:t>
      </w:r>
      <w:r w:rsidR="003603B9">
        <w:rPr>
          <w:rFonts w:ascii="Times New Roman" w:hAnsi="Times New Roman" w:cs="Times New Roman"/>
          <w:sz w:val="24"/>
          <w:szCs w:val="24"/>
          <w:lang w:val="en-US"/>
        </w:rPr>
        <w:t>the smaller this ratio</w:t>
      </w:r>
      <w:r w:rsidRPr="001B67E1">
        <w:rPr>
          <w:rFonts w:ascii="Times New Roman" w:hAnsi="Times New Roman" w:cs="Times New Roman"/>
          <w:sz w:val="24"/>
          <w:szCs w:val="24"/>
          <w:lang w:val="en-US"/>
        </w:rPr>
        <w:t xml:space="preserve">, the larger </w:t>
      </w:r>
      <w:r w:rsidR="00332E79" w:rsidRPr="001B67E1">
        <w:rPr>
          <w:rFonts w:ascii="Times New Roman" w:hAnsi="Times New Roman" w:cs="Times New Roman"/>
          <w:sz w:val="24"/>
          <w:szCs w:val="24"/>
          <w:lang w:val="en-US"/>
        </w:rPr>
        <w:t>the</w:t>
      </w:r>
      <w:r w:rsidRPr="001B67E1">
        <w:rPr>
          <w:rFonts w:ascii="Times New Roman" w:hAnsi="Times New Roman" w:cs="Times New Roman"/>
          <w:sz w:val="24"/>
          <w:szCs w:val="24"/>
          <w:lang w:val="en-US"/>
        </w:rPr>
        <w:t xml:space="preserve"> </w:t>
      </w:r>
      <w:r w:rsidR="00CE1F7D" w:rsidRPr="001B67E1">
        <w:rPr>
          <w:rFonts w:ascii="Times New Roman" w:hAnsi="Times New Roman" w:cs="Times New Roman"/>
          <w:sz w:val="24"/>
          <w:szCs w:val="24"/>
          <w:lang w:val="en-US"/>
        </w:rPr>
        <w:t>wave</w:t>
      </w:r>
      <w:r w:rsidRPr="001B67E1">
        <w:rPr>
          <w:rFonts w:ascii="Times New Roman" w:hAnsi="Times New Roman" w:cs="Times New Roman"/>
          <w:sz w:val="24"/>
          <w:szCs w:val="24"/>
          <w:lang w:val="en-US"/>
        </w:rPr>
        <w:t xml:space="preserve"> attenuation</w:t>
      </w:r>
      <w:r w:rsidR="00332E79" w:rsidRPr="001B67E1">
        <w:rPr>
          <w:rFonts w:ascii="Times New Roman" w:hAnsi="Times New Roman" w:cs="Times New Roman"/>
          <w:sz w:val="24"/>
          <w:szCs w:val="24"/>
          <w:lang w:val="en-US"/>
        </w:rPr>
        <w:t xml:space="preserve"> rate</w:t>
      </w:r>
      <w:r w:rsidRPr="001B67E1">
        <w:rPr>
          <w:rFonts w:ascii="Times New Roman" w:hAnsi="Times New Roman" w:cs="Times New Roman"/>
          <w:sz w:val="24"/>
          <w:szCs w:val="24"/>
          <w:lang w:val="en-US"/>
        </w:rPr>
        <w:t xml:space="preserve"> (Augustin et al., 2009; Paul et al., 2012). Wave damping is </w:t>
      </w:r>
      <w:r w:rsidRPr="001B67E1">
        <w:rPr>
          <w:rFonts w:ascii="Times New Roman" w:hAnsi="Times New Roman" w:cs="Times New Roman"/>
          <w:sz w:val="24"/>
          <w:szCs w:val="24"/>
          <w:lang w:val="en-US"/>
        </w:rPr>
        <w:lastRenderedPageBreak/>
        <w:t xml:space="preserve">also strictly related to </w:t>
      </w:r>
      <w:r w:rsidR="00CE1F7D" w:rsidRPr="001B67E1">
        <w:rPr>
          <w:rFonts w:ascii="Times New Roman" w:hAnsi="Times New Roman" w:cs="Times New Roman"/>
          <w:sz w:val="24"/>
          <w:szCs w:val="24"/>
          <w:lang w:val="en-US"/>
        </w:rPr>
        <w:t xml:space="preserve">the </w:t>
      </w:r>
      <w:r w:rsidRPr="001B67E1">
        <w:rPr>
          <w:rFonts w:ascii="Times New Roman" w:hAnsi="Times New Roman" w:cs="Times New Roman"/>
          <w:sz w:val="24"/>
          <w:szCs w:val="24"/>
          <w:lang w:val="en-US"/>
        </w:rPr>
        <w:t>relative motion between fluid and plant</w:t>
      </w:r>
      <w:r w:rsidR="00CE1F7D" w:rsidRPr="001B67E1">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which depends on </w:t>
      </w:r>
      <w:r w:rsidR="005E6309" w:rsidRPr="001B67E1">
        <w:rPr>
          <w:rFonts w:ascii="Times New Roman" w:hAnsi="Times New Roman" w:cs="Times New Roman"/>
          <w:sz w:val="24"/>
          <w:szCs w:val="24"/>
          <w:lang w:val="en-US"/>
        </w:rPr>
        <w:t>plant</w:t>
      </w:r>
      <w:r w:rsidR="009125A7">
        <w:rPr>
          <w:rFonts w:ascii="Times New Roman" w:hAnsi="Times New Roman" w:cs="Times New Roman"/>
          <w:sz w:val="24"/>
          <w:szCs w:val="24"/>
          <w:lang w:val="en-US"/>
        </w:rPr>
        <w:t>s</w:t>
      </w:r>
      <w:r w:rsidR="005E6309" w:rsidRPr="001B67E1">
        <w:rPr>
          <w:rFonts w:ascii="Times New Roman" w:hAnsi="Times New Roman" w:cs="Times New Roman"/>
          <w:sz w:val="24"/>
          <w:szCs w:val="24"/>
          <w:lang w:val="en-US"/>
        </w:rPr>
        <w:t xml:space="preserve"> </w:t>
      </w:r>
      <w:r w:rsidRPr="001B67E1">
        <w:rPr>
          <w:rFonts w:ascii="Times New Roman" w:hAnsi="Times New Roman" w:cs="Times New Roman"/>
          <w:sz w:val="24"/>
          <w:szCs w:val="24"/>
          <w:lang w:val="en-US"/>
        </w:rPr>
        <w:t>stem</w:t>
      </w:r>
      <w:r w:rsidR="009125A7">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flexibility, stem</w:t>
      </w:r>
      <w:r w:rsidR="009125A7">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diameter, and stem</w:t>
      </w:r>
      <w:r w:rsidR="009125A7">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length. Stems with relatively high stiffness tend to follow an oscillatory swaying movement throughout the wave cycle, while more flexible stems tend to bend in the dominant direction of the </w:t>
      </w:r>
      <w:r w:rsidR="003603B9">
        <w:rPr>
          <w:rFonts w:ascii="Times New Roman" w:hAnsi="Times New Roman" w:cs="Times New Roman"/>
          <w:sz w:val="24"/>
          <w:szCs w:val="24"/>
          <w:lang w:val="en-US"/>
        </w:rPr>
        <w:t xml:space="preserve">orbital </w:t>
      </w:r>
      <w:r w:rsidRPr="001B67E1">
        <w:rPr>
          <w:rFonts w:ascii="Times New Roman" w:hAnsi="Times New Roman" w:cs="Times New Roman"/>
          <w:sz w:val="24"/>
          <w:szCs w:val="24"/>
          <w:lang w:val="en-US"/>
        </w:rPr>
        <w:t>flow with a high angle which results in canopy</w:t>
      </w:r>
      <w:r w:rsidR="00CE1F7D" w:rsidRPr="001B67E1">
        <w:rPr>
          <w:rFonts w:ascii="Times New Roman" w:hAnsi="Times New Roman" w:cs="Times New Roman"/>
          <w:sz w:val="24"/>
          <w:szCs w:val="24"/>
          <w:lang w:val="en-US"/>
        </w:rPr>
        <w:t xml:space="preserve"> flatte</w:t>
      </w:r>
      <w:r w:rsidR="005E6309" w:rsidRPr="001B67E1">
        <w:rPr>
          <w:rFonts w:ascii="Times New Roman" w:hAnsi="Times New Roman" w:cs="Times New Roman"/>
          <w:sz w:val="24"/>
          <w:szCs w:val="24"/>
          <w:lang w:val="en-US"/>
        </w:rPr>
        <w:t>n</w:t>
      </w:r>
      <w:r w:rsidR="00CE1F7D" w:rsidRPr="001B67E1">
        <w:rPr>
          <w:rFonts w:ascii="Times New Roman" w:hAnsi="Times New Roman" w:cs="Times New Roman"/>
          <w:sz w:val="24"/>
          <w:szCs w:val="24"/>
          <w:lang w:val="en-US"/>
        </w:rPr>
        <w:t>ing</w:t>
      </w:r>
      <w:r w:rsidRPr="001B67E1">
        <w:rPr>
          <w:rFonts w:ascii="Times New Roman" w:hAnsi="Times New Roman" w:cs="Times New Roman"/>
          <w:sz w:val="24"/>
          <w:szCs w:val="24"/>
          <w:lang w:val="en-US"/>
        </w:rPr>
        <w:t>, and loss of flow resistance (whip-like movement) (</w:t>
      </w:r>
      <w:r w:rsidR="00CE1F7D" w:rsidRPr="001B67E1">
        <w:rPr>
          <w:rFonts w:ascii="Times New Roman" w:hAnsi="Times New Roman" w:cs="Times New Roman"/>
          <w:sz w:val="24"/>
          <w:szCs w:val="24"/>
          <w:lang w:val="en-US"/>
        </w:rPr>
        <w:t xml:space="preserve">i.e. </w:t>
      </w:r>
      <w:proofErr w:type="spellStart"/>
      <w:r w:rsidRPr="001B67E1">
        <w:rPr>
          <w:rFonts w:ascii="Times New Roman" w:hAnsi="Times New Roman" w:cs="Times New Roman"/>
          <w:sz w:val="24"/>
          <w:szCs w:val="24"/>
          <w:lang w:val="en-US"/>
        </w:rPr>
        <w:t>Luhar</w:t>
      </w:r>
      <w:proofErr w:type="spellEnd"/>
      <w:r w:rsidRPr="001B67E1">
        <w:rPr>
          <w:rFonts w:ascii="Times New Roman" w:hAnsi="Times New Roman" w:cs="Times New Roman"/>
          <w:sz w:val="24"/>
          <w:szCs w:val="24"/>
          <w:lang w:val="en-US"/>
        </w:rPr>
        <w:t xml:space="preserve"> and </w:t>
      </w:r>
      <w:proofErr w:type="spellStart"/>
      <w:r w:rsidRPr="001B67E1">
        <w:rPr>
          <w:rFonts w:ascii="Times New Roman" w:hAnsi="Times New Roman" w:cs="Times New Roman"/>
          <w:sz w:val="24"/>
          <w:szCs w:val="24"/>
          <w:lang w:val="en-US"/>
        </w:rPr>
        <w:t>Nepf</w:t>
      </w:r>
      <w:proofErr w:type="spellEnd"/>
      <w:r w:rsidRPr="001B67E1">
        <w:rPr>
          <w:rFonts w:ascii="Times New Roman" w:hAnsi="Times New Roman" w:cs="Times New Roman"/>
          <w:sz w:val="24"/>
          <w:szCs w:val="24"/>
          <w:lang w:val="en-US"/>
        </w:rPr>
        <w:t xml:space="preserve">, 2016; </w:t>
      </w:r>
      <w:proofErr w:type="spellStart"/>
      <w:r w:rsidRPr="001B67E1">
        <w:rPr>
          <w:rFonts w:ascii="Times New Roman" w:hAnsi="Times New Roman" w:cs="Times New Roman"/>
          <w:sz w:val="24"/>
          <w:szCs w:val="24"/>
          <w:lang w:val="en-US"/>
        </w:rPr>
        <w:t>Mullarney</w:t>
      </w:r>
      <w:proofErr w:type="spellEnd"/>
      <w:r w:rsidRPr="001B67E1">
        <w:rPr>
          <w:rFonts w:ascii="Times New Roman" w:hAnsi="Times New Roman" w:cs="Times New Roman"/>
          <w:sz w:val="24"/>
          <w:szCs w:val="24"/>
          <w:lang w:val="en-US"/>
        </w:rPr>
        <w:t xml:space="preserve"> and Henderson, 2010; Paul et al., 2016). The move</w:t>
      </w:r>
      <w:r w:rsidR="00CE1F7D" w:rsidRPr="001B67E1">
        <w:rPr>
          <w:rFonts w:ascii="Times New Roman" w:hAnsi="Times New Roman" w:cs="Times New Roman"/>
          <w:sz w:val="24"/>
          <w:szCs w:val="24"/>
          <w:lang w:val="en-US"/>
        </w:rPr>
        <w:t>me</w:t>
      </w:r>
      <w:r w:rsidRPr="001B67E1">
        <w:rPr>
          <w:rFonts w:ascii="Times New Roman" w:hAnsi="Times New Roman" w:cs="Times New Roman"/>
          <w:sz w:val="24"/>
          <w:szCs w:val="24"/>
          <w:lang w:val="en-US"/>
        </w:rPr>
        <w:t xml:space="preserve">nt can </w:t>
      </w:r>
      <w:r w:rsidR="00CE1F7D" w:rsidRPr="001B67E1">
        <w:rPr>
          <w:rFonts w:ascii="Times New Roman" w:hAnsi="Times New Roman" w:cs="Times New Roman"/>
          <w:sz w:val="24"/>
          <w:szCs w:val="24"/>
          <w:lang w:val="en-US"/>
        </w:rPr>
        <w:t>switch</w:t>
      </w:r>
      <w:r w:rsidRPr="001B67E1">
        <w:rPr>
          <w:rFonts w:ascii="Times New Roman" w:hAnsi="Times New Roman" w:cs="Times New Roman"/>
          <w:sz w:val="24"/>
          <w:szCs w:val="24"/>
          <w:lang w:val="en-US"/>
        </w:rPr>
        <w:t xml:space="preserve"> from swaying to whip-like as the wave energy increases (for example during storm periods)</w:t>
      </w:r>
      <w:r w:rsidR="002524C5" w:rsidRPr="001B67E1">
        <w:rPr>
          <w:rFonts w:ascii="Times New Roman" w:hAnsi="Times New Roman" w:cs="Times New Roman"/>
          <w:sz w:val="24"/>
          <w:szCs w:val="24"/>
          <w:lang w:val="en-US"/>
        </w:rPr>
        <w:t xml:space="preserve"> (</w:t>
      </w:r>
      <w:r w:rsidR="009125A7">
        <w:rPr>
          <w:rFonts w:ascii="Times New Roman" w:hAnsi="Times New Roman" w:cs="Times New Roman"/>
          <w:sz w:val="24"/>
          <w:szCs w:val="24"/>
          <w:lang w:val="en-US"/>
        </w:rPr>
        <w:t xml:space="preserve">e.g. </w:t>
      </w:r>
      <w:proofErr w:type="spellStart"/>
      <w:r w:rsidR="009125A7" w:rsidRPr="001B67E1">
        <w:rPr>
          <w:rFonts w:ascii="Times New Roman" w:hAnsi="Times New Roman" w:cs="Times New Roman"/>
          <w:sz w:val="24"/>
          <w:szCs w:val="24"/>
          <w:lang w:val="en-US"/>
        </w:rPr>
        <w:t>Luhar</w:t>
      </w:r>
      <w:proofErr w:type="spellEnd"/>
      <w:r w:rsidR="009125A7" w:rsidRPr="001B67E1">
        <w:rPr>
          <w:rFonts w:ascii="Times New Roman" w:hAnsi="Times New Roman" w:cs="Times New Roman"/>
          <w:sz w:val="24"/>
          <w:szCs w:val="24"/>
          <w:lang w:val="en-US"/>
        </w:rPr>
        <w:t xml:space="preserve"> and </w:t>
      </w:r>
      <w:proofErr w:type="spellStart"/>
      <w:r w:rsidR="009125A7" w:rsidRPr="001B67E1">
        <w:rPr>
          <w:rFonts w:ascii="Times New Roman" w:hAnsi="Times New Roman" w:cs="Times New Roman"/>
          <w:sz w:val="24"/>
          <w:szCs w:val="24"/>
          <w:lang w:val="en-US"/>
        </w:rPr>
        <w:t>Nepf</w:t>
      </w:r>
      <w:proofErr w:type="spellEnd"/>
      <w:r w:rsidR="009125A7" w:rsidRPr="001B67E1">
        <w:rPr>
          <w:rFonts w:ascii="Times New Roman" w:hAnsi="Times New Roman" w:cs="Times New Roman"/>
          <w:sz w:val="24"/>
          <w:szCs w:val="24"/>
          <w:lang w:val="en-US"/>
        </w:rPr>
        <w:t>, 2016</w:t>
      </w:r>
      <w:r w:rsidR="002524C5" w:rsidRPr="001B67E1">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Increasing plant flexibility reduces </w:t>
      </w:r>
      <w:r w:rsidR="00CE1F7D" w:rsidRPr="001B67E1">
        <w:rPr>
          <w:rFonts w:ascii="Times New Roman" w:hAnsi="Times New Roman" w:cs="Times New Roman"/>
          <w:sz w:val="24"/>
          <w:szCs w:val="24"/>
          <w:lang w:val="en-US"/>
        </w:rPr>
        <w:t xml:space="preserve">the </w:t>
      </w:r>
      <w:r w:rsidRPr="001B67E1">
        <w:rPr>
          <w:rFonts w:ascii="Times New Roman" w:hAnsi="Times New Roman" w:cs="Times New Roman"/>
          <w:sz w:val="24"/>
          <w:szCs w:val="24"/>
          <w:lang w:val="en-US"/>
        </w:rPr>
        <w:t xml:space="preserve">damping </w:t>
      </w:r>
      <w:r w:rsidR="00CE1F7D" w:rsidRPr="001B67E1">
        <w:rPr>
          <w:rFonts w:ascii="Times New Roman" w:hAnsi="Times New Roman" w:cs="Times New Roman"/>
          <w:sz w:val="24"/>
          <w:szCs w:val="24"/>
          <w:lang w:val="en-US"/>
        </w:rPr>
        <w:t>of waves as</w:t>
      </w:r>
      <w:r w:rsidRPr="001B67E1">
        <w:rPr>
          <w:rFonts w:ascii="Times New Roman" w:hAnsi="Times New Roman" w:cs="Times New Roman"/>
          <w:sz w:val="24"/>
          <w:szCs w:val="24"/>
          <w:lang w:val="en-US"/>
        </w:rPr>
        <w:t xml:space="preserve"> stems </w:t>
      </w:r>
      <w:r w:rsidR="00CE1F7D" w:rsidRPr="001B67E1">
        <w:rPr>
          <w:rFonts w:ascii="Times New Roman" w:hAnsi="Times New Roman" w:cs="Times New Roman"/>
          <w:sz w:val="24"/>
          <w:szCs w:val="24"/>
          <w:lang w:val="en-US"/>
        </w:rPr>
        <w:t xml:space="preserve">tend </w:t>
      </w:r>
      <w:r w:rsidRPr="001B67E1">
        <w:rPr>
          <w:rFonts w:ascii="Times New Roman" w:hAnsi="Times New Roman" w:cs="Times New Roman"/>
          <w:sz w:val="24"/>
          <w:szCs w:val="24"/>
          <w:lang w:val="en-US"/>
        </w:rPr>
        <w:t>to move with the surrounding water (</w:t>
      </w:r>
      <w:proofErr w:type="spellStart"/>
      <w:r w:rsidR="00C30C85" w:rsidRPr="001B67E1">
        <w:rPr>
          <w:rFonts w:ascii="Times New Roman" w:hAnsi="Times New Roman" w:cs="Times New Roman"/>
          <w:sz w:val="24"/>
          <w:szCs w:val="24"/>
          <w:lang w:val="en-US"/>
        </w:rPr>
        <w:t>Bouma</w:t>
      </w:r>
      <w:proofErr w:type="spellEnd"/>
      <w:r w:rsidR="00C30C85" w:rsidRPr="001B67E1">
        <w:rPr>
          <w:rFonts w:ascii="Times New Roman" w:hAnsi="Times New Roman" w:cs="Times New Roman"/>
          <w:sz w:val="24"/>
          <w:szCs w:val="24"/>
          <w:lang w:val="en-US"/>
        </w:rPr>
        <w:t xml:space="preserve"> et al., 2005; </w:t>
      </w:r>
      <w:proofErr w:type="spellStart"/>
      <w:r w:rsidRPr="001B67E1">
        <w:rPr>
          <w:rFonts w:ascii="Times New Roman" w:hAnsi="Times New Roman" w:cs="Times New Roman"/>
          <w:sz w:val="24"/>
          <w:szCs w:val="24"/>
          <w:lang w:val="en-US"/>
        </w:rPr>
        <w:t>Elwany</w:t>
      </w:r>
      <w:proofErr w:type="spellEnd"/>
      <w:r w:rsidRPr="001B67E1">
        <w:rPr>
          <w:rFonts w:ascii="Times New Roman" w:hAnsi="Times New Roman" w:cs="Times New Roman"/>
          <w:sz w:val="24"/>
          <w:szCs w:val="24"/>
          <w:lang w:val="en-US"/>
        </w:rPr>
        <w:t xml:space="preserve"> et al., 1995; </w:t>
      </w:r>
      <w:proofErr w:type="spellStart"/>
      <w:r w:rsidRPr="001B67E1">
        <w:rPr>
          <w:rFonts w:ascii="Times New Roman" w:hAnsi="Times New Roman" w:cs="Times New Roman"/>
          <w:sz w:val="24"/>
          <w:szCs w:val="24"/>
          <w:lang w:val="en-US"/>
        </w:rPr>
        <w:t>Riffe</w:t>
      </w:r>
      <w:proofErr w:type="spellEnd"/>
      <w:r w:rsidRPr="001B67E1">
        <w:rPr>
          <w:rFonts w:ascii="Times New Roman" w:hAnsi="Times New Roman" w:cs="Times New Roman"/>
          <w:sz w:val="24"/>
          <w:szCs w:val="24"/>
          <w:lang w:val="en-US"/>
        </w:rPr>
        <w:t xml:space="preserve"> et al., 2011), </w:t>
      </w:r>
      <w:r w:rsidR="00CE1F7D" w:rsidRPr="001B67E1">
        <w:rPr>
          <w:rFonts w:ascii="Times New Roman" w:hAnsi="Times New Roman" w:cs="Times New Roman"/>
          <w:sz w:val="24"/>
          <w:szCs w:val="24"/>
          <w:lang w:val="en-US"/>
        </w:rPr>
        <w:t>however</w:t>
      </w:r>
      <w:r w:rsidRPr="001B67E1">
        <w:rPr>
          <w:rFonts w:ascii="Times New Roman" w:hAnsi="Times New Roman" w:cs="Times New Roman"/>
          <w:sz w:val="24"/>
          <w:szCs w:val="24"/>
          <w:lang w:val="en-US"/>
        </w:rPr>
        <w:t xml:space="preserve"> stiff plants can break if hydrodynamic loads are higher than a critical value (</w:t>
      </w:r>
      <w:proofErr w:type="spellStart"/>
      <w:r w:rsidRPr="001B67E1">
        <w:rPr>
          <w:rFonts w:ascii="Times New Roman" w:hAnsi="Times New Roman" w:cs="Times New Roman"/>
          <w:sz w:val="24"/>
          <w:szCs w:val="24"/>
          <w:lang w:val="en-US"/>
        </w:rPr>
        <w:t>Heuner</w:t>
      </w:r>
      <w:proofErr w:type="spellEnd"/>
      <w:r w:rsidRPr="001B67E1">
        <w:rPr>
          <w:rFonts w:ascii="Times New Roman" w:hAnsi="Times New Roman" w:cs="Times New Roman"/>
          <w:sz w:val="24"/>
          <w:szCs w:val="24"/>
          <w:lang w:val="en-US"/>
        </w:rPr>
        <w:t xml:space="preserve"> et al., 2015; </w:t>
      </w:r>
      <w:proofErr w:type="spellStart"/>
      <w:r w:rsidRPr="001B67E1">
        <w:rPr>
          <w:rFonts w:ascii="Times New Roman" w:hAnsi="Times New Roman" w:cs="Times New Roman"/>
          <w:sz w:val="24"/>
          <w:szCs w:val="24"/>
          <w:lang w:val="en-US"/>
        </w:rPr>
        <w:t>Puijalon</w:t>
      </w:r>
      <w:proofErr w:type="spellEnd"/>
      <w:r w:rsidRPr="001B67E1">
        <w:rPr>
          <w:rFonts w:ascii="Times New Roman" w:hAnsi="Times New Roman" w:cs="Times New Roman"/>
          <w:sz w:val="24"/>
          <w:szCs w:val="24"/>
          <w:lang w:val="en-US"/>
        </w:rPr>
        <w:t xml:space="preserve"> et al., 2011; </w:t>
      </w:r>
      <w:proofErr w:type="spellStart"/>
      <w:r w:rsidRPr="001B67E1">
        <w:rPr>
          <w:rFonts w:ascii="Times New Roman" w:hAnsi="Times New Roman" w:cs="Times New Roman"/>
          <w:sz w:val="24"/>
          <w:szCs w:val="24"/>
          <w:lang w:val="en-US"/>
        </w:rPr>
        <w:t>Silinski</w:t>
      </w:r>
      <w:proofErr w:type="spellEnd"/>
      <w:r w:rsidRPr="001B67E1">
        <w:rPr>
          <w:rFonts w:ascii="Times New Roman" w:hAnsi="Times New Roman" w:cs="Times New Roman"/>
          <w:sz w:val="24"/>
          <w:szCs w:val="24"/>
          <w:lang w:val="en-US"/>
        </w:rPr>
        <w:t xml:space="preserve"> et al., 2015). The dissipative contribution given by flexible plants is low, but their deformed configuration (flattening) under high orbital velocities (≥ 74 cm s</w:t>
      </w:r>
      <w:r w:rsidRPr="001B67E1">
        <w:rPr>
          <w:rFonts w:ascii="Times New Roman" w:hAnsi="Times New Roman" w:cs="Times New Roman"/>
          <w:sz w:val="24"/>
          <w:szCs w:val="24"/>
          <w:vertAlign w:val="superscript"/>
          <w:lang w:val="en-US"/>
        </w:rPr>
        <w:t>-1</w:t>
      </w:r>
      <w:r w:rsidRPr="001B67E1">
        <w:rPr>
          <w:rFonts w:ascii="Times New Roman" w:hAnsi="Times New Roman" w:cs="Times New Roman"/>
          <w:sz w:val="24"/>
          <w:szCs w:val="24"/>
          <w:lang w:val="en-US"/>
        </w:rPr>
        <w:t xml:space="preserve">) helps to stabilize surface sediments (Neumeier and </w:t>
      </w:r>
      <w:proofErr w:type="spellStart"/>
      <w:r w:rsidRPr="001B67E1">
        <w:rPr>
          <w:rFonts w:ascii="Times New Roman" w:hAnsi="Times New Roman" w:cs="Times New Roman"/>
          <w:sz w:val="24"/>
          <w:szCs w:val="24"/>
          <w:lang w:val="en-US"/>
        </w:rPr>
        <w:t>Ciavola</w:t>
      </w:r>
      <w:proofErr w:type="spellEnd"/>
      <w:r w:rsidRPr="001B67E1">
        <w:rPr>
          <w:rFonts w:ascii="Times New Roman" w:hAnsi="Times New Roman" w:cs="Times New Roman"/>
          <w:sz w:val="24"/>
          <w:szCs w:val="24"/>
          <w:lang w:val="en-US"/>
        </w:rPr>
        <w:t>, 2004; Peralta et al., 2008). In contrast</w:t>
      </w:r>
      <w:r w:rsidR="21663359" w:rsidRPr="001B67E1">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more rigid plants can reach breakage (from medium orbital velocities), increas</w:t>
      </w:r>
      <w:r w:rsidR="00CE1F7D" w:rsidRPr="001B67E1">
        <w:rPr>
          <w:rFonts w:ascii="Times New Roman" w:hAnsi="Times New Roman" w:cs="Times New Roman"/>
          <w:sz w:val="24"/>
          <w:szCs w:val="24"/>
          <w:lang w:val="en-US"/>
        </w:rPr>
        <w:t>e</w:t>
      </w:r>
      <w:r w:rsidRPr="001B67E1">
        <w:rPr>
          <w:rFonts w:ascii="Times New Roman" w:hAnsi="Times New Roman" w:cs="Times New Roman"/>
          <w:sz w:val="24"/>
          <w:szCs w:val="24"/>
          <w:lang w:val="en-US"/>
        </w:rPr>
        <w:t xml:space="preserve"> turbulence </w:t>
      </w:r>
      <w:r w:rsidR="00096B74" w:rsidRPr="001B67E1">
        <w:rPr>
          <w:rFonts w:ascii="Times New Roman" w:hAnsi="Times New Roman" w:cs="Times New Roman"/>
          <w:sz w:val="24"/>
          <w:szCs w:val="24"/>
          <w:lang w:val="en-US"/>
        </w:rPr>
        <w:t xml:space="preserve">and sediment </w:t>
      </w:r>
      <w:r w:rsidR="009125A7" w:rsidRPr="001B67E1">
        <w:rPr>
          <w:rFonts w:ascii="Times New Roman" w:hAnsi="Times New Roman" w:cs="Times New Roman"/>
          <w:sz w:val="24"/>
          <w:szCs w:val="24"/>
          <w:lang w:val="en-US"/>
        </w:rPr>
        <w:t>scouring</w:t>
      </w:r>
      <w:r w:rsidR="00096B74" w:rsidRPr="001B67E1">
        <w:rPr>
          <w:rFonts w:ascii="Times New Roman" w:hAnsi="Times New Roman" w:cs="Times New Roman"/>
          <w:sz w:val="24"/>
          <w:szCs w:val="24"/>
          <w:lang w:val="en-US"/>
        </w:rPr>
        <w:t xml:space="preserve"> </w:t>
      </w:r>
      <w:r w:rsidRPr="001B67E1">
        <w:rPr>
          <w:rFonts w:ascii="Times New Roman" w:hAnsi="Times New Roman" w:cs="Times New Roman"/>
          <w:sz w:val="24"/>
          <w:szCs w:val="24"/>
          <w:lang w:val="en-US"/>
        </w:rPr>
        <w:t xml:space="preserve">around the stems </w:t>
      </w:r>
      <w:r w:rsidR="00096B74" w:rsidRPr="001B67E1">
        <w:rPr>
          <w:rFonts w:ascii="Times New Roman" w:hAnsi="Times New Roman" w:cs="Times New Roman"/>
          <w:sz w:val="24"/>
          <w:szCs w:val="24"/>
          <w:lang w:val="en-US"/>
        </w:rPr>
        <w:t xml:space="preserve">(reference) </w:t>
      </w:r>
      <w:r w:rsidRPr="001B67E1">
        <w:rPr>
          <w:rFonts w:ascii="Times New Roman" w:hAnsi="Times New Roman" w:cs="Times New Roman"/>
          <w:sz w:val="24"/>
          <w:szCs w:val="24"/>
          <w:lang w:val="en-US"/>
        </w:rPr>
        <w:t xml:space="preserve">and </w:t>
      </w:r>
      <w:r w:rsidR="00CE1F7D" w:rsidRPr="001B67E1">
        <w:rPr>
          <w:rFonts w:ascii="Times New Roman" w:hAnsi="Times New Roman" w:cs="Times New Roman"/>
          <w:sz w:val="24"/>
          <w:szCs w:val="24"/>
          <w:lang w:val="en-US"/>
        </w:rPr>
        <w:t>cause more</w:t>
      </w:r>
      <w:r w:rsidRPr="001B67E1">
        <w:rPr>
          <w:rFonts w:ascii="Times New Roman" w:hAnsi="Times New Roman" w:cs="Times New Roman"/>
          <w:sz w:val="24"/>
          <w:szCs w:val="24"/>
          <w:lang w:val="en-US"/>
        </w:rPr>
        <w:t xml:space="preserve"> erosion</w:t>
      </w:r>
      <w:r w:rsidR="00CE1F7D" w:rsidRPr="001B67E1">
        <w:rPr>
          <w:rFonts w:ascii="Times New Roman" w:hAnsi="Times New Roman" w:cs="Times New Roman"/>
          <w:sz w:val="24"/>
          <w:szCs w:val="24"/>
          <w:lang w:val="en-US"/>
        </w:rPr>
        <w:t xml:space="preserve"> due to increase</w:t>
      </w:r>
      <w:r w:rsidR="44199F41" w:rsidRPr="001B67E1">
        <w:rPr>
          <w:rFonts w:ascii="Times New Roman" w:hAnsi="Times New Roman" w:cs="Times New Roman"/>
          <w:sz w:val="24"/>
          <w:szCs w:val="24"/>
          <w:lang w:val="en-US"/>
        </w:rPr>
        <w:t>d</w:t>
      </w:r>
      <w:r w:rsidR="00CE1F7D" w:rsidRPr="001B67E1">
        <w:rPr>
          <w:rFonts w:ascii="Times New Roman" w:hAnsi="Times New Roman" w:cs="Times New Roman"/>
          <w:sz w:val="24"/>
          <w:szCs w:val="24"/>
          <w:lang w:val="en-US"/>
        </w:rPr>
        <w:t xml:space="preserve"> </w:t>
      </w:r>
      <w:r w:rsidR="44199F41" w:rsidRPr="001B67E1">
        <w:rPr>
          <w:rFonts w:ascii="Times New Roman" w:hAnsi="Times New Roman" w:cs="Times New Roman"/>
          <w:sz w:val="24"/>
          <w:szCs w:val="24"/>
          <w:lang w:val="en-US"/>
        </w:rPr>
        <w:t>shear stress va</w:t>
      </w:r>
      <w:r w:rsidR="4DB680B2" w:rsidRPr="001B67E1">
        <w:rPr>
          <w:rFonts w:ascii="Times New Roman" w:hAnsi="Times New Roman" w:cs="Times New Roman"/>
          <w:sz w:val="24"/>
          <w:szCs w:val="24"/>
          <w:lang w:val="en-US"/>
        </w:rPr>
        <w:t xml:space="preserve">lues </w:t>
      </w:r>
      <w:r w:rsidR="009B4106" w:rsidRPr="001B67E1">
        <w:rPr>
          <w:rFonts w:ascii="Times New Roman" w:hAnsi="Times New Roman" w:cs="Times New Roman"/>
          <w:sz w:val="24"/>
          <w:szCs w:val="24"/>
          <w:lang w:val="en-US"/>
        </w:rPr>
        <w:t>(Spencer et al., 2016</w:t>
      </w:r>
      <w:r w:rsidR="00CE1F7D" w:rsidRPr="001B67E1">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w:t>
      </w:r>
    </w:p>
    <w:p w14:paraId="37F07510" w14:textId="05C7F64A" w:rsidR="006E7EFA" w:rsidRPr="00A0745A" w:rsidRDefault="00CE007C" w:rsidP="00E15A70">
      <w:pPr>
        <w:spacing w:before="57" w:after="57" w:line="480" w:lineRule="auto"/>
        <w:ind w:firstLine="720"/>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During extreme storms</w:t>
      </w:r>
      <w:r w:rsidR="00057077" w:rsidRPr="001B67E1">
        <w:rPr>
          <w:rFonts w:ascii="Times New Roman" w:hAnsi="Times New Roman" w:cs="Times New Roman"/>
          <w:sz w:val="24"/>
          <w:szCs w:val="24"/>
          <w:lang w:val="en-US"/>
        </w:rPr>
        <w:t xml:space="preserve"> and associated storm surges</w:t>
      </w:r>
      <w:r w:rsidRPr="001B67E1">
        <w:rPr>
          <w:rFonts w:ascii="Times New Roman" w:hAnsi="Times New Roman" w:cs="Times New Roman"/>
          <w:sz w:val="24"/>
          <w:szCs w:val="24"/>
          <w:lang w:val="en-US"/>
        </w:rPr>
        <w:t xml:space="preserve">, waves and water levels are the highest, </w:t>
      </w:r>
      <w:r w:rsidR="00057077" w:rsidRPr="001B67E1">
        <w:rPr>
          <w:rFonts w:ascii="Times New Roman" w:hAnsi="Times New Roman" w:cs="Times New Roman"/>
          <w:sz w:val="24"/>
          <w:szCs w:val="24"/>
          <w:lang w:val="en-US"/>
        </w:rPr>
        <w:t>and hence it can be questioned whether</w:t>
      </w:r>
      <w:r w:rsidR="009A1A55">
        <w:rPr>
          <w:rFonts w:ascii="Times New Roman" w:hAnsi="Times New Roman" w:cs="Times New Roman"/>
          <w:sz w:val="24"/>
          <w:szCs w:val="24"/>
          <w:lang w:val="en-US"/>
        </w:rPr>
        <w:t xml:space="preserve">, under these conditions, </w:t>
      </w:r>
      <w:r w:rsidR="00057077" w:rsidRPr="001B67E1">
        <w:rPr>
          <w:rFonts w:ascii="Times New Roman" w:hAnsi="Times New Roman" w:cs="Times New Roman"/>
          <w:sz w:val="24"/>
          <w:szCs w:val="24"/>
          <w:lang w:val="en-US"/>
        </w:rPr>
        <w:t>salt marshes still play a considerable role in wave attenuation. L</w:t>
      </w:r>
      <w:r w:rsidRPr="001B67E1">
        <w:rPr>
          <w:rFonts w:ascii="Times New Roman" w:hAnsi="Times New Roman" w:cs="Times New Roman"/>
          <w:sz w:val="24"/>
          <w:szCs w:val="24"/>
          <w:lang w:val="en-US"/>
        </w:rPr>
        <w:t>arge scale laboratory experiments (Moeller et al., 2014) confirm that</w:t>
      </w:r>
      <w:r w:rsidR="009A1A55">
        <w:rPr>
          <w:rFonts w:ascii="Times New Roman" w:hAnsi="Times New Roman" w:cs="Times New Roman"/>
          <w:sz w:val="24"/>
          <w:szCs w:val="24"/>
          <w:lang w:val="en-US"/>
        </w:rPr>
        <w:t xml:space="preserve">, </w:t>
      </w:r>
      <w:r w:rsidRPr="001B67E1">
        <w:rPr>
          <w:rFonts w:ascii="Times New Roman" w:hAnsi="Times New Roman" w:cs="Times New Roman"/>
          <w:sz w:val="24"/>
          <w:szCs w:val="24"/>
          <w:lang w:val="en-US"/>
        </w:rPr>
        <w:t xml:space="preserve">even under </w:t>
      </w:r>
      <w:r w:rsidR="00057077" w:rsidRPr="001B67E1">
        <w:rPr>
          <w:rFonts w:ascii="Times New Roman" w:hAnsi="Times New Roman" w:cs="Times New Roman"/>
          <w:sz w:val="24"/>
          <w:szCs w:val="24"/>
          <w:lang w:val="en-US"/>
        </w:rPr>
        <w:t xml:space="preserve">extreme </w:t>
      </w:r>
      <w:r w:rsidRPr="001B67E1">
        <w:rPr>
          <w:rFonts w:ascii="Times New Roman" w:hAnsi="Times New Roman" w:cs="Times New Roman"/>
          <w:sz w:val="24"/>
          <w:szCs w:val="24"/>
          <w:lang w:val="en-US"/>
        </w:rPr>
        <w:t>conditions</w:t>
      </w:r>
      <w:r w:rsidR="009A1A55">
        <w:rPr>
          <w:rFonts w:ascii="Times New Roman" w:hAnsi="Times New Roman" w:cs="Times New Roman"/>
          <w:sz w:val="24"/>
          <w:szCs w:val="24"/>
          <w:lang w:val="en-US"/>
        </w:rPr>
        <w:t>,</w:t>
      </w:r>
      <w:r w:rsidRPr="001B67E1">
        <w:rPr>
          <w:rFonts w:ascii="Times New Roman" w:hAnsi="Times New Roman" w:cs="Times New Roman"/>
          <w:sz w:val="24"/>
          <w:szCs w:val="24"/>
          <w:lang w:val="en-US"/>
        </w:rPr>
        <w:t xml:space="preserve"> wave energy dissipation by salt marshes i</w:t>
      </w:r>
      <w:r w:rsidR="00057077" w:rsidRPr="001B67E1">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very high, and up to 60% of </w:t>
      </w:r>
      <w:r w:rsidR="008735F5" w:rsidRPr="001B67E1">
        <w:rPr>
          <w:rFonts w:ascii="Times New Roman" w:hAnsi="Times New Roman" w:cs="Times New Roman"/>
          <w:sz w:val="24"/>
          <w:szCs w:val="24"/>
          <w:lang w:val="en-US"/>
        </w:rPr>
        <w:t>this</w:t>
      </w:r>
      <w:r w:rsidRPr="001B67E1">
        <w:rPr>
          <w:rFonts w:ascii="Times New Roman" w:hAnsi="Times New Roman" w:cs="Times New Roman"/>
          <w:sz w:val="24"/>
          <w:szCs w:val="24"/>
          <w:lang w:val="en-US"/>
        </w:rPr>
        <w:t xml:space="preserve"> wave energy reduction </w:t>
      </w:r>
      <w:r w:rsidR="00057077" w:rsidRPr="001B67E1">
        <w:rPr>
          <w:rFonts w:ascii="Times New Roman" w:hAnsi="Times New Roman" w:cs="Times New Roman"/>
          <w:sz w:val="24"/>
          <w:szCs w:val="24"/>
          <w:lang w:val="en-US"/>
        </w:rPr>
        <w:t xml:space="preserve">is </w:t>
      </w:r>
      <w:r w:rsidRPr="001B67E1">
        <w:rPr>
          <w:rFonts w:ascii="Times New Roman" w:hAnsi="Times New Roman" w:cs="Times New Roman"/>
          <w:sz w:val="24"/>
          <w:szCs w:val="24"/>
          <w:lang w:val="en-US"/>
        </w:rPr>
        <w:t xml:space="preserve">attributed to </w:t>
      </w:r>
      <w:r w:rsidR="71D4B284" w:rsidRPr="001B67E1">
        <w:rPr>
          <w:rFonts w:ascii="Times New Roman" w:hAnsi="Times New Roman" w:cs="Times New Roman"/>
          <w:sz w:val="24"/>
          <w:szCs w:val="24"/>
          <w:lang w:val="en-US"/>
        </w:rPr>
        <w:t xml:space="preserve">the </w:t>
      </w:r>
      <w:r w:rsidRPr="001B67E1">
        <w:rPr>
          <w:rFonts w:ascii="Times New Roman" w:hAnsi="Times New Roman" w:cs="Times New Roman"/>
          <w:sz w:val="24"/>
          <w:szCs w:val="24"/>
          <w:lang w:val="en-US"/>
        </w:rPr>
        <w:t>presence of vegetation. As the storm progress</w:t>
      </w:r>
      <w:r w:rsidR="71D4B284" w:rsidRPr="001B67E1">
        <w:rPr>
          <w:rFonts w:ascii="Times New Roman" w:hAnsi="Times New Roman" w:cs="Times New Roman"/>
          <w:sz w:val="24"/>
          <w:szCs w:val="24"/>
          <w:lang w:val="en-US"/>
        </w:rPr>
        <w:t>es</w:t>
      </w:r>
      <w:r w:rsidRPr="001B67E1">
        <w:rPr>
          <w:rFonts w:ascii="Times New Roman" w:hAnsi="Times New Roman" w:cs="Times New Roman"/>
          <w:sz w:val="24"/>
          <w:szCs w:val="24"/>
          <w:lang w:val="en-US"/>
        </w:rPr>
        <w:t xml:space="preserve">, vegetation stems are gradually flattened and the wave dissipation decreases, but as suggested by previous work (e.g. Neumeier and </w:t>
      </w:r>
      <w:proofErr w:type="spellStart"/>
      <w:r w:rsidRPr="001B67E1">
        <w:rPr>
          <w:rFonts w:ascii="Times New Roman" w:hAnsi="Times New Roman" w:cs="Times New Roman"/>
          <w:sz w:val="24"/>
          <w:szCs w:val="24"/>
          <w:lang w:val="en-US"/>
        </w:rPr>
        <w:t>Ciavola</w:t>
      </w:r>
      <w:proofErr w:type="spellEnd"/>
      <w:r w:rsidRPr="001B67E1">
        <w:rPr>
          <w:rFonts w:ascii="Times New Roman" w:hAnsi="Times New Roman" w:cs="Times New Roman"/>
          <w:sz w:val="24"/>
          <w:szCs w:val="24"/>
          <w:lang w:val="en-US"/>
        </w:rPr>
        <w:t>, 2004; Peralta et al., 2008), the flattening of vegetation promote</w:t>
      </w:r>
      <w:r w:rsidR="48DEAABC" w:rsidRPr="001B67E1">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the stability of the substrate. </w:t>
      </w:r>
      <w:r w:rsidR="008F71A3" w:rsidRPr="00660911">
        <w:rPr>
          <w:rFonts w:ascii="Times New Roman" w:hAnsi="Times New Roman" w:cs="Times New Roman"/>
          <w:sz w:val="24"/>
          <w:szCs w:val="24"/>
          <w:lang w:val="en-US"/>
        </w:rPr>
        <w:t xml:space="preserve">Paul et al., 2016 tested different artificial vegetation elements to measure drag </w:t>
      </w:r>
      <w:r w:rsidR="008F71A3" w:rsidRPr="00660911">
        <w:rPr>
          <w:rFonts w:ascii="Times New Roman" w:hAnsi="Times New Roman" w:cs="Times New Roman"/>
          <w:sz w:val="24"/>
          <w:szCs w:val="24"/>
          <w:lang w:val="en-US"/>
        </w:rPr>
        <w:lastRenderedPageBreak/>
        <w:t xml:space="preserve">forces on vegetation under different wave loading. They found that stiffness and dynamic frontal areas (e.g. frontal area resulting from bending) are the main factors determining drag forces, while the still frontal area of plants dominate the force-velocity relationship only for low orbital velocities. </w:t>
      </w:r>
      <w:proofErr w:type="spellStart"/>
      <w:r w:rsidR="008F71A3" w:rsidRPr="00660911">
        <w:rPr>
          <w:rFonts w:ascii="Times New Roman" w:hAnsi="Times New Roman" w:cs="Times New Roman"/>
          <w:sz w:val="24"/>
          <w:szCs w:val="24"/>
          <w:lang w:val="en-US"/>
        </w:rPr>
        <w:t>Rupprecht</w:t>
      </w:r>
      <w:proofErr w:type="spellEnd"/>
      <w:r w:rsidR="008F71A3" w:rsidRPr="00660911">
        <w:rPr>
          <w:rFonts w:ascii="Times New Roman" w:hAnsi="Times New Roman" w:cs="Times New Roman"/>
          <w:sz w:val="24"/>
          <w:szCs w:val="24"/>
          <w:lang w:val="en-US"/>
        </w:rPr>
        <w:t xml:space="preserve"> et al., 2015 presented biophysical properties of species commonly found in NW European salt marshes, and compared the performance of two methods for the non-destructive assessment of aboveground biomass during storms, i.e. measurem</w:t>
      </w:r>
      <w:r w:rsidR="0098487A">
        <w:rPr>
          <w:rFonts w:ascii="Times New Roman" w:hAnsi="Times New Roman" w:cs="Times New Roman"/>
          <w:sz w:val="24"/>
          <w:szCs w:val="24"/>
          <w:lang w:val="en-US"/>
        </w:rPr>
        <w:t>e</w:t>
      </w:r>
      <w:r w:rsidR="008F71A3" w:rsidRPr="00660911">
        <w:rPr>
          <w:rFonts w:ascii="Times New Roman" w:hAnsi="Times New Roman" w:cs="Times New Roman"/>
          <w:sz w:val="24"/>
          <w:szCs w:val="24"/>
          <w:lang w:val="en-US"/>
        </w:rPr>
        <w:t xml:space="preserve">nts of light availability within vegetation canopy, and side-on photography vegetation, with the latter being found more accurate. </w:t>
      </w:r>
      <w:r w:rsidR="00024D47" w:rsidRPr="001B67E1">
        <w:rPr>
          <w:rFonts w:ascii="Times New Roman" w:hAnsi="Times New Roman" w:cs="Times New Roman"/>
          <w:sz w:val="24"/>
          <w:szCs w:val="24"/>
          <w:lang w:val="en-US"/>
        </w:rPr>
        <w:t>In the same experiments as reported by Moeller et al. 2014</w:t>
      </w:r>
      <w:r w:rsidRPr="001B67E1">
        <w:rPr>
          <w:rFonts w:ascii="Times New Roman" w:hAnsi="Times New Roman" w:cs="Times New Roman"/>
          <w:sz w:val="24"/>
          <w:szCs w:val="24"/>
          <w:lang w:val="en-US"/>
        </w:rPr>
        <w:t xml:space="preserve">, </w:t>
      </w:r>
      <w:proofErr w:type="spellStart"/>
      <w:r w:rsidRPr="001B67E1">
        <w:rPr>
          <w:rFonts w:ascii="Times New Roman" w:hAnsi="Times New Roman" w:cs="Times New Roman"/>
          <w:sz w:val="24"/>
          <w:szCs w:val="24"/>
          <w:lang w:val="en-US"/>
        </w:rPr>
        <w:t>Rupprecht</w:t>
      </w:r>
      <w:proofErr w:type="spellEnd"/>
      <w:r w:rsidRPr="001B67E1">
        <w:rPr>
          <w:rFonts w:ascii="Times New Roman" w:hAnsi="Times New Roman" w:cs="Times New Roman"/>
          <w:sz w:val="24"/>
          <w:szCs w:val="24"/>
          <w:lang w:val="en-US"/>
        </w:rPr>
        <w:t xml:space="preserve"> et al., 2017, tested the effectiveness of two typical NW European salt marsh grasses (</w:t>
      </w:r>
      <w:proofErr w:type="spellStart"/>
      <w:r w:rsidRPr="00A0745A">
        <w:rPr>
          <w:rFonts w:ascii="Times New Roman" w:hAnsi="Times New Roman" w:cs="Times New Roman"/>
          <w:sz w:val="24"/>
          <w:szCs w:val="24"/>
          <w:lang w:val="en-US"/>
        </w:rPr>
        <w:t>Pu</w:t>
      </w:r>
      <w:r w:rsidR="00F71E09" w:rsidRPr="00A0745A">
        <w:rPr>
          <w:rFonts w:ascii="Times New Roman" w:hAnsi="Times New Roman" w:cs="Times New Roman"/>
          <w:sz w:val="24"/>
          <w:szCs w:val="24"/>
          <w:lang w:val="en-US"/>
        </w:rPr>
        <w:t>c</w:t>
      </w:r>
      <w:r w:rsidRPr="00A0745A">
        <w:rPr>
          <w:rFonts w:ascii="Times New Roman" w:hAnsi="Times New Roman" w:cs="Times New Roman"/>
          <w:sz w:val="24"/>
          <w:szCs w:val="24"/>
          <w:lang w:val="en-US"/>
        </w:rPr>
        <w:t>cinell</w:t>
      </w:r>
      <w:r w:rsidR="00F71E09" w:rsidRPr="00A0745A">
        <w:rPr>
          <w:rFonts w:ascii="Times New Roman" w:hAnsi="Times New Roman" w:cs="Times New Roman"/>
          <w:sz w:val="24"/>
          <w:szCs w:val="24"/>
          <w:lang w:val="en-US"/>
        </w:rPr>
        <w:t>i</w:t>
      </w:r>
      <w:r w:rsidRPr="00A0745A">
        <w:rPr>
          <w:rFonts w:ascii="Times New Roman" w:hAnsi="Times New Roman" w:cs="Times New Roman"/>
          <w:sz w:val="24"/>
          <w:szCs w:val="24"/>
          <w:lang w:val="en-US"/>
        </w:rPr>
        <w:t>a</w:t>
      </w:r>
      <w:proofErr w:type="spellEnd"/>
      <w:r w:rsidR="00F71E09" w:rsidRPr="00A0745A">
        <w:rPr>
          <w:rFonts w:ascii="Times New Roman" w:hAnsi="Times New Roman" w:cs="Times New Roman"/>
          <w:sz w:val="24"/>
          <w:szCs w:val="24"/>
          <w:lang w:val="en-US"/>
        </w:rPr>
        <w:t xml:space="preserve"> </w:t>
      </w:r>
      <w:proofErr w:type="spellStart"/>
      <w:r w:rsidR="00F71E09" w:rsidRPr="00A0745A">
        <w:rPr>
          <w:rFonts w:ascii="Times New Roman" w:hAnsi="Times New Roman" w:cs="Times New Roman"/>
          <w:sz w:val="24"/>
          <w:szCs w:val="24"/>
          <w:lang w:val="en-US"/>
        </w:rPr>
        <w:t>maritima</w:t>
      </w:r>
      <w:proofErr w:type="spellEnd"/>
      <w:r w:rsidRPr="001B67E1">
        <w:rPr>
          <w:rFonts w:ascii="Times New Roman" w:hAnsi="Times New Roman" w:cs="Times New Roman"/>
          <w:sz w:val="24"/>
          <w:szCs w:val="24"/>
          <w:lang w:val="en-US"/>
        </w:rPr>
        <w:t xml:space="preserve">, and </w:t>
      </w:r>
      <w:proofErr w:type="spellStart"/>
      <w:r w:rsidRPr="00A0745A">
        <w:rPr>
          <w:rFonts w:ascii="Times New Roman" w:hAnsi="Times New Roman" w:cs="Times New Roman"/>
          <w:sz w:val="24"/>
          <w:szCs w:val="24"/>
          <w:lang w:val="en-US"/>
        </w:rPr>
        <w:t>Elymus</w:t>
      </w:r>
      <w:proofErr w:type="spellEnd"/>
      <w:r w:rsidR="00F71E09" w:rsidRPr="00A0745A">
        <w:rPr>
          <w:rFonts w:ascii="Times New Roman" w:hAnsi="Times New Roman" w:cs="Times New Roman"/>
          <w:sz w:val="24"/>
          <w:szCs w:val="24"/>
          <w:lang w:val="en-US"/>
        </w:rPr>
        <w:t xml:space="preserve"> </w:t>
      </w:r>
      <w:proofErr w:type="spellStart"/>
      <w:r w:rsidR="00F71E09" w:rsidRPr="00A0745A">
        <w:rPr>
          <w:rFonts w:ascii="Times New Roman" w:hAnsi="Times New Roman" w:cs="Times New Roman"/>
          <w:sz w:val="24"/>
          <w:szCs w:val="24"/>
          <w:lang w:val="en-US"/>
        </w:rPr>
        <w:t>athericus</w:t>
      </w:r>
      <w:proofErr w:type="spellEnd"/>
      <w:r w:rsidRPr="001B67E1">
        <w:rPr>
          <w:rFonts w:ascii="Times New Roman" w:hAnsi="Times New Roman" w:cs="Times New Roman"/>
          <w:sz w:val="24"/>
          <w:szCs w:val="24"/>
          <w:lang w:val="en-US"/>
        </w:rPr>
        <w:t>) under simulated storms an no-storms conditions. They found that under high water levels and long wave periods,</w:t>
      </w:r>
      <w:r w:rsidR="008735F5" w:rsidRPr="001B67E1">
        <w:rPr>
          <w:rFonts w:ascii="Times New Roman" w:hAnsi="Times New Roman" w:cs="Times New Roman"/>
          <w:sz w:val="24"/>
          <w:szCs w:val="24"/>
          <w:lang w:val="en-US"/>
        </w:rPr>
        <w:t xml:space="preserve"> with</w:t>
      </w:r>
      <w:r w:rsidR="00F71E09" w:rsidRPr="001B67E1">
        <w:rPr>
          <w:rFonts w:ascii="Times New Roman" w:hAnsi="Times New Roman" w:cs="Times New Roman"/>
          <w:sz w:val="24"/>
          <w:szCs w:val="24"/>
          <w:lang w:val="en-US"/>
        </w:rPr>
        <w:t>in</w:t>
      </w:r>
      <w:r w:rsidRPr="001B67E1">
        <w:rPr>
          <w:rFonts w:ascii="Times New Roman" w:hAnsi="Times New Roman" w:cs="Times New Roman"/>
          <w:sz w:val="24"/>
          <w:szCs w:val="24"/>
          <w:lang w:val="en-US"/>
        </w:rPr>
        <w:t xml:space="preserve"> the flexible </w:t>
      </w:r>
      <w:proofErr w:type="spellStart"/>
      <w:r w:rsidR="00F71E09" w:rsidRPr="00A0745A">
        <w:rPr>
          <w:rFonts w:ascii="Times New Roman" w:hAnsi="Times New Roman" w:cs="Times New Roman"/>
          <w:sz w:val="24"/>
          <w:szCs w:val="24"/>
          <w:lang w:val="en-US"/>
        </w:rPr>
        <w:t>Puccinellia</w:t>
      </w:r>
      <w:proofErr w:type="spellEnd"/>
      <w:r w:rsidRPr="001B67E1">
        <w:rPr>
          <w:rFonts w:ascii="Times New Roman" w:hAnsi="Times New Roman" w:cs="Times New Roman"/>
          <w:sz w:val="24"/>
          <w:szCs w:val="24"/>
          <w:lang w:val="en-US"/>
        </w:rPr>
        <w:t xml:space="preserve"> canopy </w:t>
      </w:r>
      <w:r w:rsidR="48DEAABC" w:rsidRPr="001B67E1">
        <w:rPr>
          <w:rFonts w:ascii="Times New Roman" w:hAnsi="Times New Roman" w:cs="Times New Roman"/>
          <w:sz w:val="24"/>
          <w:szCs w:val="24"/>
          <w:lang w:val="en-US"/>
        </w:rPr>
        <w:t>th</w:t>
      </w:r>
      <w:r w:rsidR="20A0C281" w:rsidRPr="001B67E1">
        <w:rPr>
          <w:rFonts w:ascii="Times New Roman" w:hAnsi="Times New Roman" w:cs="Times New Roman"/>
          <w:sz w:val="24"/>
          <w:szCs w:val="24"/>
          <w:lang w:val="en-US"/>
        </w:rPr>
        <w:t xml:space="preserve">e </w:t>
      </w:r>
      <w:r w:rsidRPr="001B67E1">
        <w:rPr>
          <w:rFonts w:ascii="Times New Roman" w:hAnsi="Times New Roman" w:cs="Times New Roman"/>
          <w:sz w:val="24"/>
          <w:szCs w:val="24"/>
          <w:lang w:val="en-US"/>
        </w:rPr>
        <w:t xml:space="preserve">orbital velocity was reduced by 35%, while for the more rigid stems of </w:t>
      </w:r>
      <w:proofErr w:type="spellStart"/>
      <w:r w:rsidRPr="00A0745A">
        <w:rPr>
          <w:rFonts w:ascii="Times New Roman" w:hAnsi="Times New Roman" w:cs="Times New Roman"/>
          <w:sz w:val="24"/>
          <w:szCs w:val="24"/>
          <w:lang w:val="en-US"/>
        </w:rPr>
        <w:t>Elymus</w:t>
      </w:r>
      <w:proofErr w:type="spellEnd"/>
      <w:r w:rsidRPr="001B67E1">
        <w:rPr>
          <w:rFonts w:ascii="Times New Roman" w:hAnsi="Times New Roman" w:cs="Times New Roman"/>
          <w:sz w:val="24"/>
          <w:szCs w:val="24"/>
          <w:lang w:val="en-US"/>
        </w:rPr>
        <w:t>, no significant change</w:t>
      </w:r>
      <w:r w:rsidR="20A0C281" w:rsidRPr="001B67E1">
        <w:rPr>
          <w:rFonts w:ascii="Times New Roman" w:hAnsi="Times New Roman" w:cs="Times New Roman"/>
          <w:sz w:val="24"/>
          <w:szCs w:val="24"/>
          <w:lang w:val="en-US"/>
        </w:rPr>
        <w:t>s</w:t>
      </w:r>
      <w:r w:rsidRPr="001B67E1">
        <w:rPr>
          <w:rFonts w:ascii="Times New Roman" w:hAnsi="Times New Roman" w:cs="Times New Roman"/>
          <w:sz w:val="24"/>
          <w:szCs w:val="24"/>
          <w:lang w:val="en-US"/>
        </w:rPr>
        <w:t xml:space="preserve"> in orbital velocity w</w:t>
      </w:r>
      <w:r w:rsidR="20A0C281" w:rsidRPr="001B67E1">
        <w:rPr>
          <w:rFonts w:ascii="Times New Roman" w:hAnsi="Times New Roman" w:cs="Times New Roman"/>
          <w:sz w:val="24"/>
          <w:szCs w:val="24"/>
          <w:lang w:val="en-US"/>
        </w:rPr>
        <w:t>ere</w:t>
      </w:r>
      <w:r w:rsidRPr="001B67E1">
        <w:rPr>
          <w:rFonts w:ascii="Times New Roman" w:hAnsi="Times New Roman" w:cs="Times New Roman"/>
          <w:sz w:val="24"/>
          <w:szCs w:val="24"/>
          <w:lang w:val="en-US"/>
        </w:rPr>
        <w:t xml:space="preserve"> found. Differently, under low water levels, and short wave periods, </w:t>
      </w:r>
      <w:proofErr w:type="spellStart"/>
      <w:r w:rsidRPr="00A0745A">
        <w:rPr>
          <w:rFonts w:ascii="Times New Roman" w:hAnsi="Times New Roman" w:cs="Times New Roman"/>
          <w:sz w:val="24"/>
          <w:szCs w:val="24"/>
          <w:lang w:val="en-US"/>
        </w:rPr>
        <w:t>Elymus</w:t>
      </w:r>
      <w:proofErr w:type="spellEnd"/>
      <w:r w:rsidRPr="001B67E1">
        <w:rPr>
          <w:rFonts w:ascii="Times New Roman" w:hAnsi="Times New Roman" w:cs="Times New Roman"/>
          <w:sz w:val="24"/>
          <w:szCs w:val="24"/>
          <w:lang w:val="en-US"/>
        </w:rPr>
        <w:t xml:space="preserve"> reduced near bed velocity more than </w:t>
      </w:r>
      <w:proofErr w:type="spellStart"/>
      <w:r w:rsidR="00F71E09" w:rsidRPr="00A0745A">
        <w:rPr>
          <w:rFonts w:ascii="Times New Roman" w:hAnsi="Times New Roman" w:cs="Times New Roman"/>
          <w:sz w:val="24"/>
          <w:szCs w:val="24"/>
          <w:lang w:val="en-US"/>
        </w:rPr>
        <w:t>Puccinellia</w:t>
      </w:r>
      <w:proofErr w:type="spellEnd"/>
      <w:r w:rsidRPr="001B67E1">
        <w:rPr>
          <w:rFonts w:ascii="Times New Roman" w:hAnsi="Times New Roman" w:cs="Times New Roman"/>
          <w:sz w:val="24"/>
          <w:szCs w:val="24"/>
          <w:lang w:val="en-US"/>
        </w:rPr>
        <w:t xml:space="preserve">. As expected, more flexible stems </w:t>
      </w:r>
      <w:r w:rsidR="00F71E09" w:rsidRPr="001B67E1">
        <w:rPr>
          <w:rFonts w:ascii="Times New Roman" w:hAnsi="Times New Roman" w:cs="Times New Roman"/>
          <w:sz w:val="24"/>
          <w:szCs w:val="24"/>
          <w:lang w:val="en-US"/>
        </w:rPr>
        <w:t xml:space="preserve">of </w:t>
      </w:r>
      <w:proofErr w:type="spellStart"/>
      <w:r w:rsidR="00F71E09" w:rsidRPr="00A0745A">
        <w:rPr>
          <w:rFonts w:ascii="Times New Roman" w:hAnsi="Times New Roman" w:cs="Times New Roman"/>
          <w:sz w:val="24"/>
          <w:szCs w:val="24"/>
          <w:lang w:val="en-US"/>
        </w:rPr>
        <w:t>Puccinellia</w:t>
      </w:r>
      <w:proofErr w:type="spellEnd"/>
      <w:r w:rsidR="00F71E09" w:rsidRPr="00A0745A">
        <w:rPr>
          <w:rFonts w:ascii="Times New Roman" w:hAnsi="Times New Roman" w:cs="Times New Roman"/>
          <w:sz w:val="24"/>
          <w:szCs w:val="24"/>
          <w:lang w:val="en-US"/>
        </w:rPr>
        <w:t xml:space="preserve"> </w:t>
      </w:r>
      <w:r w:rsidRPr="001B67E1">
        <w:rPr>
          <w:rFonts w:ascii="Times New Roman" w:hAnsi="Times New Roman" w:cs="Times New Roman"/>
          <w:sz w:val="24"/>
          <w:szCs w:val="24"/>
          <w:lang w:val="en-US"/>
        </w:rPr>
        <w:t xml:space="preserve">were able to </w:t>
      </w:r>
      <w:r w:rsidR="008735F5" w:rsidRPr="001B67E1">
        <w:rPr>
          <w:rFonts w:ascii="Times New Roman" w:hAnsi="Times New Roman" w:cs="Times New Roman"/>
          <w:sz w:val="24"/>
          <w:szCs w:val="24"/>
          <w:lang w:val="en-US"/>
        </w:rPr>
        <w:t xml:space="preserve">more easily </w:t>
      </w:r>
      <w:r w:rsidRPr="001B67E1">
        <w:rPr>
          <w:rFonts w:ascii="Times New Roman" w:hAnsi="Times New Roman" w:cs="Times New Roman"/>
          <w:sz w:val="24"/>
          <w:szCs w:val="24"/>
          <w:lang w:val="en-US"/>
        </w:rPr>
        <w:t xml:space="preserve">survive </w:t>
      </w:r>
      <w:r w:rsidR="008735F5" w:rsidRPr="001B67E1">
        <w:rPr>
          <w:rFonts w:ascii="Times New Roman" w:hAnsi="Times New Roman" w:cs="Times New Roman"/>
          <w:sz w:val="24"/>
          <w:szCs w:val="24"/>
          <w:lang w:val="en-US"/>
        </w:rPr>
        <w:t xml:space="preserve">the </w:t>
      </w:r>
      <w:r w:rsidRPr="001B67E1">
        <w:rPr>
          <w:rFonts w:ascii="Times New Roman" w:hAnsi="Times New Roman" w:cs="Times New Roman"/>
          <w:sz w:val="24"/>
          <w:szCs w:val="24"/>
          <w:lang w:val="en-US"/>
        </w:rPr>
        <w:t xml:space="preserve">more severe conditions, </w:t>
      </w:r>
      <w:r w:rsidR="008735F5" w:rsidRPr="001B67E1">
        <w:rPr>
          <w:rFonts w:ascii="Times New Roman" w:hAnsi="Times New Roman" w:cs="Times New Roman"/>
          <w:sz w:val="24"/>
          <w:szCs w:val="24"/>
          <w:lang w:val="en-US"/>
        </w:rPr>
        <w:t xml:space="preserve">while </w:t>
      </w:r>
      <w:r w:rsidR="00F71E09" w:rsidRPr="001B67E1">
        <w:rPr>
          <w:rFonts w:ascii="Times New Roman" w:hAnsi="Times New Roman" w:cs="Times New Roman"/>
          <w:sz w:val="24"/>
          <w:szCs w:val="24"/>
          <w:lang w:val="en-US"/>
        </w:rPr>
        <w:t xml:space="preserve">the more </w:t>
      </w:r>
      <w:r w:rsidRPr="001B67E1">
        <w:rPr>
          <w:rFonts w:ascii="Times New Roman" w:hAnsi="Times New Roman" w:cs="Times New Roman"/>
          <w:sz w:val="24"/>
          <w:szCs w:val="24"/>
          <w:lang w:val="en-US"/>
        </w:rPr>
        <w:t>stiff</w:t>
      </w:r>
      <w:r w:rsidR="00F71E09" w:rsidRPr="001B67E1">
        <w:rPr>
          <w:rFonts w:ascii="Times New Roman" w:hAnsi="Times New Roman" w:cs="Times New Roman"/>
          <w:sz w:val="24"/>
          <w:szCs w:val="24"/>
          <w:lang w:val="en-US"/>
        </w:rPr>
        <w:t xml:space="preserve"> </w:t>
      </w:r>
      <w:proofErr w:type="spellStart"/>
      <w:r w:rsidR="00F71E09" w:rsidRPr="00A0745A">
        <w:rPr>
          <w:rFonts w:ascii="Times New Roman" w:hAnsi="Times New Roman" w:cs="Times New Roman"/>
          <w:sz w:val="24"/>
          <w:szCs w:val="24"/>
          <w:lang w:val="en-US"/>
        </w:rPr>
        <w:t>Elymus</w:t>
      </w:r>
      <w:proofErr w:type="spellEnd"/>
      <w:r w:rsidRPr="001B67E1">
        <w:rPr>
          <w:rFonts w:ascii="Times New Roman" w:hAnsi="Times New Roman" w:cs="Times New Roman"/>
          <w:sz w:val="24"/>
          <w:szCs w:val="24"/>
          <w:lang w:val="en-US"/>
        </w:rPr>
        <w:t xml:space="preserve"> </w:t>
      </w:r>
      <w:r w:rsidR="008735F5" w:rsidRPr="001B67E1">
        <w:rPr>
          <w:rFonts w:ascii="Times New Roman" w:hAnsi="Times New Roman" w:cs="Times New Roman"/>
          <w:sz w:val="24"/>
          <w:szCs w:val="24"/>
          <w:lang w:val="en-US"/>
        </w:rPr>
        <w:t xml:space="preserve">plants were subject to </w:t>
      </w:r>
      <w:r w:rsidR="00B168AA" w:rsidRPr="001B67E1">
        <w:rPr>
          <w:rFonts w:ascii="Times New Roman" w:hAnsi="Times New Roman" w:cs="Times New Roman"/>
          <w:sz w:val="24"/>
          <w:szCs w:val="24"/>
          <w:lang w:val="en-US"/>
        </w:rPr>
        <w:t xml:space="preserve">structural </w:t>
      </w:r>
      <w:r w:rsidR="008735F5" w:rsidRPr="001B67E1">
        <w:rPr>
          <w:rFonts w:ascii="Times New Roman" w:hAnsi="Times New Roman" w:cs="Times New Roman"/>
          <w:sz w:val="24"/>
          <w:szCs w:val="24"/>
          <w:lang w:val="en-US"/>
        </w:rPr>
        <w:t>damage</w:t>
      </w:r>
      <w:r w:rsidRPr="001B67E1">
        <w:rPr>
          <w:rFonts w:ascii="Times New Roman" w:hAnsi="Times New Roman" w:cs="Times New Roman"/>
          <w:sz w:val="24"/>
          <w:szCs w:val="24"/>
          <w:lang w:val="en-US"/>
        </w:rPr>
        <w:t xml:space="preserve">. </w:t>
      </w:r>
    </w:p>
    <w:p w14:paraId="699E50DD" w14:textId="77777777" w:rsidR="004863BC" w:rsidRPr="001B67E1" w:rsidRDefault="004863BC" w:rsidP="00E15A70">
      <w:pPr>
        <w:spacing w:before="57" w:after="57" w:line="480" w:lineRule="auto"/>
        <w:ind w:firstLine="720"/>
        <w:jc w:val="both"/>
        <w:rPr>
          <w:rFonts w:ascii="Times New Roman" w:hAnsi="Times New Roman" w:cs="Times New Roman"/>
          <w:sz w:val="24"/>
          <w:szCs w:val="24"/>
          <w:lang w:val="en-US"/>
        </w:rPr>
      </w:pPr>
    </w:p>
    <w:p w14:paraId="0DA8A263" w14:textId="2E082F25" w:rsidR="00B904A3" w:rsidRPr="001B67E1" w:rsidRDefault="005508DA"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 xml:space="preserve">4. </w:t>
      </w:r>
      <w:r w:rsidR="00B904A3" w:rsidRPr="001B67E1">
        <w:rPr>
          <w:rFonts w:ascii="Times New Roman" w:eastAsiaTheme="majorEastAsia" w:hAnsi="Times New Roman" w:cs="Times New Roman"/>
          <w:b/>
          <w:bCs/>
          <w:sz w:val="24"/>
          <w:szCs w:val="24"/>
        </w:rPr>
        <w:t>Storms impact on salt marsh morphology</w:t>
      </w:r>
    </w:p>
    <w:p w14:paraId="029F0EB8" w14:textId="01B2DAD8" w:rsidR="00B904A3" w:rsidRPr="001B67E1" w:rsidRDefault="00B904A3" w:rsidP="00E15A70">
      <w:pPr>
        <w:spacing w:after="0"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In comparison t</w:t>
      </w:r>
      <w:r w:rsidR="00FF274A" w:rsidRPr="001B67E1">
        <w:rPr>
          <w:rFonts w:ascii="Times New Roman" w:hAnsi="Times New Roman" w:cs="Times New Roman"/>
          <w:color w:val="000000"/>
          <w:sz w:val="24"/>
          <w:szCs w:val="24"/>
        </w:rPr>
        <w:t xml:space="preserve">o other wetlands, and from a </w:t>
      </w:r>
      <w:r w:rsidRPr="001B67E1">
        <w:rPr>
          <w:rFonts w:ascii="Times New Roman" w:hAnsi="Times New Roman" w:cs="Times New Roman"/>
          <w:color w:val="000000"/>
          <w:sz w:val="24"/>
          <w:szCs w:val="24"/>
        </w:rPr>
        <w:t>morphological point of view, salt marshes have been found to be more resistant to the impact of storms; this has been mainly attributed to the increased shear strength conferred to the soil by the presence of root systems which are deeper than in other coastal areas such as freshwater wetlands</w:t>
      </w:r>
      <w:r w:rsidR="003603B9">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 xml:space="preserve">and floating marshes (e.g. Morton and </w:t>
      </w:r>
      <w:proofErr w:type="spellStart"/>
      <w:r w:rsidRPr="001B67E1">
        <w:rPr>
          <w:rFonts w:ascii="Times New Roman" w:hAnsi="Times New Roman" w:cs="Times New Roman"/>
          <w:color w:val="000000"/>
          <w:sz w:val="24"/>
          <w:szCs w:val="24"/>
        </w:rPr>
        <w:t>Barras</w:t>
      </w:r>
      <w:proofErr w:type="spellEnd"/>
      <w:r w:rsidRPr="001B67E1">
        <w:rPr>
          <w:rFonts w:ascii="Times New Roman" w:hAnsi="Times New Roman" w:cs="Times New Roman"/>
          <w:color w:val="000000"/>
          <w:sz w:val="24"/>
          <w:szCs w:val="24"/>
        </w:rPr>
        <w:t>, 2011). Nevertheless, the impact of storms on salt marshes can significantly vary depending on both storm</w:t>
      </w:r>
      <w:r w:rsidR="008D44D5">
        <w:rPr>
          <w:rFonts w:ascii="Times New Roman" w:hAnsi="Times New Roman" w:cs="Times New Roman"/>
          <w:color w:val="000000"/>
          <w:sz w:val="24"/>
          <w:szCs w:val="24"/>
        </w:rPr>
        <w:t>s</w:t>
      </w:r>
      <w:r w:rsidRPr="001B67E1">
        <w:rPr>
          <w:rFonts w:ascii="Times New Roman" w:hAnsi="Times New Roman" w:cs="Times New Roman"/>
          <w:color w:val="000000"/>
          <w:sz w:val="24"/>
          <w:szCs w:val="24"/>
        </w:rPr>
        <w:t xml:space="preserve"> and ecosystem properties</w:t>
      </w:r>
      <w:r w:rsidR="00F02F25"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and can translate </w:t>
      </w:r>
      <w:r w:rsidRPr="001B67E1">
        <w:rPr>
          <w:rFonts w:ascii="Times New Roman" w:hAnsi="Times New Roman" w:cs="Times New Roman"/>
          <w:color w:val="000000"/>
          <w:sz w:val="24"/>
          <w:szCs w:val="24"/>
        </w:rPr>
        <w:lastRenderedPageBreak/>
        <w:t xml:space="preserve">into </w:t>
      </w:r>
      <w:r w:rsidR="00C30C85" w:rsidRPr="001B67E1">
        <w:rPr>
          <w:rFonts w:ascii="Times New Roman" w:hAnsi="Times New Roman" w:cs="Times New Roman"/>
          <w:color w:val="000000"/>
          <w:sz w:val="24"/>
          <w:szCs w:val="24"/>
        </w:rPr>
        <w:t xml:space="preserve">various </w:t>
      </w:r>
      <w:r w:rsidRPr="001B67E1">
        <w:rPr>
          <w:rFonts w:ascii="Times New Roman" w:hAnsi="Times New Roman" w:cs="Times New Roman"/>
          <w:color w:val="000000"/>
          <w:sz w:val="24"/>
          <w:szCs w:val="24"/>
        </w:rPr>
        <w:t xml:space="preserve">geomorphic signatures. Some of these signatures have contrasting effects in relation to the long term resilience of the ecosystem.  Apart from erosion and deposition processes, </w:t>
      </w:r>
      <w:r w:rsidR="00A3064C" w:rsidRPr="001B67E1">
        <w:rPr>
          <w:rFonts w:ascii="Times New Roman" w:hAnsi="Times New Roman" w:cs="Times New Roman"/>
          <w:color w:val="000000"/>
          <w:sz w:val="24"/>
          <w:szCs w:val="24"/>
        </w:rPr>
        <w:t>affecting</w:t>
      </w:r>
      <w:r w:rsidR="001535C9" w:rsidRPr="001B67E1">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marsh platform, marsh shoreline, as well as surrounding tidal flats, storms can also deform the marsh surface trough subsurface processes</w:t>
      </w:r>
      <w:r w:rsidR="008F71A3">
        <w:rPr>
          <w:rFonts w:ascii="Times New Roman" w:hAnsi="Times New Roman" w:cs="Times New Roman"/>
          <w:color w:val="000000"/>
          <w:sz w:val="24"/>
          <w:szCs w:val="24"/>
        </w:rPr>
        <w:t>, and incision</w:t>
      </w:r>
      <w:r w:rsidRPr="001B67E1">
        <w:rPr>
          <w:rFonts w:ascii="Times New Roman" w:hAnsi="Times New Roman" w:cs="Times New Roman"/>
          <w:color w:val="000000"/>
          <w:sz w:val="24"/>
          <w:szCs w:val="24"/>
        </w:rPr>
        <w:t xml:space="preserve"> (e.g. Morton and </w:t>
      </w:r>
      <w:proofErr w:type="spellStart"/>
      <w:r w:rsidRPr="001B67E1">
        <w:rPr>
          <w:rFonts w:ascii="Times New Roman" w:hAnsi="Times New Roman" w:cs="Times New Roman"/>
          <w:color w:val="000000"/>
          <w:sz w:val="24"/>
          <w:szCs w:val="24"/>
        </w:rPr>
        <w:t>Barras</w:t>
      </w:r>
      <w:proofErr w:type="spellEnd"/>
      <w:r w:rsidRPr="001B67E1">
        <w:rPr>
          <w:rFonts w:ascii="Times New Roman" w:hAnsi="Times New Roman" w:cs="Times New Roman"/>
          <w:color w:val="000000"/>
          <w:sz w:val="24"/>
          <w:szCs w:val="24"/>
        </w:rPr>
        <w:t xml:space="preserve">, 2011). </w:t>
      </w:r>
      <w:r w:rsidR="00E44400">
        <w:rPr>
          <w:rFonts w:ascii="Times New Roman" w:hAnsi="Times New Roman" w:cs="Times New Roman"/>
          <w:color w:val="000000"/>
          <w:sz w:val="24"/>
          <w:szCs w:val="24"/>
        </w:rPr>
        <w:t>T</w:t>
      </w:r>
      <w:r w:rsidR="008F71A3">
        <w:rPr>
          <w:rFonts w:ascii="Times New Roman" w:hAnsi="Times New Roman" w:cs="Times New Roman"/>
          <w:color w:val="000000"/>
          <w:sz w:val="24"/>
          <w:szCs w:val="24"/>
        </w:rPr>
        <w:t>h</w:t>
      </w:r>
      <w:r w:rsidR="00E44400">
        <w:rPr>
          <w:rFonts w:ascii="Times New Roman" w:hAnsi="Times New Roman" w:cs="Times New Roman"/>
          <w:color w:val="000000"/>
          <w:sz w:val="24"/>
          <w:szCs w:val="24"/>
        </w:rPr>
        <w:t xml:space="preserve">is section </w:t>
      </w:r>
      <w:r w:rsidR="008F71A3">
        <w:rPr>
          <w:rFonts w:ascii="Times New Roman" w:hAnsi="Times New Roman" w:cs="Times New Roman"/>
          <w:color w:val="000000"/>
          <w:sz w:val="24"/>
          <w:szCs w:val="24"/>
        </w:rPr>
        <w:t>present</w:t>
      </w:r>
      <w:r w:rsidR="00E44400">
        <w:rPr>
          <w:rFonts w:ascii="Times New Roman" w:hAnsi="Times New Roman" w:cs="Times New Roman"/>
          <w:color w:val="000000"/>
          <w:sz w:val="24"/>
          <w:szCs w:val="24"/>
        </w:rPr>
        <w:t>s</w:t>
      </w:r>
      <w:r w:rsidR="008F71A3" w:rsidRPr="00660911">
        <w:rPr>
          <w:rFonts w:ascii="Times New Roman" w:hAnsi="Times New Roman" w:cs="Times New Roman"/>
          <w:color w:val="000000"/>
          <w:sz w:val="24"/>
          <w:szCs w:val="24"/>
        </w:rPr>
        <w:t xml:space="preserve"> a summary of some of the main geomorphic impacts </w:t>
      </w:r>
      <w:r w:rsidR="008F71A3">
        <w:rPr>
          <w:rFonts w:ascii="Times New Roman" w:hAnsi="Times New Roman" w:cs="Times New Roman"/>
          <w:color w:val="000000"/>
          <w:sz w:val="24"/>
          <w:szCs w:val="24"/>
        </w:rPr>
        <w:t xml:space="preserve">of storms </w:t>
      </w:r>
      <w:r w:rsidR="008F71A3" w:rsidRPr="00660911">
        <w:rPr>
          <w:rFonts w:ascii="Times New Roman" w:hAnsi="Times New Roman" w:cs="Times New Roman"/>
          <w:color w:val="000000"/>
          <w:sz w:val="24"/>
          <w:szCs w:val="24"/>
        </w:rPr>
        <w:t>on salt marsh ecosystems</w:t>
      </w:r>
      <w:r w:rsidR="00E44400">
        <w:rPr>
          <w:rFonts w:ascii="Times New Roman" w:hAnsi="Times New Roman" w:cs="Times New Roman"/>
          <w:color w:val="000000"/>
          <w:sz w:val="24"/>
          <w:szCs w:val="24"/>
        </w:rPr>
        <w:t xml:space="preserve"> (Figure 5)</w:t>
      </w:r>
      <w:r w:rsidR="008F71A3" w:rsidRPr="00660911">
        <w:rPr>
          <w:rFonts w:ascii="Times New Roman" w:hAnsi="Times New Roman" w:cs="Times New Roman"/>
          <w:color w:val="000000"/>
          <w:sz w:val="24"/>
          <w:szCs w:val="24"/>
        </w:rPr>
        <w:t xml:space="preserve">. </w:t>
      </w:r>
    </w:p>
    <w:p w14:paraId="2B044B8A" w14:textId="0B057344" w:rsidR="00B904A3" w:rsidRPr="001B67E1" w:rsidRDefault="005508DA" w:rsidP="00E15A70">
      <w:pPr>
        <w:spacing w:line="480" w:lineRule="auto"/>
        <w:jc w:val="both"/>
        <w:rPr>
          <w:rFonts w:ascii="Times New Roman" w:hAnsi="Times New Roman" w:cs="Times New Roman"/>
          <w:b/>
          <w:color w:val="000000"/>
          <w:sz w:val="24"/>
          <w:szCs w:val="24"/>
        </w:rPr>
      </w:pPr>
      <w:r w:rsidRPr="001B67E1">
        <w:rPr>
          <w:rFonts w:ascii="Times New Roman" w:hAnsi="Times New Roman" w:cs="Times New Roman"/>
          <w:b/>
          <w:color w:val="000000"/>
          <w:sz w:val="24"/>
          <w:szCs w:val="24"/>
        </w:rPr>
        <w:t xml:space="preserve">4.1 </w:t>
      </w:r>
      <w:r w:rsidR="00B904A3" w:rsidRPr="001B67E1">
        <w:rPr>
          <w:rFonts w:ascii="Times New Roman" w:hAnsi="Times New Roman" w:cs="Times New Roman"/>
          <w:b/>
          <w:color w:val="000000"/>
          <w:sz w:val="24"/>
          <w:szCs w:val="24"/>
        </w:rPr>
        <w:t>Incision</w:t>
      </w:r>
    </w:p>
    <w:p w14:paraId="4B884F58" w14:textId="6B7F6D26" w:rsidR="00A3064C"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For salt marshes, ponds generated during storms are generally much smaller and less frequent with respect to brackish and freshwater marsh ponds; they also maintain a more amorphous shape (with no preferential direction) in comparison to the more elongated ponds frequently found in freshwater marshes</w:t>
      </w:r>
      <w:r w:rsidR="00BD083D" w:rsidRPr="001B67E1">
        <w:rPr>
          <w:rFonts w:ascii="Times New Roman" w:hAnsi="Times New Roman" w:cs="Times New Roman"/>
          <w:color w:val="000000"/>
          <w:sz w:val="24"/>
          <w:szCs w:val="24"/>
        </w:rPr>
        <w:t xml:space="preserve"> (</w:t>
      </w:r>
      <w:r w:rsidR="001535C9" w:rsidRPr="001B67E1">
        <w:rPr>
          <w:rFonts w:ascii="Times New Roman" w:hAnsi="Times New Roman" w:cs="Times New Roman"/>
          <w:color w:val="000000"/>
          <w:sz w:val="24"/>
          <w:szCs w:val="24"/>
        </w:rPr>
        <w:t xml:space="preserve">e.g. </w:t>
      </w:r>
      <w:proofErr w:type="spellStart"/>
      <w:r w:rsidR="001535C9" w:rsidRPr="001B67E1">
        <w:rPr>
          <w:rFonts w:ascii="Times New Roman" w:hAnsi="Times New Roman" w:cs="Times New Roman"/>
          <w:color w:val="000000"/>
          <w:sz w:val="24"/>
          <w:szCs w:val="24"/>
        </w:rPr>
        <w:t>Barras</w:t>
      </w:r>
      <w:proofErr w:type="spellEnd"/>
      <w:r w:rsidR="001535C9" w:rsidRPr="001B67E1">
        <w:rPr>
          <w:rFonts w:ascii="Times New Roman" w:hAnsi="Times New Roman" w:cs="Times New Roman"/>
          <w:color w:val="000000"/>
          <w:sz w:val="24"/>
          <w:szCs w:val="24"/>
        </w:rPr>
        <w:t>, 2011</w:t>
      </w:r>
      <w:r w:rsidR="00BD083D"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w:t>
      </w:r>
      <w:r w:rsidR="042522B7" w:rsidRPr="001B67E1">
        <w:rPr>
          <w:rFonts w:ascii="Times New Roman" w:hAnsi="Times New Roman" w:cs="Times New Roman"/>
          <w:color w:val="000000"/>
          <w:sz w:val="24"/>
          <w:szCs w:val="24"/>
        </w:rPr>
        <w:t>These p</w:t>
      </w:r>
      <w:r w:rsidRPr="001B67E1">
        <w:rPr>
          <w:rFonts w:ascii="Times New Roman" w:hAnsi="Times New Roman" w:cs="Times New Roman"/>
          <w:color w:val="000000"/>
          <w:sz w:val="24"/>
          <w:szCs w:val="24"/>
        </w:rPr>
        <w:t xml:space="preserve">onds are more easily formed where the terrain is already lower, and strong wind driven currents can erode surface sediments (e.g. Morton et al., 2011). Ponds can then enlarge in time due to subsequent storms, and </w:t>
      </w:r>
      <w:r w:rsidR="00D37CA0">
        <w:rPr>
          <w:rFonts w:ascii="Times New Roman" w:hAnsi="Times New Roman" w:cs="Times New Roman"/>
          <w:color w:val="000000"/>
          <w:sz w:val="24"/>
          <w:szCs w:val="24"/>
        </w:rPr>
        <w:t xml:space="preserve">can </w:t>
      </w:r>
      <w:r w:rsidR="042522B7" w:rsidRPr="001B67E1">
        <w:rPr>
          <w:rFonts w:ascii="Times New Roman" w:hAnsi="Times New Roman" w:cs="Times New Roman"/>
          <w:color w:val="000000"/>
          <w:sz w:val="24"/>
          <w:szCs w:val="24"/>
        </w:rPr>
        <w:t xml:space="preserve">also </w:t>
      </w:r>
      <w:r w:rsidRPr="001B67E1">
        <w:rPr>
          <w:rFonts w:ascii="Times New Roman" w:hAnsi="Times New Roman" w:cs="Times New Roman"/>
          <w:color w:val="000000"/>
          <w:sz w:val="24"/>
          <w:szCs w:val="24"/>
        </w:rPr>
        <w:t>deepen leading to a loss of sediments from the marsh (</w:t>
      </w:r>
      <w:r w:rsidR="003229FB">
        <w:rPr>
          <w:rFonts w:ascii="Times New Roman" w:hAnsi="Times New Roman" w:cs="Times New Roman"/>
          <w:color w:val="000000"/>
          <w:sz w:val="24"/>
          <w:szCs w:val="24"/>
        </w:rPr>
        <w:t xml:space="preserve">e.g. </w:t>
      </w:r>
      <w:proofErr w:type="spellStart"/>
      <w:r w:rsidRPr="001B67E1">
        <w:rPr>
          <w:rFonts w:ascii="Times New Roman" w:hAnsi="Times New Roman" w:cs="Times New Roman"/>
          <w:color w:val="000000"/>
          <w:sz w:val="24"/>
          <w:szCs w:val="24"/>
        </w:rPr>
        <w:t>Mariotti</w:t>
      </w:r>
      <w:proofErr w:type="spellEnd"/>
      <w:r w:rsidRPr="001B67E1">
        <w:rPr>
          <w:rFonts w:ascii="Times New Roman" w:hAnsi="Times New Roman" w:cs="Times New Roman"/>
          <w:color w:val="000000"/>
          <w:sz w:val="24"/>
          <w:szCs w:val="24"/>
        </w:rPr>
        <w:t xml:space="preserve">, 2016). In fact, once the ponds are formed, these can </w:t>
      </w:r>
      <w:r w:rsidR="042522B7" w:rsidRPr="001B67E1">
        <w:rPr>
          <w:rFonts w:ascii="Times New Roman" w:hAnsi="Times New Roman" w:cs="Times New Roman"/>
          <w:color w:val="000000"/>
          <w:sz w:val="24"/>
          <w:szCs w:val="24"/>
        </w:rPr>
        <w:t>expand</w:t>
      </w:r>
      <w:r w:rsidRPr="001B67E1">
        <w:rPr>
          <w:rFonts w:ascii="Times New Roman" w:hAnsi="Times New Roman" w:cs="Times New Roman"/>
          <w:color w:val="000000"/>
          <w:sz w:val="24"/>
          <w:szCs w:val="24"/>
        </w:rPr>
        <w:t xml:space="preserve"> even if the rest of the marsh platform is able to keep pace with sea level, and wave action; enlarged ponds can eventually connect to tidal channels</w:t>
      </w:r>
      <w:r w:rsidR="00BD083D" w:rsidRPr="001B67E1">
        <w:rPr>
          <w:rFonts w:ascii="Times New Roman" w:hAnsi="Times New Roman" w:cs="Times New Roman"/>
          <w:color w:val="000000"/>
          <w:sz w:val="24"/>
          <w:szCs w:val="24"/>
        </w:rPr>
        <w:t xml:space="preserve"> (</w:t>
      </w:r>
      <w:r w:rsidR="00A3064C" w:rsidRPr="001B67E1">
        <w:rPr>
          <w:rFonts w:ascii="Times New Roman" w:hAnsi="Times New Roman" w:cs="Times New Roman"/>
          <w:color w:val="000000"/>
          <w:sz w:val="24"/>
          <w:szCs w:val="24"/>
        </w:rPr>
        <w:t xml:space="preserve">e.g. </w:t>
      </w:r>
      <w:proofErr w:type="spellStart"/>
      <w:r w:rsidR="00C843D9">
        <w:rPr>
          <w:rFonts w:ascii="Times New Roman" w:hAnsi="Times New Roman" w:cs="Times New Roman"/>
          <w:color w:val="000000"/>
          <w:sz w:val="24"/>
          <w:szCs w:val="24"/>
        </w:rPr>
        <w:t>Mariotti</w:t>
      </w:r>
      <w:proofErr w:type="spellEnd"/>
      <w:r w:rsidR="00C843D9">
        <w:rPr>
          <w:rFonts w:ascii="Times New Roman" w:hAnsi="Times New Roman" w:cs="Times New Roman"/>
          <w:color w:val="000000"/>
          <w:sz w:val="24"/>
          <w:szCs w:val="24"/>
        </w:rPr>
        <w:t xml:space="preserve"> and </w:t>
      </w:r>
      <w:proofErr w:type="spellStart"/>
      <w:r w:rsidR="00C843D9">
        <w:rPr>
          <w:rFonts w:ascii="Times New Roman" w:hAnsi="Times New Roman" w:cs="Times New Roman"/>
          <w:color w:val="000000"/>
          <w:sz w:val="24"/>
          <w:szCs w:val="24"/>
        </w:rPr>
        <w:t>Fagherazzi</w:t>
      </w:r>
      <w:proofErr w:type="spellEnd"/>
      <w:r w:rsidR="00C843D9">
        <w:rPr>
          <w:rFonts w:ascii="Times New Roman" w:hAnsi="Times New Roman" w:cs="Times New Roman"/>
          <w:color w:val="000000"/>
          <w:sz w:val="24"/>
          <w:szCs w:val="24"/>
        </w:rPr>
        <w:t xml:space="preserve">, 2013; </w:t>
      </w:r>
      <w:r w:rsidR="00A3064C" w:rsidRPr="001B67E1">
        <w:rPr>
          <w:rFonts w:ascii="Times New Roman" w:hAnsi="Times New Roman" w:cs="Times New Roman"/>
          <w:noProof/>
          <w:sz w:val="24"/>
          <w:szCs w:val="24"/>
        </w:rPr>
        <w:t>Schepers</w:t>
      </w:r>
      <w:r w:rsidR="00A3064C" w:rsidRPr="001B67E1" w:rsidDel="00A3064C">
        <w:rPr>
          <w:rFonts w:ascii="Times New Roman" w:hAnsi="Times New Roman" w:cs="Times New Roman"/>
          <w:color w:val="000000"/>
          <w:sz w:val="24"/>
          <w:szCs w:val="24"/>
        </w:rPr>
        <w:t xml:space="preserve"> </w:t>
      </w:r>
      <w:r w:rsidR="00A3064C" w:rsidRPr="001B67E1">
        <w:rPr>
          <w:rFonts w:ascii="Times New Roman" w:hAnsi="Times New Roman" w:cs="Times New Roman"/>
          <w:color w:val="000000"/>
          <w:sz w:val="24"/>
          <w:szCs w:val="24"/>
        </w:rPr>
        <w:t>et al., 2017</w:t>
      </w:r>
      <w:r w:rsidR="00BD083D"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w:t>
      </w:r>
    </w:p>
    <w:p w14:paraId="51FB02C0" w14:textId="5F60D36F" w:rsidR="00B904A3"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When a pond is connected to channels, it can recover if its bed is higher than the limit for vegetation growth, or if the deposition rate is larger than the rate of sea level</w:t>
      </w:r>
      <w:r w:rsidR="5649B5F0" w:rsidRPr="001B67E1">
        <w:rPr>
          <w:rFonts w:ascii="Times New Roman" w:hAnsi="Times New Roman" w:cs="Times New Roman"/>
          <w:color w:val="000000" w:themeColor="text1"/>
          <w:sz w:val="24"/>
          <w:szCs w:val="24"/>
        </w:rPr>
        <w:t xml:space="preserve"> rise</w:t>
      </w:r>
      <w:r w:rsidRPr="001B67E1">
        <w:rPr>
          <w:rFonts w:ascii="Times New Roman" w:hAnsi="Times New Roman" w:cs="Times New Roman"/>
          <w:color w:val="000000"/>
          <w:sz w:val="24"/>
          <w:szCs w:val="24"/>
        </w:rPr>
        <w:t xml:space="preserve">. When these conditions are not satisfied, the pond enlarges, becomes susceptible to edge erosion due to </w:t>
      </w:r>
      <w:r w:rsidR="5649B5F0" w:rsidRPr="001B67E1">
        <w:rPr>
          <w:rFonts w:ascii="Times New Roman" w:hAnsi="Times New Roman" w:cs="Times New Roman"/>
          <w:color w:val="000000"/>
          <w:sz w:val="24"/>
          <w:szCs w:val="24"/>
        </w:rPr>
        <w:t>internally generated</w:t>
      </w:r>
      <w:r w:rsidRPr="001B67E1">
        <w:rPr>
          <w:rFonts w:ascii="Times New Roman" w:hAnsi="Times New Roman" w:cs="Times New Roman"/>
          <w:color w:val="000000"/>
          <w:sz w:val="24"/>
          <w:szCs w:val="24"/>
        </w:rPr>
        <w:t xml:space="preserve"> wind waves, and the eroded sediments can get lost through tidal channels</w:t>
      </w:r>
      <w:r w:rsidR="008D44D5">
        <w:rPr>
          <w:rFonts w:ascii="Times New Roman" w:hAnsi="Times New Roman" w:cs="Times New Roman"/>
          <w:color w:val="000000"/>
          <w:sz w:val="24"/>
          <w:szCs w:val="24"/>
        </w:rPr>
        <w:t xml:space="preserve"> (</w:t>
      </w:r>
      <w:proofErr w:type="spellStart"/>
      <w:r w:rsidR="008D44D5">
        <w:rPr>
          <w:rFonts w:ascii="Times New Roman" w:hAnsi="Times New Roman" w:cs="Times New Roman"/>
          <w:color w:val="000000"/>
          <w:sz w:val="24"/>
          <w:szCs w:val="24"/>
        </w:rPr>
        <w:t>Mariotti</w:t>
      </w:r>
      <w:proofErr w:type="spellEnd"/>
      <w:r w:rsidR="008D44D5">
        <w:rPr>
          <w:rFonts w:ascii="Times New Roman" w:hAnsi="Times New Roman" w:cs="Times New Roman"/>
          <w:color w:val="000000"/>
          <w:sz w:val="24"/>
          <w:szCs w:val="24"/>
        </w:rPr>
        <w:t xml:space="preserve"> and </w:t>
      </w:r>
      <w:proofErr w:type="spellStart"/>
      <w:r w:rsidR="008D44D5">
        <w:rPr>
          <w:rFonts w:ascii="Times New Roman" w:hAnsi="Times New Roman" w:cs="Times New Roman"/>
          <w:color w:val="000000"/>
          <w:sz w:val="24"/>
          <w:szCs w:val="24"/>
        </w:rPr>
        <w:t>Fagherazzi</w:t>
      </w:r>
      <w:proofErr w:type="spellEnd"/>
      <w:r w:rsidR="008D44D5">
        <w:rPr>
          <w:rFonts w:ascii="Times New Roman" w:hAnsi="Times New Roman" w:cs="Times New Roman"/>
          <w:color w:val="000000"/>
          <w:sz w:val="24"/>
          <w:szCs w:val="24"/>
        </w:rPr>
        <w:t>, 2013)</w:t>
      </w:r>
      <w:r w:rsidRPr="001B67E1">
        <w:rPr>
          <w:rFonts w:ascii="Times New Roman" w:hAnsi="Times New Roman" w:cs="Times New Roman"/>
          <w:color w:val="000000"/>
          <w:sz w:val="24"/>
          <w:szCs w:val="24"/>
        </w:rPr>
        <w:t xml:space="preserve">. Therefore, depending on the action of biological processes, and sedimentation rates, the formation and enlargement of ponds can be </w:t>
      </w:r>
      <w:r w:rsidR="002D1A23" w:rsidRPr="001B67E1">
        <w:rPr>
          <w:rFonts w:ascii="Times New Roman" w:hAnsi="Times New Roman" w:cs="Times New Roman"/>
          <w:color w:val="000000"/>
          <w:sz w:val="24"/>
          <w:szCs w:val="24"/>
        </w:rPr>
        <w:t>irreversible</w:t>
      </w:r>
      <w:r w:rsidRPr="001B67E1">
        <w:rPr>
          <w:rFonts w:ascii="Times New Roman" w:hAnsi="Times New Roman" w:cs="Times New Roman"/>
          <w:color w:val="000000"/>
          <w:sz w:val="24"/>
          <w:szCs w:val="24"/>
        </w:rPr>
        <w:t xml:space="preserve">, or reversible with ponds eventually recovering back to the surrounding marsh platform elevation (e.g. </w:t>
      </w:r>
      <w:proofErr w:type="spellStart"/>
      <w:r w:rsidRPr="001B67E1">
        <w:rPr>
          <w:rFonts w:ascii="Times New Roman" w:hAnsi="Times New Roman" w:cs="Times New Roman"/>
          <w:color w:val="000000"/>
          <w:sz w:val="24"/>
          <w:szCs w:val="24"/>
        </w:rPr>
        <w:t>Mariotti</w:t>
      </w:r>
      <w:proofErr w:type="spellEnd"/>
      <w:r w:rsidRPr="001B67E1">
        <w:rPr>
          <w:rFonts w:ascii="Times New Roman" w:hAnsi="Times New Roman" w:cs="Times New Roman"/>
          <w:color w:val="000000"/>
          <w:sz w:val="24"/>
          <w:szCs w:val="24"/>
        </w:rPr>
        <w:t xml:space="preserve"> and </w:t>
      </w:r>
      <w:proofErr w:type="spellStart"/>
      <w:r w:rsidRPr="001B67E1">
        <w:rPr>
          <w:rFonts w:ascii="Times New Roman" w:hAnsi="Times New Roman" w:cs="Times New Roman"/>
          <w:color w:val="000000"/>
          <w:sz w:val="24"/>
          <w:szCs w:val="24"/>
        </w:rPr>
        <w:t>Carr</w:t>
      </w:r>
      <w:proofErr w:type="spellEnd"/>
      <w:r w:rsidRPr="001B67E1">
        <w:rPr>
          <w:rFonts w:ascii="Times New Roman" w:hAnsi="Times New Roman" w:cs="Times New Roman"/>
          <w:color w:val="000000"/>
          <w:sz w:val="24"/>
          <w:szCs w:val="24"/>
        </w:rPr>
        <w:t xml:space="preserve">, 2014; </w:t>
      </w:r>
      <w:proofErr w:type="spellStart"/>
      <w:r w:rsidRPr="001B67E1">
        <w:rPr>
          <w:rFonts w:ascii="Times New Roman" w:hAnsi="Times New Roman" w:cs="Times New Roman"/>
          <w:color w:val="000000"/>
          <w:sz w:val="24"/>
          <w:szCs w:val="24"/>
        </w:rPr>
        <w:t>Mariotti</w:t>
      </w:r>
      <w:proofErr w:type="spellEnd"/>
      <w:r w:rsidRPr="001B67E1">
        <w:rPr>
          <w:rFonts w:ascii="Times New Roman" w:hAnsi="Times New Roman" w:cs="Times New Roman"/>
          <w:color w:val="000000"/>
          <w:sz w:val="24"/>
          <w:szCs w:val="24"/>
        </w:rPr>
        <w:t xml:space="preserve">, 2016). </w:t>
      </w:r>
    </w:p>
    <w:p w14:paraId="25A56415" w14:textId="6416C41F" w:rsidR="00B904A3"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lastRenderedPageBreak/>
        <w:t xml:space="preserve">Plucked marsh features </w:t>
      </w:r>
      <w:r w:rsidR="00A3064C" w:rsidRPr="001B67E1">
        <w:rPr>
          <w:rFonts w:ascii="Times New Roman" w:hAnsi="Times New Roman" w:cs="Times New Roman"/>
          <w:color w:val="000000"/>
          <w:sz w:val="24"/>
          <w:szCs w:val="24"/>
        </w:rPr>
        <w:t xml:space="preserve">(e.g. </w:t>
      </w:r>
      <w:proofErr w:type="spellStart"/>
      <w:r w:rsidR="00A3064C" w:rsidRPr="001B67E1">
        <w:rPr>
          <w:rFonts w:ascii="Times New Roman" w:hAnsi="Times New Roman" w:cs="Times New Roman"/>
          <w:color w:val="000000"/>
          <w:sz w:val="24"/>
          <w:szCs w:val="24"/>
        </w:rPr>
        <w:t>Barras</w:t>
      </w:r>
      <w:proofErr w:type="spellEnd"/>
      <w:r w:rsidR="00A3064C" w:rsidRPr="001B67E1">
        <w:rPr>
          <w:rFonts w:ascii="Times New Roman" w:hAnsi="Times New Roman" w:cs="Times New Roman"/>
          <w:color w:val="000000"/>
          <w:sz w:val="24"/>
          <w:szCs w:val="24"/>
        </w:rPr>
        <w:t xml:space="preserve"> et al., 2007) </w:t>
      </w:r>
      <w:r w:rsidRPr="001B67E1">
        <w:rPr>
          <w:rFonts w:ascii="Times New Roman" w:hAnsi="Times New Roman" w:cs="Times New Roman"/>
          <w:color w:val="000000"/>
          <w:sz w:val="24"/>
          <w:szCs w:val="24"/>
        </w:rPr>
        <w:t xml:space="preserve">are erosional signatures consisting </w:t>
      </w:r>
      <w:r w:rsidR="00BD083D" w:rsidRPr="001B67E1">
        <w:rPr>
          <w:rFonts w:ascii="Times New Roman" w:hAnsi="Times New Roman" w:cs="Times New Roman"/>
          <w:color w:val="000000"/>
          <w:sz w:val="24"/>
          <w:szCs w:val="24"/>
        </w:rPr>
        <w:t xml:space="preserve">of </w:t>
      </w:r>
      <w:r w:rsidRPr="001B67E1">
        <w:rPr>
          <w:rFonts w:ascii="Times New Roman" w:hAnsi="Times New Roman" w:cs="Times New Roman"/>
          <w:color w:val="000000"/>
          <w:sz w:val="24"/>
          <w:szCs w:val="24"/>
        </w:rPr>
        <w:t xml:space="preserve">irregular scours ranging </w:t>
      </w:r>
      <w:r w:rsidR="003229FB">
        <w:rPr>
          <w:rFonts w:ascii="Times New Roman" w:hAnsi="Times New Roman" w:cs="Times New Roman"/>
          <w:color w:val="000000"/>
          <w:sz w:val="24"/>
          <w:szCs w:val="24"/>
        </w:rPr>
        <w:t>from around</w:t>
      </w:r>
      <w:r w:rsidR="003229FB" w:rsidRPr="001B67E1">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2</w:t>
      </w:r>
      <w:r w:rsidR="003229FB">
        <w:rPr>
          <w:rFonts w:ascii="Times New Roman" w:hAnsi="Times New Roman" w:cs="Times New Roman"/>
          <w:color w:val="000000"/>
          <w:sz w:val="24"/>
          <w:szCs w:val="24"/>
        </w:rPr>
        <w:t xml:space="preserve"> to </w:t>
      </w:r>
      <w:r w:rsidRPr="001B67E1">
        <w:rPr>
          <w:rFonts w:ascii="Times New Roman" w:hAnsi="Times New Roman" w:cs="Times New Roman"/>
          <w:color w:val="000000"/>
          <w:sz w:val="24"/>
          <w:szCs w:val="24"/>
        </w:rPr>
        <w:t>20</w:t>
      </w:r>
      <w:r w:rsidR="00E84EBD">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 xml:space="preserve">m which can be found in saline as well as intermediate or freshwater marshes when the mineral matter represents a high percentage of the substrate. Plucked marsh features can occur independently from the elevation with respect to mean sea level, as long as </w:t>
      </w:r>
      <w:r w:rsidR="003229FB">
        <w:rPr>
          <w:rFonts w:ascii="Times New Roman" w:hAnsi="Times New Roman" w:cs="Times New Roman"/>
          <w:color w:val="000000"/>
          <w:sz w:val="24"/>
          <w:szCs w:val="24"/>
        </w:rPr>
        <w:t xml:space="preserve">the </w:t>
      </w:r>
      <w:r w:rsidRPr="001B67E1">
        <w:rPr>
          <w:rFonts w:ascii="Times New Roman" w:hAnsi="Times New Roman" w:cs="Times New Roman"/>
          <w:color w:val="000000"/>
          <w:sz w:val="24"/>
          <w:szCs w:val="24"/>
        </w:rPr>
        <w:t xml:space="preserve">shear stress </w:t>
      </w:r>
      <w:r w:rsidR="003229FB">
        <w:rPr>
          <w:rFonts w:ascii="Times New Roman" w:hAnsi="Times New Roman" w:cs="Times New Roman"/>
          <w:color w:val="000000"/>
          <w:sz w:val="24"/>
          <w:szCs w:val="24"/>
        </w:rPr>
        <w:t xml:space="preserve">is </w:t>
      </w:r>
      <w:r w:rsidR="008D44D5">
        <w:rPr>
          <w:rFonts w:ascii="Times New Roman" w:hAnsi="Times New Roman" w:cs="Times New Roman"/>
          <w:color w:val="000000"/>
          <w:sz w:val="24"/>
          <w:szCs w:val="24"/>
        </w:rPr>
        <w:t>sufficient</w:t>
      </w:r>
      <w:r w:rsidRPr="001B67E1">
        <w:rPr>
          <w:rFonts w:ascii="Times New Roman" w:hAnsi="Times New Roman" w:cs="Times New Roman"/>
          <w:color w:val="000000"/>
          <w:sz w:val="24"/>
          <w:szCs w:val="24"/>
        </w:rPr>
        <w:t xml:space="preserve"> to incise the areas (e.g. </w:t>
      </w:r>
      <w:proofErr w:type="spellStart"/>
      <w:r w:rsidRPr="001B67E1">
        <w:rPr>
          <w:rFonts w:ascii="Times New Roman" w:hAnsi="Times New Roman" w:cs="Times New Roman"/>
          <w:color w:val="000000"/>
          <w:sz w:val="24"/>
          <w:szCs w:val="24"/>
        </w:rPr>
        <w:t>Barras</w:t>
      </w:r>
      <w:proofErr w:type="spellEnd"/>
      <w:r w:rsidRPr="001B67E1">
        <w:rPr>
          <w:rFonts w:ascii="Times New Roman" w:hAnsi="Times New Roman" w:cs="Times New Roman"/>
          <w:color w:val="000000"/>
          <w:sz w:val="24"/>
          <w:szCs w:val="24"/>
        </w:rPr>
        <w:t xml:space="preserve"> et al., 2007). </w:t>
      </w:r>
    </w:p>
    <w:p w14:paraId="54FD356C" w14:textId="6B239C7E" w:rsidR="00B904A3" w:rsidRPr="001B67E1" w:rsidRDefault="005508DA" w:rsidP="00E15A70">
      <w:pPr>
        <w:spacing w:line="480" w:lineRule="auto"/>
        <w:jc w:val="both"/>
        <w:rPr>
          <w:rFonts w:ascii="Times New Roman" w:hAnsi="Times New Roman" w:cs="Times New Roman"/>
          <w:b/>
          <w:color w:val="000000"/>
          <w:sz w:val="24"/>
          <w:szCs w:val="24"/>
        </w:rPr>
      </w:pPr>
      <w:r w:rsidRPr="001B67E1">
        <w:rPr>
          <w:rFonts w:ascii="Times New Roman" w:hAnsi="Times New Roman" w:cs="Times New Roman"/>
          <w:b/>
          <w:color w:val="000000"/>
          <w:sz w:val="24"/>
          <w:szCs w:val="24"/>
        </w:rPr>
        <w:t xml:space="preserve">4.2 </w:t>
      </w:r>
      <w:r w:rsidR="00B904A3" w:rsidRPr="001B67E1">
        <w:rPr>
          <w:rFonts w:ascii="Times New Roman" w:hAnsi="Times New Roman" w:cs="Times New Roman"/>
          <w:b/>
          <w:color w:val="000000"/>
          <w:sz w:val="24"/>
          <w:szCs w:val="24"/>
        </w:rPr>
        <w:t>Erosion – surface erosion, and lateral erosion</w:t>
      </w:r>
    </w:p>
    <w:p w14:paraId="10F74821" w14:textId="172D3B50" w:rsidR="00B904A3"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The denudation of the marsh from the vegetation cover (</w:t>
      </w:r>
      <w:r w:rsidR="003229FB">
        <w:rPr>
          <w:rFonts w:ascii="Times New Roman" w:hAnsi="Times New Roman" w:cs="Times New Roman"/>
          <w:color w:val="000000"/>
          <w:sz w:val="24"/>
          <w:szCs w:val="24"/>
        </w:rPr>
        <w:t xml:space="preserve">also referred to as </w:t>
      </w:r>
      <w:r w:rsidRPr="001B67E1">
        <w:rPr>
          <w:rFonts w:ascii="Times New Roman" w:hAnsi="Times New Roman" w:cs="Times New Roman"/>
          <w:color w:val="000000"/>
          <w:sz w:val="24"/>
          <w:szCs w:val="24"/>
        </w:rPr>
        <w:t xml:space="preserve">root scalping, e.g. </w:t>
      </w:r>
      <w:proofErr w:type="spellStart"/>
      <w:r w:rsidRPr="001B67E1">
        <w:rPr>
          <w:rFonts w:ascii="Times New Roman" w:hAnsi="Times New Roman" w:cs="Times New Roman"/>
          <w:color w:val="000000"/>
          <w:sz w:val="24"/>
          <w:szCs w:val="24"/>
        </w:rPr>
        <w:t>Priestas</w:t>
      </w:r>
      <w:proofErr w:type="spellEnd"/>
      <w:r w:rsidRPr="001B67E1">
        <w:rPr>
          <w:rFonts w:ascii="Times New Roman" w:hAnsi="Times New Roman" w:cs="Times New Roman"/>
          <w:color w:val="000000"/>
          <w:sz w:val="24"/>
          <w:szCs w:val="24"/>
        </w:rPr>
        <w:t xml:space="preserve"> et al., 2015) can </w:t>
      </w:r>
      <w:r w:rsidR="005F33F4" w:rsidRPr="001B67E1">
        <w:rPr>
          <w:rFonts w:ascii="Times New Roman" w:hAnsi="Times New Roman" w:cs="Times New Roman"/>
          <w:color w:val="000000"/>
          <w:sz w:val="24"/>
          <w:szCs w:val="24"/>
        </w:rPr>
        <w:t xml:space="preserve">affect </w:t>
      </w:r>
      <w:r w:rsidRPr="001B67E1">
        <w:rPr>
          <w:rFonts w:ascii="Times New Roman" w:hAnsi="Times New Roman" w:cs="Times New Roman"/>
          <w:color w:val="000000"/>
          <w:sz w:val="24"/>
          <w:szCs w:val="24"/>
        </w:rPr>
        <w:t>areas of the order of kilometres, and occurs when currents and wave</w:t>
      </w:r>
      <w:r w:rsidR="002D7508">
        <w:rPr>
          <w:rFonts w:ascii="Times New Roman" w:hAnsi="Times New Roman" w:cs="Times New Roman"/>
          <w:color w:val="000000"/>
          <w:sz w:val="24"/>
          <w:szCs w:val="24"/>
        </w:rPr>
        <w:t>s</w:t>
      </w:r>
      <w:r w:rsidRPr="001B67E1">
        <w:rPr>
          <w:rFonts w:ascii="Times New Roman" w:hAnsi="Times New Roman" w:cs="Times New Roman"/>
          <w:color w:val="000000"/>
          <w:sz w:val="24"/>
          <w:szCs w:val="24"/>
        </w:rPr>
        <w:t xml:space="preserve"> induced shear stress strip </w:t>
      </w:r>
      <w:r w:rsidR="003229FB">
        <w:rPr>
          <w:rFonts w:ascii="Times New Roman" w:hAnsi="Times New Roman" w:cs="Times New Roman"/>
          <w:color w:val="000000"/>
          <w:sz w:val="24"/>
          <w:szCs w:val="24"/>
        </w:rPr>
        <w:t>vegetated surfaces</w:t>
      </w:r>
      <w:r w:rsidRPr="001B67E1">
        <w:rPr>
          <w:rFonts w:ascii="Times New Roman" w:hAnsi="Times New Roman" w:cs="Times New Roman"/>
          <w:color w:val="000000"/>
          <w:sz w:val="24"/>
          <w:szCs w:val="24"/>
        </w:rPr>
        <w:t xml:space="preserve">. The depth of denudation determines the chances and </w:t>
      </w:r>
      <w:r w:rsidR="002D1A23" w:rsidRPr="001B67E1">
        <w:rPr>
          <w:rFonts w:ascii="Times New Roman" w:hAnsi="Times New Roman" w:cs="Times New Roman"/>
          <w:color w:val="000000"/>
          <w:sz w:val="24"/>
          <w:szCs w:val="24"/>
        </w:rPr>
        <w:t xml:space="preserve">the </w:t>
      </w:r>
      <w:r w:rsidRPr="001B67E1">
        <w:rPr>
          <w:rFonts w:ascii="Times New Roman" w:hAnsi="Times New Roman" w:cs="Times New Roman"/>
          <w:color w:val="000000"/>
          <w:sz w:val="24"/>
          <w:szCs w:val="24"/>
        </w:rPr>
        <w:t xml:space="preserve">rate of recovery of the </w:t>
      </w:r>
      <w:r w:rsidR="005F33F4" w:rsidRPr="001B67E1">
        <w:rPr>
          <w:rFonts w:ascii="Times New Roman" w:hAnsi="Times New Roman" w:cs="Times New Roman"/>
          <w:color w:val="000000"/>
          <w:sz w:val="24"/>
          <w:szCs w:val="24"/>
        </w:rPr>
        <w:t xml:space="preserve">affected </w:t>
      </w:r>
      <w:r w:rsidR="002D1A23" w:rsidRPr="001B67E1">
        <w:rPr>
          <w:rFonts w:ascii="Times New Roman" w:hAnsi="Times New Roman" w:cs="Times New Roman"/>
          <w:color w:val="000000"/>
          <w:sz w:val="24"/>
          <w:szCs w:val="24"/>
        </w:rPr>
        <w:t>areas</w:t>
      </w:r>
      <w:r w:rsidRPr="001B67E1">
        <w:rPr>
          <w:rFonts w:ascii="Times New Roman" w:hAnsi="Times New Roman" w:cs="Times New Roman"/>
          <w:color w:val="000000"/>
          <w:sz w:val="24"/>
          <w:szCs w:val="24"/>
        </w:rPr>
        <w:t xml:space="preserve">. If the eroded areas remain above the permanent submerged location, and the root system is not completely destroyed, the denudated zones can recover during the </w:t>
      </w:r>
      <w:r w:rsidR="002D7508">
        <w:rPr>
          <w:rFonts w:ascii="Times New Roman" w:hAnsi="Times New Roman" w:cs="Times New Roman"/>
          <w:color w:val="000000"/>
          <w:sz w:val="24"/>
          <w:szCs w:val="24"/>
        </w:rPr>
        <w:t>following</w:t>
      </w:r>
      <w:r w:rsidR="002D7508" w:rsidRPr="001B67E1">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 xml:space="preserve">growing seasons, otherwise the denuded areas might convert to pond or bare tidal flats (e.g. Hendrickson, 1997). The erosion depth </w:t>
      </w:r>
      <w:r w:rsidR="01CEE9AC" w:rsidRPr="001B67E1">
        <w:rPr>
          <w:rFonts w:ascii="Times New Roman" w:hAnsi="Times New Roman" w:cs="Times New Roman"/>
          <w:color w:val="000000"/>
          <w:sz w:val="24"/>
          <w:szCs w:val="24"/>
        </w:rPr>
        <w:t xml:space="preserve">of the marsh platform </w:t>
      </w:r>
      <w:r w:rsidRPr="001B67E1">
        <w:rPr>
          <w:rFonts w:ascii="Times New Roman" w:hAnsi="Times New Roman" w:cs="Times New Roman"/>
          <w:color w:val="000000"/>
          <w:sz w:val="24"/>
          <w:szCs w:val="24"/>
        </w:rPr>
        <w:t>can range from a few to several centimetres. For instance, Hendrickson, 1997</w:t>
      </w:r>
      <w:r w:rsidR="00683303"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reported erosion rates of 6</w:t>
      </w:r>
      <w:r w:rsidR="005F33F4" w:rsidRPr="001B67E1">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 xml:space="preserve">cm after the occurrence of Hurricane Erin, and Opal, 1995 for salt marshes in St. Marks River, Florida. However, the erosion of the marsh surface doesn’t necessarily correspond to an elevation change as the deformation of the marsh platform trough subsurface processes, like compaction or soil swelling, can play an important role as well. </w:t>
      </w:r>
    </w:p>
    <w:p w14:paraId="7996CFEF" w14:textId="53CA0835" w:rsidR="00B904A3"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 xml:space="preserve">As a consequence of waves generated shear stress, the tidal flats in front of the marsh can deepen which indirectly impacts salt marsh survival, because of an increased depth in front of the marsh can increase wave energy and promote lateral erosion (e.g. Fagherazzi et al., 2006). </w:t>
      </w:r>
    </w:p>
    <w:p w14:paraId="4EAC9EAD" w14:textId="401E46D6" w:rsidR="007C1F17"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lastRenderedPageBreak/>
        <w:t>The lateral erosion of marsh shorelines ha</w:t>
      </w:r>
      <w:r w:rsidR="15FC3A81" w:rsidRPr="001B67E1">
        <w:rPr>
          <w:rFonts w:ascii="Times New Roman" w:hAnsi="Times New Roman" w:cs="Times New Roman"/>
          <w:color w:val="000000"/>
          <w:sz w:val="24"/>
          <w:szCs w:val="24"/>
        </w:rPr>
        <w:t>s</w:t>
      </w:r>
      <w:r w:rsidRPr="001B67E1">
        <w:rPr>
          <w:rFonts w:ascii="Times New Roman" w:hAnsi="Times New Roman" w:cs="Times New Roman"/>
          <w:color w:val="000000"/>
          <w:sz w:val="24"/>
          <w:szCs w:val="24"/>
        </w:rPr>
        <w:t xml:space="preserve"> been found to be mainly dictated by the action of wind waves</w:t>
      </w:r>
      <w:r w:rsidR="008868EE" w:rsidRPr="001B67E1">
        <w:rPr>
          <w:rFonts w:ascii="Times New Roman" w:hAnsi="Times New Roman" w:cs="Times New Roman"/>
          <w:color w:val="000000"/>
          <w:sz w:val="24"/>
          <w:szCs w:val="24"/>
        </w:rPr>
        <w:t xml:space="preserve"> (e.g. </w:t>
      </w:r>
      <w:proofErr w:type="spellStart"/>
      <w:r w:rsidR="008868EE" w:rsidRPr="001B67E1">
        <w:rPr>
          <w:rFonts w:ascii="Times New Roman" w:hAnsi="Times New Roman" w:cs="Times New Roman"/>
          <w:color w:val="000000"/>
          <w:sz w:val="24"/>
          <w:szCs w:val="24"/>
        </w:rPr>
        <w:t>Schwimmer</w:t>
      </w:r>
      <w:proofErr w:type="spellEnd"/>
      <w:r w:rsidR="008868EE" w:rsidRPr="001B67E1">
        <w:rPr>
          <w:rFonts w:ascii="Times New Roman" w:hAnsi="Times New Roman" w:cs="Times New Roman"/>
          <w:color w:val="000000"/>
          <w:sz w:val="24"/>
          <w:szCs w:val="24"/>
        </w:rPr>
        <w:t>, 2001</w:t>
      </w:r>
      <w:r w:rsidR="00A3064C" w:rsidRPr="001B67E1">
        <w:rPr>
          <w:rFonts w:ascii="Times New Roman" w:hAnsi="Times New Roman" w:cs="Times New Roman"/>
          <w:color w:val="000000"/>
          <w:sz w:val="24"/>
          <w:szCs w:val="24"/>
        </w:rPr>
        <w:t xml:space="preserve">; </w:t>
      </w:r>
      <w:proofErr w:type="spellStart"/>
      <w:r w:rsidR="001535C9" w:rsidRPr="001B67E1">
        <w:rPr>
          <w:rFonts w:ascii="Times New Roman" w:hAnsi="Times New Roman" w:cs="Times New Roman"/>
          <w:color w:val="000000"/>
          <w:sz w:val="24"/>
          <w:szCs w:val="24"/>
        </w:rPr>
        <w:t>Marani</w:t>
      </w:r>
      <w:proofErr w:type="spellEnd"/>
      <w:r w:rsidR="001535C9" w:rsidRPr="001B67E1">
        <w:rPr>
          <w:rFonts w:ascii="Times New Roman" w:hAnsi="Times New Roman" w:cs="Times New Roman"/>
          <w:color w:val="000000"/>
          <w:sz w:val="24"/>
          <w:szCs w:val="24"/>
        </w:rPr>
        <w:t xml:space="preserve"> et al., 2011; </w:t>
      </w:r>
      <w:r w:rsidR="00A3064C" w:rsidRPr="001B67E1">
        <w:rPr>
          <w:rFonts w:ascii="Times New Roman" w:hAnsi="Times New Roman" w:cs="Times New Roman"/>
          <w:color w:val="000000"/>
          <w:sz w:val="24"/>
          <w:szCs w:val="24"/>
        </w:rPr>
        <w:t>Leonardi et al., 2016</w:t>
      </w:r>
      <w:r w:rsidR="001535C9" w:rsidRPr="001B67E1">
        <w:rPr>
          <w:rFonts w:ascii="Times New Roman" w:hAnsi="Times New Roman" w:cs="Times New Roman"/>
          <w:color w:val="000000"/>
          <w:sz w:val="24"/>
          <w:szCs w:val="24"/>
        </w:rPr>
        <w:t>a, b</w:t>
      </w:r>
      <w:r w:rsidR="008868EE"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For freshwater marshes, the lateral </w:t>
      </w:r>
      <w:r w:rsidR="00F10955">
        <w:rPr>
          <w:rFonts w:ascii="Times New Roman" w:hAnsi="Times New Roman" w:cs="Times New Roman"/>
          <w:color w:val="000000"/>
          <w:sz w:val="24"/>
          <w:szCs w:val="24"/>
        </w:rPr>
        <w:t>erosion</w:t>
      </w:r>
      <w:r w:rsidR="00F10955" w:rsidRPr="001B67E1">
        <w:rPr>
          <w:rFonts w:ascii="Times New Roman" w:hAnsi="Times New Roman" w:cs="Times New Roman"/>
          <w:color w:val="000000"/>
          <w:sz w:val="24"/>
          <w:szCs w:val="24"/>
        </w:rPr>
        <w:t xml:space="preserve"> </w:t>
      </w:r>
      <w:r w:rsidRPr="001B67E1">
        <w:rPr>
          <w:rFonts w:ascii="Times New Roman" w:hAnsi="Times New Roman" w:cs="Times New Roman"/>
          <w:color w:val="000000"/>
          <w:sz w:val="24"/>
          <w:szCs w:val="24"/>
        </w:rPr>
        <w:t>during</w:t>
      </w:r>
      <w:r w:rsidR="00672691" w:rsidRPr="001B67E1">
        <w:rPr>
          <w:rFonts w:ascii="Times New Roman" w:hAnsi="Times New Roman" w:cs="Times New Roman"/>
          <w:color w:val="000000"/>
          <w:sz w:val="24"/>
          <w:szCs w:val="24"/>
        </w:rPr>
        <w:t xml:space="preserve"> hurricanes can be up to 100s m; f</w:t>
      </w:r>
      <w:r w:rsidRPr="001B67E1">
        <w:rPr>
          <w:rFonts w:ascii="Times New Roman" w:hAnsi="Times New Roman" w:cs="Times New Roman"/>
          <w:color w:val="000000"/>
          <w:sz w:val="24"/>
          <w:szCs w:val="24"/>
        </w:rPr>
        <w:t>or salt marshes, while wave-induced lateral erosion is in the long term one of the main causes of deterioration, the lateral retreat occurring during hurricanes is relatively low due to the sh</w:t>
      </w:r>
      <w:r w:rsidR="000049D0" w:rsidRPr="001B67E1">
        <w:rPr>
          <w:rFonts w:ascii="Times New Roman" w:hAnsi="Times New Roman" w:cs="Times New Roman"/>
          <w:color w:val="000000"/>
          <w:sz w:val="24"/>
          <w:szCs w:val="24"/>
        </w:rPr>
        <w:t>ort, and impulsive nature of these</w:t>
      </w:r>
      <w:r w:rsidRPr="001B67E1">
        <w:rPr>
          <w:rFonts w:ascii="Times New Roman" w:hAnsi="Times New Roman" w:cs="Times New Roman"/>
          <w:color w:val="000000"/>
          <w:sz w:val="24"/>
          <w:szCs w:val="24"/>
        </w:rPr>
        <w:t xml:space="preserve"> event</w:t>
      </w:r>
      <w:r w:rsidR="000049D0" w:rsidRPr="001B67E1">
        <w:rPr>
          <w:rFonts w:ascii="Times New Roman" w:hAnsi="Times New Roman" w:cs="Times New Roman"/>
          <w:color w:val="000000"/>
          <w:sz w:val="24"/>
          <w:szCs w:val="24"/>
        </w:rPr>
        <w:t>s</w:t>
      </w:r>
      <w:r w:rsidRPr="001B67E1">
        <w:rPr>
          <w:rFonts w:ascii="Times New Roman" w:hAnsi="Times New Roman" w:cs="Times New Roman"/>
          <w:color w:val="000000"/>
          <w:sz w:val="24"/>
          <w:szCs w:val="24"/>
        </w:rPr>
        <w:t xml:space="preserve"> (e.g. Leonardi et al 2016a</w:t>
      </w:r>
      <w:r w:rsidR="008868EE" w:rsidRPr="001B67E1">
        <w:rPr>
          <w:rFonts w:ascii="Times New Roman" w:hAnsi="Times New Roman" w:cs="Times New Roman"/>
          <w:color w:val="000000"/>
          <w:sz w:val="24"/>
          <w:szCs w:val="24"/>
        </w:rPr>
        <w:t xml:space="preserve">, b; </w:t>
      </w:r>
      <w:r w:rsidR="00672691" w:rsidRPr="001B67E1">
        <w:rPr>
          <w:rFonts w:ascii="Times New Roman" w:hAnsi="Times New Roman" w:cs="Times New Roman"/>
          <w:color w:val="000000"/>
          <w:sz w:val="24"/>
          <w:szCs w:val="24"/>
        </w:rPr>
        <w:t>Figure 6</w:t>
      </w:r>
      <w:r w:rsidR="008868EE" w:rsidRPr="001B67E1">
        <w:rPr>
          <w:rFonts w:ascii="Times New Roman" w:hAnsi="Times New Roman" w:cs="Times New Roman"/>
          <w:color w:val="000000"/>
          <w:sz w:val="24"/>
          <w:szCs w:val="24"/>
        </w:rPr>
        <w:t>a</w:t>
      </w:r>
      <w:r w:rsidRPr="001B67E1">
        <w:rPr>
          <w:rFonts w:ascii="Times New Roman" w:hAnsi="Times New Roman" w:cs="Times New Roman"/>
          <w:color w:val="000000"/>
          <w:sz w:val="24"/>
          <w:szCs w:val="24"/>
        </w:rPr>
        <w:t>).</w:t>
      </w:r>
      <w:r w:rsidR="00226A41" w:rsidRPr="001B67E1">
        <w:rPr>
          <w:rFonts w:ascii="Times New Roman" w:hAnsi="Times New Roman" w:cs="Times New Roman"/>
          <w:color w:val="000000"/>
          <w:sz w:val="24"/>
          <w:szCs w:val="24"/>
        </w:rPr>
        <w:t xml:space="preserve"> </w:t>
      </w:r>
      <w:r w:rsidRPr="001B67E1">
        <w:rPr>
          <w:rFonts w:ascii="Times New Roman" w:eastAsia="Times New Roman" w:hAnsi="Times New Roman" w:cs="Times New Roman"/>
          <w:sz w:val="24"/>
          <w:szCs w:val="24"/>
        </w:rPr>
        <w:t xml:space="preserve">Based on a </w:t>
      </w:r>
      <w:r w:rsidR="000049D0" w:rsidRPr="001B67E1">
        <w:rPr>
          <w:rFonts w:ascii="Times New Roman" w:eastAsia="Times New Roman" w:hAnsi="Times New Roman" w:cs="Times New Roman"/>
          <w:sz w:val="24"/>
          <w:szCs w:val="24"/>
        </w:rPr>
        <w:t>global</w:t>
      </w:r>
      <w:r w:rsidRPr="001B67E1">
        <w:rPr>
          <w:rFonts w:ascii="Times New Roman" w:eastAsia="Times New Roman" w:hAnsi="Times New Roman" w:cs="Times New Roman"/>
          <w:sz w:val="24"/>
          <w:szCs w:val="24"/>
        </w:rPr>
        <w:t xml:space="preserve"> dataset of salt marsh lateral erosion, and wave data it was found that the yearly retreat </w:t>
      </w:r>
      <w:r w:rsidR="000049D0" w:rsidRPr="001B67E1">
        <w:rPr>
          <w:rFonts w:ascii="Times New Roman" w:eastAsia="Times New Roman" w:hAnsi="Times New Roman" w:cs="Times New Roman"/>
          <w:sz w:val="24"/>
          <w:szCs w:val="24"/>
        </w:rPr>
        <w:t xml:space="preserve">rate </w:t>
      </w:r>
      <w:r w:rsidRPr="001B67E1">
        <w:rPr>
          <w:rFonts w:ascii="Times New Roman" w:eastAsia="Times New Roman" w:hAnsi="Times New Roman" w:cs="Times New Roman"/>
          <w:sz w:val="24"/>
          <w:szCs w:val="24"/>
        </w:rPr>
        <w:t>of marsh shorelines linearly increases with wave energy and a critical threshold in wave energy above which salt marsh erosion drastically accelerates</w:t>
      </w:r>
      <w:r w:rsidR="00226A41" w:rsidRPr="001B67E1">
        <w:rPr>
          <w:rFonts w:ascii="Times New Roman" w:eastAsia="Times New Roman" w:hAnsi="Times New Roman" w:cs="Times New Roman"/>
          <w:sz w:val="24"/>
          <w:szCs w:val="24"/>
        </w:rPr>
        <w:t xml:space="preserve"> is absent</w:t>
      </w:r>
      <w:r w:rsidRPr="001B67E1">
        <w:rPr>
          <w:rFonts w:ascii="Times New Roman" w:eastAsia="Times New Roman" w:hAnsi="Times New Roman" w:cs="Times New Roman"/>
          <w:sz w:val="24"/>
          <w:szCs w:val="24"/>
        </w:rPr>
        <w:t>. Such critical threshold is instead more commonly found in sandy environments where erosion drastically increases once the sand dune</w:t>
      </w:r>
      <w:r w:rsidR="000049D0" w:rsidRPr="001B67E1">
        <w:rPr>
          <w:rFonts w:ascii="Times New Roman" w:eastAsia="Times New Roman" w:hAnsi="Times New Roman" w:cs="Times New Roman"/>
          <w:sz w:val="24"/>
          <w:szCs w:val="24"/>
        </w:rPr>
        <w:t>s</w:t>
      </w:r>
      <w:r w:rsidRPr="001B67E1">
        <w:rPr>
          <w:rFonts w:ascii="Times New Roman" w:eastAsia="Times New Roman" w:hAnsi="Times New Roman" w:cs="Times New Roman"/>
          <w:sz w:val="24"/>
          <w:szCs w:val="24"/>
        </w:rPr>
        <w:t xml:space="preserve"> </w:t>
      </w:r>
      <w:r w:rsidR="000049D0" w:rsidRPr="001B67E1">
        <w:rPr>
          <w:rFonts w:ascii="Times New Roman" w:eastAsia="Times New Roman" w:hAnsi="Times New Roman" w:cs="Times New Roman"/>
          <w:sz w:val="24"/>
          <w:szCs w:val="24"/>
        </w:rPr>
        <w:t>are</w:t>
      </w:r>
      <w:r w:rsidRPr="001B67E1">
        <w:rPr>
          <w:rFonts w:ascii="Times New Roman" w:eastAsia="Times New Roman" w:hAnsi="Times New Roman" w:cs="Times New Roman"/>
          <w:sz w:val="24"/>
          <w:szCs w:val="24"/>
        </w:rPr>
        <w:t xml:space="preserve"> over-washed. </w:t>
      </w:r>
      <w:r w:rsidR="00E84EBD">
        <w:rPr>
          <w:rFonts w:ascii="Times New Roman" w:eastAsia="Times New Roman" w:hAnsi="Times New Roman" w:cs="Times New Roman"/>
          <w:sz w:val="24"/>
          <w:szCs w:val="24"/>
        </w:rPr>
        <w:t>W</w:t>
      </w:r>
      <w:r w:rsidRPr="001B67E1">
        <w:rPr>
          <w:rFonts w:ascii="Times New Roman" w:eastAsia="Times New Roman" w:hAnsi="Times New Roman" w:cs="Times New Roman"/>
          <w:sz w:val="24"/>
          <w:szCs w:val="24"/>
        </w:rPr>
        <w:t xml:space="preserve">hile the impact of hurricanes on salt marshes can be very strong, their low frequency and short duration lead to </w:t>
      </w:r>
      <w:r w:rsidR="00226A41" w:rsidRPr="001B67E1">
        <w:rPr>
          <w:rFonts w:ascii="Times New Roman" w:eastAsia="Times New Roman" w:hAnsi="Times New Roman" w:cs="Times New Roman"/>
          <w:sz w:val="24"/>
          <w:szCs w:val="24"/>
        </w:rPr>
        <w:t xml:space="preserve">a </w:t>
      </w:r>
      <w:r w:rsidRPr="001B67E1">
        <w:rPr>
          <w:rFonts w:ascii="Times New Roman" w:eastAsia="Times New Roman" w:hAnsi="Times New Roman" w:cs="Times New Roman"/>
          <w:sz w:val="24"/>
          <w:szCs w:val="24"/>
        </w:rPr>
        <w:t>relatively small effect</w:t>
      </w:r>
      <w:r w:rsidR="00226A41" w:rsidRPr="001B67E1">
        <w:rPr>
          <w:rFonts w:ascii="Times New Roman" w:eastAsia="Times New Roman" w:hAnsi="Times New Roman" w:cs="Times New Roman"/>
          <w:sz w:val="24"/>
          <w:szCs w:val="24"/>
        </w:rPr>
        <w:t xml:space="preserve"> and they contribute to only 1% of the erosion in the long term</w:t>
      </w:r>
      <w:r w:rsidRPr="001B67E1">
        <w:rPr>
          <w:rFonts w:ascii="Times New Roman" w:eastAsia="Times New Roman" w:hAnsi="Times New Roman" w:cs="Times New Roman"/>
          <w:sz w:val="24"/>
          <w:szCs w:val="24"/>
        </w:rPr>
        <w:t>.</w:t>
      </w:r>
      <w:r w:rsidR="76D5882E"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sz w:val="24"/>
          <w:szCs w:val="24"/>
        </w:rPr>
        <w:t>On the contrary, moderate and frequently occurring storms with a monthly reoccurrence are the most dangerous for salt marsh survival</w:t>
      </w:r>
      <w:r w:rsidR="008868EE" w:rsidRPr="001B67E1">
        <w:rPr>
          <w:rFonts w:ascii="Times New Roman" w:eastAsia="Times New Roman" w:hAnsi="Times New Roman" w:cs="Times New Roman"/>
          <w:sz w:val="24"/>
          <w:szCs w:val="24"/>
        </w:rPr>
        <w:t xml:space="preserve"> (Leonardi et al., 2016a)</w:t>
      </w:r>
      <w:r w:rsidRPr="001B67E1">
        <w:rPr>
          <w:rFonts w:ascii="Times New Roman" w:eastAsia="Times New Roman" w:hAnsi="Times New Roman" w:cs="Times New Roman"/>
          <w:sz w:val="24"/>
          <w:szCs w:val="24"/>
        </w:rPr>
        <w:t xml:space="preserve">. </w:t>
      </w:r>
      <w:r w:rsidR="007C1F17" w:rsidRPr="001B67E1">
        <w:rPr>
          <w:rFonts w:ascii="Times New Roman" w:hAnsi="Times New Roman" w:cs="Times New Roman"/>
          <w:color w:val="000000"/>
          <w:sz w:val="24"/>
          <w:szCs w:val="24"/>
        </w:rPr>
        <w:t>It is then reasonable to assume that a storm impacting a stretch of shoreline at 90 degrees has a potential to erode salt marshes which is higher than a storm whose waves are parallel to the s</w:t>
      </w:r>
      <w:r w:rsidR="00E84EBD">
        <w:rPr>
          <w:rFonts w:ascii="Times New Roman" w:hAnsi="Times New Roman" w:cs="Times New Roman"/>
          <w:color w:val="000000"/>
          <w:sz w:val="24"/>
          <w:szCs w:val="24"/>
        </w:rPr>
        <w:t>hore (e.g. Tonelli et al., 2010</w:t>
      </w:r>
      <w:r w:rsidR="007C1F17" w:rsidRPr="001B67E1">
        <w:rPr>
          <w:rFonts w:ascii="Times New Roman" w:hAnsi="Times New Roman" w:cs="Times New Roman"/>
          <w:color w:val="000000"/>
          <w:sz w:val="24"/>
          <w:szCs w:val="24"/>
        </w:rPr>
        <w:t xml:space="preserve">). </w:t>
      </w:r>
    </w:p>
    <w:p w14:paraId="60926D7C" w14:textId="552E1B75" w:rsidR="00B904A3" w:rsidRPr="001B67E1" w:rsidRDefault="007C1F17" w:rsidP="00E15A70">
      <w:pPr>
        <w:spacing w:line="480" w:lineRule="auto"/>
        <w:ind w:firstLine="720"/>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rPr>
        <w:t>Finally, i</w:t>
      </w:r>
      <w:r w:rsidR="00B904A3" w:rsidRPr="001B67E1">
        <w:rPr>
          <w:rFonts w:ascii="Times New Roman" w:eastAsia="Times New Roman" w:hAnsi="Times New Roman" w:cs="Times New Roman"/>
          <w:sz w:val="24"/>
          <w:szCs w:val="24"/>
        </w:rPr>
        <w:t xml:space="preserve">n regard to lateral shorelines dynamics, </w:t>
      </w:r>
      <w:r w:rsidR="00F10955">
        <w:rPr>
          <w:rFonts w:ascii="Times New Roman" w:eastAsia="Times New Roman" w:hAnsi="Times New Roman" w:cs="Times New Roman"/>
          <w:sz w:val="24"/>
          <w:szCs w:val="24"/>
        </w:rPr>
        <w:t xml:space="preserve">the intensity of wind waves has </w:t>
      </w:r>
      <w:r w:rsidR="00B904A3" w:rsidRPr="001B67E1">
        <w:rPr>
          <w:rFonts w:ascii="Times New Roman" w:eastAsia="Times New Roman" w:hAnsi="Times New Roman" w:cs="Times New Roman"/>
          <w:sz w:val="24"/>
          <w:szCs w:val="24"/>
        </w:rPr>
        <w:t>been found to also modify the shape of marsh boundaries</w:t>
      </w:r>
      <w:r w:rsidR="000049D0" w:rsidRPr="001B67E1">
        <w:rPr>
          <w:rFonts w:ascii="Times New Roman" w:eastAsia="Times New Roman" w:hAnsi="Times New Roman" w:cs="Times New Roman"/>
          <w:sz w:val="24"/>
          <w:szCs w:val="24"/>
        </w:rPr>
        <w:t>;</w:t>
      </w:r>
      <w:r w:rsidR="00B904A3" w:rsidRPr="001B67E1">
        <w:rPr>
          <w:rFonts w:ascii="Times New Roman" w:eastAsia="Times New Roman" w:hAnsi="Times New Roman" w:cs="Times New Roman"/>
          <w:sz w:val="24"/>
          <w:szCs w:val="24"/>
        </w:rPr>
        <w:t xml:space="preserve"> Leonardi and Fagherazzi, 2014, 2015 showed that the interplay between </w:t>
      </w:r>
      <w:proofErr w:type="gramStart"/>
      <w:r w:rsidR="00B904A3" w:rsidRPr="001B67E1">
        <w:rPr>
          <w:rFonts w:ascii="Times New Roman" w:eastAsia="Times New Roman" w:hAnsi="Times New Roman" w:cs="Times New Roman"/>
          <w:sz w:val="24"/>
          <w:szCs w:val="24"/>
          <w:lang w:eastAsia="en-GB"/>
        </w:rPr>
        <w:t>waves</w:t>
      </w:r>
      <w:proofErr w:type="gramEnd"/>
      <w:r w:rsidR="002D7508">
        <w:rPr>
          <w:rFonts w:ascii="Times New Roman" w:eastAsia="Times New Roman" w:hAnsi="Times New Roman" w:cs="Times New Roman"/>
          <w:sz w:val="24"/>
          <w:szCs w:val="24"/>
        </w:rPr>
        <w:t xml:space="preserve"> </w:t>
      </w:r>
      <w:r w:rsidR="008868EE" w:rsidRPr="001B67E1">
        <w:rPr>
          <w:rFonts w:ascii="Times New Roman" w:eastAsia="Times New Roman" w:hAnsi="Times New Roman" w:cs="Times New Roman"/>
          <w:sz w:val="24"/>
          <w:szCs w:val="24"/>
        </w:rPr>
        <w:t xml:space="preserve">intensity </w:t>
      </w:r>
      <w:r w:rsidR="00B904A3" w:rsidRPr="001B67E1">
        <w:rPr>
          <w:rFonts w:ascii="Times New Roman" w:eastAsia="Times New Roman" w:hAnsi="Times New Roman" w:cs="Times New Roman"/>
          <w:sz w:val="24"/>
          <w:szCs w:val="24"/>
        </w:rPr>
        <w:t xml:space="preserve">and </w:t>
      </w:r>
      <w:r w:rsidR="00B904A3" w:rsidRPr="001B67E1">
        <w:rPr>
          <w:rFonts w:ascii="Times New Roman" w:eastAsia="Times New Roman" w:hAnsi="Times New Roman" w:cs="Times New Roman"/>
          <w:sz w:val="24"/>
          <w:szCs w:val="24"/>
          <w:lang w:eastAsia="en-GB"/>
        </w:rPr>
        <w:t xml:space="preserve">the </w:t>
      </w:r>
      <w:r w:rsidR="008868EE" w:rsidRPr="001B67E1">
        <w:rPr>
          <w:rFonts w:ascii="Times New Roman" w:eastAsia="Times New Roman" w:hAnsi="Times New Roman" w:cs="Times New Roman"/>
          <w:sz w:val="24"/>
          <w:szCs w:val="24"/>
          <w:lang w:eastAsia="en-GB"/>
        </w:rPr>
        <w:t xml:space="preserve">spatial </w:t>
      </w:r>
      <w:r w:rsidR="00B904A3" w:rsidRPr="001B67E1">
        <w:rPr>
          <w:rFonts w:ascii="Times New Roman" w:eastAsia="Times New Roman" w:hAnsi="Times New Roman" w:cs="Times New Roman"/>
          <w:sz w:val="24"/>
          <w:szCs w:val="24"/>
          <w:lang w:eastAsia="en-GB"/>
        </w:rPr>
        <w:t xml:space="preserve">variability </w:t>
      </w:r>
      <w:r w:rsidR="000049D0" w:rsidRPr="001B67E1">
        <w:rPr>
          <w:rFonts w:ascii="Times New Roman" w:eastAsia="Times New Roman" w:hAnsi="Times New Roman" w:cs="Times New Roman"/>
          <w:sz w:val="24"/>
          <w:szCs w:val="24"/>
          <w:lang w:eastAsia="en-GB"/>
        </w:rPr>
        <w:t>in</w:t>
      </w:r>
      <w:r w:rsidR="00B904A3" w:rsidRPr="001B67E1">
        <w:rPr>
          <w:rFonts w:ascii="Times New Roman" w:eastAsia="Times New Roman" w:hAnsi="Times New Roman" w:cs="Times New Roman"/>
          <w:sz w:val="24"/>
          <w:szCs w:val="24"/>
          <w:lang w:eastAsia="en-GB"/>
        </w:rPr>
        <w:t xml:space="preserve"> marsh resistance determines the shape of marsh shoreline</w:t>
      </w:r>
      <w:r w:rsidR="00672691" w:rsidRPr="001B67E1">
        <w:rPr>
          <w:rFonts w:ascii="Times New Roman" w:eastAsia="Times New Roman" w:hAnsi="Times New Roman" w:cs="Times New Roman"/>
          <w:sz w:val="24"/>
          <w:szCs w:val="24"/>
          <w:lang w:eastAsia="en-GB"/>
        </w:rPr>
        <w:t>s</w:t>
      </w:r>
      <w:r w:rsidR="008868EE" w:rsidRPr="001B67E1">
        <w:rPr>
          <w:rFonts w:ascii="Times New Roman" w:eastAsia="Times New Roman" w:hAnsi="Times New Roman" w:cs="Times New Roman"/>
          <w:sz w:val="24"/>
          <w:szCs w:val="24"/>
          <w:lang w:eastAsia="en-GB"/>
        </w:rPr>
        <w:t xml:space="preserve">, </w:t>
      </w:r>
      <w:r w:rsidR="00672691" w:rsidRPr="001B67E1">
        <w:rPr>
          <w:rFonts w:ascii="Times New Roman" w:eastAsia="Times New Roman" w:hAnsi="Times New Roman" w:cs="Times New Roman"/>
          <w:sz w:val="24"/>
          <w:szCs w:val="24"/>
          <w:lang w:eastAsia="en-GB"/>
        </w:rPr>
        <w:t xml:space="preserve">as well as </w:t>
      </w:r>
      <w:r w:rsidR="00B904A3" w:rsidRPr="001B67E1">
        <w:rPr>
          <w:rFonts w:ascii="Times New Roman" w:eastAsia="Times New Roman" w:hAnsi="Times New Roman" w:cs="Times New Roman"/>
          <w:sz w:val="24"/>
          <w:szCs w:val="24"/>
          <w:lang w:eastAsia="en-GB"/>
        </w:rPr>
        <w:t>erosion rates</w:t>
      </w:r>
      <w:r w:rsidR="00672691" w:rsidRPr="001B67E1">
        <w:rPr>
          <w:rFonts w:ascii="Times New Roman" w:eastAsia="Times New Roman" w:hAnsi="Times New Roman" w:cs="Times New Roman"/>
          <w:sz w:val="24"/>
          <w:szCs w:val="24"/>
          <w:lang w:eastAsia="en-GB"/>
        </w:rPr>
        <w:t xml:space="preserve"> predictability</w:t>
      </w:r>
      <w:r w:rsidR="00B904A3" w:rsidRPr="001B67E1">
        <w:rPr>
          <w:rFonts w:ascii="Times New Roman" w:eastAsia="Times New Roman" w:hAnsi="Times New Roman" w:cs="Times New Roman"/>
          <w:sz w:val="24"/>
          <w:szCs w:val="24"/>
          <w:lang w:eastAsia="en-GB"/>
        </w:rPr>
        <w:t xml:space="preserve">. </w:t>
      </w:r>
      <w:r w:rsidR="000049D0" w:rsidRPr="001B67E1">
        <w:rPr>
          <w:rFonts w:ascii="Times New Roman" w:eastAsia="Times New Roman" w:hAnsi="Times New Roman" w:cs="Times New Roman"/>
          <w:sz w:val="24"/>
          <w:szCs w:val="24"/>
          <w:lang w:eastAsia="en-GB"/>
        </w:rPr>
        <w:t xml:space="preserve">The variability in erosional resistance is due to the presence of natural heterogeneities </w:t>
      </w:r>
      <w:r w:rsidR="00672691" w:rsidRPr="001B67E1">
        <w:rPr>
          <w:rFonts w:ascii="Times New Roman" w:eastAsia="Times New Roman" w:hAnsi="Times New Roman" w:cs="Times New Roman"/>
          <w:sz w:val="24"/>
          <w:szCs w:val="24"/>
          <w:lang w:eastAsia="en-GB"/>
        </w:rPr>
        <w:t>caused</w:t>
      </w:r>
      <w:r w:rsidR="000049D0" w:rsidRPr="001B67E1">
        <w:rPr>
          <w:rFonts w:ascii="Times New Roman" w:eastAsia="Times New Roman" w:hAnsi="Times New Roman" w:cs="Times New Roman"/>
          <w:sz w:val="24"/>
          <w:szCs w:val="24"/>
          <w:lang w:eastAsia="en-GB"/>
        </w:rPr>
        <w:t xml:space="preserve"> by </w:t>
      </w:r>
      <w:r w:rsidR="00A03451" w:rsidRPr="001B67E1">
        <w:rPr>
          <w:rFonts w:ascii="Times New Roman" w:eastAsia="Times New Roman" w:hAnsi="Times New Roman" w:cs="Times New Roman"/>
          <w:sz w:val="24"/>
          <w:szCs w:val="24"/>
          <w:lang w:eastAsia="en-GB"/>
        </w:rPr>
        <w:t xml:space="preserve">different soil resistance and by the </w:t>
      </w:r>
      <w:r w:rsidR="00672691" w:rsidRPr="001B67E1">
        <w:rPr>
          <w:rFonts w:ascii="Times New Roman" w:eastAsia="Times New Roman" w:hAnsi="Times New Roman" w:cs="Times New Roman"/>
          <w:sz w:val="24"/>
          <w:szCs w:val="24"/>
          <w:lang w:eastAsia="en-GB"/>
        </w:rPr>
        <w:t>variety of</w:t>
      </w:r>
      <w:r w:rsidR="000049D0" w:rsidRPr="001B67E1">
        <w:rPr>
          <w:rFonts w:ascii="Times New Roman" w:eastAsia="Times New Roman" w:hAnsi="Times New Roman" w:cs="Times New Roman"/>
          <w:sz w:val="24"/>
          <w:szCs w:val="24"/>
          <w:lang w:eastAsia="en-GB"/>
        </w:rPr>
        <w:t xml:space="preserve"> ecological, </w:t>
      </w:r>
      <w:r w:rsidR="00A03451" w:rsidRPr="001B67E1">
        <w:rPr>
          <w:rFonts w:ascii="Times New Roman" w:eastAsia="Times New Roman" w:hAnsi="Times New Roman" w:cs="Times New Roman"/>
          <w:sz w:val="24"/>
          <w:szCs w:val="24"/>
          <w:lang w:eastAsia="en-GB"/>
        </w:rPr>
        <w:t xml:space="preserve">and </w:t>
      </w:r>
      <w:r w:rsidR="000049D0" w:rsidRPr="001B67E1">
        <w:rPr>
          <w:rFonts w:ascii="Times New Roman" w:eastAsia="Times New Roman" w:hAnsi="Times New Roman" w:cs="Times New Roman"/>
          <w:sz w:val="24"/>
          <w:szCs w:val="24"/>
          <w:lang w:eastAsia="en-GB"/>
        </w:rPr>
        <w:t>biological</w:t>
      </w:r>
      <w:r w:rsidR="00A03451" w:rsidRPr="001B67E1">
        <w:rPr>
          <w:rFonts w:ascii="Times New Roman" w:eastAsia="Times New Roman" w:hAnsi="Times New Roman" w:cs="Times New Roman"/>
          <w:sz w:val="24"/>
          <w:szCs w:val="24"/>
          <w:lang w:eastAsia="en-GB"/>
        </w:rPr>
        <w:t xml:space="preserve"> processes</w:t>
      </w:r>
      <w:r w:rsidR="000049D0" w:rsidRPr="001B67E1">
        <w:rPr>
          <w:rFonts w:ascii="Times New Roman" w:eastAsia="Times New Roman" w:hAnsi="Times New Roman" w:cs="Times New Roman"/>
          <w:sz w:val="24"/>
          <w:szCs w:val="24"/>
          <w:lang w:eastAsia="en-GB"/>
        </w:rPr>
        <w:t xml:space="preserve"> </w:t>
      </w:r>
      <w:r w:rsidR="00672691" w:rsidRPr="001B67E1">
        <w:rPr>
          <w:rFonts w:ascii="Times New Roman" w:eastAsia="Times New Roman" w:hAnsi="Times New Roman" w:cs="Times New Roman"/>
          <w:sz w:val="24"/>
          <w:szCs w:val="24"/>
          <w:lang w:eastAsia="en-GB"/>
        </w:rPr>
        <w:t>interesting</w:t>
      </w:r>
      <w:r w:rsidR="000049D0" w:rsidRPr="001B67E1">
        <w:rPr>
          <w:rFonts w:ascii="Times New Roman" w:eastAsia="Times New Roman" w:hAnsi="Times New Roman" w:cs="Times New Roman"/>
          <w:sz w:val="24"/>
          <w:szCs w:val="24"/>
          <w:lang w:eastAsia="en-GB"/>
        </w:rPr>
        <w:t xml:space="preserve"> </w:t>
      </w:r>
      <w:r w:rsidR="00A03451" w:rsidRPr="001B67E1">
        <w:rPr>
          <w:rFonts w:ascii="Times New Roman" w:eastAsia="Times New Roman" w:hAnsi="Times New Roman" w:cs="Times New Roman"/>
          <w:sz w:val="24"/>
          <w:szCs w:val="24"/>
          <w:lang w:eastAsia="en-GB"/>
        </w:rPr>
        <w:t>different marsh portions.</w:t>
      </w:r>
      <w:r w:rsidR="000049D0" w:rsidRPr="001B67E1">
        <w:rPr>
          <w:rFonts w:ascii="Times New Roman" w:eastAsia="Times New Roman" w:hAnsi="Times New Roman" w:cs="Times New Roman"/>
          <w:sz w:val="24"/>
          <w:szCs w:val="24"/>
          <w:lang w:eastAsia="en-GB"/>
        </w:rPr>
        <w:t xml:space="preserve"> </w:t>
      </w:r>
      <w:r w:rsidR="00B904A3" w:rsidRPr="001B67E1">
        <w:rPr>
          <w:rFonts w:ascii="Times New Roman" w:eastAsia="Times New Roman" w:hAnsi="Times New Roman" w:cs="Times New Roman"/>
          <w:sz w:val="24"/>
          <w:szCs w:val="24"/>
          <w:lang w:eastAsia="en-GB"/>
        </w:rPr>
        <w:t xml:space="preserve">In case of low wave energy conditions, the presence of a variability in erosional resistance might lead to the unpredictable failure of large marsh </w:t>
      </w:r>
      <w:r w:rsidR="00B904A3" w:rsidRPr="001B67E1">
        <w:rPr>
          <w:rFonts w:ascii="Times New Roman" w:eastAsia="Times New Roman" w:hAnsi="Times New Roman" w:cs="Times New Roman"/>
          <w:sz w:val="24"/>
          <w:szCs w:val="24"/>
          <w:lang w:eastAsia="en-GB"/>
        </w:rPr>
        <w:lastRenderedPageBreak/>
        <w:t>portions with respect to average erosion rates</w:t>
      </w:r>
      <w:r w:rsidR="00683303" w:rsidRPr="001B67E1">
        <w:rPr>
          <w:rFonts w:ascii="Times New Roman" w:eastAsia="Times New Roman" w:hAnsi="Times New Roman" w:cs="Times New Roman"/>
          <w:sz w:val="24"/>
          <w:szCs w:val="24"/>
          <w:lang w:eastAsia="en-GB"/>
        </w:rPr>
        <w:t xml:space="preserve">, and to rough, and jagged marsh boundary profiles </w:t>
      </w:r>
      <w:r w:rsidR="002D7508">
        <w:rPr>
          <w:rFonts w:ascii="Times New Roman" w:eastAsia="Times New Roman" w:hAnsi="Times New Roman" w:cs="Times New Roman"/>
          <w:sz w:val="24"/>
          <w:szCs w:val="24"/>
          <w:lang w:eastAsia="en-GB"/>
        </w:rPr>
        <w:t>displaying</w:t>
      </w:r>
      <w:r w:rsidR="002D7508" w:rsidRPr="001B67E1">
        <w:rPr>
          <w:rFonts w:ascii="Times New Roman" w:eastAsia="Times New Roman" w:hAnsi="Times New Roman" w:cs="Times New Roman"/>
          <w:sz w:val="24"/>
          <w:szCs w:val="24"/>
          <w:lang w:eastAsia="en-GB"/>
        </w:rPr>
        <w:t xml:space="preserve"> </w:t>
      </w:r>
      <w:r w:rsidR="00683303" w:rsidRPr="001B67E1">
        <w:rPr>
          <w:rFonts w:ascii="Times New Roman" w:eastAsia="Times New Roman" w:hAnsi="Times New Roman" w:cs="Times New Roman"/>
          <w:sz w:val="24"/>
          <w:szCs w:val="24"/>
          <w:lang w:eastAsia="en-GB"/>
        </w:rPr>
        <w:t>high sinuosity values (e.g. Figure 6b, top panel)</w:t>
      </w:r>
      <w:r w:rsidR="00B904A3" w:rsidRPr="001B67E1">
        <w:rPr>
          <w:rFonts w:ascii="Times New Roman" w:eastAsia="Times New Roman" w:hAnsi="Times New Roman" w:cs="Times New Roman"/>
          <w:sz w:val="24"/>
          <w:szCs w:val="24"/>
          <w:lang w:eastAsia="en-GB"/>
        </w:rPr>
        <w:t xml:space="preserve">. High-wave-energy conditions, while overall leading to </w:t>
      </w:r>
      <w:r w:rsidR="00683303" w:rsidRPr="001B67E1">
        <w:rPr>
          <w:rFonts w:ascii="Times New Roman" w:eastAsia="Times New Roman" w:hAnsi="Times New Roman" w:cs="Times New Roman"/>
          <w:sz w:val="24"/>
          <w:szCs w:val="24"/>
          <w:lang w:eastAsia="en-GB"/>
        </w:rPr>
        <w:t xml:space="preserve">a </w:t>
      </w:r>
      <w:r w:rsidR="00B904A3" w:rsidRPr="001B67E1">
        <w:rPr>
          <w:rFonts w:ascii="Times New Roman" w:eastAsia="Times New Roman" w:hAnsi="Times New Roman" w:cs="Times New Roman"/>
          <w:sz w:val="24"/>
          <w:szCs w:val="24"/>
          <w:lang w:eastAsia="en-GB"/>
        </w:rPr>
        <w:t xml:space="preserve">faster marsh deterioration, </w:t>
      </w:r>
      <w:r w:rsidR="00A03451" w:rsidRPr="001B67E1">
        <w:rPr>
          <w:rFonts w:ascii="Times New Roman" w:eastAsia="Times New Roman" w:hAnsi="Times New Roman" w:cs="Times New Roman"/>
          <w:sz w:val="24"/>
          <w:szCs w:val="24"/>
          <w:lang w:eastAsia="en-GB"/>
        </w:rPr>
        <w:t>cause</w:t>
      </w:r>
      <w:r w:rsidR="00B904A3" w:rsidRPr="001B67E1">
        <w:rPr>
          <w:rFonts w:ascii="Times New Roman" w:eastAsia="Times New Roman" w:hAnsi="Times New Roman" w:cs="Times New Roman"/>
          <w:sz w:val="24"/>
          <w:szCs w:val="24"/>
          <w:lang w:eastAsia="en-GB"/>
        </w:rPr>
        <w:t xml:space="preserve"> </w:t>
      </w:r>
      <w:r w:rsidR="00A03451" w:rsidRPr="001B67E1">
        <w:rPr>
          <w:rFonts w:ascii="Times New Roman" w:eastAsia="Times New Roman" w:hAnsi="Times New Roman" w:cs="Times New Roman"/>
          <w:sz w:val="24"/>
          <w:szCs w:val="24"/>
          <w:lang w:eastAsia="en-GB"/>
        </w:rPr>
        <w:t xml:space="preserve">a </w:t>
      </w:r>
      <w:r w:rsidR="00B904A3" w:rsidRPr="001B67E1">
        <w:rPr>
          <w:rFonts w:ascii="Times New Roman" w:eastAsia="Times New Roman" w:hAnsi="Times New Roman" w:cs="Times New Roman"/>
          <w:sz w:val="24"/>
          <w:szCs w:val="24"/>
          <w:lang w:eastAsia="en-GB"/>
        </w:rPr>
        <w:t>constant and predictable erosion</w:t>
      </w:r>
      <w:r w:rsidR="00683303" w:rsidRPr="001B67E1">
        <w:rPr>
          <w:rFonts w:ascii="Times New Roman" w:eastAsia="Times New Roman" w:hAnsi="Times New Roman" w:cs="Times New Roman"/>
          <w:sz w:val="24"/>
          <w:szCs w:val="24"/>
          <w:lang w:eastAsia="en-GB"/>
        </w:rPr>
        <w:t>, and a smooth marsh boundary profile</w:t>
      </w:r>
      <w:r w:rsidR="00B904A3" w:rsidRPr="001B67E1">
        <w:rPr>
          <w:rFonts w:ascii="Times New Roman" w:eastAsia="Times New Roman" w:hAnsi="Times New Roman" w:cs="Times New Roman"/>
          <w:sz w:val="24"/>
          <w:szCs w:val="24"/>
          <w:lang w:eastAsia="en-GB"/>
        </w:rPr>
        <w:t xml:space="preserve">. </w:t>
      </w:r>
      <w:r w:rsidR="002D7508">
        <w:rPr>
          <w:rFonts w:ascii="Times New Roman" w:eastAsia="Times New Roman" w:hAnsi="Times New Roman" w:cs="Times New Roman"/>
          <w:sz w:val="24"/>
          <w:szCs w:val="24"/>
          <w:lang w:eastAsia="en-GB"/>
        </w:rPr>
        <w:t>A</w:t>
      </w:r>
      <w:r w:rsidR="00B904A3" w:rsidRPr="001B67E1">
        <w:rPr>
          <w:rFonts w:ascii="Times New Roman" w:eastAsia="Times New Roman" w:hAnsi="Times New Roman" w:cs="Times New Roman"/>
          <w:sz w:val="24"/>
          <w:szCs w:val="24"/>
          <w:lang w:eastAsia="en-GB"/>
        </w:rPr>
        <w:t xml:space="preserve"> high occurrence of extreme events</w:t>
      </w:r>
      <w:r w:rsidR="00683303" w:rsidRPr="001B67E1">
        <w:rPr>
          <w:rFonts w:ascii="Times New Roman" w:eastAsia="Times New Roman" w:hAnsi="Times New Roman" w:cs="Times New Roman"/>
          <w:sz w:val="24"/>
          <w:szCs w:val="24"/>
          <w:lang w:eastAsia="en-GB"/>
        </w:rPr>
        <w:t xml:space="preserve"> </w:t>
      </w:r>
      <w:r w:rsidR="002D7508">
        <w:rPr>
          <w:rFonts w:ascii="Times New Roman" w:eastAsia="Times New Roman" w:hAnsi="Times New Roman" w:cs="Times New Roman"/>
          <w:sz w:val="24"/>
          <w:szCs w:val="24"/>
          <w:lang w:eastAsia="en-GB"/>
        </w:rPr>
        <w:t xml:space="preserve">significantly </w:t>
      </w:r>
      <w:r w:rsidR="00683303" w:rsidRPr="001B67E1">
        <w:rPr>
          <w:rFonts w:ascii="Times New Roman" w:eastAsia="Times New Roman" w:hAnsi="Times New Roman" w:cs="Times New Roman"/>
          <w:sz w:val="24"/>
          <w:szCs w:val="24"/>
          <w:lang w:eastAsia="en-GB"/>
        </w:rPr>
        <w:t>smooths the marsh boundary</w:t>
      </w:r>
      <w:r w:rsidR="002D7508">
        <w:rPr>
          <w:rFonts w:ascii="Times New Roman" w:eastAsia="Times New Roman" w:hAnsi="Times New Roman" w:cs="Times New Roman"/>
          <w:sz w:val="24"/>
          <w:szCs w:val="24"/>
          <w:lang w:eastAsia="en-GB"/>
        </w:rPr>
        <w:t xml:space="preserve">, even if it doesn’t strongly alter average erosion rates </w:t>
      </w:r>
      <w:r w:rsidR="00683303" w:rsidRPr="001B67E1">
        <w:rPr>
          <w:rFonts w:ascii="Times New Roman" w:eastAsia="Times New Roman" w:hAnsi="Times New Roman" w:cs="Times New Roman"/>
          <w:sz w:val="24"/>
          <w:szCs w:val="24"/>
          <w:lang w:eastAsia="en-GB"/>
        </w:rPr>
        <w:t>(Figure 6b)</w:t>
      </w:r>
      <w:r w:rsidR="00B904A3" w:rsidRPr="001B67E1">
        <w:rPr>
          <w:rFonts w:ascii="Times New Roman" w:eastAsia="Times New Roman" w:hAnsi="Times New Roman" w:cs="Times New Roman"/>
          <w:sz w:val="24"/>
          <w:szCs w:val="24"/>
          <w:lang w:eastAsia="en-GB"/>
        </w:rPr>
        <w:t>. F</w:t>
      </w:r>
      <w:r w:rsidR="00A03451" w:rsidRPr="001B67E1">
        <w:rPr>
          <w:rFonts w:ascii="Times New Roman" w:eastAsia="Times New Roman" w:hAnsi="Times New Roman" w:cs="Times New Roman"/>
          <w:sz w:val="24"/>
          <w:szCs w:val="24"/>
          <w:lang w:eastAsia="en-GB"/>
        </w:rPr>
        <w:t>inally</w:t>
      </w:r>
      <w:r w:rsidR="00B904A3" w:rsidRPr="001B67E1">
        <w:rPr>
          <w:rFonts w:ascii="Times New Roman" w:eastAsia="Times New Roman" w:hAnsi="Times New Roman" w:cs="Times New Roman"/>
          <w:sz w:val="24"/>
          <w:szCs w:val="24"/>
          <w:lang w:eastAsia="en-GB"/>
        </w:rPr>
        <w:t>, salt marshes subject to weak wave energy conditions are the most susceptible to variations in the frequency of extreme events (Leonardi et al., 2014, 2015)</w:t>
      </w:r>
      <w:r w:rsidR="00683303" w:rsidRPr="001B67E1">
        <w:rPr>
          <w:rFonts w:ascii="Times New Roman" w:eastAsia="Times New Roman" w:hAnsi="Times New Roman" w:cs="Times New Roman"/>
          <w:sz w:val="24"/>
          <w:szCs w:val="24"/>
          <w:lang w:eastAsia="en-GB"/>
        </w:rPr>
        <w:t xml:space="preserve">. </w:t>
      </w:r>
    </w:p>
    <w:p w14:paraId="6C7F1B11" w14:textId="50376EBB" w:rsidR="00B904A3" w:rsidRPr="001B67E1" w:rsidRDefault="005508DA" w:rsidP="00E15A70">
      <w:pPr>
        <w:spacing w:line="480" w:lineRule="auto"/>
        <w:jc w:val="both"/>
        <w:rPr>
          <w:rFonts w:ascii="Times New Roman" w:hAnsi="Times New Roman" w:cs="Times New Roman"/>
          <w:b/>
          <w:color w:val="000000"/>
          <w:sz w:val="24"/>
          <w:szCs w:val="24"/>
        </w:rPr>
      </w:pPr>
      <w:r w:rsidRPr="001B67E1">
        <w:rPr>
          <w:rFonts w:ascii="Times New Roman" w:hAnsi="Times New Roman" w:cs="Times New Roman"/>
          <w:b/>
          <w:color w:val="000000"/>
          <w:sz w:val="24"/>
          <w:szCs w:val="24"/>
        </w:rPr>
        <w:t xml:space="preserve">4.3 </w:t>
      </w:r>
      <w:r w:rsidR="00B904A3" w:rsidRPr="001B67E1">
        <w:rPr>
          <w:rFonts w:ascii="Times New Roman" w:hAnsi="Times New Roman" w:cs="Times New Roman"/>
          <w:b/>
          <w:color w:val="000000"/>
          <w:sz w:val="24"/>
          <w:szCs w:val="24"/>
        </w:rPr>
        <w:t>Deposition</w:t>
      </w:r>
    </w:p>
    <w:p w14:paraId="633E4007" w14:textId="4B70AF59" w:rsidR="00B904A3"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 xml:space="preserve">The occurrence of storms and hurricanes can be accompanied by the deposition of large amount of sediments.  As an example, Hurricane Rita generated 4-5 m of storm surge, which resulted in a deposit 0.5m thick, and extending 500 </w:t>
      </w:r>
      <w:r w:rsidR="000547F0">
        <w:rPr>
          <w:rFonts w:ascii="Times New Roman" w:hAnsi="Times New Roman" w:cs="Times New Roman"/>
          <w:color w:val="000000"/>
          <w:sz w:val="24"/>
          <w:szCs w:val="24"/>
        </w:rPr>
        <w:t xml:space="preserve">m </w:t>
      </w:r>
      <w:r w:rsidRPr="001B67E1">
        <w:rPr>
          <w:rFonts w:ascii="Times New Roman" w:hAnsi="Times New Roman" w:cs="Times New Roman"/>
          <w:color w:val="000000"/>
          <w:sz w:val="24"/>
          <w:szCs w:val="24"/>
        </w:rPr>
        <w:t xml:space="preserve">inland (e.g. Williams, 2009). </w:t>
      </w:r>
      <w:proofErr w:type="spellStart"/>
      <w:r w:rsidRPr="001B67E1">
        <w:rPr>
          <w:rFonts w:ascii="Times New Roman" w:hAnsi="Times New Roman" w:cs="Times New Roman"/>
          <w:color w:val="000000"/>
          <w:sz w:val="24"/>
          <w:szCs w:val="24"/>
        </w:rPr>
        <w:t>Cahoon</w:t>
      </w:r>
      <w:proofErr w:type="spellEnd"/>
      <w:r w:rsidRPr="001B67E1">
        <w:rPr>
          <w:rFonts w:ascii="Times New Roman" w:hAnsi="Times New Roman" w:cs="Times New Roman"/>
          <w:color w:val="000000"/>
          <w:sz w:val="24"/>
          <w:szCs w:val="24"/>
        </w:rPr>
        <w:t xml:space="preserve">, 2003, 2006 presented a comprehensive set of measurements in regard to elevation changes following the impact of hurricanes at ten sites in the United States; he found deposition rates ranging from a few cm (e.g. 3 cm after Hurricane Emily, 1993, and Gordon, 1994 for salt marshes in North Carolina), up to around 30 cm (e.g. 28, and 20 cm after Hurricane Andrew, 1992, for salt marshes in Bayou </w:t>
      </w:r>
      <w:proofErr w:type="spellStart"/>
      <w:r w:rsidRPr="001B67E1">
        <w:rPr>
          <w:rFonts w:ascii="Times New Roman" w:hAnsi="Times New Roman" w:cs="Times New Roman"/>
          <w:color w:val="000000"/>
          <w:sz w:val="24"/>
          <w:szCs w:val="24"/>
        </w:rPr>
        <w:t>Chitigue</w:t>
      </w:r>
      <w:proofErr w:type="spellEnd"/>
      <w:r w:rsidRPr="001B67E1">
        <w:rPr>
          <w:rFonts w:ascii="Times New Roman" w:hAnsi="Times New Roman" w:cs="Times New Roman"/>
          <w:color w:val="000000"/>
          <w:sz w:val="24"/>
          <w:szCs w:val="24"/>
        </w:rPr>
        <w:t xml:space="preserve">, and Old Oyster, Louisiana). </w:t>
      </w:r>
    </w:p>
    <w:p w14:paraId="227818D8" w14:textId="41A0CF08" w:rsidR="00631902" w:rsidRPr="001B67E1" w:rsidRDefault="00631902"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Depending on the net direction of sediment transport, deposits may be laid down over the salt marsh surface or translated seaward.  Storms may not, therefore, necessarily leave behind distinct depositional units but instead increase the increment of tidal deposition through elevated suspended sediment concentrations and/or flow velocities (</w:t>
      </w:r>
      <w:proofErr w:type="spellStart"/>
      <w:r w:rsidRPr="001B67E1">
        <w:rPr>
          <w:rFonts w:ascii="Times New Roman" w:hAnsi="Times New Roman" w:cs="Times New Roman"/>
          <w:sz w:val="24"/>
          <w:szCs w:val="24"/>
        </w:rPr>
        <w:t>Stumpf</w:t>
      </w:r>
      <w:proofErr w:type="spellEnd"/>
      <w:r w:rsidRPr="001B67E1">
        <w:rPr>
          <w:rFonts w:ascii="Times New Roman" w:hAnsi="Times New Roman" w:cs="Times New Roman"/>
          <w:sz w:val="24"/>
          <w:szCs w:val="24"/>
        </w:rPr>
        <w:t xml:space="preserve">, 1983), thus enhancing the usual mechanisms of settling during inundations or over-bank spilling in close proximity to creeks or the point of tidal ingress. Indeed, Turner et al. (2006) suggest that large storms increase the supply of mineral matter from offshore via tidal creeks, and </w:t>
      </w:r>
      <w:r w:rsidRPr="001B67E1">
        <w:rPr>
          <w:rFonts w:ascii="Times New Roman" w:hAnsi="Times New Roman" w:cs="Times New Roman"/>
          <w:sz w:val="24"/>
          <w:szCs w:val="24"/>
        </w:rPr>
        <w:lastRenderedPageBreak/>
        <w:t xml:space="preserve">have shown that, for Mississippi River salt marshes, the density of </w:t>
      </w:r>
      <w:proofErr w:type="spellStart"/>
      <w:r w:rsidRPr="001B67E1">
        <w:rPr>
          <w:rFonts w:ascii="Times New Roman" w:hAnsi="Times New Roman" w:cs="Times New Roman"/>
          <w:sz w:val="24"/>
          <w:szCs w:val="24"/>
        </w:rPr>
        <w:t>minerogenic</w:t>
      </w:r>
      <w:proofErr w:type="spellEnd"/>
      <w:r w:rsidRPr="001B67E1">
        <w:rPr>
          <w:rFonts w:ascii="Times New Roman" w:hAnsi="Times New Roman" w:cs="Times New Roman"/>
          <w:sz w:val="24"/>
          <w:szCs w:val="24"/>
        </w:rPr>
        <w:t xml:space="preserve"> sediments in salt marsh cores increases in concert with the occurrence of major hurricanes (Turner et al., 2007). </w:t>
      </w:r>
    </w:p>
    <w:p w14:paraId="745DCBAA" w14:textId="4B021B19" w:rsidR="00631902" w:rsidRPr="001B67E1" w:rsidRDefault="00631902"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Deposition during storms is readily evidenced where breaching and flooding of the supratidal coastline occurs, e.g. </w:t>
      </w:r>
      <w:proofErr w:type="spellStart"/>
      <w:r w:rsidRPr="001B67E1">
        <w:rPr>
          <w:rFonts w:ascii="Times New Roman" w:hAnsi="Times New Roman" w:cs="Times New Roman"/>
          <w:sz w:val="24"/>
          <w:szCs w:val="24"/>
        </w:rPr>
        <w:t>washover</w:t>
      </w:r>
      <w:proofErr w:type="spellEnd"/>
      <w:r w:rsidRPr="001B67E1">
        <w:rPr>
          <w:rFonts w:ascii="Times New Roman" w:hAnsi="Times New Roman" w:cs="Times New Roman"/>
          <w:sz w:val="24"/>
          <w:szCs w:val="24"/>
        </w:rPr>
        <w:t xml:space="preserve"> deposits or fans.  For example, </w:t>
      </w:r>
      <w:proofErr w:type="spellStart"/>
      <w:r w:rsidRPr="001B67E1">
        <w:rPr>
          <w:rFonts w:ascii="Times New Roman" w:hAnsi="Times New Roman" w:cs="Times New Roman"/>
          <w:sz w:val="24"/>
          <w:szCs w:val="24"/>
        </w:rPr>
        <w:t>Scileppi</w:t>
      </w:r>
      <w:proofErr w:type="spellEnd"/>
      <w:r w:rsidRPr="001B67E1">
        <w:rPr>
          <w:rFonts w:ascii="Times New Roman" w:hAnsi="Times New Roman" w:cs="Times New Roman"/>
          <w:sz w:val="24"/>
          <w:szCs w:val="24"/>
        </w:rPr>
        <w:t xml:space="preserve"> and Donnelly (2007) found that </w:t>
      </w:r>
      <w:proofErr w:type="spellStart"/>
      <w:r w:rsidRPr="001B67E1">
        <w:rPr>
          <w:rFonts w:ascii="Times New Roman" w:hAnsi="Times New Roman" w:cs="Times New Roman"/>
          <w:sz w:val="24"/>
          <w:szCs w:val="24"/>
        </w:rPr>
        <w:t>washover</w:t>
      </w:r>
      <w:proofErr w:type="spellEnd"/>
      <w:r w:rsidRPr="001B67E1">
        <w:rPr>
          <w:rFonts w:ascii="Times New Roman" w:hAnsi="Times New Roman" w:cs="Times New Roman"/>
          <w:sz w:val="24"/>
          <w:szCs w:val="24"/>
        </w:rPr>
        <w:t xml:space="preserve"> deposits on the Long Island coast correlate with landfalls of the most intense documented hurricanes, and that periods of increased and decreased landfall incidence can be evidenced in the back-barrier sediment record (cf. Liu and </w:t>
      </w:r>
      <w:proofErr w:type="spellStart"/>
      <w:r w:rsidRPr="001B67E1">
        <w:rPr>
          <w:rFonts w:ascii="Times New Roman" w:hAnsi="Times New Roman" w:cs="Times New Roman"/>
          <w:sz w:val="24"/>
          <w:szCs w:val="24"/>
        </w:rPr>
        <w:t>Fearn</w:t>
      </w:r>
      <w:proofErr w:type="spellEnd"/>
      <w:r w:rsidRPr="001B67E1">
        <w:rPr>
          <w:rFonts w:ascii="Times New Roman" w:hAnsi="Times New Roman" w:cs="Times New Roman"/>
          <w:sz w:val="24"/>
          <w:szCs w:val="24"/>
        </w:rPr>
        <w:t xml:space="preserve">, 2000; Donnelly et al., 2001; 2004).  Barrier </w:t>
      </w:r>
      <w:proofErr w:type="spellStart"/>
      <w:r w:rsidRPr="001B67E1">
        <w:rPr>
          <w:rFonts w:ascii="Times New Roman" w:hAnsi="Times New Roman" w:cs="Times New Roman"/>
          <w:sz w:val="24"/>
          <w:szCs w:val="24"/>
        </w:rPr>
        <w:t>overwashing</w:t>
      </w:r>
      <w:proofErr w:type="spellEnd"/>
      <w:r w:rsidRPr="001B67E1">
        <w:rPr>
          <w:rFonts w:ascii="Times New Roman" w:hAnsi="Times New Roman" w:cs="Times New Roman"/>
          <w:sz w:val="24"/>
          <w:szCs w:val="24"/>
        </w:rPr>
        <w:t xml:space="preserve"> during storms can also deposit lobes of sand and intermixed shells over back-barrier salt marshes, where shell beds may then be preserved in the sediment record as an archive of storm </w:t>
      </w:r>
      <w:proofErr w:type="spellStart"/>
      <w:r w:rsidRPr="001B67E1">
        <w:rPr>
          <w:rFonts w:ascii="Times New Roman" w:hAnsi="Times New Roman" w:cs="Times New Roman"/>
          <w:sz w:val="24"/>
          <w:szCs w:val="24"/>
        </w:rPr>
        <w:t>washover</w:t>
      </w:r>
      <w:proofErr w:type="spellEnd"/>
      <w:r w:rsidRPr="001B67E1">
        <w:rPr>
          <w:rFonts w:ascii="Times New Roman" w:hAnsi="Times New Roman" w:cs="Times New Roman"/>
          <w:sz w:val="24"/>
          <w:szCs w:val="24"/>
        </w:rPr>
        <w:t xml:space="preserve"> (Ehlers et al., 1993). Extensive </w:t>
      </w:r>
      <w:proofErr w:type="spellStart"/>
      <w:r w:rsidRPr="001B67E1">
        <w:rPr>
          <w:rFonts w:ascii="Times New Roman" w:hAnsi="Times New Roman" w:cs="Times New Roman"/>
          <w:sz w:val="24"/>
          <w:szCs w:val="24"/>
        </w:rPr>
        <w:t>washover</w:t>
      </w:r>
      <w:proofErr w:type="spellEnd"/>
      <w:r w:rsidRPr="001B67E1">
        <w:rPr>
          <w:rFonts w:ascii="Times New Roman" w:hAnsi="Times New Roman" w:cs="Times New Roman"/>
          <w:sz w:val="24"/>
          <w:szCs w:val="24"/>
        </w:rPr>
        <w:t xml:space="preserve"> deposits resulting from storms have also been found in a back-barrier setting alon</w:t>
      </w:r>
      <w:r w:rsidRPr="001B67E1">
        <w:rPr>
          <w:rFonts w:ascii="Times New Roman" w:hAnsi="Times New Roman" w:cs="Times New Roman"/>
          <w:sz w:val="24"/>
          <w:szCs w:val="24"/>
          <w:u w:val="single"/>
        </w:rPr>
        <w:t>g</w:t>
      </w:r>
      <w:r w:rsidRPr="001B67E1">
        <w:rPr>
          <w:rFonts w:ascii="Times New Roman" w:hAnsi="Times New Roman" w:cs="Times New Roman"/>
          <w:sz w:val="24"/>
          <w:szCs w:val="24"/>
        </w:rPr>
        <w:t xml:space="preserve"> the Chenier Plain of Louisiana where the intensity of recent hurricanes influences the extent and grain size of the deposits (Williams, 2011).</w:t>
      </w:r>
    </w:p>
    <w:p w14:paraId="4D5B379C" w14:textId="77777777" w:rsidR="00631902" w:rsidRPr="001B67E1" w:rsidRDefault="00631902"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It is less common for salt marshes to preserve depositional evidence of storms, or at least deposits that can readily be distinguished from the usual background of regular tidal deposition or, indeed, other extreme events such as tsunami (cf. Goff et al., 2004; Morton et al., 2007).  </w:t>
      </w:r>
      <w:proofErr w:type="spellStart"/>
      <w:r w:rsidRPr="001B67E1">
        <w:rPr>
          <w:rFonts w:ascii="Times New Roman" w:hAnsi="Times New Roman" w:cs="Times New Roman"/>
          <w:sz w:val="24"/>
          <w:szCs w:val="24"/>
        </w:rPr>
        <w:t>Goodbred</w:t>
      </w:r>
      <w:proofErr w:type="spellEnd"/>
      <w:r w:rsidRPr="001B67E1">
        <w:rPr>
          <w:rFonts w:ascii="Times New Roman" w:hAnsi="Times New Roman" w:cs="Times New Roman"/>
          <w:sz w:val="24"/>
          <w:szCs w:val="24"/>
        </w:rPr>
        <w:t xml:space="preserve"> and Hine (1993) recorded the deposition of a tan to grey unit of </w:t>
      </w:r>
      <w:r w:rsidRPr="001B67E1">
        <w:rPr>
          <w:rFonts w:ascii="Times New Roman" w:hAnsi="Times New Roman" w:cs="Times New Roman"/>
          <w:sz w:val="24"/>
          <w:szCs w:val="24"/>
          <w:lang w:val="en"/>
        </w:rPr>
        <w:t xml:space="preserve">clays, silt to very fine sand, and marine biogenic matter across </w:t>
      </w:r>
      <w:proofErr w:type="spellStart"/>
      <w:r w:rsidRPr="001B67E1">
        <w:rPr>
          <w:rFonts w:ascii="Times New Roman" w:hAnsi="Times New Roman" w:cs="Times New Roman"/>
          <w:sz w:val="24"/>
          <w:szCs w:val="24"/>
          <w:lang w:val="en"/>
        </w:rPr>
        <w:t>Waccasassa</w:t>
      </w:r>
      <w:proofErr w:type="spellEnd"/>
      <w:r w:rsidRPr="001B67E1">
        <w:rPr>
          <w:rFonts w:ascii="Times New Roman" w:hAnsi="Times New Roman" w:cs="Times New Roman"/>
          <w:sz w:val="24"/>
          <w:szCs w:val="24"/>
          <w:lang w:val="en"/>
        </w:rPr>
        <w:t xml:space="preserve"> Bay salt marshes in Florida following a 3 m storm surge. The deposit was made up of sedimentary material similar to that of the underlying marsh sediments, indicating a local origin. Proximity to tidal ingress had a significant influence on the thickness of the deposit, increasing from a few cm on the salt marsh surface to as much as 12 cm along creek margins. Generally, severe storms have the potential to deposit distinctive</w:t>
      </w:r>
      <w:r w:rsidRPr="001B67E1">
        <w:rPr>
          <w:rFonts w:ascii="Times New Roman" w:hAnsi="Times New Roman" w:cs="Times New Roman"/>
          <w:sz w:val="24"/>
          <w:szCs w:val="24"/>
        </w:rPr>
        <w:t xml:space="preserve"> sand units that thin and fine in a landward direction over 100s of meters, that have a sharp basal contact with the underlying salt marsh deposits, </w:t>
      </w:r>
      <w:r w:rsidRPr="001B67E1">
        <w:rPr>
          <w:rFonts w:ascii="Times New Roman" w:hAnsi="Times New Roman" w:cs="Times New Roman"/>
          <w:sz w:val="24"/>
          <w:szCs w:val="24"/>
        </w:rPr>
        <w:lastRenderedPageBreak/>
        <w:t xml:space="preserve">and that contain marine microfossils (e.g. Morton and </w:t>
      </w:r>
      <w:proofErr w:type="spellStart"/>
      <w:r w:rsidRPr="001B67E1">
        <w:rPr>
          <w:rFonts w:ascii="Times New Roman" w:hAnsi="Times New Roman" w:cs="Times New Roman"/>
          <w:sz w:val="24"/>
          <w:szCs w:val="24"/>
        </w:rPr>
        <w:t>Sallenger</w:t>
      </w:r>
      <w:proofErr w:type="spellEnd"/>
      <w:r w:rsidRPr="001B67E1">
        <w:rPr>
          <w:rFonts w:ascii="Times New Roman" w:hAnsi="Times New Roman" w:cs="Times New Roman"/>
          <w:sz w:val="24"/>
          <w:szCs w:val="24"/>
        </w:rPr>
        <w:t xml:space="preserve">, 2003; Turner et al., 2006; Williams, 2009). Such anomalous deposits are characterized using several criteria such as the extent of inundation, landward-thinning and/or landward-fining of the deposit, single or multiple particle size grading, and contained microfossil assemblage (Hawkes and Horton, 2012).  </w:t>
      </w:r>
    </w:p>
    <w:p w14:paraId="3F714971" w14:textId="77777777" w:rsidR="00631902" w:rsidRPr="001B67E1" w:rsidRDefault="00631902"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Similar, unconformable sand deposits can be found within the salt marsh sediment record of back-barrier estuaries along the Central Coast of California (e.g. Clarke et al., 2014) where their incidence is connected to barrier breaching and inundation during storms.  In this case, high frequency variability in the particle size of such deposits in the back-barrier stratigraphy can be associated with ENSO-driven storms, but where the barrier breaching is most likely due to high river flow as opposed to coastal erosion during storms (Clarke et al., 2017).</w:t>
      </w:r>
    </w:p>
    <w:p w14:paraId="781B51DC" w14:textId="77777777" w:rsidR="00631902" w:rsidRPr="001B67E1" w:rsidRDefault="00631902"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Drawing on examples from the longer Holocene sediment record, </w:t>
      </w:r>
      <w:proofErr w:type="spellStart"/>
      <w:r w:rsidRPr="001B67E1">
        <w:rPr>
          <w:rFonts w:ascii="Times New Roman" w:hAnsi="Times New Roman" w:cs="Times New Roman"/>
          <w:sz w:val="24"/>
          <w:szCs w:val="24"/>
        </w:rPr>
        <w:t>Haggart</w:t>
      </w:r>
      <w:proofErr w:type="spellEnd"/>
      <w:r w:rsidRPr="001B67E1">
        <w:rPr>
          <w:rFonts w:ascii="Times New Roman" w:hAnsi="Times New Roman" w:cs="Times New Roman"/>
          <w:sz w:val="24"/>
          <w:szCs w:val="24"/>
        </w:rPr>
        <w:t xml:space="preserve"> (1988) examined the stratigraphic and sedimentary evidence of a tidal surge deposit in two open estuary settings in north-eastern Scotland.  This micaceous, silty sand was deposited across pre-existing inter-tidal to </w:t>
      </w:r>
      <w:proofErr w:type="spellStart"/>
      <w:r w:rsidRPr="001B67E1">
        <w:rPr>
          <w:rFonts w:ascii="Times New Roman" w:hAnsi="Times New Roman" w:cs="Times New Roman"/>
          <w:sz w:val="24"/>
          <w:szCs w:val="24"/>
        </w:rPr>
        <w:t>perimarine</w:t>
      </w:r>
      <w:proofErr w:type="spellEnd"/>
      <w:r w:rsidRPr="001B67E1">
        <w:rPr>
          <w:rFonts w:ascii="Times New Roman" w:hAnsi="Times New Roman" w:cs="Times New Roman"/>
          <w:sz w:val="24"/>
          <w:szCs w:val="24"/>
        </w:rPr>
        <w:t xml:space="preserve"> environments, which then returned immediately following its deposition.  The stratigraphic evidence is therefore indicative of a high energy environment affecting a wide range of coastal environments simultaneously, with a vertical range of 3.5-5.0 m.  Detailed dating, particle size, and </w:t>
      </w:r>
      <w:proofErr w:type="spellStart"/>
      <w:r w:rsidRPr="001B67E1">
        <w:rPr>
          <w:rFonts w:ascii="Times New Roman" w:hAnsi="Times New Roman" w:cs="Times New Roman"/>
          <w:sz w:val="24"/>
          <w:szCs w:val="24"/>
        </w:rPr>
        <w:t>paleoecological</w:t>
      </w:r>
      <w:proofErr w:type="spellEnd"/>
      <w:r w:rsidRPr="001B67E1">
        <w:rPr>
          <w:rFonts w:ascii="Times New Roman" w:hAnsi="Times New Roman" w:cs="Times New Roman"/>
          <w:sz w:val="24"/>
          <w:szCs w:val="24"/>
        </w:rPr>
        <w:t xml:space="preserve"> data reveal this deposit to be marine in origin and virtually instantaneous in its deposition.  Similar deposits of this kind are found in a number of estuarine and back-barrier settings in north-east Scotland (Smith et al., 2004) for which the timing, rarity, and run-up (as much as 25 m) are indicative of a tsunami rather than a storm surge. Information on storm-related sediment redistribution across the salt marsh surface can equally come from evidence other than stratigraphic, grain size or </w:t>
      </w:r>
      <w:proofErr w:type="spellStart"/>
      <w:r w:rsidRPr="001B67E1">
        <w:rPr>
          <w:rFonts w:ascii="Times New Roman" w:hAnsi="Times New Roman" w:cs="Times New Roman"/>
          <w:sz w:val="24"/>
          <w:szCs w:val="24"/>
        </w:rPr>
        <w:t>palaeoecological</w:t>
      </w:r>
      <w:proofErr w:type="spellEnd"/>
      <w:r w:rsidRPr="001B67E1">
        <w:rPr>
          <w:rFonts w:ascii="Times New Roman" w:hAnsi="Times New Roman" w:cs="Times New Roman"/>
          <w:sz w:val="24"/>
          <w:szCs w:val="24"/>
        </w:rPr>
        <w:t xml:space="preserve"> data.  For example, Rahman et al. (2013) explored down-core trends </w:t>
      </w:r>
      <w:r w:rsidRPr="001B67E1">
        <w:rPr>
          <w:rFonts w:ascii="Times New Roman" w:hAnsi="Times New Roman" w:cs="Times New Roman"/>
          <w:sz w:val="24"/>
          <w:szCs w:val="24"/>
        </w:rPr>
        <w:lastRenderedPageBreak/>
        <w:t xml:space="preserve">in radioactive pollution to determine patterns of sedimentation in north-west England.  A secondary increase in both </w:t>
      </w:r>
      <w:r w:rsidRPr="001B67E1">
        <w:rPr>
          <w:rFonts w:ascii="Times New Roman" w:hAnsi="Times New Roman" w:cs="Times New Roman"/>
          <w:sz w:val="24"/>
          <w:szCs w:val="24"/>
          <w:vertAlign w:val="superscript"/>
        </w:rPr>
        <w:t>241</w:t>
      </w:r>
      <w:r w:rsidRPr="001B67E1">
        <w:rPr>
          <w:rFonts w:ascii="Times New Roman" w:hAnsi="Times New Roman" w:cs="Times New Roman"/>
          <w:sz w:val="24"/>
          <w:szCs w:val="24"/>
        </w:rPr>
        <w:t xml:space="preserve">Am and </w:t>
      </w:r>
      <w:r w:rsidRPr="001B67E1">
        <w:rPr>
          <w:rFonts w:ascii="Times New Roman" w:hAnsi="Times New Roman" w:cs="Times New Roman"/>
          <w:sz w:val="24"/>
          <w:szCs w:val="24"/>
          <w:vertAlign w:val="superscript"/>
        </w:rPr>
        <w:t>137</w:t>
      </w:r>
      <w:r w:rsidRPr="001B67E1">
        <w:rPr>
          <w:rFonts w:ascii="Times New Roman" w:hAnsi="Times New Roman" w:cs="Times New Roman"/>
          <w:sz w:val="24"/>
          <w:szCs w:val="24"/>
        </w:rPr>
        <w:t xml:space="preserve">Cs activity in the upper 5-10 cm of salt marsh cores from the Dee was interpreted as the re-deposition of sediments eroded from the salt marsh edge, linked to a severe storm in 1990.  In principle, the erosion and redistribution of historical pollutants in industrialized estuaries can also be revealed by the analysis of heavy metals or persistent organic pollutants. </w:t>
      </w:r>
    </w:p>
    <w:p w14:paraId="7030177B" w14:textId="64E03BE8" w:rsidR="00631902" w:rsidRPr="001B67E1" w:rsidRDefault="00631902"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sz w:val="24"/>
          <w:szCs w:val="24"/>
        </w:rPr>
        <w:t xml:space="preserve">In summary, storm deposits are more readily apparent in back-barrier salt marshes where coastal breaching and </w:t>
      </w:r>
      <w:proofErr w:type="spellStart"/>
      <w:r w:rsidRPr="001B67E1">
        <w:rPr>
          <w:rFonts w:ascii="Times New Roman" w:hAnsi="Times New Roman" w:cs="Times New Roman"/>
          <w:sz w:val="24"/>
          <w:szCs w:val="24"/>
        </w:rPr>
        <w:t>overwashing</w:t>
      </w:r>
      <w:proofErr w:type="spellEnd"/>
      <w:r w:rsidRPr="001B67E1">
        <w:rPr>
          <w:rFonts w:ascii="Times New Roman" w:hAnsi="Times New Roman" w:cs="Times New Roman"/>
          <w:sz w:val="24"/>
          <w:szCs w:val="24"/>
        </w:rPr>
        <w:t xml:space="preserve"> enable the landward penetration of coarse sediment lobes that then appear anomalous against the background of tidal mud deposition.  Such deposits also have the potential to be found in more open estuary settings where the storm surge results in the landward transport of coarse marine sediment or increases the potential for the redistribution of eroded material onto the salt marsh surface.  Identifying such deposits requires a multi-proxy approach to evidence not only the nature and dynamics of the depositional environment but also the age and origin of the sediments, particularly for reconstructing periods of increased and decreased storminess.</w:t>
      </w:r>
    </w:p>
    <w:p w14:paraId="2340AEAF" w14:textId="799FD791" w:rsidR="00B904A3" w:rsidRPr="001B67E1" w:rsidRDefault="005508DA" w:rsidP="00E15A70">
      <w:pPr>
        <w:spacing w:line="480" w:lineRule="auto"/>
        <w:jc w:val="both"/>
        <w:rPr>
          <w:rFonts w:ascii="Times New Roman" w:hAnsi="Times New Roman" w:cs="Times New Roman"/>
          <w:b/>
          <w:color w:val="000000"/>
          <w:sz w:val="24"/>
          <w:szCs w:val="24"/>
        </w:rPr>
      </w:pPr>
      <w:r w:rsidRPr="001B67E1">
        <w:rPr>
          <w:rFonts w:ascii="Times New Roman" w:hAnsi="Times New Roman" w:cs="Times New Roman"/>
          <w:b/>
          <w:color w:val="000000"/>
          <w:sz w:val="24"/>
          <w:szCs w:val="24"/>
        </w:rPr>
        <w:t xml:space="preserve">4.4 </w:t>
      </w:r>
      <w:r w:rsidR="00B904A3" w:rsidRPr="001B67E1">
        <w:rPr>
          <w:rFonts w:ascii="Times New Roman" w:hAnsi="Times New Roman" w:cs="Times New Roman"/>
          <w:b/>
          <w:color w:val="000000"/>
          <w:sz w:val="24"/>
          <w:szCs w:val="24"/>
        </w:rPr>
        <w:t>Deformation</w:t>
      </w:r>
    </w:p>
    <w:p w14:paraId="37828E13" w14:textId="11AB1EE9" w:rsidR="00A3508B"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 xml:space="preserve">Apart from surface processes of erosion, deposition, and incision, subsurface processes induced by soil compaction or groundwater flow are also an important consequence of storms and storm surges occurrence, and can lead to </w:t>
      </w:r>
      <w:r w:rsidR="00FA1F00" w:rsidRPr="001B67E1">
        <w:rPr>
          <w:rFonts w:ascii="Times New Roman" w:hAnsi="Times New Roman" w:cs="Times New Roman"/>
          <w:color w:val="000000"/>
          <w:sz w:val="24"/>
          <w:szCs w:val="24"/>
        </w:rPr>
        <w:t xml:space="preserve">substantial </w:t>
      </w:r>
      <w:r w:rsidRPr="001B67E1">
        <w:rPr>
          <w:rFonts w:ascii="Times New Roman" w:hAnsi="Times New Roman" w:cs="Times New Roman"/>
          <w:color w:val="000000"/>
          <w:sz w:val="24"/>
          <w:szCs w:val="24"/>
        </w:rPr>
        <w:t xml:space="preserve">deformation or changes in marsh elevation. </w:t>
      </w:r>
    </w:p>
    <w:p w14:paraId="04E67E9E" w14:textId="6CCD9E91" w:rsidR="00B904A3" w:rsidRPr="001B67E1" w:rsidRDefault="00B904A3" w:rsidP="00E15A70">
      <w:pPr>
        <w:spacing w:line="480" w:lineRule="auto"/>
        <w:ind w:firstLine="720"/>
        <w:jc w:val="both"/>
        <w:rPr>
          <w:rFonts w:ascii="Times New Roman" w:hAnsi="Times New Roman" w:cs="Times New Roman"/>
          <w:color w:val="000000"/>
          <w:sz w:val="24"/>
          <w:szCs w:val="24"/>
        </w:rPr>
      </w:pPr>
      <w:r w:rsidRPr="001B67E1">
        <w:rPr>
          <w:rFonts w:ascii="Times New Roman" w:hAnsi="Times New Roman" w:cs="Times New Roman"/>
          <w:color w:val="000000"/>
          <w:sz w:val="24"/>
          <w:szCs w:val="24"/>
        </w:rPr>
        <w:t xml:space="preserve">Soil compaction due to storm surge water is quite common; for instance, after hurricane Andrew, 1992, and for salt marshes in Bayou </w:t>
      </w:r>
      <w:proofErr w:type="spellStart"/>
      <w:r w:rsidRPr="001B67E1">
        <w:rPr>
          <w:rFonts w:ascii="Times New Roman" w:hAnsi="Times New Roman" w:cs="Times New Roman"/>
          <w:color w:val="000000"/>
          <w:sz w:val="24"/>
          <w:szCs w:val="24"/>
        </w:rPr>
        <w:t>Chitigue</w:t>
      </w:r>
      <w:proofErr w:type="spellEnd"/>
      <w:r w:rsidRPr="001B67E1">
        <w:rPr>
          <w:rFonts w:ascii="Times New Roman" w:hAnsi="Times New Roman" w:cs="Times New Roman"/>
          <w:color w:val="000000"/>
          <w:sz w:val="24"/>
          <w:szCs w:val="24"/>
        </w:rPr>
        <w:t>, Louisiana, in spite of a 28 cm thick deposit, the total change in elevation was -5cm due to soil compaction</w:t>
      </w:r>
      <w:r w:rsidR="005F33F4" w:rsidRPr="001B67E1">
        <w:rPr>
          <w:rFonts w:ascii="Times New Roman" w:hAnsi="Times New Roman" w:cs="Times New Roman"/>
          <w:color w:val="000000"/>
          <w:sz w:val="24"/>
          <w:szCs w:val="24"/>
        </w:rPr>
        <w:t xml:space="preserve"> (</w:t>
      </w:r>
      <w:proofErr w:type="spellStart"/>
      <w:r w:rsidR="00A3508B" w:rsidRPr="001B67E1">
        <w:rPr>
          <w:rFonts w:ascii="Times New Roman" w:hAnsi="Times New Roman" w:cs="Times New Roman"/>
          <w:color w:val="000000"/>
          <w:sz w:val="24"/>
          <w:szCs w:val="24"/>
        </w:rPr>
        <w:t>Cahoon</w:t>
      </w:r>
      <w:proofErr w:type="spellEnd"/>
      <w:r w:rsidR="00A3508B" w:rsidRPr="001B67E1">
        <w:rPr>
          <w:rFonts w:ascii="Times New Roman" w:hAnsi="Times New Roman" w:cs="Times New Roman"/>
          <w:color w:val="000000"/>
          <w:sz w:val="24"/>
          <w:szCs w:val="24"/>
        </w:rPr>
        <w:t>, 2006</w:t>
      </w:r>
      <w:r w:rsidR="005F33F4" w:rsidRPr="001B67E1">
        <w:rPr>
          <w:rFonts w:ascii="Times New Roman" w:hAnsi="Times New Roman" w:cs="Times New Roman"/>
          <w:color w:val="000000"/>
          <w:sz w:val="24"/>
          <w:szCs w:val="24"/>
        </w:rPr>
        <w:t>)</w:t>
      </w:r>
      <w:r w:rsidRPr="001B67E1">
        <w:rPr>
          <w:rFonts w:ascii="Times New Roman" w:hAnsi="Times New Roman" w:cs="Times New Roman"/>
          <w:color w:val="000000"/>
          <w:sz w:val="24"/>
          <w:szCs w:val="24"/>
        </w:rPr>
        <w:t xml:space="preserve">. Similarly, for salt marshes in Cedar Island, North Carolina, the surface erosion due to </w:t>
      </w:r>
      <w:r w:rsidRPr="001B67E1">
        <w:rPr>
          <w:rFonts w:ascii="Times New Roman" w:hAnsi="Times New Roman" w:cs="Times New Roman"/>
          <w:color w:val="000000"/>
          <w:sz w:val="24"/>
          <w:szCs w:val="24"/>
        </w:rPr>
        <w:lastRenderedPageBreak/>
        <w:t>Hurricane Felix, and Jerry was only -1cm, but the change in elevation due to soil compaction reached -18cm (</w:t>
      </w:r>
      <w:proofErr w:type="spellStart"/>
      <w:r w:rsidRPr="001B67E1">
        <w:rPr>
          <w:rFonts w:ascii="Times New Roman" w:hAnsi="Times New Roman" w:cs="Times New Roman"/>
          <w:color w:val="000000"/>
          <w:sz w:val="24"/>
          <w:szCs w:val="24"/>
        </w:rPr>
        <w:t>Cahoon</w:t>
      </w:r>
      <w:proofErr w:type="spellEnd"/>
      <w:r w:rsidRPr="001B67E1">
        <w:rPr>
          <w:rFonts w:ascii="Times New Roman" w:hAnsi="Times New Roman" w:cs="Times New Roman"/>
          <w:color w:val="000000"/>
          <w:sz w:val="24"/>
          <w:szCs w:val="24"/>
        </w:rPr>
        <w:t xml:space="preserve"> et al., 1999; </w:t>
      </w:r>
      <w:proofErr w:type="spellStart"/>
      <w:r w:rsidRPr="001B67E1">
        <w:rPr>
          <w:rFonts w:ascii="Times New Roman" w:hAnsi="Times New Roman" w:cs="Times New Roman"/>
          <w:color w:val="000000"/>
          <w:sz w:val="24"/>
          <w:szCs w:val="24"/>
        </w:rPr>
        <w:t>Cahoon</w:t>
      </w:r>
      <w:proofErr w:type="spellEnd"/>
      <w:r w:rsidRPr="001B67E1">
        <w:rPr>
          <w:rFonts w:ascii="Times New Roman" w:hAnsi="Times New Roman" w:cs="Times New Roman"/>
          <w:color w:val="000000"/>
          <w:sz w:val="24"/>
          <w:szCs w:val="24"/>
        </w:rPr>
        <w:t>, 2006). Soil shrinkage or swell can be also caused by an alteration of water fluxes mainly induced by storm surge events. According to Hendrickson, 1997, soil shrinkage caused a 13 cm, and 8 cm lowering of the marsh platform for salt marshes in Florida after Hurricane Opal, 1995 and Erin, 1995 respectively. On the contrary, during Hurricane Alberto, 1994, soil swelling caused by the storm surge increase in water content, caused an increase in elevation of 13 cm for the salt marshes in Florida, (</w:t>
      </w:r>
      <w:proofErr w:type="spellStart"/>
      <w:r w:rsidRPr="001B67E1">
        <w:rPr>
          <w:rFonts w:ascii="Times New Roman" w:hAnsi="Times New Roman" w:cs="Times New Roman"/>
          <w:color w:val="000000"/>
          <w:sz w:val="24"/>
          <w:szCs w:val="24"/>
        </w:rPr>
        <w:t>Cahoon</w:t>
      </w:r>
      <w:proofErr w:type="spellEnd"/>
      <w:r w:rsidRPr="001B67E1">
        <w:rPr>
          <w:rFonts w:ascii="Times New Roman" w:hAnsi="Times New Roman" w:cs="Times New Roman"/>
          <w:color w:val="000000"/>
          <w:sz w:val="24"/>
          <w:szCs w:val="24"/>
        </w:rPr>
        <w:t xml:space="preserve">, 2006). </w:t>
      </w:r>
    </w:p>
    <w:p w14:paraId="3CCE7664" w14:textId="77777777" w:rsidR="00A3064C" w:rsidRPr="001B67E1" w:rsidRDefault="00A3064C" w:rsidP="00E15A70">
      <w:pPr>
        <w:spacing w:line="480" w:lineRule="auto"/>
        <w:ind w:firstLine="720"/>
        <w:jc w:val="both"/>
        <w:rPr>
          <w:rFonts w:ascii="Times New Roman" w:eastAsiaTheme="majorEastAsia" w:hAnsi="Times New Roman" w:cs="Times New Roman"/>
          <w:sz w:val="24"/>
          <w:szCs w:val="24"/>
        </w:rPr>
      </w:pPr>
    </w:p>
    <w:p w14:paraId="6183736B" w14:textId="041DDB80" w:rsidR="00200E34" w:rsidRPr="001B67E1" w:rsidRDefault="005508DA"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 xml:space="preserve">5. </w:t>
      </w:r>
      <w:r w:rsidR="00637A87" w:rsidRPr="001B67E1">
        <w:rPr>
          <w:rFonts w:ascii="Times New Roman" w:eastAsiaTheme="majorEastAsia" w:hAnsi="Times New Roman" w:cs="Times New Roman"/>
          <w:b/>
          <w:bCs/>
          <w:sz w:val="24"/>
          <w:szCs w:val="24"/>
        </w:rPr>
        <w:t>Storms impact on salt marsh sediment budget</w:t>
      </w:r>
    </w:p>
    <w:p w14:paraId="0AEFABD0" w14:textId="4AF3482C" w:rsidR="00200E34" w:rsidRPr="001B67E1" w:rsidRDefault="00200E34"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 xml:space="preserve">A salt marsh is defined not only through the vegetated marsh plain, but by the entire geomorphic complex. This complex includes the adjacent estuarine/marine seabed, tidal marsh channels, intertidal flats, marsh scarps, the marsh plain, and pools within the marsh plain. Though the salt marsh plain can accrete vertically through </w:t>
      </w:r>
      <w:r w:rsidR="00CF5622" w:rsidRPr="001B67E1">
        <w:rPr>
          <w:rFonts w:ascii="Times New Roman" w:eastAsia="Times New Roman" w:hAnsi="Times New Roman" w:cs="Times New Roman"/>
          <w:color w:val="222222"/>
          <w:sz w:val="24"/>
          <w:szCs w:val="24"/>
        </w:rPr>
        <w:t>organic and inorganic sediment accretion</w:t>
      </w:r>
      <w:r w:rsidRPr="001B67E1">
        <w:rPr>
          <w:rFonts w:ascii="Times New Roman" w:eastAsia="Times New Roman" w:hAnsi="Times New Roman" w:cs="Times New Roman"/>
          <w:color w:val="222222"/>
          <w:sz w:val="24"/>
          <w:szCs w:val="24"/>
        </w:rPr>
        <w:t xml:space="preserve">, the geomorphic evolution of the other components is </w:t>
      </w:r>
      <w:r w:rsidR="3449C2B3" w:rsidRPr="001B67E1">
        <w:rPr>
          <w:rFonts w:ascii="Times New Roman" w:eastAsia="Times New Roman" w:hAnsi="Times New Roman" w:cs="Times New Roman"/>
          <w:color w:val="222222"/>
          <w:sz w:val="24"/>
          <w:szCs w:val="24"/>
        </w:rPr>
        <w:t>influenced</w:t>
      </w:r>
      <w:r w:rsidRPr="001B67E1">
        <w:rPr>
          <w:rFonts w:ascii="Times New Roman" w:eastAsia="Times New Roman" w:hAnsi="Times New Roman" w:cs="Times New Roman"/>
          <w:color w:val="222222"/>
          <w:sz w:val="24"/>
          <w:szCs w:val="24"/>
        </w:rPr>
        <w:t xml:space="preserve"> by the inorganic sediment budget (e.g. Ganju et al., 2017). </w:t>
      </w:r>
    </w:p>
    <w:p w14:paraId="279EF92B" w14:textId="27491D49" w:rsidR="00200E34" w:rsidRPr="001B67E1" w:rsidRDefault="00200E34" w:rsidP="00E15A70">
      <w:pPr>
        <w:spacing w:after="120" w:line="480" w:lineRule="auto"/>
        <w:ind w:firstLine="720"/>
        <w:jc w:val="both"/>
        <w:rPr>
          <w:rFonts w:ascii="Times New Roman" w:eastAsia="Times New Roman" w:hAnsi="Times New Roman" w:cs="Times New Roman"/>
          <w:color w:val="222222"/>
          <w:sz w:val="24"/>
          <w:szCs w:val="24"/>
        </w:rPr>
      </w:pPr>
      <w:r w:rsidRPr="001B67E1">
        <w:rPr>
          <w:rFonts w:ascii="Times New Roman" w:hAnsi="Times New Roman" w:cs="Times New Roman"/>
          <w:sz w:val="24"/>
          <w:szCs w:val="24"/>
        </w:rPr>
        <w:t>Sources of sediment for coastal salt marshes are diverse, but can broadly be categorized into external sources</w:t>
      </w:r>
      <w:r w:rsidR="02124D04" w:rsidRPr="001B67E1">
        <w:rPr>
          <w:rFonts w:ascii="Times New Roman" w:hAnsi="Times New Roman" w:cs="Times New Roman"/>
          <w:sz w:val="24"/>
          <w:szCs w:val="24"/>
        </w:rPr>
        <w:t xml:space="preserve">, </w:t>
      </w:r>
      <w:r w:rsidRPr="001B67E1">
        <w:rPr>
          <w:rFonts w:ascii="Times New Roman" w:hAnsi="Times New Roman" w:cs="Times New Roman"/>
          <w:sz w:val="24"/>
          <w:szCs w:val="24"/>
        </w:rPr>
        <w:t xml:space="preserve">from the erosion of neighbouring coasts </w:t>
      </w:r>
      <w:r w:rsidR="00A03451" w:rsidRPr="001B67E1">
        <w:rPr>
          <w:rFonts w:ascii="Times New Roman" w:hAnsi="Times New Roman" w:cs="Times New Roman"/>
          <w:sz w:val="24"/>
          <w:szCs w:val="24"/>
        </w:rPr>
        <w:t>or</w:t>
      </w:r>
      <w:r w:rsidRPr="001B67E1">
        <w:rPr>
          <w:rFonts w:ascii="Times New Roman" w:hAnsi="Times New Roman" w:cs="Times New Roman"/>
          <w:sz w:val="24"/>
          <w:szCs w:val="24"/>
        </w:rPr>
        <w:t xml:space="preserve"> seafloor and</w:t>
      </w:r>
      <w:r w:rsidR="00A03451" w:rsidRPr="001B67E1">
        <w:rPr>
          <w:rFonts w:ascii="Times New Roman" w:hAnsi="Times New Roman" w:cs="Times New Roman"/>
          <w:sz w:val="24"/>
          <w:szCs w:val="24"/>
        </w:rPr>
        <w:t xml:space="preserve"> from</w:t>
      </w:r>
      <w:r w:rsidRPr="001B67E1">
        <w:rPr>
          <w:rFonts w:ascii="Times New Roman" w:hAnsi="Times New Roman" w:cs="Times New Roman"/>
          <w:sz w:val="24"/>
          <w:szCs w:val="24"/>
        </w:rPr>
        <w:t xml:space="preserve"> riverine sediment discharge</w:t>
      </w:r>
      <w:r w:rsidR="02124D04" w:rsidRPr="001B67E1">
        <w:rPr>
          <w:rFonts w:ascii="Times New Roman" w:hAnsi="Times New Roman" w:cs="Times New Roman"/>
          <w:sz w:val="24"/>
          <w:szCs w:val="24"/>
        </w:rPr>
        <w:t>,</w:t>
      </w:r>
      <w:r w:rsidRPr="001B67E1">
        <w:rPr>
          <w:rFonts w:ascii="Times New Roman" w:hAnsi="Times New Roman" w:cs="Times New Roman"/>
          <w:sz w:val="24"/>
          <w:szCs w:val="24"/>
        </w:rPr>
        <w:t xml:space="preserve"> as well as internal sources from sediment resuspension on intertidal mudflats adjacent to the salt marshes or erosion of the marsh edges and tidal channels (Schuerch et al., 2014). All sources can be highly variable in time and space and </w:t>
      </w:r>
      <w:r w:rsidR="00FD11EB" w:rsidRPr="001B67E1">
        <w:rPr>
          <w:rFonts w:ascii="Times New Roman" w:hAnsi="Times New Roman" w:cs="Times New Roman"/>
          <w:sz w:val="24"/>
          <w:szCs w:val="24"/>
        </w:rPr>
        <w:t xml:space="preserve">are </w:t>
      </w:r>
      <w:r w:rsidRPr="001B67E1">
        <w:rPr>
          <w:rFonts w:ascii="Times New Roman" w:hAnsi="Times New Roman" w:cs="Times New Roman"/>
          <w:sz w:val="24"/>
          <w:szCs w:val="24"/>
        </w:rPr>
        <w:t>often driven by highly energetic events, such as storms causing severe precipitation, storm surges and/or wave setup (Ma et al., 2014; Schuerch et al., 2016).</w:t>
      </w:r>
      <w:r w:rsidR="00DB0CC9">
        <w:rPr>
          <w:rFonts w:ascii="Times New Roman" w:hAnsi="Times New Roman" w:cs="Times New Roman"/>
          <w:sz w:val="24"/>
          <w:szCs w:val="24"/>
        </w:rPr>
        <w:t xml:space="preserve"> </w:t>
      </w:r>
    </w:p>
    <w:p w14:paraId="0ECC81D6" w14:textId="6D62CFAE" w:rsidR="00200E34" w:rsidRPr="001B67E1" w:rsidRDefault="00A3508B" w:rsidP="00E15A70">
      <w:pPr>
        <w:spacing w:after="0"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The transport of sediments to the</w:t>
      </w:r>
      <w:r w:rsidR="00A021DD" w:rsidRPr="00AC1802">
        <w:rPr>
          <w:rFonts w:ascii="Times New Roman" w:eastAsia="Times New Roman" w:hAnsi="Times New Roman" w:cs="Times New Roman"/>
          <w:color w:val="222222"/>
          <w:sz w:val="24"/>
          <w:szCs w:val="24"/>
        </w:rPr>
        <w:t xml:space="preserve"> salt marsh occurs on multiple timescales. Wind-waves, due to diurnal or </w:t>
      </w:r>
      <w:r w:rsidR="004A1615">
        <w:rPr>
          <w:rFonts w:ascii="Times New Roman" w:eastAsia="Times New Roman" w:hAnsi="Times New Roman" w:cs="Times New Roman"/>
          <w:color w:val="222222"/>
          <w:sz w:val="24"/>
          <w:szCs w:val="24"/>
        </w:rPr>
        <w:t xml:space="preserve">stronger </w:t>
      </w:r>
      <w:r w:rsidR="00A021DD" w:rsidRPr="00AC1802">
        <w:rPr>
          <w:rFonts w:ascii="Times New Roman" w:eastAsia="Times New Roman" w:hAnsi="Times New Roman" w:cs="Times New Roman"/>
          <w:color w:val="222222"/>
          <w:sz w:val="24"/>
          <w:szCs w:val="24"/>
        </w:rPr>
        <w:t xml:space="preserve">episodic winds, can mobilize estuarine and intertidal flat sediments, erode marsh scarps, and increase </w:t>
      </w:r>
      <w:r w:rsidR="00A021DD">
        <w:rPr>
          <w:rFonts w:ascii="Times New Roman" w:eastAsia="Times New Roman" w:hAnsi="Times New Roman" w:cs="Times New Roman"/>
          <w:color w:val="222222"/>
          <w:sz w:val="24"/>
          <w:szCs w:val="24"/>
        </w:rPr>
        <w:t xml:space="preserve">sediment </w:t>
      </w:r>
      <w:r w:rsidR="00A021DD" w:rsidRPr="00AC1802">
        <w:rPr>
          <w:rFonts w:ascii="Times New Roman" w:eastAsia="Times New Roman" w:hAnsi="Times New Roman" w:cs="Times New Roman"/>
          <w:color w:val="222222"/>
          <w:sz w:val="24"/>
          <w:szCs w:val="24"/>
        </w:rPr>
        <w:t>concentrations</w:t>
      </w:r>
      <w:r w:rsidR="00A021DD">
        <w:rPr>
          <w:rFonts w:ascii="Times New Roman" w:eastAsia="Times New Roman" w:hAnsi="Times New Roman" w:cs="Times New Roman"/>
          <w:color w:val="222222"/>
          <w:sz w:val="24"/>
          <w:szCs w:val="24"/>
        </w:rPr>
        <w:t xml:space="preserve"> in the</w:t>
      </w:r>
      <w:r w:rsidR="00A021DD" w:rsidRPr="00AC1802">
        <w:rPr>
          <w:rFonts w:ascii="Times New Roman" w:eastAsia="Times New Roman" w:hAnsi="Times New Roman" w:cs="Times New Roman"/>
          <w:color w:val="222222"/>
          <w:sz w:val="24"/>
          <w:szCs w:val="24"/>
        </w:rPr>
        <w:t xml:space="preserve"> water column </w:t>
      </w:r>
      <w:r w:rsidR="00200E34" w:rsidRPr="001B67E1">
        <w:rPr>
          <w:rFonts w:ascii="Times New Roman" w:eastAsia="Times New Roman" w:hAnsi="Times New Roman" w:cs="Times New Roman"/>
          <w:color w:val="222222"/>
          <w:sz w:val="24"/>
          <w:szCs w:val="24"/>
        </w:rPr>
        <w:t>(</w:t>
      </w:r>
      <w:proofErr w:type="spellStart"/>
      <w:r w:rsidR="00631902" w:rsidRPr="001B67E1">
        <w:rPr>
          <w:rFonts w:ascii="Times New Roman" w:eastAsia="Times New Roman" w:hAnsi="Times New Roman" w:cs="Times New Roman"/>
          <w:color w:val="222222"/>
          <w:sz w:val="24"/>
          <w:szCs w:val="24"/>
        </w:rPr>
        <w:t>Fagherazzi</w:t>
      </w:r>
      <w:proofErr w:type="spellEnd"/>
      <w:r w:rsidR="00631902" w:rsidRPr="001B67E1">
        <w:rPr>
          <w:rFonts w:ascii="Times New Roman" w:eastAsia="Times New Roman" w:hAnsi="Times New Roman" w:cs="Times New Roman"/>
          <w:color w:val="222222"/>
          <w:sz w:val="24"/>
          <w:szCs w:val="24"/>
        </w:rPr>
        <w:t xml:space="preserve"> and </w:t>
      </w:r>
      <w:proofErr w:type="spellStart"/>
      <w:r w:rsidR="00631902" w:rsidRPr="001B67E1">
        <w:rPr>
          <w:rFonts w:ascii="Times New Roman" w:eastAsia="Times New Roman" w:hAnsi="Times New Roman" w:cs="Times New Roman"/>
          <w:color w:val="222222"/>
          <w:sz w:val="24"/>
          <w:szCs w:val="24"/>
        </w:rPr>
        <w:t>Priestas</w:t>
      </w:r>
      <w:proofErr w:type="spellEnd"/>
      <w:r w:rsidR="00631902" w:rsidRPr="001B67E1">
        <w:rPr>
          <w:rFonts w:ascii="Times New Roman" w:eastAsia="Times New Roman" w:hAnsi="Times New Roman" w:cs="Times New Roman"/>
          <w:color w:val="222222"/>
          <w:sz w:val="24"/>
          <w:szCs w:val="24"/>
        </w:rPr>
        <w:t xml:space="preserve">, 2010; </w:t>
      </w:r>
      <w:proofErr w:type="spellStart"/>
      <w:r w:rsidR="00200E34" w:rsidRPr="001B67E1">
        <w:rPr>
          <w:rFonts w:ascii="Times New Roman" w:eastAsia="Times New Roman" w:hAnsi="Times New Roman" w:cs="Times New Roman"/>
          <w:color w:val="222222"/>
          <w:sz w:val="24"/>
          <w:szCs w:val="24"/>
        </w:rPr>
        <w:t>Ganju</w:t>
      </w:r>
      <w:proofErr w:type="spellEnd"/>
      <w:r w:rsidR="00200E34" w:rsidRPr="001B67E1">
        <w:rPr>
          <w:rFonts w:ascii="Times New Roman" w:eastAsia="Times New Roman" w:hAnsi="Times New Roman" w:cs="Times New Roman"/>
          <w:color w:val="222222"/>
          <w:sz w:val="24"/>
          <w:szCs w:val="24"/>
        </w:rPr>
        <w:t xml:space="preserve"> et al. 2013). </w:t>
      </w:r>
    </w:p>
    <w:p w14:paraId="092D5F6D" w14:textId="7C39A720" w:rsidR="00EB5AA6" w:rsidRPr="001B67E1" w:rsidRDefault="00EB5AA6"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 xml:space="preserve">Over large and small </w:t>
      </w:r>
      <w:proofErr w:type="spellStart"/>
      <w:r w:rsidRPr="001B67E1">
        <w:rPr>
          <w:rFonts w:ascii="Times New Roman" w:eastAsia="Times New Roman" w:hAnsi="Times New Roman" w:cs="Times New Roman"/>
          <w:color w:val="222222"/>
          <w:sz w:val="24"/>
          <w:szCs w:val="24"/>
        </w:rPr>
        <w:t>spatio</w:t>
      </w:r>
      <w:proofErr w:type="spellEnd"/>
      <w:r w:rsidRPr="001B67E1">
        <w:rPr>
          <w:rFonts w:ascii="Times New Roman" w:eastAsia="Times New Roman" w:hAnsi="Times New Roman" w:cs="Times New Roman"/>
          <w:color w:val="222222"/>
          <w:sz w:val="24"/>
          <w:szCs w:val="24"/>
        </w:rPr>
        <w:t>-temporal scales, the net sediment budget will govern whether the complex is trending towards expansion or contraction. For example, a</w:t>
      </w:r>
      <w:r w:rsidR="00200E34" w:rsidRPr="001B67E1">
        <w:rPr>
          <w:rFonts w:ascii="Times New Roman" w:eastAsia="Times New Roman" w:hAnsi="Times New Roman" w:cs="Times New Roman"/>
          <w:color w:val="222222"/>
          <w:sz w:val="24"/>
          <w:szCs w:val="24"/>
        </w:rPr>
        <w:t xml:space="preserve"> sediment transport deficit that results in a deepening of the estuary will allow for greater propagation of wave energy towards the marsh scarp, leading to increased thrust and erosion of the scarp. The sediment liberated from the marsh scarp may then deposit elsewhere in the complex, or it may be exported from the entire system through hydrodynamic processes. </w:t>
      </w:r>
      <w:r w:rsidRPr="001B67E1">
        <w:rPr>
          <w:rFonts w:ascii="Times New Roman" w:eastAsia="Times New Roman" w:hAnsi="Times New Roman" w:cs="Times New Roman"/>
          <w:color w:val="222222"/>
          <w:sz w:val="24"/>
          <w:szCs w:val="24"/>
        </w:rPr>
        <w:t xml:space="preserve">Inorganic sediment supply is also important for vertical accretion on marsh plains (Reed 1989), though in some environments marshes can subsist entirely on organic production (Turner et al. 2002). </w:t>
      </w:r>
      <w:r w:rsidR="00E95E18" w:rsidRPr="001B67E1">
        <w:rPr>
          <w:rFonts w:ascii="Times New Roman" w:eastAsia="Times New Roman" w:hAnsi="Times New Roman" w:cs="Times New Roman"/>
          <w:color w:val="222222"/>
          <w:sz w:val="24"/>
          <w:szCs w:val="24"/>
        </w:rPr>
        <w:t>Furthermore, w</w:t>
      </w:r>
      <w:r w:rsidR="000963BD" w:rsidRPr="001B67E1">
        <w:rPr>
          <w:rFonts w:ascii="Times New Roman" w:eastAsia="Times New Roman" w:hAnsi="Times New Roman" w:cs="Times New Roman"/>
          <w:color w:val="222222"/>
          <w:sz w:val="24"/>
          <w:szCs w:val="24"/>
        </w:rPr>
        <w:t xml:space="preserve">here </w:t>
      </w:r>
      <w:r w:rsidRPr="001B67E1">
        <w:rPr>
          <w:rFonts w:ascii="Times New Roman" w:eastAsia="Times New Roman" w:hAnsi="Times New Roman" w:cs="Times New Roman"/>
          <w:color w:val="222222"/>
          <w:sz w:val="24"/>
          <w:szCs w:val="24"/>
        </w:rPr>
        <w:t>the marsh plain meets the marsh scarp, there is a more delicate balance that i</w:t>
      </w:r>
      <w:r w:rsidR="000963BD" w:rsidRPr="001B67E1">
        <w:rPr>
          <w:rFonts w:ascii="Times New Roman" w:eastAsia="Times New Roman" w:hAnsi="Times New Roman" w:cs="Times New Roman"/>
          <w:color w:val="222222"/>
          <w:sz w:val="24"/>
          <w:szCs w:val="24"/>
        </w:rPr>
        <w:t>s dependent on sediment supply, and morphological features</w:t>
      </w:r>
      <w:r w:rsidR="00E95E18" w:rsidRPr="001B67E1">
        <w:rPr>
          <w:rFonts w:ascii="Times New Roman" w:eastAsia="Times New Roman" w:hAnsi="Times New Roman" w:cs="Times New Roman"/>
          <w:color w:val="222222"/>
          <w:sz w:val="24"/>
          <w:szCs w:val="24"/>
        </w:rPr>
        <w:t xml:space="preserve"> as well</w:t>
      </w:r>
      <w:r w:rsidR="000963BD" w:rsidRPr="001B67E1">
        <w:rPr>
          <w:rFonts w:ascii="Times New Roman" w:eastAsia="Times New Roman" w:hAnsi="Times New Roman" w:cs="Times New Roman"/>
          <w:color w:val="222222"/>
          <w:sz w:val="24"/>
          <w:szCs w:val="24"/>
        </w:rPr>
        <w:t>; f</w:t>
      </w:r>
      <w:r w:rsidRPr="001B67E1">
        <w:rPr>
          <w:rFonts w:ascii="Times New Roman" w:eastAsia="Times New Roman" w:hAnsi="Times New Roman" w:cs="Times New Roman"/>
          <w:color w:val="222222"/>
          <w:sz w:val="24"/>
          <w:szCs w:val="24"/>
        </w:rPr>
        <w:t xml:space="preserve">or instance, Redfield (1972) identifies the tendency for slumped blocks of peat to trap sediment, and reconstitute marsh plain through recolonization by vegetation, thereby leading to no net loss of marsh plain. </w:t>
      </w:r>
    </w:p>
    <w:p w14:paraId="78C10BE0" w14:textId="77777777" w:rsidR="00200E34" w:rsidRPr="001B67E1" w:rsidRDefault="00200E34" w:rsidP="00E15A70">
      <w:pPr>
        <w:spacing w:after="0" w:line="480" w:lineRule="auto"/>
        <w:ind w:firstLine="36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ab/>
        <w:t>Storms can have varying effects on sediment supply: in some cases they lead to massive sediment export from the system (Ganju et al. 2013), substantial sediment import (</w:t>
      </w:r>
      <w:proofErr w:type="spellStart"/>
      <w:r w:rsidRPr="001B67E1">
        <w:rPr>
          <w:rFonts w:ascii="Times New Roman" w:eastAsia="Times New Roman" w:hAnsi="Times New Roman" w:cs="Times New Roman"/>
          <w:color w:val="222222"/>
          <w:sz w:val="24"/>
          <w:szCs w:val="24"/>
        </w:rPr>
        <w:t>Rosencranz</w:t>
      </w:r>
      <w:proofErr w:type="spellEnd"/>
      <w:r w:rsidRPr="001B67E1">
        <w:rPr>
          <w:rFonts w:ascii="Times New Roman" w:eastAsia="Times New Roman" w:hAnsi="Times New Roman" w:cs="Times New Roman"/>
          <w:color w:val="222222"/>
          <w:sz w:val="24"/>
          <w:szCs w:val="24"/>
        </w:rPr>
        <w:t xml:space="preserve"> et al. 2016), significant marsh plain deposition (</w:t>
      </w:r>
      <w:proofErr w:type="spellStart"/>
      <w:r w:rsidRPr="001B67E1">
        <w:rPr>
          <w:rFonts w:ascii="Times New Roman" w:eastAsia="Times New Roman" w:hAnsi="Times New Roman" w:cs="Times New Roman"/>
          <w:color w:val="222222"/>
          <w:sz w:val="24"/>
          <w:szCs w:val="24"/>
        </w:rPr>
        <w:t>Goodbred</w:t>
      </w:r>
      <w:proofErr w:type="spellEnd"/>
      <w:r w:rsidRPr="001B67E1">
        <w:rPr>
          <w:rFonts w:ascii="Times New Roman" w:eastAsia="Times New Roman" w:hAnsi="Times New Roman" w:cs="Times New Roman"/>
          <w:color w:val="222222"/>
          <w:sz w:val="24"/>
          <w:szCs w:val="24"/>
        </w:rPr>
        <w:t xml:space="preserve"> and Hine, 1995), or negligible marsh plain deposition (Elsey-Quirk 2106). </w:t>
      </w:r>
    </w:p>
    <w:p w14:paraId="68431F9F" w14:textId="7224AC07" w:rsidR="000E5CE3" w:rsidRPr="001B67E1" w:rsidRDefault="00200E34"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Ganju et al. (2013) identified disparate sediment sources and transport mechanisms at two Chesapeake Bay marsh compl</w:t>
      </w:r>
      <w:r w:rsidR="000963BD" w:rsidRPr="001B67E1">
        <w:rPr>
          <w:rFonts w:ascii="Times New Roman" w:eastAsia="Times New Roman" w:hAnsi="Times New Roman" w:cs="Times New Roman"/>
          <w:color w:val="222222"/>
          <w:sz w:val="24"/>
          <w:szCs w:val="24"/>
        </w:rPr>
        <w:t>exes (one stable, one degraded), i.e.,</w:t>
      </w:r>
      <w:r w:rsidRPr="001B67E1">
        <w:rPr>
          <w:rFonts w:ascii="Times New Roman" w:eastAsia="Times New Roman" w:hAnsi="Times New Roman" w:cs="Times New Roman"/>
          <w:color w:val="222222"/>
          <w:sz w:val="24"/>
          <w:szCs w:val="24"/>
        </w:rPr>
        <w:t xml:space="preserve"> tidal processes delivered sediment to the stable marsh while fall and winter storms exported sediment from the degraded marsh. Conversely, </w:t>
      </w:r>
      <w:proofErr w:type="spellStart"/>
      <w:r w:rsidRPr="001B67E1">
        <w:rPr>
          <w:rFonts w:ascii="Times New Roman" w:eastAsia="Times New Roman" w:hAnsi="Times New Roman" w:cs="Times New Roman"/>
          <w:color w:val="222222"/>
          <w:sz w:val="24"/>
          <w:szCs w:val="24"/>
        </w:rPr>
        <w:t>Rosencranz</w:t>
      </w:r>
      <w:proofErr w:type="spellEnd"/>
      <w:r w:rsidRPr="001B67E1">
        <w:rPr>
          <w:rFonts w:ascii="Times New Roman" w:eastAsia="Times New Roman" w:hAnsi="Times New Roman" w:cs="Times New Roman"/>
          <w:color w:val="222222"/>
          <w:sz w:val="24"/>
          <w:szCs w:val="24"/>
        </w:rPr>
        <w:t xml:space="preserve"> et al. (2016) found that a single 3</w:t>
      </w:r>
      <w:r w:rsidR="00C01DD1" w:rsidRPr="001B67E1">
        <w:rPr>
          <w:rFonts w:ascii="Times New Roman" w:eastAsia="Times New Roman" w:hAnsi="Times New Roman" w:cs="Times New Roman"/>
          <w:color w:val="222222"/>
          <w:sz w:val="24"/>
          <w:szCs w:val="24"/>
        </w:rPr>
        <w:t xml:space="preserve"> </w:t>
      </w:r>
      <w:r w:rsidRPr="001B67E1">
        <w:rPr>
          <w:rFonts w:ascii="Times New Roman" w:eastAsia="Times New Roman" w:hAnsi="Times New Roman" w:cs="Times New Roman"/>
          <w:color w:val="222222"/>
          <w:sz w:val="24"/>
          <w:szCs w:val="24"/>
        </w:rPr>
        <w:t>d</w:t>
      </w:r>
      <w:r w:rsidR="00C01DD1" w:rsidRPr="001B67E1">
        <w:rPr>
          <w:rFonts w:ascii="Times New Roman" w:eastAsia="Times New Roman" w:hAnsi="Times New Roman" w:cs="Times New Roman"/>
          <w:color w:val="222222"/>
          <w:sz w:val="24"/>
          <w:szCs w:val="24"/>
        </w:rPr>
        <w:t>ay</w:t>
      </w:r>
      <w:r w:rsidRPr="001B67E1">
        <w:rPr>
          <w:rFonts w:ascii="Times New Roman" w:eastAsia="Times New Roman" w:hAnsi="Times New Roman" w:cs="Times New Roman"/>
          <w:color w:val="222222"/>
          <w:sz w:val="24"/>
          <w:szCs w:val="24"/>
        </w:rPr>
        <w:t xml:space="preserve"> storm </w:t>
      </w:r>
      <w:r w:rsidRPr="001B67E1">
        <w:rPr>
          <w:rFonts w:ascii="Times New Roman" w:eastAsia="Times New Roman" w:hAnsi="Times New Roman" w:cs="Times New Roman"/>
          <w:color w:val="222222"/>
          <w:sz w:val="24"/>
          <w:szCs w:val="24"/>
        </w:rPr>
        <w:lastRenderedPageBreak/>
        <w:t xml:space="preserve">delivered enough sediment to counteract two months of tidally driven sediment export within a Pacific coast marsh complex. </w:t>
      </w:r>
    </w:p>
    <w:p w14:paraId="458B09BF" w14:textId="24F03426" w:rsidR="00200E34" w:rsidRPr="001B67E1" w:rsidRDefault="00EB5AA6"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For a degraded marsh complex in Blackwater, MD, USA</w:t>
      </w:r>
      <w:r w:rsidR="00200E34" w:rsidRPr="001B67E1">
        <w:rPr>
          <w:rFonts w:ascii="Times New Roman" w:eastAsia="Times New Roman" w:hAnsi="Times New Roman" w:cs="Times New Roman"/>
          <w:color w:val="222222"/>
          <w:sz w:val="24"/>
          <w:szCs w:val="24"/>
        </w:rPr>
        <w:t xml:space="preserve">, tidal resuspension and advection did not provide </w:t>
      </w:r>
      <w:r w:rsidRPr="001B67E1">
        <w:rPr>
          <w:rFonts w:ascii="Times New Roman" w:eastAsia="Times New Roman" w:hAnsi="Times New Roman" w:cs="Times New Roman"/>
          <w:color w:val="222222"/>
          <w:sz w:val="24"/>
          <w:szCs w:val="24"/>
        </w:rPr>
        <w:t>sediments</w:t>
      </w:r>
      <w:r w:rsidR="00200E34" w:rsidRPr="001B67E1">
        <w:rPr>
          <w:rFonts w:ascii="Times New Roman" w:eastAsia="Times New Roman" w:hAnsi="Times New Roman" w:cs="Times New Roman"/>
          <w:color w:val="222222"/>
          <w:sz w:val="24"/>
          <w:szCs w:val="24"/>
        </w:rPr>
        <w:t xml:space="preserve">, while sustained northwest wind events with a 2-wk return interval </w:t>
      </w:r>
      <w:r w:rsidRPr="001B67E1">
        <w:rPr>
          <w:rFonts w:ascii="Times New Roman" w:eastAsia="Times New Roman" w:hAnsi="Times New Roman" w:cs="Times New Roman"/>
          <w:color w:val="222222"/>
          <w:sz w:val="24"/>
          <w:szCs w:val="24"/>
        </w:rPr>
        <w:t xml:space="preserve">were able to both </w:t>
      </w:r>
      <w:r w:rsidR="00200E34" w:rsidRPr="001B67E1">
        <w:rPr>
          <w:rFonts w:ascii="Times New Roman" w:eastAsia="Times New Roman" w:hAnsi="Times New Roman" w:cs="Times New Roman"/>
          <w:color w:val="222222"/>
          <w:sz w:val="24"/>
          <w:szCs w:val="24"/>
        </w:rPr>
        <w:t>mobilize sediment fr</w:t>
      </w:r>
      <w:r w:rsidRPr="001B67E1">
        <w:rPr>
          <w:rFonts w:ascii="Times New Roman" w:eastAsia="Times New Roman" w:hAnsi="Times New Roman" w:cs="Times New Roman"/>
          <w:color w:val="222222"/>
          <w:sz w:val="24"/>
          <w:szCs w:val="24"/>
        </w:rPr>
        <w:t>om open-water areas and export</w:t>
      </w:r>
      <w:r w:rsidR="00200E34" w:rsidRPr="001B67E1">
        <w:rPr>
          <w:rFonts w:ascii="Times New Roman" w:eastAsia="Times New Roman" w:hAnsi="Times New Roman" w:cs="Times New Roman"/>
          <w:color w:val="222222"/>
          <w:sz w:val="24"/>
          <w:szCs w:val="24"/>
        </w:rPr>
        <w:t xml:space="preserve"> sediment</w:t>
      </w:r>
      <w:r w:rsidRPr="001B67E1">
        <w:rPr>
          <w:rFonts w:ascii="Times New Roman" w:eastAsia="Times New Roman" w:hAnsi="Times New Roman" w:cs="Times New Roman"/>
          <w:color w:val="222222"/>
          <w:sz w:val="24"/>
          <w:szCs w:val="24"/>
        </w:rPr>
        <w:t xml:space="preserve">s </w:t>
      </w:r>
      <w:r w:rsidR="00200E34" w:rsidRPr="001B67E1">
        <w:rPr>
          <w:rFonts w:ascii="Times New Roman" w:eastAsia="Times New Roman" w:hAnsi="Times New Roman" w:cs="Times New Roman"/>
          <w:color w:val="222222"/>
          <w:sz w:val="24"/>
          <w:szCs w:val="24"/>
        </w:rPr>
        <w:t>(Ganju et al., 2013</w:t>
      </w:r>
      <w:r w:rsidR="6F2B4F11" w:rsidRPr="001B67E1">
        <w:rPr>
          <w:rFonts w:ascii="Times New Roman" w:eastAsia="Times New Roman" w:hAnsi="Times New Roman" w:cs="Times New Roman"/>
          <w:color w:val="222222"/>
          <w:sz w:val="24"/>
          <w:szCs w:val="24"/>
        </w:rPr>
        <w:t xml:space="preserve">, </w:t>
      </w:r>
      <w:r w:rsidR="0207C74B" w:rsidRPr="001B67E1">
        <w:rPr>
          <w:rFonts w:ascii="Times New Roman" w:eastAsia="Times New Roman" w:hAnsi="Times New Roman" w:cs="Times New Roman"/>
          <w:color w:val="222222"/>
          <w:sz w:val="24"/>
          <w:szCs w:val="24"/>
        </w:rPr>
        <w:t>Figure 7b</w:t>
      </w:r>
      <w:r w:rsidR="00200E34" w:rsidRPr="001B67E1">
        <w:rPr>
          <w:rFonts w:ascii="Times New Roman" w:eastAsia="Times New Roman" w:hAnsi="Times New Roman" w:cs="Times New Roman"/>
          <w:color w:val="222222"/>
          <w:sz w:val="24"/>
          <w:szCs w:val="24"/>
        </w:rPr>
        <w:t>); the orientation of the open-water area was aligned along the northwest-southeast axis, thereby allowing for greater fetch and wind-wave exposure during northwest winds. The ensuing wind-waves both mobilized subaqueous sediments and eroded marsh edges; export was then caused by a regional hydrodynamic response which led to net water export. However, a nearby stable complex (Fishing Bay, MD, USA</w:t>
      </w:r>
      <w:r w:rsidR="0207C74B" w:rsidRPr="001B67E1">
        <w:rPr>
          <w:rFonts w:ascii="Times New Roman" w:eastAsia="Times New Roman" w:hAnsi="Times New Roman" w:cs="Times New Roman"/>
          <w:color w:val="222222"/>
          <w:sz w:val="24"/>
          <w:szCs w:val="24"/>
        </w:rPr>
        <w:t>, Figure 7a</w:t>
      </w:r>
      <w:r w:rsidR="00200E34" w:rsidRPr="001B67E1">
        <w:rPr>
          <w:rFonts w:ascii="Times New Roman" w:eastAsia="Times New Roman" w:hAnsi="Times New Roman" w:cs="Times New Roman"/>
          <w:color w:val="222222"/>
          <w:sz w:val="24"/>
          <w:szCs w:val="24"/>
        </w:rPr>
        <w:t xml:space="preserve">) imported sediment due to tidal resuspension/advection and proximity to an estuarine sediment source. There was minimal sediment export during the same aforementioned wind-wave events, due to a lack of open-water area. </w:t>
      </w:r>
    </w:p>
    <w:p w14:paraId="648D278F" w14:textId="09A77045" w:rsidR="00A021DD" w:rsidRPr="001B67E1" w:rsidRDefault="00200E34"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 xml:space="preserve">In Barnegat Bay, New Jersey (USA) a strong south-to-north gradient in shoreline type and sediment availability leads to a variable response to storm events. Dinner Creek, in the southern portion of the bay, is bordered by undeveloped marsh shoreline and shoals </w:t>
      </w:r>
      <w:r w:rsidR="000E0F14" w:rsidRPr="001B67E1">
        <w:rPr>
          <w:rFonts w:ascii="Times New Roman" w:eastAsia="Times New Roman" w:hAnsi="Times New Roman" w:cs="Times New Roman"/>
          <w:color w:val="222222"/>
          <w:sz w:val="24"/>
          <w:szCs w:val="24"/>
        </w:rPr>
        <w:t>consisting of</w:t>
      </w:r>
      <w:r w:rsidRPr="001B67E1">
        <w:rPr>
          <w:rFonts w:ascii="Times New Roman" w:eastAsia="Times New Roman" w:hAnsi="Times New Roman" w:cs="Times New Roman"/>
          <w:color w:val="222222"/>
          <w:sz w:val="24"/>
          <w:szCs w:val="24"/>
        </w:rPr>
        <w:t xml:space="preserve"> fine sediment (</w:t>
      </w:r>
      <w:proofErr w:type="spellStart"/>
      <w:r w:rsidRPr="001B67E1">
        <w:rPr>
          <w:rFonts w:ascii="Times New Roman" w:eastAsia="Times New Roman" w:hAnsi="Times New Roman" w:cs="Times New Roman"/>
          <w:color w:val="222222"/>
          <w:sz w:val="24"/>
          <w:szCs w:val="24"/>
        </w:rPr>
        <w:t>Miselis</w:t>
      </w:r>
      <w:proofErr w:type="spellEnd"/>
      <w:r w:rsidRPr="001B67E1">
        <w:rPr>
          <w:rFonts w:ascii="Times New Roman" w:eastAsia="Times New Roman" w:hAnsi="Times New Roman" w:cs="Times New Roman"/>
          <w:color w:val="222222"/>
          <w:sz w:val="24"/>
          <w:szCs w:val="24"/>
        </w:rPr>
        <w:t xml:space="preserve"> et al. 2016; Ganju et al. 2014), while Reedy Creek is surrounded by hardened shorelines and coarse-sediment dominated shoals. Ganju et al. (2017) reported a net sediment import for Dinner Creek and negligible sediment transport in Reedy Creek; cumulative fluxes in response to wind events indicate a direction-dependent response</w:t>
      </w:r>
      <w:r w:rsidR="00CC5EEB" w:rsidRPr="001B67E1">
        <w:rPr>
          <w:rFonts w:ascii="Times New Roman" w:eastAsia="Times New Roman" w:hAnsi="Times New Roman" w:cs="Times New Roman"/>
          <w:color w:val="222222"/>
          <w:sz w:val="24"/>
          <w:szCs w:val="24"/>
        </w:rPr>
        <w:t xml:space="preserve"> (Figure 7c, d)</w:t>
      </w:r>
      <w:r w:rsidRPr="001B67E1">
        <w:rPr>
          <w:rFonts w:ascii="Times New Roman" w:eastAsia="Times New Roman" w:hAnsi="Times New Roman" w:cs="Times New Roman"/>
          <w:color w:val="222222"/>
          <w:sz w:val="24"/>
          <w:szCs w:val="24"/>
        </w:rPr>
        <w:t>. Both sites export sediment during periods with northwest winds and import sediment during southerly winds, but Dinner Creek imports sediment during easterly winds while Reedy Creek remains neutral</w:t>
      </w:r>
      <w:r w:rsidR="2946DCF7" w:rsidRPr="001B67E1">
        <w:rPr>
          <w:rFonts w:ascii="Times New Roman" w:eastAsia="Times New Roman" w:hAnsi="Times New Roman" w:cs="Times New Roman"/>
          <w:color w:val="222222"/>
          <w:sz w:val="24"/>
          <w:szCs w:val="24"/>
        </w:rPr>
        <w:t xml:space="preserve"> (Figure 7c, d)</w:t>
      </w:r>
      <w:r w:rsidRPr="001B67E1">
        <w:rPr>
          <w:rFonts w:ascii="Times New Roman" w:eastAsia="Times New Roman" w:hAnsi="Times New Roman" w:cs="Times New Roman"/>
          <w:color w:val="222222"/>
          <w:sz w:val="24"/>
          <w:szCs w:val="24"/>
        </w:rPr>
        <w:t xml:space="preserve">. This differential response is likely due to the availability of sediment in the estuary. These results show that the location of a salt marsh plays a strong role in the sediment dynamics during storm events, with varied </w:t>
      </w:r>
      <w:r w:rsidRPr="001B67E1">
        <w:rPr>
          <w:rFonts w:ascii="Times New Roman" w:eastAsia="Times New Roman" w:hAnsi="Times New Roman" w:cs="Times New Roman"/>
          <w:color w:val="222222"/>
          <w:sz w:val="24"/>
          <w:szCs w:val="24"/>
        </w:rPr>
        <w:lastRenderedPageBreak/>
        <w:t xml:space="preserve">directional responses. </w:t>
      </w:r>
      <w:r w:rsidR="00A021DD">
        <w:rPr>
          <w:rFonts w:ascii="Times New Roman" w:eastAsia="Times New Roman" w:hAnsi="Times New Roman" w:cs="Times New Roman"/>
          <w:color w:val="222222"/>
          <w:sz w:val="24"/>
          <w:szCs w:val="24"/>
        </w:rPr>
        <w:t xml:space="preserve">Tidal asymmetry affects the net import/ export of </w:t>
      </w:r>
      <w:r w:rsidR="00DB0CC9">
        <w:rPr>
          <w:rFonts w:ascii="Times New Roman" w:eastAsia="Times New Roman" w:hAnsi="Times New Roman" w:cs="Times New Roman"/>
          <w:color w:val="222222"/>
          <w:sz w:val="24"/>
          <w:szCs w:val="24"/>
        </w:rPr>
        <w:t>sediments</w:t>
      </w:r>
      <w:r w:rsidR="00A021DD">
        <w:rPr>
          <w:rFonts w:ascii="Times New Roman" w:eastAsia="Times New Roman" w:hAnsi="Times New Roman" w:cs="Times New Roman"/>
          <w:color w:val="222222"/>
          <w:sz w:val="24"/>
          <w:szCs w:val="24"/>
        </w:rPr>
        <w:t xml:space="preserve"> as well. </w:t>
      </w:r>
      <w:r w:rsidR="00DB0CC9">
        <w:rPr>
          <w:rFonts w:ascii="Times New Roman" w:eastAsia="Times New Roman" w:hAnsi="Times New Roman" w:cs="Times New Roman"/>
          <w:color w:val="222222"/>
          <w:sz w:val="24"/>
          <w:szCs w:val="24"/>
        </w:rPr>
        <w:t>The distortion of the tidal wave may significantly change under storm conditions, hence converting a system which would normally import sediments into a system which export sediments (</w:t>
      </w:r>
      <w:r w:rsidR="00DB0CC9" w:rsidRPr="00AC2841">
        <w:rPr>
          <w:rFonts w:ascii="Times New Roman" w:eastAsia="Times New Roman" w:hAnsi="Times New Roman" w:cs="Times New Roman"/>
          <w:color w:val="222222"/>
          <w:sz w:val="24"/>
          <w:szCs w:val="24"/>
        </w:rPr>
        <w:t>Schuerch et al., 2014</w:t>
      </w:r>
      <w:r w:rsidR="00DB0CC9">
        <w:rPr>
          <w:rFonts w:ascii="Times New Roman" w:eastAsia="Times New Roman" w:hAnsi="Times New Roman" w:cs="Times New Roman"/>
          <w:color w:val="222222"/>
          <w:sz w:val="24"/>
          <w:szCs w:val="24"/>
        </w:rPr>
        <w:t>).</w:t>
      </w:r>
    </w:p>
    <w:p w14:paraId="2E0803D8" w14:textId="776D15DC" w:rsidR="000E5CE3" w:rsidRPr="001B67E1" w:rsidRDefault="001B67E1" w:rsidP="00E15A70">
      <w:pPr>
        <w:spacing w:after="0" w:line="480" w:lineRule="auto"/>
        <w:ind w:firstLine="720"/>
        <w:jc w:val="both"/>
        <w:rPr>
          <w:rFonts w:ascii="Times New Roman" w:eastAsia="Times New Roman" w:hAnsi="Times New Roman" w:cs="Times New Roman"/>
          <w:color w:val="222222"/>
          <w:sz w:val="24"/>
          <w:szCs w:val="24"/>
        </w:rPr>
      </w:pPr>
      <w:r w:rsidRPr="001B67E1">
        <w:rPr>
          <w:rFonts w:ascii="Times New Roman" w:eastAsia="Times New Roman" w:hAnsi="Times New Roman" w:cs="Times New Roman"/>
          <w:color w:val="222222"/>
          <w:sz w:val="24"/>
          <w:szCs w:val="24"/>
        </w:rPr>
        <w:t xml:space="preserve">Finally, </w:t>
      </w:r>
      <w:r w:rsidR="000E5CE3" w:rsidRPr="001B67E1">
        <w:rPr>
          <w:rFonts w:ascii="Times New Roman" w:eastAsia="Times New Roman" w:hAnsi="Times New Roman" w:cs="Times New Roman"/>
          <w:color w:val="222222"/>
          <w:sz w:val="24"/>
          <w:szCs w:val="24"/>
        </w:rPr>
        <w:t xml:space="preserve">Ganju et al. (2017) synthesized sediment budgets of eight </w:t>
      </w:r>
      <w:proofErr w:type="spellStart"/>
      <w:r w:rsidR="000E5CE3" w:rsidRPr="001B67E1">
        <w:rPr>
          <w:rFonts w:ascii="Times New Roman" w:eastAsia="Times New Roman" w:hAnsi="Times New Roman" w:cs="Times New Roman"/>
          <w:color w:val="222222"/>
          <w:sz w:val="24"/>
          <w:szCs w:val="24"/>
        </w:rPr>
        <w:t>microtidal</w:t>
      </w:r>
      <w:proofErr w:type="spellEnd"/>
      <w:r w:rsidR="000E5CE3" w:rsidRPr="001B67E1">
        <w:rPr>
          <w:rFonts w:ascii="Times New Roman" w:eastAsia="Times New Roman" w:hAnsi="Times New Roman" w:cs="Times New Roman"/>
          <w:color w:val="222222"/>
          <w:sz w:val="24"/>
          <w:szCs w:val="24"/>
        </w:rPr>
        <w:t xml:space="preserve"> salt marsh complexes, and demonstrated a relationship between the sediment budget and the </w:t>
      </w:r>
      <w:proofErr w:type="spellStart"/>
      <w:r w:rsidR="000E5CE3" w:rsidRPr="001B67E1">
        <w:rPr>
          <w:rFonts w:ascii="Times New Roman" w:eastAsia="Times New Roman" w:hAnsi="Times New Roman" w:cs="Times New Roman"/>
          <w:color w:val="222222"/>
          <w:sz w:val="24"/>
          <w:szCs w:val="24"/>
        </w:rPr>
        <w:t>unvegetated</w:t>
      </w:r>
      <w:proofErr w:type="spellEnd"/>
      <w:r w:rsidR="000E5CE3" w:rsidRPr="001B67E1">
        <w:rPr>
          <w:rFonts w:ascii="Times New Roman" w:eastAsia="Times New Roman" w:hAnsi="Times New Roman" w:cs="Times New Roman"/>
          <w:color w:val="222222"/>
          <w:sz w:val="24"/>
          <w:szCs w:val="24"/>
        </w:rPr>
        <w:t>-vegetated marsh ratio, indicating that sediment deficits are linked to conversion</w:t>
      </w:r>
      <w:r w:rsidR="000E0F14" w:rsidRPr="001B67E1">
        <w:rPr>
          <w:rFonts w:ascii="Times New Roman" w:eastAsia="Times New Roman" w:hAnsi="Times New Roman" w:cs="Times New Roman"/>
          <w:color w:val="222222"/>
          <w:sz w:val="24"/>
          <w:szCs w:val="24"/>
        </w:rPr>
        <w:t xml:space="preserve"> of vegetated marsh portions to open water</w:t>
      </w:r>
      <w:r w:rsidR="000E5CE3" w:rsidRPr="001B67E1">
        <w:rPr>
          <w:rFonts w:ascii="Times New Roman" w:eastAsia="Times New Roman" w:hAnsi="Times New Roman" w:cs="Times New Roman"/>
          <w:color w:val="222222"/>
          <w:sz w:val="24"/>
          <w:szCs w:val="24"/>
        </w:rPr>
        <w:t>.</w:t>
      </w:r>
      <w:r w:rsidRPr="001B67E1">
        <w:rPr>
          <w:rFonts w:ascii="Times New Roman" w:eastAsia="Times New Roman" w:hAnsi="Times New Roman" w:cs="Times New Roman"/>
          <w:color w:val="222222"/>
          <w:sz w:val="24"/>
          <w:szCs w:val="24"/>
        </w:rPr>
        <w:t xml:space="preserve"> </w:t>
      </w:r>
      <w:r w:rsidR="000E5CE3" w:rsidRPr="001B67E1">
        <w:rPr>
          <w:rFonts w:ascii="Times New Roman" w:eastAsia="Times New Roman" w:hAnsi="Times New Roman" w:cs="Times New Roman"/>
          <w:color w:val="222222"/>
          <w:sz w:val="24"/>
          <w:szCs w:val="24"/>
        </w:rPr>
        <w:t>Both observational and model</w:t>
      </w:r>
      <w:r w:rsidR="2946DCF7" w:rsidRPr="001B67E1">
        <w:rPr>
          <w:rFonts w:ascii="Times New Roman" w:eastAsia="Times New Roman" w:hAnsi="Times New Roman" w:cs="Times New Roman"/>
          <w:color w:val="222222"/>
          <w:sz w:val="24"/>
          <w:szCs w:val="24"/>
        </w:rPr>
        <w:t>l</w:t>
      </w:r>
      <w:r w:rsidR="000E5CE3" w:rsidRPr="001B67E1">
        <w:rPr>
          <w:rFonts w:ascii="Times New Roman" w:eastAsia="Times New Roman" w:hAnsi="Times New Roman" w:cs="Times New Roman"/>
          <w:color w:val="222222"/>
          <w:sz w:val="24"/>
          <w:szCs w:val="24"/>
        </w:rPr>
        <w:t xml:space="preserve">ing efforts provide insight into the influence of storms and extreme events on sediment transport to and from salt marshes. </w:t>
      </w:r>
    </w:p>
    <w:p w14:paraId="1F154841" w14:textId="44B3F5F1" w:rsidR="00200E34" w:rsidRPr="001B67E1" w:rsidRDefault="00200E34" w:rsidP="00E15A70">
      <w:pPr>
        <w:autoSpaceDE w:val="0"/>
        <w:autoSpaceDN w:val="0"/>
        <w:adjustRightInd w:val="0"/>
        <w:spacing w:after="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 </w:t>
      </w:r>
    </w:p>
    <w:p w14:paraId="614D554A" w14:textId="6964A28B" w:rsidR="005F5901" w:rsidRPr="001B67E1" w:rsidRDefault="008B5B72" w:rsidP="00E15A70">
      <w:pPr>
        <w:spacing w:line="480" w:lineRule="auto"/>
        <w:jc w:val="both"/>
        <w:rPr>
          <w:rFonts w:ascii="Times New Roman" w:eastAsiaTheme="majorEastAsia" w:hAnsi="Times New Roman" w:cs="Times New Roman"/>
          <w:b/>
          <w:bCs/>
          <w:sz w:val="24"/>
          <w:szCs w:val="24"/>
        </w:rPr>
      </w:pPr>
      <w:r w:rsidRPr="001B67E1">
        <w:rPr>
          <w:rFonts w:ascii="Times New Roman" w:eastAsia="Times New Roman" w:hAnsi="Times New Roman" w:cs="Times New Roman"/>
          <w:b/>
          <w:bCs/>
          <w:color w:val="222222"/>
          <w:sz w:val="24"/>
          <w:szCs w:val="24"/>
        </w:rPr>
        <w:t xml:space="preserve">Storms impact </w:t>
      </w:r>
      <w:r w:rsidR="00B6436D" w:rsidRPr="001B67E1">
        <w:rPr>
          <w:rFonts w:ascii="Times New Roman" w:eastAsia="Times New Roman" w:hAnsi="Times New Roman" w:cs="Times New Roman"/>
          <w:b/>
          <w:bCs/>
          <w:color w:val="222222"/>
          <w:sz w:val="24"/>
          <w:szCs w:val="24"/>
        </w:rPr>
        <w:t>on sea level rise resilience</w:t>
      </w:r>
    </w:p>
    <w:p w14:paraId="5466C187" w14:textId="46EF0341"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Accelerated sea level rise is challenging the survival of coastal salt marshes, which may decrease in elevation within the tidal frame and eventually </w:t>
      </w:r>
      <w:r w:rsidR="00676772" w:rsidRPr="001B67E1">
        <w:rPr>
          <w:rFonts w:ascii="Times New Roman" w:hAnsi="Times New Roman" w:cs="Times New Roman"/>
          <w:sz w:val="24"/>
          <w:szCs w:val="24"/>
        </w:rPr>
        <w:t xml:space="preserve">be </w:t>
      </w:r>
      <w:r w:rsidRPr="001B67E1">
        <w:rPr>
          <w:rFonts w:ascii="Times New Roman" w:hAnsi="Times New Roman" w:cs="Times New Roman"/>
          <w:sz w:val="24"/>
          <w:szCs w:val="24"/>
        </w:rPr>
        <w:t>inundate</w:t>
      </w:r>
      <w:r w:rsidR="00676772" w:rsidRPr="001B67E1">
        <w:rPr>
          <w:rFonts w:ascii="Times New Roman" w:hAnsi="Times New Roman" w:cs="Times New Roman"/>
          <w:sz w:val="24"/>
          <w:szCs w:val="24"/>
        </w:rPr>
        <w:t>d</w:t>
      </w:r>
      <w:r w:rsidRPr="001B67E1">
        <w:rPr>
          <w:rFonts w:ascii="Times New Roman" w:hAnsi="Times New Roman" w:cs="Times New Roman"/>
          <w:sz w:val="24"/>
          <w:szCs w:val="24"/>
        </w:rPr>
        <w:t xml:space="preserve"> too frequently to support the growth of salt marsh vegetation (Kearney et al., 1988; Day et al., 2000; </w:t>
      </w:r>
      <w:proofErr w:type="spellStart"/>
      <w:r w:rsidRPr="001B67E1">
        <w:rPr>
          <w:rFonts w:ascii="Times New Roman" w:hAnsi="Times New Roman" w:cs="Times New Roman"/>
          <w:sz w:val="24"/>
          <w:szCs w:val="24"/>
        </w:rPr>
        <w:t>Schepers</w:t>
      </w:r>
      <w:proofErr w:type="spellEnd"/>
      <w:r w:rsidRPr="001B67E1">
        <w:rPr>
          <w:rFonts w:ascii="Times New Roman" w:hAnsi="Times New Roman" w:cs="Times New Roman"/>
          <w:sz w:val="24"/>
          <w:szCs w:val="24"/>
        </w:rPr>
        <w:t xml:space="preserve"> et al., 2017). With increasing rates of sea level rise, coastal salt marshes rely on a higher sediment supply in order to vertically adapt to the rising sea level (French, 1993; Kirwan et al., 2010a; D’Alpaos et al., 2011). Ma et al. (2014), for example, show a decrease in marsh sedimentation rates in the </w:t>
      </w:r>
      <w:proofErr w:type="spellStart"/>
      <w:r w:rsidRPr="001B67E1">
        <w:rPr>
          <w:rFonts w:ascii="Times New Roman" w:hAnsi="Times New Roman" w:cs="Times New Roman"/>
          <w:sz w:val="24"/>
          <w:szCs w:val="24"/>
        </w:rPr>
        <w:t>Oosterschelde</w:t>
      </w:r>
      <w:proofErr w:type="spellEnd"/>
      <w:r w:rsidRPr="001B67E1">
        <w:rPr>
          <w:rFonts w:ascii="Times New Roman" w:hAnsi="Times New Roman" w:cs="Times New Roman"/>
          <w:sz w:val="24"/>
          <w:szCs w:val="24"/>
        </w:rPr>
        <w:t xml:space="preserve"> </w:t>
      </w:r>
      <w:r w:rsidR="00B53D88" w:rsidRPr="001B67E1">
        <w:rPr>
          <w:rFonts w:ascii="Times New Roman" w:hAnsi="Times New Roman" w:cs="Times New Roman"/>
          <w:sz w:val="24"/>
          <w:szCs w:val="24"/>
        </w:rPr>
        <w:t xml:space="preserve">estuary </w:t>
      </w:r>
      <w:r w:rsidRPr="001B67E1">
        <w:rPr>
          <w:rFonts w:ascii="Times New Roman" w:hAnsi="Times New Roman" w:cs="Times New Roman"/>
          <w:sz w:val="24"/>
          <w:szCs w:val="24"/>
        </w:rPr>
        <w:t xml:space="preserve">(NL) after the construction of a storm surge barrier, which markedly reduced the (external) </w:t>
      </w:r>
      <w:r w:rsidR="00B53D88" w:rsidRPr="001B67E1">
        <w:rPr>
          <w:rFonts w:ascii="Times New Roman" w:hAnsi="Times New Roman" w:cs="Times New Roman"/>
          <w:sz w:val="24"/>
          <w:szCs w:val="24"/>
        </w:rPr>
        <w:t xml:space="preserve">marine </w:t>
      </w:r>
      <w:r w:rsidRPr="001B67E1">
        <w:rPr>
          <w:rFonts w:ascii="Times New Roman" w:hAnsi="Times New Roman" w:cs="Times New Roman"/>
          <w:sz w:val="24"/>
          <w:szCs w:val="24"/>
        </w:rPr>
        <w:t xml:space="preserve">sediment delivery, but also show that sedimentation rates are still keeping up with sea level rise due to sediment resuspension on the adjacent intertidal mudflat during storm events. </w:t>
      </w:r>
    </w:p>
    <w:p w14:paraId="051B4DE9" w14:textId="3BD5BDD0"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Although estimates of critical rates of sea level rise for coastal salt marshes around the world indicate a relatively high resilience</w:t>
      </w:r>
      <w:r w:rsidR="009723E7" w:rsidRPr="001B67E1">
        <w:rPr>
          <w:rFonts w:ascii="Times New Roman" w:hAnsi="Times New Roman" w:cs="Times New Roman"/>
          <w:sz w:val="24"/>
          <w:szCs w:val="24"/>
        </w:rPr>
        <w:t xml:space="preserve"> for many salt marsh sites</w:t>
      </w:r>
      <w:r w:rsidRPr="001B67E1">
        <w:rPr>
          <w:rFonts w:ascii="Times New Roman" w:hAnsi="Times New Roman" w:cs="Times New Roman"/>
          <w:sz w:val="24"/>
          <w:szCs w:val="24"/>
        </w:rPr>
        <w:t xml:space="preserve"> (Kirwan et al., 2016), all assessments also highlight that the available sediment supply is </w:t>
      </w:r>
      <w:r w:rsidR="006F02D9" w:rsidRPr="001B67E1">
        <w:rPr>
          <w:rFonts w:ascii="Times New Roman" w:hAnsi="Times New Roman" w:cs="Times New Roman"/>
          <w:sz w:val="24"/>
          <w:szCs w:val="24"/>
        </w:rPr>
        <w:t>a key factor</w:t>
      </w:r>
      <w:r w:rsidR="009723E7" w:rsidRPr="001B67E1">
        <w:rPr>
          <w:rFonts w:ascii="Times New Roman" w:hAnsi="Times New Roman" w:cs="Times New Roman"/>
          <w:sz w:val="24"/>
          <w:szCs w:val="24"/>
        </w:rPr>
        <w:t xml:space="preserve"> for marsh </w:t>
      </w:r>
      <w:r w:rsidR="009723E7" w:rsidRPr="001B67E1">
        <w:rPr>
          <w:rFonts w:ascii="Times New Roman" w:hAnsi="Times New Roman" w:cs="Times New Roman"/>
          <w:sz w:val="24"/>
          <w:szCs w:val="24"/>
        </w:rPr>
        <w:lastRenderedPageBreak/>
        <w:t xml:space="preserve">resilience to sea level </w:t>
      </w:r>
      <w:r w:rsidR="009D5980">
        <w:rPr>
          <w:rFonts w:ascii="Times New Roman" w:hAnsi="Times New Roman" w:cs="Times New Roman"/>
          <w:sz w:val="24"/>
          <w:szCs w:val="24"/>
        </w:rPr>
        <w:t xml:space="preserve">rise </w:t>
      </w:r>
      <w:r w:rsidRPr="001B67E1">
        <w:rPr>
          <w:rFonts w:ascii="Times New Roman" w:hAnsi="Times New Roman" w:cs="Times New Roman"/>
          <w:sz w:val="24"/>
          <w:szCs w:val="24"/>
        </w:rPr>
        <w:t xml:space="preserve">(French, 2006; Kirwan et al., 2010a; D’Alpaos et al., 2011; Schuerch et al., 2013). Furthermore, salt marshes in </w:t>
      </w:r>
      <w:proofErr w:type="spellStart"/>
      <w:r w:rsidRPr="001B67E1">
        <w:rPr>
          <w:rFonts w:ascii="Times New Roman" w:hAnsi="Times New Roman" w:cs="Times New Roman"/>
          <w:sz w:val="24"/>
          <w:szCs w:val="24"/>
        </w:rPr>
        <w:t>microtidal</w:t>
      </w:r>
      <w:proofErr w:type="spellEnd"/>
      <w:r w:rsidRPr="001B67E1">
        <w:rPr>
          <w:rFonts w:ascii="Times New Roman" w:hAnsi="Times New Roman" w:cs="Times New Roman"/>
          <w:sz w:val="24"/>
          <w:szCs w:val="24"/>
        </w:rPr>
        <w:t xml:space="preserve"> regimes were identified as particularly sensitive to a drop in sediment supply under increasing rates of sea level rise, whereas salt marshes in </w:t>
      </w:r>
      <w:proofErr w:type="spellStart"/>
      <w:r w:rsidRPr="001B67E1">
        <w:rPr>
          <w:rFonts w:ascii="Times New Roman" w:hAnsi="Times New Roman" w:cs="Times New Roman"/>
          <w:sz w:val="24"/>
          <w:szCs w:val="24"/>
        </w:rPr>
        <w:t>macrotidal</w:t>
      </w:r>
      <w:proofErr w:type="spellEnd"/>
      <w:r w:rsidRPr="001B67E1">
        <w:rPr>
          <w:rFonts w:ascii="Times New Roman" w:hAnsi="Times New Roman" w:cs="Times New Roman"/>
          <w:sz w:val="24"/>
          <w:szCs w:val="24"/>
        </w:rPr>
        <w:t xml:space="preserve"> regimes are more resilient to high rates of sea level rise and/or reduced sediment supply (Spencer et al., 2016; Kirwan et al., 2010b). While being more susceptible to drowning as a consequence of sea level rise, sedimentation rates on </w:t>
      </w:r>
      <w:proofErr w:type="spellStart"/>
      <w:r w:rsidRPr="001B67E1">
        <w:rPr>
          <w:rFonts w:ascii="Times New Roman" w:hAnsi="Times New Roman" w:cs="Times New Roman"/>
          <w:sz w:val="24"/>
          <w:szCs w:val="24"/>
        </w:rPr>
        <w:t>microtidal</w:t>
      </w:r>
      <w:proofErr w:type="spellEnd"/>
      <w:r w:rsidRPr="001B67E1">
        <w:rPr>
          <w:rFonts w:ascii="Times New Roman" w:hAnsi="Times New Roman" w:cs="Times New Roman"/>
          <w:sz w:val="24"/>
          <w:szCs w:val="24"/>
        </w:rPr>
        <w:t xml:space="preserve"> marshes were also shown to be more responsive to changes in storm activity due to an increase in sediment supply through intertidal sediment resuspension </w:t>
      </w:r>
      <w:r w:rsidR="009D5980">
        <w:rPr>
          <w:rFonts w:ascii="Times New Roman" w:hAnsi="Times New Roman" w:cs="Times New Roman"/>
          <w:sz w:val="24"/>
          <w:szCs w:val="24"/>
        </w:rPr>
        <w:t>with respect to</w:t>
      </w:r>
      <w:r w:rsidR="009D5980" w:rsidRPr="001B67E1">
        <w:rPr>
          <w:rFonts w:ascii="Times New Roman" w:hAnsi="Times New Roman" w:cs="Times New Roman"/>
          <w:sz w:val="24"/>
          <w:szCs w:val="24"/>
        </w:rPr>
        <w:t xml:space="preserve"> </w:t>
      </w:r>
      <w:proofErr w:type="spellStart"/>
      <w:r w:rsidRPr="001B67E1">
        <w:rPr>
          <w:rFonts w:ascii="Times New Roman" w:hAnsi="Times New Roman" w:cs="Times New Roman"/>
          <w:sz w:val="24"/>
          <w:szCs w:val="24"/>
        </w:rPr>
        <w:t>macrotidal</w:t>
      </w:r>
      <w:proofErr w:type="spellEnd"/>
      <w:r w:rsidRPr="001B67E1">
        <w:rPr>
          <w:rFonts w:ascii="Times New Roman" w:hAnsi="Times New Roman" w:cs="Times New Roman"/>
          <w:sz w:val="24"/>
          <w:szCs w:val="24"/>
        </w:rPr>
        <w:t xml:space="preserve"> marshes. </w:t>
      </w:r>
      <w:proofErr w:type="spellStart"/>
      <w:r w:rsidRPr="001B67E1">
        <w:rPr>
          <w:rFonts w:ascii="Times New Roman" w:hAnsi="Times New Roman" w:cs="Times New Roman"/>
          <w:sz w:val="24"/>
          <w:szCs w:val="24"/>
        </w:rPr>
        <w:t>Kolker</w:t>
      </w:r>
      <w:proofErr w:type="spellEnd"/>
      <w:r w:rsidRPr="001B67E1">
        <w:rPr>
          <w:rFonts w:ascii="Times New Roman" w:hAnsi="Times New Roman" w:cs="Times New Roman"/>
          <w:sz w:val="24"/>
          <w:szCs w:val="24"/>
        </w:rPr>
        <w:t xml:space="preserve"> et al. (2009), for example, found clear storm signals in the sedimentation records of their </w:t>
      </w:r>
      <w:proofErr w:type="spellStart"/>
      <w:r w:rsidRPr="001B67E1">
        <w:rPr>
          <w:rFonts w:ascii="Times New Roman" w:hAnsi="Times New Roman" w:cs="Times New Roman"/>
          <w:sz w:val="24"/>
          <w:szCs w:val="24"/>
        </w:rPr>
        <w:t>microtidal</w:t>
      </w:r>
      <w:proofErr w:type="spellEnd"/>
      <w:r w:rsidRPr="001B67E1">
        <w:rPr>
          <w:rFonts w:ascii="Times New Roman" w:hAnsi="Times New Roman" w:cs="Times New Roman"/>
          <w:sz w:val="24"/>
          <w:szCs w:val="24"/>
        </w:rPr>
        <w:t xml:space="preserve"> and wave exposed study sites within the Long Island Sound (USA), but a much reduced signal in the neighbouring </w:t>
      </w:r>
      <w:proofErr w:type="spellStart"/>
      <w:r w:rsidRPr="001B67E1">
        <w:rPr>
          <w:rFonts w:ascii="Times New Roman" w:hAnsi="Times New Roman" w:cs="Times New Roman"/>
          <w:sz w:val="24"/>
          <w:szCs w:val="24"/>
        </w:rPr>
        <w:t>macrotidal</w:t>
      </w:r>
      <w:proofErr w:type="spellEnd"/>
      <w:r w:rsidRPr="001B67E1">
        <w:rPr>
          <w:rFonts w:ascii="Times New Roman" w:hAnsi="Times New Roman" w:cs="Times New Roman"/>
          <w:sz w:val="24"/>
          <w:szCs w:val="24"/>
        </w:rPr>
        <w:t xml:space="preserve"> sites.</w:t>
      </w:r>
    </w:p>
    <w:p w14:paraId="03888C69" w14:textId="735D2B72"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In this context, elongated periods (decades) of increased storm activity appear as the main driver for sedimentation in excess of local sea level rise rates as shown for a </w:t>
      </w:r>
      <w:proofErr w:type="spellStart"/>
      <w:r w:rsidRPr="001B67E1">
        <w:rPr>
          <w:rFonts w:ascii="Times New Roman" w:hAnsi="Times New Roman" w:cs="Times New Roman"/>
          <w:sz w:val="24"/>
          <w:szCs w:val="24"/>
        </w:rPr>
        <w:t>mesotidal</w:t>
      </w:r>
      <w:proofErr w:type="spellEnd"/>
      <w:r w:rsidRPr="001B67E1">
        <w:rPr>
          <w:rFonts w:ascii="Times New Roman" w:hAnsi="Times New Roman" w:cs="Times New Roman"/>
          <w:sz w:val="24"/>
          <w:szCs w:val="24"/>
        </w:rPr>
        <w:t xml:space="preserve"> salt marsh in the German North Sea (Fi</w:t>
      </w:r>
      <w:r w:rsidR="549A403E" w:rsidRPr="001B67E1">
        <w:rPr>
          <w:rFonts w:ascii="Times New Roman" w:hAnsi="Times New Roman" w:cs="Times New Roman"/>
          <w:sz w:val="24"/>
          <w:szCs w:val="24"/>
        </w:rPr>
        <w:t>gure 8</w:t>
      </w:r>
      <w:r w:rsidRPr="001B67E1">
        <w:rPr>
          <w:rFonts w:ascii="Times New Roman" w:hAnsi="Times New Roman" w:cs="Times New Roman"/>
          <w:sz w:val="24"/>
          <w:szCs w:val="24"/>
        </w:rPr>
        <w:t xml:space="preserve">; Schuerch et al., 2012). This excess sedimentation significantly contributes to the resilience of the marsh with respect to its vertical performance and its ability to adapt the future SLR (Schuerch et al., 2013). In the Mississippi Delta, extreme events such as the hurricanes Katrina and Rita in 2005 were reported to contribute sediment layers of 9-13 and 7 cm, respectively, which is a manifold of the regular annual sedimentation (Horton et al., 2009). Meanwhile, </w:t>
      </w:r>
      <w:proofErr w:type="spellStart"/>
      <w:r w:rsidRPr="001B67E1">
        <w:rPr>
          <w:rFonts w:ascii="Times New Roman" w:hAnsi="Times New Roman" w:cs="Times New Roman"/>
          <w:sz w:val="24"/>
          <w:szCs w:val="24"/>
        </w:rPr>
        <w:t>Tweel</w:t>
      </w:r>
      <w:proofErr w:type="spellEnd"/>
      <w:r w:rsidRPr="001B67E1">
        <w:rPr>
          <w:rFonts w:ascii="Times New Roman" w:hAnsi="Times New Roman" w:cs="Times New Roman"/>
          <w:sz w:val="24"/>
          <w:szCs w:val="24"/>
        </w:rPr>
        <w:t xml:space="preserve"> and Turner (2014) argue that the strongest 2% of extreme events contribute 15% of the sedimentation to the marshes of the Mississippi Delta, whereas the majority of the sedimentation (78%) can be attributed to moderate hurricanes with a landfall barometric pressure between 930 and 960 </w:t>
      </w:r>
      <w:proofErr w:type="spellStart"/>
      <w:r w:rsidRPr="001B67E1">
        <w:rPr>
          <w:rFonts w:ascii="Times New Roman" w:hAnsi="Times New Roman" w:cs="Times New Roman"/>
          <w:sz w:val="24"/>
          <w:szCs w:val="24"/>
        </w:rPr>
        <w:t>mb</w:t>
      </w:r>
      <w:proofErr w:type="spellEnd"/>
      <w:r w:rsidRPr="001B67E1">
        <w:rPr>
          <w:rFonts w:ascii="Times New Roman" w:hAnsi="Times New Roman" w:cs="Times New Roman"/>
          <w:sz w:val="24"/>
          <w:szCs w:val="24"/>
        </w:rPr>
        <w:t xml:space="preserve"> (</w:t>
      </w:r>
      <w:proofErr w:type="spellStart"/>
      <w:r w:rsidRPr="001B67E1">
        <w:rPr>
          <w:rFonts w:ascii="Times New Roman" w:hAnsi="Times New Roman" w:cs="Times New Roman"/>
          <w:sz w:val="24"/>
          <w:szCs w:val="24"/>
        </w:rPr>
        <w:t>Tweel</w:t>
      </w:r>
      <w:proofErr w:type="spellEnd"/>
      <w:r w:rsidRPr="001B67E1">
        <w:rPr>
          <w:rFonts w:ascii="Times New Roman" w:hAnsi="Times New Roman" w:cs="Times New Roman"/>
          <w:sz w:val="24"/>
          <w:szCs w:val="24"/>
        </w:rPr>
        <w:t xml:space="preserve"> and Turner, 2014). </w:t>
      </w:r>
      <w:r w:rsidR="00F8537A" w:rsidRPr="001B67E1">
        <w:rPr>
          <w:rFonts w:ascii="Times New Roman" w:hAnsi="Times New Roman" w:cs="Times New Roman"/>
          <w:sz w:val="24"/>
          <w:szCs w:val="24"/>
        </w:rPr>
        <w:t xml:space="preserve">In addition </w:t>
      </w:r>
      <w:r w:rsidRPr="001B67E1">
        <w:rPr>
          <w:rFonts w:ascii="Times New Roman" w:hAnsi="Times New Roman" w:cs="Times New Roman"/>
          <w:sz w:val="24"/>
          <w:szCs w:val="24"/>
        </w:rPr>
        <w:t>to sediment deposition</w:t>
      </w:r>
      <w:r w:rsidR="00F8537A" w:rsidRPr="001B67E1">
        <w:rPr>
          <w:rFonts w:ascii="Times New Roman" w:hAnsi="Times New Roman" w:cs="Times New Roman"/>
          <w:sz w:val="24"/>
          <w:szCs w:val="24"/>
        </w:rPr>
        <w:t>,</w:t>
      </w:r>
      <w:r w:rsidRPr="001B67E1">
        <w:rPr>
          <w:rFonts w:ascii="Times New Roman" w:hAnsi="Times New Roman" w:cs="Times New Roman"/>
          <w:sz w:val="24"/>
          <w:szCs w:val="24"/>
        </w:rPr>
        <w:t xml:space="preserve"> subsurface processes may, however, dominate the elevation response </w:t>
      </w:r>
      <w:r w:rsidR="00F8537A" w:rsidRPr="001B67E1">
        <w:rPr>
          <w:rFonts w:ascii="Times New Roman" w:hAnsi="Times New Roman" w:cs="Times New Roman"/>
          <w:sz w:val="24"/>
          <w:szCs w:val="24"/>
        </w:rPr>
        <w:t xml:space="preserve">to </w:t>
      </w:r>
      <w:r w:rsidRPr="001B67E1">
        <w:rPr>
          <w:rFonts w:ascii="Times New Roman" w:hAnsi="Times New Roman" w:cs="Times New Roman"/>
          <w:sz w:val="24"/>
          <w:szCs w:val="24"/>
        </w:rPr>
        <w:t>storm events in many marshes of the Mississippi Delta (</w:t>
      </w:r>
      <w:proofErr w:type="spellStart"/>
      <w:r w:rsidRPr="001B67E1">
        <w:rPr>
          <w:rFonts w:ascii="Times New Roman" w:hAnsi="Times New Roman" w:cs="Times New Roman"/>
          <w:sz w:val="24"/>
          <w:szCs w:val="24"/>
        </w:rPr>
        <w:t>Cahoon</w:t>
      </w:r>
      <w:proofErr w:type="spellEnd"/>
      <w:r w:rsidRPr="001B67E1">
        <w:rPr>
          <w:rFonts w:ascii="Times New Roman" w:hAnsi="Times New Roman" w:cs="Times New Roman"/>
          <w:sz w:val="24"/>
          <w:szCs w:val="24"/>
        </w:rPr>
        <w:t xml:space="preserve">, 2006; McKee and Cherry, 2009). Subsurface processes are primarily related </w:t>
      </w:r>
      <w:r w:rsidRPr="001B67E1">
        <w:rPr>
          <w:rFonts w:ascii="Times New Roman" w:hAnsi="Times New Roman" w:cs="Times New Roman"/>
          <w:sz w:val="24"/>
          <w:szCs w:val="24"/>
        </w:rPr>
        <w:lastRenderedPageBreak/>
        <w:t xml:space="preserve">to soil </w:t>
      </w:r>
      <w:r w:rsidR="008B332E" w:rsidRPr="001B67E1">
        <w:rPr>
          <w:rFonts w:ascii="Times New Roman" w:hAnsi="Times New Roman" w:cs="Times New Roman"/>
          <w:sz w:val="24"/>
          <w:szCs w:val="24"/>
        </w:rPr>
        <w:t xml:space="preserve">organic </w:t>
      </w:r>
      <w:r w:rsidRPr="001B67E1">
        <w:rPr>
          <w:rFonts w:ascii="Times New Roman" w:hAnsi="Times New Roman" w:cs="Times New Roman"/>
          <w:sz w:val="24"/>
          <w:szCs w:val="24"/>
        </w:rPr>
        <w:t xml:space="preserve">matter, hence are most relevant in </w:t>
      </w:r>
      <w:proofErr w:type="spellStart"/>
      <w:r w:rsidRPr="001B67E1">
        <w:rPr>
          <w:rFonts w:ascii="Times New Roman" w:hAnsi="Times New Roman" w:cs="Times New Roman"/>
          <w:sz w:val="24"/>
          <w:szCs w:val="24"/>
        </w:rPr>
        <w:t>organogenic</w:t>
      </w:r>
      <w:proofErr w:type="spellEnd"/>
      <w:r w:rsidRPr="001B67E1">
        <w:rPr>
          <w:rFonts w:ascii="Times New Roman" w:hAnsi="Times New Roman" w:cs="Times New Roman"/>
          <w:sz w:val="24"/>
          <w:szCs w:val="24"/>
        </w:rPr>
        <w:t xml:space="preserve"> marshes and less so in </w:t>
      </w:r>
      <w:proofErr w:type="spellStart"/>
      <w:r w:rsidRPr="001B67E1">
        <w:rPr>
          <w:rFonts w:ascii="Times New Roman" w:hAnsi="Times New Roman" w:cs="Times New Roman"/>
          <w:sz w:val="24"/>
          <w:szCs w:val="24"/>
        </w:rPr>
        <w:t>minerognic</w:t>
      </w:r>
      <w:proofErr w:type="spellEnd"/>
      <w:r w:rsidRPr="001B67E1">
        <w:rPr>
          <w:rFonts w:ascii="Times New Roman" w:hAnsi="Times New Roman" w:cs="Times New Roman"/>
          <w:sz w:val="24"/>
          <w:szCs w:val="24"/>
        </w:rPr>
        <w:t xml:space="preserve"> marshes. </w:t>
      </w:r>
    </w:p>
    <w:p w14:paraId="287F446E" w14:textId="2DB2AC07"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Moderate storm events also appear to be responsible for the majority of marsh sedimentation on the Danish peninsula of </w:t>
      </w:r>
      <w:proofErr w:type="spellStart"/>
      <w:r w:rsidRPr="001B67E1">
        <w:rPr>
          <w:rFonts w:ascii="Times New Roman" w:hAnsi="Times New Roman" w:cs="Times New Roman"/>
          <w:sz w:val="24"/>
          <w:szCs w:val="24"/>
        </w:rPr>
        <w:t>Skallingen</w:t>
      </w:r>
      <w:proofErr w:type="spellEnd"/>
      <w:r w:rsidRPr="001B67E1">
        <w:rPr>
          <w:rFonts w:ascii="Times New Roman" w:hAnsi="Times New Roman" w:cs="Times New Roman"/>
          <w:sz w:val="24"/>
          <w:szCs w:val="24"/>
        </w:rPr>
        <w:t xml:space="preserve"> (</w:t>
      </w:r>
      <w:proofErr w:type="spellStart"/>
      <w:r w:rsidRPr="001B67E1">
        <w:rPr>
          <w:rFonts w:ascii="Times New Roman" w:hAnsi="Times New Roman" w:cs="Times New Roman"/>
          <w:sz w:val="24"/>
          <w:szCs w:val="24"/>
        </w:rPr>
        <w:t>Bartholdy</w:t>
      </w:r>
      <w:proofErr w:type="spellEnd"/>
      <w:r w:rsidRPr="001B67E1">
        <w:rPr>
          <w:rFonts w:ascii="Times New Roman" w:hAnsi="Times New Roman" w:cs="Times New Roman"/>
          <w:sz w:val="24"/>
          <w:szCs w:val="24"/>
        </w:rPr>
        <w:t xml:space="preserve"> et al., 2004), where extreme storm events were shown to increase suspended sediment concentrations within the adjacent tidal basin by a factor of up to 20 due to sediment resuspension on the intertidal mudflats. There, a single extreme event could contribute 7.5% to the annual sediment deposition, whereas a single regularly occurring gale already contributes 71% of this (</w:t>
      </w:r>
      <w:proofErr w:type="spellStart"/>
      <w:r w:rsidRPr="001B67E1">
        <w:rPr>
          <w:rFonts w:ascii="Times New Roman" w:hAnsi="Times New Roman" w:cs="Times New Roman"/>
          <w:sz w:val="24"/>
          <w:szCs w:val="24"/>
        </w:rPr>
        <w:t>Bartholdy</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Aagard</w:t>
      </w:r>
      <w:proofErr w:type="spellEnd"/>
      <w:r w:rsidRPr="001B67E1">
        <w:rPr>
          <w:rFonts w:ascii="Times New Roman" w:hAnsi="Times New Roman" w:cs="Times New Roman"/>
          <w:sz w:val="24"/>
          <w:szCs w:val="24"/>
        </w:rPr>
        <w:t xml:space="preserve">, 2001). The high importance of frequently inundating gale events is in accordance with the modelling study of </w:t>
      </w:r>
      <w:r w:rsidR="00DE2D3E" w:rsidRPr="001B67E1">
        <w:rPr>
          <w:rFonts w:ascii="Times New Roman" w:hAnsi="Times New Roman" w:cs="Times New Roman"/>
          <w:sz w:val="24"/>
          <w:szCs w:val="24"/>
        </w:rPr>
        <w:t>Schuerch</w:t>
      </w:r>
      <w:r w:rsidRPr="001B67E1">
        <w:rPr>
          <w:rFonts w:ascii="Times New Roman" w:hAnsi="Times New Roman" w:cs="Times New Roman"/>
          <w:sz w:val="24"/>
          <w:szCs w:val="24"/>
        </w:rPr>
        <w:t xml:space="preserve"> et al. (2013), who suggest that the frequency of storm events is more important for inorganic marsh accretion than their intensity. The explanation for this behaviour is that the frequency distribution of high and extreme water levels decreases exponentially with increasing high water levels (</w:t>
      </w:r>
      <w:proofErr w:type="spellStart"/>
      <w:r w:rsidRPr="001B67E1">
        <w:rPr>
          <w:rFonts w:ascii="Times New Roman" w:hAnsi="Times New Roman" w:cs="Times New Roman"/>
          <w:sz w:val="24"/>
          <w:szCs w:val="24"/>
        </w:rPr>
        <w:t>Bartholdy</w:t>
      </w:r>
      <w:proofErr w:type="spellEnd"/>
      <w:r w:rsidRPr="001B67E1">
        <w:rPr>
          <w:rFonts w:ascii="Times New Roman" w:hAnsi="Times New Roman" w:cs="Times New Roman"/>
          <w:sz w:val="24"/>
          <w:szCs w:val="24"/>
        </w:rPr>
        <w:t xml:space="preserve"> et al., 2004; Schuerch et al., 2013), whereas the sediment resuspension on the intertidal mudflat appears to follow a linear relationship with increasing high water level (Temmerman et al., 2003) or significant wave heights (</w:t>
      </w:r>
      <w:proofErr w:type="spellStart"/>
      <w:r w:rsidRPr="001B67E1">
        <w:rPr>
          <w:rFonts w:ascii="Times New Roman" w:hAnsi="Times New Roman" w:cs="Times New Roman"/>
          <w:sz w:val="24"/>
          <w:szCs w:val="24"/>
        </w:rPr>
        <w:t>Fagherazzi</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Pristas</w:t>
      </w:r>
      <w:proofErr w:type="spellEnd"/>
      <w:r w:rsidRPr="001B67E1">
        <w:rPr>
          <w:rFonts w:ascii="Times New Roman" w:hAnsi="Times New Roman" w:cs="Times New Roman"/>
          <w:sz w:val="24"/>
          <w:szCs w:val="24"/>
        </w:rPr>
        <w:t>, 2010). Therefore extreme sediment resuspension events are too rare to make a significant impact. Furthermore, the impact of wave-induced sediment resuspension decreases with increasing water depths during high inundation events (</w:t>
      </w:r>
      <w:proofErr w:type="spellStart"/>
      <w:r w:rsidRPr="001B67E1">
        <w:rPr>
          <w:rFonts w:ascii="Times New Roman" w:hAnsi="Times New Roman" w:cs="Times New Roman"/>
          <w:sz w:val="24"/>
          <w:szCs w:val="24"/>
        </w:rPr>
        <w:t>Fagherazzi</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Wiberg</w:t>
      </w:r>
      <w:proofErr w:type="spellEnd"/>
      <w:r w:rsidRPr="001B67E1">
        <w:rPr>
          <w:rFonts w:ascii="Times New Roman" w:hAnsi="Times New Roman" w:cs="Times New Roman"/>
          <w:sz w:val="24"/>
          <w:szCs w:val="24"/>
        </w:rPr>
        <w:t xml:space="preserve">, 2009; Christiansen et al., 2006). </w:t>
      </w:r>
    </w:p>
    <w:p w14:paraId="3570F0DA" w14:textId="60C8E2B9"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However, sediment resuspension within the intertidal zone is a highly variable process (Carniello et al., 2016), as it also relies on the sediment composition of the seabed and the presence of benthic biology determining the erosion thresholds and the stability of the seabed (Le </w:t>
      </w:r>
      <w:proofErr w:type="spellStart"/>
      <w:r w:rsidRPr="001B67E1">
        <w:rPr>
          <w:rFonts w:ascii="Times New Roman" w:hAnsi="Times New Roman" w:cs="Times New Roman"/>
          <w:sz w:val="24"/>
          <w:szCs w:val="24"/>
        </w:rPr>
        <w:t>Hir</w:t>
      </w:r>
      <w:proofErr w:type="spellEnd"/>
      <w:r w:rsidRPr="001B67E1">
        <w:rPr>
          <w:rFonts w:ascii="Times New Roman" w:hAnsi="Times New Roman" w:cs="Times New Roman"/>
          <w:sz w:val="24"/>
          <w:szCs w:val="24"/>
        </w:rPr>
        <w:t xml:space="preserve"> et al., 2007; Grabowski et al., 2011). In particular the benthic biological activity (e.g. vegetated </w:t>
      </w:r>
      <w:proofErr w:type="spellStart"/>
      <w:r w:rsidRPr="001B67E1">
        <w:rPr>
          <w:rFonts w:ascii="Times New Roman" w:hAnsi="Times New Roman" w:cs="Times New Roman"/>
          <w:sz w:val="24"/>
          <w:szCs w:val="24"/>
        </w:rPr>
        <w:t>seabeds</w:t>
      </w:r>
      <w:proofErr w:type="spellEnd"/>
      <w:r w:rsidRPr="001B67E1">
        <w:rPr>
          <w:rFonts w:ascii="Times New Roman" w:hAnsi="Times New Roman" w:cs="Times New Roman"/>
          <w:sz w:val="24"/>
          <w:szCs w:val="24"/>
        </w:rPr>
        <w:t xml:space="preserve">, diatom biofilms, </w:t>
      </w:r>
      <w:r w:rsidR="00D140B6">
        <w:rPr>
          <w:rFonts w:ascii="Times New Roman" w:hAnsi="Times New Roman" w:cs="Times New Roman"/>
          <w:sz w:val="24"/>
          <w:szCs w:val="24"/>
        </w:rPr>
        <w:t xml:space="preserve">and </w:t>
      </w:r>
      <w:r w:rsidRPr="001B67E1">
        <w:rPr>
          <w:rFonts w:ascii="Times New Roman" w:hAnsi="Times New Roman" w:cs="Times New Roman"/>
          <w:sz w:val="24"/>
          <w:szCs w:val="24"/>
        </w:rPr>
        <w:t xml:space="preserve">benthic </w:t>
      </w:r>
      <w:proofErr w:type="spellStart"/>
      <w:r w:rsidRPr="001B67E1">
        <w:rPr>
          <w:rFonts w:ascii="Times New Roman" w:hAnsi="Times New Roman" w:cs="Times New Roman"/>
          <w:sz w:val="24"/>
          <w:szCs w:val="24"/>
        </w:rPr>
        <w:t>macrofauna</w:t>
      </w:r>
      <w:proofErr w:type="spellEnd"/>
      <w:r w:rsidRPr="001B67E1">
        <w:rPr>
          <w:rFonts w:ascii="Times New Roman" w:hAnsi="Times New Roman" w:cs="Times New Roman"/>
          <w:sz w:val="24"/>
          <w:szCs w:val="24"/>
        </w:rPr>
        <w:t xml:space="preserve">) has the potential to introduce significant spatial and temporal variations in sediment resuspension (Andersen et al., 2001). </w:t>
      </w:r>
      <w:r w:rsidRPr="001B67E1">
        <w:rPr>
          <w:rFonts w:ascii="Times New Roman" w:hAnsi="Times New Roman" w:cs="Times New Roman"/>
          <w:sz w:val="24"/>
          <w:szCs w:val="24"/>
        </w:rPr>
        <w:lastRenderedPageBreak/>
        <w:t xml:space="preserve">Locally, and depending on biological activity, the impact of storm events on the sediment supply of coastal salt marshes may therefore be subject to considerable seasonal variations, often with a stronger impact of storm events on sediment supply during the winter months (Temmerman et al., 2003). </w:t>
      </w:r>
    </w:p>
    <w:p w14:paraId="48D49A36" w14:textId="6B4245D1"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During elongated periods of increased storm activity, which appear to be most effective in increasing sedimentation rates on salt marshes (Fig</w:t>
      </w:r>
      <w:r w:rsidR="00FF28F3" w:rsidRPr="001B67E1">
        <w:rPr>
          <w:rFonts w:ascii="Times New Roman" w:hAnsi="Times New Roman" w:cs="Times New Roman"/>
          <w:sz w:val="24"/>
          <w:szCs w:val="24"/>
        </w:rPr>
        <w:t>ure 8</w:t>
      </w:r>
      <w:r w:rsidRPr="001B67E1">
        <w:rPr>
          <w:rFonts w:ascii="Times New Roman" w:hAnsi="Times New Roman" w:cs="Times New Roman"/>
          <w:sz w:val="24"/>
          <w:szCs w:val="24"/>
        </w:rPr>
        <w:t xml:space="preserve">; Schuerch et al., 2012), intertidal sediment resuspension may cause a lowering of the mudflat elevation and potentially conversion to a subtidal flat. In combination with an enhanced vertical growth of the vegetated marsh platform this may lead to an increased mudflat-salt marsh elevation gradient (Le </w:t>
      </w:r>
      <w:proofErr w:type="spellStart"/>
      <w:r w:rsidRPr="001B67E1">
        <w:rPr>
          <w:rFonts w:ascii="Times New Roman" w:hAnsi="Times New Roman" w:cs="Times New Roman"/>
          <w:sz w:val="24"/>
          <w:szCs w:val="24"/>
        </w:rPr>
        <w:t>Hir</w:t>
      </w:r>
      <w:proofErr w:type="spellEnd"/>
      <w:r w:rsidRPr="001B67E1">
        <w:rPr>
          <w:rFonts w:ascii="Times New Roman" w:hAnsi="Times New Roman" w:cs="Times New Roman"/>
          <w:sz w:val="24"/>
          <w:szCs w:val="24"/>
        </w:rPr>
        <w:t xml:space="preserve"> et al., 2007; </w:t>
      </w:r>
      <w:proofErr w:type="spellStart"/>
      <w:r w:rsidRPr="001B67E1">
        <w:rPr>
          <w:rFonts w:ascii="Times New Roman" w:hAnsi="Times New Roman" w:cs="Times New Roman"/>
          <w:sz w:val="24"/>
          <w:szCs w:val="24"/>
        </w:rPr>
        <w:t>Mariotti</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Fagherazzi</w:t>
      </w:r>
      <w:proofErr w:type="spellEnd"/>
      <w:r w:rsidRPr="001B67E1">
        <w:rPr>
          <w:rFonts w:ascii="Times New Roman" w:hAnsi="Times New Roman" w:cs="Times New Roman"/>
          <w:sz w:val="24"/>
          <w:szCs w:val="24"/>
        </w:rPr>
        <w:t xml:space="preserve">, 2010). Incoming waves, therefore, have an increased erosive </w:t>
      </w:r>
      <w:r w:rsidR="008B332E" w:rsidRPr="001B67E1">
        <w:rPr>
          <w:rFonts w:ascii="Times New Roman" w:hAnsi="Times New Roman" w:cs="Times New Roman"/>
          <w:sz w:val="24"/>
          <w:szCs w:val="24"/>
        </w:rPr>
        <w:t xml:space="preserve">impact </w:t>
      </w:r>
      <w:r w:rsidRPr="001B67E1">
        <w:rPr>
          <w:rFonts w:ascii="Times New Roman" w:hAnsi="Times New Roman" w:cs="Times New Roman"/>
          <w:sz w:val="24"/>
          <w:szCs w:val="24"/>
        </w:rPr>
        <w:t xml:space="preserve">on the </w:t>
      </w:r>
      <w:r w:rsidR="008B332E" w:rsidRPr="001B67E1">
        <w:rPr>
          <w:rFonts w:ascii="Times New Roman" w:hAnsi="Times New Roman" w:cs="Times New Roman"/>
          <w:sz w:val="24"/>
          <w:szCs w:val="24"/>
        </w:rPr>
        <w:t xml:space="preserve">steeper </w:t>
      </w:r>
      <w:r w:rsidRPr="001B67E1">
        <w:rPr>
          <w:rFonts w:ascii="Times New Roman" w:hAnsi="Times New Roman" w:cs="Times New Roman"/>
          <w:sz w:val="24"/>
          <w:szCs w:val="24"/>
        </w:rPr>
        <w:t>marsh edge, hence increas</w:t>
      </w:r>
      <w:r w:rsidR="008B332E" w:rsidRPr="001B67E1">
        <w:rPr>
          <w:rFonts w:ascii="Times New Roman" w:hAnsi="Times New Roman" w:cs="Times New Roman"/>
          <w:sz w:val="24"/>
          <w:szCs w:val="24"/>
        </w:rPr>
        <w:t>ing</w:t>
      </w:r>
      <w:r w:rsidRPr="001B67E1">
        <w:rPr>
          <w:rFonts w:ascii="Times New Roman" w:hAnsi="Times New Roman" w:cs="Times New Roman"/>
          <w:sz w:val="24"/>
          <w:szCs w:val="24"/>
        </w:rPr>
        <w:t xml:space="preserve"> the marsh’s vulnerability to lateral erosion (</w:t>
      </w:r>
      <w:r w:rsidR="00631902" w:rsidRPr="001B67E1">
        <w:rPr>
          <w:rFonts w:ascii="Times New Roman" w:hAnsi="Times New Roman" w:cs="Times New Roman"/>
          <w:sz w:val="24"/>
          <w:szCs w:val="24"/>
        </w:rPr>
        <w:t xml:space="preserve">e.g. </w:t>
      </w:r>
      <w:r w:rsidR="00631902" w:rsidRPr="00A0745A">
        <w:rPr>
          <w:rFonts w:ascii="Times New Roman" w:hAnsi="Times New Roman" w:cs="Times New Roman"/>
          <w:sz w:val="24"/>
          <w:szCs w:val="24"/>
          <w:lang w:val="en-US"/>
        </w:rPr>
        <w:t>Van de Koppel et al., 2005)</w:t>
      </w:r>
      <w:r w:rsidRPr="001B67E1">
        <w:rPr>
          <w:rFonts w:ascii="Times New Roman" w:hAnsi="Times New Roman" w:cs="Times New Roman"/>
          <w:sz w:val="24"/>
          <w:szCs w:val="24"/>
        </w:rPr>
        <w:t xml:space="preserve">). </w:t>
      </w:r>
      <w:r w:rsidR="00631902" w:rsidRPr="001B67E1" w:rsidDel="00631902">
        <w:rPr>
          <w:rFonts w:ascii="Times New Roman" w:hAnsi="Times New Roman" w:cs="Times New Roman"/>
          <w:sz w:val="24"/>
          <w:szCs w:val="24"/>
        </w:rPr>
        <w:t xml:space="preserve"> </w:t>
      </w:r>
      <w:r w:rsidRPr="001B67E1">
        <w:rPr>
          <w:rFonts w:ascii="Times New Roman" w:hAnsi="Times New Roman" w:cs="Times New Roman"/>
          <w:sz w:val="24"/>
          <w:szCs w:val="24"/>
        </w:rPr>
        <w:t>A reduction of the intertidal mudflat area due to storm erosion also reduces the sediment resuspension and therefore the sediment supply for the vertical growth of the salt marsh. Both marsh edge erosion and the vertical performance of coastal salt marshes are therefore critically dependent on external sediment supply, which in fact is often enhanced by storm events as well (</w:t>
      </w:r>
      <w:proofErr w:type="spellStart"/>
      <w:r w:rsidRPr="001B67E1">
        <w:rPr>
          <w:rFonts w:ascii="Times New Roman" w:hAnsi="Times New Roman" w:cs="Times New Roman"/>
          <w:sz w:val="24"/>
          <w:szCs w:val="24"/>
        </w:rPr>
        <w:t>Mariotti</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Carr</w:t>
      </w:r>
      <w:proofErr w:type="spellEnd"/>
      <w:r w:rsidRPr="001B67E1">
        <w:rPr>
          <w:rFonts w:ascii="Times New Roman" w:hAnsi="Times New Roman" w:cs="Times New Roman"/>
          <w:sz w:val="24"/>
          <w:szCs w:val="24"/>
        </w:rPr>
        <w:t xml:space="preserve">, 2014). </w:t>
      </w:r>
    </w:p>
    <w:p w14:paraId="1F2CDA3E" w14:textId="687D509E"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 xml:space="preserve">The sediment import into the tidal basins of the </w:t>
      </w:r>
      <w:proofErr w:type="spellStart"/>
      <w:r w:rsidRPr="001B67E1">
        <w:rPr>
          <w:rFonts w:ascii="Times New Roman" w:hAnsi="Times New Roman" w:cs="Times New Roman"/>
          <w:sz w:val="24"/>
          <w:szCs w:val="24"/>
        </w:rPr>
        <w:t>Wadden</w:t>
      </w:r>
      <w:proofErr w:type="spellEnd"/>
      <w:r w:rsidRPr="001B67E1">
        <w:rPr>
          <w:rFonts w:ascii="Times New Roman" w:hAnsi="Times New Roman" w:cs="Times New Roman"/>
          <w:sz w:val="24"/>
          <w:szCs w:val="24"/>
        </w:rPr>
        <w:t xml:space="preserve"> Sea (South-eastern North Sea), for example, increases during storm events and the sediment composition shifts into the coarser spectrum as increased erosion takes place along the beaches of the adjacent barrier islands and the ebb-tidal delta (Schuerch et al., 2014). Similarly, increased suspended sediment concentrations are observed along the UK East coast as a consequence of the erosion of soft cliffs, particularly during the winter season and intensified storm periods (</w:t>
      </w:r>
      <w:proofErr w:type="spellStart"/>
      <w:r w:rsidRPr="001B67E1">
        <w:rPr>
          <w:rFonts w:ascii="Times New Roman" w:hAnsi="Times New Roman" w:cs="Times New Roman"/>
          <w:sz w:val="24"/>
          <w:szCs w:val="24"/>
        </w:rPr>
        <w:t>McCave</w:t>
      </w:r>
      <w:proofErr w:type="spellEnd"/>
      <w:r w:rsidRPr="001B67E1">
        <w:rPr>
          <w:rFonts w:ascii="Times New Roman" w:hAnsi="Times New Roman" w:cs="Times New Roman"/>
          <w:sz w:val="24"/>
          <w:szCs w:val="24"/>
        </w:rPr>
        <w:t xml:space="preserve">, 1987; Nicholls et al., 2000; Dyer and </w:t>
      </w:r>
      <w:proofErr w:type="spellStart"/>
      <w:r w:rsidRPr="001B67E1">
        <w:rPr>
          <w:rFonts w:ascii="Times New Roman" w:hAnsi="Times New Roman" w:cs="Times New Roman"/>
          <w:sz w:val="24"/>
          <w:szCs w:val="24"/>
        </w:rPr>
        <w:t>Moffat</w:t>
      </w:r>
      <w:proofErr w:type="spellEnd"/>
      <w:r w:rsidRPr="001B67E1">
        <w:rPr>
          <w:rFonts w:ascii="Times New Roman" w:hAnsi="Times New Roman" w:cs="Times New Roman"/>
          <w:sz w:val="24"/>
          <w:szCs w:val="24"/>
        </w:rPr>
        <w:t xml:space="preserve">, 1998). Storm events are also often associated with increased precipitation in the catchments of the rivers draining into the </w:t>
      </w:r>
      <w:r w:rsidRPr="001B67E1">
        <w:rPr>
          <w:rFonts w:ascii="Times New Roman" w:hAnsi="Times New Roman" w:cs="Times New Roman"/>
          <w:sz w:val="24"/>
          <w:szCs w:val="24"/>
        </w:rPr>
        <w:lastRenderedPageBreak/>
        <w:t>coastal zone. The increased river runoff often increases the sediment delivery into the coastal zone and hence the “external” sediment supply for coastal salt marsh</w:t>
      </w:r>
      <w:r w:rsidR="008277B7" w:rsidRPr="001B67E1">
        <w:rPr>
          <w:rFonts w:ascii="Times New Roman" w:hAnsi="Times New Roman" w:cs="Times New Roman"/>
          <w:sz w:val="24"/>
          <w:szCs w:val="24"/>
        </w:rPr>
        <w:t>es</w:t>
      </w:r>
      <w:r w:rsidRPr="001B67E1">
        <w:rPr>
          <w:rFonts w:ascii="Times New Roman" w:hAnsi="Times New Roman" w:cs="Times New Roman"/>
          <w:sz w:val="24"/>
          <w:szCs w:val="24"/>
        </w:rPr>
        <w:t xml:space="preserve"> (Schuerch et al., 2016). The relationship between river runoff and sediment delivery is, however, not necessarily a straightforward one as it is subject to intense anthropogenic modifications, such as </w:t>
      </w:r>
      <w:r w:rsidR="008277B7" w:rsidRPr="001B67E1">
        <w:rPr>
          <w:rFonts w:ascii="Times New Roman" w:hAnsi="Times New Roman" w:cs="Times New Roman"/>
          <w:sz w:val="24"/>
          <w:szCs w:val="24"/>
        </w:rPr>
        <w:t xml:space="preserve">river </w:t>
      </w:r>
      <w:r w:rsidRPr="001B67E1">
        <w:rPr>
          <w:rFonts w:ascii="Times New Roman" w:hAnsi="Times New Roman" w:cs="Times New Roman"/>
          <w:sz w:val="24"/>
          <w:szCs w:val="24"/>
        </w:rPr>
        <w:t>damming or land use change</w:t>
      </w:r>
      <w:r w:rsidR="008277B7" w:rsidRPr="001B67E1">
        <w:rPr>
          <w:rFonts w:ascii="Times New Roman" w:hAnsi="Times New Roman" w:cs="Times New Roman"/>
          <w:sz w:val="24"/>
          <w:szCs w:val="24"/>
        </w:rPr>
        <w:t xml:space="preserve"> in the river catchment</w:t>
      </w:r>
      <w:r w:rsidRPr="001B67E1">
        <w:rPr>
          <w:rFonts w:ascii="Times New Roman" w:hAnsi="Times New Roman" w:cs="Times New Roman"/>
          <w:sz w:val="24"/>
          <w:szCs w:val="24"/>
        </w:rPr>
        <w:t xml:space="preserve"> (</w:t>
      </w:r>
      <w:proofErr w:type="spellStart"/>
      <w:r w:rsidRPr="001B67E1">
        <w:rPr>
          <w:rFonts w:ascii="Times New Roman" w:hAnsi="Times New Roman" w:cs="Times New Roman"/>
          <w:sz w:val="24"/>
          <w:szCs w:val="24"/>
        </w:rPr>
        <w:t>Syvitski</w:t>
      </w:r>
      <w:proofErr w:type="spellEnd"/>
      <w:r w:rsidRPr="001B67E1">
        <w:rPr>
          <w:rFonts w:ascii="Times New Roman" w:hAnsi="Times New Roman" w:cs="Times New Roman"/>
          <w:sz w:val="24"/>
          <w:szCs w:val="24"/>
        </w:rPr>
        <w:t xml:space="preserve"> et al., 2005). </w:t>
      </w:r>
    </w:p>
    <w:p w14:paraId="16BD4116" w14:textId="3A7E64B5" w:rsidR="00B4585A" w:rsidRPr="001B67E1" w:rsidRDefault="00B4585A" w:rsidP="00E15A70">
      <w:pPr>
        <w:spacing w:after="120" w:line="480" w:lineRule="auto"/>
        <w:ind w:firstLine="720"/>
        <w:jc w:val="both"/>
        <w:rPr>
          <w:rFonts w:ascii="Times New Roman" w:hAnsi="Times New Roman" w:cs="Times New Roman"/>
          <w:sz w:val="24"/>
          <w:szCs w:val="24"/>
        </w:rPr>
      </w:pPr>
      <w:r w:rsidRPr="001B67E1">
        <w:rPr>
          <w:rFonts w:ascii="Times New Roman" w:hAnsi="Times New Roman" w:cs="Times New Roman"/>
          <w:sz w:val="24"/>
          <w:szCs w:val="24"/>
        </w:rPr>
        <w:t>Despite the abundant field evidence and the well</w:t>
      </w:r>
      <w:r w:rsidR="00D140B6">
        <w:rPr>
          <w:rFonts w:ascii="Times New Roman" w:hAnsi="Times New Roman" w:cs="Times New Roman"/>
          <w:sz w:val="24"/>
          <w:szCs w:val="24"/>
        </w:rPr>
        <w:t>-</w:t>
      </w:r>
      <w:r w:rsidRPr="001B67E1">
        <w:rPr>
          <w:rFonts w:ascii="Times New Roman" w:hAnsi="Times New Roman" w:cs="Times New Roman"/>
          <w:sz w:val="24"/>
          <w:szCs w:val="24"/>
        </w:rPr>
        <w:t xml:space="preserve">developed knowledge on the importance of sediment supply for coastal salt marshes, current estimations of future salt marsh development largely neglects the processes and feedbacks involved in storm-related sedimentation by neglecting the temporal variations in sediment supply and assuming a constant sediment supply throughout the coming century (e.g. Kirwan et al., 2010; D’Alpaos et al., 2011; </w:t>
      </w:r>
      <w:proofErr w:type="spellStart"/>
      <w:r w:rsidRPr="001B67E1">
        <w:rPr>
          <w:rFonts w:ascii="Times New Roman" w:hAnsi="Times New Roman" w:cs="Times New Roman"/>
          <w:sz w:val="24"/>
          <w:szCs w:val="24"/>
        </w:rPr>
        <w:t>Mariotti</w:t>
      </w:r>
      <w:proofErr w:type="spellEnd"/>
      <w:r w:rsidRPr="001B67E1">
        <w:rPr>
          <w:rFonts w:ascii="Times New Roman" w:hAnsi="Times New Roman" w:cs="Times New Roman"/>
          <w:sz w:val="24"/>
          <w:szCs w:val="24"/>
        </w:rPr>
        <w:t xml:space="preserve"> and </w:t>
      </w:r>
      <w:proofErr w:type="spellStart"/>
      <w:r w:rsidRPr="001B67E1">
        <w:rPr>
          <w:rFonts w:ascii="Times New Roman" w:hAnsi="Times New Roman" w:cs="Times New Roman"/>
          <w:sz w:val="24"/>
          <w:szCs w:val="24"/>
        </w:rPr>
        <w:t>Carr</w:t>
      </w:r>
      <w:proofErr w:type="spellEnd"/>
      <w:r w:rsidRPr="001B67E1">
        <w:rPr>
          <w:rFonts w:ascii="Times New Roman" w:hAnsi="Times New Roman" w:cs="Times New Roman"/>
          <w:sz w:val="24"/>
          <w:szCs w:val="24"/>
        </w:rPr>
        <w:t>, 2014). Accounting for the storm-induced variability in sediment supply for coastal salt marshes in future models is particularly important as storm activity is known to be subject to significant decadal variability (e.g. driven</w:t>
      </w:r>
      <w:r w:rsidR="008277B7" w:rsidRPr="001B67E1">
        <w:rPr>
          <w:rFonts w:ascii="Times New Roman" w:hAnsi="Times New Roman" w:cs="Times New Roman"/>
          <w:sz w:val="24"/>
          <w:szCs w:val="24"/>
        </w:rPr>
        <w:t xml:space="preserve"> by</w:t>
      </w:r>
      <w:r w:rsidRPr="001B67E1">
        <w:rPr>
          <w:rFonts w:ascii="Times New Roman" w:hAnsi="Times New Roman" w:cs="Times New Roman"/>
          <w:sz w:val="24"/>
          <w:szCs w:val="24"/>
        </w:rPr>
        <w:t xml:space="preserve"> the North-Atlantic Oscillation) and may prevent or facilitate the collapse of coastal salt marshes, when conventional modelling under the assumption of constant sediment supply and storm activity would predict differently.</w:t>
      </w:r>
    </w:p>
    <w:p w14:paraId="6C4C1156" w14:textId="272593CB" w:rsidR="005F5901" w:rsidRPr="001B67E1" w:rsidRDefault="005F5901"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Discussion and Conclusions</w:t>
      </w:r>
    </w:p>
    <w:p w14:paraId="3BEA25CB" w14:textId="150068AB" w:rsidR="00DD1381" w:rsidRPr="001B67E1" w:rsidRDefault="0029690A"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In face of climate change</w:t>
      </w:r>
      <w:r w:rsidR="00AE2C99" w:rsidRPr="001B67E1">
        <w:rPr>
          <w:rFonts w:ascii="Times New Roman" w:eastAsiaTheme="majorEastAsia" w:hAnsi="Times New Roman" w:cs="Times New Roman"/>
          <w:sz w:val="24"/>
          <w:szCs w:val="24"/>
        </w:rPr>
        <w:t xml:space="preserve">, the </w:t>
      </w:r>
      <w:r w:rsidRPr="001B67E1">
        <w:rPr>
          <w:rFonts w:ascii="Times New Roman" w:eastAsiaTheme="majorEastAsia" w:hAnsi="Times New Roman" w:cs="Times New Roman"/>
          <w:sz w:val="24"/>
          <w:szCs w:val="24"/>
        </w:rPr>
        <w:t xml:space="preserve">continued delivery </w:t>
      </w:r>
      <w:r w:rsidR="00AE2C99" w:rsidRPr="001B67E1">
        <w:rPr>
          <w:rFonts w:ascii="Times New Roman" w:eastAsiaTheme="majorEastAsia" w:hAnsi="Times New Roman" w:cs="Times New Roman"/>
          <w:sz w:val="24"/>
          <w:szCs w:val="24"/>
        </w:rPr>
        <w:t xml:space="preserve">of salt marsh ecosystem services, such as </w:t>
      </w:r>
      <w:r w:rsidRPr="001B67E1">
        <w:rPr>
          <w:rFonts w:ascii="Times New Roman" w:eastAsiaTheme="majorEastAsia" w:hAnsi="Times New Roman" w:cs="Times New Roman"/>
          <w:sz w:val="24"/>
          <w:szCs w:val="24"/>
        </w:rPr>
        <w:t xml:space="preserve">mitigation of </w:t>
      </w:r>
      <w:r w:rsidR="00AE2C99" w:rsidRPr="001B67E1">
        <w:rPr>
          <w:rFonts w:ascii="Times New Roman" w:eastAsiaTheme="majorEastAsia" w:hAnsi="Times New Roman" w:cs="Times New Roman"/>
          <w:sz w:val="24"/>
          <w:szCs w:val="24"/>
        </w:rPr>
        <w:t>flood risk</w:t>
      </w:r>
      <w:r w:rsidRPr="001B67E1">
        <w:rPr>
          <w:rFonts w:ascii="Times New Roman" w:eastAsiaTheme="majorEastAsia" w:hAnsi="Times New Roman" w:cs="Times New Roman"/>
          <w:sz w:val="24"/>
          <w:szCs w:val="24"/>
        </w:rPr>
        <w:t>s and shoreline erosion risks, and</w:t>
      </w:r>
      <w:r w:rsidR="00AE2C99" w:rsidRPr="001B67E1">
        <w:rPr>
          <w:rFonts w:ascii="Times New Roman" w:eastAsiaTheme="majorEastAsia" w:hAnsi="Times New Roman" w:cs="Times New Roman"/>
          <w:sz w:val="24"/>
          <w:szCs w:val="24"/>
        </w:rPr>
        <w:t xml:space="preserve"> carbon sequestration, is </w:t>
      </w:r>
      <w:r w:rsidR="00B13AFF" w:rsidRPr="001B67E1">
        <w:rPr>
          <w:rFonts w:ascii="Times New Roman" w:eastAsiaTheme="majorEastAsia" w:hAnsi="Times New Roman" w:cs="Times New Roman"/>
          <w:sz w:val="24"/>
          <w:szCs w:val="24"/>
        </w:rPr>
        <w:t>increasingly</w:t>
      </w:r>
      <w:r w:rsidR="00AE2C99" w:rsidRPr="001B67E1">
        <w:rPr>
          <w:rFonts w:ascii="Times New Roman" w:eastAsiaTheme="majorEastAsia" w:hAnsi="Times New Roman" w:cs="Times New Roman"/>
          <w:sz w:val="24"/>
          <w:szCs w:val="24"/>
        </w:rPr>
        <w:t xml:space="preserve"> important. </w:t>
      </w:r>
    </w:p>
    <w:p w14:paraId="6A863B8C" w14:textId="11DFBA4F" w:rsidR="00DD1381" w:rsidRPr="001B67E1" w:rsidRDefault="00DD1381" w:rsidP="00E15A70">
      <w:pPr>
        <w:spacing w:line="480" w:lineRule="auto"/>
        <w:ind w:firstLine="720"/>
        <w:jc w:val="both"/>
        <w:rPr>
          <w:rFonts w:ascii="Times New Roman" w:hAnsi="Times New Roman" w:cs="Times New Roman"/>
          <w:sz w:val="24"/>
          <w:szCs w:val="24"/>
        </w:rPr>
      </w:pPr>
      <w:r w:rsidRPr="001B67E1">
        <w:rPr>
          <w:rFonts w:ascii="Times New Roman" w:eastAsiaTheme="majorEastAsia" w:hAnsi="Times New Roman" w:cs="Times New Roman"/>
          <w:sz w:val="24"/>
          <w:szCs w:val="24"/>
        </w:rPr>
        <w:t xml:space="preserve">Under storm </w:t>
      </w:r>
      <w:r w:rsidR="00F35D63" w:rsidRPr="001B67E1">
        <w:rPr>
          <w:rFonts w:ascii="Times New Roman" w:eastAsiaTheme="majorEastAsia" w:hAnsi="Times New Roman" w:cs="Times New Roman"/>
          <w:sz w:val="24"/>
          <w:szCs w:val="24"/>
        </w:rPr>
        <w:t>conditions salt marshes are able to effectively dissipate both high water levels and wave energy</w:t>
      </w:r>
      <w:r w:rsidR="00F52551">
        <w:rPr>
          <w:rFonts w:ascii="Times New Roman" w:eastAsiaTheme="majorEastAsia" w:hAnsi="Times New Roman" w:cs="Times New Roman"/>
          <w:sz w:val="24"/>
          <w:szCs w:val="24"/>
        </w:rPr>
        <w:t xml:space="preserve"> </w:t>
      </w:r>
      <w:r w:rsidR="00F52551" w:rsidRPr="001B67E1">
        <w:rPr>
          <w:rFonts w:ascii="Times New Roman" w:hAnsi="Times New Roman" w:cs="Times New Roman"/>
          <w:sz w:val="24"/>
          <w:szCs w:val="24"/>
        </w:rPr>
        <w:t>even under extreme water level conditions such as during storm surges, and even if the wave-bottom interaction, and energy dissipation decreases with increasing water level</w:t>
      </w:r>
      <w:r w:rsidR="00F35D63" w:rsidRPr="001B67E1">
        <w:rPr>
          <w:rFonts w:ascii="Times New Roman" w:eastAsiaTheme="majorEastAsia" w:hAnsi="Times New Roman" w:cs="Times New Roman"/>
          <w:sz w:val="24"/>
          <w:szCs w:val="24"/>
        </w:rPr>
        <w:t xml:space="preserve">. </w:t>
      </w:r>
      <w:r w:rsidR="00B13AFF" w:rsidRPr="001B67E1">
        <w:rPr>
          <w:rFonts w:ascii="Times New Roman" w:eastAsiaTheme="majorEastAsia" w:hAnsi="Times New Roman" w:cs="Times New Roman"/>
          <w:sz w:val="24"/>
          <w:szCs w:val="24"/>
        </w:rPr>
        <w:t>E</w:t>
      </w:r>
      <w:r w:rsidR="00F35D63" w:rsidRPr="001B67E1">
        <w:rPr>
          <w:rFonts w:ascii="Times New Roman" w:hAnsi="Times New Roman" w:cs="Times New Roman"/>
          <w:sz w:val="24"/>
          <w:szCs w:val="24"/>
        </w:rPr>
        <w:t xml:space="preserve">mpirical data and modelling studies demonstrate effective storm </w:t>
      </w:r>
      <w:r w:rsidR="00F35D63" w:rsidRPr="001B67E1">
        <w:rPr>
          <w:rFonts w:ascii="Times New Roman" w:hAnsi="Times New Roman" w:cs="Times New Roman"/>
          <w:sz w:val="24"/>
          <w:szCs w:val="24"/>
        </w:rPr>
        <w:lastRenderedPageBreak/>
        <w:t>surge height reduction behind large (at least 10 km wide)</w:t>
      </w:r>
      <w:r w:rsidR="0029690A" w:rsidRPr="001B67E1">
        <w:rPr>
          <w:rFonts w:ascii="Times New Roman" w:hAnsi="Times New Roman" w:cs="Times New Roman"/>
          <w:sz w:val="24"/>
          <w:szCs w:val="24"/>
        </w:rPr>
        <w:t xml:space="preserve"> and continuous</w:t>
      </w:r>
      <w:r w:rsidR="00F35D63" w:rsidRPr="001B67E1">
        <w:rPr>
          <w:rFonts w:ascii="Times New Roman" w:hAnsi="Times New Roman" w:cs="Times New Roman"/>
          <w:sz w:val="24"/>
          <w:szCs w:val="24"/>
        </w:rPr>
        <w:t xml:space="preserve"> marshes</w:t>
      </w:r>
      <w:r w:rsidR="0029690A" w:rsidRPr="001B67E1">
        <w:rPr>
          <w:rFonts w:ascii="Times New Roman" w:hAnsi="Times New Roman" w:cs="Times New Roman"/>
          <w:sz w:val="24"/>
          <w:szCs w:val="24"/>
        </w:rPr>
        <w:t xml:space="preserve"> during moderate storm surges</w:t>
      </w:r>
      <w:r w:rsidR="00F35D63" w:rsidRPr="001B67E1">
        <w:rPr>
          <w:rFonts w:ascii="Times New Roman" w:hAnsi="Times New Roman" w:cs="Times New Roman"/>
          <w:sz w:val="24"/>
          <w:szCs w:val="24"/>
        </w:rPr>
        <w:t xml:space="preserve">, </w:t>
      </w:r>
      <w:r w:rsidR="0029690A" w:rsidRPr="001B67E1">
        <w:rPr>
          <w:rFonts w:ascii="Times New Roman" w:hAnsi="Times New Roman" w:cs="Times New Roman"/>
          <w:sz w:val="24"/>
          <w:szCs w:val="24"/>
        </w:rPr>
        <w:t xml:space="preserve">but also point at limitations in the storm surge protection value, </w:t>
      </w:r>
      <w:r w:rsidR="009D5980">
        <w:rPr>
          <w:rFonts w:ascii="Times New Roman" w:hAnsi="Times New Roman" w:cs="Times New Roman"/>
          <w:sz w:val="24"/>
          <w:szCs w:val="24"/>
        </w:rPr>
        <w:t xml:space="preserve">when </w:t>
      </w:r>
      <w:r w:rsidR="0029690A" w:rsidRPr="001B67E1">
        <w:rPr>
          <w:rFonts w:ascii="Times New Roman" w:hAnsi="Times New Roman" w:cs="Times New Roman"/>
          <w:sz w:val="24"/>
          <w:szCs w:val="24"/>
        </w:rPr>
        <w:t>marshes are smaller, intersected by large channels or open water areas, and during extreme storm surges.</w:t>
      </w:r>
      <w:r w:rsidR="002B1E94" w:rsidRPr="001B67E1">
        <w:rPr>
          <w:rFonts w:ascii="Times New Roman" w:hAnsi="Times New Roman" w:cs="Times New Roman"/>
          <w:sz w:val="24"/>
          <w:szCs w:val="24"/>
        </w:rPr>
        <w:t xml:space="preserve"> </w:t>
      </w:r>
      <w:r w:rsidR="00350719" w:rsidRPr="001B67E1">
        <w:rPr>
          <w:rFonts w:ascii="Times New Roman" w:hAnsi="Times New Roman" w:cs="Times New Roman"/>
          <w:sz w:val="24"/>
          <w:szCs w:val="24"/>
        </w:rPr>
        <w:t xml:space="preserve">This implies that storm surge protection schemes </w:t>
      </w:r>
      <w:r w:rsidR="002B1E94" w:rsidRPr="001B67E1">
        <w:rPr>
          <w:rFonts w:ascii="Times New Roman" w:hAnsi="Times New Roman" w:cs="Times New Roman"/>
          <w:sz w:val="24"/>
          <w:szCs w:val="24"/>
        </w:rPr>
        <w:t>should ideally rely on a combination of conservation and restoration of large continuous marsh areas, where space is available, and engineered flood defences, where necessary (Temmerman et al. 2013).</w:t>
      </w:r>
      <w:r w:rsidR="0029690A" w:rsidRPr="001B67E1">
        <w:rPr>
          <w:rFonts w:ascii="Times New Roman" w:hAnsi="Times New Roman" w:cs="Times New Roman"/>
          <w:sz w:val="24"/>
          <w:szCs w:val="24"/>
        </w:rPr>
        <w:t xml:space="preserve">  </w:t>
      </w:r>
    </w:p>
    <w:p w14:paraId="09EF6864" w14:textId="18A20CCE" w:rsidR="00237736" w:rsidRPr="001B67E1" w:rsidRDefault="00F52551" w:rsidP="00E15A7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AA47DE" w:rsidRPr="001B67E1">
        <w:rPr>
          <w:rFonts w:ascii="Times New Roman" w:hAnsi="Times New Roman" w:cs="Times New Roman"/>
          <w:sz w:val="24"/>
          <w:szCs w:val="24"/>
        </w:rPr>
        <w:t xml:space="preserve">nder storm surge conditions, up to </w:t>
      </w:r>
      <w:r w:rsidR="00B13AFF" w:rsidRPr="001B67E1">
        <w:rPr>
          <w:rFonts w:ascii="Times New Roman" w:hAnsi="Times New Roman" w:cs="Times New Roman"/>
          <w:sz w:val="24"/>
          <w:szCs w:val="24"/>
        </w:rPr>
        <w:t>60% of t</w:t>
      </w:r>
      <w:r w:rsidR="007E3A68" w:rsidRPr="001B67E1">
        <w:rPr>
          <w:rFonts w:ascii="Times New Roman" w:hAnsi="Times New Roman" w:cs="Times New Roman"/>
          <w:sz w:val="24"/>
          <w:szCs w:val="24"/>
        </w:rPr>
        <w:t>he</w:t>
      </w:r>
      <w:r w:rsidR="00B13AFF" w:rsidRPr="001B67E1">
        <w:rPr>
          <w:rFonts w:ascii="Times New Roman" w:hAnsi="Times New Roman" w:cs="Times New Roman"/>
          <w:sz w:val="24"/>
          <w:szCs w:val="24"/>
        </w:rPr>
        <w:t xml:space="preserve"> </w:t>
      </w:r>
      <w:r w:rsidR="007E3A68" w:rsidRPr="001B67E1">
        <w:rPr>
          <w:rFonts w:ascii="Times New Roman" w:hAnsi="Times New Roman" w:cs="Times New Roman"/>
          <w:sz w:val="24"/>
          <w:szCs w:val="24"/>
        </w:rPr>
        <w:t xml:space="preserve">wave </w:t>
      </w:r>
      <w:r w:rsidR="00B13AFF" w:rsidRPr="001B67E1">
        <w:rPr>
          <w:rFonts w:ascii="Times New Roman" w:hAnsi="Times New Roman" w:cs="Times New Roman"/>
          <w:sz w:val="24"/>
          <w:szCs w:val="24"/>
        </w:rPr>
        <w:t xml:space="preserve">attenuation is attributable to the sole presence of vegetation, rather than </w:t>
      </w:r>
      <w:r w:rsidR="00237736" w:rsidRPr="001B67E1">
        <w:rPr>
          <w:rFonts w:ascii="Times New Roman" w:hAnsi="Times New Roman" w:cs="Times New Roman"/>
          <w:sz w:val="24"/>
          <w:szCs w:val="24"/>
        </w:rPr>
        <w:t>to the</w:t>
      </w:r>
      <w:r w:rsidR="00B13AFF" w:rsidRPr="001B67E1">
        <w:rPr>
          <w:rFonts w:ascii="Times New Roman" w:hAnsi="Times New Roman" w:cs="Times New Roman"/>
          <w:sz w:val="24"/>
          <w:szCs w:val="24"/>
        </w:rPr>
        <w:t xml:space="preserve"> decrease in water depth </w:t>
      </w:r>
      <w:r w:rsidR="00237736" w:rsidRPr="001B67E1">
        <w:rPr>
          <w:rFonts w:ascii="Times New Roman" w:hAnsi="Times New Roman" w:cs="Times New Roman"/>
          <w:sz w:val="24"/>
          <w:szCs w:val="24"/>
        </w:rPr>
        <w:t xml:space="preserve">on the marsh platform </w:t>
      </w:r>
      <w:r w:rsidR="00AA47DE" w:rsidRPr="001B67E1">
        <w:rPr>
          <w:rFonts w:ascii="Times New Roman" w:hAnsi="Times New Roman" w:cs="Times New Roman"/>
          <w:sz w:val="24"/>
          <w:szCs w:val="24"/>
        </w:rPr>
        <w:t>relative</w:t>
      </w:r>
      <w:r w:rsidR="00237736" w:rsidRPr="001B67E1">
        <w:rPr>
          <w:rFonts w:ascii="Times New Roman" w:hAnsi="Times New Roman" w:cs="Times New Roman"/>
          <w:sz w:val="24"/>
          <w:szCs w:val="24"/>
        </w:rPr>
        <w:t xml:space="preserve"> to the </w:t>
      </w:r>
      <w:r w:rsidR="00216DFD" w:rsidRPr="001B67E1">
        <w:rPr>
          <w:rFonts w:ascii="Times New Roman" w:hAnsi="Times New Roman" w:cs="Times New Roman"/>
          <w:sz w:val="24"/>
          <w:szCs w:val="24"/>
        </w:rPr>
        <w:t xml:space="preserve">surrounding </w:t>
      </w:r>
      <w:r w:rsidR="00237736" w:rsidRPr="001B67E1">
        <w:rPr>
          <w:rFonts w:ascii="Times New Roman" w:hAnsi="Times New Roman" w:cs="Times New Roman"/>
          <w:sz w:val="24"/>
          <w:szCs w:val="24"/>
        </w:rPr>
        <w:t>tidal flat (</w:t>
      </w:r>
      <w:r w:rsidR="00216DFD" w:rsidRPr="001B67E1">
        <w:rPr>
          <w:rFonts w:ascii="Times New Roman" w:hAnsi="Times New Roman" w:cs="Times New Roman"/>
          <w:sz w:val="24"/>
          <w:szCs w:val="24"/>
        </w:rPr>
        <w:t xml:space="preserve">e.g. </w:t>
      </w:r>
      <w:r w:rsidR="00237736" w:rsidRPr="001B67E1">
        <w:rPr>
          <w:rFonts w:ascii="Times New Roman" w:hAnsi="Times New Roman" w:cs="Times New Roman"/>
          <w:sz w:val="24"/>
          <w:szCs w:val="24"/>
        </w:rPr>
        <w:t xml:space="preserve">Moeller et al., 2014). Vegetation properties </w:t>
      </w:r>
      <w:r w:rsidR="00216DFD" w:rsidRPr="001B67E1">
        <w:rPr>
          <w:rFonts w:ascii="Times New Roman" w:hAnsi="Times New Roman" w:cs="Times New Roman"/>
          <w:sz w:val="24"/>
          <w:szCs w:val="24"/>
        </w:rPr>
        <w:t>largely influence</w:t>
      </w:r>
      <w:r w:rsidR="00237736" w:rsidRPr="001B67E1">
        <w:rPr>
          <w:rFonts w:ascii="Times New Roman" w:hAnsi="Times New Roman" w:cs="Times New Roman"/>
          <w:sz w:val="24"/>
          <w:szCs w:val="24"/>
        </w:rPr>
        <w:t xml:space="preserve"> this dissipation process; while the mor</w:t>
      </w:r>
      <w:r w:rsidR="00C47824" w:rsidRPr="001B67E1">
        <w:rPr>
          <w:rFonts w:ascii="Times New Roman" w:hAnsi="Times New Roman" w:cs="Times New Roman"/>
          <w:sz w:val="24"/>
          <w:szCs w:val="24"/>
        </w:rPr>
        <w:t>e flexible stems tend to flatten</w:t>
      </w:r>
      <w:r w:rsidR="00237736" w:rsidRPr="001B67E1">
        <w:rPr>
          <w:rFonts w:ascii="Times New Roman" w:hAnsi="Times New Roman" w:cs="Times New Roman"/>
          <w:sz w:val="24"/>
          <w:szCs w:val="24"/>
        </w:rPr>
        <w:t xml:space="preserve"> during powerful storms</w:t>
      </w:r>
      <w:r w:rsidR="00216DFD" w:rsidRPr="001B67E1">
        <w:rPr>
          <w:rFonts w:ascii="Times New Roman" w:hAnsi="Times New Roman" w:cs="Times New Roman"/>
          <w:sz w:val="24"/>
          <w:szCs w:val="24"/>
        </w:rPr>
        <w:t xml:space="preserve"> (with a reduction in dissipation potential)</w:t>
      </w:r>
      <w:r w:rsidR="00237736" w:rsidRPr="001B67E1">
        <w:rPr>
          <w:rFonts w:ascii="Times New Roman" w:hAnsi="Times New Roman" w:cs="Times New Roman"/>
          <w:sz w:val="24"/>
          <w:szCs w:val="24"/>
        </w:rPr>
        <w:t xml:space="preserve">, they are also the more </w:t>
      </w:r>
      <w:r w:rsidR="007E3A68" w:rsidRPr="001B67E1">
        <w:rPr>
          <w:rFonts w:ascii="Times New Roman" w:hAnsi="Times New Roman" w:cs="Times New Roman"/>
          <w:sz w:val="24"/>
          <w:szCs w:val="24"/>
        </w:rPr>
        <w:t xml:space="preserve">resilient </w:t>
      </w:r>
      <w:r w:rsidR="00237736" w:rsidRPr="001B67E1">
        <w:rPr>
          <w:rFonts w:ascii="Times New Roman" w:hAnsi="Times New Roman" w:cs="Times New Roman"/>
          <w:sz w:val="24"/>
          <w:szCs w:val="24"/>
        </w:rPr>
        <w:t>to structural damage, and their</w:t>
      </w:r>
      <w:r w:rsidR="007E3A68" w:rsidRPr="001B67E1">
        <w:rPr>
          <w:rFonts w:ascii="Times New Roman" w:hAnsi="Times New Roman" w:cs="Times New Roman"/>
          <w:sz w:val="24"/>
          <w:szCs w:val="24"/>
        </w:rPr>
        <w:t xml:space="preserve"> flattening </w:t>
      </w:r>
      <w:r w:rsidR="00237736" w:rsidRPr="001B67E1">
        <w:rPr>
          <w:rFonts w:ascii="Times New Roman" w:hAnsi="Times New Roman" w:cs="Times New Roman"/>
          <w:sz w:val="24"/>
          <w:szCs w:val="24"/>
        </w:rPr>
        <w:t>help</w:t>
      </w:r>
      <w:r w:rsidR="00AA47DE" w:rsidRPr="001B67E1">
        <w:rPr>
          <w:rFonts w:ascii="Times New Roman" w:hAnsi="Times New Roman" w:cs="Times New Roman"/>
          <w:sz w:val="24"/>
          <w:szCs w:val="24"/>
        </w:rPr>
        <w:t>s</w:t>
      </w:r>
      <w:r w:rsidR="00237736" w:rsidRPr="001B67E1">
        <w:rPr>
          <w:rFonts w:ascii="Times New Roman" w:hAnsi="Times New Roman" w:cs="Times New Roman"/>
          <w:sz w:val="24"/>
          <w:szCs w:val="24"/>
        </w:rPr>
        <w:t xml:space="preserve"> to protect the </w:t>
      </w:r>
      <w:r w:rsidR="00C47824" w:rsidRPr="001B67E1">
        <w:rPr>
          <w:rFonts w:ascii="Times New Roman" w:hAnsi="Times New Roman" w:cs="Times New Roman"/>
          <w:sz w:val="24"/>
          <w:szCs w:val="24"/>
        </w:rPr>
        <w:t xml:space="preserve">marsh </w:t>
      </w:r>
      <w:r w:rsidR="00237736" w:rsidRPr="001B67E1">
        <w:rPr>
          <w:rFonts w:ascii="Times New Roman" w:hAnsi="Times New Roman" w:cs="Times New Roman"/>
          <w:sz w:val="24"/>
          <w:szCs w:val="24"/>
        </w:rPr>
        <w:t>substrate</w:t>
      </w:r>
      <w:r w:rsidR="00AA47DE" w:rsidRPr="001B67E1">
        <w:rPr>
          <w:rFonts w:ascii="Times New Roman" w:hAnsi="Times New Roman" w:cs="Times New Roman"/>
          <w:sz w:val="24"/>
          <w:szCs w:val="24"/>
        </w:rPr>
        <w:t xml:space="preserve"> against erosion</w:t>
      </w:r>
      <w:r w:rsidR="00237736" w:rsidRPr="001B67E1">
        <w:rPr>
          <w:rFonts w:ascii="Times New Roman" w:hAnsi="Times New Roman" w:cs="Times New Roman"/>
          <w:sz w:val="24"/>
          <w:szCs w:val="24"/>
        </w:rPr>
        <w:t xml:space="preserve">. On the other hand, with increasing wave </w:t>
      </w:r>
      <w:r w:rsidR="00C47824" w:rsidRPr="001B67E1">
        <w:rPr>
          <w:rFonts w:ascii="Times New Roman" w:hAnsi="Times New Roman" w:cs="Times New Roman"/>
          <w:sz w:val="24"/>
          <w:szCs w:val="24"/>
        </w:rPr>
        <w:t>energy</w:t>
      </w:r>
      <w:r w:rsidR="007E3A68" w:rsidRPr="001B67E1">
        <w:rPr>
          <w:rFonts w:ascii="Times New Roman" w:hAnsi="Times New Roman" w:cs="Times New Roman"/>
          <w:sz w:val="24"/>
          <w:szCs w:val="24"/>
        </w:rPr>
        <w:t>,</w:t>
      </w:r>
      <w:r w:rsidR="00237736" w:rsidRPr="001B67E1">
        <w:rPr>
          <w:rFonts w:ascii="Times New Roman" w:hAnsi="Times New Roman" w:cs="Times New Roman"/>
          <w:sz w:val="24"/>
          <w:szCs w:val="24"/>
        </w:rPr>
        <w:t xml:space="preserve"> high </w:t>
      </w:r>
      <w:r w:rsidR="007E3A68" w:rsidRPr="001B67E1">
        <w:rPr>
          <w:rFonts w:ascii="Times New Roman" w:hAnsi="Times New Roman" w:cs="Times New Roman"/>
          <w:sz w:val="24"/>
          <w:szCs w:val="24"/>
        </w:rPr>
        <w:t xml:space="preserve">vegetation </w:t>
      </w:r>
      <w:r w:rsidR="00237736" w:rsidRPr="001B67E1">
        <w:rPr>
          <w:rFonts w:ascii="Times New Roman" w:hAnsi="Times New Roman" w:cs="Times New Roman"/>
          <w:sz w:val="24"/>
          <w:szCs w:val="24"/>
        </w:rPr>
        <w:t xml:space="preserve">stiffness can </w:t>
      </w:r>
      <w:r w:rsidR="00C47824" w:rsidRPr="001B67E1">
        <w:rPr>
          <w:rFonts w:ascii="Times New Roman" w:hAnsi="Times New Roman" w:cs="Times New Roman"/>
          <w:sz w:val="24"/>
          <w:szCs w:val="24"/>
        </w:rPr>
        <w:t>enhance the</w:t>
      </w:r>
      <w:r w:rsidR="007E3A68" w:rsidRPr="001B67E1">
        <w:rPr>
          <w:rFonts w:ascii="Times New Roman" w:hAnsi="Times New Roman" w:cs="Times New Roman"/>
          <w:sz w:val="24"/>
          <w:szCs w:val="24"/>
        </w:rPr>
        <w:t xml:space="preserve"> turbulence </w:t>
      </w:r>
      <w:r w:rsidR="00AA47DE" w:rsidRPr="001B67E1">
        <w:rPr>
          <w:rFonts w:ascii="Times New Roman" w:hAnsi="Times New Roman" w:cs="Times New Roman"/>
          <w:sz w:val="24"/>
          <w:szCs w:val="24"/>
        </w:rPr>
        <w:t xml:space="preserve">and surface erosion </w:t>
      </w:r>
      <w:r w:rsidR="007E3A68" w:rsidRPr="001B67E1">
        <w:rPr>
          <w:rFonts w:ascii="Times New Roman" w:hAnsi="Times New Roman" w:cs="Times New Roman"/>
          <w:sz w:val="24"/>
          <w:szCs w:val="24"/>
        </w:rPr>
        <w:t xml:space="preserve">around </w:t>
      </w:r>
      <w:r w:rsidR="00AA47DE" w:rsidRPr="001B67E1">
        <w:rPr>
          <w:rFonts w:ascii="Times New Roman" w:hAnsi="Times New Roman" w:cs="Times New Roman"/>
          <w:sz w:val="24"/>
          <w:szCs w:val="24"/>
        </w:rPr>
        <w:t xml:space="preserve">plant </w:t>
      </w:r>
      <w:r w:rsidR="00237736" w:rsidRPr="001B67E1">
        <w:rPr>
          <w:rFonts w:ascii="Times New Roman" w:hAnsi="Times New Roman" w:cs="Times New Roman"/>
          <w:sz w:val="24"/>
          <w:szCs w:val="24"/>
        </w:rPr>
        <w:t>stem</w:t>
      </w:r>
      <w:r w:rsidR="00AA47DE" w:rsidRPr="001B67E1">
        <w:rPr>
          <w:rFonts w:ascii="Times New Roman" w:hAnsi="Times New Roman" w:cs="Times New Roman"/>
          <w:sz w:val="24"/>
          <w:szCs w:val="24"/>
        </w:rPr>
        <w:t>s</w:t>
      </w:r>
      <w:r w:rsidR="00237736" w:rsidRPr="001B67E1">
        <w:rPr>
          <w:rFonts w:ascii="Times New Roman" w:hAnsi="Times New Roman" w:cs="Times New Roman"/>
          <w:sz w:val="24"/>
          <w:szCs w:val="24"/>
        </w:rPr>
        <w:t xml:space="preserve"> (</w:t>
      </w:r>
      <w:proofErr w:type="spellStart"/>
      <w:r w:rsidR="00C01DD1" w:rsidRPr="00A0745A">
        <w:rPr>
          <w:rFonts w:ascii="Times New Roman" w:hAnsi="Times New Roman" w:cs="Times New Roman"/>
          <w:sz w:val="24"/>
          <w:szCs w:val="24"/>
          <w:lang w:val="en-US"/>
        </w:rPr>
        <w:t>Silinski</w:t>
      </w:r>
      <w:proofErr w:type="spellEnd"/>
      <w:r w:rsidR="00C01DD1" w:rsidRPr="001B67E1">
        <w:rPr>
          <w:rFonts w:ascii="Times New Roman" w:hAnsi="Times New Roman" w:cs="Times New Roman"/>
          <w:sz w:val="24"/>
          <w:szCs w:val="24"/>
          <w:lang w:val="en-US"/>
        </w:rPr>
        <w:t xml:space="preserve"> et al., 2016; </w:t>
      </w:r>
      <w:proofErr w:type="spellStart"/>
      <w:r w:rsidR="00237736" w:rsidRPr="001B67E1">
        <w:rPr>
          <w:rFonts w:ascii="Times New Roman" w:hAnsi="Times New Roman" w:cs="Times New Roman"/>
          <w:sz w:val="24"/>
          <w:szCs w:val="24"/>
          <w:lang w:val="en-US"/>
        </w:rPr>
        <w:t>Rupprecht</w:t>
      </w:r>
      <w:proofErr w:type="spellEnd"/>
      <w:r w:rsidR="00237736" w:rsidRPr="001B67E1">
        <w:rPr>
          <w:rFonts w:ascii="Times New Roman" w:hAnsi="Times New Roman" w:cs="Times New Roman"/>
          <w:sz w:val="24"/>
          <w:szCs w:val="24"/>
          <w:lang w:val="en-US"/>
        </w:rPr>
        <w:t xml:space="preserve"> et al., 2017</w:t>
      </w:r>
      <w:r w:rsidR="00237736" w:rsidRPr="001B67E1">
        <w:rPr>
          <w:rFonts w:ascii="Times New Roman" w:hAnsi="Times New Roman" w:cs="Times New Roman"/>
          <w:sz w:val="24"/>
          <w:szCs w:val="24"/>
        </w:rPr>
        <w:t xml:space="preserve">).   </w:t>
      </w:r>
    </w:p>
    <w:p w14:paraId="5B7D2C75" w14:textId="5D213F8C" w:rsidR="00892181" w:rsidRPr="001B67E1" w:rsidRDefault="0051356C"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Storm action </w:t>
      </w:r>
      <w:r w:rsidR="00ED485C" w:rsidRPr="001B67E1">
        <w:rPr>
          <w:rFonts w:ascii="Times New Roman" w:eastAsiaTheme="majorEastAsia" w:hAnsi="Times New Roman" w:cs="Times New Roman"/>
          <w:sz w:val="24"/>
          <w:szCs w:val="24"/>
        </w:rPr>
        <w:t>can have various</w:t>
      </w:r>
      <w:r w:rsidR="00CB1215" w:rsidRPr="001B67E1">
        <w:rPr>
          <w:rFonts w:ascii="Times New Roman" w:eastAsiaTheme="majorEastAsia" w:hAnsi="Times New Roman" w:cs="Times New Roman"/>
          <w:sz w:val="24"/>
          <w:szCs w:val="24"/>
        </w:rPr>
        <w:t xml:space="preserve"> impact</w:t>
      </w:r>
      <w:r w:rsidR="00ED485C" w:rsidRPr="001B67E1">
        <w:rPr>
          <w:rFonts w:ascii="Times New Roman" w:eastAsiaTheme="majorEastAsia" w:hAnsi="Times New Roman" w:cs="Times New Roman"/>
          <w:sz w:val="24"/>
          <w:szCs w:val="24"/>
        </w:rPr>
        <w:t>s</w:t>
      </w:r>
      <w:r w:rsidR="00B634D8" w:rsidRPr="001B67E1">
        <w:rPr>
          <w:rFonts w:ascii="Times New Roman" w:eastAsiaTheme="majorEastAsia" w:hAnsi="Times New Roman" w:cs="Times New Roman"/>
          <w:sz w:val="24"/>
          <w:szCs w:val="24"/>
        </w:rPr>
        <w:t xml:space="preserve"> on</w:t>
      </w:r>
      <w:r w:rsidRPr="001B67E1">
        <w:rPr>
          <w:rFonts w:ascii="Times New Roman" w:eastAsiaTheme="majorEastAsia" w:hAnsi="Times New Roman" w:cs="Times New Roman"/>
          <w:sz w:val="24"/>
          <w:szCs w:val="24"/>
        </w:rPr>
        <w:t xml:space="preserve"> the geomorphological evolution of salt marsh</w:t>
      </w:r>
      <w:r w:rsidR="00EB71B5" w:rsidRPr="001B67E1">
        <w:rPr>
          <w:rFonts w:ascii="Times New Roman" w:eastAsiaTheme="majorEastAsia" w:hAnsi="Times New Roman" w:cs="Times New Roman"/>
          <w:sz w:val="24"/>
          <w:szCs w:val="24"/>
        </w:rPr>
        <w:t>es</w:t>
      </w:r>
      <w:r w:rsidRPr="001B67E1">
        <w:rPr>
          <w:rFonts w:ascii="Times New Roman" w:eastAsiaTheme="majorEastAsia" w:hAnsi="Times New Roman" w:cs="Times New Roman"/>
          <w:sz w:val="24"/>
          <w:szCs w:val="24"/>
        </w:rPr>
        <w:t xml:space="preserve">, and different implications for their long term survival to sea level rise, and climate change in general. </w:t>
      </w:r>
      <w:r w:rsidR="00892181" w:rsidRPr="001B67E1">
        <w:rPr>
          <w:rFonts w:ascii="Times New Roman" w:eastAsiaTheme="majorEastAsia" w:hAnsi="Times New Roman" w:cs="Times New Roman"/>
          <w:sz w:val="24"/>
          <w:szCs w:val="24"/>
        </w:rPr>
        <w:t>S</w:t>
      </w:r>
      <w:r w:rsidRPr="001B67E1">
        <w:rPr>
          <w:rFonts w:ascii="Times New Roman" w:eastAsiaTheme="majorEastAsia" w:hAnsi="Times New Roman" w:cs="Times New Roman"/>
          <w:sz w:val="24"/>
          <w:szCs w:val="24"/>
        </w:rPr>
        <w:t>torm</w:t>
      </w:r>
      <w:r w:rsidR="00F52551">
        <w:rPr>
          <w:rFonts w:ascii="Times New Roman" w:eastAsiaTheme="majorEastAsia" w:hAnsi="Times New Roman" w:cs="Times New Roman"/>
          <w:sz w:val="24"/>
          <w:szCs w:val="24"/>
        </w:rPr>
        <w:t>s</w:t>
      </w:r>
      <w:r w:rsidRPr="001B67E1">
        <w:rPr>
          <w:rFonts w:ascii="Times New Roman" w:eastAsiaTheme="majorEastAsia" w:hAnsi="Times New Roman" w:cs="Times New Roman"/>
          <w:sz w:val="24"/>
          <w:szCs w:val="24"/>
        </w:rPr>
        <w:t xml:space="preserve"> impact potentially </w:t>
      </w:r>
      <w:r w:rsidR="00892181" w:rsidRPr="001B67E1">
        <w:rPr>
          <w:rFonts w:ascii="Times New Roman" w:eastAsiaTheme="majorEastAsia" w:hAnsi="Times New Roman" w:cs="Times New Roman"/>
          <w:sz w:val="24"/>
          <w:szCs w:val="24"/>
        </w:rPr>
        <w:t xml:space="preserve">causes </w:t>
      </w:r>
      <w:r w:rsidRPr="001B67E1">
        <w:rPr>
          <w:rFonts w:ascii="Times New Roman" w:eastAsiaTheme="majorEastAsia" w:hAnsi="Times New Roman" w:cs="Times New Roman"/>
          <w:sz w:val="24"/>
          <w:szCs w:val="24"/>
        </w:rPr>
        <w:t>erosion of marsh boundaries, marsh platform</w:t>
      </w:r>
      <w:r w:rsidR="00FC30B9" w:rsidRPr="001B67E1">
        <w:rPr>
          <w:rFonts w:ascii="Times New Roman" w:eastAsiaTheme="majorEastAsia" w:hAnsi="Times New Roman" w:cs="Times New Roman"/>
          <w:sz w:val="24"/>
          <w:szCs w:val="24"/>
        </w:rPr>
        <w:t>s, and surrounding tidal flats</w:t>
      </w:r>
      <w:r w:rsidR="00F52551">
        <w:rPr>
          <w:rFonts w:ascii="Times New Roman" w:eastAsiaTheme="majorEastAsia" w:hAnsi="Times New Roman" w:cs="Times New Roman"/>
          <w:sz w:val="24"/>
          <w:szCs w:val="24"/>
        </w:rPr>
        <w:t xml:space="preserve">, but it might also deliver substantial amount of sediments to the marsh platform. </w:t>
      </w:r>
    </w:p>
    <w:p w14:paraId="1626544C" w14:textId="2CAF15A6" w:rsidR="007C1F17" w:rsidRPr="001B67E1" w:rsidRDefault="007C1F17"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Under the assumption of an increase in magnitude, and reduced frequency of extreme events it can be argued that the after-storm </w:t>
      </w:r>
      <w:r w:rsidR="00DE2D3E">
        <w:rPr>
          <w:rFonts w:ascii="Times New Roman" w:eastAsiaTheme="majorEastAsia" w:hAnsi="Times New Roman" w:cs="Times New Roman"/>
          <w:sz w:val="24"/>
          <w:szCs w:val="24"/>
        </w:rPr>
        <w:t>impact</w:t>
      </w:r>
      <w:r w:rsidRPr="001B67E1">
        <w:rPr>
          <w:rFonts w:ascii="Times New Roman" w:eastAsiaTheme="majorEastAsia" w:hAnsi="Times New Roman" w:cs="Times New Roman"/>
          <w:sz w:val="24"/>
          <w:szCs w:val="24"/>
        </w:rPr>
        <w:t xml:space="preserve"> </w:t>
      </w:r>
      <w:r w:rsidR="00DE2D3E" w:rsidRPr="001B67E1">
        <w:rPr>
          <w:rFonts w:ascii="Times New Roman" w:eastAsiaTheme="majorEastAsia" w:hAnsi="Times New Roman" w:cs="Times New Roman"/>
          <w:sz w:val="24"/>
          <w:szCs w:val="24"/>
        </w:rPr>
        <w:t>o</w:t>
      </w:r>
      <w:r w:rsidR="00DE2D3E">
        <w:rPr>
          <w:rFonts w:ascii="Times New Roman" w:eastAsiaTheme="majorEastAsia" w:hAnsi="Times New Roman" w:cs="Times New Roman"/>
          <w:sz w:val="24"/>
          <w:szCs w:val="24"/>
        </w:rPr>
        <w:t>n</w:t>
      </w:r>
      <w:r w:rsidR="00DE2D3E" w:rsidRPr="001B67E1">
        <w:rPr>
          <w:rFonts w:ascii="Times New Roman" w:eastAsiaTheme="majorEastAsia" w:hAnsi="Times New Roman" w:cs="Times New Roman"/>
          <w:sz w:val="24"/>
          <w:szCs w:val="24"/>
        </w:rPr>
        <w:t xml:space="preserve"> </w:t>
      </w:r>
      <w:r w:rsidRPr="001B67E1">
        <w:rPr>
          <w:rFonts w:ascii="Times New Roman" w:eastAsiaTheme="majorEastAsia" w:hAnsi="Times New Roman" w:cs="Times New Roman"/>
          <w:sz w:val="24"/>
          <w:szCs w:val="24"/>
        </w:rPr>
        <w:t>marsh boundaries is expected to be only slightly affected</w:t>
      </w:r>
      <w:r w:rsidR="00E95C85">
        <w:rPr>
          <w:rFonts w:ascii="Times New Roman" w:eastAsiaTheme="majorEastAsia" w:hAnsi="Times New Roman" w:cs="Times New Roman"/>
          <w:sz w:val="24"/>
          <w:szCs w:val="24"/>
        </w:rPr>
        <w:t xml:space="preserve"> by such changes</w:t>
      </w:r>
      <w:r w:rsidR="006F16E5" w:rsidRPr="001B67E1">
        <w:rPr>
          <w:rFonts w:ascii="Times New Roman" w:eastAsiaTheme="majorEastAsia" w:hAnsi="Times New Roman" w:cs="Times New Roman"/>
          <w:sz w:val="24"/>
          <w:szCs w:val="24"/>
        </w:rPr>
        <w:t xml:space="preserve">; this is because it has been shown that the lateral erosion of salt marshes is mostly dictated by average weather conditions rather than by extreme </w:t>
      </w:r>
      <w:r w:rsidR="006114EF" w:rsidRPr="001B67E1">
        <w:rPr>
          <w:rFonts w:ascii="Times New Roman" w:eastAsiaTheme="majorEastAsia" w:hAnsi="Times New Roman" w:cs="Times New Roman"/>
          <w:sz w:val="24"/>
          <w:szCs w:val="24"/>
        </w:rPr>
        <w:t>e</w:t>
      </w:r>
      <w:r w:rsidR="006F16E5" w:rsidRPr="001B67E1">
        <w:rPr>
          <w:rFonts w:ascii="Times New Roman" w:eastAsiaTheme="majorEastAsia" w:hAnsi="Times New Roman" w:cs="Times New Roman"/>
          <w:sz w:val="24"/>
          <w:szCs w:val="24"/>
        </w:rPr>
        <w:t>vents</w:t>
      </w:r>
      <w:r w:rsidRPr="001B67E1">
        <w:rPr>
          <w:rFonts w:ascii="Times New Roman" w:eastAsiaTheme="majorEastAsia" w:hAnsi="Times New Roman" w:cs="Times New Roman"/>
          <w:sz w:val="24"/>
          <w:szCs w:val="24"/>
        </w:rPr>
        <w:t xml:space="preserve">. </w:t>
      </w:r>
      <w:r w:rsidR="006114EF" w:rsidRPr="001B67E1">
        <w:rPr>
          <w:rFonts w:ascii="Times New Roman" w:eastAsiaTheme="majorEastAsia" w:hAnsi="Times New Roman" w:cs="Times New Roman"/>
          <w:sz w:val="24"/>
          <w:szCs w:val="24"/>
        </w:rPr>
        <w:lastRenderedPageBreak/>
        <w:t xml:space="preserve">The biggest impact that </w:t>
      </w:r>
      <w:r w:rsidR="001F313B" w:rsidRPr="001B67E1">
        <w:rPr>
          <w:rFonts w:ascii="Times New Roman" w:eastAsiaTheme="majorEastAsia" w:hAnsi="Times New Roman" w:cs="Times New Roman"/>
          <w:sz w:val="24"/>
          <w:szCs w:val="24"/>
        </w:rPr>
        <w:t>storms</w:t>
      </w:r>
      <w:r w:rsidR="006114EF" w:rsidRPr="001B67E1">
        <w:rPr>
          <w:rFonts w:ascii="Times New Roman" w:eastAsiaTheme="majorEastAsia" w:hAnsi="Times New Roman" w:cs="Times New Roman"/>
          <w:sz w:val="24"/>
          <w:szCs w:val="24"/>
        </w:rPr>
        <w:t xml:space="preserve"> could have in relation to lateral </w:t>
      </w:r>
      <w:r w:rsidR="00F52551">
        <w:rPr>
          <w:rFonts w:ascii="Times New Roman" w:eastAsiaTheme="majorEastAsia" w:hAnsi="Times New Roman" w:cs="Times New Roman"/>
          <w:sz w:val="24"/>
          <w:szCs w:val="24"/>
        </w:rPr>
        <w:t xml:space="preserve">salt marsh </w:t>
      </w:r>
      <w:r w:rsidR="006114EF" w:rsidRPr="001B67E1">
        <w:rPr>
          <w:rFonts w:ascii="Times New Roman" w:eastAsiaTheme="majorEastAsia" w:hAnsi="Times New Roman" w:cs="Times New Roman"/>
          <w:sz w:val="24"/>
          <w:szCs w:val="24"/>
        </w:rPr>
        <w:t xml:space="preserve">dynamics could instead be </w:t>
      </w:r>
      <w:r w:rsidRPr="001B67E1">
        <w:rPr>
          <w:rFonts w:ascii="Times New Roman" w:eastAsiaTheme="majorEastAsia" w:hAnsi="Times New Roman" w:cs="Times New Roman"/>
          <w:sz w:val="24"/>
          <w:szCs w:val="24"/>
        </w:rPr>
        <w:t xml:space="preserve">connected to </w:t>
      </w:r>
      <w:r w:rsidR="001F313B">
        <w:rPr>
          <w:rFonts w:ascii="Times New Roman" w:eastAsiaTheme="majorEastAsia" w:hAnsi="Times New Roman" w:cs="Times New Roman"/>
          <w:sz w:val="24"/>
          <w:szCs w:val="24"/>
        </w:rPr>
        <w:t xml:space="preserve">the deepening of </w:t>
      </w:r>
      <w:r w:rsidRPr="001B67E1">
        <w:rPr>
          <w:rFonts w:ascii="Times New Roman" w:eastAsiaTheme="majorEastAsia" w:hAnsi="Times New Roman" w:cs="Times New Roman"/>
          <w:sz w:val="24"/>
          <w:szCs w:val="24"/>
        </w:rPr>
        <w:t xml:space="preserve">tidal flats </w:t>
      </w:r>
      <w:r w:rsidR="001F313B">
        <w:rPr>
          <w:rFonts w:ascii="Times New Roman" w:eastAsiaTheme="majorEastAsia" w:hAnsi="Times New Roman" w:cs="Times New Roman"/>
          <w:sz w:val="24"/>
          <w:szCs w:val="24"/>
        </w:rPr>
        <w:t>which promote</w:t>
      </w:r>
      <w:r w:rsidRPr="001B67E1">
        <w:rPr>
          <w:rFonts w:ascii="Times New Roman" w:eastAsiaTheme="majorEastAsia" w:hAnsi="Times New Roman" w:cs="Times New Roman"/>
          <w:sz w:val="24"/>
          <w:szCs w:val="24"/>
        </w:rPr>
        <w:t xml:space="preserve"> higher wave energy at the marsh boundary, </w:t>
      </w:r>
      <w:r w:rsidR="006114EF" w:rsidRPr="001B67E1">
        <w:rPr>
          <w:rFonts w:ascii="Times New Roman" w:eastAsiaTheme="majorEastAsia" w:hAnsi="Times New Roman" w:cs="Times New Roman"/>
          <w:sz w:val="24"/>
          <w:szCs w:val="24"/>
        </w:rPr>
        <w:t xml:space="preserve">and reduces wave energy dissipation by bottom friction, causing therefore an </w:t>
      </w:r>
      <w:r w:rsidRPr="001B67E1">
        <w:rPr>
          <w:rFonts w:ascii="Times New Roman" w:eastAsiaTheme="majorEastAsia" w:hAnsi="Times New Roman" w:cs="Times New Roman"/>
          <w:sz w:val="24"/>
          <w:szCs w:val="24"/>
        </w:rPr>
        <w:t>increase</w:t>
      </w:r>
      <w:r w:rsidR="001F313B">
        <w:rPr>
          <w:rFonts w:ascii="Times New Roman" w:eastAsiaTheme="majorEastAsia" w:hAnsi="Times New Roman" w:cs="Times New Roman"/>
          <w:sz w:val="24"/>
          <w:szCs w:val="24"/>
        </w:rPr>
        <w:t xml:space="preserve"> in the</w:t>
      </w:r>
      <w:r w:rsidRPr="001B67E1">
        <w:rPr>
          <w:rFonts w:ascii="Times New Roman" w:eastAsiaTheme="majorEastAsia" w:hAnsi="Times New Roman" w:cs="Times New Roman"/>
          <w:sz w:val="24"/>
          <w:szCs w:val="24"/>
        </w:rPr>
        <w:t xml:space="preserve"> erosion </w:t>
      </w:r>
      <w:r w:rsidR="001F313B">
        <w:rPr>
          <w:rFonts w:ascii="Times New Roman" w:eastAsiaTheme="majorEastAsia" w:hAnsi="Times New Roman" w:cs="Times New Roman"/>
          <w:sz w:val="24"/>
          <w:szCs w:val="24"/>
        </w:rPr>
        <w:t xml:space="preserve">potential </w:t>
      </w:r>
      <w:r w:rsidRPr="001B67E1">
        <w:rPr>
          <w:rFonts w:ascii="Times New Roman" w:eastAsiaTheme="majorEastAsia" w:hAnsi="Times New Roman" w:cs="Times New Roman"/>
          <w:sz w:val="24"/>
          <w:szCs w:val="24"/>
        </w:rPr>
        <w:t xml:space="preserve">during inter-storms period, i.e. under normal weather conditions. </w:t>
      </w:r>
    </w:p>
    <w:p w14:paraId="088D9A37" w14:textId="3F63463B" w:rsidR="007C1F17" w:rsidRPr="001B67E1" w:rsidRDefault="007C1F17"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The impact on the vertical </w:t>
      </w:r>
      <w:r w:rsidR="00F52551">
        <w:rPr>
          <w:rFonts w:ascii="Times New Roman" w:eastAsiaTheme="majorEastAsia" w:hAnsi="Times New Roman" w:cs="Times New Roman"/>
          <w:sz w:val="24"/>
          <w:szCs w:val="24"/>
        </w:rPr>
        <w:t xml:space="preserve">salt marsh </w:t>
      </w:r>
      <w:r w:rsidRPr="001B67E1">
        <w:rPr>
          <w:rFonts w:ascii="Times New Roman" w:eastAsiaTheme="majorEastAsia" w:hAnsi="Times New Roman" w:cs="Times New Roman"/>
          <w:sz w:val="24"/>
          <w:szCs w:val="24"/>
        </w:rPr>
        <w:t>dynamic is complicated because, even if more intense storms have the potential to deposit more sediments, there are evidences about the fact that storms frequency is more important than intensity for the long term inorganic accretion of salt marshes</w:t>
      </w:r>
      <w:r w:rsidR="00F52551">
        <w:rPr>
          <w:rFonts w:ascii="Times New Roman" w:eastAsiaTheme="majorEastAsia" w:hAnsi="Times New Roman" w:cs="Times New Roman"/>
          <w:sz w:val="24"/>
          <w:szCs w:val="24"/>
        </w:rPr>
        <w:t>.</w:t>
      </w:r>
      <w:r w:rsidR="004831DE">
        <w:rPr>
          <w:rFonts w:ascii="Times New Roman" w:eastAsiaTheme="majorEastAsia" w:hAnsi="Times New Roman" w:cs="Times New Roman"/>
          <w:sz w:val="24"/>
          <w:szCs w:val="24"/>
        </w:rPr>
        <w:t xml:space="preserve"> </w:t>
      </w:r>
      <w:r w:rsidR="004831DE" w:rsidRPr="001B67E1">
        <w:rPr>
          <w:rFonts w:ascii="Times New Roman" w:hAnsi="Times New Roman" w:cs="Times New Roman"/>
          <w:sz w:val="24"/>
          <w:szCs w:val="24"/>
        </w:rPr>
        <w:t>The explanation for this behaviour is that the frequency distribution of high and extreme water levels decreases exponentially with increasing high w</w:t>
      </w:r>
      <w:r w:rsidR="004831DE">
        <w:rPr>
          <w:rFonts w:ascii="Times New Roman" w:hAnsi="Times New Roman" w:cs="Times New Roman"/>
          <w:sz w:val="24"/>
          <w:szCs w:val="24"/>
        </w:rPr>
        <w:t>ater levels</w:t>
      </w:r>
      <w:r w:rsidR="00E02766">
        <w:rPr>
          <w:rFonts w:ascii="Times New Roman" w:hAnsi="Times New Roman" w:cs="Times New Roman"/>
          <w:sz w:val="24"/>
          <w:szCs w:val="24"/>
        </w:rPr>
        <w:t xml:space="preserve"> (</w:t>
      </w:r>
      <w:r w:rsidR="00E02766" w:rsidRPr="001B67E1">
        <w:rPr>
          <w:rFonts w:ascii="Times New Roman" w:hAnsi="Times New Roman" w:cs="Times New Roman"/>
          <w:sz w:val="24"/>
          <w:szCs w:val="24"/>
        </w:rPr>
        <w:t>Schuerch et al., 2013</w:t>
      </w:r>
      <w:r w:rsidR="00E02766">
        <w:rPr>
          <w:rFonts w:ascii="Times New Roman" w:hAnsi="Times New Roman" w:cs="Times New Roman"/>
          <w:sz w:val="24"/>
          <w:szCs w:val="24"/>
        </w:rPr>
        <w:t>, 2014)</w:t>
      </w:r>
      <w:r w:rsidR="004831DE">
        <w:rPr>
          <w:rFonts w:ascii="Times New Roman" w:hAnsi="Times New Roman" w:cs="Times New Roman"/>
          <w:sz w:val="24"/>
          <w:szCs w:val="24"/>
        </w:rPr>
        <w:t>.</w:t>
      </w:r>
    </w:p>
    <w:p w14:paraId="24B9154C" w14:textId="5E085C41" w:rsidR="00B1251F" w:rsidRPr="001B67E1" w:rsidRDefault="0080220B"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The occurrence of storms might then directly or indirectly impact the sediment budget of the coastline</w:t>
      </w:r>
      <w:r w:rsidR="00FD1A40" w:rsidRPr="001B67E1">
        <w:rPr>
          <w:rFonts w:ascii="Times New Roman" w:eastAsiaTheme="majorEastAsia" w:hAnsi="Times New Roman" w:cs="Times New Roman"/>
          <w:sz w:val="24"/>
          <w:szCs w:val="24"/>
        </w:rPr>
        <w:t xml:space="preserve">. </w:t>
      </w:r>
      <w:r w:rsidR="00DB74C5" w:rsidRPr="001B67E1">
        <w:rPr>
          <w:rFonts w:ascii="Times New Roman" w:eastAsiaTheme="majorEastAsia" w:hAnsi="Times New Roman" w:cs="Times New Roman"/>
          <w:sz w:val="24"/>
          <w:szCs w:val="24"/>
        </w:rPr>
        <w:t>In particular</w:t>
      </w:r>
      <w:r w:rsidR="00FD3DE8" w:rsidRPr="001B67E1">
        <w:rPr>
          <w:rFonts w:ascii="Times New Roman" w:eastAsiaTheme="majorEastAsia" w:hAnsi="Times New Roman" w:cs="Times New Roman"/>
          <w:sz w:val="24"/>
          <w:szCs w:val="24"/>
        </w:rPr>
        <w:t>,</w:t>
      </w:r>
      <w:r w:rsidRPr="001B67E1">
        <w:rPr>
          <w:rFonts w:ascii="Times New Roman" w:eastAsiaTheme="majorEastAsia" w:hAnsi="Times New Roman" w:cs="Times New Roman"/>
          <w:sz w:val="24"/>
          <w:szCs w:val="24"/>
        </w:rPr>
        <w:t xml:space="preserve"> the direction of storm event</w:t>
      </w:r>
      <w:r w:rsidR="00DB74C5" w:rsidRPr="001B67E1">
        <w:rPr>
          <w:rFonts w:ascii="Times New Roman" w:eastAsiaTheme="majorEastAsia" w:hAnsi="Times New Roman" w:cs="Times New Roman"/>
          <w:sz w:val="24"/>
          <w:szCs w:val="24"/>
        </w:rPr>
        <w:t>s</w:t>
      </w:r>
      <w:r w:rsidRPr="001B67E1">
        <w:rPr>
          <w:rFonts w:ascii="Times New Roman" w:eastAsiaTheme="majorEastAsia" w:hAnsi="Times New Roman" w:cs="Times New Roman"/>
          <w:sz w:val="24"/>
          <w:szCs w:val="24"/>
        </w:rPr>
        <w:t xml:space="preserve"> can determine whether there is a direct import</w:t>
      </w:r>
      <w:r w:rsidR="00FD1A40" w:rsidRPr="001B67E1">
        <w:rPr>
          <w:rFonts w:ascii="Times New Roman" w:eastAsiaTheme="majorEastAsia" w:hAnsi="Times New Roman" w:cs="Times New Roman"/>
          <w:sz w:val="24"/>
          <w:szCs w:val="24"/>
        </w:rPr>
        <w:t xml:space="preserve"> or export from a coastal embayment. Furthermore, the occurrence of storms is generally connected to precipitation events and surface runoff which might </w:t>
      </w:r>
      <w:r w:rsidR="00B1251F" w:rsidRPr="001B67E1">
        <w:rPr>
          <w:rFonts w:ascii="Times New Roman" w:eastAsiaTheme="majorEastAsia" w:hAnsi="Times New Roman" w:cs="Times New Roman"/>
          <w:sz w:val="24"/>
          <w:szCs w:val="24"/>
        </w:rPr>
        <w:t>increase the transport of</w:t>
      </w:r>
      <w:r w:rsidR="00FD1A40" w:rsidRPr="001B67E1">
        <w:rPr>
          <w:rFonts w:ascii="Times New Roman" w:eastAsiaTheme="majorEastAsia" w:hAnsi="Times New Roman" w:cs="Times New Roman"/>
          <w:sz w:val="24"/>
          <w:szCs w:val="24"/>
        </w:rPr>
        <w:t xml:space="preserve"> sediments from the catchment to the coastline</w:t>
      </w:r>
      <w:r w:rsidR="00A87B4A">
        <w:rPr>
          <w:rFonts w:ascii="Times New Roman" w:eastAsiaTheme="majorEastAsia" w:hAnsi="Times New Roman" w:cs="Times New Roman"/>
          <w:sz w:val="24"/>
          <w:szCs w:val="24"/>
        </w:rPr>
        <w:t xml:space="preserve"> (e.g</w:t>
      </w:r>
      <w:r w:rsidR="00FD1A40" w:rsidRPr="001B67E1">
        <w:rPr>
          <w:rFonts w:ascii="Times New Roman" w:eastAsiaTheme="majorEastAsia" w:hAnsi="Times New Roman" w:cs="Times New Roman"/>
          <w:sz w:val="24"/>
          <w:szCs w:val="24"/>
        </w:rPr>
        <w:t>.</w:t>
      </w:r>
      <w:r w:rsidR="00A87B4A">
        <w:rPr>
          <w:rFonts w:ascii="Times New Roman" w:eastAsiaTheme="majorEastAsia" w:hAnsi="Times New Roman" w:cs="Times New Roman"/>
          <w:sz w:val="24"/>
          <w:szCs w:val="24"/>
        </w:rPr>
        <w:t xml:space="preserve"> Ganju et al., 2013)</w:t>
      </w:r>
      <w:r w:rsidR="00FD1A40" w:rsidRPr="001B67E1">
        <w:rPr>
          <w:rFonts w:ascii="Times New Roman" w:eastAsiaTheme="majorEastAsia" w:hAnsi="Times New Roman" w:cs="Times New Roman"/>
          <w:sz w:val="24"/>
          <w:szCs w:val="24"/>
        </w:rPr>
        <w:t xml:space="preserve"> </w:t>
      </w:r>
    </w:p>
    <w:p w14:paraId="2B7F91FC" w14:textId="184C2E30" w:rsidR="00D47EC8" w:rsidRPr="001B67E1" w:rsidRDefault="0092776C" w:rsidP="00E15A70">
      <w:pPr>
        <w:spacing w:line="480" w:lineRule="auto"/>
        <w:ind w:firstLine="72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The latter considerations highlight the necessity</w:t>
      </w:r>
      <w:r w:rsidR="00B1251F" w:rsidRPr="001B67E1">
        <w:rPr>
          <w:rFonts w:ascii="Times New Roman" w:eastAsiaTheme="majorEastAsia" w:hAnsi="Times New Roman" w:cs="Times New Roman"/>
          <w:sz w:val="24"/>
          <w:szCs w:val="24"/>
        </w:rPr>
        <w:t xml:space="preserve"> to</w:t>
      </w:r>
      <w:r w:rsidRPr="001B67E1">
        <w:rPr>
          <w:rFonts w:ascii="Times New Roman" w:eastAsiaTheme="majorEastAsia" w:hAnsi="Times New Roman" w:cs="Times New Roman"/>
          <w:sz w:val="24"/>
          <w:szCs w:val="24"/>
        </w:rPr>
        <w:t xml:space="preserve"> focus on the indirect impact that </w:t>
      </w:r>
      <w:r w:rsidR="00D6118E" w:rsidRPr="001B67E1">
        <w:rPr>
          <w:rFonts w:ascii="Times New Roman" w:eastAsiaTheme="majorEastAsia" w:hAnsi="Times New Roman" w:cs="Times New Roman"/>
          <w:sz w:val="24"/>
          <w:szCs w:val="24"/>
        </w:rPr>
        <w:t>large storms</w:t>
      </w:r>
      <w:r w:rsidRPr="001B67E1">
        <w:rPr>
          <w:rFonts w:ascii="Times New Roman" w:eastAsiaTheme="majorEastAsia" w:hAnsi="Times New Roman" w:cs="Times New Roman"/>
          <w:sz w:val="24"/>
          <w:szCs w:val="24"/>
        </w:rPr>
        <w:t xml:space="preserve"> might exert on salt marshes </w:t>
      </w:r>
      <w:r w:rsidR="00D6118E" w:rsidRPr="001B67E1">
        <w:rPr>
          <w:rFonts w:ascii="Times New Roman" w:eastAsiaTheme="majorEastAsia" w:hAnsi="Times New Roman" w:cs="Times New Roman"/>
          <w:sz w:val="24"/>
          <w:szCs w:val="24"/>
        </w:rPr>
        <w:t xml:space="preserve">not only in the immediate after storm </w:t>
      </w:r>
      <w:r w:rsidR="00484AE1" w:rsidRPr="001B67E1">
        <w:rPr>
          <w:rFonts w:ascii="Times New Roman" w:eastAsiaTheme="majorEastAsia" w:hAnsi="Times New Roman" w:cs="Times New Roman"/>
          <w:sz w:val="24"/>
          <w:szCs w:val="24"/>
        </w:rPr>
        <w:t>period</w:t>
      </w:r>
      <w:r w:rsidR="00D6118E" w:rsidRPr="001B67E1">
        <w:rPr>
          <w:rFonts w:ascii="Times New Roman" w:eastAsiaTheme="majorEastAsia" w:hAnsi="Times New Roman" w:cs="Times New Roman"/>
          <w:sz w:val="24"/>
          <w:szCs w:val="24"/>
        </w:rPr>
        <w:t xml:space="preserve">, but also </w:t>
      </w:r>
      <w:r w:rsidRPr="001B67E1">
        <w:rPr>
          <w:rFonts w:ascii="Times New Roman" w:eastAsiaTheme="majorEastAsia" w:hAnsi="Times New Roman" w:cs="Times New Roman"/>
          <w:sz w:val="24"/>
          <w:szCs w:val="24"/>
        </w:rPr>
        <w:t>in the long</w:t>
      </w:r>
      <w:r w:rsidR="00D6118E" w:rsidRPr="001B67E1">
        <w:rPr>
          <w:rFonts w:ascii="Times New Roman" w:eastAsiaTheme="majorEastAsia" w:hAnsi="Times New Roman" w:cs="Times New Roman"/>
          <w:sz w:val="24"/>
          <w:szCs w:val="24"/>
        </w:rPr>
        <w:t>er</w:t>
      </w:r>
      <w:r w:rsidRPr="001B67E1">
        <w:rPr>
          <w:rFonts w:ascii="Times New Roman" w:eastAsiaTheme="majorEastAsia" w:hAnsi="Times New Roman" w:cs="Times New Roman"/>
          <w:sz w:val="24"/>
          <w:szCs w:val="24"/>
        </w:rPr>
        <w:t xml:space="preserve"> term, and</w:t>
      </w:r>
      <w:r w:rsidR="000A2FD7" w:rsidRPr="001B67E1">
        <w:rPr>
          <w:rFonts w:ascii="Times New Roman" w:eastAsiaTheme="majorEastAsia" w:hAnsi="Times New Roman" w:cs="Times New Roman"/>
          <w:sz w:val="24"/>
          <w:szCs w:val="24"/>
        </w:rPr>
        <w:t xml:space="preserve"> on</w:t>
      </w:r>
      <w:r w:rsidRPr="001B67E1">
        <w:rPr>
          <w:rFonts w:ascii="Times New Roman" w:eastAsiaTheme="majorEastAsia" w:hAnsi="Times New Roman" w:cs="Times New Roman"/>
          <w:sz w:val="24"/>
          <w:szCs w:val="24"/>
        </w:rPr>
        <w:t xml:space="preserve"> how their morphological consequences influence </w:t>
      </w:r>
      <w:r w:rsidR="00D6118E" w:rsidRPr="001B67E1">
        <w:rPr>
          <w:rFonts w:ascii="Times New Roman" w:eastAsiaTheme="majorEastAsia" w:hAnsi="Times New Roman" w:cs="Times New Roman"/>
          <w:sz w:val="24"/>
          <w:szCs w:val="24"/>
        </w:rPr>
        <w:t xml:space="preserve">the response of the system to normal weather conditions during inter-storm periods. </w:t>
      </w:r>
      <w:r w:rsidR="006A494C" w:rsidRPr="001B67E1">
        <w:rPr>
          <w:rFonts w:ascii="Times New Roman" w:eastAsiaTheme="majorEastAsia" w:hAnsi="Times New Roman" w:cs="Times New Roman"/>
          <w:sz w:val="24"/>
          <w:szCs w:val="24"/>
        </w:rPr>
        <w:t>Some of the challenges highlighted from the complexity of the problem</w:t>
      </w:r>
      <w:r w:rsidR="000A2FD7" w:rsidRPr="001B67E1">
        <w:rPr>
          <w:rFonts w:ascii="Times New Roman" w:eastAsiaTheme="majorEastAsia" w:hAnsi="Times New Roman" w:cs="Times New Roman"/>
          <w:sz w:val="24"/>
          <w:szCs w:val="24"/>
        </w:rPr>
        <w:t xml:space="preserve"> also </w:t>
      </w:r>
      <w:r w:rsidR="006A494C" w:rsidRPr="001B67E1">
        <w:rPr>
          <w:rFonts w:ascii="Times New Roman" w:eastAsiaTheme="majorEastAsia" w:hAnsi="Times New Roman" w:cs="Times New Roman"/>
          <w:sz w:val="24"/>
          <w:szCs w:val="24"/>
        </w:rPr>
        <w:t>include the necessity to consider salt marsh systems as a whole by adopting an integrated approach</w:t>
      </w:r>
      <w:r w:rsidR="000A2FD7" w:rsidRPr="001B67E1">
        <w:rPr>
          <w:rFonts w:ascii="Times New Roman" w:eastAsiaTheme="majorEastAsia" w:hAnsi="Times New Roman" w:cs="Times New Roman"/>
          <w:sz w:val="24"/>
          <w:szCs w:val="24"/>
        </w:rPr>
        <w:t xml:space="preserve">, </w:t>
      </w:r>
      <w:r w:rsidR="00484AE1" w:rsidRPr="001B67E1">
        <w:rPr>
          <w:rFonts w:ascii="Times New Roman" w:eastAsiaTheme="majorEastAsia" w:hAnsi="Times New Roman" w:cs="Times New Roman"/>
          <w:sz w:val="24"/>
          <w:szCs w:val="24"/>
        </w:rPr>
        <w:t xml:space="preserve">taking into account the marsh tidal flat continuum and by accounting for various sediment sources. </w:t>
      </w:r>
    </w:p>
    <w:p w14:paraId="3D420F8C" w14:textId="77777777" w:rsidR="005F5901" w:rsidRDefault="005F5901" w:rsidP="00E15A70">
      <w:pPr>
        <w:spacing w:line="480" w:lineRule="auto"/>
        <w:jc w:val="both"/>
        <w:rPr>
          <w:rFonts w:ascii="Times New Roman" w:eastAsiaTheme="majorEastAsia" w:hAnsi="Times New Roman" w:cs="Times New Roman"/>
          <w:b/>
          <w:sz w:val="24"/>
          <w:szCs w:val="24"/>
        </w:rPr>
      </w:pPr>
    </w:p>
    <w:p w14:paraId="6A1AFF25" w14:textId="77777777" w:rsidR="009840F3" w:rsidRDefault="009840F3" w:rsidP="00E15A70">
      <w:pPr>
        <w:spacing w:line="480" w:lineRule="auto"/>
        <w:jc w:val="both"/>
        <w:rPr>
          <w:rFonts w:ascii="Times New Roman" w:eastAsiaTheme="majorEastAsia" w:hAnsi="Times New Roman" w:cs="Times New Roman"/>
          <w:b/>
          <w:sz w:val="24"/>
          <w:szCs w:val="24"/>
        </w:rPr>
      </w:pPr>
    </w:p>
    <w:p w14:paraId="2931E0F2" w14:textId="77777777" w:rsidR="009840F3" w:rsidRPr="001B67E1" w:rsidRDefault="009840F3" w:rsidP="00E15A70">
      <w:pPr>
        <w:spacing w:line="480" w:lineRule="auto"/>
        <w:jc w:val="both"/>
        <w:rPr>
          <w:rFonts w:ascii="Times New Roman" w:eastAsiaTheme="majorEastAsia" w:hAnsi="Times New Roman" w:cs="Times New Roman"/>
          <w:b/>
          <w:sz w:val="24"/>
          <w:szCs w:val="24"/>
        </w:rPr>
      </w:pPr>
    </w:p>
    <w:p w14:paraId="2A5B38B7" w14:textId="74BBFD13" w:rsidR="005F5901" w:rsidRDefault="00B904A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w:t>
      </w:r>
      <w:r w:rsidR="00D44E0C" w:rsidRPr="001B67E1">
        <w:rPr>
          <w:rFonts w:ascii="Times New Roman" w:eastAsiaTheme="majorEastAsia" w:hAnsi="Times New Roman" w:cs="Times New Roman"/>
          <w:b/>
          <w:bCs/>
          <w:sz w:val="24"/>
          <w:szCs w:val="24"/>
        </w:rPr>
        <w:t>s</w:t>
      </w:r>
      <w:r w:rsidRPr="001B67E1">
        <w:rPr>
          <w:rFonts w:ascii="Times New Roman" w:eastAsiaTheme="majorEastAsia" w:hAnsi="Times New Roman" w:cs="Times New Roman"/>
          <w:b/>
          <w:bCs/>
          <w:sz w:val="24"/>
          <w:szCs w:val="24"/>
        </w:rPr>
        <w:t xml:space="preserve"> </w:t>
      </w:r>
    </w:p>
    <w:p w14:paraId="063AB59E" w14:textId="77777777" w:rsidR="009840F3" w:rsidRPr="001B67E1" w:rsidRDefault="009840F3" w:rsidP="00E15A70">
      <w:pPr>
        <w:spacing w:line="480" w:lineRule="auto"/>
        <w:jc w:val="both"/>
        <w:rPr>
          <w:rFonts w:ascii="Times New Roman" w:eastAsiaTheme="majorEastAsia" w:hAnsi="Times New Roman" w:cs="Times New Roman"/>
          <w:b/>
          <w:bCs/>
          <w:sz w:val="24"/>
          <w:szCs w:val="24"/>
        </w:rPr>
      </w:pPr>
    </w:p>
    <w:p w14:paraId="4BFE6B0E" w14:textId="6AE8BC68" w:rsidR="00B904A3" w:rsidRPr="001B67E1" w:rsidRDefault="00B904A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 1</w:t>
      </w:r>
      <w:r w:rsidR="00D44E0C" w:rsidRPr="001B67E1">
        <w:rPr>
          <w:rFonts w:ascii="Times New Roman" w:eastAsiaTheme="majorEastAsia" w:hAnsi="Times New Roman" w:cs="Times New Roman"/>
          <w:b/>
          <w:bCs/>
          <w:sz w:val="24"/>
          <w:szCs w:val="24"/>
        </w:rPr>
        <w:t xml:space="preserve"> </w:t>
      </w:r>
    </w:p>
    <w:p w14:paraId="3C344797" w14:textId="0CFC61AA" w:rsidR="00F47845" w:rsidRDefault="00D44E0C" w:rsidP="00E15A70">
      <w:pPr>
        <w:spacing w:line="480" w:lineRule="auto"/>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Percentage changes in Emmanuel’s (1995) wind maximum potential intensity (MPI</w:t>
      </w:r>
      <w:r w:rsidRPr="001B67E1">
        <w:rPr>
          <w:rFonts w:ascii="Times New Roman" w:eastAsiaTheme="majorEastAsia" w:hAnsi="Times New Roman" w:cs="Times New Roman"/>
          <w:sz w:val="24"/>
          <w:szCs w:val="24"/>
          <w:vertAlign w:val="subscript"/>
        </w:rPr>
        <w:t>V</w:t>
      </w:r>
      <w:r w:rsidRPr="001B67E1">
        <w:rPr>
          <w:rFonts w:ascii="Times New Roman" w:eastAsiaTheme="majorEastAsia" w:hAnsi="Times New Roman" w:cs="Times New Roman"/>
          <w:sz w:val="24"/>
          <w:szCs w:val="24"/>
        </w:rPr>
        <w:t xml:space="preserve">) per degree increase in global surface air temperature. Large values of </w:t>
      </w:r>
      <w:proofErr w:type="spellStart"/>
      <w:r w:rsidRPr="001B67E1">
        <w:rPr>
          <w:rFonts w:ascii="Times New Roman" w:eastAsiaTheme="majorEastAsia" w:hAnsi="Times New Roman" w:cs="Times New Roman"/>
          <w:sz w:val="24"/>
          <w:szCs w:val="24"/>
        </w:rPr>
        <w:t>MPIv</w:t>
      </w:r>
      <w:proofErr w:type="spellEnd"/>
      <w:r w:rsidRPr="001B67E1">
        <w:rPr>
          <w:rFonts w:ascii="Times New Roman" w:eastAsiaTheme="majorEastAsia" w:hAnsi="Times New Roman" w:cs="Times New Roman"/>
          <w:sz w:val="24"/>
          <w:szCs w:val="24"/>
        </w:rPr>
        <w:t xml:space="preserve"> values are generally associate to enhanced tropical storms activity, and intensity (adapted from </w:t>
      </w:r>
      <w:proofErr w:type="spellStart"/>
      <w:r w:rsidRPr="001B67E1">
        <w:rPr>
          <w:rFonts w:ascii="Times New Roman" w:eastAsiaTheme="majorEastAsia" w:hAnsi="Times New Roman" w:cs="Times New Roman"/>
          <w:sz w:val="24"/>
          <w:szCs w:val="24"/>
        </w:rPr>
        <w:t>Vecchi</w:t>
      </w:r>
      <w:proofErr w:type="spellEnd"/>
      <w:r w:rsidRPr="001B67E1">
        <w:rPr>
          <w:rFonts w:ascii="Times New Roman" w:eastAsiaTheme="majorEastAsia" w:hAnsi="Times New Roman" w:cs="Times New Roman"/>
          <w:sz w:val="24"/>
          <w:szCs w:val="24"/>
        </w:rPr>
        <w:t xml:space="preserve"> and </w:t>
      </w:r>
      <w:proofErr w:type="spellStart"/>
      <w:r w:rsidRPr="001B67E1">
        <w:rPr>
          <w:rFonts w:ascii="Times New Roman" w:eastAsiaTheme="majorEastAsia" w:hAnsi="Times New Roman" w:cs="Times New Roman"/>
          <w:sz w:val="24"/>
          <w:szCs w:val="24"/>
        </w:rPr>
        <w:t>Soden</w:t>
      </w:r>
      <w:proofErr w:type="spellEnd"/>
      <w:r w:rsidRPr="001B67E1">
        <w:rPr>
          <w:rFonts w:ascii="Times New Roman" w:eastAsiaTheme="majorEastAsia" w:hAnsi="Times New Roman" w:cs="Times New Roman"/>
          <w:sz w:val="24"/>
          <w:szCs w:val="24"/>
        </w:rPr>
        <w:t>, 2</w:t>
      </w:r>
      <w:r w:rsidR="009840F3">
        <w:rPr>
          <w:rFonts w:ascii="Times New Roman" w:eastAsiaTheme="majorEastAsia" w:hAnsi="Times New Roman" w:cs="Times New Roman"/>
          <w:sz w:val="24"/>
          <w:szCs w:val="24"/>
        </w:rPr>
        <w:t xml:space="preserve">007). </w:t>
      </w:r>
    </w:p>
    <w:p w14:paraId="60362F74" w14:textId="77777777" w:rsidR="009840F3" w:rsidRPr="001B67E1" w:rsidRDefault="009840F3" w:rsidP="00E15A70">
      <w:pPr>
        <w:spacing w:line="480" w:lineRule="auto"/>
        <w:jc w:val="both"/>
        <w:rPr>
          <w:rFonts w:ascii="Times New Roman" w:eastAsiaTheme="majorEastAsia" w:hAnsi="Times New Roman" w:cs="Times New Roman"/>
          <w:sz w:val="24"/>
          <w:szCs w:val="24"/>
        </w:rPr>
      </w:pPr>
    </w:p>
    <w:p w14:paraId="7CF7BB02" w14:textId="1CC539FB" w:rsidR="00B904A3" w:rsidRPr="001B67E1" w:rsidRDefault="00B904A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 2</w:t>
      </w:r>
    </w:p>
    <w:p w14:paraId="4B7E3F35" w14:textId="41879C6D" w:rsidR="00D44E0C" w:rsidRPr="001B67E1" w:rsidRDefault="00D44E0C" w:rsidP="00E15A70">
      <w:pPr>
        <w:spacing w:line="480" w:lineRule="auto"/>
        <w:jc w:val="both"/>
        <w:rPr>
          <w:rFonts w:ascii="Times New Roman" w:hAnsi="Times New Roman" w:cs="Times New Roman"/>
          <w:sz w:val="24"/>
          <w:szCs w:val="24"/>
        </w:rPr>
      </w:pPr>
      <w:r w:rsidRPr="001B67E1">
        <w:rPr>
          <w:rFonts w:ascii="Times New Roman" w:hAnsi="Times New Roman" w:cs="Times New Roman"/>
          <w:sz w:val="24"/>
          <w:szCs w:val="24"/>
        </w:rPr>
        <w:t>Sketch of mechanisms and sediment fluxes possibly responsible for salt marsh vertical and horizontal dynamics.</w:t>
      </w:r>
      <w:r w:rsidR="004E1C5F" w:rsidRPr="001B67E1">
        <w:rPr>
          <w:rFonts w:ascii="Times New Roman" w:hAnsi="Times New Roman" w:cs="Times New Roman"/>
          <w:sz w:val="24"/>
          <w:szCs w:val="24"/>
        </w:rPr>
        <w:t xml:space="preserve"> Black dashed box represents </w:t>
      </w:r>
      <w:proofErr w:type="gramStart"/>
      <w:r w:rsidR="004E1C5F" w:rsidRPr="001B67E1">
        <w:rPr>
          <w:rFonts w:ascii="Times New Roman" w:hAnsi="Times New Roman" w:cs="Times New Roman"/>
          <w:sz w:val="24"/>
          <w:szCs w:val="24"/>
        </w:rPr>
        <w:t>an</w:t>
      </w:r>
      <w:proofErr w:type="gramEnd"/>
      <w:r w:rsidR="004E1C5F" w:rsidRPr="001B67E1">
        <w:rPr>
          <w:rFonts w:ascii="Times New Roman" w:hAnsi="Times New Roman" w:cs="Times New Roman"/>
          <w:sz w:val="24"/>
          <w:szCs w:val="24"/>
        </w:rPr>
        <w:t xml:space="preserve"> hypothetical control volume for the evaluation of the sediment budget. </w:t>
      </w:r>
    </w:p>
    <w:p w14:paraId="5FA75226" w14:textId="5A598590" w:rsidR="00F47845" w:rsidRPr="001B67E1" w:rsidRDefault="00F47845" w:rsidP="00E15A70">
      <w:pPr>
        <w:spacing w:line="480" w:lineRule="auto"/>
        <w:jc w:val="both"/>
        <w:rPr>
          <w:rFonts w:ascii="Times New Roman" w:eastAsiaTheme="majorEastAsia" w:hAnsi="Times New Roman" w:cs="Times New Roman"/>
          <w:b/>
          <w:bCs/>
          <w:sz w:val="24"/>
          <w:szCs w:val="24"/>
        </w:rPr>
      </w:pPr>
    </w:p>
    <w:p w14:paraId="6E430935" w14:textId="2F1EE057" w:rsidR="00B904A3" w:rsidRPr="001B67E1" w:rsidRDefault="00B904A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 3</w:t>
      </w:r>
    </w:p>
    <w:p w14:paraId="3F163654" w14:textId="143B44A1" w:rsidR="00F47845" w:rsidRDefault="003528A0" w:rsidP="00E15A70">
      <w:pPr>
        <w:spacing w:line="480" w:lineRule="auto"/>
        <w:jc w:val="both"/>
        <w:rPr>
          <w:rFonts w:ascii="Times New Roman" w:eastAsiaTheme="majorEastAsia" w:hAnsi="Times New Roman" w:cs="Times New Roman"/>
          <w:sz w:val="24"/>
          <w:szCs w:val="24"/>
        </w:rPr>
      </w:pPr>
      <w:r w:rsidRPr="00BC5856">
        <w:rPr>
          <w:rFonts w:ascii="Times New Roman" w:eastAsiaTheme="majorEastAsia" w:hAnsi="Times New Roman" w:cs="Times New Roman"/>
          <w:sz w:val="24"/>
          <w:szCs w:val="24"/>
        </w:rPr>
        <w:t>Relationship between the a</w:t>
      </w:r>
      <w:r w:rsidRPr="00AC1802">
        <w:rPr>
          <w:rFonts w:ascii="Times New Roman" w:eastAsiaTheme="majorEastAsia" w:hAnsi="Times New Roman" w:cs="Times New Roman"/>
          <w:sz w:val="24"/>
          <w:szCs w:val="24"/>
        </w:rPr>
        <w:t xml:space="preserve">ttenuation rate </w:t>
      </w:r>
      <w:r w:rsidRPr="00BC5856">
        <w:rPr>
          <w:rFonts w:ascii="Times New Roman" w:eastAsiaTheme="majorEastAsia" w:hAnsi="Times New Roman" w:cs="Times New Roman"/>
          <w:sz w:val="24"/>
          <w:szCs w:val="24"/>
        </w:rPr>
        <w:t xml:space="preserve">of High Water Levels </w:t>
      </w:r>
      <w:r w:rsidRPr="00AC1802">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d</w:t>
      </w:r>
      <w:r w:rsidRPr="00AC1802">
        <w:rPr>
          <w:rFonts w:ascii="Times New Roman" w:eastAsiaTheme="majorEastAsia" w:hAnsi="Times New Roman" w:cs="Times New Roman"/>
          <w:sz w:val="24"/>
          <w:szCs w:val="24"/>
        </w:rPr>
        <w:t>HWL</w:t>
      </w:r>
      <w:proofErr w:type="spellEnd"/>
      <w:r>
        <w:rPr>
          <w:rFonts w:ascii="Times New Roman" w:eastAsiaTheme="majorEastAsia" w:hAnsi="Times New Roman" w:cs="Times New Roman"/>
          <w:sz w:val="24"/>
          <w:szCs w:val="24"/>
        </w:rPr>
        <w:t>/dx</w:t>
      </w:r>
      <w:r w:rsidRPr="00AC1802">
        <w:rPr>
          <w:rFonts w:ascii="Times New Roman" w:eastAsiaTheme="majorEastAsia" w:hAnsi="Times New Roman" w:cs="Times New Roman"/>
          <w:sz w:val="24"/>
          <w:szCs w:val="24"/>
        </w:rPr>
        <w:t>) at least 0.4m</w:t>
      </w:r>
      <w:r w:rsidR="009840F3">
        <w:rPr>
          <w:rFonts w:ascii="Times New Roman" w:eastAsiaTheme="majorEastAsia" w:hAnsi="Times New Roman" w:cs="Times New Roman"/>
          <w:sz w:val="24"/>
          <w:szCs w:val="24"/>
        </w:rPr>
        <w:t xml:space="preserve"> above the marsh platform, and</w:t>
      </w:r>
      <w:r w:rsidRPr="00AC1802">
        <w:rPr>
          <w:rFonts w:ascii="Times New Roman" w:eastAsiaTheme="majorEastAsia" w:hAnsi="Times New Roman" w:cs="Times New Roman"/>
          <w:sz w:val="24"/>
          <w:szCs w:val="24"/>
        </w:rPr>
        <w:t xml:space="preserve"> </w:t>
      </w:r>
      <m:oMath>
        <m:sSub>
          <m:sSubPr>
            <m:ctrlPr>
              <w:rPr>
                <w:rFonts w:ascii="Cambria Math" w:eastAsiaTheme="majorEastAsia" w:hAnsi="Cambria Math" w:cs="Times New Roman"/>
                <w:i/>
                <w:sz w:val="24"/>
                <w:szCs w:val="24"/>
              </w:rPr>
            </m:ctrlPr>
          </m:sSubPr>
          <m:e>
            <m:r>
              <w:rPr>
                <w:rFonts w:ascii="Cambria Math" w:eastAsiaTheme="majorEastAsia" w:hAnsi="Cambria Math" w:cs="Times New Roman"/>
                <w:sz w:val="24"/>
                <w:szCs w:val="24"/>
              </w:rPr>
              <m:t>α</m:t>
            </m:r>
          </m:e>
          <m:sub>
            <m:r>
              <w:rPr>
                <w:rFonts w:ascii="Cambria Math" w:eastAsiaTheme="majorEastAsia" w:hAnsi="Cambria Math" w:cs="Times New Roman"/>
                <w:sz w:val="24"/>
                <w:szCs w:val="24"/>
              </w:rPr>
              <m:t>V</m:t>
            </m:r>
          </m:sub>
        </m:sSub>
        <m:r>
          <w:rPr>
            <w:rFonts w:ascii="Cambria Math" w:eastAsiaTheme="majorEastAsia" w:hAnsi="Cambria Math" w:cs="Times New Roman"/>
            <w:sz w:val="24"/>
            <w:szCs w:val="24"/>
          </w:rPr>
          <m:t>,</m:t>
        </m:r>
      </m:oMath>
      <w:r w:rsidRPr="00AC1802">
        <w:rPr>
          <w:rFonts w:ascii="Times New Roman" w:eastAsiaTheme="majorEastAsia" w:hAnsi="Times New Roman" w:cs="Times New Roman"/>
          <w:sz w:val="24"/>
          <w:szCs w:val="24"/>
        </w:rPr>
        <w:t xml:space="preserve"> i.e. ratio between the</w:t>
      </w:r>
      <w:r>
        <w:rPr>
          <w:rFonts w:ascii="Times New Roman" w:eastAsiaTheme="majorEastAsia" w:hAnsi="Times New Roman" w:cs="Times New Roman"/>
          <w:sz w:val="24"/>
          <w:szCs w:val="24"/>
        </w:rPr>
        <w:t xml:space="preserve"> over-marsh water volume (</w:t>
      </w:r>
      <w:proofErr w:type="spellStart"/>
      <w:r>
        <w:rPr>
          <w:rFonts w:ascii="Times New Roman" w:eastAsiaTheme="majorEastAsia" w:hAnsi="Times New Roman" w:cs="Times New Roman"/>
          <w:sz w:val="24"/>
          <w:szCs w:val="24"/>
        </w:rPr>
        <w:t>Vpl</w:t>
      </w:r>
      <w:proofErr w:type="spellEnd"/>
      <w:r>
        <w:rPr>
          <w:rFonts w:ascii="Times New Roman" w:eastAsiaTheme="majorEastAsia" w:hAnsi="Times New Roman" w:cs="Times New Roman"/>
          <w:sz w:val="24"/>
          <w:szCs w:val="24"/>
        </w:rPr>
        <w:t>) and the</w:t>
      </w:r>
      <w:r w:rsidRPr="00AC1802">
        <w:rPr>
          <w:rFonts w:ascii="Times New Roman" w:eastAsiaTheme="majorEastAsia" w:hAnsi="Times New Roman" w:cs="Times New Roman"/>
          <w:sz w:val="24"/>
          <w:szCs w:val="24"/>
        </w:rPr>
        <w:t xml:space="preserve"> total water volume </w:t>
      </w:r>
      <w:r>
        <w:rPr>
          <w:rFonts w:ascii="Times New Roman" w:eastAsiaTheme="majorEastAsia" w:hAnsi="Times New Roman" w:cs="Times New Roman"/>
          <w:sz w:val="24"/>
          <w:szCs w:val="24"/>
        </w:rPr>
        <w:t>(</w:t>
      </w:r>
      <w:proofErr w:type="spellStart"/>
      <w:r>
        <w:rPr>
          <w:rFonts w:ascii="Times New Roman" w:eastAsiaTheme="majorEastAsia" w:hAnsi="Times New Roman" w:cs="Times New Roman"/>
          <w:sz w:val="24"/>
          <w:szCs w:val="24"/>
        </w:rPr>
        <w:t>Vpl+Vc</w:t>
      </w:r>
      <w:proofErr w:type="spellEnd"/>
      <w:r w:rsidR="00F30BCB">
        <w:rPr>
          <w:rFonts w:ascii="Times New Roman" w:eastAsiaTheme="majorEastAsia" w:hAnsi="Times New Roman" w:cs="Times New Roman"/>
          <w:sz w:val="24"/>
          <w:szCs w:val="24"/>
        </w:rPr>
        <w:t xml:space="preserve">, i.e. </w:t>
      </w:r>
      <w:r>
        <w:rPr>
          <w:rFonts w:ascii="Times New Roman" w:eastAsiaTheme="majorEastAsia" w:hAnsi="Times New Roman" w:cs="Times New Roman"/>
          <w:sz w:val="24"/>
          <w:szCs w:val="24"/>
        </w:rPr>
        <w:t>over-marsh water volume + water volume within channels)</w:t>
      </w:r>
      <w:r w:rsidRPr="00AC1802">
        <w:rPr>
          <w:rFonts w:ascii="Times New Roman" w:eastAsiaTheme="majorEastAsia" w:hAnsi="Times New Roman" w:cs="Times New Roman"/>
          <w:sz w:val="24"/>
          <w:szCs w:val="24"/>
        </w:rPr>
        <w:t xml:space="preserve"> (adapted from Stark et al., 2016). </w:t>
      </w:r>
    </w:p>
    <w:p w14:paraId="616B94E7" w14:textId="77777777" w:rsidR="003650AF" w:rsidRPr="001B67E1" w:rsidRDefault="003650AF" w:rsidP="00E15A70">
      <w:pPr>
        <w:spacing w:line="480" w:lineRule="auto"/>
        <w:jc w:val="both"/>
        <w:rPr>
          <w:rFonts w:ascii="Times New Roman" w:eastAsiaTheme="majorEastAsia" w:hAnsi="Times New Roman" w:cs="Times New Roman"/>
          <w:sz w:val="24"/>
          <w:szCs w:val="24"/>
        </w:rPr>
      </w:pPr>
    </w:p>
    <w:p w14:paraId="7E275431" w14:textId="45D5E0B9" w:rsidR="00BF4C0A" w:rsidRPr="001B67E1" w:rsidRDefault="00BF4C0A" w:rsidP="00E15A70">
      <w:pPr>
        <w:spacing w:line="480" w:lineRule="auto"/>
        <w:jc w:val="both"/>
        <w:rPr>
          <w:rFonts w:ascii="Times New Roman" w:eastAsiaTheme="majorEastAsia" w:hAnsi="Times New Roman" w:cs="Times New Roman"/>
          <w:b/>
          <w:sz w:val="24"/>
          <w:szCs w:val="24"/>
        </w:rPr>
      </w:pPr>
      <w:r w:rsidRPr="001B67E1">
        <w:rPr>
          <w:rFonts w:ascii="Times New Roman" w:eastAsiaTheme="majorEastAsia" w:hAnsi="Times New Roman" w:cs="Times New Roman"/>
          <w:b/>
          <w:sz w:val="24"/>
          <w:szCs w:val="24"/>
        </w:rPr>
        <w:t>Figure 4</w:t>
      </w:r>
    </w:p>
    <w:p w14:paraId="4A01444C" w14:textId="77777777" w:rsidR="003650AF" w:rsidRDefault="00BF4C0A" w:rsidP="00E15A70">
      <w:pPr>
        <w:spacing w:line="480" w:lineRule="auto"/>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lastRenderedPageBreak/>
        <w:t>Reduction of total Energy [J m-2] between sand flat, marsh edge and marsh interior for ten representative measurements ‘bursts’ (adapted from M</w:t>
      </w:r>
      <w:r w:rsidR="00DB67EE">
        <w:rPr>
          <w:rFonts w:ascii="Times New Roman" w:eastAsiaTheme="majorEastAsia" w:hAnsi="Times New Roman" w:cs="Times New Roman"/>
          <w:sz w:val="24"/>
          <w:szCs w:val="24"/>
        </w:rPr>
        <w:t>oe</w:t>
      </w:r>
      <w:r w:rsidR="003650AF">
        <w:rPr>
          <w:rFonts w:ascii="Times New Roman" w:eastAsiaTheme="majorEastAsia" w:hAnsi="Times New Roman" w:cs="Times New Roman"/>
          <w:sz w:val="24"/>
          <w:szCs w:val="24"/>
        </w:rPr>
        <w:t>ller, 1999).</w:t>
      </w:r>
    </w:p>
    <w:p w14:paraId="3A61BA9E" w14:textId="77777777" w:rsidR="003650AF" w:rsidRDefault="003650AF" w:rsidP="00E15A70">
      <w:pPr>
        <w:spacing w:line="480" w:lineRule="auto"/>
        <w:jc w:val="both"/>
        <w:rPr>
          <w:rFonts w:ascii="Times New Roman" w:eastAsiaTheme="majorEastAsia" w:hAnsi="Times New Roman" w:cs="Times New Roman"/>
          <w:sz w:val="24"/>
          <w:szCs w:val="24"/>
        </w:rPr>
      </w:pPr>
    </w:p>
    <w:p w14:paraId="41810487" w14:textId="2DA5FFB0" w:rsidR="00BF2AC9" w:rsidRPr="001B67E1" w:rsidRDefault="00BF4C0A"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 5</w:t>
      </w:r>
      <w:r w:rsidR="00B904A3" w:rsidRPr="001B67E1">
        <w:rPr>
          <w:rFonts w:ascii="Times New Roman" w:eastAsiaTheme="majorEastAsia" w:hAnsi="Times New Roman" w:cs="Times New Roman"/>
          <w:b/>
          <w:bCs/>
          <w:sz w:val="24"/>
          <w:szCs w:val="24"/>
        </w:rPr>
        <w:t xml:space="preserve"> </w:t>
      </w:r>
    </w:p>
    <w:p w14:paraId="10295778" w14:textId="1903DAE0" w:rsidR="00FE5989" w:rsidRPr="001B67E1" w:rsidRDefault="00BF2AC9" w:rsidP="00E15A70">
      <w:pPr>
        <w:spacing w:line="480" w:lineRule="auto"/>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Diagram representative for some of the major </w:t>
      </w:r>
      <w:r w:rsidR="00F47845" w:rsidRPr="001B67E1">
        <w:rPr>
          <w:rFonts w:ascii="Times New Roman" w:eastAsiaTheme="majorEastAsia" w:hAnsi="Times New Roman" w:cs="Times New Roman"/>
          <w:sz w:val="24"/>
          <w:szCs w:val="24"/>
        </w:rPr>
        <w:t xml:space="preserve">morphologic </w:t>
      </w:r>
      <w:r w:rsidRPr="001B67E1">
        <w:rPr>
          <w:rFonts w:ascii="Times New Roman" w:eastAsiaTheme="majorEastAsia" w:hAnsi="Times New Roman" w:cs="Times New Roman"/>
          <w:sz w:val="24"/>
          <w:szCs w:val="24"/>
        </w:rPr>
        <w:t>impact</w:t>
      </w:r>
      <w:r w:rsidR="00F47845" w:rsidRPr="001B67E1">
        <w:rPr>
          <w:rFonts w:ascii="Times New Roman" w:eastAsiaTheme="majorEastAsia" w:hAnsi="Times New Roman" w:cs="Times New Roman"/>
          <w:sz w:val="24"/>
          <w:szCs w:val="24"/>
        </w:rPr>
        <w:t>s</w:t>
      </w:r>
      <w:r w:rsidRPr="001B67E1">
        <w:rPr>
          <w:rFonts w:ascii="Times New Roman" w:eastAsiaTheme="majorEastAsia" w:hAnsi="Times New Roman" w:cs="Times New Roman"/>
          <w:sz w:val="24"/>
          <w:szCs w:val="24"/>
        </w:rPr>
        <w:t xml:space="preserve"> of storms on salt marshes, their spatial scale, and useful literature references. </w:t>
      </w:r>
      <w:r w:rsidR="00EB71B5" w:rsidRPr="001B67E1">
        <w:rPr>
          <w:rFonts w:ascii="Times New Roman" w:eastAsiaTheme="majorEastAsia" w:hAnsi="Times New Roman" w:cs="Times New Roman"/>
          <w:sz w:val="24"/>
          <w:szCs w:val="24"/>
        </w:rPr>
        <w:t xml:space="preserve">Morton and </w:t>
      </w:r>
      <w:proofErr w:type="spellStart"/>
      <w:r w:rsidR="00EB71B5" w:rsidRPr="001B67E1">
        <w:rPr>
          <w:rFonts w:ascii="Times New Roman" w:eastAsiaTheme="majorEastAsia" w:hAnsi="Times New Roman" w:cs="Times New Roman"/>
          <w:sz w:val="24"/>
          <w:szCs w:val="24"/>
        </w:rPr>
        <w:t>Barras</w:t>
      </w:r>
      <w:proofErr w:type="spellEnd"/>
      <w:r w:rsidR="00EB71B5" w:rsidRPr="001B67E1">
        <w:rPr>
          <w:rFonts w:ascii="Times New Roman" w:eastAsiaTheme="majorEastAsia" w:hAnsi="Times New Roman" w:cs="Times New Roman"/>
          <w:sz w:val="24"/>
          <w:szCs w:val="24"/>
        </w:rPr>
        <w:t xml:space="preserve">, 2011; b) </w:t>
      </w:r>
      <w:proofErr w:type="spellStart"/>
      <w:r w:rsidR="00EB71B5" w:rsidRPr="001B67E1">
        <w:rPr>
          <w:rFonts w:ascii="Times New Roman" w:eastAsiaTheme="majorEastAsia" w:hAnsi="Times New Roman" w:cs="Times New Roman"/>
          <w:sz w:val="24"/>
          <w:szCs w:val="24"/>
        </w:rPr>
        <w:t>Mariotti</w:t>
      </w:r>
      <w:proofErr w:type="spellEnd"/>
      <w:r w:rsidR="00EB71B5" w:rsidRPr="001B67E1">
        <w:rPr>
          <w:rFonts w:ascii="Times New Roman" w:eastAsiaTheme="majorEastAsia" w:hAnsi="Times New Roman" w:cs="Times New Roman"/>
          <w:sz w:val="24"/>
          <w:szCs w:val="24"/>
        </w:rPr>
        <w:t xml:space="preserve"> and </w:t>
      </w:r>
      <w:proofErr w:type="spellStart"/>
      <w:r w:rsidR="00EB71B5" w:rsidRPr="001B67E1">
        <w:rPr>
          <w:rFonts w:ascii="Times New Roman" w:eastAsiaTheme="majorEastAsia" w:hAnsi="Times New Roman" w:cs="Times New Roman"/>
          <w:sz w:val="24"/>
          <w:szCs w:val="24"/>
        </w:rPr>
        <w:t>Carr</w:t>
      </w:r>
      <w:proofErr w:type="spellEnd"/>
      <w:r w:rsidR="00EB71B5" w:rsidRPr="001B67E1">
        <w:rPr>
          <w:rFonts w:ascii="Times New Roman" w:eastAsiaTheme="majorEastAsia" w:hAnsi="Times New Roman" w:cs="Times New Roman"/>
          <w:sz w:val="24"/>
          <w:szCs w:val="24"/>
        </w:rPr>
        <w:t xml:space="preserve">, 2014; c) </w:t>
      </w:r>
      <w:proofErr w:type="spellStart"/>
      <w:r w:rsidR="00EB71B5" w:rsidRPr="001B67E1">
        <w:rPr>
          <w:rFonts w:ascii="Times New Roman" w:eastAsiaTheme="majorEastAsia" w:hAnsi="Times New Roman" w:cs="Times New Roman"/>
          <w:sz w:val="24"/>
          <w:szCs w:val="24"/>
        </w:rPr>
        <w:t>Mariotti</w:t>
      </w:r>
      <w:proofErr w:type="spellEnd"/>
      <w:r w:rsidR="00EB71B5" w:rsidRPr="001B67E1">
        <w:rPr>
          <w:rFonts w:ascii="Times New Roman" w:eastAsiaTheme="majorEastAsia" w:hAnsi="Times New Roman" w:cs="Times New Roman"/>
          <w:sz w:val="24"/>
          <w:szCs w:val="24"/>
        </w:rPr>
        <w:t xml:space="preserve">, 2016; d) Fan et al., 2006; e) </w:t>
      </w:r>
      <w:proofErr w:type="spellStart"/>
      <w:r w:rsidR="00EB71B5" w:rsidRPr="001B67E1">
        <w:rPr>
          <w:rFonts w:ascii="Times New Roman" w:eastAsiaTheme="majorEastAsia" w:hAnsi="Times New Roman" w:cs="Times New Roman"/>
          <w:sz w:val="24"/>
          <w:szCs w:val="24"/>
        </w:rPr>
        <w:t>Scileppi</w:t>
      </w:r>
      <w:proofErr w:type="spellEnd"/>
      <w:r w:rsidR="00EB71B5" w:rsidRPr="001B67E1">
        <w:rPr>
          <w:rFonts w:ascii="Times New Roman" w:eastAsiaTheme="majorEastAsia" w:hAnsi="Times New Roman" w:cs="Times New Roman"/>
          <w:sz w:val="24"/>
          <w:szCs w:val="24"/>
        </w:rPr>
        <w:t xml:space="preserve"> and Donnelly, 2007; f) Williams, 2009; g) Leonardi et al., 2016a,b; h) Leonardi et al., 2014, 2015; i) </w:t>
      </w:r>
      <w:proofErr w:type="spellStart"/>
      <w:r w:rsidR="00EB71B5" w:rsidRPr="001B67E1">
        <w:rPr>
          <w:rFonts w:ascii="Times New Roman" w:eastAsiaTheme="majorEastAsia" w:hAnsi="Times New Roman" w:cs="Times New Roman"/>
          <w:sz w:val="24"/>
          <w:szCs w:val="24"/>
        </w:rPr>
        <w:t>Barras</w:t>
      </w:r>
      <w:proofErr w:type="spellEnd"/>
      <w:r w:rsidR="00EB71B5" w:rsidRPr="001B67E1">
        <w:rPr>
          <w:rFonts w:ascii="Times New Roman" w:eastAsiaTheme="majorEastAsia" w:hAnsi="Times New Roman" w:cs="Times New Roman"/>
          <w:sz w:val="24"/>
          <w:szCs w:val="24"/>
        </w:rPr>
        <w:t xml:space="preserve">, 2007, l) </w:t>
      </w:r>
      <w:proofErr w:type="spellStart"/>
      <w:r w:rsidR="00EB71B5" w:rsidRPr="001B67E1">
        <w:rPr>
          <w:rFonts w:ascii="Times New Roman" w:eastAsiaTheme="majorEastAsia" w:hAnsi="Times New Roman" w:cs="Times New Roman"/>
          <w:sz w:val="24"/>
          <w:szCs w:val="24"/>
        </w:rPr>
        <w:t>Cahoon</w:t>
      </w:r>
      <w:proofErr w:type="spellEnd"/>
      <w:r w:rsidR="00EB71B5" w:rsidRPr="001B67E1">
        <w:rPr>
          <w:rFonts w:ascii="Times New Roman" w:eastAsiaTheme="majorEastAsia" w:hAnsi="Times New Roman" w:cs="Times New Roman"/>
          <w:sz w:val="24"/>
          <w:szCs w:val="24"/>
        </w:rPr>
        <w:t xml:space="preserve">, 2006; m) </w:t>
      </w:r>
      <w:proofErr w:type="spellStart"/>
      <w:r w:rsidR="00EB71B5" w:rsidRPr="001B67E1">
        <w:rPr>
          <w:rFonts w:ascii="Times New Roman" w:eastAsiaTheme="majorEastAsia" w:hAnsi="Times New Roman" w:cs="Times New Roman"/>
          <w:sz w:val="24"/>
          <w:szCs w:val="24"/>
        </w:rPr>
        <w:t>Cahoon</w:t>
      </w:r>
      <w:proofErr w:type="spellEnd"/>
      <w:r w:rsidR="00EB71B5" w:rsidRPr="001B67E1">
        <w:rPr>
          <w:rFonts w:ascii="Times New Roman" w:eastAsiaTheme="majorEastAsia" w:hAnsi="Times New Roman" w:cs="Times New Roman"/>
          <w:sz w:val="24"/>
          <w:szCs w:val="24"/>
        </w:rPr>
        <w:t xml:space="preserve">, 2003; </w:t>
      </w:r>
      <w:r w:rsidR="00FE5989" w:rsidRPr="001B67E1">
        <w:rPr>
          <w:rFonts w:ascii="Times New Roman" w:eastAsiaTheme="majorEastAsia" w:hAnsi="Times New Roman" w:cs="Times New Roman"/>
          <w:sz w:val="24"/>
          <w:szCs w:val="24"/>
        </w:rPr>
        <w:t xml:space="preserve">These impact are mainly categorized into the following: Deformation, Erosion, Deposition, and Incision. </w:t>
      </w:r>
    </w:p>
    <w:p w14:paraId="43F0853D" w14:textId="30B24AA2" w:rsidR="00F47845" w:rsidRPr="001B67E1" w:rsidRDefault="00F47845" w:rsidP="00E15A70">
      <w:pPr>
        <w:spacing w:line="480" w:lineRule="auto"/>
        <w:jc w:val="both"/>
        <w:rPr>
          <w:rFonts w:ascii="Times New Roman" w:eastAsiaTheme="majorEastAsia" w:hAnsi="Times New Roman" w:cs="Times New Roman"/>
          <w:sz w:val="24"/>
          <w:szCs w:val="24"/>
        </w:rPr>
      </w:pPr>
    </w:p>
    <w:p w14:paraId="088028B2" w14:textId="703EF32A" w:rsidR="00B542D4" w:rsidRPr="001B67E1" w:rsidRDefault="00B904A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 xml:space="preserve">Figure </w:t>
      </w:r>
      <w:r w:rsidR="00BF4C0A" w:rsidRPr="001B67E1">
        <w:rPr>
          <w:rFonts w:ascii="Times New Roman" w:eastAsiaTheme="majorEastAsia" w:hAnsi="Times New Roman" w:cs="Times New Roman"/>
          <w:b/>
          <w:bCs/>
          <w:sz w:val="24"/>
          <w:szCs w:val="24"/>
        </w:rPr>
        <w:t>6</w:t>
      </w:r>
      <w:r w:rsidR="00B542D4" w:rsidRPr="001B67E1">
        <w:rPr>
          <w:rFonts w:ascii="Times New Roman" w:eastAsiaTheme="majorEastAsia" w:hAnsi="Times New Roman" w:cs="Times New Roman"/>
          <w:b/>
          <w:bCs/>
          <w:sz w:val="24"/>
          <w:szCs w:val="24"/>
        </w:rPr>
        <w:t xml:space="preserve"> </w:t>
      </w:r>
    </w:p>
    <w:p w14:paraId="7E124C20" w14:textId="0DF84543" w:rsidR="00F47845" w:rsidRDefault="00B542D4" w:rsidP="00E15A70">
      <w:pPr>
        <w:pStyle w:val="ListParagraph"/>
        <w:numPr>
          <w:ilvl w:val="0"/>
          <w:numId w:val="10"/>
        </w:numPr>
        <w:spacing w:line="480" w:lineRule="auto"/>
        <w:ind w:left="0" w:firstLine="0"/>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Contribution of different wind categories to salt marsh erosion (from Leonardi et al., 2016). B) Impact of increasing extreme </w:t>
      </w:r>
      <w:r w:rsidR="004E1C5F" w:rsidRPr="001B67E1">
        <w:rPr>
          <w:rFonts w:ascii="Times New Roman" w:eastAsiaTheme="majorEastAsia" w:hAnsi="Times New Roman" w:cs="Times New Roman"/>
          <w:sz w:val="24"/>
          <w:szCs w:val="24"/>
        </w:rPr>
        <w:t>e</w:t>
      </w:r>
      <w:r w:rsidRPr="001B67E1">
        <w:rPr>
          <w:rFonts w:ascii="Times New Roman" w:eastAsiaTheme="majorEastAsia" w:hAnsi="Times New Roman" w:cs="Times New Roman"/>
          <w:sz w:val="24"/>
          <w:szCs w:val="24"/>
        </w:rPr>
        <w:t>vents frequency on the s</w:t>
      </w:r>
      <w:r w:rsidR="00FF28F3" w:rsidRPr="001B67E1">
        <w:rPr>
          <w:rFonts w:ascii="Times New Roman" w:eastAsiaTheme="majorEastAsia" w:hAnsi="Times New Roman" w:cs="Times New Roman"/>
          <w:sz w:val="24"/>
          <w:szCs w:val="24"/>
        </w:rPr>
        <w:t>h</w:t>
      </w:r>
      <w:r w:rsidRPr="001B67E1">
        <w:rPr>
          <w:rFonts w:ascii="Times New Roman" w:eastAsiaTheme="majorEastAsia" w:hAnsi="Times New Roman" w:cs="Times New Roman"/>
          <w:sz w:val="24"/>
          <w:szCs w:val="24"/>
        </w:rPr>
        <w:t>ape of marsh shoreline</w:t>
      </w:r>
      <w:r w:rsidR="004E1C5F" w:rsidRPr="001B67E1">
        <w:rPr>
          <w:rFonts w:ascii="Times New Roman" w:eastAsiaTheme="majorEastAsia" w:hAnsi="Times New Roman" w:cs="Times New Roman"/>
          <w:sz w:val="24"/>
          <w:szCs w:val="24"/>
        </w:rPr>
        <w:t>s</w:t>
      </w:r>
      <w:r w:rsidRPr="001B67E1">
        <w:rPr>
          <w:rFonts w:ascii="Times New Roman" w:eastAsiaTheme="majorEastAsia" w:hAnsi="Times New Roman" w:cs="Times New Roman"/>
          <w:sz w:val="24"/>
          <w:szCs w:val="24"/>
        </w:rPr>
        <w:t xml:space="preserve"> (adapted from Leonardi et al., 2014, 2015)</w:t>
      </w:r>
      <w:r w:rsidR="00FF28F3" w:rsidRPr="001B67E1">
        <w:rPr>
          <w:rFonts w:ascii="Times New Roman" w:eastAsiaTheme="majorEastAsia" w:hAnsi="Times New Roman" w:cs="Times New Roman"/>
          <w:sz w:val="24"/>
          <w:szCs w:val="24"/>
        </w:rPr>
        <w:t xml:space="preserve">. Increasing the occurrence of extreme </w:t>
      </w:r>
      <w:r w:rsidR="00F30BCB">
        <w:rPr>
          <w:rFonts w:ascii="Times New Roman" w:eastAsiaTheme="majorEastAsia" w:hAnsi="Times New Roman" w:cs="Times New Roman"/>
          <w:sz w:val="24"/>
          <w:szCs w:val="24"/>
        </w:rPr>
        <w:t>e</w:t>
      </w:r>
      <w:r w:rsidR="00FF28F3" w:rsidRPr="001B67E1">
        <w:rPr>
          <w:rFonts w:ascii="Times New Roman" w:eastAsiaTheme="majorEastAsia" w:hAnsi="Times New Roman" w:cs="Times New Roman"/>
          <w:sz w:val="24"/>
          <w:szCs w:val="24"/>
        </w:rPr>
        <w:t xml:space="preserve">vents </w:t>
      </w:r>
      <w:r w:rsidR="00F30BCB">
        <w:rPr>
          <w:rFonts w:ascii="Times New Roman" w:eastAsiaTheme="majorEastAsia" w:hAnsi="Times New Roman" w:cs="Times New Roman"/>
          <w:sz w:val="24"/>
          <w:szCs w:val="24"/>
        </w:rPr>
        <w:t>smooths the</w:t>
      </w:r>
      <w:r w:rsidR="00FF28F3" w:rsidRPr="001B67E1">
        <w:rPr>
          <w:rFonts w:ascii="Times New Roman" w:eastAsiaTheme="majorEastAsia" w:hAnsi="Times New Roman" w:cs="Times New Roman"/>
          <w:sz w:val="24"/>
          <w:szCs w:val="24"/>
        </w:rPr>
        <w:t xml:space="preserve"> marsh shoreline. </w:t>
      </w:r>
    </w:p>
    <w:p w14:paraId="1F0E6149" w14:textId="77777777" w:rsidR="003650AF" w:rsidRPr="003650AF" w:rsidRDefault="003650AF" w:rsidP="00E15A70">
      <w:pPr>
        <w:pStyle w:val="ListParagraph"/>
        <w:spacing w:line="480" w:lineRule="auto"/>
        <w:ind w:left="0"/>
        <w:jc w:val="both"/>
        <w:rPr>
          <w:rFonts w:ascii="Times New Roman" w:eastAsiaTheme="majorEastAsia" w:hAnsi="Times New Roman" w:cs="Times New Roman"/>
          <w:sz w:val="24"/>
          <w:szCs w:val="24"/>
        </w:rPr>
      </w:pPr>
    </w:p>
    <w:p w14:paraId="089B8991" w14:textId="33E323F6" w:rsidR="005F5901" w:rsidRPr="001B67E1" w:rsidRDefault="00BF4C0A" w:rsidP="00E15A70">
      <w:pPr>
        <w:spacing w:line="480" w:lineRule="auto"/>
        <w:jc w:val="both"/>
        <w:rPr>
          <w:rFonts w:ascii="Times New Roman" w:eastAsiaTheme="majorEastAsia" w:hAnsi="Times New Roman" w:cs="Times New Roman"/>
          <w:b/>
          <w:sz w:val="24"/>
          <w:szCs w:val="24"/>
          <w:lang w:val="en-US"/>
        </w:rPr>
      </w:pPr>
      <w:r w:rsidRPr="001B67E1">
        <w:rPr>
          <w:rFonts w:ascii="Times New Roman" w:eastAsiaTheme="majorEastAsia" w:hAnsi="Times New Roman" w:cs="Times New Roman"/>
          <w:b/>
          <w:sz w:val="24"/>
          <w:szCs w:val="24"/>
          <w:lang w:val="en-US"/>
        </w:rPr>
        <w:t>Figure 7</w:t>
      </w:r>
    </w:p>
    <w:p w14:paraId="7DE23443" w14:textId="32A44275" w:rsidR="00B542D4" w:rsidRPr="001B67E1" w:rsidRDefault="00B542D4" w:rsidP="00E15A70">
      <w:pPr>
        <w:autoSpaceDE w:val="0"/>
        <w:autoSpaceDN w:val="0"/>
        <w:adjustRightInd w:val="0"/>
        <w:spacing w:after="0" w:line="480" w:lineRule="auto"/>
        <w:rPr>
          <w:rFonts w:ascii="Times New Roman" w:eastAsiaTheme="majorEastAsia" w:hAnsi="Times New Roman" w:cs="Times New Roman"/>
          <w:sz w:val="24"/>
          <w:szCs w:val="24"/>
          <w:lang w:val="en-US"/>
        </w:rPr>
      </w:pPr>
      <w:r w:rsidRPr="001B67E1">
        <w:rPr>
          <w:rFonts w:ascii="Times New Roman" w:eastAsiaTheme="majorEastAsia" w:hAnsi="Times New Roman" w:cs="Times New Roman"/>
          <w:sz w:val="24"/>
          <w:szCs w:val="24"/>
          <w:lang w:val="en-US"/>
        </w:rPr>
        <w:t>Sediment flux response to wind forcing at four wetland complexes</w:t>
      </w:r>
      <w:r w:rsidR="00FF28F3" w:rsidRPr="001B67E1">
        <w:rPr>
          <w:rFonts w:ascii="Times New Roman" w:eastAsiaTheme="majorEastAsia" w:hAnsi="Times New Roman" w:cs="Times New Roman"/>
          <w:sz w:val="24"/>
          <w:szCs w:val="24"/>
          <w:lang w:val="en-US"/>
        </w:rPr>
        <w:t xml:space="preserve">, as a function of wind direction (radial position) and speed </w:t>
      </w:r>
      <w:r w:rsidR="004E1C5F" w:rsidRPr="001B67E1">
        <w:rPr>
          <w:rFonts w:ascii="Times New Roman" w:eastAsiaTheme="majorEastAsia" w:hAnsi="Times New Roman" w:cs="Times New Roman"/>
          <w:sz w:val="24"/>
          <w:szCs w:val="24"/>
          <w:lang w:val="en-US"/>
        </w:rPr>
        <w:t>(outward position). The w</w:t>
      </w:r>
      <w:r w:rsidR="00FF28F3" w:rsidRPr="001B67E1">
        <w:rPr>
          <w:rFonts w:ascii="Times New Roman" w:eastAsiaTheme="majorEastAsia" w:hAnsi="Times New Roman" w:cs="Times New Roman"/>
          <w:sz w:val="24"/>
          <w:szCs w:val="24"/>
          <w:lang w:val="en-US"/>
        </w:rPr>
        <w:t xml:space="preserve">ind direction indicates direction the wind is coming from.  </w:t>
      </w:r>
      <w:r w:rsidRPr="001B67E1">
        <w:rPr>
          <w:rFonts w:ascii="Times New Roman" w:eastAsiaTheme="majorEastAsia" w:hAnsi="Times New Roman" w:cs="Times New Roman"/>
          <w:sz w:val="24"/>
          <w:szCs w:val="24"/>
          <w:lang w:val="en-US"/>
        </w:rPr>
        <w:t xml:space="preserve">Fishing Bay and Blackwater (Maryland, USA), are adjacent to Chesapeake Bay, but their respective locations relative to sediment sources and external forcing result in disparate sediment transport responses to wind events. Northwest </w:t>
      </w:r>
      <w:r w:rsidRPr="001B67E1">
        <w:rPr>
          <w:rFonts w:ascii="Times New Roman" w:eastAsiaTheme="majorEastAsia" w:hAnsi="Times New Roman" w:cs="Times New Roman"/>
          <w:sz w:val="24"/>
          <w:szCs w:val="24"/>
          <w:lang w:val="en-US"/>
        </w:rPr>
        <w:lastRenderedPageBreak/>
        <w:t>winds export sediment from both sites, but southerly winds allow for sediment import at Fishing Bay due to proximity to a southern sediment source (Ganju et al., 2013). Dinner and Reedy Creeks, in southern and northern Barnegat Bay (New Jersey, USA), respectively, both export sediment during westerly winds, but Dinner Creek imports sediment during strong easterly winds. This is likely due to increased fine sediment availability and undeveloped shoreline in the southern portion of Barnegat Bay, as opposed to coarser sediments and hardened shoreline in northern Barnegat Bay.</w:t>
      </w:r>
    </w:p>
    <w:p w14:paraId="61EC1241" w14:textId="607E84F1" w:rsidR="00F47845" w:rsidRPr="001B67E1" w:rsidRDefault="00F47845" w:rsidP="00E15A70">
      <w:pPr>
        <w:autoSpaceDE w:val="0"/>
        <w:autoSpaceDN w:val="0"/>
        <w:adjustRightInd w:val="0"/>
        <w:spacing w:after="0" w:line="480" w:lineRule="auto"/>
        <w:rPr>
          <w:rFonts w:ascii="Times New Roman" w:eastAsiaTheme="majorEastAsia" w:hAnsi="Times New Roman" w:cs="Times New Roman"/>
          <w:sz w:val="24"/>
          <w:szCs w:val="24"/>
        </w:rPr>
      </w:pPr>
    </w:p>
    <w:p w14:paraId="6263E987" w14:textId="548EA7A8" w:rsidR="00B542D4" w:rsidRPr="001B67E1" w:rsidRDefault="00FF28F3" w:rsidP="00E15A70">
      <w:pPr>
        <w:spacing w:line="480" w:lineRule="auto"/>
        <w:jc w:val="both"/>
        <w:rPr>
          <w:rFonts w:ascii="Times New Roman" w:eastAsiaTheme="majorEastAsia" w:hAnsi="Times New Roman" w:cs="Times New Roman"/>
          <w:b/>
          <w:bCs/>
          <w:sz w:val="24"/>
          <w:szCs w:val="24"/>
        </w:rPr>
      </w:pPr>
      <w:r w:rsidRPr="001B67E1">
        <w:rPr>
          <w:rFonts w:ascii="Times New Roman" w:eastAsiaTheme="majorEastAsia" w:hAnsi="Times New Roman" w:cs="Times New Roman"/>
          <w:b/>
          <w:bCs/>
          <w:sz w:val="24"/>
          <w:szCs w:val="24"/>
        </w:rPr>
        <w:t>Figure 8</w:t>
      </w:r>
    </w:p>
    <w:p w14:paraId="2D7858B3" w14:textId="43CA9939" w:rsidR="004E1C5F" w:rsidRPr="001B67E1" w:rsidRDefault="00B542D4" w:rsidP="00E15A70">
      <w:pPr>
        <w:spacing w:line="480" w:lineRule="auto"/>
        <w:jc w:val="both"/>
        <w:rPr>
          <w:rFonts w:ascii="Times New Roman" w:eastAsiaTheme="majorEastAsia" w:hAnsi="Times New Roman" w:cs="Times New Roman"/>
          <w:sz w:val="24"/>
          <w:szCs w:val="24"/>
        </w:rPr>
      </w:pPr>
      <w:r w:rsidRPr="001B67E1">
        <w:rPr>
          <w:rFonts w:ascii="Times New Roman" w:eastAsiaTheme="majorEastAsia" w:hAnsi="Times New Roman" w:cs="Times New Roman"/>
          <w:sz w:val="24"/>
          <w:szCs w:val="24"/>
        </w:rPr>
        <w:t xml:space="preserve">(a) Historic marsh elevations in comparison </w:t>
      </w:r>
      <w:r w:rsidR="00F30BCB">
        <w:rPr>
          <w:rFonts w:ascii="Times New Roman" w:eastAsiaTheme="majorEastAsia" w:hAnsi="Times New Roman" w:cs="Times New Roman"/>
          <w:sz w:val="24"/>
          <w:szCs w:val="24"/>
        </w:rPr>
        <w:t xml:space="preserve">to </w:t>
      </w:r>
      <w:r w:rsidRPr="001B67E1">
        <w:rPr>
          <w:rFonts w:ascii="Times New Roman" w:eastAsiaTheme="majorEastAsia" w:hAnsi="Times New Roman" w:cs="Times New Roman"/>
          <w:sz w:val="24"/>
          <w:szCs w:val="24"/>
        </w:rPr>
        <w:t xml:space="preserve">the development of the mean high water level (MHW) and the mean sea level (MSL) for three cores (S1: high marsh; S2: low marsh; S3: pioneer marsh) from a salt marsh on the German island of Sylt  (in the South-eastern North Sea). Deposition dates were derived from </w:t>
      </w:r>
      <w:r w:rsidRPr="001B67E1">
        <w:rPr>
          <w:rFonts w:ascii="Times New Roman" w:eastAsiaTheme="majorEastAsia" w:hAnsi="Times New Roman" w:cs="Times New Roman"/>
          <w:sz w:val="24"/>
          <w:szCs w:val="24"/>
          <w:vertAlign w:val="superscript"/>
        </w:rPr>
        <w:t>210</w:t>
      </w:r>
      <w:r w:rsidRPr="001B67E1">
        <w:rPr>
          <w:rFonts w:ascii="Times New Roman" w:eastAsiaTheme="majorEastAsia" w:hAnsi="Times New Roman" w:cs="Times New Roman"/>
          <w:sz w:val="24"/>
          <w:szCs w:val="24"/>
        </w:rPr>
        <w:t xml:space="preserve">Pb and </w:t>
      </w:r>
      <w:r w:rsidRPr="001B67E1">
        <w:rPr>
          <w:rFonts w:ascii="Times New Roman" w:eastAsiaTheme="majorEastAsia" w:hAnsi="Times New Roman" w:cs="Times New Roman"/>
          <w:sz w:val="24"/>
          <w:szCs w:val="24"/>
          <w:vertAlign w:val="superscript"/>
        </w:rPr>
        <w:t>137</w:t>
      </w:r>
      <w:r w:rsidRPr="001B67E1">
        <w:rPr>
          <w:rFonts w:ascii="Times New Roman" w:eastAsiaTheme="majorEastAsia" w:hAnsi="Times New Roman" w:cs="Times New Roman"/>
          <w:sz w:val="24"/>
          <w:szCs w:val="24"/>
        </w:rPr>
        <w:t xml:space="preserve"> Cs data (open diamonds). The green shaded area indicates the periods of excess sedimentation during periods of increased storm activity. (b) Comparison of sedimentation rates (stars) at core location S2 with storm frequency (open circles), defined as the number of water levels exceeding 2.4 m above the long-term mean sea level (NN: German ordnance datum). Modified after Schuerch et al. (2012).</w:t>
      </w:r>
    </w:p>
    <w:p w14:paraId="0CE8B49D" w14:textId="0DF72C13" w:rsidR="004E1C5F" w:rsidRDefault="00A45653" w:rsidP="00E15A70">
      <w:pPr>
        <w:spacing w:line="480" w:lineRule="auto"/>
        <w:jc w:val="both"/>
        <w:rPr>
          <w:rFonts w:ascii="Times New Roman" w:eastAsiaTheme="majorEastAsia" w:hAnsi="Times New Roman" w:cs="Times New Roman"/>
          <w:b/>
          <w:sz w:val="24"/>
          <w:szCs w:val="24"/>
        </w:rPr>
      </w:pPr>
      <w:r w:rsidRPr="00A45653">
        <w:rPr>
          <w:rFonts w:ascii="Times New Roman" w:eastAsiaTheme="majorEastAsia" w:hAnsi="Times New Roman" w:cs="Times New Roman"/>
          <w:b/>
          <w:sz w:val="24"/>
          <w:szCs w:val="24"/>
        </w:rPr>
        <w:t xml:space="preserve">Acknowledgments </w:t>
      </w:r>
    </w:p>
    <w:p w14:paraId="67B6CEE9" w14:textId="1446137C" w:rsidR="00A45653" w:rsidRPr="00A45653" w:rsidRDefault="00A45653" w:rsidP="00E15A70">
      <w:pPr>
        <w:spacing w:line="480" w:lineRule="auto"/>
        <w:jc w:val="both"/>
        <w:rPr>
          <w:rFonts w:ascii="Times New Roman" w:eastAsiaTheme="majorEastAsia" w:hAnsi="Times New Roman" w:cs="Times New Roman"/>
          <w:sz w:val="24"/>
          <w:szCs w:val="24"/>
        </w:rPr>
      </w:pPr>
      <w:r w:rsidRPr="00A45653">
        <w:rPr>
          <w:rFonts w:ascii="Times New Roman" w:eastAsiaTheme="majorEastAsia" w:hAnsi="Times New Roman" w:cs="Times New Roman"/>
          <w:sz w:val="24"/>
          <w:szCs w:val="24"/>
        </w:rPr>
        <w:t>The following funding are acknowledged</w:t>
      </w:r>
      <w:r>
        <w:rPr>
          <w:rFonts w:ascii="Times New Roman" w:eastAsiaTheme="majorEastAsia" w:hAnsi="Times New Roman" w:cs="Times New Roman"/>
          <w:sz w:val="24"/>
          <w:szCs w:val="24"/>
        </w:rPr>
        <w:t xml:space="preserve">: </w:t>
      </w:r>
      <w:r w:rsidR="00A71B10" w:rsidRPr="00A71B10">
        <w:rPr>
          <w:rFonts w:ascii="Times New Roman" w:eastAsiaTheme="majorEastAsia" w:hAnsi="Times New Roman" w:cs="Times New Roman"/>
          <w:sz w:val="24"/>
          <w:szCs w:val="24"/>
        </w:rPr>
        <w:t>USGS Federal award No G16AC00455</w:t>
      </w:r>
      <w:r w:rsidR="00A71B10">
        <w:rPr>
          <w:rFonts w:ascii="Times New Roman" w:eastAsiaTheme="majorEastAsia" w:hAnsi="Times New Roman" w:cs="Times New Roman"/>
          <w:sz w:val="24"/>
          <w:szCs w:val="24"/>
        </w:rPr>
        <w:t xml:space="preserve">; NERC NE/N015614/1.  </w:t>
      </w:r>
    </w:p>
    <w:p w14:paraId="51F94549" w14:textId="3BAC814C" w:rsidR="006271AA" w:rsidRPr="001B67E1" w:rsidRDefault="004E1C5F" w:rsidP="00E15A70">
      <w:pPr>
        <w:spacing w:line="480" w:lineRule="auto"/>
        <w:jc w:val="both"/>
        <w:rPr>
          <w:rFonts w:ascii="Times New Roman" w:hAnsi="Times New Roman" w:cs="Times New Roman"/>
          <w:b/>
          <w:sz w:val="24"/>
          <w:szCs w:val="24"/>
        </w:rPr>
      </w:pPr>
      <w:r w:rsidRPr="001B67E1">
        <w:rPr>
          <w:rFonts w:ascii="Times New Roman" w:hAnsi="Times New Roman" w:cs="Times New Roman"/>
          <w:b/>
          <w:sz w:val="24"/>
          <w:szCs w:val="24"/>
        </w:rPr>
        <w:t>References</w:t>
      </w:r>
    </w:p>
    <w:p w14:paraId="66B2EA08" w14:textId="77777777" w:rsidR="00E6737F" w:rsidRPr="001B67E1" w:rsidRDefault="00E6737F"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Andersen, T.J., 2001. Seasonal Variation in Erodibility of Two Temperate, Microtidal Mudflats. Estuarine, Coastal and Shelf Science, 53(1), 1-12.</w:t>
      </w:r>
    </w:p>
    <w:p w14:paraId="1A3ABE19"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lastRenderedPageBreak/>
        <w:t xml:space="preserve">Augustin, L.N., Irish, J.L., </w:t>
      </w:r>
      <w:proofErr w:type="spellStart"/>
      <w:r w:rsidRPr="001B67E1">
        <w:rPr>
          <w:rFonts w:ascii="Times New Roman" w:hAnsi="Times New Roman" w:cs="Times New Roman"/>
          <w:sz w:val="24"/>
          <w:szCs w:val="24"/>
          <w:lang w:val="en-US"/>
        </w:rPr>
        <w:t>Lynett</w:t>
      </w:r>
      <w:proofErr w:type="spellEnd"/>
      <w:r w:rsidRPr="001B67E1">
        <w:rPr>
          <w:rFonts w:ascii="Times New Roman" w:hAnsi="Times New Roman" w:cs="Times New Roman"/>
          <w:sz w:val="24"/>
          <w:szCs w:val="24"/>
          <w:lang w:val="en-US"/>
        </w:rPr>
        <w:t xml:space="preserve">, P., 2009. Laboratory and numerical studies of wave damping by </w:t>
      </w:r>
      <w:r w:rsidRPr="001B67E1">
        <w:rPr>
          <w:rFonts w:ascii="Times New Roman" w:hAnsi="Times New Roman" w:cs="Times New Roman"/>
          <w:sz w:val="24"/>
          <w:szCs w:val="24"/>
          <w:lang w:val="en-US"/>
        </w:rPr>
        <w:tab/>
        <w:t>emergent and near-emergent wetland vegetation. Coastal Engineering 56, 332–340.</w:t>
      </w:r>
    </w:p>
    <w:p w14:paraId="2118C73C" w14:textId="77777777" w:rsidR="00602306" w:rsidRPr="001B67E1" w:rsidRDefault="00602306" w:rsidP="00E15A70">
      <w:pPr>
        <w:spacing w:after="0" w:line="480" w:lineRule="auto"/>
        <w:ind w:left="709" w:hanging="709"/>
        <w:rPr>
          <w:rFonts w:ascii="Times New Roman" w:eastAsia="Times New Roman" w:hAnsi="Times New Roman" w:cs="Times New Roman"/>
          <w:sz w:val="24"/>
          <w:szCs w:val="24"/>
          <w:lang w:eastAsia="en-GB"/>
        </w:rPr>
      </w:pPr>
      <w:proofErr w:type="spellStart"/>
      <w:r w:rsidRPr="001B67E1">
        <w:rPr>
          <w:rFonts w:ascii="Times New Roman" w:eastAsia="Times New Roman" w:hAnsi="Times New Roman" w:cs="Times New Roman"/>
          <w:sz w:val="24"/>
          <w:szCs w:val="24"/>
          <w:lang w:eastAsia="en-GB"/>
        </w:rPr>
        <w:t>Bacmeister</w:t>
      </w:r>
      <w:proofErr w:type="spellEnd"/>
      <w:r w:rsidRPr="001B67E1">
        <w:rPr>
          <w:rFonts w:ascii="Times New Roman" w:eastAsia="Times New Roman" w:hAnsi="Times New Roman" w:cs="Times New Roman"/>
          <w:sz w:val="24"/>
          <w:szCs w:val="24"/>
          <w:lang w:eastAsia="en-GB"/>
        </w:rPr>
        <w:t xml:space="preserve">, J.T., Reed, K.A., </w:t>
      </w:r>
      <w:proofErr w:type="spellStart"/>
      <w:r w:rsidRPr="001B67E1">
        <w:rPr>
          <w:rFonts w:ascii="Times New Roman" w:eastAsia="Times New Roman" w:hAnsi="Times New Roman" w:cs="Times New Roman"/>
          <w:sz w:val="24"/>
          <w:szCs w:val="24"/>
          <w:lang w:eastAsia="en-GB"/>
        </w:rPr>
        <w:t>Hannay</w:t>
      </w:r>
      <w:proofErr w:type="spellEnd"/>
      <w:r w:rsidRPr="001B67E1">
        <w:rPr>
          <w:rFonts w:ascii="Times New Roman" w:eastAsia="Times New Roman" w:hAnsi="Times New Roman" w:cs="Times New Roman"/>
          <w:sz w:val="24"/>
          <w:szCs w:val="24"/>
          <w:lang w:eastAsia="en-GB"/>
        </w:rPr>
        <w:t xml:space="preserve">, C., Lawrence, P., Bates, S., </w:t>
      </w:r>
      <w:proofErr w:type="spellStart"/>
      <w:r w:rsidRPr="001B67E1">
        <w:rPr>
          <w:rFonts w:ascii="Times New Roman" w:eastAsia="Times New Roman" w:hAnsi="Times New Roman" w:cs="Times New Roman"/>
          <w:sz w:val="24"/>
          <w:szCs w:val="24"/>
          <w:lang w:eastAsia="en-GB"/>
        </w:rPr>
        <w:t>Truesdale</w:t>
      </w:r>
      <w:proofErr w:type="spellEnd"/>
      <w:r w:rsidRPr="001B67E1">
        <w:rPr>
          <w:rFonts w:ascii="Times New Roman" w:eastAsia="Times New Roman" w:hAnsi="Times New Roman" w:cs="Times New Roman"/>
          <w:sz w:val="24"/>
          <w:szCs w:val="24"/>
          <w:lang w:eastAsia="en-GB"/>
        </w:rPr>
        <w:t xml:space="preserve">, J.E., Rosenbloom, N. and Levy, M., 2016. Projected changes in tropical cyclone activity under future warming scenarios using a high-resolution climate model. </w:t>
      </w:r>
      <w:r w:rsidRPr="001B67E1">
        <w:rPr>
          <w:rFonts w:ascii="Times New Roman" w:eastAsia="Times New Roman" w:hAnsi="Times New Roman" w:cs="Times New Roman"/>
          <w:i/>
          <w:iCs/>
          <w:sz w:val="24"/>
          <w:szCs w:val="24"/>
          <w:lang w:eastAsia="en-GB"/>
        </w:rPr>
        <w:t>Climatic Change</w:t>
      </w:r>
      <w:r w:rsidRPr="001B67E1">
        <w:rPr>
          <w:rFonts w:ascii="Times New Roman" w:eastAsia="Times New Roman" w:hAnsi="Times New Roman" w:cs="Times New Roman"/>
          <w:sz w:val="24"/>
          <w:szCs w:val="24"/>
          <w:lang w:eastAsia="en-GB"/>
        </w:rPr>
        <w:t>, pp.1-14.</w:t>
      </w:r>
    </w:p>
    <w:p w14:paraId="58EA9B09" w14:textId="42C36B9E" w:rsidR="006271AA" w:rsidRPr="001B67E1" w:rsidRDefault="006271AA" w:rsidP="00E15A70">
      <w:pPr>
        <w:spacing w:after="0" w:line="480" w:lineRule="auto"/>
        <w:ind w:left="709" w:hanging="709"/>
        <w:jc w:val="both"/>
        <w:rPr>
          <w:rFonts w:ascii="Times New Roman" w:hAnsi="Times New Roman" w:cs="Times New Roman"/>
          <w:noProof/>
          <w:sz w:val="24"/>
          <w:szCs w:val="24"/>
        </w:rPr>
      </w:pPr>
      <w:r w:rsidRPr="007C47CA">
        <w:rPr>
          <w:rFonts w:ascii="Times New Roman" w:hAnsi="Times New Roman" w:cs="Times New Roman"/>
          <w:sz w:val="24"/>
          <w:szCs w:val="24"/>
        </w:rPr>
        <w:fldChar w:fldCharType="begin"/>
      </w:r>
      <w:r w:rsidRPr="001B67E1">
        <w:rPr>
          <w:rFonts w:ascii="Times New Roman" w:hAnsi="Times New Roman" w:cs="Times New Roman"/>
          <w:sz w:val="24"/>
          <w:szCs w:val="24"/>
        </w:rPr>
        <w:instrText xml:space="preserve"> ADDIN EN.REFLIST </w:instrText>
      </w:r>
      <w:r w:rsidRPr="007C47CA">
        <w:rPr>
          <w:rFonts w:ascii="Times New Roman" w:hAnsi="Times New Roman" w:cs="Times New Roman"/>
          <w:sz w:val="24"/>
          <w:szCs w:val="24"/>
        </w:rPr>
        <w:fldChar w:fldCharType="separate"/>
      </w:r>
      <w:bookmarkStart w:id="3" w:name="_ENREF_1"/>
      <w:r w:rsidRPr="001B67E1">
        <w:rPr>
          <w:rFonts w:ascii="Times New Roman" w:hAnsi="Times New Roman" w:cs="Times New Roman"/>
          <w:noProof/>
          <w:sz w:val="24"/>
          <w:szCs w:val="24"/>
        </w:rPr>
        <w:t>Barbier, E. B., Georgiou, I. Y., Enchelmeyer, B., and Reed, D. J., 2013, The Value of Wetlands in Protecting Southeast Louisiana from Hurricane Storm Surges Plos One, v. 8, p. e58715.</w:t>
      </w:r>
      <w:bookmarkEnd w:id="3"/>
    </w:p>
    <w:p w14:paraId="1DF2A379"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Barras, J.A., 2007. </w:t>
      </w:r>
      <w:r w:rsidRPr="001B67E1">
        <w:rPr>
          <w:rFonts w:ascii="Times New Roman" w:eastAsia="Times New Roman" w:hAnsi="Times New Roman" w:cs="Times New Roman"/>
          <w:i/>
          <w:iCs/>
          <w:sz w:val="24"/>
          <w:szCs w:val="24"/>
        </w:rPr>
        <w:t>Satellite images and aerial photographs of the effects of Hurricanes Katrina and Rita on coastal Louisiana</w:t>
      </w:r>
      <w:r w:rsidRPr="001B67E1">
        <w:rPr>
          <w:rFonts w:ascii="Times New Roman" w:eastAsia="Times New Roman" w:hAnsi="Times New Roman" w:cs="Times New Roman"/>
          <w:sz w:val="24"/>
          <w:szCs w:val="24"/>
        </w:rPr>
        <w:t xml:space="preserve"> (No. 281). Geological Survey (US).</w:t>
      </w:r>
    </w:p>
    <w:p w14:paraId="63B859E8"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Bartholdy, J. and Aagaard, T., 2001. Storm surge effects on a back-barrier tidal flat of the Danish Wadden Sea. Geo-Marine Letters, 20(3), 133-141.</w:t>
      </w:r>
    </w:p>
    <w:p w14:paraId="325E0D32"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Bartholdy, J., Christiansen, C. and Kunzendorf, H., 2004. Long term variations in backbarrier salt marsh deposition on the Skallingen peninsula - the Danish Wadden Sea. Marine Geology, 203(1-2), 1-21.</w:t>
      </w:r>
    </w:p>
    <w:p w14:paraId="10646C0E" w14:textId="4FF63C76" w:rsidR="00C30C85" w:rsidRPr="001B67E1" w:rsidRDefault="00C30C85" w:rsidP="00E15A70">
      <w:pPr>
        <w:spacing w:after="0" w:line="480" w:lineRule="auto"/>
        <w:ind w:left="709" w:hanging="709"/>
        <w:jc w:val="both"/>
        <w:rPr>
          <w:rFonts w:ascii="Times New Roman" w:hAnsi="Times New Roman" w:cs="Times New Roman"/>
          <w:noProof/>
          <w:sz w:val="24"/>
          <w:szCs w:val="24"/>
        </w:rPr>
      </w:pPr>
      <w:r w:rsidRPr="00A0745A">
        <w:rPr>
          <w:rFonts w:ascii="Times New Roman" w:hAnsi="Times New Roman" w:cs="Times New Roman"/>
          <w:sz w:val="24"/>
          <w:szCs w:val="24"/>
          <w:lang w:val="en-US"/>
        </w:rPr>
        <w:t>Bouma, T. J., De Vries, M. B., Low, E., Peralta, G., Tanczos, I., Van de Koppel, J., and Herman, P. M. J., 2005, Trade-offs related to ecosystem-engineering: a case study on stiffness of emerging macrophytes: Ecology, v. 86, p. 2187-2199.</w:t>
      </w:r>
    </w:p>
    <w:p w14:paraId="0939BAA7"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Cahoon, D.R., Day Jr, J.W. and Reed, D.J., 1999. The influence of surface and shallow subsurface soil processes on wetland elevation: A synthesis. </w:t>
      </w:r>
      <w:r w:rsidRPr="001B67E1">
        <w:rPr>
          <w:rFonts w:ascii="Times New Roman" w:eastAsia="Times New Roman" w:hAnsi="Times New Roman" w:cs="Times New Roman"/>
          <w:i/>
          <w:iCs/>
          <w:sz w:val="24"/>
          <w:szCs w:val="24"/>
        </w:rPr>
        <w:t>Current topics in wetland biogeochemistry</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3</w:t>
      </w:r>
      <w:r w:rsidRPr="001B67E1">
        <w:rPr>
          <w:rFonts w:ascii="Times New Roman" w:eastAsia="Times New Roman" w:hAnsi="Times New Roman" w:cs="Times New Roman"/>
          <w:sz w:val="24"/>
          <w:szCs w:val="24"/>
        </w:rPr>
        <w:t>, pp.72-88.</w:t>
      </w:r>
    </w:p>
    <w:p w14:paraId="4B920966"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Cahoon, D. R. 2003. Storms as agents of wetland elevation change: their impact on surface and subsurface sediment processes, Proceedings of the International Conference on </w:t>
      </w:r>
      <w:r w:rsidRPr="001B67E1">
        <w:rPr>
          <w:rFonts w:ascii="Times New Roman" w:eastAsia="Times New Roman" w:hAnsi="Times New Roman" w:cs="Times New Roman"/>
          <w:sz w:val="24"/>
          <w:szCs w:val="24"/>
        </w:rPr>
        <w:lastRenderedPageBreak/>
        <w:t>Coastal Sediments 2003. May 18-23, 2003, Clearwater Beach, FL, USA. CD-ROM Published by World Scientific Publishing Corp. and East Meets West Productions, Corpus Christi, Texas, USA. ISBN 981-238-422-7.</w:t>
      </w:r>
    </w:p>
    <w:p w14:paraId="20BC9D90"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Cahoon, D.R., 2006. A review of major storm impacts on coastal wetland elevations. </w:t>
      </w:r>
      <w:r w:rsidRPr="001B67E1">
        <w:rPr>
          <w:rFonts w:ascii="Times New Roman" w:eastAsia="Times New Roman" w:hAnsi="Times New Roman" w:cs="Times New Roman"/>
          <w:i/>
          <w:iCs/>
          <w:sz w:val="24"/>
          <w:szCs w:val="24"/>
        </w:rPr>
        <w:t>Estuaries and Coasts</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29</w:t>
      </w:r>
      <w:r w:rsidRPr="001B67E1">
        <w:rPr>
          <w:rFonts w:ascii="Times New Roman" w:eastAsia="Times New Roman" w:hAnsi="Times New Roman" w:cs="Times New Roman"/>
          <w:sz w:val="24"/>
          <w:szCs w:val="24"/>
        </w:rPr>
        <w:t>(6), pp.889-898.</w:t>
      </w:r>
    </w:p>
    <w:p w14:paraId="3FD92C06"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Carniello, L., D'Alpaos, A., Botter, G. and Rinaldo, A.C.J.F., 2016. Statistical characterization of spatiotemporal sediment dynamics in the Venice lagoon. Journal of Geophysical Research: Earth Surface, 121(5), 1049-1064.</w:t>
      </w:r>
    </w:p>
    <w:p w14:paraId="3B4A846F"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4" w:name="_ENREF_2"/>
      <w:r w:rsidRPr="001B67E1">
        <w:rPr>
          <w:rFonts w:ascii="Times New Roman" w:hAnsi="Times New Roman" w:cs="Times New Roman"/>
          <w:noProof/>
          <w:sz w:val="24"/>
          <w:szCs w:val="24"/>
        </w:rPr>
        <w:t>Cheong, S. M., Silliman, B., Wong, P. P., van Wesenbeeck, B., Kim, C. K., and Guannel, G., 2013, Coastal adaptation with ecological engineering: Nature Climate Change, v. 3, no. 9, p. 787-791.</w:t>
      </w:r>
      <w:bookmarkEnd w:id="4"/>
    </w:p>
    <w:p w14:paraId="45919DDA" w14:textId="5942C28A" w:rsidR="00613A9D" w:rsidRPr="001B67E1" w:rsidRDefault="00613A9D" w:rsidP="00E15A70">
      <w:pPr>
        <w:pBdr>
          <w:bottom w:val="single" w:sz="4" w:space="3" w:color="auto"/>
        </w:pBd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color w:val="222222"/>
          <w:sz w:val="24"/>
          <w:szCs w:val="24"/>
          <w:shd w:val="clear" w:color="auto" w:fill="FFFFFF"/>
        </w:rPr>
        <w:t>Christiansen, T., Wiberg, P.L. and Milligan, T.G., 2000. Flow and sediment transport on a tidal salt marsh surface.</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Estuarine, Coastal and Shelf Science</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50</w:t>
      </w:r>
      <w:r w:rsidRPr="001B67E1">
        <w:rPr>
          <w:rFonts w:ascii="Times New Roman" w:hAnsi="Times New Roman" w:cs="Times New Roman"/>
          <w:color w:val="222222"/>
          <w:sz w:val="24"/>
          <w:szCs w:val="24"/>
          <w:shd w:val="clear" w:color="auto" w:fill="FFFFFF"/>
        </w:rPr>
        <w:t>(3), pp.315-331.</w:t>
      </w:r>
      <w:r w:rsidRPr="001B67E1">
        <w:rPr>
          <w:rFonts w:ascii="Times New Roman" w:hAnsi="Times New Roman" w:cs="Times New Roman"/>
          <w:noProof/>
          <w:sz w:val="24"/>
          <w:szCs w:val="24"/>
        </w:rPr>
        <w:t xml:space="preserve"> </w:t>
      </w:r>
    </w:p>
    <w:p w14:paraId="7DB76840"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Christiansen, C., Vølund, G., Lund-Hansen, L.C. and Bartholdy, J., 2006. Wind influence on tidal flat sediment dynamics: Field investigations in the Ho Bugt, Danish Wadden Sea. Marine Geology, 235(1-4), 75-86.</w:t>
      </w:r>
    </w:p>
    <w:p w14:paraId="2FEC216E" w14:textId="77777777" w:rsidR="00EC071E" w:rsidRPr="001B67E1" w:rsidRDefault="00EC071E" w:rsidP="00E15A70">
      <w:pPr>
        <w:spacing w:after="0" w:line="480" w:lineRule="auto"/>
        <w:ind w:left="709" w:hanging="709"/>
        <w:jc w:val="both"/>
        <w:rPr>
          <w:rFonts w:ascii="Times New Roman" w:hAnsi="Times New Roman" w:cs="Times New Roman"/>
          <w:i/>
          <w:iCs/>
          <w:sz w:val="24"/>
          <w:szCs w:val="24"/>
        </w:rPr>
      </w:pPr>
      <w:r w:rsidRPr="001B67E1">
        <w:rPr>
          <w:rStyle w:val="HTMLCite"/>
          <w:rFonts w:ascii="Times New Roman" w:hAnsi="Times New Roman" w:cs="Times New Roman"/>
          <w:sz w:val="24"/>
          <w:szCs w:val="24"/>
          <w:lang w:val="en"/>
        </w:rPr>
        <w:t>Clarke, D. W., Boyle, J. F., Plater, A. J. (2017). Particle-size evidence of barrier estuary regime as a new proxy for ENSO climate variability. Earth Surface Processes and Landforms, in press. doi:10.1002/esp.4106</w:t>
      </w:r>
    </w:p>
    <w:p w14:paraId="10CB3954" w14:textId="77777777" w:rsidR="00EC071E" w:rsidRPr="001B67E1" w:rsidRDefault="00EC071E" w:rsidP="00E15A70">
      <w:pPr>
        <w:spacing w:after="0" w:line="480" w:lineRule="auto"/>
        <w:ind w:left="709" w:hanging="709"/>
        <w:jc w:val="both"/>
        <w:rPr>
          <w:rFonts w:ascii="Times New Roman" w:hAnsi="Times New Roman" w:cs="Times New Roman"/>
          <w:sz w:val="24"/>
          <w:szCs w:val="24"/>
          <w:lang w:val="en"/>
        </w:rPr>
      </w:pPr>
      <w:r w:rsidRPr="001B67E1">
        <w:rPr>
          <w:rFonts w:ascii="Times New Roman" w:hAnsi="Times New Roman" w:cs="Times New Roman"/>
          <w:sz w:val="24"/>
          <w:szCs w:val="24"/>
          <w:lang w:val="en"/>
        </w:rPr>
        <w:t xml:space="preserve">Clarke, D. W., Boyle, J. F., Chiverrell, R. C., Lario, J., Plater, A. J. (2014). A sediment record of barrier estuary behaviour at the mesoscale: Interpreting high-resolution particle size analysis. Geomorphology 221, 51-68. </w:t>
      </w:r>
    </w:p>
    <w:p w14:paraId="34C759D6"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5" w:name="_ENREF_3"/>
      <w:r w:rsidRPr="001B67E1">
        <w:rPr>
          <w:rFonts w:ascii="Times New Roman" w:hAnsi="Times New Roman" w:cs="Times New Roman"/>
          <w:noProof/>
          <w:sz w:val="24"/>
          <w:szCs w:val="24"/>
        </w:rPr>
        <w:t>Costanza, R., Perez-Maqueo, O., Martinez, M. L., Sutton, P., Anderson, S. J., and Mulder, K., 2008, The value of coastal wetlands for hurricane protection: Ambio, v. 37, no. 4, p. 241-248.</w:t>
      </w:r>
      <w:bookmarkEnd w:id="5"/>
    </w:p>
    <w:p w14:paraId="5ECE3378"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6" w:name="_ENREF_4"/>
      <w:r w:rsidRPr="001B67E1">
        <w:rPr>
          <w:rFonts w:ascii="Times New Roman" w:hAnsi="Times New Roman" w:cs="Times New Roman"/>
          <w:noProof/>
          <w:sz w:val="24"/>
          <w:szCs w:val="24"/>
        </w:rPr>
        <w:lastRenderedPageBreak/>
        <w:t>CPRA, 2012, Louisiana’s Comprehensive Master Plan for a Sustainable Coast: Louisiana Coastal Protection and Restoration Authority.</w:t>
      </w:r>
      <w:bookmarkEnd w:id="6"/>
    </w:p>
    <w:p w14:paraId="4C8E08D3"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D'Alpaos, A., Mudd, S.M. and Carniello, L., 2011. Dynamic response of marshes to perturbations in suspended sediment concentrations and rates of relative sea level rise. Journal of Geophysical Research-Earth Surface, 116(F4), F04020.</w:t>
      </w:r>
    </w:p>
    <w:p w14:paraId="6084FE5D" w14:textId="77777777" w:rsidR="00FD081A" w:rsidRPr="001B67E1" w:rsidRDefault="00FD081A"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D’Alpaos, A. and Marani, M., 2016. Reading the signatures of biologic–geomorphic feedbacks in salt-marsh landscapes.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Advances in Water Resources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93</w:t>
      </w:r>
      <w:r w:rsidRPr="001B67E1">
        <w:rPr>
          <w:rFonts w:ascii="Times New Roman" w:hAnsi="Times New Roman" w:cs="Times New Roman"/>
          <w:color w:val="222222"/>
          <w:sz w:val="24"/>
          <w:szCs w:val="24"/>
          <w:shd w:val="clear" w:color="auto" w:fill="FFFFFF"/>
        </w:rPr>
        <w:t>, pp.265-275.</w:t>
      </w:r>
    </w:p>
    <w:p w14:paraId="426C3730" w14:textId="77777777" w:rsidR="00FD081A" w:rsidRPr="001B67E1" w:rsidRDefault="00FD081A" w:rsidP="00E15A70">
      <w:pPr>
        <w:spacing w:after="0" w:line="480" w:lineRule="auto"/>
        <w:ind w:left="709" w:hanging="709"/>
        <w:jc w:val="both"/>
        <w:rPr>
          <w:rFonts w:ascii="Times New Roman" w:hAnsi="Times New Roman" w:cs="Times New Roman"/>
          <w:sz w:val="24"/>
          <w:szCs w:val="24"/>
        </w:rPr>
      </w:pPr>
    </w:p>
    <w:p w14:paraId="27995C6F"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7" w:name="_ENREF_5"/>
      <w:r w:rsidRPr="001B67E1">
        <w:rPr>
          <w:rFonts w:ascii="Times New Roman" w:hAnsi="Times New Roman" w:cs="Times New Roman"/>
          <w:noProof/>
          <w:sz w:val="24"/>
          <w:szCs w:val="24"/>
        </w:rPr>
        <w:t>Danielsen, F., Sorensen, K., Olwig, M. F., Selvam, V., Parish, F., Burgess, N. D., Hiraishi, T., Karunagaran, F. M., Rasmussen, M. S., Hansen, L. B., Quarto, A., and Suryadiputra, N., 2005, The Asian Tsunami: a protective role for coastal vegetation: Science, v. 310, p. 643-643.</w:t>
      </w:r>
      <w:bookmarkEnd w:id="7"/>
    </w:p>
    <w:p w14:paraId="40941C70"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Day, J., Britsch, L., Hawes, S., Shaffer, G., Reed, D. and Cahoon, D., 2000. Pattern and process of land loss in the Mississippi Delta: A Spatial and temporal analysis of wetland habitat change. Estuaries and Coasts, 23(4), 425-438.</w:t>
      </w:r>
    </w:p>
    <w:p w14:paraId="417BDFFF"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8" w:name="_ENREF_6"/>
      <w:r w:rsidRPr="001B67E1">
        <w:rPr>
          <w:rFonts w:ascii="Times New Roman" w:hAnsi="Times New Roman" w:cs="Times New Roman"/>
          <w:noProof/>
          <w:sz w:val="24"/>
          <w:szCs w:val="24"/>
        </w:rPr>
        <w:t>Das, S., and Vincent, J. R., 2009, Mangroves protected villages and reduced death toll during Indian super cyclone: Proceedings of the National Academy of Scieces of the United States of America, v. 106, p. 7357-7360.</w:t>
      </w:r>
      <w:bookmarkEnd w:id="8"/>
    </w:p>
    <w:p w14:paraId="484D1307"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9" w:name="_ENREF_7"/>
      <w:r w:rsidRPr="001B67E1">
        <w:rPr>
          <w:rFonts w:ascii="Times New Roman" w:hAnsi="Times New Roman" w:cs="Times New Roman"/>
          <w:noProof/>
          <w:sz w:val="24"/>
          <w:szCs w:val="24"/>
        </w:rPr>
        <w:t>Day, J. W., Boesch, D. F., Clairain, E. J., Kemp, G. P., Laska, S. B., Mitsch, W. J., Orth, K., Mashriqui, H., Reed, D. J., Shabman, L., Simenstad, C. A., Streever, B. J., Twilley, R. R., Watson, C. C., Wells, J. T., and Whigham, D. F., 2007, Restoration of the Mississippi delta: lessons from hurricanes Katrina and Rita: Science, v. 315, p. 1679-1684.</w:t>
      </w:r>
      <w:bookmarkEnd w:id="9"/>
    </w:p>
    <w:p w14:paraId="5388B311" w14:textId="4504271C" w:rsidR="00042C6D" w:rsidRPr="001B67E1" w:rsidRDefault="00042C6D" w:rsidP="00E15A70">
      <w:pPr>
        <w:spacing w:after="0" w:line="480" w:lineRule="auto"/>
        <w:ind w:left="709" w:hanging="709"/>
        <w:jc w:val="both"/>
        <w:rPr>
          <w:rFonts w:ascii="Times New Roman" w:hAnsi="Times New Roman" w:cs="Times New Roman"/>
          <w:noProof/>
          <w:sz w:val="24"/>
          <w:szCs w:val="24"/>
        </w:rPr>
      </w:pPr>
      <w:r w:rsidRPr="00A0745A">
        <w:rPr>
          <w:rFonts w:ascii="Times New Roman" w:hAnsi="Times New Roman" w:cs="Times New Roman"/>
          <w:sz w:val="24"/>
          <w:szCs w:val="24"/>
          <w:lang w:val="en-US"/>
        </w:rPr>
        <w:lastRenderedPageBreak/>
        <w:t>Deegan, L. A., Johnson, D. S., Warren, R. S., Peterson, B. J., Fleeger, J. W., Fagherazzi, S., and Wollheim, W. M., 2012, Coastal eutrophication as a driver of salt marsh loss: Nature, v. 490, p. 388-392.</w:t>
      </w:r>
    </w:p>
    <w:p w14:paraId="51881700"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lang w:val="nl-BE"/>
        </w:rPr>
        <w:t xml:space="preserve">de Groot, A.V., Veeneklaas, R.M. and Bakker, J.P., 2011. </w:t>
      </w:r>
      <w:r w:rsidRPr="001B67E1">
        <w:rPr>
          <w:rFonts w:ascii="Times New Roman" w:hAnsi="Times New Roman" w:cs="Times New Roman"/>
          <w:noProof/>
          <w:sz w:val="24"/>
          <w:szCs w:val="24"/>
        </w:rPr>
        <w:t>Sand in the salt marsh: Contribution of high-energy conditions to salt-marsh accretion. Marine Geology, 282(3-4), 240-254.</w:t>
      </w:r>
    </w:p>
    <w:p w14:paraId="6CE7489E"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Dyer, K.R. and Moffat, T.J., 1998. Fluxes of suspended matter in the East Anglian plume Southern North Sea. Continental Shelf Research, 18(11), 1311-1331.</w:t>
      </w:r>
    </w:p>
    <w:p w14:paraId="78EB331A"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nl-BE"/>
        </w:rPr>
      </w:pPr>
      <w:r w:rsidRPr="001B67E1">
        <w:rPr>
          <w:rFonts w:ascii="Times New Roman" w:hAnsi="Times New Roman" w:cs="Times New Roman"/>
          <w:sz w:val="24"/>
          <w:szCs w:val="24"/>
          <w:lang w:val="en-US"/>
        </w:rPr>
        <w:t xml:space="preserve">Dijkema, K.S., 1987. Geography of salt marshes in Europe. </w:t>
      </w:r>
      <w:r w:rsidRPr="001B67E1">
        <w:rPr>
          <w:rFonts w:ascii="Times New Roman" w:hAnsi="Times New Roman" w:cs="Times New Roman"/>
          <w:sz w:val="24"/>
          <w:szCs w:val="24"/>
          <w:lang w:val="nl-BE"/>
        </w:rPr>
        <w:t xml:space="preserve">Zeitschrift für  Geomorphologie N.F. 31 </w:t>
      </w:r>
      <w:r w:rsidRPr="001B67E1">
        <w:rPr>
          <w:rFonts w:ascii="Times New Roman" w:hAnsi="Times New Roman" w:cs="Times New Roman"/>
          <w:sz w:val="24"/>
          <w:szCs w:val="24"/>
          <w:lang w:val="nl-BE"/>
        </w:rPr>
        <w:tab/>
        <w:t>(4), 489-499.</w:t>
      </w:r>
    </w:p>
    <w:p w14:paraId="7C727CA9" w14:textId="77777777" w:rsidR="00EC071E" w:rsidRPr="001B67E1" w:rsidRDefault="00EC071E" w:rsidP="00E15A70">
      <w:pPr>
        <w:spacing w:after="0" w:line="480" w:lineRule="auto"/>
        <w:ind w:left="709" w:hanging="709"/>
        <w:jc w:val="both"/>
        <w:rPr>
          <w:rFonts w:ascii="Times New Roman" w:hAnsi="Times New Roman" w:cs="Times New Roman"/>
          <w:sz w:val="24"/>
          <w:szCs w:val="24"/>
          <w:lang w:val="en"/>
        </w:rPr>
      </w:pPr>
      <w:r w:rsidRPr="001B67E1">
        <w:rPr>
          <w:rFonts w:ascii="Times New Roman" w:hAnsi="Times New Roman" w:cs="Times New Roman"/>
          <w:sz w:val="24"/>
          <w:szCs w:val="24"/>
        </w:rPr>
        <w:t>Donnelly, J. P., Roll, S., Wengren, M., Butler, J., Webb III, T. (2001) Sedimentary evidence of intense hurricane strikes from New Jersey. Geology 29, 615–618.</w:t>
      </w:r>
    </w:p>
    <w:p w14:paraId="4F25599A" w14:textId="77777777" w:rsidR="00EC071E" w:rsidRPr="001B67E1" w:rsidRDefault="00EC071E"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Donnelly, J. P., Butler, J., Roll, S., Wengren, M., Webb III, T. (2004) A backbarrier overwash record of intense storms from Brigantine, New Jersey. Marine Geology 210, 107–121.</w:t>
      </w:r>
    </w:p>
    <w:p w14:paraId="4ED6A073" w14:textId="77777777" w:rsidR="00EC071E" w:rsidRPr="001B67E1" w:rsidRDefault="00EC071E" w:rsidP="00E15A70">
      <w:pPr>
        <w:spacing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Ehlers, J., Nagorny, K., Schmidt, P., Stieve, B., Zietlow, K. (1993) Storm Surge Deposits in North Sea Salt Marshes Dated by 134Cs and 137Cs Determination. Journal of Coastal Research 9(3), 698-701.</w:t>
      </w:r>
    </w:p>
    <w:p w14:paraId="7742A115"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Elsey-Quirk, T., 2016. Impact of Hurricane Sandy on salt marshes of New jersey.</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Estuarine, Coastal and Shelf Science</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183</w:t>
      </w:r>
      <w:r w:rsidRPr="001B67E1">
        <w:rPr>
          <w:rFonts w:ascii="Times New Roman" w:hAnsi="Times New Roman" w:cs="Times New Roman"/>
          <w:color w:val="222222"/>
          <w:sz w:val="24"/>
          <w:szCs w:val="24"/>
          <w:shd w:val="clear" w:color="auto" w:fill="FFFFFF"/>
        </w:rPr>
        <w:t>, pp.235-248.</w:t>
      </w:r>
    </w:p>
    <w:p w14:paraId="2CE5E859"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Elwany, M., W. O’Reilly, R. Guza, and R. Flick (1995), Effects of Southern California kelp beds on </w:t>
      </w:r>
      <w:r w:rsidRPr="001B67E1">
        <w:rPr>
          <w:rFonts w:ascii="Times New Roman" w:hAnsi="Times New Roman" w:cs="Times New Roman"/>
          <w:sz w:val="24"/>
          <w:szCs w:val="24"/>
          <w:lang w:val="en-US"/>
        </w:rPr>
        <w:tab/>
        <w:t>waves, J. Waterw. Port Coastal Ocean Eng.,121(2), 143–150.</w:t>
      </w:r>
    </w:p>
    <w:p w14:paraId="2A9241A1"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Fan, D., Guo, Y., Wang, P. and Shi, J.Z., 2006. Cross-shore variations in morphodynamic processes of an open-coast mudflat in the Changjiang Delta, China: with an emphasis on storm impacts. </w:t>
      </w:r>
      <w:r w:rsidRPr="001B67E1">
        <w:rPr>
          <w:rFonts w:ascii="Times New Roman" w:eastAsia="Times New Roman" w:hAnsi="Times New Roman" w:cs="Times New Roman"/>
          <w:i/>
          <w:iCs/>
          <w:sz w:val="24"/>
          <w:szCs w:val="24"/>
        </w:rPr>
        <w:t>Continental Shelf Research</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26</w:t>
      </w:r>
      <w:r w:rsidRPr="001B67E1">
        <w:rPr>
          <w:rFonts w:ascii="Times New Roman" w:eastAsia="Times New Roman" w:hAnsi="Times New Roman" w:cs="Times New Roman"/>
          <w:sz w:val="24"/>
          <w:szCs w:val="24"/>
        </w:rPr>
        <w:t>(4), pp.517-538.</w:t>
      </w:r>
    </w:p>
    <w:p w14:paraId="5C986760"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lastRenderedPageBreak/>
        <w:t>Fagherazzi, S., Carniello, L., D'Alpaos, L. and Defina, A., 2006. Critical bifurcation of shallow microtidal landforms in tidal flats and salt marshes. Proceedings of the National Academy of Sciences, 103(22), pp.8337-8341.</w:t>
      </w:r>
    </w:p>
    <w:p w14:paraId="7026C04A"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Fagherazzi, S. and Wiberg, P.L., 2009. Importance of wind conditions, fetch, and water levels on wave-generated shear stresses in shallow intertidal basins. Journal of Geophysical Research, 114(F3), F03022.</w:t>
      </w:r>
    </w:p>
    <w:p w14:paraId="19ABCDA6" w14:textId="77777777" w:rsidR="00FD081A"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Fagherazzi, S. and Priestas, A.M., 2010. Sediments and water fluxes in a muddy coastline: interplay between waves and tidal channel hydrodynamics. Earth Surface Processes and Landforms, 35(3), 284-293.</w:t>
      </w:r>
    </w:p>
    <w:p w14:paraId="0CFDE9BA" w14:textId="2DB3D5EA" w:rsidR="003528A0" w:rsidRPr="001B67E1" w:rsidRDefault="003528A0" w:rsidP="00E15A70">
      <w:pPr>
        <w:spacing w:after="0" w:line="480" w:lineRule="auto"/>
        <w:ind w:left="709" w:hanging="709"/>
        <w:jc w:val="both"/>
        <w:rPr>
          <w:rFonts w:ascii="Times New Roman" w:hAnsi="Times New Roman" w:cs="Times New Roman"/>
          <w:noProof/>
          <w:sz w:val="24"/>
          <w:szCs w:val="24"/>
        </w:rPr>
      </w:pPr>
      <w:r w:rsidRPr="00AC2841">
        <w:rPr>
          <w:rFonts w:ascii="Times New Roman" w:hAnsi="Times New Roman" w:cs="Times New Roman"/>
          <w:noProof/>
          <w:sz w:val="24"/>
          <w:szCs w:val="24"/>
        </w:rPr>
        <w:t>Fagherazzi, S., 2013. The ephemeral life of a salt marsh. Geology, 41(8), pp.943-944.</w:t>
      </w:r>
    </w:p>
    <w:p w14:paraId="346A8F5F"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French, J.R., 1993. Numerical simulation of vertical marsh growth and adjustment to accelerated sea-level rise, North Norfolk, U.K. Earth Surface Processes and Landforms, 18(1), 63-81.</w:t>
      </w:r>
    </w:p>
    <w:p w14:paraId="1FE6B126" w14:textId="229A50FA" w:rsidR="00FD081A" w:rsidRPr="00B90548"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French, J., 2006. Tidal marsh sedimentation and resilience to environmental change: Exploratory modelling of tidal, sea-level and sediment supply forcing in predominantly allochthonous systems. Mar</w:t>
      </w:r>
      <w:r w:rsidR="00B90548">
        <w:rPr>
          <w:rFonts w:ascii="Times New Roman" w:hAnsi="Times New Roman" w:cs="Times New Roman"/>
          <w:noProof/>
          <w:sz w:val="24"/>
          <w:szCs w:val="24"/>
        </w:rPr>
        <w:t>ine Geology, 235(1-4), 119-136.</w:t>
      </w:r>
    </w:p>
    <w:p w14:paraId="4C621483"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Ganju, N.K., Defne, Z., Kirwan, M.L., Fagherazzi, S., D'alpaos, A. and Carniello, L., 2017. Spatially integrative metrics reveal hidden vulnerability of microtidal salt marshes.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Nature communications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8</w:t>
      </w:r>
      <w:r w:rsidRPr="001B67E1">
        <w:rPr>
          <w:rFonts w:ascii="Times New Roman" w:hAnsi="Times New Roman" w:cs="Times New Roman"/>
          <w:color w:val="222222"/>
          <w:sz w:val="24"/>
          <w:szCs w:val="24"/>
          <w:shd w:val="clear" w:color="auto" w:fill="FFFFFF"/>
        </w:rPr>
        <w:t>.</w:t>
      </w:r>
    </w:p>
    <w:p w14:paraId="69B9CA4B"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Ganju, N.K., Miselis, J.L. and Aretxabaleta, A.L., 2014. Physical and biogeochemical controls on light attenuation in a eutrophic, back-barrier estuary.</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Biogeosciences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11</w:t>
      </w:r>
      <w:r w:rsidRPr="001B67E1">
        <w:rPr>
          <w:rFonts w:ascii="Times New Roman" w:hAnsi="Times New Roman" w:cs="Times New Roman"/>
          <w:color w:val="222222"/>
          <w:sz w:val="24"/>
          <w:szCs w:val="24"/>
          <w:shd w:val="clear" w:color="auto" w:fill="FFFFFF"/>
        </w:rPr>
        <w:t>, pp.7193-7205.</w:t>
      </w:r>
    </w:p>
    <w:p w14:paraId="179294E3"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Ganju, N.K., Nidzieko, N.J. and Kirwan, M.L., 2013. Inferring tidal wetland stability from channel sediment fluxes: Observations and a conceptual model.</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Journal of Geophysical Research: Earth Surface</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118</w:t>
      </w:r>
      <w:r w:rsidRPr="001B67E1">
        <w:rPr>
          <w:rFonts w:ascii="Times New Roman" w:hAnsi="Times New Roman" w:cs="Times New Roman"/>
          <w:color w:val="222222"/>
          <w:sz w:val="24"/>
          <w:szCs w:val="24"/>
          <w:shd w:val="clear" w:color="auto" w:fill="FFFFFF"/>
        </w:rPr>
        <w:t>(4), pp.2045-2058.</w:t>
      </w:r>
    </w:p>
    <w:p w14:paraId="6D6682AF"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lastRenderedPageBreak/>
        <w:t>Ganju, N.K., Schoellhamer, D.H. and Bergamaschi, B.A., 2005. Suspended sediment fluxes in a tidal wetland: Measurement, controlling factors, and error analysis.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Estuaries and Coasts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28</w:t>
      </w:r>
      <w:r w:rsidRPr="001B67E1">
        <w:rPr>
          <w:rFonts w:ascii="Times New Roman" w:hAnsi="Times New Roman" w:cs="Times New Roman"/>
          <w:color w:val="222222"/>
          <w:sz w:val="24"/>
          <w:szCs w:val="24"/>
          <w:shd w:val="clear" w:color="auto" w:fill="FFFFFF"/>
        </w:rPr>
        <w:t>(6), pp.812-822.</w:t>
      </w:r>
    </w:p>
    <w:p w14:paraId="367CCC2B" w14:textId="77777777" w:rsidR="00EC071E" w:rsidRPr="001B67E1" w:rsidRDefault="00EC071E" w:rsidP="00E15A70">
      <w:pPr>
        <w:spacing w:after="0" w:line="480" w:lineRule="auto"/>
        <w:ind w:left="709" w:hanging="709"/>
        <w:jc w:val="both"/>
        <w:rPr>
          <w:rFonts w:ascii="Times New Roman" w:hAnsi="Times New Roman" w:cs="Times New Roman"/>
          <w:color w:val="222222"/>
          <w:sz w:val="24"/>
          <w:szCs w:val="24"/>
          <w:shd w:val="clear" w:color="auto" w:fill="FFFFFF"/>
        </w:rPr>
      </w:pPr>
    </w:p>
    <w:p w14:paraId="6A3D29AB" w14:textId="77777777" w:rsidR="00EC071E" w:rsidRPr="001B67E1" w:rsidRDefault="00EC071E"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Goff, J., McFadgen, B.G., Chagué-Goff, C. (2004) Sedimentary differences between the 2002 Easter storm and the 15th-century Okoropunga tsunami, southeastern North Island, New Zealand Marine Geology 204(1–2), 235-250.</w:t>
      </w:r>
    </w:p>
    <w:p w14:paraId="2679218F"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Goodbred, S.L. and Hine, A.C., 1995. Coastal storm deposition: Salt-marsh response to a severe extratropical storm, March 1993, west-central Florida.</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Geology</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23</w:t>
      </w:r>
      <w:r w:rsidRPr="001B67E1">
        <w:rPr>
          <w:rFonts w:ascii="Times New Roman" w:hAnsi="Times New Roman" w:cs="Times New Roman"/>
          <w:color w:val="222222"/>
          <w:sz w:val="24"/>
          <w:szCs w:val="24"/>
          <w:shd w:val="clear" w:color="auto" w:fill="FFFFFF"/>
        </w:rPr>
        <w:t>(8), pp.679-682.</w:t>
      </w:r>
    </w:p>
    <w:p w14:paraId="31C4B6AE"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Goodbred Jr, S.L., Wright, E.E. and Hine, A.C., 1998. Sea-level change and storm-surge deposition in a late Holocene Florida salt marsh. Journal of Sedimentary Research, 68(2).</w:t>
      </w:r>
    </w:p>
    <w:p w14:paraId="62A0F984"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Grabowski, R.C., Droppo, I.G. and Wharton, G., 2011. Erodibility of cohesive sediment: The importance of sediment properties. Earth-Science Reviews, 105(3-4), 101-120.</w:t>
      </w:r>
    </w:p>
    <w:p w14:paraId="4FDFC1C4"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0" w:name="_ENREF_8"/>
      <w:r w:rsidRPr="001B67E1">
        <w:rPr>
          <w:rFonts w:ascii="Times New Roman" w:hAnsi="Times New Roman" w:cs="Times New Roman"/>
          <w:noProof/>
          <w:sz w:val="24"/>
          <w:szCs w:val="24"/>
        </w:rPr>
        <w:t>Grinsted, A., Moore, J. C., and Jevrejeva, S., 2013, Projected Atlantic hurricane surge threat from rising temperatures: Proceedings of the National Academy of Sciences of the United States of America, v. 110, no. 14, p. 5369-5373.</w:t>
      </w:r>
      <w:bookmarkEnd w:id="10"/>
    </w:p>
    <w:p w14:paraId="56196E51"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1" w:name="_ENREF_9"/>
      <w:r w:rsidRPr="001B67E1">
        <w:rPr>
          <w:rFonts w:ascii="Times New Roman" w:hAnsi="Times New Roman" w:cs="Times New Roman"/>
          <w:noProof/>
          <w:sz w:val="24"/>
          <w:szCs w:val="24"/>
        </w:rPr>
        <w:t>Haddad, J., Lawler, S., and Ferreira, C. M., 2016, Assessing the relevance of wetlands for storm surge protection: a coupled hydrodynamic and geospatial framework: Natural Hazards, v. 80, no. 2, p. 839-861.</w:t>
      </w:r>
      <w:bookmarkEnd w:id="11"/>
    </w:p>
    <w:p w14:paraId="4C453CF1" w14:textId="77777777" w:rsidR="00EC071E" w:rsidRPr="001B67E1" w:rsidRDefault="00EC071E"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Haggart, B.A. (1988) The stratigraphy, depositional environment and dating of a possible tidal surge deposit in the Beauly Firth area, northeast Scotland. Palaeogeography, Palaeoclimatology, Palaeoecology 66(3), 215-230.</w:t>
      </w:r>
    </w:p>
    <w:p w14:paraId="173FBE86" w14:textId="77777777" w:rsidR="00EC071E" w:rsidRPr="001B67E1" w:rsidRDefault="00EC071E"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lastRenderedPageBreak/>
        <w:t>Hawkes, A.D., Horton, B.P. (2012) Sedimentary record of storm deposits from Hurricane Ike, Galveston and San Luis Islands, Texas, Geomorphology doi:10.1016/j.geomorph.2012.05.017</w:t>
      </w:r>
    </w:p>
    <w:p w14:paraId="761796E2"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Heuner, M., Silinski, A., Schoelynck, J., Bouma, T.J., Puijalon, S., Troch, P., Fuchs, E., Schroder, </w:t>
      </w:r>
      <w:r w:rsidRPr="001B67E1">
        <w:rPr>
          <w:rFonts w:ascii="Times New Roman" w:hAnsi="Times New Roman" w:cs="Times New Roman"/>
          <w:sz w:val="24"/>
          <w:szCs w:val="24"/>
          <w:lang w:val="en-US"/>
        </w:rPr>
        <w:tab/>
        <w:t xml:space="preserve">B., Schroder, U., Meire, P., Temmerman, S., 2015. Ecosystem engineering by plants on </w:t>
      </w:r>
      <w:r w:rsidRPr="001B67E1">
        <w:rPr>
          <w:rFonts w:ascii="Times New Roman" w:hAnsi="Times New Roman" w:cs="Times New Roman"/>
          <w:sz w:val="24"/>
          <w:szCs w:val="24"/>
          <w:lang w:val="en-US"/>
        </w:rPr>
        <w:tab/>
        <w:t xml:space="preserve">wave-exposed intertidal flats is governed by relationships between effect and response traits. </w:t>
      </w:r>
      <w:r w:rsidRPr="001B67E1">
        <w:rPr>
          <w:rFonts w:ascii="Times New Roman" w:hAnsi="Times New Roman" w:cs="Times New Roman"/>
          <w:sz w:val="24"/>
          <w:szCs w:val="24"/>
          <w:lang w:val="en-US"/>
        </w:rPr>
        <w:tab/>
        <w:t xml:space="preserve">PLoS One 10, e0138086, </w:t>
      </w:r>
      <w:hyperlink r:id="rId9" w:history="1">
        <w:r w:rsidRPr="001B67E1">
          <w:rPr>
            <w:rStyle w:val="Hyperlink"/>
            <w:rFonts w:ascii="Times New Roman" w:hAnsi="Times New Roman" w:cs="Times New Roman"/>
            <w:sz w:val="24"/>
            <w:szCs w:val="24"/>
            <w:lang w:val="en-US"/>
          </w:rPr>
          <w:t>http://dx.doi.org/10.1371/journal.pone.0138086</w:t>
        </w:r>
      </w:hyperlink>
      <w:r w:rsidRPr="001B67E1">
        <w:rPr>
          <w:rStyle w:val="Hyperlink"/>
          <w:rFonts w:ascii="Times New Roman" w:hAnsi="Times New Roman" w:cs="Times New Roman"/>
          <w:sz w:val="24"/>
          <w:szCs w:val="24"/>
        </w:rPr>
        <w:t>http://dx.doi.org/10.1371/journal.pone.0138086</w:t>
      </w:r>
      <w:r w:rsidR="7CC6A72E" w:rsidRPr="001B67E1">
        <w:rPr>
          <w:rFonts w:ascii="Times New Roman" w:hAnsi="Times New Roman" w:cs="Times New Roman"/>
          <w:sz w:val="24"/>
          <w:szCs w:val="24"/>
          <w:lang w:val="en-US"/>
        </w:rPr>
        <w:t>.</w:t>
      </w:r>
    </w:p>
    <w:p w14:paraId="580894EB"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Hartnall, T.J., 1984. Salt-marsh vegetation and micro-relief development on the New Marsh at </w:t>
      </w:r>
      <w:r w:rsidRPr="001B67E1">
        <w:rPr>
          <w:rFonts w:ascii="Times New Roman" w:hAnsi="Times New Roman" w:cs="Times New Roman"/>
          <w:sz w:val="24"/>
          <w:szCs w:val="24"/>
          <w:lang w:val="en-US"/>
        </w:rPr>
        <w:tab/>
        <w:t xml:space="preserve">Gibraltar Point, Lincolnshire. In: Clark, M.W. (Ed.), Coastal Research: UK Perspectives. </w:t>
      </w:r>
      <w:r w:rsidRPr="001B67E1">
        <w:rPr>
          <w:rFonts w:ascii="Times New Roman" w:hAnsi="Times New Roman" w:cs="Times New Roman"/>
          <w:sz w:val="24"/>
          <w:szCs w:val="24"/>
          <w:lang w:val="en-US"/>
        </w:rPr>
        <w:tab/>
        <w:t>Cambridge University Press, Cambridge, pp. 37-58, 131 pp.</w:t>
      </w:r>
    </w:p>
    <w:p w14:paraId="58715650"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Hendrickson, J.C., 1997. </w:t>
      </w:r>
      <w:r w:rsidRPr="001B67E1">
        <w:rPr>
          <w:rFonts w:ascii="Times New Roman" w:eastAsia="Times New Roman" w:hAnsi="Times New Roman" w:cs="Times New Roman"/>
          <w:i/>
          <w:iCs/>
          <w:sz w:val="24"/>
          <w:szCs w:val="24"/>
        </w:rPr>
        <w:t>Coastal wetland response to rising sea-level: quantification of short-and long-term accretion and subsidence, northeastern Gulf of Mexico</w:t>
      </w:r>
      <w:r w:rsidRPr="001B67E1">
        <w:rPr>
          <w:rFonts w:ascii="Times New Roman" w:eastAsia="Times New Roman" w:hAnsi="Times New Roman" w:cs="Times New Roman"/>
          <w:sz w:val="24"/>
          <w:szCs w:val="24"/>
        </w:rPr>
        <w:t>.</w:t>
      </w:r>
    </w:p>
    <w:p w14:paraId="47EA4B68"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Horton, B.P., Rossi, V. and Hawkes, A.D., 2009. The sedimentary record of the 2005 hurricane season from the Mississippi and Alabama coastlines. Quaternary International, 195(1-2), 15-30.</w:t>
      </w:r>
    </w:p>
    <w:p w14:paraId="28AA0BC5"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2" w:name="_ENREF_10"/>
      <w:r w:rsidRPr="001B67E1">
        <w:rPr>
          <w:rFonts w:ascii="Times New Roman" w:hAnsi="Times New Roman" w:cs="Times New Roman"/>
          <w:noProof/>
          <w:sz w:val="24"/>
          <w:szCs w:val="24"/>
        </w:rPr>
        <w:t>Hu, K. L., Chen, Q., and Wang, H. Q., 2015, A numerical study of vegetation impact on reducing storm surge by wetlands in a semi-enclosed estuary: Coastal Engineering, v. 95, p. 66-76.</w:t>
      </w:r>
      <w:bookmarkEnd w:id="12"/>
    </w:p>
    <w:p w14:paraId="5546C82B" w14:textId="77777777" w:rsidR="001A3C17" w:rsidRPr="001B67E1" w:rsidRDefault="001A3C17" w:rsidP="00E15A70">
      <w:pPr>
        <w:spacing w:after="0" w:line="480" w:lineRule="auto"/>
        <w:ind w:left="709" w:hanging="709"/>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Jiang, P., Yu, Z., Gautam, M.R., Yuan, F. and Acharya, K., 2016. Changes of storm properties in the United States: observations and multimodel ensemble projections. </w:t>
      </w:r>
      <w:r w:rsidRPr="001B67E1">
        <w:rPr>
          <w:rFonts w:ascii="Times New Roman" w:eastAsia="Times New Roman" w:hAnsi="Times New Roman" w:cs="Times New Roman"/>
          <w:i/>
          <w:iCs/>
          <w:sz w:val="24"/>
          <w:szCs w:val="24"/>
          <w:lang w:eastAsia="en-GB"/>
        </w:rPr>
        <w:t>Global and Planetary Change</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142</w:t>
      </w:r>
      <w:r w:rsidRPr="001B67E1">
        <w:rPr>
          <w:rFonts w:ascii="Times New Roman" w:eastAsia="Times New Roman" w:hAnsi="Times New Roman" w:cs="Times New Roman"/>
          <w:sz w:val="24"/>
          <w:szCs w:val="24"/>
          <w:lang w:eastAsia="en-GB"/>
        </w:rPr>
        <w:t>, pp.41-52.</w:t>
      </w:r>
    </w:p>
    <w:p w14:paraId="287AFD0F"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Kearney, M.S., Grace, R.E. and Stevenson, J.C., 1988. Marsh Loss in Nanticoke Estuary, Chesapeake Bay. Geographical Review, 78(2), 205-220.</w:t>
      </w:r>
    </w:p>
    <w:p w14:paraId="114AE525"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lastRenderedPageBreak/>
        <w:t>Kirwan, M.L., Guntenspergen, G.R., D'Alpaos, A., Morris, J.T., Mudd, S.M. and Temmerman, S., 2010a. Limits on the adaptability of coastal marshes to rising sea level. Geophysical Research Letters, 37(23), L23401.</w:t>
      </w:r>
    </w:p>
    <w:p w14:paraId="014574DE"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Kirwan, M.L. and Guntenspergen, G.R., 2010b. Influence of tidal range on the stability of coastal marshland. Geophysical Research Letters, 115(F2), F02009.</w:t>
      </w:r>
    </w:p>
    <w:p w14:paraId="5C012801" w14:textId="77777777" w:rsidR="00E27230" w:rsidRDefault="00E27230"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Kirwan, M.L., Murray, A.B., Donnelly, J.P. and Corbett, D.R., 2011. Rapid wetland expansion during European settlement and its implication for marsh survival under modern sediment delivery rates.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Geology</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39</w:t>
      </w:r>
      <w:r w:rsidRPr="001B67E1">
        <w:rPr>
          <w:rFonts w:ascii="Times New Roman" w:hAnsi="Times New Roman" w:cs="Times New Roman"/>
          <w:color w:val="222222"/>
          <w:sz w:val="24"/>
          <w:szCs w:val="24"/>
          <w:shd w:val="clear" w:color="auto" w:fill="FFFFFF"/>
        </w:rPr>
        <w:t>(5), pp.507-510.</w:t>
      </w:r>
    </w:p>
    <w:p w14:paraId="3844E7B6" w14:textId="5CA4BD3F" w:rsidR="00E27230" w:rsidRPr="00E27230" w:rsidRDefault="00E27230" w:rsidP="00E15A70">
      <w:pPr>
        <w:spacing w:after="0" w:line="480" w:lineRule="auto"/>
        <w:ind w:left="709" w:hanging="709"/>
        <w:rPr>
          <w:rFonts w:ascii="Times New Roman" w:eastAsia="Times New Roman" w:hAnsi="Times New Roman" w:cs="Times New Roman"/>
          <w:sz w:val="24"/>
          <w:szCs w:val="24"/>
          <w:lang w:eastAsia="en-GB"/>
        </w:rPr>
      </w:pPr>
      <w:r w:rsidRPr="00E27230">
        <w:rPr>
          <w:rFonts w:ascii="Times New Roman" w:eastAsia="Times New Roman" w:hAnsi="Times New Roman" w:cs="Times New Roman"/>
          <w:sz w:val="24"/>
          <w:szCs w:val="24"/>
          <w:lang w:eastAsia="en-GB"/>
        </w:rPr>
        <w:t xml:space="preserve">Kirwan, M.L. and Mudd, S.M., 2012. Response of salt-marsh carbon accumulation to climate change. </w:t>
      </w:r>
      <w:r w:rsidRPr="00E27230">
        <w:rPr>
          <w:rFonts w:ascii="Times New Roman" w:eastAsia="Times New Roman" w:hAnsi="Times New Roman" w:cs="Times New Roman"/>
          <w:i/>
          <w:iCs/>
          <w:sz w:val="24"/>
          <w:szCs w:val="24"/>
          <w:lang w:eastAsia="en-GB"/>
        </w:rPr>
        <w:t>Nature</w:t>
      </w:r>
      <w:r w:rsidRPr="00E27230">
        <w:rPr>
          <w:rFonts w:ascii="Times New Roman" w:eastAsia="Times New Roman" w:hAnsi="Times New Roman" w:cs="Times New Roman"/>
          <w:sz w:val="24"/>
          <w:szCs w:val="24"/>
          <w:lang w:eastAsia="en-GB"/>
        </w:rPr>
        <w:t xml:space="preserve">, </w:t>
      </w:r>
      <w:r w:rsidRPr="00E27230">
        <w:rPr>
          <w:rFonts w:ascii="Times New Roman" w:eastAsia="Times New Roman" w:hAnsi="Times New Roman" w:cs="Times New Roman"/>
          <w:i/>
          <w:iCs/>
          <w:sz w:val="24"/>
          <w:szCs w:val="24"/>
          <w:lang w:eastAsia="en-GB"/>
        </w:rPr>
        <w:t>489</w:t>
      </w:r>
      <w:r w:rsidRPr="00E27230">
        <w:rPr>
          <w:rFonts w:ascii="Times New Roman" w:eastAsia="Times New Roman" w:hAnsi="Times New Roman" w:cs="Times New Roman"/>
          <w:sz w:val="24"/>
          <w:szCs w:val="24"/>
          <w:lang w:eastAsia="en-GB"/>
        </w:rPr>
        <w:t>(7417), p.550.</w:t>
      </w:r>
    </w:p>
    <w:p w14:paraId="1CD25A31" w14:textId="4C19AB12" w:rsidR="00E27230" w:rsidRPr="001B67E1" w:rsidRDefault="00E27230"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Kirwan, M.L., Temmerman, S., Skeehan, E.E., Guntenspergen, G.R. and Fagherazzi, S., 2016. Overestimation of marsh vulnerability to sea level rise. Nature Clim. Change, 6(3), 253-260.</w:t>
      </w:r>
    </w:p>
    <w:p w14:paraId="1E76382C"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Kolker, A.S., Goodbred Jr, S.L., Hameed, S. and Cochran, J.K., 2009. High-resolution records of the response of coastal wetland systems to long-term and short-term sea-level variability. Estuarine, Coastal and Shelf Science, 84(4), 493-508.</w:t>
      </w:r>
    </w:p>
    <w:p w14:paraId="2AD06DFF"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rPr>
        <w:t xml:space="preserve">Kobayashi, N., Raichle, A.W. and Asano, T., 1993. Wave attenuation by vegetation. </w:t>
      </w:r>
      <w:r w:rsidRPr="001B67E1">
        <w:rPr>
          <w:rFonts w:ascii="Times New Roman" w:hAnsi="Times New Roman" w:cs="Times New Roman"/>
          <w:i/>
          <w:iCs/>
          <w:sz w:val="24"/>
          <w:szCs w:val="24"/>
        </w:rPr>
        <w:t>Journal of waterway, port, coastal, and ocean engineering</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119</w:t>
      </w:r>
      <w:r w:rsidRPr="001B67E1">
        <w:rPr>
          <w:rFonts w:ascii="Times New Roman" w:hAnsi="Times New Roman" w:cs="Times New Roman"/>
          <w:sz w:val="24"/>
          <w:szCs w:val="24"/>
        </w:rPr>
        <w:t>(1), pp.30-48.</w:t>
      </w:r>
    </w:p>
    <w:p w14:paraId="5ABDD4A8" w14:textId="74FB6E5C" w:rsidR="008735F5" w:rsidRPr="001B67E1" w:rsidRDefault="008735F5"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sz w:val="24"/>
          <w:szCs w:val="24"/>
        </w:rPr>
        <w:t xml:space="preserve">Koch, E.W. and Gust, G., 1999. Water flow in tide-and wave-dominated beds of the seagrass Thalassia testudinum. </w:t>
      </w:r>
      <w:r w:rsidRPr="001B67E1">
        <w:rPr>
          <w:rFonts w:ascii="Times New Roman" w:hAnsi="Times New Roman" w:cs="Times New Roman"/>
          <w:i/>
          <w:iCs/>
          <w:sz w:val="24"/>
          <w:szCs w:val="24"/>
        </w:rPr>
        <w:t>Marine Ecology Progress Series</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184</w:t>
      </w:r>
      <w:r w:rsidRPr="001B67E1">
        <w:rPr>
          <w:rFonts w:ascii="Times New Roman" w:hAnsi="Times New Roman" w:cs="Times New Roman"/>
          <w:sz w:val="24"/>
          <w:szCs w:val="24"/>
        </w:rPr>
        <w:t>, pp.63-72.</w:t>
      </w:r>
    </w:p>
    <w:p w14:paraId="1E923F16"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3" w:name="_ENREF_11"/>
      <w:r w:rsidRPr="001B67E1">
        <w:rPr>
          <w:rFonts w:ascii="Times New Roman" w:hAnsi="Times New Roman" w:cs="Times New Roman"/>
          <w:noProof/>
          <w:sz w:val="24"/>
          <w:szCs w:val="24"/>
        </w:rPr>
        <w:t>Krauss, K. W., Doyle, T. W., Doyle, T. J., Swarzenski, C. M., From, A. S., Day, R. H., and Conner, W. H., 2009, Water level observations in mangrove swamps during two hurricanes in Florida: Wetlands, v. 29, no. 1, p. 142-149.</w:t>
      </w:r>
      <w:bookmarkEnd w:id="13"/>
    </w:p>
    <w:p w14:paraId="6B8B0382" w14:textId="77777777" w:rsidR="006271AA" w:rsidRDefault="006271AA" w:rsidP="00E15A70">
      <w:pPr>
        <w:spacing w:after="0" w:line="480" w:lineRule="auto"/>
        <w:ind w:left="709" w:hanging="709"/>
        <w:jc w:val="both"/>
        <w:rPr>
          <w:rFonts w:ascii="Times New Roman" w:hAnsi="Times New Roman" w:cs="Times New Roman"/>
          <w:noProof/>
          <w:sz w:val="24"/>
          <w:szCs w:val="24"/>
        </w:rPr>
      </w:pPr>
      <w:bookmarkStart w:id="14" w:name="_ENREF_12"/>
      <w:r w:rsidRPr="001B67E1">
        <w:rPr>
          <w:rFonts w:ascii="Times New Roman" w:hAnsi="Times New Roman" w:cs="Times New Roman"/>
          <w:noProof/>
          <w:sz w:val="24"/>
          <w:szCs w:val="24"/>
        </w:rPr>
        <w:lastRenderedPageBreak/>
        <w:t>Lawler, S., Haddad, J., and Ferreira, C. M., 2016, Sensitivity considerations and the impact of spatial scaling for storm surge modeling in wetlands of the Mid-Atlantic region: Ocean &amp; Coastal Management, v. 134, p. 226-238.</w:t>
      </w:r>
      <w:bookmarkEnd w:id="14"/>
    </w:p>
    <w:p w14:paraId="7A01F278" w14:textId="4659D4EA" w:rsidR="007C375C" w:rsidRPr="00AC2841" w:rsidRDefault="007C375C" w:rsidP="00E15A70">
      <w:pPr>
        <w:spacing w:after="0" w:line="480" w:lineRule="auto"/>
        <w:ind w:left="709" w:hanging="709"/>
        <w:rPr>
          <w:rFonts w:ascii="Times New Roman" w:eastAsia="Times New Roman" w:hAnsi="Times New Roman" w:cs="Times New Roman"/>
          <w:sz w:val="24"/>
          <w:szCs w:val="24"/>
          <w:lang w:eastAsia="en-GB"/>
        </w:rPr>
      </w:pPr>
      <w:r w:rsidRPr="007C375C">
        <w:rPr>
          <w:rFonts w:ascii="Times New Roman" w:eastAsia="Times New Roman" w:hAnsi="Times New Roman" w:cs="Times New Roman"/>
          <w:sz w:val="24"/>
          <w:szCs w:val="24"/>
          <w:lang w:eastAsia="en-GB"/>
        </w:rPr>
        <w:t xml:space="preserve">Lee, M., 2001. Coastal defence and the Habitats Directive: predictions of habitat change in England and Wales. </w:t>
      </w:r>
      <w:r w:rsidRPr="007C375C">
        <w:rPr>
          <w:rFonts w:ascii="Times New Roman" w:eastAsia="Times New Roman" w:hAnsi="Times New Roman" w:cs="Times New Roman"/>
          <w:i/>
          <w:iCs/>
          <w:sz w:val="24"/>
          <w:szCs w:val="24"/>
          <w:lang w:eastAsia="en-GB"/>
        </w:rPr>
        <w:t>The Geographical Journal</w:t>
      </w:r>
      <w:r w:rsidRPr="007C375C">
        <w:rPr>
          <w:rFonts w:ascii="Times New Roman" w:eastAsia="Times New Roman" w:hAnsi="Times New Roman" w:cs="Times New Roman"/>
          <w:sz w:val="24"/>
          <w:szCs w:val="24"/>
          <w:lang w:eastAsia="en-GB"/>
        </w:rPr>
        <w:t xml:space="preserve">, </w:t>
      </w:r>
      <w:r w:rsidRPr="007C375C">
        <w:rPr>
          <w:rFonts w:ascii="Times New Roman" w:eastAsia="Times New Roman" w:hAnsi="Times New Roman" w:cs="Times New Roman"/>
          <w:i/>
          <w:iCs/>
          <w:sz w:val="24"/>
          <w:szCs w:val="24"/>
          <w:lang w:eastAsia="en-GB"/>
        </w:rPr>
        <w:t>167</w:t>
      </w:r>
      <w:r w:rsidRPr="007C375C">
        <w:rPr>
          <w:rFonts w:ascii="Times New Roman" w:eastAsia="Times New Roman" w:hAnsi="Times New Roman" w:cs="Times New Roman"/>
          <w:sz w:val="24"/>
          <w:szCs w:val="24"/>
          <w:lang w:eastAsia="en-GB"/>
        </w:rPr>
        <w:t>(1), pp.39-56.</w:t>
      </w:r>
    </w:p>
    <w:p w14:paraId="5F2D313A"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Le Hir, P., Monbet, Y. and Orvain, F., 2007. Sediment erodability in sediment transport modelling: Can we account for biota effects? Continental Shelf Research, 27(8), 1116-1142.</w:t>
      </w:r>
    </w:p>
    <w:p w14:paraId="2F629BEA"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Leonard, L.A., Hine, A.C., Luther, M.E., Stumpf, R.P. and Wright, E.E., 1995. Sediment transport processes in a west-central Florida open marine marsh tidal creek; the role of tides and extra-tropical storms.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Estuarine, Coastal and Shelf Science</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41</w:t>
      </w:r>
      <w:r w:rsidRPr="001B67E1">
        <w:rPr>
          <w:rFonts w:ascii="Times New Roman" w:hAnsi="Times New Roman" w:cs="Times New Roman"/>
          <w:color w:val="222222"/>
          <w:sz w:val="24"/>
          <w:szCs w:val="24"/>
          <w:shd w:val="clear" w:color="auto" w:fill="FFFFFF"/>
        </w:rPr>
        <w:t>(2), pp.225-248.</w:t>
      </w:r>
    </w:p>
    <w:p w14:paraId="14992074"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Le Hir, P., Roberts, W., Cazaillet, O., Christie, M., Bassoullet, P., Bacher, C., 2000.</w:t>
      </w:r>
      <w:r w:rsidRPr="001B67E1">
        <w:rPr>
          <w:rFonts w:ascii="Times New Roman" w:hAnsi="Times New Roman" w:cs="Times New Roman"/>
          <w:sz w:val="24"/>
          <w:szCs w:val="24"/>
          <w:lang w:val="en-US"/>
        </w:rPr>
        <w:tab/>
        <w:t>Characterization of intertidal flat hydrodynamics. Continental Shelf Research 20,</w:t>
      </w:r>
      <w:r w:rsidRPr="001B67E1">
        <w:rPr>
          <w:rFonts w:ascii="Times New Roman" w:hAnsi="Times New Roman" w:cs="Times New Roman"/>
          <w:sz w:val="24"/>
          <w:szCs w:val="24"/>
          <w:lang w:val="en-US"/>
        </w:rPr>
        <w:tab/>
      </w:r>
    </w:p>
    <w:p w14:paraId="517ECB32"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1433-1459.</w:t>
      </w:r>
    </w:p>
    <w:p w14:paraId="3123C2BF" w14:textId="77777777" w:rsidR="00121411" w:rsidRPr="001B67E1" w:rsidRDefault="00121411"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 xml:space="preserve">Leonardi, N. and Fagherazzi, S., 2014. How waves shape salt marshes. </w:t>
      </w:r>
      <w:r w:rsidRPr="001B67E1">
        <w:rPr>
          <w:rFonts w:ascii="Times New Roman" w:hAnsi="Times New Roman" w:cs="Times New Roman"/>
          <w:i/>
          <w:iCs/>
          <w:sz w:val="24"/>
          <w:szCs w:val="24"/>
        </w:rPr>
        <w:t>Geology</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42</w:t>
      </w:r>
      <w:r w:rsidRPr="001B67E1">
        <w:rPr>
          <w:rFonts w:ascii="Times New Roman" w:hAnsi="Times New Roman" w:cs="Times New Roman"/>
          <w:sz w:val="24"/>
          <w:szCs w:val="24"/>
        </w:rPr>
        <w:t>(10), pp.887-890.</w:t>
      </w:r>
    </w:p>
    <w:p w14:paraId="43F2DB19"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Leonardi, N. and Fagherazzi, S., 2015. Effect of local variability in erosional resistance on l</w:t>
      </w:r>
      <w:r w:rsidRPr="001B67E1">
        <w:rPr>
          <w:rFonts w:ascii="Times New Roman" w:eastAsia="Times New Roman" w:hAnsi="Times New Roman" w:cs="Times New Roman"/>
          <w:sz w:val="24"/>
          <w:szCs w:val="24"/>
        </w:rPr>
        <w:tab/>
        <w:t>arge</w:t>
      </w:r>
      <w:r w:rsidRPr="001B67E1">
        <w:rPr>
          <w:rFonts w:ascii="Cambria Math" w:eastAsia="Times New Roman" w:hAnsi="Cambria Math" w:cs="Cambria Math"/>
          <w:sz w:val="24"/>
          <w:szCs w:val="24"/>
        </w:rPr>
        <w:t>‐</w:t>
      </w:r>
      <w:r w:rsidRPr="001B67E1">
        <w:rPr>
          <w:rFonts w:ascii="Times New Roman" w:eastAsia="Times New Roman" w:hAnsi="Times New Roman" w:cs="Times New Roman"/>
          <w:sz w:val="24"/>
          <w:szCs w:val="24"/>
        </w:rPr>
        <w:t xml:space="preserve">scale morphodynamic response of salt marshes to wind waves and extreme events. </w:t>
      </w:r>
      <w:r w:rsidRPr="001B67E1">
        <w:rPr>
          <w:rFonts w:ascii="Times New Roman" w:eastAsia="Times New Roman" w:hAnsi="Times New Roman" w:cs="Times New Roman"/>
          <w:i/>
          <w:iCs/>
          <w:sz w:val="24"/>
          <w:szCs w:val="24"/>
        </w:rPr>
        <w:t>Geophysical Research Letters</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42</w:t>
      </w:r>
      <w:r w:rsidRPr="001B67E1">
        <w:rPr>
          <w:rFonts w:ascii="Times New Roman" w:eastAsia="Times New Roman" w:hAnsi="Times New Roman" w:cs="Times New Roman"/>
          <w:sz w:val="24"/>
          <w:szCs w:val="24"/>
        </w:rPr>
        <w:t>(14), pp.5872-5879.</w:t>
      </w:r>
    </w:p>
    <w:p w14:paraId="72DC269E" w14:textId="721B866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Leonardi, N., Ganju</w:t>
      </w:r>
      <w:r w:rsidR="00A327AB" w:rsidRPr="001B67E1">
        <w:rPr>
          <w:rFonts w:ascii="Times New Roman" w:eastAsia="Times New Roman" w:hAnsi="Times New Roman" w:cs="Times New Roman"/>
          <w:sz w:val="24"/>
          <w:szCs w:val="24"/>
        </w:rPr>
        <w:t>, N.K. and Fagherazzi, S., 2016a</w:t>
      </w:r>
      <w:r w:rsidRPr="001B67E1">
        <w:rPr>
          <w:rFonts w:ascii="Times New Roman" w:eastAsia="Times New Roman" w:hAnsi="Times New Roman" w:cs="Times New Roman"/>
          <w:sz w:val="24"/>
          <w:szCs w:val="24"/>
        </w:rPr>
        <w:t xml:space="preserve">. A linear relationship between wave power and erosion determines salt-marsh resilience to violent storms and hurricanes. </w:t>
      </w:r>
      <w:r w:rsidRPr="001B67E1">
        <w:rPr>
          <w:rFonts w:ascii="Times New Roman" w:eastAsia="Times New Roman" w:hAnsi="Times New Roman" w:cs="Times New Roman"/>
          <w:i/>
          <w:iCs/>
          <w:sz w:val="24"/>
          <w:szCs w:val="24"/>
        </w:rPr>
        <w:t>Proceedings of the National Academy of Sciences</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113</w:t>
      </w:r>
      <w:r w:rsidRPr="001B67E1">
        <w:rPr>
          <w:rFonts w:ascii="Times New Roman" w:eastAsia="Times New Roman" w:hAnsi="Times New Roman" w:cs="Times New Roman"/>
          <w:sz w:val="24"/>
          <w:szCs w:val="24"/>
        </w:rPr>
        <w:t>(1), pp.64-68.</w:t>
      </w:r>
    </w:p>
    <w:p w14:paraId="4E03CAD1" w14:textId="77777777" w:rsidR="00A327AB" w:rsidRPr="001B67E1" w:rsidRDefault="00A327AB"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lastRenderedPageBreak/>
        <w:t xml:space="preserve">Leonardi, N., Defne, Z., Ganju, N.K. and Fagherazzi, S., 2016b. Salt marsh erosion rates and boundary features in a shallow Bay. </w:t>
      </w:r>
      <w:r w:rsidRPr="001B67E1">
        <w:rPr>
          <w:rFonts w:ascii="Times New Roman" w:eastAsia="Times New Roman" w:hAnsi="Times New Roman" w:cs="Times New Roman"/>
          <w:i/>
          <w:iCs/>
          <w:sz w:val="24"/>
          <w:szCs w:val="24"/>
        </w:rPr>
        <w:t>Journal of Geophysical Research: Earth Surface</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121</w:t>
      </w:r>
      <w:r w:rsidRPr="001B67E1">
        <w:rPr>
          <w:rFonts w:ascii="Times New Roman" w:eastAsia="Times New Roman" w:hAnsi="Times New Roman" w:cs="Times New Roman"/>
          <w:sz w:val="24"/>
          <w:szCs w:val="24"/>
        </w:rPr>
        <w:t>(10), pp.1861-1875.</w:t>
      </w:r>
    </w:p>
    <w:p w14:paraId="345FC19A" w14:textId="526EB746" w:rsidR="00EC071E" w:rsidRPr="001B67E1" w:rsidRDefault="00EC071E"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Liu, K., Fearn, M.L. (2000) Reconstruction of prehistoric landfall frequencies of catastrophic hurricanes in northwestern Florida from lake sediment records. Quaternary Research 54, 238–245.</w:t>
      </w:r>
    </w:p>
    <w:p w14:paraId="5897B918" w14:textId="77777777" w:rsidR="00EC071E" w:rsidRPr="001B67E1" w:rsidRDefault="00EC071E"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Liu, H. Q., Zhang, K. Q., Li, Y. P., and Xie, L., 2013, Numerical study of the sensitivity of mangroves in reducing storm surge and flooding to hurricane characteristics in southern Florida: Continental Shelf Research, v. 64, p. 51-65.</w:t>
      </w:r>
    </w:p>
    <w:p w14:paraId="15E75EF4"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5" w:name="_ENREF_14"/>
      <w:r w:rsidRPr="001B67E1">
        <w:rPr>
          <w:rFonts w:ascii="Times New Roman" w:hAnsi="Times New Roman" w:cs="Times New Roman"/>
          <w:noProof/>
          <w:sz w:val="24"/>
          <w:szCs w:val="24"/>
        </w:rPr>
        <w:t>Loder, N. M., Irish, J. L., Cialone, M. A., and Wamsley, T. V., 2009, Sensitivity of hurricane surge to morphological parameters of coastal wetlands: Estuarine Coastal and Shelf Science, v. 84, no. 4, p. 625-636.</w:t>
      </w:r>
      <w:bookmarkEnd w:id="15"/>
    </w:p>
    <w:p w14:paraId="6832713C"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6" w:name="_ENREF_15"/>
      <w:r w:rsidRPr="001B67E1">
        <w:rPr>
          <w:rFonts w:ascii="Times New Roman" w:hAnsi="Times New Roman" w:cs="Times New Roman"/>
          <w:noProof/>
          <w:sz w:val="24"/>
          <w:szCs w:val="24"/>
        </w:rPr>
        <w:t>Lovelace, J. K., 1994, Storm-tide elevations produced by Hurricane Andrew along the Louisiana coast, August 25-27, 1992, Open File Report 94-371.</w:t>
      </w:r>
      <w:bookmarkEnd w:id="16"/>
    </w:p>
    <w:p w14:paraId="6B8B70F5"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nl-BE"/>
        </w:rPr>
        <w:t xml:space="preserve">Luhar, M., Nepf, H.M., 2016. </w:t>
      </w:r>
      <w:r w:rsidRPr="001B67E1">
        <w:rPr>
          <w:rFonts w:ascii="Times New Roman" w:hAnsi="Times New Roman" w:cs="Times New Roman"/>
          <w:sz w:val="24"/>
          <w:szCs w:val="24"/>
          <w:lang w:val="en-US"/>
        </w:rPr>
        <w:t>Wave-induced dynamics of flexible blades. J. Fluid Struct. 61, 20–41.</w:t>
      </w:r>
    </w:p>
    <w:p w14:paraId="5F796555" w14:textId="77777777" w:rsidR="00CE007C" w:rsidRPr="001B67E1" w:rsidRDefault="00CE007C"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Luhar, M., Coutu, S., Infantes, E., Fox, S. and Nepf, H., 2010. Wave</w:t>
      </w:r>
      <w:r w:rsidRPr="001B67E1">
        <w:rPr>
          <w:rFonts w:ascii="Cambria Math" w:eastAsia="Times New Roman" w:hAnsi="Cambria Math" w:cs="Cambria Math"/>
          <w:sz w:val="24"/>
          <w:szCs w:val="24"/>
          <w:lang w:eastAsia="en-GB"/>
        </w:rPr>
        <w:t>‐</w:t>
      </w:r>
      <w:r w:rsidRPr="001B67E1">
        <w:rPr>
          <w:rFonts w:ascii="Times New Roman" w:eastAsia="Times New Roman" w:hAnsi="Times New Roman" w:cs="Times New Roman"/>
          <w:sz w:val="24"/>
          <w:szCs w:val="24"/>
          <w:lang w:eastAsia="en-GB"/>
        </w:rPr>
        <w:t xml:space="preserve">induced velocities inside a model seagrass bed. </w:t>
      </w:r>
      <w:r w:rsidRPr="001B67E1">
        <w:rPr>
          <w:rFonts w:ascii="Times New Roman" w:eastAsia="Times New Roman" w:hAnsi="Times New Roman" w:cs="Times New Roman"/>
          <w:i/>
          <w:iCs/>
          <w:sz w:val="24"/>
          <w:szCs w:val="24"/>
          <w:lang w:eastAsia="en-GB"/>
        </w:rPr>
        <w:t>Journal of Geophysical Research: Oceans</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115</w:t>
      </w:r>
      <w:r w:rsidRPr="001B67E1">
        <w:rPr>
          <w:rFonts w:ascii="Times New Roman" w:eastAsia="Times New Roman" w:hAnsi="Times New Roman" w:cs="Times New Roman"/>
          <w:sz w:val="24"/>
          <w:szCs w:val="24"/>
          <w:lang w:eastAsia="en-GB"/>
        </w:rPr>
        <w:t>(C12).</w:t>
      </w:r>
    </w:p>
    <w:p w14:paraId="3A9E7215" w14:textId="77777777" w:rsidR="00CE007C" w:rsidRPr="001B67E1" w:rsidRDefault="00CE007C" w:rsidP="00E15A70">
      <w:pPr>
        <w:spacing w:after="0" w:line="480" w:lineRule="auto"/>
        <w:ind w:left="709" w:hanging="709"/>
        <w:jc w:val="both"/>
        <w:rPr>
          <w:rFonts w:ascii="Times New Roman" w:hAnsi="Times New Roman" w:cs="Times New Roman"/>
          <w:noProof/>
          <w:sz w:val="24"/>
          <w:szCs w:val="24"/>
        </w:rPr>
      </w:pPr>
    </w:p>
    <w:p w14:paraId="4C369A94"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Ma, Z., Ysebaert, T., van der Wal, D., de Jong, D.J., Li, X. and Herman, P.M.J., 2014. Long-term salt marsh vertical accretion in a tidal bay with reduced sediment supply. Estuarine, Coastal and Shelf Science, 146, 14-23.</w:t>
      </w:r>
    </w:p>
    <w:p w14:paraId="6752C84B" w14:textId="77777777" w:rsidR="008868EE" w:rsidRPr="001B67E1" w:rsidRDefault="008868EE"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Marani, M., d'Alpaos, A., Lanzoni, S. and Santalucia, M., 2011. Understanding and predicting wave erosion of marsh edges. </w:t>
      </w:r>
      <w:r w:rsidRPr="001B67E1">
        <w:rPr>
          <w:rFonts w:ascii="Times New Roman" w:eastAsia="Times New Roman" w:hAnsi="Times New Roman" w:cs="Times New Roman"/>
          <w:i/>
          <w:iCs/>
          <w:sz w:val="24"/>
          <w:szCs w:val="24"/>
          <w:lang w:eastAsia="en-GB"/>
        </w:rPr>
        <w:t>Geophysical Research Letters</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38</w:t>
      </w:r>
      <w:r w:rsidRPr="001B67E1">
        <w:rPr>
          <w:rFonts w:ascii="Times New Roman" w:eastAsia="Times New Roman" w:hAnsi="Times New Roman" w:cs="Times New Roman"/>
          <w:sz w:val="24"/>
          <w:szCs w:val="24"/>
          <w:lang w:eastAsia="en-GB"/>
        </w:rPr>
        <w:t>(21).</w:t>
      </w:r>
    </w:p>
    <w:p w14:paraId="16D1F5BC" w14:textId="77777777" w:rsidR="004E1C5F" w:rsidRPr="001B67E1" w:rsidRDefault="004E1C5F" w:rsidP="00E15A70">
      <w:pPr>
        <w:spacing w:after="0" w:line="480" w:lineRule="auto"/>
        <w:ind w:left="709" w:hanging="709"/>
        <w:jc w:val="both"/>
        <w:rPr>
          <w:rFonts w:ascii="Times New Roman" w:hAnsi="Times New Roman" w:cs="Times New Roman"/>
          <w:color w:val="222222"/>
          <w:sz w:val="24"/>
          <w:szCs w:val="24"/>
          <w:shd w:val="clear" w:color="auto" w:fill="FFFFFF"/>
        </w:rPr>
      </w:pPr>
    </w:p>
    <w:p w14:paraId="32B34569"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lastRenderedPageBreak/>
        <w:t>Mariotti, G. and Fagherazzi, S., 2010. A numerical model for the coupled long</w:t>
      </w:r>
      <w:r w:rsidRPr="001B67E1">
        <w:rPr>
          <w:rFonts w:ascii="Cambria Math" w:hAnsi="Cambria Math" w:cs="Cambria Math"/>
          <w:color w:val="222222"/>
          <w:sz w:val="24"/>
          <w:szCs w:val="24"/>
          <w:shd w:val="clear" w:color="auto" w:fill="FFFFFF"/>
        </w:rPr>
        <w:t>‐</w:t>
      </w:r>
      <w:r w:rsidRPr="001B67E1">
        <w:rPr>
          <w:rFonts w:ascii="Times New Roman" w:hAnsi="Times New Roman" w:cs="Times New Roman"/>
          <w:color w:val="222222"/>
          <w:sz w:val="24"/>
          <w:szCs w:val="24"/>
          <w:shd w:val="clear" w:color="auto" w:fill="FFFFFF"/>
        </w:rPr>
        <w:t>term evolution of salt marshes and tidal flats.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Journal of Geophysical Research: Earth Surface</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115</w:t>
      </w:r>
      <w:r w:rsidRPr="001B67E1">
        <w:rPr>
          <w:rFonts w:ascii="Times New Roman" w:hAnsi="Times New Roman" w:cs="Times New Roman"/>
          <w:color w:val="222222"/>
          <w:sz w:val="24"/>
          <w:szCs w:val="24"/>
          <w:shd w:val="clear" w:color="auto" w:fill="FFFFFF"/>
        </w:rPr>
        <w:t>(F1).</w:t>
      </w:r>
    </w:p>
    <w:p w14:paraId="227A9C7F"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Mariotti, G. and Fagherazzi, S., 2013. Critical width of tidal flats triggers marsh collapse in the absence of sea-level rise.</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Proceedings of the national Academy of Sciences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110</w:t>
      </w:r>
      <w:r w:rsidRPr="001B67E1">
        <w:rPr>
          <w:rFonts w:ascii="Times New Roman" w:hAnsi="Times New Roman" w:cs="Times New Roman"/>
          <w:color w:val="222222"/>
          <w:sz w:val="24"/>
          <w:szCs w:val="24"/>
          <w:shd w:val="clear" w:color="auto" w:fill="FFFFFF"/>
        </w:rPr>
        <w:t>(14), pp.5353-5356.</w:t>
      </w:r>
    </w:p>
    <w:p w14:paraId="4E58DA9E" w14:textId="77777777" w:rsidR="00613A9D" w:rsidRPr="001B67E1" w:rsidRDefault="00613A9D"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Mariotti, G. and Carr, J., 2014. Dual role of salt marsh retreat: Long</w:t>
      </w:r>
      <w:r w:rsidRPr="001B67E1">
        <w:rPr>
          <w:rFonts w:ascii="Cambria Math" w:eastAsia="Times New Roman" w:hAnsi="Cambria Math" w:cs="Cambria Math"/>
          <w:sz w:val="24"/>
          <w:szCs w:val="24"/>
        </w:rPr>
        <w:t>‐</w:t>
      </w:r>
      <w:r w:rsidRPr="001B67E1">
        <w:rPr>
          <w:rFonts w:ascii="Times New Roman" w:eastAsia="Times New Roman" w:hAnsi="Times New Roman" w:cs="Times New Roman"/>
          <w:sz w:val="24"/>
          <w:szCs w:val="24"/>
        </w:rPr>
        <w:t>term loss and short</w:t>
      </w:r>
      <w:r w:rsidRPr="001B67E1">
        <w:rPr>
          <w:rFonts w:ascii="Cambria Math" w:eastAsia="Times New Roman" w:hAnsi="Cambria Math" w:cs="Cambria Math"/>
          <w:sz w:val="24"/>
          <w:szCs w:val="24"/>
        </w:rPr>
        <w:t>‐</w:t>
      </w:r>
      <w:r w:rsidRPr="001B67E1">
        <w:rPr>
          <w:rFonts w:ascii="Times New Roman" w:eastAsia="Times New Roman" w:hAnsi="Times New Roman" w:cs="Times New Roman"/>
          <w:sz w:val="24"/>
          <w:szCs w:val="24"/>
        </w:rPr>
        <w:t xml:space="preserve">term resilience. </w:t>
      </w:r>
      <w:r w:rsidRPr="001B67E1">
        <w:rPr>
          <w:rFonts w:ascii="Times New Roman" w:eastAsia="Times New Roman" w:hAnsi="Times New Roman" w:cs="Times New Roman"/>
          <w:i/>
          <w:iCs/>
          <w:sz w:val="24"/>
          <w:szCs w:val="24"/>
        </w:rPr>
        <w:t>Water Resources Research</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50</w:t>
      </w:r>
      <w:r w:rsidRPr="001B67E1">
        <w:rPr>
          <w:rFonts w:ascii="Times New Roman" w:eastAsia="Times New Roman" w:hAnsi="Times New Roman" w:cs="Times New Roman"/>
          <w:sz w:val="24"/>
          <w:szCs w:val="24"/>
        </w:rPr>
        <w:t>(4), pp.2963-2974.</w:t>
      </w:r>
    </w:p>
    <w:p w14:paraId="4D11D9B2" w14:textId="77777777" w:rsidR="00613A9D" w:rsidRPr="001B67E1" w:rsidRDefault="00613A9D"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 xml:space="preserve">Mariotti, G., 2016. Revisiting salt marsh resilience to sea level rise: Are ponds responsible for permanent land loss?. </w:t>
      </w:r>
      <w:r w:rsidRPr="001B67E1">
        <w:rPr>
          <w:rFonts w:ascii="Times New Roman" w:hAnsi="Times New Roman" w:cs="Times New Roman"/>
          <w:i/>
          <w:iCs/>
          <w:sz w:val="24"/>
          <w:szCs w:val="24"/>
        </w:rPr>
        <w:t>Journal of Geophysical Research: Earth Surface</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121</w:t>
      </w:r>
      <w:r w:rsidRPr="001B67E1">
        <w:rPr>
          <w:rFonts w:ascii="Times New Roman" w:hAnsi="Times New Roman" w:cs="Times New Roman"/>
          <w:sz w:val="24"/>
          <w:szCs w:val="24"/>
        </w:rPr>
        <w:t>(7), pp.1391-1407.</w:t>
      </w:r>
    </w:p>
    <w:p w14:paraId="722EE648"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7" w:name="_ENREF_16"/>
      <w:r w:rsidRPr="001B67E1">
        <w:rPr>
          <w:rFonts w:ascii="Times New Roman" w:hAnsi="Times New Roman" w:cs="Times New Roman"/>
          <w:noProof/>
          <w:sz w:val="24"/>
          <w:szCs w:val="24"/>
        </w:rPr>
        <w:t>Marsooli, R., Orton, P. M., Georgas, N., and Blumberg, A. F., 2016, Three-dimensional hydrodynamic modeling of coastal flood mitigation by wetlands: Coastal Engineering, v. 111, p. 83-94.</w:t>
      </w:r>
      <w:bookmarkEnd w:id="17"/>
    </w:p>
    <w:p w14:paraId="0C45500C"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8" w:name="_ENREF_17"/>
      <w:r w:rsidRPr="001B67E1">
        <w:rPr>
          <w:rFonts w:ascii="Times New Roman" w:hAnsi="Times New Roman" w:cs="Times New Roman"/>
          <w:noProof/>
          <w:sz w:val="24"/>
          <w:szCs w:val="24"/>
        </w:rPr>
        <w:t>McGee, B. D., Goree, B. B., Tollet, R. W., Woodward, B. K., and Kress, W. H., 2006, Hurricane Rita surge data, Southwestern Louisiana and Southeastern Texas, September-November 2005: US Geological Survey.</w:t>
      </w:r>
      <w:bookmarkEnd w:id="18"/>
    </w:p>
    <w:p w14:paraId="67E57E96"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McCave, I.N., 1987. Fine sediment sources and sinks around the East Anglian Coast (UK). Journal of the Geological Society, 144(1), 149-152.</w:t>
      </w:r>
    </w:p>
    <w:p w14:paraId="6A3630CF"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McKee, K.L. and Cherry, J.A., 2009. Hurricane Katrina sediment slowed elevation loss in subsiding brackish marshes of the Mississippi River delta. Wetlands, 29(1), 2-15.</w:t>
      </w:r>
    </w:p>
    <w:p w14:paraId="5A1C8173"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19" w:name="_ENREF_18"/>
      <w:r w:rsidRPr="001B67E1">
        <w:rPr>
          <w:rFonts w:ascii="Times New Roman" w:hAnsi="Times New Roman" w:cs="Times New Roman"/>
          <w:noProof/>
          <w:sz w:val="24"/>
          <w:szCs w:val="24"/>
        </w:rPr>
        <w:t>Meire, P., Dauwe, W., Maris, T., Peeters, P., Coen, L., Deschamps, M., Rutten, J., and Temmerman, S., 2014, Sigma plan proves efficiency: ECSA Bulletin, v. 62, p. 19-23.</w:t>
      </w:r>
      <w:bookmarkEnd w:id="19"/>
    </w:p>
    <w:p w14:paraId="4464B4CA" w14:textId="77777777" w:rsidR="00CE007C" w:rsidRPr="001B67E1" w:rsidRDefault="00CE007C"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lastRenderedPageBreak/>
        <w:t>Mendez, F. J., and I. J. Losada (2004), An empirical model to estimate the propagation of random breaking and non</w:t>
      </w:r>
      <w:r w:rsidRPr="001B67E1">
        <w:rPr>
          <w:rFonts w:ascii="Cambria Math" w:eastAsia="Times New Roman" w:hAnsi="Cambria Math" w:cs="Cambria Math"/>
          <w:sz w:val="24"/>
          <w:szCs w:val="24"/>
          <w:lang w:eastAsia="en-GB"/>
        </w:rPr>
        <w:t>‐</w:t>
      </w:r>
      <w:r w:rsidRPr="001B67E1">
        <w:rPr>
          <w:rFonts w:ascii="Times New Roman" w:eastAsia="Times New Roman" w:hAnsi="Times New Roman" w:cs="Times New Roman"/>
          <w:sz w:val="24"/>
          <w:szCs w:val="24"/>
          <w:lang w:eastAsia="en-GB"/>
        </w:rPr>
        <w:t>breaking waves over vegetation fields, Coastal Eng. , 51, 103–118, doi:10.1016/j.coastaleng.2003.11.003.</w:t>
      </w:r>
    </w:p>
    <w:p w14:paraId="518E50A3"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Miselis, J.L., Andrews, B.D., Nicholson, R.S., Defne, Z., Ganju, N.K. and Navoy, A., 2016. Evolution of mid-Atlantic coastal and back-barrier estuary environments in response to a hurricane: Implications for barrier-estuary connectivity.</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Estuaries and Coasts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39</w:t>
      </w:r>
      <w:r w:rsidRPr="001B67E1">
        <w:rPr>
          <w:rFonts w:ascii="Times New Roman" w:hAnsi="Times New Roman" w:cs="Times New Roman"/>
          <w:color w:val="222222"/>
          <w:sz w:val="24"/>
          <w:szCs w:val="24"/>
          <w:shd w:val="clear" w:color="auto" w:fill="FFFFFF"/>
        </w:rPr>
        <w:t>(4), pp.916-934.</w:t>
      </w:r>
    </w:p>
    <w:p w14:paraId="53FFB0A7"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Möller, I., T. Spencer, J.R. French, D.J. Leggett, and M. Dixon (1999), Wave transformation over </w:t>
      </w:r>
      <w:r w:rsidRPr="001B67E1">
        <w:rPr>
          <w:rFonts w:ascii="Times New Roman" w:hAnsi="Times New Roman" w:cs="Times New Roman"/>
          <w:sz w:val="24"/>
          <w:szCs w:val="24"/>
          <w:lang w:val="en-US"/>
        </w:rPr>
        <w:tab/>
        <w:t xml:space="preserve">salt marshes: a field and numerical modelling study from North Norfolk, England. Estuarine </w:t>
      </w:r>
      <w:r w:rsidRPr="001B67E1">
        <w:rPr>
          <w:rFonts w:ascii="Times New Roman" w:hAnsi="Times New Roman" w:cs="Times New Roman"/>
          <w:sz w:val="24"/>
          <w:szCs w:val="24"/>
          <w:lang w:val="en-US"/>
        </w:rPr>
        <w:tab/>
        <w:t>Coastal Shelf Science 49: 411–426.</w:t>
      </w:r>
    </w:p>
    <w:p w14:paraId="1FD0FD08"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rPr>
        <w:t>Moller I</w:t>
      </w:r>
      <w:r w:rsidRPr="001B67E1">
        <w:rPr>
          <w:rFonts w:ascii="Times New Roman" w:hAnsi="Times New Roman" w:cs="Times New Roman"/>
          <w:sz w:val="24"/>
          <w:szCs w:val="24"/>
          <w:lang w:val="en-US"/>
        </w:rPr>
        <w:t xml:space="preserve">. </w:t>
      </w:r>
      <w:r w:rsidRPr="001B67E1">
        <w:rPr>
          <w:rFonts w:ascii="Times New Roman" w:hAnsi="Times New Roman" w:cs="Times New Roman"/>
          <w:sz w:val="24"/>
          <w:szCs w:val="24"/>
        </w:rPr>
        <w:t>2006</w:t>
      </w:r>
      <w:r w:rsidRPr="001B67E1">
        <w:rPr>
          <w:rFonts w:ascii="Times New Roman" w:hAnsi="Times New Roman" w:cs="Times New Roman"/>
          <w:sz w:val="24"/>
          <w:szCs w:val="24"/>
          <w:lang w:val="en-US"/>
        </w:rPr>
        <w:t xml:space="preserve">. Quantifying saltmarsh vegetation and its effect on wave height dissipation: results </w:t>
      </w:r>
      <w:r w:rsidRPr="001B67E1">
        <w:rPr>
          <w:rFonts w:ascii="Times New Roman" w:hAnsi="Times New Roman" w:cs="Times New Roman"/>
          <w:sz w:val="24"/>
          <w:szCs w:val="24"/>
          <w:lang w:val="en-US"/>
        </w:rPr>
        <w:tab/>
        <w:t>from a UK east coast saltmarsh. Estuar. Coast. Shelf Sci. 69:337–51.</w:t>
      </w:r>
    </w:p>
    <w:p w14:paraId="01A1BB0A"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Morton, R.A., Sallenger, A.H., 2003. Morphological impacts of extreme storms on sandy beaches and barriers. Journal of Coastal Research 19, 560–573.</w:t>
      </w:r>
    </w:p>
    <w:p w14:paraId="34912E9F"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Morton, R.A., Gelfenbaum, G., Jaffe, B.E. (2007) Physical criteria for distinguishing sandy tsunami and storm deposits using modern examples. Sedimentary Geology 200 (3–4), 184-207</w:t>
      </w:r>
    </w:p>
    <w:p w14:paraId="5A991E50" w14:textId="77777777" w:rsidR="001A3C17"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 xml:space="preserve">Morton, R.A. and Barras, J.A., 2011. Hurricane impacts on coastal wetlands: A half-century record of storm-generated features from southern Louisiana. </w:t>
      </w:r>
      <w:r w:rsidRPr="001B67E1">
        <w:rPr>
          <w:rFonts w:ascii="Times New Roman" w:hAnsi="Times New Roman" w:cs="Times New Roman"/>
          <w:i/>
          <w:iCs/>
          <w:sz w:val="24"/>
          <w:szCs w:val="24"/>
        </w:rPr>
        <w:t>Journal of Coastal Research</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27</w:t>
      </w:r>
      <w:r w:rsidRPr="001B67E1">
        <w:rPr>
          <w:rFonts w:ascii="Times New Roman" w:hAnsi="Times New Roman" w:cs="Times New Roman"/>
          <w:sz w:val="24"/>
          <w:szCs w:val="24"/>
        </w:rPr>
        <w:t>(6A), pp.27-43.</w:t>
      </w:r>
    </w:p>
    <w:p w14:paraId="7E560D3B" w14:textId="77777777" w:rsidR="00E27230" w:rsidRPr="00E27230" w:rsidRDefault="00E27230" w:rsidP="00E15A70">
      <w:pPr>
        <w:spacing w:after="0" w:line="480" w:lineRule="auto"/>
        <w:ind w:left="709" w:hanging="709"/>
        <w:rPr>
          <w:rFonts w:ascii="Times New Roman" w:eastAsia="Times New Roman" w:hAnsi="Times New Roman" w:cs="Times New Roman"/>
          <w:sz w:val="24"/>
          <w:szCs w:val="24"/>
          <w:lang w:eastAsia="en-GB"/>
        </w:rPr>
      </w:pPr>
      <w:r w:rsidRPr="00E27230">
        <w:rPr>
          <w:rFonts w:ascii="Times New Roman" w:eastAsia="Times New Roman" w:hAnsi="Times New Roman" w:cs="Times New Roman"/>
          <w:sz w:val="24"/>
          <w:szCs w:val="24"/>
          <w:lang w:eastAsia="en-GB"/>
        </w:rPr>
        <w:t xml:space="preserve">Mudd, S.M., Howell, S.M. and Morris, J.T., 2009. Impact of dynamic feedbacks between sedimentation, sea-level rise, and biomass production on near-surface marsh stratigraphy and carbon accumulation. </w:t>
      </w:r>
      <w:r w:rsidRPr="00E27230">
        <w:rPr>
          <w:rFonts w:ascii="Times New Roman" w:eastAsia="Times New Roman" w:hAnsi="Times New Roman" w:cs="Times New Roman"/>
          <w:i/>
          <w:iCs/>
          <w:sz w:val="24"/>
          <w:szCs w:val="24"/>
          <w:lang w:eastAsia="en-GB"/>
        </w:rPr>
        <w:t>Estuarine, Coastal and Shelf Science</w:t>
      </w:r>
      <w:r w:rsidRPr="00E27230">
        <w:rPr>
          <w:rFonts w:ascii="Times New Roman" w:eastAsia="Times New Roman" w:hAnsi="Times New Roman" w:cs="Times New Roman"/>
          <w:sz w:val="24"/>
          <w:szCs w:val="24"/>
          <w:lang w:eastAsia="en-GB"/>
        </w:rPr>
        <w:t xml:space="preserve">, </w:t>
      </w:r>
      <w:r w:rsidRPr="00E27230">
        <w:rPr>
          <w:rFonts w:ascii="Times New Roman" w:eastAsia="Times New Roman" w:hAnsi="Times New Roman" w:cs="Times New Roman"/>
          <w:i/>
          <w:iCs/>
          <w:sz w:val="24"/>
          <w:szCs w:val="24"/>
          <w:lang w:eastAsia="en-GB"/>
        </w:rPr>
        <w:t>82</w:t>
      </w:r>
      <w:r w:rsidRPr="00E27230">
        <w:rPr>
          <w:rFonts w:ascii="Times New Roman" w:eastAsia="Times New Roman" w:hAnsi="Times New Roman" w:cs="Times New Roman"/>
          <w:sz w:val="24"/>
          <w:szCs w:val="24"/>
          <w:lang w:eastAsia="en-GB"/>
        </w:rPr>
        <w:t>(3), pp.377-389.</w:t>
      </w:r>
    </w:p>
    <w:p w14:paraId="2D3C09C7" w14:textId="77777777" w:rsidR="00E27230" w:rsidRPr="001B67E1" w:rsidRDefault="00E27230" w:rsidP="00E15A70">
      <w:pPr>
        <w:spacing w:after="0" w:line="480" w:lineRule="auto"/>
        <w:jc w:val="both"/>
        <w:rPr>
          <w:rFonts w:ascii="Times New Roman" w:hAnsi="Times New Roman" w:cs="Times New Roman"/>
          <w:sz w:val="24"/>
          <w:szCs w:val="24"/>
        </w:rPr>
      </w:pPr>
    </w:p>
    <w:p w14:paraId="2B29FF77"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lastRenderedPageBreak/>
        <w:t>Mullarney, J.C., Henderson, S.M. (2010), Wave</w:t>
      </w:r>
      <w:r w:rsidRPr="001B67E1">
        <w:rPr>
          <w:rFonts w:ascii="Cambria Math" w:hAnsi="Cambria Math" w:cs="Cambria Math"/>
          <w:sz w:val="24"/>
          <w:szCs w:val="24"/>
          <w:lang w:val="en-US"/>
        </w:rPr>
        <w:t>‐</w:t>
      </w:r>
      <w:r w:rsidRPr="001B67E1">
        <w:rPr>
          <w:rFonts w:ascii="Times New Roman" w:hAnsi="Times New Roman" w:cs="Times New Roman"/>
          <w:sz w:val="24"/>
          <w:szCs w:val="24"/>
          <w:lang w:val="en-US"/>
        </w:rPr>
        <w:t>forced motion of submerged single</w:t>
      </w:r>
      <w:r w:rsidRPr="001B67E1">
        <w:rPr>
          <w:rFonts w:ascii="Cambria Math" w:hAnsi="Cambria Math" w:cs="Cambria Math"/>
          <w:sz w:val="24"/>
          <w:szCs w:val="24"/>
          <w:lang w:val="en-US"/>
        </w:rPr>
        <w:t>‐</w:t>
      </w:r>
      <w:r w:rsidRPr="001B67E1">
        <w:rPr>
          <w:rFonts w:ascii="Times New Roman" w:hAnsi="Times New Roman" w:cs="Times New Roman"/>
          <w:sz w:val="24"/>
          <w:szCs w:val="24"/>
          <w:lang w:val="en-US"/>
        </w:rPr>
        <w:t xml:space="preserve">stem </w:t>
      </w:r>
      <w:r w:rsidRPr="001B67E1">
        <w:rPr>
          <w:rFonts w:ascii="Times New Roman" w:hAnsi="Times New Roman" w:cs="Times New Roman"/>
          <w:sz w:val="24"/>
          <w:szCs w:val="24"/>
          <w:lang w:val="en-US"/>
        </w:rPr>
        <w:tab/>
        <w:t>vegetation, J. Geophys. Res., 115, C12061, doi:10.1029/2010JC006448.</w:t>
      </w:r>
    </w:p>
    <w:p w14:paraId="4297620F"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Murray, A.L. and Spencer, T., 1997. On the wisdom of calculating annual material budgets in tidal wetlands.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Marine Ecology Progress Series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150</w:t>
      </w:r>
      <w:r w:rsidRPr="001B67E1">
        <w:rPr>
          <w:rFonts w:ascii="Times New Roman" w:hAnsi="Times New Roman" w:cs="Times New Roman"/>
          <w:color w:val="222222"/>
          <w:sz w:val="24"/>
          <w:szCs w:val="24"/>
          <w:shd w:val="clear" w:color="auto" w:fill="FFFFFF"/>
        </w:rPr>
        <w:t>, pp.207-216.</w:t>
      </w:r>
    </w:p>
    <w:p w14:paraId="4CB463CA" w14:textId="77777777" w:rsidR="00FD081A" w:rsidRPr="001B67E1" w:rsidRDefault="00FD081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Nicholls, R.J., Dredge, A. and Wilson, T., 2000. Shoreline change and fine-grained sediment input: Isle of Sheppey Coast, Thames Estuary, UK. Geological Society, London, Special Publications, 175(1), 305-315.</w:t>
      </w:r>
    </w:p>
    <w:p w14:paraId="4C91B925"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Neumeier, U., Ciavola, P., 2004. Flow resistance and associated sedimentary processes in a Spartina </w:t>
      </w:r>
      <w:r w:rsidRPr="001B67E1">
        <w:rPr>
          <w:rFonts w:ascii="Times New Roman" w:hAnsi="Times New Roman" w:cs="Times New Roman"/>
          <w:sz w:val="24"/>
          <w:szCs w:val="24"/>
          <w:lang w:val="en-US"/>
        </w:rPr>
        <w:tab/>
        <w:t>maritima salt-marsh. J. Coast. Res. 20, 435–447.</w:t>
      </w:r>
    </w:p>
    <w:p w14:paraId="0A48DD28"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Paul, M., Bouma, T.J., Amos, C.L., 2012. Wave attenuation by submerged vegetation: combining </w:t>
      </w:r>
      <w:r w:rsidRPr="001B67E1">
        <w:rPr>
          <w:rFonts w:ascii="Times New Roman" w:hAnsi="Times New Roman" w:cs="Times New Roman"/>
          <w:sz w:val="24"/>
          <w:szCs w:val="24"/>
          <w:lang w:val="en-US"/>
        </w:rPr>
        <w:tab/>
        <w:t>the effect of organism traits and tidal current. Marine Ecology-Progress Series 444, 31–41.</w:t>
      </w:r>
    </w:p>
    <w:p w14:paraId="2858EAD3"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Paul, M., Rupprecht, F., Möller, I., Bouma, T.J., Spencer, T., Kudella, M., Wolters, G., van </w:t>
      </w:r>
      <w:r w:rsidRPr="001B67E1">
        <w:rPr>
          <w:rFonts w:ascii="Times New Roman" w:hAnsi="Times New Roman" w:cs="Times New Roman"/>
          <w:sz w:val="24"/>
          <w:szCs w:val="24"/>
          <w:lang w:val="en-US"/>
        </w:rPr>
        <w:tab/>
        <w:t xml:space="preserve">Wesenbeeck, B.K., Jensen, K., Miranda-Lange, M., Schimmels, S., 2016. Plant stiffness and </w:t>
      </w:r>
      <w:r w:rsidRPr="001B67E1">
        <w:rPr>
          <w:rFonts w:ascii="Times New Roman" w:hAnsi="Times New Roman" w:cs="Times New Roman"/>
          <w:sz w:val="24"/>
          <w:szCs w:val="24"/>
          <w:lang w:val="en-US"/>
        </w:rPr>
        <w:tab/>
        <w:t xml:space="preserve">biomass as drivers for drag forces under extreme wave loading: a flume study on mimics. </w:t>
      </w:r>
      <w:r w:rsidRPr="001B67E1">
        <w:rPr>
          <w:rFonts w:ascii="Times New Roman" w:hAnsi="Times New Roman" w:cs="Times New Roman"/>
          <w:sz w:val="24"/>
          <w:szCs w:val="24"/>
          <w:lang w:val="en-US"/>
        </w:rPr>
        <w:tab/>
        <w:t>Coast. Eng. 117, 70–78.</w:t>
      </w:r>
    </w:p>
    <w:p w14:paraId="24AE44CA" w14:textId="77777777" w:rsidR="00CE007C" w:rsidRPr="001B67E1" w:rsidRDefault="00CE007C" w:rsidP="00E15A70">
      <w:pPr>
        <w:spacing w:after="0" w:line="480" w:lineRule="auto"/>
        <w:ind w:left="709" w:hanging="709"/>
        <w:jc w:val="both"/>
        <w:rPr>
          <w:rFonts w:ascii="Times New Roman" w:hAnsi="Times New Roman" w:cs="Times New Roman"/>
          <w:noProof/>
          <w:sz w:val="24"/>
          <w:szCs w:val="24"/>
        </w:rPr>
      </w:pPr>
    </w:p>
    <w:p w14:paraId="77ACE171" w14:textId="77777777" w:rsidR="001A3C17" w:rsidRDefault="001A3C17" w:rsidP="00E15A70">
      <w:pPr>
        <w:spacing w:after="0" w:line="480" w:lineRule="auto"/>
        <w:ind w:left="709" w:hanging="709"/>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Pachauri, R.K., Allen, M.R., Barros, V.R., Broome, J., Cramer, W., Christ, R., Church, J.A., Clarke, L., Dahe, Q., Dasgupta, P. and Dubash, N.K., 2014. </w:t>
      </w:r>
      <w:r w:rsidRPr="001B67E1">
        <w:rPr>
          <w:rFonts w:ascii="Times New Roman" w:eastAsia="Times New Roman" w:hAnsi="Times New Roman" w:cs="Times New Roman"/>
          <w:i/>
          <w:iCs/>
          <w:sz w:val="24"/>
          <w:szCs w:val="24"/>
          <w:lang w:eastAsia="en-GB"/>
        </w:rPr>
        <w:t>Climate change 2014: synthesis report. Contribution of Working Groups I, II and III to the fifth assessment report of the Intergovernmental Panel on Climate Change</w:t>
      </w:r>
      <w:r w:rsidRPr="001B67E1">
        <w:rPr>
          <w:rFonts w:ascii="Times New Roman" w:eastAsia="Times New Roman" w:hAnsi="Times New Roman" w:cs="Times New Roman"/>
          <w:sz w:val="24"/>
          <w:szCs w:val="24"/>
          <w:lang w:eastAsia="en-GB"/>
        </w:rPr>
        <w:t xml:space="preserve"> (p. 151). IPCC.</w:t>
      </w:r>
    </w:p>
    <w:p w14:paraId="6E6E2A59" w14:textId="46AD54E6" w:rsidR="00EC325D" w:rsidRPr="001B67E1" w:rsidRDefault="00EC325D" w:rsidP="00E15A70">
      <w:pPr>
        <w:spacing w:after="0" w:line="480" w:lineRule="auto"/>
        <w:ind w:left="709" w:hanging="709"/>
        <w:jc w:val="both"/>
        <w:rPr>
          <w:rFonts w:ascii="Times New Roman" w:eastAsia="Times New Roman" w:hAnsi="Times New Roman" w:cs="Times New Roman"/>
          <w:sz w:val="24"/>
          <w:szCs w:val="24"/>
          <w:lang w:eastAsia="en-GB"/>
        </w:rPr>
      </w:pPr>
      <w:r w:rsidRPr="00AC2841">
        <w:rPr>
          <w:rFonts w:ascii="Times New Roman" w:eastAsia="Times New Roman" w:hAnsi="Times New Roman" w:cs="Times New Roman"/>
          <w:sz w:val="24"/>
          <w:szCs w:val="24"/>
          <w:lang w:eastAsia="en-GB"/>
        </w:rPr>
        <w:t>Pendleton, L., Donato, D.C., Murray, B.C., Crooks, S., Jenkins, W.A., Sifleet, S., Craft, C., Fourqurean, J.W., Kauffman, J.B., Marbà, N. and Megonigal, P., 2012. Estimating global “blue carbon” emissions from conversion and degradation of vegetated coastal ecosystems. PloS one, 7(9), p.e43542.</w:t>
      </w:r>
    </w:p>
    <w:p w14:paraId="57843192"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lastRenderedPageBreak/>
        <w:t xml:space="preserve">Peralta, G., van Duren, L.A., Morris, E.P., Bouma, T.J., 2008. Consequences of shoot density and </w:t>
      </w:r>
      <w:r w:rsidRPr="001B67E1">
        <w:rPr>
          <w:rFonts w:ascii="Times New Roman" w:hAnsi="Times New Roman" w:cs="Times New Roman"/>
          <w:sz w:val="24"/>
          <w:szCs w:val="24"/>
          <w:lang w:val="en-US"/>
        </w:rPr>
        <w:tab/>
        <w:t xml:space="preserve">stiffness for ecosystem engineering by benthic macrophytes in flow dominated areas: a </w:t>
      </w:r>
      <w:r w:rsidRPr="001B67E1">
        <w:rPr>
          <w:rFonts w:ascii="Times New Roman" w:hAnsi="Times New Roman" w:cs="Times New Roman"/>
          <w:sz w:val="24"/>
          <w:szCs w:val="24"/>
          <w:lang w:val="en-US"/>
        </w:rPr>
        <w:tab/>
        <w:t>hydrodynamic flume study. Mar. Ecol.—Prog. Ser. 368, 103–115.</w:t>
      </w:r>
    </w:p>
    <w:p w14:paraId="056EA3D5"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Pethick, J.S., 1992. Saltmarsh geomorphology. In: Allen, J.R.L., Pye, K. (Eds.), Saltmarshes. </w:t>
      </w:r>
      <w:r w:rsidRPr="001B67E1">
        <w:rPr>
          <w:rFonts w:ascii="Times New Roman" w:hAnsi="Times New Roman" w:cs="Times New Roman"/>
          <w:sz w:val="24"/>
          <w:szCs w:val="24"/>
          <w:lang w:val="en-US"/>
        </w:rPr>
        <w:tab/>
        <w:t xml:space="preserve">Morphodynamics, Conservation and Engineering Significance. Cambridge University Press, </w:t>
      </w:r>
      <w:r w:rsidRPr="001B67E1">
        <w:rPr>
          <w:rFonts w:ascii="Times New Roman" w:hAnsi="Times New Roman" w:cs="Times New Roman"/>
          <w:sz w:val="24"/>
          <w:szCs w:val="24"/>
          <w:lang w:val="en-US"/>
        </w:rPr>
        <w:tab/>
        <w:t>Cambridge, pp. 41-62.</w:t>
      </w:r>
    </w:p>
    <w:p w14:paraId="008FC42D"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nl-BE"/>
        </w:rPr>
        <w:t xml:space="preserve">Puijalon, S., Bouma, T.J., Douady, C.J., van Groenendael, J., Anten, N.P.R., Martel, E., Bornette, </w:t>
      </w:r>
      <w:r w:rsidRPr="001B67E1">
        <w:rPr>
          <w:rFonts w:ascii="Times New Roman" w:hAnsi="Times New Roman" w:cs="Times New Roman"/>
          <w:sz w:val="24"/>
          <w:szCs w:val="24"/>
          <w:lang w:val="nl-BE"/>
        </w:rPr>
        <w:tab/>
        <w:t xml:space="preserve">G., 2011. </w:t>
      </w:r>
      <w:r w:rsidRPr="001B67E1">
        <w:rPr>
          <w:rFonts w:ascii="Times New Roman" w:hAnsi="Times New Roman" w:cs="Times New Roman"/>
          <w:sz w:val="24"/>
          <w:szCs w:val="24"/>
          <w:lang w:val="en-US"/>
        </w:rPr>
        <w:t xml:space="preserve">Plant resistance to mechanical stress: evidence of an avoidance-tolerance trade-off. </w:t>
      </w:r>
      <w:r w:rsidRPr="001B67E1">
        <w:rPr>
          <w:rFonts w:ascii="Times New Roman" w:hAnsi="Times New Roman" w:cs="Times New Roman"/>
          <w:sz w:val="24"/>
          <w:szCs w:val="24"/>
          <w:lang w:val="en-US"/>
        </w:rPr>
        <w:tab/>
        <w:t>New Phytolologist, 191, pp. 1141–1149.</w:t>
      </w:r>
    </w:p>
    <w:p w14:paraId="0C5C281C" w14:textId="77777777" w:rsidR="00CE007C" w:rsidRPr="001B67E1" w:rsidRDefault="00CE007C" w:rsidP="00E15A70">
      <w:pPr>
        <w:spacing w:after="0" w:line="480" w:lineRule="auto"/>
        <w:ind w:left="709" w:hanging="709"/>
        <w:jc w:val="both"/>
        <w:rPr>
          <w:rStyle w:val="HTMLCite"/>
          <w:rFonts w:ascii="Times New Roman" w:hAnsi="Times New Roman" w:cs="Times New Roman"/>
          <w:i w:val="0"/>
          <w:iCs w:val="0"/>
          <w:sz w:val="24"/>
          <w:szCs w:val="24"/>
          <w:lang w:val="en"/>
        </w:rPr>
      </w:pPr>
      <w:r w:rsidRPr="001B67E1">
        <w:rPr>
          <w:rStyle w:val="HTMLCite"/>
          <w:rFonts w:ascii="Times New Roman" w:hAnsi="Times New Roman" w:cs="Times New Roman"/>
          <w:sz w:val="24"/>
          <w:szCs w:val="24"/>
          <w:lang w:val="en"/>
        </w:rPr>
        <w:t>Rahman, R., Plater, A. J., Nolan, P. J., Mauz, B., Appleby, P. G. (2013). Potential health risks from radioactive contamination of saltmarshes in NW England. Journal of Environmental Radioactivity 119, 55-62.</w:t>
      </w:r>
    </w:p>
    <w:p w14:paraId="7674D253" w14:textId="7C79E692"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Redfield, A.C., 1972. Development of a New England salt marsh.</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Ecological monographs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42</w:t>
      </w:r>
      <w:r w:rsidRPr="001B67E1">
        <w:rPr>
          <w:rFonts w:ascii="Times New Roman" w:hAnsi="Times New Roman" w:cs="Times New Roman"/>
          <w:color w:val="222222"/>
          <w:sz w:val="24"/>
          <w:szCs w:val="24"/>
          <w:shd w:val="clear" w:color="auto" w:fill="FFFFFF"/>
        </w:rPr>
        <w:t>(2), pp.201-237.</w:t>
      </w:r>
    </w:p>
    <w:p w14:paraId="7AB5B974"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Reed, D.J., 1989. Patterns of sediment deposition in subsiding coastal salt marshes, Terrebonne Bay, Louisiana: the role of winter storms.</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Estuaries and Coasts</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12</w:t>
      </w:r>
      <w:r w:rsidRPr="001B67E1">
        <w:rPr>
          <w:rFonts w:ascii="Times New Roman" w:hAnsi="Times New Roman" w:cs="Times New Roman"/>
          <w:color w:val="222222"/>
          <w:sz w:val="24"/>
          <w:szCs w:val="24"/>
          <w:shd w:val="clear" w:color="auto" w:fill="FFFFFF"/>
        </w:rPr>
        <w:t>(4), pp.222-227.</w:t>
      </w:r>
    </w:p>
    <w:p w14:paraId="2898885C"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Reed, D.J., 2002. Understanding tidal marsh sedimentation in the Sacramento-San Joaquin Delta.</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California. Journal of Coastal Research Special</w:t>
      </w:r>
      <w:r w:rsidRPr="001B67E1">
        <w:rPr>
          <w:rFonts w:ascii="Times New Roman" w:hAnsi="Times New Roman" w:cs="Times New Roman"/>
          <w:color w:val="222222"/>
          <w:sz w:val="24"/>
          <w:szCs w:val="24"/>
          <w:shd w:val="clear" w:color="auto" w:fill="FFFFFF"/>
        </w:rPr>
        <w:t>, (36), pp.605-611.</w:t>
      </w:r>
    </w:p>
    <w:p w14:paraId="3D1CDDCA" w14:textId="77777777" w:rsidR="00613A9D" w:rsidRPr="001B67E1" w:rsidRDefault="00613A9D"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Resio, D. T., and Westerink, J. J., 2008, Modelling the physics of storm surges: Physics Today, v. 61, no. 9, p. 33-38.</w:t>
      </w:r>
    </w:p>
    <w:p w14:paraId="287674CF" w14:textId="77777777" w:rsidR="00CE007C" w:rsidRPr="00A0745A" w:rsidRDefault="00CE007C"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sz w:val="24"/>
          <w:szCs w:val="24"/>
          <w:lang w:val="en-US"/>
        </w:rPr>
        <w:t xml:space="preserve">Riffe, K. C., S. M. Henderson, and J. C. Mullarney (2011), Wave dissipation by flexible </w:t>
      </w:r>
      <w:r w:rsidRPr="00A0745A">
        <w:rPr>
          <w:rFonts w:ascii="Times New Roman" w:hAnsi="Times New Roman" w:cs="Times New Roman"/>
          <w:color w:val="222222"/>
          <w:sz w:val="24"/>
          <w:szCs w:val="24"/>
          <w:shd w:val="clear" w:color="auto" w:fill="FFFFFF"/>
        </w:rPr>
        <w:t xml:space="preserve">vegetation, </w:t>
      </w:r>
      <w:r w:rsidRPr="00A0745A">
        <w:rPr>
          <w:rFonts w:ascii="Times New Roman" w:hAnsi="Times New Roman" w:cs="Times New Roman"/>
          <w:color w:val="222222"/>
          <w:sz w:val="24"/>
          <w:szCs w:val="24"/>
          <w:shd w:val="clear" w:color="auto" w:fill="FFFFFF"/>
        </w:rPr>
        <w:tab/>
        <w:t>Geophysical Research Letters, 38,p.  L18607, doi:10.1029/2011GL048773.</w:t>
      </w:r>
    </w:p>
    <w:p w14:paraId="0CE752FF"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lastRenderedPageBreak/>
        <w:t>Rosencranz, J.A., Ganju, N.K., Ambrose, R.F., Brosnahan, S.M., Dickhudt, P.J., Guntenspergen, G.R., MacDonald, G.M., Takekawa, J.Y. and Thorne, K.M., 2016. Balanced Sediment Fluxes in Southern California’s Mediterranean-Climate Zone Salt Marshes.</w:t>
      </w:r>
      <w:r w:rsidRPr="00A0745A">
        <w:t> </w:t>
      </w:r>
      <w:r w:rsidRPr="00A0745A">
        <w:rPr>
          <w:rFonts w:ascii="Times New Roman" w:hAnsi="Times New Roman" w:cs="Times New Roman"/>
          <w:color w:val="222222"/>
          <w:sz w:val="24"/>
          <w:szCs w:val="24"/>
          <w:shd w:val="clear" w:color="auto" w:fill="FFFFFF"/>
        </w:rPr>
        <w:t>Estuaries and Coasts</w:t>
      </w:r>
      <w:r w:rsidRPr="001B67E1">
        <w:rPr>
          <w:rFonts w:ascii="Times New Roman" w:hAnsi="Times New Roman" w:cs="Times New Roman"/>
          <w:color w:val="222222"/>
          <w:sz w:val="24"/>
          <w:szCs w:val="24"/>
          <w:shd w:val="clear" w:color="auto" w:fill="FFFFFF"/>
        </w:rPr>
        <w:t>,</w:t>
      </w:r>
      <w:r w:rsidRPr="00A0745A">
        <w:t> </w:t>
      </w:r>
      <w:r w:rsidRPr="00A0745A">
        <w:rPr>
          <w:rFonts w:ascii="Times New Roman" w:hAnsi="Times New Roman" w:cs="Times New Roman"/>
          <w:color w:val="222222"/>
          <w:sz w:val="24"/>
          <w:szCs w:val="24"/>
          <w:shd w:val="clear" w:color="auto" w:fill="FFFFFF"/>
        </w:rPr>
        <w:t>39(4), pp.1035-1049.</w:t>
      </w:r>
    </w:p>
    <w:p w14:paraId="7CA1AE1C" w14:textId="0174ABE0" w:rsidR="0076688B" w:rsidRPr="00A0745A" w:rsidRDefault="0076688B" w:rsidP="00E15A70">
      <w:pPr>
        <w:spacing w:after="0" w:line="480" w:lineRule="auto"/>
        <w:ind w:left="709" w:hanging="709"/>
        <w:jc w:val="both"/>
        <w:rPr>
          <w:rFonts w:ascii="Times New Roman" w:hAnsi="Times New Roman" w:cs="Times New Roman"/>
          <w:color w:val="222222"/>
          <w:sz w:val="24"/>
          <w:szCs w:val="24"/>
          <w:shd w:val="clear" w:color="auto" w:fill="FFFFFF"/>
        </w:rPr>
      </w:pPr>
      <w:r w:rsidRPr="00A0745A">
        <w:rPr>
          <w:rFonts w:ascii="Times New Roman" w:hAnsi="Times New Roman" w:cs="Times New Roman"/>
          <w:color w:val="222222"/>
          <w:sz w:val="24"/>
          <w:szCs w:val="24"/>
          <w:shd w:val="clear" w:color="auto" w:fill="FFFFFF"/>
        </w:rPr>
        <w:t>Rupprecht, F., Moller, I., Evans, B., Spencer, T., and Jensen, K., 2015, Biophysical properties of salt marsh c</w:t>
      </w:r>
      <w:r w:rsidRPr="00A0745A">
        <w:rPr>
          <w:rFonts w:ascii="Times New Roman" w:hAnsi="Times New Roman" w:cs="Times New Roman"/>
          <w:color w:val="222222"/>
          <w:sz w:val="24"/>
          <w:szCs w:val="24"/>
          <w:shd w:val="clear" w:color="auto" w:fill="FFFFFF"/>
        </w:rPr>
        <w:tab/>
        <w:t>anopies Quantifying plant stern flexibility and above ground biomass: Coastal Engineering, v. 100, p. 48-57.</w:t>
      </w:r>
    </w:p>
    <w:p w14:paraId="55254BC4" w14:textId="3F66A9EF" w:rsidR="00CE007C" w:rsidRPr="00A0745A" w:rsidRDefault="00CE007C" w:rsidP="00E15A70">
      <w:pPr>
        <w:spacing w:after="0" w:line="480" w:lineRule="auto"/>
        <w:ind w:left="709" w:hanging="709"/>
        <w:jc w:val="both"/>
        <w:rPr>
          <w:rFonts w:ascii="Times New Roman" w:hAnsi="Times New Roman" w:cs="Times New Roman"/>
          <w:color w:val="222222"/>
          <w:sz w:val="24"/>
          <w:szCs w:val="24"/>
          <w:shd w:val="clear" w:color="auto" w:fill="FFFFFF"/>
        </w:rPr>
      </w:pPr>
      <w:r w:rsidRPr="00A0745A">
        <w:rPr>
          <w:rFonts w:ascii="Times New Roman" w:hAnsi="Times New Roman" w:cs="Times New Roman"/>
          <w:color w:val="222222"/>
          <w:sz w:val="24"/>
          <w:szCs w:val="24"/>
          <w:shd w:val="clear" w:color="auto" w:fill="FFFFFF"/>
        </w:rPr>
        <w:t xml:space="preserve">Rupprecht, F., Möller, I., Paul, M., Kudella, M., Spencer, T., van Wesenbeeck, B. K., ... &amp; </w:t>
      </w:r>
    </w:p>
    <w:p w14:paraId="12D87CEA" w14:textId="77777777" w:rsidR="00CE007C" w:rsidRPr="00A0745A" w:rsidRDefault="00CE007C" w:rsidP="00E15A70">
      <w:pPr>
        <w:spacing w:after="0" w:line="480" w:lineRule="auto"/>
        <w:ind w:left="709" w:hanging="709"/>
        <w:jc w:val="both"/>
        <w:rPr>
          <w:rFonts w:ascii="Times New Roman" w:hAnsi="Times New Roman" w:cs="Times New Roman"/>
          <w:color w:val="222222"/>
          <w:sz w:val="24"/>
          <w:szCs w:val="24"/>
          <w:shd w:val="clear" w:color="auto" w:fill="FFFFFF"/>
        </w:rPr>
      </w:pPr>
      <w:r w:rsidRPr="00A0745A">
        <w:rPr>
          <w:rFonts w:ascii="Times New Roman" w:hAnsi="Times New Roman" w:cs="Times New Roman"/>
          <w:color w:val="222222"/>
          <w:sz w:val="24"/>
          <w:szCs w:val="24"/>
          <w:shd w:val="clear" w:color="auto" w:fill="FFFFFF"/>
        </w:rPr>
        <w:tab/>
        <w:t xml:space="preserve">Schimmels, S. (2017). Vegetation-wave interactions in salt marshes under storm surge </w:t>
      </w:r>
    </w:p>
    <w:p w14:paraId="163CE744" w14:textId="77777777" w:rsidR="00CE007C" w:rsidRPr="00A0745A" w:rsidRDefault="00CE007C" w:rsidP="00E15A70">
      <w:pPr>
        <w:spacing w:after="0" w:line="480" w:lineRule="auto"/>
        <w:ind w:left="709" w:hanging="709"/>
        <w:jc w:val="both"/>
        <w:rPr>
          <w:rFonts w:ascii="Times New Roman" w:hAnsi="Times New Roman" w:cs="Times New Roman"/>
          <w:color w:val="222222"/>
          <w:sz w:val="24"/>
          <w:szCs w:val="24"/>
          <w:shd w:val="clear" w:color="auto" w:fill="FFFFFF"/>
        </w:rPr>
      </w:pPr>
      <w:r w:rsidRPr="00A0745A">
        <w:rPr>
          <w:rFonts w:ascii="Times New Roman" w:hAnsi="Times New Roman" w:cs="Times New Roman"/>
          <w:color w:val="222222"/>
          <w:sz w:val="24"/>
          <w:szCs w:val="24"/>
          <w:shd w:val="clear" w:color="auto" w:fill="FFFFFF"/>
        </w:rPr>
        <w:tab/>
        <w:t>conditions. Ecological Engineering, 100, 301-315.</w:t>
      </w:r>
    </w:p>
    <w:p w14:paraId="2938DEB9" w14:textId="77777777" w:rsidR="0076688B" w:rsidRPr="00A0745A" w:rsidRDefault="0076688B" w:rsidP="00E15A70">
      <w:pPr>
        <w:spacing w:after="0" w:line="480" w:lineRule="auto"/>
        <w:ind w:left="709" w:hanging="709"/>
        <w:jc w:val="both"/>
        <w:rPr>
          <w:rFonts w:ascii="Times New Roman" w:hAnsi="Times New Roman" w:cs="Times New Roman"/>
          <w:color w:val="222222"/>
          <w:sz w:val="24"/>
          <w:szCs w:val="24"/>
          <w:shd w:val="clear" w:color="auto" w:fill="FFFFFF"/>
        </w:rPr>
      </w:pPr>
    </w:p>
    <w:p w14:paraId="764D0EE3" w14:textId="77777777" w:rsidR="006271AA" w:rsidRPr="00A0745A" w:rsidRDefault="006271AA" w:rsidP="00E15A70">
      <w:pPr>
        <w:spacing w:after="0" w:line="480" w:lineRule="auto"/>
        <w:ind w:left="709" w:hanging="709"/>
        <w:jc w:val="both"/>
        <w:rPr>
          <w:rFonts w:ascii="Times New Roman" w:hAnsi="Times New Roman" w:cs="Times New Roman"/>
          <w:color w:val="222222"/>
          <w:sz w:val="24"/>
          <w:szCs w:val="24"/>
          <w:shd w:val="clear" w:color="auto" w:fill="FFFFFF"/>
        </w:rPr>
      </w:pPr>
      <w:bookmarkStart w:id="20" w:name="_ENREF_20"/>
      <w:r w:rsidRPr="00A0745A">
        <w:rPr>
          <w:rFonts w:ascii="Times New Roman" w:hAnsi="Times New Roman" w:cs="Times New Roman"/>
          <w:color w:val="222222"/>
          <w:sz w:val="24"/>
          <w:szCs w:val="24"/>
          <w:shd w:val="clear" w:color="auto" w:fill="FFFFFF"/>
        </w:rPr>
        <w:t>Schepers, L., Kirwan, M. L., Guntenspergen, G. R., and Temmerman, S., 2017, Spatio-temporal development of vegetation die-off in a submerging coastal marsh: Limnology and Oceanography, v. 62, p. 137-150.</w:t>
      </w:r>
      <w:bookmarkEnd w:id="20"/>
    </w:p>
    <w:p w14:paraId="18221FC8"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Schuerch, M., Rapaglia, J., Liebetrau, V., Vafeidis, A. and Reise, K., 2012. Salt Marsh Accretion and Storm Tide Variation: an Example from a Barrier Island in the North Sea. Estuaries and Coasts, 35(2), 486-500.</w:t>
      </w:r>
    </w:p>
    <w:p w14:paraId="769A3D91"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Schuerch, M., Vafeidis, A., Slawig, T. and Temmerman, S., 2013. Modeling the influence of changing storm patterns on the ability of a salt marsh to keep pace with sea level rise. Journal of Geophysical Research: Earth Surface, 118(1), 84-96.</w:t>
      </w:r>
    </w:p>
    <w:p w14:paraId="1638CFA6"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Schuerch, M., Dolch, T., Reise, K. and Vafeidis, A.T., 2014. Unravelling interactions between salt marsh evolution and sedimentary processes in the Wadden Sea (southeastern North Sea). Progress in Physical Geography, 38(6), 691-715.</w:t>
      </w:r>
    </w:p>
    <w:p w14:paraId="1C82E368" w14:textId="77777777" w:rsidR="00296CAB" w:rsidRPr="001B67E1" w:rsidRDefault="00296CAB"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noProof/>
          <w:sz w:val="24"/>
          <w:szCs w:val="24"/>
        </w:rPr>
        <w:t xml:space="preserve">Schuerch, M., Scholten, J., Carretero, S., García-Rodríguez, F., Kumbier, K., Baechtiger, M. and Liebetrau, V., 2016. The effect of long-term and decadal climate and hydrology </w:t>
      </w:r>
      <w:r w:rsidRPr="001B67E1">
        <w:rPr>
          <w:rFonts w:ascii="Times New Roman" w:hAnsi="Times New Roman" w:cs="Times New Roman"/>
          <w:noProof/>
          <w:sz w:val="24"/>
          <w:szCs w:val="24"/>
        </w:rPr>
        <w:lastRenderedPageBreak/>
        <w:t>variations on estuarine marsh dynamics: An identifying case study from the Río de la Plata. Geomorphology, 269, 122-132.</w:t>
      </w:r>
    </w:p>
    <w:p w14:paraId="7D61485D" w14:textId="2980E01B" w:rsidR="00296CAB" w:rsidRPr="001B67E1" w:rsidRDefault="008868EE"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sz w:val="24"/>
          <w:szCs w:val="24"/>
        </w:rPr>
        <w:t xml:space="preserve">Schwimmer, R.A., 2001. Rates and processes of marsh shoreline erosion in Rehoboth Bay, Delaware, USA. </w:t>
      </w:r>
      <w:r w:rsidRPr="001B67E1">
        <w:rPr>
          <w:rFonts w:ascii="Times New Roman" w:hAnsi="Times New Roman" w:cs="Times New Roman"/>
          <w:i/>
          <w:iCs/>
          <w:sz w:val="24"/>
          <w:szCs w:val="24"/>
        </w:rPr>
        <w:t>Journal of Coastal Research</w:t>
      </w:r>
      <w:r w:rsidRPr="001B67E1">
        <w:rPr>
          <w:rFonts w:ascii="Times New Roman" w:hAnsi="Times New Roman" w:cs="Times New Roman"/>
          <w:sz w:val="24"/>
          <w:szCs w:val="24"/>
        </w:rPr>
        <w:t>, pp.672-683.</w:t>
      </w:r>
    </w:p>
    <w:p w14:paraId="10C985A5" w14:textId="77777777" w:rsidR="00121411" w:rsidRPr="001B67E1" w:rsidRDefault="00121411"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 xml:space="preserve">Scileppi, E. and Donnelly, J.P., 2007. Sedimentary evidence of hurricane strikes in western Long Island, New York. </w:t>
      </w:r>
      <w:r w:rsidRPr="001B67E1">
        <w:rPr>
          <w:rFonts w:ascii="Times New Roman" w:hAnsi="Times New Roman" w:cs="Times New Roman"/>
          <w:i/>
          <w:iCs/>
          <w:sz w:val="24"/>
          <w:szCs w:val="24"/>
        </w:rPr>
        <w:t>Geochemistry, Geophysics, Geosystems</w:t>
      </w:r>
      <w:r w:rsidRPr="001B67E1">
        <w:rPr>
          <w:rFonts w:ascii="Times New Roman" w:hAnsi="Times New Roman" w:cs="Times New Roman"/>
          <w:sz w:val="24"/>
          <w:szCs w:val="24"/>
        </w:rPr>
        <w:t xml:space="preserve">, </w:t>
      </w:r>
      <w:r w:rsidRPr="001B67E1">
        <w:rPr>
          <w:rFonts w:ascii="Times New Roman" w:hAnsi="Times New Roman" w:cs="Times New Roman"/>
          <w:i/>
          <w:iCs/>
          <w:sz w:val="24"/>
          <w:szCs w:val="24"/>
        </w:rPr>
        <w:t>8</w:t>
      </w:r>
      <w:r w:rsidRPr="001B67E1">
        <w:rPr>
          <w:rFonts w:ascii="Times New Roman" w:hAnsi="Times New Roman" w:cs="Times New Roman"/>
          <w:sz w:val="24"/>
          <w:szCs w:val="24"/>
        </w:rPr>
        <w:t>(6).</w:t>
      </w:r>
    </w:p>
    <w:p w14:paraId="20F1C7F7" w14:textId="77777777" w:rsidR="001A3C17" w:rsidRPr="001B67E1" w:rsidRDefault="001A3C17" w:rsidP="00E15A70">
      <w:pPr>
        <w:spacing w:after="0" w:line="480" w:lineRule="auto"/>
        <w:ind w:left="709" w:hanging="709"/>
        <w:jc w:val="both"/>
        <w:rPr>
          <w:rFonts w:ascii="Times New Roman" w:hAnsi="Times New Roman" w:cs="Times New Roman"/>
          <w:i/>
          <w:iCs/>
          <w:sz w:val="24"/>
          <w:szCs w:val="24"/>
        </w:rPr>
      </w:pPr>
      <w:r w:rsidRPr="001B67E1">
        <w:rPr>
          <w:rStyle w:val="HTMLCite"/>
          <w:rFonts w:ascii="Times New Roman" w:hAnsi="Times New Roman" w:cs="Times New Roman"/>
          <w:sz w:val="24"/>
          <w:szCs w:val="24"/>
          <w:lang w:val="en"/>
        </w:rPr>
        <w:t xml:space="preserve">Scileppi, E., Donnelly, J.P. (2007) </w:t>
      </w:r>
      <w:r w:rsidRPr="001B67E1">
        <w:rPr>
          <w:rFonts w:ascii="Times New Roman" w:hAnsi="Times New Roman" w:cs="Times New Roman"/>
          <w:sz w:val="24"/>
          <w:szCs w:val="24"/>
        </w:rPr>
        <w:t>Sedimentary evidence of hurricane strikes in western Long Island, New York. Geochemistry, Geophysics and Geosystems 8(6), Q06011, doi:10.1029/2006GC001463</w:t>
      </w:r>
    </w:p>
    <w:p w14:paraId="054113DA"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1" w:name="_ENREF_21"/>
      <w:r w:rsidRPr="001B67E1">
        <w:rPr>
          <w:rFonts w:ascii="Times New Roman" w:hAnsi="Times New Roman" w:cs="Times New Roman"/>
          <w:noProof/>
          <w:sz w:val="24"/>
          <w:szCs w:val="24"/>
        </w:rPr>
        <w:t>Sheng, Y. P., Lapetina, A., and Ma, G. F., 2012, The reduction of storm surge by vegetation canopies: Three-dimensional simulations: Geophysical Research Letters, v. 39.</w:t>
      </w:r>
      <w:bookmarkEnd w:id="21"/>
    </w:p>
    <w:p w14:paraId="5058D9AF" w14:textId="77777777" w:rsidR="00A3064C" w:rsidRPr="001B67E1" w:rsidRDefault="00A3064C" w:rsidP="00E15A70">
      <w:pPr>
        <w:spacing w:after="0" w:line="480" w:lineRule="auto"/>
        <w:ind w:left="709" w:hanging="709"/>
        <w:jc w:val="both"/>
        <w:rPr>
          <w:rFonts w:ascii="Times New Roman" w:hAnsi="Times New Roman" w:cs="Times New Roman"/>
          <w:noProof/>
          <w:sz w:val="24"/>
          <w:szCs w:val="24"/>
        </w:rPr>
      </w:pPr>
    </w:p>
    <w:p w14:paraId="46A52490" w14:textId="77777777" w:rsidR="00A3064C" w:rsidRPr="001B67E1" w:rsidRDefault="00A3064C" w:rsidP="00E15A70">
      <w:pPr>
        <w:spacing w:after="0" w:line="480" w:lineRule="auto"/>
        <w:ind w:left="709" w:hanging="709"/>
        <w:jc w:val="both"/>
        <w:rPr>
          <w:rFonts w:ascii="Times New Roman" w:hAnsi="Times New Roman" w:cs="Times New Roman"/>
          <w:noProof/>
          <w:sz w:val="24"/>
          <w:szCs w:val="24"/>
        </w:rPr>
      </w:pPr>
    </w:p>
    <w:p w14:paraId="30143390"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Silinski, A., Heuner, M., Schoelynck, J., Puijalon, S., Schroder, U., Fuchs, E., Troch, P., Bouma, </w:t>
      </w:r>
      <w:r w:rsidRPr="001B67E1">
        <w:rPr>
          <w:rFonts w:ascii="Times New Roman" w:hAnsi="Times New Roman" w:cs="Times New Roman"/>
          <w:sz w:val="24"/>
          <w:szCs w:val="24"/>
          <w:lang w:val="en-US"/>
        </w:rPr>
        <w:tab/>
        <w:t xml:space="preserve">T.J., Meire, P., Temmerman, S., 2015. Effects of wind waves versus ship waves on tidal </w:t>
      </w:r>
      <w:r w:rsidRPr="001B67E1">
        <w:rPr>
          <w:rFonts w:ascii="Times New Roman" w:hAnsi="Times New Roman" w:cs="Times New Roman"/>
          <w:sz w:val="24"/>
          <w:szCs w:val="24"/>
          <w:lang w:val="en-US"/>
        </w:rPr>
        <w:tab/>
        <w:t xml:space="preserve">marsh plants: a flume study on different life stages of Scirpus maritimus. PLoS One 10, </w:t>
      </w:r>
      <w:r w:rsidRPr="001B67E1">
        <w:rPr>
          <w:rFonts w:ascii="Times New Roman" w:hAnsi="Times New Roman" w:cs="Times New Roman"/>
          <w:sz w:val="24"/>
          <w:szCs w:val="24"/>
          <w:lang w:val="en-US"/>
        </w:rPr>
        <w:tab/>
        <w:t xml:space="preserve">e0118687, </w:t>
      </w:r>
      <w:hyperlink r:id="rId10">
        <w:r w:rsidRPr="001B67E1">
          <w:rPr>
            <w:rStyle w:val="CollegamentoInternet"/>
            <w:rFonts w:ascii="Times New Roman" w:hAnsi="Times New Roman" w:cs="Times New Roman"/>
            <w:sz w:val="24"/>
            <w:szCs w:val="24"/>
          </w:rPr>
          <w:t>http://dx.doi.org/10.1371/journal.pone</w:t>
        </w:r>
      </w:hyperlink>
      <w:r w:rsidRPr="001B67E1">
        <w:rPr>
          <w:rStyle w:val="CollegamentoInternet"/>
          <w:rFonts w:ascii="Times New Roman" w:hAnsi="Times New Roman" w:cs="Times New Roman"/>
          <w:sz w:val="24"/>
          <w:szCs w:val="24"/>
        </w:rPr>
        <w:t>http://dx.doi.org/10.1371/journal.pone</w:t>
      </w:r>
      <w:r w:rsidR="7CC6A72E" w:rsidRPr="001B67E1">
        <w:rPr>
          <w:rFonts w:ascii="Times New Roman" w:hAnsi="Times New Roman" w:cs="Times New Roman"/>
          <w:sz w:val="24"/>
          <w:szCs w:val="24"/>
          <w:lang w:val="en-US"/>
        </w:rPr>
        <w:t>. 0118687.</w:t>
      </w:r>
    </w:p>
    <w:p w14:paraId="7CAA1359" w14:textId="77777777" w:rsidR="00C01DD1" w:rsidRPr="001B67E1" w:rsidRDefault="00C01DD1" w:rsidP="00E15A70">
      <w:pPr>
        <w:spacing w:before="57" w:after="0" w:line="480" w:lineRule="auto"/>
        <w:ind w:left="709" w:hanging="709"/>
        <w:jc w:val="both"/>
        <w:rPr>
          <w:rFonts w:ascii="Times New Roman" w:hAnsi="Times New Roman" w:cs="Times New Roman"/>
          <w:sz w:val="24"/>
          <w:szCs w:val="24"/>
        </w:rPr>
      </w:pPr>
    </w:p>
    <w:p w14:paraId="2BB43861"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bookmarkStart w:id="22" w:name="_ENREF_22"/>
      <w:r w:rsidRPr="001B67E1">
        <w:rPr>
          <w:rFonts w:ascii="Times New Roman" w:hAnsi="Times New Roman" w:cs="Times New Roman"/>
          <w:sz w:val="24"/>
          <w:szCs w:val="24"/>
        </w:rPr>
        <w:t>Smith, D.E., Shi, S., Cullingford, R.A., Dawson, A.G., Dawson, S., Firth, C.R., Foster, I.D.L., Fretwell, P.T., Haggart, B.A. Holloway, L.K., Long, D. (2004) The Holocene Storegga Slide tsunami in the United Kingdom Quaternary Science Reviews 23(23–24), 2291-2321.</w:t>
      </w:r>
    </w:p>
    <w:p w14:paraId="2CA34F90"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lastRenderedPageBreak/>
        <w:t>Smolders, S., Plancke, Y., Ides, S., Meire, P., and Temmerman, S., 2015, Role of intertidal wetlands for tidal and storm tide attenuation along a conﬁned estuary: a model study: Natural Hazards and Earth System Sciences, v. 15, p. 1659–1675.</w:t>
      </w:r>
      <w:bookmarkEnd w:id="22"/>
    </w:p>
    <w:p w14:paraId="13BCB1FC" w14:textId="03A6DDBC" w:rsidR="00EF1428" w:rsidRPr="001B67E1" w:rsidRDefault="00EF1428" w:rsidP="00E15A70">
      <w:pPr>
        <w:spacing w:after="0" w:line="480" w:lineRule="auto"/>
        <w:ind w:left="709" w:hanging="709"/>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Sobel, A.H., Held, I.M. and Bretherton, C.S., 2002. The ENSO signal in tropical tropospheric temperature. </w:t>
      </w:r>
      <w:r w:rsidRPr="001B67E1">
        <w:rPr>
          <w:rFonts w:ascii="Times New Roman" w:eastAsia="Times New Roman" w:hAnsi="Times New Roman" w:cs="Times New Roman"/>
          <w:i/>
          <w:iCs/>
          <w:sz w:val="24"/>
          <w:szCs w:val="24"/>
          <w:lang w:eastAsia="en-GB"/>
        </w:rPr>
        <w:t>Journal of Climate</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15</w:t>
      </w:r>
      <w:r w:rsidRPr="001B67E1">
        <w:rPr>
          <w:rFonts w:ascii="Times New Roman" w:eastAsia="Times New Roman" w:hAnsi="Times New Roman" w:cs="Times New Roman"/>
          <w:sz w:val="24"/>
          <w:szCs w:val="24"/>
          <w:lang w:eastAsia="en-GB"/>
        </w:rPr>
        <w:t>(18), pp.2702-2706.</w:t>
      </w:r>
    </w:p>
    <w:p w14:paraId="782D37D1" w14:textId="77777777" w:rsidR="00476865" w:rsidRPr="001B67E1" w:rsidRDefault="00476865"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Solomon, S. ed., 2007. </w:t>
      </w:r>
      <w:r w:rsidRPr="001B67E1">
        <w:rPr>
          <w:rFonts w:ascii="Times New Roman" w:eastAsia="Times New Roman" w:hAnsi="Times New Roman" w:cs="Times New Roman"/>
          <w:i/>
          <w:iCs/>
          <w:sz w:val="24"/>
          <w:szCs w:val="24"/>
          <w:lang w:eastAsia="en-GB"/>
        </w:rPr>
        <w:t>Climate change 2007-the physical science basis: Working group I contribution to the fourth assessment report of the IPCC</w:t>
      </w:r>
      <w:r w:rsidRPr="001B67E1">
        <w:rPr>
          <w:rFonts w:ascii="Times New Roman" w:eastAsia="Times New Roman" w:hAnsi="Times New Roman" w:cs="Times New Roman"/>
          <w:sz w:val="24"/>
          <w:szCs w:val="24"/>
          <w:lang w:eastAsia="en-GB"/>
        </w:rPr>
        <w:t xml:space="preserve"> (Vol. 4). Cambridge University Press.</w:t>
      </w:r>
    </w:p>
    <w:p w14:paraId="7EAE60B3"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Spencer, T., Brooks, S.M., Evans, B.R., Tempest, J.A. and Möller, I., 2015. Southern North Sea storm surge event of 5 December 2013: water levels, waves and coastal impacts. </w:t>
      </w:r>
      <w:r w:rsidRPr="001B67E1">
        <w:rPr>
          <w:rFonts w:ascii="Times New Roman" w:eastAsia="Times New Roman" w:hAnsi="Times New Roman" w:cs="Times New Roman"/>
          <w:i/>
          <w:iCs/>
          <w:sz w:val="24"/>
          <w:szCs w:val="24"/>
        </w:rPr>
        <w:t>Earth-Science Reviews</w:t>
      </w:r>
      <w:r w:rsidRPr="001B67E1">
        <w:rPr>
          <w:rFonts w:ascii="Times New Roman" w:eastAsia="Times New Roman" w:hAnsi="Times New Roman" w:cs="Times New Roman"/>
          <w:sz w:val="24"/>
          <w:szCs w:val="24"/>
        </w:rPr>
        <w:t xml:space="preserve">, </w:t>
      </w:r>
      <w:r w:rsidRPr="001B67E1">
        <w:rPr>
          <w:rFonts w:ascii="Times New Roman" w:eastAsia="Times New Roman" w:hAnsi="Times New Roman" w:cs="Times New Roman"/>
          <w:i/>
          <w:iCs/>
          <w:sz w:val="24"/>
          <w:szCs w:val="24"/>
        </w:rPr>
        <w:t>146</w:t>
      </w:r>
      <w:r w:rsidRPr="001B67E1">
        <w:rPr>
          <w:rFonts w:ascii="Times New Roman" w:eastAsia="Times New Roman" w:hAnsi="Times New Roman" w:cs="Times New Roman"/>
          <w:sz w:val="24"/>
          <w:szCs w:val="24"/>
        </w:rPr>
        <w:t>, pp.120-145.</w:t>
      </w:r>
    </w:p>
    <w:p w14:paraId="094D0ED4"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Spencer, T., Moller, I., Rupprecht, F., Bouma, T.J., van Wesenbeeck, B.K., Kudella, M., Paul, M., </w:t>
      </w:r>
      <w:r w:rsidRPr="001B67E1">
        <w:rPr>
          <w:rFonts w:ascii="Times New Roman" w:hAnsi="Times New Roman" w:cs="Times New Roman"/>
          <w:sz w:val="24"/>
          <w:szCs w:val="24"/>
          <w:lang w:val="en-US"/>
        </w:rPr>
        <w:tab/>
        <w:t xml:space="preserve">Jensen, K., Wolters, G., Miranda-Lange, M., Schimmels, S., 2016. Salt marsh surface </w:t>
      </w:r>
      <w:r w:rsidRPr="001B67E1">
        <w:rPr>
          <w:rFonts w:ascii="Times New Roman" w:hAnsi="Times New Roman" w:cs="Times New Roman"/>
          <w:sz w:val="24"/>
          <w:szCs w:val="24"/>
          <w:lang w:val="en-US"/>
        </w:rPr>
        <w:tab/>
        <w:t xml:space="preserve">survives true-to-scale simulated storm surges. Earth Surface Processes and Landforms. </w:t>
      </w:r>
      <w:r w:rsidRPr="001B67E1">
        <w:rPr>
          <w:rFonts w:ascii="Times New Roman" w:hAnsi="Times New Roman" w:cs="Times New Roman"/>
          <w:sz w:val="24"/>
          <w:szCs w:val="24"/>
          <w:lang w:val="en-US"/>
        </w:rPr>
        <w:tab/>
        <w:t>DOI:10.1002/esp.3867.</w:t>
      </w:r>
    </w:p>
    <w:p w14:paraId="32BF0AF7"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Spencer, T., Schuerch, M., Nicholls, R.J., Hinkel, J., Lincke, D., Vafeidis, A.T., Reef, R., McFadden, L. and Brown, S., 2016. Global coastal wetland change under sea-level rise and related stresses: The DIVA Wetland Change Model. Global and Planetary Change, 139, 15-30.</w:t>
      </w:r>
    </w:p>
    <w:p w14:paraId="10301817"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3" w:name="_ENREF_23"/>
      <w:r w:rsidRPr="001B67E1">
        <w:rPr>
          <w:rFonts w:ascii="Times New Roman" w:hAnsi="Times New Roman" w:cs="Times New Roman"/>
          <w:noProof/>
          <w:sz w:val="24"/>
          <w:szCs w:val="24"/>
        </w:rPr>
        <w:t>Stark, J., Plancke, Y., Ides, S., Meire, P., and Temmerman, S., 2016, Coastal flood protection by a combined nature-based and engineering approach: modeling the effects of marsh geometry and surrounding dikes: Estuarine Coastal and Shelf Science, v. 175, p. 34-45.</w:t>
      </w:r>
      <w:bookmarkEnd w:id="23"/>
    </w:p>
    <w:p w14:paraId="2018D67E"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4" w:name="_ENREF_24"/>
      <w:r w:rsidRPr="001B67E1">
        <w:rPr>
          <w:rFonts w:ascii="Times New Roman" w:hAnsi="Times New Roman" w:cs="Times New Roman"/>
          <w:noProof/>
          <w:sz w:val="24"/>
          <w:szCs w:val="24"/>
        </w:rPr>
        <w:lastRenderedPageBreak/>
        <w:t>Stark, J., Van Oyen, T., Meire, P., and Temmerman, S., 2015, Observations of tidal and storm surge attenuation in a large tidal marsh: Limnology and Oceanography, v. 60, no. 4, p. 1371-1381.</w:t>
      </w:r>
      <w:bookmarkEnd w:id="24"/>
    </w:p>
    <w:p w14:paraId="12BE438A" w14:textId="77777777" w:rsidR="00613A9D" w:rsidRPr="001B67E1" w:rsidRDefault="00613A9D" w:rsidP="00E15A70">
      <w:pPr>
        <w:spacing w:after="0" w:line="480" w:lineRule="auto"/>
        <w:ind w:left="709" w:hanging="709"/>
        <w:jc w:val="both"/>
        <w:rPr>
          <w:rFonts w:ascii="Times New Roman" w:hAnsi="Times New Roman" w:cs="Times New Roman"/>
          <w:color w:val="222222"/>
          <w:sz w:val="24"/>
          <w:szCs w:val="24"/>
          <w:shd w:val="clear" w:color="auto" w:fill="FFFFFF"/>
        </w:rPr>
      </w:pPr>
      <w:r w:rsidRPr="001B67E1">
        <w:rPr>
          <w:rFonts w:ascii="Times New Roman" w:hAnsi="Times New Roman" w:cs="Times New Roman"/>
          <w:color w:val="222222"/>
          <w:sz w:val="24"/>
          <w:szCs w:val="24"/>
          <w:shd w:val="clear" w:color="auto" w:fill="FFFFFF"/>
        </w:rPr>
        <w:t>Stevenson, J.C., Kearney, M.S. and Pendleton, E.C., 1985. Sedimentation and erosion in a Chesapeake Bay brackish marsh system.</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Marine Geology</w:t>
      </w:r>
      <w:r w:rsidRPr="001B67E1">
        <w:rPr>
          <w:rFonts w:ascii="Times New Roman" w:hAnsi="Times New Roman" w:cs="Times New Roman"/>
          <w:color w:val="222222"/>
          <w:sz w:val="24"/>
          <w:szCs w:val="24"/>
          <w:shd w:val="clear" w:color="auto" w:fill="FFFFFF"/>
        </w:rPr>
        <w:t>,</w:t>
      </w:r>
      <w:r w:rsidRPr="001B67E1">
        <w:rPr>
          <w:rStyle w:val="apple-converted-space"/>
          <w:rFonts w:ascii="Times New Roman" w:hAnsi="Times New Roman" w:cs="Times New Roman"/>
          <w:color w:val="222222"/>
          <w:sz w:val="24"/>
          <w:szCs w:val="24"/>
          <w:shd w:val="clear" w:color="auto" w:fill="FFFFFF"/>
        </w:rPr>
        <w:t> </w:t>
      </w:r>
      <w:r w:rsidRPr="001B67E1">
        <w:rPr>
          <w:rFonts w:ascii="Times New Roman" w:hAnsi="Times New Roman" w:cs="Times New Roman"/>
          <w:i/>
          <w:iCs/>
          <w:color w:val="222222"/>
          <w:sz w:val="24"/>
          <w:szCs w:val="24"/>
          <w:shd w:val="clear" w:color="auto" w:fill="FFFFFF"/>
        </w:rPr>
        <w:t>67</w:t>
      </w:r>
      <w:r w:rsidRPr="001B67E1">
        <w:rPr>
          <w:rFonts w:ascii="Times New Roman" w:hAnsi="Times New Roman" w:cs="Times New Roman"/>
          <w:color w:val="222222"/>
          <w:sz w:val="24"/>
          <w:szCs w:val="24"/>
          <w:shd w:val="clear" w:color="auto" w:fill="FFFFFF"/>
        </w:rPr>
        <w:t>(3-4), pp.213-235.</w:t>
      </w:r>
    </w:p>
    <w:p w14:paraId="0EBCF923"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Stumpf, R.P. (1983) The process of sedimentation on the surface of a salt marsh. Estuarine, Coastal and Shelf Science 17(5), 495-508.</w:t>
      </w:r>
    </w:p>
    <w:p w14:paraId="73E952B9"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5" w:name="_ENREF_25"/>
      <w:r w:rsidRPr="001B67E1">
        <w:rPr>
          <w:rFonts w:ascii="Times New Roman" w:hAnsi="Times New Roman" w:cs="Times New Roman"/>
          <w:noProof/>
          <w:sz w:val="24"/>
          <w:szCs w:val="24"/>
        </w:rPr>
        <w:t>Sutton-Grier, A. E., Wowk, K., and Bamford, H., 2015, Future of our coasts: The potential for natural and hybrid infrastructure to enhance the resilience of our coastal communities, economies and ecosystems: Environmental Science &amp; Policy, v. 51, p. 137-148.</w:t>
      </w:r>
      <w:bookmarkEnd w:id="25"/>
    </w:p>
    <w:p w14:paraId="2E585B16"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Syvitski, J.P.M., Vörösmarty, C.J., Kettner, A.J. and Green, P., 2005. Impact of Humans on the Flux of Terrestrial Sediment to the Global Coastal Ocean. Science, 308(5720), 376-380.</w:t>
      </w:r>
    </w:p>
    <w:p w14:paraId="4AAAD4CB"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Temmerman, S., Govers, G., Meire, P. and Wartel, S., 2003. Modelling long-term tidal marsh growth under changing tidal conditions and suspended sediment concentrations, Scheldt estuary, Belgium. Marine Geology, 193(1-2), 151-169.</w:t>
      </w:r>
    </w:p>
    <w:p w14:paraId="389C760C"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Temmerman, S. et al. Ecosystem-based coastal defence in the face of global change. Nature 504, </w:t>
      </w:r>
      <w:r w:rsidRPr="001B67E1">
        <w:rPr>
          <w:rFonts w:ascii="Times New Roman" w:hAnsi="Times New Roman" w:cs="Times New Roman"/>
          <w:sz w:val="24"/>
          <w:szCs w:val="24"/>
          <w:lang w:val="en-US"/>
        </w:rPr>
        <w:tab/>
        <w:t>79–83 (2013).</w:t>
      </w:r>
    </w:p>
    <w:p w14:paraId="591770D3"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6" w:name="_ENREF_26"/>
      <w:r w:rsidRPr="001B67E1">
        <w:rPr>
          <w:rFonts w:ascii="Times New Roman" w:hAnsi="Times New Roman" w:cs="Times New Roman"/>
          <w:noProof/>
          <w:sz w:val="24"/>
          <w:szCs w:val="24"/>
        </w:rPr>
        <w:t>Temmerman, S., De Vries, M. B., and Bouma, T. J., 2012, Coastal marsh die-off and reduced attenuation of coastal floods: a model analysis: Global and Planetary Change, v. 92-93, p. 267-274.</w:t>
      </w:r>
      <w:bookmarkEnd w:id="26"/>
    </w:p>
    <w:p w14:paraId="735044F6"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7" w:name="_ENREF_27"/>
      <w:r w:rsidRPr="001B67E1">
        <w:rPr>
          <w:rFonts w:ascii="Times New Roman" w:hAnsi="Times New Roman" w:cs="Times New Roman"/>
          <w:noProof/>
          <w:sz w:val="24"/>
          <w:szCs w:val="24"/>
        </w:rPr>
        <w:t>Temmerman, S., and Kirwan, M. L., 2015, Building land with a rising sea: Science, v. 349, no. 6248, p. 588-589.</w:t>
      </w:r>
      <w:bookmarkEnd w:id="27"/>
    </w:p>
    <w:p w14:paraId="69728A4D"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8" w:name="_ENREF_28"/>
      <w:r w:rsidRPr="001B67E1">
        <w:rPr>
          <w:rFonts w:ascii="Times New Roman" w:hAnsi="Times New Roman" w:cs="Times New Roman"/>
          <w:noProof/>
          <w:sz w:val="24"/>
          <w:szCs w:val="24"/>
        </w:rPr>
        <w:lastRenderedPageBreak/>
        <w:t>Temmerman, S., Meire, P., Bouma, T. J., Herman, P. M. J., Ysebaert, T., and De Vriend, H. J., 2013, Ecosystem-based coastal defence in the face of global change: Nature, v. 504, p. 79-83.</w:t>
      </w:r>
      <w:bookmarkEnd w:id="28"/>
    </w:p>
    <w:p w14:paraId="18BBD823" w14:textId="77777777" w:rsidR="00FE14D5" w:rsidRPr="001B67E1" w:rsidRDefault="00FE14D5"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Tonelli, M., Fagherazzi, S. and Petti, M., 2010. Modeling wave impact on salt marsh boundaries. </w:t>
      </w:r>
      <w:r w:rsidRPr="001B67E1">
        <w:rPr>
          <w:rFonts w:ascii="Times New Roman" w:eastAsia="Times New Roman" w:hAnsi="Times New Roman" w:cs="Times New Roman"/>
          <w:i/>
          <w:iCs/>
          <w:sz w:val="24"/>
          <w:szCs w:val="24"/>
          <w:lang w:eastAsia="en-GB"/>
        </w:rPr>
        <w:t>Journal of Geophysical Research: Oceans</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115</w:t>
      </w:r>
      <w:r w:rsidRPr="001B67E1">
        <w:rPr>
          <w:rFonts w:ascii="Times New Roman" w:eastAsia="Times New Roman" w:hAnsi="Times New Roman" w:cs="Times New Roman"/>
          <w:sz w:val="24"/>
          <w:szCs w:val="24"/>
          <w:lang w:eastAsia="en-GB"/>
        </w:rPr>
        <w:t>(C9).</w:t>
      </w:r>
    </w:p>
    <w:p w14:paraId="2E11F272"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Turner, R.E., Baustian, J.J., Swenson, E.M., Spicer, J.S. (2006) Wetland sedimentation from hurricanes Katrina and Rita. Science 314, 449–452.</w:t>
      </w:r>
    </w:p>
    <w:p w14:paraId="018EDC08"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Turner, R.E., Swenson, E.M., Milan, C.S., Lee J.M. (2007) Hurricane signals in salt marsh sediments: Inorganic sources and soil volume. Limnology and Oceanography 52(3), 1231–1238.</w:t>
      </w:r>
    </w:p>
    <w:p w14:paraId="598A253E" w14:textId="77777777" w:rsidR="00296CAB" w:rsidRPr="001B67E1" w:rsidRDefault="00296CAB" w:rsidP="00E15A70">
      <w:pPr>
        <w:spacing w:after="0" w:line="480" w:lineRule="auto"/>
        <w:ind w:left="709" w:hanging="709"/>
        <w:jc w:val="both"/>
        <w:rPr>
          <w:rFonts w:ascii="Times New Roman" w:hAnsi="Times New Roman" w:cs="Times New Roman"/>
          <w:noProof/>
          <w:sz w:val="24"/>
          <w:szCs w:val="24"/>
        </w:rPr>
      </w:pPr>
      <w:r w:rsidRPr="001B67E1">
        <w:rPr>
          <w:rFonts w:ascii="Times New Roman" w:hAnsi="Times New Roman" w:cs="Times New Roman"/>
          <w:noProof/>
          <w:sz w:val="24"/>
          <w:szCs w:val="24"/>
        </w:rPr>
        <w:t>Tweel, A.W. and Turner, R.E., 2014. Contribution of tropical cyclones to the sediment budget for coastal wetlands in Louisiana, USA. Landscape Ecology, 29(6), 1083-1094.</w:t>
      </w:r>
    </w:p>
    <w:p w14:paraId="6A308C67"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29" w:name="_ENREF_29"/>
      <w:r w:rsidRPr="001B67E1">
        <w:rPr>
          <w:rFonts w:ascii="Times New Roman" w:hAnsi="Times New Roman" w:cs="Times New Roman"/>
          <w:noProof/>
          <w:sz w:val="24"/>
          <w:szCs w:val="24"/>
        </w:rPr>
        <w:t>USACE, 1963, Interim survey report, Morgan city, Louisiana and vicinity, serial no. 63: US Army Corps of Engineers, New Orleans.</w:t>
      </w:r>
      <w:bookmarkEnd w:id="29"/>
    </w:p>
    <w:p w14:paraId="6A1E63D9" w14:textId="3AAAC3FC" w:rsidR="00631902" w:rsidRPr="001B67E1" w:rsidRDefault="00631902" w:rsidP="00E15A70">
      <w:pPr>
        <w:spacing w:after="0" w:line="480" w:lineRule="auto"/>
        <w:ind w:left="709" w:hanging="709"/>
        <w:jc w:val="both"/>
        <w:rPr>
          <w:rFonts w:ascii="Times New Roman" w:hAnsi="Times New Roman" w:cs="Times New Roman"/>
          <w:noProof/>
          <w:sz w:val="24"/>
          <w:szCs w:val="24"/>
        </w:rPr>
      </w:pPr>
      <w:r w:rsidRPr="00A0745A">
        <w:rPr>
          <w:rFonts w:ascii="Times New Roman" w:hAnsi="Times New Roman" w:cs="Times New Roman"/>
          <w:sz w:val="24"/>
          <w:szCs w:val="24"/>
          <w:lang w:val="en-US"/>
        </w:rPr>
        <w:t>Van de Koppel, J., Van der Wal, D., Bakker, J. P., and Herman, P. M. J., 2005, Self-organisation and vegetation collapse in salt marsh ecosystems: The American Naturalist, v. 165, no. 1, p. E1-E12.</w:t>
      </w:r>
    </w:p>
    <w:p w14:paraId="638742DA"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30" w:name="_ENREF_30"/>
      <w:r w:rsidRPr="001B67E1">
        <w:rPr>
          <w:rFonts w:ascii="Times New Roman" w:hAnsi="Times New Roman" w:cs="Times New Roman"/>
          <w:noProof/>
          <w:sz w:val="24"/>
          <w:szCs w:val="24"/>
        </w:rPr>
        <w:t>Van Wesenbeeck, B., Mulder, J. P. M., Marchand, M., Reed, D. J., De Vries, M. B., De Vriend, H. J., and Herman, P. M. J., 2014, Damming deltas: a practice of the past? Towards nature-based flood defenses: Estuarine Coastal and Shelf Science, v. 140, p. 1-6.</w:t>
      </w:r>
      <w:bookmarkEnd w:id="30"/>
    </w:p>
    <w:p w14:paraId="4D8DB0DC" w14:textId="77777777" w:rsidR="006A2219" w:rsidRPr="001B67E1" w:rsidRDefault="006A2219" w:rsidP="00E15A70">
      <w:pPr>
        <w:spacing w:after="0" w:line="480" w:lineRule="auto"/>
        <w:ind w:left="709" w:hanging="709"/>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Vecchi, G.A. and Soden, B.J., 2007. Increased tropical Atlantic wind shear in model projections of global warming. </w:t>
      </w:r>
      <w:r w:rsidRPr="001B67E1">
        <w:rPr>
          <w:rFonts w:ascii="Times New Roman" w:eastAsia="Times New Roman" w:hAnsi="Times New Roman" w:cs="Times New Roman"/>
          <w:i/>
          <w:iCs/>
          <w:sz w:val="24"/>
          <w:szCs w:val="24"/>
          <w:lang w:eastAsia="en-GB"/>
        </w:rPr>
        <w:t>Geophysical Research Letters</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34</w:t>
      </w:r>
      <w:r w:rsidRPr="001B67E1">
        <w:rPr>
          <w:rFonts w:ascii="Times New Roman" w:eastAsia="Times New Roman" w:hAnsi="Times New Roman" w:cs="Times New Roman"/>
          <w:sz w:val="24"/>
          <w:szCs w:val="24"/>
          <w:lang w:eastAsia="en-GB"/>
        </w:rPr>
        <w:t>(8).</w:t>
      </w:r>
    </w:p>
    <w:p w14:paraId="571C9390"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31" w:name="_ENREF_31"/>
      <w:r w:rsidRPr="001B67E1">
        <w:rPr>
          <w:rFonts w:ascii="Times New Roman" w:hAnsi="Times New Roman" w:cs="Times New Roman"/>
          <w:noProof/>
          <w:sz w:val="24"/>
          <w:szCs w:val="24"/>
        </w:rPr>
        <w:lastRenderedPageBreak/>
        <w:t>Wamsley, T. V., Cialone, M. A., Smith, J. M., Atkinson, J. H., and Rosati, J. D., 2010, The potential of wetlands in reducing storm surge: Ocean Engineering, v. 37, no. 1, p. 59-68.</w:t>
      </w:r>
      <w:bookmarkEnd w:id="31"/>
    </w:p>
    <w:p w14:paraId="7E55EA81"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32" w:name="_ENREF_32"/>
      <w:r w:rsidRPr="001B67E1">
        <w:rPr>
          <w:rFonts w:ascii="Times New Roman" w:hAnsi="Times New Roman" w:cs="Times New Roman"/>
          <w:noProof/>
          <w:sz w:val="24"/>
          <w:szCs w:val="24"/>
        </w:rPr>
        <w:t>Wamsley, T. V., Cialone, M. A., Smith, J. M., Ebersole, B. A., and Grzegorzewski, A. S., 2009, Influence of landscape restoration and degradation on storm surge and waves in southern Louisiana: Natural Hazards, v. 51, p. 207-224.</w:t>
      </w:r>
      <w:bookmarkEnd w:id="32"/>
    </w:p>
    <w:p w14:paraId="5FFBB020" w14:textId="77777777" w:rsidR="00602306" w:rsidRPr="001B67E1" w:rsidRDefault="00602306"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Webster, P.J., Holland, G.J., Curry, J.A. and Chang, H.R., 2005. Changes in tropical cyclone number, duration, and intensity in a warming environment. </w:t>
      </w:r>
      <w:r w:rsidRPr="001B67E1">
        <w:rPr>
          <w:rFonts w:ascii="Times New Roman" w:eastAsia="Times New Roman" w:hAnsi="Times New Roman" w:cs="Times New Roman"/>
          <w:i/>
          <w:iCs/>
          <w:sz w:val="24"/>
          <w:szCs w:val="24"/>
          <w:lang w:eastAsia="en-GB"/>
        </w:rPr>
        <w:t>Science</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309</w:t>
      </w:r>
      <w:r w:rsidRPr="001B67E1">
        <w:rPr>
          <w:rFonts w:ascii="Times New Roman" w:eastAsia="Times New Roman" w:hAnsi="Times New Roman" w:cs="Times New Roman"/>
          <w:sz w:val="24"/>
          <w:szCs w:val="24"/>
          <w:lang w:eastAsia="en-GB"/>
        </w:rPr>
        <w:t>(5742), pp.1844-1846.</w:t>
      </w:r>
    </w:p>
    <w:p w14:paraId="43A76234" w14:textId="77777777" w:rsidR="00121411" w:rsidRPr="001B67E1" w:rsidRDefault="00121411" w:rsidP="00E15A70">
      <w:pPr>
        <w:spacing w:after="0" w:line="480" w:lineRule="auto"/>
        <w:ind w:left="709" w:hanging="709"/>
        <w:jc w:val="both"/>
        <w:rPr>
          <w:rFonts w:ascii="Times New Roman" w:eastAsia="Times New Roman" w:hAnsi="Times New Roman" w:cs="Times New Roman"/>
          <w:sz w:val="24"/>
          <w:szCs w:val="24"/>
        </w:rPr>
      </w:pPr>
      <w:r w:rsidRPr="001B67E1">
        <w:rPr>
          <w:rFonts w:ascii="Times New Roman" w:eastAsia="Times New Roman" w:hAnsi="Times New Roman" w:cs="Times New Roman"/>
          <w:sz w:val="24"/>
          <w:szCs w:val="24"/>
        </w:rPr>
        <w:t xml:space="preserve">Williams, H.F., 2009. Stratigraphy, sedimentology, and microfossil content of Hurricane Rita storm surge deposits in southwest Louisiana. </w:t>
      </w:r>
      <w:r w:rsidRPr="001B67E1">
        <w:rPr>
          <w:rFonts w:ascii="Times New Roman" w:eastAsia="Times New Roman" w:hAnsi="Times New Roman" w:cs="Times New Roman"/>
          <w:i/>
          <w:iCs/>
          <w:sz w:val="24"/>
          <w:szCs w:val="24"/>
        </w:rPr>
        <w:t>Journal of Coastal Research</w:t>
      </w:r>
      <w:r w:rsidRPr="001B67E1">
        <w:rPr>
          <w:rFonts w:ascii="Times New Roman" w:eastAsia="Times New Roman" w:hAnsi="Times New Roman" w:cs="Times New Roman"/>
          <w:sz w:val="24"/>
          <w:szCs w:val="24"/>
        </w:rPr>
        <w:t>, pp.1041-1051.</w:t>
      </w:r>
    </w:p>
    <w:p w14:paraId="4DC64E43" w14:textId="77777777" w:rsidR="001A3C17" w:rsidRPr="001B67E1" w:rsidRDefault="001A3C17" w:rsidP="00E15A70">
      <w:pPr>
        <w:spacing w:after="0" w:line="480" w:lineRule="auto"/>
        <w:ind w:left="709" w:hanging="709"/>
        <w:jc w:val="both"/>
        <w:rPr>
          <w:rFonts w:ascii="Times New Roman" w:hAnsi="Times New Roman" w:cs="Times New Roman"/>
          <w:sz w:val="24"/>
          <w:szCs w:val="24"/>
        </w:rPr>
      </w:pPr>
      <w:r w:rsidRPr="001B67E1">
        <w:rPr>
          <w:rFonts w:ascii="Times New Roman" w:hAnsi="Times New Roman" w:cs="Times New Roman"/>
          <w:sz w:val="24"/>
          <w:szCs w:val="24"/>
        </w:rPr>
        <w:t>Williams, H.F.L. (2011). Stratigraphic Record of Hurricanes Audrey, Rita and Ike in the Chenier Plain of Southwest Louisiana. Journal of Coastal Research SI 64, 1921-1926.</w:t>
      </w:r>
    </w:p>
    <w:p w14:paraId="411245FB"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33" w:name="_ENREF_33"/>
      <w:r w:rsidRPr="001B67E1">
        <w:rPr>
          <w:rFonts w:ascii="Times New Roman" w:hAnsi="Times New Roman" w:cs="Times New Roman"/>
          <w:noProof/>
          <w:sz w:val="24"/>
          <w:szCs w:val="24"/>
        </w:rPr>
        <w:t>Woodruff, J. D., Irish, J. L., and Camargo, S. J., 2013, Coastal flooding by tropical cyclones and sea-level rise: Nature, v. 504, p. 44-52.</w:t>
      </w:r>
      <w:bookmarkEnd w:id="33"/>
    </w:p>
    <w:p w14:paraId="631256E5" w14:textId="77777777" w:rsidR="001A3C17" w:rsidRPr="001B67E1" w:rsidRDefault="001A3C17" w:rsidP="00E15A70">
      <w:pPr>
        <w:spacing w:after="0" w:line="480" w:lineRule="auto"/>
        <w:ind w:left="709" w:hanging="709"/>
        <w:jc w:val="both"/>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Woth, K., Weisse, R. and Von Storch, H., 2006. Climate change and North Sea storm surge extremes: an ensemble study of storm surge extremes expected in a changed climate projected by four different regional climate models. </w:t>
      </w:r>
      <w:r w:rsidRPr="001B67E1">
        <w:rPr>
          <w:rFonts w:ascii="Times New Roman" w:eastAsia="Times New Roman" w:hAnsi="Times New Roman" w:cs="Times New Roman"/>
          <w:i/>
          <w:iCs/>
          <w:sz w:val="24"/>
          <w:szCs w:val="24"/>
          <w:lang w:eastAsia="en-GB"/>
        </w:rPr>
        <w:t>Ocean Dynamics</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56</w:t>
      </w:r>
      <w:r w:rsidRPr="001B67E1">
        <w:rPr>
          <w:rFonts w:ascii="Times New Roman" w:eastAsia="Times New Roman" w:hAnsi="Times New Roman" w:cs="Times New Roman"/>
          <w:sz w:val="24"/>
          <w:szCs w:val="24"/>
          <w:lang w:eastAsia="en-GB"/>
        </w:rPr>
        <w:t>(1), pp.3-15.</w:t>
      </w:r>
    </w:p>
    <w:p w14:paraId="6BB986E9" w14:textId="77777777" w:rsidR="00CE007C" w:rsidRPr="001B67E1" w:rsidRDefault="00CE007C" w:rsidP="00E15A70">
      <w:pPr>
        <w:spacing w:before="57" w:after="0" w:line="480" w:lineRule="auto"/>
        <w:ind w:left="709" w:hanging="709"/>
        <w:jc w:val="both"/>
        <w:rPr>
          <w:rFonts w:ascii="Times New Roman" w:hAnsi="Times New Roman" w:cs="Times New Roman"/>
          <w:sz w:val="24"/>
          <w:szCs w:val="24"/>
          <w:lang w:val="en-US"/>
        </w:rPr>
      </w:pPr>
      <w:r w:rsidRPr="001B67E1">
        <w:rPr>
          <w:rFonts w:ascii="Times New Roman" w:hAnsi="Times New Roman" w:cs="Times New Roman"/>
          <w:sz w:val="24"/>
          <w:szCs w:val="24"/>
          <w:lang w:val="en-US"/>
        </w:rPr>
        <w:t xml:space="preserve">Yang, S.L., Shi, B.W., Bouma, T.J., Ysebaert, T., Luo, X.X., 2012. Wave attenuation at a salt marsh </w:t>
      </w:r>
      <w:r w:rsidRPr="001B67E1">
        <w:rPr>
          <w:rFonts w:ascii="Times New Roman" w:hAnsi="Times New Roman" w:cs="Times New Roman"/>
          <w:sz w:val="24"/>
          <w:szCs w:val="24"/>
          <w:lang w:val="en-US"/>
        </w:rPr>
        <w:tab/>
        <w:t>margin: a case study of an exposed coast on the Yangtze Estuary. Estuaries Coasts 35, 169–</w:t>
      </w:r>
      <w:r w:rsidRPr="001B67E1">
        <w:rPr>
          <w:rFonts w:ascii="Times New Roman" w:hAnsi="Times New Roman" w:cs="Times New Roman"/>
          <w:sz w:val="24"/>
          <w:szCs w:val="24"/>
          <w:lang w:val="en-US"/>
        </w:rPr>
        <w:tab/>
        <w:t>182.</w:t>
      </w:r>
    </w:p>
    <w:p w14:paraId="420D52F9" w14:textId="77777777" w:rsidR="00602306" w:rsidRPr="001B67E1" w:rsidRDefault="00602306" w:rsidP="00E15A70">
      <w:pPr>
        <w:spacing w:after="0" w:line="480" w:lineRule="auto"/>
        <w:ind w:left="709" w:hanging="709"/>
        <w:rPr>
          <w:rFonts w:ascii="Times New Roman" w:eastAsia="Times New Roman" w:hAnsi="Times New Roman" w:cs="Times New Roman"/>
          <w:sz w:val="24"/>
          <w:szCs w:val="24"/>
          <w:lang w:eastAsia="en-GB"/>
        </w:rPr>
      </w:pPr>
      <w:r w:rsidRPr="001B67E1">
        <w:rPr>
          <w:rFonts w:ascii="Times New Roman" w:eastAsia="Times New Roman" w:hAnsi="Times New Roman" w:cs="Times New Roman"/>
          <w:sz w:val="24"/>
          <w:szCs w:val="24"/>
          <w:lang w:eastAsia="en-GB"/>
        </w:rPr>
        <w:t xml:space="preserve">Zhang, K., Douglas, B.C. and Leatherman, S.P., 2000. Twentieth-century storm activity along the US east coast. </w:t>
      </w:r>
      <w:r w:rsidRPr="001B67E1">
        <w:rPr>
          <w:rFonts w:ascii="Times New Roman" w:eastAsia="Times New Roman" w:hAnsi="Times New Roman" w:cs="Times New Roman"/>
          <w:i/>
          <w:iCs/>
          <w:sz w:val="24"/>
          <w:szCs w:val="24"/>
          <w:lang w:eastAsia="en-GB"/>
        </w:rPr>
        <w:t>Journal of Climate</w:t>
      </w:r>
      <w:r w:rsidRPr="001B67E1">
        <w:rPr>
          <w:rFonts w:ascii="Times New Roman" w:eastAsia="Times New Roman" w:hAnsi="Times New Roman" w:cs="Times New Roman"/>
          <w:sz w:val="24"/>
          <w:szCs w:val="24"/>
          <w:lang w:eastAsia="en-GB"/>
        </w:rPr>
        <w:t xml:space="preserve">, </w:t>
      </w:r>
      <w:r w:rsidRPr="001B67E1">
        <w:rPr>
          <w:rFonts w:ascii="Times New Roman" w:eastAsia="Times New Roman" w:hAnsi="Times New Roman" w:cs="Times New Roman"/>
          <w:i/>
          <w:iCs/>
          <w:sz w:val="24"/>
          <w:szCs w:val="24"/>
          <w:lang w:eastAsia="en-GB"/>
        </w:rPr>
        <w:t>13</w:t>
      </w:r>
      <w:r w:rsidRPr="001B67E1">
        <w:rPr>
          <w:rFonts w:ascii="Times New Roman" w:eastAsia="Times New Roman" w:hAnsi="Times New Roman" w:cs="Times New Roman"/>
          <w:sz w:val="24"/>
          <w:szCs w:val="24"/>
          <w:lang w:eastAsia="en-GB"/>
        </w:rPr>
        <w:t>(10), pp.1748-1761.</w:t>
      </w:r>
    </w:p>
    <w:p w14:paraId="75139668"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bookmarkStart w:id="34" w:name="_ENREF_34"/>
      <w:r w:rsidRPr="001B67E1">
        <w:rPr>
          <w:rFonts w:ascii="Times New Roman" w:hAnsi="Times New Roman" w:cs="Times New Roman"/>
          <w:noProof/>
          <w:sz w:val="24"/>
          <w:szCs w:val="24"/>
        </w:rPr>
        <w:lastRenderedPageBreak/>
        <w:t>Zhang, K. Q., Liu, H. Q., Li, Y. P., Xu, H. Z., Shen, J., Rhome, J., and Smith, T. J., 2012, The role of mangroves in attenuating storm surges: Estuarine Coastal and Shelf Science, v. 102, p. 11-23.</w:t>
      </w:r>
      <w:bookmarkEnd w:id="34"/>
    </w:p>
    <w:p w14:paraId="0B7E0706" w14:textId="77777777" w:rsidR="006271AA" w:rsidRPr="001B67E1" w:rsidRDefault="006271AA" w:rsidP="00E15A70">
      <w:pPr>
        <w:spacing w:after="0" w:line="480" w:lineRule="auto"/>
        <w:ind w:left="709" w:hanging="709"/>
        <w:jc w:val="both"/>
        <w:rPr>
          <w:rFonts w:ascii="Times New Roman" w:hAnsi="Times New Roman" w:cs="Times New Roman"/>
          <w:noProof/>
          <w:sz w:val="24"/>
          <w:szCs w:val="24"/>
        </w:rPr>
      </w:pPr>
    </w:p>
    <w:p w14:paraId="7A0E74C4" w14:textId="39296974" w:rsidR="007D7D4B" w:rsidRPr="001B67E1" w:rsidRDefault="006271AA" w:rsidP="00E15A70">
      <w:pPr>
        <w:spacing w:line="480" w:lineRule="auto"/>
        <w:ind w:left="709" w:hanging="709"/>
        <w:jc w:val="both"/>
        <w:rPr>
          <w:rFonts w:ascii="Times New Roman" w:hAnsi="Times New Roman" w:cs="Times New Roman"/>
          <w:color w:val="222222"/>
          <w:sz w:val="24"/>
          <w:szCs w:val="24"/>
          <w:shd w:val="clear" w:color="auto" w:fill="FFFFFF"/>
        </w:rPr>
      </w:pPr>
      <w:r w:rsidRPr="007C47CA">
        <w:rPr>
          <w:rFonts w:ascii="Times New Roman" w:hAnsi="Times New Roman" w:cs="Times New Roman"/>
          <w:sz w:val="24"/>
          <w:szCs w:val="24"/>
        </w:rPr>
        <w:fldChar w:fldCharType="end"/>
      </w:r>
    </w:p>
    <w:p w14:paraId="7713E48A" w14:textId="3EF64EDC" w:rsidR="00AF30CD" w:rsidRPr="001B67E1" w:rsidRDefault="00AF30CD" w:rsidP="00E15A70">
      <w:pPr>
        <w:spacing w:line="480" w:lineRule="auto"/>
        <w:ind w:left="567" w:hanging="567"/>
        <w:jc w:val="both"/>
        <w:rPr>
          <w:rFonts w:ascii="Times New Roman" w:hAnsi="Times New Roman" w:cs="Times New Roman"/>
          <w:color w:val="222222"/>
          <w:sz w:val="24"/>
          <w:szCs w:val="24"/>
          <w:shd w:val="clear" w:color="auto" w:fill="FFFFFF"/>
        </w:rPr>
      </w:pPr>
    </w:p>
    <w:sectPr w:rsidR="00AF30CD" w:rsidRPr="001B67E1" w:rsidSect="00A0745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dvTTe45e47d2+20">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B7"/>
    <w:multiLevelType w:val="hybridMultilevel"/>
    <w:tmpl w:val="7C569130"/>
    <w:lvl w:ilvl="0" w:tplc="3370A708">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B5EB8"/>
    <w:multiLevelType w:val="hybridMultilevel"/>
    <w:tmpl w:val="F6501ED0"/>
    <w:lvl w:ilvl="0" w:tplc="541E6DAC">
      <w:start w:val="1"/>
      <w:numFmt w:val="lowerLetter"/>
      <w:lvlText w:val="%1)"/>
      <w:lvlJc w:val="left"/>
      <w:pPr>
        <w:tabs>
          <w:tab w:val="num" w:pos="720"/>
        </w:tabs>
        <w:ind w:left="720" w:hanging="360"/>
      </w:pPr>
    </w:lvl>
    <w:lvl w:ilvl="1" w:tplc="CAA0D60E" w:tentative="1">
      <w:start w:val="1"/>
      <w:numFmt w:val="lowerLetter"/>
      <w:lvlText w:val="%2)"/>
      <w:lvlJc w:val="left"/>
      <w:pPr>
        <w:tabs>
          <w:tab w:val="num" w:pos="1440"/>
        </w:tabs>
        <w:ind w:left="1440" w:hanging="360"/>
      </w:pPr>
    </w:lvl>
    <w:lvl w:ilvl="2" w:tplc="84760FB2" w:tentative="1">
      <w:start w:val="1"/>
      <w:numFmt w:val="lowerLetter"/>
      <w:lvlText w:val="%3)"/>
      <w:lvlJc w:val="left"/>
      <w:pPr>
        <w:tabs>
          <w:tab w:val="num" w:pos="2160"/>
        </w:tabs>
        <w:ind w:left="2160" w:hanging="360"/>
      </w:pPr>
    </w:lvl>
    <w:lvl w:ilvl="3" w:tplc="84AC609E" w:tentative="1">
      <w:start w:val="1"/>
      <w:numFmt w:val="lowerLetter"/>
      <w:lvlText w:val="%4)"/>
      <w:lvlJc w:val="left"/>
      <w:pPr>
        <w:tabs>
          <w:tab w:val="num" w:pos="2880"/>
        </w:tabs>
        <w:ind w:left="2880" w:hanging="360"/>
      </w:pPr>
    </w:lvl>
    <w:lvl w:ilvl="4" w:tplc="2A6E2F7A" w:tentative="1">
      <w:start w:val="1"/>
      <w:numFmt w:val="lowerLetter"/>
      <w:lvlText w:val="%5)"/>
      <w:lvlJc w:val="left"/>
      <w:pPr>
        <w:tabs>
          <w:tab w:val="num" w:pos="3600"/>
        </w:tabs>
        <w:ind w:left="3600" w:hanging="360"/>
      </w:pPr>
    </w:lvl>
    <w:lvl w:ilvl="5" w:tplc="EAA2EB3C" w:tentative="1">
      <w:start w:val="1"/>
      <w:numFmt w:val="lowerLetter"/>
      <w:lvlText w:val="%6)"/>
      <w:lvlJc w:val="left"/>
      <w:pPr>
        <w:tabs>
          <w:tab w:val="num" w:pos="4320"/>
        </w:tabs>
        <w:ind w:left="4320" w:hanging="360"/>
      </w:pPr>
    </w:lvl>
    <w:lvl w:ilvl="6" w:tplc="125C98EC" w:tentative="1">
      <w:start w:val="1"/>
      <w:numFmt w:val="lowerLetter"/>
      <w:lvlText w:val="%7)"/>
      <w:lvlJc w:val="left"/>
      <w:pPr>
        <w:tabs>
          <w:tab w:val="num" w:pos="5040"/>
        </w:tabs>
        <w:ind w:left="5040" w:hanging="360"/>
      </w:pPr>
    </w:lvl>
    <w:lvl w:ilvl="7" w:tplc="111E248E" w:tentative="1">
      <w:start w:val="1"/>
      <w:numFmt w:val="lowerLetter"/>
      <w:lvlText w:val="%8)"/>
      <w:lvlJc w:val="left"/>
      <w:pPr>
        <w:tabs>
          <w:tab w:val="num" w:pos="5760"/>
        </w:tabs>
        <w:ind w:left="5760" w:hanging="360"/>
      </w:pPr>
    </w:lvl>
    <w:lvl w:ilvl="8" w:tplc="ADA04140" w:tentative="1">
      <w:start w:val="1"/>
      <w:numFmt w:val="lowerLetter"/>
      <w:lvlText w:val="%9)"/>
      <w:lvlJc w:val="left"/>
      <w:pPr>
        <w:tabs>
          <w:tab w:val="num" w:pos="6480"/>
        </w:tabs>
        <w:ind w:left="6480" w:hanging="360"/>
      </w:pPr>
    </w:lvl>
  </w:abstractNum>
  <w:abstractNum w:abstractNumId="2">
    <w:nsid w:val="03FA3F93"/>
    <w:multiLevelType w:val="hybridMultilevel"/>
    <w:tmpl w:val="970047D8"/>
    <w:lvl w:ilvl="0" w:tplc="40989B9E">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05989"/>
    <w:multiLevelType w:val="hybridMultilevel"/>
    <w:tmpl w:val="C28C03EE"/>
    <w:lvl w:ilvl="0" w:tplc="74A8C804">
      <w:start w:val="1"/>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A6EA4"/>
    <w:multiLevelType w:val="hybridMultilevel"/>
    <w:tmpl w:val="CFE075EE"/>
    <w:lvl w:ilvl="0" w:tplc="960A829A">
      <w:start w:val="1"/>
      <w:numFmt w:val="decimal"/>
      <w:lvlText w:val="%1."/>
      <w:lvlJc w:val="left"/>
      <w:pPr>
        <w:ind w:left="720" w:hanging="360"/>
      </w:pPr>
      <w:rPr>
        <w:rFonts w:eastAsiaTheme="maj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646E18"/>
    <w:multiLevelType w:val="hybridMultilevel"/>
    <w:tmpl w:val="53CAE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A92876"/>
    <w:multiLevelType w:val="multilevel"/>
    <w:tmpl w:val="FB242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5FA21A4"/>
    <w:multiLevelType w:val="hybridMultilevel"/>
    <w:tmpl w:val="44A24E10"/>
    <w:lvl w:ilvl="0" w:tplc="0A2A4924">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A135FE"/>
    <w:multiLevelType w:val="hybridMultilevel"/>
    <w:tmpl w:val="E7FA1DAA"/>
    <w:lvl w:ilvl="0" w:tplc="83EC8CB0">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785F56"/>
    <w:multiLevelType w:val="hybridMultilevel"/>
    <w:tmpl w:val="1D2E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146EBF"/>
    <w:multiLevelType w:val="hybridMultilevel"/>
    <w:tmpl w:val="D612E842"/>
    <w:lvl w:ilvl="0" w:tplc="6B5ACE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3548B4"/>
    <w:multiLevelType w:val="hybridMultilevel"/>
    <w:tmpl w:val="DCEE35AC"/>
    <w:lvl w:ilvl="0" w:tplc="5C72179C">
      <w:start w:val="1"/>
      <w:numFmt w:val="lowerLetter"/>
      <w:lvlText w:val="%1)"/>
      <w:lvlJc w:val="left"/>
      <w:pPr>
        <w:tabs>
          <w:tab w:val="num" w:pos="720"/>
        </w:tabs>
        <w:ind w:left="720" w:hanging="360"/>
      </w:pPr>
    </w:lvl>
    <w:lvl w:ilvl="1" w:tplc="2CD0B736" w:tentative="1">
      <w:start w:val="1"/>
      <w:numFmt w:val="lowerLetter"/>
      <w:lvlText w:val="%2)"/>
      <w:lvlJc w:val="left"/>
      <w:pPr>
        <w:tabs>
          <w:tab w:val="num" w:pos="1440"/>
        </w:tabs>
        <w:ind w:left="1440" w:hanging="360"/>
      </w:pPr>
    </w:lvl>
    <w:lvl w:ilvl="2" w:tplc="1592FD3A" w:tentative="1">
      <w:start w:val="1"/>
      <w:numFmt w:val="lowerLetter"/>
      <w:lvlText w:val="%3)"/>
      <w:lvlJc w:val="left"/>
      <w:pPr>
        <w:tabs>
          <w:tab w:val="num" w:pos="2160"/>
        </w:tabs>
        <w:ind w:left="2160" w:hanging="360"/>
      </w:pPr>
    </w:lvl>
    <w:lvl w:ilvl="3" w:tplc="65361E10" w:tentative="1">
      <w:start w:val="1"/>
      <w:numFmt w:val="lowerLetter"/>
      <w:lvlText w:val="%4)"/>
      <w:lvlJc w:val="left"/>
      <w:pPr>
        <w:tabs>
          <w:tab w:val="num" w:pos="2880"/>
        </w:tabs>
        <w:ind w:left="2880" w:hanging="360"/>
      </w:pPr>
    </w:lvl>
    <w:lvl w:ilvl="4" w:tplc="9C68CA3E" w:tentative="1">
      <w:start w:val="1"/>
      <w:numFmt w:val="lowerLetter"/>
      <w:lvlText w:val="%5)"/>
      <w:lvlJc w:val="left"/>
      <w:pPr>
        <w:tabs>
          <w:tab w:val="num" w:pos="3600"/>
        </w:tabs>
        <w:ind w:left="3600" w:hanging="360"/>
      </w:pPr>
    </w:lvl>
    <w:lvl w:ilvl="5" w:tplc="453434B8" w:tentative="1">
      <w:start w:val="1"/>
      <w:numFmt w:val="lowerLetter"/>
      <w:lvlText w:val="%6)"/>
      <w:lvlJc w:val="left"/>
      <w:pPr>
        <w:tabs>
          <w:tab w:val="num" w:pos="4320"/>
        </w:tabs>
        <w:ind w:left="4320" w:hanging="360"/>
      </w:pPr>
    </w:lvl>
    <w:lvl w:ilvl="6" w:tplc="C79E8B9A" w:tentative="1">
      <w:start w:val="1"/>
      <w:numFmt w:val="lowerLetter"/>
      <w:lvlText w:val="%7)"/>
      <w:lvlJc w:val="left"/>
      <w:pPr>
        <w:tabs>
          <w:tab w:val="num" w:pos="5040"/>
        </w:tabs>
        <w:ind w:left="5040" w:hanging="360"/>
      </w:pPr>
    </w:lvl>
    <w:lvl w:ilvl="7" w:tplc="09E86340" w:tentative="1">
      <w:start w:val="1"/>
      <w:numFmt w:val="lowerLetter"/>
      <w:lvlText w:val="%8)"/>
      <w:lvlJc w:val="left"/>
      <w:pPr>
        <w:tabs>
          <w:tab w:val="num" w:pos="5760"/>
        </w:tabs>
        <w:ind w:left="5760" w:hanging="360"/>
      </w:pPr>
    </w:lvl>
    <w:lvl w:ilvl="8" w:tplc="21C83C60" w:tentative="1">
      <w:start w:val="1"/>
      <w:numFmt w:val="lowerLetter"/>
      <w:lvlText w:val="%9)"/>
      <w:lvlJc w:val="left"/>
      <w:pPr>
        <w:tabs>
          <w:tab w:val="num" w:pos="6480"/>
        </w:tabs>
        <w:ind w:left="6480" w:hanging="360"/>
      </w:pPr>
    </w:lvl>
  </w:abstractNum>
  <w:num w:numId="1">
    <w:abstractNumId w:val="6"/>
  </w:num>
  <w:num w:numId="2">
    <w:abstractNumId w:val="9"/>
  </w:num>
  <w:num w:numId="3">
    <w:abstractNumId w:val="1"/>
  </w:num>
  <w:num w:numId="4">
    <w:abstractNumId w:val="11"/>
  </w:num>
  <w:num w:numId="5">
    <w:abstractNumId w:val="2"/>
  </w:num>
  <w:num w:numId="6">
    <w:abstractNumId w:val="0"/>
  </w:num>
  <w:num w:numId="7">
    <w:abstractNumId w:val="8"/>
  </w:num>
  <w:num w:numId="8">
    <w:abstractNumId w:val="7"/>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E7"/>
    <w:rsid w:val="000049D0"/>
    <w:rsid w:val="00005D0F"/>
    <w:rsid w:val="000064FE"/>
    <w:rsid w:val="00024D47"/>
    <w:rsid w:val="000256E7"/>
    <w:rsid w:val="00042C6D"/>
    <w:rsid w:val="00053C51"/>
    <w:rsid w:val="000547F0"/>
    <w:rsid w:val="00057077"/>
    <w:rsid w:val="000752AB"/>
    <w:rsid w:val="000963BD"/>
    <w:rsid w:val="00096B74"/>
    <w:rsid w:val="000A2FD7"/>
    <w:rsid w:val="000A3AD4"/>
    <w:rsid w:val="000B2C63"/>
    <w:rsid w:val="000C2884"/>
    <w:rsid w:val="000C4264"/>
    <w:rsid w:val="000D568E"/>
    <w:rsid w:val="000E0F14"/>
    <w:rsid w:val="000E5CE3"/>
    <w:rsid w:val="000F3E08"/>
    <w:rsid w:val="000F7420"/>
    <w:rsid w:val="001027CA"/>
    <w:rsid w:val="00111CBF"/>
    <w:rsid w:val="00111E4E"/>
    <w:rsid w:val="001152E7"/>
    <w:rsid w:val="00121411"/>
    <w:rsid w:val="00136ACC"/>
    <w:rsid w:val="00136BDC"/>
    <w:rsid w:val="00141444"/>
    <w:rsid w:val="001535C9"/>
    <w:rsid w:val="00155905"/>
    <w:rsid w:val="00186AB3"/>
    <w:rsid w:val="00187DDE"/>
    <w:rsid w:val="001A3C17"/>
    <w:rsid w:val="001B67E1"/>
    <w:rsid w:val="001B6FAB"/>
    <w:rsid w:val="001B7AFD"/>
    <w:rsid w:val="001E0FF1"/>
    <w:rsid w:val="001E1B76"/>
    <w:rsid w:val="001E4038"/>
    <w:rsid w:val="001F313B"/>
    <w:rsid w:val="001F7CC1"/>
    <w:rsid w:val="00200414"/>
    <w:rsid w:val="00200E34"/>
    <w:rsid w:val="00203189"/>
    <w:rsid w:val="00216569"/>
    <w:rsid w:val="00216DFD"/>
    <w:rsid w:val="002244F1"/>
    <w:rsid w:val="002269C9"/>
    <w:rsid w:val="00226A41"/>
    <w:rsid w:val="00237736"/>
    <w:rsid w:val="002465D5"/>
    <w:rsid w:val="00250601"/>
    <w:rsid w:val="002524C5"/>
    <w:rsid w:val="00254BB3"/>
    <w:rsid w:val="00267EE6"/>
    <w:rsid w:val="0027015D"/>
    <w:rsid w:val="00273A8C"/>
    <w:rsid w:val="002751E5"/>
    <w:rsid w:val="00281AB4"/>
    <w:rsid w:val="00291A90"/>
    <w:rsid w:val="00291CA9"/>
    <w:rsid w:val="0029690A"/>
    <w:rsid w:val="00296CAB"/>
    <w:rsid w:val="00297DDA"/>
    <w:rsid w:val="002A4F0F"/>
    <w:rsid w:val="002B1E94"/>
    <w:rsid w:val="002B2BCC"/>
    <w:rsid w:val="002C1D0A"/>
    <w:rsid w:val="002C3D8C"/>
    <w:rsid w:val="002D1478"/>
    <w:rsid w:val="002D1A23"/>
    <w:rsid w:val="002D7508"/>
    <w:rsid w:val="002E6D9E"/>
    <w:rsid w:val="002E70CA"/>
    <w:rsid w:val="002F47E7"/>
    <w:rsid w:val="003017AA"/>
    <w:rsid w:val="00305A48"/>
    <w:rsid w:val="00313FB6"/>
    <w:rsid w:val="003229FB"/>
    <w:rsid w:val="0032697C"/>
    <w:rsid w:val="00326ACD"/>
    <w:rsid w:val="003317B6"/>
    <w:rsid w:val="00332E79"/>
    <w:rsid w:val="00350719"/>
    <w:rsid w:val="00350934"/>
    <w:rsid w:val="003528A0"/>
    <w:rsid w:val="003603B9"/>
    <w:rsid w:val="003650AF"/>
    <w:rsid w:val="00366F86"/>
    <w:rsid w:val="00390E86"/>
    <w:rsid w:val="00392029"/>
    <w:rsid w:val="003A2BA8"/>
    <w:rsid w:val="003B0B0F"/>
    <w:rsid w:val="003C6928"/>
    <w:rsid w:val="003D0162"/>
    <w:rsid w:val="003E1F73"/>
    <w:rsid w:val="00412A89"/>
    <w:rsid w:val="004209B2"/>
    <w:rsid w:val="00446345"/>
    <w:rsid w:val="0046391B"/>
    <w:rsid w:val="00471090"/>
    <w:rsid w:val="0047454C"/>
    <w:rsid w:val="00476865"/>
    <w:rsid w:val="004809F3"/>
    <w:rsid w:val="00482592"/>
    <w:rsid w:val="004831DE"/>
    <w:rsid w:val="00484AE1"/>
    <w:rsid w:val="004863BC"/>
    <w:rsid w:val="004A1089"/>
    <w:rsid w:val="004A1615"/>
    <w:rsid w:val="004B0B11"/>
    <w:rsid w:val="004B3B8B"/>
    <w:rsid w:val="004B7BBD"/>
    <w:rsid w:val="004C3751"/>
    <w:rsid w:val="004E1C5F"/>
    <w:rsid w:val="004F3475"/>
    <w:rsid w:val="005112C6"/>
    <w:rsid w:val="00511BF0"/>
    <w:rsid w:val="0051356C"/>
    <w:rsid w:val="0052261C"/>
    <w:rsid w:val="00524F07"/>
    <w:rsid w:val="005418B9"/>
    <w:rsid w:val="0055079E"/>
    <w:rsid w:val="005508DA"/>
    <w:rsid w:val="00554417"/>
    <w:rsid w:val="00562F0D"/>
    <w:rsid w:val="00575078"/>
    <w:rsid w:val="0058159B"/>
    <w:rsid w:val="00581B6D"/>
    <w:rsid w:val="005A1C2F"/>
    <w:rsid w:val="005A48FB"/>
    <w:rsid w:val="005B2968"/>
    <w:rsid w:val="005D5BFB"/>
    <w:rsid w:val="005D7DC4"/>
    <w:rsid w:val="005E0ABF"/>
    <w:rsid w:val="005E152B"/>
    <w:rsid w:val="005E6309"/>
    <w:rsid w:val="005F1C1D"/>
    <w:rsid w:val="005F33F4"/>
    <w:rsid w:val="005F47A2"/>
    <w:rsid w:val="005F5901"/>
    <w:rsid w:val="006015D9"/>
    <w:rsid w:val="00601AAB"/>
    <w:rsid w:val="00602306"/>
    <w:rsid w:val="006114EF"/>
    <w:rsid w:val="00613A9D"/>
    <w:rsid w:val="00621171"/>
    <w:rsid w:val="006271AA"/>
    <w:rsid w:val="00630530"/>
    <w:rsid w:val="00631902"/>
    <w:rsid w:val="00637A87"/>
    <w:rsid w:val="00640927"/>
    <w:rsid w:val="0064457A"/>
    <w:rsid w:val="00661DA2"/>
    <w:rsid w:val="0066296F"/>
    <w:rsid w:val="00665B0D"/>
    <w:rsid w:val="00672691"/>
    <w:rsid w:val="006753B8"/>
    <w:rsid w:val="00676772"/>
    <w:rsid w:val="00680933"/>
    <w:rsid w:val="00683303"/>
    <w:rsid w:val="00690214"/>
    <w:rsid w:val="00696D74"/>
    <w:rsid w:val="006A2219"/>
    <w:rsid w:val="006A23FC"/>
    <w:rsid w:val="006A494C"/>
    <w:rsid w:val="006A65E7"/>
    <w:rsid w:val="006B0421"/>
    <w:rsid w:val="006B25A3"/>
    <w:rsid w:val="006C56F8"/>
    <w:rsid w:val="006D4DE0"/>
    <w:rsid w:val="006D68FD"/>
    <w:rsid w:val="006E7EFA"/>
    <w:rsid w:val="006F02D9"/>
    <w:rsid w:val="006F16E5"/>
    <w:rsid w:val="00707ED4"/>
    <w:rsid w:val="00710CE5"/>
    <w:rsid w:val="0072069F"/>
    <w:rsid w:val="00720DF1"/>
    <w:rsid w:val="00722951"/>
    <w:rsid w:val="00725B5E"/>
    <w:rsid w:val="00731F02"/>
    <w:rsid w:val="00735C13"/>
    <w:rsid w:val="00735FA4"/>
    <w:rsid w:val="00737915"/>
    <w:rsid w:val="007522B6"/>
    <w:rsid w:val="00755D9A"/>
    <w:rsid w:val="00763BE1"/>
    <w:rsid w:val="0076688B"/>
    <w:rsid w:val="007676AA"/>
    <w:rsid w:val="007725BB"/>
    <w:rsid w:val="007748D0"/>
    <w:rsid w:val="00777DD7"/>
    <w:rsid w:val="00782313"/>
    <w:rsid w:val="00782A73"/>
    <w:rsid w:val="007A240F"/>
    <w:rsid w:val="007B2291"/>
    <w:rsid w:val="007B2668"/>
    <w:rsid w:val="007C1F17"/>
    <w:rsid w:val="007C375C"/>
    <w:rsid w:val="007C47CA"/>
    <w:rsid w:val="007C6EE6"/>
    <w:rsid w:val="007C7600"/>
    <w:rsid w:val="007D7D4B"/>
    <w:rsid w:val="007E3A68"/>
    <w:rsid w:val="00801028"/>
    <w:rsid w:val="00801D6F"/>
    <w:rsid w:val="0080220B"/>
    <w:rsid w:val="008061FA"/>
    <w:rsid w:val="008124E0"/>
    <w:rsid w:val="00814614"/>
    <w:rsid w:val="00820A7E"/>
    <w:rsid w:val="00824498"/>
    <w:rsid w:val="00825D1B"/>
    <w:rsid w:val="008277B7"/>
    <w:rsid w:val="00842600"/>
    <w:rsid w:val="00843467"/>
    <w:rsid w:val="00856329"/>
    <w:rsid w:val="00857433"/>
    <w:rsid w:val="00870649"/>
    <w:rsid w:val="0087347B"/>
    <w:rsid w:val="008735F5"/>
    <w:rsid w:val="00883CC2"/>
    <w:rsid w:val="008868EE"/>
    <w:rsid w:val="00892181"/>
    <w:rsid w:val="008B332E"/>
    <w:rsid w:val="008B5639"/>
    <w:rsid w:val="008B5B72"/>
    <w:rsid w:val="008C64F3"/>
    <w:rsid w:val="008D44D5"/>
    <w:rsid w:val="008E1490"/>
    <w:rsid w:val="008E3A36"/>
    <w:rsid w:val="008F02FB"/>
    <w:rsid w:val="008F71A3"/>
    <w:rsid w:val="00901A70"/>
    <w:rsid w:val="00902772"/>
    <w:rsid w:val="009041BC"/>
    <w:rsid w:val="00911A0D"/>
    <w:rsid w:val="009125A7"/>
    <w:rsid w:val="009204F1"/>
    <w:rsid w:val="0092776C"/>
    <w:rsid w:val="009358EE"/>
    <w:rsid w:val="00945E80"/>
    <w:rsid w:val="00947B05"/>
    <w:rsid w:val="00954509"/>
    <w:rsid w:val="00963DFB"/>
    <w:rsid w:val="009723E7"/>
    <w:rsid w:val="00980E45"/>
    <w:rsid w:val="00981FD3"/>
    <w:rsid w:val="009840F3"/>
    <w:rsid w:val="0098487A"/>
    <w:rsid w:val="00986632"/>
    <w:rsid w:val="009926E3"/>
    <w:rsid w:val="00996AF1"/>
    <w:rsid w:val="009A1A55"/>
    <w:rsid w:val="009A24BA"/>
    <w:rsid w:val="009A5CF1"/>
    <w:rsid w:val="009B4106"/>
    <w:rsid w:val="009B4ED7"/>
    <w:rsid w:val="009C679F"/>
    <w:rsid w:val="009D01B1"/>
    <w:rsid w:val="009D5980"/>
    <w:rsid w:val="009E1B9D"/>
    <w:rsid w:val="009E45A7"/>
    <w:rsid w:val="009F15C6"/>
    <w:rsid w:val="009F5186"/>
    <w:rsid w:val="00A021DD"/>
    <w:rsid w:val="00A03451"/>
    <w:rsid w:val="00A03522"/>
    <w:rsid w:val="00A049CE"/>
    <w:rsid w:val="00A0745A"/>
    <w:rsid w:val="00A10140"/>
    <w:rsid w:val="00A14E4D"/>
    <w:rsid w:val="00A22DDA"/>
    <w:rsid w:val="00A25D76"/>
    <w:rsid w:val="00A3064C"/>
    <w:rsid w:val="00A31020"/>
    <w:rsid w:val="00A327AB"/>
    <w:rsid w:val="00A3508B"/>
    <w:rsid w:val="00A45653"/>
    <w:rsid w:val="00A47666"/>
    <w:rsid w:val="00A5328E"/>
    <w:rsid w:val="00A535C1"/>
    <w:rsid w:val="00A62ECA"/>
    <w:rsid w:val="00A71B10"/>
    <w:rsid w:val="00A72FB5"/>
    <w:rsid w:val="00A87B4A"/>
    <w:rsid w:val="00AA47DE"/>
    <w:rsid w:val="00AA578A"/>
    <w:rsid w:val="00AB3011"/>
    <w:rsid w:val="00AB55AF"/>
    <w:rsid w:val="00AC1802"/>
    <w:rsid w:val="00AC2841"/>
    <w:rsid w:val="00AC29CE"/>
    <w:rsid w:val="00AC46B1"/>
    <w:rsid w:val="00AC48D1"/>
    <w:rsid w:val="00AC4CFB"/>
    <w:rsid w:val="00AD6F5D"/>
    <w:rsid w:val="00AE2946"/>
    <w:rsid w:val="00AE2C99"/>
    <w:rsid w:val="00AF1A84"/>
    <w:rsid w:val="00AF30CD"/>
    <w:rsid w:val="00AF6684"/>
    <w:rsid w:val="00B04A32"/>
    <w:rsid w:val="00B05250"/>
    <w:rsid w:val="00B06C1C"/>
    <w:rsid w:val="00B1251F"/>
    <w:rsid w:val="00B13AFF"/>
    <w:rsid w:val="00B168AA"/>
    <w:rsid w:val="00B4585A"/>
    <w:rsid w:val="00B475C4"/>
    <w:rsid w:val="00B53D88"/>
    <w:rsid w:val="00B542D4"/>
    <w:rsid w:val="00B54EC7"/>
    <w:rsid w:val="00B634D8"/>
    <w:rsid w:val="00B6436D"/>
    <w:rsid w:val="00B74AE8"/>
    <w:rsid w:val="00B76C40"/>
    <w:rsid w:val="00B9001B"/>
    <w:rsid w:val="00B904A3"/>
    <w:rsid w:val="00B90548"/>
    <w:rsid w:val="00BA2780"/>
    <w:rsid w:val="00BA355F"/>
    <w:rsid w:val="00BB397E"/>
    <w:rsid w:val="00BB5E6C"/>
    <w:rsid w:val="00BC5856"/>
    <w:rsid w:val="00BD083D"/>
    <w:rsid w:val="00BD0FB5"/>
    <w:rsid w:val="00BD684B"/>
    <w:rsid w:val="00BE639A"/>
    <w:rsid w:val="00BF2867"/>
    <w:rsid w:val="00BF2AC9"/>
    <w:rsid w:val="00BF4C0A"/>
    <w:rsid w:val="00C01DD1"/>
    <w:rsid w:val="00C06D83"/>
    <w:rsid w:val="00C11696"/>
    <w:rsid w:val="00C1732F"/>
    <w:rsid w:val="00C23F5F"/>
    <w:rsid w:val="00C24354"/>
    <w:rsid w:val="00C30C85"/>
    <w:rsid w:val="00C4195A"/>
    <w:rsid w:val="00C44EC6"/>
    <w:rsid w:val="00C47824"/>
    <w:rsid w:val="00C52DC2"/>
    <w:rsid w:val="00C74273"/>
    <w:rsid w:val="00C744C9"/>
    <w:rsid w:val="00C74A8E"/>
    <w:rsid w:val="00C843D9"/>
    <w:rsid w:val="00C8682A"/>
    <w:rsid w:val="00CB1215"/>
    <w:rsid w:val="00CC33FF"/>
    <w:rsid w:val="00CC5EEB"/>
    <w:rsid w:val="00CD7CD4"/>
    <w:rsid w:val="00CE007C"/>
    <w:rsid w:val="00CE1F7D"/>
    <w:rsid w:val="00CF5622"/>
    <w:rsid w:val="00D07EBC"/>
    <w:rsid w:val="00D10A38"/>
    <w:rsid w:val="00D140B6"/>
    <w:rsid w:val="00D176FD"/>
    <w:rsid w:val="00D22143"/>
    <w:rsid w:val="00D27AF5"/>
    <w:rsid w:val="00D32E81"/>
    <w:rsid w:val="00D33D6C"/>
    <w:rsid w:val="00D37CA0"/>
    <w:rsid w:val="00D44CFE"/>
    <w:rsid w:val="00D44E0C"/>
    <w:rsid w:val="00D47598"/>
    <w:rsid w:val="00D47EC8"/>
    <w:rsid w:val="00D529EE"/>
    <w:rsid w:val="00D60C07"/>
    <w:rsid w:val="00D6118E"/>
    <w:rsid w:val="00D61CFF"/>
    <w:rsid w:val="00D62931"/>
    <w:rsid w:val="00D65D59"/>
    <w:rsid w:val="00D702FB"/>
    <w:rsid w:val="00D75F44"/>
    <w:rsid w:val="00D767B1"/>
    <w:rsid w:val="00D80F4F"/>
    <w:rsid w:val="00D8412D"/>
    <w:rsid w:val="00DB0CC9"/>
    <w:rsid w:val="00DB67EE"/>
    <w:rsid w:val="00DB74C5"/>
    <w:rsid w:val="00DC6FB3"/>
    <w:rsid w:val="00DD1381"/>
    <w:rsid w:val="00DE2D3E"/>
    <w:rsid w:val="00DE3FF6"/>
    <w:rsid w:val="00DF220C"/>
    <w:rsid w:val="00E02766"/>
    <w:rsid w:val="00E038D2"/>
    <w:rsid w:val="00E15A70"/>
    <w:rsid w:val="00E17E9D"/>
    <w:rsid w:val="00E27230"/>
    <w:rsid w:val="00E30268"/>
    <w:rsid w:val="00E30D59"/>
    <w:rsid w:val="00E3480D"/>
    <w:rsid w:val="00E37868"/>
    <w:rsid w:val="00E44400"/>
    <w:rsid w:val="00E6737F"/>
    <w:rsid w:val="00E722FC"/>
    <w:rsid w:val="00E84EBD"/>
    <w:rsid w:val="00E95C85"/>
    <w:rsid w:val="00E95E18"/>
    <w:rsid w:val="00EA059E"/>
    <w:rsid w:val="00EA3BDD"/>
    <w:rsid w:val="00EB23B8"/>
    <w:rsid w:val="00EB5AA6"/>
    <w:rsid w:val="00EB71B5"/>
    <w:rsid w:val="00EC071E"/>
    <w:rsid w:val="00EC249F"/>
    <w:rsid w:val="00EC325D"/>
    <w:rsid w:val="00ED485C"/>
    <w:rsid w:val="00EE202B"/>
    <w:rsid w:val="00EE7C8D"/>
    <w:rsid w:val="00EF1428"/>
    <w:rsid w:val="00EF184C"/>
    <w:rsid w:val="00EF227A"/>
    <w:rsid w:val="00EF3C0A"/>
    <w:rsid w:val="00EF441F"/>
    <w:rsid w:val="00EF5DB5"/>
    <w:rsid w:val="00F0121E"/>
    <w:rsid w:val="00F024D5"/>
    <w:rsid w:val="00F02F25"/>
    <w:rsid w:val="00F072D7"/>
    <w:rsid w:val="00F1052A"/>
    <w:rsid w:val="00F10955"/>
    <w:rsid w:val="00F11C89"/>
    <w:rsid w:val="00F12B54"/>
    <w:rsid w:val="00F30BCB"/>
    <w:rsid w:val="00F35D63"/>
    <w:rsid w:val="00F47845"/>
    <w:rsid w:val="00F47BB8"/>
    <w:rsid w:val="00F5250D"/>
    <w:rsid w:val="00F52551"/>
    <w:rsid w:val="00F6190E"/>
    <w:rsid w:val="00F61CE4"/>
    <w:rsid w:val="00F627DD"/>
    <w:rsid w:val="00F63661"/>
    <w:rsid w:val="00F651D2"/>
    <w:rsid w:val="00F71E09"/>
    <w:rsid w:val="00F75CBB"/>
    <w:rsid w:val="00F82639"/>
    <w:rsid w:val="00F82F0C"/>
    <w:rsid w:val="00F8537A"/>
    <w:rsid w:val="00F9141B"/>
    <w:rsid w:val="00F95E68"/>
    <w:rsid w:val="00FA0619"/>
    <w:rsid w:val="00FA1F00"/>
    <w:rsid w:val="00FA7B06"/>
    <w:rsid w:val="00FB1136"/>
    <w:rsid w:val="00FB3522"/>
    <w:rsid w:val="00FC29FE"/>
    <w:rsid w:val="00FC30B9"/>
    <w:rsid w:val="00FD081A"/>
    <w:rsid w:val="00FD116C"/>
    <w:rsid w:val="00FD11EB"/>
    <w:rsid w:val="00FD14B8"/>
    <w:rsid w:val="00FD1A40"/>
    <w:rsid w:val="00FD3893"/>
    <w:rsid w:val="00FD3DE8"/>
    <w:rsid w:val="00FD4D3B"/>
    <w:rsid w:val="00FD6355"/>
    <w:rsid w:val="00FE14D5"/>
    <w:rsid w:val="00FE5989"/>
    <w:rsid w:val="00FF274A"/>
    <w:rsid w:val="00FF28F3"/>
    <w:rsid w:val="01CEE9AC"/>
    <w:rsid w:val="0207C74B"/>
    <w:rsid w:val="02124D04"/>
    <w:rsid w:val="042522B7"/>
    <w:rsid w:val="055302C6"/>
    <w:rsid w:val="085F1001"/>
    <w:rsid w:val="0B9F6E12"/>
    <w:rsid w:val="0DB55240"/>
    <w:rsid w:val="15FC3A81"/>
    <w:rsid w:val="163B9FC8"/>
    <w:rsid w:val="20A0C281"/>
    <w:rsid w:val="20F7FDFB"/>
    <w:rsid w:val="21663359"/>
    <w:rsid w:val="2946DCF7"/>
    <w:rsid w:val="3449C2B3"/>
    <w:rsid w:val="35EE0EDD"/>
    <w:rsid w:val="41B09987"/>
    <w:rsid w:val="44199F41"/>
    <w:rsid w:val="48831924"/>
    <w:rsid w:val="48DEAABC"/>
    <w:rsid w:val="4DB680B2"/>
    <w:rsid w:val="4E11CBC5"/>
    <w:rsid w:val="549A403E"/>
    <w:rsid w:val="5649B5F0"/>
    <w:rsid w:val="5A1DB691"/>
    <w:rsid w:val="604B9471"/>
    <w:rsid w:val="6F2B4F11"/>
    <w:rsid w:val="71D4B284"/>
    <w:rsid w:val="76D5882E"/>
    <w:rsid w:val="7AA392C3"/>
    <w:rsid w:val="7CC6A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9B2"/>
    <w:pPr>
      <w:spacing w:before="100" w:beforeAutospacing="1" w:after="100" w:afterAutospacing="1" w:line="240" w:lineRule="auto"/>
      <w:outlineLvl w:val="0"/>
    </w:pPr>
    <w:rPr>
      <w:rFonts w:ascii="Times New Roman" w:hAnsi="Times New Roman" w:cs="Times New Roman"/>
      <w:b/>
      <w:bCs/>
      <w:kern w:val="36"/>
      <w:sz w:val="48"/>
      <w:szCs w:val="48"/>
      <w:lang w:val="nl-BE" w:eastAsia="nl-BE"/>
    </w:rPr>
  </w:style>
  <w:style w:type="paragraph" w:styleId="Heading3">
    <w:name w:val="heading 3"/>
    <w:basedOn w:val="Normal"/>
    <w:next w:val="Normal"/>
    <w:link w:val="Heading3Char"/>
    <w:uiPriority w:val="9"/>
    <w:unhideWhenUsed/>
    <w:qFormat/>
    <w:rsid w:val="00420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9B2"/>
    <w:rPr>
      <w:rFonts w:ascii="Times New Roman" w:hAnsi="Times New Roman" w:cs="Times New Roman"/>
      <w:b/>
      <w:bCs/>
      <w:kern w:val="36"/>
      <w:sz w:val="48"/>
      <w:szCs w:val="48"/>
      <w:lang w:val="nl-BE" w:eastAsia="nl-BE"/>
    </w:rPr>
  </w:style>
  <w:style w:type="paragraph" w:styleId="BalloonText">
    <w:name w:val="Balloon Text"/>
    <w:basedOn w:val="Normal"/>
    <w:link w:val="BalloonTextChar"/>
    <w:uiPriority w:val="99"/>
    <w:semiHidden/>
    <w:unhideWhenUsed/>
    <w:rsid w:val="0042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9B2"/>
    <w:rPr>
      <w:rFonts w:ascii="Segoe UI" w:hAnsi="Segoe UI" w:cs="Segoe UI"/>
      <w:sz w:val="18"/>
      <w:szCs w:val="18"/>
    </w:rPr>
  </w:style>
  <w:style w:type="character" w:customStyle="1" w:styleId="Heading3Char">
    <w:name w:val="Heading 3 Char"/>
    <w:basedOn w:val="DefaultParagraphFont"/>
    <w:link w:val="Heading3"/>
    <w:uiPriority w:val="9"/>
    <w:rsid w:val="004209B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209B2"/>
    <w:rPr>
      <w:color w:val="0000FF"/>
      <w:u w:val="single"/>
    </w:rPr>
  </w:style>
  <w:style w:type="character" w:styleId="CommentReference">
    <w:name w:val="annotation reference"/>
    <w:basedOn w:val="DefaultParagraphFont"/>
    <w:uiPriority w:val="99"/>
    <w:semiHidden/>
    <w:unhideWhenUsed/>
    <w:rsid w:val="005F5901"/>
    <w:rPr>
      <w:sz w:val="16"/>
      <w:szCs w:val="16"/>
    </w:rPr>
  </w:style>
  <w:style w:type="paragraph" w:styleId="CommentText">
    <w:name w:val="annotation text"/>
    <w:basedOn w:val="Normal"/>
    <w:link w:val="CommentTextChar"/>
    <w:uiPriority w:val="99"/>
    <w:unhideWhenUsed/>
    <w:rsid w:val="005F5901"/>
    <w:pPr>
      <w:spacing w:after="0" w:line="240" w:lineRule="auto"/>
    </w:pPr>
    <w:rPr>
      <w:rFonts w:ascii="Calibri" w:hAnsi="Calibri" w:cs="Calibri"/>
      <w:sz w:val="20"/>
      <w:szCs w:val="20"/>
      <w:lang w:val="nl-BE"/>
    </w:rPr>
  </w:style>
  <w:style w:type="character" w:customStyle="1" w:styleId="CommentTextChar">
    <w:name w:val="Comment Text Char"/>
    <w:basedOn w:val="DefaultParagraphFont"/>
    <w:link w:val="CommentText"/>
    <w:uiPriority w:val="99"/>
    <w:rsid w:val="005F5901"/>
    <w:rPr>
      <w:rFonts w:ascii="Calibri" w:hAnsi="Calibri" w:cs="Calibri"/>
      <w:sz w:val="20"/>
      <w:szCs w:val="20"/>
      <w:lang w:val="nl-BE"/>
    </w:rPr>
  </w:style>
  <w:style w:type="character" w:customStyle="1" w:styleId="apple-converted-space">
    <w:name w:val="apple-converted-space"/>
    <w:basedOn w:val="DefaultParagraphFont"/>
    <w:rsid w:val="00B4585A"/>
  </w:style>
  <w:style w:type="character" w:styleId="HTMLCite">
    <w:name w:val="HTML Cite"/>
    <w:basedOn w:val="DefaultParagraphFont"/>
    <w:uiPriority w:val="99"/>
    <w:semiHidden/>
    <w:unhideWhenUsed/>
    <w:rsid w:val="00CD7CD4"/>
    <w:rPr>
      <w:i/>
      <w:iCs/>
    </w:rPr>
  </w:style>
  <w:style w:type="character" w:customStyle="1" w:styleId="a">
    <w:name w:val="_"/>
    <w:basedOn w:val="DefaultParagraphFont"/>
    <w:rsid w:val="0072069F"/>
  </w:style>
  <w:style w:type="character" w:customStyle="1" w:styleId="current-selection">
    <w:name w:val="current-selection"/>
    <w:basedOn w:val="DefaultParagraphFont"/>
    <w:rsid w:val="0072069F"/>
  </w:style>
  <w:style w:type="character" w:customStyle="1" w:styleId="ff4">
    <w:name w:val="ff4"/>
    <w:basedOn w:val="DefaultParagraphFont"/>
    <w:rsid w:val="0072069F"/>
  </w:style>
  <w:style w:type="paragraph" w:styleId="ListParagraph">
    <w:name w:val="List Paragraph"/>
    <w:basedOn w:val="Normal"/>
    <w:uiPriority w:val="34"/>
    <w:qFormat/>
    <w:rsid w:val="006C56F8"/>
    <w:pPr>
      <w:ind w:left="720"/>
      <w:contextualSpacing/>
    </w:pPr>
  </w:style>
  <w:style w:type="character" w:customStyle="1" w:styleId="st">
    <w:name w:val="st"/>
    <w:basedOn w:val="DefaultParagraphFont"/>
    <w:rsid w:val="008E3A36"/>
  </w:style>
  <w:style w:type="character" w:customStyle="1" w:styleId="fn">
    <w:name w:val="fn"/>
    <w:basedOn w:val="DefaultParagraphFont"/>
    <w:rsid w:val="008E3A36"/>
  </w:style>
  <w:style w:type="character" w:customStyle="1" w:styleId="street-address">
    <w:name w:val="street-address"/>
    <w:basedOn w:val="DefaultParagraphFont"/>
    <w:rsid w:val="008E3A36"/>
  </w:style>
  <w:style w:type="character" w:customStyle="1" w:styleId="postal-code">
    <w:name w:val="postal-code"/>
    <w:basedOn w:val="DefaultParagraphFont"/>
    <w:rsid w:val="008E3A36"/>
  </w:style>
  <w:style w:type="character" w:customStyle="1" w:styleId="locality">
    <w:name w:val="locality"/>
    <w:basedOn w:val="DefaultParagraphFont"/>
    <w:rsid w:val="008E3A36"/>
  </w:style>
  <w:style w:type="character" w:customStyle="1" w:styleId="country">
    <w:name w:val="country"/>
    <w:basedOn w:val="DefaultParagraphFont"/>
    <w:rsid w:val="008E3A36"/>
  </w:style>
  <w:style w:type="character" w:styleId="Strong">
    <w:name w:val="Strong"/>
    <w:basedOn w:val="DefaultParagraphFont"/>
    <w:uiPriority w:val="22"/>
    <w:qFormat/>
    <w:rsid w:val="008E3A36"/>
    <w:rPr>
      <w:b/>
      <w:bCs/>
    </w:rPr>
  </w:style>
  <w:style w:type="character" w:customStyle="1" w:styleId="CollegamentoInternet">
    <w:name w:val="Collegamento Internet"/>
    <w:rsid w:val="00CE007C"/>
    <w:rPr>
      <w:color w:val="000080"/>
      <w:u w:val="single"/>
    </w:rPr>
  </w:style>
  <w:style w:type="paragraph" w:customStyle="1" w:styleId="Contenutotabella">
    <w:name w:val="Contenuto tabella"/>
    <w:basedOn w:val="Normal"/>
    <w:qFormat/>
    <w:rsid w:val="00CE007C"/>
    <w:pPr>
      <w:spacing w:after="0" w:line="240" w:lineRule="auto"/>
    </w:pPr>
    <w:rPr>
      <w:rFonts w:ascii="Liberation Serif" w:eastAsia="Noto Sans CJK SC Regular" w:hAnsi="Liberation Serif" w:cs="FreeSans"/>
      <w:color w:val="00000A"/>
      <w:sz w:val="24"/>
      <w:szCs w:val="24"/>
      <w:lang w:val="it-IT" w:eastAsia="zh-CN" w:bidi="hi-IN"/>
    </w:rPr>
  </w:style>
  <w:style w:type="character" w:customStyle="1" w:styleId="tgc">
    <w:name w:val="_tgc"/>
    <w:basedOn w:val="DefaultParagraphFont"/>
    <w:rsid w:val="00FD4D3B"/>
  </w:style>
  <w:style w:type="paragraph" w:styleId="CommentSubject">
    <w:name w:val="annotation subject"/>
    <w:basedOn w:val="CommentText"/>
    <w:next w:val="CommentText"/>
    <w:link w:val="CommentSubjectChar"/>
    <w:uiPriority w:val="99"/>
    <w:semiHidden/>
    <w:unhideWhenUsed/>
    <w:rsid w:val="00C1732F"/>
    <w:pPr>
      <w:spacing w:after="16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1732F"/>
    <w:rPr>
      <w:rFonts w:ascii="Calibri" w:hAnsi="Calibri" w:cs="Calibri"/>
      <w:b/>
      <w:bCs/>
      <w:sz w:val="20"/>
      <w:szCs w:val="20"/>
      <w:lang w:val="nl-BE"/>
    </w:rPr>
  </w:style>
  <w:style w:type="paragraph" w:styleId="Revision">
    <w:name w:val="Revision"/>
    <w:hidden/>
    <w:uiPriority w:val="99"/>
    <w:semiHidden/>
    <w:rsid w:val="00024D47"/>
    <w:pPr>
      <w:spacing w:after="0" w:line="240" w:lineRule="auto"/>
    </w:pPr>
  </w:style>
  <w:style w:type="character" w:styleId="LineNumber">
    <w:name w:val="line number"/>
    <w:basedOn w:val="DefaultParagraphFont"/>
    <w:uiPriority w:val="99"/>
    <w:semiHidden/>
    <w:unhideWhenUsed/>
    <w:rsid w:val="00042C6D"/>
  </w:style>
  <w:style w:type="character" w:customStyle="1" w:styleId="xbe">
    <w:name w:val="_xbe"/>
    <w:basedOn w:val="DefaultParagraphFont"/>
    <w:rsid w:val="00291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09B2"/>
    <w:pPr>
      <w:spacing w:before="100" w:beforeAutospacing="1" w:after="100" w:afterAutospacing="1" w:line="240" w:lineRule="auto"/>
      <w:outlineLvl w:val="0"/>
    </w:pPr>
    <w:rPr>
      <w:rFonts w:ascii="Times New Roman" w:hAnsi="Times New Roman" w:cs="Times New Roman"/>
      <w:b/>
      <w:bCs/>
      <w:kern w:val="36"/>
      <w:sz w:val="48"/>
      <w:szCs w:val="48"/>
      <w:lang w:val="nl-BE" w:eastAsia="nl-BE"/>
    </w:rPr>
  </w:style>
  <w:style w:type="paragraph" w:styleId="Heading3">
    <w:name w:val="heading 3"/>
    <w:basedOn w:val="Normal"/>
    <w:next w:val="Normal"/>
    <w:link w:val="Heading3Char"/>
    <w:uiPriority w:val="9"/>
    <w:unhideWhenUsed/>
    <w:qFormat/>
    <w:rsid w:val="00420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9B2"/>
    <w:rPr>
      <w:rFonts w:ascii="Times New Roman" w:hAnsi="Times New Roman" w:cs="Times New Roman"/>
      <w:b/>
      <w:bCs/>
      <w:kern w:val="36"/>
      <w:sz w:val="48"/>
      <w:szCs w:val="48"/>
      <w:lang w:val="nl-BE" w:eastAsia="nl-BE"/>
    </w:rPr>
  </w:style>
  <w:style w:type="paragraph" w:styleId="BalloonText">
    <w:name w:val="Balloon Text"/>
    <w:basedOn w:val="Normal"/>
    <w:link w:val="BalloonTextChar"/>
    <w:uiPriority w:val="99"/>
    <w:semiHidden/>
    <w:unhideWhenUsed/>
    <w:rsid w:val="0042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9B2"/>
    <w:rPr>
      <w:rFonts w:ascii="Segoe UI" w:hAnsi="Segoe UI" w:cs="Segoe UI"/>
      <w:sz w:val="18"/>
      <w:szCs w:val="18"/>
    </w:rPr>
  </w:style>
  <w:style w:type="character" w:customStyle="1" w:styleId="Heading3Char">
    <w:name w:val="Heading 3 Char"/>
    <w:basedOn w:val="DefaultParagraphFont"/>
    <w:link w:val="Heading3"/>
    <w:uiPriority w:val="9"/>
    <w:rsid w:val="004209B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209B2"/>
    <w:rPr>
      <w:color w:val="0000FF"/>
      <w:u w:val="single"/>
    </w:rPr>
  </w:style>
  <w:style w:type="character" w:styleId="CommentReference">
    <w:name w:val="annotation reference"/>
    <w:basedOn w:val="DefaultParagraphFont"/>
    <w:uiPriority w:val="99"/>
    <w:semiHidden/>
    <w:unhideWhenUsed/>
    <w:rsid w:val="005F5901"/>
    <w:rPr>
      <w:sz w:val="16"/>
      <w:szCs w:val="16"/>
    </w:rPr>
  </w:style>
  <w:style w:type="paragraph" w:styleId="CommentText">
    <w:name w:val="annotation text"/>
    <w:basedOn w:val="Normal"/>
    <w:link w:val="CommentTextChar"/>
    <w:uiPriority w:val="99"/>
    <w:unhideWhenUsed/>
    <w:rsid w:val="005F5901"/>
    <w:pPr>
      <w:spacing w:after="0" w:line="240" w:lineRule="auto"/>
    </w:pPr>
    <w:rPr>
      <w:rFonts w:ascii="Calibri" w:hAnsi="Calibri" w:cs="Calibri"/>
      <w:sz w:val="20"/>
      <w:szCs w:val="20"/>
      <w:lang w:val="nl-BE"/>
    </w:rPr>
  </w:style>
  <w:style w:type="character" w:customStyle="1" w:styleId="CommentTextChar">
    <w:name w:val="Comment Text Char"/>
    <w:basedOn w:val="DefaultParagraphFont"/>
    <w:link w:val="CommentText"/>
    <w:uiPriority w:val="99"/>
    <w:rsid w:val="005F5901"/>
    <w:rPr>
      <w:rFonts w:ascii="Calibri" w:hAnsi="Calibri" w:cs="Calibri"/>
      <w:sz w:val="20"/>
      <w:szCs w:val="20"/>
      <w:lang w:val="nl-BE"/>
    </w:rPr>
  </w:style>
  <w:style w:type="character" w:customStyle="1" w:styleId="apple-converted-space">
    <w:name w:val="apple-converted-space"/>
    <w:basedOn w:val="DefaultParagraphFont"/>
    <w:rsid w:val="00B4585A"/>
  </w:style>
  <w:style w:type="character" w:styleId="HTMLCite">
    <w:name w:val="HTML Cite"/>
    <w:basedOn w:val="DefaultParagraphFont"/>
    <w:uiPriority w:val="99"/>
    <w:semiHidden/>
    <w:unhideWhenUsed/>
    <w:rsid w:val="00CD7CD4"/>
    <w:rPr>
      <w:i/>
      <w:iCs/>
    </w:rPr>
  </w:style>
  <w:style w:type="character" w:customStyle="1" w:styleId="a">
    <w:name w:val="_"/>
    <w:basedOn w:val="DefaultParagraphFont"/>
    <w:rsid w:val="0072069F"/>
  </w:style>
  <w:style w:type="character" w:customStyle="1" w:styleId="current-selection">
    <w:name w:val="current-selection"/>
    <w:basedOn w:val="DefaultParagraphFont"/>
    <w:rsid w:val="0072069F"/>
  </w:style>
  <w:style w:type="character" w:customStyle="1" w:styleId="ff4">
    <w:name w:val="ff4"/>
    <w:basedOn w:val="DefaultParagraphFont"/>
    <w:rsid w:val="0072069F"/>
  </w:style>
  <w:style w:type="paragraph" w:styleId="ListParagraph">
    <w:name w:val="List Paragraph"/>
    <w:basedOn w:val="Normal"/>
    <w:uiPriority w:val="34"/>
    <w:qFormat/>
    <w:rsid w:val="006C56F8"/>
    <w:pPr>
      <w:ind w:left="720"/>
      <w:contextualSpacing/>
    </w:pPr>
  </w:style>
  <w:style w:type="character" w:customStyle="1" w:styleId="st">
    <w:name w:val="st"/>
    <w:basedOn w:val="DefaultParagraphFont"/>
    <w:rsid w:val="008E3A36"/>
  </w:style>
  <w:style w:type="character" w:customStyle="1" w:styleId="fn">
    <w:name w:val="fn"/>
    <w:basedOn w:val="DefaultParagraphFont"/>
    <w:rsid w:val="008E3A36"/>
  </w:style>
  <w:style w:type="character" w:customStyle="1" w:styleId="street-address">
    <w:name w:val="street-address"/>
    <w:basedOn w:val="DefaultParagraphFont"/>
    <w:rsid w:val="008E3A36"/>
  </w:style>
  <w:style w:type="character" w:customStyle="1" w:styleId="postal-code">
    <w:name w:val="postal-code"/>
    <w:basedOn w:val="DefaultParagraphFont"/>
    <w:rsid w:val="008E3A36"/>
  </w:style>
  <w:style w:type="character" w:customStyle="1" w:styleId="locality">
    <w:name w:val="locality"/>
    <w:basedOn w:val="DefaultParagraphFont"/>
    <w:rsid w:val="008E3A36"/>
  </w:style>
  <w:style w:type="character" w:customStyle="1" w:styleId="country">
    <w:name w:val="country"/>
    <w:basedOn w:val="DefaultParagraphFont"/>
    <w:rsid w:val="008E3A36"/>
  </w:style>
  <w:style w:type="character" w:styleId="Strong">
    <w:name w:val="Strong"/>
    <w:basedOn w:val="DefaultParagraphFont"/>
    <w:uiPriority w:val="22"/>
    <w:qFormat/>
    <w:rsid w:val="008E3A36"/>
    <w:rPr>
      <w:b/>
      <w:bCs/>
    </w:rPr>
  </w:style>
  <w:style w:type="character" w:customStyle="1" w:styleId="CollegamentoInternet">
    <w:name w:val="Collegamento Internet"/>
    <w:rsid w:val="00CE007C"/>
    <w:rPr>
      <w:color w:val="000080"/>
      <w:u w:val="single"/>
    </w:rPr>
  </w:style>
  <w:style w:type="paragraph" w:customStyle="1" w:styleId="Contenutotabella">
    <w:name w:val="Contenuto tabella"/>
    <w:basedOn w:val="Normal"/>
    <w:qFormat/>
    <w:rsid w:val="00CE007C"/>
    <w:pPr>
      <w:spacing w:after="0" w:line="240" w:lineRule="auto"/>
    </w:pPr>
    <w:rPr>
      <w:rFonts w:ascii="Liberation Serif" w:eastAsia="Noto Sans CJK SC Regular" w:hAnsi="Liberation Serif" w:cs="FreeSans"/>
      <w:color w:val="00000A"/>
      <w:sz w:val="24"/>
      <w:szCs w:val="24"/>
      <w:lang w:val="it-IT" w:eastAsia="zh-CN" w:bidi="hi-IN"/>
    </w:rPr>
  </w:style>
  <w:style w:type="character" w:customStyle="1" w:styleId="tgc">
    <w:name w:val="_tgc"/>
    <w:basedOn w:val="DefaultParagraphFont"/>
    <w:rsid w:val="00FD4D3B"/>
  </w:style>
  <w:style w:type="paragraph" w:styleId="CommentSubject">
    <w:name w:val="annotation subject"/>
    <w:basedOn w:val="CommentText"/>
    <w:next w:val="CommentText"/>
    <w:link w:val="CommentSubjectChar"/>
    <w:uiPriority w:val="99"/>
    <w:semiHidden/>
    <w:unhideWhenUsed/>
    <w:rsid w:val="00C1732F"/>
    <w:pPr>
      <w:spacing w:after="160"/>
    </w:pPr>
    <w:rPr>
      <w:rFonts w:ascii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1732F"/>
    <w:rPr>
      <w:rFonts w:ascii="Calibri" w:hAnsi="Calibri" w:cs="Calibri"/>
      <w:b/>
      <w:bCs/>
      <w:sz w:val="20"/>
      <w:szCs w:val="20"/>
      <w:lang w:val="nl-BE"/>
    </w:rPr>
  </w:style>
  <w:style w:type="paragraph" w:styleId="Revision">
    <w:name w:val="Revision"/>
    <w:hidden/>
    <w:uiPriority w:val="99"/>
    <w:semiHidden/>
    <w:rsid w:val="00024D47"/>
    <w:pPr>
      <w:spacing w:after="0" w:line="240" w:lineRule="auto"/>
    </w:pPr>
  </w:style>
  <w:style w:type="character" w:styleId="LineNumber">
    <w:name w:val="line number"/>
    <w:basedOn w:val="DefaultParagraphFont"/>
    <w:uiPriority w:val="99"/>
    <w:semiHidden/>
    <w:unhideWhenUsed/>
    <w:rsid w:val="00042C6D"/>
  </w:style>
  <w:style w:type="character" w:customStyle="1" w:styleId="xbe">
    <w:name w:val="_xbe"/>
    <w:basedOn w:val="DefaultParagraphFont"/>
    <w:rsid w:val="0029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2298">
      <w:bodyDiv w:val="1"/>
      <w:marLeft w:val="0"/>
      <w:marRight w:val="0"/>
      <w:marTop w:val="0"/>
      <w:marBottom w:val="0"/>
      <w:divBdr>
        <w:top w:val="none" w:sz="0" w:space="0" w:color="auto"/>
        <w:left w:val="none" w:sz="0" w:space="0" w:color="auto"/>
        <w:bottom w:val="none" w:sz="0" w:space="0" w:color="auto"/>
        <w:right w:val="none" w:sz="0" w:space="0" w:color="auto"/>
      </w:divBdr>
      <w:divsChild>
        <w:div w:id="1627196304">
          <w:marLeft w:val="0"/>
          <w:marRight w:val="0"/>
          <w:marTop w:val="0"/>
          <w:marBottom w:val="0"/>
          <w:divBdr>
            <w:top w:val="none" w:sz="0" w:space="0" w:color="auto"/>
            <w:left w:val="none" w:sz="0" w:space="0" w:color="auto"/>
            <w:bottom w:val="none" w:sz="0" w:space="0" w:color="auto"/>
            <w:right w:val="none" w:sz="0" w:space="0" w:color="auto"/>
          </w:divBdr>
        </w:div>
        <w:div w:id="652178006">
          <w:marLeft w:val="0"/>
          <w:marRight w:val="0"/>
          <w:marTop w:val="0"/>
          <w:marBottom w:val="0"/>
          <w:divBdr>
            <w:top w:val="none" w:sz="0" w:space="0" w:color="auto"/>
            <w:left w:val="none" w:sz="0" w:space="0" w:color="auto"/>
            <w:bottom w:val="none" w:sz="0" w:space="0" w:color="auto"/>
            <w:right w:val="none" w:sz="0" w:space="0" w:color="auto"/>
          </w:divBdr>
        </w:div>
        <w:div w:id="1723865280">
          <w:marLeft w:val="0"/>
          <w:marRight w:val="0"/>
          <w:marTop w:val="0"/>
          <w:marBottom w:val="0"/>
          <w:divBdr>
            <w:top w:val="none" w:sz="0" w:space="0" w:color="auto"/>
            <w:left w:val="none" w:sz="0" w:space="0" w:color="auto"/>
            <w:bottom w:val="none" w:sz="0" w:space="0" w:color="auto"/>
            <w:right w:val="none" w:sz="0" w:space="0" w:color="auto"/>
          </w:divBdr>
        </w:div>
        <w:div w:id="90471531">
          <w:marLeft w:val="0"/>
          <w:marRight w:val="0"/>
          <w:marTop w:val="0"/>
          <w:marBottom w:val="0"/>
          <w:divBdr>
            <w:top w:val="none" w:sz="0" w:space="0" w:color="auto"/>
            <w:left w:val="none" w:sz="0" w:space="0" w:color="auto"/>
            <w:bottom w:val="none" w:sz="0" w:space="0" w:color="auto"/>
            <w:right w:val="none" w:sz="0" w:space="0" w:color="auto"/>
          </w:divBdr>
        </w:div>
        <w:div w:id="1001544754">
          <w:marLeft w:val="0"/>
          <w:marRight w:val="0"/>
          <w:marTop w:val="0"/>
          <w:marBottom w:val="0"/>
          <w:divBdr>
            <w:top w:val="none" w:sz="0" w:space="0" w:color="auto"/>
            <w:left w:val="none" w:sz="0" w:space="0" w:color="auto"/>
            <w:bottom w:val="none" w:sz="0" w:space="0" w:color="auto"/>
            <w:right w:val="none" w:sz="0" w:space="0" w:color="auto"/>
          </w:divBdr>
        </w:div>
        <w:div w:id="506867270">
          <w:marLeft w:val="0"/>
          <w:marRight w:val="0"/>
          <w:marTop w:val="0"/>
          <w:marBottom w:val="0"/>
          <w:divBdr>
            <w:top w:val="none" w:sz="0" w:space="0" w:color="auto"/>
            <w:left w:val="none" w:sz="0" w:space="0" w:color="auto"/>
            <w:bottom w:val="none" w:sz="0" w:space="0" w:color="auto"/>
            <w:right w:val="none" w:sz="0" w:space="0" w:color="auto"/>
          </w:divBdr>
        </w:div>
        <w:div w:id="1073308428">
          <w:marLeft w:val="0"/>
          <w:marRight w:val="0"/>
          <w:marTop w:val="0"/>
          <w:marBottom w:val="0"/>
          <w:divBdr>
            <w:top w:val="none" w:sz="0" w:space="0" w:color="auto"/>
            <w:left w:val="none" w:sz="0" w:space="0" w:color="auto"/>
            <w:bottom w:val="none" w:sz="0" w:space="0" w:color="auto"/>
            <w:right w:val="none" w:sz="0" w:space="0" w:color="auto"/>
          </w:divBdr>
        </w:div>
        <w:div w:id="1848012254">
          <w:marLeft w:val="0"/>
          <w:marRight w:val="0"/>
          <w:marTop w:val="0"/>
          <w:marBottom w:val="0"/>
          <w:divBdr>
            <w:top w:val="none" w:sz="0" w:space="0" w:color="auto"/>
            <w:left w:val="none" w:sz="0" w:space="0" w:color="auto"/>
            <w:bottom w:val="none" w:sz="0" w:space="0" w:color="auto"/>
            <w:right w:val="none" w:sz="0" w:space="0" w:color="auto"/>
          </w:divBdr>
        </w:div>
        <w:div w:id="371463502">
          <w:marLeft w:val="0"/>
          <w:marRight w:val="0"/>
          <w:marTop w:val="0"/>
          <w:marBottom w:val="0"/>
          <w:divBdr>
            <w:top w:val="none" w:sz="0" w:space="0" w:color="auto"/>
            <w:left w:val="none" w:sz="0" w:space="0" w:color="auto"/>
            <w:bottom w:val="none" w:sz="0" w:space="0" w:color="auto"/>
            <w:right w:val="none" w:sz="0" w:space="0" w:color="auto"/>
          </w:divBdr>
        </w:div>
        <w:div w:id="1492602043">
          <w:marLeft w:val="0"/>
          <w:marRight w:val="0"/>
          <w:marTop w:val="0"/>
          <w:marBottom w:val="0"/>
          <w:divBdr>
            <w:top w:val="none" w:sz="0" w:space="0" w:color="auto"/>
            <w:left w:val="none" w:sz="0" w:space="0" w:color="auto"/>
            <w:bottom w:val="none" w:sz="0" w:space="0" w:color="auto"/>
            <w:right w:val="none" w:sz="0" w:space="0" w:color="auto"/>
          </w:divBdr>
        </w:div>
        <w:div w:id="836110560">
          <w:marLeft w:val="0"/>
          <w:marRight w:val="0"/>
          <w:marTop w:val="0"/>
          <w:marBottom w:val="0"/>
          <w:divBdr>
            <w:top w:val="none" w:sz="0" w:space="0" w:color="auto"/>
            <w:left w:val="none" w:sz="0" w:space="0" w:color="auto"/>
            <w:bottom w:val="none" w:sz="0" w:space="0" w:color="auto"/>
            <w:right w:val="none" w:sz="0" w:space="0" w:color="auto"/>
          </w:divBdr>
        </w:div>
        <w:div w:id="53084175">
          <w:marLeft w:val="0"/>
          <w:marRight w:val="0"/>
          <w:marTop w:val="0"/>
          <w:marBottom w:val="0"/>
          <w:divBdr>
            <w:top w:val="none" w:sz="0" w:space="0" w:color="auto"/>
            <w:left w:val="none" w:sz="0" w:space="0" w:color="auto"/>
            <w:bottom w:val="none" w:sz="0" w:space="0" w:color="auto"/>
            <w:right w:val="none" w:sz="0" w:space="0" w:color="auto"/>
          </w:divBdr>
        </w:div>
        <w:div w:id="898900901">
          <w:marLeft w:val="0"/>
          <w:marRight w:val="0"/>
          <w:marTop w:val="0"/>
          <w:marBottom w:val="0"/>
          <w:divBdr>
            <w:top w:val="none" w:sz="0" w:space="0" w:color="auto"/>
            <w:left w:val="none" w:sz="0" w:space="0" w:color="auto"/>
            <w:bottom w:val="none" w:sz="0" w:space="0" w:color="auto"/>
            <w:right w:val="none" w:sz="0" w:space="0" w:color="auto"/>
          </w:divBdr>
        </w:div>
        <w:div w:id="55397035">
          <w:marLeft w:val="0"/>
          <w:marRight w:val="0"/>
          <w:marTop w:val="0"/>
          <w:marBottom w:val="0"/>
          <w:divBdr>
            <w:top w:val="none" w:sz="0" w:space="0" w:color="auto"/>
            <w:left w:val="none" w:sz="0" w:space="0" w:color="auto"/>
            <w:bottom w:val="none" w:sz="0" w:space="0" w:color="auto"/>
            <w:right w:val="none" w:sz="0" w:space="0" w:color="auto"/>
          </w:divBdr>
        </w:div>
        <w:div w:id="839197518">
          <w:marLeft w:val="0"/>
          <w:marRight w:val="0"/>
          <w:marTop w:val="0"/>
          <w:marBottom w:val="0"/>
          <w:divBdr>
            <w:top w:val="none" w:sz="0" w:space="0" w:color="auto"/>
            <w:left w:val="none" w:sz="0" w:space="0" w:color="auto"/>
            <w:bottom w:val="none" w:sz="0" w:space="0" w:color="auto"/>
            <w:right w:val="none" w:sz="0" w:space="0" w:color="auto"/>
          </w:divBdr>
        </w:div>
        <w:div w:id="1992055874">
          <w:marLeft w:val="0"/>
          <w:marRight w:val="0"/>
          <w:marTop w:val="0"/>
          <w:marBottom w:val="0"/>
          <w:divBdr>
            <w:top w:val="none" w:sz="0" w:space="0" w:color="auto"/>
            <w:left w:val="none" w:sz="0" w:space="0" w:color="auto"/>
            <w:bottom w:val="none" w:sz="0" w:space="0" w:color="auto"/>
            <w:right w:val="none" w:sz="0" w:space="0" w:color="auto"/>
          </w:divBdr>
        </w:div>
        <w:div w:id="73817618">
          <w:marLeft w:val="0"/>
          <w:marRight w:val="0"/>
          <w:marTop w:val="0"/>
          <w:marBottom w:val="0"/>
          <w:divBdr>
            <w:top w:val="none" w:sz="0" w:space="0" w:color="auto"/>
            <w:left w:val="none" w:sz="0" w:space="0" w:color="auto"/>
            <w:bottom w:val="none" w:sz="0" w:space="0" w:color="auto"/>
            <w:right w:val="none" w:sz="0" w:space="0" w:color="auto"/>
          </w:divBdr>
        </w:div>
      </w:divsChild>
    </w:div>
    <w:div w:id="161819458">
      <w:bodyDiv w:val="1"/>
      <w:marLeft w:val="0"/>
      <w:marRight w:val="0"/>
      <w:marTop w:val="0"/>
      <w:marBottom w:val="0"/>
      <w:divBdr>
        <w:top w:val="none" w:sz="0" w:space="0" w:color="auto"/>
        <w:left w:val="none" w:sz="0" w:space="0" w:color="auto"/>
        <w:bottom w:val="none" w:sz="0" w:space="0" w:color="auto"/>
        <w:right w:val="none" w:sz="0" w:space="0" w:color="auto"/>
      </w:divBdr>
      <w:divsChild>
        <w:div w:id="1835799939">
          <w:marLeft w:val="0"/>
          <w:marRight w:val="0"/>
          <w:marTop w:val="0"/>
          <w:marBottom w:val="0"/>
          <w:divBdr>
            <w:top w:val="none" w:sz="0" w:space="0" w:color="auto"/>
            <w:left w:val="none" w:sz="0" w:space="0" w:color="auto"/>
            <w:bottom w:val="none" w:sz="0" w:space="0" w:color="auto"/>
            <w:right w:val="none" w:sz="0" w:space="0" w:color="auto"/>
          </w:divBdr>
        </w:div>
        <w:div w:id="1310549241">
          <w:marLeft w:val="0"/>
          <w:marRight w:val="0"/>
          <w:marTop w:val="0"/>
          <w:marBottom w:val="0"/>
          <w:divBdr>
            <w:top w:val="none" w:sz="0" w:space="0" w:color="auto"/>
            <w:left w:val="none" w:sz="0" w:space="0" w:color="auto"/>
            <w:bottom w:val="none" w:sz="0" w:space="0" w:color="auto"/>
            <w:right w:val="none" w:sz="0" w:space="0" w:color="auto"/>
          </w:divBdr>
        </w:div>
        <w:div w:id="1041055226">
          <w:marLeft w:val="0"/>
          <w:marRight w:val="0"/>
          <w:marTop w:val="0"/>
          <w:marBottom w:val="0"/>
          <w:divBdr>
            <w:top w:val="none" w:sz="0" w:space="0" w:color="auto"/>
            <w:left w:val="none" w:sz="0" w:space="0" w:color="auto"/>
            <w:bottom w:val="none" w:sz="0" w:space="0" w:color="auto"/>
            <w:right w:val="none" w:sz="0" w:space="0" w:color="auto"/>
          </w:divBdr>
        </w:div>
        <w:div w:id="994337707">
          <w:marLeft w:val="0"/>
          <w:marRight w:val="0"/>
          <w:marTop w:val="0"/>
          <w:marBottom w:val="0"/>
          <w:divBdr>
            <w:top w:val="none" w:sz="0" w:space="0" w:color="auto"/>
            <w:left w:val="none" w:sz="0" w:space="0" w:color="auto"/>
            <w:bottom w:val="none" w:sz="0" w:space="0" w:color="auto"/>
            <w:right w:val="none" w:sz="0" w:space="0" w:color="auto"/>
          </w:divBdr>
        </w:div>
        <w:div w:id="1289972215">
          <w:marLeft w:val="0"/>
          <w:marRight w:val="0"/>
          <w:marTop w:val="0"/>
          <w:marBottom w:val="0"/>
          <w:divBdr>
            <w:top w:val="none" w:sz="0" w:space="0" w:color="auto"/>
            <w:left w:val="none" w:sz="0" w:space="0" w:color="auto"/>
            <w:bottom w:val="none" w:sz="0" w:space="0" w:color="auto"/>
            <w:right w:val="none" w:sz="0" w:space="0" w:color="auto"/>
          </w:divBdr>
        </w:div>
        <w:div w:id="1421020068">
          <w:marLeft w:val="0"/>
          <w:marRight w:val="0"/>
          <w:marTop w:val="0"/>
          <w:marBottom w:val="0"/>
          <w:divBdr>
            <w:top w:val="none" w:sz="0" w:space="0" w:color="auto"/>
            <w:left w:val="none" w:sz="0" w:space="0" w:color="auto"/>
            <w:bottom w:val="none" w:sz="0" w:space="0" w:color="auto"/>
            <w:right w:val="none" w:sz="0" w:space="0" w:color="auto"/>
          </w:divBdr>
        </w:div>
        <w:div w:id="718557213">
          <w:marLeft w:val="0"/>
          <w:marRight w:val="0"/>
          <w:marTop w:val="0"/>
          <w:marBottom w:val="0"/>
          <w:divBdr>
            <w:top w:val="none" w:sz="0" w:space="0" w:color="auto"/>
            <w:left w:val="none" w:sz="0" w:space="0" w:color="auto"/>
            <w:bottom w:val="none" w:sz="0" w:space="0" w:color="auto"/>
            <w:right w:val="none" w:sz="0" w:space="0" w:color="auto"/>
          </w:divBdr>
        </w:div>
        <w:div w:id="433285562">
          <w:marLeft w:val="0"/>
          <w:marRight w:val="0"/>
          <w:marTop w:val="0"/>
          <w:marBottom w:val="0"/>
          <w:divBdr>
            <w:top w:val="none" w:sz="0" w:space="0" w:color="auto"/>
            <w:left w:val="none" w:sz="0" w:space="0" w:color="auto"/>
            <w:bottom w:val="none" w:sz="0" w:space="0" w:color="auto"/>
            <w:right w:val="none" w:sz="0" w:space="0" w:color="auto"/>
          </w:divBdr>
        </w:div>
        <w:div w:id="888109520">
          <w:marLeft w:val="0"/>
          <w:marRight w:val="0"/>
          <w:marTop w:val="0"/>
          <w:marBottom w:val="0"/>
          <w:divBdr>
            <w:top w:val="none" w:sz="0" w:space="0" w:color="auto"/>
            <w:left w:val="none" w:sz="0" w:space="0" w:color="auto"/>
            <w:bottom w:val="none" w:sz="0" w:space="0" w:color="auto"/>
            <w:right w:val="none" w:sz="0" w:space="0" w:color="auto"/>
          </w:divBdr>
        </w:div>
        <w:div w:id="1447768867">
          <w:marLeft w:val="0"/>
          <w:marRight w:val="0"/>
          <w:marTop w:val="0"/>
          <w:marBottom w:val="0"/>
          <w:divBdr>
            <w:top w:val="none" w:sz="0" w:space="0" w:color="auto"/>
            <w:left w:val="none" w:sz="0" w:space="0" w:color="auto"/>
            <w:bottom w:val="none" w:sz="0" w:space="0" w:color="auto"/>
            <w:right w:val="none" w:sz="0" w:space="0" w:color="auto"/>
          </w:divBdr>
        </w:div>
        <w:div w:id="1313019179">
          <w:marLeft w:val="0"/>
          <w:marRight w:val="0"/>
          <w:marTop w:val="0"/>
          <w:marBottom w:val="0"/>
          <w:divBdr>
            <w:top w:val="none" w:sz="0" w:space="0" w:color="auto"/>
            <w:left w:val="none" w:sz="0" w:space="0" w:color="auto"/>
            <w:bottom w:val="none" w:sz="0" w:space="0" w:color="auto"/>
            <w:right w:val="none" w:sz="0" w:space="0" w:color="auto"/>
          </w:divBdr>
        </w:div>
        <w:div w:id="359477929">
          <w:marLeft w:val="0"/>
          <w:marRight w:val="0"/>
          <w:marTop w:val="0"/>
          <w:marBottom w:val="0"/>
          <w:divBdr>
            <w:top w:val="none" w:sz="0" w:space="0" w:color="auto"/>
            <w:left w:val="none" w:sz="0" w:space="0" w:color="auto"/>
            <w:bottom w:val="none" w:sz="0" w:space="0" w:color="auto"/>
            <w:right w:val="none" w:sz="0" w:space="0" w:color="auto"/>
          </w:divBdr>
        </w:div>
        <w:div w:id="413672748">
          <w:marLeft w:val="0"/>
          <w:marRight w:val="0"/>
          <w:marTop w:val="0"/>
          <w:marBottom w:val="0"/>
          <w:divBdr>
            <w:top w:val="none" w:sz="0" w:space="0" w:color="auto"/>
            <w:left w:val="none" w:sz="0" w:space="0" w:color="auto"/>
            <w:bottom w:val="none" w:sz="0" w:space="0" w:color="auto"/>
            <w:right w:val="none" w:sz="0" w:space="0" w:color="auto"/>
          </w:divBdr>
        </w:div>
        <w:div w:id="678848635">
          <w:marLeft w:val="0"/>
          <w:marRight w:val="0"/>
          <w:marTop w:val="0"/>
          <w:marBottom w:val="0"/>
          <w:divBdr>
            <w:top w:val="none" w:sz="0" w:space="0" w:color="auto"/>
            <w:left w:val="none" w:sz="0" w:space="0" w:color="auto"/>
            <w:bottom w:val="none" w:sz="0" w:space="0" w:color="auto"/>
            <w:right w:val="none" w:sz="0" w:space="0" w:color="auto"/>
          </w:divBdr>
        </w:div>
        <w:div w:id="1480687483">
          <w:marLeft w:val="0"/>
          <w:marRight w:val="0"/>
          <w:marTop w:val="0"/>
          <w:marBottom w:val="0"/>
          <w:divBdr>
            <w:top w:val="none" w:sz="0" w:space="0" w:color="auto"/>
            <w:left w:val="none" w:sz="0" w:space="0" w:color="auto"/>
            <w:bottom w:val="none" w:sz="0" w:space="0" w:color="auto"/>
            <w:right w:val="none" w:sz="0" w:space="0" w:color="auto"/>
          </w:divBdr>
        </w:div>
        <w:div w:id="1197935003">
          <w:marLeft w:val="0"/>
          <w:marRight w:val="0"/>
          <w:marTop w:val="0"/>
          <w:marBottom w:val="0"/>
          <w:divBdr>
            <w:top w:val="none" w:sz="0" w:space="0" w:color="auto"/>
            <w:left w:val="none" w:sz="0" w:space="0" w:color="auto"/>
            <w:bottom w:val="none" w:sz="0" w:space="0" w:color="auto"/>
            <w:right w:val="none" w:sz="0" w:space="0" w:color="auto"/>
          </w:divBdr>
        </w:div>
        <w:div w:id="135143191">
          <w:marLeft w:val="0"/>
          <w:marRight w:val="0"/>
          <w:marTop w:val="0"/>
          <w:marBottom w:val="0"/>
          <w:divBdr>
            <w:top w:val="none" w:sz="0" w:space="0" w:color="auto"/>
            <w:left w:val="none" w:sz="0" w:space="0" w:color="auto"/>
            <w:bottom w:val="none" w:sz="0" w:space="0" w:color="auto"/>
            <w:right w:val="none" w:sz="0" w:space="0" w:color="auto"/>
          </w:divBdr>
        </w:div>
        <w:div w:id="1103838570">
          <w:marLeft w:val="0"/>
          <w:marRight w:val="0"/>
          <w:marTop w:val="0"/>
          <w:marBottom w:val="0"/>
          <w:divBdr>
            <w:top w:val="none" w:sz="0" w:space="0" w:color="auto"/>
            <w:left w:val="none" w:sz="0" w:space="0" w:color="auto"/>
            <w:bottom w:val="none" w:sz="0" w:space="0" w:color="auto"/>
            <w:right w:val="none" w:sz="0" w:space="0" w:color="auto"/>
          </w:divBdr>
        </w:div>
        <w:div w:id="829521720">
          <w:marLeft w:val="0"/>
          <w:marRight w:val="0"/>
          <w:marTop w:val="0"/>
          <w:marBottom w:val="0"/>
          <w:divBdr>
            <w:top w:val="none" w:sz="0" w:space="0" w:color="auto"/>
            <w:left w:val="none" w:sz="0" w:space="0" w:color="auto"/>
            <w:bottom w:val="none" w:sz="0" w:space="0" w:color="auto"/>
            <w:right w:val="none" w:sz="0" w:space="0" w:color="auto"/>
          </w:divBdr>
        </w:div>
        <w:div w:id="1098255621">
          <w:marLeft w:val="0"/>
          <w:marRight w:val="0"/>
          <w:marTop w:val="0"/>
          <w:marBottom w:val="0"/>
          <w:divBdr>
            <w:top w:val="none" w:sz="0" w:space="0" w:color="auto"/>
            <w:left w:val="none" w:sz="0" w:space="0" w:color="auto"/>
            <w:bottom w:val="none" w:sz="0" w:space="0" w:color="auto"/>
            <w:right w:val="none" w:sz="0" w:space="0" w:color="auto"/>
          </w:divBdr>
        </w:div>
        <w:div w:id="2115786166">
          <w:marLeft w:val="0"/>
          <w:marRight w:val="0"/>
          <w:marTop w:val="0"/>
          <w:marBottom w:val="0"/>
          <w:divBdr>
            <w:top w:val="none" w:sz="0" w:space="0" w:color="auto"/>
            <w:left w:val="none" w:sz="0" w:space="0" w:color="auto"/>
            <w:bottom w:val="none" w:sz="0" w:space="0" w:color="auto"/>
            <w:right w:val="none" w:sz="0" w:space="0" w:color="auto"/>
          </w:divBdr>
        </w:div>
        <w:div w:id="1457866640">
          <w:marLeft w:val="0"/>
          <w:marRight w:val="0"/>
          <w:marTop w:val="0"/>
          <w:marBottom w:val="0"/>
          <w:divBdr>
            <w:top w:val="none" w:sz="0" w:space="0" w:color="auto"/>
            <w:left w:val="none" w:sz="0" w:space="0" w:color="auto"/>
            <w:bottom w:val="none" w:sz="0" w:space="0" w:color="auto"/>
            <w:right w:val="none" w:sz="0" w:space="0" w:color="auto"/>
          </w:divBdr>
        </w:div>
        <w:div w:id="1996571175">
          <w:marLeft w:val="0"/>
          <w:marRight w:val="0"/>
          <w:marTop w:val="0"/>
          <w:marBottom w:val="0"/>
          <w:divBdr>
            <w:top w:val="none" w:sz="0" w:space="0" w:color="auto"/>
            <w:left w:val="none" w:sz="0" w:space="0" w:color="auto"/>
            <w:bottom w:val="none" w:sz="0" w:space="0" w:color="auto"/>
            <w:right w:val="none" w:sz="0" w:space="0" w:color="auto"/>
          </w:divBdr>
        </w:div>
        <w:div w:id="2045514519">
          <w:marLeft w:val="0"/>
          <w:marRight w:val="0"/>
          <w:marTop w:val="0"/>
          <w:marBottom w:val="0"/>
          <w:divBdr>
            <w:top w:val="none" w:sz="0" w:space="0" w:color="auto"/>
            <w:left w:val="none" w:sz="0" w:space="0" w:color="auto"/>
            <w:bottom w:val="none" w:sz="0" w:space="0" w:color="auto"/>
            <w:right w:val="none" w:sz="0" w:space="0" w:color="auto"/>
          </w:divBdr>
        </w:div>
        <w:div w:id="1951467609">
          <w:marLeft w:val="0"/>
          <w:marRight w:val="0"/>
          <w:marTop w:val="0"/>
          <w:marBottom w:val="0"/>
          <w:divBdr>
            <w:top w:val="none" w:sz="0" w:space="0" w:color="auto"/>
            <w:left w:val="none" w:sz="0" w:space="0" w:color="auto"/>
            <w:bottom w:val="none" w:sz="0" w:space="0" w:color="auto"/>
            <w:right w:val="none" w:sz="0" w:space="0" w:color="auto"/>
          </w:divBdr>
        </w:div>
        <w:div w:id="924876452">
          <w:marLeft w:val="0"/>
          <w:marRight w:val="0"/>
          <w:marTop w:val="0"/>
          <w:marBottom w:val="0"/>
          <w:divBdr>
            <w:top w:val="none" w:sz="0" w:space="0" w:color="auto"/>
            <w:left w:val="none" w:sz="0" w:space="0" w:color="auto"/>
            <w:bottom w:val="none" w:sz="0" w:space="0" w:color="auto"/>
            <w:right w:val="none" w:sz="0" w:space="0" w:color="auto"/>
          </w:divBdr>
        </w:div>
        <w:div w:id="2142380970">
          <w:marLeft w:val="0"/>
          <w:marRight w:val="0"/>
          <w:marTop w:val="0"/>
          <w:marBottom w:val="0"/>
          <w:divBdr>
            <w:top w:val="none" w:sz="0" w:space="0" w:color="auto"/>
            <w:left w:val="none" w:sz="0" w:space="0" w:color="auto"/>
            <w:bottom w:val="none" w:sz="0" w:space="0" w:color="auto"/>
            <w:right w:val="none" w:sz="0" w:space="0" w:color="auto"/>
          </w:divBdr>
        </w:div>
        <w:div w:id="1307978294">
          <w:marLeft w:val="0"/>
          <w:marRight w:val="0"/>
          <w:marTop w:val="0"/>
          <w:marBottom w:val="0"/>
          <w:divBdr>
            <w:top w:val="none" w:sz="0" w:space="0" w:color="auto"/>
            <w:left w:val="none" w:sz="0" w:space="0" w:color="auto"/>
            <w:bottom w:val="none" w:sz="0" w:space="0" w:color="auto"/>
            <w:right w:val="none" w:sz="0" w:space="0" w:color="auto"/>
          </w:divBdr>
        </w:div>
        <w:div w:id="1818525215">
          <w:marLeft w:val="0"/>
          <w:marRight w:val="0"/>
          <w:marTop w:val="0"/>
          <w:marBottom w:val="0"/>
          <w:divBdr>
            <w:top w:val="none" w:sz="0" w:space="0" w:color="auto"/>
            <w:left w:val="none" w:sz="0" w:space="0" w:color="auto"/>
            <w:bottom w:val="none" w:sz="0" w:space="0" w:color="auto"/>
            <w:right w:val="none" w:sz="0" w:space="0" w:color="auto"/>
          </w:divBdr>
        </w:div>
        <w:div w:id="475224578">
          <w:marLeft w:val="0"/>
          <w:marRight w:val="0"/>
          <w:marTop w:val="0"/>
          <w:marBottom w:val="0"/>
          <w:divBdr>
            <w:top w:val="none" w:sz="0" w:space="0" w:color="auto"/>
            <w:left w:val="none" w:sz="0" w:space="0" w:color="auto"/>
            <w:bottom w:val="none" w:sz="0" w:space="0" w:color="auto"/>
            <w:right w:val="none" w:sz="0" w:space="0" w:color="auto"/>
          </w:divBdr>
        </w:div>
        <w:div w:id="473446951">
          <w:marLeft w:val="0"/>
          <w:marRight w:val="0"/>
          <w:marTop w:val="0"/>
          <w:marBottom w:val="0"/>
          <w:divBdr>
            <w:top w:val="none" w:sz="0" w:space="0" w:color="auto"/>
            <w:left w:val="none" w:sz="0" w:space="0" w:color="auto"/>
            <w:bottom w:val="none" w:sz="0" w:space="0" w:color="auto"/>
            <w:right w:val="none" w:sz="0" w:space="0" w:color="auto"/>
          </w:divBdr>
        </w:div>
        <w:div w:id="297879272">
          <w:marLeft w:val="0"/>
          <w:marRight w:val="0"/>
          <w:marTop w:val="0"/>
          <w:marBottom w:val="0"/>
          <w:divBdr>
            <w:top w:val="none" w:sz="0" w:space="0" w:color="auto"/>
            <w:left w:val="none" w:sz="0" w:space="0" w:color="auto"/>
            <w:bottom w:val="none" w:sz="0" w:space="0" w:color="auto"/>
            <w:right w:val="none" w:sz="0" w:space="0" w:color="auto"/>
          </w:divBdr>
        </w:div>
        <w:div w:id="1249541037">
          <w:marLeft w:val="0"/>
          <w:marRight w:val="0"/>
          <w:marTop w:val="0"/>
          <w:marBottom w:val="0"/>
          <w:divBdr>
            <w:top w:val="none" w:sz="0" w:space="0" w:color="auto"/>
            <w:left w:val="none" w:sz="0" w:space="0" w:color="auto"/>
            <w:bottom w:val="none" w:sz="0" w:space="0" w:color="auto"/>
            <w:right w:val="none" w:sz="0" w:space="0" w:color="auto"/>
          </w:divBdr>
        </w:div>
        <w:div w:id="1241015727">
          <w:marLeft w:val="0"/>
          <w:marRight w:val="0"/>
          <w:marTop w:val="0"/>
          <w:marBottom w:val="0"/>
          <w:divBdr>
            <w:top w:val="none" w:sz="0" w:space="0" w:color="auto"/>
            <w:left w:val="none" w:sz="0" w:space="0" w:color="auto"/>
            <w:bottom w:val="none" w:sz="0" w:space="0" w:color="auto"/>
            <w:right w:val="none" w:sz="0" w:space="0" w:color="auto"/>
          </w:divBdr>
        </w:div>
        <w:div w:id="377323049">
          <w:marLeft w:val="0"/>
          <w:marRight w:val="0"/>
          <w:marTop w:val="0"/>
          <w:marBottom w:val="0"/>
          <w:divBdr>
            <w:top w:val="none" w:sz="0" w:space="0" w:color="auto"/>
            <w:left w:val="none" w:sz="0" w:space="0" w:color="auto"/>
            <w:bottom w:val="none" w:sz="0" w:space="0" w:color="auto"/>
            <w:right w:val="none" w:sz="0" w:space="0" w:color="auto"/>
          </w:divBdr>
        </w:div>
        <w:div w:id="575939083">
          <w:marLeft w:val="0"/>
          <w:marRight w:val="0"/>
          <w:marTop w:val="0"/>
          <w:marBottom w:val="0"/>
          <w:divBdr>
            <w:top w:val="none" w:sz="0" w:space="0" w:color="auto"/>
            <w:left w:val="none" w:sz="0" w:space="0" w:color="auto"/>
            <w:bottom w:val="none" w:sz="0" w:space="0" w:color="auto"/>
            <w:right w:val="none" w:sz="0" w:space="0" w:color="auto"/>
          </w:divBdr>
        </w:div>
        <w:div w:id="64225748">
          <w:marLeft w:val="0"/>
          <w:marRight w:val="0"/>
          <w:marTop w:val="0"/>
          <w:marBottom w:val="0"/>
          <w:divBdr>
            <w:top w:val="none" w:sz="0" w:space="0" w:color="auto"/>
            <w:left w:val="none" w:sz="0" w:space="0" w:color="auto"/>
            <w:bottom w:val="none" w:sz="0" w:space="0" w:color="auto"/>
            <w:right w:val="none" w:sz="0" w:space="0" w:color="auto"/>
          </w:divBdr>
        </w:div>
        <w:div w:id="425928361">
          <w:marLeft w:val="0"/>
          <w:marRight w:val="0"/>
          <w:marTop w:val="0"/>
          <w:marBottom w:val="0"/>
          <w:divBdr>
            <w:top w:val="none" w:sz="0" w:space="0" w:color="auto"/>
            <w:left w:val="none" w:sz="0" w:space="0" w:color="auto"/>
            <w:bottom w:val="none" w:sz="0" w:space="0" w:color="auto"/>
            <w:right w:val="none" w:sz="0" w:space="0" w:color="auto"/>
          </w:divBdr>
        </w:div>
        <w:div w:id="859926994">
          <w:marLeft w:val="0"/>
          <w:marRight w:val="0"/>
          <w:marTop w:val="0"/>
          <w:marBottom w:val="0"/>
          <w:divBdr>
            <w:top w:val="none" w:sz="0" w:space="0" w:color="auto"/>
            <w:left w:val="none" w:sz="0" w:space="0" w:color="auto"/>
            <w:bottom w:val="none" w:sz="0" w:space="0" w:color="auto"/>
            <w:right w:val="none" w:sz="0" w:space="0" w:color="auto"/>
          </w:divBdr>
        </w:div>
        <w:div w:id="1065687250">
          <w:marLeft w:val="0"/>
          <w:marRight w:val="0"/>
          <w:marTop w:val="0"/>
          <w:marBottom w:val="0"/>
          <w:divBdr>
            <w:top w:val="none" w:sz="0" w:space="0" w:color="auto"/>
            <w:left w:val="none" w:sz="0" w:space="0" w:color="auto"/>
            <w:bottom w:val="none" w:sz="0" w:space="0" w:color="auto"/>
            <w:right w:val="none" w:sz="0" w:space="0" w:color="auto"/>
          </w:divBdr>
        </w:div>
        <w:div w:id="761073502">
          <w:marLeft w:val="0"/>
          <w:marRight w:val="0"/>
          <w:marTop w:val="0"/>
          <w:marBottom w:val="0"/>
          <w:divBdr>
            <w:top w:val="none" w:sz="0" w:space="0" w:color="auto"/>
            <w:left w:val="none" w:sz="0" w:space="0" w:color="auto"/>
            <w:bottom w:val="none" w:sz="0" w:space="0" w:color="auto"/>
            <w:right w:val="none" w:sz="0" w:space="0" w:color="auto"/>
          </w:divBdr>
        </w:div>
        <w:div w:id="328946701">
          <w:marLeft w:val="0"/>
          <w:marRight w:val="0"/>
          <w:marTop w:val="0"/>
          <w:marBottom w:val="0"/>
          <w:divBdr>
            <w:top w:val="none" w:sz="0" w:space="0" w:color="auto"/>
            <w:left w:val="none" w:sz="0" w:space="0" w:color="auto"/>
            <w:bottom w:val="none" w:sz="0" w:space="0" w:color="auto"/>
            <w:right w:val="none" w:sz="0" w:space="0" w:color="auto"/>
          </w:divBdr>
        </w:div>
        <w:div w:id="266012521">
          <w:marLeft w:val="0"/>
          <w:marRight w:val="0"/>
          <w:marTop w:val="0"/>
          <w:marBottom w:val="0"/>
          <w:divBdr>
            <w:top w:val="none" w:sz="0" w:space="0" w:color="auto"/>
            <w:left w:val="none" w:sz="0" w:space="0" w:color="auto"/>
            <w:bottom w:val="none" w:sz="0" w:space="0" w:color="auto"/>
            <w:right w:val="none" w:sz="0" w:space="0" w:color="auto"/>
          </w:divBdr>
        </w:div>
        <w:div w:id="1268343550">
          <w:marLeft w:val="0"/>
          <w:marRight w:val="0"/>
          <w:marTop w:val="0"/>
          <w:marBottom w:val="0"/>
          <w:divBdr>
            <w:top w:val="none" w:sz="0" w:space="0" w:color="auto"/>
            <w:left w:val="none" w:sz="0" w:space="0" w:color="auto"/>
            <w:bottom w:val="none" w:sz="0" w:space="0" w:color="auto"/>
            <w:right w:val="none" w:sz="0" w:space="0" w:color="auto"/>
          </w:divBdr>
        </w:div>
        <w:div w:id="1253011502">
          <w:marLeft w:val="0"/>
          <w:marRight w:val="0"/>
          <w:marTop w:val="0"/>
          <w:marBottom w:val="0"/>
          <w:divBdr>
            <w:top w:val="none" w:sz="0" w:space="0" w:color="auto"/>
            <w:left w:val="none" w:sz="0" w:space="0" w:color="auto"/>
            <w:bottom w:val="none" w:sz="0" w:space="0" w:color="auto"/>
            <w:right w:val="none" w:sz="0" w:space="0" w:color="auto"/>
          </w:divBdr>
        </w:div>
        <w:div w:id="1176313022">
          <w:marLeft w:val="0"/>
          <w:marRight w:val="0"/>
          <w:marTop w:val="0"/>
          <w:marBottom w:val="0"/>
          <w:divBdr>
            <w:top w:val="none" w:sz="0" w:space="0" w:color="auto"/>
            <w:left w:val="none" w:sz="0" w:space="0" w:color="auto"/>
            <w:bottom w:val="none" w:sz="0" w:space="0" w:color="auto"/>
            <w:right w:val="none" w:sz="0" w:space="0" w:color="auto"/>
          </w:divBdr>
        </w:div>
        <w:div w:id="1191532743">
          <w:marLeft w:val="0"/>
          <w:marRight w:val="0"/>
          <w:marTop w:val="0"/>
          <w:marBottom w:val="0"/>
          <w:divBdr>
            <w:top w:val="none" w:sz="0" w:space="0" w:color="auto"/>
            <w:left w:val="none" w:sz="0" w:space="0" w:color="auto"/>
            <w:bottom w:val="none" w:sz="0" w:space="0" w:color="auto"/>
            <w:right w:val="none" w:sz="0" w:space="0" w:color="auto"/>
          </w:divBdr>
        </w:div>
        <w:div w:id="2104110793">
          <w:marLeft w:val="0"/>
          <w:marRight w:val="0"/>
          <w:marTop w:val="0"/>
          <w:marBottom w:val="0"/>
          <w:divBdr>
            <w:top w:val="none" w:sz="0" w:space="0" w:color="auto"/>
            <w:left w:val="none" w:sz="0" w:space="0" w:color="auto"/>
            <w:bottom w:val="none" w:sz="0" w:space="0" w:color="auto"/>
            <w:right w:val="none" w:sz="0" w:space="0" w:color="auto"/>
          </w:divBdr>
        </w:div>
        <w:div w:id="1658267854">
          <w:marLeft w:val="0"/>
          <w:marRight w:val="0"/>
          <w:marTop w:val="0"/>
          <w:marBottom w:val="0"/>
          <w:divBdr>
            <w:top w:val="none" w:sz="0" w:space="0" w:color="auto"/>
            <w:left w:val="none" w:sz="0" w:space="0" w:color="auto"/>
            <w:bottom w:val="none" w:sz="0" w:space="0" w:color="auto"/>
            <w:right w:val="none" w:sz="0" w:space="0" w:color="auto"/>
          </w:divBdr>
        </w:div>
        <w:div w:id="1777165675">
          <w:marLeft w:val="0"/>
          <w:marRight w:val="0"/>
          <w:marTop w:val="0"/>
          <w:marBottom w:val="0"/>
          <w:divBdr>
            <w:top w:val="none" w:sz="0" w:space="0" w:color="auto"/>
            <w:left w:val="none" w:sz="0" w:space="0" w:color="auto"/>
            <w:bottom w:val="none" w:sz="0" w:space="0" w:color="auto"/>
            <w:right w:val="none" w:sz="0" w:space="0" w:color="auto"/>
          </w:divBdr>
        </w:div>
        <w:div w:id="1824540549">
          <w:marLeft w:val="0"/>
          <w:marRight w:val="0"/>
          <w:marTop w:val="0"/>
          <w:marBottom w:val="0"/>
          <w:divBdr>
            <w:top w:val="none" w:sz="0" w:space="0" w:color="auto"/>
            <w:left w:val="none" w:sz="0" w:space="0" w:color="auto"/>
            <w:bottom w:val="none" w:sz="0" w:space="0" w:color="auto"/>
            <w:right w:val="none" w:sz="0" w:space="0" w:color="auto"/>
          </w:divBdr>
        </w:div>
        <w:div w:id="1492259413">
          <w:marLeft w:val="0"/>
          <w:marRight w:val="0"/>
          <w:marTop w:val="0"/>
          <w:marBottom w:val="0"/>
          <w:divBdr>
            <w:top w:val="none" w:sz="0" w:space="0" w:color="auto"/>
            <w:left w:val="none" w:sz="0" w:space="0" w:color="auto"/>
            <w:bottom w:val="none" w:sz="0" w:space="0" w:color="auto"/>
            <w:right w:val="none" w:sz="0" w:space="0" w:color="auto"/>
          </w:divBdr>
        </w:div>
        <w:div w:id="1369717269">
          <w:marLeft w:val="0"/>
          <w:marRight w:val="0"/>
          <w:marTop w:val="0"/>
          <w:marBottom w:val="0"/>
          <w:divBdr>
            <w:top w:val="none" w:sz="0" w:space="0" w:color="auto"/>
            <w:left w:val="none" w:sz="0" w:space="0" w:color="auto"/>
            <w:bottom w:val="none" w:sz="0" w:space="0" w:color="auto"/>
            <w:right w:val="none" w:sz="0" w:space="0" w:color="auto"/>
          </w:divBdr>
        </w:div>
        <w:div w:id="1318413402">
          <w:marLeft w:val="0"/>
          <w:marRight w:val="0"/>
          <w:marTop w:val="0"/>
          <w:marBottom w:val="0"/>
          <w:divBdr>
            <w:top w:val="none" w:sz="0" w:space="0" w:color="auto"/>
            <w:left w:val="none" w:sz="0" w:space="0" w:color="auto"/>
            <w:bottom w:val="none" w:sz="0" w:space="0" w:color="auto"/>
            <w:right w:val="none" w:sz="0" w:space="0" w:color="auto"/>
          </w:divBdr>
        </w:div>
      </w:divsChild>
    </w:div>
    <w:div w:id="175386053">
      <w:bodyDiv w:val="1"/>
      <w:marLeft w:val="0"/>
      <w:marRight w:val="0"/>
      <w:marTop w:val="0"/>
      <w:marBottom w:val="0"/>
      <w:divBdr>
        <w:top w:val="none" w:sz="0" w:space="0" w:color="auto"/>
        <w:left w:val="none" w:sz="0" w:space="0" w:color="auto"/>
        <w:bottom w:val="none" w:sz="0" w:space="0" w:color="auto"/>
        <w:right w:val="none" w:sz="0" w:space="0" w:color="auto"/>
      </w:divBdr>
      <w:divsChild>
        <w:div w:id="313416921">
          <w:marLeft w:val="0"/>
          <w:marRight w:val="0"/>
          <w:marTop w:val="0"/>
          <w:marBottom w:val="0"/>
          <w:divBdr>
            <w:top w:val="none" w:sz="0" w:space="0" w:color="auto"/>
            <w:left w:val="none" w:sz="0" w:space="0" w:color="auto"/>
            <w:bottom w:val="none" w:sz="0" w:space="0" w:color="auto"/>
            <w:right w:val="none" w:sz="0" w:space="0" w:color="auto"/>
          </w:divBdr>
        </w:div>
      </w:divsChild>
    </w:div>
    <w:div w:id="233898208">
      <w:bodyDiv w:val="1"/>
      <w:marLeft w:val="0"/>
      <w:marRight w:val="0"/>
      <w:marTop w:val="0"/>
      <w:marBottom w:val="0"/>
      <w:divBdr>
        <w:top w:val="none" w:sz="0" w:space="0" w:color="auto"/>
        <w:left w:val="none" w:sz="0" w:space="0" w:color="auto"/>
        <w:bottom w:val="none" w:sz="0" w:space="0" w:color="auto"/>
        <w:right w:val="none" w:sz="0" w:space="0" w:color="auto"/>
      </w:divBdr>
      <w:divsChild>
        <w:div w:id="141195957">
          <w:marLeft w:val="0"/>
          <w:marRight w:val="0"/>
          <w:marTop w:val="0"/>
          <w:marBottom w:val="0"/>
          <w:divBdr>
            <w:top w:val="none" w:sz="0" w:space="0" w:color="auto"/>
            <w:left w:val="none" w:sz="0" w:space="0" w:color="auto"/>
            <w:bottom w:val="none" w:sz="0" w:space="0" w:color="auto"/>
            <w:right w:val="none" w:sz="0" w:space="0" w:color="auto"/>
          </w:divBdr>
        </w:div>
      </w:divsChild>
    </w:div>
    <w:div w:id="234095679">
      <w:bodyDiv w:val="1"/>
      <w:marLeft w:val="0"/>
      <w:marRight w:val="0"/>
      <w:marTop w:val="0"/>
      <w:marBottom w:val="0"/>
      <w:divBdr>
        <w:top w:val="none" w:sz="0" w:space="0" w:color="auto"/>
        <w:left w:val="none" w:sz="0" w:space="0" w:color="auto"/>
        <w:bottom w:val="none" w:sz="0" w:space="0" w:color="auto"/>
        <w:right w:val="none" w:sz="0" w:space="0" w:color="auto"/>
      </w:divBdr>
      <w:divsChild>
        <w:div w:id="932513859">
          <w:marLeft w:val="0"/>
          <w:marRight w:val="0"/>
          <w:marTop w:val="0"/>
          <w:marBottom w:val="0"/>
          <w:divBdr>
            <w:top w:val="none" w:sz="0" w:space="0" w:color="auto"/>
            <w:left w:val="none" w:sz="0" w:space="0" w:color="auto"/>
            <w:bottom w:val="none" w:sz="0" w:space="0" w:color="auto"/>
            <w:right w:val="none" w:sz="0" w:space="0" w:color="auto"/>
          </w:divBdr>
        </w:div>
      </w:divsChild>
    </w:div>
    <w:div w:id="614480803">
      <w:bodyDiv w:val="1"/>
      <w:marLeft w:val="0"/>
      <w:marRight w:val="0"/>
      <w:marTop w:val="0"/>
      <w:marBottom w:val="0"/>
      <w:divBdr>
        <w:top w:val="none" w:sz="0" w:space="0" w:color="auto"/>
        <w:left w:val="none" w:sz="0" w:space="0" w:color="auto"/>
        <w:bottom w:val="none" w:sz="0" w:space="0" w:color="auto"/>
        <w:right w:val="none" w:sz="0" w:space="0" w:color="auto"/>
      </w:divBdr>
      <w:divsChild>
        <w:div w:id="1847557309">
          <w:marLeft w:val="0"/>
          <w:marRight w:val="0"/>
          <w:marTop w:val="0"/>
          <w:marBottom w:val="0"/>
          <w:divBdr>
            <w:top w:val="none" w:sz="0" w:space="0" w:color="auto"/>
            <w:left w:val="none" w:sz="0" w:space="0" w:color="auto"/>
            <w:bottom w:val="none" w:sz="0" w:space="0" w:color="auto"/>
            <w:right w:val="none" w:sz="0" w:space="0" w:color="auto"/>
          </w:divBdr>
        </w:div>
        <w:div w:id="2026856670">
          <w:marLeft w:val="0"/>
          <w:marRight w:val="0"/>
          <w:marTop w:val="0"/>
          <w:marBottom w:val="0"/>
          <w:divBdr>
            <w:top w:val="none" w:sz="0" w:space="0" w:color="auto"/>
            <w:left w:val="none" w:sz="0" w:space="0" w:color="auto"/>
            <w:bottom w:val="none" w:sz="0" w:space="0" w:color="auto"/>
            <w:right w:val="none" w:sz="0" w:space="0" w:color="auto"/>
          </w:divBdr>
        </w:div>
        <w:div w:id="1062675369">
          <w:marLeft w:val="0"/>
          <w:marRight w:val="0"/>
          <w:marTop w:val="0"/>
          <w:marBottom w:val="0"/>
          <w:divBdr>
            <w:top w:val="none" w:sz="0" w:space="0" w:color="auto"/>
            <w:left w:val="none" w:sz="0" w:space="0" w:color="auto"/>
            <w:bottom w:val="none" w:sz="0" w:space="0" w:color="auto"/>
            <w:right w:val="none" w:sz="0" w:space="0" w:color="auto"/>
          </w:divBdr>
        </w:div>
        <w:div w:id="399447489">
          <w:marLeft w:val="0"/>
          <w:marRight w:val="0"/>
          <w:marTop w:val="0"/>
          <w:marBottom w:val="0"/>
          <w:divBdr>
            <w:top w:val="none" w:sz="0" w:space="0" w:color="auto"/>
            <w:left w:val="none" w:sz="0" w:space="0" w:color="auto"/>
            <w:bottom w:val="none" w:sz="0" w:space="0" w:color="auto"/>
            <w:right w:val="none" w:sz="0" w:space="0" w:color="auto"/>
          </w:divBdr>
        </w:div>
        <w:div w:id="751119374">
          <w:marLeft w:val="0"/>
          <w:marRight w:val="0"/>
          <w:marTop w:val="0"/>
          <w:marBottom w:val="0"/>
          <w:divBdr>
            <w:top w:val="none" w:sz="0" w:space="0" w:color="auto"/>
            <w:left w:val="none" w:sz="0" w:space="0" w:color="auto"/>
            <w:bottom w:val="none" w:sz="0" w:space="0" w:color="auto"/>
            <w:right w:val="none" w:sz="0" w:space="0" w:color="auto"/>
          </w:divBdr>
        </w:div>
        <w:div w:id="788165692">
          <w:marLeft w:val="0"/>
          <w:marRight w:val="0"/>
          <w:marTop w:val="0"/>
          <w:marBottom w:val="0"/>
          <w:divBdr>
            <w:top w:val="none" w:sz="0" w:space="0" w:color="auto"/>
            <w:left w:val="none" w:sz="0" w:space="0" w:color="auto"/>
            <w:bottom w:val="none" w:sz="0" w:space="0" w:color="auto"/>
            <w:right w:val="none" w:sz="0" w:space="0" w:color="auto"/>
          </w:divBdr>
        </w:div>
        <w:div w:id="1012801275">
          <w:marLeft w:val="0"/>
          <w:marRight w:val="0"/>
          <w:marTop w:val="0"/>
          <w:marBottom w:val="0"/>
          <w:divBdr>
            <w:top w:val="none" w:sz="0" w:space="0" w:color="auto"/>
            <w:left w:val="none" w:sz="0" w:space="0" w:color="auto"/>
            <w:bottom w:val="none" w:sz="0" w:space="0" w:color="auto"/>
            <w:right w:val="none" w:sz="0" w:space="0" w:color="auto"/>
          </w:divBdr>
        </w:div>
        <w:div w:id="436945449">
          <w:marLeft w:val="0"/>
          <w:marRight w:val="0"/>
          <w:marTop w:val="0"/>
          <w:marBottom w:val="0"/>
          <w:divBdr>
            <w:top w:val="none" w:sz="0" w:space="0" w:color="auto"/>
            <w:left w:val="none" w:sz="0" w:space="0" w:color="auto"/>
            <w:bottom w:val="none" w:sz="0" w:space="0" w:color="auto"/>
            <w:right w:val="none" w:sz="0" w:space="0" w:color="auto"/>
          </w:divBdr>
        </w:div>
        <w:div w:id="683098098">
          <w:marLeft w:val="0"/>
          <w:marRight w:val="0"/>
          <w:marTop w:val="0"/>
          <w:marBottom w:val="0"/>
          <w:divBdr>
            <w:top w:val="none" w:sz="0" w:space="0" w:color="auto"/>
            <w:left w:val="none" w:sz="0" w:space="0" w:color="auto"/>
            <w:bottom w:val="none" w:sz="0" w:space="0" w:color="auto"/>
            <w:right w:val="none" w:sz="0" w:space="0" w:color="auto"/>
          </w:divBdr>
        </w:div>
        <w:div w:id="1219317643">
          <w:marLeft w:val="0"/>
          <w:marRight w:val="0"/>
          <w:marTop w:val="0"/>
          <w:marBottom w:val="0"/>
          <w:divBdr>
            <w:top w:val="none" w:sz="0" w:space="0" w:color="auto"/>
            <w:left w:val="none" w:sz="0" w:space="0" w:color="auto"/>
            <w:bottom w:val="none" w:sz="0" w:space="0" w:color="auto"/>
            <w:right w:val="none" w:sz="0" w:space="0" w:color="auto"/>
          </w:divBdr>
        </w:div>
      </w:divsChild>
    </w:div>
    <w:div w:id="646668883">
      <w:bodyDiv w:val="1"/>
      <w:marLeft w:val="0"/>
      <w:marRight w:val="0"/>
      <w:marTop w:val="0"/>
      <w:marBottom w:val="0"/>
      <w:divBdr>
        <w:top w:val="none" w:sz="0" w:space="0" w:color="auto"/>
        <w:left w:val="none" w:sz="0" w:space="0" w:color="auto"/>
        <w:bottom w:val="none" w:sz="0" w:space="0" w:color="auto"/>
        <w:right w:val="none" w:sz="0" w:space="0" w:color="auto"/>
      </w:divBdr>
      <w:divsChild>
        <w:div w:id="96682213">
          <w:marLeft w:val="0"/>
          <w:marRight w:val="0"/>
          <w:marTop w:val="0"/>
          <w:marBottom w:val="0"/>
          <w:divBdr>
            <w:top w:val="none" w:sz="0" w:space="0" w:color="auto"/>
            <w:left w:val="none" w:sz="0" w:space="0" w:color="auto"/>
            <w:bottom w:val="none" w:sz="0" w:space="0" w:color="auto"/>
            <w:right w:val="none" w:sz="0" w:space="0" w:color="auto"/>
          </w:divBdr>
        </w:div>
      </w:divsChild>
    </w:div>
    <w:div w:id="656689583">
      <w:bodyDiv w:val="1"/>
      <w:marLeft w:val="0"/>
      <w:marRight w:val="0"/>
      <w:marTop w:val="0"/>
      <w:marBottom w:val="0"/>
      <w:divBdr>
        <w:top w:val="none" w:sz="0" w:space="0" w:color="auto"/>
        <w:left w:val="none" w:sz="0" w:space="0" w:color="auto"/>
        <w:bottom w:val="none" w:sz="0" w:space="0" w:color="auto"/>
        <w:right w:val="none" w:sz="0" w:space="0" w:color="auto"/>
      </w:divBdr>
      <w:divsChild>
        <w:div w:id="1794789337">
          <w:marLeft w:val="0"/>
          <w:marRight w:val="0"/>
          <w:marTop w:val="0"/>
          <w:marBottom w:val="0"/>
          <w:divBdr>
            <w:top w:val="none" w:sz="0" w:space="0" w:color="auto"/>
            <w:left w:val="none" w:sz="0" w:space="0" w:color="auto"/>
            <w:bottom w:val="none" w:sz="0" w:space="0" w:color="auto"/>
            <w:right w:val="none" w:sz="0" w:space="0" w:color="auto"/>
          </w:divBdr>
        </w:div>
        <w:div w:id="1499346607">
          <w:marLeft w:val="0"/>
          <w:marRight w:val="0"/>
          <w:marTop w:val="0"/>
          <w:marBottom w:val="0"/>
          <w:divBdr>
            <w:top w:val="none" w:sz="0" w:space="0" w:color="auto"/>
            <w:left w:val="none" w:sz="0" w:space="0" w:color="auto"/>
            <w:bottom w:val="none" w:sz="0" w:space="0" w:color="auto"/>
            <w:right w:val="none" w:sz="0" w:space="0" w:color="auto"/>
          </w:divBdr>
        </w:div>
        <w:div w:id="2102723130">
          <w:marLeft w:val="0"/>
          <w:marRight w:val="0"/>
          <w:marTop w:val="0"/>
          <w:marBottom w:val="0"/>
          <w:divBdr>
            <w:top w:val="none" w:sz="0" w:space="0" w:color="auto"/>
            <w:left w:val="none" w:sz="0" w:space="0" w:color="auto"/>
            <w:bottom w:val="none" w:sz="0" w:space="0" w:color="auto"/>
            <w:right w:val="none" w:sz="0" w:space="0" w:color="auto"/>
          </w:divBdr>
        </w:div>
        <w:div w:id="1910338276">
          <w:marLeft w:val="0"/>
          <w:marRight w:val="0"/>
          <w:marTop w:val="0"/>
          <w:marBottom w:val="0"/>
          <w:divBdr>
            <w:top w:val="none" w:sz="0" w:space="0" w:color="auto"/>
            <w:left w:val="none" w:sz="0" w:space="0" w:color="auto"/>
            <w:bottom w:val="none" w:sz="0" w:space="0" w:color="auto"/>
            <w:right w:val="none" w:sz="0" w:space="0" w:color="auto"/>
          </w:divBdr>
        </w:div>
        <w:div w:id="880480503">
          <w:marLeft w:val="0"/>
          <w:marRight w:val="0"/>
          <w:marTop w:val="0"/>
          <w:marBottom w:val="0"/>
          <w:divBdr>
            <w:top w:val="none" w:sz="0" w:space="0" w:color="auto"/>
            <w:left w:val="none" w:sz="0" w:space="0" w:color="auto"/>
            <w:bottom w:val="none" w:sz="0" w:space="0" w:color="auto"/>
            <w:right w:val="none" w:sz="0" w:space="0" w:color="auto"/>
          </w:divBdr>
        </w:div>
        <w:div w:id="1572614663">
          <w:marLeft w:val="0"/>
          <w:marRight w:val="0"/>
          <w:marTop w:val="0"/>
          <w:marBottom w:val="0"/>
          <w:divBdr>
            <w:top w:val="none" w:sz="0" w:space="0" w:color="auto"/>
            <w:left w:val="none" w:sz="0" w:space="0" w:color="auto"/>
            <w:bottom w:val="none" w:sz="0" w:space="0" w:color="auto"/>
            <w:right w:val="none" w:sz="0" w:space="0" w:color="auto"/>
          </w:divBdr>
        </w:div>
        <w:div w:id="1508010322">
          <w:marLeft w:val="0"/>
          <w:marRight w:val="0"/>
          <w:marTop w:val="0"/>
          <w:marBottom w:val="0"/>
          <w:divBdr>
            <w:top w:val="none" w:sz="0" w:space="0" w:color="auto"/>
            <w:left w:val="none" w:sz="0" w:space="0" w:color="auto"/>
            <w:bottom w:val="none" w:sz="0" w:space="0" w:color="auto"/>
            <w:right w:val="none" w:sz="0" w:space="0" w:color="auto"/>
          </w:divBdr>
        </w:div>
        <w:div w:id="456946354">
          <w:marLeft w:val="0"/>
          <w:marRight w:val="0"/>
          <w:marTop w:val="0"/>
          <w:marBottom w:val="0"/>
          <w:divBdr>
            <w:top w:val="none" w:sz="0" w:space="0" w:color="auto"/>
            <w:left w:val="none" w:sz="0" w:space="0" w:color="auto"/>
            <w:bottom w:val="none" w:sz="0" w:space="0" w:color="auto"/>
            <w:right w:val="none" w:sz="0" w:space="0" w:color="auto"/>
          </w:divBdr>
        </w:div>
        <w:div w:id="1247612911">
          <w:marLeft w:val="0"/>
          <w:marRight w:val="0"/>
          <w:marTop w:val="0"/>
          <w:marBottom w:val="0"/>
          <w:divBdr>
            <w:top w:val="none" w:sz="0" w:space="0" w:color="auto"/>
            <w:left w:val="none" w:sz="0" w:space="0" w:color="auto"/>
            <w:bottom w:val="none" w:sz="0" w:space="0" w:color="auto"/>
            <w:right w:val="none" w:sz="0" w:space="0" w:color="auto"/>
          </w:divBdr>
        </w:div>
        <w:div w:id="1031150369">
          <w:marLeft w:val="0"/>
          <w:marRight w:val="0"/>
          <w:marTop w:val="0"/>
          <w:marBottom w:val="0"/>
          <w:divBdr>
            <w:top w:val="none" w:sz="0" w:space="0" w:color="auto"/>
            <w:left w:val="none" w:sz="0" w:space="0" w:color="auto"/>
            <w:bottom w:val="none" w:sz="0" w:space="0" w:color="auto"/>
            <w:right w:val="none" w:sz="0" w:space="0" w:color="auto"/>
          </w:divBdr>
        </w:div>
        <w:div w:id="1282028355">
          <w:marLeft w:val="0"/>
          <w:marRight w:val="0"/>
          <w:marTop w:val="0"/>
          <w:marBottom w:val="0"/>
          <w:divBdr>
            <w:top w:val="none" w:sz="0" w:space="0" w:color="auto"/>
            <w:left w:val="none" w:sz="0" w:space="0" w:color="auto"/>
            <w:bottom w:val="none" w:sz="0" w:space="0" w:color="auto"/>
            <w:right w:val="none" w:sz="0" w:space="0" w:color="auto"/>
          </w:divBdr>
        </w:div>
        <w:div w:id="624233510">
          <w:marLeft w:val="0"/>
          <w:marRight w:val="0"/>
          <w:marTop w:val="0"/>
          <w:marBottom w:val="0"/>
          <w:divBdr>
            <w:top w:val="none" w:sz="0" w:space="0" w:color="auto"/>
            <w:left w:val="none" w:sz="0" w:space="0" w:color="auto"/>
            <w:bottom w:val="none" w:sz="0" w:space="0" w:color="auto"/>
            <w:right w:val="none" w:sz="0" w:space="0" w:color="auto"/>
          </w:divBdr>
        </w:div>
        <w:div w:id="154805361">
          <w:marLeft w:val="0"/>
          <w:marRight w:val="0"/>
          <w:marTop w:val="0"/>
          <w:marBottom w:val="0"/>
          <w:divBdr>
            <w:top w:val="none" w:sz="0" w:space="0" w:color="auto"/>
            <w:left w:val="none" w:sz="0" w:space="0" w:color="auto"/>
            <w:bottom w:val="none" w:sz="0" w:space="0" w:color="auto"/>
            <w:right w:val="none" w:sz="0" w:space="0" w:color="auto"/>
          </w:divBdr>
        </w:div>
        <w:div w:id="506751997">
          <w:marLeft w:val="0"/>
          <w:marRight w:val="0"/>
          <w:marTop w:val="0"/>
          <w:marBottom w:val="0"/>
          <w:divBdr>
            <w:top w:val="none" w:sz="0" w:space="0" w:color="auto"/>
            <w:left w:val="none" w:sz="0" w:space="0" w:color="auto"/>
            <w:bottom w:val="none" w:sz="0" w:space="0" w:color="auto"/>
            <w:right w:val="none" w:sz="0" w:space="0" w:color="auto"/>
          </w:divBdr>
        </w:div>
        <w:div w:id="1625621324">
          <w:marLeft w:val="0"/>
          <w:marRight w:val="0"/>
          <w:marTop w:val="0"/>
          <w:marBottom w:val="0"/>
          <w:divBdr>
            <w:top w:val="none" w:sz="0" w:space="0" w:color="auto"/>
            <w:left w:val="none" w:sz="0" w:space="0" w:color="auto"/>
            <w:bottom w:val="none" w:sz="0" w:space="0" w:color="auto"/>
            <w:right w:val="none" w:sz="0" w:space="0" w:color="auto"/>
          </w:divBdr>
        </w:div>
        <w:div w:id="2135757432">
          <w:marLeft w:val="0"/>
          <w:marRight w:val="0"/>
          <w:marTop w:val="0"/>
          <w:marBottom w:val="0"/>
          <w:divBdr>
            <w:top w:val="none" w:sz="0" w:space="0" w:color="auto"/>
            <w:left w:val="none" w:sz="0" w:space="0" w:color="auto"/>
            <w:bottom w:val="none" w:sz="0" w:space="0" w:color="auto"/>
            <w:right w:val="none" w:sz="0" w:space="0" w:color="auto"/>
          </w:divBdr>
        </w:div>
        <w:div w:id="538474635">
          <w:marLeft w:val="0"/>
          <w:marRight w:val="0"/>
          <w:marTop w:val="0"/>
          <w:marBottom w:val="0"/>
          <w:divBdr>
            <w:top w:val="none" w:sz="0" w:space="0" w:color="auto"/>
            <w:left w:val="none" w:sz="0" w:space="0" w:color="auto"/>
            <w:bottom w:val="none" w:sz="0" w:space="0" w:color="auto"/>
            <w:right w:val="none" w:sz="0" w:space="0" w:color="auto"/>
          </w:divBdr>
        </w:div>
      </w:divsChild>
    </w:div>
    <w:div w:id="804548560">
      <w:bodyDiv w:val="1"/>
      <w:marLeft w:val="0"/>
      <w:marRight w:val="0"/>
      <w:marTop w:val="0"/>
      <w:marBottom w:val="0"/>
      <w:divBdr>
        <w:top w:val="none" w:sz="0" w:space="0" w:color="auto"/>
        <w:left w:val="none" w:sz="0" w:space="0" w:color="auto"/>
        <w:bottom w:val="none" w:sz="0" w:space="0" w:color="auto"/>
        <w:right w:val="none" w:sz="0" w:space="0" w:color="auto"/>
      </w:divBdr>
    </w:div>
    <w:div w:id="832375764">
      <w:bodyDiv w:val="1"/>
      <w:marLeft w:val="0"/>
      <w:marRight w:val="0"/>
      <w:marTop w:val="0"/>
      <w:marBottom w:val="0"/>
      <w:divBdr>
        <w:top w:val="none" w:sz="0" w:space="0" w:color="auto"/>
        <w:left w:val="none" w:sz="0" w:space="0" w:color="auto"/>
        <w:bottom w:val="none" w:sz="0" w:space="0" w:color="auto"/>
        <w:right w:val="none" w:sz="0" w:space="0" w:color="auto"/>
      </w:divBdr>
      <w:divsChild>
        <w:div w:id="1215775450">
          <w:marLeft w:val="547"/>
          <w:marRight w:val="0"/>
          <w:marTop w:val="0"/>
          <w:marBottom w:val="0"/>
          <w:divBdr>
            <w:top w:val="none" w:sz="0" w:space="0" w:color="auto"/>
            <w:left w:val="none" w:sz="0" w:space="0" w:color="auto"/>
            <w:bottom w:val="none" w:sz="0" w:space="0" w:color="auto"/>
            <w:right w:val="none" w:sz="0" w:space="0" w:color="auto"/>
          </w:divBdr>
        </w:div>
      </w:divsChild>
    </w:div>
    <w:div w:id="865942991">
      <w:bodyDiv w:val="1"/>
      <w:marLeft w:val="0"/>
      <w:marRight w:val="0"/>
      <w:marTop w:val="0"/>
      <w:marBottom w:val="0"/>
      <w:divBdr>
        <w:top w:val="none" w:sz="0" w:space="0" w:color="auto"/>
        <w:left w:val="none" w:sz="0" w:space="0" w:color="auto"/>
        <w:bottom w:val="none" w:sz="0" w:space="0" w:color="auto"/>
        <w:right w:val="none" w:sz="0" w:space="0" w:color="auto"/>
      </w:divBdr>
      <w:divsChild>
        <w:div w:id="1845436236">
          <w:marLeft w:val="0"/>
          <w:marRight w:val="0"/>
          <w:marTop w:val="0"/>
          <w:marBottom w:val="0"/>
          <w:divBdr>
            <w:top w:val="none" w:sz="0" w:space="0" w:color="auto"/>
            <w:left w:val="none" w:sz="0" w:space="0" w:color="auto"/>
            <w:bottom w:val="none" w:sz="0" w:space="0" w:color="auto"/>
            <w:right w:val="none" w:sz="0" w:space="0" w:color="auto"/>
          </w:divBdr>
        </w:div>
      </w:divsChild>
    </w:div>
    <w:div w:id="1005285913">
      <w:bodyDiv w:val="1"/>
      <w:marLeft w:val="0"/>
      <w:marRight w:val="0"/>
      <w:marTop w:val="0"/>
      <w:marBottom w:val="0"/>
      <w:divBdr>
        <w:top w:val="none" w:sz="0" w:space="0" w:color="auto"/>
        <w:left w:val="none" w:sz="0" w:space="0" w:color="auto"/>
        <w:bottom w:val="none" w:sz="0" w:space="0" w:color="auto"/>
        <w:right w:val="none" w:sz="0" w:space="0" w:color="auto"/>
      </w:divBdr>
      <w:divsChild>
        <w:div w:id="1097872445">
          <w:marLeft w:val="0"/>
          <w:marRight w:val="0"/>
          <w:marTop w:val="0"/>
          <w:marBottom w:val="0"/>
          <w:divBdr>
            <w:top w:val="none" w:sz="0" w:space="0" w:color="auto"/>
            <w:left w:val="none" w:sz="0" w:space="0" w:color="auto"/>
            <w:bottom w:val="none" w:sz="0" w:space="0" w:color="auto"/>
            <w:right w:val="none" w:sz="0" w:space="0" w:color="auto"/>
          </w:divBdr>
        </w:div>
        <w:div w:id="353305657">
          <w:marLeft w:val="0"/>
          <w:marRight w:val="0"/>
          <w:marTop w:val="0"/>
          <w:marBottom w:val="0"/>
          <w:divBdr>
            <w:top w:val="none" w:sz="0" w:space="0" w:color="auto"/>
            <w:left w:val="none" w:sz="0" w:space="0" w:color="auto"/>
            <w:bottom w:val="none" w:sz="0" w:space="0" w:color="auto"/>
            <w:right w:val="none" w:sz="0" w:space="0" w:color="auto"/>
          </w:divBdr>
        </w:div>
        <w:div w:id="191767506">
          <w:marLeft w:val="0"/>
          <w:marRight w:val="0"/>
          <w:marTop w:val="0"/>
          <w:marBottom w:val="0"/>
          <w:divBdr>
            <w:top w:val="none" w:sz="0" w:space="0" w:color="auto"/>
            <w:left w:val="none" w:sz="0" w:space="0" w:color="auto"/>
            <w:bottom w:val="none" w:sz="0" w:space="0" w:color="auto"/>
            <w:right w:val="none" w:sz="0" w:space="0" w:color="auto"/>
          </w:divBdr>
        </w:div>
        <w:div w:id="1129736652">
          <w:marLeft w:val="0"/>
          <w:marRight w:val="0"/>
          <w:marTop w:val="0"/>
          <w:marBottom w:val="0"/>
          <w:divBdr>
            <w:top w:val="none" w:sz="0" w:space="0" w:color="auto"/>
            <w:left w:val="none" w:sz="0" w:space="0" w:color="auto"/>
            <w:bottom w:val="none" w:sz="0" w:space="0" w:color="auto"/>
            <w:right w:val="none" w:sz="0" w:space="0" w:color="auto"/>
          </w:divBdr>
        </w:div>
        <w:div w:id="1394431700">
          <w:marLeft w:val="0"/>
          <w:marRight w:val="0"/>
          <w:marTop w:val="0"/>
          <w:marBottom w:val="0"/>
          <w:divBdr>
            <w:top w:val="none" w:sz="0" w:space="0" w:color="auto"/>
            <w:left w:val="none" w:sz="0" w:space="0" w:color="auto"/>
            <w:bottom w:val="none" w:sz="0" w:space="0" w:color="auto"/>
            <w:right w:val="none" w:sz="0" w:space="0" w:color="auto"/>
          </w:divBdr>
        </w:div>
        <w:div w:id="591085507">
          <w:marLeft w:val="0"/>
          <w:marRight w:val="0"/>
          <w:marTop w:val="0"/>
          <w:marBottom w:val="0"/>
          <w:divBdr>
            <w:top w:val="none" w:sz="0" w:space="0" w:color="auto"/>
            <w:left w:val="none" w:sz="0" w:space="0" w:color="auto"/>
            <w:bottom w:val="none" w:sz="0" w:space="0" w:color="auto"/>
            <w:right w:val="none" w:sz="0" w:space="0" w:color="auto"/>
          </w:divBdr>
        </w:div>
        <w:div w:id="901478300">
          <w:marLeft w:val="0"/>
          <w:marRight w:val="0"/>
          <w:marTop w:val="0"/>
          <w:marBottom w:val="0"/>
          <w:divBdr>
            <w:top w:val="none" w:sz="0" w:space="0" w:color="auto"/>
            <w:left w:val="none" w:sz="0" w:space="0" w:color="auto"/>
            <w:bottom w:val="none" w:sz="0" w:space="0" w:color="auto"/>
            <w:right w:val="none" w:sz="0" w:space="0" w:color="auto"/>
          </w:divBdr>
        </w:div>
      </w:divsChild>
    </w:div>
    <w:div w:id="1046176448">
      <w:bodyDiv w:val="1"/>
      <w:marLeft w:val="0"/>
      <w:marRight w:val="0"/>
      <w:marTop w:val="0"/>
      <w:marBottom w:val="0"/>
      <w:divBdr>
        <w:top w:val="none" w:sz="0" w:space="0" w:color="auto"/>
        <w:left w:val="none" w:sz="0" w:space="0" w:color="auto"/>
        <w:bottom w:val="none" w:sz="0" w:space="0" w:color="auto"/>
        <w:right w:val="none" w:sz="0" w:space="0" w:color="auto"/>
      </w:divBdr>
      <w:divsChild>
        <w:div w:id="1250655052">
          <w:marLeft w:val="0"/>
          <w:marRight w:val="0"/>
          <w:marTop w:val="0"/>
          <w:marBottom w:val="0"/>
          <w:divBdr>
            <w:top w:val="none" w:sz="0" w:space="0" w:color="auto"/>
            <w:left w:val="none" w:sz="0" w:space="0" w:color="auto"/>
            <w:bottom w:val="none" w:sz="0" w:space="0" w:color="auto"/>
            <w:right w:val="none" w:sz="0" w:space="0" w:color="auto"/>
          </w:divBdr>
        </w:div>
      </w:divsChild>
    </w:div>
    <w:div w:id="1088380161">
      <w:bodyDiv w:val="1"/>
      <w:marLeft w:val="0"/>
      <w:marRight w:val="0"/>
      <w:marTop w:val="0"/>
      <w:marBottom w:val="0"/>
      <w:divBdr>
        <w:top w:val="none" w:sz="0" w:space="0" w:color="auto"/>
        <w:left w:val="none" w:sz="0" w:space="0" w:color="auto"/>
        <w:bottom w:val="none" w:sz="0" w:space="0" w:color="auto"/>
        <w:right w:val="none" w:sz="0" w:space="0" w:color="auto"/>
      </w:divBdr>
      <w:divsChild>
        <w:div w:id="1758401479">
          <w:marLeft w:val="0"/>
          <w:marRight w:val="0"/>
          <w:marTop w:val="0"/>
          <w:marBottom w:val="0"/>
          <w:divBdr>
            <w:top w:val="none" w:sz="0" w:space="0" w:color="auto"/>
            <w:left w:val="none" w:sz="0" w:space="0" w:color="auto"/>
            <w:bottom w:val="none" w:sz="0" w:space="0" w:color="auto"/>
            <w:right w:val="none" w:sz="0" w:space="0" w:color="auto"/>
          </w:divBdr>
        </w:div>
      </w:divsChild>
    </w:div>
    <w:div w:id="1180581688">
      <w:bodyDiv w:val="1"/>
      <w:marLeft w:val="0"/>
      <w:marRight w:val="0"/>
      <w:marTop w:val="0"/>
      <w:marBottom w:val="0"/>
      <w:divBdr>
        <w:top w:val="none" w:sz="0" w:space="0" w:color="auto"/>
        <w:left w:val="none" w:sz="0" w:space="0" w:color="auto"/>
        <w:bottom w:val="none" w:sz="0" w:space="0" w:color="auto"/>
        <w:right w:val="none" w:sz="0" w:space="0" w:color="auto"/>
      </w:divBdr>
      <w:divsChild>
        <w:div w:id="695424681">
          <w:marLeft w:val="0"/>
          <w:marRight w:val="0"/>
          <w:marTop w:val="0"/>
          <w:marBottom w:val="0"/>
          <w:divBdr>
            <w:top w:val="none" w:sz="0" w:space="0" w:color="auto"/>
            <w:left w:val="none" w:sz="0" w:space="0" w:color="auto"/>
            <w:bottom w:val="none" w:sz="0" w:space="0" w:color="auto"/>
            <w:right w:val="none" w:sz="0" w:space="0" w:color="auto"/>
          </w:divBdr>
        </w:div>
      </w:divsChild>
    </w:div>
    <w:div w:id="1349482752">
      <w:bodyDiv w:val="1"/>
      <w:marLeft w:val="0"/>
      <w:marRight w:val="0"/>
      <w:marTop w:val="0"/>
      <w:marBottom w:val="0"/>
      <w:divBdr>
        <w:top w:val="none" w:sz="0" w:space="0" w:color="auto"/>
        <w:left w:val="none" w:sz="0" w:space="0" w:color="auto"/>
        <w:bottom w:val="none" w:sz="0" w:space="0" w:color="auto"/>
        <w:right w:val="none" w:sz="0" w:space="0" w:color="auto"/>
      </w:divBdr>
    </w:div>
    <w:div w:id="1369381319">
      <w:bodyDiv w:val="1"/>
      <w:marLeft w:val="0"/>
      <w:marRight w:val="0"/>
      <w:marTop w:val="0"/>
      <w:marBottom w:val="0"/>
      <w:divBdr>
        <w:top w:val="none" w:sz="0" w:space="0" w:color="auto"/>
        <w:left w:val="none" w:sz="0" w:space="0" w:color="auto"/>
        <w:bottom w:val="none" w:sz="0" w:space="0" w:color="auto"/>
        <w:right w:val="none" w:sz="0" w:space="0" w:color="auto"/>
      </w:divBdr>
      <w:divsChild>
        <w:div w:id="2069067730">
          <w:marLeft w:val="0"/>
          <w:marRight w:val="0"/>
          <w:marTop w:val="0"/>
          <w:marBottom w:val="0"/>
          <w:divBdr>
            <w:top w:val="none" w:sz="0" w:space="0" w:color="auto"/>
            <w:left w:val="none" w:sz="0" w:space="0" w:color="auto"/>
            <w:bottom w:val="none" w:sz="0" w:space="0" w:color="auto"/>
            <w:right w:val="none" w:sz="0" w:space="0" w:color="auto"/>
          </w:divBdr>
        </w:div>
      </w:divsChild>
    </w:div>
    <w:div w:id="1405688367">
      <w:bodyDiv w:val="1"/>
      <w:marLeft w:val="0"/>
      <w:marRight w:val="0"/>
      <w:marTop w:val="0"/>
      <w:marBottom w:val="0"/>
      <w:divBdr>
        <w:top w:val="none" w:sz="0" w:space="0" w:color="auto"/>
        <w:left w:val="none" w:sz="0" w:space="0" w:color="auto"/>
        <w:bottom w:val="none" w:sz="0" w:space="0" w:color="auto"/>
        <w:right w:val="none" w:sz="0" w:space="0" w:color="auto"/>
      </w:divBdr>
      <w:divsChild>
        <w:div w:id="867714309">
          <w:marLeft w:val="0"/>
          <w:marRight w:val="0"/>
          <w:marTop w:val="0"/>
          <w:marBottom w:val="0"/>
          <w:divBdr>
            <w:top w:val="none" w:sz="0" w:space="0" w:color="auto"/>
            <w:left w:val="none" w:sz="0" w:space="0" w:color="auto"/>
            <w:bottom w:val="none" w:sz="0" w:space="0" w:color="auto"/>
            <w:right w:val="none" w:sz="0" w:space="0" w:color="auto"/>
          </w:divBdr>
        </w:div>
        <w:div w:id="2068021244">
          <w:marLeft w:val="0"/>
          <w:marRight w:val="0"/>
          <w:marTop w:val="0"/>
          <w:marBottom w:val="0"/>
          <w:divBdr>
            <w:top w:val="none" w:sz="0" w:space="0" w:color="auto"/>
            <w:left w:val="none" w:sz="0" w:space="0" w:color="auto"/>
            <w:bottom w:val="none" w:sz="0" w:space="0" w:color="auto"/>
            <w:right w:val="none" w:sz="0" w:space="0" w:color="auto"/>
          </w:divBdr>
        </w:div>
        <w:div w:id="511996517">
          <w:marLeft w:val="0"/>
          <w:marRight w:val="0"/>
          <w:marTop w:val="0"/>
          <w:marBottom w:val="0"/>
          <w:divBdr>
            <w:top w:val="none" w:sz="0" w:space="0" w:color="auto"/>
            <w:left w:val="none" w:sz="0" w:space="0" w:color="auto"/>
            <w:bottom w:val="none" w:sz="0" w:space="0" w:color="auto"/>
            <w:right w:val="none" w:sz="0" w:space="0" w:color="auto"/>
          </w:divBdr>
        </w:div>
        <w:div w:id="800346612">
          <w:marLeft w:val="0"/>
          <w:marRight w:val="0"/>
          <w:marTop w:val="0"/>
          <w:marBottom w:val="0"/>
          <w:divBdr>
            <w:top w:val="none" w:sz="0" w:space="0" w:color="auto"/>
            <w:left w:val="none" w:sz="0" w:space="0" w:color="auto"/>
            <w:bottom w:val="none" w:sz="0" w:space="0" w:color="auto"/>
            <w:right w:val="none" w:sz="0" w:space="0" w:color="auto"/>
          </w:divBdr>
        </w:div>
        <w:div w:id="573399200">
          <w:marLeft w:val="0"/>
          <w:marRight w:val="0"/>
          <w:marTop w:val="0"/>
          <w:marBottom w:val="0"/>
          <w:divBdr>
            <w:top w:val="none" w:sz="0" w:space="0" w:color="auto"/>
            <w:left w:val="none" w:sz="0" w:space="0" w:color="auto"/>
            <w:bottom w:val="none" w:sz="0" w:space="0" w:color="auto"/>
            <w:right w:val="none" w:sz="0" w:space="0" w:color="auto"/>
          </w:divBdr>
        </w:div>
        <w:div w:id="131413468">
          <w:marLeft w:val="0"/>
          <w:marRight w:val="0"/>
          <w:marTop w:val="0"/>
          <w:marBottom w:val="0"/>
          <w:divBdr>
            <w:top w:val="none" w:sz="0" w:space="0" w:color="auto"/>
            <w:left w:val="none" w:sz="0" w:space="0" w:color="auto"/>
            <w:bottom w:val="none" w:sz="0" w:space="0" w:color="auto"/>
            <w:right w:val="none" w:sz="0" w:space="0" w:color="auto"/>
          </w:divBdr>
        </w:div>
      </w:divsChild>
    </w:div>
    <w:div w:id="1451435947">
      <w:bodyDiv w:val="1"/>
      <w:marLeft w:val="0"/>
      <w:marRight w:val="0"/>
      <w:marTop w:val="0"/>
      <w:marBottom w:val="0"/>
      <w:divBdr>
        <w:top w:val="none" w:sz="0" w:space="0" w:color="auto"/>
        <w:left w:val="none" w:sz="0" w:space="0" w:color="auto"/>
        <w:bottom w:val="none" w:sz="0" w:space="0" w:color="auto"/>
        <w:right w:val="none" w:sz="0" w:space="0" w:color="auto"/>
      </w:divBdr>
      <w:divsChild>
        <w:div w:id="1379621666">
          <w:marLeft w:val="0"/>
          <w:marRight w:val="0"/>
          <w:marTop w:val="0"/>
          <w:marBottom w:val="0"/>
          <w:divBdr>
            <w:top w:val="none" w:sz="0" w:space="0" w:color="auto"/>
            <w:left w:val="none" w:sz="0" w:space="0" w:color="auto"/>
            <w:bottom w:val="none" w:sz="0" w:space="0" w:color="auto"/>
            <w:right w:val="none" w:sz="0" w:space="0" w:color="auto"/>
          </w:divBdr>
        </w:div>
      </w:divsChild>
    </w:div>
    <w:div w:id="1491210151">
      <w:bodyDiv w:val="1"/>
      <w:marLeft w:val="0"/>
      <w:marRight w:val="0"/>
      <w:marTop w:val="0"/>
      <w:marBottom w:val="0"/>
      <w:divBdr>
        <w:top w:val="none" w:sz="0" w:space="0" w:color="auto"/>
        <w:left w:val="none" w:sz="0" w:space="0" w:color="auto"/>
        <w:bottom w:val="none" w:sz="0" w:space="0" w:color="auto"/>
        <w:right w:val="none" w:sz="0" w:space="0" w:color="auto"/>
      </w:divBdr>
      <w:divsChild>
        <w:div w:id="598417399">
          <w:marLeft w:val="547"/>
          <w:marRight w:val="0"/>
          <w:marTop w:val="0"/>
          <w:marBottom w:val="0"/>
          <w:divBdr>
            <w:top w:val="none" w:sz="0" w:space="0" w:color="auto"/>
            <w:left w:val="none" w:sz="0" w:space="0" w:color="auto"/>
            <w:bottom w:val="none" w:sz="0" w:space="0" w:color="auto"/>
            <w:right w:val="none" w:sz="0" w:space="0" w:color="auto"/>
          </w:divBdr>
        </w:div>
      </w:divsChild>
    </w:div>
    <w:div w:id="1492137740">
      <w:bodyDiv w:val="1"/>
      <w:marLeft w:val="0"/>
      <w:marRight w:val="0"/>
      <w:marTop w:val="0"/>
      <w:marBottom w:val="0"/>
      <w:divBdr>
        <w:top w:val="none" w:sz="0" w:space="0" w:color="auto"/>
        <w:left w:val="none" w:sz="0" w:space="0" w:color="auto"/>
        <w:bottom w:val="none" w:sz="0" w:space="0" w:color="auto"/>
        <w:right w:val="none" w:sz="0" w:space="0" w:color="auto"/>
      </w:divBdr>
      <w:divsChild>
        <w:div w:id="235943038">
          <w:marLeft w:val="0"/>
          <w:marRight w:val="0"/>
          <w:marTop w:val="0"/>
          <w:marBottom w:val="0"/>
          <w:divBdr>
            <w:top w:val="none" w:sz="0" w:space="0" w:color="auto"/>
            <w:left w:val="none" w:sz="0" w:space="0" w:color="auto"/>
            <w:bottom w:val="none" w:sz="0" w:space="0" w:color="auto"/>
            <w:right w:val="none" w:sz="0" w:space="0" w:color="auto"/>
          </w:divBdr>
        </w:div>
      </w:divsChild>
    </w:div>
    <w:div w:id="1492595764">
      <w:bodyDiv w:val="1"/>
      <w:marLeft w:val="0"/>
      <w:marRight w:val="0"/>
      <w:marTop w:val="0"/>
      <w:marBottom w:val="0"/>
      <w:divBdr>
        <w:top w:val="none" w:sz="0" w:space="0" w:color="auto"/>
        <w:left w:val="none" w:sz="0" w:space="0" w:color="auto"/>
        <w:bottom w:val="none" w:sz="0" w:space="0" w:color="auto"/>
        <w:right w:val="none" w:sz="0" w:space="0" w:color="auto"/>
      </w:divBdr>
      <w:divsChild>
        <w:div w:id="1197892406">
          <w:marLeft w:val="0"/>
          <w:marRight w:val="0"/>
          <w:marTop w:val="0"/>
          <w:marBottom w:val="0"/>
          <w:divBdr>
            <w:top w:val="none" w:sz="0" w:space="0" w:color="auto"/>
            <w:left w:val="none" w:sz="0" w:space="0" w:color="auto"/>
            <w:bottom w:val="none" w:sz="0" w:space="0" w:color="auto"/>
            <w:right w:val="none" w:sz="0" w:space="0" w:color="auto"/>
          </w:divBdr>
        </w:div>
        <w:div w:id="1178035414">
          <w:marLeft w:val="0"/>
          <w:marRight w:val="0"/>
          <w:marTop w:val="0"/>
          <w:marBottom w:val="0"/>
          <w:divBdr>
            <w:top w:val="none" w:sz="0" w:space="0" w:color="auto"/>
            <w:left w:val="none" w:sz="0" w:space="0" w:color="auto"/>
            <w:bottom w:val="none" w:sz="0" w:space="0" w:color="auto"/>
            <w:right w:val="none" w:sz="0" w:space="0" w:color="auto"/>
          </w:divBdr>
        </w:div>
        <w:div w:id="2046908769">
          <w:marLeft w:val="0"/>
          <w:marRight w:val="0"/>
          <w:marTop w:val="0"/>
          <w:marBottom w:val="0"/>
          <w:divBdr>
            <w:top w:val="none" w:sz="0" w:space="0" w:color="auto"/>
            <w:left w:val="none" w:sz="0" w:space="0" w:color="auto"/>
            <w:bottom w:val="none" w:sz="0" w:space="0" w:color="auto"/>
            <w:right w:val="none" w:sz="0" w:space="0" w:color="auto"/>
          </w:divBdr>
        </w:div>
        <w:div w:id="2112041695">
          <w:marLeft w:val="0"/>
          <w:marRight w:val="0"/>
          <w:marTop w:val="0"/>
          <w:marBottom w:val="0"/>
          <w:divBdr>
            <w:top w:val="none" w:sz="0" w:space="0" w:color="auto"/>
            <w:left w:val="none" w:sz="0" w:space="0" w:color="auto"/>
            <w:bottom w:val="none" w:sz="0" w:space="0" w:color="auto"/>
            <w:right w:val="none" w:sz="0" w:space="0" w:color="auto"/>
          </w:divBdr>
        </w:div>
        <w:div w:id="620192644">
          <w:marLeft w:val="0"/>
          <w:marRight w:val="0"/>
          <w:marTop w:val="0"/>
          <w:marBottom w:val="0"/>
          <w:divBdr>
            <w:top w:val="none" w:sz="0" w:space="0" w:color="auto"/>
            <w:left w:val="none" w:sz="0" w:space="0" w:color="auto"/>
            <w:bottom w:val="none" w:sz="0" w:space="0" w:color="auto"/>
            <w:right w:val="none" w:sz="0" w:space="0" w:color="auto"/>
          </w:divBdr>
        </w:div>
      </w:divsChild>
    </w:div>
    <w:div w:id="1539778654">
      <w:bodyDiv w:val="1"/>
      <w:marLeft w:val="0"/>
      <w:marRight w:val="0"/>
      <w:marTop w:val="0"/>
      <w:marBottom w:val="0"/>
      <w:divBdr>
        <w:top w:val="none" w:sz="0" w:space="0" w:color="auto"/>
        <w:left w:val="none" w:sz="0" w:space="0" w:color="auto"/>
        <w:bottom w:val="none" w:sz="0" w:space="0" w:color="auto"/>
        <w:right w:val="none" w:sz="0" w:space="0" w:color="auto"/>
      </w:divBdr>
      <w:divsChild>
        <w:div w:id="678853092">
          <w:marLeft w:val="0"/>
          <w:marRight w:val="0"/>
          <w:marTop w:val="0"/>
          <w:marBottom w:val="0"/>
          <w:divBdr>
            <w:top w:val="none" w:sz="0" w:space="0" w:color="auto"/>
            <w:left w:val="none" w:sz="0" w:space="0" w:color="auto"/>
            <w:bottom w:val="none" w:sz="0" w:space="0" w:color="auto"/>
            <w:right w:val="none" w:sz="0" w:space="0" w:color="auto"/>
          </w:divBdr>
        </w:div>
      </w:divsChild>
    </w:div>
    <w:div w:id="154174139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72">
          <w:marLeft w:val="0"/>
          <w:marRight w:val="0"/>
          <w:marTop w:val="0"/>
          <w:marBottom w:val="0"/>
          <w:divBdr>
            <w:top w:val="none" w:sz="0" w:space="0" w:color="auto"/>
            <w:left w:val="none" w:sz="0" w:space="0" w:color="auto"/>
            <w:bottom w:val="none" w:sz="0" w:space="0" w:color="auto"/>
            <w:right w:val="none" w:sz="0" w:space="0" w:color="auto"/>
          </w:divBdr>
        </w:div>
      </w:divsChild>
    </w:div>
    <w:div w:id="1756173608">
      <w:bodyDiv w:val="1"/>
      <w:marLeft w:val="0"/>
      <w:marRight w:val="0"/>
      <w:marTop w:val="0"/>
      <w:marBottom w:val="0"/>
      <w:divBdr>
        <w:top w:val="none" w:sz="0" w:space="0" w:color="auto"/>
        <w:left w:val="none" w:sz="0" w:space="0" w:color="auto"/>
        <w:bottom w:val="none" w:sz="0" w:space="0" w:color="auto"/>
        <w:right w:val="none" w:sz="0" w:space="0" w:color="auto"/>
      </w:divBdr>
      <w:divsChild>
        <w:div w:id="862716384">
          <w:marLeft w:val="0"/>
          <w:marRight w:val="0"/>
          <w:marTop w:val="0"/>
          <w:marBottom w:val="0"/>
          <w:divBdr>
            <w:top w:val="none" w:sz="0" w:space="0" w:color="auto"/>
            <w:left w:val="none" w:sz="0" w:space="0" w:color="auto"/>
            <w:bottom w:val="none" w:sz="0" w:space="0" w:color="auto"/>
            <w:right w:val="none" w:sz="0" w:space="0" w:color="auto"/>
          </w:divBdr>
        </w:div>
      </w:divsChild>
    </w:div>
    <w:div w:id="1761368709">
      <w:bodyDiv w:val="1"/>
      <w:marLeft w:val="0"/>
      <w:marRight w:val="0"/>
      <w:marTop w:val="0"/>
      <w:marBottom w:val="0"/>
      <w:divBdr>
        <w:top w:val="none" w:sz="0" w:space="0" w:color="auto"/>
        <w:left w:val="none" w:sz="0" w:space="0" w:color="auto"/>
        <w:bottom w:val="none" w:sz="0" w:space="0" w:color="auto"/>
        <w:right w:val="none" w:sz="0" w:space="0" w:color="auto"/>
      </w:divBdr>
    </w:div>
    <w:div w:id="1770545100">
      <w:bodyDiv w:val="1"/>
      <w:marLeft w:val="0"/>
      <w:marRight w:val="0"/>
      <w:marTop w:val="0"/>
      <w:marBottom w:val="0"/>
      <w:divBdr>
        <w:top w:val="none" w:sz="0" w:space="0" w:color="auto"/>
        <w:left w:val="none" w:sz="0" w:space="0" w:color="auto"/>
        <w:bottom w:val="none" w:sz="0" w:space="0" w:color="auto"/>
        <w:right w:val="none" w:sz="0" w:space="0" w:color="auto"/>
      </w:divBdr>
    </w:div>
    <w:div w:id="1903521913">
      <w:bodyDiv w:val="1"/>
      <w:marLeft w:val="0"/>
      <w:marRight w:val="0"/>
      <w:marTop w:val="0"/>
      <w:marBottom w:val="0"/>
      <w:divBdr>
        <w:top w:val="none" w:sz="0" w:space="0" w:color="auto"/>
        <w:left w:val="none" w:sz="0" w:space="0" w:color="auto"/>
        <w:bottom w:val="none" w:sz="0" w:space="0" w:color="auto"/>
        <w:right w:val="none" w:sz="0" w:space="0" w:color="auto"/>
      </w:divBdr>
    </w:div>
    <w:div w:id="2010133848">
      <w:bodyDiv w:val="1"/>
      <w:marLeft w:val="0"/>
      <w:marRight w:val="0"/>
      <w:marTop w:val="0"/>
      <w:marBottom w:val="0"/>
      <w:divBdr>
        <w:top w:val="none" w:sz="0" w:space="0" w:color="auto"/>
        <w:left w:val="none" w:sz="0" w:space="0" w:color="auto"/>
        <w:bottom w:val="none" w:sz="0" w:space="0" w:color="auto"/>
        <w:right w:val="none" w:sz="0" w:space="0" w:color="auto"/>
      </w:divBdr>
      <w:divsChild>
        <w:div w:id="1383677886">
          <w:marLeft w:val="0"/>
          <w:marRight w:val="0"/>
          <w:marTop w:val="0"/>
          <w:marBottom w:val="0"/>
          <w:divBdr>
            <w:top w:val="none" w:sz="0" w:space="0" w:color="auto"/>
            <w:left w:val="none" w:sz="0" w:space="0" w:color="auto"/>
            <w:bottom w:val="none" w:sz="0" w:space="0" w:color="auto"/>
            <w:right w:val="none" w:sz="0" w:space="0" w:color="auto"/>
          </w:divBdr>
        </w:div>
      </w:divsChild>
    </w:div>
    <w:div w:id="2030334041">
      <w:bodyDiv w:val="1"/>
      <w:marLeft w:val="0"/>
      <w:marRight w:val="0"/>
      <w:marTop w:val="0"/>
      <w:marBottom w:val="0"/>
      <w:divBdr>
        <w:top w:val="none" w:sz="0" w:space="0" w:color="auto"/>
        <w:left w:val="none" w:sz="0" w:space="0" w:color="auto"/>
        <w:bottom w:val="none" w:sz="0" w:space="0" w:color="auto"/>
        <w:right w:val="none" w:sz="0" w:space="0" w:color="auto"/>
      </w:divBdr>
      <w:divsChild>
        <w:div w:id="1320571206">
          <w:marLeft w:val="0"/>
          <w:marRight w:val="0"/>
          <w:marTop w:val="0"/>
          <w:marBottom w:val="0"/>
          <w:divBdr>
            <w:top w:val="none" w:sz="0" w:space="0" w:color="auto"/>
            <w:left w:val="none" w:sz="0" w:space="0" w:color="auto"/>
            <w:bottom w:val="none" w:sz="0" w:space="0" w:color="auto"/>
            <w:right w:val="none" w:sz="0" w:space="0" w:color="auto"/>
          </w:divBdr>
        </w:div>
      </w:divsChild>
    </w:div>
    <w:div w:id="2085881846">
      <w:bodyDiv w:val="1"/>
      <w:marLeft w:val="0"/>
      <w:marRight w:val="0"/>
      <w:marTop w:val="0"/>
      <w:marBottom w:val="0"/>
      <w:divBdr>
        <w:top w:val="none" w:sz="0" w:space="0" w:color="auto"/>
        <w:left w:val="none" w:sz="0" w:space="0" w:color="auto"/>
        <w:bottom w:val="none" w:sz="0" w:space="0" w:color="auto"/>
        <w:right w:val="none" w:sz="0" w:space="0" w:color="auto"/>
      </w:divBdr>
      <w:divsChild>
        <w:div w:id="1387946027">
          <w:marLeft w:val="0"/>
          <w:marRight w:val="0"/>
          <w:marTop w:val="0"/>
          <w:marBottom w:val="0"/>
          <w:divBdr>
            <w:top w:val="none" w:sz="0" w:space="0" w:color="auto"/>
            <w:left w:val="none" w:sz="0" w:space="0" w:color="auto"/>
            <w:bottom w:val="none" w:sz="0" w:space="0" w:color="auto"/>
            <w:right w:val="none" w:sz="0" w:space="0" w:color="auto"/>
          </w:divBdr>
        </w:div>
      </w:divsChild>
    </w:div>
    <w:div w:id="2087266392">
      <w:bodyDiv w:val="1"/>
      <w:marLeft w:val="0"/>
      <w:marRight w:val="0"/>
      <w:marTop w:val="0"/>
      <w:marBottom w:val="0"/>
      <w:divBdr>
        <w:top w:val="none" w:sz="0" w:space="0" w:color="auto"/>
        <w:left w:val="none" w:sz="0" w:space="0" w:color="auto"/>
        <w:bottom w:val="none" w:sz="0" w:space="0" w:color="auto"/>
        <w:right w:val="none" w:sz="0" w:space="0" w:color="auto"/>
      </w:divBdr>
    </w:div>
    <w:div w:id="2132362218">
      <w:bodyDiv w:val="1"/>
      <w:marLeft w:val="0"/>
      <w:marRight w:val="0"/>
      <w:marTop w:val="0"/>
      <w:marBottom w:val="0"/>
      <w:divBdr>
        <w:top w:val="none" w:sz="0" w:space="0" w:color="auto"/>
        <w:left w:val="none" w:sz="0" w:space="0" w:color="auto"/>
        <w:bottom w:val="none" w:sz="0" w:space="0" w:color="auto"/>
        <w:right w:val="none" w:sz="0" w:space="0" w:color="auto"/>
      </w:divBdr>
      <w:divsChild>
        <w:div w:id="51079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leona@liverpool.ac.uk" TargetMode="External"/><Relationship Id="rId3" Type="http://schemas.openxmlformats.org/officeDocument/2006/relationships/styles" Target="styles.xml"/><Relationship Id="rId7" Type="http://schemas.openxmlformats.org/officeDocument/2006/relationships/hyperlink" Target="https://www.usgs.gov/staff-profiles/neil-kamal-ganj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x.doi.org/10.1371/journal.pone" TargetMode="External"/><Relationship Id="rId4" Type="http://schemas.microsoft.com/office/2007/relationships/stylesWithEffects" Target="stylesWithEffects.xml"/><Relationship Id="rId9" Type="http://schemas.openxmlformats.org/officeDocument/2006/relationships/hyperlink" Target="http://dx.doi.org/10.1371/journal.pone.0138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Year>2009</b:Year>
    <b:Volume>82</b:Volume>
    <b:BIBTEX_Entry>article</b:BIBTEX_Entry>
    <b:SourceType>JournalArticle</b:SourceType>
    <b:Title>Impact of dynamic feedbacks between sedimentation, sea-level rise, and biomass production on near-surface marsh stratigraphy and carbon accumulation</b:Title>
    <b:Tag>mudd2009</b:Tag>
    <b:Publisher>Elsevier</b:Publisher>
    <b:Author>
      <b:Author>
        <b:NameList>
          <b:Person>
            <b:Last>Mudd</b:Last>
            <b:Middle>M.</b:Middle>
            <b:First>Simon</b:First>
          </b:Person>
          <b:Person>
            <b:Last>Howell</b:Last>
            <b:Middle>M.</b:Middle>
            <b:First>Susan</b:First>
          </b:Person>
          <b:Person>
            <b:Last>Morris</b:Last>
            <b:Middle>T.</b:Middle>
            <b:First>James</b:First>
          </b:Person>
        </b:NameList>
      </b:Author>
    </b:Author>
    <b:Pages>377-389</b:Pages>
    <b:JournalName>Estuarine, Coastal and Shelf Science</b:JournalName>
    <b:Number>3</b:Number>
    <b:RefOrder>3</b:RefOrder>
  </b:Source>
  <b:Source>
    <b:Year>2013</b:Year>
    <b:Volume>504</b:Volume>
    <b:BIBTEX_Entry>article</b:BIBTEX_Entry>
    <b:SourceType>JournalArticle</b:SourceType>
    <b:Title>Ecosystem-based coastal defence in the face of global change</b:Title>
    <b:Tag>temmerman2013</b:Tag>
    <b:Publisher>Nature Research</b:Publisher>
    <b:Author>
      <b:Author>
        <b:NameList>
          <b:Person>
            <b:Last>Temmerman</b:Last>
            <b:First>Stijn</b:First>
          </b:Person>
          <b:Person>
            <b:Last>Meire</b:Last>
            <b:First>Patrick</b:First>
          </b:Person>
          <b:Person>
            <b:Last>Bouma</b:Last>
            <b:Middle>J.</b:Middle>
            <b:First>Tjeerd</b:First>
          </b:Person>
          <b:Person>
            <b:Last>Herman</b:Last>
            <b:Middle>M. J.</b:Middle>
            <b:First>Peter</b:First>
          </b:Person>
          <b:Person>
            <b:Last>Ysebaert</b:Last>
            <b:First>Tom</b:First>
          </b:Person>
          <b:Person>
            <b:Last>Vriend</b:Last>
            <b:Middle>and Huib, J.</b:Middle>
            <b:First>De</b:First>
          </b:Person>
        </b:NameList>
      </b:Author>
    </b:Author>
    <b:Pages>79-83</b:Pages>
    <b:JournalName>Nature</b:JournalName>
    <b:Number>7478</b:Number>
    <b:RefOrder>4</b:RefOrder>
  </b:Source>
</b:Sources>
</file>

<file path=customXml/itemProps1.xml><?xml version="1.0" encoding="utf-8"?>
<ds:datastoreItem xmlns:ds="http://schemas.openxmlformats.org/officeDocument/2006/customXml" ds:itemID="{6D97048F-0B7E-4402-A2E3-4010A126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21330</Words>
  <Characters>121586</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Leonardi, Nicoletta</dc:creator>
  <cp:lastModifiedBy>Plater, Andy</cp:lastModifiedBy>
  <cp:revision>2</cp:revision>
  <cp:lastPrinted>2017-08-04T13:43:00Z</cp:lastPrinted>
  <dcterms:created xsi:type="dcterms:W3CDTF">2017-12-01T17:01:00Z</dcterms:created>
  <dcterms:modified xsi:type="dcterms:W3CDTF">2017-12-01T17:01:00Z</dcterms:modified>
</cp:coreProperties>
</file>