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4C" w:rsidRPr="007A72B4" w:rsidRDefault="006E1797" w:rsidP="006E1797">
      <w:pPr>
        <w:spacing w:after="0"/>
        <w:rPr>
          <w:rFonts w:ascii="Times New Roman" w:hAnsi="Times New Roman" w:cs="Times New Roman"/>
          <w:sz w:val="36"/>
          <w:szCs w:val="24"/>
          <w:lang w:val="en-GB"/>
        </w:rPr>
      </w:pPr>
      <w:r w:rsidRPr="007A72B4">
        <w:rPr>
          <w:rFonts w:ascii="Times New Roman" w:hAnsi="Times New Roman" w:cs="Times New Roman"/>
          <w:sz w:val="36"/>
          <w:szCs w:val="24"/>
          <w:lang w:val="en-GB"/>
        </w:rPr>
        <w:t>Donald</w:t>
      </w:r>
      <w:r w:rsidR="007A72B4">
        <w:rPr>
          <w:rFonts w:ascii="Times New Roman" w:hAnsi="Times New Roman" w:cs="Times New Roman"/>
          <w:sz w:val="36"/>
          <w:szCs w:val="24"/>
          <w:lang w:val="en-GB"/>
        </w:rPr>
        <w:t xml:space="preserve"> Trump</w:t>
      </w:r>
      <w:r w:rsidRPr="007A72B4">
        <w:rPr>
          <w:rFonts w:ascii="Times New Roman" w:hAnsi="Times New Roman" w:cs="Times New Roman"/>
          <w:sz w:val="36"/>
          <w:szCs w:val="24"/>
          <w:lang w:val="en-GB"/>
        </w:rPr>
        <w:t xml:space="preserve"> - an agent of norm death?</w:t>
      </w:r>
    </w:p>
    <w:p w:rsidR="006E1797" w:rsidRDefault="006E1797" w:rsidP="006E1797">
      <w:pPr>
        <w:spacing w:after="0"/>
        <w:rPr>
          <w:rFonts w:ascii="Times New Roman" w:hAnsi="Times New Roman" w:cs="Times New Roman"/>
          <w:sz w:val="24"/>
          <w:szCs w:val="24"/>
          <w:lang w:val="en-GB"/>
        </w:rPr>
      </w:pPr>
    </w:p>
    <w:p w:rsidR="007A72B4" w:rsidRDefault="007A72B4" w:rsidP="006E1797">
      <w:pPr>
        <w:spacing w:after="0"/>
        <w:rPr>
          <w:rFonts w:ascii="Times New Roman" w:hAnsi="Times New Roman" w:cs="Times New Roman"/>
          <w:sz w:val="24"/>
          <w:szCs w:val="24"/>
          <w:lang w:val="en-GB"/>
        </w:rPr>
      </w:pPr>
      <w:r>
        <w:rPr>
          <w:rFonts w:ascii="Times New Roman" w:hAnsi="Times New Roman" w:cs="Times New Roman"/>
          <w:sz w:val="24"/>
          <w:szCs w:val="24"/>
          <w:lang w:val="en-GB"/>
        </w:rPr>
        <w:t>Diana Panke and Ulrich Petersohn</w:t>
      </w:r>
    </w:p>
    <w:p w:rsidR="007A72B4" w:rsidRDefault="007A72B4" w:rsidP="006E1797">
      <w:pPr>
        <w:spacing w:after="0"/>
        <w:rPr>
          <w:rFonts w:ascii="Times New Roman" w:hAnsi="Times New Roman" w:cs="Times New Roman"/>
          <w:sz w:val="24"/>
          <w:szCs w:val="24"/>
          <w:lang w:val="en-GB"/>
        </w:rPr>
      </w:pPr>
    </w:p>
    <w:p w:rsidR="006E1797" w:rsidRDefault="006E1797" w:rsidP="006E1797">
      <w:pPr>
        <w:spacing w:after="0"/>
        <w:rPr>
          <w:rFonts w:ascii="Times New Roman" w:hAnsi="Times New Roman" w:cs="Times New Roman"/>
          <w:sz w:val="24"/>
          <w:szCs w:val="24"/>
          <w:lang w:val="en-GB"/>
        </w:rPr>
      </w:pPr>
    </w:p>
    <w:p w:rsidR="006E1797" w:rsidRDefault="006E1797" w:rsidP="006E1797">
      <w:pPr>
        <w:spacing w:after="0"/>
        <w:rPr>
          <w:rFonts w:ascii="Times New Roman" w:hAnsi="Times New Roman" w:cs="Times New Roman"/>
          <w:sz w:val="24"/>
          <w:szCs w:val="24"/>
          <w:lang w:val="en-GB"/>
        </w:rPr>
      </w:pPr>
      <w:r>
        <w:rPr>
          <w:rFonts w:ascii="Times New Roman" w:hAnsi="Times New Roman" w:cs="Times New Roman"/>
          <w:sz w:val="24"/>
          <w:szCs w:val="24"/>
          <w:lang w:val="en-GB"/>
        </w:rPr>
        <w:t>Abstract:</w:t>
      </w:r>
    </w:p>
    <w:p w:rsidR="006E1797" w:rsidRDefault="006E1797" w:rsidP="006E179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paper starts from the observation that since his inauguration, the U.S. president Donald Trump has often made news through seemingly violating international and domestic norms. For instance, </w:t>
      </w:r>
      <w:r w:rsidR="00F32C8E">
        <w:rPr>
          <w:rFonts w:ascii="Times New Roman" w:hAnsi="Times New Roman" w:cs="Times New Roman"/>
          <w:sz w:val="24"/>
          <w:szCs w:val="24"/>
          <w:lang w:val="en-GB"/>
        </w:rPr>
        <w:t xml:space="preserve">the multilateralism </w:t>
      </w:r>
      <w:proofErr w:type="gramStart"/>
      <w:r w:rsidR="00F32C8E">
        <w:rPr>
          <w:rFonts w:ascii="Times New Roman" w:hAnsi="Times New Roman" w:cs="Times New Roman"/>
          <w:sz w:val="24"/>
          <w:szCs w:val="24"/>
          <w:lang w:val="en-GB"/>
        </w:rPr>
        <w:t>norm,</w:t>
      </w:r>
      <w:proofErr w:type="gramEnd"/>
      <w:r w:rsidR="00F32C8E">
        <w:rPr>
          <w:rFonts w:ascii="Times New Roman" w:hAnsi="Times New Roman" w:cs="Times New Roman"/>
          <w:sz w:val="24"/>
          <w:szCs w:val="24"/>
          <w:lang w:val="en-GB"/>
        </w:rPr>
        <w:t xml:space="preserve"> or the non-discrimination norm</w:t>
      </w:r>
      <w:r>
        <w:rPr>
          <w:rFonts w:ascii="Times New Roman" w:hAnsi="Times New Roman" w:cs="Times New Roman"/>
          <w:sz w:val="24"/>
          <w:szCs w:val="24"/>
          <w:lang w:val="en-GB"/>
        </w:rPr>
        <w:t xml:space="preserve">. This paper uses theories on norm death in order to examine whether Trump has turned into an effective agent of norm death, pushing the abolition of some domestic and international standards of appropriateness, whilst changing others. It basically argues that this is not the case. Trump’s actions lacked effectiveness. In the domestic realm, checks and balances have mediated and in some instances prevented the death of established norms and policies (e.g. </w:t>
      </w:r>
      <w:r w:rsidR="00F32C8E">
        <w:rPr>
          <w:rFonts w:ascii="Times New Roman" w:hAnsi="Times New Roman" w:cs="Times New Roman"/>
          <w:sz w:val="24"/>
          <w:szCs w:val="24"/>
          <w:lang w:val="en-GB"/>
        </w:rPr>
        <w:t>norm of separation of powers</w:t>
      </w:r>
      <w:r>
        <w:rPr>
          <w:rFonts w:ascii="Times New Roman" w:hAnsi="Times New Roman" w:cs="Times New Roman"/>
          <w:sz w:val="24"/>
          <w:szCs w:val="24"/>
          <w:lang w:val="en-GB"/>
        </w:rPr>
        <w:t xml:space="preserve">). In the international realm, not only the US </w:t>
      </w:r>
      <w:r w:rsidR="00F32C8E">
        <w:rPr>
          <w:rFonts w:ascii="Times New Roman" w:hAnsi="Times New Roman" w:cs="Times New Roman"/>
          <w:sz w:val="24"/>
          <w:szCs w:val="24"/>
          <w:lang w:val="en-GB"/>
        </w:rPr>
        <w:t>state department</w:t>
      </w:r>
      <w:r>
        <w:rPr>
          <w:rFonts w:ascii="Times New Roman" w:hAnsi="Times New Roman" w:cs="Times New Roman"/>
          <w:sz w:val="24"/>
          <w:szCs w:val="24"/>
          <w:lang w:val="en-GB"/>
        </w:rPr>
        <w:t xml:space="preserve">, but also the actions of other state leaders have prevented the end of </w:t>
      </w:r>
      <w:r w:rsidR="00F32C8E">
        <w:rPr>
          <w:rFonts w:ascii="Times New Roman" w:hAnsi="Times New Roman" w:cs="Times New Roman"/>
          <w:sz w:val="24"/>
          <w:szCs w:val="24"/>
          <w:lang w:val="en-GB"/>
        </w:rPr>
        <w:t xml:space="preserve">established </w:t>
      </w:r>
      <w:r>
        <w:rPr>
          <w:rFonts w:ascii="Times New Roman" w:hAnsi="Times New Roman" w:cs="Times New Roman"/>
          <w:sz w:val="24"/>
          <w:szCs w:val="24"/>
          <w:lang w:val="en-GB"/>
        </w:rPr>
        <w:t>norms such as</w:t>
      </w:r>
      <w:r w:rsidR="00F32C8E">
        <w:rPr>
          <w:rFonts w:ascii="Times New Roman" w:hAnsi="Times New Roman" w:cs="Times New Roman"/>
          <w:sz w:val="24"/>
          <w:szCs w:val="24"/>
          <w:lang w:val="en-GB"/>
        </w:rPr>
        <w:t xml:space="preserve"> the norms of diplomatic protocols</w:t>
      </w:r>
      <w:r>
        <w:rPr>
          <w:rFonts w:ascii="Times New Roman" w:hAnsi="Times New Roman" w:cs="Times New Roman"/>
          <w:sz w:val="24"/>
          <w:szCs w:val="24"/>
          <w:lang w:val="en-GB"/>
        </w:rPr>
        <w:t>.</w:t>
      </w:r>
    </w:p>
    <w:p w:rsidR="006E1797" w:rsidRDefault="006E1797" w:rsidP="006E1797">
      <w:pPr>
        <w:spacing w:after="0"/>
        <w:rPr>
          <w:rFonts w:ascii="Times New Roman" w:hAnsi="Times New Roman" w:cs="Times New Roman"/>
          <w:sz w:val="24"/>
          <w:szCs w:val="24"/>
          <w:lang w:val="en-GB"/>
        </w:rPr>
      </w:pPr>
    </w:p>
    <w:p w:rsidR="006E1797" w:rsidRPr="006E1797" w:rsidRDefault="006E1797" w:rsidP="006E1797">
      <w:pPr>
        <w:spacing w:after="0"/>
        <w:rPr>
          <w:rFonts w:ascii="Times New Roman" w:hAnsi="Times New Roman" w:cs="Times New Roman"/>
          <w:sz w:val="24"/>
          <w:szCs w:val="24"/>
          <w:lang w:val="en-GB"/>
        </w:rPr>
      </w:pPr>
    </w:p>
    <w:p w:rsidR="006E1797" w:rsidRPr="007A72B4" w:rsidRDefault="006E1797" w:rsidP="006E1797">
      <w:pPr>
        <w:pStyle w:val="ListParagraph"/>
        <w:numPr>
          <w:ilvl w:val="0"/>
          <w:numId w:val="1"/>
        </w:numPr>
        <w:spacing w:after="0"/>
        <w:rPr>
          <w:rFonts w:ascii="Times New Roman" w:hAnsi="Times New Roman" w:cs="Times New Roman"/>
          <w:b/>
          <w:sz w:val="24"/>
          <w:szCs w:val="24"/>
          <w:lang w:val="en-GB"/>
        </w:rPr>
      </w:pPr>
      <w:r w:rsidRPr="007A72B4">
        <w:rPr>
          <w:rFonts w:ascii="Times New Roman" w:hAnsi="Times New Roman" w:cs="Times New Roman"/>
          <w:b/>
          <w:sz w:val="24"/>
          <w:szCs w:val="24"/>
          <w:lang w:val="en-GB"/>
        </w:rPr>
        <w:t>Introduction</w:t>
      </w:r>
    </w:p>
    <w:p w:rsidR="006E1797" w:rsidRPr="006E1797" w:rsidRDefault="006E1797" w:rsidP="006E1797">
      <w:pPr>
        <w:spacing w:after="0"/>
        <w:rPr>
          <w:rFonts w:ascii="Times New Roman" w:hAnsi="Times New Roman" w:cs="Times New Roman"/>
          <w:sz w:val="24"/>
          <w:szCs w:val="24"/>
          <w:lang w:val="en-GB"/>
        </w:rPr>
      </w:pPr>
    </w:p>
    <w:p w:rsidR="002D297D" w:rsidRDefault="00425568" w:rsidP="006112A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Just a few</w:t>
      </w:r>
      <w:r w:rsidR="00930353">
        <w:rPr>
          <w:rFonts w:ascii="Times New Roman" w:hAnsi="Times New Roman" w:cs="Times New Roman"/>
          <w:sz w:val="24"/>
          <w:szCs w:val="24"/>
          <w:lang w:val="en-GB"/>
        </w:rPr>
        <w:t xml:space="preserve"> month</w:t>
      </w:r>
      <w:r w:rsidR="00164569">
        <w:rPr>
          <w:rFonts w:ascii="Times New Roman" w:hAnsi="Times New Roman" w:cs="Times New Roman"/>
          <w:sz w:val="24"/>
          <w:szCs w:val="24"/>
          <w:lang w:val="en-GB"/>
        </w:rPr>
        <w:t>s</w:t>
      </w:r>
      <w:r w:rsidR="00930353">
        <w:rPr>
          <w:rFonts w:ascii="Times New Roman" w:hAnsi="Times New Roman" w:cs="Times New Roman"/>
          <w:sz w:val="24"/>
          <w:szCs w:val="24"/>
          <w:lang w:val="en-GB"/>
        </w:rPr>
        <w:t xml:space="preserve"> i</w:t>
      </w:r>
      <w:r>
        <w:rPr>
          <w:rFonts w:ascii="Times New Roman" w:hAnsi="Times New Roman" w:cs="Times New Roman"/>
          <w:sz w:val="24"/>
          <w:szCs w:val="24"/>
          <w:lang w:val="en-GB"/>
        </w:rPr>
        <w:t xml:space="preserve">nto </w:t>
      </w:r>
      <w:r w:rsidR="00930353">
        <w:rPr>
          <w:rFonts w:ascii="Times New Roman" w:hAnsi="Times New Roman" w:cs="Times New Roman"/>
          <w:sz w:val="24"/>
          <w:szCs w:val="24"/>
          <w:lang w:val="en-GB"/>
        </w:rPr>
        <w:t>Donald Trump</w:t>
      </w:r>
      <w:r>
        <w:rPr>
          <w:rFonts w:ascii="Times New Roman" w:hAnsi="Times New Roman" w:cs="Times New Roman"/>
          <w:sz w:val="24"/>
          <w:szCs w:val="24"/>
          <w:lang w:val="en-GB"/>
        </w:rPr>
        <w:t xml:space="preserve">’s presidency it </w:t>
      </w:r>
      <w:r w:rsidR="0007694F">
        <w:rPr>
          <w:rFonts w:ascii="Times New Roman" w:hAnsi="Times New Roman" w:cs="Times New Roman"/>
          <w:sz w:val="24"/>
          <w:szCs w:val="24"/>
          <w:lang w:val="en-GB"/>
        </w:rPr>
        <w:t>becomes apparent,</w:t>
      </w:r>
      <w:r>
        <w:rPr>
          <w:rFonts w:ascii="Times New Roman" w:hAnsi="Times New Roman" w:cs="Times New Roman"/>
          <w:sz w:val="24"/>
          <w:szCs w:val="24"/>
          <w:lang w:val="en-GB"/>
        </w:rPr>
        <w:t xml:space="preserve"> </w:t>
      </w:r>
      <w:r w:rsidR="00A076ED">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he </w:t>
      </w:r>
      <w:r w:rsidR="0007694F">
        <w:rPr>
          <w:rFonts w:ascii="Times New Roman" w:hAnsi="Times New Roman" w:cs="Times New Roman"/>
          <w:sz w:val="24"/>
          <w:szCs w:val="24"/>
          <w:lang w:val="en-GB"/>
        </w:rPr>
        <w:t xml:space="preserve">is not content with multiple </w:t>
      </w:r>
      <w:r w:rsidR="00930353">
        <w:rPr>
          <w:rFonts w:ascii="Times New Roman" w:hAnsi="Times New Roman" w:cs="Times New Roman"/>
          <w:sz w:val="24"/>
          <w:szCs w:val="24"/>
          <w:lang w:val="en-GB"/>
        </w:rPr>
        <w:t>in</w:t>
      </w:r>
      <w:r w:rsidR="0007694F">
        <w:rPr>
          <w:rFonts w:ascii="Times New Roman" w:hAnsi="Times New Roman" w:cs="Times New Roman"/>
          <w:sz w:val="24"/>
          <w:szCs w:val="24"/>
          <w:lang w:val="en-GB"/>
        </w:rPr>
        <w:t>ternational and domestic norms. Accordingly he has sta</w:t>
      </w:r>
      <w:r w:rsidR="002D297D">
        <w:rPr>
          <w:rFonts w:ascii="Times New Roman" w:hAnsi="Times New Roman" w:cs="Times New Roman"/>
          <w:sz w:val="24"/>
          <w:szCs w:val="24"/>
          <w:lang w:val="en-GB"/>
        </w:rPr>
        <w:t>r</w:t>
      </w:r>
      <w:r w:rsidR="0007694F">
        <w:rPr>
          <w:rFonts w:ascii="Times New Roman" w:hAnsi="Times New Roman" w:cs="Times New Roman"/>
          <w:sz w:val="24"/>
          <w:szCs w:val="24"/>
          <w:lang w:val="en-GB"/>
        </w:rPr>
        <w:t>ted to challenges norms, previously considered to be cornerstones of the US political system and international society</w:t>
      </w:r>
      <w:r w:rsidR="00930353">
        <w:rPr>
          <w:rFonts w:ascii="Times New Roman" w:hAnsi="Times New Roman" w:cs="Times New Roman"/>
          <w:sz w:val="24"/>
          <w:szCs w:val="24"/>
          <w:lang w:val="en-GB"/>
        </w:rPr>
        <w:t xml:space="preserve">. </w:t>
      </w:r>
      <w:r w:rsidR="0007694F">
        <w:rPr>
          <w:rFonts w:ascii="Times New Roman" w:hAnsi="Times New Roman" w:cs="Times New Roman"/>
          <w:sz w:val="24"/>
          <w:szCs w:val="24"/>
          <w:lang w:val="en-GB"/>
        </w:rPr>
        <w:t>O</w:t>
      </w:r>
      <w:r w:rsidR="00930353">
        <w:rPr>
          <w:rFonts w:ascii="Times New Roman" w:hAnsi="Times New Roman" w:cs="Times New Roman"/>
          <w:sz w:val="24"/>
          <w:szCs w:val="24"/>
          <w:lang w:val="en-GB"/>
        </w:rPr>
        <w:t>ne of his first acts in office</w:t>
      </w:r>
      <w:r w:rsidR="0007694F">
        <w:rPr>
          <w:rFonts w:ascii="Times New Roman" w:hAnsi="Times New Roman" w:cs="Times New Roman"/>
          <w:sz w:val="24"/>
          <w:szCs w:val="24"/>
          <w:lang w:val="en-GB"/>
        </w:rPr>
        <w:t xml:space="preserve"> was to withdra</w:t>
      </w:r>
      <w:r w:rsidR="00930353">
        <w:rPr>
          <w:rFonts w:ascii="Times New Roman" w:hAnsi="Times New Roman" w:cs="Times New Roman"/>
          <w:sz w:val="24"/>
          <w:szCs w:val="24"/>
          <w:lang w:val="en-GB"/>
        </w:rPr>
        <w:t>w from the Trans-Pacific Partnership, a multilateral trade agreement</w:t>
      </w:r>
      <w:r w:rsidR="0007694F">
        <w:rPr>
          <w:rFonts w:ascii="Times New Roman" w:hAnsi="Times New Roman" w:cs="Times New Roman"/>
          <w:sz w:val="24"/>
          <w:szCs w:val="24"/>
          <w:lang w:val="en-GB"/>
        </w:rPr>
        <w:t xml:space="preserve"> long in the making</w:t>
      </w:r>
      <w:r w:rsidR="00930353">
        <w:rPr>
          <w:rFonts w:ascii="Times New Roman" w:hAnsi="Times New Roman" w:cs="Times New Roman"/>
          <w:sz w:val="24"/>
          <w:szCs w:val="24"/>
          <w:lang w:val="en-GB"/>
        </w:rPr>
        <w:t xml:space="preserve">. In his comments </w:t>
      </w:r>
      <w:r w:rsidR="0007694F">
        <w:rPr>
          <w:rFonts w:ascii="Times New Roman" w:hAnsi="Times New Roman" w:cs="Times New Roman"/>
          <w:sz w:val="24"/>
          <w:szCs w:val="24"/>
          <w:lang w:val="en-GB"/>
        </w:rPr>
        <w:t xml:space="preserve">on international trade, </w:t>
      </w:r>
      <w:r w:rsidR="00930353">
        <w:rPr>
          <w:rFonts w:ascii="Times New Roman" w:hAnsi="Times New Roman" w:cs="Times New Roman"/>
          <w:sz w:val="24"/>
          <w:szCs w:val="24"/>
          <w:lang w:val="en-GB"/>
        </w:rPr>
        <w:t xml:space="preserve">President Trump made clear that </w:t>
      </w:r>
      <w:r w:rsidR="0007694F">
        <w:rPr>
          <w:rFonts w:ascii="Times New Roman" w:hAnsi="Times New Roman" w:cs="Times New Roman"/>
          <w:sz w:val="24"/>
          <w:szCs w:val="24"/>
          <w:lang w:val="en-GB"/>
        </w:rPr>
        <w:t xml:space="preserve">he considered </w:t>
      </w:r>
      <w:r w:rsidR="00655C46">
        <w:rPr>
          <w:rFonts w:ascii="Times New Roman" w:hAnsi="Times New Roman" w:cs="Times New Roman"/>
          <w:sz w:val="24"/>
          <w:szCs w:val="24"/>
          <w:lang w:val="en-GB"/>
        </w:rPr>
        <w:t>‘one-on-one deals’</w:t>
      </w:r>
      <w:r w:rsidR="00164569">
        <w:rPr>
          <w:rFonts w:ascii="Times New Roman" w:hAnsi="Times New Roman" w:cs="Times New Roman"/>
          <w:sz w:val="24"/>
          <w:szCs w:val="24"/>
          <w:lang w:val="en-GB"/>
        </w:rPr>
        <w:t xml:space="preserve">, </w:t>
      </w:r>
      <w:r w:rsidR="0007694F">
        <w:rPr>
          <w:rFonts w:ascii="Times New Roman" w:hAnsi="Times New Roman" w:cs="Times New Roman"/>
          <w:sz w:val="24"/>
          <w:szCs w:val="24"/>
          <w:lang w:val="en-GB"/>
        </w:rPr>
        <w:t xml:space="preserve">i.e. </w:t>
      </w:r>
      <w:r w:rsidR="00164569">
        <w:rPr>
          <w:rFonts w:ascii="Times New Roman" w:hAnsi="Times New Roman" w:cs="Times New Roman"/>
          <w:sz w:val="24"/>
          <w:szCs w:val="24"/>
          <w:lang w:val="en-GB"/>
        </w:rPr>
        <w:t>bilateralism</w:t>
      </w:r>
      <w:r w:rsidR="0007694F">
        <w:rPr>
          <w:rFonts w:ascii="Times New Roman" w:hAnsi="Times New Roman" w:cs="Times New Roman"/>
          <w:sz w:val="24"/>
          <w:szCs w:val="24"/>
          <w:lang w:val="en-GB"/>
        </w:rPr>
        <w:t>,</w:t>
      </w:r>
      <w:r w:rsidR="00164569">
        <w:rPr>
          <w:rFonts w:ascii="Times New Roman" w:hAnsi="Times New Roman" w:cs="Times New Roman"/>
          <w:sz w:val="24"/>
          <w:szCs w:val="24"/>
          <w:lang w:val="en-GB"/>
        </w:rPr>
        <w:t xml:space="preserve"> over </w:t>
      </w:r>
      <w:r w:rsidR="0007694F">
        <w:rPr>
          <w:rFonts w:ascii="Times New Roman" w:hAnsi="Times New Roman" w:cs="Times New Roman"/>
          <w:sz w:val="24"/>
          <w:szCs w:val="24"/>
          <w:lang w:val="en-GB"/>
        </w:rPr>
        <w:t xml:space="preserve">the established practice </w:t>
      </w:r>
      <w:r w:rsidR="00655C46">
        <w:rPr>
          <w:rFonts w:ascii="Times New Roman" w:hAnsi="Times New Roman" w:cs="Times New Roman"/>
          <w:sz w:val="24"/>
          <w:szCs w:val="24"/>
          <w:lang w:val="en-GB"/>
        </w:rPr>
        <w:t xml:space="preserve">multilateralism. </w:t>
      </w:r>
      <w:r w:rsidR="00656D34">
        <w:rPr>
          <w:rFonts w:ascii="Times New Roman" w:hAnsi="Times New Roman" w:cs="Times New Roman"/>
          <w:sz w:val="24"/>
          <w:szCs w:val="24"/>
          <w:lang w:val="en-GB"/>
        </w:rPr>
        <w:t xml:space="preserve">Likewise, the President </w:t>
      </w:r>
      <w:r w:rsidR="0007694F">
        <w:rPr>
          <w:rFonts w:ascii="Times New Roman" w:hAnsi="Times New Roman" w:cs="Times New Roman"/>
          <w:sz w:val="24"/>
          <w:szCs w:val="24"/>
          <w:lang w:val="en-GB"/>
        </w:rPr>
        <w:t>expressed scepticism of the existing</w:t>
      </w:r>
      <w:r w:rsidR="00656D34">
        <w:rPr>
          <w:rFonts w:ascii="Times New Roman" w:hAnsi="Times New Roman" w:cs="Times New Roman"/>
          <w:sz w:val="24"/>
          <w:szCs w:val="24"/>
          <w:lang w:val="en-GB"/>
        </w:rPr>
        <w:t xml:space="preserve"> </w:t>
      </w:r>
      <w:r w:rsidR="00655C46">
        <w:rPr>
          <w:rFonts w:ascii="Times New Roman" w:hAnsi="Times New Roman" w:cs="Times New Roman"/>
          <w:sz w:val="24"/>
          <w:szCs w:val="24"/>
          <w:lang w:val="en-GB"/>
        </w:rPr>
        <w:t>international security architecture</w:t>
      </w:r>
      <w:r w:rsidR="0007694F">
        <w:rPr>
          <w:rFonts w:ascii="Times New Roman" w:hAnsi="Times New Roman" w:cs="Times New Roman"/>
          <w:sz w:val="24"/>
          <w:szCs w:val="24"/>
          <w:lang w:val="en-GB"/>
        </w:rPr>
        <w:t>, in particular  NATO</w:t>
      </w:r>
      <w:r w:rsidR="00655C46">
        <w:rPr>
          <w:rFonts w:ascii="Times New Roman" w:hAnsi="Times New Roman" w:cs="Times New Roman"/>
          <w:sz w:val="24"/>
          <w:szCs w:val="24"/>
          <w:lang w:val="en-GB"/>
        </w:rPr>
        <w:t xml:space="preserve"> </w:t>
      </w:r>
      <w:r w:rsidR="00AB582B">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&lt;EndNote&gt;&lt;Cite&gt;&lt;Author&gt;Gertz&lt;/Author&gt;&lt;Year&gt;2017&lt;/Year&gt;&lt;RecNum&gt;2077&lt;/RecNum&gt;&lt;DisplayText&gt;(Gertz, 2017)&lt;/DisplayText&gt;&lt;record&gt;&lt;rec-number&gt;2077&lt;/rec-number&gt;&lt;foreign-keys&gt;&lt;key app="EN" db-id="z99tfwev4af2waef5ax59azx2xrxdvzdzftf" timestamp="1496312656"&gt;2077&lt;/key&gt;&lt;/foreign-keys&gt;&lt;ref-type name="Web Page"&gt;12&lt;/ref-type&gt;&lt;contributors&gt;&lt;authors&gt;&lt;author&gt;Gertz, Geoffrey&lt;/author&gt;&lt;/authors&gt;&lt;/contributors&gt;&lt;titles&gt;&lt;title&gt;What will Trump&amp;apos;s embrace of bilateralism mean for America&amp;apos;s trade partners?&lt;/title&gt;&lt;/titles&gt;&lt;volume&gt;2017&lt;/volume&gt;&lt;number&gt;June 1&lt;/number&gt;&lt;dates&gt;&lt;year&gt;2017&lt;/year&gt;&lt;pub-dates&gt;&lt;date&gt;February 8&lt;/date&gt;&lt;/pub-dates&gt;&lt;/dates&gt;&lt;pub-location&gt;Washington, D.C.&lt;/pub-location&gt;&lt;publisher&gt;Brookings Institution &lt;/publisher&gt;&lt;urls&gt;&lt;related-urls&gt;&lt;url&gt;https://www.brookings.edu/blog/future-development/2017/02/08/what-will-trumps-embrace-of-bilateralism-mean-for-americas-trade-partners/&lt;/url&gt;&lt;/related-urls&gt;&lt;/urls&gt;&lt;/record&gt;&lt;/Cite&gt;&lt;/EndNote&gt;</w:instrText>
      </w:r>
      <w:r w:rsidR="00AB582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5" w:tooltip="Gertz, 2017 #2077" w:history="1">
        <w:r w:rsidR="00D84307">
          <w:rPr>
            <w:rFonts w:ascii="Times New Roman" w:hAnsi="Times New Roman" w:cs="Times New Roman"/>
            <w:noProof/>
            <w:sz w:val="24"/>
            <w:szCs w:val="24"/>
            <w:lang w:val="en-GB"/>
          </w:rPr>
          <w:t>Gertz, 2017</w:t>
        </w:r>
      </w:hyperlink>
      <w:r w:rsidR="00AB582B">
        <w:rPr>
          <w:rFonts w:ascii="Times New Roman" w:hAnsi="Times New Roman" w:cs="Times New Roman"/>
          <w:noProof/>
          <w:sz w:val="24"/>
          <w:szCs w:val="24"/>
          <w:lang w:val="en-GB"/>
        </w:rPr>
        <w:t>)</w:t>
      </w:r>
      <w:r w:rsidR="00AB582B">
        <w:rPr>
          <w:rFonts w:ascii="Times New Roman" w:hAnsi="Times New Roman" w:cs="Times New Roman"/>
          <w:sz w:val="24"/>
          <w:szCs w:val="24"/>
          <w:lang w:val="en-GB"/>
        </w:rPr>
        <w:fldChar w:fldCharType="end"/>
      </w:r>
      <w:r w:rsidR="00655C46">
        <w:rPr>
          <w:rFonts w:ascii="Times New Roman" w:hAnsi="Times New Roman" w:cs="Times New Roman"/>
          <w:sz w:val="24"/>
          <w:szCs w:val="24"/>
          <w:lang w:val="en-GB"/>
        </w:rPr>
        <w:t xml:space="preserve">. </w:t>
      </w:r>
      <w:r w:rsidR="0007694F">
        <w:rPr>
          <w:rFonts w:ascii="Times New Roman" w:hAnsi="Times New Roman" w:cs="Times New Roman"/>
          <w:sz w:val="24"/>
          <w:szCs w:val="24"/>
          <w:lang w:val="en-GB"/>
        </w:rPr>
        <w:t>Initially calling</w:t>
      </w:r>
      <w:r w:rsidR="00655C46">
        <w:rPr>
          <w:rFonts w:ascii="Times New Roman" w:hAnsi="Times New Roman" w:cs="Times New Roman"/>
          <w:sz w:val="24"/>
          <w:szCs w:val="24"/>
          <w:lang w:val="en-GB"/>
        </w:rPr>
        <w:t xml:space="preserve"> NATO </w:t>
      </w:r>
      <w:r w:rsidR="0007694F">
        <w:rPr>
          <w:rFonts w:ascii="Times New Roman" w:hAnsi="Times New Roman" w:cs="Times New Roman"/>
          <w:sz w:val="24"/>
          <w:szCs w:val="24"/>
          <w:lang w:val="en-GB"/>
        </w:rPr>
        <w:t>‘</w:t>
      </w:r>
      <w:r w:rsidR="00655C46">
        <w:rPr>
          <w:rFonts w:ascii="Times New Roman" w:hAnsi="Times New Roman" w:cs="Times New Roman"/>
          <w:sz w:val="24"/>
          <w:szCs w:val="24"/>
          <w:lang w:val="en-GB"/>
        </w:rPr>
        <w:t>obsolete</w:t>
      </w:r>
      <w:r w:rsidR="0007694F">
        <w:rPr>
          <w:rFonts w:ascii="Times New Roman" w:hAnsi="Times New Roman" w:cs="Times New Roman"/>
          <w:sz w:val="24"/>
          <w:szCs w:val="24"/>
          <w:lang w:val="en-GB"/>
        </w:rPr>
        <w:t>’</w:t>
      </w:r>
      <w:r w:rsidR="00655C46">
        <w:rPr>
          <w:rFonts w:ascii="Times New Roman" w:hAnsi="Times New Roman" w:cs="Times New Roman"/>
          <w:sz w:val="24"/>
          <w:szCs w:val="24"/>
          <w:lang w:val="en-GB"/>
        </w:rPr>
        <w:t xml:space="preserve">, he </w:t>
      </w:r>
      <w:r w:rsidR="0007694F">
        <w:rPr>
          <w:rFonts w:ascii="Times New Roman" w:hAnsi="Times New Roman" w:cs="Times New Roman"/>
          <w:sz w:val="24"/>
          <w:szCs w:val="24"/>
          <w:lang w:val="en-GB"/>
        </w:rPr>
        <w:t>now does not question the existence of the organization, yet the nature of the treaty obligation. Since its existence, the</w:t>
      </w:r>
      <w:r w:rsidR="00655C46">
        <w:rPr>
          <w:rFonts w:ascii="Times New Roman" w:hAnsi="Times New Roman" w:cs="Times New Roman"/>
          <w:sz w:val="24"/>
          <w:szCs w:val="24"/>
          <w:lang w:val="en-GB"/>
        </w:rPr>
        <w:t xml:space="preserve"> obligation under Article 5</w:t>
      </w:r>
      <w:r w:rsidR="00656D34">
        <w:rPr>
          <w:rFonts w:ascii="Times New Roman" w:hAnsi="Times New Roman" w:cs="Times New Roman"/>
          <w:sz w:val="24"/>
          <w:szCs w:val="24"/>
          <w:lang w:val="en-GB"/>
        </w:rPr>
        <w:t>,</w:t>
      </w:r>
      <w:r w:rsidR="00655C46">
        <w:rPr>
          <w:rFonts w:ascii="Times New Roman" w:hAnsi="Times New Roman" w:cs="Times New Roman"/>
          <w:sz w:val="24"/>
          <w:szCs w:val="24"/>
          <w:lang w:val="en-GB"/>
        </w:rPr>
        <w:t xml:space="preserve"> which requires </w:t>
      </w:r>
      <w:r w:rsidR="0007694F">
        <w:rPr>
          <w:rFonts w:ascii="Times New Roman" w:hAnsi="Times New Roman" w:cs="Times New Roman"/>
          <w:sz w:val="24"/>
          <w:szCs w:val="24"/>
          <w:lang w:val="en-GB"/>
        </w:rPr>
        <w:t xml:space="preserve">members </w:t>
      </w:r>
      <w:r w:rsidR="00655C46">
        <w:rPr>
          <w:rFonts w:ascii="Times New Roman" w:hAnsi="Times New Roman" w:cs="Times New Roman"/>
          <w:sz w:val="24"/>
          <w:szCs w:val="24"/>
          <w:lang w:val="en-GB"/>
        </w:rPr>
        <w:t>to provide support to the member states in case of an attack</w:t>
      </w:r>
      <w:r w:rsidR="00656D34">
        <w:rPr>
          <w:rFonts w:ascii="Times New Roman" w:hAnsi="Times New Roman" w:cs="Times New Roman"/>
          <w:sz w:val="24"/>
          <w:szCs w:val="24"/>
          <w:lang w:val="en-GB"/>
        </w:rPr>
        <w:t xml:space="preserve">, </w:t>
      </w:r>
      <w:r w:rsidR="0007694F">
        <w:rPr>
          <w:rFonts w:ascii="Times New Roman" w:hAnsi="Times New Roman" w:cs="Times New Roman"/>
          <w:sz w:val="24"/>
          <w:szCs w:val="24"/>
          <w:lang w:val="en-GB"/>
        </w:rPr>
        <w:t>were considered unconditional. However, Donald Trump shifted to a</w:t>
      </w:r>
      <w:r w:rsidR="00655C46">
        <w:rPr>
          <w:rFonts w:ascii="Times New Roman" w:hAnsi="Times New Roman" w:cs="Times New Roman"/>
          <w:sz w:val="24"/>
          <w:szCs w:val="24"/>
          <w:lang w:val="en-GB"/>
        </w:rPr>
        <w:t xml:space="preserve"> conditional </w:t>
      </w:r>
      <w:r w:rsidR="0007694F">
        <w:rPr>
          <w:rFonts w:ascii="Times New Roman" w:hAnsi="Times New Roman" w:cs="Times New Roman"/>
          <w:sz w:val="24"/>
          <w:szCs w:val="24"/>
          <w:lang w:val="en-GB"/>
        </w:rPr>
        <w:t xml:space="preserve">interpretation where </w:t>
      </w:r>
      <w:r w:rsidR="00656D34">
        <w:rPr>
          <w:rFonts w:ascii="Times New Roman" w:hAnsi="Times New Roman" w:cs="Times New Roman"/>
          <w:sz w:val="24"/>
          <w:szCs w:val="24"/>
          <w:lang w:val="en-GB"/>
        </w:rPr>
        <w:t>support</w:t>
      </w:r>
      <w:r w:rsidR="0007694F">
        <w:rPr>
          <w:rFonts w:ascii="Times New Roman" w:hAnsi="Times New Roman" w:cs="Times New Roman"/>
          <w:sz w:val="24"/>
          <w:szCs w:val="24"/>
          <w:lang w:val="en-GB"/>
        </w:rPr>
        <w:t xml:space="preserve"> is</w:t>
      </w:r>
      <w:r w:rsidR="00655C46">
        <w:rPr>
          <w:rFonts w:ascii="Times New Roman" w:hAnsi="Times New Roman" w:cs="Times New Roman"/>
          <w:sz w:val="24"/>
          <w:szCs w:val="24"/>
          <w:lang w:val="en-GB"/>
        </w:rPr>
        <w:t xml:space="preserve"> based on whether member states </w:t>
      </w:r>
      <w:r w:rsidR="00392408">
        <w:rPr>
          <w:rFonts w:ascii="Times New Roman" w:hAnsi="Times New Roman" w:cs="Times New Roman"/>
          <w:sz w:val="24"/>
          <w:szCs w:val="24"/>
          <w:lang w:val="en-GB"/>
        </w:rPr>
        <w:t>invest</w:t>
      </w:r>
      <w:r w:rsidR="00655C46">
        <w:rPr>
          <w:rFonts w:ascii="Times New Roman" w:hAnsi="Times New Roman" w:cs="Times New Roman"/>
          <w:sz w:val="24"/>
          <w:szCs w:val="24"/>
          <w:lang w:val="en-GB"/>
        </w:rPr>
        <w:t xml:space="preserve"> a certain percentage of their GDP for their own defence</w:t>
      </w:r>
      <w:r w:rsidR="00AB582B">
        <w:rPr>
          <w:rFonts w:ascii="Times New Roman" w:hAnsi="Times New Roman" w:cs="Times New Roman"/>
          <w:sz w:val="24"/>
          <w:szCs w:val="24"/>
          <w:lang w:val="en-GB"/>
        </w:rPr>
        <w:t xml:space="preserve"> </w:t>
      </w:r>
      <w:r w:rsidR="00AB582B">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&lt;EndNote&gt;&lt;Cite&gt;&lt;Author&gt;Smith&lt;/Author&gt;&lt;Year&gt;2017&lt;/Year&gt;&lt;RecNum&gt;2078&lt;/RecNum&gt;&lt;DisplayText&gt;(Smith, 2017)&lt;/DisplayText&gt;&lt;record&gt;&lt;rec-number&gt;2078&lt;/rec-number&gt;&lt;foreign-keys&gt;&lt;key app="EN" db-id="z99tfwev4af2waef5ax59azx2xrxdvzdzftf" timestamp="1496312936"&gt;2078&lt;/key&gt;&lt;/foreign-keys&gt;&lt;ref-type name="Web Page"&gt;12&lt;/ref-type&gt;&lt;contributors&gt;&lt;authors&gt;&lt;author&gt;Smith, Alexander&lt;/author&gt;&lt;/authors&gt;&lt;/contributors&gt;&lt;titles&gt;&lt;title&gt;Donlad Trump and NATO: Why His Silence on Article 5 Is a Big Deal&lt;/title&gt;&lt;/titles&gt;&lt;volume&gt;2017&lt;/volume&gt;&lt;number&gt;June 1&lt;/number&gt;&lt;dates&gt;&lt;year&gt;2017&lt;/year&gt;&lt;pub-dates&gt;&lt;date&gt;May 26&lt;/date&gt;&lt;/pub-dates&gt;&lt;/dates&gt;&lt;urls&gt;&lt;related-urls&gt;&lt;url&gt;http://www.nbcnews.com/storyline/trumps-first-foreign-trip/donald-trump-nato-why-his-silence-article-5-big-deal-n765011&lt;/url&gt;&lt;/related-urls&gt;&lt;/urls&gt;&lt;/record&gt;&lt;/Cite&gt;&lt;/EndNote&gt;</w:instrText>
      </w:r>
      <w:r w:rsidR="00AB582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5" w:tooltip="Smith, 2017 #2078" w:history="1">
        <w:r w:rsidR="00D84307">
          <w:rPr>
            <w:rFonts w:ascii="Times New Roman" w:hAnsi="Times New Roman" w:cs="Times New Roman"/>
            <w:noProof/>
            <w:sz w:val="24"/>
            <w:szCs w:val="24"/>
            <w:lang w:val="en-GB"/>
          </w:rPr>
          <w:t>Smith, 2017</w:t>
        </w:r>
      </w:hyperlink>
      <w:r w:rsidR="00AB582B">
        <w:rPr>
          <w:rFonts w:ascii="Times New Roman" w:hAnsi="Times New Roman" w:cs="Times New Roman"/>
          <w:noProof/>
          <w:sz w:val="24"/>
          <w:szCs w:val="24"/>
          <w:lang w:val="en-GB"/>
        </w:rPr>
        <w:t>)</w:t>
      </w:r>
      <w:r w:rsidR="00AB582B">
        <w:rPr>
          <w:rFonts w:ascii="Times New Roman" w:hAnsi="Times New Roman" w:cs="Times New Roman"/>
          <w:sz w:val="24"/>
          <w:szCs w:val="24"/>
          <w:lang w:val="en-GB"/>
        </w:rPr>
        <w:fldChar w:fldCharType="end"/>
      </w:r>
      <w:r w:rsidR="00655C46">
        <w:rPr>
          <w:rFonts w:ascii="Times New Roman" w:hAnsi="Times New Roman" w:cs="Times New Roman"/>
          <w:sz w:val="24"/>
          <w:szCs w:val="24"/>
          <w:lang w:val="en-GB"/>
        </w:rPr>
        <w:t>.</w:t>
      </w:r>
      <w:r w:rsidR="00392408">
        <w:rPr>
          <w:rFonts w:ascii="Times New Roman" w:hAnsi="Times New Roman" w:cs="Times New Roman"/>
          <w:sz w:val="24"/>
          <w:szCs w:val="24"/>
          <w:lang w:val="en-GB"/>
        </w:rPr>
        <w:t xml:space="preserve"> </w:t>
      </w:r>
      <w:r w:rsidR="002D297D">
        <w:rPr>
          <w:rFonts w:ascii="Times New Roman" w:hAnsi="Times New Roman" w:cs="Times New Roman"/>
          <w:sz w:val="24"/>
          <w:szCs w:val="24"/>
          <w:lang w:val="en-GB"/>
        </w:rPr>
        <w:t>This is</w:t>
      </w:r>
      <w:r w:rsidR="00CE453D">
        <w:rPr>
          <w:rFonts w:ascii="Times New Roman" w:hAnsi="Times New Roman" w:cs="Times New Roman"/>
          <w:sz w:val="24"/>
          <w:szCs w:val="24"/>
          <w:lang w:val="en-GB"/>
        </w:rPr>
        <w:t xml:space="preserve"> </w:t>
      </w:r>
      <w:r w:rsidR="00752E4D">
        <w:rPr>
          <w:rFonts w:ascii="Times New Roman" w:hAnsi="Times New Roman" w:cs="Times New Roman"/>
          <w:sz w:val="24"/>
          <w:szCs w:val="24"/>
          <w:lang w:val="en-GB"/>
        </w:rPr>
        <w:t xml:space="preserve">accompanied by a </w:t>
      </w:r>
      <w:r w:rsidR="006A727A">
        <w:rPr>
          <w:rFonts w:ascii="Times New Roman" w:hAnsi="Times New Roman" w:cs="Times New Roman"/>
          <w:sz w:val="24"/>
          <w:szCs w:val="24"/>
          <w:lang w:val="en-GB"/>
        </w:rPr>
        <w:t xml:space="preserve">different </w:t>
      </w:r>
      <w:r w:rsidR="00392408">
        <w:rPr>
          <w:rFonts w:ascii="Times New Roman" w:hAnsi="Times New Roman" w:cs="Times New Roman"/>
          <w:sz w:val="24"/>
          <w:szCs w:val="24"/>
          <w:lang w:val="en-GB"/>
        </w:rPr>
        <w:t>approach to diplomacy.</w:t>
      </w:r>
      <w:r w:rsidR="00752E4D">
        <w:rPr>
          <w:rFonts w:ascii="Times New Roman" w:hAnsi="Times New Roman" w:cs="Times New Roman"/>
          <w:sz w:val="24"/>
          <w:szCs w:val="24"/>
          <w:lang w:val="en-GB"/>
        </w:rPr>
        <w:t xml:space="preserve"> </w:t>
      </w:r>
      <w:r w:rsidR="00CE453D">
        <w:rPr>
          <w:rFonts w:ascii="Times New Roman" w:hAnsi="Times New Roman" w:cs="Times New Roman"/>
          <w:sz w:val="24"/>
          <w:szCs w:val="24"/>
          <w:lang w:val="en-GB"/>
        </w:rPr>
        <w:t>Over decades, s</w:t>
      </w:r>
      <w:r w:rsidR="00392408">
        <w:rPr>
          <w:rFonts w:ascii="Times New Roman" w:hAnsi="Times New Roman" w:cs="Times New Roman"/>
          <w:sz w:val="24"/>
          <w:szCs w:val="24"/>
          <w:lang w:val="en-GB"/>
        </w:rPr>
        <w:t>tates have developed sophisticated diplomatic procedure</w:t>
      </w:r>
      <w:r w:rsidR="002D297D">
        <w:rPr>
          <w:rFonts w:ascii="Times New Roman" w:hAnsi="Times New Roman" w:cs="Times New Roman"/>
          <w:sz w:val="24"/>
          <w:szCs w:val="24"/>
          <w:lang w:val="en-GB"/>
        </w:rPr>
        <w:t>s</w:t>
      </w:r>
      <w:r w:rsidR="00392408">
        <w:rPr>
          <w:rFonts w:ascii="Times New Roman" w:hAnsi="Times New Roman" w:cs="Times New Roman"/>
          <w:sz w:val="24"/>
          <w:szCs w:val="24"/>
          <w:lang w:val="en-GB"/>
        </w:rPr>
        <w:t xml:space="preserve"> to signal their intent</w:t>
      </w:r>
      <w:r w:rsidR="00CE453D">
        <w:rPr>
          <w:rFonts w:ascii="Times New Roman" w:hAnsi="Times New Roman" w:cs="Times New Roman"/>
          <w:sz w:val="24"/>
          <w:szCs w:val="24"/>
          <w:lang w:val="en-GB"/>
        </w:rPr>
        <w:t xml:space="preserve"> to partners, competitors and opponents alike</w:t>
      </w:r>
      <w:r w:rsidR="00392408">
        <w:rPr>
          <w:rFonts w:ascii="Times New Roman" w:hAnsi="Times New Roman" w:cs="Times New Roman"/>
          <w:sz w:val="24"/>
          <w:szCs w:val="24"/>
          <w:lang w:val="en-GB"/>
        </w:rPr>
        <w:t xml:space="preserve">, </w:t>
      </w:r>
      <w:r w:rsidR="00752E4D">
        <w:rPr>
          <w:rFonts w:ascii="Times New Roman" w:hAnsi="Times New Roman" w:cs="Times New Roman"/>
          <w:sz w:val="24"/>
          <w:szCs w:val="24"/>
          <w:lang w:val="en-GB"/>
        </w:rPr>
        <w:t xml:space="preserve">seeking to </w:t>
      </w:r>
      <w:r w:rsidR="006A727A">
        <w:rPr>
          <w:rFonts w:ascii="Times New Roman" w:hAnsi="Times New Roman" w:cs="Times New Roman"/>
          <w:sz w:val="24"/>
          <w:szCs w:val="24"/>
          <w:lang w:val="en-GB"/>
        </w:rPr>
        <w:t xml:space="preserve">carefully </w:t>
      </w:r>
      <w:r w:rsidR="00CE453D">
        <w:rPr>
          <w:rFonts w:ascii="Times New Roman" w:hAnsi="Times New Roman" w:cs="Times New Roman"/>
          <w:sz w:val="24"/>
          <w:szCs w:val="24"/>
          <w:lang w:val="en-GB"/>
        </w:rPr>
        <w:t xml:space="preserve">craft and </w:t>
      </w:r>
      <w:r w:rsidR="006A727A">
        <w:rPr>
          <w:rFonts w:ascii="Times New Roman" w:hAnsi="Times New Roman" w:cs="Times New Roman"/>
          <w:sz w:val="24"/>
          <w:szCs w:val="24"/>
          <w:lang w:val="en-GB"/>
        </w:rPr>
        <w:t>control their public messages, and speak with a single coherent voice. This has significantly changed under Donald Trump</w:t>
      </w:r>
      <w:r w:rsidR="00752E4D">
        <w:rPr>
          <w:rFonts w:ascii="Times New Roman" w:hAnsi="Times New Roman" w:cs="Times New Roman"/>
          <w:sz w:val="24"/>
          <w:szCs w:val="24"/>
          <w:lang w:val="en-GB"/>
        </w:rPr>
        <w:t>. The president is</w:t>
      </w:r>
      <w:r w:rsidR="006A727A">
        <w:rPr>
          <w:rFonts w:ascii="Times New Roman" w:hAnsi="Times New Roman" w:cs="Times New Roman"/>
          <w:sz w:val="24"/>
          <w:szCs w:val="24"/>
          <w:lang w:val="en-GB"/>
        </w:rPr>
        <w:t xml:space="preserve"> </w:t>
      </w:r>
      <w:r w:rsidR="00CE453D">
        <w:rPr>
          <w:rFonts w:ascii="Times New Roman" w:hAnsi="Times New Roman" w:cs="Times New Roman"/>
          <w:sz w:val="24"/>
          <w:szCs w:val="24"/>
          <w:lang w:val="en-GB"/>
        </w:rPr>
        <w:t>moving away from established diplomatic practices and is, at times, relying on ‘</w:t>
      </w:r>
      <w:r w:rsidR="006A727A">
        <w:rPr>
          <w:rFonts w:ascii="Times New Roman" w:hAnsi="Times New Roman" w:cs="Times New Roman"/>
          <w:sz w:val="24"/>
          <w:szCs w:val="24"/>
          <w:lang w:val="en-GB"/>
        </w:rPr>
        <w:t>Twitter</w:t>
      </w:r>
      <w:r w:rsidR="00CE453D">
        <w:rPr>
          <w:rFonts w:ascii="Times New Roman" w:hAnsi="Times New Roman" w:cs="Times New Roman"/>
          <w:sz w:val="24"/>
          <w:szCs w:val="24"/>
          <w:lang w:val="en-GB"/>
        </w:rPr>
        <w:t>-diplomacy’. He does not consult his foreign poli</w:t>
      </w:r>
      <w:r w:rsidR="002D297D">
        <w:rPr>
          <w:rFonts w:ascii="Times New Roman" w:hAnsi="Times New Roman" w:cs="Times New Roman"/>
          <w:sz w:val="24"/>
          <w:szCs w:val="24"/>
          <w:lang w:val="en-GB"/>
        </w:rPr>
        <w:t>cy team to develop a well-crafted</w:t>
      </w:r>
      <w:r w:rsidR="00CE453D">
        <w:rPr>
          <w:rFonts w:ascii="Times New Roman" w:hAnsi="Times New Roman" w:cs="Times New Roman"/>
          <w:sz w:val="24"/>
          <w:szCs w:val="24"/>
          <w:lang w:val="en-GB"/>
        </w:rPr>
        <w:t xml:space="preserve"> policy which is then announced</w:t>
      </w:r>
      <w:r w:rsidR="002D297D">
        <w:rPr>
          <w:rFonts w:ascii="Times New Roman" w:hAnsi="Times New Roman" w:cs="Times New Roman"/>
          <w:sz w:val="24"/>
          <w:szCs w:val="24"/>
          <w:lang w:val="en-GB"/>
        </w:rPr>
        <w:t xml:space="preserve"> through the normal channels</w:t>
      </w:r>
      <w:r w:rsidR="00CE453D">
        <w:rPr>
          <w:rFonts w:ascii="Times New Roman" w:hAnsi="Times New Roman" w:cs="Times New Roman"/>
          <w:sz w:val="24"/>
          <w:szCs w:val="24"/>
          <w:lang w:val="en-GB"/>
        </w:rPr>
        <w:t xml:space="preserve">, </w:t>
      </w:r>
      <w:r w:rsidR="002D297D">
        <w:rPr>
          <w:rFonts w:ascii="Times New Roman" w:hAnsi="Times New Roman" w:cs="Times New Roman"/>
          <w:sz w:val="24"/>
          <w:szCs w:val="24"/>
          <w:lang w:val="en-GB"/>
        </w:rPr>
        <w:t>but</w:t>
      </w:r>
      <w:r w:rsidR="00CE453D">
        <w:rPr>
          <w:rFonts w:ascii="Times New Roman" w:hAnsi="Times New Roman" w:cs="Times New Roman"/>
          <w:sz w:val="24"/>
          <w:szCs w:val="24"/>
          <w:lang w:val="en-GB"/>
        </w:rPr>
        <w:t xml:space="preserve"> tends to </w:t>
      </w:r>
      <w:r w:rsidR="002D297D">
        <w:rPr>
          <w:rFonts w:ascii="Times New Roman" w:hAnsi="Times New Roman" w:cs="Times New Roman"/>
          <w:sz w:val="24"/>
          <w:szCs w:val="24"/>
          <w:lang w:val="en-GB"/>
        </w:rPr>
        <w:t xml:space="preserve">spontaneously </w:t>
      </w:r>
      <w:r w:rsidR="00CE453D">
        <w:rPr>
          <w:rFonts w:ascii="Times New Roman" w:hAnsi="Times New Roman" w:cs="Times New Roman"/>
          <w:sz w:val="24"/>
          <w:szCs w:val="24"/>
          <w:lang w:val="en-GB"/>
        </w:rPr>
        <w:t xml:space="preserve">tweet about </w:t>
      </w:r>
      <w:r w:rsidR="006A727A">
        <w:rPr>
          <w:rFonts w:ascii="Times New Roman" w:hAnsi="Times New Roman" w:cs="Times New Roman"/>
          <w:sz w:val="24"/>
          <w:szCs w:val="24"/>
          <w:lang w:val="en-GB"/>
        </w:rPr>
        <w:t>foreign policy</w:t>
      </w:r>
      <w:r w:rsidR="00CE453D">
        <w:rPr>
          <w:rFonts w:ascii="Times New Roman" w:hAnsi="Times New Roman" w:cs="Times New Roman"/>
          <w:sz w:val="24"/>
          <w:szCs w:val="24"/>
          <w:lang w:val="en-GB"/>
        </w:rPr>
        <w:t xml:space="preserve"> matters</w:t>
      </w:r>
      <w:r w:rsidR="006A727A">
        <w:rPr>
          <w:rFonts w:ascii="Times New Roman" w:hAnsi="Times New Roman" w:cs="Times New Roman"/>
          <w:sz w:val="24"/>
          <w:szCs w:val="24"/>
          <w:lang w:val="en-GB"/>
        </w:rPr>
        <w:t>, e.g. t</w:t>
      </w:r>
      <w:r w:rsidR="00CE453D">
        <w:rPr>
          <w:rFonts w:ascii="Times New Roman" w:hAnsi="Times New Roman" w:cs="Times New Roman"/>
          <w:sz w:val="24"/>
          <w:szCs w:val="24"/>
          <w:lang w:val="en-GB"/>
        </w:rPr>
        <w:t>he foreign relations to Mexico on the border wall issue</w:t>
      </w:r>
      <w:r w:rsidR="006A727A">
        <w:rPr>
          <w:rFonts w:ascii="Times New Roman" w:hAnsi="Times New Roman" w:cs="Times New Roman"/>
          <w:sz w:val="24"/>
          <w:szCs w:val="24"/>
          <w:lang w:val="en-GB"/>
        </w:rPr>
        <w:t xml:space="preserve">. </w:t>
      </w:r>
      <w:r w:rsidR="00752E4D">
        <w:rPr>
          <w:rFonts w:ascii="Times New Roman" w:hAnsi="Times New Roman" w:cs="Times New Roman"/>
          <w:sz w:val="24"/>
          <w:szCs w:val="24"/>
          <w:lang w:val="en-GB"/>
        </w:rPr>
        <w:t xml:space="preserve">Moreover, the </w:t>
      </w:r>
      <w:r w:rsidR="00CE453D">
        <w:rPr>
          <w:rFonts w:ascii="Times New Roman" w:hAnsi="Times New Roman" w:cs="Times New Roman"/>
          <w:sz w:val="24"/>
          <w:szCs w:val="24"/>
          <w:lang w:val="en-GB"/>
        </w:rPr>
        <w:t xml:space="preserve">coherency of the </w:t>
      </w:r>
      <w:r w:rsidR="002D297D">
        <w:rPr>
          <w:rFonts w:ascii="Times New Roman" w:hAnsi="Times New Roman" w:cs="Times New Roman"/>
          <w:sz w:val="24"/>
          <w:szCs w:val="24"/>
          <w:lang w:val="en-GB"/>
        </w:rPr>
        <w:t xml:space="preserve">administration’s </w:t>
      </w:r>
      <w:r w:rsidR="00752E4D">
        <w:rPr>
          <w:rFonts w:ascii="Times New Roman" w:hAnsi="Times New Roman" w:cs="Times New Roman"/>
          <w:sz w:val="24"/>
          <w:szCs w:val="24"/>
          <w:lang w:val="en-GB"/>
        </w:rPr>
        <w:t>messages</w:t>
      </w:r>
      <w:r w:rsidR="00CE453D">
        <w:rPr>
          <w:rFonts w:ascii="Times New Roman" w:hAnsi="Times New Roman" w:cs="Times New Roman"/>
          <w:sz w:val="24"/>
          <w:szCs w:val="24"/>
          <w:lang w:val="en-GB"/>
        </w:rPr>
        <w:t xml:space="preserve"> is </w:t>
      </w:r>
      <w:r w:rsidR="00CE453D">
        <w:rPr>
          <w:rFonts w:ascii="Times New Roman" w:hAnsi="Times New Roman" w:cs="Times New Roman"/>
          <w:sz w:val="24"/>
          <w:szCs w:val="24"/>
          <w:lang w:val="en-GB"/>
        </w:rPr>
        <w:lastRenderedPageBreak/>
        <w:t>often compromised as the President and his</w:t>
      </w:r>
      <w:r w:rsidR="00752E4D">
        <w:rPr>
          <w:rFonts w:ascii="Times New Roman" w:hAnsi="Times New Roman" w:cs="Times New Roman"/>
          <w:sz w:val="24"/>
          <w:szCs w:val="24"/>
          <w:lang w:val="en-GB"/>
        </w:rPr>
        <w:t xml:space="preserve"> </w:t>
      </w:r>
      <w:r w:rsidR="00CE453D">
        <w:rPr>
          <w:rFonts w:ascii="Times New Roman" w:hAnsi="Times New Roman" w:cs="Times New Roman"/>
          <w:sz w:val="24"/>
          <w:szCs w:val="24"/>
          <w:lang w:val="en-GB"/>
        </w:rPr>
        <w:t>team send different signals</w:t>
      </w:r>
      <w:r w:rsidR="00752E4D">
        <w:rPr>
          <w:rFonts w:ascii="Times New Roman" w:hAnsi="Times New Roman" w:cs="Times New Roman"/>
          <w:sz w:val="24"/>
          <w:szCs w:val="24"/>
          <w:lang w:val="en-GB"/>
        </w:rPr>
        <w:t xml:space="preserve">. For instance, at one point Donald Trump suggested the US would not cover the costs of an Air </w:t>
      </w:r>
      <w:proofErr w:type="spellStart"/>
      <w:r w:rsidR="00752E4D">
        <w:rPr>
          <w:rFonts w:ascii="Times New Roman" w:hAnsi="Times New Roman" w:cs="Times New Roman"/>
          <w:sz w:val="24"/>
          <w:szCs w:val="24"/>
          <w:lang w:val="en-GB"/>
        </w:rPr>
        <w:t>Defense</w:t>
      </w:r>
      <w:proofErr w:type="spellEnd"/>
      <w:r w:rsidR="00752E4D">
        <w:rPr>
          <w:rFonts w:ascii="Times New Roman" w:hAnsi="Times New Roman" w:cs="Times New Roman"/>
          <w:sz w:val="24"/>
          <w:szCs w:val="24"/>
          <w:lang w:val="en-GB"/>
        </w:rPr>
        <w:t xml:space="preserve"> system in South Korea, which was later then corrected by his National Security Advisor</w:t>
      </w:r>
      <w:r w:rsidR="00AB582B">
        <w:rPr>
          <w:rFonts w:ascii="Times New Roman" w:hAnsi="Times New Roman" w:cs="Times New Roman"/>
          <w:sz w:val="24"/>
          <w:szCs w:val="24"/>
          <w:lang w:val="en-GB"/>
        </w:rPr>
        <w:t xml:space="preserve"> </w:t>
      </w:r>
      <w:r w:rsidR="00AB582B">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&lt;EndNote&gt;&lt;Cite&gt;&lt;Author&gt;Revesz&lt;/Author&gt;&lt;Year&gt;2017&lt;/Year&gt;&lt;RecNum&gt;2079&lt;/RecNum&gt;&lt;DisplayText&gt;(Revesz, 2017)&lt;/DisplayText&gt;&lt;record&gt;&lt;rec-number&gt;2079&lt;/rec-number&gt;&lt;foreign-keys&gt;&lt;key app="EN" db-id="z99tfwev4af2waef5ax59azx2xrxdvzdzftf" timestamp="1496313150"&gt;2079&lt;/key&gt;&lt;/foreign-keys&gt;&lt;ref-type name="Web Page"&gt;12&lt;/ref-type&gt;&lt;contributors&gt;&lt;authors&gt;&lt;author&gt;Revesz, Rachael&lt;/author&gt;&lt;/authors&gt;&lt;/contributors&gt;&lt;titles&gt;&lt;title&gt;Donald Trump corrected by his own security adviser over who will pay to protect South Korea&amp;#xD;&lt;/title&gt;&lt;/titles&gt;&lt;volume&gt;2017&lt;/volume&gt;&lt;number&gt;June 1&lt;/number&gt;&lt;dates&gt;&lt;year&gt;2017&lt;/year&gt;&lt;pub-dates&gt;&lt;date&gt;April 30&lt;/date&gt;&lt;/pub-dates&gt;&lt;/dates&gt;&lt;publisher&gt;The Independent &lt;/publisher&gt;&lt;urls&gt;&lt;related-urls&gt;&lt;url&gt;http://www.independent.co.uk/news/world/asia/donald-trump-north-south-korea-general-h-r-mcmaster-nuclear-missile-test-1-billion-bill-a7710431.html&lt;/url&gt;&lt;/related-urls&gt;&lt;/urls&gt;&lt;/record&gt;&lt;/Cite&gt;&lt;/EndNote&gt;</w:instrText>
      </w:r>
      <w:r w:rsidR="00AB582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3" w:tooltip="Revesz, 2017 #2079" w:history="1">
        <w:r w:rsidR="00D84307">
          <w:rPr>
            <w:rFonts w:ascii="Times New Roman" w:hAnsi="Times New Roman" w:cs="Times New Roman"/>
            <w:noProof/>
            <w:sz w:val="24"/>
            <w:szCs w:val="24"/>
            <w:lang w:val="en-GB"/>
          </w:rPr>
          <w:t>Revesz, 2017</w:t>
        </w:r>
      </w:hyperlink>
      <w:r w:rsidR="00AB582B">
        <w:rPr>
          <w:rFonts w:ascii="Times New Roman" w:hAnsi="Times New Roman" w:cs="Times New Roman"/>
          <w:noProof/>
          <w:sz w:val="24"/>
          <w:szCs w:val="24"/>
          <w:lang w:val="en-GB"/>
        </w:rPr>
        <w:t>)</w:t>
      </w:r>
      <w:r w:rsidR="00AB582B">
        <w:rPr>
          <w:rFonts w:ascii="Times New Roman" w:hAnsi="Times New Roman" w:cs="Times New Roman"/>
          <w:sz w:val="24"/>
          <w:szCs w:val="24"/>
          <w:lang w:val="en-GB"/>
        </w:rPr>
        <w:fldChar w:fldCharType="end"/>
      </w:r>
      <w:r w:rsidR="00752E4D">
        <w:rPr>
          <w:rFonts w:ascii="Times New Roman" w:hAnsi="Times New Roman" w:cs="Times New Roman"/>
          <w:sz w:val="24"/>
          <w:szCs w:val="24"/>
          <w:lang w:val="en-GB"/>
        </w:rPr>
        <w:t xml:space="preserve">. </w:t>
      </w:r>
    </w:p>
    <w:p w:rsidR="006112A1" w:rsidRDefault="006A727A" w:rsidP="002D297D">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Similarly, </w:t>
      </w:r>
      <w:r w:rsidR="0027382C">
        <w:rPr>
          <w:rFonts w:ascii="Times New Roman" w:hAnsi="Times New Roman" w:cs="Times New Roman"/>
          <w:sz w:val="24"/>
          <w:szCs w:val="24"/>
          <w:lang w:val="en-GB"/>
        </w:rPr>
        <w:t xml:space="preserve">like in the international realm, </w:t>
      </w:r>
      <w:r>
        <w:rPr>
          <w:rFonts w:ascii="Times New Roman" w:hAnsi="Times New Roman" w:cs="Times New Roman"/>
          <w:sz w:val="24"/>
          <w:szCs w:val="24"/>
          <w:lang w:val="en-GB"/>
        </w:rPr>
        <w:t xml:space="preserve">established domestic norms have been </w:t>
      </w:r>
      <w:r w:rsidR="00E52100">
        <w:rPr>
          <w:rFonts w:ascii="Times New Roman" w:hAnsi="Times New Roman" w:cs="Times New Roman"/>
          <w:sz w:val="24"/>
          <w:szCs w:val="24"/>
          <w:lang w:val="en-GB"/>
        </w:rPr>
        <w:t xml:space="preserve">under pressure. At the beginning of his presidency, Donald Trump </w:t>
      </w:r>
      <w:r w:rsidR="00D84307">
        <w:rPr>
          <w:rFonts w:ascii="Times New Roman" w:hAnsi="Times New Roman" w:cs="Times New Roman"/>
          <w:sz w:val="24"/>
          <w:szCs w:val="24"/>
          <w:lang w:val="en-GB"/>
        </w:rPr>
        <w:t>drafted an</w:t>
      </w:r>
      <w:r w:rsidR="00E52100">
        <w:rPr>
          <w:rFonts w:ascii="Times New Roman" w:hAnsi="Times New Roman" w:cs="Times New Roman"/>
          <w:sz w:val="24"/>
          <w:szCs w:val="24"/>
          <w:lang w:val="en-GB"/>
        </w:rPr>
        <w:t xml:space="preserve"> executive order</w:t>
      </w:r>
      <w:r w:rsidR="00887535">
        <w:rPr>
          <w:rFonts w:ascii="Times New Roman" w:hAnsi="Times New Roman" w:cs="Times New Roman"/>
          <w:sz w:val="24"/>
          <w:szCs w:val="24"/>
          <w:lang w:val="en-GB"/>
        </w:rPr>
        <w:t xml:space="preserve">, the so called ‘Muslim ban’, which </w:t>
      </w:r>
      <w:r w:rsidR="00D84307">
        <w:rPr>
          <w:rFonts w:ascii="Times New Roman" w:hAnsi="Times New Roman" w:cs="Times New Roman"/>
          <w:sz w:val="24"/>
          <w:szCs w:val="24"/>
          <w:lang w:val="en-GB"/>
        </w:rPr>
        <w:t xml:space="preserve">meant to </w:t>
      </w:r>
      <w:r w:rsidR="00887535">
        <w:rPr>
          <w:rFonts w:ascii="Times New Roman" w:hAnsi="Times New Roman" w:cs="Times New Roman"/>
          <w:sz w:val="24"/>
          <w:szCs w:val="24"/>
          <w:lang w:val="en-GB"/>
        </w:rPr>
        <w:t xml:space="preserve">increase the vetting for travellers from seven countries with a majority Muslim population. </w:t>
      </w:r>
      <w:r w:rsidR="00D84307">
        <w:rPr>
          <w:rFonts w:ascii="Times New Roman" w:hAnsi="Times New Roman" w:cs="Times New Roman"/>
          <w:sz w:val="24"/>
          <w:szCs w:val="24"/>
          <w:lang w:val="en-GB"/>
        </w:rPr>
        <w:t xml:space="preserve">By his own admission, </w:t>
      </w:r>
      <w:r w:rsidR="00752E4D">
        <w:rPr>
          <w:rFonts w:ascii="Times New Roman" w:hAnsi="Times New Roman" w:cs="Times New Roman"/>
          <w:sz w:val="24"/>
          <w:szCs w:val="24"/>
          <w:lang w:val="en-GB"/>
        </w:rPr>
        <w:t xml:space="preserve">Donald Trump attempted to target </w:t>
      </w:r>
      <w:r w:rsidR="00D84307">
        <w:rPr>
          <w:rFonts w:ascii="Times New Roman" w:hAnsi="Times New Roman" w:cs="Times New Roman"/>
          <w:sz w:val="24"/>
          <w:szCs w:val="24"/>
          <w:lang w:val="en-GB"/>
        </w:rPr>
        <w:t xml:space="preserve">Muslims as </w:t>
      </w:r>
      <w:r w:rsidR="00752E4D">
        <w:rPr>
          <w:rFonts w:ascii="Times New Roman" w:hAnsi="Times New Roman" w:cs="Times New Roman"/>
          <w:sz w:val="24"/>
          <w:szCs w:val="24"/>
          <w:lang w:val="en-GB"/>
        </w:rPr>
        <w:t>a</w:t>
      </w:r>
      <w:r w:rsidR="00887535">
        <w:rPr>
          <w:rFonts w:ascii="Times New Roman" w:hAnsi="Times New Roman" w:cs="Times New Roman"/>
          <w:sz w:val="24"/>
          <w:szCs w:val="24"/>
          <w:lang w:val="en-GB"/>
        </w:rPr>
        <w:t xml:space="preserve"> specific </w:t>
      </w:r>
      <w:r w:rsidR="00D84307">
        <w:rPr>
          <w:rFonts w:ascii="Times New Roman" w:hAnsi="Times New Roman" w:cs="Times New Roman"/>
          <w:sz w:val="24"/>
          <w:szCs w:val="24"/>
          <w:lang w:val="en-GB"/>
        </w:rPr>
        <w:t xml:space="preserve">group, </w:t>
      </w:r>
      <w:r w:rsidR="00752E4D">
        <w:rPr>
          <w:rFonts w:ascii="Times New Roman" w:hAnsi="Times New Roman" w:cs="Times New Roman"/>
          <w:sz w:val="24"/>
          <w:szCs w:val="24"/>
          <w:lang w:val="en-GB"/>
        </w:rPr>
        <w:t>which violated the principle of non-discrimination</w:t>
      </w:r>
      <w:r w:rsidR="00D00020">
        <w:rPr>
          <w:rFonts w:ascii="Times New Roman" w:hAnsi="Times New Roman" w:cs="Times New Roman"/>
          <w:sz w:val="24"/>
          <w:szCs w:val="24"/>
          <w:lang w:val="en-GB"/>
        </w:rPr>
        <w:fldChar w:fldCharType="begin"/>
      </w:r>
      <w:r w:rsidR="00D84307">
        <w:rPr>
          <w:rFonts w:ascii="Times New Roman" w:hAnsi="Times New Roman" w:cs="Times New Roman"/>
          <w:sz w:val="24"/>
          <w:szCs w:val="24"/>
          <w:lang w:val="en-GB"/>
        </w:rPr>
        <w:instrText xml:space="preserve"> ADDIN EN.CITE &lt;EndNote&gt;&lt;Cite&gt;&lt;Author&gt;Price&lt;/Author&gt;&lt;Year&gt;2017&lt;/Year&gt;&lt;RecNum&gt;2080&lt;/RecNum&gt;&lt;DisplayText&gt;(Price, 2017, Stahl, 2016)&lt;/DisplayText&gt;&lt;record&gt;&lt;rec-number&gt;2080&lt;/rec-number&gt;&lt;foreign-keys&gt;&lt;key app="EN" db-id="z99tfwev4af2waef5ax59azx2xrxdvzdzftf" timestamp="1496313354"&gt;2080&lt;/key&gt;&lt;/foreign-keys&gt;&lt;ref-type name="Web Page"&gt;12&lt;/ref-type&gt;&lt;contributors&gt;&lt;authors&gt;&lt;author&gt;Price, Michael&lt;/author&gt;&lt;/authors&gt;&lt;/contributors&gt;&lt;titles&gt;&lt;title&gt;Does the President&amp;apos;s Immigration Order Viol;ate the Rule Against Ideological Exclusion? &lt;/title&gt;&lt;/titles&gt;&lt;volume&gt;2017&lt;/volume&gt;&lt;number&gt;June 1&lt;/number&gt;&lt;dates&gt;&lt;year&gt;2017&lt;/year&gt;&lt;pub-dates&gt;&lt;date&gt;February 1&lt;/date&gt;&lt;/pub-dates&gt;&lt;/dates&gt;&lt;publisher&gt;Lawfare.blog&lt;/publisher&gt;&lt;urls&gt;&lt;related-urls&gt;&lt;url&gt;https://lawfareblog.com/does-presidents-immigration-order-violate-rule-against-ideological-exclusion&lt;/url&gt;&lt;/related-urls&gt;&lt;/urls&gt;&lt;/record&gt;&lt;/Cite&gt;&lt;Cite&gt;&lt;Author&gt;Stahl&lt;/Author&gt;&lt;Year&gt;2016&lt;/Year&gt;&lt;RecNum&gt;2083&lt;/RecNum&gt;&lt;record&gt;&lt;rec-number&gt;2083&lt;/rec-number&gt;&lt;foreign-keys&gt;&lt;key app="EN" db-id="z99tfwev4af2waef5ax59azx2xrxdvzdzftf" timestamp="1496320151"&gt;2083&lt;/key&gt;&lt;/foreign-keys&gt;&lt;ref-type name="Web Page"&gt;12&lt;/ref-type&gt;&lt;contributors&gt;&lt;authors&gt;&lt;author&gt;Stahl, Lesley&lt;/author&gt;&lt;/authors&gt;&lt;/contributors&gt;&lt;titles&gt;&lt;title&gt;The Republican Ticket: Trump and Pence&lt;/title&gt;&lt;secondary-title&gt;60 Minutes&lt;/secondary-title&gt;&lt;/titles&gt;&lt;volume&gt;2017&lt;/volume&gt;&lt;number&gt;June 1&lt;/number&gt;&lt;dates&gt;&lt;year&gt;2016&lt;/year&gt;&lt;pub-dates&gt;&lt;date&gt;July 17&lt;/date&gt;&lt;/pub-dates&gt;&lt;/dates&gt;&lt;publisher&gt;CBS &lt;/publisher&gt;&lt;urls&gt;&lt;related-urls&gt;&lt;url&gt;http://www.cbsnews.com/news/60-minutes-trump-pence-republican-ticket/&lt;/url&gt;&lt;/related-urls&gt;&lt;/urls&gt;&lt;/record&gt;&lt;/Cite&gt;&lt;/EndNote&gt;</w:instrText>
      </w:r>
      <w:r w:rsidR="00D00020">
        <w:rPr>
          <w:rFonts w:ascii="Times New Roman" w:hAnsi="Times New Roman" w:cs="Times New Roman"/>
          <w:sz w:val="24"/>
          <w:szCs w:val="24"/>
          <w:lang w:val="en-GB"/>
        </w:rPr>
        <w:fldChar w:fldCharType="separate"/>
      </w:r>
      <w:r w:rsidR="00D84307">
        <w:rPr>
          <w:rFonts w:ascii="Times New Roman" w:hAnsi="Times New Roman" w:cs="Times New Roman"/>
          <w:noProof/>
          <w:sz w:val="24"/>
          <w:szCs w:val="24"/>
          <w:lang w:val="en-GB"/>
        </w:rPr>
        <w:t>(</w:t>
      </w:r>
      <w:hyperlink w:anchor="_ENREF_12" w:tooltip="Price, 2017 #2080" w:history="1">
        <w:r w:rsidR="00D84307">
          <w:rPr>
            <w:rFonts w:ascii="Times New Roman" w:hAnsi="Times New Roman" w:cs="Times New Roman"/>
            <w:noProof/>
            <w:sz w:val="24"/>
            <w:szCs w:val="24"/>
            <w:lang w:val="en-GB"/>
          </w:rPr>
          <w:t>Price, 2017</w:t>
        </w:r>
      </w:hyperlink>
      <w:r w:rsidR="00D84307">
        <w:rPr>
          <w:rFonts w:ascii="Times New Roman" w:hAnsi="Times New Roman" w:cs="Times New Roman"/>
          <w:noProof/>
          <w:sz w:val="24"/>
          <w:szCs w:val="24"/>
          <w:lang w:val="en-GB"/>
        </w:rPr>
        <w:t xml:space="preserve">, </w:t>
      </w:r>
      <w:hyperlink w:anchor="_ENREF_16" w:tooltip="Stahl, 2016 #2083" w:history="1">
        <w:r w:rsidR="00D84307">
          <w:rPr>
            <w:rFonts w:ascii="Times New Roman" w:hAnsi="Times New Roman" w:cs="Times New Roman"/>
            <w:noProof/>
            <w:sz w:val="24"/>
            <w:szCs w:val="24"/>
            <w:lang w:val="en-GB"/>
          </w:rPr>
          <w:t>Stahl, 2016</w:t>
        </w:r>
      </w:hyperlink>
      <w:r w:rsidR="00D84307">
        <w:rPr>
          <w:rFonts w:ascii="Times New Roman" w:hAnsi="Times New Roman" w:cs="Times New Roman"/>
          <w:noProof/>
          <w:sz w:val="24"/>
          <w:szCs w:val="24"/>
          <w:lang w:val="en-GB"/>
        </w:rPr>
        <w:t>)</w:t>
      </w:r>
      <w:r w:rsidR="00D00020">
        <w:rPr>
          <w:rFonts w:ascii="Times New Roman" w:hAnsi="Times New Roman" w:cs="Times New Roman"/>
          <w:sz w:val="24"/>
          <w:szCs w:val="24"/>
          <w:lang w:val="en-GB"/>
        </w:rPr>
        <w:fldChar w:fldCharType="end"/>
      </w:r>
      <w:r w:rsidR="00752E4D">
        <w:rPr>
          <w:rFonts w:ascii="Times New Roman" w:hAnsi="Times New Roman" w:cs="Times New Roman"/>
          <w:sz w:val="24"/>
          <w:szCs w:val="24"/>
          <w:lang w:val="en-GB"/>
        </w:rPr>
        <w:t xml:space="preserve">. </w:t>
      </w:r>
      <w:r w:rsidR="00887535">
        <w:rPr>
          <w:rFonts w:ascii="Times New Roman" w:hAnsi="Times New Roman" w:cs="Times New Roman"/>
          <w:sz w:val="24"/>
          <w:szCs w:val="24"/>
          <w:lang w:val="en-GB"/>
        </w:rPr>
        <w:t xml:space="preserve">Moreover, </w:t>
      </w:r>
      <w:r w:rsidR="00AA6F4F">
        <w:rPr>
          <w:rFonts w:ascii="Times New Roman" w:hAnsi="Times New Roman" w:cs="Times New Roman"/>
          <w:sz w:val="24"/>
          <w:szCs w:val="24"/>
          <w:lang w:val="en-GB"/>
        </w:rPr>
        <w:t>on</w:t>
      </w:r>
      <w:r w:rsidR="00511E16">
        <w:rPr>
          <w:rFonts w:ascii="Times New Roman" w:hAnsi="Times New Roman" w:cs="Times New Roman"/>
          <w:sz w:val="24"/>
          <w:szCs w:val="24"/>
          <w:lang w:val="en-GB"/>
        </w:rPr>
        <w:t xml:space="preserve"> several occasions, </w:t>
      </w:r>
      <w:r w:rsidR="00887535">
        <w:rPr>
          <w:rFonts w:ascii="Times New Roman" w:hAnsi="Times New Roman" w:cs="Times New Roman"/>
          <w:sz w:val="24"/>
          <w:szCs w:val="24"/>
          <w:lang w:val="en-GB"/>
        </w:rPr>
        <w:t xml:space="preserve">the President has </w:t>
      </w:r>
      <w:r w:rsidR="00AA6F4F">
        <w:rPr>
          <w:rFonts w:ascii="Times New Roman" w:hAnsi="Times New Roman" w:cs="Times New Roman"/>
          <w:sz w:val="24"/>
          <w:szCs w:val="24"/>
          <w:lang w:val="en-GB"/>
        </w:rPr>
        <w:t>challenged</w:t>
      </w:r>
      <w:r w:rsidR="00887535">
        <w:rPr>
          <w:rFonts w:ascii="Times New Roman" w:hAnsi="Times New Roman" w:cs="Times New Roman"/>
          <w:sz w:val="24"/>
          <w:szCs w:val="24"/>
          <w:lang w:val="en-GB"/>
        </w:rPr>
        <w:t xml:space="preserve"> the freedom of the press, which is guaranteed under the 1</w:t>
      </w:r>
      <w:r w:rsidR="00887535" w:rsidRPr="00887535">
        <w:rPr>
          <w:rFonts w:ascii="Times New Roman" w:hAnsi="Times New Roman" w:cs="Times New Roman"/>
          <w:sz w:val="24"/>
          <w:szCs w:val="24"/>
          <w:vertAlign w:val="superscript"/>
          <w:lang w:val="en-GB"/>
        </w:rPr>
        <w:t>st</w:t>
      </w:r>
      <w:r w:rsidR="00887535">
        <w:rPr>
          <w:rFonts w:ascii="Times New Roman" w:hAnsi="Times New Roman" w:cs="Times New Roman"/>
          <w:sz w:val="24"/>
          <w:szCs w:val="24"/>
          <w:lang w:val="en-GB"/>
        </w:rPr>
        <w:t xml:space="preserve"> amendment of the US constitution. </w:t>
      </w:r>
      <w:r w:rsidR="00AA6F4F">
        <w:rPr>
          <w:rFonts w:ascii="Times New Roman" w:hAnsi="Times New Roman" w:cs="Times New Roman"/>
          <w:sz w:val="24"/>
          <w:szCs w:val="24"/>
          <w:lang w:val="en-GB"/>
        </w:rPr>
        <w:t>Some</w:t>
      </w:r>
      <w:r w:rsidR="00511E16">
        <w:rPr>
          <w:rFonts w:ascii="Times New Roman" w:hAnsi="Times New Roman" w:cs="Times New Roman"/>
          <w:sz w:val="24"/>
          <w:szCs w:val="24"/>
          <w:lang w:val="en-GB"/>
        </w:rPr>
        <w:t xml:space="preserve"> of t</w:t>
      </w:r>
      <w:r w:rsidR="00887535">
        <w:rPr>
          <w:rFonts w:ascii="Times New Roman" w:hAnsi="Times New Roman" w:cs="Times New Roman"/>
          <w:sz w:val="24"/>
          <w:szCs w:val="24"/>
          <w:lang w:val="en-GB"/>
        </w:rPr>
        <w:t>he strongest attack</w:t>
      </w:r>
      <w:r w:rsidR="00511E16">
        <w:rPr>
          <w:rFonts w:ascii="Times New Roman" w:hAnsi="Times New Roman" w:cs="Times New Roman"/>
          <w:sz w:val="24"/>
          <w:szCs w:val="24"/>
          <w:lang w:val="en-GB"/>
        </w:rPr>
        <w:t>s were</w:t>
      </w:r>
      <w:r w:rsidR="00887535">
        <w:rPr>
          <w:rFonts w:ascii="Times New Roman" w:hAnsi="Times New Roman" w:cs="Times New Roman"/>
          <w:sz w:val="24"/>
          <w:szCs w:val="24"/>
          <w:lang w:val="en-GB"/>
        </w:rPr>
        <w:t xml:space="preserve"> the threat to extend libel laws so newspapers could be sued more easily, and his attempt to convince the-FBI director James </w:t>
      </w:r>
      <w:proofErr w:type="spellStart"/>
      <w:r w:rsidR="00887535">
        <w:rPr>
          <w:rFonts w:ascii="Times New Roman" w:hAnsi="Times New Roman" w:cs="Times New Roman"/>
          <w:sz w:val="24"/>
          <w:szCs w:val="24"/>
          <w:lang w:val="en-GB"/>
        </w:rPr>
        <w:t>Comey</w:t>
      </w:r>
      <w:proofErr w:type="spellEnd"/>
      <w:r w:rsidR="00887535">
        <w:rPr>
          <w:rFonts w:ascii="Times New Roman" w:hAnsi="Times New Roman" w:cs="Times New Roman"/>
          <w:sz w:val="24"/>
          <w:szCs w:val="24"/>
          <w:lang w:val="en-GB"/>
        </w:rPr>
        <w:t xml:space="preserve"> to jail journalists</w:t>
      </w:r>
      <w:r w:rsidR="00D00020">
        <w:rPr>
          <w:rFonts w:ascii="Times New Roman" w:hAnsi="Times New Roman" w:cs="Times New Roman"/>
          <w:sz w:val="24"/>
          <w:szCs w:val="24"/>
          <w:lang w:val="en-GB"/>
        </w:rPr>
        <w:t xml:space="preserve"> who published classified information </w:t>
      </w:r>
      <w:r w:rsidR="00D00020">
        <w:rPr>
          <w:rFonts w:ascii="Times New Roman" w:hAnsi="Times New Roman" w:cs="Times New Roman"/>
          <w:sz w:val="24"/>
          <w:szCs w:val="24"/>
          <w:lang w:val="en-GB"/>
        </w:rPr>
        <w:fldChar w:fldCharType="begin"/>
      </w:r>
      <w:r w:rsidR="00D00020">
        <w:rPr>
          <w:rFonts w:ascii="Times New Roman" w:hAnsi="Times New Roman" w:cs="Times New Roman"/>
          <w:sz w:val="24"/>
          <w:szCs w:val="24"/>
          <w:lang w:val="en-GB"/>
        </w:rPr>
        <w:instrText xml:space="preserve"> ADDIN EN.CITE &lt;EndNote&gt;&lt;Cite&gt;&lt;Author&gt;Cillizza&lt;/Author&gt;&lt;Year&gt;2017&lt;/Year&gt;&lt;RecNum&gt;2081&lt;/RecNum&gt;&lt;DisplayText&gt;(Cillizza, 2017)&lt;/DisplayText&gt;&lt;record&gt;&lt;rec-number&gt;2081&lt;/rec-number&gt;&lt;foreign-keys&gt;&lt;key app="EN" db-id="z99tfwev4af2waef5ax59azx2xrxdvzdzftf" timestamp="1496313507"&gt;2081&lt;/key&gt;&lt;/foreign-keys&gt;&lt;ref-type name="Web Page"&gt;12&lt;/ref-type&gt;&lt;contributors&gt;&lt;authors&gt;&lt;author&gt;Cillizza, Chris&lt;/author&gt;&lt;/authors&gt;&lt;/contributors&gt;&lt;titles&gt;&lt;title&gt;The time Donald Trump reportedly urged James Comey to jail journalists&lt;/title&gt;&lt;/titles&gt;&lt;volume&gt;2017&lt;/volume&gt;&lt;number&gt;June 1&lt;/number&gt;&lt;dates&gt;&lt;year&gt;2017&lt;/year&gt;&lt;pub-dates&gt;&lt;date&gt;May 18&lt;/date&gt;&lt;/pub-dates&gt;&lt;/dates&gt;&lt;publisher&gt;CNN&lt;/publisher&gt;&lt;urls&gt;&lt;related-urls&gt;&lt;url&gt;http://edition.cnn.com/2017/05/17/politics/comey-memo-press-jailed-trump/&lt;/url&gt;&lt;/related-urls&gt;&lt;/urls&gt;&lt;/record&gt;&lt;/Cite&gt;&lt;/EndNote&gt;</w:instrText>
      </w:r>
      <w:r w:rsidR="00D00020">
        <w:rPr>
          <w:rFonts w:ascii="Times New Roman" w:hAnsi="Times New Roman" w:cs="Times New Roman"/>
          <w:sz w:val="24"/>
          <w:szCs w:val="24"/>
          <w:lang w:val="en-GB"/>
        </w:rPr>
        <w:fldChar w:fldCharType="separate"/>
      </w:r>
      <w:r w:rsidR="00D00020">
        <w:rPr>
          <w:rFonts w:ascii="Times New Roman" w:hAnsi="Times New Roman" w:cs="Times New Roman"/>
          <w:noProof/>
          <w:sz w:val="24"/>
          <w:szCs w:val="24"/>
          <w:lang w:val="en-GB"/>
        </w:rPr>
        <w:t>(</w:t>
      </w:r>
      <w:hyperlink w:anchor="_ENREF_2" w:tooltip="Cillizza, 2017 #2081" w:history="1">
        <w:r w:rsidR="00D84307">
          <w:rPr>
            <w:rFonts w:ascii="Times New Roman" w:hAnsi="Times New Roman" w:cs="Times New Roman"/>
            <w:noProof/>
            <w:sz w:val="24"/>
            <w:szCs w:val="24"/>
            <w:lang w:val="en-GB"/>
          </w:rPr>
          <w:t>Cillizza, 2017</w:t>
        </w:r>
      </w:hyperlink>
      <w:r w:rsidR="00D00020">
        <w:rPr>
          <w:rFonts w:ascii="Times New Roman" w:hAnsi="Times New Roman" w:cs="Times New Roman"/>
          <w:noProof/>
          <w:sz w:val="24"/>
          <w:szCs w:val="24"/>
          <w:lang w:val="en-GB"/>
        </w:rPr>
        <w:t>)</w:t>
      </w:r>
      <w:r w:rsidR="00D00020">
        <w:rPr>
          <w:rFonts w:ascii="Times New Roman" w:hAnsi="Times New Roman" w:cs="Times New Roman"/>
          <w:sz w:val="24"/>
          <w:szCs w:val="24"/>
          <w:lang w:val="en-GB"/>
        </w:rPr>
        <w:fldChar w:fldCharType="end"/>
      </w:r>
      <w:r w:rsidR="00887535">
        <w:rPr>
          <w:rFonts w:ascii="Times New Roman" w:hAnsi="Times New Roman" w:cs="Times New Roman"/>
          <w:sz w:val="24"/>
          <w:szCs w:val="24"/>
          <w:lang w:val="en-GB"/>
        </w:rPr>
        <w:t>. Finally, the principle of separation of power</w:t>
      </w:r>
      <w:r w:rsidR="002D297D">
        <w:rPr>
          <w:rFonts w:ascii="Times New Roman" w:hAnsi="Times New Roman" w:cs="Times New Roman"/>
          <w:sz w:val="24"/>
          <w:szCs w:val="24"/>
          <w:lang w:val="en-GB"/>
        </w:rPr>
        <w:t>s</w:t>
      </w:r>
      <w:r w:rsidR="00887535">
        <w:rPr>
          <w:rFonts w:ascii="Times New Roman" w:hAnsi="Times New Roman" w:cs="Times New Roman"/>
          <w:sz w:val="24"/>
          <w:szCs w:val="24"/>
          <w:lang w:val="en-GB"/>
        </w:rPr>
        <w:t>, also guaranteed by the US constitution, is under pressure by the Trump White House. When the independent judiciary reviewed the Muslim ban</w:t>
      </w:r>
      <w:r w:rsidR="00287839">
        <w:rPr>
          <w:rFonts w:ascii="Times New Roman" w:hAnsi="Times New Roman" w:cs="Times New Roman"/>
          <w:sz w:val="24"/>
          <w:szCs w:val="24"/>
          <w:lang w:val="en-GB"/>
        </w:rPr>
        <w:t xml:space="preserve"> and blocked its implementation, Donald Trump </w:t>
      </w:r>
      <w:r w:rsidR="00AA6F4F">
        <w:rPr>
          <w:rFonts w:ascii="Times New Roman" w:hAnsi="Times New Roman" w:cs="Times New Roman"/>
          <w:sz w:val="24"/>
          <w:szCs w:val="24"/>
          <w:lang w:val="en-GB"/>
        </w:rPr>
        <w:t>challenged the legitimacy of</w:t>
      </w:r>
      <w:r w:rsidR="00287839">
        <w:rPr>
          <w:rFonts w:ascii="Times New Roman" w:hAnsi="Times New Roman" w:cs="Times New Roman"/>
          <w:sz w:val="24"/>
          <w:szCs w:val="24"/>
          <w:lang w:val="en-GB"/>
        </w:rPr>
        <w:t xml:space="preserve"> the court by </w:t>
      </w:r>
      <w:r w:rsidR="002D297D">
        <w:rPr>
          <w:rFonts w:ascii="Times New Roman" w:hAnsi="Times New Roman" w:cs="Times New Roman"/>
          <w:sz w:val="24"/>
          <w:szCs w:val="24"/>
          <w:lang w:val="en-GB"/>
        </w:rPr>
        <w:t>referring to</w:t>
      </w:r>
      <w:r w:rsidR="00AA6F4F">
        <w:rPr>
          <w:rFonts w:ascii="Times New Roman" w:hAnsi="Times New Roman" w:cs="Times New Roman"/>
          <w:sz w:val="24"/>
          <w:szCs w:val="24"/>
          <w:lang w:val="en-GB"/>
        </w:rPr>
        <w:t xml:space="preserve"> the judge</w:t>
      </w:r>
      <w:r w:rsidR="002D297D">
        <w:rPr>
          <w:rFonts w:ascii="Times New Roman" w:hAnsi="Times New Roman" w:cs="Times New Roman"/>
          <w:sz w:val="24"/>
          <w:szCs w:val="24"/>
          <w:lang w:val="en-GB"/>
        </w:rPr>
        <w:t xml:space="preserve"> as</w:t>
      </w:r>
      <w:r w:rsidR="00AA6F4F">
        <w:rPr>
          <w:rFonts w:ascii="Times New Roman" w:hAnsi="Times New Roman" w:cs="Times New Roman"/>
          <w:sz w:val="24"/>
          <w:szCs w:val="24"/>
          <w:lang w:val="en-GB"/>
        </w:rPr>
        <w:t xml:space="preserve"> a ‘so-called judge</w:t>
      </w:r>
      <w:r w:rsidR="00287839">
        <w:rPr>
          <w:rFonts w:ascii="Times New Roman" w:hAnsi="Times New Roman" w:cs="Times New Roman"/>
          <w:sz w:val="24"/>
          <w:szCs w:val="24"/>
          <w:lang w:val="en-GB"/>
        </w:rPr>
        <w:t>’. Similarly he disregarded the separation of powers when members of his administration were under FBI investigation for potential contact</w:t>
      </w:r>
      <w:r w:rsidR="00AA6F4F">
        <w:rPr>
          <w:rFonts w:ascii="Times New Roman" w:hAnsi="Times New Roman" w:cs="Times New Roman"/>
          <w:sz w:val="24"/>
          <w:szCs w:val="24"/>
          <w:lang w:val="en-GB"/>
        </w:rPr>
        <w:t>s</w:t>
      </w:r>
      <w:r w:rsidR="00287839">
        <w:rPr>
          <w:rFonts w:ascii="Times New Roman" w:hAnsi="Times New Roman" w:cs="Times New Roman"/>
          <w:sz w:val="24"/>
          <w:szCs w:val="24"/>
          <w:lang w:val="en-GB"/>
        </w:rPr>
        <w:t xml:space="preserve"> with Russian officials. Donald Trump </w:t>
      </w:r>
      <w:r w:rsidR="00AA6F4F">
        <w:rPr>
          <w:rFonts w:ascii="Times New Roman" w:hAnsi="Times New Roman" w:cs="Times New Roman"/>
          <w:sz w:val="24"/>
          <w:szCs w:val="24"/>
          <w:lang w:val="en-GB"/>
        </w:rPr>
        <w:t>interfered in the</w:t>
      </w:r>
      <w:r w:rsidR="00287839">
        <w:rPr>
          <w:rFonts w:ascii="Times New Roman" w:hAnsi="Times New Roman" w:cs="Times New Roman"/>
          <w:sz w:val="24"/>
          <w:szCs w:val="24"/>
          <w:lang w:val="en-GB"/>
        </w:rPr>
        <w:t xml:space="preserve"> ongoing investigation by asking then-FBI director James </w:t>
      </w:r>
      <w:proofErr w:type="spellStart"/>
      <w:r w:rsidR="00287839">
        <w:rPr>
          <w:rFonts w:ascii="Times New Roman" w:hAnsi="Times New Roman" w:cs="Times New Roman"/>
          <w:sz w:val="24"/>
          <w:szCs w:val="24"/>
          <w:lang w:val="en-GB"/>
        </w:rPr>
        <w:t>Comey</w:t>
      </w:r>
      <w:proofErr w:type="spellEnd"/>
      <w:r w:rsidR="00287839">
        <w:rPr>
          <w:rFonts w:ascii="Times New Roman" w:hAnsi="Times New Roman" w:cs="Times New Roman"/>
          <w:sz w:val="24"/>
          <w:szCs w:val="24"/>
          <w:lang w:val="en-GB"/>
        </w:rPr>
        <w:t xml:space="preserve"> to ‘let it go’ and eventually firing him over the investigation</w:t>
      </w:r>
      <w:r w:rsidR="00D00020">
        <w:rPr>
          <w:rFonts w:ascii="Times New Roman" w:hAnsi="Times New Roman" w:cs="Times New Roman"/>
          <w:sz w:val="24"/>
          <w:szCs w:val="24"/>
          <w:lang w:val="en-GB"/>
        </w:rPr>
        <w:t xml:space="preserve"> </w:t>
      </w:r>
      <w:r w:rsidR="00D00020">
        <w:rPr>
          <w:rFonts w:ascii="Times New Roman" w:hAnsi="Times New Roman" w:cs="Times New Roman"/>
          <w:sz w:val="24"/>
          <w:szCs w:val="24"/>
          <w:lang w:val="en-GB"/>
        </w:rPr>
        <w:fldChar w:fldCharType="begin"/>
      </w:r>
      <w:r w:rsidR="00D00020">
        <w:rPr>
          <w:rFonts w:ascii="Times New Roman" w:hAnsi="Times New Roman" w:cs="Times New Roman"/>
          <w:sz w:val="24"/>
          <w:szCs w:val="24"/>
          <w:lang w:val="en-GB"/>
        </w:rPr>
        <w:instrText xml:space="preserve"> ADDIN EN.CITE &lt;EndNote&gt;&lt;Cite&gt;&lt;Author&gt;Stein&lt;/Author&gt;&lt;Year&gt;2017&lt;/Year&gt;&lt;RecNum&gt;2082&lt;/RecNum&gt;&lt;DisplayText&gt;(Stein, 2017)&lt;/DisplayText&gt;&lt;record&gt;&lt;rec-number&gt;2082&lt;/rec-number&gt;&lt;foreign-keys&gt;&lt;key app="EN" db-id="z99tfwev4af2waef5ax59azx2xrxdvzdzftf" timestamp="1496313648"&gt;2082&lt;/key&gt;&lt;/foreign-keys&gt;&lt;ref-type name="Web Page"&gt;12&lt;/ref-type&gt;&lt;contributors&gt;&lt;authors&gt;&lt;author&gt;Stein, Jeff&lt;/author&gt;&lt;/authors&gt;&lt;/contributors&gt;&lt;titles&gt;&lt;title&gt;New Comey memo says President Trump tried to stop an FBI investigation&lt;/title&gt;&lt;/titles&gt;&lt;volume&gt;2017&lt;/volume&gt;&lt;number&gt;June 1&lt;/number&gt;&lt;dates&gt;&lt;year&gt;2017&lt;/year&gt;&lt;pub-dates&gt;&lt;date&gt;May 16&lt;/date&gt;&lt;/pub-dates&gt;&lt;/dates&gt;&lt;publisher&gt;Vox&lt;/publisher&gt;&lt;urls&gt;&lt;related-urls&gt;&lt;url&gt;https://www.vox.com/2017/5/16/15649718/nyt-comey-russia-trump&lt;/url&gt;&lt;/related-urls&gt;&lt;/urls&gt;&lt;/record&gt;&lt;/Cite&gt;&lt;/EndNote&gt;</w:instrText>
      </w:r>
      <w:r w:rsidR="00D00020">
        <w:rPr>
          <w:rFonts w:ascii="Times New Roman" w:hAnsi="Times New Roman" w:cs="Times New Roman"/>
          <w:sz w:val="24"/>
          <w:szCs w:val="24"/>
          <w:lang w:val="en-GB"/>
        </w:rPr>
        <w:fldChar w:fldCharType="separate"/>
      </w:r>
      <w:r w:rsidR="00D00020">
        <w:rPr>
          <w:rFonts w:ascii="Times New Roman" w:hAnsi="Times New Roman" w:cs="Times New Roman"/>
          <w:noProof/>
          <w:sz w:val="24"/>
          <w:szCs w:val="24"/>
          <w:lang w:val="en-GB"/>
        </w:rPr>
        <w:t>(</w:t>
      </w:r>
      <w:hyperlink w:anchor="_ENREF_17" w:tooltip="Stein, 2017 #2082" w:history="1">
        <w:r w:rsidR="00D84307">
          <w:rPr>
            <w:rFonts w:ascii="Times New Roman" w:hAnsi="Times New Roman" w:cs="Times New Roman"/>
            <w:noProof/>
            <w:sz w:val="24"/>
            <w:szCs w:val="24"/>
            <w:lang w:val="en-GB"/>
          </w:rPr>
          <w:t>Stein, 2017</w:t>
        </w:r>
      </w:hyperlink>
      <w:r w:rsidR="00D00020">
        <w:rPr>
          <w:rFonts w:ascii="Times New Roman" w:hAnsi="Times New Roman" w:cs="Times New Roman"/>
          <w:noProof/>
          <w:sz w:val="24"/>
          <w:szCs w:val="24"/>
          <w:lang w:val="en-GB"/>
        </w:rPr>
        <w:t>)</w:t>
      </w:r>
      <w:r w:rsidR="00D00020">
        <w:rPr>
          <w:rFonts w:ascii="Times New Roman" w:hAnsi="Times New Roman" w:cs="Times New Roman"/>
          <w:sz w:val="24"/>
          <w:szCs w:val="24"/>
          <w:lang w:val="en-GB"/>
        </w:rPr>
        <w:fldChar w:fldCharType="end"/>
      </w:r>
      <w:r w:rsidR="00287839">
        <w:rPr>
          <w:rFonts w:ascii="Times New Roman" w:hAnsi="Times New Roman" w:cs="Times New Roman"/>
          <w:sz w:val="24"/>
          <w:szCs w:val="24"/>
          <w:lang w:val="en-GB"/>
        </w:rPr>
        <w:t>.</w:t>
      </w:r>
      <w:r w:rsidR="009F648E">
        <w:rPr>
          <w:rFonts w:ascii="Times New Roman" w:hAnsi="Times New Roman" w:cs="Times New Roman"/>
          <w:sz w:val="24"/>
          <w:szCs w:val="24"/>
          <w:lang w:val="en-GB"/>
        </w:rPr>
        <w:t xml:space="preserve"> </w:t>
      </w:r>
      <w:r w:rsidR="006E1797">
        <w:rPr>
          <w:rFonts w:ascii="Times New Roman" w:hAnsi="Times New Roman" w:cs="Times New Roman"/>
          <w:sz w:val="24"/>
          <w:szCs w:val="24"/>
          <w:lang w:val="en-GB"/>
        </w:rPr>
        <w:t xml:space="preserve">These </w:t>
      </w:r>
      <w:r w:rsidR="0055656B">
        <w:rPr>
          <w:rFonts w:ascii="Times New Roman" w:hAnsi="Times New Roman" w:cs="Times New Roman"/>
          <w:sz w:val="24"/>
          <w:szCs w:val="24"/>
          <w:lang w:val="en-GB"/>
        </w:rPr>
        <w:t xml:space="preserve">and similar </w:t>
      </w:r>
      <w:r w:rsidR="006E1797">
        <w:rPr>
          <w:rFonts w:ascii="Times New Roman" w:hAnsi="Times New Roman" w:cs="Times New Roman"/>
          <w:sz w:val="24"/>
          <w:szCs w:val="24"/>
          <w:lang w:val="en-GB"/>
        </w:rPr>
        <w:t>anecdotes raise the question whether Donald Trump has turned into an agent of norm death. Do his actions have the potential to lead to the abolition of some domestic and international standards of appropriateness</w:t>
      </w:r>
      <w:r w:rsidR="006112A1">
        <w:rPr>
          <w:rFonts w:ascii="Times New Roman" w:hAnsi="Times New Roman" w:cs="Times New Roman"/>
          <w:sz w:val="24"/>
          <w:szCs w:val="24"/>
          <w:lang w:val="en-GB"/>
        </w:rPr>
        <w:t>?</w:t>
      </w:r>
    </w:p>
    <w:p w:rsidR="009F648E" w:rsidRDefault="009F648E" w:rsidP="006112A1">
      <w:pPr>
        <w:spacing w:after="0"/>
        <w:jc w:val="both"/>
        <w:rPr>
          <w:rFonts w:ascii="Times New Roman" w:hAnsi="Times New Roman" w:cs="Times New Roman"/>
          <w:sz w:val="24"/>
          <w:szCs w:val="24"/>
          <w:lang w:val="en-GB"/>
        </w:rPr>
      </w:pPr>
    </w:p>
    <w:p w:rsidR="006112A1" w:rsidRDefault="006112A1" w:rsidP="006112A1">
      <w:pPr>
        <w:spacing w:after="0"/>
        <w:jc w:val="both"/>
        <w:rPr>
          <w:rFonts w:ascii="Times New Roman" w:hAnsi="Times New Roman" w:cs="Times New Roman"/>
          <w:sz w:val="24"/>
          <w:szCs w:val="24"/>
          <w:lang w:val="en-GB"/>
        </w:rPr>
      </w:pPr>
    </w:p>
    <w:p w:rsidR="006E1797" w:rsidRPr="007A72B4" w:rsidRDefault="006112A1" w:rsidP="006112A1">
      <w:pPr>
        <w:pStyle w:val="ListParagraph"/>
        <w:numPr>
          <w:ilvl w:val="0"/>
          <w:numId w:val="1"/>
        </w:numPr>
        <w:spacing w:after="0"/>
        <w:jc w:val="both"/>
        <w:rPr>
          <w:rFonts w:ascii="Times New Roman" w:hAnsi="Times New Roman" w:cs="Times New Roman"/>
          <w:b/>
          <w:sz w:val="24"/>
          <w:szCs w:val="24"/>
          <w:lang w:val="en-GB"/>
        </w:rPr>
      </w:pPr>
      <w:r w:rsidRPr="007A72B4">
        <w:rPr>
          <w:rFonts w:ascii="Times New Roman" w:hAnsi="Times New Roman" w:cs="Times New Roman"/>
          <w:b/>
          <w:sz w:val="24"/>
          <w:szCs w:val="24"/>
          <w:lang w:val="en-GB"/>
        </w:rPr>
        <w:t>Theorizing Norm Death</w:t>
      </w:r>
      <w:r w:rsidR="006E1797" w:rsidRPr="007A72B4">
        <w:rPr>
          <w:rFonts w:ascii="Times New Roman" w:hAnsi="Times New Roman" w:cs="Times New Roman"/>
          <w:b/>
          <w:sz w:val="24"/>
          <w:szCs w:val="24"/>
          <w:lang w:val="en-GB"/>
        </w:rPr>
        <w:t xml:space="preserve"> </w:t>
      </w:r>
    </w:p>
    <w:p w:rsidR="006E1797" w:rsidRDefault="006E1797" w:rsidP="006E1797">
      <w:pPr>
        <w:spacing w:after="0"/>
        <w:rPr>
          <w:rFonts w:ascii="Times New Roman" w:hAnsi="Times New Roman" w:cs="Times New Roman"/>
          <w:sz w:val="24"/>
          <w:szCs w:val="24"/>
          <w:lang w:val="en-GB"/>
        </w:rPr>
      </w:pPr>
    </w:p>
    <w:p w:rsidR="006112A1" w:rsidRDefault="007A72B4" w:rsidP="007A72B4">
      <w:pPr>
        <w:spacing w:after="0"/>
        <w:jc w:val="both"/>
        <w:rPr>
          <w:rFonts w:ascii="Times New Roman" w:hAnsi="Times New Roman" w:cs="Times New Roman"/>
          <w:sz w:val="24"/>
          <w:szCs w:val="24"/>
          <w:lang w:val="en-GB"/>
        </w:rPr>
      </w:pPr>
      <w:r w:rsidRPr="007A72B4">
        <w:rPr>
          <w:rFonts w:ascii="Times New Roman" w:hAnsi="Times New Roman" w:cs="Times New Roman"/>
          <w:sz w:val="24"/>
          <w:szCs w:val="24"/>
          <w:lang w:val="en-GB"/>
        </w:rPr>
        <w:t>Norms</w:t>
      </w:r>
      <w:r>
        <w:rPr>
          <w:rFonts w:ascii="Times New Roman" w:hAnsi="Times New Roman" w:cs="Times New Roman"/>
          <w:sz w:val="24"/>
          <w:szCs w:val="24"/>
          <w:lang w:val="en-GB"/>
        </w:rPr>
        <w:t xml:space="preserve"> are standards of appropriate behaviour and an integral part of international and domestic politics and policies. Due to their prevalence, norms</w:t>
      </w:r>
      <w:r w:rsidRPr="007A72B4">
        <w:rPr>
          <w:rFonts w:ascii="Times New Roman" w:hAnsi="Times New Roman" w:cs="Times New Roman"/>
          <w:sz w:val="24"/>
          <w:szCs w:val="24"/>
          <w:lang w:val="en-GB"/>
        </w:rPr>
        <w:t xml:space="preserve"> have</w:t>
      </w:r>
      <w:r>
        <w:rPr>
          <w:rFonts w:ascii="Times New Roman" w:hAnsi="Times New Roman" w:cs="Times New Roman"/>
          <w:sz w:val="24"/>
          <w:szCs w:val="24"/>
          <w:lang w:val="en-GB"/>
        </w:rPr>
        <w:t xml:space="preserve"> received a lot of scholarly attention in the last decades. Initially,</w:t>
      </w:r>
      <w:r w:rsidRPr="007A72B4">
        <w:rPr>
          <w:rFonts w:ascii="Times New Roman" w:hAnsi="Times New Roman" w:cs="Times New Roman"/>
          <w:sz w:val="24"/>
          <w:szCs w:val="24"/>
          <w:lang w:val="en-GB"/>
        </w:rPr>
        <w:t xml:space="preserve"> </w:t>
      </w:r>
      <w:r>
        <w:rPr>
          <w:rFonts w:ascii="Times New Roman" w:hAnsi="Times New Roman" w:cs="Times New Roman"/>
          <w:sz w:val="24"/>
          <w:szCs w:val="24"/>
          <w:lang w:val="en-GB"/>
        </w:rPr>
        <w:t>researchers have examined how norms emerge and how they impact actors. For instance, norms can impact rational actors through bringing about costs for unwanted actions and benefits for actions in line with the respective norm</w:t>
      </w:r>
      <w:r w:rsidR="002D297D">
        <w:rPr>
          <w:rFonts w:ascii="Times New Roman" w:hAnsi="Times New Roman" w:cs="Times New Roman"/>
          <w:sz w:val="24"/>
          <w:szCs w:val="24"/>
          <w:lang w:val="en-GB"/>
        </w:rPr>
        <w:t xml:space="preserve"> </w:t>
      </w:r>
      <w:r w:rsidR="00733B4B">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&lt;EndNote&gt;&lt;Cite&gt;&lt;Author&gt;Axelrod&lt;/Author&gt;&lt;Year&gt;1984&lt;/Year&gt;&lt;RecNum&gt;928&lt;/RecNum&gt;&lt;DisplayText&gt;(Axelrod, 1984, Shepsle, 1989)&lt;/DisplayText&gt;&lt;record&gt;&lt;rec-number&gt;928&lt;/rec-number&gt;&lt;foreign-keys&gt;&lt;key app="EN" db-id="2favdpwvarw2waeatdqv0e22ewddwv9r0zra"&gt;928&lt;/key&gt;&lt;/foreign-keys&gt;&lt;ref-type name="Book"&gt;6&lt;/ref-type&gt;&lt;contributors&gt;&lt;authors&gt;&lt;author&gt;Axelrod, Robert A.&lt;/author&gt;&lt;/authors&gt;&lt;/contributors&gt;&lt;titles&gt;&lt;title&gt;The Evolution of Cooperation&lt;/title&gt;&lt;/titles&gt;&lt;dates&gt;&lt;year&gt;1984&lt;/year&gt;&lt;/dates&gt;&lt;pub-location&gt;New York&lt;/pub-location&gt;&lt;publisher&gt;Basic Books&lt;/publisher&gt;&lt;urls&gt;&lt;/urls&gt;&lt;/record&gt;&lt;/Cite&gt;&lt;Cite&gt;&lt;Author&gt;Shepsle&lt;/Author&gt;&lt;Year&gt;1989&lt;/Year&gt;&lt;RecNum&gt;7297&lt;/RecNum&gt;&lt;record&gt;&lt;rec-number&gt;7297&lt;/rec-number&gt;&lt;foreign-keys&gt;&lt;key app="EN" db-id="2favdpwvarw2waeatdqv0e22ewddwv9r0zra"&gt;7297&lt;/key&gt;&lt;/foreign-keys&gt;&lt;ref-type name="Journal Article"&gt;17&lt;/ref-type&gt;&lt;contributors&gt;&lt;authors&gt;&lt;author&gt;Shepsle, Kenneth A.&lt;/author&gt;&lt;/authors&gt;&lt;/contributors&gt;&lt;titles&gt;&lt;title&gt;Studying Institutions: Some Lessons from the Rational Choice Approach&lt;/title&gt;&lt;secondary-title&gt;Journal of Theoretical Politics&lt;/secondary-title&gt;&lt;/titles&gt;&lt;periodical&gt;&lt;full-title&gt;Journal of Theoretical Politics&lt;/full-title&gt;&lt;/periodical&gt;&lt;pages&gt;131-147&lt;/pages&gt;&lt;volume&gt;1&lt;/volume&gt;&lt;dates&gt;&lt;year&gt;1989&lt;/year&gt;&lt;/dates&gt;&lt;urls&gt;&lt;/urls&gt;&lt;/record&gt;&lt;/Cite&gt;&lt;/EndNote&gt;</w:instrText>
      </w:r>
      <w:r w:rsidR="00733B4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 w:tooltip="Axelrod, 1984 #928" w:history="1">
        <w:r w:rsidR="00D84307">
          <w:rPr>
            <w:rFonts w:ascii="Times New Roman" w:hAnsi="Times New Roman" w:cs="Times New Roman"/>
            <w:noProof/>
            <w:sz w:val="24"/>
            <w:szCs w:val="24"/>
            <w:lang w:val="en-GB"/>
          </w:rPr>
          <w:t>Axelrod, 1984</w:t>
        </w:r>
      </w:hyperlink>
      <w:r w:rsidR="00AB582B">
        <w:rPr>
          <w:rFonts w:ascii="Times New Roman" w:hAnsi="Times New Roman" w:cs="Times New Roman"/>
          <w:noProof/>
          <w:sz w:val="24"/>
          <w:szCs w:val="24"/>
          <w:lang w:val="en-GB"/>
        </w:rPr>
        <w:t xml:space="preserve">, </w:t>
      </w:r>
      <w:hyperlink w:anchor="_ENREF_14" w:tooltip="Shepsle, 1989 #7297" w:history="1">
        <w:r w:rsidR="00D84307">
          <w:rPr>
            <w:rFonts w:ascii="Times New Roman" w:hAnsi="Times New Roman" w:cs="Times New Roman"/>
            <w:noProof/>
            <w:sz w:val="24"/>
            <w:szCs w:val="24"/>
            <w:lang w:val="en-GB"/>
          </w:rPr>
          <w:t>Shepsle, 1989</w:t>
        </w:r>
      </w:hyperlink>
      <w:r w:rsidR="00AB582B">
        <w:rPr>
          <w:rFonts w:ascii="Times New Roman" w:hAnsi="Times New Roman" w:cs="Times New Roman"/>
          <w:noProof/>
          <w:sz w:val="24"/>
          <w:szCs w:val="24"/>
          <w:lang w:val="en-GB"/>
        </w:rPr>
        <w:t>)</w:t>
      </w:r>
      <w:r w:rsidR="00733B4B">
        <w:rPr>
          <w:rFonts w:ascii="Times New Roman" w:hAnsi="Times New Roman" w:cs="Times New Roman"/>
          <w:sz w:val="24"/>
          <w:szCs w:val="24"/>
          <w:lang w:val="en-GB"/>
        </w:rPr>
        <w:fldChar w:fldCharType="end"/>
      </w:r>
      <w:r>
        <w:rPr>
          <w:rFonts w:ascii="Times New Roman" w:hAnsi="Times New Roman" w:cs="Times New Roman"/>
          <w:sz w:val="24"/>
          <w:szCs w:val="24"/>
          <w:lang w:val="en-GB"/>
        </w:rPr>
        <w:t>. Norms can also have a deep impact, changing not only preferences and interests but also identifies of actors</w:t>
      </w:r>
      <w:r w:rsidR="00DF4704">
        <w:rPr>
          <w:rFonts w:ascii="Times New Roman" w:hAnsi="Times New Roman" w:cs="Times New Roman"/>
          <w:sz w:val="24"/>
          <w:szCs w:val="24"/>
          <w:lang w:val="en-GB"/>
        </w:rPr>
        <w:t xml:space="preserve"> </w:t>
      </w:r>
      <w:r w:rsidR="00733B4B">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&lt;EndNote&gt;&lt;Cite&gt;&lt;Author&gt;Keck&lt;/Author&gt;&lt;Year&gt;1998&lt;/Year&gt;&lt;RecNum&gt;2136&lt;/RecNum&gt;&lt;DisplayText&gt;(Keck and Sikkink, 1998, Wendt, 1999, Finnemore, 1996)&lt;/DisplayText&gt;&lt;record&gt;&lt;rec-number&gt;2136&lt;/rec-number&gt;&lt;foreign-keys&gt;&lt;key app="EN" db-id="2favdpwvarw2waeatdqv0e22ewddwv9r0zra"&gt;2136&lt;/key&gt;&lt;/foreign-keys&gt;&lt;ref-type name="Book"&gt;6&lt;/ref-type&gt;&lt;contributors&gt;&lt;authors&gt;&lt;author&gt;Keck, Margaret&lt;/author&gt;&lt;author&gt;Sikkink, Kathryn&lt;/author&gt;&lt;/authors&gt;&lt;/contributors&gt;&lt;titles&gt;&lt;title&gt;Activists Beyond Borders: Advocacy Networks in International Politics&lt;/title&gt;&lt;/titles&gt;&lt;dates&gt;&lt;year&gt;1998&lt;/year&gt;&lt;/dates&gt;&lt;pub-location&gt;Ithaca, NY&lt;/pub-location&gt;&lt;publisher&gt;Cornell University Press&lt;/publisher&gt;&lt;urls&gt;&lt;/urls&gt;&lt;/record&gt;&lt;/Cite&gt;&lt;Cite&gt;&lt;Author&gt;Wendt&lt;/Author&gt;&lt;Year&gt;1999&lt;/Year&gt;&lt;RecNum&gt;205&lt;/RecNum&gt;&lt;record&gt;&lt;rec-number&gt;205&lt;/rec-number&gt;&lt;foreign-keys&gt;&lt;key app="EN" db-id="2favdpwvarw2waeatdqv0e22ewddwv9r0zra"&gt;205&lt;/key&gt;&lt;/foreign-keys&gt;&lt;ref-type name="Book"&gt;6&lt;/ref-type&gt;&lt;contributors&gt;&lt;authors&gt;&lt;author&gt;Wendt, Alexander&lt;/author&gt;&lt;/authors&gt;&lt;/contributors&gt;&lt;titles&gt;&lt;title&gt;Social Theory of International Politics&lt;/title&gt;&lt;/titles&gt;&lt;dates&gt;&lt;year&gt;1999&lt;/year&gt;&lt;/dates&gt;&lt;pub-location&gt;Cambridge&lt;/pub-location&gt;&lt;publisher&gt;Cambridge University Press&lt;/publisher&gt;&lt;urls&gt;&lt;/urls&gt;&lt;/record&gt;&lt;/Cite&gt;&lt;Cite&gt;&lt;Author&gt;Finnemore&lt;/Author&gt;&lt;Year&gt;1996&lt;/Year&gt;&lt;RecNum&gt;1598&lt;/RecNum&gt;&lt;record&gt;&lt;rec-number&gt;1598&lt;/rec-number&gt;&lt;foreign-keys&gt;&lt;key app="EN" db-id="2favdpwvarw2waeatdqv0e22ewddwv9r0zra"&gt;1598&lt;/key&gt;&lt;/foreign-keys&gt;&lt;ref-type name="Journal Article"&gt;17&lt;/ref-type&gt;&lt;contributors&gt;&lt;authors&gt;&lt;author&gt;Finnemore, Martha&lt;/author&gt;&lt;/authors&gt;&lt;/contributors&gt;&lt;titles&gt;&lt;title&gt;Norms, Culture, and World Politics: Insights From Sociology’s Institutionalism&lt;/title&gt;&lt;secondary-title&gt;International Organization&lt;/secondary-title&gt;&lt;/titles&gt;&lt;periodical&gt;&lt;full-title&gt;International Organization&lt;/full-title&gt;&lt;/periodical&gt;&lt;pages&gt;325-347&lt;/pages&gt;&lt;volume&gt;50&lt;/volume&gt;&lt;number&gt;2&lt;/number&gt;&lt;dates&gt;&lt;year&gt;1996&lt;/year&gt;&lt;/dates&gt;&lt;urls&gt;&lt;/urls&gt;&lt;/record&gt;&lt;/Cite&gt;&lt;/EndNote&gt;</w:instrText>
      </w:r>
      <w:r w:rsidR="00733B4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6" w:tooltip="Keck, 1998 #2136" w:history="1">
        <w:r w:rsidR="00D84307">
          <w:rPr>
            <w:rFonts w:ascii="Times New Roman" w:hAnsi="Times New Roman" w:cs="Times New Roman"/>
            <w:noProof/>
            <w:sz w:val="24"/>
            <w:szCs w:val="24"/>
            <w:lang w:val="en-GB"/>
          </w:rPr>
          <w:t>Keck and Sikkink, 1998</w:t>
        </w:r>
      </w:hyperlink>
      <w:r w:rsidR="00AB582B">
        <w:rPr>
          <w:rFonts w:ascii="Times New Roman" w:hAnsi="Times New Roman" w:cs="Times New Roman"/>
          <w:noProof/>
          <w:sz w:val="24"/>
          <w:szCs w:val="24"/>
          <w:lang w:val="en-GB"/>
        </w:rPr>
        <w:t xml:space="preserve">, </w:t>
      </w:r>
      <w:hyperlink w:anchor="_ENREF_18" w:tooltip="Wendt, 1999 #205" w:history="1">
        <w:r w:rsidR="00D84307">
          <w:rPr>
            <w:rFonts w:ascii="Times New Roman" w:hAnsi="Times New Roman" w:cs="Times New Roman"/>
            <w:noProof/>
            <w:sz w:val="24"/>
            <w:szCs w:val="24"/>
            <w:lang w:val="en-GB"/>
          </w:rPr>
          <w:t>Wendt, 1999</w:t>
        </w:r>
      </w:hyperlink>
      <w:r w:rsidR="00AB582B">
        <w:rPr>
          <w:rFonts w:ascii="Times New Roman" w:hAnsi="Times New Roman" w:cs="Times New Roman"/>
          <w:noProof/>
          <w:sz w:val="24"/>
          <w:szCs w:val="24"/>
          <w:lang w:val="en-GB"/>
        </w:rPr>
        <w:t xml:space="preserve">, </w:t>
      </w:r>
      <w:hyperlink w:anchor="_ENREF_4" w:tooltip="Finnemore, 1996 #1598" w:history="1">
        <w:r w:rsidR="00D84307">
          <w:rPr>
            <w:rFonts w:ascii="Times New Roman" w:hAnsi="Times New Roman" w:cs="Times New Roman"/>
            <w:noProof/>
            <w:sz w:val="24"/>
            <w:szCs w:val="24"/>
            <w:lang w:val="en-GB"/>
          </w:rPr>
          <w:t>Finnemore, 1996</w:t>
        </w:r>
      </w:hyperlink>
      <w:r w:rsidR="00AB582B">
        <w:rPr>
          <w:rFonts w:ascii="Times New Roman" w:hAnsi="Times New Roman" w:cs="Times New Roman"/>
          <w:noProof/>
          <w:sz w:val="24"/>
          <w:szCs w:val="24"/>
          <w:lang w:val="en-GB"/>
        </w:rPr>
        <w:t>)</w:t>
      </w:r>
      <w:r w:rsidR="00733B4B">
        <w:rPr>
          <w:rFonts w:ascii="Times New Roman" w:hAnsi="Times New Roman" w:cs="Times New Roman"/>
          <w:sz w:val="24"/>
          <w:szCs w:val="24"/>
          <w:lang w:val="en-GB"/>
        </w:rPr>
        <w:fldChar w:fldCharType="end"/>
      </w:r>
      <w:r>
        <w:rPr>
          <w:rFonts w:ascii="Times New Roman" w:hAnsi="Times New Roman" w:cs="Times New Roman"/>
          <w:sz w:val="24"/>
          <w:szCs w:val="24"/>
          <w:lang w:val="en-GB"/>
        </w:rPr>
        <w:t>. More recently, scholarship has studied norm violations</w:t>
      </w:r>
      <w:r w:rsidR="00733B4B">
        <w:rPr>
          <w:rFonts w:ascii="Times New Roman" w:hAnsi="Times New Roman" w:cs="Times New Roman"/>
          <w:sz w:val="24"/>
          <w:szCs w:val="24"/>
          <w:lang w:val="en-GB"/>
        </w:rPr>
        <w:t xml:space="preserve"> and contestation </w:t>
      </w:r>
      <w:r w:rsidR="00733B4B">
        <w:rPr>
          <w:rFonts w:ascii="Times New Roman" w:hAnsi="Times New Roman" w:cs="Times New Roman"/>
          <w:sz w:val="24"/>
          <w:szCs w:val="24"/>
          <w:lang w:val="en-GB"/>
        </w:rPr>
        <w:fldChar w:fldCharType="begin">
          <w:fldData xml:space="preserve">PEVuZE5vdGU+PENpdGU+PEF1dGhvcj5Eb3duczwvQXV0aG9yPjxZZWFyPjE5OTY8L1llYXI+PFJl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=
</w:fldData>
        </w:fldChar>
      </w:r>
      <w:r w:rsidR="00AB582B">
        <w:rPr>
          <w:rFonts w:ascii="Times New Roman" w:hAnsi="Times New Roman" w:cs="Times New Roman"/>
          <w:sz w:val="24"/>
          <w:szCs w:val="24"/>
          <w:lang w:val="en-GB"/>
        </w:rPr>
        <w:instrText xml:space="preserve"> ADDIN EN.CITE </w:instrText>
      </w:r>
      <w:r w:rsidR="00AB582B">
        <w:rPr>
          <w:rFonts w:ascii="Times New Roman" w:hAnsi="Times New Roman" w:cs="Times New Roman"/>
          <w:sz w:val="24"/>
          <w:szCs w:val="24"/>
          <w:lang w:val="en-GB"/>
        </w:rPr>
        <w:fldChar w:fldCharType="begin">
          <w:fldData xml:space="preserve">PEVuZE5vdGU+PENpdGU+PEF1dGhvcj5Eb3duczwvQXV0aG9yPjxZZWFyPjE5OTY8L1llYXI+PFJl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=
</w:fldData>
        </w:fldChar>
      </w:r>
      <w:r w:rsidR="00AB582B">
        <w:rPr>
          <w:rFonts w:ascii="Times New Roman" w:hAnsi="Times New Roman" w:cs="Times New Roman"/>
          <w:sz w:val="24"/>
          <w:szCs w:val="24"/>
          <w:lang w:val="en-GB"/>
        </w:rPr>
        <w:instrText xml:space="preserve"> ADDIN EN.CITE.DATA </w:instrText>
      </w:r>
      <w:r w:rsidR="00AB582B">
        <w:rPr>
          <w:rFonts w:ascii="Times New Roman" w:hAnsi="Times New Roman" w:cs="Times New Roman"/>
          <w:sz w:val="24"/>
          <w:szCs w:val="24"/>
          <w:lang w:val="en-GB"/>
        </w:rPr>
      </w:r>
      <w:r w:rsidR="00AB582B">
        <w:rPr>
          <w:rFonts w:ascii="Times New Roman" w:hAnsi="Times New Roman" w:cs="Times New Roman"/>
          <w:sz w:val="24"/>
          <w:szCs w:val="24"/>
          <w:lang w:val="en-GB"/>
        </w:rPr>
        <w:fldChar w:fldCharType="end"/>
      </w:r>
      <w:r w:rsidR="00733B4B">
        <w:rPr>
          <w:rFonts w:ascii="Times New Roman" w:hAnsi="Times New Roman" w:cs="Times New Roman"/>
          <w:sz w:val="24"/>
          <w:szCs w:val="24"/>
          <w:lang w:val="en-GB"/>
        </w:rPr>
      </w:r>
      <w:r w:rsidR="00733B4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3" w:tooltip="Downs, 1996 #266" w:history="1">
        <w:r w:rsidR="00D84307">
          <w:rPr>
            <w:rFonts w:ascii="Times New Roman" w:hAnsi="Times New Roman" w:cs="Times New Roman"/>
            <w:noProof/>
            <w:sz w:val="24"/>
            <w:szCs w:val="24"/>
            <w:lang w:val="en-GB"/>
          </w:rPr>
          <w:t>Downs et al., 1996</w:t>
        </w:r>
      </w:hyperlink>
      <w:r w:rsidR="00AB582B">
        <w:rPr>
          <w:rFonts w:ascii="Times New Roman" w:hAnsi="Times New Roman" w:cs="Times New Roman"/>
          <w:noProof/>
          <w:sz w:val="24"/>
          <w:szCs w:val="24"/>
          <w:lang w:val="en-GB"/>
        </w:rPr>
        <w:t xml:space="preserve">, </w:t>
      </w:r>
      <w:hyperlink w:anchor="_ENREF_9" w:tooltip="Mitchell, 1996 #472" w:history="1">
        <w:r w:rsidR="00D84307">
          <w:rPr>
            <w:rFonts w:ascii="Times New Roman" w:hAnsi="Times New Roman" w:cs="Times New Roman"/>
            <w:noProof/>
            <w:sz w:val="24"/>
            <w:szCs w:val="24"/>
            <w:lang w:val="en-GB"/>
          </w:rPr>
          <w:t>Mitchell, 1996</w:t>
        </w:r>
      </w:hyperlink>
      <w:r w:rsidR="00AB582B">
        <w:rPr>
          <w:rFonts w:ascii="Times New Roman" w:hAnsi="Times New Roman" w:cs="Times New Roman"/>
          <w:noProof/>
          <w:sz w:val="24"/>
          <w:szCs w:val="24"/>
          <w:lang w:val="en-GB"/>
        </w:rPr>
        <w:t xml:space="preserve">, </w:t>
      </w:r>
      <w:hyperlink w:anchor="_ENREF_20" w:tooltip="Zürn, 2005 #7820" w:history="1">
        <w:r w:rsidR="00D84307">
          <w:rPr>
            <w:rFonts w:ascii="Times New Roman" w:hAnsi="Times New Roman" w:cs="Times New Roman"/>
            <w:noProof/>
            <w:sz w:val="24"/>
            <w:szCs w:val="24"/>
            <w:lang w:val="en-GB"/>
          </w:rPr>
          <w:t>Zürn and Joerges, 2005</w:t>
        </w:r>
      </w:hyperlink>
      <w:r w:rsidR="00AB582B">
        <w:rPr>
          <w:rFonts w:ascii="Times New Roman" w:hAnsi="Times New Roman" w:cs="Times New Roman"/>
          <w:noProof/>
          <w:sz w:val="24"/>
          <w:szCs w:val="24"/>
          <w:lang w:val="en-GB"/>
        </w:rPr>
        <w:t xml:space="preserve">, </w:t>
      </w:r>
      <w:hyperlink w:anchor="_ENREF_19" w:tooltip="Wiener, 2012 #6912" w:history="1">
        <w:r w:rsidR="00D84307">
          <w:rPr>
            <w:rFonts w:ascii="Times New Roman" w:hAnsi="Times New Roman" w:cs="Times New Roman"/>
            <w:noProof/>
            <w:sz w:val="24"/>
            <w:szCs w:val="24"/>
            <w:lang w:val="en-GB"/>
          </w:rPr>
          <w:t>Wiener, 2012</w:t>
        </w:r>
      </w:hyperlink>
      <w:r w:rsidR="00AB582B">
        <w:rPr>
          <w:rFonts w:ascii="Times New Roman" w:hAnsi="Times New Roman" w:cs="Times New Roman"/>
          <w:noProof/>
          <w:sz w:val="24"/>
          <w:szCs w:val="24"/>
          <w:lang w:val="en-GB"/>
        </w:rPr>
        <w:t>)</w:t>
      </w:r>
      <w:r w:rsidR="00733B4B">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and shed light on conditions under which norms can be abolished</w:t>
      </w:r>
      <w:r w:rsidR="002D297D">
        <w:rPr>
          <w:rFonts w:ascii="Times New Roman" w:hAnsi="Times New Roman" w:cs="Times New Roman"/>
          <w:sz w:val="24"/>
          <w:szCs w:val="24"/>
          <w:lang w:val="en-GB"/>
        </w:rPr>
        <w:t xml:space="preserve"> </w:t>
      </w:r>
      <w:r w:rsidR="00733B4B">
        <w:rPr>
          <w:rFonts w:ascii="Times New Roman" w:hAnsi="Times New Roman" w:cs="Times New Roman"/>
          <w:sz w:val="24"/>
          <w:szCs w:val="24"/>
          <w:lang w:val="en-GB"/>
        </w:rPr>
        <w:fldChar w:fldCharType="begin">
          <w:fldData xml:space="preserve">PEVuZE5vdGU+PENpdGU+PEF1dGhvcj5NY0tlb3duPC9BdXRob3I+PFllYXI+MjAwOTwvWWVhcj48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</w:fldData>
        </w:fldChar>
      </w:r>
      <w:r w:rsidR="00AB582B">
        <w:rPr>
          <w:rFonts w:ascii="Times New Roman" w:hAnsi="Times New Roman" w:cs="Times New Roman"/>
          <w:sz w:val="24"/>
          <w:szCs w:val="24"/>
          <w:lang w:val="en-GB"/>
        </w:rPr>
        <w:instrText xml:space="preserve"> ADDIN EN.CITE </w:instrText>
      </w:r>
      <w:r w:rsidR="00AB582B">
        <w:rPr>
          <w:rFonts w:ascii="Times New Roman" w:hAnsi="Times New Roman" w:cs="Times New Roman"/>
          <w:sz w:val="24"/>
          <w:szCs w:val="24"/>
          <w:lang w:val="en-GB"/>
        </w:rPr>
        <w:fldChar w:fldCharType="begin">
          <w:fldData xml:space="preserve">PEVuZE5vdGU+PENpdGU+PEF1dGhvcj5NY0tlb3duPC9BdXRob3I+PFllYXI+MjAwOTwvWWVhcj48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</w:fldData>
        </w:fldChar>
      </w:r>
      <w:r w:rsidR="00AB582B">
        <w:rPr>
          <w:rFonts w:ascii="Times New Roman" w:hAnsi="Times New Roman" w:cs="Times New Roman"/>
          <w:sz w:val="24"/>
          <w:szCs w:val="24"/>
          <w:lang w:val="en-GB"/>
        </w:rPr>
        <w:instrText xml:space="preserve"> ADDIN EN.CITE.DATA </w:instrText>
      </w:r>
      <w:r w:rsidR="00AB582B">
        <w:rPr>
          <w:rFonts w:ascii="Times New Roman" w:hAnsi="Times New Roman" w:cs="Times New Roman"/>
          <w:sz w:val="24"/>
          <w:szCs w:val="24"/>
          <w:lang w:val="en-GB"/>
        </w:rPr>
      </w:r>
      <w:r w:rsidR="00AB582B">
        <w:rPr>
          <w:rFonts w:ascii="Times New Roman" w:hAnsi="Times New Roman" w:cs="Times New Roman"/>
          <w:sz w:val="24"/>
          <w:szCs w:val="24"/>
          <w:lang w:val="en-GB"/>
        </w:rPr>
        <w:fldChar w:fldCharType="end"/>
      </w:r>
      <w:r w:rsidR="00733B4B">
        <w:rPr>
          <w:rFonts w:ascii="Times New Roman" w:hAnsi="Times New Roman" w:cs="Times New Roman"/>
          <w:sz w:val="24"/>
          <w:szCs w:val="24"/>
          <w:lang w:val="en-GB"/>
        </w:rPr>
      </w:r>
      <w:r w:rsidR="00733B4B">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8" w:tooltip="McKeown, 2009 #6705" w:history="1">
        <w:r w:rsidR="00D84307">
          <w:rPr>
            <w:rFonts w:ascii="Times New Roman" w:hAnsi="Times New Roman" w:cs="Times New Roman"/>
            <w:noProof/>
            <w:sz w:val="24"/>
            <w:szCs w:val="24"/>
            <w:lang w:val="en-GB"/>
          </w:rPr>
          <w:t>McKeown, 2009</w:t>
        </w:r>
      </w:hyperlink>
      <w:r w:rsidR="00AB582B">
        <w:rPr>
          <w:rFonts w:ascii="Times New Roman" w:hAnsi="Times New Roman" w:cs="Times New Roman"/>
          <w:noProof/>
          <w:sz w:val="24"/>
          <w:szCs w:val="24"/>
          <w:lang w:val="en-GB"/>
        </w:rPr>
        <w:t xml:space="preserve">, </w:t>
      </w:r>
      <w:hyperlink w:anchor="_ENREF_10" w:tooltip="Panke, 2011 #1563" w:history="1">
        <w:r w:rsidR="00D84307">
          <w:rPr>
            <w:rFonts w:ascii="Times New Roman" w:hAnsi="Times New Roman" w:cs="Times New Roman"/>
            <w:noProof/>
            <w:sz w:val="24"/>
            <w:szCs w:val="24"/>
            <w:lang w:val="en-GB"/>
          </w:rPr>
          <w:t>Panke and Petersohn, 2011</w:t>
        </w:r>
      </w:hyperlink>
      <w:r w:rsidR="00AB582B">
        <w:rPr>
          <w:rFonts w:ascii="Times New Roman" w:hAnsi="Times New Roman" w:cs="Times New Roman"/>
          <w:noProof/>
          <w:sz w:val="24"/>
          <w:szCs w:val="24"/>
          <w:lang w:val="en-GB"/>
        </w:rPr>
        <w:t xml:space="preserve">, </w:t>
      </w:r>
      <w:hyperlink w:anchor="_ENREF_11" w:tooltip="Panke, 2016 #7856" w:history="1">
        <w:r w:rsidR="00D84307">
          <w:rPr>
            <w:rFonts w:ascii="Times New Roman" w:hAnsi="Times New Roman" w:cs="Times New Roman"/>
            <w:noProof/>
            <w:sz w:val="24"/>
            <w:szCs w:val="24"/>
            <w:lang w:val="en-GB"/>
          </w:rPr>
          <w:t>Panke and Petersohn, 2016</w:t>
        </w:r>
      </w:hyperlink>
      <w:r w:rsidR="00AB582B">
        <w:rPr>
          <w:rFonts w:ascii="Times New Roman" w:hAnsi="Times New Roman" w:cs="Times New Roman"/>
          <w:noProof/>
          <w:sz w:val="24"/>
          <w:szCs w:val="24"/>
          <w:lang w:val="en-GB"/>
        </w:rPr>
        <w:t>)</w:t>
      </w:r>
      <w:r w:rsidR="00733B4B">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The latter strand of work is of relevance to this paper, because it provides insights into the conditions that facilitate norm death and allows, thus, </w:t>
      </w:r>
      <w:r w:rsidR="00733B4B">
        <w:rPr>
          <w:rFonts w:ascii="Times New Roman" w:hAnsi="Times New Roman" w:cs="Times New Roman"/>
          <w:sz w:val="24"/>
          <w:szCs w:val="24"/>
          <w:lang w:val="en-GB"/>
        </w:rPr>
        <w:t>shedding light on</w:t>
      </w:r>
      <w:r>
        <w:rPr>
          <w:rFonts w:ascii="Times New Roman" w:hAnsi="Times New Roman" w:cs="Times New Roman"/>
          <w:sz w:val="24"/>
          <w:szCs w:val="24"/>
          <w:lang w:val="en-GB"/>
        </w:rPr>
        <w:t xml:space="preserve"> the core question posed: Has Donald Trump turned into an agent of norm death and is he effective in </w:t>
      </w:r>
      <w:r w:rsidR="002D297D">
        <w:rPr>
          <w:rFonts w:ascii="Times New Roman" w:hAnsi="Times New Roman" w:cs="Times New Roman"/>
          <w:sz w:val="24"/>
          <w:szCs w:val="24"/>
          <w:lang w:val="en-GB"/>
        </w:rPr>
        <w:t>this respect</w:t>
      </w:r>
      <w:r>
        <w:rPr>
          <w:rFonts w:ascii="Times New Roman" w:hAnsi="Times New Roman" w:cs="Times New Roman"/>
          <w:sz w:val="24"/>
          <w:szCs w:val="24"/>
          <w:lang w:val="en-GB"/>
        </w:rPr>
        <w:t>? In other words: Do</w:t>
      </w:r>
      <w:r w:rsidR="00733B4B">
        <w:rPr>
          <w:rFonts w:ascii="Times New Roman" w:hAnsi="Times New Roman" w:cs="Times New Roman"/>
          <w:sz w:val="24"/>
          <w:szCs w:val="24"/>
          <w:lang w:val="en-GB"/>
        </w:rPr>
        <w:t>es</w:t>
      </w:r>
      <w:r>
        <w:rPr>
          <w:rFonts w:ascii="Times New Roman" w:hAnsi="Times New Roman" w:cs="Times New Roman"/>
          <w:sz w:val="24"/>
          <w:szCs w:val="24"/>
          <w:lang w:val="en-GB"/>
        </w:rPr>
        <w:t xml:space="preserve"> his talk and </w:t>
      </w:r>
      <w:r w:rsidR="00733B4B">
        <w:rPr>
          <w:rFonts w:ascii="Times New Roman" w:hAnsi="Times New Roman" w:cs="Times New Roman"/>
          <w:sz w:val="24"/>
          <w:szCs w:val="24"/>
          <w:lang w:val="en-GB"/>
        </w:rPr>
        <w:t xml:space="preserve">do </w:t>
      </w:r>
      <w:r>
        <w:rPr>
          <w:rFonts w:ascii="Times New Roman" w:hAnsi="Times New Roman" w:cs="Times New Roman"/>
          <w:sz w:val="24"/>
          <w:szCs w:val="24"/>
          <w:lang w:val="en-GB"/>
        </w:rPr>
        <w:t>actions have the potential to lead to the abolition of some domestic and international standards of appropriateness?</w:t>
      </w:r>
    </w:p>
    <w:p w:rsidR="00A35976" w:rsidRDefault="00A35976" w:rsidP="007A72B4">
      <w:pPr>
        <w:spacing w:after="0"/>
        <w:jc w:val="both"/>
        <w:rPr>
          <w:rFonts w:ascii="Times New Roman" w:hAnsi="Times New Roman" w:cs="Times New Roman"/>
          <w:sz w:val="24"/>
          <w:szCs w:val="24"/>
          <w:lang w:val="en-GB"/>
        </w:rPr>
      </w:pPr>
    </w:p>
    <w:p w:rsidR="009E1FC8" w:rsidRDefault="0055656B" w:rsidP="00CB4C7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While norms are counterfactually valid and do not cease to exist, simply because they are contested </w:t>
      </w:r>
      <w:r w:rsidR="009E1FC8">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&lt;EndNote&gt;&lt;Cite&gt;&lt;Author&gt;Kratochwil&lt;/Author&gt;&lt;Year&gt;1986&lt;/Year&gt;&lt;RecNum&gt;1740&lt;/RecNum&gt;&lt;DisplayText&gt;(Kratochwil and Ruggie, 1986)&lt;/DisplayText&gt;&lt;record&gt;&lt;rec-number&gt;1740&lt;/rec-number&gt;&lt;foreign-keys&gt;&lt;key app="EN" db-id="z99tfwev4af2waef5ax59azx2xrxdvzdzftf" timestamp="0"&gt;1740&lt;/key&gt;&lt;/foreign-keys&gt;&lt;ref-type name="Journal Article"&gt;17&lt;/ref-type&gt;&lt;contributors&gt;&lt;authors&gt;&lt;author&gt;Kratochwil, Friedrich&lt;/author&gt;&lt;author&gt;Ruggie, John G.&lt;/author&gt;&lt;/authors&gt;&lt;/contributors&gt;&lt;titles&gt;&lt;title&gt;International Organization: A State of the Art on an Art of the State&lt;/title&gt;&lt;secondary-title&gt;International Organization&lt;/secondary-title&gt;&lt;/titles&gt;&lt;periodical&gt;&lt;full-title&gt;International Organization&lt;/full-title&gt;&lt;/periodical&gt;&lt;pages&gt;753-75&lt;/pages&gt;&lt;volume&gt;40&lt;/volume&gt;&lt;number&gt;4&lt;/number&gt;&lt;dates&gt;&lt;year&gt;1986&lt;/year&gt;&lt;/dates&gt;&lt;urls&gt;&lt;/urls&gt;&lt;/record&gt;&lt;/Cite&gt;&lt;/EndNote&gt;</w:instrText>
      </w:r>
      <w:r w:rsidR="009E1FC8">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7" w:tooltip="Kratochwil, 1986 #1740" w:history="1">
        <w:r w:rsidR="00D84307">
          <w:rPr>
            <w:rFonts w:ascii="Times New Roman" w:hAnsi="Times New Roman" w:cs="Times New Roman"/>
            <w:noProof/>
            <w:sz w:val="24"/>
            <w:szCs w:val="24"/>
            <w:lang w:val="en-GB"/>
          </w:rPr>
          <w:t>Kratochwil and Ruggie, 1986</w:t>
        </w:r>
      </w:hyperlink>
      <w:r w:rsidR="00AB582B">
        <w:rPr>
          <w:rFonts w:ascii="Times New Roman" w:hAnsi="Times New Roman" w:cs="Times New Roman"/>
          <w:noProof/>
          <w:sz w:val="24"/>
          <w:szCs w:val="24"/>
          <w:lang w:val="en-GB"/>
        </w:rPr>
        <w:t>)</w:t>
      </w:r>
      <w:r w:rsidR="009E1FC8">
        <w:rPr>
          <w:rFonts w:ascii="Times New Roman" w:hAnsi="Times New Roman" w:cs="Times New Roman"/>
          <w:sz w:val="24"/>
          <w:szCs w:val="24"/>
          <w:lang w:val="en-GB"/>
        </w:rPr>
        <w:fldChar w:fldCharType="end"/>
      </w:r>
      <w:r>
        <w:rPr>
          <w:rFonts w:ascii="Times New Roman" w:hAnsi="Times New Roman" w:cs="Times New Roman"/>
          <w:sz w:val="24"/>
          <w:szCs w:val="24"/>
          <w:lang w:val="en-GB"/>
        </w:rPr>
        <w:t>, norm violations by a powerful actor are the very first step towards norm death</w:t>
      </w:r>
      <w:r w:rsidR="00CB4C75">
        <w:rPr>
          <w:rFonts w:ascii="Times New Roman" w:hAnsi="Times New Roman" w:cs="Times New Roman"/>
          <w:sz w:val="24"/>
          <w:szCs w:val="24"/>
          <w:lang w:val="en-GB"/>
        </w:rPr>
        <w:t xml:space="preserve">, as the examples of the norms of </w:t>
      </w:r>
      <w:r w:rsidR="00CB4C75" w:rsidRPr="00CB4C75">
        <w:rPr>
          <w:rFonts w:ascii="Times New Roman" w:hAnsi="Times New Roman" w:cs="Times New Roman"/>
          <w:sz w:val="24"/>
          <w:szCs w:val="24"/>
          <w:lang w:val="en-GB"/>
        </w:rPr>
        <w:t>colonial conquest</w:t>
      </w:r>
      <w:r w:rsidR="00A2093A">
        <w:rPr>
          <w:rFonts w:ascii="Times New Roman" w:hAnsi="Times New Roman" w:cs="Times New Roman"/>
          <w:sz w:val="24"/>
          <w:szCs w:val="24"/>
          <w:lang w:val="en-GB"/>
        </w:rPr>
        <w:t>,</w:t>
      </w:r>
      <w:r w:rsidR="00CB4C75">
        <w:rPr>
          <w:rFonts w:ascii="Times New Roman" w:hAnsi="Times New Roman" w:cs="Times New Roman"/>
          <w:sz w:val="24"/>
          <w:szCs w:val="24"/>
          <w:lang w:val="en-GB"/>
        </w:rPr>
        <w:t xml:space="preserve"> </w:t>
      </w:r>
      <w:r w:rsidR="00CB4C75" w:rsidRPr="00CB4C75">
        <w:rPr>
          <w:rFonts w:ascii="Times New Roman" w:hAnsi="Times New Roman" w:cs="Times New Roman"/>
          <w:sz w:val="24"/>
          <w:szCs w:val="24"/>
          <w:lang w:val="en-GB"/>
        </w:rPr>
        <w:t>the permission of slavery</w:t>
      </w:r>
      <w:r w:rsidR="00CB4C75">
        <w:rPr>
          <w:rFonts w:ascii="Times New Roman" w:hAnsi="Times New Roman" w:cs="Times New Roman"/>
          <w:sz w:val="24"/>
          <w:szCs w:val="24"/>
          <w:lang w:val="en-GB"/>
        </w:rPr>
        <w:t xml:space="preserve"> </w:t>
      </w:r>
      <w:r w:rsidR="00A2093A">
        <w:rPr>
          <w:rFonts w:ascii="Times New Roman" w:hAnsi="Times New Roman" w:cs="Times New Roman"/>
          <w:sz w:val="24"/>
          <w:szCs w:val="24"/>
          <w:lang w:val="en-GB"/>
        </w:rPr>
        <w:t xml:space="preserve">or the </w:t>
      </w:r>
      <w:r w:rsidR="00A2093A" w:rsidRPr="00A2093A">
        <w:rPr>
          <w:rFonts w:ascii="Times New Roman" w:hAnsi="Times New Roman" w:cs="Times New Roman"/>
          <w:sz w:val="24"/>
          <w:szCs w:val="24"/>
          <w:lang w:val="en-GB"/>
        </w:rPr>
        <w:t>norm against unrestricted submarine warfare</w:t>
      </w:r>
      <w:r w:rsidR="00A2093A">
        <w:rPr>
          <w:rFonts w:ascii="Times New Roman" w:hAnsi="Times New Roman" w:cs="Times New Roman"/>
          <w:sz w:val="24"/>
          <w:szCs w:val="24"/>
          <w:lang w:val="en-GB"/>
        </w:rPr>
        <w:t xml:space="preserve"> </w:t>
      </w:r>
      <w:r w:rsidR="00CB4C75">
        <w:rPr>
          <w:rFonts w:ascii="Times New Roman" w:hAnsi="Times New Roman" w:cs="Times New Roman"/>
          <w:sz w:val="24"/>
          <w:szCs w:val="24"/>
          <w:lang w:val="en-GB"/>
        </w:rPr>
        <w:t>illustrate</w:t>
      </w:r>
      <w:r>
        <w:rPr>
          <w:rFonts w:ascii="Times New Roman" w:hAnsi="Times New Roman" w:cs="Times New Roman"/>
          <w:sz w:val="24"/>
          <w:szCs w:val="24"/>
          <w:lang w:val="en-GB"/>
        </w:rPr>
        <w:t xml:space="preserve"> </w:t>
      </w:r>
      <w:r w:rsidR="009E1FC8">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&lt;EndNote&gt;&lt;Cite&gt;&lt;Author&gt;Panke&lt;/Author&gt;&lt;Year&gt;2011&lt;/Year&gt;&lt;RecNum&gt;1563&lt;/RecNum&gt;&lt;DisplayText&gt;(Panke and Petersohn, 2011, Panke and Petersohn, 2016)&lt;/DisplayText&gt;&lt;record&gt;&lt;rec-number&gt;1563&lt;/rec-number&gt;&lt;foreign-keys&gt;&lt;key app="EN" db-id="z99tfwev4af2waef5ax59azx2xrxdvzdzftf" timestamp="0"&gt;1563&lt;/key&gt;&lt;/foreign-keys&gt;&lt;ref-type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Cite&gt;&lt;Author&gt;Panke&lt;/Author&gt;&lt;Year&gt;2016&lt;/Year&gt;&lt;RecNum&gt;7856&lt;/RecNum&gt;&lt;record&gt;&lt;rec-number&gt;7856&lt;/rec-number&gt;&lt;foreign-keys&gt;&lt;key app="EN" db-id="2favdpwvarw2waeatdqv0e22ewddwv9r0zra"&gt;7856&lt;/key&gt;&lt;/foreign-keys&gt;&lt;ref-type name="Journal Article"&gt;17&lt;/ref-type&gt;&lt;contributors&gt;&lt;authors&gt;&lt;author&gt;Panke, Diana&lt;/author&gt;&lt;author&gt;Petersohn, Ulrich&lt;/author&gt;&lt;/authors&gt;&lt;/contributors&gt;&lt;titles&gt;&lt;title&gt; Norm Challenges and Norm Death: The Inexplicable?&lt;/title&gt;&lt;secondary-title&gt;Cooperation and Conflict&lt;/secondary-title&gt;&lt;/titles&gt;&lt;periodical&gt;&lt;full-title&gt;Cooperation and conflict&lt;/full-title&gt;&lt;/periodical&gt;&lt;pages&gt;3-19&lt;/pages&gt;&lt;volume&gt;21&lt;/volume&gt;&lt;number&gt;1&lt;/number&gt;&lt;dates&gt;&lt;year&gt;2016&lt;/year&gt;&lt;/dates&gt;&lt;urls&gt;&lt;/urls&gt;&lt;/record&gt;&lt;/Cite&gt;&lt;/EndNote&gt;</w:instrText>
      </w:r>
      <w:r w:rsidR="009E1FC8">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0" w:tooltip="Panke, 2011 #1563" w:history="1">
        <w:r w:rsidR="00D84307">
          <w:rPr>
            <w:rFonts w:ascii="Times New Roman" w:hAnsi="Times New Roman" w:cs="Times New Roman"/>
            <w:noProof/>
            <w:sz w:val="24"/>
            <w:szCs w:val="24"/>
            <w:lang w:val="en-GB"/>
          </w:rPr>
          <w:t>Panke and Petersohn, 2011</w:t>
        </w:r>
      </w:hyperlink>
      <w:r w:rsidR="00AB582B">
        <w:rPr>
          <w:rFonts w:ascii="Times New Roman" w:hAnsi="Times New Roman" w:cs="Times New Roman"/>
          <w:noProof/>
          <w:sz w:val="24"/>
          <w:szCs w:val="24"/>
          <w:lang w:val="en-GB"/>
        </w:rPr>
        <w:t xml:space="preserve">, </w:t>
      </w:r>
      <w:hyperlink w:anchor="_ENREF_11" w:tooltip="Panke, 2016 #7856" w:history="1">
        <w:r w:rsidR="00D84307">
          <w:rPr>
            <w:rFonts w:ascii="Times New Roman" w:hAnsi="Times New Roman" w:cs="Times New Roman"/>
            <w:noProof/>
            <w:sz w:val="24"/>
            <w:szCs w:val="24"/>
            <w:lang w:val="en-GB"/>
          </w:rPr>
          <w:t>Panke and Petersohn, 2016</w:t>
        </w:r>
      </w:hyperlink>
      <w:r w:rsidR="00AB582B">
        <w:rPr>
          <w:rFonts w:ascii="Times New Roman" w:hAnsi="Times New Roman" w:cs="Times New Roman"/>
          <w:noProof/>
          <w:sz w:val="24"/>
          <w:szCs w:val="24"/>
          <w:lang w:val="en-GB"/>
        </w:rPr>
        <w:t>)</w:t>
      </w:r>
      <w:r w:rsidR="009E1FC8">
        <w:rPr>
          <w:rFonts w:ascii="Times New Roman" w:hAnsi="Times New Roman" w:cs="Times New Roman"/>
          <w:sz w:val="24"/>
          <w:szCs w:val="24"/>
          <w:lang w:val="en-GB"/>
        </w:rPr>
        <w:fldChar w:fldCharType="end"/>
      </w:r>
      <w:r>
        <w:rPr>
          <w:rFonts w:ascii="Times New Roman" w:hAnsi="Times New Roman" w:cs="Times New Roman"/>
          <w:sz w:val="24"/>
          <w:szCs w:val="24"/>
          <w:lang w:val="en-GB"/>
        </w:rPr>
        <w:t xml:space="preserve">. </w:t>
      </w:r>
      <w:r w:rsidR="00F96FD6">
        <w:rPr>
          <w:rFonts w:ascii="Times New Roman" w:hAnsi="Times New Roman" w:cs="Times New Roman"/>
          <w:sz w:val="24"/>
          <w:szCs w:val="24"/>
          <w:lang w:val="en-GB"/>
        </w:rPr>
        <w:t xml:space="preserve">Norm violations can take different forms, they can either manifest themselves in talk and or in action; and they can take place within and outside of institutional contexts. Whether norm challenges trigger norm violation cascades and </w:t>
      </w:r>
      <w:r w:rsidR="00EF5E78">
        <w:rPr>
          <w:rFonts w:ascii="Times New Roman" w:hAnsi="Times New Roman" w:cs="Times New Roman"/>
          <w:sz w:val="24"/>
          <w:szCs w:val="24"/>
          <w:lang w:val="en-GB"/>
        </w:rPr>
        <w:t xml:space="preserve">ultimately </w:t>
      </w:r>
      <w:r w:rsidR="00F96FD6">
        <w:rPr>
          <w:rFonts w:ascii="Times New Roman" w:hAnsi="Times New Roman" w:cs="Times New Roman"/>
          <w:sz w:val="24"/>
          <w:szCs w:val="24"/>
          <w:lang w:val="en-GB"/>
        </w:rPr>
        <w:t xml:space="preserve">lead to the abolishment of a norm depends on </w:t>
      </w:r>
      <w:r w:rsidR="00EF5E78">
        <w:rPr>
          <w:rFonts w:ascii="Times New Roman" w:hAnsi="Times New Roman" w:cs="Times New Roman"/>
          <w:sz w:val="24"/>
          <w:szCs w:val="24"/>
          <w:lang w:val="en-GB"/>
        </w:rPr>
        <w:t>features of the norm itself, the</w:t>
      </w:r>
      <w:r w:rsidR="00F96FD6">
        <w:rPr>
          <w:rFonts w:ascii="Times New Roman" w:hAnsi="Times New Roman" w:cs="Times New Roman"/>
          <w:sz w:val="24"/>
          <w:szCs w:val="24"/>
          <w:lang w:val="en-GB"/>
        </w:rPr>
        <w:t xml:space="preserve"> relevant actors</w:t>
      </w:r>
      <w:r w:rsidR="00EF5E78">
        <w:rPr>
          <w:rFonts w:ascii="Times New Roman" w:hAnsi="Times New Roman" w:cs="Times New Roman"/>
          <w:sz w:val="24"/>
          <w:szCs w:val="24"/>
          <w:lang w:val="en-GB"/>
        </w:rPr>
        <w:t>, and</w:t>
      </w:r>
      <w:r w:rsidR="00EF5E78" w:rsidRPr="00EF5E78">
        <w:rPr>
          <w:rFonts w:ascii="Times New Roman" w:hAnsi="Times New Roman" w:cs="Times New Roman"/>
          <w:sz w:val="24"/>
          <w:szCs w:val="24"/>
          <w:lang w:val="en-GB"/>
        </w:rPr>
        <w:t xml:space="preserve"> </w:t>
      </w:r>
      <w:r w:rsidR="00EF5E78">
        <w:rPr>
          <w:rFonts w:ascii="Times New Roman" w:hAnsi="Times New Roman" w:cs="Times New Roman"/>
          <w:sz w:val="24"/>
          <w:szCs w:val="24"/>
          <w:lang w:val="en-GB"/>
        </w:rPr>
        <w:t>the context</w:t>
      </w:r>
      <w:r w:rsidR="00F96FD6">
        <w:rPr>
          <w:rFonts w:ascii="Times New Roman" w:hAnsi="Times New Roman" w:cs="Times New Roman"/>
          <w:sz w:val="24"/>
          <w:szCs w:val="24"/>
          <w:lang w:val="en-GB"/>
        </w:rPr>
        <w:t xml:space="preserve">. </w:t>
      </w:r>
    </w:p>
    <w:p w:rsidR="0055656B" w:rsidRDefault="00F96FD6" w:rsidP="009E1FC8">
      <w:pPr>
        <w:spacing w:after="0"/>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First, the more precise a norm is, the more apparent norm challenges become and the easier it is for norm proponents to organize resistance. In contrast, the </w:t>
      </w:r>
      <w:r w:rsidR="009E1FC8">
        <w:rPr>
          <w:rFonts w:ascii="Times New Roman" w:hAnsi="Times New Roman" w:cs="Times New Roman"/>
          <w:sz w:val="24"/>
          <w:szCs w:val="24"/>
          <w:lang w:val="en-GB"/>
        </w:rPr>
        <w:t>less precise</w:t>
      </w:r>
      <w:r>
        <w:rPr>
          <w:rFonts w:ascii="Times New Roman" w:hAnsi="Times New Roman" w:cs="Times New Roman"/>
          <w:sz w:val="24"/>
          <w:szCs w:val="24"/>
          <w:lang w:val="en-GB"/>
        </w:rPr>
        <w:t xml:space="preserve"> a norm is defined, the </w:t>
      </w:r>
      <w:r w:rsidR="009E1FC8">
        <w:rPr>
          <w:rFonts w:ascii="Times New Roman" w:hAnsi="Times New Roman" w:cs="Times New Roman"/>
          <w:sz w:val="24"/>
          <w:szCs w:val="24"/>
          <w:lang w:val="en-GB"/>
        </w:rPr>
        <w:t xml:space="preserve">more difficult it is to spot challenges and the easier it is to change the norm in a manner accommodating the challenges (e.g. in adjusting its scope of application) </w:t>
      </w:r>
      <w:r w:rsidR="009E1FC8">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&lt;EndNote&gt;&lt;Cite&gt;&lt;Author&gt;Panke&lt;/Author&gt;&lt;Year&gt;2011&lt;/Year&gt;&lt;RecNum&gt;1563&lt;/RecNum&gt;&lt;DisplayText&gt;(Panke and Petersohn, 2011, Panke and Petersohn, 2016)&lt;/DisplayText&gt;&lt;record&gt;&lt;rec-number&gt;1563&lt;/rec-number&gt;&lt;foreign-keys&gt;&lt;key app="EN" db-id="z99tfwev4af2waef5ax59azx2xrxdvzdzftf" timestamp="0"&gt;1563&lt;/key&gt;&lt;/foreign-keys&gt;&lt;ref-type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Cite&gt;&lt;Author&gt;Panke&lt;/Author&gt;&lt;Year&gt;2016&lt;/Year&gt;&lt;RecNum&gt;7856&lt;/RecNum&gt;&lt;record&gt;&lt;rec-number&gt;7856&lt;/rec-number&gt;&lt;foreign-keys&gt;&lt;key app="EN" db-id="2favdpwvarw2waeatdqv0e22ewddwv9r0zra"&gt;7856&lt;/key&gt;&lt;/foreign-keys&gt;&lt;ref-type name="Journal Article"&gt;17&lt;/ref-type&gt;&lt;contributors&gt;&lt;authors&gt;&lt;author&gt;Panke, Diana&lt;/author&gt;&lt;author&gt;Petersohn, Ulrich&lt;/author&gt;&lt;/authors&gt;&lt;/contributors&gt;&lt;titles&gt;&lt;title&gt; Norm Challenges and Norm Death: The Inexplicable?&lt;/title&gt;&lt;secondary-title&gt;Cooperation and Conflict&lt;/secondary-title&gt;&lt;/titles&gt;&lt;periodical&gt;&lt;full-title&gt;Cooperation and conflict&lt;/full-title&gt;&lt;/periodical&gt;&lt;pages&gt;3-19&lt;/pages&gt;&lt;volume&gt;21&lt;/volume&gt;&lt;number&gt;1&lt;/number&gt;&lt;dates&gt;&lt;year&gt;2016&lt;/year&gt;&lt;/dates&gt;&lt;urls&gt;&lt;/urls&gt;&lt;/record&gt;&lt;/Cite&gt;&lt;/EndNote&gt;</w:instrText>
      </w:r>
      <w:r w:rsidR="009E1FC8">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0" w:tooltip="Panke, 2011 #1563" w:history="1">
        <w:r w:rsidR="00D84307">
          <w:rPr>
            <w:rFonts w:ascii="Times New Roman" w:hAnsi="Times New Roman" w:cs="Times New Roman"/>
            <w:noProof/>
            <w:sz w:val="24"/>
            <w:szCs w:val="24"/>
            <w:lang w:val="en-GB"/>
          </w:rPr>
          <w:t>Panke and Petersohn, 2011</w:t>
        </w:r>
      </w:hyperlink>
      <w:r w:rsidR="00AB582B">
        <w:rPr>
          <w:rFonts w:ascii="Times New Roman" w:hAnsi="Times New Roman" w:cs="Times New Roman"/>
          <w:noProof/>
          <w:sz w:val="24"/>
          <w:szCs w:val="24"/>
          <w:lang w:val="en-GB"/>
        </w:rPr>
        <w:t xml:space="preserve">, </w:t>
      </w:r>
      <w:hyperlink w:anchor="_ENREF_11" w:tooltip="Panke, 2016 #7856" w:history="1">
        <w:r w:rsidR="00D84307">
          <w:rPr>
            <w:rFonts w:ascii="Times New Roman" w:hAnsi="Times New Roman" w:cs="Times New Roman"/>
            <w:noProof/>
            <w:sz w:val="24"/>
            <w:szCs w:val="24"/>
            <w:lang w:val="en-GB"/>
          </w:rPr>
          <w:t>Panke and Petersohn, 2016</w:t>
        </w:r>
      </w:hyperlink>
      <w:r w:rsidR="00AB582B">
        <w:rPr>
          <w:rFonts w:ascii="Times New Roman" w:hAnsi="Times New Roman" w:cs="Times New Roman"/>
          <w:noProof/>
          <w:sz w:val="24"/>
          <w:szCs w:val="24"/>
          <w:lang w:val="en-GB"/>
        </w:rPr>
        <w:t>)</w:t>
      </w:r>
      <w:r w:rsidR="009E1FC8">
        <w:rPr>
          <w:rFonts w:ascii="Times New Roman" w:hAnsi="Times New Roman" w:cs="Times New Roman"/>
          <w:sz w:val="24"/>
          <w:szCs w:val="24"/>
          <w:lang w:val="en-GB"/>
        </w:rPr>
        <w:fldChar w:fldCharType="end"/>
      </w:r>
      <w:r w:rsidR="009E1FC8">
        <w:rPr>
          <w:rFonts w:ascii="Times New Roman" w:hAnsi="Times New Roman" w:cs="Times New Roman"/>
          <w:sz w:val="24"/>
          <w:szCs w:val="24"/>
          <w:lang w:val="en-GB"/>
        </w:rPr>
        <w:t>.</w:t>
      </w:r>
      <w:r>
        <w:rPr>
          <w:rFonts w:ascii="Times New Roman" w:hAnsi="Times New Roman" w:cs="Times New Roman"/>
          <w:sz w:val="24"/>
          <w:szCs w:val="24"/>
          <w:lang w:val="en-GB"/>
        </w:rPr>
        <w:t xml:space="preserve"> Second, in contexts in which other actors prefer </w:t>
      </w:r>
      <w:r w:rsidR="009E1FC8">
        <w:rPr>
          <w:rFonts w:ascii="Times New Roman" w:hAnsi="Times New Roman" w:cs="Times New Roman"/>
          <w:sz w:val="24"/>
          <w:szCs w:val="24"/>
          <w:lang w:val="en-GB"/>
        </w:rPr>
        <w:t>the</w:t>
      </w:r>
      <w:r>
        <w:rPr>
          <w:rFonts w:ascii="Times New Roman" w:hAnsi="Times New Roman" w:cs="Times New Roman"/>
          <w:sz w:val="24"/>
          <w:szCs w:val="24"/>
          <w:lang w:val="en-GB"/>
        </w:rPr>
        <w:t xml:space="preserve"> continuation of the attacked norm</w:t>
      </w:r>
      <w:r w:rsidR="009E1FC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9E1FC8">
        <w:rPr>
          <w:rFonts w:ascii="Times New Roman" w:hAnsi="Times New Roman" w:cs="Times New Roman"/>
          <w:sz w:val="24"/>
          <w:szCs w:val="24"/>
          <w:lang w:val="en-GB"/>
        </w:rPr>
        <w:t>and also possess</w:t>
      </w:r>
      <w:r>
        <w:rPr>
          <w:rFonts w:ascii="Times New Roman" w:hAnsi="Times New Roman" w:cs="Times New Roman"/>
          <w:sz w:val="24"/>
          <w:szCs w:val="24"/>
          <w:lang w:val="en-GB"/>
        </w:rPr>
        <w:t xml:space="preserve"> competencies </w:t>
      </w:r>
      <w:r w:rsidR="009E1FC8">
        <w:rPr>
          <w:rFonts w:ascii="Times New Roman" w:hAnsi="Times New Roman" w:cs="Times New Roman"/>
          <w:sz w:val="24"/>
          <w:szCs w:val="24"/>
          <w:lang w:val="en-GB"/>
        </w:rPr>
        <w:t>and</w:t>
      </w:r>
      <w:r>
        <w:rPr>
          <w:rFonts w:ascii="Times New Roman" w:hAnsi="Times New Roman" w:cs="Times New Roman"/>
          <w:sz w:val="24"/>
          <w:szCs w:val="24"/>
          <w:lang w:val="en-GB"/>
        </w:rPr>
        <w:t xml:space="preserve"> capabilities to turn into opponents, </w:t>
      </w:r>
      <w:r w:rsidR="009E1FC8">
        <w:rPr>
          <w:rFonts w:ascii="Times New Roman" w:hAnsi="Times New Roman" w:cs="Times New Roman"/>
          <w:sz w:val="24"/>
          <w:szCs w:val="24"/>
          <w:lang w:val="en-GB"/>
        </w:rPr>
        <w:t xml:space="preserve">the chances of </w:t>
      </w:r>
      <w:r>
        <w:rPr>
          <w:rFonts w:ascii="Times New Roman" w:hAnsi="Times New Roman" w:cs="Times New Roman"/>
          <w:sz w:val="24"/>
          <w:szCs w:val="24"/>
          <w:lang w:val="en-GB"/>
        </w:rPr>
        <w:t>st</w:t>
      </w:r>
      <w:r w:rsidR="002D297D">
        <w:rPr>
          <w:rFonts w:ascii="Times New Roman" w:hAnsi="Times New Roman" w:cs="Times New Roman"/>
          <w:sz w:val="24"/>
          <w:szCs w:val="24"/>
          <w:lang w:val="en-GB"/>
        </w:rPr>
        <w:t xml:space="preserve">opping norm death increases </w:t>
      </w:r>
      <w:r w:rsidR="009E1FC8">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&lt;EndNote&gt;&lt;Cite&gt;&lt;Author&gt;Panke&lt;/Author&gt;&lt;Year&gt;2011&lt;/Year&gt;&lt;RecNum&gt;1563&lt;/RecNum&gt;&lt;DisplayText&gt;(Panke and Petersohn, 2011, Panke and Petersohn, 2016)&lt;/DisplayText&gt;&lt;record&gt;&lt;rec-number&gt;1563&lt;/rec-number&gt;&lt;foreign-keys&gt;&lt;key app="EN" db-id="z99tfwev4af2waef5ax59azx2xrxdvzdzftf" timestamp="0"&gt;1563&lt;/key&gt;&lt;/foreign-keys&gt;&lt;ref-type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Cite&gt;&lt;Author&gt;Panke&lt;/Author&gt;&lt;Year&gt;2016&lt;/Year&gt;&lt;RecNum&gt;7856&lt;/RecNum&gt;&lt;record&gt;&lt;rec-number&gt;7856&lt;/rec-number&gt;&lt;foreign-keys&gt;&lt;key app="EN" db-id="2favdpwvarw2waeatdqv0e22ewddwv9r0zra"&gt;7856&lt;/key&gt;&lt;/foreign-keys&gt;&lt;ref-type name="Journal Article"&gt;17&lt;/ref-type&gt;&lt;contributors&gt;&lt;authors&gt;&lt;author&gt;Panke, Diana&lt;/author&gt;&lt;author&gt;Petersohn, Ulrich&lt;/author&gt;&lt;/authors&gt;&lt;/contributors&gt;&lt;titles&gt;&lt;title&gt; Norm Challenges and Norm Death: The Inexplicable?&lt;/title&gt;&lt;secondary-title&gt;Cooperation and Conflict&lt;/secondary-title&gt;&lt;/titles&gt;&lt;periodical&gt;&lt;full-title&gt;Cooperation and conflict&lt;/full-title&gt;&lt;/periodical&gt;&lt;pages&gt;3-19&lt;/pages&gt;&lt;volume&gt;21&lt;/volume&gt;&lt;number&gt;1&lt;/number&gt;&lt;dates&gt;&lt;year&gt;2016&lt;/year&gt;&lt;/dates&gt;&lt;urls&gt;&lt;/urls&gt;&lt;/record&gt;&lt;/Cite&gt;&lt;/EndNote&gt;</w:instrText>
      </w:r>
      <w:r w:rsidR="009E1FC8">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0" w:tooltip="Panke, 2011 #1563" w:history="1">
        <w:r w:rsidR="00D84307">
          <w:rPr>
            <w:rFonts w:ascii="Times New Roman" w:hAnsi="Times New Roman" w:cs="Times New Roman"/>
            <w:noProof/>
            <w:sz w:val="24"/>
            <w:szCs w:val="24"/>
            <w:lang w:val="en-GB"/>
          </w:rPr>
          <w:t>Panke and Petersohn, 2011</w:t>
        </w:r>
      </w:hyperlink>
      <w:r w:rsidR="00AB582B">
        <w:rPr>
          <w:rFonts w:ascii="Times New Roman" w:hAnsi="Times New Roman" w:cs="Times New Roman"/>
          <w:noProof/>
          <w:sz w:val="24"/>
          <w:szCs w:val="24"/>
          <w:lang w:val="en-GB"/>
        </w:rPr>
        <w:t xml:space="preserve">, </w:t>
      </w:r>
      <w:hyperlink w:anchor="_ENREF_11" w:tooltip="Panke, 2016 #7856" w:history="1">
        <w:r w:rsidR="00D84307">
          <w:rPr>
            <w:rFonts w:ascii="Times New Roman" w:hAnsi="Times New Roman" w:cs="Times New Roman"/>
            <w:noProof/>
            <w:sz w:val="24"/>
            <w:szCs w:val="24"/>
            <w:lang w:val="en-GB"/>
          </w:rPr>
          <w:t>Panke and Petersohn, 2016</w:t>
        </w:r>
      </w:hyperlink>
      <w:r w:rsidR="00AB582B">
        <w:rPr>
          <w:rFonts w:ascii="Times New Roman" w:hAnsi="Times New Roman" w:cs="Times New Roman"/>
          <w:noProof/>
          <w:sz w:val="24"/>
          <w:szCs w:val="24"/>
          <w:lang w:val="en-GB"/>
        </w:rPr>
        <w:t>)</w:t>
      </w:r>
      <w:r w:rsidR="009E1FC8">
        <w:rPr>
          <w:rFonts w:ascii="Times New Roman" w:hAnsi="Times New Roman" w:cs="Times New Roman"/>
          <w:sz w:val="24"/>
          <w:szCs w:val="24"/>
          <w:lang w:val="en-GB"/>
        </w:rPr>
        <w:fldChar w:fldCharType="end"/>
      </w:r>
      <w:r w:rsidR="009E1FC8">
        <w:rPr>
          <w:rFonts w:ascii="Times New Roman" w:hAnsi="Times New Roman" w:cs="Times New Roman"/>
          <w:sz w:val="24"/>
          <w:szCs w:val="24"/>
          <w:lang w:val="en-GB"/>
        </w:rPr>
        <w:t xml:space="preserve">. Third, norm defenders are increasingly successful, the less rapidly the context in which norm challenges take place is changing, as stable contexts reduce the chances that the norm challenging behaviour is copied by others for opportunistic reasons </w:t>
      </w:r>
      <w:r w:rsidR="009E1FC8">
        <w:rPr>
          <w:rFonts w:ascii="Times New Roman" w:hAnsi="Times New Roman" w:cs="Times New Roman"/>
          <w:sz w:val="24"/>
          <w:szCs w:val="24"/>
          <w:lang w:val="en-GB"/>
        </w:rPr>
        <w:fldChar w:fldCharType="begin"/>
      </w:r>
      <w:r w:rsidR="00AB582B">
        <w:rPr>
          <w:rFonts w:ascii="Times New Roman" w:hAnsi="Times New Roman" w:cs="Times New Roman"/>
          <w:sz w:val="24"/>
          <w:szCs w:val="24"/>
          <w:lang w:val="en-GB"/>
        </w:rPr>
        <w:instrText xml:space="preserve"> ADDIN EN.CITE &lt;EndNote&gt;&lt;Cite&gt;&lt;Author&gt;Panke&lt;/Author&gt;&lt;Year&gt;2011&lt;/Year&gt;&lt;RecNum&gt;1563&lt;/RecNum&gt;&lt;DisplayText&gt;(Panke and Petersohn, 2011, Panke and Petersohn, 2016)&lt;/DisplayText&gt;&lt;record&gt;&lt;rec-number&gt;1563&lt;/rec-number&gt;&lt;foreign-keys&gt;&lt;key app="EN" db-id="z99tfwev4af2waef5ax59azx2xrxdvzdzftf" timestamp="0"&gt;1563&lt;/key&gt;&lt;/foreign-keys&gt;&lt;ref-type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Cite&gt;&lt;Author&gt;Panke&lt;/Author&gt;&lt;Year&gt;2016&lt;/Year&gt;&lt;RecNum&gt;7856&lt;/RecNum&gt;&lt;record&gt;&lt;rec-number&gt;7856&lt;/rec-number&gt;&lt;foreign-keys&gt;&lt;key app="EN" db-id="2favdpwvarw2waeatdqv0e22ewddwv9r0zra"&gt;7856&lt;/key&gt;&lt;/foreign-keys&gt;&lt;ref-type name="Journal Article"&gt;17&lt;/ref-type&gt;&lt;contributors&gt;&lt;authors&gt;&lt;author&gt;Panke, Diana&lt;/author&gt;&lt;author&gt;Petersohn, Ulrich&lt;/author&gt;&lt;/authors&gt;&lt;/contributors&gt;&lt;titles&gt;&lt;title&gt; Norm Challenges and Norm Death: The Inexplicable?&lt;/title&gt;&lt;secondary-title&gt;Cooperation and Conflict&lt;/secondary-title&gt;&lt;/titles&gt;&lt;periodical&gt;&lt;full-title&gt;Cooperation and conflict&lt;/full-title&gt;&lt;/periodical&gt;&lt;pages&gt;3-19&lt;/pages&gt;&lt;volume&gt;21&lt;/volume&gt;&lt;number&gt;1&lt;/number&gt;&lt;dates&gt;&lt;year&gt;2016&lt;/year&gt;&lt;/dates&gt;&lt;urls&gt;&lt;/urls&gt;&lt;/record&gt;&lt;/Cite&gt;&lt;/EndNote&gt;</w:instrText>
      </w:r>
      <w:r w:rsidR="009E1FC8">
        <w:rPr>
          <w:rFonts w:ascii="Times New Roman" w:hAnsi="Times New Roman" w:cs="Times New Roman"/>
          <w:sz w:val="24"/>
          <w:szCs w:val="24"/>
          <w:lang w:val="en-GB"/>
        </w:rPr>
        <w:fldChar w:fldCharType="separate"/>
      </w:r>
      <w:r w:rsidR="00AB582B">
        <w:rPr>
          <w:rFonts w:ascii="Times New Roman" w:hAnsi="Times New Roman" w:cs="Times New Roman"/>
          <w:noProof/>
          <w:sz w:val="24"/>
          <w:szCs w:val="24"/>
          <w:lang w:val="en-GB"/>
        </w:rPr>
        <w:t>(</w:t>
      </w:r>
      <w:hyperlink w:anchor="_ENREF_10" w:tooltip="Panke, 2011 #1563" w:history="1">
        <w:r w:rsidR="00D84307">
          <w:rPr>
            <w:rFonts w:ascii="Times New Roman" w:hAnsi="Times New Roman" w:cs="Times New Roman"/>
            <w:noProof/>
            <w:sz w:val="24"/>
            <w:szCs w:val="24"/>
            <w:lang w:val="en-GB"/>
          </w:rPr>
          <w:t>Panke and Petersohn, 2011</w:t>
        </w:r>
      </w:hyperlink>
      <w:r w:rsidR="00AB582B">
        <w:rPr>
          <w:rFonts w:ascii="Times New Roman" w:hAnsi="Times New Roman" w:cs="Times New Roman"/>
          <w:noProof/>
          <w:sz w:val="24"/>
          <w:szCs w:val="24"/>
          <w:lang w:val="en-GB"/>
        </w:rPr>
        <w:t xml:space="preserve">, </w:t>
      </w:r>
      <w:hyperlink w:anchor="_ENREF_11" w:tooltip="Panke, 2016 #7856" w:history="1">
        <w:r w:rsidR="00D84307">
          <w:rPr>
            <w:rFonts w:ascii="Times New Roman" w:hAnsi="Times New Roman" w:cs="Times New Roman"/>
            <w:noProof/>
            <w:sz w:val="24"/>
            <w:szCs w:val="24"/>
            <w:lang w:val="en-GB"/>
          </w:rPr>
          <w:t>Panke and Petersohn, 2016</w:t>
        </w:r>
      </w:hyperlink>
      <w:r w:rsidR="00AB582B">
        <w:rPr>
          <w:rFonts w:ascii="Times New Roman" w:hAnsi="Times New Roman" w:cs="Times New Roman"/>
          <w:noProof/>
          <w:sz w:val="24"/>
          <w:szCs w:val="24"/>
          <w:lang w:val="en-GB"/>
        </w:rPr>
        <w:t>)</w:t>
      </w:r>
      <w:r w:rsidR="009E1FC8">
        <w:rPr>
          <w:rFonts w:ascii="Times New Roman" w:hAnsi="Times New Roman" w:cs="Times New Roman"/>
          <w:sz w:val="24"/>
          <w:szCs w:val="24"/>
          <w:lang w:val="en-GB"/>
        </w:rPr>
        <w:fldChar w:fldCharType="end"/>
      </w:r>
      <w:r w:rsidR="009E1FC8">
        <w:rPr>
          <w:rFonts w:ascii="Times New Roman" w:hAnsi="Times New Roman" w:cs="Times New Roman"/>
          <w:sz w:val="24"/>
          <w:szCs w:val="24"/>
          <w:lang w:val="en-GB"/>
        </w:rPr>
        <w:t xml:space="preserve">. </w:t>
      </w:r>
    </w:p>
    <w:p w:rsidR="00733B4B" w:rsidRPr="007A72B4" w:rsidRDefault="009E1FC8" w:rsidP="007A72B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next section sheds light on these three </w:t>
      </w:r>
      <w:r w:rsidR="00D22EE1">
        <w:rPr>
          <w:rFonts w:ascii="Times New Roman" w:hAnsi="Times New Roman" w:cs="Times New Roman"/>
          <w:sz w:val="24"/>
          <w:szCs w:val="24"/>
          <w:lang w:val="en-GB"/>
        </w:rPr>
        <w:t>conditions</w:t>
      </w:r>
      <w:r>
        <w:rPr>
          <w:rFonts w:ascii="Times New Roman" w:hAnsi="Times New Roman" w:cs="Times New Roman"/>
          <w:sz w:val="24"/>
          <w:szCs w:val="24"/>
          <w:lang w:val="en-GB"/>
        </w:rPr>
        <w:t xml:space="preserve"> and does so for norm challenges in the international and </w:t>
      </w:r>
      <w:r w:rsidR="006C2094">
        <w:rPr>
          <w:rFonts w:ascii="Times New Roman" w:hAnsi="Times New Roman" w:cs="Times New Roman"/>
          <w:sz w:val="24"/>
          <w:szCs w:val="24"/>
          <w:lang w:val="en-GB"/>
        </w:rPr>
        <w:t xml:space="preserve">in the domestic realm. Exploring whether President Trump has turned into an effective agent of norm death during the early months of being in office allows for educated guesses into the prospects for the remainder of Donald </w:t>
      </w:r>
      <w:r w:rsidR="00A076ED">
        <w:rPr>
          <w:rFonts w:ascii="Times New Roman" w:hAnsi="Times New Roman" w:cs="Times New Roman"/>
          <w:sz w:val="24"/>
          <w:szCs w:val="24"/>
          <w:lang w:val="en-GB"/>
        </w:rPr>
        <w:t>Trump’s</w:t>
      </w:r>
      <w:r w:rsidR="006C2094">
        <w:rPr>
          <w:rFonts w:ascii="Times New Roman" w:hAnsi="Times New Roman" w:cs="Times New Roman"/>
          <w:sz w:val="24"/>
          <w:szCs w:val="24"/>
          <w:lang w:val="en-GB"/>
        </w:rPr>
        <w:t xml:space="preserve"> incumbency. </w:t>
      </w:r>
    </w:p>
    <w:p w:rsidR="006112A1" w:rsidRDefault="006112A1" w:rsidP="006E1797">
      <w:pPr>
        <w:spacing w:after="0"/>
        <w:rPr>
          <w:rFonts w:ascii="Times New Roman" w:hAnsi="Times New Roman" w:cs="Times New Roman"/>
          <w:sz w:val="24"/>
          <w:szCs w:val="24"/>
          <w:lang w:val="en-GB"/>
        </w:rPr>
      </w:pPr>
    </w:p>
    <w:p w:rsidR="006112A1" w:rsidRPr="007A72B4" w:rsidRDefault="00863AF8" w:rsidP="006112A1">
      <w:pPr>
        <w:pStyle w:val="ListParagraph"/>
        <w:numPr>
          <w:ilvl w:val="0"/>
          <w:numId w:val="1"/>
        </w:numPr>
        <w:spacing w:after="0"/>
        <w:rPr>
          <w:rFonts w:ascii="Times New Roman" w:hAnsi="Times New Roman" w:cs="Times New Roman"/>
          <w:b/>
          <w:sz w:val="24"/>
          <w:szCs w:val="24"/>
          <w:lang w:val="en-GB"/>
        </w:rPr>
      </w:pPr>
      <w:r>
        <w:rPr>
          <w:rFonts w:ascii="Times New Roman" w:hAnsi="Times New Roman" w:cs="Times New Roman"/>
          <w:b/>
          <w:sz w:val="24"/>
          <w:szCs w:val="24"/>
          <w:lang w:val="en-GB"/>
        </w:rPr>
        <w:t>Discussion</w:t>
      </w:r>
      <w:r w:rsidR="00114287">
        <w:rPr>
          <w:rFonts w:ascii="Times New Roman" w:hAnsi="Times New Roman" w:cs="Times New Roman"/>
          <w:b/>
          <w:sz w:val="24"/>
          <w:szCs w:val="24"/>
          <w:lang w:val="en-GB"/>
        </w:rPr>
        <w:t xml:space="preserve"> </w:t>
      </w:r>
    </w:p>
    <w:p w:rsidR="006112A1" w:rsidRDefault="006112A1" w:rsidP="006112A1">
      <w:pPr>
        <w:spacing w:after="0"/>
        <w:rPr>
          <w:rFonts w:ascii="Times New Roman" w:hAnsi="Times New Roman" w:cs="Times New Roman"/>
          <w:sz w:val="24"/>
          <w:szCs w:val="24"/>
          <w:lang w:val="en-GB"/>
        </w:rPr>
      </w:pPr>
    </w:p>
    <w:p w:rsidR="00F96FD6" w:rsidRDefault="00A076ED" w:rsidP="00E2306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Based on the competencies of the office and the geopolitical role </w:t>
      </w:r>
      <w:r w:rsidR="00E2306E">
        <w:rPr>
          <w:rFonts w:ascii="Times New Roman" w:hAnsi="Times New Roman" w:cs="Times New Roman"/>
          <w:sz w:val="24"/>
          <w:szCs w:val="24"/>
          <w:lang w:val="en-GB"/>
        </w:rPr>
        <w:t xml:space="preserve">that </w:t>
      </w:r>
      <w:r>
        <w:rPr>
          <w:rFonts w:ascii="Times New Roman" w:hAnsi="Times New Roman" w:cs="Times New Roman"/>
          <w:sz w:val="24"/>
          <w:szCs w:val="24"/>
          <w:lang w:val="en-GB"/>
        </w:rPr>
        <w:t xml:space="preserve">the U.S. has played in the past, President Trump is a </w:t>
      </w:r>
      <w:r w:rsidR="00F96FD6">
        <w:rPr>
          <w:rFonts w:ascii="Times New Roman" w:hAnsi="Times New Roman" w:cs="Times New Roman"/>
          <w:sz w:val="24"/>
          <w:szCs w:val="24"/>
          <w:lang w:val="en-GB"/>
        </w:rPr>
        <w:t xml:space="preserve">powerful actor </w:t>
      </w:r>
      <w:r>
        <w:rPr>
          <w:rFonts w:ascii="Times New Roman" w:hAnsi="Times New Roman" w:cs="Times New Roman"/>
          <w:sz w:val="24"/>
          <w:szCs w:val="24"/>
          <w:lang w:val="en-GB"/>
        </w:rPr>
        <w:t xml:space="preserve">in the domestic and the international realm and in a position to challenge established standards of appropriateness in both arenas. But are his actions likely to lead to the death of some norms? In order to shed light on this question, we examine for each of the six </w:t>
      </w:r>
      <w:r w:rsidR="00E2306E">
        <w:rPr>
          <w:rFonts w:ascii="Times New Roman" w:hAnsi="Times New Roman" w:cs="Times New Roman"/>
          <w:sz w:val="24"/>
          <w:szCs w:val="24"/>
          <w:lang w:val="en-GB"/>
        </w:rPr>
        <w:t>instances</w:t>
      </w:r>
      <w:r>
        <w:rPr>
          <w:rFonts w:ascii="Times New Roman" w:hAnsi="Times New Roman" w:cs="Times New Roman"/>
          <w:sz w:val="24"/>
          <w:szCs w:val="24"/>
          <w:lang w:val="en-GB"/>
        </w:rPr>
        <w:t xml:space="preserve"> </w:t>
      </w:r>
      <w:r w:rsidR="00E2306E">
        <w:rPr>
          <w:rFonts w:ascii="Times New Roman" w:hAnsi="Times New Roman" w:cs="Times New Roman"/>
          <w:sz w:val="24"/>
          <w:szCs w:val="24"/>
          <w:lang w:val="en-GB"/>
        </w:rPr>
        <w:t>presented</w:t>
      </w:r>
      <w:r>
        <w:rPr>
          <w:rFonts w:ascii="Times New Roman" w:hAnsi="Times New Roman" w:cs="Times New Roman"/>
          <w:sz w:val="24"/>
          <w:szCs w:val="24"/>
          <w:lang w:val="en-GB"/>
        </w:rPr>
        <w:t xml:space="preserve"> the introductory section how the three elements triggering norm-abolition cascades are configured. </w:t>
      </w:r>
    </w:p>
    <w:p w:rsidR="00A076ED" w:rsidRDefault="00A076ED" w:rsidP="00E2306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56479">
        <w:rPr>
          <w:rFonts w:ascii="Times New Roman" w:hAnsi="Times New Roman" w:cs="Times New Roman"/>
          <w:sz w:val="24"/>
          <w:szCs w:val="24"/>
          <w:lang w:val="en-GB"/>
        </w:rPr>
        <w:t>First, the President</w:t>
      </w:r>
      <w:r>
        <w:rPr>
          <w:rFonts w:ascii="Times New Roman" w:hAnsi="Times New Roman" w:cs="Times New Roman"/>
          <w:sz w:val="24"/>
          <w:szCs w:val="24"/>
          <w:lang w:val="en-GB"/>
        </w:rPr>
        <w:t xml:space="preserve"> </w:t>
      </w:r>
      <w:r w:rsidR="00E2306E">
        <w:rPr>
          <w:rFonts w:ascii="Times New Roman" w:hAnsi="Times New Roman" w:cs="Times New Roman"/>
          <w:sz w:val="24"/>
          <w:szCs w:val="24"/>
          <w:lang w:val="en-GB"/>
        </w:rPr>
        <w:t>challenge</w:t>
      </w:r>
      <w:r w:rsidR="00E56479">
        <w:rPr>
          <w:rFonts w:ascii="Times New Roman" w:hAnsi="Times New Roman" w:cs="Times New Roman"/>
          <w:sz w:val="24"/>
          <w:szCs w:val="24"/>
          <w:lang w:val="en-GB"/>
        </w:rPr>
        <w:t>d the</w:t>
      </w:r>
      <w:r w:rsidR="00E2306E">
        <w:rPr>
          <w:rFonts w:ascii="Times New Roman" w:hAnsi="Times New Roman" w:cs="Times New Roman"/>
          <w:sz w:val="24"/>
          <w:szCs w:val="24"/>
          <w:lang w:val="en-GB"/>
        </w:rPr>
        <w:t xml:space="preserve"> multilateralism norm</w:t>
      </w:r>
      <w:r w:rsidR="00E56479">
        <w:rPr>
          <w:rFonts w:ascii="Times New Roman" w:hAnsi="Times New Roman" w:cs="Times New Roman"/>
          <w:sz w:val="24"/>
          <w:szCs w:val="24"/>
          <w:lang w:val="en-GB"/>
        </w:rPr>
        <w:t>, for instance through the</w:t>
      </w:r>
      <w:r w:rsidR="00E2306E">
        <w:rPr>
          <w:rFonts w:ascii="Times New Roman" w:hAnsi="Times New Roman" w:cs="Times New Roman"/>
          <w:sz w:val="24"/>
          <w:szCs w:val="24"/>
          <w:lang w:val="en-GB"/>
        </w:rPr>
        <w:t xml:space="preserve"> withdrawal from a Trans-Pacific-Partnership (TPP). In the post WWII </w:t>
      </w:r>
      <w:r w:rsidR="00E56479">
        <w:rPr>
          <w:rFonts w:ascii="Times New Roman" w:hAnsi="Times New Roman" w:cs="Times New Roman"/>
          <w:sz w:val="24"/>
          <w:szCs w:val="24"/>
          <w:lang w:val="en-GB"/>
        </w:rPr>
        <w:t>er</w:t>
      </w:r>
      <w:r w:rsidR="00E2306E">
        <w:rPr>
          <w:rFonts w:ascii="Times New Roman" w:hAnsi="Times New Roman" w:cs="Times New Roman"/>
          <w:sz w:val="24"/>
          <w:szCs w:val="24"/>
          <w:lang w:val="en-GB"/>
        </w:rPr>
        <w:t xml:space="preserve">a, the U.S. started to work towards a multilateral world order. Over time, multilateralism became an informal norm, prescribing that cooperation between states to address common problems and advance collective interests is best conducted in a multilateral manner. This norm is vague, as it is not codified and there is neither a clear definition of its scope of application, nor of exceptions to the general rule. Thus, curbing the norm incrementally until it is only an empty shell is </w:t>
      </w:r>
      <w:r w:rsidR="00C56E49">
        <w:rPr>
          <w:rFonts w:ascii="Times New Roman" w:hAnsi="Times New Roman" w:cs="Times New Roman"/>
          <w:sz w:val="24"/>
          <w:szCs w:val="24"/>
          <w:lang w:val="en-GB"/>
        </w:rPr>
        <w:t xml:space="preserve">potentially </w:t>
      </w:r>
      <w:r w:rsidR="00E2306E">
        <w:rPr>
          <w:rFonts w:ascii="Times New Roman" w:hAnsi="Times New Roman" w:cs="Times New Roman"/>
          <w:sz w:val="24"/>
          <w:szCs w:val="24"/>
          <w:lang w:val="en-GB"/>
        </w:rPr>
        <w:t>possible. However, other countries turn</w:t>
      </w:r>
      <w:r w:rsidR="00C56E49">
        <w:rPr>
          <w:rFonts w:ascii="Times New Roman" w:hAnsi="Times New Roman" w:cs="Times New Roman"/>
          <w:sz w:val="24"/>
          <w:szCs w:val="24"/>
          <w:lang w:val="en-GB"/>
        </w:rPr>
        <w:t>ed</w:t>
      </w:r>
      <w:r w:rsidR="00E2306E">
        <w:rPr>
          <w:rFonts w:ascii="Times New Roman" w:hAnsi="Times New Roman" w:cs="Times New Roman"/>
          <w:sz w:val="24"/>
          <w:szCs w:val="24"/>
          <w:lang w:val="en-GB"/>
        </w:rPr>
        <w:t xml:space="preserve"> into ag</w:t>
      </w:r>
      <w:r w:rsidR="00BC1E4B">
        <w:rPr>
          <w:rFonts w:ascii="Times New Roman" w:hAnsi="Times New Roman" w:cs="Times New Roman"/>
          <w:sz w:val="24"/>
          <w:szCs w:val="24"/>
          <w:lang w:val="en-GB"/>
        </w:rPr>
        <w:t>ents of norm defence: Australia</w:t>
      </w:r>
      <w:r w:rsidR="009F3EA7">
        <w:rPr>
          <w:rFonts w:ascii="Times New Roman" w:hAnsi="Times New Roman" w:cs="Times New Roman"/>
          <w:sz w:val="24"/>
          <w:szCs w:val="24"/>
          <w:lang w:val="en-GB"/>
        </w:rPr>
        <w:t xml:space="preserve">, </w:t>
      </w:r>
      <w:r w:rsidR="00E2306E">
        <w:rPr>
          <w:rFonts w:ascii="Times New Roman" w:hAnsi="Times New Roman" w:cs="Times New Roman"/>
          <w:sz w:val="24"/>
          <w:szCs w:val="24"/>
          <w:lang w:val="en-GB"/>
        </w:rPr>
        <w:t xml:space="preserve">New Zealand </w:t>
      </w:r>
      <w:r w:rsidR="009F3EA7">
        <w:rPr>
          <w:rFonts w:ascii="Times New Roman" w:hAnsi="Times New Roman" w:cs="Times New Roman"/>
          <w:sz w:val="24"/>
          <w:szCs w:val="24"/>
          <w:lang w:val="en-GB"/>
        </w:rPr>
        <w:t xml:space="preserve">and other </w:t>
      </w:r>
      <w:r w:rsidR="009F3EA7">
        <w:rPr>
          <w:rFonts w:ascii="Times New Roman" w:hAnsi="Times New Roman" w:cs="Times New Roman"/>
          <w:sz w:val="24"/>
          <w:szCs w:val="24"/>
          <w:lang w:val="en-GB"/>
        </w:rPr>
        <w:lastRenderedPageBreak/>
        <w:t xml:space="preserve">signatory states </w:t>
      </w:r>
      <w:r w:rsidR="00BC1E4B">
        <w:rPr>
          <w:rFonts w:ascii="Times New Roman" w:hAnsi="Times New Roman" w:cs="Times New Roman"/>
          <w:sz w:val="24"/>
          <w:szCs w:val="24"/>
          <w:lang w:val="en-GB"/>
        </w:rPr>
        <w:t>planned moving</w:t>
      </w:r>
      <w:r w:rsidR="00E2306E">
        <w:rPr>
          <w:rFonts w:ascii="Times New Roman" w:hAnsi="Times New Roman" w:cs="Times New Roman"/>
          <w:sz w:val="24"/>
          <w:szCs w:val="24"/>
          <w:lang w:val="en-GB"/>
        </w:rPr>
        <w:t xml:space="preserve"> ahead with the TPP</w:t>
      </w:r>
      <w:r w:rsidR="00C56E49">
        <w:rPr>
          <w:rFonts w:ascii="Times New Roman" w:hAnsi="Times New Roman" w:cs="Times New Roman"/>
          <w:sz w:val="24"/>
          <w:szCs w:val="24"/>
          <w:lang w:val="en-GB"/>
        </w:rPr>
        <w:t xml:space="preserve"> expressing,</w:t>
      </w:r>
      <w:r w:rsidR="00E2306E">
        <w:rPr>
          <w:rFonts w:ascii="Times New Roman" w:hAnsi="Times New Roman" w:cs="Times New Roman"/>
          <w:sz w:val="24"/>
          <w:szCs w:val="24"/>
          <w:lang w:val="en-GB"/>
        </w:rPr>
        <w:t xml:space="preserve"> thus, their continued commitment to multilateralism.</w:t>
      </w:r>
      <w:r w:rsidR="00D22EE1">
        <w:rPr>
          <w:rFonts w:ascii="Times New Roman" w:hAnsi="Times New Roman" w:cs="Times New Roman"/>
          <w:sz w:val="24"/>
          <w:szCs w:val="24"/>
          <w:lang w:val="en-GB"/>
        </w:rPr>
        <w:t xml:space="preserve"> For instance the Paris climate agreement or the economic discussion within the G7, are still conducted in a multilateral fashion. This is reinforced by the numerous regional and international organizations and regimes on the international level, which are all based on the principle of multilateralism. Thus the stable context </w:t>
      </w:r>
      <w:r w:rsidR="004E7CE0">
        <w:rPr>
          <w:rFonts w:ascii="Times New Roman" w:hAnsi="Times New Roman" w:cs="Times New Roman"/>
          <w:sz w:val="24"/>
          <w:szCs w:val="24"/>
          <w:lang w:val="en-GB"/>
        </w:rPr>
        <w:t xml:space="preserve">does not invite opportunistic norm-violations by Third Parties. As a result, despite the norm </w:t>
      </w:r>
      <w:r w:rsidR="00C53E44">
        <w:rPr>
          <w:rFonts w:ascii="Times New Roman" w:hAnsi="Times New Roman" w:cs="Times New Roman"/>
          <w:sz w:val="24"/>
          <w:szCs w:val="24"/>
          <w:lang w:val="en-GB"/>
        </w:rPr>
        <w:t>violation</w:t>
      </w:r>
      <w:r w:rsidR="004E7CE0">
        <w:rPr>
          <w:rFonts w:ascii="Times New Roman" w:hAnsi="Times New Roman" w:cs="Times New Roman"/>
          <w:sz w:val="24"/>
          <w:szCs w:val="24"/>
          <w:lang w:val="en-GB"/>
        </w:rPr>
        <w:t xml:space="preserve"> through the U.S. President, t</w:t>
      </w:r>
      <w:r w:rsidR="00E055DE">
        <w:rPr>
          <w:rFonts w:ascii="Times New Roman" w:hAnsi="Times New Roman" w:cs="Times New Roman"/>
          <w:sz w:val="24"/>
          <w:szCs w:val="24"/>
          <w:lang w:val="en-GB"/>
        </w:rPr>
        <w:t>he</w:t>
      </w:r>
      <w:r w:rsidR="0054671D">
        <w:rPr>
          <w:rFonts w:ascii="Times New Roman" w:hAnsi="Times New Roman" w:cs="Times New Roman"/>
          <w:sz w:val="24"/>
          <w:szCs w:val="24"/>
          <w:lang w:val="en-GB"/>
        </w:rPr>
        <w:t xml:space="preserve">re is no significant change of how regional or global international negotiations are conducted. </w:t>
      </w:r>
    </w:p>
    <w:p w:rsidR="00040829" w:rsidRDefault="00E055DE" w:rsidP="00040829">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Second, President </w:t>
      </w:r>
      <w:r w:rsidR="00A721D9">
        <w:rPr>
          <w:rFonts w:ascii="Times New Roman" w:hAnsi="Times New Roman" w:cs="Times New Roman"/>
          <w:sz w:val="24"/>
          <w:szCs w:val="24"/>
          <w:lang w:val="en-GB"/>
        </w:rPr>
        <w:t xml:space="preserve">Trump challenged the </w:t>
      </w:r>
      <w:r w:rsidR="00280576">
        <w:rPr>
          <w:rFonts w:ascii="Times New Roman" w:hAnsi="Times New Roman" w:cs="Times New Roman"/>
          <w:sz w:val="24"/>
          <w:szCs w:val="24"/>
          <w:lang w:val="en-GB"/>
        </w:rPr>
        <w:t xml:space="preserve">core of the </w:t>
      </w:r>
      <w:r>
        <w:rPr>
          <w:rFonts w:ascii="Times New Roman" w:hAnsi="Times New Roman" w:cs="Times New Roman"/>
          <w:sz w:val="24"/>
          <w:szCs w:val="24"/>
          <w:lang w:val="en-GB"/>
        </w:rPr>
        <w:t xml:space="preserve">NATO </w:t>
      </w:r>
      <w:r w:rsidR="00A721D9">
        <w:rPr>
          <w:rFonts w:ascii="Times New Roman" w:hAnsi="Times New Roman" w:cs="Times New Roman"/>
          <w:sz w:val="24"/>
          <w:szCs w:val="24"/>
          <w:lang w:val="en-GB"/>
        </w:rPr>
        <w:t>treaty, implyi</w:t>
      </w:r>
      <w:r>
        <w:rPr>
          <w:rFonts w:ascii="Times New Roman" w:hAnsi="Times New Roman" w:cs="Times New Roman"/>
          <w:sz w:val="24"/>
          <w:szCs w:val="24"/>
          <w:lang w:val="en-GB"/>
        </w:rPr>
        <w:t xml:space="preserve">ng that the U.S. does not take the obligations arising from Article 5 as </w:t>
      </w:r>
      <w:r w:rsidR="00DD62D0">
        <w:rPr>
          <w:rFonts w:ascii="Times New Roman" w:hAnsi="Times New Roman" w:cs="Times New Roman"/>
          <w:sz w:val="24"/>
          <w:szCs w:val="24"/>
          <w:lang w:val="en-GB"/>
        </w:rPr>
        <w:t>unconditionally binding</w:t>
      </w:r>
      <w:r>
        <w:rPr>
          <w:rFonts w:ascii="Times New Roman" w:hAnsi="Times New Roman" w:cs="Times New Roman"/>
          <w:sz w:val="24"/>
          <w:szCs w:val="24"/>
          <w:lang w:val="en-GB"/>
        </w:rPr>
        <w:t xml:space="preserve">. This norm is codified and </w:t>
      </w:r>
      <w:r w:rsidR="00280576">
        <w:rPr>
          <w:rFonts w:ascii="Times New Roman" w:hAnsi="Times New Roman" w:cs="Times New Roman"/>
          <w:sz w:val="24"/>
          <w:szCs w:val="24"/>
          <w:lang w:val="en-GB"/>
        </w:rPr>
        <w:t>reasonably</w:t>
      </w:r>
      <w:r>
        <w:rPr>
          <w:rFonts w:ascii="Times New Roman" w:hAnsi="Times New Roman" w:cs="Times New Roman"/>
          <w:sz w:val="24"/>
          <w:szCs w:val="24"/>
          <w:lang w:val="en-GB"/>
        </w:rPr>
        <w:t xml:space="preserve"> precise, as it is </w:t>
      </w:r>
      <w:r w:rsidR="00280576">
        <w:rPr>
          <w:rFonts w:ascii="Times New Roman" w:hAnsi="Times New Roman" w:cs="Times New Roman"/>
          <w:sz w:val="24"/>
          <w:szCs w:val="24"/>
          <w:lang w:val="en-GB"/>
        </w:rPr>
        <w:t>obliges states to support other members if they are</w:t>
      </w:r>
      <w:r w:rsidR="003B73D0">
        <w:rPr>
          <w:rFonts w:ascii="Times New Roman" w:hAnsi="Times New Roman" w:cs="Times New Roman"/>
          <w:sz w:val="24"/>
          <w:szCs w:val="24"/>
          <w:lang w:val="en-GB"/>
        </w:rPr>
        <w:t xml:space="preserve"> attacked and does not enumerate exceptions. Accordingly, Trump’s challenge </w:t>
      </w:r>
      <w:r w:rsidR="004E7CE0">
        <w:rPr>
          <w:rFonts w:ascii="Times New Roman" w:hAnsi="Times New Roman" w:cs="Times New Roman"/>
          <w:sz w:val="24"/>
          <w:szCs w:val="24"/>
          <w:lang w:val="en-GB"/>
        </w:rPr>
        <w:t>could</w:t>
      </w:r>
      <w:r w:rsidR="003B73D0">
        <w:rPr>
          <w:rFonts w:ascii="Times New Roman" w:hAnsi="Times New Roman" w:cs="Times New Roman"/>
          <w:sz w:val="24"/>
          <w:szCs w:val="24"/>
          <w:lang w:val="en-GB"/>
        </w:rPr>
        <w:t xml:space="preserve"> not incrementally undermine the norm, but was immediately noticed. </w:t>
      </w:r>
      <w:r w:rsidR="00C56E49">
        <w:rPr>
          <w:rFonts w:ascii="Times New Roman" w:hAnsi="Times New Roman" w:cs="Times New Roman"/>
          <w:sz w:val="24"/>
          <w:szCs w:val="24"/>
          <w:lang w:val="en-GB"/>
        </w:rPr>
        <w:t>Not</w:t>
      </w:r>
      <w:r w:rsidR="003B73D0">
        <w:rPr>
          <w:rFonts w:ascii="Times New Roman" w:hAnsi="Times New Roman" w:cs="Times New Roman"/>
          <w:sz w:val="24"/>
          <w:szCs w:val="24"/>
          <w:lang w:val="en-GB"/>
        </w:rPr>
        <w:t xml:space="preserve"> only other NATO mem</w:t>
      </w:r>
      <w:r w:rsidR="00C56E49">
        <w:rPr>
          <w:rFonts w:ascii="Times New Roman" w:hAnsi="Times New Roman" w:cs="Times New Roman"/>
          <w:sz w:val="24"/>
          <w:szCs w:val="24"/>
          <w:lang w:val="en-GB"/>
        </w:rPr>
        <w:t xml:space="preserve">bers, but also </w:t>
      </w:r>
      <w:r w:rsidR="00280576">
        <w:rPr>
          <w:rFonts w:ascii="Times New Roman" w:hAnsi="Times New Roman" w:cs="Times New Roman"/>
          <w:sz w:val="24"/>
          <w:szCs w:val="24"/>
          <w:lang w:val="en-GB"/>
        </w:rPr>
        <w:t xml:space="preserve">parts of Trump’s own </w:t>
      </w:r>
      <w:r w:rsidR="00C56E49">
        <w:rPr>
          <w:rFonts w:ascii="Times New Roman" w:hAnsi="Times New Roman" w:cs="Times New Roman"/>
          <w:sz w:val="24"/>
          <w:szCs w:val="24"/>
          <w:lang w:val="en-GB"/>
        </w:rPr>
        <w:t xml:space="preserve">administration, most notably </w:t>
      </w:r>
      <w:r w:rsidR="00DD62D0">
        <w:rPr>
          <w:rFonts w:ascii="Times New Roman" w:hAnsi="Times New Roman" w:cs="Times New Roman"/>
          <w:sz w:val="24"/>
          <w:szCs w:val="24"/>
          <w:lang w:val="en-GB"/>
        </w:rPr>
        <w:t xml:space="preserve">his National Security advisor </w:t>
      </w:r>
      <w:proofErr w:type="spellStart"/>
      <w:r w:rsidR="00DD62D0">
        <w:rPr>
          <w:rFonts w:ascii="Times New Roman" w:hAnsi="Times New Roman" w:cs="Times New Roman"/>
          <w:sz w:val="24"/>
          <w:szCs w:val="24"/>
          <w:lang w:val="en-GB"/>
        </w:rPr>
        <w:t>LtGen</w:t>
      </w:r>
      <w:proofErr w:type="spellEnd"/>
      <w:r w:rsidR="00DD62D0">
        <w:rPr>
          <w:rFonts w:ascii="Times New Roman" w:hAnsi="Times New Roman" w:cs="Times New Roman"/>
          <w:sz w:val="24"/>
          <w:szCs w:val="24"/>
          <w:lang w:val="en-GB"/>
        </w:rPr>
        <w:t xml:space="preserve">. H. R. </w:t>
      </w:r>
      <w:proofErr w:type="gramStart"/>
      <w:r w:rsidR="00C56E49">
        <w:rPr>
          <w:rFonts w:ascii="Times New Roman" w:hAnsi="Times New Roman" w:cs="Times New Roman"/>
          <w:sz w:val="24"/>
          <w:szCs w:val="24"/>
          <w:lang w:val="en-GB"/>
        </w:rPr>
        <w:t>McMasters,</w:t>
      </w:r>
      <w:proofErr w:type="gramEnd"/>
      <w:r w:rsidR="00C56E49">
        <w:rPr>
          <w:rFonts w:ascii="Times New Roman" w:hAnsi="Times New Roman" w:cs="Times New Roman"/>
          <w:sz w:val="24"/>
          <w:szCs w:val="24"/>
          <w:lang w:val="en-GB"/>
        </w:rPr>
        <w:t xml:space="preserve"> immediately </w:t>
      </w:r>
      <w:r w:rsidR="00280576">
        <w:rPr>
          <w:rFonts w:ascii="Times New Roman" w:hAnsi="Times New Roman" w:cs="Times New Roman"/>
          <w:sz w:val="24"/>
          <w:szCs w:val="24"/>
          <w:lang w:val="en-GB"/>
        </w:rPr>
        <w:t>expressed</w:t>
      </w:r>
      <w:r w:rsidR="00C56E49">
        <w:rPr>
          <w:rFonts w:ascii="Times New Roman" w:hAnsi="Times New Roman" w:cs="Times New Roman"/>
          <w:sz w:val="24"/>
          <w:szCs w:val="24"/>
          <w:lang w:val="en-GB"/>
        </w:rPr>
        <w:t xml:space="preserve"> </w:t>
      </w:r>
      <w:r w:rsidR="00280576">
        <w:rPr>
          <w:rFonts w:ascii="Times New Roman" w:hAnsi="Times New Roman" w:cs="Times New Roman"/>
          <w:sz w:val="24"/>
          <w:szCs w:val="24"/>
          <w:lang w:val="en-GB"/>
        </w:rPr>
        <w:t xml:space="preserve">the clear </w:t>
      </w:r>
      <w:r w:rsidR="00C56E49">
        <w:rPr>
          <w:rFonts w:ascii="Times New Roman" w:hAnsi="Times New Roman" w:cs="Times New Roman"/>
          <w:sz w:val="24"/>
          <w:szCs w:val="24"/>
          <w:lang w:val="en-GB"/>
        </w:rPr>
        <w:t>commitment to NATO.</w:t>
      </w:r>
      <w:r w:rsidR="004E5138">
        <w:rPr>
          <w:rFonts w:ascii="Times New Roman" w:hAnsi="Times New Roman" w:cs="Times New Roman"/>
          <w:sz w:val="24"/>
          <w:szCs w:val="24"/>
          <w:lang w:val="en-GB"/>
        </w:rPr>
        <w:t xml:space="preserve"> </w:t>
      </w:r>
      <w:r w:rsidR="00040829">
        <w:rPr>
          <w:rFonts w:ascii="Times New Roman" w:hAnsi="Times New Roman" w:cs="Times New Roman"/>
          <w:sz w:val="24"/>
          <w:szCs w:val="24"/>
          <w:lang w:val="en-GB"/>
        </w:rPr>
        <w:t>Th</w:t>
      </w:r>
      <w:r w:rsidR="004E7CE0">
        <w:rPr>
          <w:rFonts w:ascii="Times New Roman" w:hAnsi="Times New Roman" w:cs="Times New Roman"/>
          <w:sz w:val="24"/>
          <w:szCs w:val="24"/>
          <w:lang w:val="en-GB"/>
        </w:rPr>
        <w:t>is stabilized the norm also since the</w:t>
      </w:r>
      <w:r w:rsidR="00040829">
        <w:rPr>
          <w:rFonts w:ascii="Times New Roman" w:hAnsi="Times New Roman" w:cs="Times New Roman"/>
          <w:sz w:val="24"/>
          <w:szCs w:val="24"/>
          <w:lang w:val="en-GB"/>
        </w:rPr>
        <w:t xml:space="preserve"> security </w:t>
      </w:r>
      <w:r w:rsidR="004E7CE0">
        <w:rPr>
          <w:rFonts w:ascii="Times New Roman" w:hAnsi="Times New Roman" w:cs="Times New Roman"/>
          <w:sz w:val="24"/>
          <w:szCs w:val="24"/>
          <w:lang w:val="en-GB"/>
        </w:rPr>
        <w:t>context</w:t>
      </w:r>
      <w:r w:rsidR="00040829">
        <w:rPr>
          <w:rFonts w:ascii="Times New Roman" w:hAnsi="Times New Roman" w:cs="Times New Roman"/>
          <w:sz w:val="24"/>
          <w:szCs w:val="24"/>
          <w:lang w:val="en-GB"/>
        </w:rPr>
        <w:t xml:space="preserve"> </w:t>
      </w:r>
      <w:r w:rsidR="00F44314">
        <w:rPr>
          <w:rFonts w:ascii="Times New Roman" w:hAnsi="Times New Roman" w:cs="Times New Roman"/>
          <w:sz w:val="24"/>
          <w:szCs w:val="24"/>
          <w:lang w:val="en-GB"/>
        </w:rPr>
        <w:t>within which NATO operates</w:t>
      </w:r>
      <w:r w:rsidR="004E7CE0">
        <w:rPr>
          <w:rFonts w:ascii="Times New Roman" w:hAnsi="Times New Roman" w:cs="Times New Roman"/>
          <w:sz w:val="24"/>
          <w:szCs w:val="24"/>
          <w:lang w:val="en-GB"/>
        </w:rPr>
        <w:t xml:space="preserve"> remained stable. The geopolitical context has not changed and</w:t>
      </w:r>
      <w:r w:rsidR="00F44314">
        <w:rPr>
          <w:rFonts w:ascii="Times New Roman" w:hAnsi="Times New Roman" w:cs="Times New Roman"/>
          <w:sz w:val="24"/>
          <w:szCs w:val="24"/>
          <w:lang w:val="en-GB"/>
        </w:rPr>
        <w:t xml:space="preserve"> </w:t>
      </w:r>
      <w:r w:rsidR="00040829">
        <w:rPr>
          <w:rFonts w:ascii="Times New Roman" w:hAnsi="Times New Roman" w:cs="Times New Roman"/>
          <w:sz w:val="24"/>
          <w:szCs w:val="24"/>
          <w:lang w:val="en-GB"/>
        </w:rPr>
        <w:t xml:space="preserve">Russia </w:t>
      </w:r>
      <w:r w:rsidR="004E7CE0">
        <w:rPr>
          <w:rFonts w:ascii="Times New Roman" w:hAnsi="Times New Roman" w:cs="Times New Roman"/>
          <w:sz w:val="24"/>
          <w:szCs w:val="24"/>
          <w:lang w:val="en-GB"/>
        </w:rPr>
        <w:t>still is</w:t>
      </w:r>
      <w:r w:rsidR="00040829">
        <w:rPr>
          <w:rFonts w:ascii="Times New Roman" w:hAnsi="Times New Roman" w:cs="Times New Roman"/>
          <w:sz w:val="24"/>
          <w:szCs w:val="24"/>
          <w:lang w:val="en-GB"/>
        </w:rPr>
        <w:t xml:space="preserve"> </w:t>
      </w:r>
      <w:r w:rsidR="00F44314">
        <w:rPr>
          <w:rFonts w:ascii="Times New Roman" w:hAnsi="Times New Roman" w:cs="Times New Roman"/>
          <w:sz w:val="24"/>
          <w:szCs w:val="24"/>
          <w:lang w:val="en-GB"/>
        </w:rPr>
        <w:t xml:space="preserve">NATO’s </w:t>
      </w:r>
      <w:r w:rsidR="00040829">
        <w:rPr>
          <w:rFonts w:ascii="Times New Roman" w:hAnsi="Times New Roman" w:cs="Times New Roman"/>
          <w:sz w:val="24"/>
          <w:szCs w:val="24"/>
          <w:lang w:val="en-GB"/>
        </w:rPr>
        <w:t xml:space="preserve">main </w:t>
      </w:r>
      <w:r w:rsidR="00040829" w:rsidRPr="00F44314">
        <w:rPr>
          <w:rFonts w:ascii="Times New Roman" w:hAnsi="Times New Roman" w:cs="Times New Roman"/>
          <w:sz w:val="24"/>
          <w:szCs w:val="24"/>
          <w:lang w:val="en-GB"/>
        </w:rPr>
        <w:t>rival</w:t>
      </w:r>
      <w:r w:rsidR="00F44314" w:rsidRPr="00F44314">
        <w:rPr>
          <w:rFonts w:ascii="Times New Roman" w:hAnsi="Times New Roman" w:cs="Times New Roman"/>
          <w:sz w:val="24"/>
          <w:szCs w:val="24"/>
          <w:lang w:val="en-GB"/>
        </w:rPr>
        <w:t xml:space="preserve"> in Europe</w:t>
      </w:r>
      <w:r w:rsidR="00040829" w:rsidRPr="00F44314">
        <w:rPr>
          <w:rFonts w:ascii="Times New Roman" w:hAnsi="Times New Roman" w:cs="Times New Roman"/>
          <w:sz w:val="24"/>
          <w:szCs w:val="24"/>
          <w:lang w:val="en-GB"/>
        </w:rPr>
        <w:t>.</w:t>
      </w:r>
      <w:r w:rsidR="004E7CE0">
        <w:rPr>
          <w:rFonts w:ascii="Times New Roman" w:hAnsi="Times New Roman" w:cs="Times New Roman"/>
          <w:sz w:val="24"/>
          <w:szCs w:val="24"/>
          <w:lang w:val="en-GB"/>
        </w:rPr>
        <w:t xml:space="preserve"> Thus, Trump’s norm challenge did not trigger a spiral at the end of which the collective security architecture unravelled.</w:t>
      </w:r>
    </w:p>
    <w:p w:rsidR="00C56E49" w:rsidRDefault="00C56E49" w:rsidP="00E2306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Third, </w:t>
      </w:r>
      <w:r w:rsidR="00280576">
        <w:rPr>
          <w:rFonts w:ascii="Times New Roman" w:hAnsi="Times New Roman" w:cs="Times New Roman"/>
          <w:sz w:val="24"/>
          <w:szCs w:val="24"/>
          <w:lang w:val="en-GB"/>
        </w:rPr>
        <w:t xml:space="preserve">the diplomatic protocol </w:t>
      </w:r>
      <w:r w:rsidR="00C53E44">
        <w:rPr>
          <w:rFonts w:ascii="Times New Roman" w:hAnsi="Times New Roman" w:cs="Times New Roman"/>
          <w:sz w:val="24"/>
          <w:szCs w:val="24"/>
          <w:lang w:val="en-GB"/>
        </w:rPr>
        <w:t>is</w:t>
      </w:r>
      <w:r>
        <w:rPr>
          <w:rFonts w:ascii="Times New Roman" w:hAnsi="Times New Roman" w:cs="Times New Roman"/>
          <w:sz w:val="24"/>
          <w:szCs w:val="24"/>
          <w:lang w:val="en-GB"/>
        </w:rPr>
        <w:t xml:space="preserve"> a collection of informal and unwritten norms on how </w:t>
      </w:r>
      <w:r w:rsidR="00280576">
        <w:rPr>
          <w:rFonts w:ascii="Times New Roman" w:hAnsi="Times New Roman" w:cs="Times New Roman"/>
          <w:sz w:val="24"/>
          <w:szCs w:val="24"/>
          <w:lang w:val="en-GB"/>
        </w:rPr>
        <w:t xml:space="preserve">states organize their interactions, including how they initiate and conduct </w:t>
      </w:r>
      <w:r>
        <w:rPr>
          <w:rFonts w:ascii="Times New Roman" w:hAnsi="Times New Roman" w:cs="Times New Roman"/>
          <w:sz w:val="24"/>
          <w:szCs w:val="24"/>
          <w:lang w:val="en-GB"/>
        </w:rPr>
        <w:t>communicat</w:t>
      </w:r>
      <w:r w:rsidR="00280576">
        <w:rPr>
          <w:rFonts w:ascii="Times New Roman" w:hAnsi="Times New Roman" w:cs="Times New Roman"/>
          <w:sz w:val="24"/>
          <w:szCs w:val="24"/>
          <w:lang w:val="en-GB"/>
        </w:rPr>
        <w:t xml:space="preserve">ion </w:t>
      </w:r>
      <w:r>
        <w:rPr>
          <w:rFonts w:ascii="Times New Roman" w:hAnsi="Times New Roman" w:cs="Times New Roman"/>
          <w:sz w:val="24"/>
          <w:szCs w:val="24"/>
          <w:lang w:val="en-GB"/>
        </w:rPr>
        <w:t>between political leaders</w:t>
      </w:r>
      <w:r w:rsidR="00C26B3F">
        <w:rPr>
          <w:rFonts w:ascii="Times New Roman" w:hAnsi="Times New Roman" w:cs="Times New Roman"/>
          <w:sz w:val="24"/>
          <w:szCs w:val="24"/>
          <w:lang w:val="en-GB"/>
        </w:rPr>
        <w:t>. The latter norm on communication has been violated</w:t>
      </w:r>
      <w:r w:rsidR="00C53E44">
        <w:rPr>
          <w:rFonts w:ascii="Times New Roman" w:hAnsi="Times New Roman" w:cs="Times New Roman"/>
          <w:sz w:val="24"/>
          <w:szCs w:val="24"/>
          <w:lang w:val="en-GB"/>
        </w:rPr>
        <w:t xml:space="preserve"> repeatedly f</w:t>
      </w:r>
      <w:r w:rsidR="00C26B3F">
        <w:rPr>
          <w:rFonts w:ascii="Times New Roman" w:hAnsi="Times New Roman" w:cs="Times New Roman"/>
          <w:sz w:val="24"/>
          <w:szCs w:val="24"/>
          <w:lang w:val="en-GB"/>
        </w:rPr>
        <w:t>or instance</w:t>
      </w:r>
      <w:r>
        <w:rPr>
          <w:rFonts w:ascii="Times New Roman" w:hAnsi="Times New Roman" w:cs="Times New Roman"/>
          <w:sz w:val="24"/>
          <w:szCs w:val="24"/>
          <w:lang w:val="en-GB"/>
        </w:rPr>
        <w:t xml:space="preserve"> </w:t>
      </w:r>
      <w:r w:rsidR="00C53E44">
        <w:rPr>
          <w:rFonts w:ascii="Times New Roman" w:hAnsi="Times New Roman" w:cs="Times New Roman"/>
          <w:sz w:val="24"/>
          <w:szCs w:val="24"/>
          <w:lang w:val="en-GB"/>
        </w:rPr>
        <w:t xml:space="preserve">through </w:t>
      </w:r>
      <w:r w:rsidR="00C26B3F">
        <w:rPr>
          <w:rFonts w:ascii="Times New Roman" w:hAnsi="Times New Roman" w:cs="Times New Roman"/>
          <w:sz w:val="24"/>
          <w:szCs w:val="24"/>
          <w:lang w:val="en-GB"/>
        </w:rPr>
        <w:t xml:space="preserve">Donald </w:t>
      </w:r>
      <w:r>
        <w:rPr>
          <w:rFonts w:ascii="Times New Roman" w:hAnsi="Times New Roman" w:cs="Times New Roman"/>
          <w:sz w:val="24"/>
          <w:szCs w:val="24"/>
          <w:lang w:val="en-GB"/>
        </w:rPr>
        <w:t>Trump’s usage of Twitter as a means to make foreig</w:t>
      </w:r>
      <w:r w:rsidR="00C26B3F">
        <w:rPr>
          <w:rFonts w:ascii="Times New Roman" w:hAnsi="Times New Roman" w:cs="Times New Roman"/>
          <w:sz w:val="24"/>
          <w:szCs w:val="24"/>
          <w:lang w:val="en-GB"/>
        </w:rPr>
        <w:t xml:space="preserve">n policy announcements, or </w:t>
      </w:r>
      <w:r w:rsidR="00C53E44">
        <w:rPr>
          <w:rFonts w:ascii="Times New Roman" w:hAnsi="Times New Roman" w:cs="Times New Roman"/>
          <w:sz w:val="24"/>
          <w:szCs w:val="24"/>
          <w:lang w:val="en-GB"/>
        </w:rPr>
        <w:t xml:space="preserve">by </w:t>
      </w:r>
      <w:r w:rsidR="00C26B3F">
        <w:rPr>
          <w:rFonts w:ascii="Times New Roman" w:hAnsi="Times New Roman" w:cs="Times New Roman"/>
          <w:sz w:val="24"/>
          <w:szCs w:val="24"/>
          <w:lang w:val="en-GB"/>
        </w:rPr>
        <w:t>hand</w:t>
      </w:r>
      <w:r>
        <w:rPr>
          <w:rFonts w:ascii="Times New Roman" w:hAnsi="Times New Roman" w:cs="Times New Roman"/>
          <w:sz w:val="24"/>
          <w:szCs w:val="24"/>
          <w:lang w:val="en-GB"/>
        </w:rPr>
        <w:t>ing out</w:t>
      </w:r>
      <w:r w:rsidR="00DD62D0">
        <w:rPr>
          <w:rFonts w:ascii="Times New Roman" w:hAnsi="Times New Roman" w:cs="Times New Roman"/>
          <w:sz w:val="24"/>
          <w:szCs w:val="24"/>
          <w:lang w:val="en-GB"/>
        </w:rPr>
        <w:t xml:space="preserve"> his personal</w:t>
      </w:r>
      <w:r w:rsidR="00C26B3F">
        <w:rPr>
          <w:rFonts w:ascii="Times New Roman" w:hAnsi="Times New Roman" w:cs="Times New Roman"/>
          <w:sz w:val="24"/>
          <w:szCs w:val="24"/>
          <w:lang w:val="en-GB"/>
        </w:rPr>
        <w:t xml:space="preserve"> cell phone numbers to</w:t>
      </w:r>
      <w:r>
        <w:rPr>
          <w:rFonts w:ascii="Times New Roman" w:hAnsi="Times New Roman" w:cs="Times New Roman"/>
          <w:sz w:val="24"/>
          <w:szCs w:val="24"/>
          <w:lang w:val="en-GB"/>
        </w:rPr>
        <w:t xml:space="preserve"> foreign leaders. Although the norm is vague, </w:t>
      </w:r>
      <w:r w:rsidR="004E5138">
        <w:rPr>
          <w:rFonts w:ascii="Times New Roman" w:hAnsi="Times New Roman" w:cs="Times New Roman"/>
          <w:sz w:val="24"/>
          <w:szCs w:val="24"/>
          <w:lang w:val="en-GB"/>
        </w:rPr>
        <w:t>it was not curbed in an incremental fashion</w:t>
      </w:r>
      <w:r w:rsidR="00B40671">
        <w:rPr>
          <w:rFonts w:ascii="Times New Roman" w:hAnsi="Times New Roman" w:cs="Times New Roman"/>
          <w:sz w:val="24"/>
          <w:szCs w:val="24"/>
          <w:lang w:val="en-GB"/>
        </w:rPr>
        <w:t>,</w:t>
      </w:r>
      <w:r w:rsidR="004E5138">
        <w:rPr>
          <w:rFonts w:ascii="Times New Roman" w:hAnsi="Times New Roman" w:cs="Times New Roman"/>
          <w:sz w:val="24"/>
          <w:szCs w:val="24"/>
          <w:lang w:val="en-GB"/>
        </w:rPr>
        <w:t xml:space="preserve"> starting with occasional minor violations that persisted over time. Instead, the violations were visible and massive and</w:t>
      </w:r>
      <w:r>
        <w:rPr>
          <w:rFonts w:ascii="Times New Roman" w:hAnsi="Times New Roman" w:cs="Times New Roman"/>
          <w:sz w:val="24"/>
          <w:szCs w:val="24"/>
          <w:lang w:val="en-GB"/>
        </w:rPr>
        <w:t xml:space="preserve"> did not go unnoticed. </w:t>
      </w:r>
      <w:r w:rsidR="00BA703D">
        <w:rPr>
          <w:rFonts w:ascii="Times New Roman" w:hAnsi="Times New Roman" w:cs="Times New Roman"/>
          <w:sz w:val="24"/>
          <w:szCs w:val="24"/>
          <w:lang w:val="en-GB"/>
        </w:rPr>
        <w:t xml:space="preserve">This is taking place in a changing norm context in which </w:t>
      </w:r>
      <w:r w:rsidR="00BA703D" w:rsidRPr="00F32C8E">
        <w:rPr>
          <w:rFonts w:ascii="Times New Roman" w:hAnsi="Times New Roman" w:cs="Times New Roman"/>
          <w:sz w:val="24"/>
          <w:szCs w:val="24"/>
          <w:lang w:val="en-GB"/>
        </w:rPr>
        <w:t xml:space="preserve">technological </w:t>
      </w:r>
      <w:r w:rsidR="00757E7D">
        <w:rPr>
          <w:rFonts w:ascii="Times New Roman" w:hAnsi="Times New Roman" w:cs="Times New Roman"/>
          <w:sz w:val="24"/>
          <w:szCs w:val="24"/>
          <w:lang w:val="en-GB"/>
        </w:rPr>
        <w:t>innovations</w:t>
      </w:r>
      <w:r w:rsidR="00BA703D" w:rsidRPr="00F32C8E">
        <w:rPr>
          <w:rFonts w:ascii="Times New Roman" w:hAnsi="Times New Roman" w:cs="Times New Roman"/>
          <w:sz w:val="24"/>
          <w:szCs w:val="24"/>
          <w:lang w:val="en-GB"/>
        </w:rPr>
        <w:t xml:space="preserve"> have introduced social media into the business of governments</w:t>
      </w:r>
      <w:r w:rsidR="00BA703D">
        <w:rPr>
          <w:rFonts w:ascii="Times New Roman" w:hAnsi="Times New Roman" w:cs="Times New Roman"/>
          <w:sz w:val="24"/>
          <w:szCs w:val="24"/>
          <w:lang w:val="en-GB"/>
        </w:rPr>
        <w:t xml:space="preserve">. </w:t>
      </w:r>
      <w:r w:rsidR="00B40671">
        <w:rPr>
          <w:rFonts w:ascii="Times New Roman" w:hAnsi="Times New Roman" w:cs="Times New Roman"/>
          <w:sz w:val="24"/>
          <w:szCs w:val="24"/>
          <w:lang w:val="en-GB"/>
        </w:rPr>
        <w:t>Instead of participating in a norm-abolishing cascade, however, f</w:t>
      </w:r>
      <w:r w:rsidR="004E5138">
        <w:rPr>
          <w:rFonts w:ascii="Times New Roman" w:hAnsi="Times New Roman" w:cs="Times New Roman"/>
          <w:sz w:val="24"/>
          <w:szCs w:val="24"/>
          <w:lang w:val="en-GB"/>
        </w:rPr>
        <w:t xml:space="preserve">ormer foreign leaders (e.g. Mexico’s </w:t>
      </w:r>
      <w:r w:rsidR="00C26B3F">
        <w:rPr>
          <w:rFonts w:ascii="Times New Roman" w:hAnsi="Times New Roman" w:cs="Times New Roman"/>
          <w:sz w:val="24"/>
          <w:szCs w:val="24"/>
          <w:lang w:val="en-GB"/>
        </w:rPr>
        <w:t xml:space="preserve">former </w:t>
      </w:r>
      <w:r w:rsidR="004E5138">
        <w:rPr>
          <w:rFonts w:ascii="Times New Roman" w:hAnsi="Times New Roman" w:cs="Times New Roman"/>
          <w:sz w:val="24"/>
          <w:szCs w:val="24"/>
          <w:lang w:val="en-GB"/>
        </w:rPr>
        <w:t>president)</w:t>
      </w:r>
      <w:r w:rsidR="00B40671">
        <w:rPr>
          <w:rFonts w:ascii="Times New Roman" w:hAnsi="Times New Roman" w:cs="Times New Roman"/>
          <w:sz w:val="24"/>
          <w:szCs w:val="24"/>
          <w:lang w:val="en-GB"/>
        </w:rPr>
        <w:t xml:space="preserve"> as well as members of Congress and the U.S. administration turned into agents </w:t>
      </w:r>
      <w:r w:rsidR="00B40671" w:rsidRPr="00F32C8E">
        <w:rPr>
          <w:rFonts w:ascii="Times New Roman" w:hAnsi="Times New Roman" w:cs="Times New Roman"/>
          <w:sz w:val="24"/>
          <w:szCs w:val="24"/>
          <w:lang w:val="en-GB"/>
        </w:rPr>
        <w:t>of norm defence</w:t>
      </w:r>
      <w:r w:rsidR="00C53E44">
        <w:rPr>
          <w:rFonts w:ascii="Times New Roman" w:hAnsi="Times New Roman" w:cs="Times New Roman"/>
          <w:sz w:val="24"/>
          <w:szCs w:val="24"/>
          <w:lang w:val="en-GB"/>
        </w:rPr>
        <w:t>, some of them</w:t>
      </w:r>
      <w:r w:rsidR="00C26B3F" w:rsidRPr="00F32C8E">
        <w:rPr>
          <w:rFonts w:ascii="Times New Roman" w:hAnsi="Times New Roman" w:cs="Times New Roman"/>
          <w:sz w:val="24"/>
          <w:szCs w:val="24"/>
          <w:lang w:val="en-GB"/>
        </w:rPr>
        <w:t xml:space="preserve"> arguing not to take </w:t>
      </w:r>
      <w:r w:rsidR="00C53E44">
        <w:rPr>
          <w:rFonts w:ascii="Times New Roman" w:hAnsi="Times New Roman" w:cs="Times New Roman"/>
          <w:sz w:val="24"/>
          <w:szCs w:val="24"/>
          <w:lang w:val="en-GB"/>
        </w:rPr>
        <w:t>all</w:t>
      </w:r>
      <w:r w:rsidR="00C26B3F" w:rsidRPr="00F32C8E">
        <w:rPr>
          <w:rFonts w:ascii="Times New Roman" w:hAnsi="Times New Roman" w:cs="Times New Roman"/>
          <w:sz w:val="24"/>
          <w:szCs w:val="24"/>
          <w:lang w:val="en-GB"/>
        </w:rPr>
        <w:t xml:space="preserve"> tweet</w:t>
      </w:r>
      <w:r w:rsidR="00C53E44">
        <w:rPr>
          <w:rFonts w:ascii="Times New Roman" w:hAnsi="Times New Roman" w:cs="Times New Roman"/>
          <w:sz w:val="24"/>
          <w:szCs w:val="24"/>
          <w:lang w:val="en-GB"/>
        </w:rPr>
        <w:t>s</w:t>
      </w:r>
      <w:r w:rsidR="00C26B3F" w:rsidRPr="00F32C8E">
        <w:rPr>
          <w:rFonts w:ascii="Times New Roman" w:hAnsi="Times New Roman" w:cs="Times New Roman"/>
          <w:sz w:val="24"/>
          <w:szCs w:val="24"/>
          <w:lang w:val="en-GB"/>
        </w:rPr>
        <w:t xml:space="preserve"> by the president seriously</w:t>
      </w:r>
      <w:r w:rsidR="00B40671" w:rsidRPr="00F32C8E">
        <w:rPr>
          <w:rFonts w:ascii="Times New Roman" w:hAnsi="Times New Roman" w:cs="Times New Roman"/>
          <w:sz w:val="24"/>
          <w:szCs w:val="24"/>
          <w:lang w:val="en-GB"/>
        </w:rPr>
        <w:t xml:space="preserve">. </w:t>
      </w:r>
      <w:r w:rsidR="00BA703D">
        <w:rPr>
          <w:rFonts w:ascii="Times New Roman" w:hAnsi="Times New Roman" w:cs="Times New Roman"/>
          <w:sz w:val="24"/>
          <w:szCs w:val="24"/>
          <w:lang w:val="en-GB"/>
        </w:rPr>
        <w:t xml:space="preserve">Thus, instead of </w:t>
      </w:r>
      <w:r w:rsidR="00F32C8E" w:rsidRPr="00F32C8E">
        <w:rPr>
          <w:rFonts w:ascii="Times New Roman" w:hAnsi="Times New Roman" w:cs="Times New Roman"/>
          <w:sz w:val="24"/>
          <w:szCs w:val="24"/>
          <w:lang w:val="en-GB"/>
        </w:rPr>
        <w:t>replac</w:t>
      </w:r>
      <w:r w:rsidR="00BA703D">
        <w:rPr>
          <w:rFonts w:ascii="Times New Roman" w:hAnsi="Times New Roman" w:cs="Times New Roman"/>
          <w:sz w:val="24"/>
          <w:szCs w:val="24"/>
          <w:lang w:val="en-GB"/>
        </w:rPr>
        <w:t>ing</w:t>
      </w:r>
      <w:r w:rsidR="00F32C8E" w:rsidRPr="00F32C8E">
        <w:rPr>
          <w:rFonts w:ascii="Times New Roman" w:hAnsi="Times New Roman" w:cs="Times New Roman"/>
          <w:sz w:val="24"/>
          <w:szCs w:val="24"/>
          <w:lang w:val="en-GB"/>
        </w:rPr>
        <w:t xml:space="preserve"> established </w:t>
      </w:r>
      <w:r w:rsidR="00BA703D">
        <w:rPr>
          <w:rFonts w:ascii="Times New Roman" w:hAnsi="Times New Roman" w:cs="Times New Roman"/>
          <w:sz w:val="24"/>
          <w:szCs w:val="24"/>
          <w:lang w:val="en-GB"/>
        </w:rPr>
        <w:t>rules</w:t>
      </w:r>
      <w:r w:rsidR="00F32C8E" w:rsidRPr="00F32C8E">
        <w:rPr>
          <w:rFonts w:ascii="Times New Roman" w:hAnsi="Times New Roman" w:cs="Times New Roman"/>
          <w:sz w:val="24"/>
          <w:szCs w:val="24"/>
          <w:lang w:val="en-GB"/>
        </w:rPr>
        <w:t xml:space="preserve"> of state communication</w:t>
      </w:r>
      <w:r w:rsidR="00BA703D">
        <w:rPr>
          <w:rFonts w:ascii="Times New Roman" w:hAnsi="Times New Roman" w:cs="Times New Roman"/>
          <w:sz w:val="24"/>
          <w:szCs w:val="24"/>
          <w:lang w:val="en-GB"/>
        </w:rPr>
        <w:t>, s</w:t>
      </w:r>
      <w:r w:rsidR="00F32C8E" w:rsidRPr="00F32C8E">
        <w:rPr>
          <w:rFonts w:ascii="Times New Roman" w:hAnsi="Times New Roman" w:cs="Times New Roman"/>
          <w:sz w:val="24"/>
          <w:szCs w:val="24"/>
          <w:lang w:val="en-GB"/>
        </w:rPr>
        <w:t>ocial media is used by governments rather as a supplement, than a means to conduct policy</w:t>
      </w:r>
      <w:r w:rsidR="00BA703D">
        <w:rPr>
          <w:rFonts w:ascii="Times New Roman" w:hAnsi="Times New Roman" w:cs="Times New Roman"/>
          <w:sz w:val="24"/>
          <w:szCs w:val="24"/>
          <w:lang w:val="en-GB"/>
        </w:rPr>
        <w:t>, which stabilized the norms of the diplomatic protocol</w:t>
      </w:r>
      <w:r w:rsidR="00F32C8E" w:rsidRPr="00F32C8E">
        <w:rPr>
          <w:rFonts w:ascii="Times New Roman" w:hAnsi="Times New Roman" w:cs="Times New Roman"/>
          <w:sz w:val="24"/>
          <w:szCs w:val="24"/>
          <w:lang w:val="en-GB"/>
        </w:rPr>
        <w:t xml:space="preserve">. </w:t>
      </w:r>
    </w:p>
    <w:p w:rsidR="00876406" w:rsidRDefault="00B40671" w:rsidP="0087640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Forth, </w:t>
      </w:r>
      <w:r w:rsidR="00A56D83">
        <w:rPr>
          <w:rFonts w:ascii="Times New Roman" w:hAnsi="Times New Roman" w:cs="Times New Roman"/>
          <w:sz w:val="24"/>
          <w:szCs w:val="24"/>
          <w:lang w:val="en-GB"/>
        </w:rPr>
        <w:t xml:space="preserve">banning people form certain </w:t>
      </w:r>
      <w:r w:rsidR="00C26B3F">
        <w:rPr>
          <w:rFonts w:ascii="Times New Roman" w:hAnsi="Times New Roman" w:cs="Times New Roman"/>
          <w:sz w:val="24"/>
          <w:szCs w:val="24"/>
          <w:lang w:val="en-GB"/>
        </w:rPr>
        <w:t>countries with Muslim majority populations</w:t>
      </w:r>
      <w:r w:rsidR="00A56D83">
        <w:rPr>
          <w:rFonts w:ascii="Times New Roman" w:hAnsi="Times New Roman" w:cs="Times New Roman"/>
          <w:sz w:val="24"/>
          <w:szCs w:val="24"/>
          <w:lang w:val="en-GB"/>
        </w:rPr>
        <w:t xml:space="preserve"> from entering U.S. territory violates the non-discrimination norm. This norm is precise</w:t>
      </w:r>
      <w:r w:rsidR="000B52B7">
        <w:rPr>
          <w:rFonts w:ascii="Times New Roman" w:hAnsi="Times New Roman" w:cs="Times New Roman"/>
          <w:sz w:val="24"/>
          <w:szCs w:val="24"/>
          <w:lang w:val="en-GB"/>
        </w:rPr>
        <w:t>. N</w:t>
      </w:r>
      <w:r w:rsidR="00876406">
        <w:rPr>
          <w:rFonts w:ascii="Times New Roman" w:hAnsi="Times New Roman" w:cs="Times New Roman"/>
          <w:sz w:val="24"/>
          <w:szCs w:val="24"/>
          <w:lang w:val="en-GB"/>
        </w:rPr>
        <w:t xml:space="preserve">on-discrimination on the basis of religion is codified in the UNHCR’s </w:t>
      </w:r>
      <w:r w:rsidR="00DC353E" w:rsidRPr="00876406">
        <w:rPr>
          <w:rFonts w:ascii="Times New Roman" w:hAnsi="Times New Roman" w:cs="Times New Roman"/>
          <w:sz w:val="24"/>
          <w:szCs w:val="24"/>
          <w:lang w:val="en-GB"/>
        </w:rPr>
        <w:t>refugee convention</w:t>
      </w:r>
      <w:r w:rsidR="00DC353E">
        <w:rPr>
          <w:rFonts w:ascii="Times New Roman" w:hAnsi="Times New Roman" w:cs="Times New Roman"/>
          <w:sz w:val="24"/>
          <w:szCs w:val="24"/>
          <w:lang w:val="en-GB"/>
        </w:rPr>
        <w:t xml:space="preserve"> of </w:t>
      </w:r>
      <w:r w:rsidR="00876406">
        <w:rPr>
          <w:rFonts w:ascii="Times New Roman" w:hAnsi="Times New Roman" w:cs="Times New Roman"/>
          <w:sz w:val="24"/>
          <w:szCs w:val="24"/>
          <w:lang w:val="en-GB"/>
        </w:rPr>
        <w:t>1951 as well as t</w:t>
      </w:r>
      <w:r w:rsidR="00876406" w:rsidRPr="00876406">
        <w:rPr>
          <w:rFonts w:ascii="Times New Roman" w:hAnsi="Times New Roman" w:cs="Times New Roman"/>
          <w:sz w:val="24"/>
          <w:szCs w:val="24"/>
          <w:lang w:val="en-GB"/>
        </w:rPr>
        <w:t xml:space="preserve">he </w:t>
      </w:r>
      <w:r w:rsidR="00DC353E">
        <w:rPr>
          <w:rFonts w:ascii="Times New Roman" w:hAnsi="Times New Roman" w:cs="Times New Roman"/>
          <w:sz w:val="24"/>
          <w:szCs w:val="24"/>
          <w:lang w:val="en-GB"/>
        </w:rPr>
        <w:t xml:space="preserve">U.S. </w:t>
      </w:r>
      <w:r w:rsidR="00876406" w:rsidRPr="00876406">
        <w:rPr>
          <w:rFonts w:ascii="Times New Roman" w:hAnsi="Times New Roman" w:cs="Times New Roman"/>
          <w:sz w:val="24"/>
          <w:szCs w:val="24"/>
          <w:lang w:val="en-GB"/>
        </w:rPr>
        <w:t>Immigration and Nationality Act.</w:t>
      </w:r>
      <w:r w:rsidR="00876406">
        <w:rPr>
          <w:rFonts w:ascii="Times New Roman" w:hAnsi="Times New Roman" w:cs="Times New Roman"/>
          <w:sz w:val="24"/>
          <w:szCs w:val="24"/>
          <w:lang w:val="en-GB"/>
        </w:rPr>
        <w:t xml:space="preserve"> The anti-discrimination norm is embedded in a stable context, since</w:t>
      </w:r>
      <w:r w:rsidR="00DC353E">
        <w:rPr>
          <w:rFonts w:ascii="Times New Roman" w:hAnsi="Times New Roman" w:cs="Times New Roman"/>
          <w:sz w:val="24"/>
          <w:szCs w:val="24"/>
          <w:lang w:val="en-GB"/>
        </w:rPr>
        <w:t xml:space="preserve"> neither the relevant</w:t>
      </w:r>
      <w:r w:rsidR="00876406">
        <w:rPr>
          <w:rFonts w:ascii="Times New Roman" w:hAnsi="Times New Roman" w:cs="Times New Roman"/>
          <w:sz w:val="24"/>
          <w:szCs w:val="24"/>
          <w:lang w:val="en-GB"/>
        </w:rPr>
        <w:t xml:space="preserve"> international</w:t>
      </w:r>
      <w:r w:rsidR="00DC353E">
        <w:rPr>
          <w:rFonts w:ascii="Times New Roman" w:hAnsi="Times New Roman" w:cs="Times New Roman"/>
          <w:sz w:val="24"/>
          <w:szCs w:val="24"/>
          <w:lang w:val="en-GB"/>
        </w:rPr>
        <w:t>, nor the relevant domestic</w:t>
      </w:r>
      <w:r w:rsidR="00876406">
        <w:rPr>
          <w:rFonts w:ascii="Times New Roman" w:hAnsi="Times New Roman" w:cs="Times New Roman"/>
          <w:sz w:val="24"/>
          <w:szCs w:val="24"/>
          <w:lang w:val="en-GB"/>
        </w:rPr>
        <w:t xml:space="preserve"> law has been changed. This forms a less likely context for successful norm challenges,</w:t>
      </w:r>
      <w:r w:rsidR="000B52B7">
        <w:rPr>
          <w:rFonts w:ascii="Times New Roman" w:hAnsi="Times New Roman" w:cs="Times New Roman"/>
          <w:sz w:val="24"/>
          <w:szCs w:val="24"/>
          <w:lang w:val="en-GB"/>
        </w:rPr>
        <w:t xml:space="preserve"> if there are norm </w:t>
      </w:r>
      <w:r w:rsidR="000B52B7">
        <w:rPr>
          <w:rFonts w:ascii="Times New Roman" w:hAnsi="Times New Roman" w:cs="Times New Roman"/>
          <w:sz w:val="24"/>
          <w:szCs w:val="24"/>
          <w:lang w:val="en-GB"/>
        </w:rPr>
        <w:lastRenderedPageBreak/>
        <w:t>proponents willing to use their power to defend the norm. Indeed, i</w:t>
      </w:r>
      <w:r w:rsidR="00876406">
        <w:rPr>
          <w:rFonts w:ascii="Times New Roman" w:hAnsi="Times New Roman" w:cs="Times New Roman"/>
          <w:sz w:val="24"/>
          <w:szCs w:val="24"/>
          <w:lang w:val="en-GB"/>
        </w:rPr>
        <w:t>nstitutional che</w:t>
      </w:r>
      <w:r w:rsidR="000B52B7">
        <w:rPr>
          <w:rFonts w:ascii="Times New Roman" w:hAnsi="Times New Roman" w:cs="Times New Roman"/>
          <w:sz w:val="24"/>
          <w:szCs w:val="24"/>
          <w:lang w:val="en-GB"/>
        </w:rPr>
        <w:t xml:space="preserve">cks and balances came into play and </w:t>
      </w:r>
      <w:r w:rsidR="00876406">
        <w:rPr>
          <w:rFonts w:ascii="Times New Roman" w:hAnsi="Times New Roman" w:cs="Times New Roman"/>
          <w:sz w:val="24"/>
          <w:szCs w:val="24"/>
          <w:lang w:val="en-GB"/>
        </w:rPr>
        <w:t xml:space="preserve">U.S. courts declared the ban unconstitutional. </w:t>
      </w:r>
    </w:p>
    <w:p w:rsidR="00876406" w:rsidRDefault="00876406" w:rsidP="0087640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Fifth, using libel laws in order to sue newspapers, allegedly reporting fake news, violates the freedom of speech. Freedom of speech is a very precise norm, which is codified in the 1</w:t>
      </w:r>
      <w:r w:rsidRPr="00876406">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amendment to the U.S. constitution</w:t>
      </w:r>
      <w:r w:rsidR="00863AF8">
        <w:rPr>
          <w:rFonts w:ascii="Times New Roman" w:hAnsi="Times New Roman" w:cs="Times New Roman"/>
          <w:sz w:val="24"/>
          <w:szCs w:val="24"/>
          <w:lang w:val="en-GB"/>
        </w:rPr>
        <w:t xml:space="preserve"> and thus, </w:t>
      </w:r>
      <w:r w:rsidR="00D46FE5">
        <w:rPr>
          <w:rFonts w:ascii="Times New Roman" w:hAnsi="Times New Roman" w:cs="Times New Roman"/>
          <w:sz w:val="24"/>
          <w:szCs w:val="24"/>
          <w:lang w:val="en-GB"/>
        </w:rPr>
        <w:t>rooted</w:t>
      </w:r>
      <w:r w:rsidR="00863AF8">
        <w:rPr>
          <w:rFonts w:ascii="Times New Roman" w:hAnsi="Times New Roman" w:cs="Times New Roman"/>
          <w:sz w:val="24"/>
          <w:szCs w:val="24"/>
          <w:lang w:val="en-GB"/>
        </w:rPr>
        <w:t xml:space="preserve"> in a </w:t>
      </w:r>
      <w:r w:rsidR="00233411">
        <w:rPr>
          <w:rFonts w:ascii="Times New Roman" w:hAnsi="Times New Roman" w:cs="Times New Roman"/>
          <w:sz w:val="24"/>
          <w:szCs w:val="24"/>
          <w:lang w:val="en-GB"/>
        </w:rPr>
        <w:t xml:space="preserve">very </w:t>
      </w:r>
      <w:r w:rsidR="00863AF8">
        <w:rPr>
          <w:rFonts w:ascii="Times New Roman" w:hAnsi="Times New Roman" w:cs="Times New Roman"/>
          <w:sz w:val="24"/>
          <w:szCs w:val="24"/>
          <w:lang w:val="en-GB"/>
        </w:rPr>
        <w:t>stable context</w:t>
      </w:r>
      <w:r>
        <w:rPr>
          <w:rFonts w:ascii="Times New Roman" w:hAnsi="Times New Roman" w:cs="Times New Roman"/>
          <w:sz w:val="24"/>
          <w:szCs w:val="24"/>
          <w:lang w:val="en-GB"/>
        </w:rPr>
        <w:t xml:space="preserve">. </w:t>
      </w:r>
      <w:r w:rsidR="00233411">
        <w:rPr>
          <w:rFonts w:ascii="Times New Roman" w:hAnsi="Times New Roman" w:cs="Times New Roman"/>
          <w:sz w:val="24"/>
          <w:szCs w:val="24"/>
          <w:lang w:val="en-GB"/>
        </w:rPr>
        <w:t>Accordingly</w:t>
      </w:r>
      <w:r w:rsidR="00863AF8">
        <w:rPr>
          <w:rFonts w:ascii="Times New Roman" w:hAnsi="Times New Roman" w:cs="Times New Roman"/>
          <w:sz w:val="24"/>
          <w:szCs w:val="24"/>
          <w:lang w:val="en-GB"/>
        </w:rPr>
        <w:t xml:space="preserve">, this norm challenge created an outcry from liberal media </w:t>
      </w:r>
      <w:r w:rsidR="001E4CF0">
        <w:rPr>
          <w:rFonts w:ascii="Times New Roman" w:hAnsi="Times New Roman" w:cs="Times New Roman"/>
          <w:sz w:val="24"/>
          <w:szCs w:val="24"/>
          <w:lang w:val="en-GB"/>
        </w:rPr>
        <w:t xml:space="preserve">outlets </w:t>
      </w:r>
      <w:r w:rsidR="00863AF8">
        <w:rPr>
          <w:rFonts w:ascii="Times New Roman" w:hAnsi="Times New Roman" w:cs="Times New Roman"/>
          <w:sz w:val="24"/>
          <w:szCs w:val="24"/>
          <w:lang w:val="en-GB"/>
        </w:rPr>
        <w:t xml:space="preserve">and even the American Bar Association called Trump a ‘libel </w:t>
      </w:r>
      <w:r w:rsidR="00863AF8" w:rsidRPr="00040829">
        <w:rPr>
          <w:rFonts w:ascii="Times New Roman" w:hAnsi="Times New Roman" w:cs="Times New Roman"/>
          <w:sz w:val="24"/>
          <w:szCs w:val="24"/>
          <w:lang w:val="en-GB"/>
        </w:rPr>
        <w:t>bully’.</w:t>
      </w:r>
      <w:r w:rsidR="00233411">
        <w:rPr>
          <w:rFonts w:ascii="Times New Roman" w:hAnsi="Times New Roman" w:cs="Times New Roman"/>
          <w:sz w:val="24"/>
          <w:szCs w:val="24"/>
          <w:lang w:val="en-GB"/>
        </w:rPr>
        <w:t xml:space="preserve"> </w:t>
      </w:r>
      <w:r w:rsidR="003128E3">
        <w:rPr>
          <w:rFonts w:ascii="Times New Roman" w:hAnsi="Times New Roman" w:cs="Times New Roman"/>
          <w:sz w:val="24"/>
          <w:szCs w:val="24"/>
          <w:lang w:val="en-GB"/>
        </w:rPr>
        <w:t xml:space="preserve">Instead of triggering norm death, the libel law attack has created a roll-back movement of the press </w:t>
      </w:r>
      <w:r w:rsidR="005E7B01">
        <w:rPr>
          <w:rFonts w:ascii="Times New Roman" w:hAnsi="Times New Roman" w:cs="Times New Roman"/>
          <w:sz w:val="24"/>
          <w:szCs w:val="24"/>
          <w:lang w:val="en-GB"/>
        </w:rPr>
        <w:t xml:space="preserve">and civil society </w:t>
      </w:r>
      <w:r w:rsidR="003128E3">
        <w:rPr>
          <w:rFonts w:ascii="Times New Roman" w:hAnsi="Times New Roman" w:cs="Times New Roman"/>
          <w:sz w:val="24"/>
          <w:szCs w:val="24"/>
          <w:lang w:val="en-GB"/>
        </w:rPr>
        <w:t>at large</w:t>
      </w:r>
      <w:r w:rsidR="005E7B01">
        <w:rPr>
          <w:rFonts w:ascii="Times New Roman" w:hAnsi="Times New Roman" w:cs="Times New Roman"/>
          <w:sz w:val="24"/>
          <w:szCs w:val="24"/>
          <w:lang w:val="en-GB"/>
        </w:rPr>
        <w:t>, thereby defending the freedom of speech norm.</w:t>
      </w:r>
      <w:r w:rsidR="003128E3">
        <w:rPr>
          <w:rFonts w:ascii="Times New Roman" w:hAnsi="Times New Roman" w:cs="Times New Roman"/>
          <w:sz w:val="24"/>
          <w:szCs w:val="24"/>
          <w:lang w:val="en-GB"/>
        </w:rPr>
        <w:t xml:space="preserve"> </w:t>
      </w:r>
    </w:p>
    <w:p w:rsidR="00863AF8" w:rsidRPr="00876406" w:rsidRDefault="00863AF8" w:rsidP="00876406">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Sixth, </w:t>
      </w:r>
      <w:r w:rsidR="000D76AF">
        <w:rPr>
          <w:rFonts w:ascii="Times New Roman" w:hAnsi="Times New Roman" w:cs="Times New Roman"/>
          <w:sz w:val="24"/>
          <w:szCs w:val="24"/>
          <w:lang w:val="en-GB"/>
        </w:rPr>
        <w:t xml:space="preserve">President Trump violated the separation of power </w:t>
      </w:r>
      <w:r w:rsidR="003D4FD9">
        <w:rPr>
          <w:rFonts w:ascii="Times New Roman" w:hAnsi="Times New Roman" w:cs="Times New Roman"/>
          <w:sz w:val="24"/>
          <w:szCs w:val="24"/>
          <w:lang w:val="en-GB"/>
        </w:rPr>
        <w:t>principle</w:t>
      </w:r>
      <w:r w:rsidR="00622C65">
        <w:rPr>
          <w:rFonts w:ascii="Times New Roman" w:hAnsi="Times New Roman" w:cs="Times New Roman"/>
          <w:sz w:val="24"/>
          <w:szCs w:val="24"/>
          <w:lang w:val="en-GB"/>
        </w:rPr>
        <w:t xml:space="preserve">, when </w:t>
      </w:r>
      <w:r w:rsidR="00034F97">
        <w:rPr>
          <w:rFonts w:ascii="Times New Roman" w:hAnsi="Times New Roman" w:cs="Times New Roman"/>
          <w:sz w:val="24"/>
          <w:szCs w:val="24"/>
          <w:lang w:val="en-GB"/>
        </w:rPr>
        <w:t>interfering with the FBI investigation</w:t>
      </w:r>
      <w:r w:rsidR="00300FDA">
        <w:rPr>
          <w:rFonts w:ascii="Times New Roman" w:hAnsi="Times New Roman" w:cs="Times New Roman"/>
          <w:sz w:val="24"/>
          <w:szCs w:val="24"/>
          <w:lang w:val="en-GB"/>
        </w:rPr>
        <w:t>, for instance by</w:t>
      </w:r>
      <w:r w:rsidR="00291B5A">
        <w:rPr>
          <w:rFonts w:ascii="Times New Roman" w:hAnsi="Times New Roman" w:cs="Times New Roman"/>
          <w:sz w:val="24"/>
          <w:szCs w:val="24"/>
          <w:lang w:val="en-GB"/>
        </w:rPr>
        <w:t xml:space="preserve"> dismissing FBI director </w:t>
      </w:r>
      <w:r w:rsidR="00DD62D0">
        <w:rPr>
          <w:rFonts w:ascii="Times New Roman" w:hAnsi="Times New Roman" w:cs="Times New Roman"/>
          <w:sz w:val="24"/>
          <w:szCs w:val="24"/>
          <w:lang w:val="en-GB"/>
        </w:rPr>
        <w:t xml:space="preserve">James </w:t>
      </w:r>
      <w:proofErr w:type="spellStart"/>
      <w:r w:rsidR="00291B5A">
        <w:rPr>
          <w:rFonts w:ascii="Times New Roman" w:hAnsi="Times New Roman" w:cs="Times New Roman"/>
          <w:sz w:val="24"/>
          <w:szCs w:val="24"/>
          <w:lang w:val="en-GB"/>
        </w:rPr>
        <w:t>Comey</w:t>
      </w:r>
      <w:proofErr w:type="spellEnd"/>
      <w:r w:rsidR="00291B5A">
        <w:rPr>
          <w:rFonts w:ascii="Times New Roman" w:hAnsi="Times New Roman" w:cs="Times New Roman"/>
          <w:sz w:val="24"/>
          <w:szCs w:val="24"/>
          <w:lang w:val="en-GB"/>
        </w:rPr>
        <w:t xml:space="preserve">. </w:t>
      </w:r>
      <w:r w:rsidR="00B01525">
        <w:rPr>
          <w:rFonts w:ascii="Times New Roman" w:hAnsi="Times New Roman" w:cs="Times New Roman"/>
          <w:sz w:val="24"/>
          <w:szCs w:val="24"/>
          <w:lang w:val="en-GB"/>
        </w:rPr>
        <w:t>Since it is codified in Article 3 of the U.S. constitution, t</w:t>
      </w:r>
      <w:r w:rsidR="00622C65">
        <w:rPr>
          <w:rFonts w:ascii="Times New Roman" w:hAnsi="Times New Roman" w:cs="Times New Roman"/>
          <w:sz w:val="24"/>
          <w:szCs w:val="24"/>
          <w:lang w:val="en-GB"/>
        </w:rPr>
        <w:t>his norm</w:t>
      </w:r>
      <w:r w:rsidR="000D76AF">
        <w:rPr>
          <w:rFonts w:ascii="Times New Roman" w:hAnsi="Times New Roman" w:cs="Times New Roman"/>
          <w:sz w:val="24"/>
          <w:szCs w:val="24"/>
          <w:lang w:val="en-GB"/>
        </w:rPr>
        <w:t xml:space="preserve"> is highly precise and also embedded in a stable context. </w:t>
      </w:r>
      <w:r w:rsidR="00B01525">
        <w:rPr>
          <w:rFonts w:ascii="Times New Roman" w:hAnsi="Times New Roman" w:cs="Times New Roman"/>
          <w:sz w:val="24"/>
          <w:szCs w:val="24"/>
          <w:lang w:val="en-GB"/>
        </w:rPr>
        <w:t>Accordingly President Trump’s</w:t>
      </w:r>
      <w:r w:rsidR="00D46FE5">
        <w:rPr>
          <w:rFonts w:ascii="Times New Roman" w:hAnsi="Times New Roman" w:cs="Times New Roman"/>
          <w:sz w:val="24"/>
          <w:szCs w:val="24"/>
          <w:lang w:val="en-GB"/>
        </w:rPr>
        <w:t xml:space="preserve"> challenge to one of the core norms of U.S. democracy</w:t>
      </w:r>
      <w:r w:rsidR="00B01525">
        <w:rPr>
          <w:rFonts w:ascii="Times New Roman" w:hAnsi="Times New Roman" w:cs="Times New Roman"/>
          <w:sz w:val="24"/>
          <w:szCs w:val="24"/>
          <w:lang w:val="en-GB"/>
        </w:rPr>
        <w:t xml:space="preserve"> did not lead to an incremental unnoticed weakening of the norm. Instead, the norm violation was noticed</w:t>
      </w:r>
      <w:r w:rsidR="00D46FE5">
        <w:rPr>
          <w:rFonts w:ascii="Times New Roman" w:hAnsi="Times New Roman" w:cs="Times New Roman"/>
          <w:sz w:val="24"/>
          <w:szCs w:val="24"/>
          <w:lang w:val="en-GB"/>
        </w:rPr>
        <w:t xml:space="preserve"> and immediately answered. The Justice Department appointed a special prosecutor</w:t>
      </w:r>
      <w:r w:rsidR="007E176D">
        <w:rPr>
          <w:rFonts w:ascii="Times New Roman" w:hAnsi="Times New Roman" w:cs="Times New Roman"/>
          <w:sz w:val="24"/>
          <w:szCs w:val="24"/>
          <w:lang w:val="en-GB"/>
        </w:rPr>
        <w:t>, thereby restoring judicial power</w:t>
      </w:r>
      <w:r w:rsidR="008B244E">
        <w:rPr>
          <w:rFonts w:ascii="Times New Roman" w:hAnsi="Times New Roman" w:cs="Times New Roman"/>
          <w:sz w:val="24"/>
          <w:szCs w:val="24"/>
          <w:lang w:val="en-GB"/>
        </w:rPr>
        <w:t xml:space="preserve"> and reinforcing the separation of power norm</w:t>
      </w:r>
      <w:r w:rsidR="007E176D">
        <w:rPr>
          <w:rFonts w:ascii="Times New Roman" w:hAnsi="Times New Roman" w:cs="Times New Roman"/>
          <w:sz w:val="24"/>
          <w:szCs w:val="24"/>
          <w:lang w:val="en-GB"/>
        </w:rPr>
        <w:t xml:space="preserve">. </w:t>
      </w:r>
    </w:p>
    <w:p w:rsidR="00876406" w:rsidRDefault="00876406" w:rsidP="00E2306E">
      <w:pPr>
        <w:spacing w:after="0"/>
        <w:jc w:val="both"/>
        <w:rPr>
          <w:rFonts w:ascii="Times New Roman" w:hAnsi="Times New Roman" w:cs="Times New Roman"/>
          <w:sz w:val="24"/>
          <w:szCs w:val="24"/>
          <w:lang w:val="en-GB"/>
        </w:rPr>
      </w:pPr>
    </w:p>
    <w:p w:rsidR="007A72B4" w:rsidRPr="006112A1" w:rsidRDefault="007A72B4" w:rsidP="006112A1">
      <w:pPr>
        <w:spacing w:after="0"/>
        <w:rPr>
          <w:rFonts w:ascii="Times New Roman" w:hAnsi="Times New Roman" w:cs="Times New Roman"/>
          <w:sz w:val="24"/>
          <w:szCs w:val="24"/>
          <w:lang w:val="en-GB"/>
        </w:rPr>
      </w:pPr>
    </w:p>
    <w:p w:rsidR="006112A1" w:rsidRPr="007A72B4" w:rsidRDefault="006112A1" w:rsidP="006112A1">
      <w:pPr>
        <w:pStyle w:val="ListParagraph"/>
        <w:numPr>
          <w:ilvl w:val="0"/>
          <w:numId w:val="1"/>
        </w:numPr>
        <w:spacing w:after="0"/>
        <w:rPr>
          <w:rFonts w:ascii="Times New Roman" w:hAnsi="Times New Roman" w:cs="Times New Roman"/>
          <w:b/>
          <w:sz w:val="24"/>
          <w:szCs w:val="24"/>
          <w:lang w:val="en-GB"/>
        </w:rPr>
      </w:pPr>
      <w:r w:rsidRPr="007A72B4">
        <w:rPr>
          <w:rFonts w:ascii="Times New Roman" w:hAnsi="Times New Roman" w:cs="Times New Roman"/>
          <w:b/>
          <w:sz w:val="24"/>
          <w:szCs w:val="24"/>
          <w:lang w:val="en-GB"/>
        </w:rPr>
        <w:t>Conclusion</w:t>
      </w:r>
      <w:r w:rsidR="007A72B4" w:rsidRPr="007A72B4">
        <w:rPr>
          <w:rFonts w:ascii="Times New Roman" w:hAnsi="Times New Roman" w:cs="Times New Roman"/>
          <w:b/>
          <w:sz w:val="24"/>
          <w:szCs w:val="24"/>
          <w:lang w:val="en-GB"/>
        </w:rPr>
        <w:t>s</w:t>
      </w:r>
    </w:p>
    <w:p w:rsidR="006112A1" w:rsidRDefault="006112A1" w:rsidP="006112A1">
      <w:pPr>
        <w:spacing w:after="0"/>
        <w:rPr>
          <w:rFonts w:ascii="Times New Roman" w:hAnsi="Times New Roman" w:cs="Times New Roman"/>
          <w:sz w:val="24"/>
          <w:szCs w:val="24"/>
          <w:lang w:val="en-GB"/>
        </w:rPr>
      </w:pPr>
    </w:p>
    <w:p w:rsidR="00D01D0B" w:rsidRDefault="000A067C" w:rsidP="00D01D0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Donald Trump’s challenges of established norms have not been successful. </w:t>
      </w:r>
      <w:r w:rsidR="009B4B6A">
        <w:rPr>
          <w:rFonts w:ascii="Times New Roman" w:hAnsi="Times New Roman" w:cs="Times New Roman"/>
          <w:sz w:val="24"/>
          <w:szCs w:val="24"/>
          <w:lang w:val="en-GB"/>
        </w:rPr>
        <w:t>T</w:t>
      </w:r>
      <w:r>
        <w:rPr>
          <w:rFonts w:ascii="Times New Roman" w:hAnsi="Times New Roman" w:cs="Times New Roman"/>
          <w:sz w:val="24"/>
          <w:szCs w:val="24"/>
          <w:lang w:val="en-GB"/>
        </w:rPr>
        <w:t xml:space="preserve">he President was unable to trigger a norm </w:t>
      </w:r>
      <w:r w:rsidR="00D44C0B">
        <w:rPr>
          <w:rFonts w:ascii="Times New Roman" w:hAnsi="Times New Roman" w:cs="Times New Roman"/>
          <w:sz w:val="24"/>
          <w:szCs w:val="24"/>
          <w:lang w:val="en-GB"/>
        </w:rPr>
        <w:t xml:space="preserve">weakening </w:t>
      </w:r>
      <w:r>
        <w:rPr>
          <w:rFonts w:ascii="Times New Roman" w:hAnsi="Times New Roman" w:cs="Times New Roman"/>
          <w:sz w:val="24"/>
          <w:szCs w:val="24"/>
          <w:lang w:val="en-GB"/>
        </w:rPr>
        <w:t xml:space="preserve">cascade across a broad variety of </w:t>
      </w:r>
      <w:r w:rsidR="009B4B6A">
        <w:rPr>
          <w:rFonts w:ascii="Times New Roman" w:hAnsi="Times New Roman" w:cs="Times New Roman"/>
          <w:sz w:val="24"/>
          <w:szCs w:val="24"/>
          <w:lang w:val="en-GB"/>
        </w:rPr>
        <w:t xml:space="preserve">international and domestic </w:t>
      </w:r>
      <w:r>
        <w:rPr>
          <w:rFonts w:ascii="Times New Roman" w:hAnsi="Times New Roman" w:cs="Times New Roman"/>
          <w:sz w:val="24"/>
          <w:szCs w:val="24"/>
          <w:lang w:val="en-GB"/>
        </w:rPr>
        <w:t xml:space="preserve">norms. Despite different characteristics, i.e. </w:t>
      </w:r>
      <w:r w:rsidRPr="00757E7D">
        <w:rPr>
          <w:rFonts w:ascii="Times New Roman" w:hAnsi="Times New Roman" w:cs="Times New Roman"/>
          <w:sz w:val="24"/>
          <w:szCs w:val="24"/>
          <w:lang w:val="en-GB"/>
        </w:rPr>
        <w:t>vague (</w:t>
      </w:r>
      <w:r w:rsidR="00757E7D" w:rsidRPr="00757E7D">
        <w:rPr>
          <w:rFonts w:ascii="Times New Roman" w:hAnsi="Times New Roman" w:cs="Times New Roman"/>
          <w:sz w:val="24"/>
          <w:szCs w:val="24"/>
          <w:lang w:val="en-GB"/>
        </w:rPr>
        <w:t>multilateralism</w:t>
      </w:r>
      <w:r w:rsidR="00757E7D">
        <w:rPr>
          <w:rFonts w:ascii="Times New Roman" w:hAnsi="Times New Roman" w:cs="Times New Roman"/>
          <w:sz w:val="24"/>
          <w:szCs w:val="24"/>
          <w:lang w:val="en-GB"/>
        </w:rPr>
        <w:t xml:space="preserve"> norm</w:t>
      </w:r>
      <w:r>
        <w:rPr>
          <w:rFonts w:ascii="Times New Roman" w:hAnsi="Times New Roman" w:cs="Times New Roman"/>
          <w:sz w:val="24"/>
          <w:szCs w:val="24"/>
          <w:lang w:val="en-GB"/>
        </w:rPr>
        <w:t xml:space="preserve">) or precise (freedom of the press), </w:t>
      </w:r>
      <w:r w:rsidR="00757E7D">
        <w:rPr>
          <w:rFonts w:ascii="Times New Roman" w:hAnsi="Times New Roman" w:cs="Times New Roman"/>
          <w:sz w:val="24"/>
          <w:szCs w:val="24"/>
          <w:lang w:val="en-GB"/>
        </w:rPr>
        <w:t>stable context (separation of power) or unstable</w:t>
      </w:r>
      <w:r w:rsidR="00584A86">
        <w:rPr>
          <w:rFonts w:ascii="Times New Roman" w:hAnsi="Times New Roman" w:cs="Times New Roman"/>
          <w:sz w:val="24"/>
          <w:szCs w:val="24"/>
          <w:lang w:val="en-GB"/>
        </w:rPr>
        <w:t xml:space="preserve"> context (diplomatic protocol) </w:t>
      </w:r>
      <w:bookmarkStart w:id="0" w:name="_GoBack"/>
      <w:bookmarkEnd w:id="0"/>
      <w:r w:rsidR="00D01D0B">
        <w:rPr>
          <w:rFonts w:ascii="Times New Roman" w:hAnsi="Times New Roman" w:cs="Times New Roman"/>
          <w:sz w:val="24"/>
          <w:szCs w:val="24"/>
          <w:lang w:val="en-GB"/>
        </w:rPr>
        <w:t xml:space="preserve">the norm violations by President </w:t>
      </w:r>
      <w:r w:rsidR="00D44C0B">
        <w:rPr>
          <w:rFonts w:ascii="Times New Roman" w:hAnsi="Times New Roman" w:cs="Times New Roman"/>
          <w:sz w:val="24"/>
          <w:szCs w:val="24"/>
          <w:lang w:val="en-GB"/>
        </w:rPr>
        <w:t>Trump did neither</w:t>
      </w:r>
      <w:r w:rsidR="00D01D0B">
        <w:rPr>
          <w:rFonts w:ascii="Times New Roman" w:hAnsi="Times New Roman" w:cs="Times New Roman"/>
          <w:sz w:val="24"/>
          <w:szCs w:val="24"/>
          <w:lang w:val="en-GB"/>
        </w:rPr>
        <w:t xml:space="preserve"> lead to the swift abolition of the norms</w:t>
      </w:r>
      <w:r w:rsidR="00D44C0B">
        <w:rPr>
          <w:rFonts w:ascii="Times New Roman" w:hAnsi="Times New Roman" w:cs="Times New Roman"/>
          <w:sz w:val="24"/>
          <w:szCs w:val="24"/>
          <w:lang w:val="en-GB"/>
        </w:rPr>
        <w:t>, n</w:t>
      </w:r>
      <w:r w:rsidR="00D01D0B">
        <w:rPr>
          <w:rFonts w:ascii="Times New Roman" w:hAnsi="Times New Roman" w:cs="Times New Roman"/>
          <w:sz w:val="24"/>
          <w:szCs w:val="24"/>
          <w:lang w:val="en-GB"/>
        </w:rPr>
        <w:t xml:space="preserve">or </w:t>
      </w:r>
      <w:r w:rsidR="00D44C0B">
        <w:rPr>
          <w:rFonts w:ascii="Times New Roman" w:hAnsi="Times New Roman" w:cs="Times New Roman"/>
          <w:sz w:val="24"/>
          <w:szCs w:val="24"/>
          <w:lang w:val="en-GB"/>
        </w:rPr>
        <w:t xml:space="preserve">to </w:t>
      </w:r>
      <w:r w:rsidR="00D01D0B">
        <w:rPr>
          <w:rFonts w:ascii="Times New Roman" w:hAnsi="Times New Roman" w:cs="Times New Roman"/>
          <w:sz w:val="24"/>
          <w:szCs w:val="24"/>
          <w:lang w:val="en-GB"/>
        </w:rPr>
        <w:t xml:space="preserve">their incremental weakening. Instead, </w:t>
      </w:r>
      <w:r>
        <w:rPr>
          <w:rFonts w:ascii="Times New Roman" w:hAnsi="Times New Roman" w:cs="Times New Roman"/>
          <w:sz w:val="24"/>
          <w:szCs w:val="24"/>
          <w:lang w:val="en-GB"/>
        </w:rPr>
        <w:t>due</w:t>
      </w:r>
      <w:r w:rsidR="00600C54">
        <w:rPr>
          <w:rFonts w:ascii="Times New Roman" w:hAnsi="Times New Roman" w:cs="Times New Roman"/>
          <w:sz w:val="24"/>
          <w:szCs w:val="24"/>
          <w:lang w:val="en-GB"/>
        </w:rPr>
        <w:t xml:space="preserve"> to strong support of</w:t>
      </w:r>
      <w:r>
        <w:rPr>
          <w:rFonts w:ascii="Times New Roman" w:hAnsi="Times New Roman" w:cs="Times New Roman"/>
          <w:sz w:val="24"/>
          <w:szCs w:val="24"/>
          <w:lang w:val="en-GB"/>
        </w:rPr>
        <w:t xml:space="preserve"> relevant </w:t>
      </w:r>
      <w:r w:rsidR="00600C54">
        <w:rPr>
          <w:rFonts w:ascii="Times New Roman" w:hAnsi="Times New Roman" w:cs="Times New Roman"/>
          <w:sz w:val="24"/>
          <w:szCs w:val="24"/>
          <w:lang w:val="en-GB"/>
        </w:rPr>
        <w:t>actors</w:t>
      </w:r>
      <w:r w:rsidR="00D01D0B">
        <w:rPr>
          <w:rFonts w:ascii="Times New Roman" w:hAnsi="Times New Roman" w:cs="Times New Roman"/>
          <w:sz w:val="24"/>
          <w:szCs w:val="24"/>
          <w:lang w:val="en-GB"/>
        </w:rPr>
        <w:t xml:space="preserve"> with capacities to act</w:t>
      </w:r>
      <w:r w:rsidR="00600C54">
        <w:rPr>
          <w:rFonts w:ascii="Times New Roman" w:hAnsi="Times New Roman" w:cs="Times New Roman"/>
          <w:sz w:val="24"/>
          <w:szCs w:val="24"/>
          <w:lang w:val="en-GB"/>
        </w:rPr>
        <w:t>, such as other states, parts of the US administration, or the US judiciary</w:t>
      </w:r>
      <w:r w:rsidR="00D01D0B">
        <w:rPr>
          <w:rFonts w:ascii="Times New Roman" w:hAnsi="Times New Roman" w:cs="Times New Roman"/>
          <w:sz w:val="24"/>
          <w:szCs w:val="24"/>
          <w:lang w:val="en-GB"/>
        </w:rPr>
        <w:t>, the norms remained unscathed</w:t>
      </w:r>
      <w:r w:rsidR="00600C54">
        <w:rPr>
          <w:rFonts w:ascii="Times New Roman" w:hAnsi="Times New Roman" w:cs="Times New Roman"/>
          <w:sz w:val="24"/>
          <w:szCs w:val="24"/>
          <w:lang w:val="en-GB"/>
        </w:rPr>
        <w:t xml:space="preserve">. </w:t>
      </w:r>
      <w:r w:rsidR="00D01D0B">
        <w:rPr>
          <w:rFonts w:ascii="Times New Roman" w:hAnsi="Times New Roman" w:cs="Times New Roman"/>
          <w:sz w:val="24"/>
          <w:szCs w:val="24"/>
          <w:lang w:val="en-GB"/>
        </w:rPr>
        <w:t>Thus, this paper illustrated that a</w:t>
      </w:r>
      <w:r w:rsidR="009B4B6A">
        <w:rPr>
          <w:rFonts w:ascii="Times New Roman" w:hAnsi="Times New Roman" w:cs="Times New Roman"/>
          <w:sz w:val="24"/>
          <w:szCs w:val="24"/>
          <w:lang w:val="en-GB"/>
        </w:rPr>
        <w:t>lthough powerful actor</w:t>
      </w:r>
      <w:r w:rsidR="00EA538B">
        <w:rPr>
          <w:rFonts w:ascii="Times New Roman" w:hAnsi="Times New Roman" w:cs="Times New Roman"/>
          <w:sz w:val="24"/>
          <w:szCs w:val="24"/>
          <w:lang w:val="en-GB"/>
        </w:rPr>
        <w:t>s</w:t>
      </w:r>
      <w:r w:rsidR="009B4B6A">
        <w:rPr>
          <w:rFonts w:ascii="Times New Roman" w:hAnsi="Times New Roman" w:cs="Times New Roman"/>
          <w:sz w:val="24"/>
          <w:szCs w:val="24"/>
          <w:lang w:val="en-GB"/>
        </w:rPr>
        <w:t xml:space="preserve"> have </w:t>
      </w:r>
      <w:r w:rsidR="00D01D0B">
        <w:rPr>
          <w:rFonts w:ascii="Times New Roman" w:hAnsi="Times New Roman" w:cs="Times New Roman"/>
          <w:sz w:val="24"/>
          <w:szCs w:val="24"/>
          <w:lang w:val="en-GB"/>
        </w:rPr>
        <w:t>considerable</w:t>
      </w:r>
      <w:r w:rsidR="009B4B6A">
        <w:rPr>
          <w:rFonts w:ascii="Times New Roman" w:hAnsi="Times New Roman" w:cs="Times New Roman"/>
          <w:sz w:val="24"/>
          <w:szCs w:val="24"/>
          <w:lang w:val="en-GB"/>
        </w:rPr>
        <w:t xml:space="preserve"> resources and a higher likelihood of succeeding</w:t>
      </w:r>
      <w:r w:rsidR="00D01D0B">
        <w:rPr>
          <w:rFonts w:ascii="Times New Roman" w:hAnsi="Times New Roman" w:cs="Times New Roman"/>
          <w:sz w:val="24"/>
          <w:szCs w:val="24"/>
          <w:lang w:val="en-GB"/>
        </w:rPr>
        <w:t xml:space="preserve"> to change or abolish established international or domestic norms</w:t>
      </w:r>
      <w:r w:rsidR="009B4B6A">
        <w:rPr>
          <w:rFonts w:ascii="Times New Roman" w:hAnsi="Times New Roman" w:cs="Times New Roman"/>
          <w:sz w:val="24"/>
          <w:szCs w:val="24"/>
          <w:lang w:val="en-GB"/>
        </w:rPr>
        <w:t xml:space="preserve">, </w:t>
      </w:r>
      <w:r w:rsidR="00D01D0B">
        <w:rPr>
          <w:rFonts w:ascii="Times New Roman" w:hAnsi="Times New Roman" w:cs="Times New Roman"/>
          <w:sz w:val="24"/>
          <w:szCs w:val="24"/>
          <w:lang w:val="en-GB"/>
        </w:rPr>
        <w:t xml:space="preserve">being a powerful norm opponent </w:t>
      </w:r>
      <w:r w:rsidR="009B4B6A">
        <w:rPr>
          <w:rFonts w:ascii="Times New Roman" w:hAnsi="Times New Roman" w:cs="Times New Roman"/>
          <w:sz w:val="24"/>
          <w:szCs w:val="24"/>
          <w:lang w:val="en-GB"/>
        </w:rPr>
        <w:t>is by no means a sufficient condition</w:t>
      </w:r>
      <w:r w:rsidR="00D01D0B">
        <w:rPr>
          <w:rFonts w:ascii="Times New Roman" w:hAnsi="Times New Roman" w:cs="Times New Roman"/>
          <w:sz w:val="24"/>
          <w:szCs w:val="24"/>
          <w:lang w:val="en-GB"/>
        </w:rPr>
        <w:t xml:space="preserve"> for norm death</w:t>
      </w:r>
      <w:r w:rsidR="009B4B6A">
        <w:rPr>
          <w:rFonts w:ascii="Times New Roman" w:hAnsi="Times New Roman" w:cs="Times New Roman"/>
          <w:sz w:val="24"/>
          <w:szCs w:val="24"/>
          <w:lang w:val="en-GB"/>
        </w:rPr>
        <w:t>.</w:t>
      </w:r>
      <w:r w:rsidR="00EA538B">
        <w:rPr>
          <w:rFonts w:ascii="Times New Roman" w:hAnsi="Times New Roman" w:cs="Times New Roman"/>
          <w:sz w:val="24"/>
          <w:szCs w:val="24"/>
          <w:lang w:val="en-GB"/>
        </w:rPr>
        <w:t xml:space="preserve"> </w:t>
      </w:r>
    </w:p>
    <w:p w:rsidR="00D01D0B" w:rsidRDefault="00EA538B" w:rsidP="00D01D0B">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little to suggest that Donald Trump will </w:t>
      </w:r>
      <w:r w:rsidR="00D01D0B">
        <w:rPr>
          <w:rFonts w:ascii="Times New Roman" w:hAnsi="Times New Roman" w:cs="Times New Roman"/>
          <w:sz w:val="24"/>
          <w:szCs w:val="24"/>
          <w:lang w:val="en-GB"/>
        </w:rPr>
        <w:t>turn into an agent of norm death</w:t>
      </w:r>
      <w:r>
        <w:rPr>
          <w:rFonts w:ascii="Times New Roman" w:hAnsi="Times New Roman" w:cs="Times New Roman"/>
          <w:sz w:val="24"/>
          <w:szCs w:val="24"/>
          <w:lang w:val="en-GB"/>
        </w:rPr>
        <w:t xml:space="preserve"> in the future on the international level. A majority of crucial actors has demonstrated little appetite to follow his attempt to move from bilateralism to multilateralism, </w:t>
      </w:r>
      <w:r w:rsidR="00570083">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to change </w:t>
      </w:r>
      <w:r w:rsidR="00570083">
        <w:rPr>
          <w:rFonts w:ascii="Times New Roman" w:hAnsi="Times New Roman" w:cs="Times New Roman"/>
          <w:sz w:val="24"/>
          <w:szCs w:val="24"/>
          <w:lang w:val="en-GB"/>
        </w:rPr>
        <w:t>diplomatic protocol</w:t>
      </w:r>
      <w:r w:rsidR="00FC1E77">
        <w:rPr>
          <w:rFonts w:ascii="Times New Roman" w:hAnsi="Times New Roman" w:cs="Times New Roman"/>
          <w:sz w:val="24"/>
          <w:szCs w:val="24"/>
          <w:lang w:val="en-GB"/>
        </w:rPr>
        <w:t xml:space="preserve"> – although these norms were vague and in case of the diplomatic protocol even situated in a changing norm context</w:t>
      </w:r>
      <w:r w:rsidR="00570083">
        <w:rPr>
          <w:rFonts w:ascii="Times New Roman" w:hAnsi="Times New Roman" w:cs="Times New Roman"/>
          <w:sz w:val="24"/>
          <w:szCs w:val="24"/>
          <w:lang w:val="en-GB"/>
        </w:rPr>
        <w:t>.</w:t>
      </w:r>
      <w:r w:rsidR="00FC1E77">
        <w:rPr>
          <w:rFonts w:ascii="Times New Roman" w:hAnsi="Times New Roman" w:cs="Times New Roman"/>
          <w:sz w:val="24"/>
          <w:szCs w:val="24"/>
          <w:lang w:val="en-GB"/>
        </w:rPr>
        <w:t xml:space="preserve"> </w:t>
      </w:r>
    </w:p>
    <w:p w:rsidR="00D44C0B" w:rsidRDefault="00EA538B" w:rsidP="00F734C4">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However, the prospects of norm change on the domestic level </w:t>
      </w:r>
      <w:r w:rsidR="00FC1E77">
        <w:rPr>
          <w:rFonts w:ascii="Times New Roman" w:hAnsi="Times New Roman" w:cs="Times New Roman"/>
          <w:sz w:val="24"/>
          <w:szCs w:val="24"/>
          <w:lang w:val="en-GB"/>
        </w:rPr>
        <w:t>seem to be</w:t>
      </w:r>
      <w:r>
        <w:rPr>
          <w:rFonts w:ascii="Times New Roman" w:hAnsi="Times New Roman" w:cs="Times New Roman"/>
          <w:sz w:val="24"/>
          <w:szCs w:val="24"/>
          <w:lang w:val="en-GB"/>
        </w:rPr>
        <w:t xml:space="preserve"> </w:t>
      </w:r>
      <w:r w:rsidR="00C77998">
        <w:rPr>
          <w:rFonts w:ascii="Times New Roman" w:hAnsi="Times New Roman" w:cs="Times New Roman"/>
          <w:sz w:val="24"/>
          <w:szCs w:val="24"/>
          <w:lang w:val="en-GB"/>
        </w:rPr>
        <w:t>less restrictive</w:t>
      </w:r>
      <w:r>
        <w:rPr>
          <w:rFonts w:ascii="Times New Roman" w:hAnsi="Times New Roman" w:cs="Times New Roman"/>
          <w:sz w:val="24"/>
          <w:szCs w:val="24"/>
          <w:lang w:val="en-GB"/>
        </w:rPr>
        <w:t xml:space="preserve"> for </w:t>
      </w:r>
      <w:r w:rsidR="00D01D0B">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00C77998">
        <w:rPr>
          <w:rFonts w:ascii="Times New Roman" w:hAnsi="Times New Roman" w:cs="Times New Roman"/>
          <w:sz w:val="24"/>
          <w:szCs w:val="24"/>
          <w:lang w:val="en-GB"/>
        </w:rPr>
        <w:t xml:space="preserve">presidential </w:t>
      </w:r>
      <w:r>
        <w:rPr>
          <w:rFonts w:ascii="Times New Roman" w:hAnsi="Times New Roman" w:cs="Times New Roman"/>
          <w:sz w:val="24"/>
          <w:szCs w:val="24"/>
          <w:lang w:val="en-GB"/>
        </w:rPr>
        <w:t>norm challenger</w:t>
      </w:r>
      <w:r w:rsidR="00FC1E77">
        <w:rPr>
          <w:rFonts w:ascii="Times New Roman" w:hAnsi="Times New Roman" w:cs="Times New Roman"/>
          <w:sz w:val="24"/>
          <w:szCs w:val="24"/>
          <w:lang w:val="en-GB"/>
        </w:rPr>
        <w:t xml:space="preserve"> on </w:t>
      </w:r>
      <w:r w:rsidR="00F734C4">
        <w:rPr>
          <w:rFonts w:ascii="Times New Roman" w:hAnsi="Times New Roman" w:cs="Times New Roman"/>
          <w:sz w:val="24"/>
          <w:szCs w:val="24"/>
          <w:lang w:val="en-GB"/>
        </w:rPr>
        <w:t>the one hand</w:t>
      </w:r>
      <w:r>
        <w:rPr>
          <w:rFonts w:ascii="Times New Roman" w:hAnsi="Times New Roman" w:cs="Times New Roman"/>
          <w:sz w:val="24"/>
          <w:szCs w:val="24"/>
          <w:lang w:val="en-GB"/>
        </w:rPr>
        <w:t xml:space="preserve">. Although unsuccessful as of now, the President has the ability to appoint and in some cases to relieve personnel. </w:t>
      </w:r>
      <w:r w:rsidR="00D44C0B">
        <w:rPr>
          <w:rFonts w:ascii="Times New Roman" w:hAnsi="Times New Roman" w:cs="Times New Roman"/>
          <w:sz w:val="24"/>
          <w:szCs w:val="24"/>
          <w:lang w:val="en-GB"/>
        </w:rPr>
        <w:t>N</w:t>
      </w:r>
      <w:r>
        <w:rPr>
          <w:rFonts w:ascii="Times New Roman" w:hAnsi="Times New Roman" w:cs="Times New Roman"/>
          <w:sz w:val="24"/>
          <w:szCs w:val="24"/>
          <w:lang w:val="en-GB"/>
        </w:rPr>
        <w:t>umerous appointments for the appeals courts and federal court</w:t>
      </w:r>
      <w:r w:rsidR="00D44C0B">
        <w:rPr>
          <w:rFonts w:ascii="Times New Roman" w:hAnsi="Times New Roman" w:cs="Times New Roman"/>
          <w:sz w:val="24"/>
          <w:szCs w:val="24"/>
          <w:lang w:val="en-GB"/>
        </w:rPr>
        <w:t>s are coming up during his term</w:t>
      </w:r>
      <w:r w:rsidR="00570083">
        <w:rPr>
          <w:rFonts w:ascii="Times New Roman" w:hAnsi="Times New Roman" w:cs="Times New Roman"/>
          <w:sz w:val="24"/>
          <w:szCs w:val="24"/>
          <w:lang w:val="en-GB"/>
        </w:rPr>
        <w:t>.</w:t>
      </w:r>
      <w:r w:rsidR="00C77998">
        <w:rPr>
          <w:rFonts w:ascii="Times New Roman" w:hAnsi="Times New Roman" w:cs="Times New Roman"/>
          <w:sz w:val="24"/>
          <w:szCs w:val="24"/>
          <w:lang w:val="en-GB"/>
        </w:rPr>
        <w:t xml:space="preserve"> </w:t>
      </w:r>
      <w:r w:rsidR="003C1ADB">
        <w:rPr>
          <w:rFonts w:ascii="Times New Roman" w:hAnsi="Times New Roman" w:cs="Times New Roman"/>
          <w:sz w:val="24"/>
          <w:szCs w:val="24"/>
          <w:lang w:val="en-GB"/>
        </w:rPr>
        <w:t>Choosing</w:t>
      </w:r>
      <w:r w:rsidR="00C77998">
        <w:rPr>
          <w:rFonts w:ascii="Times New Roman" w:hAnsi="Times New Roman" w:cs="Times New Roman"/>
          <w:sz w:val="24"/>
          <w:szCs w:val="24"/>
          <w:lang w:val="en-GB"/>
        </w:rPr>
        <w:t xml:space="preserve"> like-minded </w:t>
      </w:r>
      <w:r w:rsidR="00D44C0B">
        <w:rPr>
          <w:rFonts w:ascii="Times New Roman" w:hAnsi="Times New Roman" w:cs="Times New Roman"/>
          <w:sz w:val="24"/>
          <w:szCs w:val="24"/>
          <w:lang w:val="en-GB"/>
        </w:rPr>
        <w:t xml:space="preserve">judicial </w:t>
      </w:r>
      <w:r w:rsidR="00C77998">
        <w:rPr>
          <w:rFonts w:ascii="Times New Roman" w:hAnsi="Times New Roman" w:cs="Times New Roman"/>
          <w:sz w:val="24"/>
          <w:szCs w:val="24"/>
          <w:lang w:val="en-GB"/>
        </w:rPr>
        <w:t xml:space="preserve">personnel, </w:t>
      </w:r>
      <w:r w:rsidR="0037706C">
        <w:rPr>
          <w:rFonts w:ascii="Times New Roman" w:hAnsi="Times New Roman" w:cs="Times New Roman"/>
          <w:sz w:val="24"/>
          <w:szCs w:val="24"/>
          <w:lang w:val="en-GB"/>
        </w:rPr>
        <w:t>prone to</w:t>
      </w:r>
      <w:r w:rsidR="00C77998">
        <w:rPr>
          <w:rFonts w:ascii="Times New Roman" w:hAnsi="Times New Roman" w:cs="Times New Roman"/>
          <w:sz w:val="24"/>
          <w:szCs w:val="24"/>
          <w:lang w:val="en-GB"/>
        </w:rPr>
        <w:t xml:space="preserve"> lesser resistance t</w:t>
      </w:r>
      <w:r w:rsidR="00FC1E77">
        <w:rPr>
          <w:rFonts w:ascii="Times New Roman" w:hAnsi="Times New Roman" w:cs="Times New Roman"/>
          <w:sz w:val="24"/>
          <w:szCs w:val="24"/>
          <w:lang w:val="en-GB"/>
        </w:rPr>
        <w:t xml:space="preserve">o </w:t>
      </w:r>
      <w:r w:rsidR="00D44C0B">
        <w:rPr>
          <w:rFonts w:ascii="Times New Roman" w:hAnsi="Times New Roman" w:cs="Times New Roman"/>
          <w:sz w:val="24"/>
          <w:szCs w:val="24"/>
          <w:lang w:val="en-GB"/>
        </w:rPr>
        <w:t>norm</w:t>
      </w:r>
      <w:r w:rsidR="00FC1E77">
        <w:rPr>
          <w:rFonts w:ascii="Times New Roman" w:hAnsi="Times New Roman" w:cs="Times New Roman"/>
          <w:sz w:val="24"/>
          <w:szCs w:val="24"/>
          <w:lang w:val="en-GB"/>
        </w:rPr>
        <w:t xml:space="preserve"> challenges might help triggering</w:t>
      </w:r>
      <w:r w:rsidR="00C77998">
        <w:rPr>
          <w:rFonts w:ascii="Times New Roman" w:hAnsi="Times New Roman" w:cs="Times New Roman"/>
          <w:sz w:val="24"/>
          <w:szCs w:val="24"/>
          <w:lang w:val="en-GB"/>
        </w:rPr>
        <w:t xml:space="preserve"> </w:t>
      </w:r>
      <w:r w:rsidR="00D01D0B">
        <w:rPr>
          <w:rFonts w:ascii="Times New Roman" w:hAnsi="Times New Roman" w:cs="Times New Roman"/>
          <w:sz w:val="24"/>
          <w:szCs w:val="24"/>
          <w:lang w:val="en-GB"/>
        </w:rPr>
        <w:t>norm violation</w:t>
      </w:r>
      <w:r w:rsidR="00C77998">
        <w:rPr>
          <w:rFonts w:ascii="Times New Roman" w:hAnsi="Times New Roman" w:cs="Times New Roman"/>
          <w:sz w:val="24"/>
          <w:szCs w:val="24"/>
          <w:lang w:val="en-GB"/>
        </w:rPr>
        <w:t xml:space="preserve"> cascade</w:t>
      </w:r>
      <w:r w:rsidR="00FC1E77">
        <w:rPr>
          <w:rFonts w:ascii="Times New Roman" w:hAnsi="Times New Roman" w:cs="Times New Roman"/>
          <w:sz w:val="24"/>
          <w:szCs w:val="24"/>
          <w:lang w:val="en-GB"/>
        </w:rPr>
        <w:t>s</w:t>
      </w:r>
      <w:r w:rsidR="00D44C0B">
        <w:rPr>
          <w:rFonts w:ascii="Times New Roman" w:hAnsi="Times New Roman" w:cs="Times New Roman"/>
          <w:sz w:val="24"/>
          <w:szCs w:val="24"/>
          <w:lang w:val="en-GB"/>
        </w:rPr>
        <w:t xml:space="preserve">, </w:t>
      </w:r>
      <w:r w:rsidR="00FC1E77">
        <w:rPr>
          <w:rFonts w:ascii="Times New Roman" w:hAnsi="Times New Roman" w:cs="Times New Roman"/>
          <w:sz w:val="24"/>
          <w:szCs w:val="24"/>
          <w:lang w:val="en-GB"/>
        </w:rPr>
        <w:t xml:space="preserve">if norms are codified so that norm challenges </w:t>
      </w:r>
      <w:r w:rsidR="005F68B4">
        <w:rPr>
          <w:rFonts w:ascii="Times New Roman" w:hAnsi="Times New Roman" w:cs="Times New Roman"/>
          <w:sz w:val="24"/>
          <w:szCs w:val="24"/>
          <w:lang w:val="en-GB"/>
        </w:rPr>
        <w:t xml:space="preserve">ultimately turn </w:t>
      </w:r>
      <w:r w:rsidR="005F68B4">
        <w:rPr>
          <w:rFonts w:ascii="Times New Roman" w:hAnsi="Times New Roman" w:cs="Times New Roman"/>
          <w:sz w:val="24"/>
          <w:szCs w:val="24"/>
          <w:lang w:val="en-GB"/>
        </w:rPr>
        <w:lastRenderedPageBreak/>
        <w:t>into</w:t>
      </w:r>
      <w:r w:rsidR="00FC1E77">
        <w:rPr>
          <w:rFonts w:ascii="Times New Roman" w:hAnsi="Times New Roman" w:cs="Times New Roman"/>
          <w:sz w:val="24"/>
          <w:szCs w:val="24"/>
          <w:lang w:val="en-GB"/>
        </w:rPr>
        <w:t xml:space="preserve"> matters of legal interpretation and judgment</w:t>
      </w:r>
      <w:r w:rsidR="00C77998">
        <w:rPr>
          <w:rFonts w:ascii="Times New Roman" w:hAnsi="Times New Roman" w:cs="Times New Roman"/>
          <w:sz w:val="24"/>
          <w:szCs w:val="24"/>
          <w:lang w:val="en-GB"/>
        </w:rPr>
        <w:t xml:space="preserve">. </w:t>
      </w:r>
      <w:r w:rsidR="00FC1E77">
        <w:rPr>
          <w:rFonts w:ascii="Times New Roman" w:hAnsi="Times New Roman" w:cs="Times New Roman"/>
          <w:sz w:val="24"/>
          <w:szCs w:val="24"/>
          <w:lang w:val="en-GB"/>
        </w:rPr>
        <w:t xml:space="preserve">On </w:t>
      </w:r>
      <w:r w:rsidR="00F734C4">
        <w:rPr>
          <w:rFonts w:ascii="Times New Roman" w:hAnsi="Times New Roman" w:cs="Times New Roman"/>
          <w:sz w:val="24"/>
          <w:szCs w:val="24"/>
          <w:lang w:val="en-GB"/>
        </w:rPr>
        <w:t>the other hand</w:t>
      </w:r>
      <w:r w:rsidR="00FC1E77">
        <w:rPr>
          <w:rFonts w:ascii="Times New Roman" w:hAnsi="Times New Roman" w:cs="Times New Roman"/>
          <w:sz w:val="24"/>
          <w:szCs w:val="24"/>
          <w:lang w:val="en-GB"/>
        </w:rPr>
        <w:t xml:space="preserve">, </w:t>
      </w:r>
      <w:r w:rsidR="005F68B4">
        <w:rPr>
          <w:rFonts w:ascii="Times New Roman" w:hAnsi="Times New Roman" w:cs="Times New Roman"/>
          <w:sz w:val="24"/>
          <w:szCs w:val="24"/>
          <w:lang w:val="en-GB"/>
        </w:rPr>
        <w:t xml:space="preserve">norm changes or norm abolitions through revising laws requires the approval of the legislative branch, and is thus subject to a balance of power – especially if the opposition party wins additional seats in the House of Representatives and the Senate in the 2018 midterm elections. Also, </w:t>
      </w:r>
      <w:r w:rsidR="00FC1E77">
        <w:rPr>
          <w:rFonts w:ascii="Times New Roman" w:hAnsi="Times New Roman" w:cs="Times New Roman"/>
          <w:sz w:val="24"/>
          <w:szCs w:val="24"/>
          <w:lang w:val="en-GB"/>
        </w:rPr>
        <w:t>if challenged norms are not embedded in legal documents</w:t>
      </w:r>
      <w:r w:rsidR="00D44C0B">
        <w:rPr>
          <w:rFonts w:ascii="Times New Roman" w:hAnsi="Times New Roman" w:cs="Times New Roman"/>
          <w:sz w:val="24"/>
          <w:szCs w:val="24"/>
          <w:lang w:val="en-GB"/>
        </w:rPr>
        <w:t xml:space="preserve"> but vague in nature</w:t>
      </w:r>
      <w:r w:rsidR="00F734C4">
        <w:rPr>
          <w:rFonts w:ascii="Times New Roman" w:hAnsi="Times New Roman" w:cs="Times New Roman"/>
          <w:sz w:val="24"/>
          <w:szCs w:val="24"/>
          <w:lang w:val="en-GB"/>
        </w:rPr>
        <w:t xml:space="preserve">, </w:t>
      </w:r>
      <w:r w:rsidR="005F68B4">
        <w:rPr>
          <w:rFonts w:ascii="Times New Roman" w:hAnsi="Times New Roman" w:cs="Times New Roman"/>
          <w:sz w:val="24"/>
          <w:szCs w:val="24"/>
          <w:lang w:val="en-GB"/>
        </w:rPr>
        <w:t>the fourth estate comes into play. C</w:t>
      </w:r>
      <w:r w:rsidR="00F734C4">
        <w:rPr>
          <w:rFonts w:ascii="Times New Roman" w:hAnsi="Times New Roman" w:cs="Times New Roman"/>
          <w:sz w:val="24"/>
          <w:szCs w:val="24"/>
          <w:lang w:val="en-GB"/>
        </w:rPr>
        <w:t xml:space="preserve">ivil society </w:t>
      </w:r>
      <w:r w:rsidR="00E53076">
        <w:rPr>
          <w:rFonts w:ascii="Times New Roman" w:hAnsi="Times New Roman" w:cs="Times New Roman"/>
          <w:sz w:val="24"/>
          <w:szCs w:val="24"/>
          <w:lang w:val="en-GB"/>
        </w:rPr>
        <w:t xml:space="preserve">actors with access to social media </w:t>
      </w:r>
      <w:r w:rsidR="00F734C4">
        <w:rPr>
          <w:rFonts w:ascii="Times New Roman" w:hAnsi="Times New Roman" w:cs="Times New Roman"/>
          <w:sz w:val="24"/>
          <w:szCs w:val="24"/>
          <w:lang w:val="en-GB"/>
        </w:rPr>
        <w:t xml:space="preserve">can turn into important norm </w:t>
      </w:r>
      <w:r w:rsidR="00D44C0B">
        <w:rPr>
          <w:rFonts w:ascii="Times New Roman" w:hAnsi="Times New Roman" w:cs="Times New Roman"/>
          <w:sz w:val="24"/>
          <w:szCs w:val="24"/>
          <w:lang w:val="en-GB"/>
        </w:rPr>
        <w:t>defender</w:t>
      </w:r>
      <w:r w:rsidR="00E53076">
        <w:rPr>
          <w:rFonts w:ascii="Times New Roman" w:hAnsi="Times New Roman" w:cs="Times New Roman"/>
          <w:sz w:val="24"/>
          <w:szCs w:val="24"/>
          <w:lang w:val="en-GB"/>
        </w:rPr>
        <w:t>s</w:t>
      </w:r>
      <w:r w:rsidR="00D44C0B">
        <w:rPr>
          <w:rFonts w:ascii="Times New Roman" w:hAnsi="Times New Roman" w:cs="Times New Roman"/>
          <w:sz w:val="24"/>
          <w:szCs w:val="24"/>
          <w:lang w:val="en-GB"/>
        </w:rPr>
        <w:t xml:space="preserve"> </w:t>
      </w:r>
      <w:r w:rsidR="00F734C4">
        <w:rPr>
          <w:rFonts w:ascii="Times New Roman" w:hAnsi="Times New Roman" w:cs="Times New Roman"/>
          <w:sz w:val="24"/>
          <w:szCs w:val="24"/>
          <w:lang w:val="en-GB"/>
        </w:rPr>
        <w:t>prevent</w:t>
      </w:r>
      <w:r w:rsidR="00D44C0B">
        <w:rPr>
          <w:rFonts w:ascii="Times New Roman" w:hAnsi="Times New Roman" w:cs="Times New Roman"/>
          <w:sz w:val="24"/>
          <w:szCs w:val="24"/>
          <w:lang w:val="en-GB"/>
        </w:rPr>
        <w:t>ing</w:t>
      </w:r>
      <w:r w:rsidR="00F734C4">
        <w:rPr>
          <w:rFonts w:ascii="Times New Roman" w:hAnsi="Times New Roman" w:cs="Times New Roman"/>
          <w:sz w:val="24"/>
          <w:szCs w:val="24"/>
          <w:lang w:val="en-GB"/>
        </w:rPr>
        <w:t xml:space="preserve"> the </w:t>
      </w:r>
      <w:r w:rsidR="00E53076">
        <w:rPr>
          <w:rFonts w:ascii="Times New Roman" w:hAnsi="Times New Roman" w:cs="Times New Roman"/>
          <w:sz w:val="24"/>
          <w:szCs w:val="24"/>
          <w:lang w:val="en-GB"/>
        </w:rPr>
        <w:t xml:space="preserve">unnoticed and </w:t>
      </w:r>
      <w:r w:rsidR="00F734C4">
        <w:rPr>
          <w:rFonts w:ascii="Times New Roman" w:hAnsi="Times New Roman" w:cs="Times New Roman"/>
          <w:sz w:val="24"/>
          <w:szCs w:val="24"/>
          <w:lang w:val="en-GB"/>
        </w:rPr>
        <w:t>incremental curbing of domestic norms</w:t>
      </w:r>
      <w:r w:rsidR="005F68B4">
        <w:rPr>
          <w:rFonts w:ascii="Times New Roman" w:hAnsi="Times New Roman" w:cs="Times New Roman"/>
          <w:sz w:val="24"/>
          <w:szCs w:val="24"/>
          <w:lang w:val="en-GB"/>
        </w:rPr>
        <w:t xml:space="preserve"> or their swift abolishment</w:t>
      </w:r>
      <w:r w:rsidR="00F734C4">
        <w:rPr>
          <w:rFonts w:ascii="Times New Roman" w:hAnsi="Times New Roman" w:cs="Times New Roman"/>
          <w:sz w:val="24"/>
          <w:szCs w:val="24"/>
          <w:lang w:val="en-GB"/>
        </w:rPr>
        <w:t xml:space="preserve">. </w:t>
      </w:r>
    </w:p>
    <w:p w:rsidR="00DF4704" w:rsidRDefault="00A850C3" w:rsidP="00E32E9F">
      <w:pPr>
        <w:spacing w:after="0"/>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In sum</w:t>
      </w:r>
      <w:r w:rsidR="005F68B4">
        <w:rPr>
          <w:rFonts w:ascii="Times New Roman" w:hAnsi="Times New Roman" w:cs="Times New Roman"/>
          <w:sz w:val="24"/>
          <w:szCs w:val="24"/>
          <w:lang w:val="en-GB"/>
        </w:rPr>
        <w:t>, powerful actors</w:t>
      </w:r>
      <w:r>
        <w:rPr>
          <w:rFonts w:ascii="Times New Roman" w:hAnsi="Times New Roman" w:cs="Times New Roman"/>
          <w:sz w:val="24"/>
          <w:szCs w:val="24"/>
          <w:lang w:val="en-GB"/>
        </w:rPr>
        <w:t xml:space="preserve"> challenging norms</w:t>
      </w:r>
      <w:r w:rsidR="005F68B4">
        <w:rPr>
          <w:rFonts w:ascii="Times New Roman" w:hAnsi="Times New Roman" w:cs="Times New Roman"/>
          <w:sz w:val="24"/>
          <w:szCs w:val="24"/>
          <w:lang w:val="en-GB"/>
        </w:rPr>
        <w:t xml:space="preserve"> are necessary for norm </w:t>
      </w:r>
      <w:r w:rsidR="00E53076">
        <w:rPr>
          <w:rFonts w:ascii="Times New Roman" w:hAnsi="Times New Roman" w:cs="Times New Roman"/>
          <w:sz w:val="24"/>
          <w:szCs w:val="24"/>
          <w:lang w:val="en-GB"/>
        </w:rPr>
        <w:t>death</w:t>
      </w:r>
      <w:r>
        <w:rPr>
          <w:rFonts w:ascii="Times New Roman" w:hAnsi="Times New Roman" w:cs="Times New Roman"/>
          <w:sz w:val="24"/>
          <w:szCs w:val="24"/>
          <w:lang w:val="en-GB"/>
        </w:rPr>
        <w:t xml:space="preserve"> as the examples of the norms of </w:t>
      </w:r>
      <w:r w:rsidRPr="00CB4C75">
        <w:rPr>
          <w:rFonts w:ascii="Times New Roman" w:hAnsi="Times New Roman" w:cs="Times New Roman"/>
          <w:sz w:val="24"/>
          <w:szCs w:val="24"/>
          <w:lang w:val="en-GB"/>
        </w:rPr>
        <w:t>colonial conquest</w:t>
      </w:r>
      <w:r>
        <w:rPr>
          <w:rFonts w:ascii="Times New Roman" w:hAnsi="Times New Roman" w:cs="Times New Roman"/>
          <w:sz w:val="24"/>
          <w:szCs w:val="24"/>
          <w:lang w:val="en-GB"/>
        </w:rPr>
        <w:t xml:space="preserve">, </w:t>
      </w:r>
      <w:r w:rsidRPr="00CB4C75">
        <w:rPr>
          <w:rFonts w:ascii="Times New Roman" w:hAnsi="Times New Roman" w:cs="Times New Roman"/>
          <w:sz w:val="24"/>
          <w:szCs w:val="24"/>
          <w:lang w:val="en-GB"/>
        </w:rPr>
        <w:t>the permission of slavery</w:t>
      </w:r>
      <w:r>
        <w:rPr>
          <w:rFonts w:ascii="Times New Roman" w:hAnsi="Times New Roman" w:cs="Times New Roman"/>
          <w:sz w:val="24"/>
          <w:szCs w:val="24"/>
          <w:lang w:val="en-GB"/>
        </w:rPr>
        <w:t xml:space="preserve"> or the </w:t>
      </w:r>
      <w:r w:rsidRPr="00A2093A">
        <w:rPr>
          <w:rFonts w:ascii="Times New Roman" w:hAnsi="Times New Roman" w:cs="Times New Roman"/>
          <w:sz w:val="24"/>
          <w:szCs w:val="24"/>
          <w:lang w:val="en-GB"/>
        </w:rPr>
        <w:t>norm against unrestricted submarine warfare</w:t>
      </w:r>
      <w:r>
        <w:rPr>
          <w:rFonts w:ascii="Times New Roman" w:hAnsi="Times New Roman" w:cs="Times New Roman"/>
          <w:sz w:val="24"/>
          <w:szCs w:val="24"/>
          <w:lang w:val="en-GB"/>
        </w:rPr>
        <w:t xml:space="preserve"> illustrate </w:t>
      </w: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EN.CITE &lt;EndNote&gt;&lt;Cite&gt;&lt;Author&gt;Panke&lt;/Author&gt;&lt;Year&gt;2011&lt;/Year&gt;&lt;RecNum&gt;1563&lt;/RecNum&gt;&lt;DisplayText&gt;(Panke and Petersohn, 2011, Panke and Petersohn, 2016)&lt;/DisplayText&gt;&lt;record&gt;&lt;rec-number&gt;1563&lt;/rec-number&gt;&lt;foreign-keys&gt;&lt;key app="EN" db-id="z99tfwev4af2waef5ax59azx2xrxdvzdzftf" timestamp="0"&gt;1563&lt;/key&gt;&lt;/foreign-keys&gt;&lt;ref-type name="Journal Article"&gt;17&lt;/ref-type&gt;&lt;contributors&gt;&lt;authors&gt;&lt;author&gt;Panke, Diana&lt;/author&gt;&lt;author&gt;Petersohn, Ulrich&lt;/author&gt;&lt;/authors&gt;&lt;/contributors&gt;&lt;titles&gt;&lt;title&gt;Why International Norms Disappear Sometimes&lt;/title&gt;&lt;secondary-title&gt;European Journal of International Relations&lt;/secondary-title&gt;&lt;/titles&gt;&lt;periodical&gt;&lt;full-title&gt;European Journal of International Relations&lt;/full-title&gt;&lt;/periodical&gt;&lt;pages&gt;719–742&lt;/pages&gt;&lt;volume&gt;18&lt;/volume&gt;&lt;number&gt;4&lt;/number&gt;&lt;dates&gt;&lt;year&gt;2011&lt;/year&gt;&lt;pub-dates&gt;&lt;date&gt;June 14, 2011&lt;/date&gt;&lt;/pub-dates&gt;&lt;/dates&gt;&lt;urls&gt;&lt;related-urls&gt;&lt;url&gt;http://ejt.sagepub.com/content/early/2011/06/14/1354066111407690.abstract&lt;/url&gt;&lt;/related-urls&gt;&lt;/urls&gt;&lt;electronic-resource-num&gt;10.1177/1354066111407690&lt;/electronic-resource-num&gt;&lt;/record&gt;&lt;/Cite&gt;&lt;Cite&gt;&lt;Author&gt;Panke&lt;/Author&gt;&lt;Year&gt;2016&lt;/Year&gt;&lt;RecNum&gt;7856&lt;/RecNum&gt;&lt;record&gt;&lt;rec-number&gt;7856&lt;/rec-number&gt;&lt;foreign-keys&gt;&lt;key app="EN" db-id="2favdpwvarw2waeatdqv0e22ewddwv9r0zra"&gt;7856&lt;/key&gt;&lt;/foreign-keys&gt;&lt;ref-type name="Journal Article"&gt;17&lt;/ref-type&gt;&lt;contributors&gt;&lt;authors&gt;&lt;author&gt;Panke, Diana&lt;/author&gt;&lt;author&gt;Petersohn, Ulrich&lt;/author&gt;&lt;/authors&gt;&lt;/contributors&gt;&lt;titles&gt;&lt;title&gt; Norm Challenges and Norm Death: The Inexplicable?&lt;/title&gt;&lt;secondary-title&gt;Cooperation and Conflict&lt;/secondary-title&gt;&lt;/titles&gt;&lt;periodical&gt;&lt;full-title&gt;Cooperation and conflict&lt;/full-title&gt;&lt;/periodical&gt;&lt;pages&gt;3-19&lt;/pages&gt;&lt;volume&gt;21&lt;/volume&gt;&lt;number&gt;1&lt;/number&gt;&lt;dates&gt;&lt;year&gt;2016&lt;/year&gt;&lt;/dates&gt;&lt;urls&gt;&lt;/urls&gt;&lt;/record&gt;&lt;/Cite&gt;&lt;/EndNote&gt;</w:instrText>
      </w:r>
      <w:r>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w:t>
      </w:r>
      <w:hyperlink w:anchor="_ENREF_10" w:tooltip="Panke, 2011 #1563" w:history="1">
        <w:r>
          <w:rPr>
            <w:rFonts w:ascii="Times New Roman" w:hAnsi="Times New Roman" w:cs="Times New Roman"/>
            <w:noProof/>
            <w:sz w:val="24"/>
            <w:szCs w:val="24"/>
            <w:lang w:val="en-GB"/>
          </w:rPr>
          <w:t>Panke and Petersohn, 2011</w:t>
        </w:r>
      </w:hyperlink>
      <w:r>
        <w:rPr>
          <w:rFonts w:ascii="Times New Roman" w:hAnsi="Times New Roman" w:cs="Times New Roman"/>
          <w:noProof/>
          <w:sz w:val="24"/>
          <w:szCs w:val="24"/>
          <w:lang w:val="en-GB"/>
        </w:rPr>
        <w:t xml:space="preserve">, </w:t>
      </w:r>
      <w:hyperlink w:anchor="_ENREF_11" w:tooltip="Panke, 2016 #7856" w:history="1">
        <w:r>
          <w:rPr>
            <w:rFonts w:ascii="Times New Roman" w:hAnsi="Times New Roman" w:cs="Times New Roman"/>
            <w:noProof/>
            <w:sz w:val="24"/>
            <w:szCs w:val="24"/>
            <w:lang w:val="en-GB"/>
          </w:rPr>
          <w:t>Panke and Petersohn, 2016</w:t>
        </w:r>
      </w:hyperlink>
      <w:r>
        <w:rPr>
          <w:rFonts w:ascii="Times New Roman" w:hAnsi="Times New Roman" w:cs="Times New Roman"/>
          <w:noProof/>
          <w:sz w:val="24"/>
          <w:szCs w:val="24"/>
          <w:lang w:val="en-GB"/>
        </w:rPr>
        <w:t>)</w:t>
      </w:r>
      <w:r>
        <w:rPr>
          <w:rFonts w:ascii="Times New Roman" w:hAnsi="Times New Roman" w:cs="Times New Roman"/>
          <w:sz w:val="24"/>
          <w:szCs w:val="24"/>
          <w:lang w:val="en-GB"/>
        </w:rPr>
        <w:fldChar w:fldCharType="end"/>
      </w:r>
      <w:r>
        <w:rPr>
          <w:rFonts w:ascii="Times New Roman" w:hAnsi="Times New Roman" w:cs="Times New Roman"/>
          <w:sz w:val="24"/>
          <w:szCs w:val="24"/>
          <w:lang w:val="en-GB"/>
        </w:rPr>
        <w:t>. Yet, having a powerful norm opponent is</w:t>
      </w:r>
      <w:r w:rsidR="00E53076">
        <w:rPr>
          <w:rFonts w:ascii="Times New Roman" w:hAnsi="Times New Roman" w:cs="Times New Roman"/>
          <w:sz w:val="24"/>
          <w:szCs w:val="24"/>
          <w:lang w:val="en-GB"/>
        </w:rPr>
        <w:t xml:space="preserve"> not sufficient</w:t>
      </w:r>
      <w:r>
        <w:rPr>
          <w:rFonts w:ascii="Times New Roman" w:hAnsi="Times New Roman" w:cs="Times New Roman"/>
          <w:sz w:val="24"/>
          <w:szCs w:val="24"/>
          <w:lang w:val="en-GB"/>
        </w:rPr>
        <w:t xml:space="preserve"> for norm death</w:t>
      </w:r>
      <w:r w:rsidR="00E53076">
        <w:rPr>
          <w:rFonts w:ascii="Times New Roman" w:hAnsi="Times New Roman" w:cs="Times New Roman"/>
          <w:sz w:val="24"/>
          <w:szCs w:val="24"/>
          <w:lang w:val="en-GB"/>
        </w:rPr>
        <w:t xml:space="preserve">. Even if norms are vague and not embedded in stable contexts, norm violation cascades are not </w:t>
      </w:r>
      <w:r w:rsidR="00E32E9F">
        <w:rPr>
          <w:rFonts w:ascii="Times New Roman" w:hAnsi="Times New Roman" w:cs="Times New Roman"/>
          <w:sz w:val="24"/>
          <w:szCs w:val="24"/>
          <w:lang w:val="en-GB"/>
        </w:rPr>
        <w:t xml:space="preserve">automatically taking place and are not automatically ultimately leading to the abolishing of formerly stable standards of appropriateness. As long as there is a critical mass of norm proponents who act upon the information about norm violations and use their capacities and competencies in order to publicly demonstrate their continued commitment to the challenged norms, norm death can be avoided. </w:t>
      </w:r>
      <w:r w:rsidR="00CB4C75">
        <w:rPr>
          <w:rFonts w:ascii="Times New Roman" w:hAnsi="Times New Roman" w:cs="Times New Roman"/>
          <w:sz w:val="24"/>
          <w:szCs w:val="24"/>
          <w:lang w:val="en-GB"/>
        </w:rPr>
        <w:t>Yet, the longevity of domestic and international norms cannot be taken for granted. Once a critical mass of actors is ignorant or ambivalent in their commitment towards the challenged norm, or even starts opportunistic behaviour and violate the norm as well, norm violation cascades can lead to the eventual abolition of formerly established standards of appropriateness.</w:t>
      </w:r>
    </w:p>
    <w:p w:rsidR="000A067C" w:rsidRPr="000A067C" w:rsidRDefault="000A067C">
      <w:pPr>
        <w:rPr>
          <w:rFonts w:ascii="Times New Roman" w:hAnsi="Times New Roman" w:cs="Times New Roman"/>
          <w:b/>
          <w:sz w:val="24"/>
          <w:szCs w:val="24"/>
          <w:lang w:val="en-GB"/>
        </w:rPr>
      </w:pPr>
    </w:p>
    <w:p w:rsidR="007A72B4" w:rsidRDefault="00DF4704" w:rsidP="006112A1">
      <w:pPr>
        <w:spacing w:after="0"/>
        <w:rPr>
          <w:rFonts w:ascii="Times New Roman" w:hAnsi="Times New Roman" w:cs="Times New Roman"/>
          <w:b/>
          <w:sz w:val="24"/>
          <w:szCs w:val="24"/>
          <w:lang w:val="en-GB"/>
        </w:rPr>
      </w:pPr>
      <w:r w:rsidRPr="007A72B4">
        <w:rPr>
          <w:rFonts w:ascii="Times New Roman" w:hAnsi="Times New Roman" w:cs="Times New Roman"/>
          <w:b/>
          <w:sz w:val="24"/>
          <w:szCs w:val="24"/>
          <w:lang w:val="en-GB"/>
        </w:rPr>
        <w:t>Literature</w:t>
      </w:r>
    </w:p>
    <w:p w:rsidR="00733B4B" w:rsidRDefault="00733B4B" w:rsidP="006112A1">
      <w:pPr>
        <w:spacing w:after="0"/>
        <w:rPr>
          <w:rFonts w:ascii="Times New Roman" w:hAnsi="Times New Roman" w:cs="Times New Roman"/>
          <w:sz w:val="24"/>
          <w:szCs w:val="24"/>
          <w:lang w:val="en-GB"/>
        </w:rPr>
      </w:pPr>
    </w:p>
    <w:p w:rsidR="00D84307" w:rsidRPr="00D84307" w:rsidRDefault="00733B4B" w:rsidP="00D84307">
      <w:pPr>
        <w:pStyle w:val="EndNoteBibliography"/>
        <w:spacing w:after="0"/>
        <w:ind w:left="720" w:hanging="720"/>
      </w:pPr>
      <w:r>
        <w:rPr>
          <w:rFonts w:ascii="Times New Roman" w:hAnsi="Times New Roman" w:cs="Times New Roman"/>
          <w:sz w:val="24"/>
          <w:szCs w:val="24"/>
          <w:lang w:val="en-GB"/>
        </w:rPr>
        <w:fldChar w:fldCharType="begin"/>
      </w:r>
      <w:r>
        <w:rPr>
          <w:rFonts w:ascii="Times New Roman" w:hAnsi="Times New Roman" w:cs="Times New Roman"/>
          <w:sz w:val="24"/>
          <w:szCs w:val="24"/>
          <w:lang w:val="en-GB"/>
        </w:rPr>
        <w:instrText xml:space="preserve"> ADDIN EN.REFLIST </w:instrText>
      </w:r>
      <w:r>
        <w:rPr>
          <w:rFonts w:ascii="Times New Roman" w:hAnsi="Times New Roman" w:cs="Times New Roman"/>
          <w:sz w:val="24"/>
          <w:szCs w:val="24"/>
          <w:lang w:val="en-GB"/>
        </w:rPr>
        <w:fldChar w:fldCharType="separate"/>
      </w:r>
      <w:bookmarkStart w:id="1" w:name="_ENREF_1"/>
      <w:r w:rsidR="00D84307" w:rsidRPr="00D84307">
        <w:t xml:space="preserve">AXELROD, R. A. 1984. </w:t>
      </w:r>
      <w:r w:rsidR="00D84307" w:rsidRPr="00D84307">
        <w:rPr>
          <w:i/>
        </w:rPr>
        <w:t xml:space="preserve">The Evolution of Cooperation, </w:t>
      </w:r>
      <w:r w:rsidR="00D84307" w:rsidRPr="00D84307">
        <w:t>New York, Basic Books.</w:t>
      </w:r>
      <w:bookmarkEnd w:id="1"/>
    </w:p>
    <w:p w:rsidR="00D84307" w:rsidRPr="00D84307" w:rsidRDefault="00D84307" w:rsidP="00D84307">
      <w:pPr>
        <w:pStyle w:val="EndNoteBibliography"/>
        <w:spacing w:after="0"/>
        <w:ind w:left="720" w:hanging="720"/>
      </w:pPr>
      <w:bookmarkStart w:id="2" w:name="_ENREF_2"/>
      <w:r w:rsidRPr="00D84307">
        <w:t xml:space="preserve">CILLIZZA, C. 2017. </w:t>
      </w:r>
      <w:r w:rsidRPr="00D84307">
        <w:rPr>
          <w:i/>
        </w:rPr>
        <w:t xml:space="preserve">The time Donald Trump reportedly urged James Comey to jail journalists </w:t>
      </w:r>
      <w:r w:rsidRPr="00D84307">
        <w:t xml:space="preserve">[Online]. CNN. Available: </w:t>
      </w:r>
      <w:hyperlink r:id="rId8" w:history="1">
        <w:r w:rsidRPr="00D84307">
          <w:rPr>
            <w:rStyle w:val="Hyperlink"/>
          </w:rPr>
          <w:t>http://edition.cnn.com/2017/05/17/politics/comey-memo-press-jailed-trump/</w:t>
        </w:r>
      </w:hyperlink>
      <w:r w:rsidRPr="00D84307">
        <w:t xml:space="preserve"> [Accessed June 1 2017].</w:t>
      </w:r>
      <w:bookmarkEnd w:id="2"/>
    </w:p>
    <w:p w:rsidR="00D84307" w:rsidRPr="00D84307" w:rsidRDefault="00D84307" w:rsidP="00D84307">
      <w:pPr>
        <w:pStyle w:val="EndNoteBibliography"/>
        <w:spacing w:after="0"/>
        <w:ind w:left="720" w:hanging="720"/>
      </w:pPr>
      <w:bookmarkStart w:id="3" w:name="_ENREF_3"/>
      <w:r w:rsidRPr="00D84307">
        <w:t xml:space="preserve">DOWNS, G. W., ROCKE, D. M. &amp; BARSOOM, P. N. 1996. Is the Good News about Compliance Good News About Cooperation? </w:t>
      </w:r>
      <w:r w:rsidRPr="00D84307">
        <w:rPr>
          <w:i/>
        </w:rPr>
        <w:t>International Organization,</w:t>
      </w:r>
      <w:r w:rsidRPr="00D84307">
        <w:t xml:space="preserve"> 50</w:t>
      </w:r>
      <w:r w:rsidRPr="00D84307">
        <w:rPr>
          <w:b/>
        </w:rPr>
        <w:t>,</w:t>
      </w:r>
      <w:r w:rsidRPr="00D84307">
        <w:t xml:space="preserve"> 379-406.</w:t>
      </w:r>
      <w:bookmarkEnd w:id="3"/>
    </w:p>
    <w:p w:rsidR="00D84307" w:rsidRPr="00D84307" w:rsidRDefault="00D84307" w:rsidP="00D84307">
      <w:pPr>
        <w:pStyle w:val="EndNoteBibliography"/>
        <w:spacing w:after="0"/>
        <w:ind w:left="720" w:hanging="720"/>
      </w:pPr>
      <w:bookmarkStart w:id="4" w:name="_ENREF_4"/>
      <w:r w:rsidRPr="00D84307">
        <w:t xml:space="preserve">FINNEMORE, M. 1996. Norms, Culture, and World Politics: Insights From Sociology’s Institutionalism. </w:t>
      </w:r>
      <w:r w:rsidRPr="00D84307">
        <w:rPr>
          <w:i/>
        </w:rPr>
        <w:t>International Organization,</w:t>
      </w:r>
      <w:r w:rsidRPr="00D84307">
        <w:t xml:space="preserve"> 50</w:t>
      </w:r>
      <w:r w:rsidRPr="00D84307">
        <w:rPr>
          <w:b/>
        </w:rPr>
        <w:t>,</w:t>
      </w:r>
      <w:r w:rsidRPr="00D84307">
        <w:t xml:space="preserve"> 325-347.</w:t>
      </w:r>
      <w:bookmarkEnd w:id="4"/>
    </w:p>
    <w:p w:rsidR="00D84307" w:rsidRPr="00D84307" w:rsidRDefault="00D84307" w:rsidP="00D84307">
      <w:pPr>
        <w:pStyle w:val="EndNoteBibliography"/>
        <w:spacing w:after="0"/>
        <w:ind w:left="720" w:hanging="720"/>
      </w:pPr>
      <w:bookmarkStart w:id="5" w:name="_ENREF_5"/>
      <w:r w:rsidRPr="00D84307">
        <w:t xml:space="preserve">GERTZ, G. 2017. </w:t>
      </w:r>
      <w:r w:rsidRPr="00D84307">
        <w:rPr>
          <w:i/>
        </w:rPr>
        <w:t xml:space="preserve">What will Trump's embrace of bilateralism mean for America's trade partners? </w:t>
      </w:r>
      <w:r w:rsidRPr="00D84307">
        <w:t xml:space="preserve">[Online]. Washington, D.C.: Brookings Institution Available: </w:t>
      </w:r>
      <w:hyperlink r:id="rId9" w:history="1">
        <w:r w:rsidRPr="00D84307">
          <w:rPr>
            <w:rStyle w:val="Hyperlink"/>
          </w:rPr>
          <w:t>https://www.brookings.edu/blog/future-development/2017/02/08/what-will-trumps-embrace-of-bilateralism-mean-for-americas-trade-partners/</w:t>
        </w:r>
      </w:hyperlink>
      <w:r w:rsidRPr="00D84307">
        <w:t xml:space="preserve"> [Accessed June 1 2017].</w:t>
      </w:r>
      <w:bookmarkEnd w:id="5"/>
    </w:p>
    <w:p w:rsidR="00D84307" w:rsidRPr="00D84307" w:rsidRDefault="00D84307" w:rsidP="00D84307">
      <w:pPr>
        <w:pStyle w:val="EndNoteBibliography"/>
        <w:spacing w:after="0"/>
        <w:ind w:left="720" w:hanging="720"/>
      </w:pPr>
      <w:bookmarkStart w:id="6" w:name="_ENREF_6"/>
      <w:r w:rsidRPr="00D84307">
        <w:t xml:space="preserve">KECK, M. &amp; SIKKINK, K. 1998. </w:t>
      </w:r>
      <w:r w:rsidRPr="00D84307">
        <w:rPr>
          <w:i/>
        </w:rPr>
        <w:t xml:space="preserve">Activists Beyond Borders: Advocacy Networks in International Politics, </w:t>
      </w:r>
      <w:r w:rsidRPr="00D84307">
        <w:t>Ithaca, NY, Cornell University Press.</w:t>
      </w:r>
      <w:bookmarkEnd w:id="6"/>
    </w:p>
    <w:p w:rsidR="00D84307" w:rsidRPr="00D84307" w:rsidRDefault="00D84307" w:rsidP="00D84307">
      <w:pPr>
        <w:pStyle w:val="EndNoteBibliography"/>
        <w:spacing w:after="0"/>
        <w:ind w:left="720" w:hanging="720"/>
      </w:pPr>
      <w:bookmarkStart w:id="7" w:name="_ENREF_7"/>
      <w:r w:rsidRPr="00D84307">
        <w:rPr>
          <w:lang w:val="de-DE"/>
        </w:rPr>
        <w:t xml:space="preserve">KRATOCHWIL, F. &amp; RUGGIE, J. G. 1986. </w:t>
      </w:r>
      <w:r w:rsidRPr="00D84307">
        <w:t xml:space="preserve">International Organization: A State of the Art on an Art of the State. </w:t>
      </w:r>
      <w:r w:rsidRPr="00D84307">
        <w:rPr>
          <w:i/>
        </w:rPr>
        <w:t>International Organization,</w:t>
      </w:r>
      <w:r w:rsidRPr="00D84307">
        <w:t xml:space="preserve"> 40</w:t>
      </w:r>
      <w:r w:rsidRPr="00D84307">
        <w:rPr>
          <w:b/>
        </w:rPr>
        <w:t>,</w:t>
      </w:r>
      <w:r w:rsidRPr="00D84307">
        <w:t xml:space="preserve"> 753-75.</w:t>
      </w:r>
      <w:bookmarkEnd w:id="7"/>
    </w:p>
    <w:p w:rsidR="00D84307" w:rsidRPr="00D84307" w:rsidRDefault="00D84307" w:rsidP="00D84307">
      <w:pPr>
        <w:pStyle w:val="EndNoteBibliography"/>
        <w:spacing w:after="0"/>
        <w:ind w:left="720" w:hanging="720"/>
      </w:pPr>
      <w:bookmarkStart w:id="8" w:name="_ENREF_8"/>
      <w:r w:rsidRPr="00D84307">
        <w:t xml:space="preserve">MCKEOWN, R. 2009. Norm Regress: US Revisionism and the Slow Death of the Torture Norm. </w:t>
      </w:r>
      <w:r w:rsidRPr="00D84307">
        <w:rPr>
          <w:i/>
        </w:rPr>
        <w:t>International Relations,</w:t>
      </w:r>
      <w:r w:rsidRPr="00D84307">
        <w:t xml:space="preserve"> 23</w:t>
      </w:r>
      <w:r w:rsidRPr="00D84307">
        <w:rPr>
          <w:b/>
        </w:rPr>
        <w:t>,</w:t>
      </w:r>
      <w:r w:rsidRPr="00D84307">
        <w:t xml:space="preserve"> 5-25.</w:t>
      </w:r>
      <w:bookmarkEnd w:id="8"/>
    </w:p>
    <w:p w:rsidR="00D84307" w:rsidRPr="00D84307" w:rsidRDefault="00D84307" w:rsidP="00D84307">
      <w:pPr>
        <w:pStyle w:val="EndNoteBibliography"/>
        <w:spacing w:after="0"/>
        <w:ind w:left="720" w:hanging="720"/>
      </w:pPr>
      <w:bookmarkStart w:id="9" w:name="_ENREF_9"/>
      <w:r w:rsidRPr="00D84307">
        <w:t xml:space="preserve">MITCHELL, R. B. 1996. Compliance Theory: An Overview. </w:t>
      </w:r>
      <w:r w:rsidRPr="00D84307">
        <w:rPr>
          <w:i/>
        </w:rPr>
        <w:t>In:</w:t>
      </w:r>
      <w:r w:rsidRPr="00D84307">
        <w:t xml:space="preserve"> CAMERON, J. &amp; RODERICK, P. (eds.) </w:t>
      </w:r>
      <w:r w:rsidRPr="00D84307">
        <w:rPr>
          <w:i/>
        </w:rPr>
        <w:t>Improving Compliance With International Environmental Law.</w:t>
      </w:r>
      <w:r w:rsidRPr="00D84307">
        <w:t xml:space="preserve"> London: Earthscan.</w:t>
      </w:r>
      <w:bookmarkEnd w:id="9"/>
    </w:p>
    <w:p w:rsidR="00D84307" w:rsidRPr="00D84307" w:rsidRDefault="00D84307" w:rsidP="00D84307">
      <w:pPr>
        <w:pStyle w:val="EndNoteBibliography"/>
        <w:spacing w:after="0"/>
        <w:ind w:left="720" w:hanging="720"/>
      </w:pPr>
      <w:bookmarkStart w:id="10" w:name="_ENREF_10"/>
      <w:r w:rsidRPr="00D84307">
        <w:lastRenderedPageBreak/>
        <w:t xml:space="preserve">PANKE, D. &amp; PETERSOHN, U. 2011. Why International Norms Disappear Sometimes. </w:t>
      </w:r>
      <w:r w:rsidRPr="00D84307">
        <w:rPr>
          <w:i/>
        </w:rPr>
        <w:t>European Journal of International Relations,</w:t>
      </w:r>
      <w:r w:rsidRPr="00D84307">
        <w:t xml:space="preserve"> 18</w:t>
      </w:r>
      <w:r w:rsidRPr="00D84307">
        <w:rPr>
          <w:b/>
        </w:rPr>
        <w:t>,</w:t>
      </w:r>
      <w:r w:rsidRPr="00D84307">
        <w:t xml:space="preserve"> 719–742.</w:t>
      </w:r>
      <w:bookmarkEnd w:id="10"/>
    </w:p>
    <w:p w:rsidR="00D84307" w:rsidRPr="00D84307" w:rsidRDefault="00D84307" w:rsidP="00D84307">
      <w:pPr>
        <w:pStyle w:val="EndNoteBibliography"/>
        <w:spacing w:after="0"/>
        <w:ind w:left="720" w:hanging="720"/>
      </w:pPr>
      <w:bookmarkStart w:id="11" w:name="_ENREF_11"/>
      <w:r w:rsidRPr="00D84307">
        <w:t xml:space="preserve">PANKE, D. &amp; PETERSOHN, U. 2016. Norm Challenges and Norm Death: The Inexplicable? </w:t>
      </w:r>
      <w:r w:rsidRPr="00D84307">
        <w:rPr>
          <w:i/>
        </w:rPr>
        <w:t>Cooperation and Conflict,</w:t>
      </w:r>
      <w:r w:rsidRPr="00D84307">
        <w:t xml:space="preserve"> 21</w:t>
      </w:r>
      <w:r w:rsidRPr="00D84307">
        <w:rPr>
          <w:b/>
        </w:rPr>
        <w:t>,</w:t>
      </w:r>
      <w:r w:rsidRPr="00D84307">
        <w:t xml:space="preserve"> 3-19.</w:t>
      </w:r>
      <w:bookmarkEnd w:id="11"/>
    </w:p>
    <w:p w:rsidR="00D84307" w:rsidRPr="00D84307" w:rsidRDefault="00D84307" w:rsidP="00D84307">
      <w:pPr>
        <w:pStyle w:val="EndNoteBibliography"/>
        <w:spacing w:after="0"/>
        <w:ind w:left="720" w:hanging="720"/>
      </w:pPr>
      <w:bookmarkStart w:id="12" w:name="_ENREF_12"/>
      <w:r w:rsidRPr="00D84307">
        <w:t xml:space="preserve">PRICE, M. 2017. </w:t>
      </w:r>
      <w:r w:rsidRPr="00D84307">
        <w:rPr>
          <w:i/>
        </w:rPr>
        <w:t xml:space="preserve">Does the President's Immigration Order Viol;ate the Rule Against Ideological Exclusion? </w:t>
      </w:r>
      <w:r w:rsidRPr="00D84307">
        <w:t xml:space="preserve">[Online]. Lawfare.blog. Available: </w:t>
      </w:r>
      <w:hyperlink r:id="rId10" w:history="1">
        <w:r w:rsidRPr="00D84307">
          <w:rPr>
            <w:rStyle w:val="Hyperlink"/>
          </w:rPr>
          <w:t>https://lawfareblog.com/does-presidents-immigration-order-violate-rule-against-ideological-exclusion</w:t>
        </w:r>
      </w:hyperlink>
      <w:r w:rsidRPr="00D84307">
        <w:t xml:space="preserve"> [Accessed June 1 2017].</w:t>
      </w:r>
      <w:bookmarkEnd w:id="12"/>
    </w:p>
    <w:p w:rsidR="005F5DF3" w:rsidRPr="005F5DF3" w:rsidRDefault="00D84307" w:rsidP="005F5DF3">
      <w:pPr>
        <w:pStyle w:val="EndNoteBibliography"/>
        <w:spacing w:after="0"/>
        <w:ind w:left="720" w:hanging="720"/>
      </w:pPr>
      <w:bookmarkStart w:id="13" w:name="_ENREF_13"/>
      <w:r w:rsidRPr="00D84307">
        <w:t xml:space="preserve">REVESZ, R. 2017. </w:t>
      </w:r>
      <w:r w:rsidRPr="00D84307">
        <w:rPr>
          <w:i/>
        </w:rPr>
        <w:t>Donald Trump corrected by his own security adviser over who will pay to protect South Korea</w:t>
      </w:r>
    </w:p>
    <w:p w:rsidR="00D84307" w:rsidRPr="00D84307" w:rsidRDefault="00D84307" w:rsidP="005F5DF3">
      <w:pPr>
        <w:pStyle w:val="EndNoteBibliography"/>
        <w:spacing w:after="0"/>
        <w:ind w:left="720" w:hanging="720"/>
      </w:pPr>
      <w:r w:rsidRPr="005F5DF3">
        <w:t xml:space="preserve"> </w:t>
      </w:r>
      <w:r w:rsidRPr="00D84307">
        <w:t xml:space="preserve">[Online]. The Independent Available: </w:t>
      </w:r>
      <w:hyperlink r:id="rId11" w:history="1">
        <w:r w:rsidRPr="005F5DF3">
          <w:t>http://www.independent.co.uk/news/world/asia/donald-trump-north-south-korea-general-h-r-mcmaster-nuclear-missile-test-1-billion-bill-a7710431.html</w:t>
        </w:r>
      </w:hyperlink>
      <w:r w:rsidRPr="00D84307">
        <w:t xml:space="preserve"> [Accessed June 1 2017].</w:t>
      </w:r>
      <w:bookmarkEnd w:id="13"/>
    </w:p>
    <w:p w:rsidR="00D84307" w:rsidRPr="00D84307" w:rsidRDefault="00D84307" w:rsidP="00D84307">
      <w:pPr>
        <w:pStyle w:val="EndNoteBibliography"/>
        <w:spacing w:after="0"/>
        <w:ind w:left="720" w:hanging="720"/>
      </w:pPr>
      <w:bookmarkStart w:id="14" w:name="_ENREF_14"/>
      <w:r w:rsidRPr="00D84307">
        <w:t xml:space="preserve">SHEPSLE, K. A. 1989. Studying Institutions: Some Lessons from the Rational Choice Approach. </w:t>
      </w:r>
      <w:r w:rsidRPr="005F5DF3">
        <w:t>Journal of Theoretical Politics,</w:t>
      </w:r>
      <w:r w:rsidRPr="00D84307">
        <w:t xml:space="preserve"> 1</w:t>
      </w:r>
      <w:r w:rsidRPr="005F5DF3">
        <w:t>,</w:t>
      </w:r>
      <w:r w:rsidRPr="00D84307">
        <w:t xml:space="preserve"> 131-147.</w:t>
      </w:r>
      <w:bookmarkEnd w:id="14"/>
    </w:p>
    <w:p w:rsidR="00D84307" w:rsidRPr="00D84307" w:rsidRDefault="00D84307" w:rsidP="00D84307">
      <w:pPr>
        <w:pStyle w:val="EndNoteBibliography"/>
        <w:spacing w:after="0"/>
        <w:ind w:left="720" w:hanging="720"/>
      </w:pPr>
      <w:bookmarkStart w:id="15" w:name="_ENREF_15"/>
      <w:r w:rsidRPr="00D84307">
        <w:t xml:space="preserve">SMITH, A. 2017. </w:t>
      </w:r>
      <w:r w:rsidRPr="00D84307">
        <w:rPr>
          <w:i/>
        </w:rPr>
        <w:t xml:space="preserve">Donlad Trump and NATO: Why His Silence on Article 5 Is a Big Deal </w:t>
      </w:r>
      <w:r w:rsidRPr="00D84307">
        <w:t xml:space="preserve">[Online]. Available: </w:t>
      </w:r>
      <w:hyperlink r:id="rId12" w:history="1">
        <w:r w:rsidRPr="00D84307">
          <w:rPr>
            <w:rStyle w:val="Hyperlink"/>
          </w:rPr>
          <w:t>http://www.nbcnews.com/storyline/trumps-first-foreign-trip/donald-trump-nato-why-his-silence-article-5-big-deal-n765011</w:t>
        </w:r>
      </w:hyperlink>
      <w:r w:rsidRPr="00D84307">
        <w:t xml:space="preserve"> [Accessed June 1 2017].</w:t>
      </w:r>
      <w:bookmarkEnd w:id="15"/>
    </w:p>
    <w:p w:rsidR="00D84307" w:rsidRPr="00D84307" w:rsidRDefault="00D84307" w:rsidP="00D84307">
      <w:pPr>
        <w:pStyle w:val="EndNoteBibliography"/>
        <w:spacing w:after="0"/>
        <w:ind w:left="720" w:hanging="720"/>
      </w:pPr>
      <w:bookmarkStart w:id="16" w:name="_ENREF_16"/>
      <w:r w:rsidRPr="00D84307">
        <w:t xml:space="preserve">STAHL, L. 2016. </w:t>
      </w:r>
      <w:r w:rsidRPr="00D84307">
        <w:rPr>
          <w:i/>
        </w:rPr>
        <w:t xml:space="preserve">The Republican Ticket: Trump and Pence </w:t>
      </w:r>
      <w:r w:rsidRPr="00D84307">
        <w:t xml:space="preserve">[Online]. CBS Available: </w:t>
      </w:r>
      <w:hyperlink r:id="rId13" w:history="1">
        <w:r w:rsidRPr="00D84307">
          <w:rPr>
            <w:rStyle w:val="Hyperlink"/>
          </w:rPr>
          <w:t>http://www.cbsnews.com/news/60-minutes-trump-pence-republican-ticket/</w:t>
        </w:r>
      </w:hyperlink>
      <w:r w:rsidRPr="00D84307">
        <w:t xml:space="preserve"> [Accessed June 1 2017].</w:t>
      </w:r>
      <w:bookmarkEnd w:id="16"/>
    </w:p>
    <w:p w:rsidR="00D84307" w:rsidRPr="00D84307" w:rsidRDefault="00D84307" w:rsidP="00D84307">
      <w:pPr>
        <w:pStyle w:val="EndNoteBibliography"/>
        <w:spacing w:after="0"/>
        <w:ind w:left="720" w:hanging="720"/>
      </w:pPr>
      <w:bookmarkStart w:id="17" w:name="_ENREF_17"/>
      <w:r w:rsidRPr="00D84307">
        <w:t xml:space="preserve">STEIN, J. 2017. </w:t>
      </w:r>
      <w:r w:rsidRPr="00D84307">
        <w:rPr>
          <w:i/>
        </w:rPr>
        <w:t xml:space="preserve">New Comey memo says President Trump tried to stop an FBI investigation </w:t>
      </w:r>
      <w:r w:rsidRPr="00D84307">
        <w:t xml:space="preserve">[Online]. Vox. Available: </w:t>
      </w:r>
      <w:hyperlink r:id="rId14" w:history="1">
        <w:r w:rsidRPr="00D84307">
          <w:rPr>
            <w:rStyle w:val="Hyperlink"/>
          </w:rPr>
          <w:t>https://www.vox.com/2017/5/16/15649718/nyt-comey-russia-trump</w:t>
        </w:r>
      </w:hyperlink>
      <w:r w:rsidRPr="00D84307">
        <w:t xml:space="preserve"> [Accessed June 1 2017].</w:t>
      </w:r>
      <w:bookmarkEnd w:id="17"/>
    </w:p>
    <w:p w:rsidR="00D84307" w:rsidRPr="00D84307" w:rsidRDefault="00D84307" w:rsidP="00D84307">
      <w:pPr>
        <w:pStyle w:val="EndNoteBibliography"/>
        <w:spacing w:after="0"/>
        <w:ind w:left="720" w:hanging="720"/>
      </w:pPr>
      <w:bookmarkStart w:id="18" w:name="_ENREF_18"/>
      <w:r w:rsidRPr="00D84307">
        <w:t xml:space="preserve">WENDT, A. 1999. </w:t>
      </w:r>
      <w:r w:rsidRPr="00D84307">
        <w:rPr>
          <w:i/>
        </w:rPr>
        <w:t xml:space="preserve">Social Theory of International Politics, </w:t>
      </w:r>
      <w:r w:rsidRPr="00D84307">
        <w:t>Cambridge, Cambridge University Press.</w:t>
      </w:r>
      <w:bookmarkEnd w:id="18"/>
    </w:p>
    <w:p w:rsidR="00D84307" w:rsidRPr="00D84307" w:rsidRDefault="00D84307" w:rsidP="00D84307">
      <w:pPr>
        <w:pStyle w:val="EndNoteBibliography"/>
        <w:spacing w:after="0"/>
        <w:ind w:left="720" w:hanging="720"/>
      </w:pPr>
      <w:bookmarkStart w:id="19" w:name="_ENREF_19"/>
      <w:r w:rsidRPr="00D84307">
        <w:t xml:space="preserve">WIENER, A. 2012. </w:t>
      </w:r>
      <w:r w:rsidRPr="00D84307">
        <w:rPr>
          <w:i/>
        </w:rPr>
        <w:t xml:space="preserve">The Invisible Constitution of Politics. Contested Norms and International Encounters, </w:t>
      </w:r>
      <w:r w:rsidRPr="00D84307">
        <w:t>Cambridge, Cambridge University Press.</w:t>
      </w:r>
      <w:bookmarkEnd w:id="19"/>
    </w:p>
    <w:p w:rsidR="00D84307" w:rsidRPr="00D84307" w:rsidRDefault="00D84307" w:rsidP="00D84307">
      <w:pPr>
        <w:pStyle w:val="EndNoteBibliography"/>
        <w:ind w:left="720" w:hanging="720"/>
      </w:pPr>
      <w:bookmarkStart w:id="20" w:name="_ENREF_20"/>
      <w:r w:rsidRPr="00D84307">
        <w:t xml:space="preserve">ZÜRN, M. &amp; JOERGES, C. (eds.) 2005. </w:t>
      </w:r>
      <w:r w:rsidRPr="00D84307">
        <w:rPr>
          <w:i/>
        </w:rPr>
        <w:t xml:space="preserve">Law and Governance in Postnational Europe. Compliance Beyond the Nation-State, </w:t>
      </w:r>
      <w:r w:rsidRPr="00D84307">
        <w:t>Cambridge: Cambridge University Press.</w:t>
      </w:r>
      <w:bookmarkEnd w:id="20"/>
    </w:p>
    <w:p w:rsidR="00DF4704" w:rsidRPr="00DF4704" w:rsidRDefault="00733B4B" w:rsidP="006112A1">
      <w:pPr>
        <w:spacing w:after="0"/>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sectPr w:rsidR="00DF4704" w:rsidRPr="00DF4704">
      <w:footerReference w:type="default" r:id="rId15"/>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32" w:rsidRDefault="00040B32" w:rsidP="00DF4704">
      <w:pPr>
        <w:spacing w:after="0" w:line="240" w:lineRule="auto"/>
      </w:pPr>
      <w:r>
        <w:separator/>
      </w:r>
    </w:p>
  </w:endnote>
  <w:endnote w:type="continuationSeparator" w:id="0">
    <w:p w:rsidR="00040B32" w:rsidRDefault="00040B32" w:rsidP="00DF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548"/>
      <w:docPartObj>
        <w:docPartGallery w:val="Page Numbers (Bottom of Page)"/>
        <w:docPartUnique/>
      </w:docPartObj>
    </w:sdtPr>
    <w:sdtEndPr/>
    <w:sdtContent>
      <w:p w:rsidR="00CB4C75" w:rsidRDefault="00CB4C75">
        <w:pPr>
          <w:pStyle w:val="Footer"/>
          <w:jc w:val="right"/>
        </w:pPr>
        <w:r>
          <w:fldChar w:fldCharType="begin"/>
        </w:r>
        <w:r>
          <w:instrText>PAGE   \* MERGEFORMAT</w:instrText>
        </w:r>
        <w:r>
          <w:fldChar w:fldCharType="separate"/>
        </w:r>
        <w:r w:rsidR="00584A86" w:rsidRPr="00584A86">
          <w:rPr>
            <w:noProof/>
            <w:lang w:val="de-DE"/>
          </w:rPr>
          <w:t>5</w:t>
        </w:r>
        <w:r>
          <w:fldChar w:fldCharType="end"/>
        </w:r>
      </w:p>
    </w:sdtContent>
  </w:sdt>
  <w:p w:rsidR="00CB4C75" w:rsidRDefault="00CB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32" w:rsidRDefault="00040B32" w:rsidP="00DF4704">
      <w:pPr>
        <w:spacing w:after="0" w:line="240" w:lineRule="auto"/>
      </w:pPr>
      <w:r>
        <w:separator/>
      </w:r>
    </w:p>
  </w:footnote>
  <w:footnote w:type="continuationSeparator" w:id="0">
    <w:p w:rsidR="00040B32" w:rsidRDefault="00040B32" w:rsidP="00DF4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B0521"/>
    <w:multiLevelType w:val="hybridMultilevel"/>
    <w:tmpl w:val="1472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9tfwev4af2waef5ax59azx2xrxdvzdzftf&quot;&gt;ISA Paper_Oct2016&lt;record-ids&gt;&lt;item&gt;1563&lt;/item&gt;&lt;item&gt;1740&lt;/item&gt;&lt;item&gt;2077&lt;/item&gt;&lt;item&gt;2078&lt;/item&gt;&lt;item&gt;2079&lt;/item&gt;&lt;item&gt;2080&lt;/item&gt;&lt;item&gt;2081&lt;/item&gt;&lt;item&gt;2082&lt;/item&gt;&lt;item&gt;2083&lt;/item&gt;&lt;/record-ids&gt;&lt;/item&gt;&lt;/Libraries&gt;"/>
  </w:docVars>
  <w:rsids>
    <w:rsidRoot w:val="006E1797"/>
    <w:rsid w:val="00034F97"/>
    <w:rsid w:val="00040829"/>
    <w:rsid w:val="00040B32"/>
    <w:rsid w:val="0007694F"/>
    <w:rsid w:val="000934BE"/>
    <w:rsid w:val="000A067C"/>
    <w:rsid w:val="000B52B7"/>
    <w:rsid w:val="000D76AF"/>
    <w:rsid w:val="001133AF"/>
    <w:rsid w:val="00114287"/>
    <w:rsid w:val="00164569"/>
    <w:rsid w:val="00183EA9"/>
    <w:rsid w:val="001D5FDC"/>
    <w:rsid w:val="001E2C86"/>
    <w:rsid w:val="001E4CF0"/>
    <w:rsid w:val="00233411"/>
    <w:rsid w:val="0027382C"/>
    <w:rsid w:val="00280576"/>
    <w:rsid w:val="00287839"/>
    <w:rsid w:val="00291B5A"/>
    <w:rsid w:val="002A763E"/>
    <w:rsid w:val="002C154C"/>
    <w:rsid w:val="002D297D"/>
    <w:rsid w:val="00300FDA"/>
    <w:rsid w:val="003128E3"/>
    <w:rsid w:val="0034488A"/>
    <w:rsid w:val="0037706C"/>
    <w:rsid w:val="00392408"/>
    <w:rsid w:val="003A5A47"/>
    <w:rsid w:val="003B73D0"/>
    <w:rsid w:val="003C1ADB"/>
    <w:rsid w:val="003D4FD9"/>
    <w:rsid w:val="00421E5B"/>
    <w:rsid w:val="00425568"/>
    <w:rsid w:val="00466953"/>
    <w:rsid w:val="004B1722"/>
    <w:rsid w:val="004E5138"/>
    <w:rsid w:val="004E7CE0"/>
    <w:rsid w:val="00511E16"/>
    <w:rsid w:val="0054671D"/>
    <w:rsid w:val="0055656B"/>
    <w:rsid w:val="00567413"/>
    <w:rsid w:val="00570083"/>
    <w:rsid w:val="00584A86"/>
    <w:rsid w:val="005E7B01"/>
    <w:rsid w:val="005F5DF3"/>
    <w:rsid w:val="005F68B4"/>
    <w:rsid w:val="00600A86"/>
    <w:rsid w:val="00600C54"/>
    <w:rsid w:val="006112A1"/>
    <w:rsid w:val="00622C65"/>
    <w:rsid w:val="00655C46"/>
    <w:rsid w:val="00656D34"/>
    <w:rsid w:val="00660E62"/>
    <w:rsid w:val="00683AF1"/>
    <w:rsid w:val="006A727A"/>
    <w:rsid w:val="006C2094"/>
    <w:rsid w:val="006E1797"/>
    <w:rsid w:val="00733098"/>
    <w:rsid w:val="00733B4B"/>
    <w:rsid w:val="00752E4D"/>
    <w:rsid w:val="00757E7D"/>
    <w:rsid w:val="007A72B4"/>
    <w:rsid w:val="007E176D"/>
    <w:rsid w:val="00860069"/>
    <w:rsid w:val="00863AF8"/>
    <w:rsid w:val="00876406"/>
    <w:rsid w:val="00887535"/>
    <w:rsid w:val="008B244E"/>
    <w:rsid w:val="00930353"/>
    <w:rsid w:val="009B4B6A"/>
    <w:rsid w:val="009E1FC8"/>
    <w:rsid w:val="009F3EA7"/>
    <w:rsid w:val="009F648E"/>
    <w:rsid w:val="00A076ED"/>
    <w:rsid w:val="00A2093A"/>
    <w:rsid w:val="00A35976"/>
    <w:rsid w:val="00A56D83"/>
    <w:rsid w:val="00A721D9"/>
    <w:rsid w:val="00A850C3"/>
    <w:rsid w:val="00A87919"/>
    <w:rsid w:val="00AA6F4F"/>
    <w:rsid w:val="00AB582B"/>
    <w:rsid w:val="00B01525"/>
    <w:rsid w:val="00B40671"/>
    <w:rsid w:val="00B67947"/>
    <w:rsid w:val="00BA703D"/>
    <w:rsid w:val="00BC1E4B"/>
    <w:rsid w:val="00C25475"/>
    <w:rsid w:val="00C26B3F"/>
    <w:rsid w:val="00C53E44"/>
    <w:rsid w:val="00C56E49"/>
    <w:rsid w:val="00C74318"/>
    <w:rsid w:val="00C77998"/>
    <w:rsid w:val="00C97923"/>
    <w:rsid w:val="00CB4C75"/>
    <w:rsid w:val="00CE453D"/>
    <w:rsid w:val="00D00020"/>
    <w:rsid w:val="00D01D0B"/>
    <w:rsid w:val="00D17C65"/>
    <w:rsid w:val="00D213C6"/>
    <w:rsid w:val="00D22EE1"/>
    <w:rsid w:val="00D44C0B"/>
    <w:rsid w:val="00D46FE5"/>
    <w:rsid w:val="00D81AAA"/>
    <w:rsid w:val="00D84307"/>
    <w:rsid w:val="00DB06F0"/>
    <w:rsid w:val="00DC353E"/>
    <w:rsid w:val="00DD62D0"/>
    <w:rsid w:val="00DE734D"/>
    <w:rsid w:val="00DF4704"/>
    <w:rsid w:val="00E055DE"/>
    <w:rsid w:val="00E2306E"/>
    <w:rsid w:val="00E32E9F"/>
    <w:rsid w:val="00E50133"/>
    <w:rsid w:val="00E52100"/>
    <w:rsid w:val="00E53076"/>
    <w:rsid w:val="00E56479"/>
    <w:rsid w:val="00EA538B"/>
    <w:rsid w:val="00EF5E78"/>
    <w:rsid w:val="00F32C8E"/>
    <w:rsid w:val="00F44314"/>
    <w:rsid w:val="00F6090E"/>
    <w:rsid w:val="00F734C4"/>
    <w:rsid w:val="00F861F7"/>
    <w:rsid w:val="00F96FD6"/>
    <w:rsid w:val="00FC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97"/>
    <w:pPr>
      <w:ind w:left="720"/>
      <w:contextualSpacing/>
    </w:pPr>
  </w:style>
  <w:style w:type="paragraph" w:styleId="Header">
    <w:name w:val="header"/>
    <w:basedOn w:val="Normal"/>
    <w:link w:val="HeaderChar"/>
    <w:uiPriority w:val="99"/>
    <w:unhideWhenUsed/>
    <w:rsid w:val="00DF47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704"/>
  </w:style>
  <w:style w:type="paragraph" w:styleId="Footer">
    <w:name w:val="footer"/>
    <w:basedOn w:val="Normal"/>
    <w:link w:val="FooterChar"/>
    <w:uiPriority w:val="99"/>
    <w:unhideWhenUsed/>
    <w:rsid w:val="00DF4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704"/>
  </w:style>
  <w:style w:type="character" w:styleId="Hyperlink">
    <w:name w:val="Hyperlink"/>
    <w:basedOn w:val="DefaultParagraphFont"/>
    <w:uiPriority w:val="99"/>
    <w:unhideWhenUsed/>
    <w:rsid w:val="00733B4B"/>
    <w:rPr>
      <w:color w:val="0000FF" w:themeColor="hyperlink"/>
      <w:u w:val="single"/>
    </w:rPr>
  </w:style>
  <w:style w:type="paragraph" w:customStyle="1" w:styleId="EndNoteBibliographyTitle">
    <w:name w:val="EndNote Bibliography Title"/>
    <w:basedOn w:val="Normal"/>
    <w:link w:val="EndNoteBibliographyTitleChar"/>
    <w:rsid w:val="00AB58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B582B"/>
    <w:rPr>
      <w:rFonts w:ascii="Calibri" w:hAnsi="Calibri"/>
      <w:noProof/>
    </w:rPr>
  </w:style>
  <w:style w:type="paragraph" w:customStyle="1" w:styleId="EndNoteBibliography">
    <w:name w:val="EndNote Bibliography"/>
    <w:basedOn w:val="Normal"/>
    <w:link w:val="EndNoteBibliographyChar"/>
    <w:rsid w:val="00AB58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B582B"/>
    <w:rPr>
      <w:rFonts w:ascii="Calibri" w:hAnsi="Calibri"/>
      <w:noProof/>
    </w:rPr>
  </w:style>
  <w:style w:type="character" w:styleId="CommentReference">
    <w:name w:val="annotation reference"/>
    <w:basedOn w:val="DefaultParagraphFont"/>
    <w:uiPriority w:val="99"/>
    <w:semiHidden/>
    <w:unhideWhenUsed/>
    <w:rsid w:val="00233411"/>
    <w:rPr>
      <w:sz w:val="16"/>
      <w:szCs w:val="16"/>
    </w:rPr>
  </w:style>
  <w:style w:type="paragraph" w:styleId="CommentText">
    <w:name w:val="annotation text"/>
    <w:basedOn w:val="Normal"/>
    <w:link w:val="CommentTextChar"/>
    <w:uiPriority w:val="99"/>
    <w:semiHidden/>
    <w:unhideWhenUsed/>
    <w:rsid w:val="00233411"/>
    <w:pPr>
      <w:spacing w:line="240" w:lineRule="auto"/>
    </w:pPr>
    <w:rPr>
      <w:sz w:val="20"/>
      <w:szCs w:val="20"/>
    </w:rPr>
  </w:style>
  <w:style w:type="character" w:customStyle="1" w:styleId="CommentTextChar">
    <w:name w:val="Comment Text Char"/>
    <w:basedOn w:val="DefaultParagraphFont"/>
    <w:link w:val="CommentText"/>
    <w:uiPriority w:val="99"/>
    <w:semiHidden/>
    <w:rsid w:val="00233411"/>
    <w:rPr>
      <w:sz w:val="20"/>
      <w:szCs w:val="20"/>
    </w:rPr>
  </w:style>
  <w:style w:type="paragraph" w:styleId="CommentSubject">
    <w:name w:val="annotation subject"/>
    <w:basedOn w:val="CommentText"/>
    <w:next w:val="CommentText"/>
    <w:link w:val="CommentSubjectChar"/>
    <w:uiPriority w:val="99"/>
    <w:semiHidden/>
    <w:unhideWhenUsed/>
    <w:rsid w:val="00233411"/>
    <w:rPr>
      <w:b/>
      <w:bCs/>
    </w:rPr>
  </w:style>
  <w:style w:type="character" w:customStyle="1" w:styleId="CommentSubjectChar">
    <w:name w:val="Comment Subject Char"/>
    <w:basedOn w:val="CommentTextChar"/>
    <w:link w:val="CommentSubject"/>
    <w:uiPriority w:val="99"/>
    <w:semiHidden/>
    <w:rsid w:val="00233411"/>
    <w:rPr>
      <w:b/>
      <w:bCs/>
      <w:sz w:val="20"/>
      <w:szCs w:val="20"/>
    </w:rPr>
  </w:style>
  <w:style w:type="paragraph" w:styleId="BalloonText">
    <w:name w:val="Balloon Text"/>
    <w:basedOn w:val="Normal"/>
    <w:link w:val="BalloonTextChar"/>
    <w:uiPriority w:val="99"/>
    <w:semiHidden/>
    <w:unhideWhenUsed/>
    <w:rsid w:val="0023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797"/>
    <w:pPr>
      <w:ind w:left="720"/>
      <w:contextualSpacing/>
    </w:pPr>
  </w:style>
  <w:style w:type="paragraph" w:styleId="Header">
    <w:name w:val="header"/>
    <w:basedOn w:val="Normal"/>
    <w:link w:val="HeaderChar"/>
    <w:uiPriority w:val="99"/>
    <w:unhideWhenUsed/>
    <w:rsid w:val="00DF47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704"/>
  </w:style>
  <w:style w:type="paragraph" w:styleId="Footer">
    <w:name w:val="footer"/>
    <w:basedOn w:val="Normal"/>
    <w:link w:val="FooterChar"/>
    <w:uiPriority w:val="99"/>
    <w:unhideWhenUsed/>
    <w:rsid w:val="00DF47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704"/>
  </w:style>
  <w:style w:type="character" w:styleId="Hyperlink">
    <w:name w:val="Hyperlink"/>
    <w:basedOn w:val="DefaultParagraphFont"/>
    <w:uiPriority w:val="99"/>
    <w:unhideWhenUsed/>
    <w:rsid w:val="00733B4B"/>
    <w:rPr>
      <w:color w:val="0000FF" w:themeColor="hyperlink"/>
      <w:u w:val="single"/>
    </w:rPr>
  </w:style>
  <w:style w:type="paragraph" w:customStyle="1" w:styleId="EndNoteBibliographyTitle">
    <w:name w:val="EndNote Bibliography Title"/>
    <w:basedOn w:val="Normal"/>
    <w:link w:val="EndNoteBibliographyTitleChar"/>
    <w:rsid w:val="00AB582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B582B"/>
    <w:rPr>
      <w:rFonts w:ascii="Calibri" w:hAnsi="Calibri"/>
      <w:noProof/>
    </w:rPr>
  </w:style>
  <w:style w:type="paragraph" w:customStyle="1" w:styleId="EndNoteBibliography">
    <w:name w:val="EndNote Bibliography"/>
    <w:basedOn w:val="Normal"/>
    <w:link w:val="EndNoteBibliographyChar"/>
    <w:rsid w:val="00AB582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B582B"/>
    <w:rPr>
      <w:rFonts w:ascii="Calibri" w:hAnsi="Calibri"/>
      <w:noProof/>
    </w:rPr>
  </w:style>
  <w:style w:type="character" w:styleId="CommentReference">
    <w:name w:val="annotation reference"/>
    <w:basedOn w:val="DefaultParagraphFont"/>
    <w:uiPriority w:val="99"/>
    <w:semiHidden/>
    <w:unhideWhenUsed/>
    <w:rsid w:val="00233411"/>
    <w:rPr>
      <w:sz w:val="16"/>
      <w:szCs w:val="16"/>
    </w:rPr>
  </w:style>
  <w:style w:type="paragraph" w:styleId="CommentText">
    <w:name w:val="annotation text"/>
    <w:basedOn w:val="Normal"/>
    <w:link w:val="CommentTextChar"/>
    <w:uiPriority w:val="99"/>
    <w:semiHidden/>
    <w:unhideWhenUsed/>
    <w:rsid w:val="00233411"/>
    <w:pPr>
      <w:spacing w:line="240" w:lineRule="auto"/>
    </w:pPr>
    <w:rPr>
      <w:sz w:val="20"/>
      <w:szCs w:val="20"/>
    </w:rPr>
  </w:style>
  <w:style w:type="character" w:customStyle="1" w:styleId="CommentTextChar">
    <w:name w:val="Comment Text Char"/>
    <w:basedOn w:val="DefaultParagraphFont"/>
    <w:link w:val="CommentText"/>
    <w:uiPriority w:val="99"/>
    <w:semiHidden/>
    <w:rsid w:val="00233411"/>
    <w:rPr>
      <w:sz w:val="20"/>
      <w:szCs w:val="20"/>
    </w:rPr>
  </w:style>
  <w:style w:type="paragraph" w:styleId="CommentSubject">
    <w:name w:val="annotation subject"/>
    <w:basedOn w:val="CommentText"/>
    <w:next w:val="CommentText"/>
    <w:link w:val="CommentSubjectChar"/>
    <w:uiPriority w:val="99"/>
    <w:semiHidden/>
    <w:unhideWhenUsed/>
    <w:rsid w:val="00233411"/>
    <w:rPr>
      <w:b/>
      <w:bCs/>
    </w:rPr>
  </w:style>
  <w:style w:type="character" w:customStyle="1" w:styleId="CommentSubjectChar">
    <w:name w:val="Comment Subject Char"/>
    <w:basedOn w:val="CommentTextChar"/>
    <w:link w:val="CommentSubject"/>
    <w:uiPriority w:val="99"/>
    <w:semiHidden/>
    <w:rsid w:val="00233411"/>
    <w:rPr>
      <w:b/>
      <w:bCs/>
      <w:sz w:val="20"/>
      <w:szCs w:val="20"/>
    </w:rPr>
  </w:style>
  <w:style w:type="paragraph" w:styleId="BalloonText">
    <w:name w:val="Balloon Text"/>
    <w:basedOn w:val="Normal"/>
    <w:link w:val="BalloonTextChar"/>
    <w:uiPriority w:val="99"/>
    <w:semiHidden/>
    <w:unhideWhenUsed/>
    <w:rsid w:val="0023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tion.cnn.com/2017/05/17/politics/comey-memo-press-jailed-trump/" TargetMode="External"/><Relationship Id="rId13" Type="http://schemas.openxmlformats.org/officeDocument/2006/relationships/hyperlink" Target="http://www.cbsnews.com/news/60-minutes-trump-pence-republican-tick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bcnews.com/storyline/trumps-first-foreign-trip/donald-trump-nato-why-his-silence-article-5-big-deal-n7650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dependent.co.uk/news/world/asia/donald-trump-north-south-korea-general-h-r-mcmaster-nuclear-missile-test-1-billion-bill-a771043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fareblog.com/does-presidents-immigration-order-violate-rule-against-ideological-exclusion" TargetMode="External"/><Relationship Id="rId4" Type="http://schemas.openxmlformats.org/officeDocument/2006/relationships/settings" Target="settings.xml"/><Relationship Id="rId9" Type="http://schemas.openxmlformats.org/officeDocument/2006/relationships/hyperlink" Target="https://www.brookings.edu/blog/future-development/2017/02/08/what-will-trumps-embrace-of-bilateralism-mean-for-americas-trade-partners/" TargetMode="External"/><Relationship Id="rId14" Type="http://schemas.openxmlformats.org/officeDocument/2006/relationships/hyperlink" Target="https://www.vox.com/2017/5/16/15649718/nyt-comey-russia-tru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6474</Words>
  <Characters>36908</Characters>
  <Application>Microsoft Office Word</Application>
  <DocSecurity>0</DocSecurity>
  <Lines>307</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Petersohn, Ulrich</cp:lastModifiedBy>
  <cp:revision>2</cp:revision>
  <dcterms:created xsi:type="dcterms:W3CDTF">2017-06-14T13:58:00Z</dcterms:created>
  <dcterms:modified xsi:type="dcterms:W3CDTF">2017-06-14T13:58:00Z</dcterms:modified>
</cp:coreProperties>
</file>