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F0410" w14:textId="37776501" w:rsidR="00E21555" w:rsidRPr="00CA25FB" w:rsidRDefault="00FB0E66" w:rsidP="00CA25FB">
      <w:pPr>
        <w:spacing w:before="120"/>
        <w:jc w:val="both"/>
        <w:rPr>
          <w:rFonts w:ascii="Times New Roman" w:hAnsi="Times New Roman" w:cs="Times New Roman"/>
        </w:rPr>
      </w:pPr>
      <w:bookmarkStart w:id="0" w:name="_GoBack"/>
      <w:bookmarkEnd w:id="0"/>
      <w:r w:rsidRPr="00CA25FB">
        <w:rPr>
          <w:rFonts w:ascii="Times New Roman" w:hAnsi="Times New Roman" w:cs="Times New Roman"/>
        </w:rPr>
        <w:t xml:space="preserve">Editorial </w:t>
      </w:r>
      <w:r w:rsidR="003A0BBB" w:rsidRPr="00CA25FB">
        <w:rPr>
          <w:rFonts w:ascii="Times New Roman" w:hAnsi="Times New Roman" w:cs="Times New Roman"/>
        </w:rPr>
        <w:t xml:space="preserve">Note </w:t>
      </w:r>
      <w:r w:rsidRPr="00CA25FB">
        <w:rPr>
          <w:rFonts w:ascii="Times New Roman" w:hAnsi="Times New Roman" w:cs="Times New Roman"/>
        </w:rPr>
        <w:t>ETMP</w:t>
      </w:r>
      <w:r w:rsidR="00126F8D" w:rsidRPr="00CA25FB">
        <w:rPr>
          <w:rFonts w:ascii="Times New Roman" w:hAnsi="Times New Roman" w:cs="Times New Roman"/>
        </w:rPr>
        <w:t xml:space="preserve"> November 2017</w:t>
      </w:r>
    </w:p>
    <w:p w14:paraId="1BEB8F8A" w14:textId="641918E2" w:rsidR="00FB0E66" w:rsidRPr="00CA25FB" w:rsidRDefault="0038625D" w:rsidP="00CA25FB">
      <w:pPr>
        <w:spacing w:before="120"/>
        <w:jc w:val="both"/>
        <w:rPr>
          <w:rFonts w:ascii="Times New Roman" w:hAnsi="Times New Roman" w:cs="Times New Roman"/>
        </w:rPr>
      </w:pPr>
      <w:r>
        <w:rPr>
          <w:rFonts w:ascii="Times New Roman" w:hAnsi="Times New Roman" w:cs="Times New Roman"/>
        </w:rPr>
        <w:t xml:space="preserve">Thomas </w:t>
      </w:r>
      <w:proofErr w:type="spellStart"/>
      <w:r>
        <w:rPr>
          <w:rFonts w:ascii="Times New Roman" w:hAnsi="Times New Roman" w:cs="Times New Roman"/>
        </w:rPr>
        <w:t>Schramme</w:t>
      </w:r>
      <w:proofErr w:type="spellEnd"/>
      <w:r>
        <w:rPr>
          <w:rFonts w:ascii="Times New Roman" w:hAnsi="Times New Roman" w:cs="Times New Roman"/>
        </w:rPr>
        <w:t xml:space="preserve"> &amp; Marcus </w:t>
      </w:r>
      <w:proofErr w:type="spellStart"/>
      <w:r>
        <w:rPr>
          <w:rFonts w:ascii="Times New Roman" w:hAnsi="Times New Roman" w:cs="Times New Roman"/>
        </w:rPr>
        <w:t>Düwell</w:t>
      </w:r>
      <w:proofErr w:type="spellEnd"/>
    </w:p>
    <w:p w14:paraId="5A56DE2D" w14:textId="4F16AC58" w:rsidR="00287BB4" w:rsidRDefault="003A0BBB" w:rsidP="00287BB4">
      <w:pPr>
        <w:spacing w:before="120"/>
        <w:jc w:val="both"/>
        <w:rPr>
          <w:rFonts w:ascii="Times New Roman" w:hAnsi="Times New Roman" w:cs="Times New Roman"/>
        </w:rPr>
      </w:pPr>
      <w:r w:rsidRPr="00CA25FB">
        <w:rPr>
          <w:rFonts w:ascii="Times New Roman" w:hAnsi="Times New Roman" w:cs="Times New Roman"/>
        </w:rPr>
        <w:t xml:space="preserve">Since July 2017 </w:t>
      </w:r>
      <w:r w:rsidR="000F5FFF" w:rsidRPr="00CA25FB">
        <w:rPr>
          <w:rFonts w:ascii="Times New Roman" w:hAnsi="Times New Roman" w:cs="Times New Roman"/>
        </w:rPr>
        <w:t xml:space="preserve">our journal has a new team of editors. </w:t>
      </w:r>
      <w:r w:rsidR="000F5FFF" w:rsidRPr="00FE59AA">
        <w:rPr>
          <w:rFonts w:ascii="Times New Roman" w:hAnsi="Times New Roman" w:cs="Times New Roman"/>
          <w:i/>
        </w:rPr>
        <w:t xml:space="preserve">Bert </w:t>
      </w:r>
      <w:proofErr w:type="spellStart"/>
      <w:r w:rsidR="000F5FFF" w:rsidRPr="00FE59AA">
        <w:rPr>
          <w:rFonts w:ascii="Times New Roman" w:hAnsi="Times New Roman" w:cs="Times New Roman"/>
          <w:i/>
        </w:rPr>
        <w:t>Musschenga</w:t>
      </w:r>
      <w:proofErr w:type="spellEnd"/>
      <w:r w:rsidR="000F5FFF" w:rsidRPr="00CA25FB">
        <w:rPr>
          <w:rFonts w:ascii="Times New Roman" w:hAnsi="Times New Roman" w:cs="Times New Roman"/>
        </w:rPr>
        <w:t xml:space="preserve"> and </w:t>
      </w:r>
      <w:r w:rsidR="000F5FFF" w:rsidRPr="00FE59AA">
        <w:rPr>
          <w:rFonts w:ascii="Times New Roman" w:hAnsi="Times New Roman" w:cs="Times New Roman"/>
          <w:i/>
        </w:rPr>
        <w:t xml:space="preserve">Robert </w:t>
      </w:r>
      <w:proofErr w:type="spellStart"/>
      <w:r w:rsidR="000F5FFF" w:rsidRPr="00FE59AA">
        <w:rPr>
          <w:rFonts w:ascii="Times New Roman" w:hAnsi="Times New Roman" w:cs="Times New Roman"/>
          <w:i/>
        </w:rPr>
        <w:t>Heeger</w:t>
      </w:r>
      <w:proofErr w:type="spellEnd"/>
      <w:r w:rsidR="000F5FFF" w:rsidRPr="00CA25FB">
        <w:rPr>
          <w:rFonts w:ascii="Times New Roman" w:hAnsi="Times New Roman" w:cs="Times New Roman"/>
        </w:rPr>
        <w:t xml:space="preserve"> founded and steered the journal as editors-in-chief for 20 years. It's been a fantastic achievement of them and their numerous Associate Editors to turn </w:t>
      </w:r>
      <w:r w:rsidR="00793A64" w:rsidRPr="00CA25FB">
        <w:rPr>
          <w:rFonts w:ascii="Times New Roman" w:hAnsi="Times New Roman" w:cs="Times New Roman"/>
          <w:i/>
        </w:rPr>
        <w:t>Ethical Theory and Moral Practice</w:t>
      </w:r>
      <w:r w:rsidR="00793A64" w:rsidRPr="00CA25FB">
        <w:rPr>
          <w:rFonts w:ascii="Times New Roman" w:hAnsi="Times New Roman" w:cs="Times New Roman"/>
        </w:rPr>
        <w:t xml:space="preserve"> </w:t>
      </w:r>
      <w:r w:rsidR="000F5FFF" w:rsidRPr="00CA25FB">
        <w:rPr>
          <w:rFonts w:ascii="Times New Roman" w:hAnsi="Times New Roman" w:cs="Times New Roman"/>
        </w:rPr>
        <w:t xml:space="preserve">into one of the leading periodicals in the field. We are extremely grateful to </w:t>
      </w:r>
      <w:r w:rsidR="00BA501B" w:rsidRPr="00CA25FB">
        <w:rPr>
          <w:rFonts w:ascii="Times New Roman" w:hAnsi="Times New Roman" w:cs="Times New Roman"/>
        </w:rPr>
        <w:t xml:space="preserve">Robert </w:t>
      </w:r>
      <w:r w:rsidR="000F5FFF" w:rsidRPr="00CA25FB">
        <w:rPr>
          <w:rFonts w:ascii="Times New Roman" w:hAnsi="Times New Roman" w:cs="Times New Roman"/>
        </w:rPr>
        <w:t xml:space="preserve">and </w:t>
      </w:r>
      <w:r w:rsidR="00BA501B" w:rsidRPr="00CA25FB">
        <w:rPr>
          <w:rFonts w:ascii="Times New Roman" w:hAnsi="Times New Roman" w:cs="Times New Roman"/>
        </w:rPr>
        <w:t xml:space="preserve">Bert </w:t>
      </w:r>
      <w:r w:rsidR="000F5FFF" w:rsidRPr="00CA25FB">
        <w:rPr>
          <w:rFonts w:ascii="Times New Roman" w:hAnsi="Times New Roman" w:cs="Times New Roman"/>
        </w:rPr>
        <w:t xml:space="preserve">for </w:t>
      </w:r>
      <w:r w:rsidR="00287BB4">
        <w:rPr>
          <w:rFonts w:ascii="Times New Roman" w:hAnsi="Times New Roman" w:cs="Times New Roman"/>
        </w:rPr>
        <w:t>initiating the journal, for the enormous work ever since and for entrusting their project to the new team. They were an inspiration for us and we will try to live up to the</w:t>
      </w:r>
      <w:r w:rsidR="00493195">
        <w:rPr>
          <w:rFonts w:ascii="Times New Roman" w:hAnsi="Times New Roman" w:cs="Times New Roman"/>
        </w:rPr>
        <w:t xml:space="preserve"> high</w:t>
      </w:r>
      <w:r w:rsidR="00287BB4">
        <w:rPr>
          <w:rFonts w:ascii="Times New Roman" w:hAnsi="Times New Roman" w:cs="Times New Roman"/>
        </w:rPr>
        <w:t xml:space="preserve"> standards they established. </w:t>
      </w:r>
    </w:p>
    <w:p w14:paraId="0BBFCA68" w14:textId="089C5CDA" w:rsidR="00287BB4" w:rsidRPr="00CA25FB" w:rsidRDefault="00793A64" w:rsidP="00CA25FB">
      <w:pPr>
        <w:spacing w:before="120"/>
        <w:jc w:val="both"/>
        <w:rPr>
          <w:rFonts w:ascii="Times New Roman" w:hAnsi="Times New Roman" w:cs="Times New Roman"/>
        </w:rPr>
      </w:pPr>
      <w:r w:rsidRPr="00CA25FB">
        <w:rPr>
          <w:rFonts w:ascii="Times New Roman" w:hAnsi="Times New Roman" w:cs="Times New Roman"/>
        </w:rPr>
        <w:t>The current group o</w:t>
      </w:r>
      <w:r w:rsidR="00D530AD" w:rsidRPr="00CA25FB">
        <w:rPr>
          <w:rFonts w:ascii="Times New Roman" w:hAnsi="Times New Roman" w:cs="Times New Roman"/>
        </w:rPr>
        <w:t xml:space="preserve">f editors are Marcus </w:t>
      </w:r>
      <w:proofErr w:type="spellStart"/>
      <w:r w:rsidR="00D530AD" w:rsidRPr="00CA25FB">
        <w:rPr>
          <w:rFonts w:ascii="Times New Roman" w:hAnsi="Times New Roman" w:cs="Times New Roman"/>
        </w:rPr>
        <w:t>Düwell</w:t>
      </w:r>
      <w:proofErr w:type="spellEnd"/>
      <w:r w:rsidR="00D530AD" w:rsidRPr="00CA25FB">
        <w:rPr>
          <w:rFonts w:ascii="Times New Roman" w:hAnsi="Times New Roman" w:cs="Times New Roman"/>
        </w:rPr>
        <w:t xml:space="preserve">, </w:t>
      </w:r>
      <w:r w:rsidRPr="00CA25FB">
        <w:rPr>
          <w:rFonts w:ascii="Times New Roman" w:hAnsi="Times New Roman" w:cs="Times New Roman"/>
        </w:rPr>
        <w:t xml:space="preserve">Thomas Schramme (Editors-in-Chief), </w:t>
      </w:r>
      <w:proofErr w:type="spellStart"/>
      <w:r w:rsidR="00D530AD" w:rsidRPr="00CA25FB">
        <w:rPr>
          <w:rFonts w:ascii="Times New Roman" w:hAnsi="Times New Roman" w:cs="Times New Roman"/>
        </w:rPr>
        <w:t>Magali</w:t>
      </w:r>
      <w:proofErr w:type="spellEnd"/>
      <w:r w:rsidR="00D530AD" w:rsidRPr="00CA25FB">
        <w:rPr>
          <w:rFonts w:ascii="Times New Roman" w:hAnsi="Times New Roman" w:cs="Times New Roman"/>
        </w:rPr>
        <w:t xml:space="preserve"> </w:t>
      </w:r>
      <w:proofErr w:type="spellStart"/>
      <w:r w:rsidR="00D530AD" w:rsidRPr="00CA25FB">
        <w:rPr>
          <w:rFonts w:ascii="Times New Roman" w:hAnsi="Times New Roman" w:cs="Times New Roman"/>
        </w:rPr>
        <w:t>Bessone</w:t>
      </w:r>
      <w:proofErr w:type="spellEnd"/>
      <w:r w:rsidR="00D530AD" w:rsidRPr="00CA25FB">
        <w:rPr>
          <w:rFonts w:ascii="Times New Roman" w:hAnsi="Times New Roman" w:cs="Times New Roman"/>
        </w:rPr>
        <w:t xml:space="preserve">, </w:t>
      </w:r>
      <w:proofErr w:type="spellStart"/>
      <w:r w:rsidRPr="00CA25FB">
        <w:rPr>
          <w:rFonts w:ascii="Times New Roman" w:hAnsi="Times New Roman" w:cs="Times New Roman"/>
        </w:rPr>
        <w:t>Emanuel</w:t>
      </w:r>
      <w:r w:rsidR="00D530AD" w:rsidRPr="00CA25FB">
        <w:rPr>
          <w:rFonts w:ascii="Times New Roman" w:hAnsi="Times New Roman" w:cs="Times New Roman"/>
        </w:rPr>
        <w:t>a</w:t>
      </w:r>
      <w:proofErr w:type="spellEnd"/>
      <w:r w:rsidRPr="00CA25FB">
        <w:rPr>
          <w:rFonts w:ascii="Times New Roman" w:hAnsi="Times New Roman" w:cs="Times New Roman"/>
        </w:rPr>
        <w:t xml:space="preserve"> </w:t>
      </w:r>
      <w:proofErr w:type="spellStart"/>
      <w:r w:rsidRPr="00CA25FB">
        <w:rPr>
          <w:rFonts w:ascii="Times New Roman" w:hAnsi="Times New Roman" w:cs="Times New Roman"/>
        </w:rPr>
        <w:t>Ceva</w:t>
      </w:r>
      <w:proofErr w:type="spellEnd"/>
      <w:r w:rsidRPr="00CA25FB">
        <w:rPr>
          <w:rFonts w:ascii="Times New Roman" w:hAnsi="Times New Roman" w:cs="Times New Roman"/>
        </w:rPr>
        <w:t xml:space="preserve">, </w:t>
      </w:r>
      <w:proofErr w:type="spellStart"/>
      <w:r w:rsidRPr="00CA25FB">
        <w:rPr>
          <w:rFonts w:ascii="Times New Roman" w:hAnsi="Times New Roman" w:cs="Times New Roman"/>
        </w:rPr>
        <w:t>Lubomira</w:t>
      </w:r>
      <w:proofErr w:type="spellEnd"/>
      <w:r w:rsidRPr="00CA25FB">
        <w:rPr>
          <w:rFonts w:ascii="Times New Roman" w:hAnsi="Times New Roman" w:cs="Times New Roman"/>
        </w:rPr>
        <w:t xml:space="preserve"> </w:t>
      </w:r>
      <w:proofErr w:type="spellStart"/>
      <w:r w:rsidRPr="00CA25FB">
        <w:rPr>
          <w:rFonts w:ascii="Times New Roman" w:hAnsi="Times New Roman" w:cs="Times New Roman"/>
        </w:rPr>
        <w:t>Radoilska</w:t>
      </w:r>
      <w:proofErr w:type="spellEnd"/>
      <w:r w:rsidR="00287BB4">
        <w:rPr>
          <w:rFonts w:ascii="Times New Roman" w:hAnsi="Times New Roman" w:cs="Times New Roman"/>
        </w:rPr>
        <w:t>,</w:t>
      </w:r>
      <w:r w:rsidRPr="00CA25FB">
        <w:rPr>
          <w:rFonts w:ascii="Times New Roman" w:hAnsi="Times New Roman" w:cs="Times New Roman"/>
        </w:rPr>
        <w:t xml:space="preserve"> </w:t>
      </w:r>
      <w:proofErr w:type="spellStart"/>
      <w:r w:rsidR="00287BB4" w:rsidRPr="00CA25FB">
        <w:rPr>
          <w:rFonts w:ascii="Times New Roman" w:hAnsi="Times New Roman" w:cs="Times New Roman"/>
        </w:rPr>
        <w:t>András</w:t>
      </w:r>
      <w:proofErr w:type="spellEnd"/>
      <w:r w:rsidR="00287BB4" w:rsidRPr="00CA25FB">
        <w:rPr>
          <w:rFonts w:ascii="Times New Roman" w:hAnsi="Times New Roman" w:cs="Times New Roman"/>
        </w:rPr>
        <w:t xml:space="preserve"> Szigeti </w:t>
      </w:r>
      <w:r w:rsidR="00D530AD" w:rsidRPr="00CA25FB">
        <w:rPr>
          <w:rFonts w:ascii="Times New Roman" w:hAnsi="Times New Roman" w:cs="Times New Roman"/>
        </w:rPr>
        <w:t xml:space="preserve">(Associate Editors), </w:t>
      </w:r>
      <w:proofErr w:type="spellStart"/>
      <w:r w:rsidR="00D530AD" w:rsidRPr="00CA25FB">
        <w:rPr>
          <w:rFonts w:ascii="Times New Roman" w:hAnsi="Times New Roman" w:cs="Times New Roman"/>
        </w:rPr>
        <w:t>Ezio</w:t>
      </w:r>
      <w:proofErr w:type="spellEnd"/>
      <w:r w:rsidR="00D530AD" w:rsidRPr="00CA25FB">
        <w:rPr>
          <w:rFonts w:ascii="Times New Roman" w:hAnsi="Times New Roman" w:cs="Times New Roman"/>
        </w:rPr>
        <w:t xml:space="preserve"> di </w:t>
      </w:r>
      <w:proofErr w:type="spellStart"/>
      <w:r w:rsidR="00D530AD" w:rsidRPr="00CA25FB">
        <w:rPr>
          <w:rFonts w:ascii="Times New Roman" w:hAnsi="Times New Roman" w:cs="Times New Roman"/>
        </w:rPr>
        <w:t>Nucci</w:t>
      </w:r>
      <w:proofErr w:type="spellEnd"/>
      <w:r w:rsidR="00D530AD" w:rsidRPr="00CA25FB">
        <w:rPr>
          <w:rFonts w:ascii="Times New Roman" w:hAnsi="Times New Roman" w:cs="Times New Roman"/>
        </w:rPr>
        <w:t xml:space="preserve"> and Alexa </w:t>
      </w:r>
      <w:proofErr w:type="spellStart"/>
      <w:r w:rsidR="00D530AD" w:rsidRPr="00CA25FB">
        <w:rPr>
          <w:rFonts w:ascii="Times New Roman" w:hAnsi="Times New Roman" w:cs="Times New Roman"/>
        </w:rPr>
        <w:t>Zellentin</w:t>
      </w:r>
      <w:proofErr w:type="spellEnd"/>
      <w:r w:rsidR="00D530AD" w:rsidRPr="00CA25FB">
        <w:rPr>
          <w:rFonts w:ascii="Times New Roman" w:hAnsi="Times New Roman" w:cs="Times New Roman"/>
        </w:rPr>
        <w:t xml:space="preserve"> (Review Editors). </w:t>
      </w:r>
      <w:r w:rsidR="000F5FFF" w:rsidRPr="00CA25FB">
        <w:rPr>
          <w:rFonts w:ascii="Times New Roman" w:hAnsi="Times New Roman" w:cs="Times New Roman"/>
        </w:rPr>
        <w:t>Editorial changes usually come along with changes regarding the focus or scope of a journal. We believe that such changes are no</w:t>
      </w:r>
      <w:r w:rsidR="009D0318" w:rsidRPr="00CA25FB">
        <w:rPr>
          <w:rFonts w:ascii="Times New Roman" w:hAnsi="Times New Roman" w:cs="Times New Roman"/>
        </w:rPr>
        <w:t>t</w:t>
      </w:r>
      <w:r w:rsidR="000F5FFF" w:rsidRPr="00CA25FB">
        <w:rPr>
          <w:rFonts w:ascii="Times New Roman" w:hAnsi="Times New Roman" w:cs="Times New Roman"/>
        </w:rPr>
        <w:t xml:space="preserve"> necessary. On the contrary, the relatively wide scope and the </w:t>
      </w:r>
      <w:r w:rsidR="009D0318" w:rsidRPr="00CA25FB">
        <w:rPr>
          <w:rFonts w:ascii="Times New Roman" w:hAnsi="Times New Roman" w:cs="Times New Roman"/>
        </w:rPr>
        <w:t>multiple</w:t>
      </w:r>
      <w:r w:rsidR="000F5FFF" w:rsidRPr="00CA25FB">
        <w:rPr>
          <w:rFonts w:ascii="Times New Roman" w:hAnsi="Times New Roman" w:cs="Times New Roman"/>
        </w:rPr>
        <w:t xml:space="preserve"> approaches to practical philosophy, which can be found in </w:t>
      </w:r>
      <w:r w:rsidR="000F5FFF" w:rsidRPr="00CA25FB">
        <w:rPr>
          <w:rFonts w:ascii="Times New Roman" w:hAnsi="Times New Roman" w:cs="Times New Roman"/>
          <w:i/>
        </w:rPr>
        <w:t>Ethical Theory and Moral Practice</w:t>
      </w:r>
      <w:r w:rsidR="000F5FFF" w:rsidRPr="00CA25FB">
        <w:rPr>
          <w:rFonts w:ascii="Times New Roman" w:hAnsi="Times New Roman" w:cs="Times New Roman"/>
        </w:rPr>
        <w:t>, are to our mind a</w:t>
      </w:r>
      <w:r w:rsidR="009D0318" w:rsidRPr="00CA25FB">
        <w:rPr>
          <w:rFonts w:ascii="Times New Roman" w:hAnsi="Times New Roman" w:cs="Times New Roman"/>
        </w:rPr>
        <w:t xml:space="preserve">n important asset. What we do aim to change, though, is the purpose of the editorial notes. We won't introduce the </w:t>
      </w:r>
      <w:r w:rsidR="00D530AD" w:rsidRPr="00CA25FB">
        <w:rPr>
          <w:rFonts w:ascii="Times New Roman" w:hAnsi="Times New Roman" w:cs="Times New Roman"/>
        </w:rPr>
        <w:t>individual contributions published in</w:t>
      </w:r>
      <w:r w:rsidR="009D0318" w:rsidRPr="00CA25FB">
        <w:rPr>
          <w:rFonts w:ascii="Times New Roman" w:hAnsi="Times New Roman" w:cs="Times New Roman"/>
        </w:rPr>
        <w:t xml:space="preserve"> the paper issues, but aim to highlight certain topics of philosophical concern. </w:t>
      </w:r>
      <w:r w:rsidR="002A4594" w:rsidRPr="00CA25FB">
        <w:rPr>
          <w:rFonts w:ascii="Times New Roman" w:hAnsi="Times New Roman" w:cs="Times New Roman"/>
        </w:rPr>
        <w:t xml:space="preserve">The only papers we want to highlight at this time are </w:t>
      </w:r>
      <w:r w:rsidR="000A60BB" w:rsidRPr="00CA25FB">
        <w:rPr>
          <w:rFonts w:ascii="Times New Roman" w:hAnsi="Times New Roman" w:cs="Times New Roman"/>
        </w:rPr>
        <w:t xml:space="preserve">the ones by </w:t>
      </w:r>
      <w:r w:rsidR="002A4594" w:rsidRPr="00CA25FB">
        <w:rPr>
          <w:rFonts w:ascii="Times New Roman" w:hAnsi="Times New Roman" w:cs="Times New Roman"/>
        </w:rPr>
        <w:t xml:space="preserve">Julia </w:t>
      </w:r>
      <w:proofErr w:type="spellStart"/>
      <w:r w:rsidR="002A4594" w:rsidRPr="00CA25FB">
        <w:rPr>
          <w:rFonts w:ascii="Times New Roman" w:hAnsi="Times New Roman" w:cs="Times New Roman"/>
        </w:rPr>
        <w:t>Mosquera</w:t>
      </w:r>
      <w:proofErr w:type="spellEnd"/>
      <w:r w:rsidR="002A4594" w:rsidRPr="00CA25FB">
        <w:rPr>
          <w:rFonts w:ascii="Times New Roman" w:hAnsi="Times New Roman" w:cs="Times New Roman"/>
        </w:rPr>
        <w:t xml:space="preserve"> </w:t>
      </w:r>
      <w:r w:rsidR="000A60BB" w:rsidRPr="00CA25FB">
        <w:rPr>
          <w:rFonts w:ascii="Times New Roman" w:hAnsi="Times New Roman" w:cs="Times New Roman"/>
        </w:rPr>
        <w:t xml:space="preserve">and </w:t>
      </w:r>
      <w:proofErr w:type="spellStart"/>
      <w:r w:rsidR="000A60BB" w:rsidRPr="00CA25FB">
        <w:rPr>
          <w:rFonts w:ascii="Times New Roman" w:hAnsi="Times New Roman" w:cs="Times New Roman"/>
        </w:rPr>
        <w:t>Teemo</w:t>
      </w:r>
      <w:proofErr w:type="spellEnd"/>
      <w:r w:rsidR="000A60BB" w:rsidRPr="00CA25FB">
        <w:rPr>
          <w:rFonts w:ascii="Times New Roman" w:hAnsi="Times New Roman" w:cs="Times New Roman"/>
        </w:rPr>
        <w:t xml:space="preserve"> </w:t>
      </w:r>
      <w:proofErr w:type="spellStart"/>
      <w:r w:rsidR="000A60BB" w:rsidRPr="00CA25FB">
        <w:rPr>
          <w:rFonts w:ascii="Times New Roman" w:hAnsi="Times New Roman" w:cs="Times New Roman"/>
        </w:rPr>
        <w:t>Toppinen</w:t>
      </w:r>
      <w:proofErr w:type="spellEnd"/>
      <w:r w:rsidR="000A60BB" w:rsidRPr="00CA25FB">
        <w:rPr>
          <w:rFonts w:ascii="Times New Roman" w:hAnsi="Times New Roman" w:cs="Times New Roman"/>
        </w:rPr>
        <w:t>, which stem from the 2016 meeting of the British Society for Ethical Theory. This collaboration is extremely valuable for our journal and we are looking forward to publish</w:t>
      </w:r>
      <w:r w:rsidR="00F12A35">
        <w:rPr>
          <w:rFonts w:ascii="Times New Roman" w:hAnsi="Times New Roman" w:cs="Times New Roman"/>
        </w:rPr>
        <w:t>ing</w:t>
      </w:r>
      <w:r w:rsidR="000A60BB" w:rsidRPr="00CA25FB">
        <w:rPr>
          <w:rFonts w:ascii="Times New Roman" w:hAnsi="Times New Roman" w:cs="Times New Roman"/>
        </w:rPr>
        <w:t xml:space="preserve"> BSET papers in the future. </w:t>
      </w:r>
    </w:p>
    <w:p w14:paraId="78F8C565" w14:textId="73E501E6" w:rsidR="00591DCC" w:rsidRPr="00CA25FB" w:rsidRDefault="000A60BB" w:rsidP="00CA25FB">
      <w:pPr>
        <w:spacing w:before="120"/>
        <w:jc w:val="both"/>
        <w:rPr>
          <w:rFonts w:ascii="Times New Roman" w:hAnsi="Times New Roman" w:cs="Times New Roman"/>
        </w:rPr>
      </w:pPr>
      <w:r w:rsidRPr="00CA25FB">
        <w:rPr>
          <w:rFonts w:ascii="Times New Roman" w:hAnsi="Times New Roman" w:cs="Times New Roman"/>
        </w:rPr>
        <w:t xml:space="preserve">Obviously, </w:t>
      </w:r>
      <w:proofErr w:type="gramStart"/>
      <w:r w:rsidRPr="00CA25FB">
        <w:rPr>
          <w:rFonts w:ascii="Times New Roman" w:hAnsi="Times New Roman" w:cs="Times New Roman"/>
        </w:rPr>
        <w:t>a</w:t>
      </w:r>
      <w:r w:rsidR="004C03BE" w:rsidRPr="00CA25FB">
        <w:rPr>
          <w:rFonts w:ascii="Times New Roman" w:hAnsi="Times New Roman" w:cs="Times New Roman"/>
        </w:rPr>
        <w:t xml:space="preserve"> major concern for editors </w:t>
      </w:r>
      <w:r w:rsidR="00493195">
        <w:rPr>
          <w:rFonts w:ascii="Times New Roman" w:hAnsi="Times New Roman" w:cs="Times New Roman"/>
        </w:rPr>
        <w:t>are</w:t>
      </w:r>
      <w:proofErr w:type="gramEnd"/>
      <w:r w:rsidR="00493195" w:rsidRPr="00CA25FB">
        <w:rPr>
          <w:rFonts w:ascii="Times New Roman" w:hAnsi="Times New Roman" w:cs="Times New Roman"/>
        </w:rPr>
        <w:t xml:space="preserve"> </w:t>
      </w:r>
      <w:r w:rsidR="004C03BE" w:rsidRPr="00CA25FB">
        <w:rPr>
          <w:rFonts w:ascii="Times New Roman" w:hAnsi="Times New Roman" w:cs="Times New Roman"/>
        </w:rPr>
        <w:t xml:space="preserve">the quality and </w:t>
      </w:r>
      <w:r w:rsidR="00493195">
        <w:rPr>
          <w:rFonts w:ascii="Times New Roman" w:hAnsi="Times New Roman" w:cs="Times New Roman"/>
        </w:rPr>
        <w:t>the nature</w:t>
      </w:r>
      <w:r w:rsidR="00493195" w:rsidRPr="00CA25FB">
        <w:rPr>
          <w:rFonts w:ascii="Times New Roman" w:hAnsi="Times New Roman" w:cs="Times New Roman"/>
        </w:rPr>
        <w:t xml:space="preserve"> </w:t>
      </w:r>
      <w:r w:rsidR="00191661" w:rsidRPr="00CA25FB">
        <w:rPr>
          <w:rFonts w:ascii="Times New Roman" w:hAnsi="Times New Roman" w:cs="Times New Roman"/>
        </w:rPr>
        <w:t>of submissions. Editors can aim at encouraging publications that follow a certain school of thought or methodology. We don't want to do this</w:t>
      </w:r>
      <w:r w:rsidR="00F80B10">
        <w:rPr>
          <w:rFonts w:ascii="Times New Roman" w:hAnsi="Times New Roman" w:cs="Times New Roman"/>
        </w:rPr>
        <w:t>,</w:t>
      </w:r>
      <w:r w:rsidR="00191661" w:rsidRPr="00CA25FB">
        <w:rPr>
          <w:rFonts w:ascii="Times New Roman" w:hAnsi="Times New Roman" w:cs="Times New Roman"/>
        </w:rPr>
        <w:t xml:space="preserve"> as </w:t>
      </w:r>
      <w:r w:rsidR="004251C5" w:rsidRPr="00CA25FB">
        <w:rPr>
          <w:rFonts w:ascii="Times New Roman" w:hAnsi="Times New Roman" w:cs="Times New Roman"/>
        </w:rPr>
        <w:t>we want the journal to be open to different approaches</w:t>
      </w:r>
      <w:r w:rsidR="00C32F46">
        <w:rPr>
          <w:rFonts w:ascii="Times New Roman" w:hAnsi="Times New Roman" w:cs="Times New Roman"/>
        </w:rPr>
        <w:t>, to different traditions</w:t>
      </w:r>
      <w:r w:rsidR="00F80B10">
        <w:rPr>
          <w:rFonts w:ascii="Times New Roman" w:hAnsi="Times New Roman" w:cs="Times New Roman"/>
        </w:rPr>
        <w:t xml:space="preserve"> and</w:t>
      </w:r>
      <w:r w:rsidR="00C32F46">
        <w:rPr>
          <w:rFonts w:ascii="Times New Roman" w:hAnsi="Times New Roman" w:cs="Times New Roman"/>
        </w:rPr>
        <w:t xml:space="preserve"> to contributions from different parts of the world</w:t>
      </w:r>
      <w:r w:rsidR="004251C5" w:rsidRPr="00CA25FB">
        <w:rPr>
          <w:rFonts w:ascii="Times New Roman" w:hAnsi="Times New Roman" w:cs="Times New Roman"/>
        </w:rPr>
        <w:t>. The quality of submissions is of course guaranteed by double-blind peer review. We are indebted to our reviewers, who do a marvellous job. We all know that this is an unpaid service to the profession, which adds to the already significant workload of scholars. So the effort cannot be underestimated.</w:t>
      </w:r>
      <w:r w:rsidR="00C32F46">
        <w:rPr>
          <w:rFonts w:ascii="Times New Roman" w:hAnsi="Times New Roman" w:cs="Times New Roman"/>
        </w:rPr>
        <w:t xml:space="preserve"> </w:t>
      </w:r>
      <w:r w:rsidR="00225B11" w:rsidRPr="00CA25FB">
        <w:rPr>
          <w:rFonts w:ascii="Times New Roman" w:hAnsi="Times New Roman" w:cs="Times New Roman"/>
        </w:rPr>
        <w:t>P</w:t>
      </w:r>
      <w:r w:rsidR="004251C5" w:rsidRPr="00CA25FB">
        <w:rPr>
          <w:rFonts w:ascii="Times New Roman" w:hAnsi="Times New Roman" w:cs="Times New Roman"/>
        </w:rPr>
        <w:t xml:space="preserve">eer review usually follows certain explicit and implicit criteria of quality control, which are picked up by junior colleagues during their academic education. Scientific rigour, clarity in writing and originality are just three of these criteria, which today form a </w:t>
      </w:r>
      <w:r w:rsidR="00225B11" w:rsidRPr="00CA25FB">
        <w:rPr>
          <w:rFonts w:ascii="Times New Roman" w:hAnsi="Times New Roman" w:cs="Times New Roman"/>
        </w:rPr>
        <w:t xml:space="preserve">kind of customary approach to peer-reviewing and hence publishing. One might actually be able to deduce a template for successful publishing from </w:t>
      </w:r>
      <w:r w:rsidR="00F37649" w:rsidRPr="00CA25FB">
        <w:rPr>
          <w:rFonts w:ascii="Times New Roman" w:hAnsi="Times New Roman" w:cs="Times New Roman"/>
        </w:rPr>
        <w:t>th</w:t>
      </w:r>
      <w:r w:rsidR="00F37649">
        <w:rPr>
          <w:rFonts w:ascii="Times New Roman" w:hAnsi="Times New Roman" w:cs="Times New Roman"/>
        </w:rPr>
        <w:t>ese criteria</w:t>
      </w:r>
      <w:r w:rsidR="00225B11" w:rsidRPr="00CA25FB">
        <w:rPr>
          <w:rFonts w:ascii="Times New Roman" w:hAnsi="Times New Roman" w:cs="Times New Roman"/>
        </w:rPr>
        <w:t>. This is</w:t>
      </w:r>
      <w:r w:rsidR="00591DCC" w:rsidRPr="00CA25FB">
        <w:rPr>
          <w:rFonts w:ascii="Times New Roman" w:hAnsi="Times New Roman" w:cs="Times New Roman"/>
        </w:rPr>
        <w:t>,</w:t>
      </w:r>
      <w:r w:rsidR="00225B11" w:rsidRPr="00CA25FB">
        <w:rPr>
          <w:rFonts w:ascii="Times New Roman" w:hAnsi="Times New Roman" w:cs="Times New Roman"/>
        </w:rPr>
        <w:t xml:space="preserve"> on the one hand</w:t>
      </w:r>
      <w:r w:rsidR="00591DCC" w:rsidRPr="00CA25FB">
        <w:rPr>
          <w:rFonts w:ascii="Times New Roman" w:hAnsi="Times New Roman" w:cs="Times New Roman"/>
        </w:rPr>
        <w:t>,</w:t>
      </w:r>
      <w:r w:rsidR="00225B11" w:rsidRPr="00CA25FB">
        <w:rPr>
          <w:rFonts w:ascii="Times New Roman" w:hAnsi="Times New Roman" w:cs="Times New Roman"/>
        </w:rPr>
        <w:t xml:space="preserve"> a good thing, </w:t>
      </w:r>
      <w:r w:rsidR="00527F3E" w:rsidRPr="00CA25FB">
        <w:rPr>
          <w:rFonts w:ascii="Times New Roman" w:hAnsi="Times New Roman" w:cs="Times New Roman"/>
        </w:rPr>
        <w:t xml:space="preserve">for instance </w:t>
      </w:r>
      <w:r w:rsidR="00225B11" w:rsidRPr="00CA25FB">
        <w:rPr>
          <w:rFonts w:ascii="Times New Roman" w:hAnsi="Times New Roman" w:cs="Times New Roman"/>
        </w:rPr>
        <w:t xml:space="preserve">because younger scholars, who might be less well-versed in the history of philosophy than senior colleagues, will have an equal chance of getting published, </w:t>
      </w:r>
      <w:r w:rsidR="00F37649">
        <w:rPr>
          <w:rFonts w:ascii="Times New Roman" w:hAnsi="Times New Roman" w:cs="Times New Roman"/>
        </w:rPr>
        <w:t>as</w:t>
      </w:r>
      <w:r w:rsidR="00F37649" w:rsidRPr="00CA25FB">
        <w:rPr>
          <w:rFonts w:ascii="Times New Roman" w:hAnsi="Times New Roman" w:cs="Times New Roman"/>
        </w:rPr>
        <w:t xml:space="preserve"> </w:t>
      </w:r>
      <w:r w:rsidR="00225B11" w:rsidRPr="00CA25FB">
        <w:rPr>
          <w:rFonts w:ascii="Times New Roman" w:hAnsi="Times New Roman" w:cs="Times New Roman"/>
        </w:rPr>
        <w:t>the main criteria of peer review are formal</w:t>
      </w:r>
      <w:r w:rsidR="00215B2D">
        <w:rPr>
          <w:rFonts w:ascii="Times New Roman" w:hAnsi="Times New Roman" w:cs="Times New Roman"/>
        </w:rPr>
        <w:t xml:space="preserve"> – t</w:t>
      </w:r>
      <w:r w:rsidR="00527F3E" w:rsidRPr="00CA25FB">
        <w:rPr>
          <w:rFonts w:ascii="Times New Roman" w:hAnsi="Times New Roman" w:cs="Times New Roman"/>
        </w:rPr>
        <w:t>hey can be applied to any topic.</w:t>
      </w:r>
    </w:p>
    <w:p w14:paraId="15430BA1" w14:textId="3386C8D8" w:rsidR="00591DCC" w:rsidRPr="00CA25FB" w:rsidRDefault="00225B11" w:rsidP="00CA25FB">
      <w:pPr>
        <w:spacing w:before="120"/>
        <w:jc w:val="both"/>
        <w:rPr>
          <w:rFonts w:ascii="Times New Roman" w:hAnsi="Times New Roman" w:cs="Times New Roman"/>
        </w:rPr>
      </w:pPr>
      <w:r w:rsidRPr="00CA25FB">
        <w:rPr>
          <w:rFonts w:ascii="Times New Roman" w:hAnsi="Times New Roman" w:cs="Times New Roman"/>
        </w:rPr>
        <w:t xml:space="preserve">On the other hand, such a relatively restricted formal template is bound to lead to a </w:t>
      </w:r>
      <w:r w:rsidR="00215B2D" w:rsidRPr="00215B2D">
        <w:rPr>
          <w:rFonts w:ascii="Times New Roman" w:hAnsi="Times New Roman" w:cs="Times New Roman"/>
        </w:rPr>
        <w:t>constrained</w:t>
      </w:r>
      <w:r w:rsidRPr="00CA25FB">
        <w:rPr>
          <w:rFonts w:ascii="Times New Roman" w:hAnsi="Times New Roman" w:cs="Times New Roman"/>
        </w:rPr>
        <w:t xml:space="preserve"> style of writing and eventually to a narrow scope of submissions. This is to do with the fact that authors </w:t>
      </w:r>
      <w:r w:rsidR="00527F3E" w:rsidRPr="00CA25FB">
        <w:rPr>
          <w:rFonts w:ascii="Times New Roman" w:hAnsi="Times New Roman" w:cs="Times New Roman"/>
        </w:rPr>
        <w:t>these days are</w:t>
      </w:r>
      <w:r w:rsidRPr="00CA25FB">
        <w:rPr>
          <w:rFonts w:ascii="Times New Roman" w:hAnsi="Times New Roman" w:cs="Times New Roman"/>
        </w:rPr>
        <w:t xml:space="preserve"> only able to be on top of highly specialised debates. They need to show originality, which again requires to be privy to the </w:t>
      </w:r>
      <w:r w:rsidR="00527F3E" w:rsidRPr="00CA25FB">
        <w:rPr>
          <w:rFonts w:ascii="Times New Roman" w:hAnsi="Times New Roman" w:cs="Times New Roman"/>
        </w:rPr>
        <w:t xml:space="preserve">relevant </w:t>
      </w:r>
      <w:r w:rsidRPr="00CA25FB">
        <w:rPr>
          <w:rFonts w:ascii="Times New Roman" w:hAnsi="Times New Roman" w:cs="Times New Roman"/>
        </w:rPr>
        <w:t xml:space="preserve">philosophical debate. Such </w:t>
      </w:r>
      <w:r w:rsidR="00AD4B30" w:rsidRPr="00CA25FB">
        <w:rPr>
          <w:rFonts w:ascii="Times New Roman" w:hAnsi="Times New Roman" w:cs="Times New Roman"/>
        </w:rPr>
        <w:t>prerequisites for getting published</w:t>
      </w:r>
      <w:r w:rsidRPr="00CA25FB">
        <w:rPr>
          <w:rFonts w:ascii="Times New Roman" w:hAnsi="Times New Roman" w:cs="Times New Roman"/>
        </w:rPr>
        <w:t xml:space="preserve"> </w:t>
      </w:r>
      <w:r w:rsidR="00527F3E" w:rsidRPr="00CA25FB">
        <w:rPr>
          <w:rFonts w:ascii="Times New Roman" w:hAnsi="Times New Roman" w:cs="Times New Roman"/>
        </w:rPr>
        <w:t>force</w:t>
      </w:r>
      <w:r w:rsidRPr="00CA25FB">
        <w:rPr>
          <w:rFonts w:ascii="Times New Roman" w:hAnsi="Times New Roman" w:cs="Times New Roman"/>
        </w:rPr>
        <w:t xml:space="preserve"> authors to specialise</w:t>
      </w:r>
      <w:r w:rsidR="00AD4B30" w:rsidRPr="00CA25FB">
        <w:rPr>
          <w:rFonts w:ascii="Times New Roman" w:hAnsi="Times New Roman" w:cs="Times New Roman"/>
        </w:rPr>
        <w:t>,</w:t>
      </w:r>
      <w:r w:rsidRPr="00CA25FB">
        <w:rPr>
          <w:rFonts w:ascii="Times New Roman" w:hAnsi="Times New Roman" w:cs="Times New Roman"/>
        </w:rPr>
        <w:t xml:space="preserve"> and the more scholars contribute </w:t>
      </w:r>
      <w:r w:rsidR="00AD4B30" w:rsidRPr="00CA25FB">
        <w:rPr>
          <w:rFonts w:ascii="Times New Roman" w:hAnsi="Times New Roman" w:cs="Times New Roman"/>
        </w:rPr>
        <w:t xml:space="preserve">to a debate </w:t>
      </w:r>
      <w:r w:rsidRPr="00CA25FB">
        <w:rPr>
          <w:rFonts w:ascii="Times New Roman" w:hAnsi="Times New Roman" w:cs="Times New Roman"/>
        </w:rPr>
        <w:t>the more specialised the debates become. This is not unusual and can be studied in many disciplines. However, in philosophy, which is after all a general</w:t>
      </w:r>
      <w:r w:rsidR="00591DCC" w:rsidRPr="00CA25FB">
        <w:rPr>
          <w:rFonts w:ascii="Times New Roman" w:hAnsi="Times New Roman" w:cs="Times New Roman"/>
        </w:rPr>
        <w:t xml:space="preserve">ist subject area, publications will become less interesting. In other words, the worry is that scientific journal's processes of quality assurance will eventually lead to </w:t>
      </w:r>
      <w:r w:rsidR="0077477B" w:rsidRPr="00CA25FB">
        <w:rPr>
          <w:rFonts w:ascii="Times New Roman" w:hAnsi="Times New Roman" w:cs="Times New Roman"/>
        </w:rPr>
        <w:t xml:space="preserve">papers of disputable </w:t>
      </w:r>
      <w:r w:rsidR="00591DCC" w:rsidRPr="00CA25FB">
        <w:rPr>
          <w:rFonts w:ascii="Times New Roman" w:hAnsi="Times New Roman" w:cs="Times New Roman"/>
        </w:rPr>
        <w:t>philosophical</w:t>
      </w:r>
      <w:r w:rsidR="0077477B" w:rsidRPr="00CA25FB">
        <w:rPr>
          <w:rFonts w:ascii="Times New Roman" w:hAnsi="Times New Roman" w:cs="Times New Roman"/>
        </w:rPr>
        <w:t xml:space="preserve"> quality</w:t>
      </w:r>
      <w:r w:rsidR="00591DCC" w:rsidRPr="00CA25FB">
        <w:rPr>
          <w:rFonts w:ascii="Times New Roman" w:hAnsi="Times New Roman" w:cs="Times New Roman"/>
        </w:rPr>
        <w:t xml:space="preserve">. </w:t>
      </w:r>
    </w:p>
    <w:p w14:paraId="5926A447" w14:textId="7C5C4B68" w:rsidR="00517579" w:rsidRPr="00CA25FB" w:rsidRDefault="0077477B" w:rsidP="00CA25FB">
      <w:pPr>
        <w:spacing w:before="120"/>
        <w:jc w:val="both"/>
        <w:rPr>
          <w:rFonts w:ascii="Times New Roman" w:hAnsi="Times New Roman" w:cs="Times New Roman"/>
        </w:rPr>
      </w:pPr>
      <w:r w:rsidRPr="00CA25FB">
        <w:rPr>
          <w:rFonts w:ascii="Times New Roman" w:hAnsi="Times New Roman" w:cs="Times New Roman"/>
        </w:rPr>
        <w:lastRenderedPageBreak/>
        <w:t xml:space="preserve">Surely the quality of philosophical publications is itself </w:t>
      </w:r>
      <w:r w:rsidR="00241ADC" w:rsidRPr="00CA25FB">
        <w:rPr>
          <w:rFonts w:ascii="Times New Roman" w:hAnsi="Times New Roman" w:cs="Times New Roman"/>
        </w:rPr>
        <w:t xml:space="preserve">a topic for debate. Because of that, formal criteria of assessment will help to weed out bad papers by relatively objective measures. However, philosophy can be bad in numerous other ways than simply being formally bad. </w:t>
      </w:r>
      <w:r w:rsidR="00517579" w:rsidRPr="00CA25FB">
        <w:rPr>
          <w:rFonts w:ascii="Times New Roman" w:hAnsi="Times New Roman" w:cs="Times New Roman"/>
        </w:rPr>
        <w:t xml:space="preserve">Unfortunately the formal aspects that tend to make submissions dry and technical are often accompanied by a tendency to making fancy claims, which somehow stick out from the crowd. Surely, this is again to be expected in a situation of little public interest in academic philosophy, combined with the need to compete with colleagues for scarce jobs. Being "internationally leading" in a debate might simply entail to invent a new debate and maybe to coin a new "ism". Now, new debates in philosophy are often the ones that nobody wanted to lead in the past because they are dull or simply </w:t>
      </w:r>
      <w:r w:rsidR="00215B2D">
        <w:rPr>
          <w:rFonts w:ascii="Times New Roman" w:hAnsi="Times New Roman" w:cs="Times New Roman"/>
        </w:rPr>
        <w:t>unwise</w:t>
      </w:r>
      <w:r w:rsidR="00517579" w:rsidRPr="00CA25FB">
        <w:rPr>
          <w:rFonts w:ascii="Times New Roman" w:hAnsi="Times New Roman" w:cs="Times New Roman"/>
        </w:rPr>
        <w:t xml:space="preserve">. Philosophers turn this round and claim novelty to be an asset. They compete for the most outrageous claim, selling this as philosophical cleverness. So we end up with publications on whether we are morally obliged to feed our pets vegetarian food or whether it might be better never to have been. </w:t>
      </w:r>
    </w:p>
    <w:p w14:paraId="561C9E54" w14:textId="5B62D26A" w:rsidR="00864B88" w:rsidRPr="00CA25FB" w:rsidRDefault="00864B88" w:rsidP="00CA25FB">
      <w:pPr>
        <w:spacing w:before="120"/>
        <w:jc w:val="both"/>
        <w:rPr>
          <w:rFonts w:ascii="Times New Roman" w:hAnsi="Times New Roman" w:cs="Times New Roman"/>
        </w:rPr>
      </w:pPr>
      <w:r w:rsidRPr="00CA25FB">
        <w:rPr>
          <w:rFonts w:ascii="Times New Roman" w:hAnsi="Times New Roman" w:cs="Times New Roman"/>
        </w:rPr>
        <w:t xml:space="preserve">Setting this aside, a lot of current philosophical publications </w:t>
      </w:r>
      <w:r w:rsidR="008102AA">
        <w:rPr>
          <w:rFonts w:ascii="Times New Roman" w:hAnsi="Times New Roman" w:cs="Times New Roman"/>
        </w:rPr>
        <w:t>are</w:t>
      </w:r>
      <w:r w:rsidR="008102AA" w:rsidRPr="00CA25FB">
        <w:rPr>
          <w:rFonts w:ascii="Times New Roman" w:hAnsi="Times New Roman" w:cs="Times New Roman"/>
        </w:rPr>
        <w:t xml:space="preserve"> </w:t>
      </w:r>
      <w:r w:rsidRPr="00CA25FB">
        <w:rPr>
          <w:rFonts w:ascii="Times New Roman" w:hAnsi="Times New Roman" w:cs="Times New Roman"/>
        </w:rPr>
        <w:t xml:space="preserve">bad in the respect that </w:t>
      </w:r>
      <w:r w:rsidR="008102AA">
        <w:rPr>
          <w:rFonts w:ascii="Times New Roman" w:hAnsi="Times New Roman" w:cs="Times New Roman"/>
        </w:rPr>
        <w:t>they</w:t>
      </w:r>
      <w:r w:rsidR="008102AA" w:rsidRPr="00CA25FB">
        <w:rPr>
          <w:rFonts w:ascii="Times New Roman" w:hAnsi="Times New Roman" w:cs="Times New Roman"/>
        </w:rPr>
        <w:t xml:space="preserve"> </w:t>
      </w:r>
      <w:r w:rsidRPr="00CA25FB">
        <w:rPr>
          <w:rFonts w:ascii="Times New Roman" w:hAnsi="Times New Roman" w:cs="Times New Roman"/>
        </w:rPr>
        <w:t xml:space="preserve">do not even aim at being true to the phenomena, in the sense of doing justice to the complexity of life. Philosophers try to make sense of the world by imposing their own "isms" instead of deriving these as helpful tools after studying the phenomena </w:t>
      </w:r>
      <w:proofErr w:type="gramStart"/>
      <w:r w:rsidRPr="00CA25FB">
        <w:rPr>
          <w:rFonts w:ascii="Times New Roman" w:hAnsi="Times New Roman" w:cs="Times New Roman"/>
        </w:rPr>
        <w:t>itself</w:t>
      </w:r>
      <w:proofErr w:type="gramEnd"/>
      <w:r w:rsidRPr="00CA25FB">
        <w:rPr>
          <w:rFonts w:ascii="Times New Roman" w:hAnsi="Times New Roman" w:cs="Times New Roman"/>
        </w:rPr>
        <w:t>.</w:t>
      </w:r>
    </w:p>
    <w:p w14:paraId="0BB500DA" w14:textId="1B63FDE5" w:rsidR="0092340A" w:rsidRPr="00CA25FB" w:rsidRDefault="000A3E68" w:rsidP="00CA25FB">
      <w:pPr>
        <w:spacing w:before="120"/>
        <w:jc w:val="both"/>
        <w:rPr>
          <w:rFonts w:ascii="Times New Roman" w:hAnsi="Times New Roman" w:cs="Times New Roman"/>
        </w:rPr>
      </w:pPr>
      <w:r w:rsidRPr="00CA25FB">
        <w:rPr>
          <w:rFonts w:ascii="Times New Roman" w:hAnsi="Times New Roman" w:cs="Times New Roman"/>
        </w:rPr>
        <w:t xml:space="preserve">Take, for instance, the </w:t>
      </w:r>
      <w:r w:rsidR="00E32E49" w:rsidRPr="00CA25FB">
        <w:rPr>
          <w:rFonts w:ascii="Times New Roman" w:hAnsi="Times New Roman" w:cs="Times New Roman"/>
        </w:rPr>
        <w:t xml:space="preserve">philosophical debate on theories of well-being. These days, most scholars start their discussion with a classification of theories of well-being into experience theories, desire-fulfilment theories and objective-list theories. Why? Because Derek </w:t>
      </w:r>
      <w:proofErr w:type="spellStart"/>
      <w:r w:rsidR="00E32E49" w:rsidRPr="00CA25FB">
        <w:rPr>
          <w:rFonts w:ascii="Times New Roman" w:hAnsi="Times New Roman" w:cs="Times New Roman"/>
        </w:rPr>
        <w:t>Parfit</w:t>
      </w:r>
      <w:proofErr w:type="spellEnd"/>
      <w:r w:rsidR="00E32E49" w:rsidRPr="00CA25FB">
        <w:rPr>
          <w:rFonts w:ascii="Times New Roman" w:hAnsi="Times New Roman" w:cs="Times New Roman"/>
        </w:rPr>
        <w:t xml:space="preserve"> has come up with this classification in an appendix to </w:t>
      </w:r>
      <w:r w:rsidR="00E32E49" w:rsidRPr="00CA25FB">
        <w:rPr>
          <w:rFonts w:ascii="Times New Roman" w:hAnsi="Times New Roman" w:cs="Times New Roman"/>
          <w:i/>
        </w:rPr>
        <w:t>Reasons and Persons</w:t>
      </w:r>
      <w:r w:rsidR="00E32E49" w:rsidRPr="00CA25FB">
        <w:rPr>
          <w:rFonts w:ascii="Times New Roman" w:hAnsi="Times New Roman" w:cs="Times New Roman"/>
        </w:rPr>
        <w:t xml:space="preserve">. </w:t>
      </w:r>
      <w:r w:rsidR="0092340A" w:rsidRPr="00CA25FB">
        <w:rPr>
          <w:rFonts w:ascii="Times New Roman" w:hAnsi="Times New Roman" w:cs="Times New Roman"/>
        </w:rPr>
        <w:t xml:space="preserve">Similarly, political philosophers these days seem to believe the world of justice is </w:t>
      </w:r>
      <w:r w:rsidR="00FF6865">
        <w:rPr>
          <w:rFonts w:ascii="Times New Roman" w:hAnsi="Times New Roman" w:cs="Times New Roman"/>
        </w:rPr>
        <w:t>divided</w:t>
      </w:r>
      <w:r w:rsidR="00FF6865" w:rsidRPr="00CA25FB">
        <w:rPr>
          <w:rFonts w:ascii="Times New Roman" w:hAnsi="Times New Roman" w:cs="Times New Roman"/>
        </w:rPr>
        <w:t xml:space="preserve"> </w:t>
      </w:r>
      <w:r w:rsidR="0092340A" w:rsidRPr="00CA25FB">
        <w:rPr>
          <w:rFonts w:ascii="Times New Roman" w:hAnsi="Times New Roman" w:cs="Times New Roman"/>
        </w:rPr>
        <w:t xml:space="preserve">between three countries called egalitarianism, </w:t>
      </w:r>
      <w:proofErr w:type="spellStart"/>
      <w:r w:rsidR="0092340A" w:rsidRPr="00CA25FB">
        <w:rPr>
          <w:rFonts w:ascii="Times New Roman" w:hAnsi="Times New Roman" w:cs="Times New Roman"/>
        </w:rPr>
        <w:t>prioritarianism</w:t>
      </w:r>
      <w:proofErr w:type="spellEnd"/>
      <w:r w:rsidR="0092340A" w:rsidRPr="00CA25FB">
        <w:rPr>
          <w:rFonts w:ascii="Times New Roman" w:hAnsi="Times New Roman" w:cs="Times New Roman"/>
        </w:rPr>
        <w:t xml:space="preserve"> and sufficientarianism</w:t>
      </w:r>
      <w:r w:rsidR="0088383D" w:rsidRPr="00CA25FB">
        <w:rPr>
          <w:rFonts w:ascii="Times New Roman" w:hAnsi="Times New Roman" w:cs="Times New Roman"/>
        </w:rPr>
        <w:t xml:space="preserve">, because </w:t>
      </w:r>
      <w:proofErr w:type="spellStart"/>
      <w:r w:rsidR="0088383D" w:rsidRPr="00CA25FB">
        <w:rPr>
          <w:rFonts w:ascii="Times New Roman" w:hAnsi="Times New Roman" w:cs="Times New Roman"/>
        </w:rPr>
        <w:t>Parfit</w:t>
      </w:r>
      <w:proofErr w:type="spellEnd"/>
      <w:r w:rsidR="0088383D" w:rsidRPr="00CA25FB">
        <w:rPr>
          <w:rFonts w:ascii="Times New Roman" w:hAnsi="Times New Roman" w:cs="Times New Roman"/>
        </w:rPr>
        <w:t xml:space="preserve"> has told us so</w:t>
      </w:r>
      <w:r w:rsidR="0092340A" w:rsidRPr="00CA25FB">
        <w:rPr>
          <w:rFonts w:ascii="Times New Roman" w:hAnsi="Times New Roman" w:cs="Times New Roman"/>
        </w:rPr>
        <w:t xml:space="preserve">. </w:t>
      </w:r>
      <w:r w:rsidR="005D4024" w:rsidRPr="00CA25FB">
        <w:rPr>
          <w:rFonts w:ascii="Times New Roman" w:hAnsi="Times New Roman" w:cs="Times New Roman"/>
        </w:rPr>
        <w:t xml:space="preserve">In this philosophical debate, hardly anyone includes information regarding existing welfare states, which surely do not follow such a taxonomy. Still, a simple, </w:t>
      </w:r>
      <w:r w:rsidR="0092340A" w:rsidRPr="00CA25FB">
        <w:rPr>
          <w:rFonts w:ascii="Times New Roman" w:hAnsi="Times New Roman" w:cs="Times New Roman"/>
        </w:rPr>
        <w:t xml:space="preserve">straightforward territory is easy to </w:t>
      </w:r>
      <w:r w:rsidR="0088383D" w:rsidRPr="00CA25FB">
        <w:rPr>
          <w:rFonts w:ascii="Times New Roman" w:hAnsi="Times New Roman" w:cs="Times New Roman"/>
        </w:rPr>
        <w:t xml:space="preserve">navigate </w:t>
      </w:r>
      <w:r w:rsidR="0092340A" w:rsidRPr="00CA25FB">
        <w:rPr>
          <w:rFonts w:ascii="Times New Roman" w:hAnsi="Times New Roman" w:cs="Times New Roman"/>
        </w:rPr>
        <w:t xml:space="preserve">for younger scholars and PhD students. They will use their map to explore more areas in these countries and happily invent new </w:t>
      </w:r>
      <w:r w:rsidR="00FF6865">
        <w:rPr>
          <w:rFonts w:ascii="Times New Roman" w:hAnsi="Times New Roman" w:cs="Times New Roman"/>
        </w:rPr>
        <w:t>"</w:t>
      </w:r>
      <w:r w:rsidR="0092340A" w:rsidRPr="00CA25FB">
        <w:rPr>
          <w:rFonts w:ascii="Times New Roman" w:hAnsi="Times New Roman" w:cs="Times New Roman"/>
        </w:rPr>
        <w:t>isms</w:t>
      </w:r>
      <w:r w:rsidR="00FF6865">
        <w:rPr>
          <w:rFonts w:ascii="Times New Roman" w:hAnsi="Times New Roman" w:cs="Times New Roman"/>
        </w:rPr>
        <w:t>"</w:t>
      </w:r>
      <w:r w:rsidR="0092340A" w:rsidRPr="00CA25FB">
        <w:rPr>
          <w:rFonts w:ascii="Times New Roman" w:hAnsi="Times New Roman" w:cs="Times New Roman"/>
        </w:rPr>
        <w:t xml:space="preserve">, such as </w:t>
      </w:r>
      <w:r w:rsidR="00093336" w:rsidRPr="00CA25FB">
        <w:rPr>
          <w:rFonts w:ascii="Times New Roman" w:hAnsi="Times New Roman" w:cs="Times New Roman"/>
        </w:rPr>
        <w:t xml:space="preserve">luck egalitarianism with its numerous </w:t>
      </w:r>
      <w:r w:rsidR="008B4644" w:rsidRPr="00CA25FB">
        <w:rPr>
          <w:rFonts w:ascii="Times New Roman" w:hAnsi="Times New Roman" w:cs="Times New Roman"/>
        </w:rPr>
        <w:t>provinces.</w:t>
      </w:r>
      <w:r w:rsidR="005D4024" w:rsidRPr="00CA25FB">
        <w:rPr>
          <w:rFonts w:ascii="Times New Roman" w:hAnsi="Times New Roman" w:cs="Times New Roman"/>
        </w:rPr>
        <w:t xml:space="preserve"> This will increase their chance to get published.</w:t>
      </w:r>
    </w:p>
    <w:p w14:paraId="362105FE" w14:textId="0F3CA6D8" w:rsidR="00914E72" w:rsidRPr="00CA25FB" w:rsidRDefault="00E32E49" w:rsidP="00CA25FB">
      <w:pPr>
        <w:spacing w:before="120"/>
        <w:jc w:val="both"/>
        <w:rPr>
          <w:rFonts w:ascii="Times New Roman" w:hAnsi="Times New Roman" w:cs="Times New Roman"/>
        </w:rPr>
      </w:pPr>
      <w:r w:rsidRPr="00CA25FB">
        <w:rPr>
          <w:rFonts w:ascii="Times New Roman" w:hAnsi="Times New Roman" w:cs="Times New Roman"/>
        </w:rPr>
        <w:t xml:space="preserve">Apparently </w:t>
      </w:r>
      <w:proofErr w:type="spellStart"/>
      <w:r w:rsidRPr="00CA25FB">
        <w:rPr>
          <w:rFonts w:ascii="Times New Roman" w:hAnsi="Times New Roman" w:cs="Times New Roman"/>
        </w:rPr>
        <w:t>Parfit</w:t>
      </w:r>
      <w:proofErr w:type="spellEnd"/>
      <w:r w:rsidRPr="00CA25FB">
        <w:rPr>
          <w:rFonts w:ascii="Times New Roman" w:hAnsi="Times New Roman" w:cs="Times New Roman"/>
        </w:rPr>
        <w:t xml:space="preserve"> is </w:t>
      </w:r>
      <w:r w:rsidR="0092340A" w:rsidRPr="00CA25FB">
        <w:rPr>
          <w:rFonts w:ascii="Times New Roman" w:hAnsi="Times New Roman" w:cs="Times New Roman"/>
        </w:rPr>
        <w:t>regarded</w:t>
      </w:r>
      <w:r w:rsidRPr="00CA25FB">
        <w:rPr>
          <w:rFonts w:ascii="Times New Roman" w:hAnsi="Times New Roman" w:cs="Times New Roman"/>
        </w:rPr>
        <w:t xml:space="preserve"> by some philosophers as a kind of god-like figure with the best knives to carve nature by its joints. </w:t>
      </w:r>
      <w:r w:rsidR="00334386" w:rsidRPr="00CA25FB">
        <w:rPr>
          <w:rFonts w:ascii="Times New Roman" w:hAnsi="Times New Roman" w:cs="Times New Roman"/>
        </w:rPr>
        <w:t xml:space="preserve">But philosophical taxonomies are </w:t>
      </w:r>
      <w:r w:rsidR="003A46D7">
        <w:rPr>
          <w:rFonts w:ascii="Times New Roman" w:hAnsi="Times New Roman" w:cs="Times New Roman"/>
        </w:rPr>
        <w:t>merely</w:t>
      </w:r>
      <w:r w:rsidR="003A46D7" w:rsidRPr="00CA25FB">
        <w:rPr>
          <w:rFonts w:ascii="Times New Roman" w:hAnsi="Times New Roman" w:cs="Times New Roman"/>
        </w:rPr>
        <w:t xml:space="preserve"> </w:t>
      </w:r>
      <w:r w:rsidR="0088383D" w:rsidRPr="00CA25FB">
        <w:rPr>
          <w:rFonts w:ascii="Times New Roman" w:hAnsi="Times New Roman" w:cs="Times New Roman"/>
        </w:rPr>
        <w:t>vehicles</w:t>
      </w:r>
      <w:r w:rsidR="00334386" w:rsidRPr="00CA25FB">
        <w:rPr>
          <w:rFonts w:ascii="Times New Roman" w:hAnsi="Times New Roman" w:cs="Times New Roman"/>
        </w:rPr>
        <w:t xml:space="preserve"> to make sense </w:t>
      </w:r>
      <w:r w:rsidR="0088383D" w:rsidRPr="00CA25FB">
        <w:rPr>
          <w:rFonts w:ascii="Times New Roman" w:hAnsi="Times New Roman" w:cs="Times New Roman"/>
        </w:rPr>
        <w:t xml:space="preserve">of </w:t>
      </w:r>
      <w:r w:rsidR="00334386" w:rsidRPr="00CA25FB">
        <w:rPr>
          <w:rFonts w:ascii="Times New Roman" w:hAnsi="Times New Roman" w:cs="Times New Roman"/>
        </w:rPr>
        <w:t>and interpret the world</w:t>
      </w:r>
      <w:r w:rsidR="00A15576" w:rsidRPr="00CA25FB">
        <w:rPr>
          <w:rFonts w:ascii="Times New Roman" w:hAnsi="Times New Roman" w:cs="Times New Roman"/>
        </w:rPr>
        <w:t xml:space="preserve">, and </w:t>
      </w:r>
      <w:proofErr w:type="spellStart"/>
      <w:r w:rsidR="00A15576" w:rsidRPr="00CA25FB">
        <w:rPr>
          <w:rFonts w:ascii="Times New Roman" w:hAnsi="Times New Roman" w:cs="Times New Roman"/>
        </w:rPr>
        <w:t>Parfit's</w:t>
      </w:r>
      <w:proofErr w:type="spellEnd"/>
      <w:r w:rsidR="00A15576" w:rsidRPr="00CA25FB">
        <w:rPr>
          <w:rFonts w:ascii="Times New Roman" w:hAnsi="Times New Roman" w:cs="Times New Roman"/>
        </w:rPr>
        <w:t xml:space="preserve"> </w:t>
      </w:r>
      <w:r w:rsidR="0092340A" w:rsidRPr="00CA25FB">
        <w:rPr>
          <w:rFonts w:ascii="Times New Roman" w:hAnsi="Times New Roman" w:cs="Times New Roman"/>
        </w:rPr>
        <w:t>taxonomies</w:t>
      </w:r>
      <w:r w:rsidR="00A15576" w:rsidRPr="00CA25FB">
        <w:rPr>
          <w:rFonts w:ascii="Times New Roman" w:hAnsi="Times New Roman" w:cs="Times New Roman"/>
        </w:rPr>
        <w:t xml:space="preserve"> ha</w:t>
      </w:r>
      <w:r w:rsidR="0092340A" w:rsidRPr="00CA25FB">
        <w:rPr>
          <w:rFonts w:ascii="Times New Roman" w:hAnsi="Times New Roman" w:cs="Times New Roman"/>
        </w:rPr>
        <w:t>ve</w:t>
      </w:r>
      <w:r w:rsidR="00A15576" w:rsidRPr="00CA25FB">
        <w:rPr>
          <w:rFonts w:ascii="Times New Roman" w:hAnsi="Times New Roman" w:cs="Times New Roman"/>
        </w:rPr>
        <w:t xml:space="preserve"> not been helpful</w:t>
      </w:r>
      <w:r w:rsidR="00334386" w:rsidRPr="00CA25FB">
        <w:rPr>
          <w:rFonts w:ascii="Times New Roman" w:hAnsi="Times New Roman" w:cs="Times New Roman"/>
        </w:rPr>
        <w:t xml:space="preserve">. If we give theories and </w:t>
      </w:r>
      <w:r w:rsidR="00FF6865">
        <w:rPr>
          <w:rFonts w:ascii="Times New Roman" w:hAnsi="Times New Roman" w:cs="Times New Roman"/>
        </w:rPr>
        <w:t>"</w:t>
      </w:r>
      <w:r w:rsidR="00334386" w:rsidRPr="00CA25FB">
        <w:rPr>
          <w:rFonts w:ascii="Times New Roman" w:hAnsi="Times New Roman" w:cs="Times New Roman"/>
        </w:rPr>
        <w:t>isms</w:t>
      </w:r>
      <w:r w:rsidR="00FF6865">
        <w:rPr>
          <w:rFonts w:ascii="Times New Roman" w:hAnsi="Times New Roman" w:cs="Times New Roman"/>
        </w:rPr>
        <w:t>"</w:t>
      </w:r>
      <w:r w:rsidR="00334386" w:rsidRPr="00CA25FB">
        <w:rPr>
          <w:rFonts w:ascii="Times New Roman" w:hAnsi="Times New Roman" w:cs="Times New Roman"/>
        </w:rPr>
        <w:t xml:space="preserve"> a </w:t>
      </w:r>
      <w:r w:rsidR="00206EFD" w:rsidRPr="00CA25FB">
        <w:rPr>
          <w:rFonts w:ascii="Times New Roman" w:hAnsi="Times New Roman" w:cs="Times New Roman"/>
        </w:rPr>
        <w:t xml:space="preserve">value in </w:t>
      </w:r>
      <w:r w:rsidR="0092340A" w:rsidRPr="00CA25FB">
        <w:rPr>
          <w:rFonts w:ascii="Times New Roman" w:hAnsi="Times New Roman" w:cs="Times New Roman"/>
        </w:rPr>
        <w:t>their</w:t>
      </w:r>
      <w:r w:rsidR="00206EFD" w:rsidRPr="00CA25FB">
        <w:rPr>
          <w:rFonts w:ascii="Times New Roman" w:hAnsi="Times New Roman" w:cs="Times New Roman"/>
        </w:rPr>
        <w:t xml:space="preserve"> own right, we won't achieve much of philosophical worth</w:t>
      </w:r>
      <w:r w:rsidR="0092340A" w:rsidRPr="00CA25FB">
        <w:rPr>
          <w:rFonts w:ascii="Times New Roman" w:hAnsi="Times New Roman" w:cs="Times New Roman"/>
        </w:rPr>
        <w:t xml:space="preserve"> and lasting significance</w:t>
      </w:r>
      <w:r w:rsidR="00206EFD" w:rsidRPr="00CA25FB">
        <w:rPr>
          <w:rFonts w:ascii="Times New Roman" w:hAnsi="Times New Roman" w:cs="Times New Roman"/>
        </w:rPr>
        <w:t xml:space="preserve">. Worse, if we believe the world can be explained and interpreted by using taxonomies that have been devised </w:t>
      </w:r>
      <w:r w:rsidR="0092340A" w:rsidRPr="00CA25FB">
        <w:rPr>
          <w:rFonts w:ascii="Times New Roman" w:hAnsi="Times New Roman" w:cs="Times New Roman"/>
        </w:rPr>
        <w:t>by a method divorced from reality, for instance from the armchair in All Souls College, then we'll end up in a debate that is of no interest outside academia. This is, of course, the situation we are facing today.</w:t>
      </w:r>
    </w:p>
    <w:p w14:paraId="6D6AF636" w14:textId="42FA904F" w:rsidR="008F55D3" w:rsidRPr="00CA25FB" w:rsidRDefault="0092340A" w:rsidP="00CA25FB">
      <w:pPr>
        <w:spacing w:before="120"/>
        <w:jc w:val="both"/>
        <w:rPr>
          <w:rFonts w:ascii="Times New Roman" w:hAnsi="Times New Roman" w:cs="Times New Roman"/>
        </w:rPr>
      </w:pPr>
      <w:r w:rsidRPr="00CA25FB">
        <w:rPr>
          <w:rFonts w:ascii="Times New Roman" w:hAnsi="Times New Roman" w:cs="Times New Roman"/>
        </w:rPr>
        <w:t xml:space="preserve">Laying out one's self-made taxonomy is seductive, because </w:t>
      </w:r>
      <w:r w:rsidR="00B44A48" w:rsidRPr="00CA25FB">
        <w:rPr>
          <w:rFonts w:ascii="Times New Roman" w:hAnsi="Times New Roman" w:cs="Times New Roman"/>
        </w:rPr>
        <w:t>one</w:t>
      </w:r>
      <w:r w:rsidRPr="00CA25FB">
        <w:rPr>
          <w:rFonts w:ascii="Times New Roman" w:hAnsi="Times New Roman" w:cs="Times New Roman"/>
        </w:rPr>
        <w:t xml:space="preserve"> </w:t>
      </w:r>
      <w:r w:rsidR="00B44A48" w:rsidRPr="00CA25FB">
        <w:rPr>
          <w:rFonts w:ascii="Times New Roman" w:hAnsi="Times New Roman" w:cs="Times New Roman"/>
        </w:rPr>
        <w:t xml:space="preserve">then </w:t>
      </w:r>
      <w:r w:rsidRPr="00CA25FB">
        <w:rPr>
          <w:rFonts w:ascii="Times New Roman" w:hAnsi="Times New Roman" w:cs="Times New Roman"/>
        </w:rPr>
        <w:t>do</w:t>
      </w:r>
      <w:r w:rsidR="00B44A48" w:rsidRPr="00CA25FB">
        <w:rPr>
          <w:rFonts w:ascii="Times New Roman" w:hAnsi="Times New Roman" w:cs="Times New Roman"/>
        </w:rPr>
        <w:t>es</w:t>
      </w:r>
      <w:r w:rsidRPr="00CA25FB">
        <w:rPr>
          <w:rFonts w:ascii="Times New Roman" w:hAnsi="Times New Roman" w:cs="Times New Roman"/>
        </w:rPr>
        <w:t xml:space="preserve">n't need to worry much about reality or political and social concerns. It's a kind of solipsistic exercise in sorting out the world according to your taste. Surely you will feel at home in such a conceptual landscape. It would normally not cause detrimental effects to philosophy </w:t>
      </w:r>
      <w:r w:rsidR="00B44A48" w:rsidRPr="00CA25FB">
        <w:rPr>
          <w:rFonts w:ascii="Times New Roman" w:hAnsi="Times New Roman" w:cs="Times New Roman"/>
        </w:rPr>
        <w:t xml:space="preserve">overall </w:t>
      </w:r>
      <w:r w:rsidRPr="00CA25FB">
        <w:rPr>
          <w:rFonts w:ascii="Times New Roman" w:hAnsi="Times New Roman" w:cs="Times New Roman"/>
        </w:rPr>
        <w:t xml:space="preserve">if </w:t>
      </w:r>
      <w:r w:rsidR="00B44A48" w:rsidRPr="00CA25FB">
        <w:rPr>
          <w:rFonts w:ascii="Times New Roman" w:hAnsi="Times New Roman" w:cs="Times New Roman"/>
        </w:rPr>
        <w:t xml:space="preserve">only </w:t>
      </w:r>
      <w:r w:rsidRPr="00CA25FB">
        <w:rPr>
          <w:rFonts w:ascii="Times New Roman" w:hAnsi="Times New Roman" w:cs="Times New Roman"/>
        </w:rPr>
        <w:t xml:space="preserve">some philosophers would do this, but unfortunately the template for successful publishing, </w:t>
      </w:r>
      <w:r w:rsidR="00055DAC" w:rsidRPr="00CA25FB">
        <w:rPr>
          <w:rFonts w:ascii="Times New Roman" w:hAnsi="Times New Roman" w:cs="Times New Roman"/>
        </w:rPr>
        <w:t xml:space="preserve">which was </w:t>
      </w:r>
      <w:r w:rsidRPr="00CA25FB">
        <w:rPr>
          <w:rFonts w:ascii="Times New Roman" w:hAnsi="Times New Roman" w:cs="Times New Roman"/>
        </w:rPr>
        <w:t xml:space="preserve">mentioned earlier, </w:t>
      </w:r>
      <w:r w:rsidR="00055DAC" w:rsidRPr="00CA25FB">
        <w:rPr>
          <w:rFonts w:ascii="Times New Roman" w:hAnsi="Times New Roman" w:cs="Times New Roman"/>
        </w:rPr>
        <w:t>is the perf</w:t>
      </w:r>
      <w:r w:rsidR="008F55D3" w:rsidRPr="00CA25FB">
        <w:rPr>
          <w:rFonts w:ascii="Times New Roman" w:hAnsi="Times New Roman" w:cs="Times New Roman"/>
        </w:rPr>
        <w:t>ect complement to such thinking:</w:t>
      </w:r>
      <w:r w:rsidR="00055DAC" w:rsidRPr="00CA25FB">
        <w:rPr>
          <w:rFonts w:ascii="Times New Roman" w:hAnsi="Times New Roman" w:cs="Times New Roman"/>
        </w:rPr>
        <w:t xml:space="preserve"> </w:t>
      </w:r>
      <w:r w:rsidR="008F55D3" w:rsidRPr="00CA25FB">
        <w:rPr>
          <w:rFonts w:ascii="Times New Roman" w:hAnsi="Times New Roman" w:cs="Times New Roman"/>
        </w:rPr>
        <w:t xml:space="preserve">You need to know the landscape to add new territory to the map. </w:t>
      </w:r>
      <w:r w:rsidR="00924FC2" w:rsidRPr="00CA25FB">
        <w:rPr>
          <w:rFonts w:ascii="Times New Roman" w:hAnsi="Times New Roman" w:cs="Times New Roman"/>
        </w:rPr>
        <w:t xml:space="preserve">And you know the landscape best if you have devised the map according to your </w:t>
      </w:r>
      <w:r w:rsidR="0016530C" w:rsidRPr="00CA25FB">
        <w:rPr>
          <w:rFonts w:ascii="Times New Roman" w:hAnsi="Times New Roman" w:cs="Times New Roman"/>
        </w:rPr>
        <w:t xml:space="preserve">own </w:t>
      </w:r>
      <w:r w:rsidR="003064FD">
        <w:rPr>
          <w:rFonts w:ascii="Times New Roman" w:hAnsi="Times New Roman" w:cs="Times New Roman"/>
        </w:rPr>
        <w:t>thinking</w:t>
      </w:r>
      <w:r w:rsidR="00084CEB" w:rsidRPr="00CA25FB">
        <w:rPr>
          <w:rFonts w:ascii="Times New Roman" w:hAnsi="Times New Roman" w:cs="Times New Roman"/>
        </w:rPr>
        <w:t xml:space="preserve">, or at least </w:t>
      </w:r>
      <w:r w:rsidR="003A46D7">
        <w:rPr>
          <w:rFonts w:ascii="Times New Roman" w:hAnsi="Times New Roman" w:cs="Times New Roman"/>
        </w:rPr>
        <w:t xml:space="preserve">if you use </w:t>
      </w:r>
      <w:r w:rsidR="00084CEB" w:rsidRPr="00CA25FB">
        <w:rPr>
          <w:rFonts w:ascii="Times New Roman" w:hAnsi="Times New Roman" w:cs="Times New Roman"/>
        </w:rPr>
        <w:t>one that is not overly complex</w:t>
      </w:r>
      <w:r w:rsidR="00924FC2" w:rsidRPr="00CA25FB">
        <w:rPr>
          <w:rFonts w:ascii="Times New Roman" w:hAnsi="Times New Roman" w:cs="Times New Roman"/>
        </w:rPr>
        <w:t>.</w:t>
      </w:r>
    </w:p>
    <w:p w14:paraId="15D71DD9" w14:textId="31AB9CBF" w:rsidR="004B3943" w:rsidRDefault="00055DAC" w:rsidP="00CA25FB">
      <w:pPr>
        <w:spacing w:before="120"/>
        <w:jc w:val="both"/>
        <w:rPr>
          <w:rFonts w:ascii="Times New Roman" w:hAnsi="Times New Roman" w:cs="Times New Roman"/>
        </w:rPr>
      </w:pPr>
      <w:r w:rsidRPr="00CA25FB">
        <w:rPr>
          <w:rFonts w:ascii="Times New Roman" w:hAnsi="Times New Roman" w:cs="Times New Roman"/>
        </w:rPr>
        <w:t xml:space="preserve">In other words, current modes of reviewing and publishing augment a vicious circle, dragging down philosophical </w:t>
      </w:r>
      <w:r w:rsidR="00471361">
        <w:rPr>
          <w:rFonts w:ascii="Times New Roman" w:hAnsi="Times New Roman" w:cs="Times New Roman"/>
        </w:rPr>
        <w:t>substance</w:t>
      </w:r>
      <w:r w:rsidR="00471361" w:rsidRPr="00CA25FB">
        <w:rPr>
          <w:rFonts w:ascii="Times New Roman" w:hAnsi="Times New Roman" w:cs="Times New Roman"/>
        </w:rPr>
        <w:t xml:space="preserve"> </w:t>
      </w:r>
      <w:r w:rsidRPr="00CA25FB">
        <w:rPr>
          <w:rFonts w:ascii="Times New Roman" w:hAnsi="Times New Roman" w:cs="Times New Roman"/>
        </w:rPr>
        <w:t xml:space="preserve">and leading to </w:t>
      </w:r>
      <w:r w:rsidR="00754B4F" w:rsidRPr="00CA25FB">
        <w:rPr>
          <w:rFonts w:ascii="Times New Roman" w:hAnsi="Times New Roman" w:cs="Times New Roman"/>
        </w:rPr>
        <w:t xml:space="preserve">unwanted levels of </w:t>
      </w:r>
      <w:r w:rsidRPr="00CA25FB">
        <w:rPr>
          <w:rFonts w:ascii="Times New Roman" w:hAnsi="Times New Roman" w:cs="Times New Roman"/>
        </w:rPr>
        <w:t>scholasticism.</w:t>
      </w:r>
      <w:r w:rsidR="00512C9D" w:rsidRPr="00CA25FB">
        <w:rPr>
          <w:rFonts w:ascii="Times New Roman" w:hAnsi="Times New Roman" w:cs="Times New Roman"/>
        </w:rPr>
        <w:t xml:space="preserve"> Obviously, not everybody will see this as a problem</w:t>
      </w:r>
      <w:r w:rsidR="004460B7" w:rsidRPr="00CA25FB">
        <w:rPr>
          <w:rFonts w:ascii="Times New Roman" w:hAnsi="Times New Roman" w:cs="Times New Roman"/>
        </w:rPr>
        <w:t>,</w:t>
      </w:r>
      <w:r w:rsidR="00512C9D" w:rsidRPr="00CA25FB">
        <w:rPr>
          <w:rFonts w:ascii="Times New Roman" w:hAnsi="Times New Roman" w:cs="Times New Roman"/>
        </w:rPr>
        <w:t xml:space="preserve"> and </w:t>
      </w:r>
      <w:r w:rsidR="00C32F46">
        <w:rPr>
          <w:rFonts w:ascii="Times New Roman" w:hAnsi="Times New Roman" w:cs="Times New Roman"/>
        </w:rPr>
        <w:t xml:space="preserve">it was </w:t>
      </w:r>
      <w:r w:rsidR="00512C9D" w:rsidRPr="00CA25FB">
        <w:rPr>
          <w:rFonts w:ascii="Times New Roman" w:hAnsi="Times New Roman" w:cs="Times New Roman"/>
        </w:rPr>
        <w:t xml:space="preserve">already </w:t>
      </w:r>
      <w:r w:rsidR="00C32F46">
        <w:rPr>
          <w:rFonts w:ascii="Times New Roman" w:hAnsi="Times New Roman" w:cs="Times New Roman"/>
        </w:rPr>
        <w:t xml:space="preserve">mentioned </w:t>
      </w:r>
      <w:r w:rsidR="00512C9D" w:rsidRPr="00CA25FB">
        <w:rPr>
          <w:rFonts w:ascii="Times New Roman" w:hAnsi="Times New Roman" w:cs="Times New Roman"/>
        </w:rPr>
        <w:t xml:space="preserve">that </w:t>
      </w:r>
      <w:r w:rsidR="00C32F46">
        <w:rPr>
          <w:rFonts w:ascii="Times New Roman" w:hAnsi="Times New Roman" w:cs="Times New Roman"/>
        </w:rPr>
        <w:t>the</w:t>
      </w:r>
      <w:r w:rsidR="00C32F46" w:rsidRPr="00CA25FB">
        <w:rPr>
          <w:rFonts w:ascii="Times New Roman" w:hAnsi="Times New Roman" w:cs="Times New Roman"/>
        </w:rPr>
        <w:t xml:space="preserve"> </w:t>
      </w:r>
      <w:r w:rsidR="00512C9D" w:rsidRPr="00CA25FB">
        <w:rPr>
          <w:rFonts w:ascii="Times New Roman" w:hAnsi="Times New Roman" w:cs="Times New Roman"/>
        </w:rPr>
        <w:t xml:space="preserve">comments on </w:t>
      </w:r>
      <w:r w:rsidR="004460B7" w:rsidRPr="00CA25FB">
        <w:rPr>
          <w:rFonts w:ascii="Times New Roman" w:hAnsi="Times New Roman" w:cs="Times New Roman"/>
        </w:rPr>
        <w:lastRenderedPageBreak/>
        <w:t xml:space="preserve">the </w:t>
      </w:r>
      <w:r w:rsidR="00512C9D" w:rsidRPr="00CA25FB">
        <w:rPr>
          <w:rFonts w:ascii="Times New Roman" w:hAnsi="Times New Roman" w:cs="Times New Roman"/>
        </w:rPr>
        <w:t xml:space="preserve">substantive quality of current philosophical publications </w:t>
      </w:r>
      <w:proofErr w:type="gramStart"/>
      <w:r w:rsidR="00512C9D" w:rsidRPr="00CA25FB">
        <w:rPr>
          <w:rFonts w:ascii="Times New Roman" w:hAnsi="Times New Roman" w:cs="Times New Roman"/>
        </w:rPr>
        <w:t>will</w:t>
      </w:r>
      <w:proofErr w:type="gramEnd"/>
      <w:r w:rsidR="00512C9D" w:rsidRPr="00CA25FB">
        <w:rPr>
          <w:rFonts w:ascii="Times New Roman" w:hAnsi="Times New Roman" w:cs="Times New Roman"/>
        </w:rPr>
        <w:t xml:space="preserve"> be contested. </w:t>
      </w:r>
      <w:r w:rsidR="00C32F46">
        <w:rPr>
          <w:rFonts w:ascii="Times New Roman" w:hAnsi="Times New Roman" w:cs="Times New Roman"/>
        </w:rPr>
        <w:t>Those</w:t>
      </w:r>
      <w:r w:rsidR="00C32F46" w:rsidRPr="00CA25FB">
        <w:rPr>
          <w:rFonts w:ascii="Times New Roman" w:hAnsi="Times New Roman" w:cs="Times New Roman"/>
        </w:rPr>
        <w:t xml:space="preserve"> </w:t>
      </w:r>
      <w:r w:rsidR="004460B7" w:rsidRPr="00CA25FB">
        <w:rPr>
          <w:rFonts w:ascii="Times New Roman" w:hAnsi="Times New Roman" w:cs="Times New Roman"/>
        </w:rPr>
        <w:t>remarks are also not supposed to</w:t>
      </w:r>
      <w:r w:rsidR="00512C9D" w:rsidRPr="00CA25FB">
        <w:rPr>
          <w:rFonts w:ascii="Times New Roman" w:hAnsi="Times New Roman" w:cs="Times New Roman"/>
        </w:rPr>
        <w:t xml:space="preserve"> </w:t>
      </w:r>
      <w:r w:rsidR="004460B7" w:rsidRPr="00CA25FB">
        <w:rPr>
          <w:rFonts w:ascii="Times New Roman" w:hAnsi="Times New Roman" w:cs="Times New Roman"/>
        </w:rPr>
        <w:t>be targeted</w:t>
      </w:r>
      <w:r w:rsidR="00074DBE" w:rsidRPr="00CA25FB">
        <w:rPr>
          <w:rFonts w:ascii="Times New Roman" w:hAnsi="Times New Roman" w:cs="Times New Roman"/>
        </w:rPr>
        <w:t xml:space="preserve"> </w:t>
      </w:r>
      <w:r w:rsidR="004460B7" w:rsidRPr="00CA25FB">
        <w:rPr>
          <w:rFonts w:ascii="Times New Roman" w:hAnsi="Times New Roman" w:cs="Times New Roman"/>
        </w:rPr>
        <w:t xml:space="preserve">against </w:t>
      </w:r>
      <w:r w:rsidR="00074DBE" w:rsidRPr="00CA25FB">
        <w:rPr>
          <w:rFonts w:ascii="Times New Roman" w:hAnsi="Times New Roman" w:cs="Times New Roman"/>
        </w:rPr>
        <w:t xml:space="preserve">the importance of </w:t>
      </w:r>
      <w:r w:rsidR="00512C9D" w:rsidRPr="00CA25FB">
        <w:rPr>
          <w:rFonts w:ascii="Times New Roman" w:hAnsi="Times New Roman" w:cs="Times New Roman"/>
        </w:rPr>
        <w:t>for</w:t>
      </w:r>
      <w:r w:rsidR="004460B7" w:rsidRPr="00CA25FB">
        <w:rPr>
          <w:rFonts w:ascii="Times New Roman" w:hAnsi="Times New Roman" w:cs="Times New Roman"/>
        </w:rPr>
        <w:t>mal criteria of quality control. Still, the</w:t>
      </w:r>
      <w:r w:rsidR="00125A40" w:rsidRPr="00CA25FB">
        <w:rPr>
          <w:rFonts w:ascii="Times New Roman" w:hAnsi="Times New Roman" w:cs="Times New Roman"/>
        </w:rPr>
        <w:t xml:space="preserve"> latter</w:t>
      </w:r>
      <w:r w:rsidR="004460B7" w:rsidRPr="00CA25FB">
        <w:rPr>
          <w:rFonts w:ascii="Times New Roman" w:hAnsi="Times New Roman" w:cs="Times New Roman"/>
        </w:rPr>
        <w:t xml:space="preserve"> are part of the overall problem. By making philosophical problems digestible we lose the </w:t>
      </w:r>
      <w:r w:rsidR="00EB575D" w:rsidRPr="00CA25FB">
        <w:rPr>
          <w:rFonts w:ascii="Times New Roman" w:hAnsi="Times New Roman" w:cs="Times New Roman"/>
        </w:rPr>
        <w:t xml:space="preserve">more complex, </w:t>
      </w:r>
      <w:r w:rsidR="004460B7" w:rsidRPr="00CA25FB">
        <w:rPr>
          <w:rFonts w:ascii="Times New Roman" w:hAnsi="Times New Roman" w:cs="Times New Roman"/>
        </w:rPr>
        <w:t xml:space="preserve">broader picture and eventually tend to forget what the </w:t>
      </w:r>
      <w:r w:rsidR="00E21555" w:rsidRPr="00CA25FB">
        <w:rPr>
          <w:rFonts w:ascii="Times New Roman" w:hAnsi="Times New Roman" w:cs="Times New Roman"/>
        </w:rPr>
        <w:t>initial problems</w:t>
      </w:r>
      <w:r w:rsidR="004460B7" w:rsidRPr="00CA25FB">
        <w:rPr>
          <w:rFonts w:ascii="Times New Roman" w:hAnsi="Times New Roman" w:cs="Times New Roman"/>
        </w:rPr>
        <w:t xml:space="preserve"> were</w:t>
      </w:r>
      <w:r w:rsidR="00EB575D" w:rsidRPr="00CA25FB">
        <w:rPr>
          <w:rFonts w:ascii="Times New Roman" w:hAnsi="Times New Roman" w:cs="Times New Roman"/>
        </w:rPr>
        <w:t xml:space="preserve">, which led us to </w:t>
      </w:r>
      <w:r w:rsidR="004460B7" w:rsidRPr="00CA25FB">
        <w:rPr>
          <w:rFonts w:ascii="Times New Roman" w:hAnsi="Times New Roman" w:cs="Times New Roman"/>
        </w:rPr>
        <w:t>start a discussion</w:t>
      </w:r>
      <w:r w:rsidR="00EB575D" w:rsidRPr="00CA25FB">
        <w:rPr>
          <w:rFonts w:ascii="Times New Roman" w:hAnsi="Times New Roman" w:cs="Times New Roman"/>
        </w:rPr>
        <w:t xml:space="preserve"> in the first place</w:t>
      </w:r>
      <w:r w:rsidR="004460B7" w:rsidRPr="00CA25FB">
        <w:rPr>
          <w:rFonts w:ascii="Times New Roman" w:hAnsi="Times New Roman" w:cs="Times New Roman"/>
        </w:rPr>
        <w:t xml:space="preserve">. </w:t>
      </w:r>
    </w:p>
    <w:p w14:paraId="5CB59566" w14:textId="501F5C86" w:rsidR="00C32F46" w:rsidRPr="00CA25FB" w:rsidRDefault="00F45450" w:rsidP="00C32F46">
      <w:pPr>
        <w:spacing w:before="120"/>
        <w:jc w:val="both"/>
        <w:rPr>
          <w:rFonts w:ascii="Times New Roman" w:hAnsi="Times New Roman" w:cs="Times New Roman"/>
        </w:rPr>
      </w:pPr>
      <w:r>
        <w:rPr>
          <w:rFonts w:ascii="Times New Roman" w:hAnsi="Times New Roman" w:cs="Times New Roman"/>
        </w:rPr>
        <w:t xml:space="preserve">It is for these reasons that </w:t>
      </w:r>
      <w:r w:rsidR="00C32F46">
        <w:rPr>
          <w:rFonts w:ascii="Times New Roman" w:hAnsi="Times New Roman" w:cs="Times New Roman"/>
        </w:rPr>
        <w:t xml:space="preserve">we </w:t>
      </w:r>
      <w:r>
        <w:rPr>
          <w:rFonts w:ascii="Times New Roman" w:hAnsi="Times New Roman" w:cs="Times New Roman"/>
        </w:rPr>
        <w:t>believe</w:t>
      </w:r>
      <w:r w:rsidR="00C32F46">
        <w:rPr>
          <w:rFonts w:ascii="Times New Roman" w:hAnsi="Times New Roman" w:cs="Times New Roman"/>
        </w:rPr>
        <w:t xml:space="preserve"> it is extremely important for an ethics</w:t>
      </w:r>
      <w:r w:rsidR="00F80B10">
        <w:rPr>
          <w:rFonts w:ascii="Times New Roman" w:hAnsi="Times New Roman" w:cs="Times New Roman"/>
        </w:rPr>
        <w:t xml:space="preserve"> </w:t>
      </w:r>
      <w:r w:rsidR="00C32F46">
        <w:rPr>
          <w:rFonts w:ascii="Times New Roman" w:hAnsi="Times New Roman" w:cs="Times New Roman"/>
        </w:rPr>
        <w:t xml:space="preserve">journal to take the idea of </w:t>
      </w:r>
      <w:r w:rsidR="00C32F46" w:rsidRPr="00FE59AA">
        <w:rPr>
          <w:rFonts w:ascii="Times New Roman" w:hAnsi="Times New Roman" w:cs="Times New Roman"/>
          <w:i/>
        </w:rPr>
        <w:t>practical</w:t>
      </w:r>
      <w:r w:rsidR="00C32F46">
        <w:rPr>
          <w:rFonts w:ascii="Times New Roman" w:hAnsi="Times New Roman" w:cs="Times New Roman"/>
        </w:rPr>
        <w:t xml:space="preserve"> philosophy serious</w:t>
      </w:r>
      <w:r w:rsidR="00F80B10">
        <w:rPr>
          <w:rFonts w:ascii="Times New Roman" w:hAnsi="Times New Roman" w:cs="Times New Roman"/>
        </w:rPr>
        <w:t>ly</w:t>
      </w:r>
      <w:r w:rsidR="00C32F46">
        <w:rPr>
          <w:rFonts w:ascii="Times New Roman" w:hAnsi="Times New Roman" w:cs="Times New Roman"/>
        </w:rPr>
        <w:t xml:space="preserve"> and to emphasi</w:t>
      </w:r>
      <w:r>
        <w:rPr>
          <w:rFonts w:ascii="Times New Roman" w:hAnsi="Times New Roman" w:cs="Times New Roman"/>
        </w:rPr>
        <w:t>s</w:t>
      </w:r>
      <w:r w:rsidR="00C32F46">
        <w:rPr>
          <w:rFonts w:ascii="Times New Roman" w:hAnsi="Times New Roman" w:cs="Times New Roman"/>
        </w:rPr>
        <w:t xml:space="preserve">e that moral philosophy is not only a theoretical enterprise but </w:t>
      </w:r>
      <w:r>
        <w:rPr>
          <w:rFonts w:ascii="Times New Roman" w:hAnsi="Times New Roman" w:cs="Times New Roman"/>
        </w:rPr>
        <w:t xml:space="preserve">also </w:t>
      </w:r>
      <w:r w:rsidR="00C32F46">
        <w:rPr>
          <w:rFonts w:ascii="Times New Roman" w:hAnsi="Times New Roman" w:cs="Times New Roman"/>
        </w:rPr>
        <w:t xml:space="preserve">aims at a better understanding of normative dimension of concrete practices. </w:t>
      </w:r>
      <w:r w:rsidR="00F80B10">
        <w:rPr>
          <w:rFonts w:ascii="Times New Roman" w:hAnsi="Times New Roman" w:cs="Times New Roman"/>
        </w:rPr>
        <w:t xml:space="preserve">Hence </w:t>
      </w:r>
      <w:r w:rsidR="00C32F46">
        <w:rPr>
          <w:rFonts w:ascii="Times New Roman" w:hAnsi="Times New Roman" w:cs="Times New Roman"/>
        </w:rPr>
        <w:t xml:space="preserve">Ethical Theory </w:t>
      </w:r>
      <w:r w:rsidR="00C32F46" w:rsidRPr="000351D8">
        <w:rPr>
          <w:rFonts w:ascii="Times New Roman" w:hAnsi="Times New Roman" w:cs="Times New Roman"/>
          <w:i/>
        </w:rPr>
        <w:t>and</w:t>
      </w:r>
      <w:r w:rsidR="00C32F46">
        <w:rPr>
          <w:rFonts w:ascii="Times New Roman" w:hAnsi="Times New Roman" w:cs="Times New Roman"/>
        </w:rPr>
        <w:t xml:space="preserve"> Moral Practice </w:t>
      </w:r>
      <w:r w:rsidR="004C5D75">
        <w:rPr>
          <w:rFonts w:ascii="Times New Roman" w:hAnsi="Times New Roman" w:cs="Times New Roman"/>
        </w:rPr>
        <w:t>is</w:t>
      </w:r>
      <w:r w:rsidR="00C32F46">
        <w:rPr>
          <w:rFonts w:ascii="Times New Roman" w:hAnsi="Times New Roman" w:cs="Times New Roman"/>
        </w:rPr>
        <w:t xml:space="preserve"> a programmatic </w:t>
      </w:r>
      <w:r w:rsidR="004C5D75">
        <w:rPr>
          <w:rFonts w:ascii="Times New Roman" w:hAnsi="Times New Roman" w:cs="Times New Roman"/>
        </w:rPr>
        <w:t>title of our journal</w:t>
      </w:r>
      <w:r w:rsidR="00C32F46">
        <w:rPr>
          <w:rFonts w:ascii="Times New Roman" w:hAnsi="Times New Roman" w:cs="Times New Roman"/>
        </w:rPr>
        <w:t>. This implies that we particular</w:t>
      </w:r>
      <w:r w:rsidR="00F80B10">
        <w:rPr>
          <w:rFonts w:ascii="Times New Roman" w:hAnsi="Times New Roman" w:cs="Times New Roman"/>
        </w:rPr>
        <w:t>ly</w:t>
      </w:r>
      <w:r w:rsidR="00C32F46">
        <w:rPr>
          <w:rFonts w:ascii="Times New Roman" w:hAnsi="Times New Roman" w:cs="Times New Roman"/>
        </w:rPr>
        <w:t xml:space="preserve"> </w:t>
      </w:r>
      <w:r w:rsidR="00F66623">
        <w:rPr>
          <w:rFonts w:ascii="Times New Roman" w:hAnsi="Times New Roman" w:cs="Times New Roman"/>
        </w:rPr>
        <w:t>encourage</w:t>
      </w:r>
      <w:r w:rsidR="00C32F46">
        <w:rPr>
          <w:rFonts w:ascii="Times New Roman" w:hAnsi="Times New Roman" w:cs="Times New Roman"/>
        </w:rPr>
        <w:t xml:space="preserve"> submissions that engage in normative reasoning with regard to concrete practices</w:t>
      </w:r>
      <w:proofErr w:type="gramStart"/>
      <w:r w:rsidR="00F80B10">
        <w:rPr>
          <w:rFonts w:ascii="Times New Roman" w:hAnsi="Times New Roman" w:cs="Times New Roman"/>
        </w:rPr>
        <w:t>;</w:t>
      </w:r>
      <w:proofErr w:type="gramEnd"/>
      <w:r w:rsidR="00F80B10">
        <w:rPr>
          <w:rFonts w:ascii="Times New Roman" w:hAnsi="Times New Roman" w:cs="Times New Roman"/>
        </w:rPr>
        <w:t xml:space="preserve"> submissions</w:t>
      </w:r>
      <w:r w:rsidR="00C32F46">
        <w:rPr>
          <w:rFonts w:ascii="Times New Roman" w:hAnsi="Times New Roman" w:cs="Times New Roman"/>
        </w:rPr>
        <w:t xml:space="preserve">, </w:t>
      </w:r>
      <w:r w:rsidR="00F80B10">
        <w:rPr>
          <w:rFonts w:ascii="Times New Roman" w:hAnsi="Times New Roman" w:cs="Times New Roman"/>
        </w:rPr>
        <w:t xml:space="preserve">which are </w:t>
      </w:r>
      <w:r w:rsidR="00C32F46">
        <w:rPr>
          <w:rFonts w:ascii="Times New Roman" w:hAnsi="Times New Roman" w:cs="Times New Roman"/>
        </w:rPr>
        <w:t xml:space="preserve">philosophically informed </w:t>
      </w:r>
      <w:r w:rsidR="00471361">
        <w:rPr>
          <w:rFonts w:ascii="Times New Roman" w:hAnsi="Times New Roman" w:cs="Times New Roman"/>
        </w:rPr>
        <w:t>as well as</w:t>
      </w:r>
      <w:r w:rsidR="00C32F46">
        <w:rPr>
          <w:rFonts w:ascii="Times New Roman" w:hAnsi="Times New Roman" w:cs="Times New Roman"/>
        </w:rPr>
        <w:t xml:space="preserve"> in close </w:t>
      </w:r>
      <w:r w:rsidR="00FA1759">
        <w:rPr>
          <w:rFonts w:ascii="Times New Roman" w:hAnsi="Times New Roman" w:cs="Times New Roman"/>
        </w:rPr>
        <w:t>connection</w:t>
      </w:r>
      <w:r w:rsidR="00C32F46">
        <w:rPr>
          <w:rFonts w:ascii="Times New Roman" w:hAnsi="Times New Roman" w:cs="Times New Roman"/>
        </w:rPr>
        <w:t xml:space="preserve"> with other disciplines</w:t>
      </w:r>
      <w:r w:rsidR="00FA1759">
        <w:rPr>
          <w:rFonts w:ascii="Times New Roman" w:hAnsi="Times New Roman" w:cs="Times New Roman"/>
        </w:rPr>
        <w:t>,</w:t>
      </w:r>
      <w:r w:rsidR="00F80B10">
        <w:rPr>
          <w:rFonts w:ascii="Times New Roman" w:hAnsi="Times New Roman" w:cs="Times New Roman"/>
        </w:rPr>
        <w:t xml:space="preserve"> </w:t>
      </w:r>
      <w:r w:rsidR="00C32F46">
        <w:rPr>
          <w:rFonts w:ascii="Times New Roman" w:hAnsi="Times New Roman" w:cs="Times New Roman"/>
        </w:rPr>
        <w:t xml:space="preserve">and </w:t>
      </w:r>
      <w:r w:rsidR="00FA1759">
        <w:rPr>
          <w:rFonts w:ascii="Times New Roman" w:hAnsi="Times New Roman" w:cs="Times New Roman"/>
        </w:rPr>
        <w:t>which show</w:t>
      </w:r>
      <w:r w:rsidR="00C32F46">
        <w:rPr>
          <w:rFonts w:ascii="Times New Roman" w:hAnsi="Times New Roman" w:cs="Times New Roman"/>
        </w:rPr>
        <w:t xml:space="preserve"> </w:t>
      </w:r>
      <w:r w:rsidR="00FA1759">
        <w:rPr>
          <w:rFonts w:ascii="Times New Roman" w:hAnsi="Times New Roman" w:cs="Times New Roman"/>
        </w:rPr>
        <w:t xml:space="preserve">a </w:t>
      </w:r>
      <w:r w:rsidR="00C32F46">
        <w:rPr>
          <w:rFonts w:ascii="Times New Roman" w:hAnsi="Times New Roman" w:cs="Times New Roman"/>
        </w:rPr>
        <w:t xml:space="preserve">willingness to transcend disciplinary borders and </w:t>
      </w:r>
      <w:r w:rsidR="007B3E5B">
        <w:rPr>
          <w:rFonts w:ascii="Times New Roman" w:hAnsi="Times New Roman" w:cs="Times New Roman"/>
        </w:rPr>
        <w:t>the limitation</w:t>
      </w:r>
      <w:r w:rsidR="00FA1759">
        <w:rPr>
          <w:rFonts w:ascii="Times New Roman" w:hAnsi="Times New Roman" w:cs="Times New Roman"/>
        </w:rPr>
        <w:t>s</w:t>
      </w:r>
      <w:r w:rsidR="007B3E5B">
        <w:rPr>
          <w:rFonts w:ascii="Times New Roman" w:hAnsi="Times New Roman" w:cs="Times New Roman"/>
        </w:rPr>
        <w:t xml:space="preserve"> of existing debates.</w:t>
      </w:r>
      <w:r w:rsidR="00C32F46">
        <w:rPr>
          <w:rFonts w:ascii="Times New Roman" w:hAnsi="Times New Roman" w:cs="Times New Roman"/>
        </w:rPr>
        <w:t xml:space="preserve"> </w:t>
      </w:r>
      <w:r w:rsidR="00F66623">
        <w:rPr>
          <w:rFonts w:ascii="Times New Roman" w:hAnsi="Times New Roman" w:cs="Times New Roman"/>
        </w:rPr>
        <w:t xml:space="preserve">It would be particular valuable if our journal could continue to be a platform </w:t>
      </w:r>
      <w:r w:rsidR="00FA1759">
        <w:rPr>
          <w:rFonts w:ascii="Times New Roman" w:hAnsi="Times New Roman" w:cs="Times New Roman"/>
        </w:rPr>
        <w:t xml:space="preserve">for publications that critically discuss </w:t>
      </w:r>
      <w:r w:rsidR="00F66623">
        <w:rPr>
          <w:rFonts w:ascii="Times New Roman" w:hAnsi="Times New Roman" w:cs="Times New Roman"/>
        </w:rPr>
        <w:t xml:space="preserve">basic concepts and methods of applied ethics and </w:t>
      </w:r>
      <w:r w:rsidR="000F2BB2">
        <w:rPr>
          <w:rFonts w:ascii="Times New Roman" w:hAnsi="Times New Roman" w:cs="Times New Roman"/>
        </w:rPr>
        <w:t xml:space="preserve">develop them </w:t>
      </w:r>
      <w:r w:rsidR="00F66623">
        <w:rPr>
          <w:rFonts w:ascii="Times New Roman" w:hAnsi="Times New Roman" w:cs="Times New Roman"/>
        </w:rPr>
        <w:t>further.</w:t>
      </w:r>
    </w:p>
    <w:p w14:paraId="6B785CDD" w14:textId="17AE5A6E" w:rsidR="00DE1FDA" w:rsidRPr="00CA25FB" w:rsidRDefault="00C32F46" w:rsidP="00CA25FB">
      <w:pPr>
        <w:spacing w:before="120"/>
        <w:jc w:val="both"/>
        <w:rPr>
          <w:rFonts w:ascii="Times New Roman" w:hAnsi="Times New Roman" w:cs="Times New Roman"/>
        </w:rPr>
      </w:pPr>
      <w:r>
        <w:rPr>
          <w:rFonts w:ascii="Times New Roman" w:hAnsi="Times New Roman" w:cs="Times New Roman"/>
        </w:rPr>
        <w:t>We</w:t>
      </w:r>
      <w:r w:rsidR="00125A40" w:rsidRPr="00CA25FB">
        <w:rPr>
          <w:rFonts w:ascii="Times New Roman" w:hAnsi="Times New Roman" w:cs="Times New Roman"/>
        </w:rPr>
        <w:t xml:space="preserve"> suppose the way forward is to be more open to different approaches and styles of writing. For instance, less technically polished and occasionally </w:t>
      </w:r>
      <w:r w:rsidR="00F12A35">
        <w:rPr>
          <w:rFonts w:ascii="Times New Roman" w:hAnsi="Times New Roman" w:cs="Times New Roman"/>
        </w:rPr>
        <w:t>vague</w:t>
      </w:r>
      <w:r w:rsidR="00F12A35" w:rsidRPr="00CA25FB">
        <w:rPr>
          <w:rFonts w:ascii="Times New Roman" w:hAnsi="Times New Roman" w:cs="Times New Roman"/>
        </w:rPr>
        <w:t xml:space="preserve"> </w:t>
      </w:r>
      <w:r w:rsidR="00125A40" w:rsidRPr="00CA25FB">
        <w:rPr>
          <w:rFonts w:ascii="Times New Roman" w:hAnsi="Times New Roman" w:cs="Times New Roman"/>
        </w:rPr>
        <w:t xml:space="preserve">papers might still be philosophically interesting and rewarding. </w:t>
      </w:r>
      <w:r w:rsidR="00995A00" w:rsidRPr="00CA25FB">
        <w:rPr>
          <w:rFonts w:ascii="Times New Roman" w:hAnsi="Times New Roman" w:cs="Times New Roman"/>
          <w:i/>
        </w:rPr>
        <w:t>Ethical Theory and Moral Practice</w:t>
      </w:r>
      <w:r w:rsidR="00995A00" w:rsidRPr="00CA25FB">
        <w:rPr>
          <w:rFonts w:ascii="Times New Roman" w:hAnsi="Times New Roman" w:cs="Times New Roman"/>
        </w:rPr>
        <w:t xml:space="preserve"> is already and should insist to be an outlet for a variety of approaches. Being pluralistic in one's publication strategy does not undermine academic quality but</w:t>
      </w:r>
      <w:r w:rsidR="00934C41" w:rsidRPr="00CA25FB">
        <w:rPr>
          <w:rFonts w:ascii="Times New Roman" w:hAnsi="Times New Roman" w:cs="Times New Roman"/>
        </w:rPr>
        <w:t xml:space="preserve"> helps to achieve the aim of</w:t>
      </w:r>
      <w:r w:rsidR="00995A00" w:rsidRPr="00CA25FB">
        <w:rPr>
          <w:rFonts w:ascii="Times New Roman" w:hAnsi="Times New Roman" w:cs="Times New Roman"/>
        </w:rPr>
        <w:t xml:space="preserve"> liv</w:t>
      </w:r>
      <w:r w:rsidR="00934C41" w:rsidRPr="00CA25FB">
        <w:rPr>
          <w:rFonts w:ascii="Times New Roman" w:hAnsi="Times New Roman" w:cs="Times New Roman"/>
        </w:rPr>
        <w:t>ing</w:t>
      </w:r>
      <w:r w:rsidR="00995A00" w:rsidRPr="00CA25FB">
        <w:rPr>
          <w:rFonts w:ascii="Times New Roman" w:hAnsi="Times New Roman" w:cs="Times New Roman"/>
        </w:rPr>
        <w:t xml:space="preserve"> up to the complexities of philosophical problems, which are themselves due to the complexities of life.</w:t>
      </w:r>
    </w:p>
    <w:sectPr w:rsidR="00DE1FDA" w:rsidRPr="00CA25FB" w:rsidSect="002E653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F2054" w14:textId="77777777" w:rsidR="003064FD" w:rsidRDefault="003064FD" w:rsidP="00517579">
      <w:r>
        <w:separator/>
      </w:r>
    </w:p>
  </w:endnote>
  <w:endnote w:type="continuationSeparator" w:id="0">
    <w:p w14:paraId="0AB4B8B9" w14:textId="77777777" w:rsidR="003064FD" w:rsidRDefault="003064FD" w:rsidP="0051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AA73F" w14:textId="77777777" w:rsidR="003064FD" w:rsidRDefault="003064FD" w:rsidP="00517579">
      <w:r>
        <w:separator/>
      </w:r>
    </w:p>
  </w:footnote>
  <w:footnote w:type="continuationSeparator" w:id="0">
    <w:p w14:paraId="3DB59749" w14:textId="77777777" w:rsidR="003064FD" w:rsidRDefault="003064FD" w:rsidP="00517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66"/>
    <w:rsid w:val="00055DAC"/>
    <w:rsid w:val="00074DBE"/>
    <w:rsid w:val="00084CEB"/>
    <w:rsid w:val="00093336"/>
    <w:rsid w:val="000A3E68"/>
    <w:rsid w:val="000A60BB"/>
    <w:rsid w:val="000F2BB2"/>
    <w:rsid w:val="000F5FFF"/>
    <w:rsid w:val="00125A40"/>
    <w:rsid w:val="00126F8D"/>
    <w:rsid w:val="0016530C"/>
    <w:rsid w:val="00181475"/>
    <w:rsid w:val="00191661"/>
    <w:rsid w:val="00206EFD"/>
    <w:rsid w:val="00215B2D"/>
    <w:rsid w:val="00225B11"/>
    <w:rsid w:val="00231FD8"/>
    <w:rsid w:val="00241ADC"/>
    <w:rsid w:val="00287BB4"/>
    <w:rsid w:val="002A4594"/>
    <w:rsid w:val="002E6530"/>
    <w:rsid w:val="002F232A"/>
    <w:rsid w:val="003064FD"/>
    <w:rsid w:val="00334386"/>
    <w:rsid w:val="0038625D"/>
    <w:rsid w:val="003A0BBB"/>
    <w:rsid w:val="003A46D7"/>
    <w:rsid w:val="003E1762"/>
    <w:rsid w:val="004251C5"/>
    <w:rsid w:val="00433E22"/>
    <w:rsid w:val="004460B7"/>
    <w:rsid w:val="00471361"/>
    <w:rsid w:val="004718BB"/>
    <w:rsid w:val="00493195"/>
    <w:rsid w:val="004B3943"/>
    <w:rsid w:val="004C03BE"/>
    <w:rsid w:val="004C5D75"/>
    <w:rsid w:val="00512C9D"/>
    <w:rsid w:val="00517579"/>
    <w:rsid w:val="00527EEC"/>
    <w:rsid w:val="00527F3E"/>
    <w:rsid w:val="00591DCC"/>
    <w:rsid w:val="005C4860"/>
    <w:rsid w:val="005D4024"/>
    <w:rsid w:val="00750789"/>
    <w:rsid w:val="00754B4F"/>
    <w:rsid w:val="00764E86"/>
    <w:rsid w:val="0077477B"/>
    <w:rsid w:val="00793A64"/>
    <w:rsid w:val="007B3E5B"/>
    <w:rsid w:val="008102AA"/>
    <w:rsid w:val="00864B88"/>
    <w:rsid w:val="0088383D"/>
    <w:rsid w:val="008B4644"/>
    <w:rsid w:val="008F55D3"/>
    <w:rsid w:val="00914E72"/>
    <w:rsid w:val="0092340A"/>
    <w:rsid w:val="00924FC2"/>
    <w:rsid w:val="00934C41"/>
    <w:rsid w:val="00995A00"/>
    <w:rsid w:val="009D0318"/>
    <w:rsid w:val="00A15576"/>
    <w:rsid w:val="00AD4B30"/>
    <w:rsid w:val="00B44A48"/>
    <w:rsid w:val="00B96436"/>
    <w:rsid w:val="00BA501B"/>
    <w:rsid w:val="00C32F46"/>
    <w:rsid w:val="00CA25FB"/>
    <w:rsid w:val="00CD4E14"/>
    <w:rsid w:val="00D424A7"/>
    <w:rsid w:val="00D530AD"/>
    <w:rsid w:val="00DD1956"/>
    <w:rsid w:val="00DE1FDA"/>
    <w:rsid w:val="00E21555"/>
    <w:rsid w:val="00E32E49"/>
    <w:rsid w:val="00E33857"/>
    <w:rsid w:val="00EB575D"/>
    <w:rsid w:val="00F12A35"/>
    <w:rsid w:val="00F13FE5"/>
    <w:rsid w:val="00F37649"/>
    <w:rsid w:val="00F45450"/>
    <w:rsid w:val="00F66623"/>
    <w:rsid w:val="00F80B10"/>
    <w:rsid w:val="00FA1759"/>
    <w:rsid w:val="00FB0E66"/>
    <w:rsid w:val="00FC3217"/>
    <w:rsid w:val="00FE59AA"/>
    <w:rsid w:val="00FF68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4AB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17579"/>
    <w:pPr>
      <w:tabs>
        <w:tab w:val="center" w:pos="4513"/>
        <w:tab w:val="right" w:pos="9026"/>
      </w:tabs>
    </w:pPr>
  </w:style>
  <w:style w:type="character" w:customStyle="1" w:styleId="KopfzeileZeichen">
    <w:name w:val="Kopfzeile Zeichen"/>
    <w:basedOn w:val="Absatzstandardschriftart"/>
    <w:link w:val="Kopfzeile"/>
    <w:uiPriority w:val="99"/>
    <w:rsid w:val="00517579"/>
  </w:style>
  <w:style w:type="paragraph" w:styleId="Fuzeile">
    <w:name w:val="footer"/>
    <w:basedOn w:val="Standard"/>
    <w:link w:val="FuzeileZeichen"/>
    <w:uiPriority w:val="99"/>
    <w:unhideWhenUsed/>
    <w:rsid w:val="00517579"/>
    <w:pPr>
      <w:tabs>
        <w:tab w:val="center" w:pos="4513"/>
        <w:tab w:val="right" w:pos="9026"/>
      </w:tabs>
    </w:pPr>
  </w:style>
  <w:style w:type="character" w:customStyle="1" w:styleId="FuzeileZeichen">
    <w:name w:val="Fußzeile Zeichen"/>
    <w:basedOn w:val="Absatzstandardschriftart"/>
    <w:link w:val="Fuzeile"/>
    <w:uiPriority w:val="99"/>
    <w:rsid w:val="00517579"/>
  </w:style>
  <w:style w:type="paragraph" w:styleId="Sprechblasentext">
    <w:name w:val="Balloon Text"/>
    <w:basedOn w:val="Standard"/>
    <w:link w:val="SprechblasentextZeichen"/>
    <w:uiPriority w:val="99"/>
    <w:semiHidden/>
    <w:unhideWhenUsed/>
    <w:rsid w:val="00CA25F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A25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17579"/>
    <w:pPr>
      <w:tabs>
        <w:tab w:val="center" w:pos="4513"/>
        <w:tab w:val="right" w:pos="9026"/>
      </w:tabs>
    </w:pPr>
  </w:style>
  <w:style w:type="character" w:customStyle="1" w:styleId="KopfzeileZeichen">
    <w:name w:val="Kopfzeile Zeichen"/>
    <w:basedOn w:val="Absatzstandardschriftart"/>
    <w:link w:val="Kopfzeile"/>
    <w:uiPriority w:val="99"/>
    <w:rsid w:val="00517579"/>
  </w:style>
  <w:style w:type="paragraph" w:styleId="Fuzeile">
    <w:name w:val="footer"/>
    <w:basedOn w:val="Standard"/>
    <w:link w:val="FuzeileZeichen"/>
    <w:uiPriority w:val="99"/>
    <w:unhideWhenUsed/>
    <w:rsid w:val="00517579"/>
    <w:pPr>
      <w:tabs>
        <w:tab w:val="center" w:pos="4513"/>
        <w:tab w:val="right" w:pos="9026"/>
      </w:tabs>
    </w:pPr>
  </w:style>
  <w:style w:type="character" w:customStyle="1" w:styleId="FuzeileZeichen">
    <w:name w:val="Fußzeile Zeichen"/>
    <w:basedOn w:val="Absatzstandardschriftart"/>
    <w:link w:val="Fuzeile"/>
    <w:uiPriority w:val="99"/>
    <w:rsid w:val="00517579"/>
  </w:style>
  <w:style w:type="paragraph" w:styleId="Sprechblasentext">
    <w:name w:val="Balloon Text"/>
    <w:basedOn w:val="Standard"/>
    <w:link w:val="SprechblasentextZeichen"/>
    <w:uiPriority w:val="99"/>
    <w:semiHidden/>
    <w:unhideWhenUsed/>
    <w:rsid w:val="00CA25F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A25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8753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Universität Hamburg</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Schramme, Thomas</dc:creator>
  <cp:keywords/>
  <dc:description/>
  <cp:lastModifiedBy>Thomas Schramme</cp:lastModifiedBy>
  <cp:revision>3</cp:revision>
  <dcterms:created xsi:type="dcterms:W3CDTF">2017-12-02T22:32:00Z</dcterms:created>
  <dcterms:modified xsi:type="dcterms:W3CDTF">2017-12-02T22:32:00Z</dcterms:modified>
</cp:coreProperties>
</file>