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88FAA" w14:textId="440C0A6B" w:rsidR="00673A0F" w:rsidRPr="008C37C4" w:rsidRDefault="00BE5CEC" w:rsidP="00291998">
      <w:pPr>
        <w:jc w:val="center"/>
        <w:rPr>
          <w:b/>
          <w:sz w:val="28"/>
          <w:szCs w:val="28"/>
          <w:lang w:val="en-US"/>
        </w:rPr>
      </w:pPr>
      <w:bookmarkStart w:id="0" w:name="_GoBack"/>
      <w:bookmarkEnd w:id="0"/>
      <w:r>
        <w:rPr>
          <w:b/>
          <w:sz w:val="28"/>
          <w:szCs w:val="28"/>
          <w:lang w:val="en-US"/>
        </w:rPr>
        <w:t xml:space="preserve">Application of </w:t>
      </w:r>
      <w:r w:rsidR="00912879">
        <w:rPr>
          <w:b/>
          <w:sz w:val="28"/>
          <w:szCs w:val="28"/>
          <w:lang w:val="en-US"/>
        </w:rPr>
        <w:t>Rare V</w:t>
      </w:r>
      <w:r w:rsidR="00912879" w:rsidRPr="00912879">
        <w:rPr>
          <w:b/>
          <w:sz w:val="28"/>
          <w:szCs w:val="28"/>
          <w:lang w:val="en-US"/>
        </w:rPr>
        <w:t xml:space="preserve">ariant </w:t>
      </w:r>
      <w:r w:rsidR="00912879">
        <w:rPr>
          <w:b/>
          <w:sz w:val="28"/>
          <w:szCs w:val="28"/>
          <w:lang w:val="en-US"/>
        </w:rPr>
        <w:t>T</w:t>
      </w:r>
      <w:r w:rsidR="00912879" w:rsidRPr="00912879">
        <w:rPr>
          <w:b/>
          <w:sz w:val="28"/>
          <w:szCs w:val="28"/>
          <w:lang w:val="en-US"/>
        </w:rPr>
        <w:t>ransmission-</w:t>
      </w:r>
      <w:r w:rsidR="00912879">
        <w:rPr>
          <w:b/>
          <w:sz w:val="28"/>
          <w:szCs w:val="28"/>
          <w:lang w:val="en-US"/>
        </w:rPr>
        <w:t>D</w:t>
      </w:r>
      <w:r w:rsidR="00912879" w:rsidRPr="00912879">
        <w:rPr>
          <w:b/>
          <w:sz w:val="28"/>
          <w:szCs w:val="28"/>
          <w:lang w:val="en-US"/>
        </w:rPr>
        <w:t xml:space="preserve">isequilibrium </w:t>
      </w:r>
      <w:r w:rsidR="00912879">
        <w:rPr>
          <w:b/>
          <w:sz w:val="28"/>
          <w:szCs w:val="28"/>
          <w:lang w:val="en-US"/>
        </w:rPr>
        <w:t>T</w:t>
      </w:r>
      <w:r w:rsidR="00912879" w:rsidRPr="00912879">
        <w:rPr>
          <w:b/>
          <w:sz w:val="28"/>
          <w:szCs w:val="28"/>
          <w:lang w:val="en-US"/>
        </w:rPr>
        <w:t>est</w:t>
      </w:r>
      <w:r>
        <w:rPr>
          <w:b/>
          <w:sz w:val="28"/>
          <w:szCs w:val="28"/>
          <w:lang w:val="en-US"/>
        </w:rPr>
        <w:t>s</w:t>
      </w:r>
      <w:r w:rsidR="00912879" w:rsidRPr="00912879">
        <w:rPr>
          <w:b/>
          <w:sz w:val="28"/>
          <w:szCs w:val="28"/>
          <w:lang w:val="en-US"/>
        </w:rPr>
        <w:t xml:space="preserve"> </w:t>
      </w:r>
      <w:r w:rsidR="00BA79C9">
        <w:rPr>
          <w:b/>
          <w:sz w:val="28"/>
          <w:szCs w:val="28"/>
          <w:lang w:val="en-US"/>
        </w:rPr>
        <w:t>on</w:t>
      </w:r>
      <w:r w:rsidR="00A163A9" w:rsidRPr="008C37C4">
        <w:rPr>
          <w:b/>
          <w:sz w:val="28"/>
          <w:szCs w:val="28"/>
          <w:lang w:val="en-US"/>
        </w:rPr>
        <w:t xml:space="preserve"> </w:t>
      </w:r>
      <w:r w:rsidR="00912879">
        <w:rPr>
          <w:b/>
          <w:sz w:val="28"/>
          <w:szCs w:val="28"/>
          <w:lang w:val="en-US"/>
        </w:rPr>
        <w:t>E</w:t>
      </w:r>
      <w:r w:rsidR="00673A0F" w:rsidRPr="008C37C4">
        <w:rPr>
          <w:b/>
          <w:sz w:val="28"/>
          <w:szCs w:val="28"/>
          <w:lang w:val="en-US"/>
        </w:rPr>
        <w:t xml:space="preserve">pileptic </w:t>
      </w:r>
      <w:r w:rsidR="00912879">
        <w:rPr>
          <w:b/>
          <w:sz w:val="28"/>
          <w:szCs w:val="28"/>
          <w:lang w:val="en-US"/>
        </w:rPr>
        <w:t>Encephalopathy Trio</w:t>
      </w:r>
      <w:r>
        <w:rPr>
          <w:b/>
          <w:sz w:val="28"/>
          <w:szCs w:val="28"/>
          <w:lang w:val="en-US"/>
        </w:rPr>
        <w:t xml:space="preserve"> Sequence Data</w:t>
      </w:r>
    </w:p>
    <w:p w14:paraId="4ECEB242" w14:textId="3F2E2127" w:rsidR="004803B1" w:rsidRPr="004803B1" w:rsidRDefault="00F46E8C" w:rsidP="00291998">
      <w:pPr>
        <w:tabs>
          <w:tab w:val="left" w:pos="2817"/>
        </w:tabs>
        <w:jc w:val="both"/>
        <w:rPr>
          <w:b/>
          <w:lang w:val="en-US"/>
        </w:rPr>
      </w:pPr>
      <w:r>
        <w:rPr>
          <w:b/>
          <w:lang w:val="en-US"/>
        </w:rPr>
        <w:tab/>
      </w:r>
    </w:p>
    <w:p w14:paraId="14CC45C7" w14:textId="4D7F2FB6" w:rsidR="00673A0F" w:rsidRDefault="004803B1" w:rsidP="00291998">
      <w:pPr>
        <w:jc w:val="both"/>
        <w:rPr>
          <w:b/>
          <w:lang w:val="en-US"/>
        </w:rPr>
      </w:pPr>
      <w:r w:rsidRPr="004803B1">
        <w:rPr>
          <w:b/>
          <w:lang w:val="en-US"/>
        </w:rPr>
        <w:t>Epi4K Consortium</w:t>
      </w:r>
      <w:r w:rsidR="00F46E8C">
        <w:rPr>
          <w:b/>
          <w:lang w:val="en-US"/>
        </w:rPr>
        <w:t>, EuroEPINOMICS-RES Consortium, and</w:t>
      </w:r>
      <w:r w:rsidR="00F46E8C" w:rsidRPr="004803B1">
        <w:rPr>
          <w:b/>
          <w:lang w:val="en-US"/>
        </w:rPr>
        <w:t xml:space="preserve"> </w:t>
      </w:r>
      <w:r w:rsidR="00F46E8C">
        <w:rPr>
          <w:b/>
          <w:lang w:val="en-US"/>
        </w:rPr>
        <w:t>Epilepsy Phenome Genome Project</w:t>
      </w:r>
    </w:p>
    <w:p w14:paraId="6054343F" w14:textId="77777777" w:rsidR="008C37C4" w:rsidRDefault="008C37C4" w:rsidP="00291998">
      <w:pPr>
        <w:jc w:val="both"/>
        <w:rPr>
          <w:b/>
          <w:lang w:val="en-US"/>
        </w:rPr>
      </w:pPr>
    </w:p>
    <w:p w14:paraId="19653506" w14:textId="5212009C" w:rsidR="008C37C4" w:rsidRPr="004803B1" w:rsidRDefault="008C37C4" w:rsidP="00291998">
      <w:pPr>
        <w:jc w:val="both"/>
        <w:rPr>
          <w:b/>
          <w:lang w:val="en-US"/>
        </w:rPr>
      </w:pPr>
      <w:r>
        <w:rPr>
          <w:b/>
          <w:lang w:val="en-US"/>
        </w:rPr>
        <w:t xml:space="preserve">Corresponding author: </w:t>
      </w:r>
      <w:r w:rsidR="00F51C4E" w:rsidRPr="00F51C4E">
        <w:rPr>
          <w:lang w:val="en-US"/>
        </w:rPr>
        <w:t>Epi4K@columbia.edu</w:t>
      </w:r>
    </w:p>
    <w:p w14:paraId="6A995C0D" w14:textId="77777777" w:rsidR="004803B1" w:rsidRDefault="004803B1" w:rsidP="00291998">
      <w:pPr>
        <w:jc w:val="both"/>
        <w:rPr>
          <w:b/>
          <w:lang w:val="en-US"/>
        </w:rPr>
      </w:pPr>
    </w:p>
    <w:p w14:paraId="4129D710" w14:textId="77777777" w:rsidR="006818CE" w:rsidRDefault="006818CE" w:rsidP="006818CE">
      <w:pPr>
        <w:spacing w:after="160"/>
        <w:jc w:val="both"/>
        <w:rPr>
          <w:b/>
          <w:lang w:val="en-US"/>
        </w:rPr>
      </w:pPr>
    </w:p>
    <w:p w14:paraId="67365F13" w14:textId="4BBAD788" w:rsidR="005B4461" w:rsidRPr="005B4461" w:rsidRDefault="00E21B55" w:rsidP="006818CE">
      <w:pPr>
        <w:spacing w:after="160"/>
        <w:jc w:val="both"/>
        <w:rPr>
          <w:b/>
          <w:lang w:val="en-US"/>
        </w:rPr>
      </w:pPr>
      <w:r>
        <w:rPr>
          <w:b/>
          <w:lang w:val="en-US"/>
        </w:rPr>
        <w:t>Abstra</w:t>
      </w:r>
      <w:r w:rsidR="00FA24E6">
        <w:rPr>
          <w:b/>
          <w:lang w:val="en-US"/>
        </w:rPr>
        <w:t>ct</w:t>
      </w:r>
    </w:p>
    <w:p w14:paraId="57CB0017" w14:textId="79E97635" w:rsidR="006C6F90" w:rsidRPr="00E7375E" w:rsidRDefault="00673A0F" w:rsidP="00291998">
      <w:pPr>
        <w:jc w:val="both"/>
        <w:rPr>
          <w:color w:val="000000" w:themeColor="text1"/>
          <w:lang w:val="en-US"/>
        </w:rPr>
      </w:pPr>
      <w:r w:rsidRPr="00E7375E">
        <w:rPr>
          <w:color w:val="000000" w:themeColor="text1"/>
          <w:lang w:val="en-US"/>
        </w:rPr>
        <w:t>The classic epileptic encephalopathies</w:t>
      </w:r>
      <w:r w:rsidR="00821793" w:rsidRPr="00E7375E">
        <w:rPr>
          <w:color w:val="000000" w:themeColor="text1"/>
          <w:lang w:val="en-US"/>
        </w:rPr>
        <w:t>,</w:t>
      </w:r>
      <w:r w:rsidRPr="00E7375E">
        <w:rPr>
          <w:color w:val="000000" w:themeColor="text1"/>
          <w:lang w:val="en-US"/>
        </w:rPr>
        <w:t xml:space="preserve"> including Infantile Spasms (IS) and Lennox-Gastaut Syndrome (LGS)</w:t>
      </w:r>
      <w:r w:rsidR="00821793" w:rsidRPr="00E7375E">
        <w:rPr>
          <w:color w:val="000000" w:themeColor="text1"/>
          <w:lang w:val="en-US"/>
        </w:rPr>
        <w:t>,</w:t>
      </w:r>
      <w:r w:rsidRPr="00E7375E">
        <w:rPr>
          <w:color w:val="000000" w:themeColor="text1"/>
          <w:lang w:val="en-US"/>
        </w:rPr>
        <w:t xml:space="preserve"> are severe seizure disorders </w:t>
      </w:r>
      <w:r w:rsidR="008913BC" w:rsidRPr="00E7375E">
        <w:rPr>
          <w:color w:val="000000" w:themeColor="text1"/>
          <w:lang w:val="en-US"/>
        </w:rPr>
        <w:t xml:space="preserve">that usually </w:t>
      </w:r>
      <w:r w:rsidR="000F37EC" w:rsidRPr="00E7375E">
        <w:rPr>
          <w:color w:val="000000" w:themeColor="text1"/>
          <w:lang w:val="en-US"/>
        </w:rPr>
        <w:t>arise sporadically</w:t>
      </w:r>
      <w:r w:rsidRPr="00E7375E">
        <w:rPr>
          <w:color w:val="000000" w:themeColor="text1"/>
          <w:lang w:val="en-US"/>
        </w:rPr>
        <w:t xml:space="preserve">. </w:t>
      </w:r>
      <w:r w:rsidRPr="00E7375E">
        <w:rPr>
          <w:i/>
          <w:color w:val="000000" w:themeColor="text1"/>
          <w:lang w:val="en-US"/>
        </w:rPr>
        <w:t xml:space="preserve">De novo </w:t>
      </w:r>
      <w:r w:rsidRPr="00E7375E">
        <w:rPr>
          <w:color w:val="000000" w:themeColor="text1"/>
          <w:lang w:val="en-US"/>
        </w:rPr>
        <w:t xml:space="preserve">mutations in genes </w:t>
      </w:r>
      <w:r w:rsidR="000A4EC9" w:rsidRPr="00E7375E">
        <w:rPr>
          <w:color w:val="000000" w:themeColor="text1"/>
          <w:lang w:val="en-US"/>
        </w:rPr>
        <w:t xml:space="preserve">mainly </w:t>
      </w:r>
      <w:r w:rsidR="00821793" w:rsidRPr="00E7375E">
        <w:rPr>
          <w:color w:val="000000" w:themeColor="text1"/>
          <w:lang w:val="en-US"/>
        </w:rPr>
        <w:t>en</w:t>
      </w:r>
      <w:r w:rsidRPr="00E7375E">
        <w:rPr>
          <w:color w:val="000000" w:themeColor="text1"/>
          <w:lang w:val="en-US"/>
        </w:rPr>
        <w:t xml:space="preserve">coding ion channel and synaptic proteins </w:t>
      </w:r>
      <w:r w:rsidR="000F37EC" w:rsidRPr="00E7375E">
        <w:rPr>
          <w:color w:val="000000" w:themeColor="text1"/>
          <w:lang w:val="en-US"/>
        </w:rPr>
        <w:t xml:space="preserve">have been found to </w:t>
      </w:r>
      <w:r w:rsidRPr="00E7375E">
        <w:rPr>
          <w:color w:val="000000" w:themeColor="text1"/>
          <w:lang w:val="en-US"/>
        </w:rPr>
        <w:t xml:space="preserve">account for </w:t>
      </w:r>
      <w:r w:rsidR="00377769" w:rsidRPr="00E7375E">
        <w:rPr>
          <w:color w:val="000000" w:themeColor="text1"/>
          <w:lang w:val="en-US"/>
        </w:rPr>
        <w:t>over 15%</w:t>
      </w:r>
      <w:r w:rsidRPr="00E7375E">
        <w:rPr>
          <w:color w:val="000000" w:themeColor="text1"/>
          <w:lang w:val="en-US"/>
        </w:rPr>
        <w:t xml:space="preserve"> of </w:t>
      </w:r>
      <w:r w:rsidR="000A4EC9" w:rsidRPr="00E7375E">
        <w:rPr>
          <w:color w:val="000000" w:themeColor="text1"/>
          <w:lang w:val="en-US"/>
        </w:rPr>
        <w:t>patients with IS or LGS</w:t>
      </w:r>
      <w:r w:rsidRPr="00E7375E">
        <w:rPr>
          <w:color w:val="000000" w:themeColor="text1"/>
          <w:lang w:val="en-US"/>
        </w:rPr>
        <w:t xml:space="preserve">. </w:t>
      </w:r>
      <w:r w:rsidR="00E21B55" w:rsidRPr="00E7375E">
        <w:rPr>
          <w:color w:val="000000" w:themeColor="text1"/>
          <w:lang w:val="en-US"/>
        </w:rPr>
        <w:t>T</w:t>
      </w:r>
      <w:r w:rsidRPr="00E7375E">
        <w:rPr>
          <w:color w:val="000000" w:themeColor="text1"/>
          <w:lang w:val="en-US"/>
        </w:rPr>
        <w:t xml:space="preserve">he </w:t>
      </w:r>
      <w:r w:rsidR="001F4BCA" w:rsidRPr="00E7375E">
        <w:rPr>
          <w:color w:val="000000" w:themeColor="text1"/>
          <w:lang w:val="en-US"/>
        </w:rPr>
        <w:t>contribution</w:t>
      </w:r>
      <w:r w:rsidRPr="00E7375E">
        <w:rPr>
          <w:color w:val="000000" w:themeColor="text1"/>
          <w:lang w:val="en-US"/>
        </w:rPr>
        <w:t xml:space="preserve"> of</w:t>
      </w:r>
      <w:r w:rsidR="001F4BCA" w:rsidRPr="00E7375E">
        <w:rPr>
          <w:color w:val="000000" w:themeColor="text1"/>
          <w:lang w:val="en-US"/>
        </w:rPr>
        <w:t xml:space="preserve"> </w:t>
      </w:r>
      <w:r w:rsidR="002B5273">
        <w:rPr>
          <w:color w:val="000000" w:themeColor="text1"/>
          <w:lang w:val="en-US"/>
        </w:rPr>
        <w:t xml:space="preserve">autosomal </w:t>
      </w:r>
      <w:r w:rsidR="000F37EC" w:rsidRPr="00E7375E">
        <w:rPr>
          <w:color w:val="000000" w:themeColor="text1"/>
          <w:lang w:val="en-US"/>
        </w:rPr>
        <w:t xml:space="preserve">recessive </w:t>
      </w:r>
      <w:r w:rsidRPr="00E7375E">
        <w:rPr>
          <w:color w:val="000000" w:themeColor="text1"/>
          <w:lang w:val="en-US"/>
        </w:rPr>
        <w:t>genetic variation</w:t>
      </w:r>
      <w:r w:rsidR="00E21B55" w:rsidRPr="00E7375E">
        <w:rPr>
          <w:color w:val="000000" w:themeColor="text1"/>
          <w:lang w:val="en-US"/>
        </w:rPr>
        <w:t>, however,</w:t>
      </w:r>
      <w:r w:rsidRPr="00E7375E">
        <w:rPr>
          <w:color w:val="000000" w:themeColor="text1"/>
          <w:lang w:val="en-US"/>
        </w:rPr>
        <w:t xml:space="preserve"> is </w:t>
      </w:r>
      <w:r w:rsidR="00AA5C81" w:rsidRPr="00E7375E">
        <w:rPr>
          <w:color w:val="000000" w:themeColor="text1"/>
          <w:lang w:val="en-US"/>
        </w:rPr>
        <w:t>less</w:t>
      </w:r>
      <w:r w:rsidR="00E5282D" w:rsidRPr="00E7375E">
        <w:rPr>
          <w:color w:val="000000" w:themeColor="text1"/>
          <w:lang w:val="en-US"/>
        </w:rPr>
        <w:t xml:space="preserve"> understood</w:t>
      </w:r>
      <w:r w:rsidRPr="00E7375E">
        <w:rPr>
          <w:color w:val="000000" w:themeColor="text1"/>
          <w:lang w:val="en-US"/>
        </w:rPr>
        <w:t xml:space="preserve">. </w:t>
      </w:r>
      <w:r w:rsidR="00FA24E6" w:rsidRPr="00E7375E">
        <w:rPr>
          <w:color w:val="000000" w:themeColor="text1"/>
          <w:lang w:val="en-US"/>
        </w:rPr>
        <w:t xml:space="preserve">We implemented a rare variant transmission-disequilibrium test (TDT) to </w:t>
      </w:r>
      <w:r w:rsidR="00BA79C9">
        <w:rPr>
          <w:color w:val="000000" w:themeColor="text1"/>
          <w:lang w:val="en-US"/>
        </w:rPr>
        <w:t>search for</w:t>
      </w:r>
      <w:r w:rsidR="00FA24E6" w:rsidRPr="00E7375E">
        <w:rPr>
          <w:color w:val="000000" w:themeColor="text1"/>
          <w:lang w:val="en-US"/>
        </w:rPr>
        <w:t xml:space="preserve"> </w:t>
      </w:r>
      <w:r w:rsidR="002B5273">
        <w:rPr>
          <w:color w:val="000000" w:themeColor="text1"/>
          <w:lang w:val="en-US"/>
        </w:rPr>
        <w:t xml:space="preserve">autosomal </w:t>
      </w:r>
      <w:r w:rsidR="00FA24E6" w:rsidRPr="00E7375E">
        <w:rPr>
          <w:color w:val="000000" w:themeColor="text1"/>
          <w:lang w:val="en-US"/>
        </w:rPr>
        <w:t xml:space="preserve">recessive epileptic encephalopathy genes </w:t>
      </w:r>
      <w:r w:rsidRPr="00E7375E">
        <w:rPr>
          <w:color w:val="000000" w:themeColor="text1"/>
          <w:lang w:val="en-US"/>
        </w:rPr>
        <w:t xml:space="preserve">in a cohort </w:t>
      </w:r>
      <w:r w:rsidR="00821793" w:rsidRPr="00E7375E">
        <w:rPr>
          <w:color w:val="000000" w:themeColor="text1"/>
          <w:lang w:val="en-US"/>
        </w:rPr>
        <w:t>of</w:t>
      </w:r>
      <w:r w:rsidRPr="00E7375E">
        <w:rPr>
          <w:color w:val="000000" w:themeColor="text1"/>
          <w:lang w:val="en-US"/>
        </w:rPr>
        <w:t xml:space="preserve"> </w:t>
      </w:r>
      <w:r w:rsidR="002878F0" w:rsidRPr="00E7375E">
        <w:rPr>
          <w:color w:val="000000" w:themeColor="text1"/>
          <w:lang w:val="en-US"/>
        </w:rPr>
        <w:t>320</w:t>
      </w:r>
      <w:r w:rsidR="00E5282D" w:rsidRPr="00E7375E">
        <w:rPr>
          <w:color w:val="000000" w:themeColor="text1"/>
          <w:lang w:val="en-US"/>
        </w:rPr>
        <w:t xml:space="preserve"> </w:t>
      </w:r>
      <w:r w:rsidR="006267E5" w:rsidRPr="00E7375E">
        <w:rPr>
          <w:color w:val="000000" w:themeColor="text1"/>
          <w:lang w:val="en-US"/>
        </w:rPr>
        <w:t xml:space="preserve">outbred </w:t>
      </w:r>
      <w:r w:rsidR="000A4EC9" w:rsidRPr="00E7375E">
        <w:rPr>
          <w:color w:val="000000" w:themeColor="text1"/>
          <w:lang w:val="en-US"/>
        </w:rPr>
        <w:t xml:space="preserve">patient-parent </w:t>
      </w:r>
      <w:r w:rsidR="00FA24E6" w:rsidRPr="00E7375E">
        <w:rPr>
          <w:color w:val="000000" w:themeColor="text1"/>
          <w:lang w:val="en-US"/>
        </w:rPr>
        <w:t>trios</w:t>
      </w:r>
      <w:r w:rsidR="00AA5C81" w:rsidRPr="00E7375E">
        <w:rPr>
          <w:color w:val="000000" w:themeColor="text1"/>
          <w:lang w:val="en-US"/>
        </w:rPr>
        <w:t xml:space="preserve"> that were</w:t>
      </w:r>
      <w:r w:rsidR="006C6F90" w:rsidRPr="00E7375E">
        <w:rPr>
          <w:color w:val="000000" w:themeColor="text1"/>
          <w:lang w:val="en-US"/>
        </w:rPr>
        <w:t xml:space="preserve"> </w:t>
      </w:r>
      <w:r w:rsidR="00AA5C81" w:rsidRPr="00E7375E">
        <w:rPr>
          <w:color w:val="000000" w:themeColor="text1"/>
          <w:lang w:val="en-US"/>
        </w:rPr>
        <w:t>generally</w:t>
      </w:r>
      <w:r w:rsidR="006C6F90" w:rsidRPr="00E7375E">
        <w:rPr>
          <w:color w:val="000000" w:themeColor="text1"/>
          <w:lang w:val="en-US"/>
        </w:rPr>
        <w:t xml:space="preserve"> pre-screened for rare metabolic </w:t>
      </w:r>
      <w:r w:rsidR="00AA5C81" w:rsidRPr="00E7375E">
        <w:rPr>
          <w:color w:val="000000" w:themeColor="text1"/>
          <w:lang w:val="en-US"/>
        </w:rPr>
        <w:t>disorders</w:t>
      </w:r>
      <w:r w:rsidR="001F4BCA" w:rsidRPr="00E7375E">
        <w:rPr>
          <w:color w:val="000000" w:themeColor="text1"/>
          <w:lang w:val="en-US"/>
        </w:rPr>
        <w:t xml:space="preserve">. </w:t>
      </w:r>
      <w:r w:rsidR="006267E5" w:rsidRPr="00E7375E">
        <w:rPr>
          <w:color w:val="000000" w:themeColor="text1"/>
          <w:lang w:val="en-US"/>
        </w:rPr>
        <w:t xml:space="preserve">In the </w:t>
      </w:r>
      <w:r w:rsidR="00AA5C81" w:rsidRPr="00E7375E">
        <w:rPr>
          <w:color w:val="000000" w:themeColor="text1"/>
          <w:lang w:val="en-US"/>
        </w:rPr>
        <w:t xml:space="preserve">current </w:t>
      </w:r>
      <w:r w:rsidR="006267E5" w:rsidRPr="00E7375E">
        <w:rPr>
          <w:color w:val="000000" w:themeColor="text1"/>
          <w:lang w:val="en-US"/>
        </w:rPr>
        <w:t>sample, o</w:t>
      </w:r>
      <w:r w:rsidR="006C6F90" w:rsidRPr="00E7375E">
        <w:rPr>
          <w:color w:val="000000" w:themeColor="text1"/>
          <w:lang w:val="en-US"/>
        </w:rPr>
        <w:t>ur</w:t>
      </w:r>
      <w:r w:rsidRPr="00E7375E">
        <w:rPr>
          <w:color w:val="000000" w:themeColor="text1"/>
          <w:lang w:val="en-US"/>
        </w:rPr>
        <w:t xml:space="preserve"> rare variant </w:t>
      </w:r>
      <w:r w:rsidR="006C6F90" w:rsidRPr="00E7375E">
        <w:rPr>
          <w:color w:val="000000" w:themeColor="text1"/>
          <w:lang w:val="en-US"/>
        </w:rPr>
        <w:t xml:space="preserve">transmission-disequilibrium test </w:t>
      </w:r>
      <w:r w:rsidR="009E2B08" w:rsidRPr="00E7375E">
        <w:rPr>
          <w:color w:val="000000" w:themeColor="text1"/>
          <w:lang w:val="en-US"/>
        </w:rPr>
        <w:t xml:space="preserve">did not identify </w:t>
      </w:r>
      <w:r w:rsidR="001F4BCA" w:rsidRPr="00E7375E">
        <w:rPr>
          <w:color w:val="000000" w:themeColor="text1"/>
          <w:lang w:val="en-US"/>
        </w:rPr>
        <w:t xml:space="preserve">individual </w:t>
      </w:r>
      <w:r w:rsidR="009E2B08" w:rsidRPr="00E7375E">
        <w:rPr>
          <w:color w:val="000000" w:themeColor="text1"/>
          <w:lang w:val="en-US"/>
        </w:rPr>
        <w:t>gene</w:t>
      </w:r>
      <w:r w:rsidR="00780ADA" w:rsidRPr="00E7375E">
        <w:rPr>
          <w:color w:val="000000" w:themeColor="text1"/>
          <w:lang w:val="en-US"/>
        </w:rPr>
        <w:t>s</w:t>
      </w:r>
      <w:r w:rsidR="009E2B08" w:rsidRPr="00E7375E">
        <w:rPr>
          <w:color w:val="000000" w:themeColor="text1"/>
          <w:lang w:val="en-US"/>
        </w:rPr>
        <w:t xml:space="preserve"> with significantly distorted transmission over expectation</w:t>
      </w:r>
      <w:r w:rsidR="001F4BCA" w:rsidRPr="00E7375E">
        <w:rPr>
          <w:color w:val="000000" w:themeColor="text1"/>
          <w:lang w:val="en-US"/>
        </w:rPr>
        <w:t xml:space="preserve"> after</w:t>
      </w:r>
      <w:r w:rsidR="009E2B08" w:rsidRPr="00E7375E">
        <w:rPr>
          <w:color w:val="000000" w:themeColor="text1"/>
          <w:lang w:val="en-US"/>
        </w:rPr>
        <w:t xml:space="preserve"> </w:t>
      </w:r>
      <w:r w:rsidR="001F4BCA" w:rsidRPr="00E7375E">
        <w:rPr>
          <w:color w:val="000000" w:themeColor="text1"/>
          <w:lang w:val="en-US"/>
        </w:rPr>
        <w:t xml:space="preserve">correcting for the </w:t>
      </w:r>
      <w:proofErr w:type="gramStart"/>
      <w:r w:rsidR="001F4BCA" w:rsidRPr="00E7375E">
        <w:rPr>
          <w:color w:val="000000" w:themeColor="text1"/>
          <w:lang w:val="en-US"/>
        </w:rPr>
        <w:t>multiple</w:t>
      </w:r>
      <w:proofErr w:type="gramEnd"/>
      <w:r w:rsidR="001F4BCA" w:rsidRPr="00E7375E">
        <w:rPr>
          <w:color w:val="000000" w:themeColor="text1"/>
          <w:lang w:val="en-US"/>
        </w:rPr>
        <w:t xml:space="preserve"> tests</w:t>
      </w:r>
      <w:r w:rsidRPr="00E7375E">
        <w:rPr>
          <w:color w:val="000000" w:themeColor="text1"/>
          <w:lang w:val="en-US"/>
        </w:rPr>
        <w:t xml:space="preserve">. </w:t>
      </w:r>
      <w:r w:rsidR="006C6F90" w:rsidRPr="00E7375E">
        <w:rPr>
          <w:color w:val="000000" w:themeColor="text1"/>
          <w:lang w:val="en-US"/>
        </w:rPr>
        <w:t>While the rare variant transmission-diseq</w:t>
      </w:r>
      <w:r w:rsidR="00A049DD">
        <w:rPr>
          <w:color w:val="000000" w:themeColor="text1"/>
          <w:lang w:val="en-US"/>
        </w:rPr>
        <w:t>uilibrium test did not find evidence for a role from</w:t>
      </w:r>
      <w:r w:rsidR="006C6F90" w:rsidRPr="00E7375E">
        <w:rPr>
          <w:color w:val="000000" w:themeColor="text1"/>
          <w:lang w:val="en-US"/>
        </w:rPr>
        <w:t xml:space="preserve"> </w:t>
      </w:r>
      <w:r w:rsidR="002B5273">
        <w:rPr>
          <w:color w:val="000000" w:themeColor="text1"/>
          <w:lang w:val="en-US"/>
        </w:rPr>
        <w:t xml:space="preserve">autosomal </w:t>
      </w:r>
      <w:r w:rsidR="006C6F90" w:rsidRPr="00E7375E">
        <w:rPr>
          <w:color w:val="000000" w:themeColor="text1"/>
          <w:lang w:val="en-US"/>
        </w:rPr>
        <w:t xml:space="preserve">recessive </w:t>
      </w:r>
      <w:r w:rsidR="00A049DD">
        <w:rPr>
          <w:color w:val="000000" w:themeColor="text1"/>
          <w:lang w:val="en-US"/>
        </w:rPr>
        <w:t>genes</w:t>
      </w:r>
      <w:r w:rsidR="006C6F90" w:rsidRPr="00E7375E">
        <w:rPr>
          <w:color w:val="000000" w:themeColor="text1"/>
          <w:lang w:val="en-US"/>
        </w:rPr>
        <w:t xml:space="preserve">, </w:t>
      </w:r>
      <w:r w:rsidR="00BA79C9">
        <w:rPr>
          <w:color w:val="000000" w:themeColor="text1"/>
          <w:lang w:val="en-US"/>
        </w:rPr>
        <w:t>our</w:t>
      </w:r>
      <w:r w:rsidR="00FA24E6" w:rsidRPr="00E7375E">
        <w:rPr>
          <w:color w:val="000000" w:themeColor="text1"/>
          <w:lang w:val="en-US"/>
        </w:rPr>
        <w:t xml:space="preserve"> current </w:t>
      </w:r>
      <w:r w:rsidR="006267E5" w:rsidRPr="00E7375E">
        <w:rPr>
          <w:color w:val="000000" w:themeColor="text1"/>
          <w:lang w:val="en-US"/>
        </w:rPr>
        <w:t>sample</w:t>
      </w:r>
      <w:r w:rsidR="00FA24E6" w:rsidRPr="00E7375E">
        <w:rPr>
          <w:color w:val="000000" w:themeColor="text1"/>
          <w:lang w:val="en-US"/>
        </w:rPr>
        <w:t xml:space="preserve"> is insufficiently powered to </w:t>
      </w:r>
      <w:r w:rsidR="006C6F90" w:rsidRPr="00E7375E">
        <w:rPr>
          <w:color w:val="000000" w:themeColor="text1"/>
          <w:lang w:val="en-US"/>
        </w:rPr>
        <w:t>assess</w:t>
      </w:r>
      <w:r w:rsidR="006267E5" w:rsidRPr="00E7375E">
        <w:rPr>
          <w:color w:val="000000" w:themeColor="text1"/>
          <w:lang w:val="en-US"/>
        </w:rPr>
        <w:t xml:space="preserve"> the</w:t>
      </w:r>
      <w:r w:rsidR="006C6F90" w:rsidRPr="00E7375E">
        <w:rPr>
          <w:color w:val="000000" w:themeColor="text1"/>
          <w:lang w:val="en-US"/>
        </w:rPr>
        <w:t xml:space="preserve"> </w:t>
      </w:r>
      <w:r w:rsidR="00AA5C81" w:rsidRPr="00E7375E">
        <w:rPr>
          <w:color w:val="000000" w:themeColor="text1"/>
          <w:lang w:val="en-US"/>
        </w:rPr>
        <w:t>overall</w:t>
      </w:r>
      <w:r w:rsidR="006C6F90" w:rsidRPr="00E7375E">
        <w:rPr>
          <w:color w:val="000000" w:themeColor="text1"/>
          <w:lang w:val="en-US"/>
        </w:rPr>
        <w:t xml:space="preserve"> </w:t>
      </w:r>
      <w:r w:rsidR="00FA24E6" w:rsidRPr="00E7375E">
        <w:rPr>
          <w:color w:val="000000" w:themeColor="text1"/>
        </w:rPr>
        <w:t>role</w:t>
      </w:r>
      <w:r w:rsidR="00970CBF">
        <w:rPr>
          <w:color w:val="000000" w:themeColor="text1"/>
        </w:rPr>
        <w:t xml:space="preserve"> of</w:t>
      </w:r>
      <w:r w:rsidR="00FA24E6" w:rsidRPr="00E7375E">
        <w:rPr>
          <w:color w:val="000000" w:themeColor="text1"/>
        </w:rPr>
        <w:t xml:space="preserve"> </w:t>
      </w:r>
      <w:r w:rsidR="002B5273">
        <w:rPr>
          <w:color w:val="000000" w:themeColor="text1"/>
        </w:rPr>
        <w:t xml:space="preserve">autosomal </w:t>
      </w:r>
      <w:r w:rsidR="00FA24E6" w:rsidRPr="00E7375E">
        <w:rPr>
          <w:color w:val="000000" w:themeColor="text1"/>
        </w:rPr>
        <w:t>recessive</w:t>
      </w:r>
      <w:r w:rsidR="006C6F90" w:rsidRPr="00E7375E">
        <w:rPr>
          <w:color w:val="000000" w:themeColor="text1"/>
        </w:rPr>
        <w:t xml:space="preserve"> genotypes in </w:t>
      </w:r>
      <w:r w:rsidR="000272AE">
        <w:rPr>
          <w:color w:val="000000" w:themeColor="text1"/>
        </w:rPr>
        <w:t xml:space="preserve">an outbred </w:t>
      </w:r>
      <w:r w:rsidR="006C6F90" w:rsidRPr="00E7375E">
        <w:rPr>
          <w:color w:val="000000" w:themeColor="text1"/>
        </w:rPr>
        <w:t>epileptic encephalopath</w:t>
      </w:r>
      <w:r w:rsidR="000272AE">
        <w:rPr>
          <w:color w:val="000000" w:themeColor="text1"/>
        </w:rPr>
        <w:t>y population</w:t>
      </w:r>
      <w:r w:rsidR="006C6F90" w:rsidRPr="00E7375E">
        <w:rPr>
          <w:color w:val="000000" w:themeColor="text1"/>
        </w:rPr>
        <w:t>.</w:t>
      </w:r>
    </w:p>
    <w:p w14:paraId="5A7A0FA3" w14:textId="3C639970" w:rsidR="00052E2B" w:rsidRPr="00E7375E" w:rsidRDefault="00302CDF" w:rsidP="00291998">
      <w:pPr>
        <w:jc w:val="both"/>
        <w:rPr>
          <w:b/>
          <w:color w:val="000000" w:themeColor="text1"/>
          <w:lang w:val="en-US"/>
        </w:rPr>
      </w:pPr>
      <w:r w:rsidRPr="00E7375E">
        <w:rPr>
          <w:color w:val="000000" w:themeColor="text1"/>
          <w:lang w:val="en-US"/>
        </w:rPr>
        <w:br w:type="page"/>
      </w:r>
    </w:p>
    <w:p w14:paraId="5896D3A7" w14:textId="6F41E9F3" w:rsidR="00BF5E1B" w:rsidRPr="00E7375E" w:rsidRDefault="00BF5E1B" w:rsidP="00A952BC">
      <w:pPr>
        <w:spacing w:after="160"/>
        <w:jc w:val="both"/>
        <w:rPr>
          <w:b/>
          <w:color w:val="000000" w:themeColor="text1"/>
          <w:lang w:val="en-US"/>
        </w:rPr>
      </w:pPr>
      <w:r w:rsidRPr="00E7375E">
        <w:rPr>
          <w:b/>
          <w:color w:val="000000" w:themeColor="text1"/>
          <w:lang w:val="en-US"/>
        </w:rPr>
        <w:lastRenderedPageBreak/>
        <w:t>INTRO</w:t>
      </w:r>
      <w:r w:rsidR="002333EB" w:rsidRPr="00E7375E">
        <w:rPr>
          <w:b/>
          <w:color w:val="000000" w:themeColor="text1"/>
          <w:lang w:val="en-US"/>
        </w:rPr>
        <w:t>DUCTION</w:t>
      </w:r>
    </w:p>
    <w:p w14:paraId="6688BE64" w14:textId="5F1142DD" w:rsidR="00D85014" w:rsidRPr="00E7375E" w:rsidRDefault="00D85014" w:rsidP="00FE2687">
      <w:pPr>
        <w:spacing w:after="160"/>
        <w:jc w:val="both"/>
        <w:rPr>
          <w:color w:val="000000" w:themeColor="text1"/>
          <w:lang w:val="en-US"/>
        </w:rPr>
      </w:pPr>
      <w:r w:rsidRPr="00E7375E">
        <w:rPr>
          <w:color w:val="000000" w:themeColor="text1"/>
          <w:lang w:val="en-US"/>
        </w:rPr>
        <w:t xml:space="preserve">Epileptic encephalopathies are severe and therapy-resistant </w:t>
      </w:r>
      <w:r w:rsidR="000A4EC9" w:rsidRPr="00E7375E">
        <w:rPr>
          <w:color w:val="000000" w:themeColor="text1"/>
          <w:lang w:val="en-US"/>
        </w:rPr>
        <w:t xml:space="preserve">epilepsies </w:t>
      </w:r>
      <w:r w:rsidRPr="00E7375E">
        <w:rPr>
          <w:color w:val="000000" w:themeColor="text1"/>
          <w:lang w:val="en-US"/>
        </w:rPr>
        <w:t xml:space="preserve">of childhood, which </w:t>
      </w:r>
      <w:r w:rsidR="000A4EC9" w:rsidRPr="00E7375E">
        <w:rPr>
          <w:color w:val="000000" w:themeColor="text1"/>
          <w:lang w:val="en-US"/>
        </w:rPr>
        <w:t>frequently lead to developmental delay and multiple associated medical issues</w:t>
      </w:r>
      <w:r w:rsidRPr="00E7375E">
        <w:rPr>
          <w:color w:val="000000" w:themeColor="text1"/>
          <w:lang w:val="en-US"/>
        </w:rPr>
        <w:t xml:space="preserve">. Infantile Spasms (IS) and Lennox-Gastaut Syndrome (LGS) represent </w:t>
      </w:r>
      <w:r w:rsidR="00205C74" w:rsidRPr="00E7375E">
        <w:rPr>
          <w:color w:val="000000" w:themeColor="text1"/>
          <w:lang w:val="en-US"/>
        </w:rPr>
        <w:t xml:space="preserve">two </w:t>
      </w:r>
      <w:r w:rsidRPr="00E7375E">
        <w:rPr>
          <w:color w:val="000000" w:themeColor="text1"/>
          <w:lang w:val="en-US"/>
        </w:rPr>
        <w:t xml:space="preserve">of the more common </w:t>
      </w:r>
      <w:r w:rsidR="00205C74" w:rsidRPr="00E7375E">
        <w:rPr>
          <w:color w:val="000000" w:themeColor="text1"/>
          <w:lang w:val="en-US"/>
        </w:rPr>
        <w:t xml:space="preserve">broad </w:t>
      </w:r>
      <w:r w:rsidRPr="00E7375E">
        <w:rPr>
          <w:color w:val="000000" w:themeColor="text1"/>
          <w:lang w:val="en-US"/>
        </w:rPr>
        <w:t xml:space="preserve">subtypes of epileptic encephalopathies. </w:t>
      </w:r>
      <w:r w:rsidR="005110C7" w:rsidRPr="00E7375E">
        <w:rPr>
          <w:color w:val="000000" w:themeColor="text1"/>
          <w:lang w:val="en-US"/>
        </w:rPr>
        <w:t>Many</w:t>
      </w:r>
      <w:r w:rsidRPr="00E7375E">
        <w:rPr>
          <w:color w:val="000000" w:themeColor="text1"/>
          <w:lang w:val="en-US"/>
        </w:rPr>
        <w:t xml:space="preserve"> </w:t>
      </w:r>
      <w:r w:rsidR="00E93B1F" w:rsidRPr="00E7375E">
        <w:rPr>
          <w:color w:val="000000" w:themeColor="text1"/>
          <w:lang w:val="en-US"/>
        </w:rPr>
        <w:t xml:space="preserve">novel </w:t>
      </w:r>
      <w:r w:rsidRPr="00E7375E">
        <w:rPr>
          <w:color w:val="000000" w:themeColor="text1"/>
          <w:lang w:val="en-US"/>
        </w:rPr>
        <w:t xml:space="preserve">genes for epileptic encephalopathies have been discovered in the last five years, fueled by the </w:t>
      </w:r>
      <w:r w:rsidR="002333EB" w:rsidRPr="00E7375E">
        <w:rPr>
          <w:color w:val="000000" w:themeColor="text1"/>
          <w:lang w:val="en-US"/>
        </w:rPr>
        <w:t>access to</w:t>
      </w:r>
      <w:r w:rsidRPr="00E7375E">
        <w:rPr>
          <w:color w:val="000000" w:themeColor="text1"/>
          <w:lang w:val="en-US"/>
        </w:rPr>
        <w:t xml:space="preserve"> </w:t>
      </w:r>
      <w:r w:rsidR="002333EB" w:rsidRPr="00E7375E">
        <w:rPr>
          <w:color w:val="000000" w:themeColor="text1"/>
          <w:lang w:val="en-US"/>
        </w:rPr>
        <w:t>whole</w:t>
      </w:r>
      <w:r w:rsidR="00780ADA" w:rsidRPr="00E7375E">
        <w:rPr>
          <w:color w:val="000000" w:themeColor="text1"/>
          <w:lang w:val="en-US"/>
        </w:rPr>
        <w:t>-</w:t>
      </w:r>
      <w:r w:rsidR="002333EB" w:rsidRPr="00E7375E">
        <w:rPr>
          <w:color w:val="000000" w:themeColor="text1"/>
          <w:lang w:val="en-US"/>
        </w:rPr>
        <w:t>exome</w:t>
      </w:r>
      <w:r w:rsidRPr="00E7375E">
        <w:rPr>
          <w:color w:val="000000" w:themeColor="text1"/>
          <w:lang w:val="en-US"/>
        </w:rPr>
        <w:t xml:space="preserve"> sequencing. </w:t>
      </w:r>
      <w:r w:rsidR="002333EB" w:rsidRPr="00E7375E">
        <w:rPr>
          <w:color w:val="000000" w:themeColor="text1"/>
          <w:lang w:val="en-US"/>
        </w:rPr>
        <w:t xml:space="preserve">In particular, exome sequencing has highlighted the important role of </w:t>
      </w:r>
      <w:r w:rsidR="002333EB" w:rsidRPr="00E7375E">
        <w:rPr>
          <w:i/>
          <w:color w:val="000000" w:themeColor="text1"/>
          <w:lang w:val="en-US"/>
        </w:rPr>
        <w:t>d</w:t>
      </w:r>
      <w:r w:rsidRPr="00E7375E">
        <w:rPr>
          <w:i/>
          <w:color w:val="000000" w:themeColor="text1"/>
          <w:lang w:val="en-US"/>
        </w:rPr>
        <w:t>e novo</w:t>
      </w:r>
      <w:r w:rsidRPr="00E7375E">
        <w:rPr>
          <w:color w:val="000000" w:themeColor="text1"/>
          <w:lang w:val="en-US"/>
        </w:rPr>
        <w:t xml:space="preserve"> mutations </w:t>
      </w:r>
      <w:r w:rsidR="002333EB" w:rsidRPr="00E7375E">
        <w:rPr>
          <w:color w:val="000000" w:themeColor="text1"/>
          <w:lang w:val="en-US"/>
        </w:rPr>
        <w:t xml:space="preserve">with </w:t>
      </w:r>
      <w:r w:rsidRPr="00E7375E">
        <w:rPr>
          <w:color w:val="000000" w:themeColor="text1"/>
          <w:lang w:val="en-US"/>
        </w:rPr>
        <w:t>current</w:t>
      </w:r>
      <w:r w:rsidR="002333EB" w:rsidRPr="00E7375E">
        <w:rPr>
          <w:color w:val="000000" w:themeColor="text1"/>
          <w:lang w:val="en-US"/>
        </w:rPr>
        <w:t xml:space="preserve"> estimates suggesting that</w:t>
      </w:r>
      <w:r w:rsidRPr="00E7375E">
        <w:rPr>
          <w:color w:val="000000" w:themeColor="text1"/>
          <w:lang w:val="en-US"/>
        </w:rPr>
        <w:t xml:space="preserve"> </w:t>
      </w:r>
      <w:r w:rsidR="002333EB" w:rsidRPr="00E7375E">
        <w:rPr>
          <w:color w:val="000000" w:themeColor="text1"/>
          <w:lang w:val="en-US"/>
        </w:rPr>
        <w:t>over</w:t>
      </w:r>
      <w:r w:rsidRPr="00E7375E">
        <w:rPr>
          <w:color w:val="000000" w:themeColor="text1"/>
          <w:lang w:val="en-US"/>
        </w:rPr>
        <w:t xml:space="preserve"> 15% of </w:t>
      </w:r>
      <w:r w:rsidR="002333EB" w:rsidRPr="00E7375E">
        <w:rPr>
          <w:color w:val="000000" w:themeColor="text1"/>
          <w:lang w:val="en-US"/>
        </w:rPr>
        <w:t xml:space="preserve">classic epileptic encephalopathy </w:t>
      </w:r>
      <w:r w:rsidRPr="00E7375E">
        <w:rPr>
          <w:color w:val="000000" w:themeColor="text1"/>
          <w:lang w:val="en-US"/>
        </w:rPr>
        <w:t xml:space="preserve">cases </w:t>
      </w:r>
      <w:r w:rsidR="002333EB" w:rsidRPr="00E7375E">
        <w:rPr>
          <w:color w:val="000000" w:themeColor="text1"/>
          <w:lang w:val="en-US"/>
        </w:rPr>
        <w:t>are</w:t>
      </w:r>
      <w:r w:rsidRPr="00E7375E">
        <w:rPr>
          <w:color w:val="000000" w:themeColor="text1"/>
          <w:lang w:val="en-US"/>
        </w:rPr>
        <w:t xml:space="preserve"> explained by </w:t>
      </w:r>
      <w:r w:rsidR="002333EB" w:rsidRPr="00E7375E">
        <w:rPr>
          <w:color w:val="000000" w:themeColor="text1"/>
          <w:lang w:val="en-US"/>
        </w:rPr>
        <w:t xml:space="preserve">a </w:t>
      </w:r>
      <w:r w:rsidR="002333EB" w:rsidRPr="00E7375E">
        <w:rPr>
          <w:i/>
          <w:color w:val="000000" w:themeColor="text1"/>
          <w:lang w:val="en-US"/>
        </w:rPr>
        <w:t>de novo</w:t>
      </w:r>
      <w:r w:rsidR="00A049DD">
        <w:rPr>
          <w:color w:val="000000" w:themeColor="text1"/>
          <w:lang w:val="en-US"/>
        </w:rPr>
        <w:t xml:space="preserve"> mutation in an established</w:t>
      </w:r>
      <w:r w:rsidRPr="00E7375E">
        <w:rPr>
          <w:color w:val="000000" w:themeColor="text1"/>
          <w:lang w:val="en-US"/>
        </w:rPr>
        <w:t xml:space="preserve"> epileptic encephalopath</w:t>
      </w:r>
      <w:r w:rsidR="00A049DD">
        <w:rPr>
          <w:color w:val="000000" w:themeColor="text1"/>
          <w:lang w:val="en-US"/>
        </w:rPr>
        <w:t>y gene</w:t>
      </w:r>
      <w:r w:rsidRPr="00E7375E">
        <w:rPr>
          <w:color w:val="000000" w:themeColor="text1"/>
          <w:lang w:val="en-US"/>
        </w:rPr>
        <w:t>.</w:t>
      </w:r>
      <w:r w:rsidR="000A4EC9" w:rsidRPr="00E7375E">
        <w:rPr>
          <w:color w:val="000000" w:themeColor="text1"/>
          <w:lang w:val="en-US"/>
        </w:rPr>
        <w:fldChar w:fldCharType="begin">
          <w:fldData xml:space="preserve">PEVuZE5vdGU+PENpdGU+PEF1dGhvcj5FcGk8L0F1dGhvcj48WWVhcj4yMDEzPC9ZZWFyPjxSZWNO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cz4yMTctMjE8L3BhZ2VzPjx2b2x1bWU+NTAxPC92b2x1bWU+PG51bWJlcj43NDY2PC9udW1iZXI+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==
</w:fldData>
        </w:fldChar>
      </w:r>
      <w:r w:rsidR="00CF173C" w:rsidRPr="00E7375E">
        <w:rPr>
          <w:color w:val="000000" w:themeColor="text1"/>
          <w:lang w:val="en-US"/>
        </w:rPr>
        <w:instrText xml:space="preserve"> ADDIN EN.CITE </w:instrText>
      </w:r>
      <w:r w:rsidR="00CF173C" w:rsidRPr="00E7375E">
        <w:rPr>
          <w:color w:val="000000" w:themeColor="text1"/>
          <w:lang w:val="en-US"/>
        </w:rPr>
        <w:fldChar w:fldCharType="begin">
          <w:fldData xml:space="preserve">PEVuZE5vdGU+PENpdGU+PEF1dGhvcj5FcGk8L0F1dGhvcj48WWVhcj4yMDEzPC9ZZWFyPjxSZWNO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cz4yMTctMjE8L3BhZ2VzPjx2b2x1bWU+NTAxPC92b2x1bWU+PG51bWJlcj43NDY2PC9udW1iZXI+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==
</w:fldData>
        </w:fldChar>
      </w:r>
      <w:r w:rsidR="00CF173C" w:rsidRPr="00E7375E">
        <w:rPr>
          <w:color w:val="000000" w:themeColor="text1"/>
          <w:lang w:val="en-US"/>
        </w:rPr>
        <w:instrText xml:space="preserve"> ADDIN EN.CITE.DATA </w:instrText>
      </w:r>
      <w:r w:rsidR="00CF173C" w:rsidRPr="00E7375E">
        <w:rPr>
          <w:color w:val="000000" w:themeColor="text1"/>
          <w:lang w:val="en-US"/>
        </w:rPr>
      </w:r>
      <w:r w:rsidR="00CF173C" w:rsidRPr="00E7375E">
        <w:rPr>
          <w:color w:val="000000" w:themeColor="text1"/>
          <w:lang w:val="en-US"/>
        </w:rPr>
        <w:fldChar w:fldCharType="end"/>
      </w:r>
      <w:r w:rsidR="000A4EC9" w:rsidRPr="00E7375E">
        <w:rPr>
          <w:color w:val="000000" w:themeColor="text1"/>
          <w:lang w:val="en-US"/>
        </w:rPr>
      </w:r>
      <w:r w:rsidR="000A4EC9" w:rsidRPr="00E7375E">
        <w:rPr>
          <w:color w:val="000000" w:themeColor="text1"/>
          <w:lang w:val="en-US"/>
        </w:rPr>
        <w:fldChar w:fldCharType="separate"/>
      </w:r>
      <w:hyperlink w:anchor="_ENREF_1" w:tooltip="Epi, 2013 #2" w:history="1">
        <w:r w:rsidR="006718C7" w:rsidRPr="00E7375E">
          <w:rPr>
            <w:noProof/>
            <w:color w:val="000000" w:themeColor="text1"/>
            <w:vertAlign w:val="superscript"/>
            <w:lang w:val="en-US"/>
          </w:rPr>
          <w:t>1</w:t>
        </w:r>
      </w:hyperlink>
      <w:r w:rsidR="00CF173C" w:rsidRPr="00E7375E">
        <w:rPr>
          <w:noProof/>
          <w:color w:val="000000" w:themeColor="text1"/>
          <w:vertAlign w:val="superscript"/>
          <w:lang w:val="en-US"/>
        </w:rPr>
        <w:t xml:space="preserve">; </w:t>
      </w:r>
      <w:hyperlink w:anchor="_ENREF_2" w:tooltip="Euro, 2014 #3" w:history="1">
        <w:r w:rsidR="006718C7" w:rsidRPr="00E7375E">
          <w:rPr>
            <w:noProof/>
            <w:color w:val="000000" w:themeColor="text1"/>
            <w:vertAlign w:val="superscript"/>
            <w:lang w:val="en-US"/>
          </w:rPr>
          <w:t>2</w:t>
        </w:r>
      </w:hyperlink>
      <w:r w:rsidR="000A4EC9" w:rsidRPr="00E7375E">
        <w:rPr>
          <w:color w:val="000000" w:themeColor="text1"/>
          <w:lang w:val="en-US"/>
        </w:rPr>
        <w:fldChar w:fldCharType="end"/>
      </w:r>
      <w:r w:rsidRPr="00E7375E">
        <w:rPr>
          <w:color w:val="000000" w:themeColor="text1"/>
          <w:lang w:val="en-US"/>
        </w:rPr>
        <w:t xml:space="preserve"> </w:t>
      </w:r>
      <w:r w:rsidR="00EB5E00">
        <w:rPr>
          <w:color w:val="000000" w:themeColor="text1"/>
          <w:lang w:val="en-US"/>
        </w:rPr>
        <w:t>Up to a</w:t>
      </w:r>
      <w:r w:rsidR="001C5F2F">
        <w:rPr>
          <w:color w:val="000000" w:themeColor="text1"/>
          <w:lang w:val="en-US"/>
        </w:rPr>
        <w:t xml:space="preserve"> further</w:t>
      </w:r>
      <w:r w:rsidR="00EB5E00">
        <w:rPr>
          <w:color w:val="000000" w:themeColor="text1"/>
          <w:lang w:val="en-US"/>
        </w:rPr>
        <w:t xml:space="preserve"> 3% have been reported to be explained by </w:t>
      </w:r>
      <w:r w:rsidR="006718C7">
        <w:rPr>
          <w:color w:val="000000" w:themeColor="text1"/>
          <w:lang w:val="en-US"/>
        </w:rPr>
        <w:t xml:space="preserve">likely </w:t>
      </w:r>
      <w:r w:rsidR="00EB5E00">
        <w:rPr>
          <w:color w:val="000000" w:themeColor="text1"/>
          <w:lang w:val="en-US"/>
        </w:rPr>
        <w:t xml:space="preserve">pathogenic </w:t>
      </w:r>
      <w:r w:rsidR="00EB5E00" w:rsidRPr="00EB5E00">
        <w:rPr>
          <w:i/>
          <w:color w:val="000000" w:themeColor="text1"/>
          <w:lang w:val="en-US"/>
        </w:rPr>
        <w:t>de novo</w:t>
      </w:r>
      <w:r w:rsidR="00EB5E00">
        <w:rPr>
          <w:color w:val="000000" w:themeColor="text1"/>
          <w:lang w:val="en-US"/>
        </w:rPr>
        <w:t xml:space="preserve"> copy number variant</w:t>
      </w:r>
      <w:r w:rsidR="001C5F2F">
        <w:rPr>
          <w:color w:val="000000" w:themeColor="text1"/>
          <w:lang w:val="en-US"/>
        </w:rPr>
        <w:t>s</w:t>
      </w:r>
      <w:r w:rsidR="00EB5E00">
        <w:rPr>
          <w:color w:val="000000" w:themeColor="text1"/>
          <w:lang w:val="en-US"/>
        </w:rPr>
        <w:t xml:space="preserve"> (CNV</w:t>
      </w:r>
      <w:r w:rsidR="001C5F2F">
        <w:rPr>
          <w:color w:val="000000" w:themeColor="text1"/>
          <w:lang w:val="en-US"/>
        </w:rPr>
        <w:t>s</w:t>
      </w:r>
      <w:r w:rsidR="00EB5E00">
        <w:rPr>
          <w:color w:val="000000" w:themeColor="text1"/>
          <w:lang w:val="en-US"/>
        </w:rPr>
        <w:t>).</w:t>
      </w:r>
      <w:hyperlink w:anchor="_ENREF_3" w:tooltip="Epilepsy Phenome/Genome Project Epi, 2015 #103" w:history="1">
        <w:r w:rsidR="006718C7">
          <w:rPr>
            <w:color w:val="000000" w:themeColor="text1"/>
            <w:lang w:val="en-US"/>
          </w:rPr>
          <w:fldChar w:fldCharType="begin"/>
        </w:r>
        <w:r w:rsidR="006718C7">
          <w:rPr>
            <w:color w:val="000000" w:themeColor="text1"/>
            <w:lang w:val="en-US"/>
          </w:rPr>
          <w:instrText xml:space="preserve"> ADDIN EN.CITE &lt;EndNote&gt;&lt;Cite&gt;&lt;Author&gt;Epilepsy Phenome/Genome Project Epi&lt;/Author&gt;&lt;Year&gt;2015&lt;/Year&gt;&lt;RecNum&gt;103&lt;/RecNum&gt;&lt;DisplayText&gt;&lt;style face="superscript"&gt;3&lt;/style&gt;&lt;/DisplayText&gt;&lt;record&gt;&lt;rec-number&gt;103&lt;/rec-number&gt;&lt;foreign-keys&gt;&lt;key app="EN" db-id="s9e22xtwkadewwedz9o59sredtwswxtx0xz0"&gt;103&lt;/key&gt;&lt;/foreign-keys&gt;&lt;ref-type name="Journal Article"&gt;17&lt;/ref-type&gt;&lt;contributors&gt;&lt;authors&gt;&lt;author&gt;Epilepsy Phenome/Genome Project Epi, K. Consortium&lt;/author&gt;&lt;/authors&gt;&lt;/contributors&gt;&lt;titles&gt;&lt;title&gt;Copy number variant analysis from exome data in 349 patients with epileptic encephalopathy&lt;/title&gt;&lt;secondary-title&gt;Ann Neurol&lt;/secondary-title&gt;&lt;alt-title&gt;Annals of neurology&lt;/alt-title&gt;&lt;/titles&gt;&lt;periodical&gt;&lt;full-title&gt;Ann Neurol&lt;/full-title&gt;&lt;abbr-1&gt;Annals of neurology&lt;/abbr-1&gt;&lt;/periodical&gt;&lt;alt-periodical&gt;&lt;full-title&gt;Ann Neurol&lt;/full-title&gt;&lt;abbr-1&gt;Annals of neurology&lt;/abbr-1&gt;&lt;/alt-periodical&gt;&lt;pages&gt;323-8&lt;/pages&gt;&lt;volume&gt;78&lt;/volume&gt;&lt;number&gt;2&lt;/number&gt;&lt;edition&gt;2015/06/13&lt;/edition&gt;&lt;keywords&gt;&lt;keyword&gt;Adult&lt;/keyword&gt;&lt;keyword&gt;Child, Preschool&lt;/keyword&gt;&lt;keyword&gt;Cohort Studies&lt;/keyword&gt;&lt;keyword&gt;DNA Copy Number Variations&lt;/keyword&gt;&lt;keyword&gt;Exome/*genetics&lt;/keyword&gt;&lt;keyword&gt;Female&lt;/keyword&gt;&lt;keyword&gt;Humans&lt;/keyword&gt;&lt;keyword&gt;Infant&lt;/keyword&gt;&lt;keyword&gt;Infant, Newborn&lt;/keyword&gt;&lt;keyword&gt;Lennox Gastaut Syndrome/*genetics&lt;/keyword&gt;&lt;keyword&gt;Male&lt;/keyword&gt;&lt;keyword&gt;*Parents&lt;/keyword&gt;&lt;keyword&gt;Sequence Analysis, DNA&lt;/keyword&gt;&lt;keyword&gt;Spasms, Infantile/*genetics&lt;/keyword&gt;&lt;/keywords&gt;&lt;dates&gt;&lt;year&gt;2015&lt;/year&gt;&lt;pub-dates&gt;&lt;date&gt;Aug&lt;/date&gt;&lt;/pub-dates&gt;&lt;/dates&gt;&lt;isbn&gt;1531-8249 (Electronic)&amp;#xD;0364-5134 (Linking)&lt;/isbn&gt;&lt;accession-num&gt;26068938&lt;/accession-num&gt;&lt;work-type&gt;Research Support, N.I.H., Extramural&lt;/work-type&gt;&lt;urls&gt;&lt;related-urls&gt;&lt;url&gt;http://www.ncbi.nlm.nih.gov/pubmed/26068938&lt;/url&gt;&lt;/related-urls&gt;&lt;/urls&gt;&lt;custom2&gt;4646089&lt;/custom2&gt;&lt;electronic-resource-num&gt;10.1002/ana.24457&lt;/electronic-resource-num&gt;&lt;language&gt;eng&lt;/language&gt;&lt;/record&gt;&lt;/Cite&gt;&lt;/EndNote&gt;</w:instrText>
        </w:r>
        <w:r w:rsidR="006718C7">
          <w:rPr>
            <w:color w:val="000000" w:themeColor="text1"/>
            <w:lang w:val="en-US"/>
          </w:rPr>
          <w:fldChar w:fldCharType="separate"/>
        </w:r>
        <w:r w:rsidR="006718C7" w:rsidRPr="00EB5E00">
          <w:rPr>
            <w:noProof/>
            <w:color w:val="000000" w:themeColor="text1"/>
            <w:vertAlign w:val="superscript"/>
            <w:lang w:val="en-US"/>
          </w:rPr>
          <w:t>3</w:t>
        </w:r>
        <w:r w:rsidR="006718C7">
          <w:rPr>
            <w:color w:val="000000" w:themeColor="text1"/>
            <w:lang w:val="en-US"/>
          </w:rPr>
          <w:fldChar w:fldCharType="end"/>
        </w:r>
      </w:hyperlink>
    </w:p>
    <w:p w14:paraId="4F68654B" w14:textId="1B654446" w:rsidR="00B34931" w:rsidRPr="00E7375E" w:rsidRDefault="00393EB9" w:rsidP="00FE2687">
      <w:pPr>
        <w:spacing w:after="160"/>
        <w:jc w:val="both"/>
        <w:rPr>
          <w:color w:val="000000" w:themeColor="text1"/>
          <w:lang w:val="en-US"/>
        </w:rPr>
      </w:pPr>
      <w:r w:rsidRPr="00E7375E">
        <w:rPr>
          <w:color w:val="000000" w:themeColor="text1"/>
          <w:lang w:val="en-US"/>
        </w:rPr>
        <w:t xml:space="preserve">While </w:t>
      </w:r>
      <w:r w:rsidR="00567B9A" w:rsidRPr="00E7375E">
        <w:rPr>
          <w:color w:val="000000" w:themeColor="text1"/>
          <w:lang w:val="en-US"/>
        </w:rPr>
        <w:t xml:space="preserve">the role of </w:t>
      </w:r>
      <w:r w:rsidRPr="00E7375E">
        <w:rPr>
          <w:i/>
          <w:color w:val="000000" w:themeColor="text1"/>
          <w:lang w:val="en-US"/>
        </w:rPr>
        <w:t>de novo</w:t>
      </w:r>
      <w:r w:rsidRPr="00E7375E">
        <w:rPr>
          <w:color w:val="000000" w:themeColor="text1"/>
          <w:lang w:val="en-US"/>
        </w:rPr>
        <w:t xml:space="preserve"> genetic variation in epileptic encephalopathies is increasingly understood, the role of </w:t>
      </w:r>
      <w:r w:rsidR="00E93B1F" w:rsidRPr="00E7375E">
        <w:rPr>
          <w:color w:val="000000" w:themeColor="text1"/>
          <w:lang w:val="en-US"/>
        </w:rPr>
        <w:t xml:space="preserve">recessive </w:t>
      </w:r>
      <w:r w:rsidRPr="00E7375E">
        <w:rPr>
          <w:color w:val="000000" w:themeColor="text1"/>
          <w:lang w:val="en-US"/>
        </w:rPr>
        <w:t>genetic variation</w:t>
      </w:r>
      <w:r w:rsidR="00FA7F0F">
        <w:rPr>
          <w:color w:val="000000" w:themeColor="text1"/>
          <w:lang w:val="en-US"/>
        </w:rPr>
        <w:t xml:space="preserve">, outside of recessive neurometabolic disorders like lysosomal disorders, amino acid or organic acid </w:t>
      </w:r>
      <w:r w:rsidR="00EB5E00">
        <w:rPr>
          <w:color w:val="000000" w:themeColor="text1"/>
          <w:lang w:val="en-US"/>
        </w:rPr>
        <w:t>imbalances</w:t>
      </w:r>
      <w:r w:rsidR="00FA7F0F">
        <w:rPr>
          <w:color w:val="000000" w:themeColor="text1"/>
          <w:lang w:val="en-US"/>
        </w:rPr>
        <w:t xml:space="preserve">, congenital disorders of glycosylation, </w:t>
      </w:r>
      <w:r w:rsidR="00EB5E00">
        <w:rPr>
          <w:color w:val="000000" w:themeColor="text1"/>
          <w:lang w:val="en-US"/>
        </w:rPr>
        <w:t xml:space="preserve">and </w:t>
      </w:r>
      <w:r w:rsidR="00FA7F0F">
        <w:rPr>
          <w:color w:val="000000" w:themeColor="text1"/>
          <w:lang w:val="en-US"/>
        </w:rPr>
        <w:t>some mitochondrial diseases,</w:t>
      </w:r>
      <w:r w:rsidR="0071769F">
        <w:rPr>
          <w:color w:val="000000" w:themeColor="text1"/>
          <w:lang w:val="en-US"/>
        </w:rPr>
        <w:t xml:space="preserve"> </w:t>
      </w:r>
      <w:r w:rsidRPr="00E7375E">
        <w:rPr>
          <w:color w:val="000000" w:themeColor="text1"/>
          <w:lang w:val="en-US"/>
        </w:rPr>
        <w:t xml:space="preserve">remains </w:t>
      </w:r>
      <w:r w:rsidR="00780ADA" w:rsidRPr="00E7375E">
        <w:rPr>
          <w:color w:val="000000" w:themeColor="text1"/>
          <w:lang w:val="en-US"/>
        </w:rPr>
        <w:t>unclear</w:t>
      </w:r>
      <w:r w:rsidRPr="00E7375E">
        <w:rPr>
          <w:color w:val="000000" w:themeColor="text1"/>
          <w:lang w:val="en-US"/>
        </w:rPr>
        <w:t xml:space="preserve">. </w:t>
      </w:r>
      <w:r w:rsidR="00EB5E00">
        <w:rPr>
          <w:color w:val="000000" w:themeColor="text1"/>
          <w:lang w:val="en-US"/>
        </w:rPr>
        <w:t xml:space="preserve"> </w:t>
      </w:r>
      <w:r w:rsidR="002333EB" w:rsidRPr="00E7375E">
        <w:rPr>
          <w:color w:val="000000" w:themeColor="text1"/>
          <w:lang w:val="en-US"/>
        </w:rPr>
        <w:t>In our current study</w:t>
      </w:r>
      <w:r w:rsidR="00925125" w:rsidRPr="00E7375E">
        <w:rPr>
          <w:color w:val="000000" w:themeColor="text1"/>
          <w:lang w:val="en-US"/>
        </w:rPr>
        <w:t xml:space="preserve"> we systematically assessed </w:t>
      </w:r>
      <w:r w:rsidR="00B76455">
        <w:rPr>
          <w:color w:val="000000" w:themeColor="text1"/>
          <w:lang w:val="en-US"/>
        </w:rPr>
        <w:t xml:space="preserve">autosomal recessive inheritance in </w:t>
      </w:r>
      <w:r w:rsidR="002878F0" w:rsidRPr="00E7375E">
        <w:rPr>
          <w:color w:val="000000" w:themeColor="text1"/>
          <w:lang w:val="en-US"/>
        </w:rPr>
        <w:t>320</w:t>
      </w:r>
      <w:r w:rsidR="00925125" w:rsidRPr="00E7375E">
        <w:rPr>
          <w:color w:val="000000" w:themeColor="text1"/>
          <w:lang w:val="en-US"/>
        </w:rPr>
        <w:t xml:space="preserve"> </w:t>
      </w:r>
      <w:r w:rsidR="0005737A" w:rsidRPr="00E7375E">
        <w:rPr>
          <w:color w:val="000000" w:themeColor="text1"/>
          <w:lang w:val="en-US"/>
        </w:rPr>
        <w:t xml:space="preserve">IS or LGS </w:t>
      </w:r>
      <w:r w:rsidR="00925125" w:rsidRPr="00E7375E">
        <w:rPr>
          <w:color w:val="000000" w:themeColor="text1"/>
          <w:lang w:val="en-US"/>
        </w:rPr>
        <w:t xml:space="preserve">patient-parent trios </w:t>
      </w:r>
      <w:r w:rsidR="006B36AD">
        <w:rPr>
          <w:color w:val="000000" w:themeColor="text1"/>
          <w:lang w:val="en-US"/>
        </w:rPr>
        <w:t>who</w:t>
      </w:r>
      <w:r w:rsidR="0005737A">
        <w:rPr>
          <w:color w:val="000000" w:themeColor="text1"/>
          <w:lang w:val="en-US"/>
        </w:rPr>
        <w:t xml:space="preserve"> did not have a </w:t>
      </w:r>
      <w:r w:rsidR="00FA7F0F">
        <w:rPr>
          <w:color w:val="000000" w:themeColor="text1"/>
          <w:lang w:val="en-US"/>
        </w:rPr>
        <w:t>likely disease-causing</w:t>
      </w:r>
      <w:r w:rsidR="00FA7F0F" w:rsidRPr="00E7375E">
        <w:rPr>
          <w:color w:val="000000" w:themeColor="text1"/>
          <w:lang w:val="en-US"/>
        </w:rPr>
        <w:t xml:space="preserve"> </w:t>
      </w:r>
      <w:r w:rsidR="00E93B1F" w:rsidRPr="00E7375E">
        <w:rPr>
          <w:i/>
          <w:color w:val="000000" w:themeColor="text1"/>
          <w:lang w:val="en-US"/>
        </w:rPr>
        <w:t>de novo</w:t>
      </w:r>
      <w:r w:rsidR="00E93B1F" w:rsidRPr="00E7375E">
        <w:rPr>
          <w:color w:val="000000" w:themeColor="text1"/>
          <w:lang w:val="en-US"/>
        </w:rPr>
        <w:t xml:space="preserve"> mutation among one of the </w:t>
      </w:r>
      <w:r w:rsidR="007C2919" w:rsidRPr="00E7375E">
        <w:rPr>
          <w:color w:val="000000" w:themeColor="text1"/>
          <w:lang w:val="en-US"/>
        </w:rPr>
        <w:t>established dominant</w:t>
      </w:r>
      <w:r w:rsidR="00E93B1F" w:rsidRPr="00E7375E">
        <w:rPr>
          <w:color w:val="000000" w:themeColor="text1"/>
          <w:lang w:val="en-US"/>
        </w:rPr>
        <w:t xml:space="preserve"> epileptic encephalopathy genes</w:t>
      </w:r>
      <w:r w:rsidR="00CF173C" w:rsidRPr="00E7375E">
        <w:rPr>
          <w:color w:val="000000" w:themeColor="text1"/>
          <w:lang w:val="en-US"/>
        </w:rPr>
        <w:t>.</w:t>
      </w:r>
      <w:r w:rsidR="00643F08" w:rsidRPr="00E7375E">
        <w:rPr>
          <w:color w:val="000000" w:themeColor="text1"/>
          <w:lang w:val="en-US"/>
        </w:rPr>
        <w:fldChar w:fldCharType="begin">
          <w:fldData xml:space="preserve">PEVuZE5vdGU+PENpdGU+PEF1dGhvcj5FcGk8L0F1dGhvcj48WWVhcj4yMDEzPC9ZZWFyPjxSZWNO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cz4yMTctMjE8L3BhZ2VzPjx2b2x1bWU+NTAxPC92b2x1bWU+PG51bWJlcj43NDY2PC9udW1iZXI+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==
</w:fldData>
        </w:fldChar>
      </w:r>
      <w:r w:rsidR="00CF173C" w:rsidRPr="00E7375E">
        <w:rPr>
          <w:color w:val="000000" w:themeColor="text1"/>
          <w:lang w:val="en-US"/>
        </w:rPr>
        <w:instrText xml:space="preserve"> ADDIN EN.CITE </w:instrText>
      </w:r>
      <w:r w:rsidR="00CF173C" w:rsidRPr="00E7375E">
        <w:rPr>
          <w:color w:val="000000" w:themeColor="text1"/>
          <w:lang w:val="en-US"/>
        </w:rPr>
        <w:fldChar w:fldCharType="begin">
          <w:fldData xml:space="preserve">PEVuZE5vdGU+PENpdGU+PEF1dGhvcj5FcGk8L0F1dGhvcj48WWVhcj4yMDEzPC9ZZWFyPjxSZWNO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cz4yMTctMjE8L3BhZ2VzPjx2b2x1bWU+NTAxPC92b2x1bWU+PG51bWJlcj43NDY2PC9udW1iZXI+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==
</w:fldData>
        </w:fldChar>
      </w:r>
      <w:r w:rsidR="00CF173C" w:rsidRPr="00E7375E">
        <w:rPr>
          <w:color w:val="000000" w:themeColor="text1"/>
          <w:lang w:val="en-US"/>
        </w:rPr>
        <w:instrText xml:space="preserve"> ADDIN EN.CITE.DATA </w:instrText>
      </w:r>
      <w:r w:rsidR="00CF173C" w:rsidRPr="00E7375E">
        <w:rPr>
          <w:color w:val="000000" w:themeColor="text1"/>
          <w:lang w:val="en-US"/>
        </w:rPr>
      </w:r>
      <w:r w:rsidR="00CF173C" w:rsidRPr="00E7375E">
        <w:rPr>
          <w:color w:val="000000" w:themeColor="text1"/>
          <w:lang w:val="en-US"/>
        </w:rPr>
        <w:fldChar w:fldCharType="end"/>
      </w:r>
      <w:r w:rsidR="00643F08" w:rsidRPr="00E7375E">
        <w:rPr>
          <w:color w:val="000000" w:themeColor="text1"/>
          <w:lang w:val="en-US"/>
        </w:rPr>
      </w:r>
      <w:r w:rsidR="00643F08" w:rsidRPr="00E7375E">
        <w:rPr>
          <w:color w:val="000000" w:themeColor="text1"/>
          <w:lang w:val="en-US"/>
        </w:rPr>
        <w:fldChar w:fldCharType="separate"/>
      </w:r>
      <w:hyperlink w:anchor="_ENREF_1" w:tooltip="Epi, 2013 #2" w:history="1">
        <w:r w:rsidR="006718C7" w:rsidRPr="00E7375E">
          <w:rPr>
            <w:noProof/>
            <w:color w:val="000000" w:themeColor="text1"/>
            <w:vertAlign w:val="superscript"/>
            <w:lang w:val="en-US"/>
          </w:rPr>
          <w:t>1</w:t>
        </w:r>
      </w:hyperlink>
      <w:r w:rsidR="00CF173C" w:rsidRPr="00E7375E">
        <w:rPr>
          <w:noProof/>
          <w:color w:val="000000" w:themeColor="text1"/>
          <w:vertAlign w:val="superscript"/>
          <w:lang w:val="en-US"/>
        </w:rPr>
        <w:t xml:space="preserve">; </w:t>
      </w:r>
      <w:hyperlink w:anchor="_ENREF_2" w:tooltip="Euro, 2014 #3" w:history="1">
        <w:r w:rsidR="006718C7" w:rsidRPr="00E7375E">
          <w:rPr>
            <w:noProof/>
            <w:color w:val="000000" w:themeColor="text1"/>
            <w:vertAlign w:val="superscript"/>
            <w:lang w:val="en-US"/>
          </w:rPr>
          <w:t>2</w:t>
        </w:r>
      </w:hyperlink>
      <w:r w:rsidR="00643F08" w:rsidRPr="00E7375E">
        <w:rPr>
          <w:color w:val="000000" w:themeColor="text1"/>
          <w:lang w:val="en-US"/>
        </w:rPr>
        <w:fldChar w:fldCharType="end"/>
      </w:r>
      <w:r w:rsidR="00E93B1F" w:rsidRPr="00E7375E">
        <w:rPr>
          <w:color w:val="000000" w:themeColor="text1"/>
          <w:lang w:val="en-US"/>
        </w:rPr>
        <w:t xml:space="preserve"> </w:t>
      </w:r>
      <w:r w:rsidR="00EB5E00">
        <w:rPr>
          <w:color w:val="000000" w:themeColor="text1"/>
          <w:lang w:val="en-US"/>
        </w:rPr>
        <w:t>In general, t</w:t>
      </w:r>
      <w:r w:rsidR="0094299F" w:rsidRPr="00E7375E">
        <w:rPr>
          <w:color w:val="000000" w:themeColor="text1"/>
          <w:lang w:val="en-US"/>
        </w:rPr>
        <w:t xml:space="preserve">he </w:t>
      </w:r>
      <w:r w:rsidR="002878F0" w:rsidRPr="00E7375E">
        <w:rPr>
          <w:color w:val="000000" w:themeColor="text1"/>
          <w:lang w:val="en-US"/>
        </w:rPr>
        <w:t>320</w:t>
      </w:r>
      <w:r w:rsidR="0094299F" w:rsidRPr="00E7375E">
        <w:rPr>
          <w:color w:val="000000" w:themeColor="text1"/>
          <w:lang w:val="en-US"/>
        </w:rPr>
        <w:t xml:space="preserve"> cases</w:t>
      </w:r>
      <w:r w:rsidR="00291998">
        <w:rPr>
          <w:color w:val="000000" w:themeColor="text1"/>
          <w:lang w:val="en-US"/>
        </w:rPr>
        <w:t xml:space="preserve"> studied here</w:t>
      </w:r>
      <w:r w:rsidR="0094299F" w:rsidRPr="00E7375E">
        <w:rPr>
          <w:color w:val="000000" w:themeColor="text1"/>
          <w:lang w:val="en-US"/>
        </w:rPr>
        <w:t xml:space="preserve"> </w:t>
      </w:r>
      <w:r w:rsidR="00291998">
        <w:rPr>
          <w:color w:val="000000" w:themeColor="text1"/>
          <w:lang w:val="en-US"/>
        </w:rPr>
        <w:t>had</w:t>
      </w:r>
      <w:r w:rsidR="0094299F" w:rsidRPr="00E7375E">
        <w:rPr>
          <w:color w:val="000000" w:themeColor="text1"/>
          <w:lang w:val="en-US"/>
        </w:rPr>
        <w:t xml:space="preserve"> already been intensively studied for neurometabolic disorders </w:t>
      </w:r>
      <w:r w:rsidR="00FA7F0F">
        <w:rPr>
          <w:color w:val="000000" w:themeColor="text1"/>
          <w:lang w:val="en-US"/>
        </w:rPr>
        <w:t>using biochemical assessments</w:t>
      </w:r>
      <w:r w:rsidR="0071769F">
        <w:rPr>
          <w:color w:val="000000" w:themeColor="text1"/>
          <w:lang w:val="en-US"/>
        </w:rPr>
        <w:t>.</w:t>
      </w:r>
    </w:p>
    <w:p w14:paraId="4F664746" w14:textId="77777777" w:rsidR="00B34931" w:rsidRDefault="00B34931" w:rsidP="00291998">
      <w:pPr>
        <w:jc w:val="both"/>
        <w:rPr>
          <w:color w:val="000000" w:themeColor="text1"/>
          <w:lang w:val="en-US"/>
        </w:rPr>
      </w:pPr>
    </w:p>
    <w:p w14:paraId="08051827" w14:textId="77777777" w:rsidR="00FE2687" w:rsidRDefault="00B9257F" w:rsidP="00FE2687">
      <w:pPr>
        <w:spacing w:after="160"/>
        <w:jc w:val="both"/>
        <w:rPr>
          <w:color w:val="000000" w:themeColor="text1"/>
          <w:lang w:val="en-US"/>
        </w:rPr>
      </w:pPr>
      <w:r>
        <w:rPr>
          <w:b/>
          <w:color w:val="000000" w:themeColor="text1"/>
          <w:lang w:val="en-US"/>
        </w:rPr>
        <w:t>M</w:t>
      </w:r>
      <w:r w:rsidR="00BF5E1B" w:rsidRPr="00E7375E">
        <w:rPr>
          <w:b/>
          <w:color w:val="000000" w:themeColor="text1"/>
          <w:lang w:val="en-US"/>
        </w:rPr>
        <w:t>ETHODS</w:t>
      </w:r>
    </w:p>
    <w:p w14:paraId="5A9B4D53" w14:textId="7FAC9B09" w:rsidR="00162E31" w:rsidRPr="00E7375E" w:rsidRDefault="00C16D65" w:rsidP="00FE2687">
      <w:pPr>
        <w:spacing w:after="160"/>
        <w:jc w:val="both"/>
        <w:rPr>
          <w:color w:val="000000" w:themeColor="text1"/>
          <w:lang w:val="en-US"/>
        </w:rPr>
      </w:pPr>
      <w:r w:rsidRPr="00E7375E">
        <w:rPr>
          <w:b/>
          <w:i/>
          <w:color w:val="000000" w:themeColor="text1"/>
          <w:lang w:val="en-US"/>
        </w:rPr>
        <w:t>Cohort</w:t>
      </w:r>
      <w:r w:rsidR="00FE2687">
        <w:rPr>
          <w:color w:val="000000" w:themeColor="text1"/>
          <w:lang w:val="en-US"/>
        </w:rPr>
        <w:br/>
      </w:r>
      <w:r w:rsidR="00CD3B66" w:rsidRPr="00E7375E">
        <w:rPr>
          <w:rStyle w:val="ya-q-full-text"/>
          <w:color w:val="000000" w:themeColor="text1"/>
          <w:lang w:val="en-US"/>
        </w:rPr>
        <w:t>Three</w:t>
      </w:r>
      <w:r w:rsidR="00DA62D0" w:rsidRPr="00E7375E">
        <w:rPr>
          <w:rStyle w:val="ya-q-full-text"/>
          <w:color w:val="000000" w:themeColor="text1"/>
          <w:lang w:val="en-US"/>
        </w:rPr>
        <w:t xml:space="preserve">-hundred and </w:t>
      </w:r>
      <w:r w:rsidR="002878F0" w:rsidRPr="00E7375E">
        <w:rPr>
          <w:rStyle w:val="ya-q-full-text"/>
          <w:color w:val="000000" w:themeColor="text1"/>
          <w:lang w:val="en-US"/>
        </w:rPr>
        <w:t>twenty</w:t>
      </w:r>
      <w:r w:rsidR="00DA62D0" w:rsidRPr="00E7375E">
        <w:rPr>
          <w:rStyle w:val="ya-q-full-text"/>
          <w:color w:val="000000" w:themeColor="text1"/>
          <w:lang w:val="en-US"/>
        </w:rPr>
        <w:t xml:space="preserve"> </w:t>
      </w:r>
      <w:r w:rsidR="002952C2" w:rsidRPr="00E7375E">
        <w:rPr>
          <w:color w:val="000000" w:themeColor="text1"/>
          <w:lang w:val="en-US"/>
        </w:rPr>
        <w:t>epileptic encephalopath</w:t>
      </w:r>
      <w:r w:rsidR="00DB1944" w:rsidRPr="00E7375E">
        <w:rPr>
          <w:color w:val="000000" w:themeColor="text1"/>
          <w:lang w:val="en-US"/>
        </w:rPr>
        <w:t xml:space="preserve">y trios were </w:t>
      </w:r>
      <w:r w:rsidR="005F3D49" w:rsidRPr="00E7375E">
        <w:rPr>
          <w:color w:val="000000" w:themeColor="text1"/>
          <w:lang w:val="en-US"/>
        </w:rPr>
        <w:t>recruited</w:t>
      </w:r>
      <w:r w:rsidR="00DA62D0" w:rsidRPr="00E7375E">
        <w:rPr>
          <w:color w:val="000000" w:themeColor="text1"/>
          <w:lang w:val="en-US"/>
        </w:rPr>
        <w:t xml:space="preserve"> through </w:t>
      </w:r>
      <w:r w:rsidR="005F3D49" w:rsidRPr="00E7375E">
        <w:rPr>
          <w:color w:val="000000" w:themeColor="text1"/>
          <w:lang w:val="en-US"/>
        </w:rPr>
        <w:t xml:space="preserve">multiple </w:t>
      </w:r>
      <w:r w:rsidR="00DA62D0" w:rsidRPr="00E7375E">
        <w:rPr>
          <w:color w:val="000000" w:themeColor="text1"/>
          <w:lang w:val="en-US"/>
        </w:rPr>
        <w:t>international consortia</w:t>
      </w:r>
      <w:r w:rsidR="005F3D49" w:rsidRPr="00E7375E">
        <w:rPr>
          <w:color w:val="000000" w:themeColor="text1"/>
          <w:lang w:val="en-US"/>
        </w:rPr>
        <w:t xml:space="preserve">, including </w:t>
      </w:r>
      <w:r w:rsidR="002878F0" w:rsidRPr="00E7375E">
        <w:rPr>
          <w:color w:val="000000" w:themeColor="text1"/>
          <w:lang w:val="en-US"/>
        </w:rPr>
        <w:t>57</w:t>
      </w:r>
      <w:r w:rsidR="005F3D49" w:rsidRPr="00E7375E">
        <w:rPr>
          <w:color w:val="000000" w:themeColor="text1"/>
          <w:lang w:val="en-US"/>
        </w:rPr>
        <w:t xml:space="preserve"> IS or LGS trios</w:t>
      </w:r>
      <w:r w:rsidR="007C2919" w:rsidRPr="00E7375E">
        <w:rPr>
          <w:color w:val="000000" w:themeColor="text1"/>
          <w:lang w:val="en-US"/>
        </w:rPr>
        <w:t xml:space="preserve"> unpublished in our earlier studies</w:t>
      </w:r>
      <w:r w:rsidR="002952C2" w:rsidRPr="00E7375E">
        <w:rPr>
          <w:color w:val="000000" w:themeColor="text1"/>
          <w:lang w:val="en-US"/>
        </w:rPr>
        <w:t>.</w:t>
      </w:r>
      <w:r w:rsidR="00643F08" w:rsidRPr="007B17F3">
        <w:rPr>
          <w:color w:val="000000" w:themeColor="text1"/>
          <w:vertAlign w:val="superscript"/>
          <w:lang w:val="en-US"/>
        </w:rPr>
        <w:fldChar w:fldCharType="begin">
          <w:fldData xml:space="preserve">PEVuZE5vdGU+PENpdGU+PEF1dGhvcj5FcGk8L0F1dGhvcj48WWVhcj4yMDEzPC9ZZWFyPjxSZWNO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cz4yMTctMjE8L3BhZ2VzPjx2b2x1bWU+NTAxPC92b2x1bWU+PG51bWJlcj43NDY2PC9udW1iZXI+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==
</w:fldData>
        </w:fldChar>
      </w:r>
      <w:r w:rsidR="00CF173C" w:rsidRPr="007B17F3">
        <w:rPr>
          <w:color w:val="000000" w:themeColor="text1"/>
          <w:vertAlign w:val="superscript"/>
          <w:lang w:val="en-US"/>
        </w:rPr>
        <w:instrText xml:space="preserve"> ADDIN EN.CITE </w:instrText>
      </w:r>
      <w:r w:rsidR="00CF173C" w:rsidRPr="007B17F3">
        <w:rPr>
          <w:color w:val="000000" w:themeColor="text1"/>
          <w:vertAlign w:val="superscript"/>
          <w:lang w:val="en-US"/>
        </w:rPr>
        <w:fldChar w:fldCharType="begin">
          <w:fldData xml:space="preserve">PEVuZE5vdGU+PENpdGU+PEF1dGhvcj5FcGk8L0F1dGhvcj48WWVhcj4yMDEzPC9ZZWFyPjxSZWNO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cz4yMTctMjE8L3BhZ2VzPjx2b2x1bWU+NTAxPC92b2x1bWU+PG51bWJlcj43NDY2PC9udW1iZXI+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==
</w:fldData>
        </w:fldChar>
      </w:r>
      <w:r w:rsidR="00CF173C" w:rsidRPr="007B17F3">
        <w:rPr>
          <w:color w:val="000000" w:themeColor="text1"/>
          <w:vertAlign w:val="superscript"/>
          <w:lang w:val="en-US"/>
        </w:rPr>
        <w:instrText xml:space="preserve"> ADDIN EN.CITE.DATA </w:instrText>
      </w:r>
      <w:r w:rsidR="00CF173C" w:rsidRPr="007B17F3">
        <w:rPr>
          <w:color w:val="000000" w:themeColor="text1"/>
          <w:vertAlign w:val="superscript"/>
          <w:lang w:val="en-US"/>
        </w:rPr>
      </w:r>
      <w:r w:rsidR="00CF173C" w:rsidRPr="007B17F3">
        <w:rPr>
          <w:color w:val="000000" w:themeColor="text1"/>
          <w:vertAlign w:val="superscript"/>
          <w:lang w:val="en-US"/>
        </w:rPr>
        <w:fldChar w:fldCharType="end"/>
      </w:r>
      <w:r w:rsidR="00643F08" w:rsidRPr="007B17F3">
        <w:rPr>
          <w:color w:val="000000" w:themeColor="text1"/>
          <w:vertAlign w:val="superscript"/>
          <w:lang w:val="en-US"/>
        </w:rPr>
      </w:r>
      <w:r w:rsidR="00643F08" w:rsidRPr="007B17F3">
        <w:rPr>
          <w:color w:val="000000" w:themeColor="text1"/>
          <w:vertAlign w:val="superscript"/>
          <w:lang w:val="en-US"/>
        </w:rPr>
        <w:fldChar w:fldCharType="separate"/>
      </w:r>
      <w:hyperlink w:anchor="_ENREF_1" w:tooltip="Epi, 2013 #2" w:history="1">
        <w:r w:rsidR="006718C7" w:rsidRPr="007B17F3">
          <w:rPr>
            <w:color w:val="000000" w:themeColor="text1"/>
            <w:vertAlign w:val="superscript"/>
            <w:lang w:val="en-US"/>
          </w:rPr>
          <w:t>1</w:t>
        </w:r>
      </w:hyperlink>
      <w:r w:rsidR="00CF173C" w:rsidRPr="007B17F3">
        <w:rPr>
          <w:color w:val="000000" w:themeColor="text1"/>
          <w:vertAlign w:val="superscript"/>
          <w:lang w:val="en-US"/>
        </w:rPr>
        <w:t xml:space="preserve">; </w:t>
      </w:r>
      <w:hyperlink w:anchor="_ENREF_2" w:tooltip="Euro, 2014 #3" w:history="1">
        <w:r w:rsidR="006718C7" w:rsidRPr="007B17F3">
          <w:rPr>
            <w:color w:val="000000" w:themeColor="text1"/>
            <w:vertAlign w:val="superscript"/>
            <w:lang w:val="en-US"/>
          </w:rPr>
          <w:t>2</w:t>
        </w:r>
      </w:hyperlink>
      <w:r w:rsidR="00643F08" w:rsidRPr="007B17F3">
        <w:rPr>
          <w:color w:val="000000" w:themeColor="text1"/>
          <w:vertAlign w:val="superscript"/>
          <w:lang w:val="en-US"/>
        </w:rPr>
        <w:fldChar w:fldCharType="end"/>
      </w:r>
      <w:r w:rsidR="00CD3B66" w:rsidRPr="00E7375E">
        <w:rPr>
          <w:color w:val="000000" w:themeColor="text1"/>
          <w:lang w:val="en-US"/>
        </w:rPr>
        <w:t xml:space="preserve"> </w:t>
      </w:r>
      <w:r w:rsidR="007B17F3" w:rsidRPr="007B17F3">
        <w:rPr>
          <w:color w:val="000000" w:themeColor="text1"/>
          <w:lang w:val="en-US"/>
        </w:rPr>
        <w:t>Patients did not have a clearly identified metabolic or genetic cause for their epilepsy based on clinically available testing, which varied across institutions.</w:t>
      </w:r>
      <w:r w:rsidR="007B17F3">
        <w:rPr>
          <w:rFonts w:ascii="Arial" w:eastAsiaTheme="minorHAnsi" w:hAnsi="Arial" w:cs="Arial"/>
          <w:sz w:val="32"/>
          <w:szCs w:val="32"/>
          <w:lang w:val="en-US" w:eastAsia="en-US"/>
        </w:rPr>
        <w:t xml:space="preserve"> </w:t>
      </w:r>
      <w:r w:rsidR="00CD3B66" w:rsidRPr="00E7375E">
        <w:rPr>
          <w:color w:val="000000" w:themeColor="text1"/>
          <w:lang w:val="en-US"/>
        </w:rPr>
        <w:t>Th</w:t>
      </w:r>
      <w:r w:rsidR="005F3D49" w:rsidRPr="00E7375E">
        <w:rPr>
          <w:color w:val="000000" w:themeColor="text1"/>
          <w:lang w:val="en-US"/>
        </w:rPr>
        <w:t>is</w:t>
      </w:r>
      <w:r w:rsidR="00CD3B66" w:rsidRPr="00E7375E">
        <w:rPr>
          <w:color w:val="000000" w:themeColor="text1"/>
          <w:lang w:val="en-US"/>
        </w:rPr>
        <w:t xml:space="preserve"> </w:t>
      </w:r>
      <w:r w:rsidR="00DB1944" w:rsidRPr="00E7375E">
        <w:rPr>
          <w:color w:val="000000" w:themeColor="text1"/>
          <w:lang w:val="en-US"/>
        </w:rPr>
        <w:t>collection</w:t>
      </w:r>
      <w:r w:rsidR="00CD3B66" w:rsidRPr="00E7375E">
        <w:rPr>
          <w:color w:val="000000" w:themeColor="text1"/>
          <w:lang w:val="en-US"/>
        </w:rPr>
        <w:t xml:space="preserve"> </w:t>
      </w:r>
      <w:r w:rsidR="005F3D49" w:rsidRPr="00E7375E">
        <w:rPr>
          <w:color w:val="000000" w:themeColor="text1"/>
          <w:lang w:val="en-US"/>
        </w:rPr>
        <w:t xml:space="preserve">of </w:t>
      </w:r>
      <w:r w:rsidR="002878F0" w:rsidRPr="00E7375E">
        <w:rPr>
          <w:color w:val="000000" w:themeColor="text1"/>
          <w:lang w:val="en-US"/>
        </w:rPr>
        <w:t>320</w:t>
      </w:r>
      <w:r w:rsidR="005F3D49" w:rsidRPr="00E7375E">
        <w:rPr>
          <w:color w:val="000000" w:themeColor="text1"/>
          <w:lang w:val="en-US"/>
        </w:rPr>
        <w:t xml:space="preserve"> trios </w:t>
      </w:r>
      <w:r w:rsidR="00CD3B66" w:rsidRPr="00E7375E">
        <w:rPr>
          <w:color w:val="000000" w:themeColor="text1"/>
          <w:lang w:val="en-US"/>
        </w:rPr>
        <w:t>did not include</w:t>
      </w:r>
      <w:r w:rsidR="002878F0" w:rsidRPr="00E7375E">
        <w:rPr>
          <w:color w:val="000000" w:themeColor="text1"/>
          <w:lang w:val="en-US"/>
        </w:rPr>
        <w:t>: a)</w:t>
      </w:r>
      <w:r w:rsidR="00CD3B66" w:rsidRPr="00E7375E">
        <w:rPr>
          <w:color w:val="000000" w:themeColor="text1"/>
          <w:lang w:val="en-US"/>
        </w:rPr>
        <w:t xml:space="preserve"> </w:t>
      </w:r>
      <w:r w:rsidR="00280D79">
        <w:rPr>
          <w:color w:val="000000" w:themeColor="text1"/>
          <w:lang w:val="en-US"/>
        </w:rPr>
        <w:t>patients</w:t>
      </w:r>
      <w:r w:rsidR="00CD3B66" w:rsidRPr="00E7375E">
        <w:rPr>
          <w:color w:val="000000" w:themeColor="text1"/>
          <w:lang w:val="en-US"/>
        </w:rPr>
        <w:t xml:space="preserve"> previously</w:t>
      </w:r>
      <w:r w:rsidR="005C4124" w:rsidRPr="00E7375E">
        <w:rPr>
          <w:color w:val="000000" w:themeColor="text1"/>
          <w:lang w:val="en-US"/>
        </w:rPr>
        <w:t xml:space="preserve"> found to have</w:t>
      </w:r>
      <w:r w:rsidR="002952C2" w:rsidRPr="00E7375E">
        <w:rPr>
          <w:color w:val="000000" w:themeColor="text1"/>
          <w:lang w:val="en-US"/>
        </w:rPr>
        <w:t xml:space="preserve"> a </w:t>
      </w:r>
      <w:r w:rsidR="002952C2" w:rsidRPr="00E7375E">
        <w:rPr>
          <w:i/>
          <w:color w:val="000000" w:themeColor="text1"/>
          <w:lang w:val="en-US"/>
        </w:rPr>
        <w:t>de novo</w:t>
      </w:r>
      <w:r w:rsidR="002952C2" w:rsidRPr="00E7375E">
        <w:rPr>
          <w:color w:val="000000" w:themeColor="text1"/>
          <w:lang w:val="en-US"/>
        </w:rPr>
        <w:t xml:space="preserve"> mutation among </w:t>
      </w:r>
      <w:r w:rsidR="007C2919" w:rsidRPr="00E7375E">
        <w:rPr>
          <w:color w:val="000000" w:themeColor="text1"/>
          <w:lang w:val="en-US"/>
        </w:rPr>
        <w:t>an</w:t>
      </w:r>
      <w:r w:rsidR="002952C2" w:rsidRPr="00E7375E">
        <w:rPr>
          <w:color w:val="000000" w:themeColor="text1"/>
          <w:lang w:val="en-US"/>
        </w:rPr>
        <w:t xml:space="preserve"> </w:t>
      </w:r>
      <w:r w:rsidR="005F3D49" w:rsidRPr="00E7375E">
        <w:rPr>
          <w:color w:val="000000" w:themeColor="text1"/>
          <w:lang w:val="en-US"/>
        </w:rPr>
        <w:t xml:space="preserve">established </w:t>
      </w:r>
      <w:r w:rsidR="007C2919" w:rsidRPr="00E7375E">
        <w:rPr>
          <w:color w:val="000000" w:themeColor="text1"/>
          <w:lang w:val="en-US"/>
        </w:rPr>
        <w:t xml:space="preserve">dominant </w:t>
      </w:r>
      <w:r w:rsidR="002952C2" w:rsidRPr="00E7375E">
        <w:rPr>
          <w:color w:val="000000" w:themeColor="text1"/>
          <w:lang w:val="en-US"/>
        </w:rPr>
        <w:t xml:space="preserve">epileptic encephalopathy </w:t>
      </w:r>
      <w:r w:rsidR="007C2919" w:rsidRPr="00E7375E">
        <w:rPr>
          <w:color w:val="000000" w:themeColor="text1"/>
          <w:lang w:val="en-US"/>
        </w:rPr>
        <w:t>gene</w:t>
      </w:r>
      <w:r w:rsidR="002878F0" w:rsidRPr="00E7375E">
        <w:rPr>
          <w:color w:val="000000" w:themeColor="text1"/>
          <w:lang w:val="en-US"/>
        </w:rPr>
        <w:t>,</w:t>
      </w:r>
      <w:r w:rsidR="00EC1764">
        <w:rPr>
          <w:color w:val="000000" w:themeColor="text1"/>
          <w:lang w:val="en-US"/>
        </w:rPr>
        <w:t xml:space="preserve"> and</w:t>
      </w:r>
      <w:r w:rsidR="002878F0" w:rsidRPr="00E7375E">
        <w:rPr>
          <w:color w:val="000000" w:themeColor="text1"/>
          <w:lang w:val="en-US"/>
        </w:rPr>
        <w:t xml:space="preserve"> b) trios where </w:t>
      </w:r>
      <w:r w:rsidR="002878F0" w:rsidRPr="00E7375E">
        <w:rPr>
          <w:color w:val="000000" w:themeColor="text1"/>
        </w:rPr>
        <w:t xml:space="preserve">exome sequencing was based on a lymphoblastoid cell line (LCL) source for at least one </w:t>
      </w:r>
      <w:r w:rsidR="00280D79">
        <w:rPr>
          <w:color w:val="000000" w:themeColor="text1"/>
        </w:rPr>
        <w:t xml:space="preserve">of the three </w:t>
      </w:r>
      <w:r w:rsidR="002878F0" w:rsidRPr="00E7375E">
        <w:rPr>
          <w:color w:val="000000" w:themeColor="text1"/>
        </w:rPr>
        <w:t>family member</w:t>
      </w:r>
      <w:r w:rsidR="00280D79">
        <w:rPr>
          <w:color w:val="000000" w:themeColor="text1"/>
        </w:rPr>
        <w:t>s</w:t>
      </w:r>
      <w:r w:rsidR="002952C2" w:rsidRPr="00E7375E">
        <w:rPr>
          <w:color w:val="000000" w:themeColor="text1"/>
          <w:lang w:val="en-US"/>
        </w:rPr>
        <w:t xml:space="preserve">. </w:t>
      </w:r>
      <w:r w:rsidR="00567B9A" w:rsidRPr="00E7375E">
        <w:rPr>
          <w:color w:val="000000" w:themeColor="text1"/>
          <w:lang w:val="en-US"/>
        </w:rPr>
        <w:t xml:space="preserve">The overall cohort </w:t>
      </w:r>
      <w:r w:rsidR="005F3D49" w:rsidRPr="00E7375E">
        <w:rPr>
          <w:color w:val="000000" w:themeColor="text1"/>
          <w:lang w:val="en-US"/>
        </w:rPr>
        <w:t xml:space="preserve">was </w:t>
      </w:r>
      <w:r w:rsidR="00162E31" w:rsidRPr="00E7375E">
        <w:rPr>
          <w:color w:val="000000" w:themeColor="text1"/>
          <w:lang w:val="en-US"/>
        </w:rPr>
        <w:t>not enriched for consanguineous parents</w:t>
      </w:r>
      <w:r w:rsidR="00BE4918" w:rsidRPr="00E7375E">
        <w:rPr>
          <w:color w:val="000000" w:themeColor="text1"/>
          <w:lang w:val="en-US"/>
        </w:rPr>
        <w:t>.</w:t>
      </w:r>
      <w:r w:rsidR="00162E31" w:rsidRPr="00E7375E">
        <w:rPr>
          <w:color w:val="000000" w:themeColor="text1"/>
          <w:lang w:val="en-US"/>
        </w:rPr>
        <w:t xml:space="preserve"> </w:t>
      </w:r>
      <w:r w:rsidR="00BE4918" w:rsidRPr="00E7375E">
        <w:rPr>
          <w:color w:val="000000" w:themeColor="text1"/>
          <w:lang w:val="en-US"/>
        </w:rPr>
        <w:t>O</w:t>
      </w:r>
      <w:r w:rsidR="00280D79">
        <w:rPr>
          <w:color w:val="000000" w:themeColor="text1"/>
          <w:lang w:val="en-US"/>
        </w:rPr>
        <w:t>nly two parent pairs</w:t>
      </w:r>
      <w:r w:rsidR="00162E31" w:rsidRPr="00E7375E">
        <w:rPr>
          <w:color w:val="000000" w:themeColor="text1"/>
          <w:lang w:val="en-US"/>
        </w:rPr>
        <w:t xml:space="preserve"> </w:t>
      </w:r>
      <w:r w:rsidR="00205C74" w:rsidRPr="00E7375E">
        <w:rPr>
          <w:color w:val="000000" w:themeColor="text1"/>
          <w:lang w:val="en-US"/>
        </w:rPr>
        <w:t xml:space="preserve">showed </w:t>
      </w:r>
      <w:r w:rsidR="00162E31" w:rsidRPr="00E7375E">
        <w:rPr>
          <w:color w:val="000000" w:themeColor="text1"/>
          <w:lang w:val="en-US"/>
        </w:rPr>
        <w:t>an identity-by-descent (</w:t>
      </w:r>
      <w:r w:rsidRPr="00E7375E">
        <w:rPr>
          <w:color w:val="000000" w:themeColor="text1"/>
          <w:lang w:val="en-US"/>
        </w:rPr>
        <w:t>IBD</w:t>
      </w:r>
      <w:r w:rsidR="00162E31" w:rsidRPr="00E7375E">
        <w:rPr>
          <w:color w:val="000000" w:themeColor="text1"/>
          <w:lang w:val="en-US"/>
        </w:rPr>
        <w:t>)</w:t>
      </w:r>
      <w:r w:rsidRPr="00E7375E">
        <w:rPr>
          <w:color w:val="000000" w:themeColor="text1"/>
          <w:lang w:val="en-US"/>
        </w:rPr>
        <w:t xml:space="preserve"> </w:t>
      </w:r>
      <w:r w:rsidR="00162E31" w:rsidRPr="00E7375E">
        <w:rPr>
          <w:color w:val="000000" w:themeColor="text1"/>
          <w:lang w:val="en-US"/>
        </w:rPr>
        <w:t xml:space="preserve">&gt; 0.125, </w:t>
      </w:r>
      <w:r w:rsidR="00280D79">
        <w:rPr>
          <w:color w:val="000000" w:themeColor="text1"/>
          <w:lang w:val="en-US"/>
        </w:rPr>
        <w:t xml:space="preserve">both &lt; 0.15, </w:t>
      </w:r>
      <w:r w:rsidR="00162E31" w:rsidRPr="00E7375E">
        <w:rPr>
          <w:color w:val="000000" w:themeColor="text1"/>
          <w:lang w:val="en-US"/>
        </w:rPr>
        <w:t xml:space="preserve">which </w:t>
      </w:r>
      <w:r w:rsidR="00BE4918" w:rsidRPr="00E7375E">
        <w:rPr>
          <w:color w:val="000000" w:themeColor="text1"/>
          <w:lang w:val="en-US"/>
        </w:rPr>
        <w:t xml:space="preserve">is </w:t>
      </w:r>
      <w:r w:rsidR="005C4124" w:rsidRPr="00E7375E">
        <w:rPr>
          <w:color w:val="000000" w:themeColor="text1"/>
          <w:lang w:val="en-US"/>
        </w:rPr>
        <w:t xml:space="preserve">approximately </w:t>
      </w:r>
      <w:r w:rsidR="00162E31" w:rsidRPr="00E7375E">
        <w:rPr>
          <w:color w:val="000000" w:themeColor="text1"/>
          <w:lang w:val="en-US"/>
        </w:rPr>
        <w:t>equivalent to 3</w:t>
      </w:r>
      <w:r w:rsidR="00162E31" w:rsidRPr="00E7375E">
        <w:rPr>
          <w:color w:val="000000" w:themeColor="text1"/>
          <w:vertAlign w:val="superscript"/>
          <w:lang w:val="en-US"/>
        </w:rPr>
        <w:t>rd</w:t>
      </w:r>
      <w:r w:rsidR="00162E31" w:rsidRPr="00E7375E">
        <w:rPr>
          <w:color w:val="000000" w:themeColor="text1"/>
          <w:lang w:val="en-US"/>
        </w:rPr>
        <w:t xml:space="preserve"> degree relatives.</w:t>
      </w:r>
      <w:hyperlink w:anchor="_ENREF_4" w:tooltip="Purcell, 2007 #98" w:history="1">
        <w:r w:rsidR="006718C7" w:rsidRPr="00E7375E">
          <w:rPr>
            <w:color w:val="000000" w:themeColor="text1"/>
            <w:lang w:val="en-US"/>
          </w:rPr>
          <w:fldChar w:fldCharType="begin">
            <w:fldData xml:space="preserve">PEVuZE5vdGU+PENpdGU+PEF1dGhvcj5QdXJjZWxsPC9BdXRob3I+PFllYXI+MjAwNzwvWWVhcj48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</w:fldData>
          </w:fldChar>
        </w:r>
        <w:r w:rsidR="006718C7" w:rsidRPr="00E7375E">
          <w:rPr>
            <w:color w:val="000000" w:themeColor="text1"/>
            <w:lang w:val="en-US"/>
          </w:rPr>
          <w:instrText xml:space="preserve"> ADDIN EN.CITE </w:instrText>
        </w:r>
        <w:r w:rsidR="006718C7" w:rsidRPr="00E7375E">
          <w:rPr>
            <w:color w:val="000000" w:themeColor="text1"/>
            <w:lang w:val="en-US"/>
          </w:rPr>
          <w:fldChar w:fldCharType="begin">
            <w:fldData xml:space="preserve">PEVuZE5vdGU+PENpdGU+PEF1dGhvcj5QdXJjZWxsPC9BdXRob3I+PFllYXI+MjAwNzwvWWVhcj48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</w:fldData>
          </w:fldChar>
        </w:r>
        <w:r w:rsidR="006718C7" w:rsidRPr="00E7375E">
          <w:rPr>
            <w:color w:val="000000" w:themeColor="text1"/>
            <w:lang w:val="en-US"/>
          </w:rPr>
          <w:instrText xml:space="preserve"> ADDIN EN.CITE.DATA </w:instrText>
        </w:r>
        <w:r w:rsidR="006718C7" w:rsidRPr="00E7375E">
          <w:rPr>
            <w:color w:val="000000" w:themeColor="text1"/>
            <w:lang w:val="en-US"/>
          </w:rPr>
        </w:r>
        <w:r w:rsidR="006718C7" w:rsidRPr="00E7375E">
          <w:rPr>
            <w:color w:val="000000" w:themeColor="text1"/>
            <w:lang w:val="en-US"/>
          </w:rPr>
          <w:fldChar w:fldCharType="end"/>
        </w:r>
        <w:r w:rsidR="006718C7" w:rsidRPr="00E7375E">
          <w:rPr>
            <w:color w:val="000000" w:themeColor="text1"/>
            <w:lang w:val="en-US"/>
          </w:rPr>
        </w:r>
        <w:r w:rsidR="006718C7" w:rsidRPr="00E7375E">
          <w:rPr>
            <w:color w:val="000000" w:themeColor="text1"/>
            <w:lang w:val="en-US"/>
          </w:rPr>
          <w:fldChar w:fldCharType="separate"/>
        </w:r>
        <w:r w:rsidR="006718C7" w:rsidRPr="00E7375E">
          <w:rPr>
            <w:noProof/>
            <w:color w:val="000000" w:themeColor="text1"/>
            <w:vertAlign w:val="superscript"/>
            <w:lang w:val="en-US"/>
          </w:rPr>
          <w:t>4</w:t>
        </w:r>
        <w:r w:rsidR="006718C7" w:rsidRPr="00E7375E">
          <w:rPr>
            <w:color w:val="000000" w:themeColor="text1"/>
            <w:lang w:val="en-US"/>
          </w:rPr>
          <w:fldChar w:fldCharType="end"/>
        </w:r>
      </w:hyperlink>
    </w:p>
    <w:p w14:paraId="4DD5E9FA" w14:textId="6CA425A6" w:rsidR="00C16D65" w:rsidRPr="00E7375E" w:rsidRDefault="00162E31" w:rsidP="00291998">
      <w:pPr>
        <w:jc w:val="both"/>
        <w:rPr>
          <w:color w:val="000000" w:themeColor="text1"/>
          <w:lang w:val="en-US"/>
        </w:rPr>
      </w:pPr>
      <w:r w:rsidRPr="00E7375E">
        <w:rPr>
          <w:color w:val="000000" w:themeColor="text1"/>
          <w:lang w:val="en-US"/>
        </w:rPr>
        <w:t xml:space="preserve">Among the </w:t>
      </w:r>
      <w:r w:rsidR="002878F0" w:rsidRPr="00E7375E">
        <w:rPr>
          <w:color w:val="000000" w:themeColor="text1"/>
          <w:lang w:val="en-US"/>
        </w:rPr>
        <w:t>320</w:t>
      </w:r>
      <w:r w:rsidRPr="00E7375E">
        <w:rPr>
          <w:color w:val="000000" w:themeColor="text1"/>
          <w:lang w:val="en-US"/>
        </w:rPr>
        <w:t xml:space="preserve"> trios are also </w:t>
      </w:r>
      <w:r w:rsidR="002878F0" w:rsidRPr="00E7375E">
        <w:rPr>
          <w:color w:val="000000" w:themeColor="text1"/>
          <w:lang w:val="en-US"/>
        </w:rPr>
        <w:t>two</w:t>
      </w:r>
      <w:r w:rsidRPr="00E7375E">
        <w:rPr>
          <w:color w:val="000000" w:themeColor="text1"/>
          <w:lang w:val="en-US"/>
        </w:rPr>
        <w:t xml:space="preserve"> families </w:t>
      </w:r>
      <w:r w:rsidR="00442C25">
        <w:rPr>
          <w:color w:val="000000" w:themeColor="text1"/>
          <w:lang w:val="en-US"/>
        </w:rPr>
        <w:t>that report</w:t>
      </w:r>
      <w:r w:rsidRPr="00E7375E">
        <w:rPr>
          <w:color w:val="000000" w:themeColor="text1"/>
          <w:lang w:val="en-US"/>
        </w:rPr>
        <w:t xml:space="preserve"> multiple affected children. </w:t>
      </w:r>
      <w:r w:rsidR="00442C25">
        <w:rPr>
          <w:color w:val="000000" w:themeColor="text1"/>
          <w:lang w:val="en-US"/>
        </w:rPr>
        <w:t>For one of these families both</w:t>
      </w:r>
      <w:r w:rsidRPr="00E7375E">
        <w:rPr>
          <w:color w:val="000000" w:themeColor="text1"/>
          <w:lang w:val="en-US"/>
        </w:rPr>
        <w:t xml:space="preserve"> the proband and </w:t>
      </w:r>
      <w:r w:rsidR="001E246C" w:rsidRPr="00E7375E">
        <w:rPr>
          <w:color w:val="000000" w:themeColor="text1"/>
          <w:lang w:val="en-US"/>
        </w:rPr>
        <w:t xml:space="preserve">affected </w:t>
      </w:r>
      <w:r w:rsidRPr="00E7375E">
        <w:rPr>
          <w:color w:val="000000" w:themeColor="text1"/>
          <w:lang w:val="en-US"/>
        </w:rPr>
        <w:t xml:space="preserve">sibling </w:t>
      </w:r>
      <w:r w:rsidR="009A6816">
        <w:rPr>
          <w:color w:val="000000" w:themeColor="text1"/>
          <w:lang w:val="en-US"/>
        </w:rPr>
        <w:t>were</w:t>
      </w:r>
      <w:r w:rsidR="003A3A8B" w:rsidRPr="00E7375E">
        <w:rPr>
          <w:color w:val="000000" w:themeColor="text1"/>
          <w:lang w:val="en-US"/>
        </w:rPr>
        <w:t xml:space="preserve"> investigated</w:t>
      </w:r>
      <w:r w:rsidRPr="00E7375E">
        <w:rPr>
          <w:color w:val="000000" w:themeColor="text1"/>
          <w:lang w:val="en-US"/>
        </w:rPr>
        <w:t xml:space="preserve"> </w:t>
      </w:r>
      <w:r w:rsidR="003A3A8B" w:rsidRPr="00E7375E">
        <w:rPr>
          <w:color w:val="000000" w:themeColor="text1"/>
          <w:lang w:val="en-US"/>
        </w:rPr>
        <w:t xml:space="preserve">through exome sequencing </w:t>
      </w:r>
      <w:r w:rsidRPr="00E7375E">
        <w:rPr>
          <w:color w:val="000000" w:themeColor="text1"/>
          <w:lang w:val="en-US"/>
        </w:rPr>
        <w:t xml:space="preserve">while </w:t>
      </w:r>
      <w:r w:rsidR="003A3A8B" w:rsidRPr="00E7375E">
        <w:rPr>
          <w:color w:val="000000" w:themeColor="text1"/>
          <w:lang w:val="en-US"/>
        </w:rPr>
        <w:t xml:space="preserve">for </w:t>
      </w:r>
      <w:r w:rsidR="00442C25">
        <w:rPr>
          <w:color w:val="000000" w:themeColor="text1"/>
          <w:lang w:val="en-US"/>
        </w:rPr>
        <w:t>the second family</w:t>
      </w:r>
      <w:r w:rsidR="003A3A8B" w:rsidRPr="00E7375E">
        <w:rPr>
          <w:color w:val="000000" w:themeColor="text1"/>
          <w:lang w:val="en-US"/>
        </w:rPr>
        <w:t xml:space="preserve"> </w:t>
      </w:r>
      <w:r w:rsidRPr="00E7375E">
        <w:rPr>
          <w:color w:val="000000" w:themeColor="text1"/>
          <w:lang w:val="en-US"/>
        </w:rPr>
        <w:t xml:space="preserve">only the proband </w:t>
      </w:r>
      <w:r w:rsidR="000E2855" w:rsidRPr="00E7375E">
        <w:rPr>
          <w:color w:val="000000" w:themeColor="text1"/>
          <w:lang w:val="en-US"/>
        </w:rPr>
        <w:t xml:space="preserve">and parents were </w:t>
      </w:r>
      <w:r w:rsidR="003A3A8B" w:rsidRPr="00E7375E">
        <w:rPr>
          <w:color w:val="000000" w:themeColor="text1"/>
          <w:lang w:val="en-US"/>
        </w:rPr>
        <w:t>studied</w:t>
      </w:r>
      <w:r w:rsidRPr="00E7375E">
        <w:rPr>
          <w:color w:val="000000" w:themeColor="text1"/>
          <w:lang w:val="en-US"/>
        </w:rPr>
        <w:t>.</w:t>
      </w:r>
      <w:r w:rsidR="00AB2E87" w:rsidRPr="00E7375E">
        <w:rPr>
          <w:color w:val="000000" w:themeColor="text1"/>
          <w:lang w:val="en-US"/>
        </w:rPr>
        <w:t xml:space="preserve"> Sequencing methods used to generate the sequence data have been previously described.</w:t>
      </w:r>
      <w:r w:rsidR="00742F3D" w:rsidRPr="00E7375E">
        <w:rPr>
          <w:color w:val="000000" w:themeColor="text1"/>
          <w:lang w:val="en-US"/>
        </w:rPr>
        <w:fldChar w:fldCharType="begin">
          <w:fldData xml:space="preserve">PEVuZE5vdGU+PENpdGU+PEF1dGhvcj5FcGk8L0F1dGhvcj48WWVhcj4yMDEzPC9ZZWFyPjxSZWNO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cz4yMTctMjE8L3BhZ2VzPjx2b2x1bWU+NTAxPC92b2x1bWU+PG51bWJlcj43NDY2PC9udW1iZXI+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==
</w:fldData>
        </w:fldChar>
      </w:r>
      <w:r w:rsidR="00CF173C" w:rsidRPr="00E7375E">
        <w:rPr>
          <w:color w:val="000000" w:themeColor="text1"/>
          <w:lang w:val="en-US"/>
        </w:rPr>
        <w:instrText xml:space="preserve"> ADDIN EN.CITE </w:instrText>
      </w:r>
      <w:r w:rsidR="00CF173C" w:rsidRPr="00E7375E">
        <w:rPr>
          <w:color w:val="000000" w:themeColor="text1"/>
          <w:lang w:val="en-US"/>
        </w:rPr>
        <w:fldChar w:fldCharType="begin">
          <w:fldData xml:space="preserve">PEVuZE5vdGU+PENpdGU+PEF1dGhvcj5FcGk8L0F1dGhvcj48WWVhcj4yMDEzPC9ZZWFyPjxSZWNO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cz4yMTctMjE8L3BhZ2VzPjx2b2x1bWU+NTAxPC92b2x1bWU+PG51bWJlcj43NDY2PC9udW1iZXI+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==
</w:fldData>
        </w:fldChar>
      </w:r>
      <w:r w:rsidR="00CF173C" w:rsidRPr="00E7375E">
        <w:rPr>
          <w:color w:val="000000" w:themeColor="text1"/>
          <w:lang w:val="en-US"/>
        </w:rPr>
        <w:instrText xml:space="preserve"> ADDIN EN.CITE.DATA </w:instrText>
      </w:r>
      <w:r w:rsidR="00CF173C" w:rsidRPr="00E7375E">
        <w:rPr>
          <w:color w:val="000000" w:themeColor="text1"/>
          <w:lang w:val="en-US"/>
        </w:rPr>
      </w:r>
      <w:r w:rsidR="00CF173C" w:rsidRPr="00E7375E">
        <w:rPr>
          <w:color w:val="000000" w:themeColor="text1"/>
          <w:lang w:val="en-US"/>
        </w:rPr>
        <w:fldChar w:fldCharType="end"/>
      </w:r>
      <w:r w:rsidR="00742F3D" w:rsidRPr="00E7375E">
        <w:rPr>
          <w:color w:val="000000" w:themeColor="text1"/>
          <w:lang w:val="en-US"/>
        </w:rPr>
      </w:r>
      <w:r w:rsidR="00742F3D" w:rsidRPr="00E7375E">
        <w:rPr>
          <w:color w:val="000000" w:themeColor="text1"/>
          <w:lang w:val="en-US"/>
        </w:rPr>
        <w:fldChar w:fldCharType="separate"/>
      </w:r>
      <w:hyperlink w:anchor="_ENREF_1" w:tooltip="Epi, 2013 #2" w:history="1">
        <w:r w:rsidR="006718C7" w:rsidRPr="00E7375E">
          <w:rPr>
            <w:noProof/>
            <w:color w:val="000000" w:themeColor="text1"/>
            <w:vertAlign w:val="superscript"/>
            <w:lang w:val="en-US"/>
          </w:rPr>
          <w:t>1</w:t>
        </w:r>
      </w:hyperlink>
      <w:r w:rsidR="00CF173C" w:rsidRPr="00E7375E">
        <w:rPr>
          <w:noProof/>
          <w:color w:val="000000" w:themeColor="text1"/>
          <w:vertAlign w:val="superscript"/>
          <w:lang w:val="en-US"/>
        </w:rPr>
        <w:t xml:space="preserve">; </w:t>
      </w:r>
      <w:hyperlink w:anchor="_ENREF_2" w:tooltip="Euro, 2014 #3" w:history="1">
        <w:r w:rsidR="006718C7" w:rsidRPr="00E7375E">
          <w:rPr>
            <w:noProof/>
            <w:color w:val="000000" w:themeColor="text1"/>
            <w:vertAlign w:val="superscript"/>
            <w:lang w:val="en-US"/>
          </w:rPr>
          <w:t>2</w:t>
        </w:r>
      </w:hyperlink>
      <w:r w:rsidR="00742F3D" w:rsidRPr="00E7375E">
        <w:rPr>
          <w:color w:val="000000" w:themeColor="text1"/>
          <w:lang w:val="en-US"/>
        </w:rPr>
        <w:fldChar w:fldCharType="end"/>
      </w:r>
    </w:p>
    <w:p w14:paraId="227DEB2C" w14:textId="77777777" w:rsidR="00C16D65" w:rsidRPr="00E7375E" w:rsidRDefault="00C16D65" w:rsidP="00291998">
      <w:pPr>
        <w:jc w:val="both"/>
        <w:rPr>
          <w:color w:val="000000" w:themeColor="text1"/>
          <w:lang w:val="en-US"/>
        </w:rPr>
      </w:pPr>
    </w:p>
    <w:p w14:paraId="2EB647A3" w14:textId="77777777" w:rsidR="00FD3719" w:rsidRPr="00E7375E" w:rsidRDefault="00FD3719" w:rsidP="00291998">
      <w:pPr>
        <w:jc w:val="both"/>
        <w:rPr>
          <w:b/>
          <w:i/>
          <w:color w:val="000000" w:themeColor="text1"/>
          <w:lang w:val="en-US"/>
        </w:rPr>
      </w:pPr>
      <w:r w:rsidRPr="00E7375E">
        <w:rPr>
          <w:b/>
          <w:i/>
          <w:color w:val="000000" w:themeColor="text1"/>
          <w:lang w:val="en-US"/>
        </w:rPr>
        <w:t>Transmission Disequilibrium Tests</w:t>
      </w:r>
    </w:p>
    <w:p w14:paraId="753B5FD6" w14:textId="2BE3B65E" w:rsidR="00FE2687" w:rsidRDefault="00FD3719" w:rsidP="00FE2687">
      <w:pPr>
        <w:pStyle w:val="Default"/>
        <w:spacing w:after="160"/>
        <w:jc w:val="both"/>
        <w:rPr>
          <w:rFonts w:asciiTheme="minorHAnsi" w:hAnsiTheme="minorHAnsi"/>
          <w:color w:val="000000" w:themeColor="text1"/>
        </w:rPr>
      </w:pPr>
      <w:r w:rsidRPr="00E7375E">
        <w:rPr>
          <w:rFonts w:asciiTheme="minorHAnsi" w:hAnsiTheme="minorHAnsi"/>
          <w:color w:val="000000" w:themeColor="text1"/>
        </w:rPr>
        <w:t>For the transmission test</w:t>
      </w:r>
      <w:r w:rsidR="009D1C28" w:rsidRPr="00E7375E">
        <w:rPr>
          <w:rFonts w:asciiTheme="minorHAnsi" w:hAnsiTheme="minorHAnsi"/>
          <w:color w:val="000000" w:themeColor="text1"/>
        </w:rPr>
        <w:t xml:space="preserve"> we </w:t>
      </w:r>
      <w:r w:rsidR="009A6816">
        <w:rPr>
          <w:rFonts w:asciiTheme="minorHAnsi" w:hAnsiTheme="minorHAnsi"/>
          <w:color w:val="000000" w:themeColor="text1"/>
        </w:rPr>
        <w:t>used</w:t>
      </w:r>
      <w:r w:rsidRPr="00E7375E">
        <w:rPr>
          <w:rFonts w:asciiTheme="minorHAnsi" w:hAnsiTheme="minorHAnsi"/>
          <w:color w:val="000000" w:themeColor="text1"/>
        </w:rPr>
        <w:t xml:space="preserve"> two approaches that we have previously introduced.</w:t>
      </w:r>
      <w:r w:rsidRPr="00E7375E">
        <w:rPr>
          <w:rFonts w:asciiTheme="minorHAnsi" w:hAnsiTheme="minorHAnsi"/>
          <w:color w:val="000000" w:themeColor="text1"/>
        </w:rPr>
        <w:fldChar w:fldCharType="begin">
          <w:fldData xml:space="preserve">PEVuZE5vdGU+PENpdGU+PEF1dGhvcj5KaWFuZzwvQXV0aG9yPjxZZWFyPjIwMTQ8L1llYXI+PFJl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</w:fldData>
        </w:fldChar>
      </w:r>
      <w:r w:rsidR="007C2919" w:rsidRPr="00E7375E">
        <w:rPr>
          <w:rFonts w:asciiTheme="minorHAnsi" w:hAnsiTheme="minorHAnsi"/>
          <w:color w:val="000000" w:themeColor="text1"/>
        </w:rPr>
        <w:instrText xml:space="preserve"> ADDIN EN.CITE </w:instrText>
      </w:r>
      <w:r w:rsidR="007C2919" w:rsidRPr="00E7375E">
        <w:rPr>
          <w:rFonts w:asciiTheme="minorHAnsi" w:hAnsiTheme="minorHAnsi"/>
          <w:color w:val="000000" w:themeColor="text1"/>
        </w:rPr>
        <w:fldChar w:fldCharType="begin">
          <w:fldData xml:space="preserve">PEVuZE5vdGU+PENpdGU+PEF1dGhvcj5KaWFuZzwvQXV0aG9yPjxZZWFyPjIwMTQ8L1llYXI+PFJl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</w:fldData>
        </w:fldChar>
      </w:r>
      <w:r w:rsidR="007C2919" w:rsidRPr="00E7375E">
        <w:rPr>
          <w:rFonts w:asciiTheme="minorHAnsi" w:hAnsiTheme="minorHAnsi"/>
          <w:color w:val="000000" w:themeColor="text1"/>
        </w:rPr>
        <w:instrText xml:space="preserve"> ADDIN EN.CITE.DATA </w:instrText>
      </w:r>
      <w:r w:rsidR="007C2919" w:rsidRPr="00E7375E">
        <w:rPr>
          <w:rFonts w:asciiTheme="minorHAnsi" w:hAnsiTheme="minorHAnsi"/>
          <w:color w:val="000000" w:themeColor="text1"/>
        </w:rPr>
      </w:r>
      <w:r w:rsidR="007C2919" w:rsidRPr="00E7375E">
        <w:rPr>
          <w:rFonts w:asciiTheme="minorHAnsi" w:hAnsiTheme="minorHAnsi"/>
          <w:color w:val="000000" w:themeColor="text1"/>
        </w:rPr>
        <w:fldChar w:fldCharType="end"/>
      </w:r>
      <w:r w:rsidRPr="00E7375E">
        <w:rPr>
          <w:rFonts w:asciiTheme="minorHAnsi" w:hAnsiTheme="minorHAnsi"/>
          <w:color w:val="000000" w:themeColor="text1"/>
        </w:rPr>
      </w:r>
      <w:r w:rsidRPr="00E7375E">
        <w:rPr>
          <w:rFonts w:asciiTheme="minorHAnsi" w:hAnsiTheme="minorHAnsi"/>
          <w:color w:val="000000" w:themeColor="text1"/>
        </w:rPr>
        <w:fldChar w:fldCharType="separate"/>
      </w:r>
      <w:hyperlink w:anchor="_ENREF_5" w:tooltip="Jiang, 2014 #5" w:history="1">
        <w:r w:rsidR="006718C7" w:rsidRPr="00E7375E">
          <w:rPr>
            <w:rFonts w:asciiTheme="minorHAnsi" w:hAnsiTheme="minorHAnsi"/>
            <w:noProof/>
            <w:color w:val="000000" w:themeColor="text1"/>
            <w:vertAlign w:val="superscript"/>
          </w:rPr>
          <w:t>5</w:t>
        </w:r>
      </w:hyperlink>
      <w:r w:rsidR="007C2919" w:rsidRPr="00E7375E">
        <w:rPr>
          <w:rFonts w:asciiTheme="minorHAnsi" w:hAnsiTheme="minorHAnsi"/>
          <w:noProof/>
          <w:color w:val="000000" w:themeColor="text1"/>
          <w:vertAlign w:val="superscript"/>
        </w:rPr>
        <w:t xml:space="preserve">; </w:t>
      </w:r>
      <w:hyperlink w:anchor="_ENREF_6" w:tooltip="Jiang, 2015 #6" w:history="1">
        <w:r w:rsidR="006718C7" w:rsidRPr="00E7375E">
          <w:rPr>
            <w:rFonts w:asciiTheme="minorHAnsi" w:hAnsiTheme="minorHAnsi"/>
            <w:noProof/>
            <w:color w:val="000000" w:themeColor="text1"/>
            <w:vertAlign w:val="superscript"/>
          </w:rPr>
          <w:t>6</w:t>
        </w:r>
      </w:hyperlink>
      <w:r w:rsidRPr="00E7375E">
        <w:rPr>
          <w:rFonts w:asciiTheme="minorHAnsi" w:hAnsiTheme="minorHAnsi"/>
          <w:color w:val="000000" w:themeColor="text1"/>
        </w:rPr>
        <w:fldChar w:fldCharType="end"/>
      </w:r>
      <w:r w:rsidRPr="00E7375E">
        <w:rPr>
          <w:rFonts w:asciiTheme="minorHAnsi" w:hAnsiTheme="minorHAnsi"/>
          <w:color w:val="000000" w:themeColor="text1"/>
        </w:rPr>
        <w:t xml:space="preserve"> First, we tested for a</w:t>
      </w:r>
      <w:r w:rsidR="00970CBF">
        <w:rPr>
          <w:rFonts w:asciiTheme="minorHAnsi" w:hAnsiTheme="minorHAnsi"/>
          <w:color w:val="000000" w:themeColor="text1"/>
        </w:rPr>
        <w:t>n</w:t>
      </w:r>
      <w:r w:rsidRPr="00E7375E">
        <w:rPr>
          <w:rFonts w:asciiTheme="minorHAnsi" w:hAnsiTheme="minorHAnsi"/>
          <w:color w:val="000000" w:themeColor="text1"/>
        </w:rPr>
        <w:t xml:space="preserve"> </w:t>
      </w:r>
      <w:r w:rsidR="00B76455">
        <w:rPr>
          <w:rFonts w:asciiTheme="minorHAnsi" w:hAnsiTheme="minorHAnsi"/>
          <w:color w:val="000000" w:themeColor="text1"/>
        </w:rPr>
        <w:t>autosomal homozygous</w:t>
      </w:r>
      <w:r w:rsidRPr="00E7375E">
        <w:rPr>
          <w:rFonts w:asciiTheme="minorHAnsi" w:hAnsiTheme="minorHAnsi"/>
          <w:color w:val="000000" w:themeColor="text1"/>
        </w:rPr>
        <w:t xml:space="preserve"> or compound heterozygous effect using coreTDT.</w:t>
      </w:r>
      <w:hyperlink w:anchor="_ENREF_6" w:tooltip="Jiang, 2015 #6" w:history="1">
        <w:r w:rsidR="006718C7" w:rsidRPr="00E7375E">
          <w:rPr>
            <w:rFonts w:asciiTheme="minorHAnsi" w:hAnsiTheme="minorHAnsi"/>
            <w:color w:val="000000" w:themeColor="text1"/>
          </w:rPr>
          <w:fldChar w:fldCharType="begin"/>
        </w:r>
        <w:r w:rsidR="006718C7" w:rsidRPr="00E7375E">
          <w:rPr>
            <w:rFonts w:asciiTheme="minorHAnsi" w:hAnsiTheme="minorHAnsi"/>
            <w:color w:val="000000" w:themeColor="text1"/>
          </w:rPr>
          <w:instrText xml:space="preserve"> ADDIN EN.CITE &lt;EndNote&gt;&lt;Cite&gt;&lt;Author&gt;Jiang&lt;/Author&gt;&lt;Year&gt;2015&lt;/Year&gt;&lt;RecNum&gt;6&lt;/RecNum&gt;&lt;DisplayText&gt;&lt;style face="superscript"&gt;6&lt;/style&gt;&lt;/DisplayText&gt;&lt;record&gt;&lt;rec-number&gt;6&lt;/rec-number&gt;&lt;foreign-keys&gt;&lt;key app="EN" db-id="2xv9st9f4pprzdevrxhvs0v0z92sezeepv2w" timestamp="1464468107"&gt;6&lt;/key&gt;&lt;/foreign-keys&gt;&lt;ref-type name="Journal Article"&gt;17&lt;/ref-type&gt;&lt;contributors&gt;&lt;authors&gt;&lt;author&gt;Jiang, Y.&lt;/author&gt;&lt;author&gt;McCarthy, J. M.&lt;/author&gt;&lt;author&gt;Allen, A. S.&lt;/author&gt;&lt;/authors&gt;&lt;/contributors&gt;&lt;auth-address&gt;Department of Biostatistics and Bioinformatics, Duke University, Durham, North Carolina, United States of America.&lt;/auth-address&gt;&lt;titles&gt;&lt;title&gt;Testing the effect of rare compound-heterozygous and recessive mutations in case--parent sequencing studies&lt;/title&gt;&lt;secondary-title&gt;Genet Epidemiol&lt;/secondary-title&gt;&lt;alt-title&gt;Genetic epidemiology&lt;/alt-title&gt;&lt;/titles&gt;&lt;periodical&gt;&lt;full-title&gt;Genet Epidemiol&lt;/full-title&gt;&lt;abbr-1&gt;Genetic epidemiology&lt;/abbr-1&gt;&lt;/periodical&gt;&lt;alt-periodical&gt;&lt;full-title&gt;Genet Epidemiol&lt;/full-title&gt;&lt;abbr-1&gt;Genetic epidemiology&lt;/abbr-1&gt;&lt;/alt-periodical&gt;&lt;pages&gt;166-72&lt;/pages&gt;&lt;volume&gt;39&lt;/volume&gt;&lt;number&gt;3&lt;/number&gt;&lt;keywords&gt;&lt;keyword&gt;Computer Simulation&lt;/keyword&gt;&lt;keyword&gt;Genes, Recessive/*genetics&lt;/keyword&gt;&lt;keyword&gt;*Genetic Association Studies&lt;/keyword&gt;&lt;keyword&gt;Genetic Predisposition to Disease/*genetics&lt;/keyword&gt;&lt;keyword&gt;Genetic Testing/methods&lt;/keyword&gt;&lt;keyword&gt;*Heterozygote&lt;/keyword&gt;&lt;keyword&gt;Humans&lt;/keyword&gt;&lt;keyword&gt;Linkage Disequilibrium/*genetics&lt;/keyword&gt;&lt;keyword&gt;Models, Genetic&lt;/keyword&gt;&lt;keyword&gt;Mutation/*genetics&lt;/keyword&gt;&lt;keyword&gt;*Parents&lt;/keyword&gt;&lt;keyword&gt;Quantitative Trait, Heritable&lt;/keyword&gt;&lt;keyword&gt;Sequence Analysis, DNA&lt;/keyword&gt;&lt;/keywords&gt;&lt;dates&gt;&lt;year&gt;2015&lt;/year&gt;&lt;pub-dates&gt;&lt;date&gt;Mar&lt;/date&gt;&lt;/pub-dates&gt;&lt;/dates&gt;&lt;isbn&gt;1098-2272 (Electronic)&amp;#xD;0741-0395 (Linking)&lt;/isbn&gt;&lt;accession-num&gt;25631493&lt;/accession-num&gt;&lt;urls&gt;&lt;related-urls&gt;&lt;url&gt;http://www.ncbi.nlm.nih.gov/pubmed/25631493&lt;/url&gt;&lt;/related-urls&gt;&lt;/urls&gt;&lt;electronic-resource-num&gt;10.1002/gepi.21885&lt;/electronic-resource-num&gt;&lt;/record&gt;&lt;/Cite&gt;&lt;/EndNote&gt;</w:instrText>
        </w:r>
        <w:r w:rsidR="006718C7" w:rsidRPr="00E7375E">
          <w:rPr>
            <w:rFonts w:asciiTheme="minorHAnsi" w:hAnsiTheme="minorHAnsi"/>
            <w:color w:val="000000" w:themeColor="text1"/>
          </w:rPr>
          <w:fldChar w:fldCharType="separate"/>
        </w:r>
        <w:r w:rsidR="006718C7" w:rsidRPr="00E7375E">
          <w:rPr>
            <w:rFonts w:asciiTheme="minorHAnsi" w:hAnsiTheme="minorHAnsi"/>
            <w:noProof/>
            <w:color w:val="000000" w:themeColor="text1"/>
            <w:vertAlign w:val="superscript"/>
          </w:rPr>
          <w:t>6</w:t>
        </w:r>
        <w:r w:rsidR="006718C7" w:rsidRPr="00E7375E">
          <w:rPr>
            <w:rFonts w:asciiTheme="minorHAnsi" w:hAnsiTheme="minorHAnsi"/>
            <w:color w:val="000000" w:themeColor="text1"/>
          </w:rPr>
          <w:fldChar w:fldCharType="end"/>
        </w:r>
      </w:hyperlink>
      <w:r w:rsidRPr="00E7375E">
        <w:rPr>
          <w:rFonts w:asciiTheme="minorHAnsi" w:hAnsiTheme="minorHAnsi"/>
          <w:color w:val="000000" w:themeColor="text1"/>
        </w:rPr>
        <w:t xml:space="preserve"> In computing the test, we selected </w:t>
      </w:r>
      <w:r w:rsidR="009D1C28" w:rsidRPr="00E7375E">
        <w:rPr>
          <w:rFonts w:asciiTheme="minorHAnsi" w:hAnsiTheme="minorHAnsi"/>
          <w:color w:val="000000" w:themeColor="text1"/>
        </w:rPr>
        <w:t>loss-of-function and missense</w:t>
      </w:r>
      <w:r w:rsidRPr="00E7375E">
        <w:rPr>
          <w:rFonts w:asciiTheme="minorHAnsi" w:hAnsiTheme="minorHAnsi"/>
          <w:color w:val="000000" w:themeColor="text1"/>
        </w:rPr>
        <w:t xml:space="preserve"> </w:t>
      </w:r>
      <w:r w:rsidR="00F2796B">
        <w:rPr>
          <w:rFonts w:asciiTheme="minorHAnsi" w:hAnsiTheme="minorHAnsi"/>
          <w:color w:val="000000" w:themeColor="text1"/>
        </w:rPr>
        <w:t xml:space="preserve">single nucleotide substitution </w:t>
      </w:r>
      <w:r w:rsidRPr="00E7375E">
        <w:rPr>
          <w:rFonts w:asciiTheme="minorHAnsi" w:hAnsiTheme="minorHAnsi"/>
          <w:color w:val="000000" w:themeColor="text1"/>
        </w:rPr>
        <w:lastRenderedPageBreak/>
        <w:t>variants</w:t>
      </w:r>
      <w:r w:rsidR="00F2796B">
        <w:rPr>
          <w:rFonts w:asciiTheme="minorHAnsi" w:hAnsiTheme="minorHAnsi"/>
          <w:color w:val="000000" w:themeColor="text1"/>
        </w:rPr>
        <w:t xml:space="preserve"> (SNVs)</w:t>
      </w:r>
      <w:r w:rsidR="00753FAD">
        <w:rPr>
          <w:rFonts w:asciiTheme="minorHAnsi" w:hAnsiTheme="minorHAnsi"/>
          <w:color w:val="000000" w:themeColor="text1"/>
        </w:rPr>
        <w:t xml:space="preserve"> found at a global population minor allele frequency below five percent (MAF&lt;0.05)</w:t>
      </w:r>
      <w:r w:rsidR="00F2796B">
        <w:rPr>
          <w:rFonts w:asciiTheme="minorHAnsi" w:hAnsiTheme="minorHAnsi"/>
          <w:color w:val="000000" w:themeColor="text1"/>
        </w:rPr>
        <w:t>.</w:t>
      </w:r>
      <w:r w:rsidRPr="00E7375E">
        <w:rPr>
          <w:rFonts w:asciiTheme="minorHAnsi" w:hAnsiTheme="minorHAnsi"/>
          <w:color w:val="000000" w:themeColor="text1"/>
        </w:rPr>
        <w:t xml:space="preserve"> </w:t>
      </w:r>
      <w:r w:rsidR="00F2796B">
        <w:rPr>
          <w:rFonts w:asciiTheme="minorHAnsi" w:hAnsiTheme="minorHAnsi"/>
          <w:color w:val="000000" w:themeColor="text1"/>
        </w:rPr>
        <w:t>The loss-of-function variants were defined as</w:t>
      </w:r>
      <w:r w:rsidR="00B76455">
        <w:rPr>
          <w:rFonts w:asciiTheme="minorHAnsi" w:hAnsiTheme="minorHAnsi"/>
          <w:color w:val="000000" w:themeColor="text1"/>
        </w:rPr>
        <w:t xml:space="preserve"> stop gain, stop lost, start lost and </w:t>
      </w:r>
      <w:r w:rsidR="00F2796B">
        <w:rPr>
          <w:rFonts w:asciiTheme="minorHAnsi" w:hAnsiTheme="minorHAnsi"/>
          <w:color w:val="000000" w:themeColor="text1"/>
        </w:rPr>
        <w:t>canonical splice acceptor and donor site variants. F</w:t>
      </w:r>
      <w:r w:rsidR="009D1C28" w:rsidRPr="00E7375E">
        <w:rPr>
          <w:rFonts w:asciiTheme="minorHAnsi" w:hAnsiTheme="minorHAnsi"/>
          <w:color w:val="000000" w:themeColor="text1"/>
        </w:rPr>
        <w:t>or the missense</w:t>
      </w:r>
      <w:r w:rsidRPr="00E7375E">
        <w:rPr>
          <w:rFonts w:asciiTheme="minorHAnsi" w:hAnsiTheme="minorHAnsi"/>
          <w:color w:val="000000" w:themeColor="text1"/>
        </w:rPr>
        <w:t xml:space="preserve"> variants </w:t>
      </w:r>
      <w:r w:rsidR="009D1C28" w:rsidRPr="00E7375E">
        <w:rPr>
          <w:rFonts w:asciiTheme="minorHAnsi" w:hAnsiTheme="minorHAnsi"/>
          <w:color w:val="000000" w:themeColor="text1"/>
        </w:rPr>
        <w:t xml:space="preserve">we </w:t>
      </w:r>
      <w:r w:rsidR="006D49A9">
        <w:rPr>
          <w:rFonts w:asciiTheme="minorHAnsi" w:hAnsiTheme="minorHAnsi"/>
          <w:color w:val="000000" w:themeColor="text1"/>
        </w:rPr>
        <w:t xml:space="preserve">used </w:t>
      </w:r>
      <w:r w:rsidR="006877A8">
        <w:rPr>
          <w:rFonts w:asciiTheme="minorHAnsi" w:hAnsiTheme="minorHAnsi"/>
          <w:color w:val="000000" w:themeColor="text1"/>
        </w:rPr>
        <w:t>our in-house</w:t>
      </w:r>
      <w:r w:rsidR="006D49A9">
        <w:rPr>
          <w:rFonts w:asciiTheme="minorHAnsi" w:hAnsiTheme="minorHAnsi"/>
          <w:color w:val="000000" w:themeColor="text1"/>
        </w:rPr>
        <w:t xml:space="preserve"> </w:t>
      </w:r>
      <w:r w:rsidR="006D49A9">
        <w:t xml:space="preserve">Analysis Tool for Annotated Variants (ATAV) </w:t>
      </w:r>
      <w:r w:rsidR="006877A8">
        <w:t xml:space="preserve">platform </w:t>
      </w:r>
      <w:r w:rsidR="006D49A9">
        <w:rPr>
          <w:rFonts w:asciiTheme="minorHAnsi" w:hAnsiTheme="minorHAnsi"/>
          <w:color w:val="000000" w:themeColor="text1"/>
        </w:rPr>
        <w:t>to identify</w:t>
      </w:r>
      <w:r w:rsidR="00F2796B">
        <w:rPr>
          <w:rFonts w:asciiTheme="minorHAnsi" w:hAnsiTheme="minorHAnsi"/>
          <w:color w:val="000000" w:themeColor="text1"/>
        </w:rPr>
        <w:t xml:space="preserve"> the possibly and probably damaging variants based on a</w:t>
      </w:r>
      <w:r w:rsidRPr="00E7375E">
        <w:rPr>
          <w:rFonts w:asciiTheme="minorHAnsi" w:hAnsiTheme="minorHAnsi"/>
          <w:color w:val="000000" w:themeColor="text1"/>
        </w:rPr>
        <w:t xml:space="preserve"> maximum Polyphen-2 HumDiv and HumVar </w:t>
      </w:r>
      <w:r w:rsidR="00B76455">
        <w:rPr>
          <w:rFonts w:asciiTheme="minorHAnsi" w:hAnsiTheme="minorHAnsi"/>
          <w:color w:val="000000" w:themeColor="text1"/>
        </w:rPr>
        <w:t xml:space="preserve">prediction </w:t>
      </w:r>
      <w:r w:rsidRPr="00E7375E">
        <w:rPr>
          <w:rFonts w:asciiTheme="minorHAnsi" w:hAnsiTheme="minorHAnsi"/>
          <w:color w:val="000000" w:themeColor="text1"/>
        </w:rPr>
        <w:t>score</w:t>
      </w:r>
      <w:hyperlink w:anchor="_ENREF_7" w:tooltip="Adzhubei, 2013 #7" w:history="1">
        <w:r w:rsidR="006718C7" w:rsidRPr="00E7375E">
          <w:rPr>
            <w:rFonts w:asciiTheme="minorHAnsi" w:hAnsiTheme="minorHAnsi"/>
            <w:color w:val="000000" w:themeColor="text1"/>
          </w:rPr>
          <w:fldChar w:fldCharType="begin">
            <w:fldData xml:space="preserve">PEVuZE5vdGU+PENpdGU+PEF1dGhvcj5BZHpodWJlaTwvQXV0aG9yPjxZZWFyPjIwMTM8L1llYXI+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</w:fldData>
          </w:fldChar>
        </w:r>
        <w:r w:rsidR="006718C7" w:rsidRPr="00E7375E">
          <w:rPr>
            <w:rFonts w:asciiTheme="minorHAnsi" w:hAnsiTheme="minorHAnsi"/>
            <w:color w:val="000000" w:themeColor="text1"/>
          </w:rPr>
          <w:instrText xml:space="preserve"> ADDIN EN.CITE </w:instrText>
        </w:r>
        <w:r w:rsidR="006718C7" w:rsidRPr="00E7375E">
          <w:rPr>
            <w:rFonts w:asciiTheme="minorHAnsi" w:hAnsiTheme="minorHAnsi"/>
            <w:color w:val="000000" w:themeColor="text1"/>
          </w:rPr>
          <w:fldChar w:fldCharType="begin">
            <w:fldData xml:space="preserve">PEVuZE5vdGU+PENpdGU+PEF1dGhvcj5BZHpodWJlaTwvQXV0aG9yPjxZZWFyPjIwMTM8L1llYXI+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</w:fldData>
          </w:fldChar>
        </w:r>
        <w:r w:rsidR="006718C7" w:rsidRPr="00E7375E">
          <w:rPr>
            <w:rFonts w:asciiTheme="minorHAnsi" w:hAnsiTheme="minorHAnsi"/>
            <w:color w:val="000000" w:themeColor="text1"/>
          </w:rPr>
          <w:instrText xml:space="preserve"> ADDIN EN.CITE.DATA </w:instrText>
        </w:r>
        <w:r w:rsidR="006718C7" w:rsidRPr="00E7375E">
          <w:rPr>
            <w:rFonts w:asciiTheme="minorHAnsi" w:hAnsiTheme="minorHAnsi"/>
            <w:color w:val="000000" w:themeColor="text1"/>
          </w:rPr>
        </w:r>
        <w:r w:rsidR="006718C7" w:rsidRPr="00E7375E">
          <w:rPr>
            <w:rFonts w:asciiTheme="minorHAnsi" w:hAnsiTheme="minorHAnsi"/>
            <w:color w:val="000000" w:themeColor="text1"/>
          </w:rPr>
          <w:fldChar w:fldCharType="end"/>
        </w:r>
        <w:r w:rsidR="006718C7" w:rsidRPr="00E7375E">
          <w:rPr>
            <w:rFonts w:asciiTheme="minorHAnsi" w:hAnsiTheme="minorHAnsi"/>
            <w:color w:val="000000" w:themeColor="text1"/>
          </w:rPr>
        </w:r>
        <w:r w:rsidR="006718C7" w:rsidRPr="00E7375E">
          <w:rPr>
            <w:rFonts w:asciiTheme="minorHAnsi" w:hAnsiTheme="minorHAnsi"/>
            <w:color w:val="000000" w:themeColor="text1"/>
          </w:rPr>
          <w:fldChar w:fldCharType="separate"/>
        </w:r>
        <w:r w:rsidR="006718C7" w:rsidRPr="00E7375E">
          <w:rPr>
            <w:rFonts w:asciiTheme="minorHAnsi" w:hAnsiTheme="minorHAnsi"/>
            <w:noProof/>
            <w:color w:val="000000" w:themeColor="text1"/>
            <w:vertAlign w:val="superscript"/>
          </w:rPr>
          <w:t>7</w:t>
        </w:r>
        <w:r w:rsidR="006718C7" w:rsidRPr="00E7375E">
          <w:rPr>
            <w:rFonts w:asciiTheme="minorHAnsi" w:hAnsiTheme="minorHAnsi"/>
            <w:color w:val="000000" w:themeColor="text1"/>
          </w:rPr>
          <w:fldChar w:fldCharType="end"/>
        </w:r>
      </w:hyperlink>
      <w:r w:rsidRPr="00E7375E">
        <w:rPr>
          <w:rFonts w:asciiTheme="minorHAnsi" w:hAnsiTheme="minorHAnsi"/>
          <w:color w:val="000000" w:themeColor="text1"/>
        </w:rPr>
        <w:t xml:space="preserve"> </w:t>
      </w:r>
      <w:r w:rsidR="00F2796B">
        <w:rPr>
          <w:rFonts w:asciiTheme="minorHAnsi" w:hAnsiTheme="minorHAnsi"/>
          <w:color w:val="000000" w:themeColor="text1"/>
        </w:rPr>
        <w:t>of</w:t>
      </w:r>
      <w:r w:rsidRPr="00E7375E">
        <w:rPr>
          <w:rFonts w:asciiTheme="minorHAnsi" w:hAnsiTheme="minorHAnsi"/>
          <w:color w:val="000000" w:themeColor="text1"/>
        </w:rPr>
        <w:t xml:space="preserve"> </w:t>
      </w:r>
      <w:r w:rsidR="006D49A9">
        <w:rPr>
          <w:rFonts w:asciiTheme="minorHAnsi" w:hAnsiTheme="minorHAnsi"/>
          <w:color w:val="000000" w:themeColor="text1"/>
        </w:rPr>
        <w:t>greater than</w:t>
      </w:r>
      <w:r w:rsidRPr="00E7375E">
        <w:rPr>
          <w:rFonts w:asciiTheme="minorHAnsi" w:hAnsiTheme="minorHAnsi"/>
          <w:color w:val="000000" w:themeColor="text1"/>
        </w:rPr>
        <w:t xml:space="preserve"> </w:t>
      </w:r>
      <w:r w:rsidR="006D49A9">
        <w:rPr>
          <w:rFonts w:asciiTheme="minorHAnsi" w:hAnsiTheme="minorHAnsi"/>
          <w:color w:val="000000" w:themeColor="text1"/>
        </w:rPr>
        <w:t>0.</w:t>
      </w:r>
      <w:r w:rsidR="006D49A9" w:rsidRPr="00E7375E">
        <w:rPr>
          <w:rFonts w:asciiTheme="minorHAnsi" w:hAnsiTheme="minorHAnsi"/>
          <w:color w:val="000000" w:themeColor="text1"/>
        </w:rPr>
        <w:t>433</w:t>
      </w:r>
      <w:r w:rsidR="006D49A9">
        <w:rPr>
          <w:rFonts w:asciiTheme="minorHAnsi" w:hAnsiTheme="minorHAnsi"/>
          <w:color w:val="000000" w:themeColor="text1"/>
        </w:rPr>
        <w:t>3</w:t>
      </w:r>
      <w:r w:rsidRPr="00E7375E">
        <w:rPr>
          <w:rFonts w:asciiTheme="minorHAnsi" w:hAnsiTheme="minorHAnsi"/>
          <w:color w:val="000000" w:themeColor="text1"/>
        </w:rPr>
        <w:t xml:space="preserve">. This test was applied to each </w:t>
      </w:r>
      <w:r w:rsidR="00F2796B">
        <w:rPr>
          <w:rFonts w:asciiTheme="minorHAnsi" w:hAnsiTheme="minorHAnsi"/>
          <w:color w:val="000000" w:themeColor="text1"/>
        </w:rPr>
        <w:t xml:space="preserve">autosomal </w:t>
      </w:r>
      <w:r w:rsidRPr="00E7375E">
        <w:rPr>
          <w:rFonts w:asciiTheme="minorHAnsi" w:hAnsiTheme="minorHAnsi"/>
          <w:color w:val="000000" w:themeColor="text1"/>
        </w:rPr>
        <w:t xml:space="preserve">gene individually as well as collectively across a </w:t>
      </w:r>
      <w:r w:rsidR="009A6816">
        <w:rPr>
          <w:rFonts w:asciiTheme="minorHAnsi" w:hAnsiTheme="minorHAnsi"/>
          <w:color w:val="000000" w:themeColor="text1"/>
        </w:rPr>
        <w:t>set</w:t>
      </w:r>
      <w:r w:rsidRPr="00E7375E">
        <w:rPr>
          <w:rFonts w:asciiTheme="minorHAnsi" w:hAnsiTheme="minorHAnsi"/>
          <w:color w:val="000000" w:themeColor="text1"/>
        </w:rPr>
        <w:t xml:space="preserve"> of </w:t>
      </w:r>
      <w:r w:rsidR="00B76455">
        <w:rPr>
          <w:rFonts w:asciiTheme="minorHAnsi" w:hAnsiTheme="minorHAnsi"/>
          <w:color w:val="000000" w:themeColor="text1"/>
        </w:rPr>
        <w:t xml:space="preserve">99 autosomal recessive </w:t>
      </w:r>
      <w:r w:rsidRPr="00E7375E">
        <w:rPr>
          <w:rFonts w:asciiTheme="minorHAnsi" w:hAnsiTheme="minorHAnsi"/>
          <w:color w:val="000000" w:themeColor="text1"/>
        </w:rPr>
        <w:t>neurometabolic genes</w:t>
      </w:r>
      <w:r w:rsidR="00D05A7E" w:rsidRPr="00E7375E">
        <w:rPr>
          <w:rFonts w:asciiTheme="minorHAnsi" w:hAnsiTheme="minorHAnsi"/>
          <w:color w:val="000000" w:themeColor="text1"/>
        </w:rPr>
        <w:t xml:space="preserve"> published by van Karnebeek and colleagues</w:t>
      </w:r>
      <w:r w:rsidR="001E246C" w:rsidRPr="00E7375E">
        <w:rPr>
          <w:rFonts w:asciiTheme="minorHAnsi" w:hAnsiTheme="minorHAnsi"/>
          <w:color w:val="000000" w:themeColor="text1"/>
        </w:rPr>
        <w:t>.</w:t>
      </w:r>
      <w:hyperlink w:anchor="_ENREF_8" w:tooltip="van Karnebeek, 2014 #4" w:history="1">
        <w:r w:rsidR="006718C7" w:rsidRPr="00E7375E">
          <w:rPr>
            <w:rFonts w:asciiTheme="minorHAnsi" w:hAnsiTheme="minorHAnsi"/>
            <w:color w:val="000000" w:themeColor="text1"/>
          </w:rPr>
          <w:fldChar w:fldCharType="begin">
            <w:fldData xml:space="preserve">PEVuZE5vdGU+PENpdGU+PEF1dGhvcj52YW4gS2FybmViZWVrPC9BdXRob3I+PFllYXI+MjAxNDwv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</w:fldData>
          </w:fldChar>
        </w:r>
        <w:r w:rsidR="006718C7">
          <w:rPr>
            <w:rFonts w:asciiTheme="minorHAnsi" w:hAnsiTheme="minorHAnsi"/>
            <w:color w:val="000000" w:themeColor="text1"/>
          </w:rPr>
          <w:instrText xml:space="preserve"> ADDIN EN.CITE </w:instrText>
        </w:r>
        <w:r w:rsidR="006718C7">
          <w:rPr>
            <w:rFonts w:asciiTheme="minorHAnsi" w:hAnsiTheme="minorHAnsi"/>
            <w:color w:val="000000" w:themeColor="text1"/>
          </w:rPr>
          <w:fldChar w:fldCharType="begin">
            <w:fldData xml:space="preserve">PEVuZE5vdGU+PENpdGU+PEF1dGhvcj52YW4gS2FybmViZWVrPC9BdXRob3I+PFllYXI+MjAxNDwv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</w:fldData>
          </w:fldChar>
        </w:r>
        <w:r w:rsidR="006718C7">
          <w:rPr>
            <w:rFonts w:asciiTheme="minorHAnsi" w:hAnsiTheme="minorHAnsi"/>
            <w:color w:val="000000" w:themeColor="text1"/>
          </w:rPr>
          <w:instrText xml:space="preserve"> ADDIN EN.CITE.DATA </w:instrText>
        </w:r>
        <w:r w:rsidR="006718C7">
          <w:rPr>
            <w:rFonts w:asciiTheme="minorHAnsi" w:hAnsiTheme="minorHAnsi"/>
            <w:color w:val="000000" w:themeColor="text1"/>
          </w:rPr>
        </w:r>
        <w:r w:rsidR="006718C7">
          <w:rPr>
            <w:rFonts w:asciiTheme="minorHAnsi" w:hAnsiTheme="minorHAnsi"/>
            <w:color w:val="000000" w:themeColor="text1"/>
          </w:rPr>
          <w:fldChar w:fldCharType="end"/>
        </w:r>
        <w:r w:rsidR="006718C7" w:rsidRPr="00E7375E">
          <w:rPr>
            <w:rFonts w:asciiTheme="minorHAnsi" w:hAnsiTheme="minorHAnsi"/>
            <w:color w:val="000000" w:themeColor="text1"/>
          </w:rPr>
        </w:r>
        <w:r w:rsidR="006718C7" w:rsidRPr="00E7375E">
          <w:rPr>
            <w:rFonts w:asciiTheme="minorHAnsi" w:hAnsiTheme="minorHAnsi"/>
            <w:color w:val="000000" w:themeColor="text1"/>
          </w:rPr>
          <w:fldChar w:fldCharType="separate"/>
        </w:r>
        <w:r w:rsidR="006718C7" w:rsidRPr="00EB5E00">
          <w:rPr>
            <w:rFonts w:asciiTheme="minorHAnsi" w:hAnsiTheme="minorHAnsi"/>
            <w:noProof/>
            <w:color w:val="000000" w:themeColor="text1"/>
            <w:vertAlign w:val="superscript"/>
          </w:rPr>
          <w:t>8</w:t>
        </w:r>
        <w:r w:rsidR="006718C7" w:rsidRPr="00E7375E">
          <w:rPr>
            <w:rFonts w:asciiTheme="minorHAnsi" w:hAnsiTheme="minorHAnsi"/>
            <w:color w:val="000000" w:themeColor="text1"/>
          </w:rPr>
          <w:fldChar w:fldCharType="end"/>
        </w:r>
      </w:hyperlink>
    </w:p>
    <w:p w14:paraId="2DB1C46E" w14:textId="01D879F9" w:rsidR="00FD3719" w:rsidRPr="00E7375E" w:rsidRDefault="00FD3719" w:rsidP="00A952BC">
      <w:pPr>
        <w:pStyle w:val="Default"/>
        <w:spacing w:after="160"/>
        <w:jc w:val="both"/>
        <w:rPr>
          <w:rFonts w:asciiTheme="minorHAnsi" w:hAnsiTheme="minorHAnsi"/>
          <w:color w:val="000000" w:themeColor="text1"/>
        </w:rPr>
      </w:pPr>
      <w:r w:rsidRPr="00E7375E">
        <w:rPr>
          <w:rFonts w:asciiTheme="minorHAnsi" w:hAnsiTheme="minorHAnsi"/>
          <w:color w:val="000000" w:themeColor="text1"/>
        </w:rPr>
        <w:t xml:space="preserve">Second, we tested for a general effect of inherited </w:t>
      </w:r>
      <w:r w:rsidR="00F2796B">
        <w:rPr>
          <w:rFonts w:asciiTheme="minorHAnsi" w:hAnsiTheme="minorHAnsi"/>
          <w:color w:val="000000" w:themeColor="text1"/>
        </w:rPr>
        <w:t xml:space="preserve">autosomal </w:t>
      </w:r>
      <w:r w:rsidRPr="00E7375E">
        <w:rPr>
          <w:rFonts w:asciiTheme="minorHAnsi" w:hAnsiTheme="minorHAnsi"/>
          <w:color w:val="000000" w:themeColor="text1"/>
        </w:rPr>
        <w:t>variation by using a rare variant TDT that uses information from an independent collection of population controls (6503 EVS</w:t>
      </w:r>
      <w:hyperlink w:anchor="_ENREF_9" w:tooltip="Server,  #8" w:history="1">
        <w:r w:rsidR="006718C7" w:rsidRPr="00E7375E">
          <w:rPr>
            <w:rFonts w:asciiTheme="minorHAnsi" w:hAnsiTheme="minorHAnsi"/>
            <w:color w:val="000000" w:themeColor="text1"/>
          </w:rPr>
          <w:fldChar w:fldCharType="begin"/>
        </w:r>
        <w:r w:rsidR="006718C7">
          <w:rPr>
            <w:rFonts w:asciiTheme="minorHAnsi" w:hAnsiTheme="minorHAnsi"/>
            <w:color w:val="000000" w:themeColor="text1"/>
          </w:rPr>
          <w:instrText xml:space="preserve"> ADDIN EN.CITE &lt;EndNote&gt;&lt;Cite&gt;&lt;Author&gt;Server&lt;/Author&gt;&lt;RecNum&gt;8&lt;/RecNum&gt;&lt;DisplayText&gt;&lt;style face="superscript"&gt;9&lt;/style&gt;&lt;/DisplayText&gt;&lt;record&gt;&lt;rec-number&gt;8&lt;/rec-number&gt;&lt;foreign-keys&gt;&lt;key app="EN" db-id="2xv9st9f4pprzdevrxhvs0v0z92sezeepv2w" timestamp="1464468107"&gt;8&lt;/key&gt;&lt;/foreign-keys&gt;&lt;ref-type name="Online Database"&gt;45&lt;/ref-type&gt;&lt;contributors&gt;&lt;authors&gt;&lt;author&gt;Exome Variant Server&lt;/author&gt;&lt;/authors&gt;&lt;/contributors&gt;&lt;titles&gt;&lt;title&gt;NHLBI GO Exome Sequencing Project (ESP)&lt;/title&gt;&lt;/titles&gt;&lt;dates&gt;&lt;pub-dates&gt;&lt;date&gt;3rd August 2012&lt;/date&gt;&lt;/pub-dates&gt;&lt;/dates&gt;&lt;pub-location&gt;Seattle, WA&lt;/pub-location&gt;&lt;urls&gt;&lt;related-urls&gt;&lt;url&gt;http://evs.gs.washington.edu/EVS/&lt;/url&gt;&lt;/related-urls&gt;&lt;/urls&gt;&lt;/record&gt;&lt;/Cite&gt;&lt;/EndNote&gt;</w:instrText>
        </w:r>
        <w:r w:rsidR="006718C7" w:rsidRPr="00E7375E">
          <w:rPr>
            <w:rFonts w:asciiTheme="minorHAnsi" w:hAnsiTheme="minorHAnsi"/>
            <w:color w:val="000000" w:themeColor="text1"/>
          </w:rPr>
          <w:fldChar w:fldCharType="separate"/>
        </w:r>
        <w:r w:rsidR="006718C7" w:rsidRPr="00EB5E00">
          <w:rPr>
            <w:rFonts w:asciiTheme="minorHAnsi" w:hAnsiTheme="minorHAnsi"/>
            <w:noProof/>
            <w:color w:val="000000" w:themeColor="text1"/>
            <w:vertAlign w:val="superscript"/>
          </w:rPr>
          <w:t>9</w:t>
        </w:r>
        <w:r w:rsidR="006718C7" w:rsidRPr="00E7375E">
          <w:rPr>
            <w:rFonts w:asciiTheme="minorHAnsi" w:hAnsiTheme="minorHAnsi"/>
            <w:color w:val="000000" w:themeColor="text1"/>
          </w:rPr>
          <w:fldChar w:fldCharType="end"/>
        </w:r>
      </w:hyperlink>
      <w:r w:rsidR="000F5524" w:rsidRPr="00E7375E">
        <w:rPr>
          <w:rFonts w:asciiTheme="minorHAnsi" w:hAnsiTheme="minorHAnsi"/>
          <w:color w:val="000000" w:themeColor="text1"/>
        </w:rPr>
        <w:t xml:space="preserve"> plus </w:t>
      </w:r>
      <w:r w:rsidR="00F142C1">
        <w:rPr>
          <w:rFonts w:asciiTheme="minorHAnsi" w:hAnsiTheme="minorHAnsi"/>
          <w:color w:val="000000" w:themeColor="text1"/>
        </w:rPr>
        <w:t xml:space="preserve">1,303 </w:t>
      </w:r>
      <w:r w:rsidRPr="00E7375E">
        <w:rPr>
          <w:rFonts w:asciiTheme="minorHAnsi" w:hAnsiTheme="minorHAnsi"/>
          <w:color w:val="000000" w:themeColor="text1"/>
        </w:rPr>
        <w:t>IGM sequenced controls) to weight the contribution of variants to the final test statistic.</w:t>
      </w:r>
      <w:hyperlink w:anchor="_ENREF_5" w:tooltip="Jiang, 2014 #5" w:history="1">
        <w:r w:rsidR="006718C7" w:rsidRPr="00E7375E">
          <w:rPr>
            <w:rFonts w:asciiTheme="minorHAnsi" w:hAnsiTheme="minorHAnsi"/>
            <w:color w:val="000000" w:themeColor="text1"/>
          </w:rPr>
          <w:fldChar w:fldCharType="begin">
            <w:fldData xml:space="preserve">PEVuZE5vdGU+PENpdGU+PEF1dGhvcj5KaWFuZzwvQXV0aG9yPjxZZWFyPjIwMTQ8L1llYXI+PFJl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</w:fldData>
          </w:fldChar>
        </w:r>
        <w:r w:rsidR="006718C7" w:rsidRPr="00E7375E">
          <w:rPr>
            <w:rFonts w:asciiTheme="minorHAnsi" w:hAnsiTheme="minorHAnsi"/>
            <w:color w:val="000000" w:themeColor="text1"/>
          </w:rPr>
          <w:instrText xml:space="preserve"> ADDIN EN.CITE </w:instrText>
        </w:r>
        <w:r w:rsidR="006718C7" w:rsidRPr="00E7375E">
          <w:rPr>
            <w:rFonts w:asciiTheme="minorHAnsi" w:hAnsiTheme="minorHAnsi"/>
            <w:color w:val="000000" w:themeColor="text1"/>
          </w:rPr>
          <w:fldChar w:fldCharType="begin">
            <w:fldData xml:space="preserve">PEVuZE5vdGU+PENpdGU+PEF1dGhvcj5KaWFuZzwvQXV0aG9yPjxZZWFyPjIwMTQ8L1llYXI+PFJl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</w:fldData>
          </w:fldChar>
        </w:r>
        <w:r w:rsidR="006718C7" w:rsidRPr="00E7375E">
          <w:rPr>
            <w:rFonts w:asciiTheme="minorHAnsi" w:hAnsiTheme="minorHAnsi"/>
            <w:color w:val="000000" w:themeColor="text1"/>
          </w:rPr>
          <w:instrText xml:space="preserve"> ADDIN EN.CITE.DATA </w:instrText>
        </w:r>
        <w:r w:rsidR="006718C7" w:rsidRPr="00E7375E">
          <w:rPr>
            <w:rFonts w:asciiTheme="minorHAnsi" w:hAnsiTheme="minorHAnsi"/>
            <w:color w:val="000000" w:themeColor="text1"/>
          </w:rPr>
        </w:r>
        <w:r w:rsidR="006718C7" w:rsidRPr="00E7375E">
          <w:rPr>
            <w:rFonts w:asciiTheme="minorHAnsi" w:hAnsiTheme="minorHAnsi"/>
            <w:color w:val="000000" w:themeColor="text1"/>
          </w:rPr>
          <w:fldChar w:fldCharType="end"/>
        </w:r>
        <w:r w:rsidR="006718C7" w:rsidRPr="00E7375E">
          <w:rPr>
            <w:rFonts w:asciiTheme="minorHAnsi" w:hAnsiTheme="minorHAnsi"/>
            <w:color w:val="000000" w:themeColor="text1"/>
          </w:rPr>
        </w:r>
        <w:r w:rsidR="006718C7" w:rsidRPr="00E7375E">
          <w:rPr>
            <w:rFonts w:asciiTheme="minorHAnsi" w:hAnsiTheme="minorHAnsi"/>
            <w:color w:val="000000" w:themeColor="text1"/>
          </w:rPr>
          <w:fldChar w:fldCharType="separate"/>
        </w:r>
        <w:r w:rsidR="006718C7" w:rsidRPr="00E7375E">
          <w:rPr>
            <w:rFonts w:asciiTheme="minorHAnsi" w:hAnsiTheme="minorHAnsi"/>
            <w:noProof/>
            <w:color w:val="000000" w:themeColor="text1"/>
            <w:vertAlign w:val="superscript"/>
          </w:rPr>
          <w:t>5</w:t>
        </w:r>
        <w:r w:rsidR="006718C7" w:rsidRPr="00E7375E">
          <w:rPr>
            <w:rFonts w:asciiTheme="minorHAnsi" w:hAnsiTheme="minorHAnsi"/>
            <w:color w:val="000000" w:themeColor="text1"/>
          </w:rPr>
          <w:fldChar w:fldCharType="end"/>
        </w:r>
      </w:hyperlink>
      <w:r w:rsidRPr="00E7375E">
        <w:rPr>
          <w:rFonts w:asciiTheme="minorHAnsi" w:hAnsiTheme="minorHAnsi"/>
          <w:color w:val="000000" w:themeColor="text1"/>
        </w:rPr>
        <w:t xml:space="preserve"> In this analysis, qualifying variants were defined using the same PolyPhen-2 thresholds as above</w:t>
      </w:r>
      <w:r w:rsidR="00B76455">
        <w:rPr>
          <w:rFonts w:asciiTheme="minorHAnsi" w:hAnsiTheme="minorHAnsi"/>
          <w:color w:val="000000" w:themeColor="text1"/>
        </w:rPr>
        <w:t xml:space="preserve"> and were again required to have a global MAF less than 5%</w:t>
      </w:r>
      <w:r w:rsidRPr="00E7375E">
        <w:rPr>
          <w:rFonts w:asciiTheme="minorHAnsi" w:hAnsiTheme="minorHAnsi"/>
          <w:color w:val="000000" w:themeColor="text1"/>
        </w:rPr>
        <w:t>. Given that population stratification ca</w:t>
      </w:r>
      <w:r w:rsidR="00CF2924" w:rsidRPr="00E7375E">
        <w:rPr>
          <w:rFonts w:asciiTheme="minorHAnsi" w:hAnsiTheme="minorHAnsi"/>
          <w:color w:val="000000" w:themeColor="text1"/>
        </w:rPr>
        <w:t xml:space="preserve">n impact the power of the test </w:t>
      </w:r>
      <w:r w:rsidRPr="00E7375E">
        <w:rPr>
          <w:rFonts w:asciiTheme="minorHAnsi" w:hAnsiTheme="minorHAnsi"/>
          <w:color w:val="000000" w:themeColor="text1"/>
        </w:rPr>
        <w:t xml:space="preserve">but not the type </w:t>
      </w:r>
      <w:r w:rsidR="00CF2924" w:rsidRPr="00E7375E">
        <w:rPr>
          <w:rFonts w:asciiTheme="minorHAnsi" w:hAnsiTheme="minorHAnsi"/>
          <w:color w:val="000000" w:themeColor="text1"/>
        </w:rPr>
        <w:t>I error</w:t>
      </w:r>
      <w:r w:rsidRPr="00E7375E">
        <w:rPr>
          <w:rFonts w:asciiTheme="minorHAnsi" w:hAnsiTheme="minorHAnsi"/>
          <w:color w:val="000000" w:themeColor="text1"/>
        </w:rPr>
        <w:t>, we restricted this second analysis to trios with European ancestry (n=286 trios).</w:t>
      </w:r>
    </w:p>
    <w:p w14:paraId="5F2D5720" w14:textId="77777777" w:rsidR="000D293F" w:rsidRDefault="000D293F" w:rsidP="00291998">
      <w:pPr>
        <w:pStyle w:val="Default"/>
        <w:jc w:val="both"/>
        <w:rPr>
          <w:rFonts w:asciiTheme="minorHAnsi" w:hAnsiTheme="minorHAnsi"/>
          <w:color w:val="000000" w:themeColor="text1"/>
        </w:rPr>
      </w:pPr>
    </w:p>
    <w:p w14:paraId="248913A3" w14:textId="34348653" w:rsidR="000D293F" w:rsidRPr="00E7375E" w:rsidRDefault="000D293F" w:rsidP="00A952BC">
      <w:pPr>
        <w:pStyle w:val="Default"/>
        <w:spacing w:after="160"/>
        <w:jc w:val="both"/>
        <w:rPr>
          <w:color w:val="000000" w:themeColor="text1"/>
        </w:rPr>
      </w:pPr>
      <w:r w:rsidRPr="00E7375E">
        <w:rPr>
          <w:rFonts w:asciiTheme="minorHAnsi" w:hAnsiTheme="minorHAnsi"/>
          <w:b/>
          <w:color w:val="000000" w:themeColor="text1"/>
        </w:rPr>
        <w:t>RESULTS</w:t>
      </w:r>
    </w:p>
    <w:p w14:paraId="6BD7454D" w14:textId="3FE2E434" w:rsidR="00E42077" w:rsidRPr="00E7375E" w:rsidRDefault="00C90DF8" w:rsidP="00FE2687">
      <w:pPr>
        <w:pStyle w:val="Default"/>
        <w:spacing w:after="160"/>
        <w:jc w:val="both"/>
        <w:rPr>
          <w:rFonts w:asciiTheme="minorHAnsi" w:eastAsiaTheme="minorEastAsia" w:hAnsiTheme="minorHAnsi"/>
          <w:color w:val="000000" w:themeColor="text1"/>
        </w:rPr>
      </w:pPr>
      <w:r w:rsidRPr="00E7375E">
        <w:rPr>
          <w:rFonts w:asciiTheme="minorHAnsi" w:hAnsiTheme="minorHAnsi"/>
          <w:color w:val="000000" w:themeColor="text1"/>
          <w:lang w:val="en-US"/>
        </w:rPr>
        <w:t>We assessed</w:t>
      </w:r>
      <w:r w:rsidR="00800F2F" w:rsidRPr="00E7375E">
        <w:rPr>
          <w:rFonts w:asciiTheme="minorHAnsi" w:hAnsiTheme="minorHAnsi"/>
          <w:color w:val="000000" w:themeColor="text1"/>
          <w:lang w:val="en-US"/>
        </w:rPr>
        <w:t xml:space="preserve"> the role of inherited rare variation using the population control-weighted rare-variant TDT.</w:t>
      </w:r>
      <w:hyperlink w:anchor="_ENREF_5" w:tooltip="Jiang, 2014 #5" w:history="1">
        <w:r w:rsidR="006718C7" w:rsidRPr="00E7375E">
          <w:rPr>
            <w:rFonts w:asciiTheme="minorHAnsi" w:hAnsiTheme="minorHAnsi"/>
            <w:color w:val="000000" w:themeColor="text1"/>
            <w:lang w:val="en-US"/>
          </w:rPr>
          <w:fldChar w:fldCharType="begin">
            <w:fldData xml:space="preserve">PEVuZE5vdGU+PENpdGU+PEF1dGhvcj5KaWFuZzwvQXV0aG9yPjxZZWFyPjIwMTQ8L1llYXI+PFJl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</w:fldData>
          </w:fldChar>
        </w:r>
        <w:r w:rsidR="006718C7" w:rsidRPr="00E7375E">
          <w:rPr>
            <w:rFonts w:asciiTheme="minorHAnsi" w:hAnsiTheme="minorHAnsi"/>
            <w:color w:val="000000" w:themeColor="text1"/>
            <w:lang w:val="en-US"/>
          </w:rPr>
          <w:instrText xml:space="preserve"> ADDIN EN.CITE </w:instrText>
        </w:r>
        <w:r w:rsidR="006718C7" w:rsidRPr="00E7375E">
          <w:rPr>
            <w:rFonts w:asciiTheme="minorHAnsi" w:hAnsiTheme="minorHAnsi"/>
            <w:color w:val="000000" w:themeColor="text1"/>
            <w:lang w:val="en-US"/>
          </w:rPr>
          <w:fldChar w:fldCharType="begin">
            <w:fldData xml:space="preserve">PEVuZE5vdGU+PENpdGU+PEF1dGhvcj5KaWFuZzwvQXV0aG9yPjxZZWFyPjIwMTQ8L1llYXI+PFJl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</w:fldData>
          </w:fldChar>
        </w:r>
        <w:r w:rsidR="006718C7" w:rsidRPr="00E7375E">
          <w:rPr>
            <w:rFonts w:asciiTheme="minorHAnsi" w:hAnsiTheme="minorHAnsi"/>
            <w:color w:val="000000" w:themeColor="text1"/>
            <w:lang w:val="en-US"/>
          </w:rPr>
          <w:instrText xml:space="preserve"> ADDIN EN.CITE.DATA </w:instrText>
        </w:r>
        <w:r w:rsidR="006718C7" w:rsidRPr="00E7375E">
          <w:rPr>
            <w:rFonts w:asciiTheme="minorHAnsi" w:hAnsiTheme="minorHAnsi"/>
            <w:color w:val="000000" w:themeColor="text1"/>
            <w:lang w:val="en-US"/>
          </w:rPr>
        </w:r>
        <w:r w:rsidR="006718C7" w:rsidRPr="00E7375E">
          <w:rPr>
            <w:rFonts w:asciiTheme="minorHAnsi" w:hAnsiTheme="minorHAnsi"/>
            <w:color w:val="000000" w:themeColor="text1"/>
            <w:lang w:val="en-US"/>
          </w:rPr>
          <w:fldChar w:fldCharType="end"/>
        </w:r>
        <w:r w:rsidR="006718C7" w:rsidRPr="00E7375E">
          <w:rPr>
            <w:rFonts w:asciiTheme="minorHAnsi" w:hAnsiTheme="minorHAnsi"/>
            <w:color w:val="000000" w:themeColor="text1"/>
            <w:lang w:val="en-US"/>
          </w:rPr>
        </w:r>
        <w:r w:rsidR="006718C7" w:rsidRPr="00E7375E">
          <w:rPr>
            <w:rFonts w:asciiTheme="minorHAnsi" w:hAnsiTheme="minorHAnsi"/>
            <w:color w:val="000000" w:themeColor="text1"/>
            <w:lang w:val="en-US"/>
          </w:rPr>
          <w:fldChar w:fldCharType="separate"/>
        </w:r>
        <w:r w:rsidR="006718C7" w:rsidRPr="00E7375E">
          <w:rPr>
            <w:rFonts w:asciiTheme="minorHAnsi" w:hAnsiTheme="minorHAnsi"/>
            <w:noProof/>
            <w:color w:val="000000" w:themeColor="text1"/>
            <w:vertAlign w:val="superscript"/>
            <w:lang w:val="en-US"/>
          </w:rPr>
          <w:t>5</w:t>
        </w:r>
        <w:r w:rsidR="006718C7" w:rsidRPr="00E7375E">
          <w:rPr>
            <w:rFonts w:asciiTheme="minorHAnsi" w:hAnsiTheme="minorHAnsi"/>
            <w:color w:val="000000" w:themeColor="text1"/>
            <w:lang w:val="en-US"/>
          </w:rPr>
          <w:fldChar w:fldCharType="end"/>
        </w:r>
      </w:hyperlink>
      <w:r w:rsidR="00800F2F" w:rsidRPr="00E7375E">
        <w:rPr>
          <w:rFonts w:asciiTheme="minorHAnsi" w:hAnsiTheme="minorHAnsi"/>
          <w:color w:val="000000" w:themeColor="text1"/>
          <w:lang w:val="en-US"/>
        </w:rPr>
        <w:t xml:space="preserve"> This test was applied to each </w:t>
      </w:r>
      <w:r w:rsidR="00F2796B">
        <w:rPr>
          <w:rFonts w:asciiTheme="minorHAnsi" w:hAnsiTheme="minorHAnsi"/>
          <w:color w:val="000000" w:themeColor="text1"/>
          <w:lang w:val="en-US"/>
        </w:rPr>
        <w:t xml:space="preserve">autosomal </w:t>
      </w:r>
      <w:r w:rsidR="00800F2F" w:rsidRPr="00E7375E">
        <w:rPr>
          <w:rFonts w:asciiTheme="minorHAnsi" w:hAnsiTheme="minorHAnsi"/>
          <w:color w:val="000000" w:themeColor="text1"/>
          <w:lang w:val="en-US"/>
        </w:rPr>
        <w:t xml:space="preserve">gene across 320 </w:t>
      </w:r>
      <w:r w:rsidR="008A6507" w:rsidRPr="00E7375E">
        <w:rPr>
          <w:rFonts w:asciiTheme="minorHAnsi" w:hAnsiTheme="minorHAnsi"/>
          <w:color w:val="000000" w:themeColor="text1"/>
          <w:lang w:val="en-US"/>
        </w:rPr>
        <w:t xml:space="preserve">eligible </w:t>
      </w:r>
      <w:r w:rsidR="00800F2F" w:rsidRPr="00E7375E">
        <w:rPr>
          <w:rFonts w:asciiTheme="minorHAnsi" w:hAnsiTheme="minorHAnsi"/>
          <w:color w:val="000000" w:themeColor="text1"/>
          <w:lang w:val="en-US"/>
        </w:rPr>
        <w:t xml:space="preserve">trios. </w:t>
      </w:r>
      <w:r w:rsidR="00CF2924" w:rsidRPr="00E7375E">
        <w:rPr>
          <w:rFonts w:asciiTheme="minorHAnsi" w:hAnsiTheme="minorHAnsi"/>
          <w:color w:val="000000" w:themeColor="text1"/>
          <w:lang w:val="en-US"/>
        </w:rPr>
        <w:t>N</w:t>
      </w:r>
      <w:r w:rsidR="00800F2F" w:rsidRPr="00E7375E">
        <w:rPr>
          <w:rFonts w:asciiTheme="minorHAnsi" w:hAnsiTheme="minorHAnsi"/>
          <w:color w:val="000000" w:themeColor="text1"/>
          <w:lang w:val="en-US"/>
        </w:rPr>
        <w:t xml:space="preserve">o gene reached exome-wide significance after correcting for the </w:t>
      </w:r>
      <w:r w:rsidR="009F47C0">
        <w:rPr>
          <w:rFonts w:asciiTheme="minorHAnsi" w:hAnsiTheme="minorHAnsi"/>
          <w:color w:val="000000" w:themeColor="text1"/>
          <w:lang w:val="en-US"/>
        </w:rPr>
        <w:t>17,816</w:t>
      </w:r>
      <w:r w:rsidR="00800F2F" w:rsidRPr="00E7375E">
        <w:rPr>
          <w:rFonts w:asciiTheme="minorHAnsi" w:hAnsiTheme="minorHAnsi"/>
          <w:color w:val="000000" w:themeColor="text1"/>
          <w:lang w:val="en-US"/>
        </w:rPr>
        <w:t xml:space="preserve"> </w:t>
      </w:r>
      <w:r w:rsidR="009F47C0">
        <w:rPr>
          <w:rFonts w:asciiTheme="minorHAnsi" w:hAnsiTheme="minorHAnsi"/>
          <w:color w:val="000000" w:themeColor="text1"/>
          <w:lang w:val="en-US"/>
        </w:rPr>
        <w:t xml:space="preserve">consensus coding sequence (CCDS release 14) </w:t>
      </w:r>
      <w:r w:rsidR="00B76455">
        <w:rPr>
          <w:rFonts w:asciiTheme="minorHAnsi" w:hAnsiTheme="minorHAnsi"/>
          <w:color w:val="000000" w:themeColor="text1"/>
          <w:lang w:val="en-US"/>
        </w:rPr>
        <w:t>autosomal</w:t>
      </w:r>
      <w:r w:rsidR="009F47C0">
        <w:rPr>
          <w:rFonts w:asciiTheme="minorHAnsi" w:hAnsiTheme="minorHAnsi"/>
          <w:color w:val="000000" w:themeColor="text1"/>
          <w:lang w:val="en-US"/>
        </w:rPr>
        <w:t xml:space="preserve"> </w:t>
      </w:r>
      <w:r w:rsidR="00800F2F" w:rsidRPr="00E7375E">
        <w:rPr>
          <w:rFonts w:asciiTheme="minorHAnsi" w:hAnsiTheme="minorHAnsi"/>
          <w:color w:val="000000" w:themeColor="text1"/>
          <w:lang w:val="en-US"/>
        </w:rPr>
        <w:t xml:space="preserve">genes (adjusted α = </w:t>
      </w:r>
      <m:oMath>
        <m:r>
          <m:rPr>
            <m:sty m:val="p"/>
          </m:rPr>
          <w:rPr>
            <w:rFonts w:ascii="Cambria Math" w:hAnsi="Cambria Math"/>
            <w:color w:val="000000" w:themeColor="text1"/>
            <w:lang w:val="en-US"/>
          </w:rPr>
          <m:t>2.81×</m:t>
        </m:r>
        <m:sSup>
          <m:sSupPr>
            <m:ctrlPr>
              <w:rPr>
                <w:rFonts w:ascii="Cambria Math" w:hAnsi="Cambria Math"/>
                <w:color w:val="000000" w:themeColor="text1"/>
                <w:lang w:val="en-US"/>
              </w:rPr>
            </m:ctrlPr>
          </m:sSupPr>
          <m:e>
            <m:r>
              <m:rPr>
                <m:sty m:val="p"/>
              </m:rPr>
              <w:rPr>
                <w:rFonts w:ascii="Cambria Math" w:hAnsi="Cambria Math"/>
                <w:color w:val="000000" w:themeColor="text1"/>
                <w:lang w:val="en-US"/>
              </w:rPr>
              <m:t>10</m:t>
            </m:r>
          </m:e>
          <m:sup>
            <m:r>
              <m:rPr>
                <m:sty m:val="p"/>
              </m:rPr>
              <w:rPr>
                <w:rFonts w:ascii="Cambria Math" w:hAnsi="Cambria Math"/>
                <w:color w:val="000000" w:themeColor="text1"/>
                <w:lang w:val="en-US"/>
              </w:rPr>
              <m:t>-6</m:t>
            </m:r>
          </m:sup>
        </m:sSup>
      </m:oMath>
      <w:r w:rsidR="00567B9A" w:rsidRPr="00E7375E">
        <w:rPr>
          <w:rFonts w:asciiTheme="minorHAnsi" w:eastAsiaTheme="minorEastAsia" w:hAnsiTheme="minorHAnsi"/>
          <w:color w:val="000000" w:themeColor="text1"/>
          <w:lang w:val="en-US"/>
        </w:rPr>
        <w:t>, Supplementary Table 1</w:t>
      </w:r>
      <w:r w:rsidR="00567B9A" w:rsidRPr="00E7375E">
        <w:rPr>
          <w:rFonts w:asciiTheme="minorHAnsi" w:hAnsiTheme="minorHAnsi"/>
          <w:color w:val="000000" w:themeColor="text1"/>
          <w:lang w:val="en-US"/>
        </w:rPr>
        <w:t>).</w:t>
      </w:r>
      <w:r w:rsidR="00800F2F" w:rsidRPr="00E7375E">
        <w:rPr>
          <w:rFonts w:asciiTheme="minorHAnsi" w:hAnsiTheme="minorHAnsi"/>
          <w:color w:val="000000" w:themeColor="text1"/>
          <w:lang w:val="en-US"/>
        </w:rPr>
        <w:t xml:space="preserve"> Though population stratification cannot affect the false positive rate of the test, it can affect the power.</w:t>
      </w:r>
      <w:hyperlink w:anchor="_ENREF_5" w:tooltip="Jiang, 2014 #5" w:history="1">
        <w:r w:rsidR="006718C7" w:rsidRPr="00E7375E">
          <w:rPr>
            <w:rFonts w:asciiTheme="minorHAnsi" w:hAnsiTheme="minorHAnsi"/>
            <w:color w:val="000000" w:themeColor="text1"/>
            <w:lang w:val="en-US"/>
          </w:rPr>
          <w:fldChar w:fldCharType="begin">
            <w:fldData xml:space="preserve">PEVuZE5vdGU+PENpdGU+PEF1dGhvcj5KaWFuZzwvQXV0aG9yPjxZZWFyPjIwMTQ8L1llYXI+PFJl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</w:fldData>
          </w:fldChar>
        </w:r>
        <w:r w:rsidR="006718C7" w:rsidRPr="00E7375E">
          <w:rPr>
            <w:rFonts w:asciiTheme="minorHAnsi" w:hAnsiTheme="minorHAnsi"/>
            <w:color w:val="000000" w:themeColor="text1"/>
            <w:lang w:val="en-US"/>
          </w:rPr>
          <w:instrText xml:space="preserve"> ADDIN EN.CITE </w:instrText>
        </w:r>
        <w:r w:rsidR="006718C7" w:rsidRPr="00E7375E">
          <w:rPr>
            <w:rFonts w:asciiTheme="minorHAnsi" w:hAnsiTheme="minorHAnsi"/>
            <w:color w:val="000000" w:themeColor="text1"/>
            <w:lang w:val="en-US"/>
          </w:rPr>
          <w:fldChar w:fldCharType="begin">
            <w:fldData xml:space="preserve">PEVuZE5vdGU+PENpdGU+PEF1dGhvcj5KaWFuZzwvQXV0aG9yPjxZZWFyPjIwMTQ8L1llYXI+PFJl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</w:fldData>
          </w:fldChar>
        </w:r>
        <w:r w:rsidR="006718C7" w:rsidRPr="00E7375E">
          <w:rPr>
            <w:rFonts w:asciiTheme="minorHAnsi" w:hAnsiTheme="minorHAnsi"/>
            <w:color w:val="000000" w:themeColor="text1"/>
            <w:lang w:val="en-US"/>
          </w:rPr>
          <w:instrText xml:space="preserve"> ADDIN EN.CITE.DATA </w:instrText>
        </w:r>
        <w:r w:rsidR="006718C7" w:rsidRPr="00E7375E">
          <w:rPr>
            <w:rFonts w:asciiTheme="minorHAnsi" w:hAnsiTheme="minorHAnsi"/>
            <w:color w:val="000000" w:themeColor="text1"/>
            <w:lang w:val="en-US"/>
          </w:rPr>
        </w:r>
        <w:r w:rsidR="006718C7" w:rsidRPr="00E7375E">
          <w:rPr>
            <w:rFonts w:asciiTheme="minorHAnsi" w:hAnsiTheme="minorHAnsi"/>
            <w:color w:val="000000" w:themeColor="text1"/>
            <w:lang w:val="en-US"/>
          </w:rPr>
          <w:fldChar w:fldCharType="end"/>
        </w:r>
        <w:r w:rsidR="006718C7" w:rsidRPr="00E7375E">
          <w:rPr>
            <w:rFonts w:asciiTheme="minorHAnsi" w:hAnsiTheme="minorHAnsi"/>
            <w:color w:val="000000" w:themeColor="text1"/>
            <w:lang w:val="en-US"/>
          </w:rPr>
        </w:r>
        <w:r w:rsidR="006718C7" w:rsidRPr="00E7375E">
          <w:rPr>
            <w:rFonts w:asciiTheme="minorHAnsi" w:hAnsiTheme="minorHAnsi"/>
            <w:color w:val="000000" w:themeColor="text1"/>
            <w:lang w:val="en-US"/>
          </w:rPr>
          <w:fldChar w:fldCharType="separate"/>
        </w:r>
        <w:r w:rsidR="006718C7" w:rsidRPr="00E7375E">
          <w:rPr>
            <w:rFonts w:asciiTheme="minorHAnsi" w:hAnsiTheme="minorHAnsi"/>
            <w:noProof/>
            <w:color w:val="000000" w:themeColor="text1"/>
            <w:vertAlign w:val="superscript"/>
            <w:lang w:val="en-US"/>
          </w:rPr>
          <w:t>5</w:t>
        </w:r>
        <w:r w:rsidR="006718C7" w:rsidRPr="00E7375E">
          <w:rPr>
            <w:rFonts w:asciiTheme="minorHAnsi" w:hAnsiTheme="minorHAnsi"/>
            <w:color w:val="000000" w:themeColor="text1"/>
            <w:lang w:val="en-US"/>
          </w:rPr>
          <w:fldChar w:fldCharType="end"/>
        </w:r>
      </w:hyperlink>
      <w:r w:rsidR="00800F2F" w:rsidRPr="00E7375E">
        <w:rPr>
          <w:rFonts w:asciiTheme="minorHAnsi" w:hAnsiTheme="minorHAnsi"/>
          <w:color w:val="000000" w:themeColor="text1"/>
          <w:lang w:val="en-US"/>
        </w:rPr>
        <w:t xml:space="preserve"> </w:t>
      </w:r>
      <w:r w:rsidR="00BF725C" w:rsidRPr="00E7375E">
        <w:rPr>
          <w:rFonts w:asciiTheme="minorHAnsi" w:hAnsiTheme="minorHAnsi"/>
          <w:color w:val="000000" w:themeColor="text1"/>
          <w:lang w:val="en-US"/>
        </w:rPr>
        <w:t>W</w:t>
      </w:r>
      <w:r w:rsidR="00800F2F" w:rsidRPr="00E7375E">
        <w:rPr>
          <w:rFonts w:asciiTheme="minorHAnsi" w:hAnsiTheme="minorHAnsi"/>
          <w:color w:val="000000" w:themeColor="text1"/>
          <w:lang w:val="en-US"/>
        </w:rPr>
        <w:t xml:space="preserve">e also conducted an </w:t>
      </w:r>
      <w:r w:rsidR="00800F2F" w:rsidRPr="00E7375E">
        <w:rPr>
          <w:rFonts w:asciiTheme="minorHAnsi" w:eastAsiaTheme="minorEastAsia" w:hAnsiTheme="minorHAnsi"/>
          <w:color w:val="000000" w:themeColor="text1"/>
        </w:rPr>
        <w:t xml:space="preserve">analysis that was restricted to the 286 trios of European </w:t>
      </w:r>
      <w:r w:rsidR="009A6816">
        <w:rPr>
          <w:rFonts w:asciiTheme="minorHAnsi" w:eastAsiaTheme="minorEastAsia" w:hAnsiTheme="minorHAnsi"/>
          <w:color w:val="000000" w:themeColor="text1"/>
        </w:rPr>
        <w:t>ancestry</w:t>
      </w:r>
      <w:r w:rsidR="00800F2F" w:rsidRPr="00E7375E">
        <w:rPr>
          <w:rFonts w:asciiTheme="minorHAnsi" w:eastAsiaTheme="minorEastAsia" w:hAnsiTheme="minorHAnsi"/>
          <w:color w:val="000000" w:themeColor="text1"/>
        </w:rPr>
        <w:t>. Again, no gene reached the exome-wide significance level (</w:t>
      </w:r>
      <w:r w:rsidR="00CF2924" w:rsidRPr="00E7375E">
        <w:rPr>
          <w:rFonts w:asciiTheme="minorHAnsi" w:eastAsiaTheme="minorEastAsia" w:hAnsiTheme="minorHAnsi"/>
          <w:color w:val="000000" w:themeColor="text1"/>
          <w:lang w:val="en-US"/>
        </w:rPr>
        <w:t xml:space="preserve">Supplementary </w:t>
      </w:r>
      <w:r w:rsidR="00800F2F" w:rsidRPr="00E7375E">
        <w:rPr>
          <w:rFonts w:asciiTheme="minorHAnsi" w:eastAsiaTheme="minorEastAsia" w:hAnsiTheme="minorHAnsi"/>
          <w:color w:val="000000" w:themeColor="text1"/>
          <w:lang w:val="en-US"/>
        </w:rPr>
        <w:t xml:space="preserve">Table </w:t>
      </w:r>
      <w:r w:rsidR="00CF2924" w:rsidRPr="00E7375E">
        <w:rPr>
          <w:rFonts w:asciiTheme="minorHAnsi" w:eastAsiaTheme="minorEastAsia" w:hAnsiTheme="minorHAnsi"/>
          <w:color w:val="000000" w:themeColor="text1"/>
          <w:lang w:val="en-US"/>
        </w:rPr>
        <w:t>2</w:t>
      </w:r>
      <w:r w:rsidR="00800F2F" w:rsidRPr="00E7375E">
        <w:rPr>
          <w:rFonts w:asciiTheme="minorHAnsi" w:eastAsiaTheme="minorEastAsia" w:hAnsiTheme="minorHAnsi"/>
          <w:color w:val="000000" w:themeColor="text1"/>
        </w:rPr>
        <w:t xml:space="preserve">). </w:t>
      </w:r>
    </w:p>
    <w:p w14:paraId="4766B433" w14:textId="693C6479" w:rsidR="00800F2F" w:rsidRPr="00E7375E" w:rsidRDefault="00800F2F" w:rsidP="00FE2687">
      <w:pPr>
        <w:pStyle w:val="Default"/>
        <w:spacing w:after="160"/>
        <w:jc w:val="both"/>
        <w:rPr>
          <w:rFonts w:asciiTheme="minorHAnsi" w:hAnsiTheme="minorHAnsi"/>
          <w:color w:val="000000" w:themeColor="text1"/>
          <w:lang w:val="en-US"/>
        </w:rPr>
      </w:pPr>
      <w:r w:rsidRPr="00E7375E">
        <w:rPr>
          <w:rFonts w:asciiTheme="minorHAnsi" w:hAnsiTheme="minorHAnsi"/>
          <w:color w:val="000000" w:themeColor="text1"/>
          <w:lang w:val="en-US"/>
        </w:rPr>
        <w:t xml:space="preserve">We then tested for the presence of a recessive effect in each </w:t>
      </w:r>
      <w:r w:rsidR="00B76455">
        <w:rPr>
          <w:rFonts w:asciiTheme="minorHAnsi" w:hAnsiTheme="minorHAnsi"/>
          <w:color w:val="000000" w:themeColor="text1"/>
          <w:lang w:val="en-US"/>
        </w:rPr>
        <w:t xml:space="preserve">autosomal </w:t>
      </w:r>
      <w:r w:rsidRPr="00E7375E">
        <w:rPr>
          <w:rFonts w:asciiTheme="minorHAnsi" w:hAnsiTheme="minorHAnsi"/>
          <w:color w:val="000000" w:themeColor="text1"/>
          <w:lang w:val="en-US"/>
        </w:rPr>
        <w:t>gene across the 320 trios. After quality control, only 3</w:t>
      </w:r>
      <w:r w:rsidR="00E42077" w:rsidRPr="00E7375E">
        <w:rPr>
          <w:rFonts w:asciiTheme="minorHAnsi" w:hAnsiTheme="minorHAnsi"/>
          <w:color w:val="000000" w:themeColor="text1"/>
          <w:lang w:val="en-US"/>
        </w:rPr>
        <w:t>,</w:t>
      </w:r>
      <w:r w:rsidRPr="00E7375E">
        <w:rPr>
          <w:rFonts w:asciiTheme="minorHAnsi" w:hAnsiTheme="minorHAnsi"/>
          <w:color w:val="000000" w:themeColor="text1"/>
          <w:lang w:val="en-US"/>
        </w:rPr>
        <w:t xml:space="preserve">472 </w:t>
      </w:r>
      <w:r w:rsidR="00B76455">
        <w:rPr>
          <w:rFonts w:asciiTheme="minorHAnsi" w:hAnsiTheme="minorHAnsi"/>
          <w:color w:val="000000" w:themeColor="text1"/>
          <w:lang w:val="en-US"/>
        </w:rPr>
        <w:t xml:space="preserve">autosomal </w:t>
      </w:r>
      <w:r w:rsidRPr="00E7375E">
        <w:rPr>
          <w:rFonts w:asciiTheme="minorHAnsi" w:hAnsiTheme="minorHAnsi"/>
          <w:color w:val="000000" w:themeColor="text1"/>
          <w:lang w:val="en-US"/>
        </w:rPr>
        <w:t xml:space="preserve">genes </w:t>
      </w:r>
      <w:r w:rsidR="009D1C28" w:rsidRPr="00E7375E">
        <w:rPr>
          <w:rFonts w:asciiTheme="minorHAnsi" w:hAnsiTheme="minorHAnsi"/>
          <w:color w:val="000000" w:themeColor="text1"/>
          <w:lang w:val="en-US"/>
        </w:rPr>
        <w:t xml:space="preserve">were found to </w:t>
      </w:r>
      <w:r w:rsidRPr="00E7375E">
        <w:rPr>
          <w:rFonts w:asciiTheme="minorHAnsi" w:hAnsiTheme="minorHAnsi"/>
          <w:color w:val="000000" w:themeColor="text1"/>
          <w:lang w:val="en-US"/>
        </w:rPr>
        <w:t xml:space="preserve">have at least one informative family, i.e., contain qualifying </w:t>
      </w:r>
      <w:r w:rsidR="00BF725C" w:rsidRPr="00E7375E">
        <w:rPr>
          <w:rFonts w:asciiTheme="minorHAnsi" w:hAnsiTheme="minorHAnsi"/>
          <w:color w:val="000000" w:themeColor="text1"/>
          <w:lang w:val="en-US"/>
        </w:rPr>
        <w:t>variants</w:t>
      </w:r>
      <w:r w:rsidRPr="00E7375E">
        <w:rPr>
          <w:rFonts w:asciiTheme="minorHAnsi" w:hAnsiTheme="minorHAnsi"/>
          <w:color w:val="000000" w:themeColor="text1"/>
          <w:lang w:val="en-US"/>
        </w:rPr>
        <w:t xml:space="preserve"> within the gene and that could, potentially, lead to homozygous or compound heterozygous offspring. None of these </w:t>
      </w:r>
      <w:r w:rsidR="00E42077" w:rsidRPr="00E7375E">
        <w:rPr>
          <w:rFonts w:asciiTheme="minorHAnsi" w:hAnsiTheme="minorHAnsi"/>
          <w:color w:val="000000" w:themeColor="text1"/>
          <w:lang w:val="en-US"/>
        </w:rPr>
        <w:t xml:space="preserve">3,472 </w:t>
      </w:r>
      <w:r w:rsidRPr="00E7375E">
        <w:rPr>
          <w:rFonts w:asciiTheme="minorHAnsi" w:hAnsiTheme="minorHAnsi"/>
          <w:color w:val="000000" w:themeColor="text1"/>
          <w:lang w:val="en-US"/>
        </w:rPr>
        <w:t xml:space="preserve">genes </w:t>
      </w:r>
      <w:r w:rsidR="00E42077" w:rsidRPr="00E7375E">
        <w:rPr>
          <w:rFonts w:asciiTheme="minorHAnsi" w:hAnsiTheme="minorHAnsi"/>
          <w:color w:val="000000" w:themeColor="text1"/>
          <w:lang w:val="en-US"/>
        </w:rPr>
        <w:t>achieve significance after correcting for the number of genes tested</w:t>
      </w:r>
      <w:r w:rsidRPr="00E7375E">
        <w:rPr>
          <w:rFonts w:asciiTheme="minorHAnsi" w:hAnsiTheme="minorHAnsi"/>
          <w:color w:val="000000" w:themeColor="text1"/>
          <w:lang w:val="en-US"/>
        </w:rPr>
        <w:t xml:space="preserve"> (</w:t>
      </w:r>
      <w:r w:rsidR="00E42077" w:rsidRPr="00E7375E">
        <w:rPr>
          <w:rFonts w:asciiTheme="minorHAnsi" w:hAnsiTheme="minorHAnsi"/>
          <w:color w:val="000000" w:themeColor="text1"/>
          <w:lang w:val="en-US"/>
        </w:rPr>
        <w:t>adjusted α =</w:t>
      </w:r>
      <w:r w:rsidRPr="00E7375E">
        <w:rPr>
          <w:rFonts w:asciiTheme="minorHAnsi" w:hAnsiTheme="minorHAnsi"/>
          <w:color w:val="000000" w:themeColor="text1"/>
          <w:lang w:val="en-US"/>
        </w:rPr>
        <w:t xml:space="preserve"> </w:t>
      </w:r>
      <m:oMath>
        <m:r>
          <w:rPr>
            <w:rFonts w:ascii="Cambria Math" w:hAnsi="Cambria Math"/>
            <w:color w:val="000000" w:themeColor="text1"/>
            <w:lang w:val="en-US"/>
          </w:rPr>
          <m:t>1.44×</m:t>
        </m:r>
        <m:sSup>
          <m:sSupPr>
            <m:ctrlPr>
              <w:rPr>
                <w:rFonts w:ascii="Cambria Math" w:hAnsi="Cambria Math"/>
                <w:i/>
                <w:color w:val="000000" w:themeColor="text1"/>
                <w:lang w:val="en-US"/>
              </w:rPr>
            </m:ctrlPr>
          </m:sSupPr>
          <m:e>
            <m:r>
              <w:rPr>
                <w:rFonts w:ascii="Cambria Math" w:hAnsi="Cambria Math"/>
                <w:color w:val="000000" w:themeColor="text1"/>
                <w:lang w:val="en-US"/>
              </w:rPr>
              <m:t>10</m:t>
            </m:r>
          </m:e>
          <m:sup>
            <m:r>
              <w:rPr>
                <w:rFonts w:ascii="Cambria Math" w:hAnsi="Cambria Math"/>
                <w:color w:val="000000" w:themeColor="text1"/>
                <w:lang w:val="en-US"/>
              </w:rPr>
              <m:t>-5</m:t>
            </m:r>
          </m:sup>
        </m:sSup>
        <m:r>
          <w:rPr>
            <w:rFonts w:ascii="Cambria Math" w:hAnsi="Cambria Math"/>
            <w:color w:val="000000" w:themeColor="text1"/>
            <w:lang w:val="en-US"/>
          </w:rPr>
          <m:t>)</m:t>
        </m:r>
      </m:oMath>
      <w:r w:rsidRPr="00E7375E">
        <w:rPr>
          <w:rFonts w:asciiTheme="minorHAnsi" w:hAnsiTheme="minorHAnsi"/>
          <w:color w:val="000000" w:themeColor="text1"/>
          <w:lang w:val="en-US"/>
        </w:rPr>
        <w:t xml:space="preserve">. The 10 most significant genes are listed in </w:t>
      </w:r>
      <w:r w:rsidRPr="00E7375E">
        <w:rPr>
          <w:rFonts w:asciiTheme="minorHAnsi" w:eastAsiaTheme="minorEastAsia" w:hAnsiTheme="minorHAnsi"/>
          <w:color w:val="000000" w:themeColor="text1"/>
          <w:lang w:val="en-US"/>
        </w:rPr>
        <w:t xml:space="preserve">Table </w:t>
      </w:r>
      <w:r w:rsidR="00CF2924" w:rsidRPr="00E7375E">
        <w:rPr>
          <w:rFonts w:asciiTheme="minorHAnsi" w:eastAsiaTheme="minorEastAsia" w:hAnsiTheme="minorHAnsi"/>
          <w:color w:val="000000" w:themeColor="text1"/>
          <w:lang w:val="en-US"/>
        </w:rPr>
        <w:t>1</w:t>
      </w:r>
      <w:r w:rsidRPr="00E7375E">
        <w:rPr>
          <w:rFonts w:asciiTheme="minorHAnsi" w:hAnsiTheme="minorHAnsi"/>
          <w:color w:val="000000" w:themeColor="text1"/>
          <w:lang w:val="en-US"/>
        </w:rPr>
        <w:t>.</w:t>
      </w:r>
    </w:p>
    <w:p w14:paraId="2A692617" w14:textId="28CAE211" w:rsidR="00800F2F" w:rsidRPr="00E7375E" w:rsidRDefault="00800F2F" w:rsidP="00FE2687">
      <w:pPr>
        <w:pStyle w:val="Default"/>
        <w:spacing w:after="160"/>
        <w:jc w:val="both"/>
        <w:rPr>
          <w:rFonts w:asciiTheme="minorHAnsi" w:hAnsiTheme="minorHAnsi"/>
          <w:color w:val="000000" w:themeColor="text1"/>
          <w:lang w:val="en-US"/>
        </w:rPr>
      </w:pPr>
      <w:r w:rsidRPr="00E7375E">
        <w:rPr>
          <w:rFonts w:asciiTheme="minorHAnsi" w:hAnsiTheme="minorHAnsi"/>
          <w:color w:val="000000" w:themeColor="text1"/>
          <w:lang w:val="en-US"/>
        </w:rPr>
        <w:t xml:space="preserve">To investigate whether there is any evidence of recessive neurometabolic involvement in this sample we also applied the coreTDT to the </w:t>
      </w:r>
      <w:r w:rsidR="002A781F">
        <w:rPr>
          <w:rFonts w:asciiTheme="minorHAnsi" w:hAnsiTheme="minorHAnsi"/>
          <w:color w:val="000000" w:themeColor="text1"/>
          <w:lang w:val="en-US"/>
        </w:rPr>
        <w:t>99 autosomal recessive</w:t>
      </w:r>
      <w:r w:rsidR="002A781F" w:rsidRPr="00E7375E">
        <w:rPr>
          <w:rFonts w:asciiTheme="minorHAnsi" w:hAnsiTheme="minorHAnsi"/>
          <w:color w:val="000000" w:themeColor="text1"/>
          <w:lang w:val="en-US"/>
        </w:rPr>
        <w:t xml:space="preserve"> </w:t>
      </w:r>
      <w:r w:rsidRPr="00E7375E">
        <w:rPr>
          <w:rFonts w:asciiTheme="minorHAnsi" w:hAnsiTheme="minorHAnsi"/>
          <w:color w:val="000000" w:themeColor="text1"/>
          <w:lang w:val="en-US"/>
        </w:rPr>
        <w:t>neurometabolic genes</w:t>
      </w:r>
      <w:hyperlink w:anchor="_ENREF_8" w:tooltip="van Karnebeek, 2014 #4" w:history="1">
        <w:r w:rsidR="006718C7" w:rsidRPr="00E7375E">
          <w:rPr>
            <w:rFonts w:asciiTheme="minorHAnsi" w:hAnsiTheme="minorHAnsi"/>
            <w:color w:val="000000" w:themeColor="text1"/>
            <w:lang w:val="en-US"/>
          </w:rPr>
          <w:fldChar w:fldCharType="begin">
            <w:fldData xml:space="preserve">PEVuZE5vdGU+PENpdGU+PEF1dGhvcj52YW4gS2FybmViZWVrPC9BdXRob3I+PFllYXI+MjAxNDwv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</w:fldData>
          </w:fldChar>
        </w:r>
        <w:r w:rsidR="006718C7">
          <w:rPr>
            <w:rFonts w:asciiTheme="minorHAnsi" w:hAnsiTheme="minorHAnsi"/>
            <w:color w:val="000000" w:themeColor="text1"/>
            <w:lang w:val="en-US"/>
          </w:rPr>
          <w:instrText xml:space="preserve"> ADDIN EN.CITE </w:instrText>
        </w:r>
        <w:r w:rsidR="006718C7">
          <w:rPr>
            <w:rFonts w:asciiTheme="minorHAnsi" w:hAnsiTheme="minorHAnsi"/>
            <w:color w:val="000000" w:themeColor="text1"/>
            <w:lang w:val="en-US"/>
          </w:rPr>
          <w:fldChar w:fldCharType="begin">
            <w:fldData xml:space="preserve">PEVuZE5vdGU+PENpdGU+PEF1dGhvcj52YW4gS2FybmViZWVrPC9BdXRob3I+PFllYXI+MjAxNDwv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</w:fldData>
          </w:fldChar>
        </w:r>
        <w:r w:rsidR="006718C7">
          <w:rPr>
            <w:rFonts w:asciiTheme="minorHAnsi" w:hAnsiTheme="minorHAnsi"/>
            <w:color w:val="000000" w:themeColor="text1"/>
            <w:lang w:val="en-US"/>
          </w:rPr>
          <w:instrText xml:space="preserve"> ADDIN EN.CITE.DATA </w:instrText>
        </w:r>
        <w:r w:rsidR="006718C7">
          <w:rPr>
            <w:rFonts w:asciiTheme="minorHAnsi" w:hAnsiTheme="minorHAnsi"/>
            <w:color w:val="000000" w:themeColor="text1"/>
            <w:lang w:val="en-US"/>
          </w:rPr>
        </w:r>
        <w:r w:rsidR="006718C7">
          <w:rPr>
            <w:rFonts w:asciiTheme="minorHAnsi" w:hAnsiTheme="minorHAnsi"/>
            <w:color w:val="000000" w:themeColor="text1"/>
            <w:lang w:val="en-US"/>
          </w:rPr>
          <w:fldChar w:fldCharType="end"/>
        </w:r>
        <w:r w:rsidR="006718C7" w:rsidRPr="00E7375E">
          <w:rPr>
            <w:rFonts w:asciiTheme="minorHAnsi" w:hAnsiTheme="minorHAnsi"/>
            <w:color w:val="000000" w:themeColor="text1"/>
            <w:lang w:val="en-US"/>
          </w:rPr>
        </w:r>
        <w:r w:rsidR="006718C7" w:rsidRPr="00E7375E">
          <w:rPr>
            <w:rFonts w:asciiTheme="minorHAnsi" w:hAnsiTheme="minorHAnsi"/>
            <w:color w:val="000000" w:themeColor="text1"/>
            <w:lang w:val="en-US"/>
          </w:rPr>
          <w:fldChar w:fldCharType="separate"/>
        </w:r>
        <w:r w:rsidR="006718C7" w:rsidRPr="00EB5E00">
          <w:rPr>
            <w:rFonts w:asciiTheme="minorHAnsi" w:hAnsiTheme="minorHAnsi"/>
            <w:noProof/>
            <w:color w:val="000000" w:themeColor="text1"/>
            <w:vertAlign w:val="superscript"/>
            <w:lang w:val="en-US"/>
          </w:rPr>
          <w:t>8</w:t>
        </w:r>
        <w:r w:rsidR="006718C7" w:rsidRPr="00E7375E">
          <w:rPr>
            <w:rFonts w:asciiTheme="minorHAnsi" w:hAnsiTheme="minorHAnsi"/>
            <w:color w:val="000000" w:themeColor="text1"/>
            <w:lang w:val="en-US"/>
          </w:rPr>
          <w:fldChar w:fldCharType="end"/>
        </w:r>
      </w:hyperlink>
      <w:r w:rsidRPr="00E7375E">
        <w:rPr>
          <w:rFonts w:asciiTheme="minorHAnsi" w:hAnsiTheme="minorHAnsi"/>
          <w:color w:val="000000" w:themeColor="text1"/>
          <w:lang w:val="en-US"/>
        </w:rPr>
        <w:t xml:space="preserve"> looking for an enrichment of homozygous or compound heterozygous offspring across </w:t>
      </w:r>
      <w:r w:rsidR="007760FB" w:rsidRPr="00E7375E">
        <w:rPr>
          <w:rFonts w:asciiTheme="minorHAnsi" w:hAnsiTheme="minorHAnsi"/>
          <w:color w:val="000000" w:themeColor="text1"/>
          <w:lang w:val="en-US"/>
        </w:rPr>
        <w:t xml:space="preserve">the entire </w:t>
      </w:r>
      <w:r w:rsidRPr="00E7375E">
        <w:rPr>
          <w:rFonts w:asciiTheme="minorHAnsi" w:hAnsiTheme="minorHAnsi"/>
          <w:color w:val="000000" w:themeColor="text1"/>
          <w:lang w:val="en-US"/>
        </w:rPr>
        <w:t>gene set. No enrichment was found (p</w:t>
      </w:r>
      <w:r w:rsidR="00E42077" w:rsidRPr="00E7375E">
        <w:rPr>
          <w:rFonts w:asciiTheme="minorHAnsi" w:hAnsiTheme="minorHAnsi"/>
          <w:color w:val="000000" w:themeColor="text1"/>
          <w:lang w:val="en-US"/>
        </w:rPr>
        <w:t xml:space="preserve"> </w:t>
      </w:r>
      <w:r w:rsidRPr="00E7375E">
        <w:rPr>
          <w:rFonts w:asciiTheme="minorHAnsi" w:hAnsiTheme="minorHAnsi"/>
          <w:color w:val="000000" w:themeColor="text1"/>
          <w:lang w:val="en-US"/>
        </w:rPr>
        <w:t>=</w:t>
      </w:r>
      <w:r w:rsidR="00E42077" w:rsidRPr="00E7375E">
        <w:rPr>
          <w:rFonts w:asciiTheme="minorHAnsi" w:hAnsiTheme="minorHAnsi"/>
          <w:color w:val="000000" w:themeColor="text1"/>
          <w:lang w:val="en-US"/>
        </w:rPr>
        <w:t xml:space="preserve"> </w:t>
      </w:r>
      <w:r w:rsidR="009821D6" w:rsidRPr="00E7375E">
        <w:rPr>
          <w:rFonts w:asciiTheme="minorHAnsi" w:hAnsiTheme="minorHAnsi"/>
          <w:color w:val="000000" w:themeColor="text1"/>
          <w:lang w:val="en-US"/>
        </w:rPr>
        <w:t>0.51</w:t>
      </w:r>
      <w:r w:rsidR="001670B8" w:rsidRPr="00E7375E">
        <w:rPr>
          <w:rFonts w:asciiTheme="minorHAnsi" w:hAnsiTheme="minorHAnsi"/>
          <w:color w:val="000000" w:themeColor="text1"/>
          <w:lang w:val="en-US"/>
        </w:rPr>
        <w:t>)</w:t>
      </w:r>
      <w:r w:rsidR="007F0934" w:rsidRPr="00E7375E">
        <w:rPr>
          <w:rFonts w:asciiTheme="minorHAnsi" w:hAnsiTheme="minorHAnsi"/>
          <w:color w:val="000000" w:themeColor="text1"/>
          <w:lang w:val="en-US"/>
        </w:rPr>
        <w:t>.</w:t>
      </w:r>
    </w:p>
    <w:p w14:paraId="581EEE1D" w14:textId="043BFF80" w:rsidR="00800F2F" w:rsidRPr="00E7375E" w:rsidRDefault="00BF725C" w:rsidP="00FE2687">
      <w:pPr>
        <w:pStyle w:val="Default"/>
        <w:spacing w:after="160"/>
        <w:jc w:val="both"/>
        <w:rPr>
          <w:rFonts w:asciiTheme="minorHAnsi" w:hAnsiTheme="minorHAnsi"/>
          <w:color w:val="000000" w:themeColor="text1"/>
          <w:lang w:val="en-US"/>
        </w:rPr>
      </w:pPr>
      <w:r w:rsidRPr="00E7375E">
        <w:rPr>
          <w:rFonts w:asciiTheme="minorHAnsi" w:hAnsiTheme="minorHAnsi"/>
          <w:color w:val="000000" w:themeColor="text1"/>
          <w:lang w:val="en-US"/>
        </w:rPr>
        <w:t>A</w:t>
      </w:r>
      <w:r w:rsidR="00800F2F" w:rsidRPr="00E7375E">
        <w:rPr>
          <w:rFonts w:asciiTheme="minorHAnsi" w:hAnsiTheme="minorHAnsi"/>
          <w:color w:val="000000" w:themeColor="text1"/>
          <w:lang w:val="en-US"/>
        </w:rPr>
        <w:t xml:space="preserve"> power simulation </w:t>
      </w:r>
      <w:r w:rsidRPr="00E7375E">
        <w:rPr>
          <w:rFonts w:asciiTheme="minorHAnsi" w:hAnsiTheme="minorHAnsi"/>
          <w:color w:val="000000" w:themeColor="text1"/>
          <w:lang w:val="en-US"/>
        </w:rPr>
        <w:t xml:space="preserve">was conducted </w:t>
      </w:r>
      <w:r w:rsidR="00800F2F" w:rsidRPr="00E7375E">
        <w:rPr>
          <w:rFonts w:asciiTheme="minorHAnsi" w:hAnsiTheme="minorHAnsi"/>
          <w:color w:val="000000" w:themeColor="text1"/>
          <w:lang w:val="en-US"/>
        </w:rPr>
        <w:t xml:space="preserve">to evaluate the types </w:t>
      </w:r>
      <w:r w:rsidR="00800F2F">
        <w:rPr>
          <w:rFonts w:asciiTheme="minorHAnsi" w:hAnsiTheme="minorHAnsi"/>
          <w:lang w:val="en-US"/>
        </w:rPr>
        <w:t xml:space="preserve">of effects that we could exclude based on this analysis. In these simulations we conditioned </w:t>
      </w:r>
      <w:r w:rsidR="00800F2F" w:rsidRPr="007564B0">
        <w:rPr>
          <w:rFonts w:asciiTheme="minorHAnsi" w:hAnsiTheme="minorHAnsi"/>
          <w:lang w:val="en-US"/>
        </w:rPr>
        <w:t xml:space="preserve">on </w:t>
      </w:r>
      <w:r w:rsidR="00800F2F">
        <w:rPr>
          <w:rFonts w:asciiTheme="minorHAnsi" w:hAnsiTheme="minorHAnsi"/>
          <w:lang w:val="en-US"/>
        </w:rPr>
        <w:t xml:space="preserve">the </w:t>
      </w:r>
      <w:r w:rsidR="00800F2F" w:rsidRPr="007564B0">
        <w:rPr>
          <w:rFonts w:asciiTheme="minorHAnsi" w:hAnsiTheme="minorHAnsi"/>
          <w:lang w:val="en-US"/>
        </w:rPr>
        <w:t>parent</w:t>
      </w:r>
      <w:r w:rsidR="00800F2F">
        <w:rPr>
          <w:rFonts w:asciiTheme="minorHAnsi" w:hAnsiTheme="minorHAnsi"/>
          <w:lang w:val="en-US"/>
        </w:rPr>
        <w:t xml:space="preserve">al </w:t>
      </w:r>
      <w:r w:rsidR="00800F2F" w:rsidRPr="007564B0">
        <w:rPr>
          <w:rFonts w:asciiTheme="minorHAnsi" w:hAnsiTheme="minorHAnsi"/>
          <w:lang w:val="en-US"/>
        </w:rPr>
        <w:t>genotype information</w:t>
      </w:r>
      <w:r w:rsidR="00800F2F">
        <w:rPr>
          <w:rFonts w:asciiTheme="minorHAnsi" w:hAnsiTheme="minorHAnsi"/>
          <w:lang w:val="en-US"/>
        </w:rPr>
        <w:t xml:space="preserve"> contained in this </w:t>
      </w:r>
      <w:r w:rsidR="000F6561">
        <w:rPr>
          <w:rFonts w:asciiTheme="minorHAnsi" w:hAnsiTheme="minorHAnsi"/>
          <w:lang w:val="en-US"/>
        </w:rPr>
        <w:t xml:space="preserve">IS/LGS population </w:t>
      </w:r>
      <w:r w:rsidR="00800F2F">
        <w:rPr>
          <w:rFonts w:asciiTheme="minorHAnsi" w:hAnsiTheme="minorHAnsi"/>
          <w:lang w:val="en-US"/>
        </w:rPr>
        <w:t>sample and characterized the distribution of offspring genotypes given this information and the fact that the offspring is affected. This distribution is a function of the number of ca</w:t>
      </w:r>
      <w:r w:rsidR="008A6507">
        <w:rPr>
          <w:rFonts w:asciiTheme="minorHAnsi" w:hAnsiTheme="minorHAnsi"/>
          <w:lang w:val="en-US"/>
        </w:rPr>
        <w:t>u</w:t>
      </w:r>
      <w:r w:rsidR="00800F2F">
        <w:rPr>
          <w:rFonts w:asciiTheme="minorHAnsi" w:hAnsiTheme="minorHAnsi"/>
          <w:lang w:val="en-US"/>
        </w:rPr>
        <w:t>sal genes that the family is informative for</w:t>
      </w:r>
      <w:r w:rsidR="000F6561">
        <w:rPr>
          <w:rFonts w:asciiTheme="minorHAnsi" w:hAnsiTheme="minorHAnsi"/>
          <w:lang w:val="en-US"/>
        </w:rPr>
        <w:t>,</w:t>
      </w:r>
      <w:r w:rsidR="00800F2F">
        <w:rPr>
          <w:rFonts w:asciiTheme="minorHAnsi" w:hAnsiTheme="minorHAnsi"/>
          <w:lang w:val="en-US"/>
        </w:rPr>
        <w:t xml:space="preserve"> which is related to the density of causal genes within the </w:t>
      </w:r>
      <w:r w:rsidR="00800F2F" w:rsidRPr="00E7375E">
        <w:rPr>
          <w:rFonts w:asciiTheme="minorHAnsi" w:hAnsiTheme="minorHAnsi"/>
          <w:color w:val="000000" w:themeColor="text1"/>
          <w:lang w:val="en-US"/>
        </w:rPr>
        <w:t>actual gene set</w:t>
      </w:r>
      <w:r w:rsidR="000F6561" w:rsidRPr="00E7375E">
        <w:rPr>
          <w:rFonts w:asciiTheme="minorHAnsi" w:hAnsiTheme="minorHAnsi"/>
          <w:color w:val="000000" w:themeColor="text1"/>
          <w:lang w:val="en-US"/>
        </w:rPr>
        <w:t>,</w:t>
      </w:r>
      <w:r w:rsidR="00800F2F" w:rsidRPr="00E7375E">
        <w:rPr>
          <w:rFonts w:asciiTheme="minorHAnsi" w:hAnsiTheme="minorHAnsi"/>
          <w:color w:val="000000" w:themeColor="text1"/>
          <w:lang w:val="en-US"/>
        </w:rPr>
        <w:t xml:space="preserve"> and the relative risk of the offspring </w:t>
      </w:r>
      <w:r w:rsidR="00800F2F" w:rsidRPr="00E7375E">
        <w:rPr>
          <w:rFonts w:asciiTheme="minorHAnsi" w:hAnsiTheme="minorHAnsi"/>
          <w:color w:val="000000" w:themeColor="text1"/>
          <w:lang w:val="en-US"/>
        </w:rPr>
        <w:lastRenderedPageBreak/>
        <w:t>developing disease given they have two affected gene copies (</w:t>
      </w:r>
      <w:r w:rsidR="000F6561" w:rsidRPr="00E7375E">
        <w:rPr>
          <w:rFonts w:asciiTheme="minorHAnsi" w:eastAsiaTheme="minorEastAsia" w:hAnsiTheme="minorHAnsi"/>
          <w:color w:val="000000" w:themeColor="text1"/>
          <w:lang w:val="en-US"/>
        </w:rPr>
        <w:t>S</w:t>
      </w:r>
      <w:r w:rsidR="00800F2F" w:rsidRPr="00E7375E">
        <w:rPr>
          <w:rFonts w:asciiTheme="minorHAnsi" w:eastAsiaTheme="minorEastAsia" w:hAnsiTheme="minorHAnsi"/>
          <w:color w:val="000000" w:themeColor="text1"/>
          <w:lang w:val="en-US"/>
        </w:rPr>
        <w:t xml:space="preserve">upplementary </w:t>
      </w:r>
      <w:r w:rsidR="00643F08" w:rsidRPr="00E7375E">
        <w:rPr>
          <w:rFonts w:asciiTheme="minorHAnsi" w:eastAsiaTheme="minorEastAsia" w:hAnsiTheme="minorHAnsi"/>
          <w:color w:val="000000" w:themeColor="text1"/>
          <w:lang w:val="en-US"/>
        </w:rPr>
        <w:t>M</w:t>
      </w:r>
      <w:r w:rsidR="00800F2F" w:rsidRPr="00E7375E">
        <w:rPr>
          <w:rFonts w:asciiTheme="minorHAnsi" w:eastAsiaTheme="minorEastAsia" w:hAnsiTheme="minorHAnsi"/>
          <w:color w:val="000000" w:themeColor="text1"/>
          <w:lang w:val="en-US"/>
        </w:rPr>
        <w:t>ethods</w:t>
      </w:r>
      <w:r w:rsidR="00800F2F" w:rsidRPr="00E7375E">
        <w:rPr>
          <w:rFonts w:asciiTheme="minorHAnsi" w:hAnsiTheme="minorHAnsi"/>
          <w:color w:val="000000" w:themeColor="text1"/>
          <w:lang w:val="en-US"/>
        </w:rPr>
        <w:t>). Offspring are randomly sampled from this distribution and the resulting dataset is analyzed via coreTDT.</w:t>
      </w:r>
      <w:hyperlink w:anchor="_ENREF_6" w:tooltip="Jiang, 2015 #6" w:history="1">
        <w:r w:rsidR="006718C7" w:rsidRPr="00E7375E">
          <w:rPr>
            <w:rFonts w:asciiTheme="minorHAnsi" w:hAnsiTheme="minorHAnsi"/>
            <w:color w:val="000000" w:themeColor="text1"/>
            <w:lang w:val="en-US"/>
          </w:rPr>
          <w:fldChar w:fldCharType="begin"/>
        </w:r>
        <w:r w:rsidR="006718C7" w:rsidRPr="00E7375E">
          <w:rPr>
            <w:rFonts w:asciiTheme="minorHAnsi" w:hAnsiTheme="minorHAnsi"/>
            <w:color w:val="000000" w:themeColor="text1"/>
            <w:lang w:val="en-US"/>
          </w:rPr>
          <w:instrText xml:space="preserve"> ADDIN EN.CITE &lt;EndNote&gt;&lt;Cite&gt;&lt;Author&gt;Jiang&lt;/Author&gt;&lt;Year&gt;2015&lt;/Year&gt;&lt;RecNum&gt;6&lt;/RecNum&gt;&lt;DisplayText&gt;&lt;style face="superscript"&gt;6&lt;/style&gt;&lt;/DisplayText&gt;&lt;record&gt;&lt;rec-number&gt;6&lt;/rec-number&gt;&lt;foreign-keys&gt;&lt;key app="EN" db-id="2xv9st9f4pprzdevrxhvs0v0z92sezeepv2w" timestamp="1464468107"&gt;6&lt;/key&gt;&lt;/foreign-keys&gt;&lt;ref-type name="Journal Article"&gt;17&lt;/ref-type&gt;&lt;contributors&gt;&lt;authors&gt;&lt;author&gt;Jiang, Y.&lt;/author&gt;&lt;author&gt;McCarthy, J. M.&lt;/author&gt;&lt;author&gt;Allen, A. S.&lt;/author&gt;&lt;/authors&gt;&lt;/contributors&gt;&lt;auth-address&gt;Department of Biostatistics and Bioinformatics, Duke University, Durham, North Carolina, United States of America.&lt;/auth-address&gt;&lt;titles&gt;&lt;title&gt;Testing the effect of rare compound-heterozygous and recessive mutations in case--parent sequencing studies&lt;/title&gt;&lt;secondary-title&gt;Genet Epidemiol&lt;/secondary-title&gt;&lt;alt-title&gt;Genetic epidemiology&lt;/alt-title&gt;&lt;/titles&gt;&lt;periodical&gt;&lt;full-title&gt;Genet Epidemiol&lt;/full-title&gt;&lt;abbr-1&gt;Genetic epidemiology&lt;/abbr-1&gt;&lt;/periodical&gt;&lt;alt-periodical&gt;&lt;full-title&gt;Genet Epidemiol&lt;/full-title&gt;&lt;abbr-1&gt;Genetic epidemiology&lt;/abbr-1&gt;&lt;/alt-periodical&gt;&lt;pages&gt;166-72&lt;/pages&gt;&lt;volume&gt;39&lt;/volume&gt;&lt;number&gt;3&lt;/number&gt;&lt;keywords&gt;&lt;keyword&gt;Computer Simulation&lt;/keyword&gt;&lt;keyword&gt;Genes, Recessive/*genetics&lt;/keyword&gt;&lt;keyword&gt;*Genetic Association Studies&lt;/keyword&gt;&lt;keyword&gt;Genetic Predisposition to Disease/*genetics&lt;/keyword&gt;&lt;keyword&gt;Genetic Testing/methods&lt;/keyword&gt;&lt;keyword&gt;*Heterozygote&lt;/keyword&gt;&lt;keyword&gt;Humans&lt;/keyword&gt;&lt;keyword&gt;Linkage Disequilibrium/*genetics&lt;/keyword&gt;&lt;keyword&gt;Models, Genetic&lt;/keyword&gt;&lt;keyword&gt;Mutation/*genetics&lt;/keyword&gt;&lt;keyword&gt;*Parents&lt;/keyword&gt;&lt;keyword&gt;Quantitative Trait, Heritable&lt;/keyword&gt;&lt;keyword&gt;Sequence Analysis, DNA&lt;/keyword&gt;&lt;/keywords&gt;&lt;dates&gt;&lt;year&gt;2015&lt;/year&gt;&lt;pub-dates&gt;&lt;date&gt;Mar&lt;/date&gt;&lt;/pub-dates&gt;&lt;/dates&gt;&lt;isbn&gt;1098-2272 (Electronic)&amp;#xD;0741-0395 (Linking)&lt;/isbn&gt;&lt;accession-num&gt;25631493&lt;/accession-num&gt;&lt;urls&gt;&lt;related-urls&gt;&lt;url&gt;http://www.ncbi.nlm.nih.gov/pubmed/25631493&lt;/url&gt;&lt;/related-urls&gt;&lt;/urls&gt;&lt;electronic-resource-num&gt;10.1002/gepi.21885&lt;/electronic-resource-num&gt;&lt;/record&gt;&lt;/Cite&gt;&lt;/EndNote&gt;</w:instrText>
        </w:r>
        <w:r w:rsidR="006718C7" w:rsidRPr="00E7375E">
          <w:rPr>
            <w:rFonts w:asciiTheme="minorHAnsi" w:hAnsiTheme="minorHAnsi"/>
            <w:color w:val="000000" w:themeColor="text1"/>
            <w:lang w:val="en-US"/>
          </w:rPr>
          <w:fldChar w:fldCharType="separate"/>
        </w:r>
        <w:r w:rsidR="006718C7" w:rsidRPr="00E7375E">
          <w:rPr>
            <w:rFonts w:asciiTheme="minorHAnsi" w:hAnsiTheme="minorHAnsi"/>
            <w:noProof/>
            <w:color w:val="000000" w:themeColor="text1"/>
            <w:vertAlign w:val="superscript"/>
            <w:lang w:val="en-US"/>
          </w:rPr>
          <w:t>6</w:t>
        </w:r>
        <w:r w:rsidR="006718C7" w:rsidRPr="00E7375E">
          <w:rPr>
            <w:rFonts w:asciiTheme="minorHAnsi" w:hAnsiTheme="minorHAnsi"/>
            <w:color w:val="000000" w:themeColor="text1"/>
            <w:lang w:val="en-US"/>
          </w:rPr>
          <w:fldChar w:fldCharType="end"/>
        </w:r>
      </w:hyperlink>
      <w:r w:rsidR="00800F2F" w:rsidRPr="00E7375E">
        <w:rPr>
          <w:rFonts w:asciiTheme="minorHAnsi" w:hAnsiTheme="minorHAnsi"/>
          <w:color w:val="000000" w:themeColor="text1"/>
          <w:lang w:val="en-US"/>
        </w:rPr>
        <w:t xml:space="preserve"> Since only 54 families are informative for at least one of the </w:t>
      </w:r>
      <w:r w:rsidR="002A781F">
        <w:rPr>
          <w:rFonts w:asciiTheme="minorHAnsi" w:hAnsiTheme="minorHAnsi"/>
          <w:color w:val="000000" w:themeColor="text1"/>
          <w:lang w:val="en-US"/>
        </w:rPr>
        <w:t>99 autosomal recessive</w:t>
      </w:r>
      <w:r w:rsidR="002A781F" w:rsidRPr="00E7375E">
        <w:rPr>
          <w:rFonts w:asciiTheme="minorHAnsi" w:hAnsiTheme="minorHAnsi"/>
          <w:color w:val="000000" w:themeColor="text1"/>
          <w:lang w:val="en-US"/>
        </w:rPr>
        <w:t xml:space="preserve"> </w:t>
      </w:r>
      <w:r w:rsidR="000F6561" w:rsidRPr="00E7375E">
        <w:rPr>
          <w:rFonts w:asciiTheme="minorHAnsi" w:hAnsiTheme="minorHAnsi"/>
          <w:color w:val="000000" w:themeColor="text1"/>
          <w:lang w:val="en-US"/>
        </w:rPr>
        <w:t>neurometabolic genes</w:t>
      </w:r>
      <w:r w:rsidR="00800F2F" w:rsidRPr="00E7375E">
        <w:rPr>
          <w:rFonts w:asciiTheme="minorHAnsi" w:hAnsiTheme="minorHAnsi"/>
          <w:color w:val="000000" w:themeColor="text1"/>
          <w:lang w:val="en-US"/>
        </w:rPr>
        <w:t>,</w:t>
      </w:r>
      <w:r w:rsidR="000F6561" w:rsidRPr="00E7375E">
        <w:rPr>
          <w:rFonts w:asciiTheme="minorHAnsi" w:hAnsiTheme="minorHAnsi"/>
          <w:color w:val="000000" w:themeColor="text1"/>
          <w:lang w:val="en-US"/>
        </w:rPr>
        <w:t xml:space="preserve"> </w:t>
      </w:r>
      <w:r w:rsidR="00800F2F" w:rsidRPr="00E7375E">
        <w:rPr>
          <w:rFonts w:asciiTheme="minorHAnsi" w:hAnsiTheme="minorHAnsi"/>
          <w:color w:val="000000" w:themeColor="text1"/>
          <w:lang w:val="en-US"/>
        </w:rPr>
        <w:t xml:space="preserve">and only 20 genes have at least one informative family, our analyses are effectively restricted to these </w:t>
      </w:r>
      <w:r w:rsidR="009B3EE9" w:rsidRPr="00E7375E">
        <w:rPr>
          <w:rFonts w:asciiTheme="minorHAnsi" w:hAnsiTheme="minorHAnsi"/>
          <w:color w:val="000000" w:themeColor="text1"/>
          <w:lang w:val="en-US"/>
        </w:rPr>
        <w:t xml:space="preserve">54 </w:t>
      </w:r>
      <w:r w:rsidR="00800F2F" w:rsidRPr="00E7375E">
        <w:rPr>
          <w:rFonts w:asciiTheme="minorHAnsi" w:hAnsiTheme="minorHAnsi"/>
          <w:color w:val="000000" w:themeColor="text1"/>
          <w:lang w:val="en-US"/>
        </w:rPr>
        <w:t xml:space="preserve">families and </w:t>
      </w:r>
      <w:r w:rsidR="009B3EE9" w:rsidRPr="00E7375E">
        <w:rPr>
          <w:rFonts w:asciiTheme="minorHAnsi" w:hAnsiTheme="minorHAnsi"/>
          <w:color w:val="000000" w:themeColor="text1"/>
          <w:lang w:val="en-US"/>
        </w:rPr>
        <w:t xml:space="preserve">20 </w:t>
      </w:r>
      <w:r w:rsidR="00800F2F" w:rsidRPr="00E7375E">
        <w:rPr>
          <w:rFonts w:asciiTheme="minorHAnsi" w:hAnsiTheme="minorHAnsi"/>
          <w:color w:val="000000" w:themeColor="text1"/>
          <w:lang w:val="en-US"/>
        </w:rPr>
        <w:t>genes. We vary the proportion of informative genes that are actually disease causal and the relative risk and identify combinations of these parameters that attain at least 80% power (</w:t>
      </w:r>
      <w:r w:rsidR="001670B8" w:rsidRPr="00E7375E">
        <w:rPr>
          <w:rFonts w:asciiTheme="minorHAnsi" w:hAnsiTheme="minorHAnsi"/>
          <w:color w:val="000000" w:themeColor="text1"/>
          <w:lang w:val="en-US"/>
        </w:rPr>
        <w:t>F</w:t>
      </w:r>
      <w:r w:rsidR="00800F2F" w:rsidRPr="00E7375E">
        <w:rPr>
          <w:rFonts w:asciiTheme="minorHAnsi" w:hAnsiTheme="minorHAnsi"/>
          <w:color w:val="000000" w:themeColor="text1"/>
          <w:lang w:val="en-US"/>
        </w:rPr>
        <w:t xml:space="preserve">igure </w:t>
      </w:r>
      <w:r w:rsidR="00D71110" w:rsidRPr="00E7375E">
        <w:rPr>
          <w:rFonts w:asciiTheme="minorHAnsi" w:hAnsiTheme="minorHAnsi"/>
          <w:color w:val="000000" w:themeColor="text1"/>
          <w:lang w:val="en-US"/>
        </w:rPr>
        <w:t>1</w:t>
      </w:r>
      <w:r w:rsidR="00800F2F" w:rsidRPr="00E7375E">
        <w:rPr>
          <w:rFonts w:asciiTheme="minorHAnsi" w:hAnsiTheme="minorHAnsi"/>
          <w:color w:val="000000" w:themeColor="text1"/>
          <w:lang w:val="en-US"/>
        </w:rPr>
        <w:t>). As can be seen, even when the co</w:t>
      </w:r>
      <w:r w:rsidRPr="00E7375E">
        <w:rPr>
          <w:rFonts w:asciiTheme="minorHAnsi" w:hAnsiTheme="minorHAnsi"/>
          <w:color w:val="000000" w:themeColor="text1"/>
          <w:lang w:val="en-US"/>
        </w:rPr>
        <w:t>mpound heterozygous or homozygous</w:t>
      </w:r>
      <w:r w:rsidR="00800F2F" w:rsidRPr="00E7375E">
        <w:rPr>
          <w:rFonts w:asciiTheme="minorHAnsi" w:hAnsiTheme="minorHAnsi"/>
          <w:color w:val="000000" w:themeColor="text1"/>
          <w:lang w:val="en-US"/>
        </w:rPr>
        <w:t xml:space="preserve"> qualifying variants are fully penetrant, the causal gene proportion must be larger than 40% to attain 80% power. When the proportion of causal genes is larger, e.g., 80%, we will have high power to detect an effect even with a relatively low relative risk.</w:t>
      </w:r>
      <w:r w:rsidR="004803B1" w:rsidRPr="00E7375E">
        <w:rPr>
          <w:rFonts w:asciiTheme="minorHAnsi" w:hAnsiTheme="minorHAnsi"/>
          <w:color w:val="000000" w:themeColor="text1"/>
          <w:lang w:val="en-US"/>
        </w:rPr>
        <w:t xml:space="preserve">  </w:t>
      </w:r>
    </w:p>
    <w:p w14:paraId="0F1090DC" w14:textId="2FA72D04" w:rsidR="007C2919" w:rsidRDefault="007C2919" w:rsidP="00FE2687">
      <w:pPr>
        <w:pStyle w:val="Default"/>
        <w:spacing w:after="160"/>
        <w:jc w:val="both"/>
        <w:rPr>
          <w:rFonts w:asciiTheme="minorHAnsi" w:hAnsiTheme="minorHAnsi"/>
          <w:lang w:val="en-US"/>
        </w:rPr>
      </w:pPr>
      <w:r>
        <w:rPr>
          <w:lang w:val="en-US"/>
        </w:rPr>
        <w:t xml:space="preserve">Using </w:t>
      </w:r>
      <w:r w:rsidRPr="00607D1A">
        <w:rPr>
          <w:lang w:val="en-US"/>
        </w:rPr>
        <w:t xml:space="preserve">established standards </w:t>
      </w:r>
      <w:r w:rsidR="00CD7958">
        <w:rPr>
          <w:lang w:val="en-US"/>
        </w:rPr>
        <w:t>to</w:t>
      </w:r>
      <w:r w:rsidRPr="00607D1A">
        <w:rPr>
          <w:lang w:val="en-US"/>
        </w:rPr>
        <w:t xml:space="preserve"> identify </w:t>
      </w:r>
      <w:r w:rsidR="00A049DD" w:rsidRPr="00607D1A">
        <w:rPr>
          <w:lang w:val="en-US"/>
        </w:rPr>
        <w:t xml:space="preserve">pathogenic </w:t>
      </w:r>
      <w:r>
        <w:rPr>
          <w:lang w:val="en-US"/>
        </w:rPr>
        <w:t>recessive</w:t>
      </w:r>
      <w:r w:rsidRPr="00607D1A">
        <w:rPr>
          <w:lang w:val="en-US"/>
        </w:rPr>
        <w:t xml:space="preserve"> genotypes</w:t>
      </w:r>
      <w:r>
        <w:rPr>
          <w:lang w:val="en-US"/>
        </w:rPr>
        <w:fldChar w:fldCharType="begin">
          <w:fldData xml:space="preserve">PEVuZE5vdGU+PENpdGU+PEF1dGhvcj5aaHU8L0F1dGhvcj48WWVhcj4yMDE1PC9ZZWFyPjxSZWNO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=
</w:fldData>
        </w:fldChar>
      </w:r>
      <w:r w:rsidR="00EB5E00">
        <w:rPr>
          <w:lang w:val="en-US"/>
        </w:rPr>
        <w:instrText xml:space="preserve"> ADDIN EN.CITE </w:instrText>
      </w:r>
      <w:r w:rsidR="00EB5E00">
        <w:rPr>
          <w:lang w:val="en-US"/>
        </w:rPr>
        <w:fldChar w:fldCharType="begin">
          <w:fldData xml:space="preserve">PEVuZE5vdGU+PENpdGU+PEF1dGhvcj5aaHU8L0F1dGhvcj48WWVhcj4yMDE1PC9ZZWFyPjxSZWNO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=
</w:fldData>
        </w:fldChar>
      </w:r>
      <w:r w:rsidR="00EB5E00">
        <w:rPr>
          <w:lang w:val="en-US"/>
        </w:rPr>
        <w:instrText xml:space="preserve"> ADDIN EN.CITE.DATA </w:instrText>
      </w:r>
      <w:r w:rsidR="00EB5E00">
        <w:rPr>
          <w:lang w:val="en-US"/>
        </w:rPr>
      </w:r>
      <w:r w:rsidR="00EB5E00">
        <w:rPr>
          <w:lang w:val="en-US"/>
        </w:rPr>
        <w:fldChar w:fldCharType="end"/>
      </w:r>
      <w:r>
        <w:rPr>
          <w:lang w:val="en-US"/>
        </w:rPr>
      </w:r>
      <w:r>
        <w:rPr>
          <w:lang w:val="en-US"/>
        </w:rPr>
        <w:fldChar w:fldCharType="separate"/>
      </w:r>
      <w:hyperlink w:anchor="_ENREF_10" w:tooltip="Zhu, 2015 #76" w:history="1">
        <w:r w:rsidR="006718C7" w:rsidRPr="00EB5E00">
          <w:rPr>
            <w:noProof/>
            <w:vertAlign w:val="superscript"/>
            <w:lang w:val="en-US"/>
          </w:rPr>
          <w:t>10</w:t>
        </w:r>
      </w:hyperlink>
      <w:r w:rsidR="00EB5E00" w:rsidRPr="00EB5E00">
        <w:rPr>
          <w:noProof/>
          <w:vertAlign w:val="superscript"/>
          <w:lang w:val="en-US"/>
        </w:rPr>
        <w:t xml:space="preserve">; </w:t>
      </w:r>
      <w:hyperlink w:anchor="_ENREF_11" w:tooltip="Need, 2012 #102" w:history="1">
        <w:r w:rsidR="006718C7" w:rsidRPr="00EB5E00">
          <w:rPr>
            <w:noProof/>
            <w:vertAlign w:val="superscript"/>
            <w:lang w:val="en-US"/>
          </w:rPr>
          <w:t>11</w:t>
        </w:r>
      </w:hyperlink>
      <w:r>
        <w:rPr>
          <w:lang w:val="en-US"/>
        </w:rPr>
        <w:fldChar w:fldCharType="end"/>
      </w:r>
      <w:r w:rsidR="00CD7958">
        <w:rPr>
          <w:lang w:val="en-US"/>
        </w:rPr>
        <w:t>, one trio</w:t>
      </w:r>
      <w:r>
        <w:rPr>
          <w:lang w:val="en-US"/>
        </w:rPr>
        <w:t xml:space="preserve"> </w:t>
      </w:r>
      <w:r w:rsidR="00CD7958">
        <w:rPr>
          <w:lang w:val="en-US"/>
        </w:rPr>
        <w:t xml:space="preserve">was found to have inherited two </w:t>
      </w:r>
      <w:r w:rsidR="00CD7958" w:rsidRPr="00E34C74">
        <w:rPr>
          <w:i/>
          <w:lang w:val="en-US"/>
        </w:rPr>
        <w:t>SPATA5</w:t>
      </w:r>
      <w:r w:rsidR="00CD7958">
        <w:rPr>
          <w:i/>
          <w:lang w:val="en-US"/>
        </w:rPr>
        <w:t xml:space="preserve"> </w:t>
      </w:r>
      <w:r>
        <w:rPr>
          <w:lang w:val="en-US"/>
        </w:rPr>
        <w:t xml:space="preserve">pathogenic variants in </w:t>
      </w:r>
      <w:r w:rsidR="00CD7958">
        <w:rPr>
          <w:lang w:val="en-US"/>
        </w:rPr>
        <w:t>a compound heterozygous manner</w:t>
      </w:r>
      <w:r w:rsidRPr="000A619A">
        <w:rPr>
          <w:lang w:val="en-US"/>
        </w:rPr>
        <w:t>.</w:t>
      </w:r>
      <w:hyperlink w:anchor="_ENREF_12" w:tooltip="Tanaka, 2015 #1" w:history="1">
        <w:r w:rsidR="006718C7" w:rsidRPr="000A619A">
          <w:rPr>
            <w:lang w:val="en-US"/>
          </w:rPr>
          <w:fldChar w:fldCharType="begin">
            <w:fldData xml:space="preserve">PEVuZE5vdGU+PENpdGU+PEF1dGhvcj5UYW5ha2E8L0F1dGhvcj48WWVhcj4yMDE1PC9ZZWFyPjxS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==
</w:fldData>
          </w:fldChar>
        </w:r>
        <w:r w:rsidR="006718C7">
          <w:rPr>
            <w:lang w:val="en-US"/>
          </w:rPr>
          <w:instrText xml:space="preserve"> ADDIN EN.CITE </w:instrText>
        </w:r>
        <w:r w:rsidR="006718C7">
          <w:rPr>
            <w:lang w:val="en-US"/>
          </w:rPr>
          <w:fldChar w:fldCharType="begin">
            <w:fldData xml:space="preserve">PEVuZE5vdGU+PENpdGU+PEF1dGhvcj5UYW5ha2E8L0F1dGhvcj48WWVhcj4yMDE1PC9ZZWFyPjxS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==
</w:fldData>
          </w:fldChar>
        </w:r>
        <w:r w:rsidR="006718C7">
          <w:rPr>
            <w:lang w:val="en-US"/>
          </w:rPr>
          <w:instrText xml:space="preserve"> ADDIN EN.CITE.DATA </w:instrText>
        </w:r>
        <w:r w:rsidR="006718C7">
          <w:rPr>
            <w:lang w:val="en-US"/>
          </w:rPr>
        </w:r>
        <w:r w:rsidR="006718C7">
          <w:rPr>
            <w:lang w:val="en-US"/>
          </w:rPr>
          <w:fldChar w:fldCharType="end"/>
        </w:r>
        <w:r w:rsidR="006718C7" w:rsidRPr="000A619A">
          <w:rPr>
            <w:lang w:val="en-US"/>
          </w:rPr>
        </w:r>
        <w:r w:rsidR="006718C7" w:rsidRPr="000A619A">
          <w:rPr>
            <w:lang w:val="en-US"/>
          </w:rPr>
          <w:fldChar w:fldCharType="separate"/>
        </w:r>
        <w:r w:rsidR="006718C7" w:rsidRPr="00EB5E00">
          <w:rPr>
            <w:noProof/>
            <w:vertAlign w:val="superscript"/>
            <w:lang w:val="en-US"/>
          </w:rPr>
          <w:t>12</w:t>
        </w:r>
        <w:r w:rsidR="006718C7" w:rsidRPr="000A619A">
          <w:rPr>
            <w:lang w:val="en-US"/>
          </w:rPr>
          <w:fldChar w:fldCharType="end"/>
        </w:r>
      </w:hyperlink>
      <w:r w:rsidRPr="000A619A">
        <w:rPr>
          <w:lang w:val="en-US"/>
        </w:rPr>
        <w:t xml:space="preserve"> </w:t>
      </w:r>
      <w:r w:rsidR="00045BD4" w:rsidRPr="000A619A">
        <w:rPr>
          <w:rFonts w:asciiTheme="minorHAnsi" w:hAnsiTheme="minorHAnsi"/>
          <w:lang w:val="en-US"/>
        </w:rPr>
        <w:t xml:space="preserve"> </w:t>
      </w:r>
      <w:r w:rsidR="00045BD4" w:rsidRPr="000A619A">
        <w:rPr>
          <w:lang w:val="en-US"/>
        </w:rPr>
        <w:t>The</w:t>
      </w:r>
      <w:r w:rsidR="00045BD4" w:rsidRPr="00723EF1">
        <w:rPr>
          <w:lang w:val="en-US"/>
        </w:rPr>
        <w:t xml:space="preserve"> proband’s phenotype is consistent with the </w:t>
      </w:r>
      <w:r w:rsidR="00896159" w:rsidRPr="00896159">
        <w:rPr>
          <w:i/>
          <w:lang w:val="en-US"/>
        </w:rPr>
        <w:t>SPATA5</w:t>
      </w:r>
      <w:r w:rsidR="00896159">
        <w:rPr>
          <w:lang w:val="en-US"/>
        </w:rPr>
        <w:t xml:space="preserve"> disease literature</w:t>
      </w:r>
      <w:r w:rsidR="002878F0">
        <w:rPr>
          <w:lang w:val="en-US"/>
        </w:rPr>
        <w:t>, and</w:t>
      </w:r>
      <w:r w:rsidR="00045BD4" w:rsidRPr="00723EF1">
        <w:rPr>
          <w:lang w:val="en-US"/>
        </w:rPr>
        <w:t xml:space="preserve"> </w:t>
      </w:r>
      <w:r w:rsidR="002878F0">
        <w:rPr>
          <w:lang w:val="en-US"/>
        </w:rPr>
        <w:t>b</w:t>
      </w:r>
      <w:r w:rsidR="00045BD4" w:rsidRPr="00723EF1">
        <w:rPr>
          <w:lang w:val="en-US"/>
        </w:rPr>
        <w:t xml:space="preserve">oth pathogenic variants </w:t>
      </w:r>
      <w:r w:rsidR="009D1C28" w:rsidRPr="00723EF1">
        <w:rPr>
          <w:lang w:val="en-US"/>
        </w:rPr>
        <w:t>(</w:t>
      </w:r>
      <w:proofErr w:type="gramStart"/>
      <w:r w:rsidR="009D1C28" w:rsidRPr="00723EF1">
        <w:rPr>
          <w:lang w:val="en-US"/>
        </w:rPr>
        <w:t>p.Tyr559</w:t>
      </w:r>
      <w:proofErr w:type="gramEnd"/>
      <w:r w:rsidR="009D1C28" w:rsidRPr="00723EF1">
        <w:rPr>
          <w:lang w:val="en-US"/>
        </w:rPr>
        <w:t>*</w:t>
      </w:r>
      <w:r w:rsidR="009D1C28">
        <w:rPr>
          <w:lang w:val="en-US"/>
        </w:rPr>
        <w:t xml:space="preserve"> and </w:t>
      </w:r>
      <w:r w:rsidR="009D1C28" w:rsidRPr="00723EF1">
        <w:rPr>
          <w:lang w:val="en-US"/>
        </w:rPr>
        <w:t>p.Arg84Gln)</w:t>
      </w:r>
      <w:r w:rsidR="009D1C28">
        <w:rPr>
          <w:lang w:val="en-US"/>
        </w:rPr>
        <w:t xml:space="preserve"> </w:t>
      </w:r>
      <w:r w:rsidR="00045BD4" w:rsidRPr="00723EF1">
        <w:rPr>
          <w:lang w:val="en-US"/>
        </w:rPr>
        <w:t xml:space="preserve">have previously been described </w:t>
      </w:r>
      <w:r w:rsidR="009D1C28">
        <w:rPr>
          <w:lang w:val="en-US"/>
        </w:rPr>
        <w:t>as pathogenic among</w:t>
      </w:r>
      <w:r w:rsidR="00045BD4" w:rsidRPr="00723EF1">
        <w:rPr>
          <w:lang w:val="en-US"/>
        </w:rPr>
        <w:t xml:space="preserve"> patients with </w:t>
      </w:r>
      <w:r w:rsidR="00045BD4" w:rsidRPr="00045BD4">
        <w:rPr>
          <w:i/>
          <w:lang w:val="en-US"/>
        </w:rPr>
        <w:t>SPATA5</w:t>
      </w:r>
      <w:r w:rsidR="00045BD4">
        <w:rPr>
          <w:lang w:val="en-US"/>
        </w:rPr>
        <w:t xml:space="preserve"> encephalopathy</w:t>
      </w:r>
      <w:r w:rsidR="00045BD4" w:rsidRPr="00723EF1">
        <w:rPr>
          <w:lang w:val="en-US"/>
        </w:rPr>
        <w:t>.</w:t>
      </w:r>
      <w:hyperlink w:anchor="_ENREF_12" w:tooltip="Tanaka, 2015 #1" w:history="1">
        <w:r w:rsidR="006718C7">
          <w:rPr>
            <w:lang w:val="en-US"/>
          </w:rPr>
          <w:fldChar w:fldCharType="begin">
            <w:fldData xml:space="preserve">PEVuZE5vdGU+PENpdGU+PEF1dGhvcj5UYW5ha2E8L0F1dGhvcj48WWVhcj4yMDE1PC9ZZWFyPjxS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</w:fldData>
          </w:fldChar>
        </w:r>
        <w:r w:rsidR="006718C7">
          <w:rPr>
            <w:lang w:val="en-US"/>
          </w:rPr>
          <w:instrText xml:space="preserve"> ADDIN EN.CITE </w:instrText>
        </w:r>
        <w:r w:rsidR="006718C7">
          <w:rPr>
            <w:lang w:val="en-US"/>
          </w:rPr>
          <w:fldChar w:fldCharType="begin">
            <w:fldData xml:space="preserve">PEVuZE5vdGU+PENpdGU+PEF1dGhvcj5UYW5ha2E8L0F1dGhvcj48WWVhcj4yMDE1PC9ZZWFyPjxS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</w:fldData>
          </w:fldChar>
        </w:r>
        <w:r w:rsidR="006718C7">
          <w:rPr>
            <w:lang w:val="en-US"/>
          </w:rPr>
          <w:instrText xml:space="preserve"> ADDIN EN.CITE.DATA </w:instrText>
        </w:r>
        <w:r w:rsidR="006718C7">
          <w:rPr>
            <w:lang w:val="en-US"/>
          </w:rPr>
        </w:r>
        <w:r w:rsidR="006718C7">
          <w:rPr>
            <w:lang w:val="en-US"/>
          </w:rPr>
          <w:fldChar w:fldCharType="end"/>
        </w:r>
        <w:r w:rsidR="006718C7">
          <w:rPr>
            <w:lang w:val="en-US"/>
          </w:rPr>
        </w:r>
        <w:r w:rsidR="006718C7">
          <w:rPr>
            <w:lang w:val="en-US"/>
          </w:rPr>
          <w:fldChar w:fldCharType="separate"/>
        </w:r>
        <w:r w:rsidR="006718C7" w:rsidRPr="00EB5E00">
          <w:rPr>
            <w:noProof/>
            <w:vertAlign w:val="superscript"/>
            <w:lang w:val="en-US"/>
          </w:rPr>
          <w:t>12</w:t>
        </w:r>
        <w:r w:rsidR="006718C7">
          <w:rPr>
            <w:lang w:val="en-US"/>
          </w:rPr>
          <w:fldChar w:fldCharType="end"/>
        </w:r>
      </w:hyperlink>
    </w:p>
    <w:p w14:paraId="35A1BE54" w14:textId="77777777" w:rsidR="00800F2F" w:rsidRDefault="00800F2F" w:rsidP="00291998">
      <w:pPr>
        <w:pStyle w:val="Default"/>
        <w:jc w:val="both"/>
        <w:rPr>
          <w:rFonts w:asciiTheme="minorHAnsi" w:hAnsiTheme="minorHAnsi"/>
          <w:lang w:val="en-US"/>
        </w:rPr>
      </w:pPr>
    </w:p>
    <w:p w14:paraId="4B492637" w14:textId="15C9EDBD" w:rsidR="00393EB9" w:rsidRPr="0056689B" w:rsidRDefault="00393EB9" w:rsidP="00A952BC">
      <w:pPr>
        <w:pStyle w:val="Default"/>
        <w:spacing w:after="160"/>
        <w:jc w:val="both"/>
        <w:rPr>
          <w:rFonts w:asciiTheme="minorHAnsi" w:hAnsiTheme="minorHAnsi"/>
          <w:b/>
          <w:lang w:val="en-US"/>
        </w:rPr>
      </w:pPr>
      <w:r>
        <w:rPr>
          <w:rFonts w:asciiTheme="minorHAnsi" w:hAnsiTheme="minorHAnsi"/>
          <w:b/>
          <w:lang w:val="en-US"/>
        </w:rPr>
        <w:t>DISCUSSION</w:t>
      </w:r>
    </w:p>
    <w:p w14:paraId="23441979" w14:textId="45383A3D" w:rsidR="00FB01E7" w:rsidRDefault="0010273B" w:rsidP="00FE2687">
      <w:pPr>
        <w:pStyle w:val="Default"/>
        <w:spacing w:after="160"/>
        <w:jc w:val="both"/>
        <w:rPr>
          <w:rFonts w:asciiTheme="minorHAnsi" w:eastAsiaTheme="minorEastAsia" w:hAnsiTheme="minorHAnsi" w:cstheme="minorBidi"/>
          <w:color w:val="auto"/>
          <w:lang w:val="en-US" w:eastAsia="de-DE"/>
        </w:rPr>
      </w:pPr>
      <w:r>
        <w:rPr>
          <w:rFonts w:asciiTheme="minorHAnsi" w:eastAsiaTheme="minorEastAsia" w:hAnsiTheme="minorHAnsi" w:cstheme="minorBidi"/>
          <w:color w:val="auto"/>
          <w:lang w:val="en-US" w:eastAsia="de-DE"/>
        </w:rPr>
        <w:t xml:space="preserve">A number of rare recessive disorders can present with an epileptic encephalopathy, particularly neurometabolic disorders; the latter are generally identified by biochemical analyses of blood, urine or CSF. </w:t>
      </w:r>
      <w:r w:rsidR="00040A48">
        <w:rPr>
          <w:rFonts w:asciiTheme="minorHAnsi" w:eastAsiaTheme="minorEastAsia" w:hAnsiTheme="minorHAnsi" w:cstheme="minorBidi"/>
          <w:color w:val="auto"/>
          <w:lang w:val="en-US" w:eastAsia="de-DE"/>
        </w:rPr>
        <w:t xml:space="preserve">We </w:t>
      </w:r>
      <w:r w:rsidR="00FB01E7">
        <w:rPr>
          <w:rFonts w:asciiTheme="minorHAnsi" w:eastAsiaTheme="minorEastAsia" w:hAnsiTheme="minorHAnsi" w:cstheme="minorBidi"/>
          <w:color w:val="auto"/>
          <w:lang w:val="en-US" w:eastAsia="de-DE"/>
        </w:rPr>
        <w:t>performed a global, hypothesis</w:t>
      </w:r>
      <w:r w:rsidR="007C007F">
        <w:rPr>
          <w:rFonts w:asciiTheme="minorHAnsi" w:eastAsiaTheme="minorEastAsia" w:hAnsiTheme="minorHAnsi" w:cstheme="minorBidi"/>
          <w:color w:val="auto"/>
          <w:lang w:val="en-US" w:eastAsia="de-DE"/>
        </w:rPr>
        <w:t>-</w:t>
      </w:r>
      <w:r w:rsidR="00FB01E7">
        <w:rPr>
          <w:rFonts w:asciiTheme="minorHAnsi" w:eastAsiaTheme="minorEastAsia" w:hAnsiTheme="minorHAnsi" w:cstheme="minorBidi"/>
          <w:color w:val="auto"/>
          <w:lang w:val="en-US" w:eastAsia="de-DE"/>
        </w:rPr>
        <w:t xml:space="preserve">free test to assess </w:t>
      </w:r>
      <w:r w:rsidR="007C007F">
        <w:rPr>
          <w:rFonts w:asciiTheme="minorHAnsi" w:eastAsiaTheme="minorEastAsia" w:hAnsiTheme="minorHAnsi" w:cstheme="minorBidi"/>
          <w:color w:val="auto"/>
          <w:lang w:val="en-US" w:eastAsia="de-DE"/>
        </w:rPr>
        <w:t xml:space="preserve">the role of </w:t>
      </w:r>
      <w:r w:rsidR="00222523">
        <w:rPr>
          <w:rFonts w:asciiTheme="minorHAnsi" w:eastAsiaTheme="minorEastAsia" w:hAnsiTheme="minorHAnsi" w:cstheme="minorBidi"/>
          <w:color w:val="auto"/>
          <w:lang w:val="en-US" w:eastAsia="de-DE"/>
        </w:rPr>
        <w:t xml:space="preserve">autosomal </w:t>
      </w:r>
      <w:r w:rsidR="007C007F">
        <w:rPr>
          <w:rFonts w:asciiTheme="minorHAnsi" w:eastAsiaTheme="minorEastAsia" w:hAnsiTheme="minorHAnsi" w:cstheme="minorBidi"/>
          <w:color w:val="auto"/>
          <w:lang w:val="en-US" w:eastAsia="de-DE"/>
        </w:rPr>
        <w:t xml:space="preserve">recessive </w:t>
      </w:r>
      <w:r w:rsidR="00FB01E7">
        <w:rPr>
          <w:rFonts w:asciiTheme="minorHAnsi" w:eastAsiaTheme="minorEastAsia" w:hAnsiTheme="minorHAnsi" w:cstheme="minorBidi"/>
          <w:color w:val="auto"/>
          <w:lang w:val="en-US" w:eastAsia="de-DE"/>
        </w:rPr>
        <w:t xml:space="preserve">genetic variation in </w:t>
      </w:r>
      <w:r w:rsidR="00C4154B">
        <w:rPr>
          <w:rFonts w:asciiTheme="minorHAnsi" w:eastAsiaTheme="minorEastAsia" w:hAnsiTheme="minorHAnsi" w:cstheme="minorBidi"/>
          <w:color w:val="auto"/>
          <w:lang w:val="en-US" w:eastAsia="de-DE"/>
        </w:rPr>
        <w:t xml:space="preserve">320 </w:t>
      </w:r>
      <w:r w:rsidR="00FB01E7">
        <w:rPr>
          <w:rFonts w:asciiTheme="minorHAnsi" w:eastAsiaTheme="minorEastAsia" w:hAnsiTheme="minorHAnsi" w:cstheme="minorBidi"/>
          <w:color w:val="auto"/>
          <w:lang w:val="en-US" w:eastAsia="de-DE"/>
        </w:rPr>
        <w:t>patients with classic epileptic encephalopathies</w:t>
      </w:r>
      <w:r w:rsidR="00AF387F">
        <w:rPr>
          <w:rFonts w:asciiTheme="minorHAnsi" w:eastAsiaTheme="minorEastAsia" w:hAnsiTheme="minorHAnsi" w:cstheme="minorBidi"/>
          <w:color w:val="auto"/>
          <w:lang w:val="en-US" w:eastAsia="de-DE"/>
        </w:rPr>
        <w:t xml:space="preserve"> undiagnosed with standard clinical workups</w:t>
      </w:r>
      <w:r w:rsidR="00FB01E7">
        <w:rPr>
          <w:rFonts w:asciiTheme="minorHAnsi" w:eastAsiaTheme="minorEastAsia" w:hAnsiTheme="minorHAnsi" w:cstheme="minorBidi"/>
          <w:color w:val="auto"/>
          <w:lang w:val="en-US" w:eastAsia="de-DE"/>
        </w:rPr>
        <w:t xml:space="preserve">. </w:t>
      </w:r>
      <w:r w:rsidR="001A0A3B">
        <w:rPr>
          <w:rFonts w:asciiTheme="minorHAnsi" w:eastAsiaTheme="minorEastAsia" w:hAnsiTheme="minorHAnsi" w:cstheme="minorBidi"/>
          <w:color w:val="auto"/>
          <w:lang w:val="en-US" w:eastAsia="de-DE"/>
        </w:rPr>
        <w:t>Our</w:t>
      </w:r>
      <w:r w:rsidR="001A0A3B" w:rsidRPr="001A0A3B">
        <w:rPr>
          <w:rFonts w:asciiTheme="minorHAnsi" w:eastAsiaTheme="minorEastAsia" w:hAnsiTheme="minorHAnsi" w:cstheme="minorBidi"/>
          <w:color w:val="auto"/>
          <w:lang w:val="en-US" w:eastAsia="de-DE"/>
        </w:rPr>
        <w:t xml:space="preserve"> sample of </w:t>
      </w:r>
      <w:r w:rsidR="001A0A3B">
        <w:rPr>
          <w:rFonts w:asciiTheme="minorHAnsi" w:eastAsiaTheme="minorEastAsia" w:hAnsiTheme="minorHAnsi" w:cstheme="minorBidi"/>
          <w:color w:val="auto"/>
          <w:lang w:val="en-US" w:eastAsia="de-DE"/>
        </w:rPr>
        <w:t xml:space="preserve">patient-parents trios </w:t>
      </w:r>
      <w:r w:rsidR="001A0A3B" w:rsidRPr="001A0A3B">
        <w:rPr>
          <w:rFonts w:asciiTheme="minorHAnsi" w:eastAsiaTheme="minorEastAsia" w:hAnsiTheme="minorHAnsi" w:cstheme="minorBidi"/>
          <w:color w:val="auto"/>
          <w:lang w:val="en-US" w:eastAsia="de-DE"/>
        </w:rPr>
        <w:t xml:space="preserve">did not </w:t>
      </w:r>
      <w:r w:rsidR="001A0A3B">
        <w:rPr>
          <w:rFonts w:asciiTheme="minorHAnsi" w:eastAsiaTheme="minorEastAsia" w:hAnsiTheme="minorHAnsi" w:cstheme="minorBidi"/>
          <w:color w:val="auto"/>
          <w:lang w:val="en-US" w:eastAsia="de-DE"/>
        </w:rPr>
        <w:t>identify a genome-wide significant</w:t>
      </w:r>
      <w:r w:rsidR="001A0A3B" w:rsidRPr="001A0A3B">
        <w:rPr>
          <w:rFonts w:asciiTheme="minorHAnsi" w:eastAsiaTheme="minorEastAsia" w:hAnsiTheme="minorHAnsi" w:cstheme="minorBidi"/>
          <w:color w:val="auto"/>
          <w:lang w:val="en-US" w:eastAsia="de-DE"/>
        </w:rPr>
        <w:t xml:space="preserve"> </w:t>
      </w:r>
      <w:r w:rsidR="00C4154B">
        <w:t xml:space="preserve">departure in the observed number of offspring with recessive genotypes from that expected </w:t>
      </w:r>
      <w:r w:rsidR="001A0A3B">
        <w:rPr>
          <w:rFonts w:asciiTheme="minorHAnsi" w:eastAsiaTheme="minorEastAsia" w:hAnsiTheme="minorHAnsi" w:cstheme="minorBidi"/>
          <w:color w:val="auto"/>
          <w:lang w:val="en-US" w:eastAsia="de-DE"/>
        </w:rPr>
        <w:t xml:space="preserve">for </w:t>
      </w:r>
      <w:r w:rsidR="001A0A3B" w:rsidRPr="001A0A3B">
        <w:rPr>
          <w:rFonts w:asciiTheme="minorHAnsi" w:eastAsiaTheme="minorEastAsia" w:hAnsiTheme="minorHAnsi" w:cstheme="minorBidi"/>
          <w:color w:val="auto"/>
          <w:lang w:val="en-US" w:eastAsia="de-DE"/>
        </w:rPr>
        <w:t>any specific gene</w:t>
      </w:r>
      <w:r w:rsidR="001A0A3B">
        <w:rPr>
          <w:rFonts w:asciiTheme="minorHAnsi" w:eastAsiaTheme="minorEastAsia" w:hAnsiTheme="minorHAnsi" w:cstheme="minorBidi"/>
          <w:color w:val="auto"/>
          <w:lang w:val="en-US" w:eastAsia="de-DE"/>
        </w:rPr>
        <w:t>, or among a co</w:t>
      </w:r>
      <w:r w:rsidR="003258C9">
        <w:rPr>
          <w:rFonts w:asciiTheme="minorHAnsi" w:eastAsiaTheme="minorEastAsia" w:hAnsiTheme="minorHAnsi" w:cstheme="minorBidi"/>
          <w:color w:val="auto"/>
          <w:lang w:val="en-US" w:eastAsia="de-DE"/>
        </w:rPr>
        <w:t>mpilation</w:t>
      </w:r>
      <w:r w:rsidR="001A0A3B">
        <w:rPr>
          <w:rFonts w:asciiTheme="minorHAnsi" w:eastAsiaTheme="minorEastAsia" w:hAnsiTheme="minorHAnsi" w:cstheme="minorBidi"/>
          <w:color w:val="auto"/>
          <w:lang w:val="en-US" w:eastAsia="de-DE"/>
        </w:rPr>
        <w:t xml:space="preserve"> of </w:t>
      </w:r>
      <w:r w:rsidR="002A781F">
        <w:rPr>
          <w:rFonts w:asciiTheme="minorHAnsi" w:eastAsiaTheme="minorEastAsia" w:hAnsiTheme="minorHAnsi" w:cstheme="minorBidi"/>
          <w:color w:val="auto"/>
          <w:lang w:val="en-US" w:eastAsia="de-DE"/>
        </w:rPr>
        <w:t xml:space="preserve">99 </w:t>
      </w:r>
      <w:r w:rsidR="003258C9">
        <w:rPr>
          <w:rFonts w:asciiTheme="minorHAnsi" w:eastAsiaTheme="minorEastAsia" w:hAnsiTheme="minorHAnsi" w:cstheme="minorBidi"/>
          <w:color w:val="auto"/>
          <w:lang w:val="en-US" w:eastAsia="de-DE"/>
        </w:rPr>
        <w:t xml:space="preserve">genes for </w:t>
      </w:r>
      <w:r w:rsidR="002A781F">
        <w:rPr>
          <w:rFonts w:asciiTheme="minorHAnsi" w:eastAsiaTheme="minorEastAsia" w:hAnsiTheme="minorHAnsi" w:cstheme="minorBidi"/>
          <w:color w:val="auto"/>
          <w:lang w:val="en-US" w:eastAsia="de-DE"/>
        </w:rPr>
        <w:t xml:space="preserve">autosomal recessive </w:t>
      </w:r>
      <w:r w:rsidR="001A0A3B">
        <w:rPr>
          <w:rFonts w:asciiTheme="minorHAnsi" w:eastAsiaTheme="minorEastAsia" w:hAnsiTheme="minorHAnsi" w:cstheme="minorBidi"/>
          <w:color w:val="auto"/>
          <w:lang w:val="en-US" w:eastAsia="de-DE"/>
        </w:rPr>
        <w:t xml:space="preserve">neurometabolic </w:t>
      </w:r>
      <w:r w:rsidR="003258C9">
        <w:rPr>
          <w:rFonts w:asciiTheme="minorHAnsi" w:eastAsiaTheme="minorEastAsia" w:hAnsiTheme="minorHAnsi" w:cstheme="minorBidi"/>
          <w:color w:val="auto"/>
          <w:lang w:val="en-US" w:eastAsia="de-DE"/>
        </w:rPr>
        <w:t>disorders</w:t>
      </w:r>
      <w:r w:rsidR="001A0A3B" w:rsidRPr="001A0A3B">
        <w:rPr>
          <w:rFonts w:asciiTheme="minorHAnsi" w:eastAsiaTheme="minorEastAsia" w:hAnsiTheme="minorHAnsi" w:cstheme="minorBidi"/>
          <w:color w:val="auto"/>
          <w:lang w:val="en-US" w:eastAsia="de-DE"/>
        </w:rPr>
        <w:t>.</w:t>
      </w:r>
      <w:r w:rsidR="001A0A3B">
        <w:rPr>
          <w:rFonts w:asciiTheme="minorHAnsi" w:eastAsiaTheme="minorEastAsia" w:hAnsiTheme="minorHAnsi" w:cstheme="minorBidi"/>
          <w:color w:val="auto"/>
          <w:lang w:val="en-US" w:eastAsia="de-DE"/>
        </w:rPr>
        <w:t xml:space="preserve"> </w:t>
      </w:r>
    </w:p>
    <w:p w14:paraId="5CC01AEB" w14:textId="640B4A6E" w:rsidR="009D1C28" w:rsidRDefault="0002632E" w:rsidP="00FE2687">
      <w:pPr>
        <w:pStyle w:val="Default"/>
        <w:spacing w:after="160"/>
        <w:jc w:val="both"/>
        <w:rPr>
          <w:rFonts w:asciiTheme="minorHAnsi" w:eastAsiaTheme="minorEastAsia" w:hAnsiTheme="minorHAnsi" w:cstheme="minorBidi"/>
          <w:color w:val="auto"/>
          <w:lang w:val="en-US" w:eastAsia="de-DE"/>
        </w:rPr>
      </w:pPr>
      <w:r>
        <w:rPr>
          <w:rFonts w:asciiTheme="minorHAnsi" w:eastAsiaTheme="minorEastAsia" w:hAnsiTheme="minorHAnsi" w:cstheme="minorBidi"/>
          <w:color w:val="auto"/>
          <w:lang w:val="en-US" w:eastAsia="de-DE"/>
        </w:rPr>
        <w:t>M</w:t>
      </w:r>
      <w:r w:rsidR="009D1C28" w:rsidRPr="009D1C28">
        <w:rPr>
          <w:rFonts w:asciiTheme="minorHAnsi" w:eastAsiaTheme="minorEastAsia" w:hAnsiTheme="minorHAnsi" w:cstheme="minorBidi"/>
          <w:color w:val="auto"/>
          <w:lang w:val="en-US" w:eastAsia="de-DE"/>
        </w:rPr>
        <w:t xml:space="preserve">any classical recessive </w:t>
      </w:r>
      <w:r w:rsidR="00035304">
        <w:rPr>
          <w:rFonts w:asciiTheme="minorHAnsi" w:eastAsiaTheme="minorEastAsia" w:hAnsiTheme="minorHAnsi" w:cstheme="minorBidi"/>
          <w:color w:val="auto"/>
          <w:lang w:val="en-US" w:eastAsia="de-DE"/>
        </w:rPr>
        <w:t xml:space="preserve">metabolic disorders </w:t>
      </w:r>
      <w:r w:rsidR="00AB138A">
        <w:rPr>
          <w:rFonts w:asciiTheme="minorHAnsi" w:eastAsiaTheme="minorEastAsia" w:hAnsiTheme="minorHAnsi" w:cstheme="minorBidi"/>
          <w:color w:val="auto"/>
          <w:lang w:val="en-US" w:eastAsia="de-DE"/>
        </w:rPr>
        <w:t xml:space="preserve">are </w:t>
      </w:r>
      <w:r w:rsidR="00035304">
        <w:rPr>
          <w:rFonts w:asciiTheme="minorHAnsi" w:eastAsiaTheme="minorEastAsia" w:hAnsiTheme="minorHAnsi" w:cstheme="minorBidi"/>
          <w:color w:val="auto"/>
          <w:lang w:val="en-US" w:eastAsia="de-DE"/>
        </w:rPr>
        <w:t>routinely</w:t>
      </w:r>
      <w:r w:rsidR="008E3D2D">
        <w:rPr>
          <w:rFonts w:asciiTheme="minorHAnsi" w:eastAsiaTheme="minorEastAsia" w:hAnsiTheme="minorHAnsi" w:cstheme="minorBidi"/>
          <w:color w:val="auto"/>
          <w:lang w:val="en-US" w:eastAsia="de-DE"/>
        </w:rPr>
        <w:t xml:space="preserve"> </w:t>
      </w:r>
      <w:r w:rsidR="00035304">
        <w:rPr>
          <w:rFonts w:asciiTheme="minorHAnsi" w:eastAsiaTheme="minorEastAsia" w:hAnsiTheme="minorHAnsi" w:cstheme="minorBidi"/>
          <w:color w:val="auto"/>
          <w:lang w:val="en-US" w:eastAsia="de-DE"/>
        </w:rPr>
        <w:t xml:space="preserve">identified through </w:t>
      </w:r>
      <w:r w:rsidR="00035304" w:rsidRPr="009D1C28">
        <w:rPr>
          <w:rFonts w:asciiTheme="minorHAnsi" w:eastAsiaTheme="minorEastAsia" w:hAnsiTheme="minorHAnsi" w:cstheme="minorBidi"/>
          <w:color w:val="auto"/>
          <w:lang w:val="en-US" w:eastAsia="de-DE"/>
        </w:rPr>
        <w:t xml:space="preserve">biochemical </w:t>
      </w:r>
      <w:r w:rsidR="00035304">
        <w:rPr>
          <w:rFonts w:asciiTheme="minorHAnsi" w:eastAsiaTheme="minorEastAsia" w:hAnsiTheme="minorHAnsi" w:cstheme="minorBidi"/>
          <w:color w:val="auto"/>
          <w:lang w:val="en-US" w:eastAsia="de-DE"/>
        </w:rPr>
        <w:t xml:space="preserve">screening </w:t>
      </w:r>
      <w:r w:rsidR="00D96FCC">
        <w:rPr>
          <w:rFonts w:asciiTheme="minorHAnsi" w:eastAsiaTheme="minorEastAsia" w:hAnsiTheme="minorHAnsi" w:cstheme="minorBidi"/>
          <w:color w:val="auto"/>
          <w:lang w:val="en-US" w:eastAsia="de-DE"/>
        </w:rPr>
        <w:t xml:space="preserve">prior to </w:t>
      </w:r>
      <w:r w:rsidR="008E3D2D">
        <w:rPr>
          <w:rFonts w:asciiTheme="minorHAnsi" w:eastAsiaTheme="minorEastAsia" w:hAnsiTheme="minorHAnsi" w:cstheme="minorBidi"/>
          <w:color w:val="auto"/>
          <w:lang w:val="en-US" w:eastAsia="de-DE"/>
        </w:rPr>
        <w:t>research study enrol</w:t>
      </w:r>
      <w:r w:rsidR="00AF387F">
        <w:rPr>
          <w:rFonts w:asciiTheme="minorHAnsi" w:eastAsiaTheme="minorEastAsia" w:hAnsiTheme="minorHAnsi" w:cstheme="minorBidi"/>
          <w:color w:val="auto"/>
          <w:lang w:val="en-US" w:eastAsia="de-DE"/>
        </w:rPr>
        <w:t>l</w:t>
      </w:r>
      <w:r w:rsidR="008E3D2D">
        <w:rPr>
          <w:rFonts w:asciiTheme="minorHAnsi" w:eastAsiaTheme="minorEastAsia" w:hAnsiTheme="minorHAnsi" w:cstheme="minorBidi"/>
          <w:color w:val="auto"/>
          <w:lang w:val="en-US" w:eastAsia="de-DE"/>
        </w:rPr>
        <w:t>ment</w:t>
      </w:r>
      <w:r w:rsidR="009D1C28" w:rsidRPr="009D1C28">
        <w:rPr>
          <w:rFonts w:asciiTheme="minorHAnsi" w:eastAsiaTheme="minorEastAsia" w:hAnsiTheme="minorHAnsi" w:cstheme="minorBidi"/>
          <w:color w:val="auto"/>
          <w:lang w:val="en-US" w:eastAsia="de-DE"/>
        </w:rPr>
        <w:t xml:space="preserve">. </w:t>
      </w:r>
      <w:r w:rsidR="00F07E6B">
        <w:rPr>
          <w:rFonts w:asciiTheme="minorHAnsi" w:eastAsiaTheme="minorEastAsia" w:hAnsiTheme="minorHAnsi" w:cstheme="minorBidi"/>
          <w:color w:val="auto"/>
          <w:lang w:val="en-US" w:eastAsia="de-DE"/>
        </w:rPr>
        <w:t>Within our sample of 320 trios w</w:t>
      </w:r>
      <w:r w:rsidR="008E3D2D">
        <w:rPr>
          <w:rFonts w:asciiTheme="minorHAnsi" w:eastAsiaTheme="minorEastAsia" w:hAnsiTheme="minorHAnsi" w:cstheme="minorBidi"/>
          <w:color w:val="auto"/>
          <w:lang w:val="en-US" w:eastAsia="de-DE"/>
        </w:rPr>
        <w:t>e did not find any genetic neurometabolic disorders</w:t>
      </w:r>
      <w:r w:rsidR="009D1C28" w:rsidRPr="009D1C28">
        <w:rPr>
          <w:rFonts w:asciiTheme="minorHAnsi" w:eastAsiaTheme="minorEastAsia" w:hAnsiTheme="minorHAnsi" w:cstheme="minorBidi"/>
          <w:color w:val="auto"/>
          <w:lang w:val="en-US" w:eastAsia="de-DE"/>
        </w:rPr>
        <w:t xml:space="preserve"> that were missed </w:t>
      </w:r>
      <w:r w:rsidR="00035304">
        <w:rPr>
          <w:rFonts w:asciiTheme="minorHAnsi" w:eastAsiaTheme="minorEastAsia" w:hAnsiTheme="minorHAnsi" w:cstheme="minorBidi"/>
          <w:color w:val="auto"/>
          <w:lang w:val="en-US" w:eastAsia="de-DE"/>
        </w:rPr>
        <w:t xml:space="preserve">through </w:t>
      </w:r>
      <w:r w:rsidR="00DC543E">
        <w:rPr>
          <w:rFonts w:asciiTheme="minorHAnsi" w:eastAsiaTheme="minorEastAsia" w:hAnsiTheme="minorHAnsi" w:cstheme="minorBidi"/>
          <w:color w:val="auto"/>
          <w:lang w:val="en-US" w:eastAsia="de-DE"/>
        </w:rPr>
        <w:t xml:space="preserve">the </w:t>
      </w:r>
      <w:r w:rsidR="00AB138A">
        <w:rPr>
          <w:rFonts w:asciiTheme="minorHAnsi" w:eastAsiaTheme="minorEastAsia" w:hAnsiTheme="minorHAnsi" w:cstheme="minorBidi"/>
          <w:color w:val="auto"/>
          <w:lang w:val="en-US" w:eastAsia="de-DE"/>
        </w:rPr>
        <w:t xml:space="preserve">conventional </w:t>
      </w:r>
      <w:r w:rsidR="00035304" w:rsidRPr="009D1C28">
        <w:rPr>
          <w:rFonts w:asciiTheme="minorHAnsi" w:eastAsiaTheme="minorEastAsia" w:hAnsiTheme="minorHAnsi" w:cstheme="minorBidi"/>
          <w:color w:val="auto"/>
          <w:lang w:val="en-US" w:eastAsia="de-DE"/>
        </w:rPr>
        <w:t xml:space="preserve">biochemical </w:t>
      </w:r>
      <w:r w:rsidR="00035304">
        <w:rPr>
          <w:rFonts w:asciiTheme="minorHAnsi" w:eastAsiaTheme="minorEastAsia" w:hAnsiTheme="minorHAnsi" w:cstheme="minorBidi"/>
          <w:color w:val="auto"/>
          <w:lang w:val="en-US" w:eastAsia="de-DE"/>
        </w:rPr>
        <w:t>screening</w:t>
      </w:r>
      <w:r w:rsidR="009D1C28" w:rsidRPr="009D1C28">
        <w:rPr>
          <w:rFonts w:asciiTheme="minorHAnsi" w:eastAsiaTheme="minorEastAsia" w:hAnsiTheme="minorHAnsi" w:cstheme="minorBidi"/>
          <w:color w:val="auto"/>
          <w:lang w:val="en-US" w:eastAsia="de-DE"/>
        </w:rPr>
        <w:t>.</w:t>
      </w:r>
      <w:r w:rsidR="005F1A73">
        <w:rPr>
          <w:rFonts w:asciiTheme="minorHAnsi" w:eastAsiaTheme="minorEastAsia" w:hAnsiTheme="minorHAnsi" w:cstheme="minorBidi"/>
          <w:color w:val="auto"/>
          <w:lang w:val="en-US" w:eastAsia="de-DE"/>
        </w:rPr>
        <w:t xml:space="preserve"> </w:t>
      </w:r>
      <w:r w:rsidR="005F1A73" w:rsidRPr="005F1A73">
        <w:rPr>
          <w:rFonts w:asciiTheme="minorHAnsi" w:eastAsiaTheme="minorEastAsia" w:hAnsiTheme="minorHAnsi" w:cstheme="minorBidi"/>
          <w:color w:val="auto"/>
          <w:lang w:val="en-US" w:eastAsia="de-DE"/>
        </w:rPr>
        <w:t>From a clinical perspective, we emphasize that evaluation for these treatable causes should continue to be pursued.</w:t>
      </w:r>
      <w:r w:rsidR="006718C7">
        <w:rPr>
          <w:rFonts w:asciiTheme="minorHAnsi" w:eastAsiaTheme="minorEastAsia" w:hAnsiTheme="minorHAnsi" w:cstheme="minorBidi"/>
          <w:color w:val="auto"/>
          <w:lang w:val="en-US" w:eastAsia="de-DE"/>
        </w:rPr>
        <w:t xml:space="preserve"> </w:t>
      </w:r>
      <w:r w:rsidR="00AF387F">
        <w:rPr>
          <w:rFonts w:asciiTheme="minorHAnsi" w:eastAsiaTheme="minorEastAsia" w:hAnsiTheme="minorHAnsi" w:cstheme="minorBidi"/>
          <w:color w:val="auto"/>
          <w:lang w:val="en-US" w:eastAsia="de-DE"/>
        </w:rPr>
        <w:t>We did</w:t>
      </w:r>
      <w:r w:rsidR="006718C7">
        <w:rPr>
          <w:rFonts w:asciiTheme="minorHAnsi" w:eastAsiaTheme="minorEastAsia" w:hAnsiTheme="minorHAnsi" w:cstheme="minorBidi"/>
          <w:color w:val="auto"/>
          <w:lang w:val="en-US" w:eastAsia="de-DE"/>
        </w:rPr>
        <w:t>,</w:t>
      </w:r>
      <w:r w:rsidR="00AF387F">
        <w:rPr>
          <w:rFonts w:asciiTheme="minorHAnsi" w:eastAsiaTheme="minorEastAsia" w:hAnsiTheme="minorHAnsi" w:cstheme="minorBidi"/>
          <w:color w:val="auto"/>
          <w:lang w:val="en-US" w:eastAsia="de-DE"/>
        </w:rPr>
        <w:t xml:space="preserve"> however, </w:t>
      </w:r>
      <w:r w:rsidR="006718C7">
        <w:rPr>
          <w:rFonts w:asciiTheme="minorHAnsi" w:eastAsiaTheme="minorEastAsia" w:hAnsiTheme="minorHAnsi" w:cstheme="minorBidi"/>
          <w:color w:val="auto"/>
          <w:lang w:val="en-US" w:eastAsia="de-DE"/>
        </w:rPr>
        <w:t>identify a</w:t>
      </w:r>
      <w:r w:rsidR="00AF387F">
        <w:rPr>
          <w:rFonts w:asciiTheme="minorHAnsi" w:eastAsiaTheme="minorEastAsia" w:hAnsiTheme="minorHAnsi" w:cstheme="minorBidi"/>
          <w:color w:val="auto"/>
          <w:lang w:val="en-US" w:eastAsia="de-DE"/>
        </w:rPr>
        <w:t xml:space="preserve"> </w:t>
      </w:r>
      <w:r w:rsidR="00DC543E">
        <w:rPr>
          <w:rFonts w:asciiTheme="minorHAnsi" w:eastAsiaTheme="minorEastAsia" w:hAnsiTheme="minorHAnsi" w:cstheme="minorBidi"/>
          <w:color w:val="auto"/>
          <w:lang w:val="en-US" w:eastAsia="de-DE"/>
        </w:rPr>
        <w:t xml:space="preserve">single case among the 320 </w:t>
      </w:r>
      <w:r w:rsidR="006718C7">
        <w:rPr>
          <w:rFonts w:asciiTheme="minorHAnsi" w:eastAsiaTheme="minorEastAsia" w:hAnsiTheme="minorHAnsi" w:cstheme="minorBidi"/>
          <w:color w:val="auto"/>
          <w:lang w:val="en-US" w:eastAsia="de-DE"/>
        </w:rPr>
        <w:t>with</w:t>
      </w:r>
      <w:r w:rsidR="00DC543E">
        <w:rPr>
          <w:rFonts w:asciiTheme="minorHAnsi" w:eastAsiaTheme="minorEastAsia" w:hAnsiTheme="minorHAnsi" w:cstheme="minorBidi"/>
          <w:color w:val="auto"/>
          <w:lang w:val="en-US" w:eastAsia="de-DE"/>
        </w:rPr>
        <w:t xml:space="preserve"> a known pathogenic recessive genotype in </w:t>
      </w:r>
      <w:r w:rsidR="00DC543E" w:rsidRPr="00DC543E">
        <w:rPr>
          <w:rFonts w:asciiTheme="minorHAnsi" w:eastAsiaTheme="minorEastAsia" w:hAnsiTheme="minorHAnsi" w:cstheme="minorBidi"/>
          <w:i/>
          <w:color w:val="auto"/>
          <w:lang w:val="en-US" w:eastAsia="de-DE"/>
        </w:rPr>
        <w:t>SPATA5</w:t>
      </w:r>
      <w:r w:rsidR="001C5F2F" w:rsidRPr="001C5F2F">
        <w:rPr>
          <w:rFonts w:asciiTheme="minorHAnsi" w:eastAsiaTheme="minorEastAsia" w:hAnsiTheme="minorHAnsi" w:cstheme="minorBidi"/>
          <w:color w:val="auto"/>
          <w:lang w:val="en-US" w:eastAsia="de-DE"/>
        </w:rPr>
        <w:t>,</w:t>
      </w:r>
      <w:hyperlink w:anchor="_ENREF_12" w:tooltip="Tanaka, 2015 #1" w:history="1">
        <w:r w:rsidR="006718C7">
          <w:rPr>
            <w:rFonts w:asciiTheme="minorHAnsi" w:eastAsiaTheme="minorEastAsia" w:hAnsiTheme="minorHAnsi" w:cstheme="minorBidi"/>
            <w:i/>
            <w:color w:val="auto"/>
            <w:lang w:val="en-US" w:eastAsia="de-DE"/>
          </w:rPr>
          <w:fldChar w:fldCharType="begin">
            <w:fldData xml:space="preserve">PEVuZE5vdGU+PENpdGU+PEF1dGhvcj5UYW5ha2E8L0F1dGhvcj48WWVhcj4yMDE1PC9ZZWFyPjxS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</w:fldData>
          </w:fldChar>
        </w:r>
        <w:r w:rsidR="006718C7">
          <w:rPr>
            <w:rFonts w:asciiTheme="minorHAnsi" w:eastAsiaTheme="minorEastAsia" w:hAnsiTheme="minorHAnsi" w:cstheme="minorBidi"/>
            <w:i/>
            <w:color w:val="auto"/>
            <w:lang w:val="en-US" w:eastAsia="de-DE"/>
          </w:rPr>
          <w:instrText xml:space="preserve"> ADDIN EN.CITE </w:instrText>
        </w:r>
        <w:r w:rsidR="006718C7">
          <w:rPr>
            <w:rFonts w:asciiTheme="minorHAnsi" w:eastAsiaTheme="minorEastAsia" w:hAnsiTheme="minorHAnsi" w:cstheme="minorBidi"/>
            <w:i/>
            <w:color w:val="auto"/>
            <w:lang w:val="en-US" w:eastAsia="de-DE"/>
          </w:rPr>
          <w:fldChar w:fldCharType="begin">
            <w:fldData xml:space="preserve">PEVuZE5vdGU+PENpdGU+PEF1dGhvcj5UYW5ha2E8L0F1dGhvcj48WWVhcj4yMDE1PC9ZZWFyPjxS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</w:fldData>
          </w:fldChar>
        </w:r>
        <w:r w:rsidR="006718C7">
          <w:rPr>
            <w:rFonts w:asciiTheme="minorHAnsi" w:eastAsiaTheme="minorEastAsia" w:hAnsiTheme="minorHAnsi" w:cstheme="minorBidi"/>
            <w:i/>
            <w:color w:val="auto"/>
            <w:lang w:val="en-US" w:eastAsia="de-DE"/>
          </w:rPr>
          <w:instrText xml:space="preserve"> ADDIN EN.CITE.DATA </w:instrText>
        </w:r>
        <w:r w:rsidR="006718C7">
          <w:rPr>
            <w:rFonts w:asciiTheme="minorHAnsi" w:eastAsiaTheme="minorEastAsia" w:hAnsiTheme="minorHAnsi" w:cstheme="minorBidi"/>
            <w:i/>
            <w:color w:val="auto"/>
            <w:lang w:val="en-US" w:eastAsia="de-DE"/>
          </w:rPr>
        </w:r>
        <w:r w:rsidR="006718C7">
          <w:rPr>
            <w:rFonts w:asciiTheme="minorHAnsi" w:eastAsiaTheme="minorEastAsia" w:hAnsiTheme="minorHAnsi" w:cstheme="minorBidi"/>
            <w:i/>
            <w:color w:val="auto"/>
            <w:lang w:val="en-US" w:eastAsia="de-DE"/>
          </w:rPr>
          <w:fldChar w:fldCharType="end"/>
        </w:r>
        <w:r w:rsidR="006718C7">
          <w:rPr>
            <w:rFonts w:asciiTheme="minorHAnsi" w:eastAsiaTheme="minorEastAsia" w:hAnsiTheme="minorHAnsi" w:cstheme="minorBidi"/>
            <w:i/>
            <w:color w:val="auto"/>
            <w:lang w:val="en-US" w:eastAsia="de-DE"/>
          </w:rPr>
        </w:r>
        <w:r w:rsidR="006718C7">
          <w:rPr>
            <w:rFonts w:asciiTheme="minorHAnsi" w:eastAsiaTheme="minorEastAsia" w:hAnsiTheme="minorHAnsi" w:cstheme="minorBidi"/>
            <w:i/>
            <w:color w:val="auto"/>
            <w:lang w:val="en-US" w:eastAsia="de-DE"/>
          </w:rPr>
          <w:fldChar w:fldCharType="separate"/>
        </w:r>
        <w:r w:rsidR="006718C7" w:rsidRPr="006718C7">
          <w:rPr>
            <w:rFonts w:asciiTheme="minorHAnsi" w:eastAsiaTheme="minorEastAsia" w:hAnsiTheme="minorHAnsi" w:cstheme="minorBidi"/>
            <w:i/>
            <w:noProof/>
            <w:color w:val="auto"/>
            <w:vertAlign w:val="superscript"/>
            <w:lang w:val="en-US" w:eastAsia="de-DE"/>
          </w:rPr>
          <w:t>12</w:t>
        </w:r>
        <w:r w:rsidR="006718C7">
          <w:rPr>
            <w:rFonts w:asciiTheme="minorHAnsi" w:eastAsiaTheme="minorEastAsia" w:hAnsiTheme="minorHAnsi" w:cstheme="minorBidi"/>
            <w:i/>
            <w:color w:val="auto"/>
            <w:lang w:val="en-US" w:eastAsia="de-DE"/>
          </w:rPr>
          <w:fldChar w:fldCharType="end"/>
        </w:r>
      </w:hyperlink>
      <w:r w:rsidR="00AF387F">
        <w:rPr>
          <w:rFonts w:asciiTheme="minorHAnsi" w:eastAsiaTheme="minorEastAsia" w:hAnsiTheme="minorHAnsi" w:cstheme="minorBidi"/>
          <w:color w:val="auto"/>
          <w:lang w:val="en-US" w:eastAsia="de-DE"/>
        </w:rPr>
        <w:t xml:space="preserve"> not associated with a neurometabolic diso</w:t>
      </w:r>
      <w:r w:rsidR="006718C7">
        <w:rPr>
          <w:rFonts w:asciiTheme="minorHAnsi" w:eastAsiaTheme="minorEastAsia" w:hAnsiTheme="minorHAnsi" w:cstheme="minorBidi"/>
          <w:color w:val="auto"/>
          <w:lang w:val="en-US" w:eastAsia="de-DE"/>
        </w:rPr>
        <w:t>r</w:t>
      </w:r>
      <w:r w:rsidR="00AF387F">
        <w:rPr>
          <w:rFonts w:asciiTheme="minorHAnsi" w:eastAsiaTheme="minorEastAsia" w:hAnsiTheme="minorHAnsi" w:cstheme="minorBidi"/>
          <w:color w:val="auto"/>
          <w:lang w:val="en-US" w:eastAsia="de-DE"/>
        </w:rPr>
        <w:t xml:space="preserve">der. </w:t>
      </w:r>
    </w:p>
    <w:p w14:paraId="351D6464" w14:textId="721D7D82" w:rsidR="00FF4BF5" w:rsidRDefault="001C5F2F" w:rsidP="00FE2687">
      <w:pPr>
        <w:pStyle w:val="Default"/>
        <w:spacing w:after="160"/>
        <w:jc w:val="both"/>
        <w:rPr>
          <w:b/>
          <w:lang w:val="en-US"/>
        </w:rPr>
      </w:pPr>
      <w:r>
        <w:rPr>
          <w:rFonts w:asciiTheme="minorHAnsi" w:eastAsiaTheme="minorEastAsia" w:hAnsiTheme="minorHAnsi" w:cstheme="minorBidi"/>
          <w:color w:val="auto"/>
          <w:lang w:val="en-US" w:eastAsia="de-DE"/>
        </w:rPr>
        <w:t>The</w:t>
      </w:r>
      <w:r w:rsidR="009871DD" w:rsidRPr="00E70167">
        <w:rPr>
          <w:rFonts w:asciiTheme="minorHAnsi" w:eastAsiaTheme="minorEastAsia" w:hAnsiTheme="minorHAnsi" w:cstheme="minorBidi"/>
          <w:color w:val="auto"/>
          <w:lang w:val="en-US" w:eastAsia="de-DE"/>
        </w:rPr>
        <w:t xml:space="preserve"> role of various </w:t>
      </w:r>
      <w:r w:rsidR="00612FBB">
        <w:rPr>
          <w:rFonts w:asciiTheme="minorHAnsi" w:eastAsiaTheme="minorEastAsia" w:hAnsiTheme="minorHAnsi" w:cstheme="minorBidi"/>
          <w:color w:val="auto"/>
          <w:lang w:val="en-US" w:eastAsia="de-DE"/>
        </w:rPr>
        <w:t>dominant epilepsy</w:t>
      </w:r>
      <w:r w:rsidR="009871DD" w:rsidRPr="00E70167">
        <w:rPr>
          <w:rFonts w:asciiTheme="minorHAnsi" w:eastAsiaTheme="minorEastAsia" w:hAnsiTheme="minorHAnsi" w:cstheme="minorBidi"/>
          <w:color w:val="auto"/>
          <w:lang w:val="en-US" w:eastAsia="de-DE"/>
        </w:rPr>
        <w:t xml:space="preserve"> genes including </w:t>
      </w:r>
      <w:r w:rsidRPr="001C5F2F">
        <w:rPr>
          <w:rFonts w:asciiTheme="minorHAnsi" w:eastAsiaTheme="minorEastAsia" w:hAnsiTheme="minorHAnsi" w:cstheme="minorBidi"/>
          <w:i/>
          <w:color w:val="auto"/>
          <w:lang w:val="en-US" w:eastAsia="de-DE"/>
        </w:rPr>
        <w:t>ALG13</w:t>
      </w:r>
      <w:r>
        <w:rPr>
          <w:rFonts w:asciiTheme="minorHAnsi" w:eastAsiaTheme="minorEastAsia" w:hAnsiTheme="minorHAnsi" w:cstheme="minorBidi"/>
          <w:color w:val="auto"/>
          <w:lang w:val="en-US" w:eastAsia="de-DE"/>
        </w:rPr>
        <w:t xml:space="preserve">, </w:t>
      </w:r>
      <w:r w:rsidRPr="001C5F2F">
        <w:rPr>
          <w:rFonts w:asciiTheme="minorHAnsi" w:eastAsiaTheme="minorEastAsia" w:hAnsiTheme="minorHAnsi" w:cstheme="minorBidi"/>
          <w:i/>
          <w:color w:val="auto"/>
          <w:lang w:val="en-US" w:eastAsia="de-DE"/>
        </w:rPr>
        <w:t>CDKL5</w:t>
      </w:r>
      <w:r>
        <w:rPr>
          <w:rFonts w:asciiTheme="minorHAnsi" w:eastAsiaTheme="minorEastAsia" w:hAnsiTheme="minorHAnsi" w:cstheme="minorBidi"/>
          <w:color w:val="auto"/>
          <w:lang w:val="en-US" w:eastAsia="de-DE"/>
        </w:rPr>
        <w:t xml:space="preserve">, </w:t>
      </w:r>
      <w:r w:rsidRPr="009F55A3">
        <w:rPr>
          <w:rFonts w:asciiTheme="minorHAnsi" w:eastAsiaTheme="minorEastAsia" w:hAnsiTheme="minorHAnsi" w:cstheme="minorBidi"/>
          <w:i/>
          <w:color w:val="auto"/>
          <w:lang w:val="en-US" w:eastAsia="de-DE"/>
        </w:rPr>
        <w:t>DNM1</w:t>
      </w:r>
      <w:r>
        <w:rPr>
          <w:rFonts w:asciiTheme="minorHAnsi" w:eastAsiaTheme="minorEastAsia" w:hAnsiTheme="minorHAnsi" w:cstheme="minorBidi"/>
          <w:i/>
          <w:color w:val="auto"/>
          <w:lang w:val="en-US" w:eastAsia="de-DE"/>
        </w:rPr>
        <w:t xml:space="preserve">, GABRB3, </w:t>
      </w:r>
      <w:r w:rsidR="009F55A3" w:rsidRPr="00E70167">
        <w:rPr>
          <w:rFonts w:asciiTheme="minorHAnsi" w:eastAsiaTheme="minorEastAsia" w:hAnsiTheme="minorHAnsi" w:cstheme="minorBidi"/>
          <w:i/>
          <w:color w:val="auto"/>
          <w:lang w:val="en-US" w:eastAsia="de-DE"/>
        </w:rPr>
        <w:t>SCN1A</w:t>
      </w:r>
      <w:r w:rsidR="009F55A3" w:rsidRPr="00E70167">
        <w:rPr>
          <w:rFonts w:asciiTheme="minorHAnsi" w:eastAsiaTheme="minorEastAsia" w:hAnsiTheme="minorHAnsi" w:cstheme="minorBidi"/>
          <w:color w:val="auto"/>
          <w:lang w:val="en-US" w:eastAsia="de-DE"/>
        </w:rPr>
        <w:t>,</w:t>
      </w:r>
      <w:r w:rsidR="009F55A3">
        <w:rPr>
          <w:rFonts w:asciiTheme="minorHAnsi" w:eastAsiaTheme="minorEastAsia" w:hAnsiTheme="minorHAnsi" w:cstheme="minorBidi"/>
          <w:color w:val="auto"/>
          <w:lang w:val="en-US" w:eastAsia="de-DE"/>
        </w:rPr>
        <w:t xml:space="preserve"> </w:t>
      </w:r>
      <w:r w:rsidRPr="001C5F2F">
        <w:rPr>
          <w:rFonts w:asciiTheme="minorHAnsi" w:eastAsiaTheme="minorEastAsia" w:hAnsiTheme="minorHAnsi" w:cstheme="minorBidi"/>
          <w:i/>
          <w:color w:val="auto"/>
          <w:lang w:val="en-US" w:eastAsia="de-DE"/>
        </w:rPr>
        <w:t>SCN2A</w:t>
      </w:r>
      <w:r>
        <w:rPr>
          <w:rFonts w:asciiTheme="minorHAnsi" w:eastAsiaTheme="minorEastAsia" w:hAnsiTheme="minorHAnsi" w:cstheme="minorBidi"/>
          <w:color w:val="auto"/>
          <w:lang w:val="en-US" w:eastAsia="de-DE"/>
        </w:rPr>
        <w:t xml:space="preserve">, and </w:t>
      </w:r>
      <w:r w:rsidRPr="001C5F2F">
        <w:rPr>
          <w:rFonts w:asciiTheme="minorHAnsi" w:eastAsiaTheme="minorEastAsia" w:hAnsiTheme="minorHAnsi" w:cstheme="minorBidi"/>
          <w:i/>
          <w:color w:val="auto"/>
          <w:lang w:val="en-US" w:eastAsia="de-DE"/>
        </w:rPr>
        <w:t>STXBP1</w:t>
      </w:r>
      <w:r>
        <w:rPr>
          <w:rFonts w:asciiTheme="minorHAnsi" w:eastAsiaTheme="minorEastAsia" w:hAnsiTheme="minorHAnsi" w:cstheme="minorBidi"/>
          <w:color w:val="auto"/>
          <w:lang w:val="en-US" w:eastAsia="de-DE"/>
        </w:rPr>
        <w:t>,</w:t>
      </w:r>
      <w:r w:rsidR="009871DD" w:rsidRPr="00E70167">
        <w:rPr>
          <w:rFonts w:asciiTheme="minorHAnsi" w:eastAsiaTheme="minorEastAsia" w:hAnsiTheme="minorHAnsi" w:cstheme="minorBidi"/>
          <w:color w:val="auto"/>
          <w:lang w:val="en-US" w:eastAsia="de-DE"/>
        </w:rPr>
        <w:t xml:space="preserve"> for epileptic encephalopathies </w:t>
      </w:r>
      <w:r w:rsidR="00702675" w:rsidRPr="00E70167">
        <w:rPr>
          <w:rFonts w:asciiTheme="minorHAnsi" w:eastAsiaTheme="minorEastAsia" w:hAnsiTheme="minorHAnsi" w:cstheme="minorBidi"/>
          <w:color w:val="auto"/>
          <w:lang w:val="en-US" w:eastAsia="de-DE"/>
        </w:rPr>
        <w:t>was</w:t>
      </w:r>
      <w:r w:rsidR="009871DD" w:rsidRPr="00E70167">
        <w:rPr>
          <w:rFonts w:asciiTheme="minorHAnsi" w:eastAsiaTheme="minorEastAsia" w:hAnsiTheme="minorHAnsi" w:cstheme="minorBidi"/>
          <w:color w:val="auto"/>
          <w:lang w:val="en-US" w:eastAsia="de-DE"/>
        </w:rPr>
        <w:t xml:space="preserve"> securely established through </w:t>
      </w:r>
      <w:r w:rsidR="005C7AF6">
        <w:rPr>
          <w:rFonts w:asciiTheme="minorHAnsi" w:eastAsiaTheme="minorEastAsia" w:hAnsiTheme="minorHAnsi" w:cstheme="minorBidi"/>
          <w:color w:val="auto"/>
          <w:lang w:val="en-US" w:eastAsia="de-DE"/>
        </w:rPr>
        <w:t xml:space="preserve">exome sequencing of </w:t>
      </w:r>
      <w:r w:rsidR="005C7AF6" w:rsidRPr="006718C7">
        <w:rPr>
          <w:rFonts w:asciiTheme="minorHAnsi" w:eastAsiaTheme="minorEastAsia" w:hAnsiTheme="minorHAnsi" w:cstheme="minorBidi"/>
          <w:color w:val="auto"/>
          <w:lang w:val="en-US" w:eastAsia="de-DE"/>
        </w:rPr>
        <w:t>3</w:t>
      </w:r>
      <w:r w:rsidR="00CD279B">
        <w:rPr>
          <w:rFonts w:asciiTheme="minorHAnsi" w:eastAsiaTheme="minorEastAsia" w:hAnsiTheme="minorHAnsi" w:cstheme="minorBidi"/>
          <w:color w:val="auto"/>
          <w:lang w:val="en-US" w:eastAsia="de-DE"/>
        </w:rPr>
        <w:t>5</w:t>
      </w:r>
      <w:r w:rsidR="005C7AF6" w:rsidRPr="006718C7">
        <w:rPr>
          <w:rFonts w:asciiTheme="minorHAnsi" w:eastAsiaTheme="minorEastAsia" w:hAnsiTheme="minorHAnsi" w:cstheme="minorBidi"/>
          <w:color w:val="auto"/>
          <w:lang w:val="en-US" w:eastAsia="de-DE"/>
        </w:rPr>
        <w:t>6</w:t>
      </w:r>
      <w:r w:rsidR="005C7AF6">
        <w:rPr>
          <w:rFonts w:asciiTheme="minorHAnsi" w:eastAsiaTheme="minorEastAsia" w:hAnsiTheme="minorHAnsi" w:cstheme="minorBidi"/>
          <w:color w:val="auto"/>
          <w:lang w:val="en-US" w:eastAsia="de-DE"/>
        </w:rPr>
        <w:t xml:space="preserve"> trios and </w:t>
      </w:r>
      <w:r w:rsidR="006718C7">
        <w:rPr>
          <w:rFonts w:asciiTheme="minorHAnsi" w:eastAsiaTheme="minorEastAsia" w:hAnsiTheme="minorHAnsi" w:cstheme="minorBidi"/>
          <w:color w:val="auto"/>
          <w:lang w:val="en-US" w:eastAsia="de-DE"/>
        </w:rPr>
        <w:t xml:space="preserve">subsequent </w:t>
      </w:r>
      <w:r w:rsidR="005C7AF6">
        <w:rPr>
          <w:rFonts w:asciiTheme="minorHAnsi" w:eastAsiaTheme="minorEastAsia" w:hAnsiTheme="minorHAnsi" w:cstheme="minorBidi"/>
          <w:color w:val="auto"/>
          <w:lang w:val="en-US" w:eastAsia="de-DE"/>
        </w:rPr>
        <w:t xml:space="preserve">genome-wide assessments </w:t>
      </w:r>
      <w:r w:rsidR="006718C7">
        <w:rPr>
          <w:rFonts w:asciiTheme="minorHAnsi" w:eastAsiaTheme="minorEastAsia" w:hAnsiTheme="minorHAnsi" w:cstheme="minorBidi"/>
          <w:color w:val="auto"/>
          <w:lang w:val="en-US" w:eastAsia="de-DE"/>
        </w:rPr>
        <w:t>for</w:t>
      </w:r>
      <w:r w:rsidR="005C7AF6">
        <w:rPr>
          <w:rFonts w:asciiTheme="minorHAnsi" w:eastAsiaTheme="minorEastAsia" w:hAnsiTheme="minorHAnsi" w:cstheme="minorBidi"/>
          <w:color w:val="auto"/>
          <w:lang w:val="en-US" w:eastAsia="de-DE"/>
        </w:rPr>
        <w:t xml:space="preserve"> </w:t>
      </w:r>
      <w:r w:rsidR="006718C7">
        <w:rPr>
          <w:rFonts w:asciiTheme="minorHAnsi" w:eastAsiaTheme="minorEastAsia" w:hAnsiTheme="minorHAnsi" w:cstheme="minorBidi"/>
          <w:color w:val="auto"/>
          <w:lang w:val="en-US" w:eastAsia="de-DE"/>
        </w:rPr>
        <w:t>excess</w:t>
      </w:r>
      <w:r w:rsidR="005C7AF6">
        <w:rPr>
          <w:rFonts w:asciiTheme="minorHAnsi" w:eastAsiaTheme="minorEastAsia" w:hAnsiTheme="minorHAnsi" w:cstheme="minorBidi"/>
          <w:color w:val="auto"/>
          <w:lang w:val="en-US" w:eastAsia="de-DE"/>
        </w:rPr>
        <w:t xml:space="preserve"> </w:t>
      </w:r>
      <w:r w:rsidR="005C7AF6" w:rsidRPr="006718C7">
        <w:rPr>
          <w:rFonts w:asciiTheme="minorHAnsi" w:eastAsiaTheme="minorEastAsia" w:hAnsiTheme="minorHAnsi" w:cstheme="minorBidi"/>
          <w:i/>
          <w:color w:val="auto"/>
          <w:lang w:val="en-US" w:eastAsia="de-DE"/>
        </w:rPr>
        <w:t>de novo</w:t>
      </w:r>
      <w:r w:rsidR="005C7AF6">
        <w:rPr>
          <w:rFonts w:asciiTheme="minorHAnsi" w:eastAsiaTheme="minorEastAsia" w:hAnsiTheme="minorHAnsi" w:cstheme="minorBidi"/>
          <w:color w:val="auto"/>
          <w:lang w:val="en-US" w:eastAsia="de-DE"/>
        </w:rPr>
        <w:t xml:space="preserve"> mutations identified in </w:t>
      </w:r>
      <w:r w:rsidR="006718C7">
        <w:rPr>
          <w:rFonts w:asciiTheme="minorHAnsi" w:eastAsiaTheme="minorEastAsia" w:hAnsiTheme="minorHAnsi" w:cstheme="minorBidi"/>
          <w:color w:val="auto"/>
          <w:lang w:val="en-US" w:eastAsia="de-DE"/>
        </w:rPr>
        <w:t>individual genes</w:t>
      </w:r>
      <w:r>
        <w:rPr>
          <w:rFonts w:asciiTheme="minorHAnsi" w:eastAsiaTheme="minorEastAsia" w:hAnsiTheme="minorHAnsi" w:cstheme="minorBidi"/>
          <w:color w:val="auto"/>
          <w:lang w:val="en-US" w:eastAsia="de-DE"/>
        </w:rPr>
        <w:t>.</w:t>
      </w:r>
      <w:r w:rsidR="00CF173C">
        <w:rPr>
          <w:rFonts w:asciiTheme="minorHAnsi" w:eastAsiaTheme="minorEastAsia" w:hAnsiTheme="minorHAnsi" w:cstheme="minorBidi"/>
          <w:color w:val="auto"/>
          <w:lang w:val="en-US" w:eastAsia="de-DE"/>
        </w:rPr>
        <w:fldChar w:fldCharType="begin">
          <w:fldData xml:space="preserve">PEVuZE5vdGU+PENpdGU+PEF1dGhvcj5FdXJvPC9BdXRob3I+PFllYXI+MjAxNDwvWWVhcj48UmVj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==
</w:fldData>
        </w:fldChar>
      </w:r>
      <w:r w:rsidR="00CF173C">
        <w:rPr>
          <w:rFonts w:asciiTheme="minorHAnsi" w:eastAsiaTheme="minorEastAsia" w:hAnsiTheme="minorHAnsi" w:cstheme="minorBidi"/>
          <w:color w:val="auto"/>
          <w:lang w:val="en-US" w:eastAsia="de-DE"/>
        </w:rPr>
        <w:instrText xml:space="preserve"> ADDIN EN.CITE </w:instrText>
      </w:r>
      <w:r w:rsidR="00CF173C">
        <w:rPr>
          <w:rFonts w:asciiTheme="minorHAnsi" w:eastAsiaTheme="minorEastAsia" w:hAnsiTheme="minorHAnsi" w:cstheme="minorBidi"/>
          <w:color w:val="auto"/>
          <w:lang w:val="en-US" w:eastAsia="de-DE"/>
        </w:rPr>
        <w:fldChar w:fldCharType="begin">
          <w:fldData xml:space="preserve">PEVuZE5vdGU+PENpdGU+PEF1dGhvcj5FdXJvPC9BdXRob3I+PFllYXI+MjAxNDwvWWVhcj48UmVj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==
</w:fldData>
        </w:fldChar>
      </w:r>
      <w:r w:rsidR="00CF173C">
        <w:rPr>
          <w:rFonts w:asciiTheme="minorHAnsi" w:eastAsiaTheme="minorEastAsia" w:hAnsiTheme="minorHAnsi" w:cstheme="minorBidi"/>
          <w:color w:val="auto"/>
          <w:lang w:val="en-US" w:eastAsia="de-DE"/>
        </w:rPr>
        <w:instrText xml:space="preserve"> ADDIN EN.CITE.DATA </w:instrText>
      </w:r>
      <w:r w:rsidR="00CF173C">
        <w:rPr>
          <w:rFonts w:asciiTheme="minorHAnsi" w:eastAsiaTheme="minorEastAsia" w:hAnsiTheme="minorHAnsi" w:cstheme="minorBidi"/>
          <w:color w:val="auto"/>
          <w:lang w:val="en-US" w:eastAsia="de-DE"/>
        </w:rPr>
      </w:r>
      <w:r w:rsidR="00CF173C">
        <w:rPr>
          <w:rFonts w:asciiTheme="minorHAnsi" w:eastAsiaTheme="minorEastAsia" w:hAnsiTheme="minorHAnsi" w:cstheme="minorBidi"/>
          <w:color w:val="auto"/>
          <w:lang w:val="en-US" w:eastAsia="de-DE"/>
        </w:rPr>
        <w:fldChar w:fldCharType="end"/>
      </w:r>
      <w:r w:rsidR="00CF173C">
        <w:rPr>
          <w:rFonts w:asciiTheme="minorHAnsi" w:eastAsiaTheme="minorEastAsia" w:hAnsiTheme="minorHAnsi" w:cstheme="minorBidi"/>
          <w:color w:val="auto"/>
          <w:lang w:val="en-US" w:eastAsia="de-DE"/>
        </w:rPr>
      </w:r>
      <w:r w:rsidR="00CF173C">
        <w:rPr>
          <w:rFonts w:asciiTheme="minorHAnsi" w:eastAsiaTheme="minorEastAsia" w:hAnsiTheme="minorHAnsi" w:cstheme="minorBidi"/>
          <w:color w:val="auto"/>
          <w:lang w:val="en-US" w:eastAsia="de-DE"/>
        </w:rPr>
        <w:fldChar w:fldCharType="separate"/>
      </w:r>
      <w:hyperlink w:anchor="_ENREF_1" w:tooltip="Epi, 2013 #2" w:history="1">
        <w:r w:rsidR="006718C7" w:rsidRPr="00CF173C">
          <w:rPr>
            <w:rFonts w:asciiTheme="minorHAnsi" w:eastAsiaTheme="minorEastAsia" w:hAnsiTheme="minorHAnsi" w:cstheme="minorBidi"/>
            <w:noProof/>
            <w:color w:val="auto"/>
            <w:vertAlign w:val="superscript"/>
            <w:lang w:val="en-US" w:eastAsia="de-DE"/>
          </w:rPr>
          <w:t>1</w:t>
        </w:r>
      </w:hyperlink>
      <w:r w:rsidR="00CF173C" w:rsidRPr="00CF173C">
        <w:rPr>
          <w:rFonts w:asciiTheme="minorHAnsi" w:eastAsiaTheme="minorEastAsia" w:hAnsiTheme="minorHAnsi" w:cstheme="minorBidi"/>
          <w:noProof/>
          <w:color w:val="auto"/>
          <w:vertAlign w:val="superscript"/>
          <w:lang w:val="en-US" w:eastAsia="de-DE"/>
        </w:rPr>
        <w:t xml:space="preserve">; </w:t>
      </w:r>
      <w:hyperlink w:anchor="_ENREF_2" w:tooltip="Euro, 2014 #3" w:history="1">
        <w:r w:rsidR="006718C7" w:rsidRPr="00CF173C">
          <w:rPr>
            <w:rFonts w:asciiTheme="minorHAnsi" w:eastAsiaTheme="minorEastAsia" w:hAnsiTheme="minorHAnsi" w:cstheme="minorBidi"/>
            <w:noProof/>
            <w:color w:val="auto"/>
            <w:vertAlign w:val="superscript"/>
            <w:lang w:val="en-US" w:eastAsia="de-DE"/>
          </w:rPr>
          <w:t>2</w:t>
        </w:r>
      </w:hyperlink>
      <w:r w:rsidR="00CF173C">
        <w:rPr>
          <w:rFonts w:asciiTheme="minorHAnsi" w:eastAsiaTheme="minorEastAsia" w:hAnsiTheme="minorHAnsi" w:cstheme="minorBidi"/>
          <w:color w:val="auto"/>
          <w:lang w:val="en-US" w:eastAsia="de-DE"/>
        </w:rPr>
        <w:fldChar w:fldCharType="end"/>
      </w:r>
      <w:r w:rsidR="009871DD" w:rsidRPr="00E70167">
        <w:rPr>
          <w:rFonts w:asciiTheme="minorHAnsi" w:eastAsiaTheme="minorEastAsia" w:hAnsiTheme="minorHAnsi" w:cstheme="minorBidi"/>
          <w:color w:val="auto"/>
          <w:lang w:val="en-US" w:eastAsia="de-DE"/>
        </w:rPr>
        <w:t xml:space="preserve"> </w:t>
      </w:r>
      <w:r>
        <w:rPr>
          <w:rFonts w:asciiTheme="minorHAnsi" w:eastAsiaTheme="minorEastAsia" w:hAnsiTheme="minorHAnsi" w:cstheme="minorBidi"/>
          <w:color w:val="auto"/>
          <w:lang w:val="en-US" w:eastAsia="de-DE"/>
        </w:rPr>
        <w:t>N</w:t>
      </w:r>
      <w:r w:rsidR="009871DD" w:rsidRPr="00E70167">
        <w:rPr>
          <w:rFonts w:asciiTheme="minorHAnsi" w:eastAsiaTheme="minorEastAsia" w:hAnsiTheme="minorHAnsi" w:cstheme="minorBidi"/>
          <w:color w:val="auto"/>
          <w:lang w:val="en-US" w:eastAsia="de-DE"/>
        </w:rPr>
        <w:t xml:space="preserve">o single </w:t>
      </w:r>
      <w:r w:rsidR="00B6140C">
        <w:rPr>
          <w:rFonts w:asciiTheme="minorHAnsi" w:eastAsiaTheme="minorEastAsia" w:hAnsiTheme="minorHAnsi" w:cstheme="minorBidi"/>
          <w:color w:val="auto"/>
          <w:lang w:val="en-US" w:eastAsia="de-DE"/>
        </w:rPr>
        <w:t>gene</w:t>
      </w:r>
      <w:r w:rsidR="009871DD" w:rsidRPr="00E70167">
        <w:rPr>
          <w:rFonts w:asciiTheme="minorHAnsi" w:eastAsiaTheme="minorEastAsia" w:hAnsiTheme="minorHAnsi" w:cstheme="minorBidi"/>
          <w:color w:val="auto"/>
          <w:lang w:val="en-US" w:eastAsia="de-DE"/>
        </w:rPr>
        <w:t xml:space="preserve"> passes a comparable threshold </w:t>
      </w:r>
      <w:r w:rsidR="00612FBB">
        <w:rPr>
          <w:rFonts w:asciiTheme="minorHAnsi" w:eastAsiaTheme="minorEastAsia" w:hAnsiTheme="minorHAnsi" w:cstheme="minorBidi"/>
          <w:color w:val="auto"/>
          <w:lang w:val="en-US" w:eastAsia="de-DE"/>
        </w:rPr>
        <w:t xml:space="preserve">among </w:t>
      </w:r>
      <w:r w:rsidR="005C7AF6">
        <w:rPr>
          <w:rFonts w:asciiTheme="minorHAnsi" w:eastAsiaTheme="minorEastAsia" w:hAnsiTheme="minorHAnsi" w:cstheme="minorBidi"/>
          <w:color w:val="auto"/>
          <w:lang w:val="en-US" w:eastAsia="de-DE"/>
        </w:rPr>
        <w:t xml:space="preserve">the </w:t>
      </w:r>
      <w:r w:rsidR="002878F0">
        <w:rPr>
          <w:rFonts w:asciiTheme="minorHAnsi" w:eastAsiaTheme="minorEastAsia" w:hAnsiTheme="minorHAnsi" w:cstheme="minorBidi"/>
          <w:color w:val="auto"/>
          <w:lang w:val="en-US" w:eastAsia="de-DE"/>
        </w:rPr>
        <w:t>320</w:t>
      </w:r>
      <w:r w:rsidR="00612FBB">
        <w:rPr>
          <w:rFonts w:asciiTheme="minorHAnsi" w:eastAsiaTheme="minorEastAsia" w:hAnsiTheme="minorHAnsi" w:cstheme="minorBidi"/>
          <w:color w:val="auto"/>
          <w:lang w:val="en-US" w:eastAsia="de-DE"/>
        </w:rPr>
        <w:t xml:space="preserve"> trios </w:t>
      </w:r>
      <w:r w:rsidR="005C7AF6">
        <w:rPr>
          <w:rFonts w:asciiTheme="minorHAnsi" w:eastAsiaTheme="minorEastAsia" w:hAnsiTheme="minorHAnsi" w:cstheme="minorBidi"/>
          <w:color w:val="auto"/>
          <w:lang w:val="en-US" w:eastAsia="de-DE"/>
        </w:rPr>
        <w:t xml:space="preserve">studied here </w:t>
      </w:r>
      <w:r w:rsidR="009871DD" w:rsidRPr="00E70167">
        <w:rPr>
          <w:rFonts w:asciiTheme="minorHAnsi" w:eastAsiaTheme="minorEastAsia" w:hAnsiTheme="minorHAnsi" w:cstheme="minorBidi"/>
          <w:color w:val="auto"/>
          <w:lang w:val="en-US" w:eastAsia="de-DE"/>
        </w:rPr>
        <w:t xml:space="preserve">when </w:t>
      </w:r>
      <w:r w:rsidR="00612FBB">
        <w:rPr>
          <w:rFonts w:asciiTheme="minorHAnsi" w:eastAsiaTheme="minorEastAsia" w:hAnsiTheme="minorHAnsi" w:cstheme="minorBidi"/>
          <w:color w:val="auto"/>
          <w:lang w:val="en-US" w:eastAsia="de-DE"/>
        </w:rPr>
        <w:t>assessing</w:t>
      </w:r>
      <w:r w:rsidR="009871DD" w:rsidRPr="00E70167">
        <w:rPr>
          <w:rFonts w:asciiTheme="minorHAnsi" w:eastAsiaTheme="minorEastAsia" w:hAnsiTheme="minorHAnsi" w:cstheme="minorBidi"/>
          <w:color w:val="auto"/>
          <w:lang w:val="en-US" w:eastAsia="de-DE"/>
        </w:rPr>
        <w:t xml:space="preserve"> </w:t>
      </w:r>
      <w:r w:rsidR="00F07E6B">
        <w:rPr>
          <w:rFonts w:asciiTheme="minorHAnsi" w:eastAsiaTheme="minorEastAsia" w:hAnsiTheme="minorHAnsi" w:cstheme="minorBidi"/>
          <w:color w:val="auto"/>
          <w:lang w:val="en-US" w:eastAsia="de-DE"/>
        </w:rPr>
        <w:t xml:space="preserve">autosomal </w:t>
      </w:r>
      <w:r w:rsidR="007C007F">
        <w:rPr>
          <w:rFonts w:asciiTheme="minorHAnsi" w:eastAsiaTheme="minorEastAsia" w:hAnsiTheme="minorHAnsi" w:cstheme="minorBidi"/>
          <w:color w:val="auto"/>
          <w:lang w:val="en-US" w:eastAsia="de-DE"/>
        </w:rPr>
        <w:t>recessive genotypes</w:t>
      </w:r>
      <w:r w:rsidR="009871DD" w:rsidRPr="00E70167">
        <w:rPr>
          <w:rFonts w:asciiTheme="minorHAnsi" w:eastAsiaTheme="minorEastAsia" w:hAnsiTheme="minorHAnsi" w:cstheme="minorBidi"/>
          <w:color w:val="auto"/>
          <w:lang w:val="en-US" w:eastAsia="de-DE"/>
        </w:rPr>
        <w:t xml:space="preserve">. </w:t>
      </w:r>
      <w:r w:rsidR="007E5843">
        <w:rPr>
          <w:rFonts w:asciiTheme="minorHAnsi" w:eastAsiaTheme="minorEastAsia" w:hAnsiTheme="minorHAnsi" w:cstheme="minorBidi"/>
          <w:color w:val="auto"/>
          <w:lang w:val="en-US" w:eastAsia="de-DE"/>
        </w:rPr>
        <w:t>We demonstrate</w:t>
      </w:r>
      <w:r w:rsidR="00612FBB">
        <w:rPr>
          <w:rFonts w:asciiTheme="minorHAnsi" w:eastAsiaTheme="minorEastAsia" w:hAnsiTheme="minorHAnsi" w:cstheme="minorBidi"/>
          <w:color w:val="auto"/>
          <w:lang w:val="en-US" w:eastAsia="de-DE"/>
        </w:rPr>
        <w:t xml:space="preserve"> that the current sample</w:t>
      </w:r>
      <w:r>
        <w:rPr>
          <w:rFonts w:asciiTheme="minorHAnsi" w:eastAsiaTheme="minorEastAsia" w:hAnsiTheme="minorHAnsi" w:cstheme="minorBidi"/>
          <w:color w:val="auto"/>
          <w:lang w:val="en-US" w:eastAsia="de-DE"/>
        </w:rPr>
        <w:t xml:space="preserve"> of 320 trios</w:t>
      </w:r>
      <w:r w:rsidR="00612FBB">
        <w:rPr>
          <w:rFonts w:asciiTheme="minorHAnsi" w:eastAsiaTheme="minorEastAsia" w:hAnsiTheme="minorHAnsi" w:cstheme="minorBidi"/>
          <w:color w:val="auto"/>
          <w:lang w:val="en-US" w:eastAsia="de-DE"/>
        </w:rPr>
        <w:t xml:space="preserve"> </w:t>
      </w:r>
      <w:r w:rsidR="009F55A3">
        <w:rPr>
          <w:rFonts w:asciiTheme="minorHAnsi" w:eastAsiaTheme="minorEastAsia" w:hAnsiTheme="minorHAnsi" w:cstheme="minorBidi"/>
          <w:color w:val="auto"/>
          <w:lang w:val="en-US" w:eastAsia="de-DE"/>
        </w:rPr>
        <w:t>is insufficiently powered</w:t>
      </w:r>
      <w:r w:rsidR="00612FBB">
        <w:rPr>
          <w:rFonts w:asciiTheme="minorHAnsi" w:eastAsiaTheme="minorEastAsia" w:hAnsiTheme="minorHAnsi" w:cstheme="minorBidi"/>
          <w:color w:val="auto"/>
          <w:lang w:val="en-US" w:eastAsia="de-DE"/>
        </w:rPr>
        <w:t xml:space="preserve"> to appropriately estimate what </w:t>
      </w:r>
      <w:r w:rsidR="00B6140C">
        <w:rPr>
          <w:rFonts w:asciiTheme="minorHAnsi" w:eastAsiaTheme="minorEastAsia" w:hAnsiTheme="minorHAnsi" w:cstheme="minorBidi"/>
          <w:color w:val="auto"/>
          <w:lang w:val="en-US" w:eastAsia="de-DE"/>
        </w:rPr>
        <w:t xml:space="preserve">overall </w:t>
      </w:r>
      <w:r w:rsidR="00612FBB">
        <w:rPr>
          <w:rFonts w:asciiTheme="minorHAnsi" w:eastAsiaTheme="minorEastAsia" w:hAnsiTheme="minorHAnsi" w:cstheme="minorBidi"/>
          <w:color w:val="auto"/>
          <w:lang w:val="en-US" w:eastAsia="de-DE"/>
        </w:rPr>
        <w:t xml:space="preserve">contribution </w:t>
      </w:r>
      <w:r w:rsidR="009F47C0">
        <w:rPr>
          <w:rFonts w:asciiTheme="minorHAnsi" w:eastAsiaTheme="minorEastAsia" w:hAnsiTheme="minorHAnsi" w:cstheme="minorBidi"/>
          <w:color w:val="auto"/>
          <w:lang w:val="en-US" w:eastAsia="de-DE"/>
        </w:rPr>
        <w:t xml:space="preserve">autosomal </w:t>
      </w:r>
      <w:r w:rsidR="00612FBB">
        <w:rPr>
          <w:rFonts w:asciiTheme="minorHAnsi" w:eastAsiaTheme="minorEastAsia" w:hAnsiTheme="minorHAnsi" w:cstheme="minorBidi"/>
          <w:color w:val="auto"/>
          <w:lang w:val="en-US" w:eastAsia="de-DE"/>
        </w:rPr>
        <w:t>recessive epilepsy genes have on the epileptic encephalopathies</w:t>
      </w:r>
      <w:r w:rsidR="009F55A3">
        <w:rPr>
          <w:rFonts w:asciiTheme="minorHAnsi" w:eastAsiaTheme="minorEastAsia" w:hAnsiTheme="minorHAnsi" w:cstheme="minorBidi"/>
          <w:color w:val="auto"/>
          <w:lang w:val="en-US" w:eastAsia="de-DE"/>
        </w:rPr>
        <w:t xml:space="preserve">. </w:t>
      </w:r>
      <w:r>
        <w:rPr>
          <w:rFonts w:asciiTheme="minorHAnsi" w:eastAsiaTheme="minorEastAsia" w:hAnsiTheme="minorHAnsi" w:cstheme="minorBidi"/>
          <w:color w:val="auto"/>
          <w:lang w:val="en-US" w:eastAsia="de-DE"/>
        </w:rPr>
        <w:t>Using a similar approach, a</w:t>
      </w:r>
      <w:r w:rsidR="009F55A3">
        <w:rPr>
          <w:rFonts w:asciiTheme="minorHAnsi" w:eastAsiaTheme="minorEastAsia" w:hAnsiTheme="minorHAnsi" w:cstheme="minorBidi"/>
          <w:color w:val="auto"/>
          <w:lang w:val="en-US" w:eastAsia="de-DE"/>
        </w:rPr>
        <w:t xml:space="preserve"> recent study on 4,125 patient-parent trios with various developmental disorders identif</w:t>
      </w:r>
      <w:r w:rsidR="00612FBB">
        <w:rPr>
          <w:rFonts w:asciiTheme="minorHAnsi" w:eastAsiaTheme="minorEastAsia" w:hAnsiTheme="minorHAnsi" w:cstheme="minorBidi"/>
          <w:color w:val="auto"/>
          <w:lang w:val="en-US" w:eastAsia="de-DE"/>
        </w:rPr>
        <w:t>ied</w:t>
      </w:r>
      <w:r w:rsidR="009F55A3">
        <w:rPr>
          <w:rFonts w:asciiTheme="minorHAnsi" w:eastAsiaTheme="minorEastAsia" w:hAnsiTheme="minorHAnsi" w:cstheme="minorBidi"/>
          <w:color w:val="auto"/>
          <w:lang w:val="en-US" w:eastAsia="de-DE"/>
        </w:rPr>
        <w:t xml:space="preserve"> </w:t>
      </w:r>
      <w:r>
        <w:rPr>
          <w:rFonts w:asciiTheme="minorHAnsi" w:eastAsiaTheme="minorEastAsia" w:hAnsiTheme="minorHAnsi" w:cstheme="minorBidi"/>
          <w:color w:val="auto"/>
          <w:lang w:val="en-US" w:eastAsia="de-DE"/>
        </w:rPr>
        <w:t>two</w:t>
      </w:r>
      <w:r w:rsidR="009F55A3">
        <w:rPr>
          <w:rFonts w:asciiTheme="minorHAnsi" w:eastAsiaTheme="minorEastAsia" w:hAnsiTheme="minorHAnsi" w:cstheme="minorBidi"/>
          <w:color w:val="auto"/>
          <w:lang w:val="en-US" w:eastAsia="de-DE"/>
        </w:rPr>
        <w:t xml:space="preserve"> novel </w:t>
      </w:r>
      <w:r w:rsidR="009F47C0">
        <w:rPr>
          <w:rFonts w:asciiTheme="minorHAnsi" w:eastAsiaTheme="minorEastAsia" w:hAnsiTheme="minorHAnsi" w:cstheme="minorBidi"/>
          <w:color w:val="auto"/>
          <w:lang w:val="en-US" w:eastAsia="de-DE"/>
        </w:rPr>
        <w:t xml:space="preserve">autosomal </w:t>
      </w:r>
      <w:r w:rsidR="007C007F">
        <w:rPr>
          <w:rFonts w:asciiTheme="minorHAnsi" w:eastAsiaTheme="minorEastAsia" w:hAnsiTheme="minorHAnsi" w:cstheme="minorBidi"/>
          <w:color w:val="auto"/>
          <w:lang w:val="en-US" w:eastAsia="de-DE"/>
        </w:rPr>
        <w:t xml:space="preserve">recessive </w:t>
      </w:r>
      <w:r w:rsidR="009F55A3">
        <w:rPr>
          <w:rFonts w:asciiTheme="minorHAnsi" w:eastAsiaTheme="minorEastAsia" w:hAnsiTheme="minorHAnsi" w:cstheme="minorBidi"/>
          <w:color w:val="auto"/>
          <w:lang w:val="en-US" w:eastAsia="de-DE"/>
        </w:rPr>
        <w:t xml:space="preserve">disease genes </w:t>
      </w:r>
      <w:r>
        <w:rPr>
          <w:rFonts w:asciiTheme="minorHAnsi" w:eastAsiaTheme="minorEastAsia" w:hAnsiTheme="minorHAnsi" w:cstheme="minorBidi"/>
          <w:color w:val="auto"/>
          <w:lang w:val="en-US" w:eastAsia="de-DE"/>
        </w:rPr>
        <w:lastRenderedPageBreak/>
        <w:t>exceeding genome-wide significance</w:t>
      </w:r>
      <w:r w:rsidR="009F55A3">
        <w:rPr>
          <w:rFonts w:asciiTheme="minorHAnsi" w:eastAsiaTheme="minorEastAsia" w:hAnsiTheme="minorHAnsi" w:cstheme="minorBidi"/>
          <w:color w:val="auto"/>
          <w:lang w:val="en-US" w:eastAsia="de-DE"/>
        </w:rPr>
        <w:t>,</w:t>
      </w:r>
      <w:hyperlink w:anchor="_ENREF_13" w:tooltip="Akawi, 2015 #11" w:history="1">
        <w:r w:rsidR="006718C7">
          <w:rPr>
            <w:rFonts w:asciiTheme="minorHAnsi" w:eastAsiaTheme="minorEastAsia" w:hAnsiTheme="minorHAnsi" w:cstheme="minorBidi"/>
            <w:color w:val="auto"/>
            <w:lang w:val="en-US" w:eastAsia="de-DE"/>
          </w:rPr>
          <w:fldChar w:fldCharType="begin">
            <w:fldData xml:space="preserve">PEVuZE5vdGU+PENpdGU+PEF1dGhvcj5Ba2F3aTwvQXV0aG9yPjxZZWFyPjIwMTU8L1llYXI+PFJl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</w:fldData>
          </w:fldChar>
        </w:r>
        <w:r w:rsidR="006718C7">
          <w:rPr>
            <w:rFonts w:asciiTheme="minorHAnsi" w:eastAsiaTheme="minorEastAsia" w:hAnsiTheme="minorHAnsi" w:cstheme="minorBidi"/>
            <w:color w:val="auto"/>
            <w:lang w:val="en-US" w:eastAsia="de-DE"/>
          </w:rPr>
          <w:instrText xml:space="preserve"> ADDIN EN.CITE </w:instrText>
        </w:r>
        <w:r w:rsidR="006718C7">
          <w:rPr>
            <w:rFonts w:asciiTheme="minorHAnsi" w:eastAsiaTheme="minorEastAsia" w:hAnsiTheme="minorHAnsi" w:cstheme="minorBidi"/>
            <w:color w:val="auto"/>
            <w:lang w:val="en-US" w:eastAsia="de-DE"/>
          </w:rPr>
          <w:fldChar w:fldCharType="begin">
            <w:fldData xml:space="preserve">PEVuZE5vdGU+PENpdGU+PEF1dGhvcj5Ba2F3aTwvQXV0aG9yPjxZZWFyPjIwMTU8L1llYXI+PFJl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</w:fldData>
          </w:fldChar>
        </w:r>
        <w:r w:rsidR="006718C7">
          <w:rPr>
            <w:rFonts w:asciiTheme="minorHAnsi" w:eastAsiaTheme="minorEastAsia" w:hAnsiTheme="minorHAnsi" w:cstheme="minorBidi"/>
            <w:color w:val="auto"/>
            <w:lang w:val="en-US" w:eastAsia="de-DE"/>
          </w:rPr>
          <w:instrText xml:space="preserve"> ADDIN EN.CITE.DATA </w:instrText>
        </w:r>
        <w:r w:rsidR="006718C7">
          <w:rPr>
            <w:rFonts w:asciiTheme="minorHAnsi" w:eastAsiaTheme="minorEastAsia" w:hAnsiTheme="minorHAnsi" w:cstheme="minorBidi"/>
            <w:color w:val="auto"/>
            <w:lang w:val="en-US" w:eastAsia="de-DE"/>
          </w:rPr>
        </w:r>
        <w:r w:rsidR="006718C7">
          <w:rPr>
            <w:rFonts w:asciiTheme="minorHAnsi" w:eastAsiaTheme="minorEastAsia" w:hAnsiTheme="minorHAnsi" w:cstheme="minorBidi"/>
            <w:color w:val="auto"/>
            <w:lang w:val="en-US" w:eastAsia="de-DE"/>
          </w:rPr>
          <w:fldChar w:fldCharType="end"/>
        </w:r>
        <w:r w:rsidR="006718C7">
          <w:rPr>
            <w:rFonts w:asciiTheme="minorHAnsi" w:eastAsiaTheme="minorEastAsia" w:hAnsiTheme="minorHAnsi" w:cstheme="minorBidi"/>
            <w:color w:val="auto"/>
            <w:lang w:val="en-US" w:eastAsia="de-DE"/>
          </w:rPr>
        </w:r>
        <w:r w:rsidR="006718C7">
          <w:rPr>
            <w:rFonts w:asciiTheme="minorHAnsi" w:eastAsiaTheme="minorEastAsia" w:hAnsiTheme="minorHAnsi" w:cstheme="minorBidi"/>
            <w:color w:val="auto"/>
            <w:lang w:val="en-US" w:eastAsia="de-DE"/>
          </w:rPr>
          <w:fldChar w:fldCharType="separate"/>
        </w:r>
        <w:r w:rsidR="006718C7" w:rsidRPr="00EB5E00">
          <w:rPr>
            <w:rFonts w:asciiTheme="minorHAnsi" w:eastAsiaTheme="minorEastAsia" w:hAnsiTheme="minorHAnsi" w:cstheme="minorBidi"/>
            <w:noProof/>
            <w:color w:val="auto"/>
            <w:vertAlign w:val="superscript"/>
            <w:lang w:val="en-US" w:eastAsia="de-DE"/>
          </w:rPr>
          <w:t>13</w:t>
        </w:r>
        <w:r w:rsidR="006718C7">
          <w:rPr>
            <w:rFonts w:asciiTheme="minorHAnsi" w:eastAsiaTheme="minorEastAsia" w:hAnsiTheme="minorHAnsi" w:cstheme="minorBidi"/>
            <w:color w:val="auto"/>
            <w:lang w:val="en-US" w:eastAsia="de-DE"/>
          </w:rPr>
          <w:fldChar w:fldCharType="end"/>
        </w:r>
      </w:hyperlink>
      <w:r w:rsidR="009F55A3">
        <w:rPr>
          <w:rFonts w:asciiTheme="minorHAnsi" w:eastAsiaTheme="minorEastAsia" w:hAnsiTheme="minorHAnsi" w:cstheme="minorBidi"/>
          <w:color w:val="auto"/>
          <w:lang w:val="en-US" w:eastAsia="de-DE"/>
        </w:rPr>
        <w:t xml:space="preserve"> </w:t>
      </w:r>
      <w:r w:rsidR="00E7375E">
        <w:rPr>
          <w:rFonts w:asciiTheme="minorHAnsi" w:eastAsiaTheme="minorEastAsia" w:hAnsiTheme="minorHAnsi" w:cstheme="minorBidi"/>
          <w:color w:val="auto"/>
          <w:lang w:val="en-US" w:eastAsia="de-DE"/>
        </w:rPr>
        <w:t>emphasizing</w:t>
      </w:r>
      <w:r w:rsidR="009F55A3">
        <w:rPr>
          <w:rFonts w:asciiTheme="minorHAnsi" w:eastAsiaTheme="minorEastAsia" w:hAnsiTheme="minorHAnsi" w:cstheme="minorBidi"/>
          <w:color w:val="auto"/>
          <w:lang w:val="en-US" w:eastAsia="de-DE"/>
        </w:rPr>
        <w:t xml:space="preserve"> </w:t>
      </w:r>
      <w:r w:rsidR="00612FBB">
        <w:rPr>
          <w:rFonts w:asciiTheme="minorHAnsi" w:eastAsiaTheme="minorEastAsia" w:hAnsiTheme="minorHAnsi" w:cstheme="minorBidi"/>
          <w:color w:val="auto"/>
          <w:lang w:val="en-US" w:eastAsia="de-DE"/>
        </w:rPr>
        <w:t>the</w:t>
      </w:r>
      <w:r w:rsidR="009F55A3">
        <w:rPr>
          <w:rFonts w:asciiTheme="minorHAnsi" w:eastAsiaTheme="minorEastAsia" w:hAnsiTheme="minorHAnsi" w:cstheme="minorBidi"/>
          <w:color w:val="auto"/>
          <w:lang w:val="en-US" w:eastAsia="de-DE"/>
        </w:rPr>
        <w:t xml:space="preserve"> </w:t>
      </w:r>
      <w:r w:rsidR="00612FBB">
        <w:rPr>
          <w:rFonts w:asciiTheme="minorHAnsi" w:eastAsiaTheme="minorEastAsia" w:hAnsiTheme="minorHAnsi" w:cstheme="minorBidi"/>
          <w:color w:val="auto"/>
          <w:lang w:val="en-US" w:eastAsia="de-DE"/>
        </w:rPr>
        <w:t xml:space="preserve">importance of acquiring </w:t>
      </w:r>
      <w:r w:rsidR="00B6140C">
        <w:rPr>
          <w:rFonts w:asciiTheme="minorHAnsi" w:eastAsiaTheme="minorEastAsia" w:hAnsiTheme="minorHAnsi" w:cstheme="minorBidi"/>
          <w:color w:val="auto"/>
          <w:lang w:val="en-US" w:eastAsia="de-DE"/>
        </w:rPr>
        <w:t>larger</w:t>
      </w:r>
      <w:r w:rsidR="009F55A3">
        <w:rPr>
          <w:rFonts w:asciiTheme="minorHAnsi" w:eastAsiaTheme="minorEastAsia" w:hAnsiTheme="minorHAnsi" w:cstheme="minorBidi"/>
          <w:color w:val="auto"/>
          <w:lang w:val="en-US" w:eastAsia="de-DE"/>
        </w:rPr>
        <w:t xml:space="preserve"> number</w:t>
      </w:r>
      <w:r w:rsidR="007C007F">
        <w:rPr>
          <w:rFonts w:asciiTheme="minorHAnsi" w:eastAsiaTheme="minorEastAsia" w:hAnsiTheme="minorHAnsi" w:cstheme="minorBidi"/>
          <w:color w:val="auto"/>
          <w:lang w:val="en-US" w:eastAsia="de-DE"/>
        </w:rPr>
        <w:t>s</w:t>
      </w:r>
      <w:r w:rsidR="009F55A3">
        <w:rPr>
          <w:rFonts w:asciiTheme="minorHAnsi" w:eastAsiaTheme="minorEastAsia" w:hAnsiTheme="minorHAnsi" w:cstheme="minorBidi"/>
          <w:color w:val="auto"/>
          <w:lang w:val="en-US" w:eastAsia="de-DE"/>
        </w:rPr>
        <w:t xml:space="preserve"> </w:t>
      </w:r>
      <w:r w:rsidR="00612FBB">
        <w:rPr>
          <w:rFonts w:asciiTheme="minorHAnsi" w:eastAsiaTheme="minorEastAsia" w:hAnsiTheme="minorHAnsi" w:cstheme="minorBidi"/>
          <w:color w:val="auto"/>
          <w:lang w:val="en-US" w:eastAsia="de-DE"/>
        </w:rPr>
        <w:t>to more confident</w:t>
      </w:r>
      <w:r w:rsidR="00B6140C">
        <w:rPr>
          <w:rFonts w:asciiTheme="minorHAnsi" w:eastAsiaTheme="minorEastAsia" w:hAnsiTheme="minorHAnsi" w:cstheme="minorBidi"/>
          <w:color w:val="auto"/>
          <w:lang w:val="en-US" w:eastAsia="de-DE"/>
        </w:rPr>
        <w:t>ly</w:t>
      </w:r>
      <w:r w:rsidR="00612FBB">
        <w:rPr>
          <w:rFonts w:asciiTheme="minorHAnsi" w:eastAsiaTheme="minorEastAsia" w:hAnsiTheme="minorHAnsi" w:cstheme="minorBidi"/>
          <w:color w:val="auto"/>
          <w:lang w:val="en-US" w:eastAsia="de-DE"/>
        </w:rPr>
        <w:t xml:space="preserve"> </w:t>
      </w:r>
      <w:r w:rsidR="00F36255">
        <w:rPr>
          <w:rFonts w:asciiTheme="minorHAnsi" w:eastAsiaTheme="minorEastAsia" w:hAnsiTheme="minorHAnsi" w:cstheme="minorBidi"/>
          <w:color w:val="auto"/>
          <w:lang w:val="en-US" w:eastAsia="de-DE"/>
        </w:rPr>
        <w:t>interpret</w:t>
      </w:r>
      <w:r w:rsidR="00612FBB">
        <w:rPr>
          <w:rFonts w:asciiTheme="minorHAnsi" w:eastAsiaTheme="minorEastAsia" w:hAnsiTheme="minorHAnsi" w:cstheme="minorBidi"/>
          <w:color w:val="auto"/>
          <w:lang w:val="en-US" w:eastAsia="de-DE"/>
        </w:rPr>
        <w:t xml:space="preserve"> the current lack of signal </w:t>
      </w:r>
      <w:r w:rsidR="009F55A3">
        <w:rPr>
          <w:rFonts w:asciiTheme="minorHAnsi" w:eastAsiaTheme="minorEastAsia" w:hAnsiTheme="minorHAnsi" w:cstheme="minorBidi"/>
          <w:color w:val="auto"/>
          <w:lang w:val="en-US" w:eastAsia="de-DE"/>
        </w:rPr>
        <w:t xml:space="preserve">for </w:t>
      </w:r>
      <w:r w:rsidR="00040A48">
        <w:rPr>
          <w:rFonts w:asciiTheme="minorHAnsi" w:eastAsiaTheme="minorEastAsia" w:hAnsiTheme="minorHAnsi" w:cstheme="minorBidi"/>
          <w:color w:val="auto"/>
          <w:lang w:val="en-US" w:eastAsia="de-DE"/>
        </w:rPr>
        <w:t xml:space="preserve">very rare </w:t>
      </w:r>
      <w:r w:rsidR="009F55A3">
        <w:rPr>
          <w:rFonts w:asciiTheme="minorHAnsi" w:eastAsiaTheme="minorEastAsia" w:hAnsiTheme="minorHAnsi" w:cstheme="minorBidi"/>
          <w:color w:val="auto"/>
          <w:lang w:val="en-US" w:eastAsia="de-DE"/>
        </w:rPr>
        <w:t xml:space="preserve">genetic epilepsies with recessive inheritance. </w:t>
      </w:r>
      <w:r w:rsidR="00A53AA4">
        <w:rPr>
          <w:rFonts w:asciiTheme="minorHAnsi" w:eastAsiaTheme="minorEastAsia" w:hAnsiTheme="minorHAnsi" w:cstheme="minorBidi"/>
          <w:color w:val="auto"/>
          <w:lang w:val="en-US" w:eastAsia="de-DE"/>
        </w:rPr>
        <w:t>Large-scale c</w:t>
      </w:r>
      <w:r w:rsidR="009871DD" w:rsidRPr="00E70167">
        <w:rPr>
          <w:rFonts w:asciiTheme="minorHAnsi" w:eastAsiaTheme="minorEastAsia" w:hAnsiTheme="minorHAnsi" w:cstheme="minorBidi"/>
          <w:color w:val="auto"/>
          <w:lang w:val="en-US" w:eastAsia="de-DE"/>
        </w:rPr>
        <w:t xml:space="preserve">ollaborative </w:t>
      </w:r>
      <w:r w:rsidR="00A53AA4">
        <w:rPr>
          <w:rFonts w:asciiTheme="minorHAnsi" w:eastAsiaTheme="minorEastAsia" w:hAnsiTheme="minorHAnsi" w:cstheme="minorBidi"/>
          <w:color w:val="auto"/>
          <w:lang w:val="en-US" w:eastAsia="de-DE"/>
        </w:rPr>
        <w:t>initiatives</w:t>
      </w:r>
      <w:r w:rsidR="009871DD" w:rsidRPr="00E70167">
        <w:rPr>
          <w:rFonts w:asciiTheme="minorHAnsi" w:eastAsiaTheme="minorEastAsia" w:hAnsiTheme="minorHAnsi" w:cstheme="minorBidi"/>
          <w:color w:val="auto"/>
          <w:lang w:val="en-US" w:eastAsia="de-DE"/>
        </w:rPr>
        <w:t xml:space="preserve"> like the Epilepsy Genetic Initiative</w:t>
      </w:r>
      <w:r w:rsidR="00612FBB">
        <w:rPr>
          <w:rFonts w:asciiTheme="minorHAnsi" w:eastAsiaTheme="minorEastAsia" w:hAnsiTheme="minorHAnsi" w:cstheme="minorBidi"/>
          <w:color w:val="auto"/>
          <w:lang w:val="en-US" w:eastAsia="de-DE"/>
        </w:rPr>
        <w:t xml:space="preserve"> (EGI)</w:t>
      </w:r>
      <w:r w:rsidR="009871DD" w:rsidRPr="00E70167">
        <w:rPr>
          <w:rFonts w:asciiTheme="minorHAnsi" w:eastAsiaTheme="minorEastAsia" w:hAnsiTheme="minorHAnsi" w:cstheme="minorBidi"/>
          <w:color w:val="auto"/>
          <w:lang w:val="en-US" w:eastAsia="de-DE"/>
        </w:rPr>
        <w:t xml:space="preserve"> </w:t>
      </w:r>
      <w:r w:rsidR="00A53AA4">
        <w:rPr>
          <w:rFonts w:asciiTheme="minorHAnsi" w:eastAsiaTheme="minorEastAsia" w:hAnsiTheme="minorHAnsi" w:cstheme="minorBidi"/>
          <w:color w:val="auto"/>
          <w:lang w:val="en-US" w:eastAsia="de-DE"/>
        </w:rPr>
        <w:t xml:space="preserve">and the Epi25 effort </w:t>
      </w:r>
      <w:r w:rsidR="009871DD" w:rsidRPr="00E70167">
        <w:rPr>
          <w:rFonts w:asciiTheme="minorHAnsi" w:eastAsiaTheme="minorEastAsia" w:hAnsiTheme="minorHAnsi" w:cstheme="minorBidi"/>
          <w:color w:val="auto"/>
          <w:lang w:val="en-US" w:eastAsia="de-DE"/>
        </w:rPr>
        <w:t xml:space="preserve">will </w:t>
      </w:r>
      <w:r w:rsidR="007624F7">
        <w:rPr>
          <w:rFonts w:asciiTheme="minorHAnsi" w:eastAsiaTheme="minorEastAsia" w:hAnsiTheme="minorHAnsi" w:cstheme="minorBidi"/>
          <w:color w:val="auto"/>
          <w:lang w:val="en-US" w:eastAsia="de-DE"/>
        </w:rPr>
        <w:t>aid</w:t>
      </w:r>
      <w:r w:rsidR="009871DD" w:rsidRPr="00E70167">
        <w:rPr>
          <w:rFonts w:asciiTheme="minorHAnsi" w:eastAsiaTheme="minorEastAsia" w:hAnsiTheme="minorHAnsi" w:cstheme="minorBidi"/>
          <w:color w:val="auto"/>
          <w:lang w:val="en-US" w:eastAsia="de-DE"/>
        </w:rPr>
        <w:t xml:space="preserve"> the </w:t>
      </w:r>
      <w:r w:rsidR="007624F7">
        <w:rPr>
          <w:rFonts w:asciiTheme="minorHAnsi" w:eastAsiaTheme="minorEastAsia" w:hAnsiTheme="minorHAnsi" w:cstheme="minorBidi"/>
          <w:color w:val="auto"/>
          <w:lang w:val="en-US" w:eastAsia="de-DE"/>
        </w:rPr>
        <w:t>efforts to</w:t>
      </w:r>
      <w:r w:rsidR="009871DD" w:rsidRPr="00E70167">
        <w:rPr>
          <w:rFonts w:asciiTheme="minorHAnsi" w:eastAsiaTheme="minorEastAsia" w:hAnsiTheme="minorHAnsi" w:cstheme="minorBidi"/>
          <w:color w:val="auto"/>
          <w:lang w:val="en-US" w:eastAsia="de-DE"/>
        </w:rPr>
        <w:t xml:space="preserve"> </w:t>
      </w:r>
      <w:r w:rsidR="00B6140C" w:rsidRPr="00E70167">
        <w:rPr>
          <w:rFonts w:asciiTheme="minorHAnsi" w:eastAsiaTheme="minorEastAsia" w:hAnsiTheme="minorHAnsi" w:cstheme="minorBidi"/>
          <w:color w:val="auto"/>
          <w:lang w:val="en-US" w:eastAsia="de-DE"/>
        </w:rPr>
        <w:t>analyz</w:t>
      </w:r>
      <w:r w:rsidR="00B6140C">
        <w:rPr>
          <w:rFonts w:asciiTheme="minorHAnsi" w:eastAsiaTheme="minorEastAsia" w:hAnsiTheme="minorHAnsi" w:cstheme="minorBidi"/>
          <w:color w:val="auto"/>
          <w:lang w:val="en-US" w:eastAsia="de-DE"/>
        </w:rPr>
        <w:t>e</w:t>
      </w:r>
      <w:r w:rsidR="009871DD" w:rsidRPr="00E70167">
        <w:rPr>
          <w:rFonts w:asciiTheme="minorHAnsi" w:eastAsiaTheme="minorEastAsia" w:hAnsiTheme="minorHAnsi" w:cstheme="minorBidi"/>
          <w:color w:val="auto"/>
          <w:lang w:val="en-US" w:eastAsia="de-DE"/>
        </w:rPr>
        <w:t xml:space="preserve"> genomic data on this scale. </w:t>
      </w:r>
      <w:r w:rsidR="00FF4BF5">
        <w:rPr>
          <w:b/>
          <w:lang w:val="en-US"/>
        </w:rPr>
        <w:br w:type="page"/>
      </w:r>
    </w:p>
    <w:p w14:paraId="40277FFC" w14:textId="22D7351D" w:rsidR="00E34C74" w:rsidRPr="00EF1CE7" w:rsidRDefault="00052E2B" w:rsidP="00291998">
      <w:pPr>
        <w:spacing w:after="160"/>
        <w:rPr>
          <w:lang w:val="en-US"/>
        </w:rPr>
      </w:pPr>
      <w:r>
        <w:rPr>
          <w:b/>
          <w:lang w:val="en-US"/>
        </w:rPr>
        <w:lastRenderedPageBreak/>
        <w:t>References</w:t>
      </w:r>
    </w:p>
    <w:p w14:paraId="6BC55086" w14:textId="6929CE6D" w:rsidR="006718C7" w:rsidRPr="006718C7" w:rsidRDefault="00E34C74" w:rsidP="006718C7">
      <w:pPr>
        <w:ind w:left="720" w:hanging="720"/>
        <w:jc w:val="both"/>
        <w:rPr>
          <w:rFonts w:ascii="Calibri" w:hAnsi="Calibri"/>
          <w:noProof/>
          <w:lang w:val="en-US"/>
        </w:rPr>
      </w:pPr>
      <w:r>
        <w:rPr>
          <w:rFonts w:eastAsiaTheme="minorHAnsi" w:cs="Calibri"/>
          <w:noProof/>
          <w:color w:val="000000"/>
          <w:lang w:val="en-US" w:eastAsia="en-US"/>
        </w:rPr>
        <w:fldChar w:fldCharType="begin"/>
      </w:r>
      <w:r>
        <w:rPr>
          <w:lang w:val="en-US"/>
        </w:rPr>
        <w:instrText xml:space="preserve"> ADDIN EN.REFLIST </w:instrText>
      </w:r>
      <w:r>
        <w:rPr>
          <w:rFonts w:eastAsiaTheme="minorHAnsi" w:cs="Calibri"/>
          <w:noProof/>
          <w:color w:val="000000"/>
          <w:lang w:val="en-US" w:eastAsia="en-US"/>
        </w:rPr>
        <w:fldChar w:fldCharType="separate"/>
      </w:r>
      <w:bookmarkStart w:id="1" w:name="_ENREF_1"/>
      <w:r w:rsidR="006718C7" w:rsidRPr="006718C7">
        <w:rPr>
          <w:rFonts w:ascii="Calibri" w:hAnsi="Calibri"/>
          <w:noProof/>
          <w:lang w:val="en-US"/>
        </w:rPr>
        <w:t>1. Epi</w:t>
      </w:r>
      <w:r w:rsidR="00812C18">
        <w:rPr>
          <w:rFonts w:ascii="Calibri" w:hAnsi="Calibri"/>
          <w:noProof/>
          <w:lang w:val="en-US"/>
        </w:rPr>
        <w:t>4K</w:t>
      </w:r>
      <w:r w:rsidR="00157C7C">
        <w:rPr>
          <w:rFonts w:ascii="Calibri" w:hAnsi="Calibri"/>
          <w:noProof/>
          <w:lang w:val="en-US"/>
        </w:rPr>
        <w:t xml:space="preserve"> Consortium</w:t>
      </w:r>
      <w:r w:rsidR="00812C18">
        <w:rPr>
          <w:rFonts w:ascii="Calibri" w:hAnsi="Calibri"/>
          <w:noProof/>
          <w:lang w:val="en-US"/>
        </w:rPr>
        <w:t>, Epilepsy Phenome/Genome Project</w:t>
      </w:r>
      <w:r w:rsidR="006718C7" w:rsidRPr="006718C7">
        <w:rPr>
          <w:rFonts w:ascii="Calibri" w:hAnsi="Calibri"/>
          <w:noProof/>
          <w:lang w:val="en-US"/>
        </w:rPr>
        <w:t xml:space="preserve"> (2013). </w:t>
      </w:r>
      <w:r w:rsidR="006718C7" w:rsidRPr="00157C7C">
        <w:rPr>
          <w:rFonts w:ascii="Calibri" w:hAnsi="Calibri"/>
          <w:i/>
          <w:noProof/>
          <w:lang w:val="en-US"/>
        </w:rPr>
        <w:t>De novo</w:t>
      </w:r>
      <w:r w:rsidR="006718C7" w:rsidRPr="006718C7">
        <w:rPr>
          <w:rFonts w:ascii="Calibri" w:hAnsi="Calibri"/>
          <w:noProof/>
          <w:lang w:val="en-US"/>
        </w:rPr>
        <w:t xml:space="preserve"> mutations in epileptic encephalopathies. Nature 501, 217-221.</w:t>
      </w:r>
      <w:bookmarkEnd w:id="1"/>
    </w:p>
    <w:p w14:paraId="25BFF8B8" w14:textId="441B0531" w:rsidR="006718C7" w:rsidRPr="006718C7" w:rsidRDefault="006718C7" w:rsidP="00157C7C">
      <w:pPr>
        <w:ind w:left="720" w:hanging="720"/>
        <w:jc w:val="both"/>
        <w:rPr>
          <w:rFonts w:ascii="Calibri" w:hAnsi="Calibri"/>
          <w:noProof/>
          <w:lang w:val="en-US"/>
        </w:rPr>
      </w:pPr>
      <w:bookmarkStart w:id="2" w:name="_ENREF_2"/>
      <w:r w:rsidRPr="006718C7">
        <w:rPr>
          <w:rFonts w:ascii="Calibri" w:hAnsi="Calibri"/>
          <w:noProof/>
          <w:lang w:val="en-US"/>
        </w:rPr>
        <w:t>2. Euro</w:t>
      </w:r>
      <w:r w:rsidR="00157C7C">
        <w:rPr>
          <w:rFonts w:ascii="Calibri" w:hAnsi="Calibri"/>
          <w:noProof/>
          <w:lang w:val="en-US"/>
        </w:rPr>
        <w:t>EPINOMICS-RES Consortium, Epilepsy Phenome/Genome, Project</w:t>
      </w:r>
      <w:r w:rsidRPr="006718C7">
        <w:rPr>
          <w:rFonts w:ascii="Calibri" w:hAnsi="Calibri"/>
          <w:noProof/>
          <w:lang w:val="en-US"/>
        </w:rPr>
        <w:t>, Epi</w:t>
      </w:r>
      <w:r w:rsidR="00157C7C">
        <w:rPr>
          <w:rFonts w:ascii="Calibri" w:hAnsi="Calibri"/>
          <w:noProof/>
          <w:lang w:val="en-US"/>
        </w:rPr>
        <w:t>4K Consortium</w:t>
      </w:r>
      <w:r w:rsidRPr="006718C7">
        <w:rPr>
          <w:rFonts w:ascii="Calibri" w:hAnsi="Calibri"/>
          <w:noProof/>
          <w:lang w:val="en-US"/>
        </w:rPr>
        <w:t xml:space="preserve"> (2014). De novo mutations in synaptic transmission genes including </w:t>
      </w:r>
      <w:r w:rsidRPr="00157C7C">
        <w:rPr>
          <w:rFonts w:ascii="Calibri" w:hAnsi="Calibri"/>
          <w:i/>
          <w:noProof/>
          <w:lang w:val="en-US"/>
        </w:rPr>
        <w:t>DNM1</w:t>
      </w:r>
      <w:r w:rsidRPr="006718C7">
        <w:rPr>
          <w:rFonts w:ascii="Calibri" w:hAnsi="Calibri"/>
          <w:noProof/>
          <w:lang w:val="en-US"/>
        </w:rPr>
        <w:t xml:space="preserve"> cause epileptic encephalopathies. Am J Hum Genet 95, 360-370.</w:t>
      </w:r>
      <w:bookmarkEnd w:id="2"/>
    </w:p>
    <w:p w14:paraId="38AB86E6" w14:textId="7B7263CE" w:rsidR="006718C7" w:rsidRPr="006718C7" w:rsidRDefault="006718C7" w:rsidP="006718C7">
      <w:pPr>
        <w:ind w:left="720" w:hanging="720"/>
        <w:jc w:val="both"/>
        <w:rPr>
          <w:rFonts w:ascii="Calibri" w:hAnsi="Calibri"/>
          <w:noProof/>
          <w:lang w:val="en-US"/>
        </w:rPr>
      </w:pPr>
      <w:bookmarkStart w:id="3" w:name="_ENREF_3"/>
      <w:r w:rsidRPr="006718C7">
        <w:rPr>
          <w:rFonts w:ascii="Calibri" w:hAnsi="Calibri"/>
          <w:noProof/>
          <w:lang w:val="en-US"/>
        </w:rPr>
        <w:t>3. Epilepsy Phenome/Genome Project</w:t>
      </w:r>
      <w:r w:rsidR="00157C7C">
        <w:rPr>
          <w:rFonts w:ascii="Calibri" w:hAnsi="Calibri"/>
          <w:noProof/>
          <w:lang w:val="en-US"/>
        </w:rPr>
        <w:t>,</w:t>
      </w:r>
      <w:r w:rsidRPr="006718C7">
        <w:rPr>
          <w:rFonts w:ascii="Calibri" w:hAnsi="Calibri"/>
          <w:noProof/>
          <w:lang w:val="en-US"/>
        </w:rPr>
        <w:t xml:space="preserve"> Epi</w:t>
      </w:r>
      <w:r w:rsidR="00157C7C">
        <w:rPr>
          <w:rFonts w:ascii="Calibri" w:hAnsi="Calibri"/>
          <w:noProof/>
          <w:lang w:val="en-US"/>
        </w:rPr>
        <w:t>4K Consortium</w:t>
      </w:r>
      <w:r w:rsidRPr="006718C7">
        <w:rPr>
          <w:rFonts w:ascii="Calibri" w:hAnsi="Calibri"/>
          <w:noProof/>
          <w:lang w:val="en-US"/>
        </w:rPr>
        <w:t xml:space="preserve"> (2015). Copy number variant analysis from exome data in 349 patients with epileptic enc</w:t>
      </w:r>
      <w:r w:rsidR="00157C7C">
        <w:rPr>
          <w:rFonts w:ascii="Calibri" w:hAnsi="Calibri"/>
          <w:noProof/>
          <w:lang w:val="en-US"/>
        </w:rPr>
        <w:t>ephalopathy. Annals of N</w:t>
      </w:r>
      <w:r w:rsidRPr="006718C7">
        <w:rPr>
          <w:rFonts w:ascii="Calibri" w:hAnsi="Calibri"/>
          <w:noProof/>
          <w:lang w:val="en-US"/>
        </w:rPr>
        <w:t>eurology 78, 323-328.</w:t>
      </w:r>
      <w:bookmarkEnd w:id="3"/>
    </w:p>
    <w:p w14:paraId="1DA34F41" w14:textId="77777777" w:rsidR="006718C7" w:rsidRPr="006718C7" w:rsidRDefault="006718C7" w:rsidP="006718C7">
      <w:pPr>
        <w:ind w:left="720" w:hanging="720"/>
        <w:jc w:val="both"/>
        <w:rPr>
          <w:rFonts w:ascii="Calibri" w:hAnsi="Calibri"/>
          <w:noProof/>
          <w:lang w:val="en-US"/>
        </w:rPr>
      </w:pPr>
      <w:bookmarkStart w:id="4" w:name="_ENREF_4"/>
      <w:r w:rsidRPr="006718C7">
        <w:rPr>
          <w:rFonts w:ascii="Calibri" w:hAnsi="Calibri"/>
          <w:noProof/>
          <w:lang w:val="en-US"/>
        </w:rPr>
        <w:t>4. Purcell, S., Neale, B., Todd-Brown, K., Thomas, L., Ferreira, M.A., Bender, D., Maller, J., Sklar, P., de Bakker, P.I., Daly, M.J., et al. (2007). PLINK: a tool set for whole-genome association and population-based linkage analyses. American journal of human genetics 81, 559-575.</w:t>
      </w:r>
      <w:bookmarkEnd w:id="4"/>
    </w:p>
    <w:p w14:paraId="4A0EE046" w14:textId="77777777" w:rsidR="006718C7" w:rsidRPr="006718C7" w:rsidRDefault="006718C7" w:rsidP="006718C7">
      <w:pPr>
        <w:ind w:left="720" w:hanging="720"/>
        <w:jc w:val="both"/>
        <w:rPr>
          <w:rFonts w:ascii="Calibri" w:hAnsi="Calibri"/>
          <w:noProof/>
          <w:lang w:val="en-US"/>
        </w:rPr>
      </w:pPr>
      <w:bookmarkStart w:id="5" w:name="_ENREF_5"/>
      <w:r w:rsidRPr="006718C7">
        <w:rPr>
          <w:rFonts w:ascii="Calibri" w:hAnsi="Calibri"/>
          <w:noProof/>
          <w:lang w:val="en-US"/>
        </w:rPr>
        <w:t>5. Jiang, Y., Satten, G.A., Han, Y., Epstein, M.P., Heinzen, E.L., Goldstein, D.B., and Allen, A.S. (2014). Utilizing population controls in rare-variant case-parent association tests. Am J Hum Genet 94, 845-853.</w:t>
      </w:r>
      <w:bookmarkEnd w:id="5"/>
    </w:p>
    <w:p w14:paraId="59C919B9" w14:textId="77777777" w:rsidR="006718C7" w:rsidRPr="006718C7" w:rsidRDefault="006718C7" w:rsidP="006718C7">
      <w:pPr>
        <w:ind w:left="720" w:hanging="720"/>
        <w:jc w:val="both"/>
        <w:rPr>
          <w:rFonts w:ascii="Calibri" w:hAnsi="Calibri"/>
          <w:noProof/>
          <w:lang w:val="en-US"/>
        </w:rPr>
      </w:pPr>
      <w:bookmarkStart w:id="6" w:name="_ENREF_6"/>
      <w:r w:rsidRPr="006718C7">
        <w:rPr>
          <w:rFonts w:ascii="Calibri" w:hAnsi="Calibri"/>
          <w:noProof/>
          <w:lang w:val="en-US"/>
        </w:rPr>
        <w:t>6. Jiang, Y., McCarthy, J.M., and Allen, A.S. (2015). Testing the effect of rare compound-heterozygous and recessive mutations in case--parent sequencing studies. Genetic epidemiology 39, 166-172.</w:t>
      </w:r>
      <w:bookmarkEnd w:id="6"/>
    </w:p>
    <w:p w14:paraId="102BCE9E" w14:textId="77777777" w:rsidR="006718C7" w:rsidRPr="006718C7" w:rsidRDefault="006718C7" w:rsidP="006718C7">
      <w:pPr>
        <w:ind w:left="720" w:hanging="720"/>
        <w:jc w:val="both"/>
        <w:rPr>
          <w:rFonts w:ascii="Calibri" w:hAnsi="Calibri"/>
          <w:noProof/>
          <w:lang w:val="en-US"/>
        </w:rPr>
      </w:pPr>
      <w:bookmarkStart w:id="7" w:name="_ENREF_7"/>
      <w:r w:rsidRPr="006718C7">
        <w:rPr>
          <w:rFonts w:ascii="Calibri" w:hAnsi="Calibri"/>
          <w:noProof/>
          <w:lang w:val="en-US"/>
        </w:rPr>
        <w:t>7. Adzhubei, I., Jordan, D.M., and Sunyaev, S.R. (2013). Predicting functional effect of human missense mutations using PolyPhen-2. Current protocols in human genetics / editorial board, Jonathan L Haines  [et al] Chapter 7, Unit7 20.</w:t>
      </w:r>
      <w:bookmarkEnd w:id="7"/>
    </w:p>
    <w:p w14:paraId="59EB6359" w14:textId="77777777" w:rsidR="006718C7" w:rsidRPr="006718C7" w:rsidRDefault="006718C7" w:rsidP="006718C7">
      <w:pPr>
        <w:ind w:left="720" w:hanging="720"/>
        <w:jc w:val="both"/>
        <w:rPr>
          <w:rFonts w:ascii="Calibri" w:hAnsi="Calibri"/>
          <w:noProof/>
          <w:lang w:val="en-US"/>
        </w:rPr>
      </w:pPr>
      <w:bookmarkStart w:id="8" w:name="_ENREF_8"/>
      <w:r w:rsidRPr="006718C7">
        <w:rPr>
          <w:rFonts w:ascii="Calibri" w:hAnsi="Calibri"/>
          <w:noProof/>
          <w:lang w:val="en-US"/>
        </w:rPr>
        <w:t>8. van Karnebeek, C.D., Shevell, M., Zschocke, J., Moeschler, J.B., and Stockler, S. (2014). The metabolic evaluation of the child with an intellectual developmental disorder: diagnostic algorithm for identification of treatable causes and new digital resource. Molecular genetics and metabolism 111, 428-438.</w:t>
      </w:r>
      <w:bookmarkEnd w:id="8"/>
    </w:p>
    <w:p w14:paraId="1681AA71" w14:textId="4BA57EA3" w:rsidR="006718C7" w:rsidRPr="006718C7" w:rsidRDefault="006718C7" w:rsidP="006718C7">
      <w:pPr>
        <w:ind w:left="720" w:hanging="720"/>
        <w:jc w:val="both"/>
        <w:rPr>
          <w:rFonts w:ascii="Calibri" w:hAnsi="Calibri"/>
          <w:noProof/>
          <w:lang w:val="en-US"/>
        </w:rPr>
      </w:pPr>
      <w:bookmarkStart w:id="9" w:name="_ENREF_9"/>
      <w:r w:rsidRPr="006718C7">
        <w:rPr>
          <w:rFonts w:ascii="Calibri" w:hAnsi="Calibri"/>
          <w:noProof/>
          <w:lang w:val="en-US"/>
        </w:rPr>
        <w:t>9.</w:t>
      </w:r>
      <w:r w:rsidR="00FA6E94">
        <w:rPr>
          <w:rFonts w:ascii="Calibri" w:hAnsi="Calibri"/>
          <w:noProof/>
          <w:lang w:val="en-US"/>
        </w:rPr>
        <w:t xml:space="preserve">   </w:t>
      </w:r>
      <w:r w:rsidR="00FA6E94" w:rsidRPr="00FA6E94">
        <w:rPr>
          <w:rFonts w:ascii="Calibri" w:hAnsi="Calibri"/>
          <w:noProof/>
          <w:highlight w:val="yellow"/>
          <w:lang w:val="en-US"/>
        </w:rPr>
        <w:t xml:space="preserve">Exome Variant Server.  </w:t>
      </w:r>
      <w:r w:rsidRPr="00FA6E94">
        <w:rPr>
          <w:rFonts w:ascii="Calibri" w:hAnsi="Calibri"/>
          <w:noProof/>
          <w:highlight w:val="yellow"/>
          <w:lang w:val="en-US"/>
        </w:rPr>
        <w:t>NHLBI GO Exome Sequencing Project (ESP). In. (Seattle, WA</w:t>
      </w:r>
      <w:r w:rsidRPr="006718C7">
        <w:rPr>
          <w:rFonts w:ascii="Calibri" w:hAnsi="Calibri"/>
          <w:noProof/>
          <w:lang w:val="en-US"/>
        </w:rPr>
        <w:t>.</w:t>
      </w:r>
      <w:bookmarkEnd w:id="9"/>
    </w:p>
    <w:p w14:paraId="76D873C4" w14:textId="77777777" w:rsidR="006718C7" w:rsidRPr="006718C7" w:rsidRDefault="006718C7" w:rsidP="006718C7">
      <w:pPr>
        <w:ind w:left="720" w:hanging="720"/>
        <w:jc w:val="both"/>
        <w:rPr>
          <w:rFonts w:ascii="Calibri" w:hAnsi="Calibri"/>
          <w:noProof/>
          <w:lang w:val="en-US"/>
        </w:rPr>
      </w:pPr>
      <w:bookmarkStart w:id="10" w:name="_ENREF_10"/>
      <w:r w:rsidRPr="006718C7">
        <w:rPr>
          <w:rFonts w:ascii="Calibri" w:hAnsi="Calibri"/>
          <w:noProof/>
          <w:lang w:val="en-US"/>
        </w:rPr>
        <w:t>10. Zhu, X., Petrovski, S., Xie, P., Ruzzo, E.K., Lu, Y.F., McSweeney, K.M., Ben-Zeev, B., Nissenkorn, A., Anikster, Y., Oz-Levi, D., et al. (2015). Whole-exome sequencing in undiagnosed genetic diseases: interpreting 119 trios. Genetics in medicine : official journal of the American College of Medical Genetics 17, 774-781.</w:t>
      </w:r>
      <w:bookmarkEnd w:id="10"/>
    </w:p>
    <w:p w14:paraId="075E34D1" w14:textId="77777777" w:rsidR="006718C7" w:rsidRPr="006718C7" w:rsidRDefault="006718C7" w:rsidP="006718C7">
      <w:pPr>
        <w:ind w:left="720" w:hanging="720"/>
        <w:jc w:val="both"/>
        <w:rPr>
          <w:rFonts w:ascii="Calibri" w:hAnsi="Calibri"/>
          <w:noProof/>
          <w:lang w:val="en-US"/>
        </w:rPr>
      </w:pPr>
      <w:bookmarkStart w:id="11" w:name="_ENREF_11"/>
      <w:r w:rsidRPr="006718C7">
        <w:rPr>
          <w:rFonts w:ascii="Calibri" w:hAnsi="Calibri"/>
          <w:noProof/>
          <w:lang w:val="en-US"/>
        </w:rPr>
        <w:t>11. Need, A.C., Shashi, V., Hitomi, Y., Schoch, K., Shianna, K.V., McDonald, M.T., Meisler, M.H., and Goldstein, D.B. (2012). Clinical application of exome sequencing in undiagnosed genetic conditions. Journal of medical genetics 49, 353-361.</w:t>
      </w:r>
      <w:bookmarkEnd w:id="11"/>
    </w:p>
    <w:p w14:paraId="1AE26EBD" w14:textId="77777777" w:rsidR="006718C7" w:rsidRPr="006718C7" w:rsidRDefault="006718C7" w:rsidP="006718C7">
      <w:pPr>
        <w:ind w:left="720" w:hanging="720"/>
        <w:jc w:val="both"/>
        <w:rPr>
          <w:rFonts w:ascii="Calibri" w:hAnsi="Calibri"/>
          <w:noProof/>
          <w:lang w:val="en-US"/>
        </w:rPr>
      </w:pPr>
      <w:bookmarkStart w:id="12" w:name="_ENREF_12"/>
      <w:r w:rsidRPr="006718C7">
        <w:rPr>
          <w:rFonts w:ascii="Calibri" w:hAnsi="Calibri"/>
          <w:noProof/>
          <w:lang w:val="en-US"/>
        </w:rPr>
        <w:t>12. Tanaka, A.J., Cho, M.T., Millan, F., Juusola, J., Retterer, K., Joshi, C., Niyazov, D., Garnica, A., Gratz, E., Deardorff, M., et al. (2015). Mutations in SPATA5 Are Associated with Microcephaly, Intellectual Disability, Seizures, and Hearing Loss. Am J Hum Genet 97, 457-464.</w:t>
      </w:r>
      <w:bookmarkEnd w:id="12"/>
    </w:p>
    <w:p w14:paraId="03002C51" w14:textId="721F3410" w:rsidR="00E21B55" w:rsidRPr="00643F08" w:rsidRDefault="006718C7" w:rsidP="00A53AA4">
      <w:pPr>
        <w:ind w:left="720" w:hanging="720"/>
        <w:jc w:val="both"/>
        <w:rPr>
          <w:b/>
          <w:lang w:val="en-US"/>
        </w:rPr>
      </w:pPr>
      <w:bookmarkStart w:id="13" w:name="_ENREF_13"/>
      <w:r w:rsidRPr="006718C7">
        <w:rPr>
          <w:rFonts w:ascii="Calibri" w:hAnsi="Calibri"/>
          <w:noProof/>
          <w:lang w:val="en-US"/>
        </w:rPr>
        <w:t>13. Akawi, N., McRae, J., Ansari, M., Balasubramanian, M., Blyth, M., Brady, A.F., Clayton, S., Cole, T., Deshpande, C., Fitzgerald, T.W., et al. (2015). Discovery of four recessive developmental disorders using probabilistic genotype and phenotype matching among 4,125 families. Nat Genet 47, 1363-1369.</w:t>
      </w:r>
      <w:bookmarkEnd w:id="13"/>
      <w:r w:rsidR="00E34C74">
        <w:rPr>
          <w:lang w:val="en-US"/>
        </w:rPr>
        <w:fldChar w:fldCharType="end"/>
      </w:r>
      <w:r w:rsidR="00E21B55" w:rsidRPr="00643F08">
        <w:rPr>
          <w:b/>
          <w:lang w:val="en-US"/>
        </w:rPr>
        <w:br w:type="page"/>
      </w:r>
    </w:p>
    <w:p w14:paraId="4571682B" w14:textId="4FD20871" w:rsidR="00D65E70" w:rsidRPr="00D65E70" w:rsidRDefault="001F67DC" w:rsidP="005D1368">
      <w:pPr>
        <w:spacing w:after="160"/>
        <w:rPr>
          <w:rFonts w:cs="Times New Roman"/>
          <w:b/>
          <w:lang w:val="en-US"/>
        </w:rPr>
      </w:pPr>
      <w:r>
        <w:rPr>
          <w:rFonts w:cs="Times New Roman"/>
          <w:b/>
          <w:lang w:val="en-US"/>
        </w:rPr>
        <w:lastRenderedPageBreak/>
        <w:t>Consortium Membership</w:t>
      </w:r>
      <w:r w:rsidR="00D65E70" w:rsidRPr="00D65E70">
        <w:rPr>
          <w:rFonts w:cs="Times New Roman"/>
          <w:b/>
          <w:lang w:val="en-US"/>
        </w:rPr>
        <w:t xml:space="preserve"> </w:t>
      </w:r>
    </w:p>
    <w:p w14:paraId="3495054A" w14:textId="2AB62572" w:rsidR="005D1368" w:rsidRPr="00771566" w:rsidRDefault="005D1368" w:rsidP="001F67DC">
      <w:pPr>
        <w:rPr>
          <w:rFonts w:cs="Times New Roman"/>
          <w:b/>
          <w:sz w:val="20"/>
          <w:szCs w:val="20"/>
          <w:lang w:val="en-US"/>
        </w:rPr>
      </w:pPr>
      <w:r w:rsidRPr="00771566">
        <w:rPr>
          <w:rFonts w:cs="Times New Roman"/>
          <w:b/>
          <w:sz w:val="20"/>
          <w:szCs w:val="20"/>
          <w:lang w:val="en-US"/>
        </w:rPr>
        <w:t>Epi4K</w:t>
      </w:r>
    </w:p>
    <w:p w14:paraId="60EDDFA9" w14:textId="33FC3685" w:rsidR="005D1368" w:rsidRPr="00771566" w:rsidRDefault="005D1368" w:rsidP="005D1368">
      <w:pPr>
        <w:spacing w:after="160"/>
        <w:rPr>
          <w:rFonts w:cs="Times New Roman"/>
          <w:sz w:val="20"/>
          <w:szCs w:val="20"/>
          <w:lang w:val="en-US"/>
        </w:rPr>
      </w:pPr>
      <w:r w:rsidRPr="00771566">
        <w:rPr>
          <w:rFonts w:cs="Times New Roman"/>
          <w:sz w:val="20"/>
          <w:szCs w:val="20"/>
          <w:lang w:val="en-US"/>
        </w:rPr>
        <w:t xml:space="preserve">Andrew S. Allen </w:t>
      </w:r>
      <w:r w:rsidRPr="00771566">
        <w:rPr>
          <w:rFonts w:cs="Times New Roman"/>
          <w:sz w:val="20"/>
          <w:szCs w:val="20"/>
          <w:vertAlign w:val="superscript"/>
          <w:lang w:val="en-US"/>
        </w:rPr>
        <w:t>1</w:t>
      </w:r>
      <w:r w:rsidRPr="00771566">
        <w:rPr>
          <w:rFonts w:cs="Times New Roman"/>
          <w:sz w:val="20"/>
          <w:szCs w:val="20"/>
          <w:lang w:val="en-US"/>
        </w:rPr>
        <w:t xml:space="preserve">, Samuel F. Berkovic </w:t>
      </w:r>
      <w:r w:rsidRPr="00771566">
        <w:rPr>
          <w:rFonts w:cs="Times New Roman"/>
          <w:sz w:val="20"/>
          <w:szCs w:val="20"/>
          <w:vertAlign w:val="superscript"/>
          <w:lang w:val="en-US"/>
        </w:rPr>
        <w:t>2</w:t>
      </w:r>
      <w:r w:rsidRPr="00771566">
        <w:rPr>
          <w:rFonts w:cs="Times New Roman"/>
          <w:sz w:val="20"/>
          <w:szCs w:val="20"/>
          <w:lang w:val="en-US"/>
        </w:rPr>
        <w:t xml:space="preserve">, </w:t>
      </w:r>
      <w:r w:rsidR="000D0ABB" w:rsidRPr="00771566">
        <w:rPr>
          <w:rFonts w:cs="Times New Roman"/>
          <w:sz w:val="20"/>
          <w:szCs w:val="20"/>
          <w:lang w:val="en-US"/>
        </w:rPr>
        <w:t xml:space="preserve">Joshua Bridgers </w:t>
      </w:r>
      <w:r w:rsidR="000D0ABB" w:rsidRPr="00771566">
        <w:rPr>
          <w:rFonts w:cs="Times New Roman"/>
          <w:sz w:val="20"/>
          <w:szCs w:val="20"/>
          <w:vertAlign w:val="superscript"/>
          <w:lang w:val="en-US"/>
        </w:rPr>
        <w:t>3</w:t>
      </w:r>
      <w:r w:rsidR="000D0ABB" w:rsidRPr="00771566">
        <w:rPr>
          <w:rFonts w:cs="Times New Roman"/>
          <w:sz w:val="20"/>
          <w:szCs w:val="20"/>
          <w:lang w:val="en-US"/>
        </w:rPr>
        <w:t xml:space="preserve">, </w:t>
      </w:r>
      <w:r w:rsidRPr="00771566">
        <w:rPr>
          <w:rFonts w:cs="Times New Roman"/>
          <w:sz w:val="20"/>
          <w:szCs w:val="20"/>
          <w:lang w:val="en-US"/>
        </w:rPr>
        <w:t xml:space="preserve">Patrick Cossette </w:t>
      </w:r>
      <w:r w:rsidR="00216E84" w:rsidRPr="00771566">
        <w:rPr>
          <w:rFonts w:cs="Times New Roman"/>
          <w:sz w:val="20"/>
          <w:szCs w:val="20"/>
          <w:vertAlign w:val="superscript"/>
          <w:lang w:val="en-US"/>
        </w:rPr>
        <w:t>4</w:t>
      </w:r>
      <w:r w:rsidRPr="00771566">
        <w:rPr>
          <w:rFonts w:cs="Times New Roman"/>
          <w:sz w:val="20"/>
          <w:szCs w:val="20"/>
          <w:lang w:val="en-US"/>
        </w:rPr>
        <w:t xml:space="preserve">, Norman Delanty </w:t>
      </w:r>
      <w:r w:rsidR="00216E84" w:rsidRPr="00771566">
        <w:rPr>
          <w:rFonts w:cs="Times New Roman"/>
          <w:sz w:val="20"/>
          <w:szCs w:val="20"/>
          <w:vertAlign w:val="superscript"/>
          <w:lang w:val="en-US"/>
        </w:rPr>
        <w:t>5</w:t>
      </w:r>
      <w:r w:rsidRPr="00771566">
        <w:rPr>
          <w:rFonts w:cs="Times New Roman"/>
          <w:sz w:val="20"/>
          <w:szCs w:val="20"/>
          <w:lang w:val="en-US"/>
        </w:rPr>
        <w:t xml:space="preserve">, Dennis Dlugos </w:t>
      </w:r>
      <w:r w:rsidR="00216E84" w:rsidRPr="00771566">
        <w:rPr>
          <w:rFonts w:cs="Times New Roman"/>
          <w:sz w:val="20"/>
          <w:szCs w:val="20"/>
          <w:vertAlign w:val="superscript"/>
          <w:lang w:val="en-US"/>
        </w:rPr>
        <w:t>6</w:t>
      </w:r>
      <w:r w:rsidRPr="00771566">
        <w:rPr>
          <w:rFonts w:cs="Times New Roman"/>
          <w:sz w:val="20"/>
          <w:szCs w:val="20"/>
          <w:lang w:val="en-US"/>
        </w:rPr>
        <w:t xml:space="preserve">, Evan E. Eichler </w:t>
      </w:r>
      <w:r w:rsidR="00216E84" w:rsidRPr="00771566">
        <w:rPr>
          <w:rFonts w:cs="Times New Roman"/>
          <w:sz w:val="20"/>
          <w:szCs w:val="20"/>
          <w:vertAlign w:val="superscript"/>
          <w:lang w:val="en-US"/>
        </w:rPr>
        <w:t>7</w:t>
      </w:r>
      <w:r w:rsidRPr="00771566">
        <w:rPr>
          <w:rFonts w:cs="Times New Roman"/>
          <w:sz w:val="20"/>
          <w:szCs w:val="20"/>
          <w:lang w:val="en-US"/>
        </w:rPr>
        <w:t xml:space="preserve">, Michael P. Epstein </w:t>
      </w:r>
      <w:r w:rsidR="00216E84" w:rsidRPr="00771566">
        <w:rPr>
          <w:rFonts w:cs="Times New Roman"/>
          <w:sz w:val="20"/>
          <w:szCs w:val="20"/>
          <w:vertAlign w:val="superscript"/>
          <w:lang w:val="en-US"/>
        </w:rPr>
        <w:t>8</w:t>
      </w:r>
      <w:r w:rsidRPr="00771566">
        <w:rPr>
          <w:rFonts w:cs="Times New Roman"/>
          <w:sz w:val="20"/>
          <w:szCs w:val="20"/>
          <w:lang w:val="en-US"/>
        </w:rPr>
        <w:t xml:space="preserve">, Tracy Glauser </w:t>
      </w:r>
      <w:r w:rsidR="00216E84" w:rsidRPr="00771566">
        <w:rPr>
          <w:rFonts w:cs="Times New Roman"/>
          <w:sz w:val="20"/>
          <w:szCs w:val="20"/>
          <w:vertAlign w:val="superscript"/>
          <w:lang w:val="en-US"/>
        </w:rPr>
        <w:t>9</w:t>
      </w:r>
      <w:r w:rsidRPr="00771566">
        <w:rPr>
          <w:rFonts w:cs="Times New Roman"/>
          <w:sz w:val="20"/>
          <w:szCs w:val="20"/>
          <w:lang w:val="en-US"/>
        </w:rPr>
        <w:t xml:space="preserve">, David B. Goldstein </w:t>
      </w:r>
      <w:r w:rsidR="00216E84" w:rsidRPr="00771566">
        <w:rPr>
          <w:rFonts w:cs="Times New Roman"/>
          <w:sz w:val="20"/>
          <w:szCs w:val="20"/>
          <w:vertAlign w:val="superscript"/>
          <w:lang w:val="en-US"/>
        </w:rPr>
        <w:t>3</w:t>
      </w:r>
      <w:r w:rsidRPr="00771566">
        <w:rPr>
          <w:rFonts w:cs="Times New Roman"/>
          <w:sz w:val="20"/>
          <w:szCs w:val="20"/>
          <w:lang w:val="en-US"/>
        </w:rPr>
        <w:t xml:space="preserve">, Erin L. Heinzen </w:t>
      </w:r>
      <w:r w:rsidR="00216E84" w:rsidRPr="00771566">
        <w:rPr>
          <w:rFonts w:cs="Times New Roman"/>
          <w:sz w:val="20"/>
          <w:szCs w:val="20"/>
          <w:vertAlign w:val="superscript"/>
          <w:lang w:val="en-US"/>
        </w:rPr>
        <w:t>3</w:t>
      </w:r>
      <w:r w:rsidRPr="00771566">
        <w:rPr>
          <w:rFonts w:cs="Times New Roman"/>
          <w:sz w:val="20"/>
          <w:szCs w:val="20"/>
          <w:lang w:val="en-US"/>
        </w:rPr>
        <w:t xml:space="preserve">, </w:t>
      </w:r>
      <w:r w:rsidR="00216E84" w:rsidRPr="00771566">
        <w:rPr>
          <w:rFonts w:cs="Times New Roman"/>
          <w:sz w:val="20"/>
          <w:szCs w:val="20"/>
          <w:lang w:val="en-US"/>
        </w:rPr>
        <w:t xml:space="preserve">Yu Jiang </w:t>
      </w:r>
      <w:r w:rsidR="00216E84" w:rsidRPr="00771566">
        <w:rPr>
          <w:rFonts w:cs="Times New Roman"/>
          <w:sz w:val="20"/>
          <w:szCs w:val="20"/>
          <w:vertAlign w:val="superscript"/>
          <w:lang w:val="en-US"/>
        </w:rPr>
        <w:t>1</w:t>
      </w:r>
      <w:r w:rsidR="00216E84" w:rsidRPr="00771566">
        <w:rPr>
          <w:rFonts w:cs="Times New Roman"/>
          <w:sz w:val="20"/>
          <w:szCs w:val="20"/>
          <w:lang w:val="en-US"/>
        </w:rPr>
        <w:t xml:space="preserve">, </w:t>
      </w:r>
      <w:r w:rsidRPr="00771566">
        <w:rPr>
          <w:rFonts w:cs="Times New Roman"/>
          <w:sz w:val="20"/>
          <w:szCs w:val="20"/>
          <w:lang w:val="en-US"/>
        </w:rPr>
        <w:t xml:space="preserve">Michael R. Johnson </w:t>
      </w:r>
      <w:r w:rsidRPr="00771566">
        <w:rPr>
          <w:rFonts w:cs="Times New Roman"/>
          <w:sz w:val="20"/>
          <w:szCs w:val="20"/>
          <w:vertAlign w:val="superscript"/>
          <w:lang w:val="en-US"/>
        </w:rPr>
        <w:t>1</w:t>
      </w:r>
      <w:r w:rsidR="009B36E7">
        <w:rPr>
          <w:rFonts w:cs="Times New Roman"/>
          <w:sz w:val="20"/>
          <w:szCs w:val="20"/>
          <w:vertAlign w:val="superscript"/>
          <w:lang w:val="en-US"/>
        </w:rPr>
        <w:t>0</w:t>
      </w:r>
      <w:r w:rsidRPr="00771566">
        <w:rPr>
          <w:rFonts w:cs="Times New Roman"/>
          <w:sz w:val="20"/>
          <w:szCs w:val="20"/>
          <w:lang w:val="en-US"/>
        </w:rPr>
        <w:t xml:space="preserve">, Ruben Kuzniecky </w:t>
      </w:r>
      <w:r w:rsidRPr="00771566">
        <w:rPr>
          <w:rFonts w:cs="Times New Roman"/>
          <w:sz w:val="20"/>
          <w:szCs w:val="20"/>
          <w:vertAlign w:val="superscript"/>
          <w:lang w:val="en-US"/>
        </w:rPr>
        <w:t>1</w:t>
      </w:r>
      <w:r w:rsidR="00EC2A23">
        <w:rPr>
          <w:rFonts w:cs="Times New Roman"/>
          <w:sz w:val="20"/>
          <w:szCs w:val="20"/>
          <w:vertAlign w:val="superscript"/>
          <w:lang w:val="en-US"/>
        </w:rPr>
        <w:t>1</w:t>
      </w:r>
      <w:r w:rsidRPr="00771566">
        <w:rPr>
          <w:rFonts w:cs="Times New Roman"/>
          <w:sz w:val="20"/>
          <w:szCs w:val="20"/>
          <w:lang w:val="en-US"/>
        </w:rPr>
        <w:t xml:space="preserve">, Daniel H. Lowenstein </w:t>
      </w:r>
      <w:r w:rsidRPr="00771566">
        <w:rPr>
          <w:rFonts w:cs="Times New Roman"/>
          <w:sz w:val="20"/>
          <w:szCs w:val="20"/>
          <w:vertAlign w:val="superscript"/>
          <w:lang w:val="en-US"/>
        </w:rPr>
        <w:t>1</w:t>
      </w:r>
      <w:r w:rsidR="00EC2A23">
        <w:rPr>
          <w:rFonts w:cs="Times New Roman"/>
          <w:sz w:val="20"/>
          <w:szCs w:val="20"/>
          <w:vertAlign w:val="superscript"/>
          <w:lang w:val="en-US"/>
        </w:rPr>
        <w:t>2</w:t>
      </w:r>
      <w:r w:rsidRPr="00771566">
        <w:rPr>
          <w:rFonts w:cs="Times New Roman"/>
          <w:sz w:val="20"/>
          <w:szCs w:val="20"/>
          <w:lang w:val="en-US"/>
        </w:rPr>
        <w:t xml:space="preserve">, Anthony G. Marson </w:t>
      </w:r>
      <w:r w:rsidRPr="00771566">
        <w:rPr>
          <w:rFonts w:cs="Times New Roman"/>
          <w:sz w:val="20"/>
          <w:szCs w:val="20"/>
          <w:vertAlign w:val="superscript"/>
          <w:lang w:val="en-US"/>
        </w:rPr>
        <w:t>1</w:t>
      </w:r>
      <w:r w:rsidR="00EC2A23">
        <w:rPr>
          <w:rFonts w:cs="Times New Roman"/>
          <w:sz w:val="20"/>
          <w:szCs w:val="20"/>
          <w:vertAlign w:val="superscript"/>
          <w:lang w:val="en-US"/>
        </w:rPr>
        <w:t>3</w:t>
      </w:r>
      <w:r w:rsidRPr="00771566">
        <w:rPr>
          <w:rFonts w:cs="Times New Roman"/>
          <w:sz w:val="20"/>
          <w:szCs w:val="20"/>
          <w:lang w:val="en-US"/>
        </w:rPr>
        <w:t xml:space="preserve">, Heather C. Mefford </w:t>
      </w:r>
      <w:r w:rsidRPr="00771566">
        <w:rPr>
          <w:rFonts w:cs="Times New Roman"/>
          <w:sz w:val="20"/>
          <w:szCs w:val="20"/>
          <w:vertAlign w:val="superscript"/>
          <w:lang w:val="en-US"/>
        </w:rPr>
        <w:t>1</w:t>
      </w:r>
      <w:r w:rsidR="00EC2A23">
        <w:rPr>
          <w:rFonts w:cs="Times New Roman"/>
          <w:sz w:val="20"/>
          <w:szCs w:val="20"/>
          <w:vertAlign w:val="superscript"/>
          <w:lang w:val="en-US"/>
        </w:rPr>
        <w:t>4</w:t>
      </w:r>
      <w:r w:rsidRPr="00771566">
        <w:rPr>
          <w:rFonts w:cs="Times New Roman"/>
          <w:sz w:val="20"/>
          <w:szCs w:val="20"/>
          <w:lang w:val="en-US"/>
        </w:rPr>
        <w:t xml:space="preserve">, Terence J. O'Brien </w:t>
      </w:r>
      <w:r w:rsidRPr="00771566">
        <w:rPr>
          <w:rFonts w:cs="Times New Roman"/>
          <w:sz w:val="20"/>
          <w:szCs w:val="20"/>
          <w:vertAlign w:val="superscript"/>
          <w:lang w:val="en-US"/>
        </w:rPr>
        <w:t>1</w:t>
      </w:r>
      <w:r w:rsidR="00EC2A23">
        <w:rPr>
          <w:rFonts w:cs="Times New Roman"/>
          <w:sz w:val="20"/>
          <w:szCs w:val="20"/>
          <w:vertAlign w:val="superscript"/>
          <w:lang w:val="en-US"/>
        </w:rPr>
        <w:t>5</w:t>
      </w:r>
      <w:r w:rsidRPr="00771566">
        <w:rPr>
          <w:rFonts w:cs="Times New Roman"/>
          <w:sz w:val="20"/>
          <w:szCs w:val="20"/>
          <w:lang w:val="en-US"/>
        </w:rPr>
        <w:t xml:space="preserve">, Ruth Ottman </w:t>
      </w:r>
      <w:r w:rsidRPr="00771566">
        <w:rPr>
          <w:rFonts w:cs="Times New Roman"/>
          <w:sz w:val="20"/>
          <w:szCs w:val="20"/>
          <w:vertAlign w:val="superscript"/>
          <w:lang w:val="en-US"/>
        </w:rPr>
        <w:t>1</w:t>
      </w:r>
      <w:r w:rsidR="00EC2A23">
        <w:rPr>
          <w:rFonts w:cs="Times New Roman"/>
          <w:sz w:val="20"/>
          <w:szCs w:val="20"/>
          <w:vertAlign w:val="superscript"/>
          <w:lang w:val="en-US"/>
        </w:rPr>
        <w:t>6</w:t>
      </w:r>
      <w:r w:rsidRPr="00771566">
        <w:rPr>
          <w:rFonts w:cs="Times New Roman"/>
          <w:sz w:val="20"/>
          <w:szCs w:val="20"/>
          <w:lang w:val="en-US"/>
        </w:rPr>
        <w:t>, Ste</w:t>
      </w:r>
      <w:r w:rsidR="002213DA">
        <w:rPr>
          <w:rFonts w:cs="Times New Roman"/>
          <w:sz w:val="20"/>
          <w:szCs w:val="20"/>
          <w:lang w:val="en-US"/>
        </w:rPr>
        <w:t>v</w:t>
      </w:r>
      <w:r w:rsidRPr="00771566">
        <w:rPr>
          <w:rFonts w:cs="Times New Roman"/>
          <w:sz w:val="20"/>
          <w:szCs w:val="20"/>
          <w:lang w:val="en-US"/>
        </w:rPr>
        <w:t xml:space="preserve">en Petrou </w:t>
      </w:r>
      <w:r w:rsidR="00EC2A23">
        <w:rPr>
          <w:rFonts w:cs="Times New Roman"/>
          <w:sz w:val="20"/>
          <w:szCs w:val="20"/>
          <w:vertAlign w:val="superscript"/>
          <w:lang w:val="en-US"/>
        </w:rPr>
        <w:t>17,18</w:t>
      </w:r>
      <w:r w:rsidRPr="00771566">
        <w:rPr>
          <w:rFonts w:cs="Times New Roman"/>
          <w:sz w:val="20"/>
          <w:szCs w:val="20"/>
          <w:lang w:val="en-US"/>
        </w:rPr>
        <w:t xml:space="preserve">, Slavé Petrovski </w:t>
      </w:r>
      <w:r w:rsidR="00216E84" w:rsidRPr="00771566">
        <w:rPr>
          <w:rFonts w:cs="Times New Roman"/>
          <w:sz w:val="20"/>
          <w:szCs w:val="20"/>
          <w:vertAlign w:val="superscript"/>
          <w:lang w:val="en-US"/>
        </w:rPr>
        <w:t>2</w:t>
      </w:r>
      <w:r w:rsidRPr="00771566">
        <w:rPr>
          <w:rFonts w:cs="Times New Roman"/>
          <w:sz w:val="20"/>
          <w:szCs w:val="20"/>
          <w:vertAlign w:val="superscript"/>
          <w:lang w:val="en-US"/>
        </w:rPr>
        <w:t>,</w:t>
      </w:r>
      <w:r w:rsidR="00216E84" w:rsidRPr="00771566">
        <w:rPr>
          <w:rFonts w:cs="Times New Roman"/>
          <w:sz w:val="20"/>
          <w:szCs w:val="20"/>
          <w:vertAlign w:val="superscript"/>
          <w:lang w:val="en-US"/>
        </w:rPr>
        <w:t>3</w:t>
      </w:r>
      <w:r w:rsidRPr="00771566">
        <w:rPr>
          <w:rFonts w:cs="Times New Roman"/>
          <w:sz w:val="20"/>
          <w:szCs w:val="20"/>
          <w:vertAlign w:val="superscript"/>
          <w:lang w:val="en-US"/>
        </w:rPr>
        <w:t>,1</w:t>
      </w:r>
      <w:r w:rsidR="00B86E3F">
        <w:rPr>
          <w:rFonts w:cs="Times New Roman"/>
          <w:sz w:val="20"/>
          <w:szCs w:val="20"/>
          <w:vertAlign w:val="superscript"/>
          <w:lang w:val="en-US"/>
        </w:rPr>
        <w:t>5</w:t>
      </w:r>
      <w:r w:rsidRPr="00771566">
        <w:rPr>
          <w:rFonts w:cs="Times New Roman"/>
          <w:sz w:val="20"/>
          <w:szCs w:val="20"/>
          <w:lang w:val="en-US"/>
        </w:rPr>
        <w:t xml:space="preserve">, Annapurna Poduri </w:t>
      </w:r>
      <w:r w:rsidR="00B86E3F">
        <w:rPr>
          <w:rFonts w:cs="Times New Roman"/>
          <w:sz w:val="20"/>
          <w:szCs w:val="20"/>
          <w:vertAlign w:val="superscript"/>
          <w:lang w:val="en-US"/>
        </w:rPr>
        <w:t>19</w:t>
      </w:r>
      <w:r w:rsidRPr="00771566">
        <w:rPr>
          <w:rFonts w:cs="Times New Roman"/>
          <w:sz w:val="20"/>
          <w:szCs w:val="20"/>
          <w:lang w:val="en-US"/>
        </w:rPr>
        <w:t xml:space="preserve">, </w:t>
      </w:r>
      <w:r w:rsidR="000D0ABB" w:rsidRPr="00771566">
        <w:rPr>
          <w:rFonts w:cs="Times New Roman"/>
          <w:sz w:val="20"/>
          <w:szCs w:val="20"/>
          <w:lang w:val="en-US"/>
        </w:rPr>
        <w:t xml:space="preserve">Zhong Ren </w:t>
      </w:r>
      <w:r w:rsidR="000D0ABB" w:rsidRPr="00771566">
        <w:rPr>
          <w:rFonts w:cs="Times New Roman"/>
          <w:sz w:val="20"/>
          <w:szCs w:val="20"/>
          <w:vertAlign w:val="superscript"/>
          <w:lang w:val="en-US"/>
        </w:rPr>
        <w:t>3</w:t>
      </w:r>
      <w:r w:rsidR="000D0ABB" w:rsidRPr="00771566">
        <w:rPr>
          <w:rFonts w:cs="Times New Roman"/>
          <w:sz w:val="20"/>
          <w:szCs w:val="20"/>
          <w:lang w:val="en-US"/>
        </w:rPr>
        <w:t xml:space="preserve">, </w:t>
      </w:r>
      <w:r w:rsidRPr="00771566">
        <w:rPr>
          <w:rFonts w:cs="Times New Roman"/>
          <w:sz w:val="20"/>
          <w:szCs w:val="20"/>
          <w:lang w:val="en-US"/>
        </w:rPr>
        <w:t xml:space="preserve">Ingrid E. Scheffer </w:t>
      </w:r>
      <w:r w:rsidRPr="00771566">
        <w:rPr>
          <w:rFonts w:cs="Times New Roman"/>
          <w:sz w:val="20"/>
          <w:szCs w:val="20"/>
          <w:vertAlign w:val="superscript"/>
          <w:lang w:val="en-US"/>
        </w:rPr>
        <w:t>2</w:t>
      </w:r>
      <w:r w:rsidR="00B86E3F">
        <w:rPr>
          <w:rFonts w:cs="Times New Roman"/>
          <w:sz w:val="20"/>
          <w:szCs w:val="20"/>
          <w:vertAlign w:val="superscript"/>
          <w:lang w:val="en-US"/>
        </w:rPr>
        <w:t>0</w:t>
      </w:r>
      <w:r w:rsidRPr="00771566">
        <w:rPr>
          <w:rFonts w:cs="Times New Roman"/>
          <w:sz w:val="20"/>
          <w:szCs w:val="20"/>
          <w:lang w:val="en-US"/>
        </w:rPr>
        <w:t xml:space="preserve">, Elliott Sherr </w:t>
      </w:r>
      <w:r w:rsidRPr="00771566">
        <w:rPr>
          <w:rFonts w:cs="Times New Roman"/>
          <w:sz w:val="20"/>
          <w:szCs w:val="20"/>
          <w:vertAlign w:val="superscript"/>
          <w:lang w:val="en-US"/>
        </w:rPr>
        <w:t>2</w:t>
      </w:r>
      <w:r w:rsidR="00B86E3F">
        <w:rPr>
          <w:rFonts w:cs="Times New Roman"/>
          <w:sz w:val="20"/>
          <w:szCs w:val="20"/>
          <w:vertAlign w:val="superscript"/>
          <w:lang w:val="en-US"/>
        </w:rPr>
        <w:t>1</w:t>
      </w:r>
      <w:r w:rsidR="001F2EF9" w:rsidRPr="00771566">
        <w:rPr>
          <w:rFonts w:cs="Times New Roman"/>
          <w:sz w:val="20"/>
          <w:szCs w:val="20"/>
          <w:lang w:val="en-US"/>
        </w:rPr>
        <w:t xml:space="preserve">, </w:t>
      </w:r>
      <w:r w:rsidR="000D0ABB" w:rsidRPr="00771566">
        <w:rPr>
          <w:rFonts w:cs="Times New Roman"/>
          <w:sz w:val="20"/>
          <w:szCs w:val="20"/>
          <w:lang w:val="en-US"/>
        </w:rPr>
        <w:t xml:space="preserve">Quanli Wang </w:t>
      </w:r>
      <w:r w:rsidR="000D0ABB" w:rsidRPr="00771566">
        <w:rPr>
          <w:rFonts w:cs="Times New Roman"/>
          <w:sz w:val="20"/>
          <w:szCs w:val="20"/>
          <w:vertAlign w:val="superscript"/>
          <w:lang w:val="en-US"/>
        </w:rPr>
        <w:t>3</w:t>
      </w:r>
    </w:p>
    <w:p w14:paraId="1FB1AFB0" w14:textId="77777777" w:rsidR="00F51C4E" w:rsidRPr="001F67DC" w:rsidRDefault="00F51C4E" w:rsidP="001F67DC">
      <w:pPr>
        <w:rPr>
          <w:rFonts w:cs="Times New Roman"/>
          <w:b/>
          <w:sz w:val="20"/>
          <w:szCs w:val="20"/>
          <w:lang w:val="en-US"/>
        </w:rPr>
      </w:pPr>
      <w:r w:rsidRPr="001F67DC">
        <w:rPr>
          <w:rFonts w:cs="Times New Roman"/>
          <w:b/>
          <w:sz w:val="20"/>
          <w:szCs w:val="20"/>
          <w:lang w:val="en-US"/>
        </w:rPr>
        <w:t>EuroEPINOMICS-RES</w:t>
      </w:r>
    </w:p>
    <w:p w14:paraId="7EADA702" w14:textId="04537F0E" w:rsidR="00F51C4E" w:rsidRDefault="00F51C4E" w:rsidP="001F67DC">
      <w:pPr>
        <w:pStyle w:val="NormalWeb"/>
        <w:spacing w:before="0" w:beforeAutospacing="0" w:after="0" w:afterAutospacing="0"/>
        <w:rPr>
          <w:rFonts w:asciiTheme="minorHAnsi" w:hAnsiTheme="minorHAnsi"/>
          <w:vertAlign w:val="superscript"/>
        </w:rPr>
      </w:pPr>
      <w:r w:rsidRPr="00771566">
        <w:rPr>
          <w:rFonts w:asciiTheme="minorHAnsi" w:hAnsiTheme="minorHAnsi"/>
        </w:rPr>
        <w:t>Silke Appenzeller</w:t>
      </w:r>
      <w:r w:rsidR="00AA3106">
        <w:rPr>
          <w:vertAlign w:val="superscript"/>
          <w:lang w:val="en-US"/>
        </w:rPr>
        <w:t>2</w:t>
      </w:r>
      <w:r w:rsidR="00B86E3F">
        <w:rPr>
          <w:vertAlign w:val="superscript"/>
          <w:lang w:val="en-US"/>
        </w:rPr>
        <w:t>2</w:t>
      </w:r>
      <w:r w:rsidR="00AA3106" w:rsidRPr="00771566">
        <w:rPr>
          <w:lang w:val="en-US"/>
        </w:rPr>
        <w:t xml:space="preserve">, </w:t>
      </w:r>
      <w:r w:rsidRPr="00771566">
        <w:rPr>
          <w:rFonts w:asciiTheme="minorHAnsi" w:hAnsiTheme="minorHAnsi"/>
        </w:rPr>
        <w:t>Rudi Balling</w:t>
      </w:r>
      <w:r w:rsidR="00AA3106">
        <w:rPr>
          <w:rFonts w:asciiTheme="minorHAnsi" w:hAnsiTheme="minorHAnsi"/>
          <w:vertAlign w:val="superscript"/>
        </w:rPr>
        <w:t>2</w:t>
      </w:r>
      <w:r w:rsidR="00B86E3F">
        <w:rPr>
          <w:rFonts w:asciiTheme="minorHAnsi" w:hAnsiTheme="minorHAnsi"/>
          <w:vertAlign w:val="superscript"/>
        </w:rPr>
        <w:t>3</w:t>
      </w:r>
      <w:r w:rsidR="00AA3106">
        <w:rPr>
          <w:rFonts w:asciiTheme="minorHAnsi" w:hAnsiTheme="minorHAnsi"/>
        </w:rPr>
        <w:t xml:space="preserve">, </w:t>
      </w:r>
      <w:r w:rsidRPr="00771566">
        <w:rPr>
          <w:rFonts w:asciiTheme="minorHAnsi" w:hAnsiTheme="minorHAnsi"/>
        </w:rPr>
        <w:t>Nina Barisic</w:t>
      </w:r>
      <w:r w:rsidR="00AA3106">
        <w:rPr>
          <w:rFonts w:asciiTheme="minorHAnsi" w:hAnsiTheme="minorHAnsi"/>
          <w:vertAlign w:val="superscript"/>
        </w:rPr>
        <w:t>2</w:t>
      </w:r>
      <w:r w:rsidR="00B86E3F">
        <w:rPr>
          <w:rFonts w:asciiTheme="minorHAnsi" w:hAnsiTheme="minorHAnsi"/>
          <w:vertAlign w:val="superscript"/>
        </w:rPr>
        <w:t>4</w:t>
      </w:r>
      <w:r w:rsidR="00AA3106">
        <w:rPr>
          <w:rFonts w:asciiTheme="minorHAnsi" w:hAnsiTheme="minorHAnsi"/>
        </w:rPr>
        <w:t xml:space="preserve">, </w:t>
      </w:r>
      <w:r w:rsidRPr="00771566">
        <w:rPr>
          <w:rFonts w:asciiTheme="minorHAnsi" w:hAnsiTheme="minorHAnsi"/>
        </w:rPr>
        <w:t>Stéphanie Baulac</w:t>
      </w:r>
      <w:r w:rsidR="00AA3106">
        <w:rPr>
          <w:rFonts w:asciiTheme="minorHAnsi" w:hAnsiTheme="minorHAnsi"/>
          <w:vertAlign w:val="superscript"/>
        </w:rPr>
        <w:t>2</w:t>
      </w:r>
      <w:r w:rsidR="00B86E3F">
        <w:rPr>
          <w:rFonts w:asciiTheme="minorHAnsi" w:hAnsiTheme="minorHAnsi"/>
          <w:vertAlign w:val="superscript"/>
        </w:rPr>
        <w:t>5</w:t>
      </w:r>
      <w:r w:rsidR="00AA3106">
        <w:rPr>
          <w:rFonts w:asciiTheme="minorHAnsi" w:hAnsiTheme="minorHAnsi"/>
        </w:rPr>
        <w:t xml:space="preserve">, </w:t>
      </w:r>
      <w:r w:rsidRPr="00771566">
        <w:rPr>
          <w:rFonts w:asciiTheme="minorHAnsi" w:hAnsiTheme="minorHAnsi"/>
        </w:rPr>
        <w:t>Hande Caglayan</w:t>
      </w:r>
      <w:r w:rsidR="00B86E3F">
        <w:rPr>
          <w:vertAlign w:val="superscript"/>
          <w:lang w:val="en-US"/>
        </w:rPr>
        <w:t>26</w:t>
      </w:r>
      <w:r w:rsidR="00190710" w:rsidRPr="00771566">
        <w:rPr>
          <w:lang w:val="en-US"/>
        </w:rPr>
        <w:t xml:space="preserve">, </w:t>
      </w:r>
      <w:r w:rsidRPr="00771566">
        <w:rPr>
          <w:rFonts w:asciiTheme="minorHAnsi" w:hAnsiTheme="minorHAnsi"/>
        </w:rPr>
        <w:t>Dana Craiu</w:t>
      </w:r>
      <w:r w:rsidR="00B86E3F">
        <w:rPr>
          <w:rFonts w:asciiTheme="minorHAnsi" w:hAnsiTheme="minorHAnsi"/>
          <w:vertAlign w:val="superscript"/>
        </w:rPr>
        <w:t>27</w:t>
      </w:r>
      <w:r w:rsidR="00190710">
        <w:rPr>
          <w:rFonts w:asciiTheme="minorHAnsi" w:hAnsiTheme="minorHAnsi"/>
        </w:rPr>
        <w:t xml:space="preserve">, </w:t>
      </w:r>
      <w:r w:rsidRPr="00771566">
        <w:rPr>
          <w:rFonts w:asciiTheme="minorHAnsi" w:hAnsiTheme="minorHAnsi"/>
        </w:rPr>
        <w:t>Peter De Jonghe</w:t>
      </w:r>
      <w:r w:rsidR="00B86E3F">
        <w:rPr>
          <w:rFonts w:asciiTheme="minorHAnsi" w:hAnsiTheme="minorHAnsi"/>
          <w:vertAlign w:val="superscript"/>
        </w:rPr>
        <w:t>28</w:t>
      </w:r>
      <w:r w:rsidR="00190710">
        <w:rPr>
          <w:rFonts w:asciiTheme="minorHAnsi" w:hAnsiTheme="minorHAnsi"/>
        </w:rPr>
        <w:t xml:space="preserve">, </w:t>
      </w:r>
      <w:r w:rsidRPr="00771566">
        <w:rPr>
          <w:rFonts w:asciiTheme="minorHAnsi" w:hAnsiTheme="minorHAnsi"/>
        </w:rPr>
        <w:t>Christel Depienne</w:t>
      </w:r>
      <w:r w:rsidR="00B86E3F">
        <w:rPr>
          <w:rFonts w:asciiTheme="minorHAnsi" w:hAnsiTheme="minorHAnsi"/>
          <w:vertAlign w:val="superscript"/>
        </w:rPr>
        <w:t>29</w:t>
      </w:r>
      <w:r w:rsidR="00190710">
        <w:rPr>
          <w:rFonts w:asciiTheme="minorHAnsi" w:hAnsiTheme="minorHAnsi"/>
        </w:rPr>
        <w:t xml:space="preserve">, </w:t>
      </w:r>
      <w:r w:rsidRPr="00771566">
        <w:rPr>
          <w:rFonts w:asciiTheme="minorHAnsi" w:hAnsiTheme="minorHAnsi"/>
        </w:rPr>
        <w:t>Petia Dimova</w:t>
      </w:r>
      <w:r w:rsidR="00190710">
        <w:rPr>
          <w:rFonts w:asciiTheme="minorHAnsi" w:hAnsiTheme="minorHAnsi"/>
          <w:vertAlign w:val="superscript"/>
        </w:rPr>
        <w:t>3</w:t>
      </w:r>
      <w:r w:rsidR="00B86E3F">
        <w:rPr>
          <w:rFonts w:asciiTheme="minorHAnsi" w:hAnsiTheme="minorHAnsi"/>
          <w:vertAlign w:val="superscript"/>
        </w:rPr>
        <w:t>0</w:t>
      </w:r>
      <w:r w:rsidR="00190710">
        <w:rPr>
          <w:rFonts w:asciiTheme="minorHAnsi" w:hAnsiTheme="minorHAnsi"/>
        </w:rPr>
        <w:t>,</w:t>
      </w:r>
      <w:r w:rsidR="00A57405">
        <w:rPr>
          <w:rFonts w:asciiTheme="minorHAnsi" w:hAnsiTheme="minorHAnsi"/>
        </w:rPr>
        <w:t xml:space="preserve"> </w:t>
      </w:r>
      <w:r w:rsidRPr="00771566">
        <w:rPr>
          <w:rFonts w:asciiTheme="minorHAnsi" w:hAnsiTheme="minorHAnsi"/>
        </w:rPr>
        <w:t>Tania Djémié</w:t>
      </w:r>
      <w:r w:rsidR="00190710">
        <w:rPr>
          <w:rFonts w:asciiTheme="minorHAnsi" w:hAnsiTheme="minorHAnsi"/>
          <w:vertAlign w:val="superscript"/>
        </w:rPr>
        <w:t>3</w:t>
      </w:r>
      <w:r w:rsidR="00B86E3F">
        <w:rPr>
          <w:rFonts w:asciiTheme="minorHAnsi" w:hAnsiTheme="minorHAnsi"/>
          <w:vertAlign w:val="superscript"/>
        </w:rPr>
        <w:t>1</w:t>
      </w:r>
      <w:r w:rsidR="00190710">
        <w:rPr>
          <w:rFonts w:asciiTheme="minorHAnsi" w:hAnsiTheme="minorHAnsi"/>
        </w:rPr>
        <w:t>,</w:t>
      </w:r>
      <w:r w:rsidR="00A57405">
        <w:rPr>
          <w:rFonts w:asciiTheme="minorHAnsi" w:hAnsiTheme="minorHAnsi"/>
        </w:rPr>
        <w:t xml:space="preserve"> </w:t>
      </w:r>
      <w:r w:rsidRPr="00771566">
        <w:rPr>
          <w:rFonts w:asciiTheme="minorHAnsi" w:hAnsiTheme="minorHAnsi"/>
        </w:rPr>
        <w:t xml:space="preserve">Padhraig Gormley </w:t>
      </w:r>
      <w:r w:rsidR="003271F4">
        <w:rPr>
          <w:vertAlign w:val="superscript"/>
          <w:lang w:val="en-US"/>
        </w:rPr>
        <w:t>3</w:t>
      </w:r>
      <w:r w:rsidR="00B86E3F">
        <w:rPr>
          <w:vertAlign w:val="superscript"/>
          <w:lang w:val="en-US"/>
        </w:rPr>
        <w:t>1</w:t>
      </w:r>
      <w:r w:rsidR="00190710" w:rsidRPr="00771566">
        <w:rPr>
          <w:lang w:val="en-US"/>
        </w:rPr>
        <w:t>,</w:t>
      </w:r>
      <w:r w:rsidR="00190710">
        <w:rPr>
          <w:lang w:val="en-US"/>
        </w:rPr>
        <w:t xml:space="preserve"> </w:t>
      </w:r>
      <w:r w:rsidRPr="00771566">
        <w:rPr>
          <w:rFonts w:asciiTheme="minorHAnsi" w:hAnsiTheme="minorHAnsi"/>
        </w:rPr>
        <w:t>Renzo Guerrini</w:t>
      </w:r>
      <w:r w:rsidR="003271F4">
        <w:rPr>
          <w:rFonts w:asciiTheme="minorHAnsi" w:hAnsiTheme="minorHAnsi"/>
          <w:vertAlign w:val="superscript"/>
        </w:rPr>
        <w:t>3</w:t>
      </w:r>
      <w:r w:rsidR="00B86E3F">
        <w:rPr>
          <w:rFonts w:asciiTheme="minorHAnsi" w:hAnsiTheme="minorHAnsi"/>
          <w:vertAlign w:val="superscript"/>
        </w:rPr>
        <w:t>2</w:t>
      </w:r>
      <w:r w:rsidR="00190710">
        <w:rPr>
          <w:rFonts w:asciiTheme="minorHAnsi" w:hAnsiTheme="minorHAnsi"/>
        </w:rPr>
        <w:t xml:space="preserve">, </w:t>
      </w:r>
      <w:r w:rsidRPr="00771566">
        <w:rPr>
          <w:rFonts w:asciiTheme="minorHAnsi" w:hAnsiTheme="minorHAnsi"/>
        </w:rPr>
        <w:t>Ingo Helbig</w:t>
      </w:r>
      <w:r w:rsidR="003271F4" w:rsidRPr="003271F4">
        <w:rPr>
          <w:rFonts w:asciiTheme="minorHAnsi" w:hAnsiTheme="minorHAnsi"/>
          <w:vertAlign w:val="superscript"/>
        </w:rPr>
        <w:t>2</w:t>
      </w:r>
      <w:r w:rsidR="00B86E3F">
        <w:rPr>
          <w:rFonts w:asciiTheme="minorHAnsi" w:hAnsiTheme="minorHAnsi"/>
          <w:vertAlign w:val="superscript"/>
        </w:rPr>
        <w:t>2</w:t>
      </w:r>
      <w:r w:rsidRPr="00771566">
        <w:rPr>
          <w:rFonts w:asciiTheme="minorHAnsi" w:hAnsiTheme="minorHAnsi"/>
        </w:rPr>
        <w:t xml:space="preserve"> Helle Hjalgrim</w:t>
      </w:r>
      <w:r w:rsidR="003271F4">
        <w:rPr>
          <w:rFonts w:asciiTheme="minorHAnsi" w:hAnsiTheme="minorHAnsi"/>
          <w:vertAlign w:val="superscript"/>
        </w:rPr>
        <w:t>3</w:t>
      </w:r>
      <w:r w:rsidR="00B86E3F">
        <w:rPr>
          <w:rFonts w:asciiTheme="minorHAnsi" w:hAnsiTheme="minorHAnsi"/>
          <w:vertAlign w:val="superscript"/>
        </w:rPr>
        <w:t>3</w:t>
      </w:r>
      <w:r w:rsidR="003271F4">
        <w:rPr>
          <w:rFonts w:asciiTheme="minorHAnsi" w:hAnsiTheme="minorHAnsi"/>
        </w:rPr>
        <w:t>,</w:t>
      </w:r>
      <w:r w:rsidR="00A57405">
        <w:rPr>
          <w:rFonts w:asciiTheme="minorHAnsi" w:hAnsiTheme="minorHAnsi"/>
        </w:rPr>
        <w:t xml:space="preserve"> </w:t>
      </w:r>
      <w:r w:rsidRPr="00771566">
        <w:rPr>
          <w:rFonts w:asciiTheme="minorHAnsi" w:hAnsiTheme="minorHAnsi"/>
        </w:rPr>
        <w:t>Dorota Hoffman-Zacharska</w:t>
      </w:r>
      <w:r w:rsidR="001310E1" w:rsidRPr="001310E1">
        <w:rPr>
          <w:rFonts w:asciiTheme="minorHAnsi" w:hAnsiTheme="minorHAnsi"/>
          <w:vertAlign w:val="superscript"/>
        </w:rPr>
        <w:t>3</w:t>
      </w:r>
      <w:r w:rsidR="00B86E3F">
        <w:rPr>
          <w:rFonts w:asciiTheme="minorHAnsi" w:hAnsiTheme="minorHAnsi"/>
          <w:vertAlign w:val="superscript"/>
        </w:rPr>
        <w:t>4</w:t>
      </w:r>
      <w:r w:rsidR="003271F4">
        <w:rPr>
          <w:rFonts w:asciiTheme="minorHAnsi" w:hAnsiTheme="minorHAnsi"/>
        </w:rPr>
        <w:t>,</w:t>
      </w:r>
      <w:r w:rsidR="001310E1">
        <w:rPr>
          <w:rFonts w:asciiTheme="minorHAnsi" w:hAnsiTheme="minorHAnsi"/>
        </w:rPr>
        <w:t xml:space="preserve"> </w:t>
      </w:r>
      <w:r w:rsidRPr="00771566">
        <w:rPr>
          <w:rFonts w:asciiTheme="minorHAnsi" w:hAnsiTheme="minorHAnsi"/>
        </w:rPr>
        <w:t>Johanna Jähn</w:t>
      </w:r>
      <w:r w:rsidR="001310E1">
        <w:rPr>
          <w:rFonts w:asciiTheme="minorHAnsi" w:hAnsiTheme="minorHAnsi"/>
          <w:vertAlign w:val="superscript"/>
        </w:rPr>
        <w:t>2</w:t>
      </w:r>
      <w:r w:rsidR="00B86E3F">
        <w:rPr>
          <w:rFonts w:asciiTheme="minorHAnsi" w:hAnsiTheme="minorHAnsi"/>
          <w:vertAlign w:val="superscript"/>
        </w:rPr>
        <w:t>2</w:t>
      </w:r>
      <w:r w:rsidR="001310E1">
        <w:rPr>
          <w:rFonts w:asciiTheme="minorHAnsi" w:hAnsiTheme="minorHAnsi"/>
        </w:rPr>
        <w:t>,</w:t>
      </w:r>
      <w:r w:rsidR="00A57405">
        <w:rPr>
          <w:rFonts w:asciiTheme="minorHAnsi" w:hAnsiTheme="minorHAnsi"/>
        </w:rPr>
        <w:t xml:space="preserve"> </w:t>
      </w:r>
      <w:r w:rsidRPr="00771566">
        <w:rPr>
          <w:rFonts w:asciiTheme="minorHAnsi" w:hAnsiTheme="minorHAnsi"/>
        </w:rPr>
        <w:t>Karl Martin Klein</w:t>
      </w:r>
      <w:r w:rsidR="001310E1" w:rsidRPr="001310E1">
        <w:rPr>
          <w:rFonts w:asciiTheme="minorHAnsi" w:hAnsiTheme="minorHAnsi"/>
          <w:vertAlign w:val="superscript"/>
        </w:rPr>
        <w:t>3</w:t>
      </w:r>
      <w:r w:rsidR="00B86E3F">
        <w:rPr>
          <w:rFonts w:asciiTheme="minorHAnsi" w:hAnsiTheme="minorHAnsi"/>
          <w:vertAlign w:val="superscript"/>
        </w:rPr>
        <w:t>5</w:t>
      </w:r>
      <w:r w:rsidR="001310E1">
        <w:rPr>
          <w:rFonts w:asciiTheme="minorHAnsi" w:hAnsiTheme="minorHAnsi"/>
        </w:rPr>
        <w:t>,</w:t>
      </w:r>
      <w:r w:rsidR="00A57405">
        <w:rPr>
          <w:rFonts w:asciiTheme="minorHAnsi" w:hAnsiTheme="minorHAnsi"/>
        </w:rPr>
        <w:t xml:space="preserve"> </w:t>
      </w:r>
      <w:r w:rsidRPr="00771566">
        <w:rPr>
          <w:rFonts w:asciiTheme="minorHAnsi" w:hAnsiTheme="minorHAnsi"/>
        </w:rPr>
        <w:t>Bobby Koeleman</w:t>
      </w:r>
      <w:r w:rsidR="00B86E3F">
        <w:rPr>
          <w:rFonts w:asciiTheme="minorHAnsi" w:hAnsiTheme="minorHAnsi"/>
          <w:vertAlign w:val="superscript"/>
        </w:rPr>
        <w:t>36</w:t>
      </w:r>
      <w:r w:rsidR="001310E1">
        <w:rPr>
          <w:rFonts w:asciiTheme="minorHAnsi" w:hAnsiTheme="minorHAnsi"/>
        </w:rPr>
        <w:t>,</w:t>
      </w:r>
      <w:r w:rsidR="00A57405">
        <w:rPr>
          <w:rFonts w:asciiTheme="minorHAnsi" w:hAnsiTheme="minorHAnsi"/>
        </w:rPr>
        <w:t xml:space="preserve"> </w:t>
      </w:r>
      <w:r w:rsidRPr="00771566">
        <w:rPr>
          <w:rFonts w:asciiTheme="minorHAnsi" w:hAnsiTheme="minorHAnsi"/>
        </w:rPr>
        <w:t>Vladimir Komarek</w:t>
      </w:r>
      <w:r w:rsidR="00B86E3F">
        <w:rPr>
          <w:rFonts w:asciiTheme="minorHAnsi" w:hAnsiTheme="minorHAnsi"/>
          <w:vertAlign w:val="superscript"/>
        </w:rPr>
        <w:t>37</w:t>
      </w:r>
      <w:r w:rsidR="001310E1">
        <w:rPr>
          <w:rFonts w:asciiTheme="minorHAnsi" w:hAnsiTheme="minorHAnsi"/>
        </w:rPr>
        <w:t xml:space="preserve">, </w:t>
      </w:r>
      <w:r w:rsidRPr="00771566">
        <w:rPr>
          <w:rFonts w:asciiTheme="minorHAnsi" w:hAnsiTheme="minorHAnsi"/>
        </w:rPr>
        <w:t>Roland Krause</w:t>
      </w:r>
      <w:r w:rsidR="001310E1" w:rsidRPr="001310E1">
        <w:rPr>
          <w:rFonts w:asciiTheme="minorHAnsi" w:hAnsiTheme="minorHAnsi"/>
          <w:vertAlign w:val="superscript"/>
        </w:rPr>
        <w:t>2</w:t>
      </w:r>
      <w:r w:rsidR="00755DC3">
        <w:rPr>
          <w:rFonts w:asciiTheme="minorHAnsi" w:hAnsiTheme="minorHAnsi"/>
          <w:vertAlign w:val="superscript"/>
        </w:rPr>
        <w:t>3</w:t>
      </w:r>
      <w:r w:rsidR="001310E1">
        <w:rPr>
          <w:rFonts w:asciiTheme="minorHAnsi" w:hAnsiTheme="minorHAnsi"/>
        </w:rPr>
        <w:t xml:space="preserve">, </w:t>
      </w:r>
      <w:r w:rsidRPr="00771566">
        <w:rPr>
          <w:rFonts w:asciiTheme="minorHAnsi" w:hAnsiTheme="minorHAnsi"/>
        </w:rPr>
        <w:t>Gregor Kuhlenbäumer</w:t>
      </w:r>
      <w:r w:rsidR="00755DC3">
        <w:rPr>
          <w:rFonts w:asciiTheme="minorHAnsi" w:hAnsiTheme="minorHAnsi"/>
          <w:vertAlign w:val="superscript"/>
        </w:rPr>
        <w:t>38</w:t>
      </w:r>
      <w:r w:rsidR="001310E1">
        <w:rPr>
          <w:rFonts w:asciiTheme="minorHAnsi" w:hAnsiTheme="minorHAnsi"/>
        </w:rPr>
        <w:t>,</w:t>
      </w:r>
      <w:r w:rsidR="00F53729">
        <w:rPr>
          <w:rFonts w:asciiTheme="minorHAnsi" w:hAnsiTheme="minorHAnsi"/>
        </w:rPr>
        <w:t xml:space="preserve"> </w:t>
      </w:r>
      <w:r w:rsidRPr="00771566">
        <w:rPr>
          <w:rFonts w:asciiTheme="minorHAnsi" w:hAnsiTheme="minorHAnsi"/>
        </w:rPr>
        <w:t>Eric Leguern</w:t>
      </w:r>
      <w:r w:rsidR="00755DC3">
        <w:rPr>
          <w:rFonts w:asciiTheme="minorHAnsi" w:hAnsiTheme="minorHAnsi"/>
          <w:vertAlign w:val="superscript"/>
        </w:rPr>
        <w:t>29</w:t>
      </w:r>
      <w:r w:rsidR="001310E1">
        <w:rPr>
          <w:rFonts w:asciiTheme="minorHAnsi" w:hAnsiTheme="minorHAnsi"/>
        </w:rPr>
        <w:t xml:space="preserve">, </w:t>
      </w:r>
      <w:r w:rsidRPr="00771566">
        <w:rPr>
          <w:rFonts w:asciiTheme="minorHAnsi" w:hAnsiTheme="minorHAnsi"/>
        </w:rPr>
        <w:t>Anna-Elina Lehesjoki</w:t>
      </w:r>
      <w:r w:rsidR="00755DC3">
        <w:rPr>
          <w:rFonts w:asciiTheme="minorHAnsi" w:hAnsiTheme="minorHAnsi"/>
          <w:vertAlign w:val="superscript"/>
        </w:rPr>
        <w:t>39</w:t>
      </w:r>
      <w:r w:rsidR="006F1D58">
        <w:rPr>
          <w:rFonts w:asciiTheme="minorHAnsi" w:hAnsiTheme="minorHAnsi"/>
        </w:rPr>
        <w:t xml:space="preserve">, </w:t>
      </w:r>
      <w:r w:rsidRPr="00771566">
        <w:rPr>
          <w:rFonts w:asciiTheme="minorHAnsi" w:hAnsiTheme="minorHAnsi"/>
        </w:rPr>
        <w:t>Johannes R Lemke</w:t>
      </w:r>
      <w:r w:rsidR="006F1D58">
        <w:rPr>
          <w:rFonts w:asciiTheme="minorHAnsi" w:hAnsiTheme="minorHAnsi"/>
          <w:vertAlign w:val="superscript"/>
        </w:rPr>
        <w:t>4</w:t>
      </w:r>
      <w:r w:rsidR="00755DC3">
        <w:rPr>
          <w:rFonts w:asciiTheme="minorHAnsi" w:hAnsiTheme="minorHAnsi"/>
          <w:vertAlign w:val="superscript"/>
        </w:rPr>
        <w:t>0</w:t>
      </w:r>
      <w:r w:rsidRPr="00771566">
        <w:rPr>
          <w:rFonts w:asciiTheme="minorHAnsi" w:hAnsiTheme="minorHAnsi"/>
        </w:rPr>
        <w:t xml:space="preserve"> Holger Lerche</w:t>
      </w:r>
      <w:r w:rsidR="006F1D58">
        <w:rPr>
          <w:rFonts w:asciiTheme="minorHAnsi" w:hAnsiTheme="minorHAnsi"/>
          <w:vertAlign w:val="superscript"/>
        </w:rPr>
        <w:t>4</w:t>
      </w:r>
      <w:r w:rsidR="00755DC3">
        <w:rPr>
          <w:rFonts w:asciiTheme="minorHAnsi" w:hAnsiTheme="minorHAnsi"/>
          <w:vertAlign w:val="superscript"/>
        </w:rPr>
        <w:t>1</w:t>
      </w:r>
      <w:r w:rsidR="006F1D58">
        <w:rPr>
          <w:rFonts w:asciiTheme="minorHAnsi" w:hAnsiTheme="minorHAnsi"/>
        </w:rPr>
        <w:t>,</w:t>
      </w:r>
      <w:r w:rsidR="00F53729">
        <w:rPr>
          <w:rFonts w:asciiTheme="minorHAnsi" w:hAnsiTheme="minorHAnsi"/>
        </w:rPr>
        <w:t xml:space="preserve"> </w:t>
      </w:r>
      <w:r w:rsidRPr="00771566">
        <w:rPr>
          <w:rFonts w:asciiTheme="minorHAnsi" w:hAnsiTheme="minorHAnsi"/>
        </w:rPr>
        <w:t>Tarja Linnankivi</w:t>
      </w:r>
      <w:r w:rsidR="006F1D58">
        <w:rPr>
          <w:rFonts w:asciiTheme="minorHAnsi" w:hAnsiTheme="minorHAnsi"/>
          <w:vertAlign w:val="superscript"/>
        </w:rPr>
        <w:t>4</w:t>
      </w:r>
      <w:r w:rsidR="00755DC3">
        <w:rPr>
          <w:rFonts w:asciiTheme="minorHAnsi" w:hAnsiTheme="minorHAnsi"/>
          <w:vertAlign w:val="superscript"/>
        </w:rPr>
        <w:t>2</w:t>
      </w:r>
      <w:r w:rsidR="006F1D58">
        <w:rPr>
          <w:rFonts w:asciiTheme="minorHAnsi" w:hAnsiTheme="minorHAnsi"/>
        </w:rPr>
        <w:t xml:space="preserve">, </w:t>
      </w:r>
      <w:r w:rsidRPr="00771566">
        <w:rPr>
          <w:rFonts w:asciiTheme="minorHAnsi" w:hAnsiTheme="minorHAnsi"/>
        </w:rPr>
        <w:t>Carla Marini</w:t>
      </w:r>
      <w:r w:rsidR="006F1D58">
        <w:rPr>
          <w:rFonts w:asciiTheme="minorHAnsi" w:hAnsiTheme="minorHAnsi"/>
          <w:vertAlign w:val="superscript"/>
        </w:rPr>
        <w:t>3</w:t>
      </w:r>
      <w:r w:rsidR="00755DC3">
        <w:rPr>
          <w:rFonts w:asciiTheme="minorHAnsi" w:hAnsiTheme="minorHAnsi"/>
          <w:vertAlign w:val="superscript"/>
        </w:rPr>
        <w:t>2</w:t>
      </w:r>
      <w:r w:rsidR="006F1D58">
        <w:rPr>
          <w:rFonts w:asciiTheme="minorHAnsi" w:hAnsiTheme="minorHAnsi"/>
        </w:rPr>
        <w:t>,</w:t>
      </w:r>
      <w:r w:rsidR="00F53729">
        <w:rPr>
          <w:rFonts w:asciiTheme="minorHAnsi" w:hAnsiTheme="minorHAnsi"/>
        </w:rPr>
        <w:t xml:space="preserve"> </w:t>
      </w:r>
      <w:r w:rsidRPr="00771566">
        <w:rPr>
          <w:rFonts w:asciiTheme="minorHAnsi" w:hAnsiTheme="minorHAnsi"/>
        </w:rPr>
        <w:t>Patrick May</w:t>
      </w:r>
      <w:r w:rsidRPr="00771566">
        <w:rPr>
          <w:rFonts w:asciiTheme="minorHAnsi" w:hAnsiTheme="minorHAnsi"/>
          <w:vertAlign w:val="superscript"/>
        </w:rPr>
        <w:t>2</w:t>
      </w:r>
      <w:r w:rsidR="00755DC3">
        <w:rPr>
          <w:rFonts w:asciiTheme="minorHAnsi" w:hAnsiTheme="minorHAnsi"/>
          <w:vertAlign w:val="superscript"/>
        </w:rPr>
        <w:t>3</w:t>
      </w:r>
      <w:r w:rsidR="006F1D58">
        <w:rPr>
          <w:rFonts w:asciiTheme="minorHAnsi" w:hAnsiTheme="minorHAnsi"/>
        </w:rPr>
        <w:t xml:space="preserve">, </w:t>
      </w:r>
      <w:r w:rsidRPr="00771566">
        <w:rPr>
          <w:rFonts w:asciiTheme="minorHAnsi" w:hAnsiTheme="minorHAnsi"/>
        </w:rPr>
        <w:t>Rikke S. Møller</w:t>
      </w:r>
      <w:r w:rsidR="006F1D58">
        <w:rPr>
          <w:rFonts w:asciiTheme="minorHAnsi" w:hAnsiTheme="minorHAnsi"/>
          <w:vertAlign w:val="superscript"/>
        </w:rPr>
        <w:t>3</w:t>
      </w:r>
      <w:r w:rsidR="00755DC3">
        <w:rPr>
          <w:rFonts w:asciiTheme="minorHAnsi" w:hAnsiTheme="minorHAnsi"/>
          <w:vertAlign w:val="superscript"/>
        </w:rPr>
        <w:t>3</w:t>
      </w:r>
      <w:r w:rsidRPr="00771566">
        <w:rPr>
          <w:rFonts w:asciiTheme="minorHAnsi" w:hAnsiTheme="minorHAnsi"/>
        </w:rPr>
        <w:t xml:space="preserve"> </w:t>
      </w:r>
      <w:r w:rsidR="006F1D58">
        <w:rPr>
          <w:rFonts w:asciiTheme="minorHAnsi" w:hAnsiTheme="minorHAnsi"/>
        </w:rPr>
        <w:t>,</w:t>
      </w:r>
      <w:r w:rsidRPr="00771566">
        <w:rPr>
          <w:rFonts w:asciiTheme="minorHAnsi" w:hAnsiTheme="minorHAnsi"/>
        </w:rPr>
        <w:t>Hiltrud Muhle</w:t>
      </w:r>
      <w:r w:rsidR="006F1D58">
        <w:rPr>
          <w:rFonts w:asciiTheme="minorHAnsi" w:hAnsiTheme="minorHAnsi"/>
          <w:vertAlign w:val="superscript"/>
        </w:rPr>
        <w:t>2</w:t>
      </w:r>
      <w:r w:rsidR="00755DC3">
        <w:rPr>
          <w:rFonts w:asciiTheme="minorHAnsi" w:hAnsiTheme="minorHAnsi"/>
          <w:vertAlign w:val="superscript"/>
        </w:rPr>
        <w:t>2</w:t>
      </w:r>
      <w:r w:rsidRPr="00771566">
        <w:rPr>
          <w:rFonts w:asciiTheme="minorHAnsi" w:hAnsiTheme="minorHAnsi"/>
        </w:rPr>
        <w:t xml:space="preserve"> </w:t>
      </w:r>
      <w:r w:rsidR="006F1D58">
        <w:rPr>
          <w:rFonts w:asciiTheme="minorHAnsi" w:hAnsiTheme="minorHAnsi"/>
        </w:rPr>
        <w:t>,</w:t>
      </w:r>
      <w:r w:rsidR="00F53729">
        <w:rPr>
          <w:rFonts w:asciiTheme="minorHAnsi" w:hAnsiTheme="minorHAnsi"/>
        </w:rPr>
        <w:t xml:space="preserve"> </w:t>
      </w:r>
      <w:r w:rsidRPr="00771566">
        <w:rPr>
          <w:rFonts w:asciiTheme="minorHAnsi" w:hAnsiTheme="minorHAnsi"/>
        </w:rPr>
        <w:t>Deb Pal</w:t>
      </w:r>
      <w:r w:rsidR="006F1D58" w:rsidRPr="006F1D58">
        <w:rPr>
          <w:rFonts w:asciiTheme="minorHAnsi" w:hAnsiTheme="minorHAnsi"/>
          <w:vertAlign w:val="superscript"/>
        </w:rPr>
        <w:t>4</w:t>
      </w:r>
      <w:r w:rsidR="00755DC3">
        <w:rPr>
          <w:rFonts w:asciiTheme="minorHAnsi" w:hAnsiTheme="minorHAnsi"/>
          <w:vertAlign w:val="superscript"/>
        </w:rPr>
        <w:t>3</w:t>
      </w:r>
      <w:r w:rsidRPr="00771566">
        <w:rPr>
          <w:rFonts w:asciiTheme="minorHAnsi" w:hAnsiTheme="minorHAnsi"/>
        </w:rPr>
        <w:t xml:space="preserve"> Aarno Palotie</w:t>
      </w:r>
      <w:r w:rsidR="006F1D58">
        <w:rPr>
          <w:rFonts w:asciiTheme="minorHAnsi" w:hAnsiTheme="minorHAnsi"/>
          <w:vertAlign w:val="superscript"/>
        </w:rPr>
        <w:t>4</w:t>
      </w:r>
      <w:r w:rsidR="00755DC3">
        <w:rPr>
          <w:rFonts w:asciiTheme="minorHAnsi" w:hAnsiTheme="minorHAnsi"/>
          <w:vertAlign w:val="superscript"/>
        </w:rPr>
        <w:t>4</w:t>
      </w:r>
      <w:r w:rsidRPr="00771566">
        <w:rPr>
          <w:rFonts w:asciiTheme="minorHAnsi" w:hAnsiTheme="minorHAnsi"/>
        </w:rPr>
        <w:t xml:space="preserve"> </w:t>
      </w:r>
      <w:r w:rsidR="006F1D58">
        <w:rPr>
          <w:rFonts w:asciiTheme="minorHAnsi" w:hAnsiTheme="minorHAnsi"/>
        </w:rPr>
        <w:t>,</w:t>
      </w:r>
      <w:r w:rsidRPr="00771566">
        <w:rPr>
          <w:rFonts w:asciiTheme="minorHAnsi" w:hAnsiTheme="minorHAnsi"/>
        </w:rPr>
        <w:t>Manuela Pendziwiat</w:t>
      </w:r>
      <w:r w:rsidR="006F1D58">
        <w:rPr>
          <w:rFonts w:asciiTheme="minorHAnsi" w:hAnsiTheme="minorHAnsi"/>
          <w:vertAlign w:val="superscript"/>
        </w:rPr>
        <w:t>2</w:t>
      </w:r>
      <w:r w:rsidR="00755DC3">
        <w:rPr>
          <w:rFonts w:asciiTheme="minorHAnsi" w:hAnsiTheme="minorHAnsi"/>
          <w:vertAlign w:val="superscript"/>
        </w:rPr>
        <w:t>2</w:t>
      </w:r>
      <w:r w:rsidR="006F1D58">
        <w:rPr>
          <w:rFonts w:asciiTheme="minorHAnsi" w:hAnsiTheme="minorHAnsi"/>
        </w:rPr>
        <w:t>,</w:t>
      </w:r>
      <w:r w:rsidR="00F53729">
        <w:rPr>
          <w:rFonts w:asciiTheme="minorHAnsi" w:hAnsiTheme="minorHAnsi"/>
        </w:rPr>
        <w:t xml:space="preserve"> </w:t>
      </w:r>
      <w:r w:rsidRPr="00771566">
        <w:rPr>
          <w:rFonts w:asciiTheme="minorHAnsi" w:hAnsiTheme="minorHAnsi"/>
        </w:rPr>
        <w:t>Angela Robbiano</w:t>
      </w:r>
      <w:r w:rsidR="006F1D58">
        <w:rPr>
          <w:rFonts w:asciiTheme="minorHAnsi" w:hAnsiTheme="minorHAnsi"/>
          <w:vertAlign w:val="superscript"/>
        </w:rPr>
        <w:t>4</w:t>
      </w:r>
      <w:r w:rsidR="00755DC3">
        <w:rPr>
          <w:rFonts w:asciiTheme="minorHAnsi" w:hAnsiTheme="minorHAnsi"/>
          <w:vertAlign w:val="superscript"/>
        </w:rPr>
        <w:t>5</w:t>
      </w:r>
      <w:r w:rsidR="006F1D58">
        <w:rPr>
          <w:rFonts w:asciiTheme="minorHAnsi" w:hAnsiTheme="minorHAnsi"/>
        </w:rPr>
        <w:t xml:space="preserve">, </w:t>
      </w:r>
      <w:r w:rsidRPr="00771566">
        <w:rPr>
          <w:rFonts w:asciiTheme="minorHAnsi" w:hAnsiTheme="minorHAnsi"/>
        </w:rPr>
        <w:t>Filip Roelens</w:t>
      </w:r>
      <w:r w:rsidR="00755DC3">
        <w:rPr>
          <w:rFonts w:asciiTheme="minorHAnsi" w:hAnsiTheme="minorHAnsi"/>
          <w:vertAlign w:val="superscript"/>
        </w:rPr>
        <w:t>46</w:t>
      </w:r>
      <w:r w:rsidR="006F1D58">
        <w:rPr>
          <w:rFonts w:asciiTheme="minorHAnsi" w:hAnsiTheme="minorHAnsi"/>
        </w:rPr>
        <w:t xml:space="preserve">, </w:t>
      </w:r>
      <w:r w:rsidRPr="00771566">
        <w:rPr>
          <w:rFonts w:asciiTheme="minorHAnsi" w:hAnsiTheme="minorHAnsi"/>
        </w:rPr>
        <w:t>Felix Rosenow</w:t>
      </w:r>
      <w:r w:rsidR="006F1D58" w:rsidRPr="006F1D58">
        <w:rPr>
          <w:rFonts w:asciiTheme="minorHAnsi" w:hAnsiTheme="minorHAnsi"/>
          <w:vertAlign w:val="superscript"/>
        </w:rPr>
        <w:t>3</w:t>
      </w:r>
      <w:r w:rsidR="00755DC3">
        <w:rPr>
          <w:rFonts w:asciiTheme="minorHAnsi" w:hAnsiTheme="minorHAnsi"/>
          <w:vertAlign w:val="superscript"/>
        </w:rPr>
        <w:t>5</w:t>
      </w:r>
      <w:r w:rsidR="006F1D58">
        <w:rPr>
          <w:rFonts w:asciiTheme="minorHAnsi" w:hAnsiTheme="minorHAnsi"/>
        </w:rPr>
        <w:t xml:space="preserve">, </w:t>
      </w:r>
      <w:r w:rsidRPr="00771566">
        <w:rPr>
          <w:rFonts w:asciiTheme="minorHAnsi" w:hAnsiTheme="minorHAnsi"/>
        </w:rPr>
        <w:t>Kaja Selmer</w:t>
      </w:r>
      <w:r w:rsidR="00755DC3">
        <w:rPr>
          <w:rFonts w:asciiTheme="minorHAnsi" w:hAnsiTheme="minorHAnsi"/>
          <w:vertAlign w:val="superscript"/>
        </w:rPr>
        <w:t>47</w:t>
      </w:r>
      <w:r w:rsidR="006F1D58">
        <w:rPr>
          <w:rFonts w:asciiTheme="minorHAnsi" w:hAnsiTheme="minorHAnsi"/>
        </w:rPr>
        <w:t>,</w:t>
      </w:r>
      <w:r w:rsidR="00F53729">
        <w:rPr>
          <w:rFonts w:asciiTheme="minorHAnsi" w:hAnsiTheme="minorHAnsi"/>
        </w:rPr>
        <w:t xml:space="preserve"> </w:t>
      </w:r>
      <w:r w:rsidR="005538B6">
        <w:rPr>
          <w:rFonts w:asciiTheme="minorHAnsi" w:hAnsiTheme="minorHAnsi"/>
        </w:rPr>
        <w:t xml:space="preserve"> </w:t>
      </w:r>
      <w:r w:rsidRPr="00771566">
        <w:rPr>
          <w:rFonts w:asciiTheme="minorHAnsi" w:hAnsiTheme="minorHAnsi"/>
        </w:rPr>
        <w:t>Jose M Serratosa</w:t>
      </w:r>
      <w:r w:rsidR="00755DC3">
        <w:rPr>
          <w:rFonts w:asciiTheme="minorHAnsi" w:hAnsiTheme="minorHAnsi"/>
          <w:vertAlign w:val="superscript"/>
        </w:rPr>
        <w:t>48</w:t>
      </w:r>
      <w:r w:rsidR="006F1D58">
        <w:rPr>
          <w:rFonts w:asciiTheme="minorHAnsi" w:hAnsiTheme="minorHAnsi"/>
        </w:rPr>
        <w:t>,</w:t>
      </w:r>
      <w:r w:rsidR="00F53729">
        <w:rPr>
          <w:rFonts w:asciiTheme="minorHAnsi" w:hAnsiTheme="minorHAnsi"/>
        </w:rPr>
        <w:t xml:space="preserve"> </w:t>
      </w:r>
      <w:r w:rsidRPr="00771566">
        <w:rPr>
          <w:rFonts w:asciiTheme="minorHAnsi" w:hAnsiTheme="minorHAnsi"/>
        </w:rPr>
        <w:t>Sanjay Sisodiya</w:t>
      </w:r>
      <w:r w:rsidR="00755DC3">
        <w:rPr>
          <w:rFonts w:asciiTheme="minorHAnsi" w:hAnsiTheme="minorHAnsi"/>
          <w:vertAlign w:val="superscript"/>
        </w:rPr>
        <w:t>49</w:t>
      </w:r>
      <w:r w:rsidR="006F1D58">
        <w:rPr>
          <w:rFonts w:asciiTheme="minorHAnsi" w:hAnsiTheme="minorHAnsi"/>
        </w:rPr>
        <w:t>,</w:t>
      </w:r>
      <w:r w:rsidR="00F53729">
        <w:rPr>
          <w:rFonts w:asciiTheme="minorHAnsi" w:hAnsiTheme="minorHAnsi"/>
        </w:rPr>
        <w:t xml:space="preserve"> </w:t>
      </w:r>
      <w:r w:rsidRPr="00771566">
        <w:rPr>
          <w:rFonts w:asciiTheme="minorHAnsi" w:hAnsiTheme="minorHAnsi"/>
        </w:rPr>
        <w:t>Ulrich Stephani</w:t>
      </w:r>
      <w:r w:rsidR="006F1D58">
        <w:rPr>
          <w:rFonts w:asciiTheme="minorHAnsi" w:hAnsiTheme="minorHAnsi"/>
          <w:vertAlign w:val="superscript"/>
        </w:rPr>
        <w:t>2</w:t>
      </w:r>
      <w:r w:rsidR="00755DC3">
        <w:rPr>
          <w:rFonts w:asciiTheme="minorHAnsi" w:hAnsiTheme="minorHAnsi"/>
          <w:vertAlign w:val="superscript"/>
        </w:rPr>
        <w:t>2</w:t>
      </w:r>
      <w:r w:rsidR="006F1D58">
        <w:rPr>
          <w:rFonts w:asciiTheme="minorHAnsi" w:hAnsiTheme="minorHAnsi"/>
        </w:rPr>
        <w:t>,</w:t>
      </w:r>
      <w:r w:rsidR="00F53729">
        <w:rPr>
          <w:rFonts w:asciiTheme="minorHAnsi" w:hAnsiTheme="minorHAnsi"/>
        </w:rPr>
        <w:t xml:space="preserve"> </w:t>
      </w:r>
      <w:r w:rsidRPr="00771566">
        <w:rPr>
          <w:rFonts w:asciiTheme="minorHAnsi" w:hAnsiTheme="minorHAnsi"/>
        </w:rPr>
        <w:t>Katalin Sterbova</w:t>
      </w:r>
      <w:r w:rsidR="00755DC3">
        <w:rPr>
          <w:rFonts w:asciiTheme="minorHAnsi" w:hAnsiTheme="minorHAnsi"/>
          <w:vertAlign w:val="superscript"/>
        </w:rPr>
        <w:t>37</w:t>
      </w:r>
      <w:r w:rsidR="006F1D58">
        <w:rPr>
          <w:rFonts w:asciiTheme="minorHAnsi" w:hAnsiTheme="minorHAnsi"/>
        </w:rPr>
        <w:t>,</w:t>
      </w:r>
      <w:r w:rsidR="00F53729">
        <w:rPr>
          <w:rFonts w:asciiTheme="minorHAnsi" w:hAnsiTheme="minorHAnsi"/>
        </w:rPr>
        <w:t xml:space="preserve"> </w:t>
      </w:r>
      <w:r w:rsidRPr="00771566">
        <w:rPr>
          <w:rFonts w:asciiTheme="minorHAnsi" w:hAnsiTheme="minorHAnsi"/>
        </w:rPr>
        <w:t>Pasquale Striano</w:t>
      </w:r>
      <w:r w:rsidR="006F1D58">
        <w:rPr>
          <w:rFonts w:asciiTheme="minorHAnsi" w:hAnsiTheme="minorHAnsi"/>
          <w:vertAlign w:val="superscript"/>
        </w:rPr>
        <w:t>4</w:t>
      </w:r>
      <w:r w:rsidR="00755DC3">
        <w:rPr>
          <w:rFonts w:asciiTheme="minorHAnsi" w:hAnsiTheme="minorHAnsi"/>
          <w:vertAlign w:val="superscript"/>
        </w:rPr>
        <w:t>5</w:t>
      </w:r>
      <w:r w:rsidR="006F1D58">
        <w:rPr>
          <w:rFonts w:asciiTheme="minorHAnsi" w:hAnsiTheme="minorHAnsi"/>
        </w:rPr>
        <w:t>,</w:t>
      </w:r>
      <w:r w:rsidR="00F53729">
        <w:rPr>
          <w:rFonts w:asciiTheme="minorHAnsi" w:hAnsiTheme="minorHAnsi"/>
        </w:rPr>
        <w:t xml:space="preserve"> </w:t>
      </w:r>
      <w:r w:rsidRPr="00771566">
        <w:rPr>
          <w:rFonts w:asciiTheme="minorHAnsi" w:hAnsiTheme="minorHAnsi"/>
        </w:rPr>
        <w:t>Arvid Suls</w:t>
      </w:r>
      <w:r w:rsidR="00755DC3">
        <w:rPr>
          <w:rFonts w:asciiTheme="minorHAnsi" w:hAnsiTheme="minorHAnsi"/>
          <w:vertAlign w:val="superscript"/>
        </w:rPr>
        <w:t>28</w:t>
      </w:r>
      <w:r w:rsidR="006F1D58">
        <w:rPr>
          <w:rFonts w:asciiTheme="minorHAnsi" w:hAnsiTheme="minorHAnsi"/>
        </w:rPr>
        <w:t>,</w:t>
      </w:r>
      <w:r w:rsidR="00DA0B52">
        <w:rPr>
          <w:rFonts w:asciiTheme="minorHAnsi" w:hAnsiTheme="minorHAnsi"/>
        </w:rPr>
        <w:t xml:space="preserve"> </w:t>
      </w:r>
      <w:r w:rsidRPr="00771566">
        <w:rPr>
          <w:rFonts w:asciiTheme="minorHAnsi" w:hAnsiTheme="minorHAnsi"/>
        </w:rPr>
        <w:t>Tiina Talvik</w:t>
      </w:r>
      <w:r w:rsidR="00DA0B52">
        <w:rPr>
          <w:rFonts w:asciiTheme="minorHAnsi" w:hAnsiTheme="minorHAnsi"/>
          <w:vertAlign w:val="superscript"/>
        </w:rPr>
        <w:t>5</w:t>
      </w:r>
      <w:r w:rsidR="00755DC3">
        <w:rPr>
          <w:rFonts w:asciiTheme="minorHAnsi" w:hAnsiTheme="minorHAnsi"/>
          <w:vertAlign w:val="superscript"/>
        </w:rPr>
        <w:t>0</w:t>
      </w:r>
      <w:r w:rsidRPr="00771566">
        <w:rPr>
          <w:rFonts w:asciiTheme="minorHAnsi" w:hAnsiTheme="minorHAnsi"/>
        </w:rPr>
        <w:t xml:space="preserve"> Sarah von Spiczak</w:t>
      </w:r>
      <w:r w:rsidR="00DA0B52">
        <w:rPr>
          <w:rFonts w:asciiTheme="minorHAnsi" w:hAnsiTheme="minorHAnsi"/>
          <w:vertAlign w:val="superscript"/>
        </w:rPr>
        <w:t>2</w:t>
      </w:r>
      <w:r w:rsidR="00755DC3">
        <w:rPr>
          <w:rFonts w:asciiTheme="minorHAnsi" w:hAnsiTheme="minorHAnsi"/>
          <w:vertAlign w:val="superscript"/>
        </w:rPr>
        <w:t>2</w:t>
      </w:r>
      <w:r w:rsidR="00DA0B52">
        <w:rPr>
          <w:rFonts w:asciiTheme="minorHAnsi" w:hAnsiTheme="minorHAnsi"/>
        </w:rPr>
        <w:t>,</w:t>
      </w:r>
      <w:r w:rsidR="00F53729">
        <w:rPr>
          <w:rFonts w:asciiTheme="minorHAnsi" w:hAnsiTheme="minorHAnsi"/>
        </w:rPr>
        <w:t xml:space="preserve"> </w:t>
      </w:r>
      <w:r w:rsidRPr="00771566">
        <w:rPr>
          <w:rFonts w:asciiTheme="minorHAnsi" w:hAnsiTheme="minorHAnsi"/>
        </w:rPr>
        <w:t>Yvonne Weber</w:t>
      </w:r>
      <w:r w:rsidR="00DA0B52">
        <w:rPr>
          <w:rFonts w:asciiTheme="minorHAnsi" w:hAnsiTheme="minorHAnsi"/>
          <w:vertAlign w:val="superscript"/>
        </w:rPr>
        <w:t>4</w:t>
      </w:r>
      <w:r w:rsidR="00755DC3">
        <w:rPr>
          <w:rFonts w:asciiTheme="minorHAnsi" w:hAnsiTheme="minorHAnsi"/>
          <w:vertAlign w:val="superscript"/>
        </w:rPr>
        <w:t>1</w:t>
      </w:r>
      <w:r w:rsidR="00DA0B52">
        <w:rPr>
          <w:rFonts w:asciiTheme="minorHAnsi" w:hAnsiTheme="minorHAnsi"/>
        </w:rPr>
        <w:t>,</w:t>
      </w:r>
      <w:r w:rsidR="00F53729">
        <w:rPr>
          <w:rFonts w:asciiTheme="minorHAnsi" w:hAnsiTheme="minorHAnsi"/>
        </w:rPr>
        <w:t xml:space="preserve"> </w:t>
      </w:r>
      <w:r w:rsidRPr="00771566">
        <w:rPr>
          <w:rFonts w:asciiTheme="minorHAnsi" w:hAnsiTheme="minorHAnsi"/>
        </w:rPr>
        <w:t>Sarah Weckhuysen</w:t>
      </w:r>
      <w:r w:rsidR="00755DC3">
        <w:rPr>
          <w:rFonts w:asciiTheme="minorHAnsi" w:hAnsiTheme="minorHAnsi"/>
          <w:vertAlign w:val="superscript"/>
        </w:rPr>
        <w:t>28</w:t>
      </w:r>
      <w:r w:rsidR="00DA0B52">
        <w:rPr>
          <w:rFonts w:asciiTheme="minorHAnsi" w:hAnsiTheme="minorHAnsi"/>
        </w:rPr>
        <w:t xml:space="preserve">, </w:t>
      </w:r>
      <w:r w:rsidRPr="00771566">
        <w:rPr>
          <w:rFonts w:asciiTheme="minorHAnsi" w:hAnsiTheme="minorHAnsi"/>
        </w:rPr>
        <w:t>Federico Zara</w:t>
      </w:r>
      <w:r w:rsidR="00DA0B52">
        <w:rPr>
          <w:rFonts w:asciiTheme="minorHAnsi" w:hAnsiTheme="minorHAnsi"/>
          <w:vertAlign w:val="superscript"/>
        </w:rPr>
        <w:t>5</w:t>
      </w:r>
      <w:r w:rsidR="00755DC3">
        <w:rPr>
          <w:rFonts w:asciiTheme="minorHAnsi" w:hAnsiTheme="minorHAnsi"/>
          <w:vertAlign w:val="superscript"/>
        </w:rPr>
        <w:t>1</w:t>
      </w:r>
    </w:p>
    <w:p w14:paraId="22992929" w14:textId="77777777" w:rsidR="00140447" w:rsidRPr="00771566" w:rsidRDefault="00140447" w:rsidP="001F67DC">
      <w:pPr>
        <w:spacing w:before="120"/>
        <w:rPr>
          <w:rFonts w:cs="Times New Roman"/>
          <w:b/>
          <w:sz w:val="20"/>
          <w:szCs w:val="20"/>
          <w:lang w:val="en-US"/>
        </w:rPr>
      </w:pPr>
      <w:r w:rsidRPr="00771566">
        <w:rPr>
          <w:rFonts w:cs="Times New Roman"/>
          <w:b/>
          <w:sz w:val="20"/>
          <w:szCs w:val="20"/>
          <w:lang w:val="en-US"/>
        </w:rPr>
        <w:t>EPGP</w:t>
      </w:r>
    </w:p>
    <w:p w14:paraId="2CDA7FF2" w14:textId="76BFB10E" w:rsidR="00666E6C" w:rsidRPr="00AB50DB" w:rsidRDefault="00666E6C" w:rsidP="00666E6C">
      <w:pPr>
        <w:rPr>
          <w:rFonts w:cs="Times New Roman"/>
          <w:sz w:val="20"/>
          <w:szCs w:val="20"/>
          <w:highlight w:val="yellow"/>
          <w:lang w:val="en-US"/>
        </w:rPr>
      </w:pPr>
      <w:r w:rsidRPr="00771566">
        <w:rPr>
          <w:rFonts w:cs="Times New Roman"/>
          <w:sz w:val="20"/>
          <w:szCs w:val="20"/>
          <w:lang w:val="en-US"/>
        </w:rPr>
        <w:t xml:space="preserve">Bassel Abou-Khalil </w:t>
      </w:r>
      <w:r>
        <w:rPr>
          <w:rFonts w:cs="Times New Roman"/>
          <w:sz w:val="20"/>
          <w:szCs w:val="20"/>
          <w:vertAlign w:val="superscript"/>
          <w:lang w:val="en-US"/>
        </w:rPr>
        <w:t>5</w:t>
      </w:r>
      <w:r w:rsidR="00755DC3">
        <w:rPr>
          <w:rFonts w:cs="Times New Roman"/>
          <w:sz w:val="20"/>
          <w:szCs w:val="20"/>
          <w:vertAlign w:val="superscript"/>
          <w:lang w:val="en-US"/>
        </w:rPr>
        <w:t>2</w:t>
      </w:r>
      <w:r w:rsidRPr="00771566">
        <w:rPr>
          <w:rFonts w:cs="Times New Roman"/>
          <w:sz w:val="20"/>
          <w:szCs w:val="20"/>
          <w:lang w:val="en-US"/>
        </w:rPr>
        <w:t xml:space="preserve">, Brian K. Alldredge </w:t>
      </w:r>
      <w:r>
        <w:rPr>
          <w:rFonts w:cs="Times New Roman"/>
          <w:sz w:val="20"/>
          <w:szCs w:val="20"/>
          <w:vertAlign w:val="superscript"/>
          <w:lang w:val="en-US"/>
        </w:rPr>
        <w:t>5</w:t>
      </w:r>
      <w:r w:rsidR="00755DC3">
        <w:rPr>
          <w:rFonts w:cs="Times New Roman"/>
          <w:sz w:val="20"/>
          <w:szCs w:val="20"/>
          <w:vertAlign w:val="superscript"/>
          <w:lang w:val="en-US"/>
        </w:rPr>
        <w:t>3</w:t>
      </w:r>
      <w:r w:rsidRPr="00771566">
        <w:rPr>
          <w:rFonts w:cs="Times New Roman"/>
          <w:sz w:val="20"/>
          <w:szCs w:val="20"/>
          <w:lang w:val="en-US"/>
        </w:rPr>
        <w:t>, Dina Amro</w:t>
      </w:r>
      <w:r>
        <w:rPr>
          <w:rFonts w:cs="Times New Roman"/>
          <w:sz w:val="20"/>
          <w:szCs w:val="20"/>
          <w:lang w:val="en-US"/>
        </w:rPr>
        <w:t>m</w:t>
      </w:r>
      <w:r w:rsidRPr="00771566">
        <w:rPr>
          <w:rFonts w:cs="Times New Roman"/>
          <w:sz w:val="20"/>
          <w:szCs w:val="20"/>
          <w:lang w:val="en-US"/>
        </w:rPr>
        <w:t xml:space="preserve"> </w:t>
      </w:r>
      <w:r w:rsidRPr="00304109">
        <w:rPr>
          <w:rFonts w:cs="Times New Roman"/>
          <w:sz w:val="20"/>
          <w:szCs w:val="20"/>
          <w:vertAlign w:val="superscript"/>
          <w:lang w:val="en-US"/>
        </w:rPr>
        <w:t>5</w:t>
      </w:r>
      <w:r w:rsidR="00755DC3">
        <w:rPr>
          <w:rFonts w:cs="Times New Roman"/>
          <w:sz w:val="20"/>
          <w:szCs w:val="20"/>
          <w:vertAlign w:val="superscript"/>
          <w:lang w:val="en-US"/>
        </w:rPr>
        <w:t>4</w:t>
      </w:r>
      <w:r w:rsidRPr="00771566">
        <w:rPr>
          <w:rFonts w:cs="Times New Roman"/>
          <w:sz w:val="20"/>
          <w:szCs w:val="20"/>
          <w:lang w:val="en-US"/>
        </w:rPr>
        <w:t xml:space="preserve">, Eva Andermann </w:t>
      </w:r>
      <w:r>
        <w:rPr>
          <w:rFonts w:cs="Times New Roman"/>
          <w:sz w:val="20"/>
          <w:szCs w:val="20"/>
          <w:vertAlign w:val="superscript"/>
          <w:lang w:val="en-US"/>
        </w:rPr>
        <w:t>5</w:t>
      </w:r>
      <w:r w:rsidR="00755DC3">
        <w:rPr>
          <w:rFonts w:cs="Times New Roman"/>
          <w:sz w:val="20"/>
          <w:szCs w:val="20"/>
          <w:vertAlign w:val="superscript"/>
          <w:lang w:val="en-US"/>
        </w:rPr>
        <w:t>4</w:t>
      </w:r>
      <w:r w:rsidRPr="00771566">
        <w:rPr>
          <w:rFonts w:cs="Times New Roman"/>
          <w:sz w:val="20"/>
          <w:szCs w:val="20"/>
          <w:lang w:val="en-US"/>
        </w:rPr>
        <w:t xml:space="preserve">, Frederick Andermann </w:t>
      </w:r>
      <w:r>
        <w:rPr>
          <w:rFonts w:cs="Times New Roman"/>
          <w:sz w:val="20"/>
          <w:szCs w:val="20"/>
          <w:vertAlign w:val="superscript"/>
          <w:lang w:val="en-US"/>
        </w:rPr>
        <w:t>5</w:t>
      </w:r>
      <w:r w:rsidR="00755DC3">
        <w:rPr>
          <w:rFonts w:cs="Times New Roman"/>
          <w:sz w:val="20"/>
          <w:szCs w:val="20"/>
          <w:vertAlign w:val="superscript"/>
          <w:lang w:val="en-US"/>
        </w:rPr>
        <w:t>4</w:t>
      </w:r>
      <w:r w:rsidRPr="00771566">
        <w:rPr>
          <w:rFonts w:cs="Times New Roman"/>
          <w:sz w:val="20"/>
          <w:szCs w:val="20"/>
          <w:lang w:val="en-US"/>
        </w:rPr>
        <w:t xml:space="preserve">, Jocelyn F. Bautista </w:t>
      </w:r>
      <w:r>
        <w:rPr>
          <w:rFonts w:cs="Times New Roman"/>
          <w:sz w:val="20"/>
          <w:szCs w:val="20"/>
          <w:vertAlign w:val="superscript"/>
          <w:lang w:val="en-US"/>
        </w:rPr>
        <w:t>5</w:t>
      </w:r>
      <w:r w:rsidR="00755DC3">
        <w:rPr>
          <w:rFonts w:cs="Times New Roman"/>
          <w:sz w:val="20"/>
          <w:szCs w:val="20"/>
          <w:vertAlign w:val="superscript"/>
          <w:lang w:val="en-US"/>
        </w:rPr>
        <w:t>5</w:t>
      </w:r>
      <w:r w:rsidRPr="00771566">
        <w:rPr>
          <w:rFonts w:cs="Times New Roman"/>
          <w:sz w:val="20"/>
          <w:szCs w:val="20"/>
          <w:lang w:val="en-US"/>
        </w:rPr>
        <w:t xml:space="preserve">, Samuel F. Berkovic </w:t>
      </w:r>
      <w:r w:rsidRPr="00771566">
        <w:rPr>
          <w:rFonts w:cs="Times New Roman"/>
          <w:sz w:val="20"/>
          <w:szCs w:val="20"/>
          <w:vertAlign w:val="superscript"/>
          <w:lang w:val="en-US"/>
        </w:rPr>
        <w:t>2</w:t>
      </w:r>
      <w:r w:rsidRPr="00771566">
        <w:rPr>
          <w:rFonts w:cs="Times New Roman"/>
          <w:sz w:val="20"/>
          <w:szCs w:val="20"/>
          <w:lang w:val="en-US"/>
        </w:rPr>
        <w:t xml:space="preserve">, Judith </w:t>
      </w:r>
      <w:r w:rsidRPr="00AB50DB">
        <w:rPr>
          <w:rFonts w:cs="Times New Roman"/>
          <w:sz w:val="20"/>
          <w:szCs w:val="20"/>
          <w:lang w:val="en-US"/>
        </w:rPr>
        <w:t xml:space="preserve">Bluvstein </w:t>
      </w:r>
      <w:r w:rsidRPr="00AB50DB">
        <w:rPr>
          <w:rFonts w:cs="Times New Roman"/>
          <w:sz w:val="20"/>
          <w:szCs w:val="20"/>
          <w:vertAlign w:val="superscript"/>
          <w:lang w:val="en-US"/>
        </w:rPr>
        <w:t>13</w:t>
      </w:r>
      <w:r w:rsidRPr="00657071">
        <w:rPr>
          <w:rFonts w:cs="Times New Roman"/>
          <w:sz w:val="20"/>
          <w:szCs w:val="20"/>
          <w:lang w:val="en-US"/>
        </w:rPr>
        <w:t xml:space="preserve">, Alex Boro </w:t>
      </w:r>
      <w:r w:rsidR="00755DC3">
        <w:rPr>
          <w:rFonts w:cs="Times New Roman"/>
          <w:sz w:val="20"/>
          <w:szCs w:val="20"/>
          <w:vertAlign w:val="superscript"/>
          <w:lang w:val="en-US"/>
        </w:rPr>
        <w:t>56</w:t>
      </w:r>
      <w:r w:rsidRPr="00657071">
        <w:rPr>
          <w:rFonts w:cs="Times New Roman"/>
          <w:sz w:val="20"/>
          <w:szCs w:val="20"/>
          <w:lang w:val="en-US"/>
        </w:rPr>
        <w:t xml:space="preserve">, Gregory Cascino </w:t>
      </w:r>
      <w:r w:rsidR="00755DC3">
        <w:rPr>
          <w:rFonts w:cs="Times New Roman"/>
          <w:sz w:val="20"/>
          <w:szCs w:val="20"/>
          <w:vertAlign w:val="superscript"/>
          <w:lang w:val="en-US"/>
        </w:rPr>
        <w:t>57</w:t>
      </w:r>
      <w:r w:rsidRPr="00657071">
        <w:rPr>
          <w:rFonts w:cs="Times New Roman"/>
          <w:sz w:val="20"/>
          <w:szCs w:val="20"/>
          <w:lang w:val="en-US"/>
        </w:rPr>
        <w:t xml:space="preserve">, Damian Consalvo </w:t>
      </w:r>
      <w:r w:rsidR="00755DC3">
        <w:rPr>
          <w:rFonts w:cs="Times New Roman"/>
          <w:sz w:val="20"/>
          <w:szCs w:val="20"/>
          <w:vertAlign w:val="superscript"/>
          <w:lang w:val="en-US"/>
        </w:rPr>
        <w:t>58</w:t>
      </w:r>
      <w:r w:rsidRPr="00657071">
        <w:rPr>
          <w:rFonts w:cs="Times New Roman"/>
          <w:sz w:val="20"/>
          <w:szCs w:val="20"/>
          <w:lang w:val="en-US"/>
        </w:rPr>
        <w:t xml:space="preserve">, Patricia Crumrine </w:t>
      </w:r>
      <w:r w:rsidR="00755DC3">
        <w:rPr>
          <w:rFonts w:cs="Times New Roman"/>
          <w:sz w:val="20"/>
          <w:szCs w:val="20"/>
          <w:vertAlign w:val="superscript"/>
          <w:lang w:val="en-US"/>
        </w:rPr>
        <w:t>59</w:t>
      </w:r>
      <w:r w:rsidRPr="00657071">
        <w:rPr>
          <w:rFonts w:cs="Times New Roman"/>
          <w:sz w:val="20"/>
          <w:szCs w:val="20"/>
          <w:lang w:val="en-US"/>
        </w:rPr>
        <w:t xml:space="preserve">, Orrin Devinsky </w:t>
      </w:r>
      <w:r w:rsidRPr="00C2010C">
        <w:rPr>
          <w:rFonts w:cs="Times New Roman"/>
          <w:sz w:val="20"/>
          <w:szCs w:val="20"/>
          <w:vertAlign w:val="superscript"/>
          <w:lang w:val="en-US"/>
        </w:rPr>
        <w:t>6</w:t>
      </w:r>
      <w:r w:rsidR="00755DC3">
        <w:rPr>
          <w:rFonts w:cs="Times New Roman"/>
          <w:sz w:val="20"/>
          <w:szCs w:val="20"/>
          <w:vertAlign w:val="superscript"/>
          <w:lang w:val="en-US"/>
        </w:rPr>
        <w:t>0</w:t>
      </w:r>
      <w:r w:rsidRPr="00C2010C">
        <w:rPr>
          <w:rFonts w:cs="Times New Roman"/>
          <w:sz w:val="20"/>
          <w:szCs w:val="20"/>
          <w:lang w:val="en-US"/>
        </w:rPr>
        <w:t xml:space="preserve">, Dennis Dlugos </w:t>
      </w:r>
      <w:r w:rsidRPr="00C2010C">
        <w:rPr>
          <w:rFonts w:cs="Times New Roman"/>
          <w:sz w:val="20"/>
          <w:szCs w:val="20"/>
          <w:vertAlign w:val="superscript"/>
          <w:lang w:val="en-US"/>
        </w:rPr>
        <w:t>6</w:t>
      </w:r>
      <w:r w:rsidRPr="00C2010C">
        <w:rPr>
          <w:rFonts w:cs="Times New Roman"/>
          <w:sz w:val="20"/>
          <w:szCs w:val="20"/>
          <w:lang w:val="en-US"/>
        </w:rPr>
        <w:t xml:space="preserve">, Michael P. Epstein </w:t>
      </w:r>
      <w:r w:rsidRPr="00C2010C">
        <w:rPr>
          <w:rFonts w:cs="Times New Roman"/>
          <w:sz w:val="20"/>
          <w:szCs w:val="20"/>
          <w:vertAlign w:val="superscript"/>
          <w:lang w:val="en-US"/>
        </w:rPr>
        <w:t>8</w:t>
      </w:r>
      <w:r w:rsidRPr="00C2010C">
        <w:rPr>
          <w:rFonts w:cs="Times New Roman"/>
          <w:sz w:val="20"/>
          <w:szCs w:val="20"/>
          <w:lang w:val="en-US"/>
        </w:rPr>
        <w:t xml:space="preserve">, Miguel Fiol </w:t>
      </w:r>
      <w:r w:rsidRPr="00C2010C">
        <w:rPr>
          <w:rFonts w:cs="Times New Roman"/>
          <w:sz w:val="20"/>
          <w:szCs w:val="20"/>
          <w:vertAlign w:val="superscript"/>
          <w:lang w:val="en-US"/>
        </w:rPr>
        <w:t>6</w:t>
      </w:r>
      <w:r w:rsidR="00755DC3">
        <w:rPr>
          <w:rFonts w:cs="Times New Roman"/>
          <w:sz w:val="20"/>
          <w:szCs w:val="20"/>
          <w:vertAlign w:val="superscript"/>
          <w:lang w:val="en-US"/>
        </w:rPr>
        <w:t>1</w:t>
      </w:r>
      <w:r w:rsidRPr="00C2010C">
        <w:rPr>
          <w:rFonts w:cs="Times New Roman"/>
          <w:sz w:val="20"/>
          <w:szCs w:val="20"/>
          <w:lang w:val="en-US"/>
        </w:rPr>
        <w:t xml:space="preserve">, Nathan B. Fountain </w:t>
      </w:r>
      <w:r w:rsidRPr="00C2010C">
        <w:rPr>
          <w:rFonts w:cs="Times New Roman"/>
          <w:sz w:val="20"/>
          <w:szCs w:val="20"/>
          <w:vertAlign w:val="superscript"/>
          <w:lang w:val="en-US"/>
        </w:rPr>
        <w:t>6</w:t>
      </w:r>
      <w:r w:rsidR="00755DC3">
        <w:rPr>
          <w:rFonts w:cs="Times New Roman"/>
          <w:sz w:val="20"/>
          <w:szCs w:val="20"/>
          <w:vertAlign w:val="superscript"/>
          <w:lang w:val="en-US"/>
        </w:rPr>
        <w:t>2</w:t>
      </w:r>
      <w:r w:rsidRPr="00C2010C">
        <w:rPr>
          <w:rFonts w:cs="Times New Roman"/>
          <w:sz w:val="20"/>
          <w:szCs w:val="20"/>
          <w:lang w:val="en-US"/>
        </w:rPr>
        <w:t xml:space="preserve">, Jacqueline French </w:t>
      </w:r>
      <w:r w:rsidRPr="00C2010C">
        <w:rPr>
          <w:rFonts w:cs="Times New Roman"/>
          <w:sz w:val="20"/>
          <w:szCs w:val="20"/>
          <w:vertAlign w:val="superscript"/>
          <w:lang w:val="en-US"/>
        </w:rPr>
        <w:t>6</w:t>
      </w:r>
      <w:r w:rsidR="00755DC3">
        <w:rPr>
          <w:rFonts w:cs="Times New Roman"/>
          <w:sz w:val="20"/>
          <w:szCs w:val="20"/>
          <w:vertAlign w:val="superscript"/>
          <w:lang w:val="en-US"/>
        </w:rPr>
        <w:t>3</w:t>
      </w:r>
      <w:r w:rsidRPr="00C2010C">
        <w:rPr>
          <w:rFonts w:cs="Times New Roman"/>
          <w:sz w:val="20"/>
          <w:szCs w:val="20"/>
          <w:lang w:val="en-US"/>
        </w:rPr>
        <w:t xml:space="preserve">, Daniel Friedman </w:t>
      </w:r>
      <w:r w:rsidRPr="00C2010C">
        <w:rPr>
          <w:rFonts w:cs="Times New Roman"/>
          <w:sz w:val="20"/>
          <w:szCs w:val="20"/>
          <w:vertAlign w:val="superscript"/>
          <w:lang w:val="en-US"/>
        </w:rPr>
        <w:t>6</w:t>
      </w:r>
      <w:r w:rsidR="00755DC3">
        <w:rPr>
          <w:rFonts w:cs="Times New Roman"/>
          <w:sz w:val="20"/>
          <w:szCs w:val="20"/>
          <w:vertAlign w:val="superscript"/>
          <w:lang w:val="en-US"/>
        </w:rPr>
        <w:t>4</w:t>
      </w:r>
      <w:r w:rsidRPr="00C2010C">
        <w:rPr>
          <w:rFonts w:cs="Times New Roman"/>
          <w:sz w:val="20"/>
          <w:szCs w:val="20"/>
          <w:lang w:val="en-US"/>
        </w:rPr>
        <w:t xml:space="preserve">, Eric B. Geller </w:t>
      </w:r>
      <w:r w:rsidRPr="00C2010C">
        <w:rPr>
          <w:rFonts w:cs="Times New Roman"/>
          <w:sz w:val="20"/>
          <w:szCs w:val="20"/>
          <w:vertAlign w:val="superscript"/>
          <w:lang w:val="en-US"/>
        </w:rPr>
        <w:t>6</w:t>
      </w:r>
      <w:r w:rsidR="00755DC3">
        <w:rPr>
          <w:rFonts w:cs="Times New Roman"/>
          <w:sz w:val="20"/>
          <w:szCs w:val="20"/>
          <w:vertAlign w:val="superscript"/>
          <w:lang w:val="en-US"/>
        </w:rPr>
        <w:t>5</w:t>
      </w:r>
      <w:r w:rsidRPr="00C2010C">
        <w:rPr>
          <w:rFonts w:cs="Times New Roman"/>
          <w:sz w:val="20"/>
          <w:szCs w:val="20"/>
          <w:lang w:val="en-US"/>
        </w:rPr>
        <w:t xml:space="preserve">, Tracy Glauser </w:t>
      </w:r>
      <w:r w:rsidRPr="00C2010C">
        <w:rPr>
          <w:rFonts w:cs="Times New Roman"/>
          <w:sz w:val="20"/>
          <w:szCs w:val="20"/>
          <w:vertAlign w:val="superscript"/>
          <w:lang w:val="en-US"/>
        </w:rPr>
        <w:t>9</w:t>
      </w:r>
      <w:r w:rsidRPr="00C2010C">
        <w:rPr>
          <w:rFonts w:cs="Times New Roman"/>
          <w:sz w:val="20"/>
          <w:szCs w:val="20"/>
          <w:lang w:val="en-US"/>
        </w:rPr>
        <w:t xml:space="preserve">, Simon Glynn </w:t>
      </w:r>
      <w:r w:rsidR="00755DC3">
        <w:rPr>
          <w:rFonts w:cs="Times New Roman"/>
          <w:sz w:val="20"/>
          <w:szCs w:val="20"/>
          <w:vertAlign w:val="superscript"/>
          <w:lang w:val="en-US"/>
        </w:rPr>
        <w:t>66</w:t>
      </w:r>
      <w:r w:rsidRPr="00C2010C">
        <w:rPr>
          <w:rFonts w:cs="Times New Roman"/>
          <w:sz w:val="20"/>
          <w:szCs w:val="20"/>
          <w:lang w:val="en-US"/>
        </w:rPr>
        <w:t xml:space="preserve">, Kevin Haas </w:t>
      </w:r>
      <w:r w:rsidR="00755DC3">
        <w:rPr>
          <w:rFonts w:cs="Times New Roman"/>
          <w:sz w:val="20"/>
          <w:szCs w:val="20"/>
          <w:vertAlign w:val="superscript"/>
          <w:lang w:val="en-US"/>
        </w:rPr>
        <w:t>67</w:t>
      </w:r>
      <w:r w:rsidRPr="00C2010C">
        <w:rPr>
          <w:rFonts w:cs="Times New Roman"/>
          <w:sz w:val="20"/>
          <w:szCs w:val="20"/>
          <w:lang w:val="en-US"/>
        </w:rPr>
        <w:t xml:space="preserve">, Sheryl R. Haut </w:t>
      </w:r>
      <w:r w:rsidR="00755DC3">
        <w:rPr>
          <w:rFonts w:cs="Times New Roman"/>
          <w:sz w:val="20"/>
          <w:szCs w:val="20"/>
          <w:vertAlign w:val="superscript"/>
          <w:lang w:val="en-US"/>
        </w:rPr>
        <w:t>68</w:t>
      </w:r>
      <w:r w:rsidRPr="00C2010C">
        <w:rPr>
          <w:rFonts w:cs="Times New Roman"/>
          <w:sz w:val="20"/>
          <w:szCs w:val="20"/>
          <w:lang w:val="en-US"/>
        </w:rPr>
        <w:t xml:space="preserve">, Jean Hayward </w:t>
      </w:r>
      <w:r w:rsidR="00755DC3">
        <w:rPr>
          <w:rFonts w:cs="Times New Roman"/>
          <w:sz w:val="20"/>
          <w:szCs w:val="20"/>
          <w:vertAlign w:val="superscript"/>
          <w:lang w:val="en-US"/>
        </w:rPr>
        <w:t>69</w:t>
      </w:r>
      <w:r w:rsidRPr="00C2010C">
        <w:rPr>
          <w:rFonts w:cs="Times New Roman"/>
          <w:sz w:val="20"/>
          <w:szCs w:val="20"/>
          <w:lang w:val="en-US"/>
        </w:rPr>
        <w:t xml:space="preserve">, Sandra L. Helmers </w:t>
      </w:r>
      <w:r w:rsidRPr="00C2010C">
        <w:rPr>
          <w:rFonts w:cs="Times New Roman"/>
          <w:sz w:val="20"/>
          <w:szCs w:val="20"/>
          <w:vertAlign w:val="superscript"/>
          <w:lang w:val="en-US"/>
        </w:rPr>
        <w:t>7</w:t>
      </w:r>
      <w:r w:rsidR="00755DC3">
        <w:rPr>
          <w:rFonts w:cs="Times New Roman"/>
          <w:sz w:val="20"/>
          <w:szCs w:val="20"/>
          <w:vertAlign w:val="superscript"/>
          <w:lang w:val="en-US"/>
        </w:rPr>
        <w:t>0</w:t>
      </w:r>
      <w:r w:rsidRPr="00C2010C">
        <w:rPr>
          <w:rFonts w:cs="Times New Roman"/>
          <w:sz w:val="20"/>
          <w:szCs w:val="20"/>
          <w:lang w:val="en-US"/>
        </w:rPr>
        <w:t xml:space="preserve">, Sucheta Joshi </w:t>
      </w:r>
      <w:r w:rsidRPr="00C2010C">
        <w:rPr>
          <w:rFonts w:cs="Times New Roman"/>
          <w:sz w:val="20"/>
          <w:szCs w:val="20"/>
          <w:vertAlign w:val="superscript"/>
          <w:lang w:val="en-US"/>
        </w:rPr>
        <w:t>7</w:t>
      </w:r>
      <w:r w:rsidR="00755DC3">
        <w:rPr>
          <w:rFonts w:cs="Times New Roman"/>
          <w:sz w:val="20"/>
          <w:szCs w:val="20"/>
          <w:vertAlign w:val="superscript"/>
          <w:lang w:val="en-US"/>
        </w:rPr>
        <w:t>1</w:t>
      </w:r>
      <w:r w:rsidRPr="00C2010C">
        <w:rPr>
          <w:rFonts w:cs="Times New Roman"/>
          <w:sz w:val="20"/>
          <w:szCs w:val="20"/>
          <w:lang w:val="en-US"/>
        </w:rPr>
        <w:t xml:space="preserve">, Andres Kanner </w:t>
      </w:r>
      <w:r w:rsidRPr="00C2010C">
        <w:rPr>
          <w:rFonts w:cs="Times New Roman"/>
          <w:sz w:val="20"/>
          <w:szCs w:val="20"/>
          <w:vertAlign w:val="superscript"/>
          <w:lang w:val="en-US"/>
        </w:rPr>
        <w:t>7</w:t>
      </w:r>
      <w:r w:rsidR="00755DC3">
        <w:rPr>
          <w:rFonts w:cs="Times New Roman"/>
          <w:sz w:val="20"/>
          <w:szCs w:val="20"/>
          <w:vertAlign w:val="superscript"/>
          <w:lang w:val="en-US"/>
        </w:rPr>
        <w:t>2</w:t>
      </w:r>
      <w:r w:rsidRPr="00C2010C">
        <w:rPr>
          <w:rFonts w:cs="Times New Roman"/>
          <w:sz w:val="20"/>
          <w:szCs w:val="20"/>
          <w:lang w:val="en-US"/>
        </w:rPr>
        <w:t xml:space="preserve">, Heidi E. Kirsch </w:t>
      </w:r>
      <w:r w:rsidRPr="00C2010C">
        <w:rPr>
          <w:rFonts w:cs="Times New Roman"/>
          <w:sz w:val="20"/>
          <w:szCs w:val="20"/>
          <w:vertAlign w:val="superscript"/>
          <w:lang w:val="en-US"/>
        </w:rPr>
        <w:t>7</w:t>
      </w:r>
      <w:r w:rsidR="00755DC3">
        <w:rPr>
          <w:rFonts w:cs="Times New Roman"/>
          <w:sz w:val="20"/>
          <w:szCs w:val="20"/>
          <w:vertAlign w:val="superscript"/>
          <w:lang w:val="en-US"/>
        </w:rPr>
        <w:t>3</w:t>
      </w:r>
      <w:r w:rsidRPr="00C2010C">
        <w:rPr>
          <w:rFonts w:cs="Times New Roman"/>
          <w:sz w:val="20"/>
          <w:szCs w:val="20"/>
          <w:lang w:val="en-US"/>
        </w:rPr>
        <w:t xml:space="preserve">, Robert C. Knowlton </w:t>
      </w:r>
      <w:r w:rsidRPr="00C2010C">
        <w:rPr>
          <w:rFonts w:cs="Times New Roman"/>
          <w:sz w:val="20"/>
          <w:szCs w:val="20"/>
          <w:vertAlign w:val="superscript"/>
          <w:lang w:val="en-US"/>
        </w:rPr>
        <w:t>7</w:t>
      </w:r>
      <w:r w:rsidR="0082048A">
        <w:rPr>
          <w:rFonts w:cs="Times New Roman"/>
          <w:sz w:val="20"/>
          <w:szCs w:val="20"/>
          <w:vertAlign w:val="superscript"/>
          <w:lang w:val="en-US"/>
        </w:rPr>
        <w:t>4</w:t>
      </w:r>
      <w:r w:rsidRPr="00C2010C">
        <w:rPr>
          <w:rFonts w:cs="Times New Roman"/>
          <w:sz w:val="20"/>
          <w:szCs w:val="20"/>
          <w:lang w:val="en-US"/>
        </w:rPr>
        <w:t xml:space="preserve">, Eric H. Kossoff </w:t>
      </w:r>
      <w:r w:rsidRPr="00C2010C">
        <w:rPr>
          <w:rFonts w:cs="Times New Roman"/>
          <w:sz w:val="20"/>
          <w:szCs w:val="20"/>
          <w:vertAlign w:val="superscript"/>
          <w:lang w:val="en-US"/>
        </w:rPr>
        <w:t>7</w:t>
      </w:r>
      <w:r w:rsidR="0082048A">
        <w:rPr>
          <w:rFonts w:cs="Times New Roman"/>
          <w:sz w:val="20"/>
          <w:szCs w:val="20"/>
          <w:vertAlign w:val="superscript"/>
          <w:lang w:val="en-US"/>
        </w:rPr>
        <w:t>5</w:t>
      </w:r>
      <w:r w:rsidRPr="00C2010C">
        <w:rPr>
          <w:rFonts w:cs="Times New Roman"/>
          <w:sz w:val="20"/>
          <w:szCs w:val="20"/>
          <w:lang w:val="en-US"/>
        </w:rPr>
        <w:t xml:space="preserve">, Rachel Kuperman </w:t>
      </w:r>
      <w:r w:rsidR="0082048A">
        <w:rPr>
          <w:rFonts w:cs="Times New Roman"/>
          <w:sz w:val="20"/>
          <w:szCs w:val="20"/>
          <w:vertAlign w:val="superscript"/>
          <w:lang w:val="en-US"/>
        </w:rPr>
        <w:t>76</w:t>
      </w:r>
      <w:r w:rsidRPr="00C2010C">
        <w:rPr>
          <w:rFonts w:cs="Times New Roman"/>
          <w:sz w:val="20"/>
          <w:szCs w:val="20"/>
          <w:lang w:val="en-US"/>
        </w:rPr>
        <w:t xml:space="preserve">, Ruben Kuzniecky </w:t>
      </w:r>
      <w:r w:rsidRPr="00C2010C">
        <w:rPr>
          <w:rFonts w:cs="Times New Roman"/>
          <w:sz w:val="20"/>
          <w:szCs w:val="20"/>
          <w:vertAlign w:val="superscript"/>
          <w:lang w:val="en-US"/>
        </w:rPr>
        <w:t>13</w:t>
      </w:r>
      <w:r w:rsidRPr="00C2010C">
        <w:rPr>
          <w:rFonts w:cs="Times New Roman"/>
          <w:sz w:val="20"/>
          <w:szCs w:val="20"/>
          <w:lang w:val="en-US"/>
        </w:rPr>
        <w:t xml:space="preserve">, Daniel H. Lowenstein </w:t>
      </w:r>
      <w:r w:rsidRPr="00C2010C">
        <w:rPr>
          <w:rFonts w:cs="Times New Roman"/>
          <w:sz w:val="20"/>
          <w:szCs w:val="20"/>
          <w:vertAlign w:val="superscript"/>
          <w:lang w:val="en-US"/>
        </w:rPr>
        <w:t>14</w:t>
      </w:r>
      <w:r w:rsidRPr="00C2010C">
        <w:rPr>
          <w:rFonts w:cs="Times New Roman"/>
          <w:sz w:val="20"/>
          <w:szCs w:val="20"/>
          <w:lang w:val="en-US"/>
        </w:rPr>
        <w:t>, Shannon M. McGuire</w:t>
      </w:r>
      <w:r w:rsidRPr="00C2010C">
        <w:rPr>
          <w:rFonts w:cs="Times New Roman"/>
          <w:sz w:val="20"/>
          <w:szCs w:val="20"/>
          <w:vertAlign w:val="superscript"/>
          <w:lang w:val="en-US"/>
        </w:rPr>
        <w:t xml:space="preserve"> </w:t>
      </w:r>
      <w:r w:rsidR="0082048A">
        <w:rPr>
          <w:rFonts w:cs="Times New Roman"/>
          <w:sz w:val="20"/>
          <w:szCs w:val="20"/>
          <w:vertAlign w:val="superscript"/>
          <w:lang w:val="en-US"/>
        </w:rPr>
        <w:t>77</w:t>
      </w:r>
      <w:r w:rsidRPr="00C2010C">
        <w:rPr>
          <w:rFonts w:cs="Times New Roman"/>
          <w:sz w:val="20"/>
          <w:szCs w:val="20"/>
          <w:lang w:val="en-US"/>
        </w:rPr>
        <w:t xml:space="preserve">, Paul V. Motika </w:t>
      </w:r>
      <w:r w:rsidR="0082048A">
        <w:rPr>
          <w:rFonts w:cs="Times New Roman"/>
          <w:sz w:val="20"/>
          <w:szCs w:val="20"/>
          <w:vertAlign w:val="superscript"/>
          <w:lang w:val="en-US"/>
        </w:rPr>
        <w:t>78</w:t>
      </w:r>
      <w:r w:rsidRPr="00C2010C">
        <w:rPr>
          <w:rFonts w:cs="Times New Roman"/>
          <w:sz w:val="20"/>
          <w:szCs w:val="20"/>
          <w:lang w:val="en-US"/>
        </w:rPr>
        <w:t xml:space="preserve">, Edward J. Novotny </w:t>
      </w:r>
      <w:r w:rsidR="0082048A">
        <w:rPr>
          <w:rFonts w:cs="Times New Roman"/>
          <w:sz w:val="20"/>
          <w:szCs w:val="20"/>
          <w:vertAlign w:val="superscript"/>
          <w:lang w:val="en-US"/>
        </w:rPr>
        <w:t>79</w:t>
      </w:r>
      <w:r w:rsidRPr="00C2010C">
        <w:rPr>
          <w:rFonts w:cs="Times New Roman"/>
          <w:sz w:val="20"/>
          <w:szCs w:val="20"/>
          <w:lang w:val="en-US"/>
        </w:rPr>
        <w:t xml:space="preserve">, Ruth Ottman </w:t>
      </w:r>
      <w:r w:rsidRPr="00C2010C">
        <w:rPr>
          <w:rFonts w:cs="Times New Roman"/>
          <w:sz w:val="20"/>
          <w:szCs w:val="20"/>
          <w:vertAlign w:val="superscript"/>
          <w:lang w:val="en-US"/>
        </w:rPr>
        <w:t>19</w:t>
      </w:r>
      <w:r w:rsidRPr="00C2010C">
        <w:rPr>
          <w:rFonts w:cs="Times New Roman"/>
          <w:sz w:val="20"/>
          <w:szCs w:val="20"/>
          <w:lang w:val="en-US"/>
        </w:rPr>
        <w:t xml:space="preserve">, Juliann M. Paolicchi </w:t>
      </w:r>
      <w:r w:rsidRPr="00C2010C">
        <w:rPr>
          <w:rFonts w:cs="Times New Roman"/>
          <w:sz w:val="20"/>
          <w:szCs w:val="20"/>
          <w:vertAlign w:val="superscript"/>
          <w:lang w:val="en-US"/>
        </w:rPr>
        <w:t>8</w:t>
      </w:r>
      <w:r w:rsidR="0082048A">
        <w:rPr>
          <w:rFonts w:cs="Times New Roman"/>
          <w:sz w:val="20"/>
          <w:szCs w:val="20"/>
          <w:vertAlign w:val="superscript"/>
          <w:lang w:val="en-US"/>
        </w:rPr>
        <w:t>0</w:t>
      </w:r>
      <w:r w:rsidRPr="00C2010C">
        <w:rPr>
          <w:rFonts w:cs="Times New Roman"/>
          <w:sz w:val="20"/>
          <w:szCs w:val="20"/>
          <w:lang w:val="en-US"/>
        </w:rPr>
        <w:t xml:space="preserve">, Jack Parent </w:t>
      </w:r>
      <w:r w:rsidRPr="00C2010C">
        <w:rPr>
          <w:rFonts w:cs="Times New Roman"/>
          <w:sz w:val="20"/>
          <w:szCs w:val="20"/>
          <w:vertAlign w:val="superscript"/>
          <w:lang w:val="en-US"/>
        </w:rPr>
        <w:t>8</w:t>
      </w:r>
      <w:r w:rsidR="0082048A">
        <w:rPr>
          <w:rFonts w:cs="Times New Roman"/>
          <w:sz w:val="20"/>
          <w:szCs w:val="20"/>
          <w:vertAlign w:val="superscript"/>
          <w:lang w:val="en-US"/>
        </w:rPr>
        <w:t>1</w:t>
      </w:r>
      <w:r w:rsidRPr="00C2010C">
        <w:rPr>
          <w:rFonts w:cs="Times New Roman"/>
          <w:sz w:val="20"/>
          <w:szCs w:val="20"/>
          <w:lang w:val="en-US"/>
        </w:rPr>
        <w:t xml:space="preserve">, Kristen Park </w:t>
      </w:r>
      <w:r w:rsidRPr="00C2010C">
        <w:rPr>
          <w:rFonts w:cs="Times New Roman"/>
          <w:sz w:val="20"/>
          <w:szCs w:val="20"/>
          <w:vertAlign w:val="superscript"/>
          <w:lang w:val="en-US"/>
        </w:rPr>
        <w:t>8</w:t>
      </w:r>
      <w:r w:rsidR="0082048A">
        <w:rPr>
          <w:rFonts w:cs="Times New Roman"/>
          <w:sz w:val="20"/>
          <w:szCs w:val="20"/>
          <w:vertAlign w:val="superscript"/>
          <w:lang w:val="en-US"/>
        </w:rPr>
        <w:t>2</w:t>
      </w:r>
      <w:r w:rsidRPr="00C2010C">
        <w:rPr>
          <w:rFonts w:cs="Times New Roman"/>
          <w:sz w:val="20"/>
          <w:szCs w:val="20"/>
          <w:lang w:val="en-US"/>
        </w:rPr>
        <w:t xml:space="preserve">, Annapurna Poduri </w:t>
      </w:r>
      <w:r w:rsidRPr="00C2010C">
        <w:rPr>
          <w:rFonts w:cs="Times New Roman"/>
          <w:sz w:val="20"/>
          <w:szCs w:val="20"/>
          <w:vertAlign w:val="superscript"/>
          <w:lang w:val="en-US"/>
        </w:rPr>
        <w:t>22</w:t>
      </w:r>
      <w:r w:rsidRPr="00C2010C">
        <w:rPr>
          <w:rFonts w:cs="Times New Roman"/>
          <w:sz w:val="20"/>
          <w:szCs w:val="20"/>
          <w:lang w:val="en-US"/>
        </w:rPr>
        <w:t xml:space="preserve">, Lynette Sadleir </w:t>
      </w:r>
      <w:r w:rsidRPr="00C2010C">
        <w:rPr>
          <w:rFonts w:cs="Times New Roman"/>
          <w:sz w:val="20"/>
          <w:szCs w:val="20"/>
          <w:vertAlign w:val="superscript"/>
          <w:lang w:val="en-US"/>
        </w:rPr>
        <w:t>8</w:t>
      </w:r>
      <w:r w:rsidR="0082048A">
        <w:rPr>
          <w:rFonts w:cs="Times New Roman"/>
          <w:sz w:val="20"/>
          <w:szCs w:val="20"/>
          <w:vertAlign w:val="superscript"/>
          <w:lang w:val="en-US"/>
        </w:rPr>
        <w:t>3</w:t>
      </w:r>
      <w:r w:rsidRPr="005538B6">
        <w:rPr>
          <w:rFonts w:cs="Times New Roman"/>
          <w:sz w:val="20"/>
          <w:szCs w:val="20"/>
          <w:lang w:val="en-US"/>
        </w:rPr>
        <w:t xml:space="preserve">, Ingrid E. Scheffer </w:t>
      </w:r>
      <w:r w:rsidRPr="005538B6">
        <w:rPr>
          <w:rFonts w:cs="Times New Roman"/>
          <w:sz w:val="20"/>
          <w:szCs w:val="20"/>
          <w:vertAlign w:val="superscript"/>
          <w:lang w:val="en-US"/>
        </w:rPr>
        <w:t>23</w:t>
      </w:r>
      <w:r w:rsidRPr="005538B6">
        <w:rPr>
          <w:rFonts w:cs="Times New Roman"/>
          <w:sz w:val="20"/>
          <w:szCs w:val="20"/>
          <w:lang w:val="en-US"/>
        </w:rPr>
        <w:t xml:space="preserve">, Renée A. Shellhaas </w:t>
      </w:r>
      <w:r w:rsidRPr="005538B6">
        <w:rPr>
          <w:rFonts w:cs="Times New Roman"/>
          <w:sz w:val="20"/>
          <w:szCs w:val="20"/>
          <w:vertAlign w:val="superscript"/>
          <w:lang w:val="en-US"/>
        </w:rPr>
        <w:t>8</w:t>
      </w:r>
      <w:r w:rsidR="0082048A">
        <w:rPr>
          <w:rFonts w:cs="Times New Roman"/>
          <w:sz w:val="20"/>
          <w:szCs w:val="20"/>
          <w:vertAlign w:val="superscript"/>
          <w:lang w:val="en-US"/>
        </w:rPr>
        <w:t>4</w:t>
      </w:r>
      <w:r w:rsidRPr="005538B6">
        <w:rPr>
          <w:rFonts w:cs="Times New Roman"/>
          <w:sz w:val="20"/>
          <w:szCs w:val="20"/>
          <w:lang w:val="en-US"/>
        </w:rPr>
        <w:t xml:space="preserve">, Elliott Sherr </w:t>
      </w:r>
      <w:r w:rsidRPr="005538B6">
        <w:rPr>
          <w:rFonts w:cs="Times New Roman"/>
          <w:sz w:val="20"/>
          <w:szCs w:val="20"/>
          <w:vertAlign w:val="superscript"/>
          <w:lang w:val="en-US"/>
        </w:rPr>
        <w:t>24</w:t>
      </w:r>
      <w:r w:rsidRPr="005538B6">
        <w:rPr>
          <w:rFonts w:cs="Times New Roman"/>
          <w:sz w:val="20"/>
          <w:szCs w:val="20"/>
          <w:lang w:val="en-US"/>
        </w:rPr>
        <w:t xml:space="preserve">, Jerry J. Shih </w:t>
      </w:r>
      <w:r w:rsidRPr="005538B6">
        <w:rPr>
          <w:rFonts w:cs="Times New Roman"/>
          <w:sz w:val="20"/>
          <w:szCs w:val="20"/>
          <w:vertAlign w:val="superscript"/>
          <w:lang w:val="en-US"/>
        </w:rPr>
        <w:t>8</w:t>
      </w:r>
      <w:r w:rsidR="0082048A">
        <w:rPr>
          <w:rFonts w:cs="Times New Roman"/>
          <w:sz w:val="20"/>
          <w:szCs w:val="20"/>
          <w:vertAlign w:val="superscript"/>
          <w:lang w:val="en-US"/>
        </w:rPr>
        <w:t>5</w:t>
      </w:r>
      <w:r w:rsidRPr="005538B6">
        <w:rPr>
          <w:rFonts w:cs="Times New Roman"/>
          <w:sz w:val="20"/>
          <w:szCs w:val="20"/>
          <w:lang w:val="en-US"/>
        </w:rPr>
        <w:t xml:space="preserve">, Rani Singh </w:t>
      </w:r>
      <w:r w:rsidR="0082048A">
        <w:rPr>
          <w:rFonts w:cs="Times New Roman"/>
          <w:sz w:val="20"/>
          <w:szCs w:val="20"/>
          <w:vertAlign w:val="superscript"/>
          <w:lang w:val="en-US"/>
        </w:rPr>
        <w:t>86</w:t>
      </w:r>
      <w:r w:rsidRPr="005538B6">
        <w:rPr>
          <w:rFonts w:cs="Times New Roman"/>
          <w:sz w:val="20"/>
          <w:szCs w:val="20"/>
          <w:lang w:val="en-US"/>
        </w:rPr>
        <w:t xml:space="preserve">, Joseph Sirven </w:t>
      </w:r>
      <w:r w:rsidR="0082048A">
        <w:rPr>
          <w:rFonts w:cs="Times New Roman"/>
          <w:sz w:val="20"/>
          <w:szCs w:val="20"/>
          <w:vertAlign w:val="superscript"/>
          <w:lang w:val="en-US"/>
        </w:rPr>
        <w:t>87</w:t>
      </w:r>
      <w:r w:rsidRPr="005538B6">
        <w:rPr>
          <w:rFonts w:cs="Times New Roman"/>
          <w:sz w:val="20"/>
          <w:szCs w:val="20"/>
          <w:lang w:val="en-US"/>
        </w:rPr>
        <w:t>, Michael C.</w:t>
      </w:r>
      <w:r w:rsidRPr="005538B6">
        <w:rPr>
          <w:rFonts w:eastAsiaTheme="minorHAnsi" w:cs="Times New Roman"/>
          <w:sz w:val="20"/>
          <w:szCs w:val="20"/>
          <w:lang w:val="en-AU" w:eastAsia="en-US"/>
        </w:rPr>
        <w:t xml:space="preserve"> Smith </w:t>
      </w:r>
      <w:r w:rsidRPr="005538B6">
        <w:rPr>
          <w:rFonts w:eastAsiaTheme="minorHAnsi" w:cs="Times New Roman"/>
          <w:sz w:val="20"/>
          <w:szCs w:val="20"/>
          <w:vertAlign w:val="superscript"/>
          <w:lang w:val="en-AU" w:eastAsia="en-US"/>
        </w:rPr>
        <w:t>7</w:t>
      </w:r>
      <w:r w:rsidR="0082048A">
        <w:rPr>
          <w:rFonts w:eastAsiaTheme="minorHAnsi" w:cs="Times New Roman"/>
          <w:sz w:val="20"/>
          <w:szCs w:val="20"/>
          <w:vertAlign w:val="superscript"/>
          <w:lang w:val="en-AU" w:eastAsia="en-US"/>
        </w:rPr>
        <w:t>2</w:t>
      </w:r>
      <w:r w:rsidRPr="005538B6">
        <w:rPr>
          <w:rFonts w:eastAsiaTheme="minorHAnsi" w:cs="Times New Roman"/>
          <w:sz w:val="20"/>
          <w:szCs w:val="20"/>
          <w:lang w:val="en-AU" w:eastAsia="en-US"/>
        </w:rPr>
        <w:t xml:space="preserve">, </w:t>
      </w:r>
      <w:r>
        <w:rPr>
          <w:rFonts w:eastAsiaTheme="minorHAnsi" w:cs="Times New Roman"/>
          <w:sz w:val="20"/>
          <w:szCs w:val="20"/>
          <w:lang w:val="en-AU" w:eastAsia="en-US"/>
        </w:rPr>
        <w:t xml:space="preserve">Joseph Sullivan </w:t>
      </w:r>
      <w:r w:rsidRPr="00C2010C">
        <w:rPr>
          <w:rFonts w:cs="Times New Roman"/>
          <w:sz w:val="20"/>
          <w:szCs w:val="20"/>
          <w:vertAlign w:val="superscript"/>
          <w:lang w:val="en-US"/>
        </w:rPr>
        <w:t>14</w:t>
      </w:r>
      <w:r>
        <w:rPr>
          <w:rFonts w:eastAsiaTheme="minorHAnsi" w:cs="Times New Roman"/>
          <w:sz w:val="20"/>
          <w:szCs w:val="20"/>
          <w:lang w:val="en-AU" w:eastAsia="en-US"/>
        </w:rPr>
        <w:t xml:space="preserve">, </w:t>
      </w:r>
      <w:r w:rsidRPr="005538B6">
        <w:rPr>
          <w:rFonts w:eastAsiaTheme="minorHAnsi" w:cs="Times New Roman"/>
          <w:sz w:val="20"/>
          <w:szCs w:val="20"/>
          <w:lang w:val="en-AU" w:eastAsia="en-US"/>
        </w:rPr>
        <w:t xml:space="preserve">Liu Lin Thio </w:t>
      </w:r>
      <w:r w:rsidR="0082048A">
        <w:rPr>
          <w:rFonts w:eastAsiaTheme="minorHAnsi" w:cs="Times New Roman"/>
          <w:sz w:val="20"/>
          <w:szCs w:val="20"/>
          <w:vertAlign w:val="superscript"/>
          <w:lang w:val="en-AU" w:eastAsia="en-US"/>
        </w:rPr>
        <w:t>88</w:t>
      </w:r>
      <w:r w:rsidRPr="005538B6">
        <w:rPr>
          <w:rFonts w:eastAsiaTheme="minorHAnsi" w:cs="Times New Roman"/>
          <w:sz w:val="20"/>
          <w:szCs w:val="20"/>
          <w:lang w:val="en-AU" w:eastAsia="en-US"/>
        </w:rPr>
        <w:t xml:space="preserve">, Anu Venkat </w:t>
      </w:r>
      <w:r w:rsidR="0082048A">
        <w:rPr>
          <w:rFonts w:eastAsiaTheme="minorHAnsi" w:cs="Times New Roman"/>
          <w:sz w:val="20"/>
          <w:szCs w:val="20"/>
          <w:vertAlign w:val="superscript"/>
          <w:lang w:val="en-AU" w:eastAsia="en-US"/>
        </w:rPr>
        <w:t>89</w:t>
      </w:r>
      <w:r w:rsidRPr="005538B6">
        <w:rPr>
          <w:rFonts w:eastAsiaTheme="minorHAnsi" w:cs="Times New Roman"/>
          <w:sz w:val="20"/>
          <w:szCs w:val="20"/>
          <w:lang w:val="en-AU" w:eastAsia="en-US"/>
        </w:rPr>
        <w:t xml:space="preserve">, Eileen P.G. Vining </w:t>
      </w:r>
      <w:r w:rsidRPr="005538B6">
        <w:rPr>
          <w:rFonts w:eastAsiaTheme="minorHAnsi" w:cs="Times New Roman"/>
          <w:sz w:val="20"/>
          <w:szCs w:val="20"/>
          <w:vertAlign w:val="superscript"/>
          <w:lang w:val="en-AU" w:eastAsia="en-US"/>
        </w:rPr>
        <w:t>9</w:t>
      </w:r>
      <w:r w:rsidR="0082048A">
        <w:rPr>
          <w:rFonts w:eastAsiaTheme="minorHAnsi" w:cs="Times New Roman"/>
          <w:sz w:val="20"/>
          <w:szCs w:val="20"/>
          <w:vertAlign w:val="superscript"/>
          <w:lang w:val="en-AU" w:eastAsia="en-US"/>
        </w:rPr>
        <w:t>0</w:t>
      </w:r>
      <w:r w:rsidRPr="005538B6">
        <w:rPr>
          <w:rFonts w:eastAsiaTheme="minorHAnsi" w:cs="Times New Roman"/>
          <w:sz w:val="20"/>
          <w:szCs w:val="20"/>
          <w:lang w:val="en-AU" w:eastAsia="en-US"/>
        </w:rPr>
        <w:t xml:space="preserve">, Gretchen K. Von Allmen </w:t>
      </w:r>
      <w:r w:rsidRPr="005538B6">
        <w:rPr>
          <w:rFonts w:eastAsiaTheme="minorHAnsi" w:cs="Times New Roman"/>
          <w:sz w:val="20"/>
          <w:szCs w:val="20"/>
          <w:vertAlign w:val="superscript"/>
          <w:lang w:val="en-AU" w:eastAsia="en-US"/>
        </w:rPr>
        <w:t>9</w:t>
      </w:r>
      <w:r w:rsidR="0082048A">
        <w:rPr>
          <w:rFonts w:eastAsiaTheme="minorHAnsi" w:cs="Times New Roman"/>
          <w:sz w:val="20"/>
          <w:szCs w:val="20"/>
          <w:vertAlign w:val="superscript"/>
          <w:lang w:val="en-AU" w:eastAsia="en-US"/>
        </w:rPr>
        <w:t>1</w:t>
      </w:r>
      <w:r w:rsidRPr="005538B6">
        <w:rPr>
          <w:rFonts w:eastAsiaTheme="minorHAnsi" w:cs="Times New Roman"/>
          <w:sz w:val="20"/>
          <w:szCs w:val="20"/>
          <w:lang w:val="en-AU" w:eastAsia="en-US"/>
        </w:rPr>
        <w:t xml:space="preserve">, Judith L. Weisenberg </w:t>
      </w:r>
      <w:r w:rsidRPr="00A166A8">
        <w:rPr>
          <w:rFonts w:eastAsiaTheme="minorHAnsi" w:cs="Times New Roman"/>
          <w:sz w:val="20"/>
          <w:szCs w:val="20"/>
          <w:vertAlign w:val="superscript"/>
          <w:lang w:val="en-AU" w:eastAsia="en-US"/>
        </w:rPr>
        <w:t>9</w:t>
      </w:r>
      <w:r w:rsidR="0082048A">
        <w:rPr>
          <w:rFonts w:eastAsiaTheme="minorHAnsi" w:cs="Times New Roman"/>
          <w:sz w:val="20"/>
          <w:szCs w:val="20"/>
          <w:vertAlign w:val="superscript"/>
          <w:lang w:val="en-AU" w:eastAsia="en-US"/>
        </w:rPr>
        <w:t>2</w:t>
      </w:r>
      <w:r w:rsidRPr="00A166A8">
        <w:rPr>
          <w:rFonts w:eastAsiaTheme="minorHAnsi" w:cs="Times New Roman"/>
          <w:sz w:val="20"/>
          <w:szCs w:val="20"/>
          <w:lang w:val="en-AU" w:eastAsia="en-US"/>
        </w:rPr>
        <w:t xml:space="preserve">, Peter Widdess-Walsh </w:t>
      </w:r>
      <w:r>
        <w:rPr>
          <w:rFonts w:eastAsiaTheme="minorHAnsi" w:cs="Times New Roman"/>
          <w:sz w:val="20"/>
          <w:szCs w:val="20"/>
          <w:vertAlign w:val="superscript"/>
          <w:lang w:val="en-AU" w:eastAsia="en-US"/>
        </w:rPr>
        <w:t>6</w:t>
      </w:r>
      <w:r w:rsidR="0082048A">
        <w:rPr>
          <w:rFonts w:eastAsiaTheme="minorHAnsi" w:cs="Times New Roman"/>
          <w:sz w:val="20"/>
          <w:szCs w:val="20"/>
          <w:vertAlign w:val="superscript"/>
          <w:lang w:val="en-AU" w:eastAsia="en-US"/>
        </w:rPr>
        <w:t>5</w:t>
      </w:r>
      <w:r w:rsidRPr="00A166A8">
        <w:rPr>
          <w:rFonts w:eastAsiaTheme="minorHAnsi" w:cs="Times New Roman"/>
          <w:sz w:val="20"/>
          <w:szCs w:val="20"/>
          <w:lang w:val="en-AU" w:eastAsia="en-US"/>
        </w:rPr>
        <w:t>,</w:t>
      </w:r>
      <w:r w:rsidRPr="005538B6">
        <w:rPr>
          <w:rFonts w:eastAsiaTheme="minorHAnsi" w:cs="Times New Roman"/>
          <w:sz w:val="20"/>
          <w:szCs w:val="20"/>
          <w:lang w:val="en-AU" w:eastAsia="en-US"/>
        </w:rPr>
        <w:t xml:space="preserve"> Melodie R. Winawer </w:t>
      </w:r>
      <w:r w:rsidRPr="005538B6">
        <w:rPr>
          <w:rFonts w:eastAsiaTheme="minorHAnsi" w:cs="Times New Roman"/>
          <w:sz w:val="20"/>
          <w:szCs w:val="20"/>
          <w:vertAlign w:val="superscript"/>
          <w:lang w:val="en-AU" w:eastAsia="en-US"/>
        </w:rPr>
        <w:t>9</w:t>
      </w:r>
      <w:r w:rsidR="0082048A">
        <w:rPr>
          <w:rFonts w:eastAsiaTheme="minorHAnsi" w:cs="Times New Roman"/>
          <w:sz w:val="20"/>
          <w:szCs w:val="20"/>
          <w:vertAlign w:val="superscript"/>
          <w:lang w:val="en-AU" w:eastAsia="en-US"/>
        </w:rPr>
        <w:t>3</w:t>
      </w:r>
    </w:p>
    <w:p w14:paraId="305EC182" w14:textId="77777777" w:rsidR="001F67DC" w:rsidRPr="00771566" w:rsidRDefault="001F67DC" w:rsidP="001F67DC">
      <w:pPr>
        <w:spacing w:before="120"/>
        <w:rPr>
          <w:rFonts w:eastAsiaTheme="minorHAnsi" w:cs="Times New Roman"/>
          <w:b/>
          <w:sz w:val="26"/>
          <w:szCs w:val="26"/>
          <w:lang w:val="en-AU" w:eastAsia="en-US"/>
        </w:rPr>
      </w:pPr>
      <w:r w:rsidRPr="00771566">
        <w:rPr>
          <w:rFonts w:eastAsiaTheme="minorHAnsi" w:cs="Times New Roman"/>
          <w:b/>
          <w:sz w:val="26"/>
          <w:szCs w:val="26"/>
          <w:lang w:val="en-AU" w:eastAsia="en-US"/>
        </w:rPr>
        <w:t xml:space="preserve">Author contributions </w:t>
      </w:r>
    </w:p>
    <w:p w14:paraId="3E32555E" w14:textId="77777777" w:rsidR="001F67DC" w:rsidRDefault="001F67DC" w:rsidP="001F67DC">
      <w:pPr>
        <w:spacing w:after="160"/>
        <w:rPr>
          <w:rFonts w:eastAsiaTheme="minorHAnsi" w:cs="Times New Roman"/>
          <w:sz w:val="20"/>
          <w:szCs w:val="20"/>
          <w:lang w:val="en-AU" w:eastAsia="en-US"/>
        </w:rPr>
      </w:pPr>
      <w:r w:rsidRPr="00771566">
        <w:rPr>
          <w:rFonts w:eastAsiaTheme="minorHAnsi" w:cs="Times New Roman"/>
          <w:b/>
          <w:sz w:val="20"/>
          <w:szCs w:val="20"/>
          <w:lang w:val="en-AU" w:eastAsia="en-US"/>
        </w:rPr>
        <w:t>Sequence Analysis and Statistical Interpretation:</w:t>
      </w:r>
      <w:r w:rsidRPr="00771566">
        <w:rPr>
          <w:rFonts w:eastAsiaTheme="minorHAnsi" w:cs="Times New Roman"/>
          <w:sz w:val="20"/>
          <w:szCs w:val="20"/>
          <w:lang w:val="en-AU" w:eastAsia="en-US"/>
        </w:rPr>
        <w:t xml:space="preserve"> Y.J. (lead analyst), A.S.A and D.B.G. </w:t>
      </w:r>
    </w:p>
    <w:p w14:paraId="2C01D962" w14:textId="77777777" w:rsidR="001F67DC" w:rsidRDefault="001F67DC" w:rsidP="001F67DC">
      <w:pPr>
        <w:spacing w:after="160"/>
        <w:rPr>
          <w:rFonts w:eastAsiaTheme="minorHAnsi" w:cs="Times New Roman"/>
          <w:sz w:val="20"/>
          <w:szCs w:val="20"/>
          <w:lang w:val="en-AU" w:eastAsia="en-US"/>
        </w:rPr>
      </w:pPr>
      <w:r w:rsidRPr="00771566">
        <w:rPr>
          <w:rFonts w:eastAsiaTheme="minorHAnsi" w:cs="Times New Roman"/>
          <w:b/>
          <w:sz w:val="20"/>
          <w:szCs w:val="20"/>
          <w:lang w:val="en-AU" w:eastAsia="en-US"/>
        </w:rPr>
        <w:t>Bioinformatics processing:</w:t>
      </w:r>
      <w:r w:rsidRPr="00771566">
        <w:rPr>
          <w:rFonts w:eastAsiaTheme="minorHAnsi" w:cs="Times New Roman"/>
          <w:sz w:val="20"/>
          <w:szCs w:val="20"/>
          <w:lang w:val="en-AU" w:eastAsia="en-US"/>
        </w:rPr>
        <w:t xml:space="preserve"> J.Br., E.L.H., Y.J., Sl.P., Z.R. and Q.W. </w:t>
      </w:r>
    </w:p>
    <w:p w14:paraId="5DFD3D19" w14:textId="77777777" w:rsidR="001F67DC" w:rsidRDefault="001F67DC" w:rsidP="001F67DC">
      <w:pPr>
        <w:spacing w:after="160"/>
        <w:rPr>
          <w:rFonts w:eastAsiaTheme="minorHAnsi" w:cs="Times New Roman"/>
          <w:sz w:val="20"/>
          <w:szCs w:val="20"/>
          <w:lang w:val="en-AU" w:eastAsia="en-US"/>
        </w:rPr>
      </w:pPr>
      <w:r w:rsidRPr="00771566">
        <w:rPr>
          <w:rFonts w:eastAsiaTheme="minorHAnsi" w:cs="Times New Roman"/>
          <w:b/>
          <w:sz w:val="20"/>
          <w:szCs w:val="20"/>
          <w:lang w:val="en-AU" w:eastAsia="en-US"/>
        </w:rPr>
        <w:t>Clinical expert panel:</w:t>
      </w:r>
      <w:r w:rsidRPr="00771566">
        <w:rPr>
          <w:rFonts w:eastAsiaTheme="minorHAnsi" w:cs="Times New Roman"/>
          <w:sz w:val="20"/>
          <w:szCs w:val="20"/>
          <w:lang w:val="en-AU" w:eastAsia="en-US"/>
        </w:rPr>
        <w:t xml:space="preserve"> I.H., H.C.M., A.P., and S.W. </w:t>
      </w:r>
    </w:p>
    <w:p w14:paraId="571DC046" w14:textId="77777777" w:rsidR="001F67DC" w:rsidRPr="00771566" w:rsidRDefault="001F67DC" w:rsidP="001F67DC">
      <w:pPr>
        <w:spacing w:after="160"/>
        <w:rPr>
          <w:rFonts w:eastAsiaTheme="minorHAnsi" w:cs="Times New Roman"/>
          <w:sz w:val="20"/>
          <w:szCs w:val="20"/>
          <w:lang w:val="en-AU" w:eastAsia="en-US"/>
        </w:rPr>
      </w:pPr>
      <w:r w:rsidRPr="00771566">
        <w:rPr>
          <w:rFonts w:eastAsiaTheme="minorHAnsi" w:cs="Times New Roman"/>
          <w:b/>
          <w:sz w:val="20"/>
          <w:szCs w:val="20"/>
          <w:lang w:val="en-AU" w:eastAsia="en-US"/>
        </w:rPr>
        <w:t>Writing of manuscript:</w:t>
      </w:r>
      <w:r w:rsidRPr="00771566">
        <w:rPr>
          <w:rFonts w:eastAsiaTheme="minorHAnsi" w:cs="Times New Roman"/>
          <w:sz w:val="20"/>
          <w:szCs w:val="20"/>
          <w:lang w:val="en-AU" w:eastAsia="en-US"/>
        </w:rPr>
        <w:t xml:space="preserve"> A.S.A., S.F.B., P.D.J., D.B.G., I.H., E.L.H., Y.J., D.H.L., and Sl.P.</w:t>
      </w:r>
    </w:p>
    <w:p w14:paraId="2B660F41" w14:textId="77777777" w:rsidR="001F67DC" w:rsidRDefault="001F67DC" w:rsidP="001F67DC">
      <w:pPr>
        <w:spacing w:after="160"/>
        <w:rPr>
          <w:rFonts w:eastAsiaTheme="minorHAnsi" w:cs="Times New Roman"/>
          <w:b/>
          <w:sz w:val="20"/>
          <w:szCs w:val="20"/>
          <w:lang w:val="en-AU" w:eastAsia="en-US"/>
        </w:rPr>
      </w:pPr>
    </w:p>
    <w:p w14:paraId="0563F194" w14:textId="42F3F6E9" w:rsidR="001F67DC" w:rsidRDefault="001F67DC" w:rsidP="001F67DC">
      <w:pPr>
        <w:spacing w:after="160"/>
        <w:rPr>
          <w:rFonts w:eastAsiaTheme="minorHAnsi" w:cs="Times New Roman"/>
          <w:sz w:val="20"/>
          <w:szCs w:val="20"/>
          <w:lang w:val="en-AU" w:eastAsia="en-US"/>
        </w:rPr>
      </w:pPr>
      <w:r w:rsidRPr="00771566">
        <w:rPr>
          <w:rFonts w:eastAsiaTheme="minorHAnsi" w:cs="Times New Roman"/>
          <w:b/>
          <w:sz w:val="20"/>
          <w:szCs w:val="20"/>
          <w:lang w:val="en-AU" w:eastAsia="en-US"/>
        </w:rPr>
        <w:t>Epi4K Steering Committee:</w:t>
      </w:r>
      <w:r w:rsidRPr="00771566">
        <w:rPr>
          <w:rFonts w:eastAsiaTheme="minorHAnsi" w:cs="Times New Roman"/>
          <w:sz w:val="20"/>
          <w:szCs w:val="20"/>
          <w:lang w:val="en-AU" w:eastAsia="en-US"/>
        </w:rPr>
        <w:t xml:space="preserve"> </w:t>
      </w:r>
      <w:r>
        <w:rPr>
          <w:rFonts w:eastAsiaTheme="minorHAnsi" w:cs="Times New Roman"/>
          <w:sz w:val="20"/>
          <w:szCs w:val="20"/>
          <w:lang w:val="en-AU" w:eastAsia="en-US"/>
        </w:rPr>
        <w:t xml:space="preserve">A.S.A, </w:t>
      </w:r>
      <w:r w:rsidRPr="00771566">
        <w:rPr>
          <w:rFonts w:eastAsiaTheme="minorHAnsi" w:cs="Times New Roman"/>
          <w:sz w:val="20"/>
          <w:szCs w:val="20"/>
          <w:lang w:val="en-AU" w:eastAsia="en-US"/>
        </w:rPr>
        <w:t>S.F.B., P.C., N.D., D.D., E.E.E., M.P.E., T.G., D.B.G., E.L.H., M.R.J., R</w:t>
      </w:r>
      <w:r w:rsidR="004E6CD0">
        <w:rPr>
          <w:rFonts w:eastAsiaTheme="minorHAnsi" w:cs="Times New Roman"/>
          <w:sz w:val="20"/>
          <w:szCs w:val="20"/>
          <w:lang w:val="en-AU" w:eastAsia="en-US"/>
        </w:rPr>
        <w:t>u</w:t>
      </w:r>
      <w:r w:rsidRPr="00771566">
        <w:rPr>
          <w:rFonts w:eastAsiaTheme="minorHAnsi" w:cs="Times New Roman"/>
          <w:sz w:val="20"/>
          <w:szCs w:val="20"/>
          <w:lang w:val="en-AU" w:eastAsia="en-US"/>
        </w:rPr>
        <w:t>.K</w:t>
      </w:r>
      <w:r w:rsidR="004E6CD0">
        <w:rPr>
          <w:rFonts w:eastAsiaTheme="minorHAnsi" w:cs="Times New Roman"/>
          <w:sz w:val="20"/>
          <w:szCs w:val="20"/>
          <w:lang w:val="en-AU" w:eastAsia="en-US"/>
        </w:rPr>
        <w:t>u</w:t>
      </w:r>
      <w:proofErr w:type="gramStart"/>
      <w:r w:rsidRPr="00771566">
        <w:rPr>
          <w:rFonts w:eastAsiaTheme="minorHAnsi" w:cs="Times New Roman"/>
          <w:sz w:val="20"/>
          <w:szCs w:val="20"/>
          <w:lang w:val="en-AU" w:eastAsia="en-US"/>
        </w:rPr>
        <w:t>.,</w:t>
      </w:r>
      <w:proofErr w:type="gramEnd"/>
      <w:r w:rsidRPr="00771566">
        <w:rPr>
          <w:rFonts w:eastAsiaTheme="minorHAnsi" w:cs="Times New Roman"/>
          <w:sz w:val="20"/>
          <w:szCs w:val="20"/>
          <w:lang w:val="en-AU" w:eastAsia="en-US"/>
        </w:rPr>
        <w:t xml:space="preserve"> D.H.L., A.G.M., H.C.M., T.J.O., R.O., St.P, Sl.P., A.P., I.E.S., E.S. </w:t>
      </w:r>
    </w:p>
    <w:p w14:paraId="663780BF" w14:textId="58C5DB21" w:rsidR="001F67DC" w:rsidRDefault="001F67DC" w:rsidP="001F67DC">
      <w:pPr>
        <w:spacing w:after="160"/>
        <w:rPr>
          <w:rFonts w:eastAsiaTheme="minorHAnsi" w:cs="Times New Roman"/>
          <w:sz w:val="20"/>
          <w:szCs w:val="20"/>
          <w:lang w:val="en-AU" w:eastAsia="en-US"/>
        </w:rPr>
      </w:pPr>
      <w:r w:rsidRPr="00771566">
        <w:rPr>
          <w:rFonts w:eastAsiaTheme="minorHAnsi" w:cs="Times New Roman"/>
          <w:b/>
          <w:sz w:val="20"/>
          <w:szCs w:val="20"/>
          <w:lang w:val="en-AU" w:eastAsia="en-US"/>
        </w:rPr>
        <w:t>EuroEPINOMICS-RES consortium leadership</w:t>
      </w:r>
      <w:r w:rsidR="00A45FBB">
        <w:rPr>
          <w:rFonts w:eastAsiaTheme="minorHAnsi" w:cs="Times New Roman"/>
          <w:b/>
          <w:sz w:val="20"/>
          <w:szCs w:val="20"/>
          <w:lang w:val="en-AU" w:eastAsia="en-US"/>
        </w:rPr>
        <w:t xml:space="preserve"> and study coordination</w:t>
      </w:r>
      <w:r w:rsidRPr="00771566">
        <w:rPr>
          <w:rFonts w:eastAsiaTheme="minorHAnsi" w:cs="Times New Roman"/>
          <w:b/>
          <w:sz w:val="20"/>
          <w:szCs w:val="20"/>
          <w:lang w:val="en-AU" w:eastAsia="en-US"/>
        </w:rPr>
        <w:t>:</w:t>
      </w:r>
      <w:r w:rsidRPr="00771566">
        <w:rPr>
          <w:rFonts w:eastAsiaTheme="minorHAnsi" w:cs="Times New Roman"/>
          <w:sz w:val="20"/>
          <w:szCs w:val="20"/>
          <w:lang w:val="en-AU" w:eastAsia="en-US"/>
        </w:rPr>
        <w:t xml:space="preserve"> I.H., P.D.J.</w:t>
      </w:r>
      <w:r w:rsidR="00A45FBB">
        <w:rPr>
          <w:rFonts w:eastAsiaTheme="minorHAnsi" w:cs="Times New Roman"/>
          <w:sz w:val="20"/>
          <w:szCs w:val="20"/>
          <w:lang w:val="en-AU" w:eastAsia="en-US"/>
        </w:rPr>
        <w:t>, S.W.</w:t>
      </w:r>
      <w:r w:rsidRPr="00771566">
        <w:rPr>
          <w:rFonts w:eastAsiaTheme="minorHAnsi" w:cs="Times New Roman"/>
          <w:sz w:val="20"/>
          <w:szCs w:val="20"/>
          <w:lang w:val="en-AU" w:eastAsia="en-US"/>
        </w:rPr>
        <w:t xml:space="preserve"> </w:t>
      </w:r>
    </w:p>
    <w:p w14:paraId="5FF00C8C" w14:textId="77777777" w:rsidR="001F67DC" w:rsidRDefault="001F67DC" w:rsidP="001F67DC">
      <w:pPr>
        <w:spacing w:after="160"/>
        <w:rPr>
          <w:rFonts w:eastAsiaTheme="minorHAnsi" w:cs="Times New Roman"/>
          <w:sz w:val="20"/>
          <w:szCs w:val="20"/>
          <w:lang w:val="en-AU" w:eastAsia="en-US"/>
        </w:rPr>
      </w:pPr>
      <w:r w:rsidRPr="00771566">
        <w:rPr>
          <w:rFonts w:eastAsiaTheme="minorHAnsi" w:cs="Times New Roman"/>
          <w:b/>
          <w:sz w:val="20"/>
          <w:szCs w:val="20"/>
          <w:lang w:val="en-AU" w:eastAsia="en-US"/>
        </w:rPr>
        <w:t>EuroEPINOMICS Study design:</w:t>
      </w:r>
      <w:r w:rsidRPr="00771566">
        <w:rPr>
          <w:rFonts w:eastAsiaTheme="minorHAnsi" w:cs="Times New Roman"/>
          <w:sz w:val="20"/>
          <w:szCs w:val="20"/>
          <w:lang w:val="en-AU" w:eastAsia="en-US"/>
        </w:rPr>
        <w:t xml:space="preserve"> A-E.L., A.S., B.K, H.L., I.H., P.G., P.D.J., S.W. </w:t>
      </w:r>
    </w:p>
    <w:p w14:paraId="171E34E6" w14:textId="28CDA676" w:rsidR="001F67DC" w:rsidRDefault="001F67DC" w:rsidP="001F67DC">
      <w:pPr>
        <w:spacing w:after="160"/>
        <w:rPr>
          <w:rFonts w:eastAsiaTheme="minorHAnsi" w:cs="Times New Roman"/>
          <w:sz w:val="20"/>
          <w:szCs w:val="20"/>
          <w:lang w:val="en-AU" w:eastAsia="en-US"/>
        </w:rPr>
      </w:pPr>
      <w:r w:rsidRPr="00771566">
        <w:rPr>
          <w:rFonts w:eastAsiaTheme="minorHAnsi" w:cs="Times New Roman"/>
          <w:b/>
          <w:sz w:val="20"/>
          <w:szCs w:val="20"/>
          <w:lang w:val="en-AU" w:eastAsia="en-US"/>
        </w:rPr>
        <w:t>EPGP Study Design:</w:t>
      </w:r>
      <w:r w:rsidRPr="00771566">
        <w:rPr>
          <w:rFonts w:eastAsiaTheme="minorHAnsi" w:cs="Times New Roman"/>
          <w:sz w:val="20"/>
          <w:szCs w:val="20"/>
          <w:lang w:val="en-AU" w:eastAsia="en-US"/>
        </w:rPr>
        <w:t xml:space="preserve"> B.K.A., O.D., D.D., M.P.E., Ru.Ku</w:t>
      </w:r>
      <w:proofErr w:type="gramStart"/>
      <w:r w:rsidRPr="00771566">
        <w:rPr>
          <w:rFonts w:eastAsiaTheme="minorHAnsi" w:cs="Times New Roman"/>
          <w:sz w:val="20"/>
          <w:szCs w:val="20"/>
          <w:lang w:val="en-AU" w:eastAsia="en-US"/>
        </w:rPr>
        <w:t>.,</w:t>
      </w:r>
      <w:proofErr w:type="gramEnd"/>
      <w:r w:rsidRPr="00771566">
        <w:rPr>
          <w:rFonts w:eastAsiaTheme="minorHAnsi" w:cs="Times New Roman"/>
          <w:sz w:val="20"/>
          <w:szCs w:val="20"/>
          <w:lang w:val="en-AU" w:eastAsia="en-US"/>
        </w:rPr>
        <w:t xml:space="preserve"> D.H.L., R.O., E.S., M.R.W. </w:t>
      </w:r>
    </w:p>
    <w:p w14:paraId="7CE00D74" w14:textId="047DFC92" w:rsidR="001F67DC" w:rsidRPr="00771566" w:rsidRDefault="001F67DC" w:rsidP="001F67DC">
      <w:pPr>
        <w:spacing w:after="160"/>
        <w:rPr>
          <w:rFonts w:eastAsiaTheme="minorHAnsi" w:cs="Times New Roman"/>
          <w:sz w:val="20"/>
          <w:szCs w:val="20"/>
          <w:lang w:val="en-AU" w:eastAsia="en-US"/>
        </w:rPr>
      </w:pPr>
      <w:r w:rsidRPr="00771566">
        <w:rPr>
          <w:rFonts w:eastAsiaTheme="minorHAnsi" w:cs="Times New Roman"/>
          <w:b/>
          <w:sz w:val="20"/>
          <w:szCs w:val="20"/>
          <w:lang w:val="en-AU" w:eastAsia="en-US"/>
        </w:rPr>
        <w:t>Epi4K Epileptic Encephalopathy Phenotyping:</w:t>
      </w:r>
      <w:r w:rsidRPr="00771566">
        <w:rPr>
          <w:rFonts w:eastAsiaTheme="minorHAnsi" w:cs="Times New Roman"/>
          <w:sz w:val="20"/>
          <w:szCs w:val="20"/>
          <w:lang w:val="en-AU" w:eastAsia="en-US"/>
        </w:rPr>
        <w:t xml:space="preserve"> S.F.B., P.C., D.D., R</w:t>
      </w:r>
      <w:r w:rsidR="004E6CD0">
        <w:rPr>
          <w:rFonts w:eastAsiaTheme="minorHAnsi" w:cs="Times New Roman"/>
          <w:sz w:val="20"/>
          <w:szCs w:val="20"/>
          <w:lang w:val="en-AU" w:eastAsia="en-US"/>
        </w:rPr>
        <w:t>u</w:t>
      </w:r>
      <w:r w:rsidRPr="00771566">
        <w:rPr>
          <w:rFonts w:eastAsiaTheme="minorHAnsi" w:cs="Times New Roman"/>
          <w:sz w:val="20"/>
          <w:szCs w:val="20"/>
          <w:lang w:val="en-AU" w:eastAsia="en-US"/>
        </w:rPr>
        <w:t>.K</w:t>
      </w:r>
      <w:r w:rsidR="004E6CD0">
        <w:rPr>
          <w:rFonts w:eastAsiaTheme="minorHAnsi" w:cs="Times New Roman"/>
          <w:sz w:val="20"/>
          <w:szCs w:val="20"/>
          <w:lang w:val="en-AU" w:eastAsia="en-US"/>
        </w:rPr>
        <w:t>u</w:t>
      </w:r>
      <w:proofErr w:type="gramStart"/>
      <w:r w:rsidRPr="00771566">
        <w:rPr>
          <w:rFonts w:eastAsiaTheme="minorHAnsi" w:cs="Times New Roman"/>
          <w:sz w:val="20"/>
          <w:szCs w:val="20"/>
          <w:lang w:val="en-AU" w:eastAsia="en-US"/>
        </w:rPr>
        <w:t>.,</w:t>
      </w:r>
      <w:proofErr w:type="gramEnd"/>
      <w:r w:rsidRPr="00771566">
        <w:rPr>
          <w:rFonts w:eastAsiaTheme="minorHAnsi" w:cs="Times New Roman"/>
          <w:sz w:val="20"/>
          <w:szCs w:val="20"/>
          <w:lang w:val="en-AU" w:eastAsia="en-US"/>
        </w:rPr>
        <w:t xml:space="preserve"> D.H.L., H.C.M., R.O., A.P., I.E.S., E.S. </w:t>
      </w:r>
    </w:p>
    <w:p w14:paraId="3A711A4B" w14:textId="6D256AA8" w:rsidR="001F67DC" w:rsidRDefault="001F67DC" w:rsidP="001F67DC">
      <w:pPr>
        <w:spacing w:after="160"/>
        <w:rPr>
          <w:rFonts w:eastAsiaTheme="minorHAnsi" w:cs="Times New Roman"/>
          <w:sz w:val="20"/>
          <w:szCs w:val="20"/>
          <w:lang w:val="en-AU" w:eastAsia="en-US"/>
        </w:rPr>
      </w:pPr>
      <w:r w:rsidRPr="00771566">
        <w:rPr>
          <w:rFonts w:eastAsiaTheme="minorHAnsi" w:cs="Times New Roman"/>
          <w:b/>
          <w:sz w:val="20"/>
          <w:szCs w:val="20"/>
          <w:lang w:val="en-AU" w:eastAsia="en-US"/>
        </w:rPr>
        <w:t>EuroEPINOMICS-RES Proband recruitment and phenotyping:</w:t>
      </w:r>
      <w:r w:rsidRPr="00771566">
        <w:rPr>
          <w:rFonts w:eastAsiaTheme="minorHAnsi" w:cs="Times New Roman"/>
          <w:sz w:val="20"/>
          <w:szCs w:val="20"/>
          <w:lang w:val="en-AU" w:eastAsia="en-US"/>
        </w:rPr>
        <w:t xml:space="preserve"> A-E.L., A.R., C.M., C.D, D.C</w:t>
      </w:r>
      <w:r w:rsidR="00A45FBB">
        <w:rPr>
          <w:rFonts w:eastAsiaTheme="minorHAnsi" w:cs="Times New Roman"/>
          <w:sz w:val="20"/>
          <w:szCs w:val="20"/>
          <w:lang w:val="en-AU" w:eastAsia="en-US"/>
        </w:rPr>
        <w:t>.</w:t>
      </w:r>
      <w:r w:rsidRPr="00771566">
        <w:rPr>
          <w:rFonts w:eastAsiaTheme="minorHAnsi" w:cs="Times New Roman"/>
          <w:sz w:val="20"/>
          <w:szCs w:val="20"/>
          <w:lang w:val="en-AU" w:eastAsia="en-US"/>
        </w:rPr>
        <w:t>, D.P., D.H., E.L., F.Z., F.Ros</w:t>
      </w:r>
      <w:proofErr w:type="gramStart"/>
      <w:r w:rsidRPr="00771566">
        <w:rPr>
          <w:rFonts w:eastAsiaTheme="minorHAnsi" w:cs="Times New Roman"/>
          <w:sz w:val="20"/>
          <w:szCs w:val="20"/>
          <w:lang w:val="en-AU" w:eastAsia="en-US"/>
        </w:rPr>
        <w:t>.,</w:t>
      </w:r>
      <w:proofErr w:type="gramEnd"/>
      <w:r w:rsidRPr="00771566">
        <w:rPr>
          <w:rFonts w:eastAsiaTheme="minorHAnsi" w:cs="Times New Roman"/>
          <w:sz w:val="20"/>
          <w:szCs w:val="20"/>
          <w:lang w:val="en-AU" w:eastAsia="en-US"/>
        </w:rPr>
        <w:t xml:space="preserve"> H.C, H.H, H.M, H.L., I.H., J.J., J.L., J.S., K.Se., K.M.K., K.St., N.B., P.S., R.G., R.S.M., S.v.S., S.W., S.B., T.L. T.T., U.S., V.K., Y.W. EPGP </w:t>
      </w:r>
    </w:p>
    <w:p w14:paraId="1905D8B0" w14:textId="43CC8BCF" w:rsidR="00666E6C" w:rsidRDefault="00666E6C" w:rsidP="00666E6C">
      <w:pPr>
        <w:spacing w:after="160"/>
        <w:rPr>
          <w:rFonts w:eastAsiaTheme="minorHAnsi" w:cs="Times New Roman"/>
          <w:sz w:val="20"/>
          <w:szCs w:val="20"/>
          <w:lang w:val="en-AU" w:eastAsia="en-US"/>
        </w:rPr>
      </w:pPr>
      <w:r>
        <w:rPr>
          <w:rFonts w:eastAsiaTheme="minorHAnsi" w:cs="Times New Roman"/>
          <w:b/>
          <w:sz w:val="20"/>
          <w:szCs w:val="20"/>
          <w:lang w:val="en-AU" w:eastAsia="en-US"/>
        </w:rPr>
        <w:lastRenderedPageBreak/>
        <w:t xml:space="preserve">EPGP </w:t>
      </w:r>
      <w:r w:rsidRPr="00771566">
        <w:rPr>
          <w:rFonts w:eastAsiaTheme="minorHAnsi" w:cs="Times New Roman"/>
          <w:b/>
          <w:sz w:val="20"/>
          <w:szCs w:val="20"/>
          <w:lang w:val="en-AU" w:eastAsia="en-US"/>
        </w:rPr>
        <w:t>Proband Recruitment and Phenotyping:</w:t>
      </w:r>
      <w:r w:rsidRPr="00771566">
        <w:rPr>
          <w:rFonts w:eastAsiaTheme="minorHAnsi" w:cs="Times New Roman"/>
          <w:sz w:val="20"/>
          <w:szCs w:val="20"/>
          <w:lang w:val="en-AU" w:eastAsia="en-US"/>
        </w:rPr>
        <w:t xml:space="preserve"> B.A., </w:t>
      </w:r>
      <w:r>
        <w:rPr>
          <w:rFonts w:eastAsiaTheme="minorHAnsi" w:cs="Times New Roman"/>
          <w:sz w:val="20"/>
          <w:szCs w:val="20"/>
          <w:lang w:val="en-AU" w:eastAsia="en-US"/>
        </w:rPr>
        <w:t xml:space="preserve">E.A., F.A., D.A, </w:t>
      </w:r>
      <w:r w:rsidRPr="00771566">
        <w:rPr>
          <w:rFonts w:eastAsiaTheme="minorHAnsi" w:cs="Times New Roman"/>
          <w:sz w:val="20"/>
          <w:szCs w:val="20"/>
          <w:lang w:val="en-AU" w:eastAsia="en-US"/>
        </w:rPr>
        <w:t>J.F.B., S.F.B., G.C., D.C</w:t>
      </w:r>
      <w:r w:rsidR="002213DA">
        <w:rPr>
          <w:rFonts w:eastAsiaTheme="minorHAnsi" w:cs="Times New Roman"/>
          <w:sz w:val="20"/>
          <w:szCs w:val="20"/>
          <w:lang w:val="en-AU" w:eastAsia="en-US"/>
        </w:rPr>
        <w:t>o</w:t>
      </w:r>
      <w:proofErr w:type="gramStart"/>
      <w:r w:rsidRPr="00771566">
        <w:rPr>
          <w:rFonts w:eastAsiaTheme="minorHAnsi" w:cs="Times New Roman"/>
          <w:sz w:val="20"/>
          <w:szCs w:val="20"/>
          <w:lang w:val="en-AU" w:eastAsia="en-US"/>
        </w:rPr>
        <w:t>.,</w:t>
      </w:r>
      <w:proofErr w:type="gramEnd"/>
      <w:r w:rsidRPr="00771566">
        <w:rPr>
          <w:rFonts w:eastAsiaTheme="minorHAnsi" w:cs="Times New Roman"/>
          <w:sz w:val="20"/>
          <w:szCs w:val="20"/>
          <w:lang w:val="en-AU" w:eastAsia="en-US"/>
        </w:rPr>
        <w:t xml:space="preserve"> P.C</w:t>
      </w:r>
      <w:r w:rsidR="00121833">
        <w:rPr>
          <w:rFonts w:eastAsiaTheme="minorHAnsi" w:cs="Times New Roman"/>
          <w:sz w:val="20"/>
          <w:szCs w:val="20"/>
          <w:lang w:val="en-AU" w:eastAsia="en-US"/>
        </w:rPr>
        <w:t>r</w:t>
      </w:r>
      <w:r w:rsidRPr="00771566">
        <w:rPr>
          <w:rFonts w:eastAsiaTheme="minorHAnsi" w:cs="Times New Roman"/>
          <w:sz w:val="20"/>
          <w:szCs w:val="20"/>
          <w:lang w:val="en-AU" w:eastAsia="en-US"/>
        </w:rPr>
        <w:t>., O.D., D.D., M.F., N.B.F., D.F., E.B.G., T.G.</w:t>
      </w:r>
      <w:r>
        <w:rPr>
          <w:rFonts w:eastAsiaTheme="minorHAnsi" w:cs="Times New Roman"/>
          <w:sz w:val="20"/>
          <w:szCs w:val="20"/>
          <w:lang w:val="en-AU" w:eastAsia="en-US"/>
        </w:rPr>
        <w:t>,</w:t>
      </w:r>
      <w:r w:rsidRPr="00771566">
        <w:rPr>
          <w:rFonts w:eastAsiaTheme="minorHAnsi" w:cs="Times New Roman"/>
          <w:sz w:val="20"/>
          <w:szCs w:val="20"/>
          <w:lang w:val="en-AU" w:eastAsia="en-US"/>
        </w:rPr>
        <w:t xml:space="preserve"> S.G., S.R.H., J.H., K.H, S.L.H., H.E.K., R.C.Kn., E.K., Ra.Ku., Ru.Ku, D.H.L., S.M.M., P.V.M., E.J.N., J.M.P., J.P., K.P., A.P., I.E.S., J.J.S., R.A.S., J.Si., L.S., M.S., L.L.T., A.V., E.P.G.V., G.K.V., J.W., P.W. </w:t>
      </w:r>
    </w:p>
    <w:p w14:paraId="1056A2B8" w14:textId="77777777" w:rsidR="00666E6C" w:rsidRDefault="00666E6C" w:rsidP="00666E6C">
      <w:pPr>
        <w:spacing w:after="160"/>
        <w:rPr>
          <w:rFonts w:eastAsiaTheme="minorHAnsi" w:cs="Times New Roman"/>
          <w:sz w:val="20"/>
          <w:szCs w:val="20"/>
          <w:lang w:val="en-AU" w:eastAsia="en-US"/>
        </w:rPr>
      </w:pPr>
      <w:r>
        <w:rPr>
          <w:rFonts w:eastAsiaTheme="minorHAnsi" w:cs="Times New Roman"/>
          <w:b/>
          <w:sz w:val="20"/>
          <w:szCs w:val="20"/>
          <w:lang w:val="en-AU" w:eastAsia="en-US"/>
        </w:rPr>
        <w:t xml:space="preserve">EPGP </w:t>
      </w:r>
      <w:r w:rsidRPr="00771566">
        <w:rPr>
          <w:rFonts w:eastAsiaTheme="minorHAnsi" w:cs="Times New Roman"/>
          <w:b/>
          <w:sz w:val="20"/>
          <w:szCs w:val="20"/>
          <w:lang w:val="en-AU" w:eastAsia="en-US"/>
        </w:rPr>
        <w:t>Phenotype Data Analysis:</w:t>
      </w:r>
      <w:r w:rsidRPr="00771566">
        <w:rPr>
          <w:rFonts w:eastAsiaTheme="minorHAnsi" w:cs="Times New Roman"/>
          <w:sz w:val="20"/>
          <w:szCs w:val="20"/>
          <w:lang w:val="en-AU" w:eastAsia="en-US"/>
        </w:rPr>
        <w:t xml:space="preserve"> B.A., B.K.A., A.B., J.B., G.C., O.D., D.D., </w:t>
      </w:r>
      <w:r>
        <w:rPr>
          <w:rFonts w:eastAsiaTheme="minorHAnsi" w:cs="Times New Roman"/>
          <w:sz w:val="20"/>
          <w:szCs w:val="20"/>
          <w:lang w:val="en-AU" w:eastAsia="en-US"/>
        </w:rPr>
        <w:t xml:space="preserve">M.P.E., </w:t>
      </w:r>
      <w:r w:rsidRPr="00771566">
        <w:rPr>
          <w:rFonts w:eastAsiaTheme="minorHAnsi" w:cs="Times New Roman"/>
          <w:sz w:val="20"/>
          <w:szCs w:val="20"/>
          <w:lang w:val="en-AU" w:eastAsia="en-US"/>
        </w:rPr>
        <w:t>J.F., T.G., S.J., A.K., R.C.Kn., Ru.Ku</w:t>
      </w:r>
      <w:proofErr w:type="gramStart"/>
      <w:r w:rsidRPr="00771566">
        <w:rPr>
          <w:rFonts w:eastAsiaTheme="minorHAnsi" w:cs="Times New Roman"/>
          <w:sz w:val="20"/>
          <w:szCs w:val="20"/>
          <w:lang w:val="en-AU" w:eastAsia="en-US"/>
        </w:rPr>
        <w:t>.,</w:t>
      </w:r>
      <w:proofErr w:type="gramEnd"/>
      <w:r w:rsidRPr="00771566">
        <w:rPr>
          <w:rFonts w:eastAsiaTheme="minorHAnsi" w:cs="Times New Roman"/>
          <w:sz w:val="20"/>
          <w:szCs w:val="20"/>
          <w:lang w:val="en-AU" w:eastAsia="en-US"/>
        </w:rPr>
        <w:t xml:space="preserve"> D.H.L., R.O., J.M.P., A.P., I.E.S., R.A.S., </w:t>
      </w:r>
      <w:r>
        <w:rPr>
          <w:rFonts w:eastAsiaTheme="minorHAnsi" w:cs="Times New Roman"/>
          <w:sz w:val="20"/>
          <w:szCs w:val="20"/>
          <w:lang w:val="en-AU" w:eastAsia="en-US"/>
        </w:rPr>
        <w:t xml:space="preserve">R.S., </w:t>
      </w:r>
      <w:r w:rsidRPr="00771566">
        <w:rPr>
          <w:rFonts w:eastAsiaTheme="minorHAnsi" w:cs="Times New Roman"/>
          <w:sz w:val="20"/>
          <w:szCs w:val="20"/>
          <w:lang w:val="en-AU" w:eastAsia="en-US"/>
        </w:rPr>
        <w:t xml:space="preserve">E.S., J.J.S., J.Su., P.W., M.R.W. </w:t>
      </w:r>
    </w:p>
    <w:p w14:paraId="53B66754" w14:textId="37F3A4CB" w:rsidR="00140447" w:rsidRPr="001F67DC" w:rsidRDefault="001F67DC" w:rsidP="00666E6C">
      <w:pPr>
        <w:spacing w:after="160"/>
        <w:rPr>
          <w:b/>
        </w:rPr>
      </w:pPr>
      <w:r w:rsidRPr="001F67DC">
        <w:rPr>
          <w:b/>
        </w:rPr>
        <w:t>Affilia</w:t>
      </w:r>
      <w:r w:rsidR="00B05021" w:rsidRPr="001F67DC">
        <w:rPr>
          <w:b/>
        </w:rPr>
        <w:t>tions</w:t>
      </w:r>
    </w:p>
    <w:p w14:paraId="356648E3" w14:textId="16E1A851" w:rsidR="005D1368" w:rsidRPr="00771566" w:rsidRDefault="005D1368" w:rsidP="005D1368">
      <w:pPr>
        <w:autoSpaceDE w:val="0"/>
        <w:autoSpaceDN w:val="0"/>
        <w:adjustRightInd w:val="0"/>
        <w:rPr>
          <w:rFonts w:eastAsiaTheme="minorHAnsi" w:cs="Times New Roman"/>
          <w:sz w:val="20"/>
          <w:szCs w:val="20"/>
          <w:lang w:val="en-AU" w:eastAsia="en-US"/>
        </w:rPr>
      </w:pPr>
      <w:r w:rsidRPr="00771566">
        <w:rPr>
          <w:rFonts w:eastAsiaTheme="minorHAnsi" w:cs="Times New Roman"/>
          <w:sz w:val="20"/>
          <w:szCs w:val="20"/>
          <w:vertAlign w:val="superscript"/>
          <w:lang w:val="en-AU" w:eastAsia="en-US"/>
        </w:rPr>
        <w:t xml:space="preserve">1. </w:t>
      </w:r>
      <w:r w:rsidRPr="00771566">
        <w:rPr>
          <w:rFonts w:eastAsiaTheme="minorHAnsi" w:cs="Times New Roman"/>
          <w:sz w:val="20"/>
          <w:szCs w:val="20"/>
          <w:lang w:val="en-AU" w:eastAsia="en-US"/>
        </w:rPr>
        <w:t>Department of Biostatistics and Bioinformatics, Duke Clinical Research Institute, Durham, North Carolina 27710 USA.</w:t>
      </w:r>
    </w:p>
    <w:p w14:paraId="3006F96B" w14:textId="77777777" w:rsidR="005D1368" w:rsidRPr="00771566" w:rsidRDefault="005D1368" w:rsidP="005D1368">
      <w:pPr>
        <w:autoSpaceDE w:val="0"/>
        <w:autoSpaceDN w:val="0"/>
        <w:adjustRightInd w:val="0"/>
        <w:rPr>
          <w:rFonts w:eastAsiaTheme="minorHAnsi" w:cs="Times New Roman"/>
          <w:sz w:val="20"/>
          <w:szCs w:val="20"/>
          <w:lang w:val="en-AU" w:eastAsia="en-US"/>
        </w:rPr>
      </w:pPr>
      <w:r w:rsidRPr="00771566">
        <w:rPr>
          <w:rFonts w:eastAsiaTheme="minorHAnsi" w:cs="Times New Roman"/>
          <w:sz w:val="20"/>
          <w:szCs w:val="20"/>
          <w:vertAlign w:val="superscript"/>
          <w:lang w:val="en-AU" w:eastAsia="en-US"/>
        </w:rPr>
        <w:t xml:space="preserve">2. </w:t>
      </w:r>
      <w:r w:rsidRPr="00771566">
        <w:rPr>
          <w:rFonts w:eastAsiaTheme="minorHAnsi" w:cs="Times New Roman"/>
          <w:sz w:val="20"/>
          <w:szCs w:val="20"/>
          <w:lang w:val="en-AU" w:eastAsia="en-US"/>
        </w:rPr>
        <w:t>Epilepsy Research Centre, Department of Medicine, University of Melbourne (Austin Health), Heidelberg, Victoria 3084, Australia.</w:t>
      </w:r>
    </w:p>
    <w:p w14:paraId="05A942DF" w14:textId="39175026" w:rsidR="00216E84" w:rsidRPr="00771566" w:rsidRDefault="00216E84" w:rsidP="00216E84">
      <w:pPr>
        <w:autoSpaceDE w:val="0"/>
        <w:autoSpaceDN w:val="0"/>
        <w:adjustRightInd w:val="0"/>
        <w:rPr>
          <w:rFonts w:eastAsiaTheme="minorHAnsi" w:cs="Times New Roman"/>
          <w:sz w:val="20"/>
          <w:szCs w:val="20"/>
          <w:lang w:val="en-AU" w:eastAsia="en-US"/>
        </w:rPr>
      </w:pPr>
      <w:r w:rsidRPr="00771566">
        <w:rPr>
          <w:rFonts w:eastAsiaTheme="minorHAnsi" w:cs="Times New Roman"/>
          <w:sz w:val="20"/>
          <w:szCs w:val="20"/>
          <w:vertAlign w:val="superscript"/>
          <w:lang w:val="en-AU" w:eastAsia="en-US"/>
        </w:rPr>
        <w:t>3.</w:t>
      </w:r>
      <w:r w:rsidRPr="00771566">
        <w:rPr>
          <w:rFonts w:eastAsiaTheme="minorHAnsi" w:cs="Times New Roman"/>
          <w:sz w:val="20"/>
          <w:szCs w:val="20"/>
          <w:lang w:val="en-AU" w:eastAsia="en-US"/>
        </w:rPr>
        <w:t xml:space="preserve"> </w:t>
      </w:r>
      <w:proofErr w:type="gramStart"/>
      <w:r w:rsidRPr="00771566">
        <w:rPr>
          <w:rFonts w:eastAsiaTheme="minorHAnsi" w:cs="Times New Roman"/>
          <w:sz w:val="20"/>
          <w:szCs w:val="20"/>
          <w:lang w:val="en-AU" w:eastAsia="en-US"/>
        </w:rPr>
        <w:t>Institute</w:t>
      </w:r>
      <w:proofErr w:type="gramEnd"/>
      <w:r w:rsidRPr="00771566">
        <w:rPr>
          <w:rFonts w:eastAsiaTheme="minorHAnsi" w:cs="Times New Roman"/>
          <w:sz w:val="20"/>
          <w:szCs w:val="20"/>
          <w:lang w:val="en-AU" w:eastAsia="en-US"/>
        </w:rPr>
        <w:t xml:space="preserve"> for Genomic Medicine, Columbia University Medical Center, New York, New York 10032, USA.</w:t>
      </w:r>
    </w:p>
    <w:p w14:paraId="169B4641" w14:textId="74BDDCE0" w:rsidR="005D1368" w:rsidRPr="00771566" w:rsidRDefault="00216E84" w:rsidP="005D1368">
      <w:pPr>
        <w:autoSpaceDE w:val="0"/>
        <w:autoSpaceDN w:val="0"/>
        <w:adjustRightInd w:val="0"/>
        <w:rPr>
          <w:rFonts w:eastAsiaTheme="minorHAnsi" w:cs="Times New Roman"/>
          <w:sz w:val="20"/>
          <w:szCs w:val="20"/>
          <w:lang w:val="en-AU" w:eastAsia="en-US"/>
        </w:rPr>
      </w:pPr>
      <w:r w:rsidRPr="00771566">
        <w:rPr>
          <w:rFonts w:eastAsiaTheme="minorHAnsi" w:cs="Times New Roman"/>
          <w:sz w:val="20"/>
          <w:szCs w:val="20"/>
          <w:vertAlign w:val="superscript"/>
          <w:lang w:val="en-AU" w:eastAsia="en-US"/>
        </w:rPr>
        <w:t>4</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Centre of Excellence in Neuromics and CHUM Research Center, Université de Montréal, CHUM-Hôpital Notre-Dam Montréal, Quebec H2L 4M1e, Canada.</w:t>
      </w:r>
    </w:p>
    <w:p w14:paraId="5DE2F0EC" w14:textId="5DC1E76E" w:rsidR="005D1368" w:rsidRPr="00771566" w:rsidRDefault="00216E84" w:rsidP="005D1368">
      <w:pPr>
        <w:autoSpaceDE w:val="0"/>
        <w:autoSpaceDN w:val="0"/>
        <w:adjustRightInd w:val="0"/>
        <w:rPr>
          <w:rFonts w:eastAsiaTheme="minorHAnsi" w:cs="Times New Roman"/>
          <w:sz w:val="20"/>
          <w:szCs w:val="20"/>
          <w:lang w:val="en-AU" w:eastAsia="en-US"/>
        </w:rPr>
      </w:pPr>
      <w:r w:rsidRPr="00771566">
        <w:rPr>
          <w:rFonts w:eastAsiaTheme="minorHAnsi" w:cs="Times New Roman"/>
          <w:sz w:val="20"/>
          <w:szCs w:val="20"/>
          <w:vertAlign w:val="superscript"/>
          <w:lang w:val="en-AU" w:eastAsia="en-US"/>
        </w:rPr>
        <w:t>5</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Department of Neurology, Beaumont Hospital and Royal College of Surgeons, Dublin 9 Ireland.</w:t>
      </w:r>
    </w:p>
    <w:p w14:paraId="764922E8" w14:textId="4A3DCAB9" w:rsidR="005D1368" w:rsidRPr="00771566" w:rsidRDefault="00216E84" w:rsidP="005D1368">
      <w:pPr>
        <w:autoSpaceDE w:val="0"/>
        <w:autoSpaceDN w:val="0"/>
        <w:adjustRightInd w:val="0"/>
        <w:rPr>
          <w:rFonts w:eastAsiaTheme="minorHAnsi" w:cs="Times New Roman"/>
          <w:sz w:val="20"/>
          <w:szCs w:val="20"/>
          <w:lang w:val="en-AU" w:eastAsia="en-US"/>
        </w:rPr>
      </w:pPr>
      <w:r w:rsidRPr="00771566">
        <w:rPr>
          <w:rFonts w:eastAsiaTheme="minorHAnsi" w:cs="Times New Roman"/>
          <w:sz w:val="20"/>
          <w:szCs w:val="20"/>
          <w:vertAlign w:val="superscript"/>
          <w:lang w:val="en-AU" w:eastAsia="en-US"/>
        </w:rPr>
        <w:t>6</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Department of Neurology and Pediatrics, The Children's Hospital of Philadelphia, Perelman School of Medicine at the University of Pennsylvania, Philadelphia, Pennsylvania 19104 USA.</w:t>
      </w:r>
    </w:p>
    <w:p w14:paraId="6ECD1F4E" w14:textId="72237224" w:rsidR="005D1368" w:rsidRPr="00771566" w:rsidRDefault="00216E84" w:rsidP="005D1368">
      <w:pPr>
        <w:autoSpaceDE w:val="0"/>
        <w:autoSpaceDN w:val="0"/>
        <w:adjustRightInd w:val="0"/>
        <w:rPr>
          <w:rFonts w:eastAsiaTheme="minorHAnsi" w:cs="Times New Roman"/>
          <w:sz w:val="20"/>
          <w:szCs w:val="20"/>
          <w:lang w:val="en-AU" w:eastAsia="en-US"/>
        </w:rPr>
      </w:pPr>
      <w:r w:rsidRPr="00771566">
        <w:rPr>
          <w:rFonts w:eastAsiaTheme="minorHAnsi" w:cs="Times New Roman"/>
          <w:sz w:val="20"/>
          <w:szCs w:val="20"/>
          <w:vertAlign w:val="superscript"/>
          <w:lang w:val="en-AU" w:eastAsia="en-US"/>
        </w:rPr>
        <w:t>7</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Howard Hughes Medical Institute, Department of Genome Sciences, University of Washington School of Medicine, Seattle, Washington 98195 USA.</w:t>
      </w:r>
    </w:p>
    <w:p w14:paraId="4E36EB72" w14:textId="34118484" w:rsidR="005D1368" w:rsidRPr="00771566" w:rsidRDefault="00216E84" w:rsidP="005D1368">
      <w:pPr>
        <w:autoSpaceDE w:val="0"/>
        <w:autoSpaceDN w:val="0"/>
        <w:adjustRightInd w:val="0"/>
        <w:rPr>
          <w:rFonts w:eastAsiaTheme="minorHAnsi" w:cs="Times New Roman"/>
          <w:sz w:val="20"/>
          <w:szCs w:val="20"/>
          <w:lang w:val="en-AU" w:eastAsia="en-US"/>
        </w:rPr>
      </w:pPr>
      <w:r w:rsidRPr="00771566">
        <w:rPr>
          <w:rFonts w:eastAsiaTheme="minorHAnsi" w:cs="Times New Roman"/>
          <w:sz w:val="20"/>
          <w:szCs w:val="20"/>
          <w:vertAlign w:val="superscript"/>
          <w:lang w:val="en-AU" w:eastAsia="en-US"/>
        </w:rPr>
        <w:t>8</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Department of Human Genetics, Emory University School of Medicine, Atlanta, Georgia 30322, USA.</w:t>
      </w:r>
    </w:p>
    <w:p w14:paraId="2BF354D9" w14:textId="0F4856F7" w:rsidR="005D1368" w:rsidRPr="00771566" w:rsidRDefault="00216E84" w:rsidP="005D1368">
      <w:pPr>
        <w:autoSpaceDE w:val="0"/>
        <w:autoSpaceDN w:val="0"/>
        <w:adjustRightInd w:val="0"/>
        <w:rPr>
          <w:rFonts w:eastAsiaTheme="minorHAnsi" w:cs="Times New Roman"/>
          <w:sz w:val="20"/>
          <w:szCs w:val="20"/>
          <w:lang w:val="en-AU" w:eastAsia="en-US"/>
        </w:rPr>
      </w:pPr>
      <w:r w:rsidRPr="00771566">
        <w:rPr>
          <w:rFonts w:eastAsiaTheme="minorHAnsi" w:cs="Times New Roman"/>
          <w:sz w:val="20"/>
          <w:szCs w:val="20"/>
          <w:vertAlign w:val="superscript"/>
          <w:lang w:val="en-AU" w:eastAsia="en-US"/>
        </w:rPr>
        <w:t>9</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Division of Neurology, Cincinnati Children's Hospital Medical Center, Cincinnati, Ohio 45229 USA.</w:t>
      </w:r>
    </w:p>
    <w:p w14:paraId="74DF1CB6" w14:textId="2FED8542" w:rsidR="005D1368" w:rsidRPr="00771566" w:rsidRDefault="005D1368" w:rsidP="005D1368">
      <w:pPr>
        <w:autoSpaceDE w:val="0"/>
        <w:autoSpaceDN w:val="0"/>
        <w:adjustRightInd w:val="0"/>
        <w:rPr>
          <w:rFonts w:eastAsiaTheme="minorHAnsi" w:cs="Times New Roman"/>
          <w:sz w:val="20"/>
          <w:szCs w:val="20"/>
          <w:lang w:val="en-AU" w:eastAsia="en-US"/>
        </w:rPr>
      </w:pPr>
      <w:r w:rsidRPr="00771566">
        <w:rPr>
          <w:rFonts w:eastAsiaTheme="minorHAnsi" w:cs="Times New Roman"/>
          <w:sz w:val="20"/>
          <w:szCs w:val="20"/>
          <w:vertAlign w:val="superscript"/>
          <w:lang w:val="en-AU" w:eastAsia="en-US"/>
        </w:rPr>
        <w:t>1</w:t>
      </w:r>
      <w:r w:rsidR="009B36E7">
        <w:rPr>
          <w:rFonts w:eastAsiaTheme="minorHAnsi" w:cs="Times New Roman"/>
          <w:sz w:val="20"/>
          <w:szCs w:val="20"/>
          <w:vertAlign w:val="superscript"/>
          <w:lang w:val="en-AU" w:eastAsia="en-US"/>
        </w:rPr>
        <w:t>0</w:t>
      </w:r>
      <w:r w:rsidRPr="00771566">
        <w:rPr>
          <w:rFonts w:eastAsiaTheme="minorHAnsi" w:cs="Times New Roman"/>
          <w:sz w:val="20"/>
          <w:szCs w:val="20"/>
          <w:vertAlign w:val="superscript"/>
          <w:lang w:val="en-AU" w:eastAsia="en-US"/>
        </w:rPr>
        <w:t>.</w:t>
      </w:r>
      <w:r w:rsidRPr="00771566">
        <w:rPr>
          <w:rFonts w:eastAsiaTheme="minorHAnsi" w:cs="Times New Roman"/>
          <w:sz w:val="20"/>
          <w:szCs w:val="20"/>
          <w:lang w:val="en-AU" w:eastAsia="en-US"/>
        </w:rPr>
        <w:t xml:space="preserve"> Centre for Clinical Translation Division of Brain Sciences, Imperial College London, London, </w:t>
      </w:r>
      <w:proofErr w:type="gramStart"/>
      <w:r w:rsidRPr="00771566">
        <w:rPr>
          <w:rFonts w:eastAsiaTheme="minorHAnsi" w:cs="Times New Roman"/>
          <w:sz w:val="20"/>
          <w:szCs w:val="20"/>
          <w:lang w:val="en-AU" w:eastAsia="en-US"/>
        </w:rPr>
        <w:t>SW7</w:t>
      </w:r>
      <w:proofErr w:type="gramEnd"/>
      <w:r w:rsidRPr="00771566">
        <w:rPr>
          <w:rFonts w:eastAsiaTheme="minorHAnsi" w:cs="Times New Roman"/>
          <w:sz w:val="20"/>
          <w:szCs w:val="20"/>
          <w:lang w:val="en-AU" w:eastAsia="en-US"/>
        </w:rPr>
        <w:t xml:space="preserve"> 2AZ </w:t>
      </w:r>
      <w:r w:rsidR="007E26AC">
        <w:rPr>
          <w:rFonts w:eastAsiaTheme="minorHAnsi" w:cs="Times New Roman"/>
          <w:sz w:val="20"/>
          <w:szCs w:val="20"/>
          <w:lang w:val="en-AU" w:eastAsia="en-US"/>
        </w:rPr>
        <w:t>UK</w:t>
      </w:r>
      <w:r w:rsidRPr="00771566">
        <w:rPr>
          <w:rFonts w:eastAsiaTheme="minorHAnsi" w:cs="Times New Roman"/>
          <w:sz w:val="20"/>
          <w:szCs w:val="20"/>
          <w:lang w:val="en-AU" w:eastAsia="en-US"/>
        </w:rPr>
        <w:t>.</w:t>
      </w:r>
    </w:p>
    <w:p w14:paraId="2E5D613D" w14:textId="461DF9B0" w:rsidR="005D1368" w:rsidRPr="00771566" w:rsidRDefault="005D1368" w:rsidP="005D1368">
      <w:pPr>
        <w:autoSpaceDE w:val="0"/>
        <w:autoSpaceDN w:val="0"/>
        <w:adjustRightInd w:val="0"/>
        <w:rPr>
          <w:rFonts w:eastAsiaTheme="minorHAnsi" w:cs="Times New Roman"/>
          <w:sz w:val="20"/>
          <w:szCs w:val="20"/>
          <w:lang w:val="en-AU" w:eastAsia="en-US"/>
        </w:rPr>
      </w:pPr>
      <w:r w:rsidRPr="00771566">
        <w:rPr>
          <w:rFonts w:eastAsiaTheme="minorHAnsi" w:cs="Times New Roman"/>
          <w:sz w:val="20"/>
          <w:szCs w:val="20"/>
          <w:vertAlign w:val="superscript"/>
          <w:lang w:val="en-AU" w:eastAsia="en-US"/>
        </w:rPr>
        <w:t>1</w:t>
      </w:r>
      <w:r w:rsidR="009B36E7">
        <w:rPr>
          <w:rFonts w:eastAsiaTheme="minorHAnsi" w:cs="Times New Roman"/>
          <w:sz w:val="20"/>
          <w:szCs w:val="20"/>
          <w:vertAlign w:val="superscript"/>
          <w:lang w:val="en-AU" w:eastAsia="en-US"/>
        </w:rPr>
        <w:t>1</w:t>
      </w:r>
      <w:r w:rsidRPr="00771566">
        <w:rPr>
          <w:rFonts w:eastAsiaTheme="minorHAnsi" w:cs="Times New Roman"/>
          <w:sz w:val="20"/>
          <w:szCs w:val="20"/>
          <w:vertAlign w:val="superscript"/>
          <w:lang w:val="en-AU" w:eastAsia="en-US"/>
        </w:rPr>
        <w:t>.</w:t>
      </w:r>
      <w:r w:rsidRPr="00771566">
        <w:rPr>
          <w:rFonts w:eastAsiaTheme="minorHAnsi" w:cs="Times New Roman"/>
          <w:sz w:val="20"/>
          <w:szCs w:val="20"/>
          <w:lang w:val="en-AU" w:eastAsia="en-US"/>
        </w:rPr>
        <w:t xml:space="preserve"> NYU School of Medicine, New York University, New York, New York 10016 USA.</w:t>
      </w:r>
    </w:p>
    <w:p w14:paraId="4F682306" w14:textId="07009E12" w:rsidR="005D1368" w:rsidRPr="00771566" w:rsidRDefault="005D1368" w:rsidP="005D1368">
      <w:pPr>
        <w:autoSpaceDE w:val="0"/>
        <w:autoSpaceDN w:val="0"/>
        <w:adjustRightInd w:val="0"/>
        <w:rPr>
          <w:rFonts w:eastAsiaTheme="minorHAnsi" w:cs="Times New Roman"/>
          <w:sz w:val="20"/>
          <w:szCs w:val="20"/>
          <w:lang w:val="en-AU" w:eastAsia="en-US"/>
        </w:rPr>
      </w:pPr>
      <w:r w:rsidRPr="00771566">
        <w:rPr>
          <w:rFonts w:eastAsiaTheme="minorHAnsi" w:cs="Times New Roman"/>
          <w:sz w:val="20"/>
          <w:szCs w:val="20"/>
          <w:vertAlign w:val="superscript"/>
          <w:lang w:val="en-AU" w:eastAsia="en-US"/>
        </w:rPr>
        <w:t>1</w:t>
      </w:r>
      <w:r w:rsidR="009B36E7">
        <w:rPr>
          <w:rFonts w:eastAsiaTheme="minorHAnsi" w:cs="Times New Roman"/>
          <w:sz w:val="20"/>
          <w:szCs w:val="20"/>
          <w:vertAlign w:val="superscript"/>
          <w:lang w:val="en-AU" w:eastAsia="en-US"/>
        </w:rPr>
        <w:t>2</w:t>
      </w:r>
      <w:r w:rsidRPr="00771566">
        <w:rPr>
          <w:rFonts w:eastAsiaTheme="minorHAnsi" w:cs="Times New Roman"/>
          <w:sz w:val="20"/>
          <w:szCs w:val="20"/>
          <w:vertAlign w:val="superscript"/>
          <w:lang w:val="en-AU" w:eastAsia="en-US"/>
        </w:rPr>
        <w:t>.</w:t>
      </w:r>
      <w:r w:rsidRPr="00771566">
        <w:rPr>
          <w:rFonts w:eastAsiaTheme="minorHAnsi" w:cs="Times New Roman"/>
          <w:sz w:val="20"/>
          <w:szCs w:val="20"/>
          <w:lang w:val="en-AU" w:eastAsia="en-US"/>
        </w:rPr>
        <w:t xml:space="preserve"> Department of Neurology, University of California, San Francisco, San Francisco, California 94143 USA.</w:t>
      </w:r>
    </w:p>
    <w:p w14:paraId="69146A0E" w14:textId="3DBCD6CE" w:rsidR="005D1368" w:rsidRPr="00771566" w:rsidRDefault="005D1368" w:rsidP="005D1368">
      <w:pPr>
        <w:autoSpaceDE w:val="0"/>
        <w:autoSpaceDN w:val="0"/>
        <w:adjustRightInd w:val="0"/>
        <w:rPr>
          <w:rFonts w:eastAsiaTheme="minorHAnsi" w:cs="Times New Roman"/>
          <w:sz w:val="20"/>
          <w:szCs w:val="20"/>
          <w:lang w:val="en-AU" w:eastAsia="en-US"/>
        </w:rPr>
      </w:pPr>
      <w:r w:rsidRPr="00771566">
        <w:rPr>
          <w:rFonts w:eastAsiaTheme="minorHAnsi" w:cs="Times New Roman"/>
          <w:sz w:val="20"/>
          <w:szCs w:val="20"/>
          <w:vertAlign w:val="superscript"/>
          <w:lang w:val="en-AU" w:eastAsia="en-US"/>
        </w:rPr>
        <w:t>1</w:t>
      </w:r>
      <w:r w:rsidR="009B36E7">
        <w:rPr>
          <w:rFonts w:eastAsiaTheme="minorHAnsi" w:cs="Times New Roman"/>
          <w:sz w:val="20"/>
          <w:szCs w:val="20"/>
          <w:vertAlign w:val="superscript"/>
          <w:lang w:val="en-AU" w:eastAsia="en-US"/>
        </w:rPr>
        <w:t>3</w:t>
      </w:r>
      <w:r w:rsidRPr="00771566">
        <w:rPr>
          <w:rFonts w:eastAsiaTheme="minorHAnsi" w:cs="Times New Roman"/>
          <w:sz w:val="20"/>
          <w:szCs w:val="20"/>
          <w:vertAlign w:val="superscript"/>
          <w:lang w:val="en-AU" w:eastAsia="en-US"/>
        </w:rPr>
        <w:t>.</w:t>
      </w:r>
      <w:r w:rsidRPr="00771566">
        <w:rPr>
          <w:rFonts w:eastAsiaTheme="minorHAnsi" w:cs="Times New Roman"/>
          <w:sz w:val="20"/>
          <w:szCs w:val="20"/>
          <w:lang w:val="en-AU" w:eastAsia="en-US"/>
        </w:rPr>
        <w:t xml:space="preserve"> Department of Molecular and Clinical Pharmacology, University of Liverpool, Clinical Sciences Centre, Lower Lane, Liverpool, L9 7LJ, United Kingdom.</w:t>
      </w:r>
    </w:p>
    <w:p w14:paraId="4F3582DC" w14:textId="10897481" w:rsidR="005D1368" w:rsidRPr="00771566" w:rsidRDefault="005D1368" w:rsidP="005D1368">
      <w:pPr>
        <w:autoSpaceDE w:val="0"/>
        <w:autoSpaceDN w:val="0"/>
        <w:adjustRightInd w:val="0"/>
        <w:rPr>
          <w:rFonts w:eastAsiaTheme="minorHAnsi" w:cs="Times New Roman"/>
          <w:sz w:val="20"/>
          <w:szCs w:val="20"/>
          <w:lang w:val="en-AU" w:eastAsia="en-US"/>
        </w:rPr>
      </w:pPr>
      <w:r w:rsidRPr="00771566">
        <w:rPr>
          <w:rFonts w:eastAsiaTheme="minorHAnsi" w:cs="Times New Roman"/>
          <w:sz w:val="20"/>
          <w:szCs w:val="20"/>
          <w:vertAlign w:val="superscript"/>
          <w:lang w:val="en-AU" w:eastAsia="en-US"/>
        </w:rPr>
        <w:t>1</w:t>
      </w:r>
      <w:r w:rsidR="009B36E7">
        <w:rPr>
          <w:rFonts w:eastAsiaTheme="minorHAnsi" w:cs="Times New Roman"/>
          <w:sz w:val="20"/>
          <w:szCs w:val="20"/>
          <w:vertAlign w:val="superscript"/>
          <w:lang w:val="en-AU" w:eastAsia="en-US"/>
        </w:rPr>
        <w:t>4</w:t>
      </w:r>
      <w:r w:rsidRPr="00771566">
        <w:rPr>
          <w:rFonts w:eastAsiaTheme="minorHAnsi" w:cs="Times New Roman"/>
          <w:sz w:val="20"/>
          <w:szCs w:val="20"/>
          <w:vertAlign w:val="superscript"/>
          <w:lang w:val="en-AU" w:eastAsia="en-US"/>
        </w:rPr>
        <w:t>.</w:t>
      </w:r>
      <w:r w:rsidRPr="00771566">
        <w:rPr>
          <w:rFonts w:eastAsiaTheme="minorHAnsi" w:cs="Times New Roman"/>
          <w:sz w:val="20"/>
          <w:szCs w:val="20"/>
          <w:lang w:val="en-AU" w:eastAsia="en-US"/>
        </w:rPr>
        <w:t xml:space="preserve"> Department of Pediatrics, Division of Genetic Medicine, University of Washington, Seattle, Washington 98115 USA.</w:t>
      </w:r>
    </w:p>
    <w:p w14:paraId="7B1C439E" w14:textId="02C64AE2" w:rsidR="005D1368" w:rsidRPr="00771566" w:rsidRDefault="005D1368" w:rsidP="005D1368">
      <w:pPr>
        <w:autoSpaceDE w:val="0"/>
        <w:autoSpaceDN w:val="0"/>
        <w:adjustRightInd w:val="0"/>
        <w:rPr>
          <w:rFonts w:eastAsiaTheme="minorHAnsi" w:cs="Times New Roman"/>
          <w:sz w:val="20"/>
          <w:szCs w:val="20"/>
          <w:lang w:val="en-AU" w:eastAsia="en-US"/>
        </w:rPr>
      </w:pPr>
      <w:r w:rsidRPr="00771566">
        <w:rPr>
          <w:rFonts w:eastAsiaTheme="minorHAnsi" w:cs="Times New Roman"/>
          <w:sz w:val="20"/>
          <w:szCs w:val="20"/>
          <w:vertAlign w:val="superscript"/>
          <w:lang w:val="en-AU" w:eastAsia="en-US"/>
        </w:rPr>
        <w:t>1</w:t>
      </w:r>
      <w:r w:rsidR="009B36E7">
        <w:rPr>
          <w:rFonts w:eastAsiaTheme="minorHAnsi" w:cs="Times New Roman"/>
          <w:sz w:val="20"/>
          <w:szCs w:val="20"/>
          <w:vertAlign w:val="superscript"/>
          <w:lang w:val="en-AU" w:eastAsia="en-US"/>
        </w:rPr>
        <w:t>5</w:t>
      </w:r>
      <w:r w:rsidRPr="00771566">
        <w:rPr>
          <w:rFonts w:eastAsiaTheme="minorHAnsi" w:cs="Times New Roman"/>
          <w:sz w:val="20"/>
          <w:szCs w:val="20"/>
          <w:vertAlign w:val="superscript"/>
          <w:lang w:val="en-AU" w:eastAsia="en-US"/>
        </w:rPr>
        <w:t>.</w:t>
      </w:r>
      <w:r w:rsidRPr="00771566">
        <w:rPr>
          <w:rFonts w:eastAsiaTheme="minorHAnsi" w:cs="Times New Roman"/>
          <w:sz w:val="20"/>
          <w:szCs w:val="20"/>
          <w:lang w:val="en-AU" w:eastAsia="en-US"/>
        </w:rPr>
        <w:t xml:space="preserve"> Departments of Medicine and Neurology, The Royal Melbourne Hospital, Parkville, Victoria, 3146 Australia.</w:t>
      </w:r>
    </w:p>
    <w:p w14:paraId="6A0099F8" w14:textId="0C336AAA" w:rsidR="005D1368" w:rsidRPr="00771566" w:rsidRDefault="005D1368" w:rsidP="005D1368">
      <w:pPr>
        <w:autoSpaceDE w:val="0"/>
        <w:autoSpaceDN w:val="0"/>
        <w:adjustRightInd w:val="0"/>
        <w:rPr>
          <w:rFonts w:eastAsiaTheme="minorHAnsi" w:cs="Times New Roman"/>
          <w:sz w:val="20"/>
          <w:szCs w:val="20"/>
          <w:lang w:val="en-AU" w:eastAsia="en-US"/>
        </w:rPr>
      </w:pPr>
      <w:r w:rsidRPr="00771566">
        <w:rPr>
          <w:rFonts w:eastAsiaTheme="minorHAnsi" w:cs="Times New Roman"/>
          <w:sz w:val="20"/>
          <w:szCs w:val="20"/>
          <w:vertAlign w:val="superscript"/>
          <w:lang w:val="en-AU" w:eastAsia="en-US"/>
        </w:rPr>
        <w:t>1</w:t>
      </w:r>
      <w:r w:rsidR="009B36E7">
        <w:rPr>
          <w:rFonts w:eastAsiaTheme="minorHAnsi" w:cs="Times New Roman"/>
          <w:sz w:val="20"/>
          <w:szCs w:val="20"/>
          <w:vertAlign w:val="superscript"/>
          <w:lang w:val="en-AU" w:eastAsia="en-US"/>
        </w:rPr>
        <w:t>6</w:t>
      </w:r>
      <w:r w:rsidRPr="00771566">
        <w:rPr>
          <w:rFonts w:eastAsiaTheme="minorHAnsi" w:cs="Times New Roman"/>
          <w:sz w:val="20"/>
          <w:szCs w:val="20"/>
          <w:vertAlign w:val="superscript"/>
          <w:lang w:val="en-AU" w:eastAsia="en-US"/>
        </w:rPr>
        <w:t>.</w:t>
      </w:r>
      <w:r w:rsidRPr="00771566">
        <w:rPr>
          <w:rFonts w:eastAsiaTheme="minorHAnsi" w:cs="Times New Roman"/>
          <w:sz w:val="20"/>
          <w:szCs w:val="20"/>
          <w:lang w:val="en-AU" w:eastAsia="en-US"/>
        </w:rPr>
        <w:t xml:space="preserve"> Departments of Epidemiology and Neurology, and the G.H. Sergievsky Center, Columbia University; and Division of Epidemiology, New York State Psychiatric Institute, New York, New York 10032 USA.</w:t>
      </w:r>
    </w:p>
    <w:p w14:paraId="341F9CC1" w14:textId="433F6E15" w:rsidR="005D1368" w:rsidRPr="00771566" w:rsidRDefault="009B36E7" w:rsidP="005D1368">
      <w:pPr>
        <w:autoSpaceDE w:val="0"/>
        <w:autoSpaceDN w:val="0"/>
        <w:adjustRightInd w:val="0"/>
        <w:rPr>
          <w:rFonts w:eastAsiaTheme="minorHAnsi" w:cs="Times New Roman"/>
          <w:sz w:val="20"/>
          <w:szCs w:val="20"/>
          <w:lang w:val="en-AU" w:eastAsia="en-US"/>
        </w:rPr>
      </w:pPr>
      <w:r>
        <w:rPr>
          <w:rFonts w:eastAsiaTheme="minorHAnsi" w:cs="Times New Roman"/>
          <w:sz w:val="20"/>
          <w:szCs w:val="20"/>
          <w:vertAlign w:val="superscript"/>
          <w:lang w:val="en-AU" w:eastAsia="en-US"/>
        </w:rPr>
        <w:t>17</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Florey Institute for Neuroscience and Mental Health. </w:t>
      </w:r>
      <w:proofErr w:type="gramStart"/>
      <w:r w:rsidR="005D1368" w:rsidRPr="00771566">
        <w:rPr>
          <w:rFonts w:eastAsiaTheme="minorHAnsi" w:cs="Times New Roman"/>
          <w:sz w:val="20"/>
          <w:szCs w:val="20"/>
          <w:lang w:val="en-AU" w:eastAsia="en-US"/>
        </w:rPr>
        <w:t>The University of Melbourne, VIC 3010, Australia.</w:t>
      </w:r>
      <w:proofErr w:type="gramEnd"/>
    </w:p>
    <w:p w14:paraId="3BCD73E7" w14:textId="023AA4D7" w:rsidR="005D1368" w:rsidRPr="00771566" w:rsidRDefault="009B36E7" w:rsidP="005D1368">
      <w:pPr>
        <w:autoSpaceDE w:val="0"/>
        <w:autoSpaceDN w:val="0"/>
        <w:adjustRightInd w:val="0"/>
        <w:rPr>
          <w:rFonts w:eastAsiaTheme="minorHAnsi" w:cs="Times New Roman"/>
          <w:sz w:val="20"/>
          <w:szCs w:val="20"/>
          <w:lang w:val="en-AU" w:eastAsia="en-US"/>
        </w:rPr>
      </w:pPr>
      <w:r>
        <w:rPr>
          <w:rFonts w:eastAsiaTheme="minorHAnsi" w:cs="Times New Roman"/>
          <w:sz w:val="20"/>
          <w:szCs w:val="20"/>
          <w:vertAlign w:val="superscript"/>
          <w:lang w:val="en-AU" w:eastAsia="en-US"/>
        </w:rPr>
        <w:t>18</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w:t>
      </w:r>
      <w:proofErr w:type="gramStart"/>
      <w:r w:rsidR="005D1368" w:rsidRPr="00771566">
        <w:rPr>
          <w:rFonts w:eastAsiaTheme="minorHAnsi" w:cs="Times New Roman"/>
          <w:sz w:val="20"/>
          <w:szCs w:val="20"/>
          <w:lang w:val="en-AU" w:eastAsia="en-US"/>
        </w:rPr>
        <w:t>Centre</w:t>
      </w:r>
      <w:proofErr w:type="gramEnd"/>
      <w:r w:rsidR="005D1368" w:rsidRPr="00771566">
        <w:rPr>
          <w:rFonts w:eastAsiaTheme="minorHAnsi" w:cs="Times New Roman"/>
          <w:sz w:val="20"/>
          <w:szCs w:val="20"/>
          <w:lang w:val="en-AU" w:eastAsia="en-US"/>
        </w:rPr>
        <w:t xml:space="preserve"> for Neural Engineering. </w:t>
      </w:r>
      <w:proofErr w:type="gramStart"/>
      <w:r w:rsidR="005D1368" w:rsidRPr="00771566">
        <w:rPr>
          <w:rFonts w:eastAsiaTheme="minorHAnsi" w:cs="Times New Roman"/>
          <w:sz w:val="20"/>
          <w:szCs w:val="20"/>
          <w:lang w:val="en-AU" w:eastAsia="en-US"/>
        </w:rPr>
        <w:t>The University of Melbourne, VIC 3010, Australia.</w:t>
      </w:r>
      <w:proofErr w:type="gramEnd"/>
    </w:p>
    <w:p w14:paraId="53E42BF3" w14:textId="09A0E966" w:rsidR="005D1368" w:rsidRPr="00771566" w:rsidRDefault="009B36E7" w:rsidP="005D1368">
      <w:pPr>
        <w:autoSpaceDE w:val="0"/>
        <w:autoSpaceDN w:val="0"/>
        <w:adjustRightInd w:val="0"/>
        <w:rPr>
          <w:rFonts w:eastAsiaTheme="minorHAnsi" w:cs="Times New Roman"/>
          <w:sz w:val="20"/>
          <w:szCs w:val="20"/>
          <w:lang w:val="en-AU" w:eastAsia="en-US"/>
        </w:rPr>
      </w:pPr>
      <w:r>
        <w:rPr>
          <w:rFonts w:eastAsiaTheme="minorHAnsi" w:cs="Times New Roman"/>
          <w:sz w:val="20"/>
          <w:szCs w:val="20"/>
          <w:vertAlign w:val="superscript"/>
          <w:lang w:val="en-AU" w:eastAsia="en-US"/>
        </w:rPr>
        <w:t>19</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Division of Epilepsy and Clinical Neurophysiology, Department of Neurology Boston Children's Hospital, Boston, Massachusetts 02115 USA.</w:t>
      </w:r>
    </w:p>
    <w:p w14:paraId="34133AA4" w14:textId="7D26946A" w:rsidR="005D1368" w:rsidRPr="00771566" w:rsidRDefault="005D1368" w:rsidP="005D1368">
      <w:pPr>
        <w:autoSpaceDE w:val="0"/>
        <w:autoSpaceDN w:val="0"/>
        <w:adjustRightInd w:val="0"/>
        <w:rPr>
          <w:rFonts w:eastAsiaTheme="minorHAnsi" w:cs="Times New Roman"/>
          <w:sz w:val="20"/>
          <w:szCs w:val="20"/>
          <w:lang w:val="en-AU" w:eastAsia="en-US"/>
        </w:rPr>
      </w:pPr>
      <w:r w:rsidRPr="00771566">
        <w:rPr>
          <w:rFonts w:eastAsiaTheme="minorHAnsi" w:cs="Times New Roman"/>
          <w:sz w:val="20"/>
          <w:szCs w:val="20"/>
          <w:vertAlign w:val="superscript"/>
          <w:lang w:val="en-AU" w:eastAsia="en-US"/>
        </w:rPr>
        <w:t>2</w:t>
      </w:r>
      <w:r w:rsidR="009B36E7">
        <w:rPr>
          <w:rFonts w:eastAsiaTheme="minorHAnsi" w:cs="Times New Roman"/>
          <w:sz w:val="20"/>
          <w:szCs w:val="20"/>
          <w:vertAlign w:val="superscript"/>
          <w:lang w:val="en-AU" w:eastAsia="en-US"/>
        </w:rPr>
        <w:t>0</w:t>
      </w:r>
      <w:r w:rsidRPr="00771566">
        <w:rPr>
          <w:rFonts w:eastAsiaTheme="minorHAnsi" w:cs="Times New Roman"/>
          <w:sz w:val="20"/>
          <w:szCs w:val="20"/>
          <w:vertAlign w:val="superscript"/>
          <w:lang w:val="en-AU" w:eastAsia="en-US"/>
        </w:rPr>
        <w:t>.</w:t>
      </w:r>
      <w:r w:rsidRPr="00771566">
        <w:rPr>
          <w:rFonts w:eastAsiaTheme="minorHAnsi" w:cs="Times New Roman"/>
          <w:sz w:val="20"/>
          <w:szCs w:val="20"/>
          <w:lang w:val="en-AU" w:eastAsia="en-US"/>
        </w:rPr>
        <w:t xml:space="preserve"> Epilepsy Research Centre, Department of Medicine, University of Melbourne (Austin Health), Heidelberg, Victoria 3084, Australia, Florey Institute and Department of Pediatrics, Royal Children' s Hospital, University of Melbourne, Victoria 3052, Australia.</w:t>
      </w:r>
    </w:p>
    <w:p w14:paraId="60BD62A5" w14:textId="4C18A6B6" w:rsidR="005D1368" w:rsidRPr="00771566" w:rsidRDefault="005D1368" w:rsidP="005D1368">
      <w:pPr>
        <w:autoSpaceDE w:val="0"/>
        <w:autoSpaceDN w:val="0"/>
        <w:adjustRightInd w:val="0"/>
        <w:rPr>
          <w:rFonts w:eastAsiaTheme="minorHAnsi" w:cs="Times New Roman"/>
          <w:sz w:val="20"/>
          <w:szCs w:val="20"/>
          <w:lang w:val="en-AU" w:eastAsia="en-US"/>
        </w:rPr>
      </w:pPr>
      <w:r w:rsidRPr="00771566">
        <w:rPr>
          <w:rFonts w:eastAsiaTheme="minorHAnsi" w:cs="Times New Roman"/>
          <w:sz w:val="20"/>
          <w:szCs w:val="20"/>
          <w:vertAlign w:val="superscript"/>
          <w:lang w:val="en-AU" w:eastAsia="en-US"/>
        </w:rPr>
        <w:t>2</w:t>
      </w:r>
      <w:r w:rsidR="009B36E7">
        <w:rPr>
          <w:rFonts w:eastAsiaTheme="minorHAnsi" w:cs="Times New Roman"/>
          <w:sz w:val="20"/>
          <w:szCs w:val="20"/>
          <w:vertAlign w:val="superscript"/>
          <w:lang w:val="en-AU" w:eastAsia="en-US"/>
        </w:rPr>
        <w:t>1</w:t>
      </w:r>
      <w:r w:rsidRPr="00771566">
        <w:rPr>
          <w:rFonts w:eastAsiaTheme="minorHAnsi" w:cs="Times New Roman"/>
          <w:sz w:val="20"/>
          <w:szCs w:val="20"/>
          <w:vertAlign w:val="superscript"/>
          <w:lang w:val="en-AU" w:eastAsia="en-US"/>
        </w:rPr>
        <w:t>.</w:t>
      </w:r>
      <w:r w:rsidRPr="00771566">
        <w:rPr>
          <w:rFonts w:eastAsiaTheme="minorHAnsi" w:cs="Times New Roman"/>
          <w:sz w:val="20"/>
          <w:szCs w:val="20"/>
          <w:lang w:val="en-AU" w:eastAsia="en-US"/>
        </w:rPr>
        <w:t xml:space="preserve"> Departments of Neurology, Pediatrics and Institute of Human Genetics, University of California, San Francisco, San Francisco, California 94158 USA.</w:t>
      </w:r>
    </w:p>
    <w:p w14:paraId="34E214F4" w14:textId="7093F37C" w:rsidR="00B05021" w:rsidRPr="00771566" w:rsidRDefault="00190710" w:rsidP="00B05021">
      <w:pPr>
        <w:pStyle w:val="NormalWeb"/>
        <w:spacing w:before="0" w:beforeAutospacing="0" w:after="0" w:afterAutospacing="0"/>
        <w:rPr>
          <w:rFonts w:asciiTheme="minorHAnsi" w:hAnsiTheme="minorHAnsi"/>
        </w:rPr>
      </w:pPr>
      <w:r>
        <w:rPr>
          <w:rFonts w:asciiTheme="minorHAnsi" w:hAnsiTheme="minorHAnsi"/>
          <w:vertAlign w:val="superscript"/>
        </w:rPr>
        <w:t>2</w:t>
      </w:r>
      <w:r w:rsidR="009B36E7">
        <w:rPr>
          <w:rFonts w:asciiTheme="minorHAnsi" w:hAnsiTheme="minorHAnsi"/>
          <w:vertAlign w:val="superscript"/>
        </w:rPr>
        <w:t>2</w:t>
      </w:r>
      <w:r w:rsidR="00B05021" w:rsidRPr="00771566">
        <w:rPr>
          <w:rFonts w:asciiTheme="minorHAnsi" w:hAnsiTheme="minorHAnsi"/>
          <w:vertAlign w:val="superscript"/>
        </w:rPr>
        <w:t xml:space="preserve"> </w:t>
      </w:r>
      <w:proofErr w:type="gramStart"/>
      <w:r w:rsidR="00B05021" w:rsidRPr="00771566">
        <w:rPr>
          <w:rFonts w:asciiTheme="minorHAnsi" w:hAnsiTheme="minorHAnsi"/>
        </w:rPr>
        <w:t>Department</w:t>
      </w:r>
      <w:proofErr w:type="gramEnd"/>
      <w:r w:rsidR="00B05021" w:rsidRPr="00771566">
        <w:rPr>
          <w:rFonts w:asciiTheme="minorHAnsi" w:hAnsiTheme="minorHAnsi"/>
        </w:rPr>
        <w:t xml:space="preserve"> of Neuropediatrics, University Medical Center Schleswig-Holstein, Christian-Albrechts University, 24105 Kiel, Germany</w:t>
      </w:r>
    </w:p>
    <w:p w14:paraId="604A9813" w14:textId="76F0CADD" w:rsidR="00B05021" w:rsidRPr="00771566" w:rsidRDefault="00B05021" w:rsidP="00B05021">
      <w:pPr>
        <w:pStyle w:val="NormalWeb"/>
        <w:spacing w:before="0" w:beforeAutospacing="0" w:after="0" w:afterAutospacing="0"/>
        <w:rPr>
          <w:rFonts w:asciiTheme="minorHAnsi" w:hAnsiTheme="minorHAnsi"/>
        </w:rPr>
      </w:pPr>
      <w:r w:rsidRPr="00771566">
        <w:rPr>
          <w:rFonts w:asciiTheme="minorHAnsi" w:hAnsiTheme="minorHAnsi"/>
          <w:vertAlign w:val="superscript"/>
        </w:rPr>
        <w:t>2</w:t>
      </w:r>
      <w:r w:rsidR="009B36E7">
        <w:rPr>
          <w:rFonts w:asciiTheme="minorHAnsi" w:hAnsiTheme="minorHAnsi"/>
          <w:vertAlign w:val="superscript"/>
        </w:rPr>
        <w:t>3</w:t>
      </w:r>
      <w:r w:rsidRPr="00771566">
        <w:rPr>
          <w:rFonts w:asciiTheme="minorHAnsi" w:hAnsiTheme="minorHAnsi"/>
          <w:vertAlign w:val="superscript"/>
        </w:rPr>
        <w:t xml:space="preserve"> </w:t>
      </w:r>
      <w:r w:rsidRPr="00771566">
        <w:rPr>
          <w:rFonts w:asciiTheme="minorHAnsi" w:hAnsiTheme="minorHAnsi"/>
        </w:rPr>
        <w:t>Luxembourg Centre for Systems Biomedicine (LCSB), University of Luxembourg, 7, Avenue des Hauts-Fourneaux, Esch-sur-Alzette, Luxembourg</w:t>
      </w:r>
    </w:p>
    <w:p w14:paraId="28B8FD07" w14:textId="0EA37301" w:rsidR="00B05021" w:rsidRPr="00771566" w:rsidRDefault="00190710" w:rsidP="00B05021">
      <w:pPr>
        <w:pStyle w:val="NormalWeb"/>
        <w:spacing w:before="0" w:beforeAutospacing="0" w:after="0" w:afterAutospacing="0"/>
        <w:rPr>
          <w:rFonts w:asciiTheme="minorHAnsi" w:hAnsiTheme="minorHAnsi"/>
        </w:rPr>
      </w:pPr>
      <w:r>
        <w:rPr>
          <w:rFonts w:asciiTheme="minorHAnsi" w:hAnsiTheme="minorHAnsi"/>
          <w:vertAlign w:val="superscript"/>
        </w:rPr>
        <w:t>2</w:t>
      </w:r>
      <w:r w:rsidR="009B36E7">
        <w:rPr>
          <w:rFonts w:asciiTheme="minorHAnsi" w:hAnsiTheme="minorHAnsi"/>
          <w:vertAlign w:val="superscript"/>
        </w:rPr>
        <w:t>4</w:t>
      </w:r>
      <w:r w:rsidR="00B05021" w:rsidRPr="00771566">
        <w:rPr>
          <w:rFonts w:asciiTheme="minorHAnsi" w:hAnsiTheme="minorHAnsi"/>
          <w:vertAlign w:val="superscript"/>
        </w:rPr>
        <w:t xml:space="preserve"> </w:t>
      </w:r>
      <w:r w:rsidR="00B05021" w:rsidRPr="00771566">
        <w:rPr>
          <w:rFonts w:asciiTheme="minorHAnsi" w:hAnsiTheme="minorHAnsi"/>
        </w:rPr>
        <w:t>Department of Paediatrics, University of Zagreb, Medical School, University Hospital Centre Zagreb, 10000 Zagreb, Croatia</w:t>
      </w:r>
    </w:p>
    <w:p w14:paraId="5BCFAD23" w14:textId="2F7FA470" w:rsidR="00B05021" w:rsidRPr="00771566" w:rsidRDefault="00190710" w:rsidP="00B05021">
      <w:pPr>
        <w:pStyle w:val="NormalWeb"/>
        <w:spacing w:before="0" w:beforeAutospacing="0" w:after="0" w:afterAutospacing="0"/>
        <w:rPr>
          <w:rFonts w:asciiTheme="minorHAnsi" w:hAnsiTheme="minorHAnsi"/>
        </w:rPr>
      </w:pPr>
      <w:r>
        <w:rPr>
          <w:rFonts w:asciiTheme="minorHAnsi" w:hAnsiTheme="minorHAnsi"/>
          <w:vertAlign w:val="superscript"/>
        </w:rPr>
        <w:t>2</w:t>
      </w:r>
      <w:r w:rsidR="009B36E7">
        <w:rPr>
          <w:rFonts w:asciiTheme="minorHAnsi" w:hAnsiTheme="minorHAnsi"/>
          <w:vertAlign w:val="superscript"/>
        </w:rPr>
        <w:t>5</w:t>
      </w:r>
      <w:r w:rsidR="00B05021" w:rsidRPr="00771566">
        <w:rPr>
          <w:rFonts w:asciiTheme="minorHAnsi" w:hAnsiTheme="minorHAnsi"/>
        </w:rPr>
        <w:t xml:space="preserve"> Sorbonne Universités, UPMC Univ Paris 06, UM 75, ICM, F-75013 Paris, France; INSERM, U1127, ICM, Paris, F-75013 Paris, France; CNRS, UMR 7225, ICM, Paris, F-75013 Paris, </w:t>
      </w:r>
      <w:proofErr w:type="gramStart"/>
      <w:r w:rsidR="00B05021" w:rsidRPr="00771566">
        <w:rPr>
          <w:rFonts w:asciiTheme="minorHAnsi" w:hAnsiTheme="minorHAnsi"/>
        </w:rPr>
        <w:t>France ;</w:t>
      </w:r>
      <w:proofErr w:type="gramEnd"/>
      <w:r w:rsidR="00B05021" w:rsidRPr="00771566">
        <w:rPr>
          <w:rFonts w:asciiTheme="minorHAnsi" w:hAnsiTheme="minorHAnsi"/>
        </w:rPr>
        <w:t xml:space="preserve"> ICM, Paris, F-75013 Paris, France</w:t>
      </w:r>
    </w:p>
    <w:p w14:paraId="49320F60" w14:textId="3B656B6F" w:rsidR="00B05021" w:rsidRPr="00771566" w:rsidRDefault="009B36E7" w:rsidP="00B05021">
      <w:pPr>
        <w:pStyle w:val="NormalWeb"/>
        <w:spacing w:before="0" w:beforeAutospacing="0" w:after="0" w:afterAutospacing="0"/>
        <w:rPr>
          <w:rFonts w:asciiTheme="minorHAnsi" w:hAnsiTheme="minorHAnsi"/>
        </w:rPr>
      </w:pPr>
      <w:r>
        <w:rPr>
          <w:rFonts w:asciiTheme="minorHAnsi" w:hAnsiTheme="minorHAnsi"/>
          <w:vertAlign w:val="superscript"/>
        </w:rPr>
        <w:t>26</w:t>
      </w:r>
      <w:r w:rsidR="00B05021" w:rsidRPr="00771566">
        <w:rPr>
          <w:rFonts w:asciiTheme="minorHAnsi" w:hAnsiTheme="minorHAnsi"/>
        </w:rPr>
        <w:t xml:space="preserve"> </w:t>
      </w:r>
      <w:proofErr w:type="gramStart"/>
      <w:r w:rsidR="00B05021" w:rsidRPr="00771566">
        <w:rPr>
          <w:rFonts w:asciiTheme="minorHAnsi" w:hAnsiTheme="minorHAnsi"/>
        </w:rPr>
        <w:t>Department</w:t>
      </w:r>
      <w:proofErr w:type="gramEnd"/>
      <w:r w:rsidR="00B05021" w:rsidRPr="00771566">
        <w:rPr>
          <w:rFonts w:asciiTheme="minorHAnsi" w:hAnsiTheme="minorHAnsi"/>
        </w:rPr>
        <w:t xml:space="preserve"> of Molecular Biology and Genetics, Bogazici University, 34342 Istanbul, Turkey</w:t>
      </w:r>
    </w:p>
    <w:p w14:paraId="2084B2CA" w14:textId="2DC580F0" w:rsidR="00B05021" w:rsidRPr="00771566" w:rsidRDefault="009B36E7" w:rsidP="00B05021">
      <w:pPr>
        <w:pStyle w:val="NormalWeb"/>
        <w:spacing w:before="0" w:beforeAutospacing="0" w:after="0" w:afterAutospacing="0"/>
        <w:rPr>
          <w:rFonts w:asciiTheme="minorHAnsi" w:hAnsiTheme="minorHAnsi"/>
        </w:rPr>
      </w:pPr>
      <w:r>
        <w:rPr>
          <w:rFonts w:asciiTheme="minorHAnsi" w:hAnsiTheme="minorHAnsi"/>
          <w:vertAlign w:val="superscript"/>
        </w:rPr>
        <w:lastRenderedPageBreak/>
        <w:t>27</w:t>
      </w:r>
      <w:r w:rsidR="00B05021" w:rsidRPr="00771566">
        <w:rPr>
          <w:rFonts w:asciiTheme="minorHAnsi" w:hAnsiTheme="minorHAnsi"/>
        </w:rPr>
        <w:t xml:space="preserve"> Pediatric Neurology Clinic II, Department of Neurology, Pediatric Neurology, Psychiatry, Neurosurgery, “Carol Davila” University of Medicine, Bucharest, Sector 4, Romania; Pediatric Neurology Clinic, “Professor Doctor Alexandru Obregia” Clinical Hospital, Sector 4, Bucharest, Romania</w:t>
      </w:r>
    </w:p>
    <w:p w14:paraId="1DCBABDA" w14:textId="798F74A7" w:rsidR="00B05021" w:rsidRPr="00771566" w:rsidRDefault="009B36E7" w:rsidP="00B05021">
      <w:pPr>
        <w:rPr>
          <w:rFonts w:cs="Times New Roman"/>
          <w:sz w:val="20"/>
          <w:szCs w:val="20"/>
          <w:lang w:val="en-US"/>
        </w:rPr>
      </w:pPr>
      <w:r>
        <w:rPr>
          <w:rFonts w:cs="Times New Roman"/>
          <w:sz w:val="20"/>
          <w:szCs w:val="20"/>
          <w:vertAlign w:val="superscript"/>
          <w:lang w:val="en-US"/>
        </w:rPr>
        <w:t>28</w:t>
      </w:r>
      <w:r w:rsidR="00B05021" w:rsidRPr="00771566">
        <w:rPr>
          <w:rFonts w:cs="Times New Roman"/>
          <w:sz w:val="20"/>
          <w:szCs w:val="20"/>
          <w:lang w:val="en-US"/>
        </w:rPr>
        <w:t xml:space="preserve"> Neurogenetics group, Department of Molecular Genetics, VIB, 2610 Antwerp, Belgium; Laboratory of Neurogenetics, Institute Born-Bunge, University of Antwerp, 2610 Antwerp, Belgium</w:t>
      </w:r>
    </w:p>
    <w:p w14:paraId="298C9414" w14:textId="022E69F0" w:rsidR="00B05021" w:rsidRPr="00771566" w:rsidRDefault="009B36E7" w:rsidP="00B05021">
      <w:pPr>
        <w:rPr>
          <w:rFonts w:cs="Times New Roman"/>
          <w:sz w:val="20"/>
          <w:szCs w:val="20"/>
          <w:lang w:val="en-US"/>
        </w:rPr>
      </w:pPr>
      <w:r>
        <w:rPr>
          <w:rFonts w:cs="Times New Roman"/>
          <w:sz w:val="20"/>
          <w:szCs w:val="20"/>
          <w:vertAlign w:val="superscript"/>
          <w:lang w:val="en-US"/>
        </w:rPr>
        <w:t>29</w:t>
      </w:r>
      <w:r w:rsidR="00B05021" w:rsidRPr="00771566">
        <w:rPr>
          <w:rFonts w:cs="Times New Roman"/>
          <w:sz w:val="20"/>
          <w:szCs w:val="20"/>
          <w:lang w:val="en-US"/>
        </w:rPr>
        <w:t xml:space="preserve"> Sorbonne Universités, UPMC Univ Paris 06, UM 75, ICM, F-75013 Paris, France; INSERM, U1127, ICM, Paris, F-75013 Paris, France; CNRS, UMR 7225, ICM, Paris, F-75013 Paris, </w:t>
      </w:r>
      <w:proofErr w:type="gramStart"/>
      <w:r w:rsidR="00B05021" w:rsidRPr="00771566">
        <w:rPr>
          <w:rFonts w:cs="Times New Roman"/>
          <w:sz w:val="20"/>
          <w:szCs w:val="20"/>
          <w:lang w:val="en-US"/>
        </w:rPr>
        <w:t>France ;</w:t>
      </w:r>
      <w:proofErr w:type="gramEnd"/>
      <w:r w:rsidR="00B05021" w:rsidRPr="00771566">
        <w:rPr>
          <w:rFonts w:cs="Times New Roman"/>
          <w:sz w:val="20"/>
          <w:szCs w:val="20"/>
          <w:lang w:val="en-US"/>
        </w:rPr>
        <w:t xml:space="preserve"> ICM, Paris, F-75013 Paris, France; Département de Génétique et de Cytogénétique, AP-HP, Hôpital Pitié-Salpêtrière, 75013 Paris, France</w:t>
      </w:r>
    </w:p>
    <w:p w14:paraId="11197A7E" w14:textId="49A2DC7A" w:rsidR="00B05021" w:rsidRPr="00771566" w:rsidRDefault="00190710" w:rsidP="00B05021">
      <w:pPr>
        <w:rPr>
          <w:rFonts w:cs="Times New Roman"/>
          <w:sz w:val="20"/>
          <w:szCs w:val="20"/>
          <w:lang w:val="en-US"/>
        </w:rPr>
      </w:pPr>
      <w:r>
        <w:rPr>
          <w:rFonts w:cs="Times New Roman"/>
          <w:sz w:val="20"/>
          <w:szCs w:val="20"/>
          <w:vertAlign w:val="superscript"/>
          <w:lang w:val="en-US"/>
        </w:rPr>
        <w:t>3</w:t>
      </w:r>
      <w:r w:rsidR="009B36E7">
        <w:rPr>
          <w:rFonts w:cs="Times New Roman"/>
          <w:sz w:val="20"/>
          <w:szCs w:val="20"/>
          <w:vertAlign w:val="superscript"/>
          <w:lang w:val="en-US"/>
        </w:rPr>
        <w:t>0</w:t>
      </w:r>
      <w:r w:rsidR="00B05021" w:rsidRPr="00771566">
        <w:rPr>
          <w:rFonts w:cs="Times New Roman"/>
          <w:sz w:val="20"/>
          <w:szCs w:val="20"/>
          <w:lang w:val="en-US"/>
        </w:rPr>
        <w:t xml:space="preserve"> Clinic of Child Neurology, St; Naum University Hospital of Neurology and Psychiatry, 1113 Sofia, Bulgaria</w:t>
      </w:r>
    </w:p>
    <w:p w14:paraId="197CE23B" w14:textId="07F10852" w:rsidR="00B05021" w:rsidRPr="00771566" w:rsidRDefault="00190710" w:rsidP="00B05021">
      <w:pPr>
        <w:rPr>
          <w:rFonts w:cs="Times New Roman"/>
          <w:sz w:val="20"/>
          <w:szCs w:val="20"/>
          <w:lang w:val="en-US"/>
        </w:rPr>
      </w:pPr>
      <w:r>
        <w:rPr>
          <w:rFonts w:cs="Times New Roman"/>
          <w:sz w:val="20"/>
          <w:szCs w:val="20"/>
          <w:vertAlign w:val="superscript"/>
          <w:lang w:val="en-US"/>
        </w:rPr>
        <w:t>3</w:t>
      </w:r>
      <w:r w:rsidR="009B36E7">
        <w:rPr>
          <w:rFonts w:cs="Times New Roman"/>
          <w:sz w:val="20"/>
          <w:szCs w:val="20"/>
          <w:vertAlign w:val="superscript"/>
          <w:lang w:val="en-US"/>
        </w:rPr>
        <w:t>1</w:t>
      </w:r>
      <w:r w:rsidR="00B05021" w:rsidRPr="00771566">
        <w:rPr>
          <w:rFonts w:cs="Times New Roman"/>
          <w:sz w:val="20"/>
          <w:szCs w:val="20"/>
          <w:lang w:val="en-US"/>
        </w:rPr>
        <w:t xml:space="preserve"> Wellcome Trust Sanger Institute, Wellcome Trust Genome Campus, Hinxton, Cambridgeshire CB10 1SA, United Kingdom</w:t>
      </w:r>
    </w:p>
    <w:p w14:paraId="66FFBC96" w14:textId="44D8EDA8" w:rsidR="00B05021" w:rsidRPr="00771566" w:rsidRDefault="00190710" w:rsidP="00B05021">
      <w:pPr>
        <w:rPr>
          <w:rFonts w:cs="Times New Roman"/>
          <w:sz w:val="20"/>
          <w:szCs w:val="20"/>
          <w:lang w:val="en-US"/>
        </w:rPr>
      </w:pPr>
      <w:r w:rsidRPr="00190710">
        <w:rPr>
          <w:rFonts w:cs="Times New Roman"/>
          <w:sz w:val="20"/>
          <w:szCs w:val="20"/>
          <w:vertAlign w:val="superscript"/>
          <w:lang w:val="en-US"/>
        </w:rPr>
        <w:t>3</w:t>
      </w:r>
      <w:r w:rsidR="009B36E7">
        <w:rPr>
          <w:rFonts w:cs="Times New Roman"/>
          <w:sz w:val="20"/>
          <w:szCs w:val="20"/>
          <w:vertAlign w:val="superscript"/>
          <w:lang w:val="en-US"/>
        </w:rPr>
        <w:t>2</w:t>
      </w:r>
      <w:r w:rsidR="00B05021" w:rsidRPr="00771566">
        <w:rPr>
          <w:rFonts w:cs="Times New Roman"/>
          <w:sz w:val="20"/>
          <w:szCs w:val="20"/>
          <w:lang w:val="en-US"/>
        </w:rPr>
        <w:t xml:space="preserve"> Pediatric Neurology Unit and Laboratories, Children's Hospital A. Meyer – University of Florence, 50132 Florence, Italy</w:t>
      </w:r>
    </w:p>
    <w:p w14:paraId="7BF2A772" w14:textId="512224E4" w:rsidR="00B05021" w:rsidRPr="00771566" w:rsidRDefault="00190710" w:rsidP="00B05021">
      <w:pPr>
        <w:rPr>
          <w:rFonts w:cs="Times New Roman"/>
          <w:sz w:val="20"/>
          <w:szCs w:val="20"/>
          <w:lang w:val="en-US"/>
        </w:rPr>
      </w:pPr>
      <w:r>
        <w:rPr>
          <w:rFonts w:cs="Times New Roman"/>
          <w:sz w:val="20"/>
          <w:szCs w:val="20"/>
          <w:vertAlign w:val="superscript"/>
          <w:lang w:val="en-US"/>
        </w:rPr>
        <w:t>3</w:t>
      </w:r>
      <w:r w:rsidR="009B36E7">
        <w:rPr>
          <w:rFonts w:cs="Times New Roman"/>
          <w:sz w:val="20"/>
          <w:szCs w:val="20"/>
          <w:vertAlign w:val="superscript"/>
          <w:lang w:val="en-US"/>
        </w:rPr>
        <w:t>3</w:t>
      </w:r>
      <w:r w:rsidR="00B05021" w:rsidRPr="00771566">
        <w:rPr>
          <w:rFonts w:cs="Times New Roman"/>
          <w:sz w:val="20"/>
          <w:szCs w:val="20"/>
          <w:lang w:val="en-US"/>
        </w:rPr>
        <w:t xml:space="preserve"> Danish Epilepsy Centre, Dianalund, Denmark; Institute for Regional Health research, University of Southern Denmark, Odense, Denmark</w:t>
      </w:r>
    </w:p>
    <w:p w14:paraId="270EC244" w14:textId="25EE1705" w:rsidR="00B05021" w:rsidRPr="00771566" w:rsidRDefault="00190710" w:rsidP="00B05021">
      <w:pPr>
        <w:rPr>
          <w:rFonts w:cs="Times New Roman"/>
          <w:sz w:val="20"/>
          <w:szCs w:val="20"/>
          <w:lang w:val="en-US"/>
        </w:rPr>
      </w:pPr>
      <w:r>
        <w:rPr>
          <w:rFonts w:cs="Times New Roman"/>
          <w:sz w:val="20"/>
          <w:szCs w:val="20"/>
          <w:vertAlign w:val="superscript"/>
          <w:lang w:val="en-US"/>
        </w:rPr>
        <w:t>3</w:t>
      </w:r>
      <w:r w:rsidR="009B36E7">
        <w:rPr>
          <w:rFonts w:cs="Times New Roman"/>
          <w:sz w:val="20"/>
          <w:szCs w:val="20"/>
          <w:vertAlign w:val="superscript"/>
          <w:lang w:val="en-US"/>
        </w:rPr>
        <w:t>4</w:t>
      </w:r>
      <w:r w:rsidR="00B05021" w:rsidRPr="00771566">
        <w:rPr>
          <w:rFonts w:cs="Times New Roman"/>
          <w:sz w:val="20"/>
          <w:szCs w:val="20"/>
          <w:lang w:val="en-US"/>
        </w:rPr>
        <w:t xml:space="preserve"> Department of Medical Genetics, Institute of Mother and Child, 01211 Warsaw, Poland</w:t>
      </w:r>
    </w:p>
    <w:p w14:paraId="7C3F7C4C" w14:textId="2A84108B" w:rsidR="00B05021" w:rsidRPr="00771566" w:rsidRDefault="009B36E7" w:rsidP="00B05021">
      <w:pPr>
        <w:rPr>
          <w:rFonts w:cs="Times New Roman"/>
          <w:sz w:val="20"/>
          <w:szCs w:val="20"/>
          <w:lang w:val="en-US"/>
        </w:rPr>
      </w:pPr>
      <w:r>
        <w:rPr>
          <w:rFonts w:cs="Times New Roman"/>
          <w:sz w:val="20"/>
          <w:szCs w:val="20"/>
          <w:vertAlign w:val="superscript"/>
          <w:lang w:val="en-US"/>
        </w:rPr>
        <w:t>35</w:t>
      </w:r>
      <w:r w:rsidR="00B05021" w:rsidRPr="00771566">
        <w:rPr>
          <w:rFonts w:cs="Times New Roman"/>
          <w:sz w:val="20"/>
          <w:szCs w:val="20"/>
          <w:lang w:val="en-US"/>
        </w:rPr>
        <w:t xml:space="preserve"> Epilepsy Center Hessen, Philipps-University Marburg, Marburg, Germany</w:t>
      </w:r>
    </w:p>
    <w:p w14:paraId="2A906865" w14:textId="44B0BD2F" w:rsidR="00B05021" w:rsidRPr="00771566" w:rsidRDefault="009B36E7" w:rsidP="00B05021">
      <w:pPr>
        <w:rPr>
          <w:rFonts w:cs="Times New Roman"/>
          <w:sz w:val="20"/>
          <w:szCs w:val="20"/>
          <w:lang w:val="en-US"/>
        </w:rPr>
      </w:pPr>
      <w:r>
        <w:rPr>
          <w:rFonts w:cs="Times New Roman"/>
          <w:sz w:val="20"/>
          <w:szCs w:val="20"/>
          <w:vertAlign w:val="superscript"/>
          <w:lang w:val="en-US"/>
        </w:rPr>
        <w:t>36</w:t>
      </w:r>
      <w:r w:rsidR="00B05021" w:rsidRPr="00771566">
        <w:rPr>
          <w:rFonts w:cs="Times New Roman"/>
          <w:sz w:val="20"/>
          <w:szCs w:val="20"/>
          <w:lang w:val="en-US"/>
        </w:rPr>
        <w:t xml:space="preserve"> Department of Medical Genetics, University Medical Center, Utrecht, The Netherlands</w:t>
      </w:r>
    </w:p>
    <w:p w14:paraId="0101BD0B" w14:textId="552CDD8C" w:rsidR="00B05021" w:rsidRPr="00771566" w:rsidRDefault="009B36E7" w:rsidP="00B05021">
      <w:pPr>
        <w:rPr>
          <w:rFonts w:cs="Times New Roman"/>
          <w:sz w:val="20"/>
          <w:szCs w:val="20"/>
          <w:lang w:val="en-US"/>
        </w:rPr>
      </w:pPr>
      <w:r>
        <w:rPr>
          <w:rFonts w:cs="Times New Roman"/>
          <w:sz w:val="20"/>
          <w:szCs w:val="20"/>
          <w:vertAlign w:val="superscript"/>
          <w:lang w:val="en-US"/>
        </w:rPr>
        <w:t>37</w:t>
      </w:r>
      <w:r w:rsidR="00B05021" w:rsidRPr="00771566">
        <w:rPr>
          <w:rFonts w:cs="Times New Roman"/>
          <w:sz w:val="20"/>
          <w:szCs w:val="20"/>
          <w:lang w:val="en-US"/>
        </w:rPr>
        <w:t xml:space="preserve"> Child Neurology Department, University Hospital Motol, 150 06 Praha, Czech Republic</w:t>
      </w:r>
    </w:p>
    <w:p w14:paraId="3ABDF403" w14:textId="5E0FD06A" w:rsidR="00B05021" w:rsidRPr="00771566" w:rsidRDefault="009B36E7" w:rsidP="00B05021">
      <w:pPr>
        <w:rPr>
          <w:rFonts w:cs="Times New Roman"/>
          <w:sz w:val="20"/>
          <w:szCs w:val="20"/>
          <w:lang w:val="en-US"/>
        </w:rPr>
      </w:pPr>
      <w:r>
        <w:rPr>
          <w:rFonts w:cs="Times New Roman"/>
          <w:sz w:val="20"/>
          <w:szCs w:val="20"/>
          <w:vertAlign w:val="superscript"/>
          <w:lang w:val="en-US"/>
        </w:rPr>
        <w:t>38</w:t>
      </w:r>
      <w:r w:rsidR="00B05021" w:rsidRPr="00771566">
        <w:rPr>
          <w:rFonts w:cs="Times New Roman"/>
          <w:sz w:val="20"/>
          <w:szCs w:val="20"/>
          <w:lang w:val="en-US"/>
        </w:rPr>
        <w:t xml:space="preserve"> </w:t>
      </w:r>
      <w:proofErr w:type="gramStart"/>
      <w:r w:rsidR="00B05021" w:rsidRPr="00771566">
        <w:rPr>
          <w:rFonts w:cs="Times New Roman"/>
          <w:sz w:val="20"/>
          <w:szCs w:val="20"/>
          <w:lang w:val="en-US"/>
        </w:rPr>
        <w:t>Department</w:t>
      </w:r>
      <w:proofErr w:type="gramEnd"/>
      <w:r w:rsidR="00B05021" w:rsidRPr="00771566">
        <w:rPr>
          <w:rFonts w:cs="Times New Roman"/>
          <w:sz w:val="20"/>
          <w:szCs w:val="20"/>
          <w:lang w:val="en-US"/>
        </w:rPr>
        <w:t xml:space="preserve"> of Neurology, Christian-Albrechts-University Kiel, 24105 Kiel, Germany</w:t>
      </w:r>
    </w:p>
    <w:p w14:paraId="2446E698" w14:textId="70D413D6" w:rsidR="00B05021" w:rsidRPr="00771566" w:rsidRDefault="009B36E7" w:rsidP="00B05021">
      <w:pPr>
        <w:rPr>
          <w:rFonts w:cs="Times New Roman"/>
          <w:sz w:val="20"/>
          <w:szCs w:val="20"/>
          <w:lang w:val="en-US"/>
        </w:rPr>
      </w:pPr>
      <w:r>
        <w:rPr>
          <w:rFonts w:cs="Times New Roman"/>
          <w:sz w:val="20"/>
          <w:szCs w:val="20"/>
          <w:vertAlign w:val="superscript"/>
          <w:lang w:val="en-US"/>
        </w:rPr>
        <w:t>39</w:t>
      </w:r>
      <w:r w:rsidR="00B05021" w:rsidRPr="00771566">
        <w:rPr>
          <w:rFonts w:cs="Times New Roman"/>
          <w:sz w:val="20"/>
          <w:szCs w:val="20"/>
          <w:lang w:val="en-US"/>
        </w:rPr>
        <w:t xml:space="preserve"> Folkhälsan Institute of Genetics; Research Programs Unit, Molecular Neurology and Neuroscience Center, University of Helsinki, 00290 Helsinki, Finland</w:t>
      </w:r>
    </w:p>
    <w:p w14:paraId="4F090971" w14:textId="1309E817" w:rsidR="00B05021" w:rsidRPr="00771566" w:rsidRDefault="00190710" w:rsidP="00B05021">
      <w:pPr>
        <w:rPr>
          <w:rFonts w:cs="Times New Roman"/>
          <w:sz w:val="20"/>
          <w:szCs w:val="20"/>
          <w:lang w:val="en-US"/>
        </w:rPr>
      </w:pPr>
      <w:r>
        <w:rPr>
          <w:rFonts w:cs="Times New Roman"/>
          <w:sz w:val="20"/>
          <w:szCs w:val="20"/>
          <w:vertAlign w:val="superscript"/>
          <w:lang w:val="en-US"/>
        </w:rPr>
        <w:t>4</w:t>
      </w:r>
      <w:r w:rsidR="009B36E7">
        <w:rPr>
          <w:rFonts w:cs="Times New Roman"/>
          <w:sz w:val="20"/>
          <w:szCs w:val="20"/>
          <w:vertAlign w:val="superscript"/>
          <w:lang w:val="en-US"/>
        </w:rPr>
        <w:t>0</w:t>
      </w:r>
      <w:r w:rsidR="00B05021" w:rsidRPr="00771566">
        <w:rPr>
          <w:rFonts w:cs="Times New Roman"/>
          <w:sz w:val="20"/>
          <w:szCs w:val="20"/>
          <w:lang w:val="en-US"/>
        </w:rPr>
        <w:t xml:space="preserve"> Division of Human Genetics, University Children’s Hospital Inselspital, 3010 Bern, Switzerland and Institute of Human Genetics, University Hospital Leipzig, Germany</w:t>
      </w:r>
    </w:p>
    <w:p w14:paraId="28BC250B" w14:textId="7E196AD5" w:rsidR="00B05021" w:rsidRPr="00771566" w:rsidRDefault="00190710" w:rsidP="00B05021">
      <w:pPr>
        <w:rPr>
          <w:rFonts w:cs="Times New Roman"/>
          <w:sz w:val="20"/>
          <w:szCs w:val="20"/>
          <w:lang w:val="en-US"/>
        </w:rPr>
      </w:pPr>
      <w:r>
        <w:rPr>
          <w:rFonts w:cs="Times New Roman"/>
          <w:sz w:val="20"/>
          <w:szCs w:val="20"/>
          <w:vertAlign w:val="superscript"/>
          <w:lang w:val="en-US"/>
        </w:rPr>
        <w:t>4</w:t>
      </w:r>
      <w:r w:rsidR="009B36E7">
        <w:rPr>
          <w:rFonts w:cs="Times New Roman"/>
          <w:sz w:val="20"/>
          <w:szCs w:val="20"/>
          <w:vertAlign w:val="superscript"/>
          <w:lang w:val="en-US"/>
        </w:rPr>
        <w:t>1</w:t>
      </w:r>
      <w:r w:rsidR="00B05021" w:rsidRPr="00771566">
        <w:rPr>
          <w:rFonts w:cs="Times New Roman"/>
          <w:sz w:val="20"/>
          <w:szCs w:val="20"/>
          <w:lang w:val="en-US"/>
        </w:rPr>
        <w:t xml:space="preserve"> Department of Neurology and Epileptology, Hertie Institute for Clinical Brain Research, University of Tübingen, 72076 Tübingen, Germany</w:t>
      </w:r>
    </w:p>
    <w:p w14:paraId="54E5ED8A" w14:textId="30245B3A" w:rsidR="00B05021" w:rsidRPr="00771566" w:rsidRDefault="006005DC" w:rsidP="00B05021">
      <w:pPr>
        <w:rPr>
          <w:rFonts w:cs="Times New Roman"/>
          <w:sz w:val="20"/>
          <w:szCs w:val="20"/>
          <w:lang w:val="en-US"/>
        </w:rPr>
      </w:pPr>
      <w:r>
        <w:rPr>
          <w:rFonts w:cs="Times New Roman"/>
          <w:sz w:val="20"/>
          <w:szCs w:val="20"/>
          <w:vertAlign w:val="superscript"/>
          <w:lang w:val="en-US"/>
        </w:rPr>
        <w:t>4</w:t>
      </w:r>
      <w:r w:rsidR="009B36E7">
        <w:rPr>
          <w:rFonts w:cs="Times New Roman"/>
          <w:sz w:val="20"/>
          <w:szCs w:val="20"/>
          <w:vertAlign w:val="superscript"/>
          <w:lang w:val="en-US"/>
        </w:rPr>
        <w:t>2</w:t>
      </w:r>
      <w:r w:rsidR="00B05021" w:rsidRPr="00771566">
        <w:rPr>
          <w:rFonts w:cs="Times New Roman"/>
          <w:sz w:val="20"/>
          <w:szCs w:val="20"/>
          <w:lang w:val="en-US"/>
        </w:rPr>
        <w:t xml:space="preserve"> Children´s Hospital, Pediatric Neurology, University of Helsinki and Helsinki University Central Hospital, FIN-00029 HUS, Helsinki, Finland</w:t>
      </w:r>
    </w:p>
    <w:p w14:paraId="13D6991B" w14:textId="7DCC7EA2" w:rsidR="00B05021" w:rsidRPr="00771566" w:rsidRDefault="006005DC" w:rsidP="00B05021">
      <w:pPr>
        <w:rPr>
          <w:rFonts w:cs="Times New Roman"/>
          <w:sz w:val="20"/>
          <w:szCs w:val="20"/>
          <w:lang w:val="en-US"/>
        </w:rPr>
      </w:pPr>
      <w:proofErr w:type="gramStart"/>
      <w:r>
        <w:rPr>
          <w:rFonts w:cs="Times New Roman"/>
          <w:sz w:val="20"/>
          <w:szCs w:val="20"/>
          <w:vertAlign w:val="superscript"/>
          <w:lang w:val="en-US"/>
        </w:rPr>
        <w:t>4</w:t>
      </w:r>
      <w:r w:rsidR="009B36E7">
        <w:rPr>
          <w:rFonts w:cs="Times New Roman"/>
          <w:sz w:val="20"/>
          <w:szCs w:val="20"/>
          <w:vertAlign w:val="superscript"/>
          <w:lang w:val="en-US"/>
        </w:rPr>
        <w:t>3</w:t>
      </w:r>
      <w:r w:rsidR="00B05021" w:rsidRPr="00771566">
        <w:rPr>
          <w:rFonts w:cs="Times New Roman"/>
          <w:sz w:val="20"/>
          <w:szCs w:val="20"/>
          <w:lang w:val="en-US"/>
        </w:rPr>
        <w:t xml:space="preserve"> Department of Clinical Neuroscience</w:t>
      </w:r>
      <w:proofErr w:type="gramEnd"/>
      <w:r w:rsidR="00B05021" w:rsidRPr="00771566">
        <w:rPr>
          <w:rFonts w:cs="Times New Roman"/>
          <w:sz w:val="20"/>
          <w:szCs w:val="20"/>
          <w:lang w:val="en-US"/>
        </w:rPr>
        <w:t>, Institute of Psychiatry, King's College London, London, UK</w:t>
      </w:r>
    </w:p>
    <w:p w14:paraId="2ABC6FB6" w14:textId="29230065" w:rsidR="00B05021" w:rsidRPr="00771566" w:rsidRDefault="006005DC" w:rsidP="00B05021">
      <w:pPr>
        <w:rPr>
          <w:rFonts w:cs="Times New Roman"/>
          <w:sz w:val="20"/>
          <w:szCs w:val="20"/>
          <w:lang w:val="en-US"/>
        </w:rPr>
      </w:pPr>
      <w:r>
        <w:rPr>
          <w:rFonts w:cs="Times New Roman"/>
          <w:sz w:val="20"/>
          <w:szCs w:val="20"/>
          <w:vertAlign w:val="superscript"/>
          <w:lang w:val="en-US"/>
        </w:rPr>
        <w:t>4</w:t>
      </w:r>
      <w:r w:rsidR="009B36E7">
        <w:rPr>
          <w:rFonts w:cs="Times New Roman"/>
          <w:sz w:val="20"/>
          <w:szCs w:val="20"/>
          <w:vertAlign w:val="superscript"/>
          <w:lang w:val="en-US"/>
        </w:rPr>
        <w:t>4</w:t>
      </w:r>
      <w:r w:rsidR="00B05021" w:rsidRPr="00771566">
        <w:rPr>
          <w:rFonts w:cs="Times New Roman"/>
          <w:sz w:val="20"/>
          <w:szCs w:val="20"/>
          <w:lang w:val="en-US"/>
        </w:rPr>
        <w:t xml:space="preserve"> Wellcome Trust Sanger Institute, Wellcome Trust Genome Campus, Hinxton, Cambridgeshire CB10 1SA, United Kingdom; Institute for Molecular Medicine Finland (FIMM), University of Helsinki, 00290 Helsinki, Finland; Program in Medical and Population Genetics and Genetic Analysis Platform, The Broad Institute of MIT and Harvard, Cambridge, MA 02142, USA</w:t>
      </w:r>
    </w:p>
    <w:p w14:paraId="1A1656DC" w14:textId="3ED2D9C4" w:rsidR="00B05021" w:rsidRPr="00771566" w:rsidRDefault="006005DC" w:rsidP="00B05021">
      <w:pPr>
        <w:rPr>
          <w:rFonts w:cs="Times New Roman"/>
          <w:sz w:val="20"/>
          <w:szCs w:val="20"/>
          <w:lang w:val="en-US"/>
        </w:rPr>
      </w:pPr>
      <w:r>
        <w:rPr>
          <w:rFonts w:cs="Times New Roman"/>
          <w:sz w:val="20"/>
          <w:szCs w:val="20"/>
          <w:vertAlign w:val="superscript"/>
          <w:lang w:val="en-US"/>
        </w:rPr>
        <w:t>4</w:t>
      </w:r>
      <w:r w:rsidR="009B36E7">
        <w:rPr>
          <w:rFonts w:cs="Times New Roman"/>
          <w:sz w:val="20"/>
          <w:szCs w:val="20"/>
          <w:vertAlign w:val="superscript"/>
          <w:lang w:val="en-US"/>
        </w:rPr>
        <w:t>5</w:t>
      </w:r>
      <w:r w:rsidR="00B05021" w:rsidRPr="00771566">
        <w:rPr>
          <w:rFonts w:cs="Times New Roman"/>
          <w:sz w:val="20"/>
          <w:szCs w:val="20"/>
          <w:lang w:val="en-US"/>
        </w:rPr>
        <w:t xml:space="preserve"> Pediatric Neurology and Muscular Diseases Unit, Department of Neurosciences, Rehabilitation, Ophtalmology, Genetics, Maternal and Child Health, University of Genova and Gaslini Institute, 16147 Genova, Italy</w:t>
      </w:r>
    </w:p>
    <w:p w14:paraId="660F032C" w14:textId="1FC54E64" w:rsidR="00B05021" w:rsidRPr="00771566" w:rsidRDefault="009B36E7" w:rsidP="00B05021">
      <w:pPr>
        <w:rPr>
          <w:rFonts w:cs="Times New Roman"/>
          <w:sz w:val="20"/>
          <w:szCs w:val="20"/>
          <w:lang w:val="en-US"/>
        </w:rPr>
      </w:pPr>
      <w:r>
        <w:rPr>
          <w:rFonts w:cs="Times New Roman"/>
          <w:sz w:val="20"/>
          <w:szCs w:val="20"/>
          <w:vertAlign w:val="superscript"/>
          <w:lang w:val="en-US"/>
        </w:rPr>
        <w:t>46</w:t>
      </w:r>
      <w:r w:rsidR="00B05021" w:rsidRPr="00771566">
        <w:rPr>
          <w:rFonts w:cs="Times New Roman"/>
          <w:sz w:val="20"/>
          <w:szCs w:val="20"/>
          <w:lang w:val="en-US"/>
        </w:rPr>
        <w:t xml:space="preserve"> Child Neurology, AZ </w:t>
      </w:r>
      <w:proofErr w:type="gramStart"/>
      <w:r w:rsidR="00B05021" w:rsidRPr="00771566">
        <w:rPr>
          <w:rFonts w:cs="Times New Roman"/>
          <w:sz w:val="20"/>
          <w:szCs w:val="20"/>
          <w:lang w:val="en-US"/>
        </w:rPr>
        <w:t>Delta</w:t>
      </w:r>
      <w:proofErr w:type="gramEnd"/>
      <w:r w:rsidR="00B05021" w:rsidRPr="00771566">
        <w:rPr>
          <w:rFonts w:cs="Times New Roman"/>
          <w:sz w:val="20"/>
          <w:szCs w:val="20"/>
          <w:lang w:val="en-US"/>
        </w:rPr>
        <w:t>, Roeselare, Belgium</w:t>
      </w:r>
    </w:p>
    <w:p w14:paraId="68F9933C" w14:textId="5FA8D683" w:rsidR="00B05021" w:rsidRPr="00771566" w:rsidRDefault="009B36E7" w:rsidP="00B05021">
      <w:pPr>
        <w:rPr>
          <w:rFonts w:cs="Times New Roman"/>
          <w:sz w:val="20"/>
          <w:szCs w:val="20"/>
          <w:lang w:val="en-US"/>
        </w:rPr>
      </w:pPr>
      <w:r>
        <w:rPr>
          <w:rFonts w:cs="Times New Roman"/>
          <w:sz w:val="20"/>
          <w:szCs w:val="20"/>
          <w:vertAlign w:val="superscript"/>
          <w:lang w:val="en-US"/>
        </w:rPr>
        <w:t>47</w:t>
      </w:r>
      <w:r w:rsidR="00B05021" w:rsidRPr="00771566">
        <w:rPr>
          <w:rFonts w:cs="Times New Roman"/>
          <w:sz w:val="20"/>
          <w:szCs w:val="20"/>
          <w:lang w:val="en-US"/>
        </w:rPr>
        <w:t xml:space="preserve"> Department of Medical Genetics, Oslo University Hospital, Oslo, Norway</w:t>
      </w:r>
    </w:p>
    <w:p w14:paraId="49926659" w14:textId="38AAC9BB" w:rsidR="00B05021" w:rsidRPr="00771566" w:rsidRDefault="009B36E7" w:rsidP="00B05021">
      <w:pPr>
        <w:rPr>
          <w:rFonts w:cs="Times New Roman"/>
          <w:sz w:val="20"/>
          <w:szCs w:val="20"/>
          <w:lang w:val="en-US"/>
        </w:rPr>
      </w:pPr>
      <w:r>
        <w:rPr>
          <w:rFonts w:cs="Times New Roman"/>
          <w:sz w:val="20"/>
          <w:szCs w:val="20"/>
          <w:vertAlign w:val="superscript"/>
          <w:lang w:val="en-US"/>
        </w:rPr>
        <w:t>48</w:t>
      </w:r>
      <w:r w:rsidR="00B05021" w:rsidRPr="00771566">
        <w:rPr>
          <w:rFonts w:cs="Times New Roman"/>
          <w:sz w:val="20"/>
          <w:szCs w:val="20"/>
          <w:lang w:val="en-US"/>
        </w:rPr>
        <w:t xml:space="preserve"> Epilepsy Unit, Department of Neurology, Institute of Medical Research at Fundación Jiménez Díaz University Hospital and Centro de Investigación Biomédica en Red en Enfermedades Raras (CIBERER) Unit 744, Madrid, Spain</w:t>
      </w:r>
    </w:p>
    <w:p w14:paraId="106D4059" w14:textId="1407E3B6" w:rsidR="00B05021" w:rsidRPr="00771566" w:rsidRDefault="009B36E7" w:rsidP="00B05021">
      <w:pPr>
        <w:rPr>
          <w:rFonts w:cs="Times New Roman"/>
          <w:sz w:val="20"/>
          <w:szCs w:val="20"/>
          <w:lang w:val="en-US"/>
        </w:rPr>
      </w:pPr>
      <w:r>
        <w:rPr>
          <w:rFonts w:cs="Times New Roman"/>
          <w:sz w:val="20"/>
          <w:szCs w:val="20"/>
          <w:vertAlign w:val="superscript"/>
          <w:lang w:val="en-US"/>
        </w:rPr>
        <w:t>49</w:t>
      </w:r>
      <w:r w:rsidR="00B05021" w:rsidRPr="00771566">
        <w:rPr>
          <w:rFonts w:cs="Times New Roman"/>
          <w:sz w:val="20"/>
          <w:szCs w:val="20"/>
          <w:lang w:val="en-US"/>
        </w:rPr>
        <w:t xml:space="preserve"> Department of Clinical and Experimental Epilepsy, UCL Institute of Neurology, London, UK; Epilepsy Society, Buckinghamshire, UK</w:t>
      </w:r>
    </w:p>
    <w:p w14:paraId="4A4A4BE8" w14:textId="518F8714" w:rsidR="00B05021" w:rsidRPr="00771566" w:rsidRDefault="009B36E7" w:rsidP="00B05021">
      <w:pPr>
        <w:rPr>
          <w:rFonts w:cs="Times New Roman"/>
          <w:sz w:val="20"/>
          <w:szCs w:val="20"/>
          <w:lang w:val="en-US"/>
        </w:rPr>
      </w:pPr>
      <w:r>
        <w:rPr>
          <w:rFonts w:cs="Times New Roman"/>
          <w:sz w:val="20"/>
          <w:szCs w:val="20"/>
          <w:vertAlign w:val="superscript"/>
          <w:lang w:val="en-US"/>
        </w:rPr>
        <w:t>50</w:t>
      </w:r>
      <w:r w:rsidR="00B05021" w:rsidRPr="00771566">
        <w:rPr>
          <w:rFonts w:cs="Times New Roman"/>
          <w:sz w:val="20"/>
          <w:szCs w:val="20"/>
          <w:lang w:val="en-US"/>
        </w:rPr>
        <w:t xml:space="preserve"> Department of Pediatrics, University of Tartu, 51014 Tartu, Estonia; Department of Neurology and Neurorehabilitation, Children’s Clinic, Tartu University Hospital, 50406 Tartu, Estonia</w:t>
      </w:r>
    </w:p>
    <w:p w14:paraId="28EB3184" w14:textId="0A3DF6B1" w:rsidR="00B05021" w:rsidRPr="00F83B1E" w:rsidRDefault="006005DC" w:rsidP="00F83B1E">
      <w:pPr>
        <w:rPr>
          <w:rFonts w:cs="Times New Roman"/>
          <w:sz w:val="20"/>
          <w:szCs w:val="20"/>
          <w:lang w:val="en-US"/>
        </w:rPr>
      </w:pPr>
      <w:r>
        <w:rPr>
          <w:rFonts w:cs="Times New Roman"/>
          <w:sz w:val="20"/>
          <w:szCs w:val="20"/>
          <w:vertAlign w:val="superscript"/>
          <w:lang w:val="en-US"/>
        </w:rPr>
        <w:t>5</w:t>
      </w:r>
      <w:r w:rsidR="009B36E7">
        <w:rPr>
          <w:rFonts w:cs="Times New Roman"/>
          <w:sz w:val="20"/>
          <w:szCs w:val="20"/>
          <w:vertAlign w:val="superscript"/>
          <w:lang w:val="en-US"/>
        </w:rPr>
        <w:t>1</w:t>
      </w:r>
      <w:r w:rsidR="00B05021" w:rsidRPr="00771566">
        <w:rPr>
          <w:rFonts w:cs="Times New Roman"/>
          <w:sz w:val="20"/>
          <w:szCs w:val="20"/>
          <w:lang w:val="en-US"/>
        </w:rPr>
        <w:t xml:space="preserve"> Laboratory of Neurogenetics, Pediatric Neurology and Muscular Diseases Unit, Department of Neurosciences, University of Genova and Gaslini Institute, 16147 Genova, Italy</w:t>
      </w:r>
    </w:p>
    <w:p w14:paraId="389817A4" w14:textId="062D9169" w:rsidR="00B05021" w:rsidRDefault="00F83B1E" w:rsidP="00B05021">
      <w:pPr>
        <w:autoSpaceDE w:val="0"/>
        <w:autoSpaceDN w:val="0"/>
        <w:adjustRightInd w:val="0"/>
        <w:rPr>
          <w:rFonts w:eastAsiaTheme="minorHAnsi" w:cs="Times New Roman"/>
          <w:sz w:val="20"/>
          <w:szCs w:val="20"/>
          <w:lang w:val="en-AU" w:eastAsia="en-US"/>
        </w:rPr>
      </w:pPr>
      <w:r>
        <w:rPr>
          <w:rFonts w:eastAsiaTheme="minorHAnsi" w:cs="Times New Roman"/>
          <w:sz w:val="20"/>
          <w:szCs w:val="20"/>
          <w:vertAlign w:val="superscript"/>
          <w:lang w:val="en-AU" w:eastAsia="en-US"/>
        </w:rPr>
        <w:t>5</w:t>
      </w:r>
      <w:r w:rsidR="009B36E7">
        <w:rPr>
          <w:rFonts w:eastAsiaTheme="minorHAnsi" w:cs="Times New Roman"/>
          <w:sz w:val="20"/>
          <w:szCs w:val="20"/>
          <w:vertAlign w:val="superscript"/>
          <w:lang w:val="en-AU" w:eastAsia="en-US"/>
        </w:rPr>
        <w:t>2</w:t>
      </w:r>
      <w:r w:rsidR="00B05021" w:rsidRPr="00771566">
        <w:rPr>
          <w:rFonts w:eastAsiaTheme="minorHAnsi" w:cs="Times New Roman"/>
          <w:sz w:val="20"/>
          <w:szCs w:val="20"/>
          <w:vertAlign w:val="superscript"/>
          <w:lang w:val="en-AU" w:eastAsia="en-US"/>
        </w:rPr>
        <w:t>.</w:t>
      </w:r>
      <w:r w:rsidR="00B05021" w:rsidRPr="00771566">
        <w:rPr>
          <w:rFonts w:eastAsiaTheme="minorHAnsi" w:cs="Times New Roman"/>
          <w:sz w:val="20"/>
          <w:szCs w:val="20"/>
          <w:lang w:val="en-AU" w:eastAsia="en-US"/>
        </w:rPr>
        <w:t xml:space="preserve"> Department of Neurology, Vanderbilt University Medical Center, Nashville, Tennessee 37232 USA.</w:t>
      </w:r>
    </w:p>
    <w:p w14:paraId="5C2502D4" w14:textId="1D3029F6" w:rsidR="005D1368" w:rsidRPr="00771566" w:rsidRDefault="00F83B1E" w:rsidP="005D1368">
      <w:pPr>
        <w:autoSpaceDE w:val="0"/>
        <w:autoSpaceDN w:val="0"/>
        <w:adjustRightInd w:val="0"/>
        <w:rPr>
          <w:rFonts w:eastAsiaTheme="minorHAnsi" w:cs="Times New Roman"/>
          <w:sz w:val="20"/>
          <w:szCs w:val="20"/>
          <w:lang w:val="en-AU" w:eastAsia="en-US"/>
        </w:rPr>
      </w:pPr>
      <w:r>
        <w:rPr>
          <w:rFonts w:eastAsiaTheme="minorHAnsi" w:cs="Times New Roman"/>
          <w:sz w:val="20"/>
          <w:szCs w:val="20"/>
          <w:vertAlign w:val="superscript"/>
          <w:lang w:val="en-AU" w:eastAsia="en-US"/>
        </w:rPr>
        <w:t>5</w:t>
      </w:r>
      <w:r w:rsidR="009B36E7">
        <w:rPr>
          <w:rFonts w:eastAsiaTheme="minorHAnsi" w:cs="Times New Roman"/>
          <w:sz w:val="20"/>
          <w:szCs w:val="20"/>
          <w:vertAlign w:val="superscript"/>
          <w:lang w:val="en-AU" w:eastAsia="en-US"/>
        </w:rPr>
        <w:t>3</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Department of Clinical Pharmacy, UCSF School of Pharmacy, Department of Neurology, UCSF School of Medicine 94143 USA.</w:t>
      </w:r>
    </w:p>
    <w:p w14:paraId="12EA545D" w14:textId="5BC67A6A" w:rsidR="005D1368" w:rsidRPr="00771566" w:rsidRDefault="00F83B1E" w:rsidP="005D1368">
      <w:pPr>
        <w:autoSpaceDE w:val="0"/>
        <w:autoSpaceDN w:val="0"/>
        <w:adjustRightInd w:val="0"/>
        <w:rPr>
          <w:rFonts w:eastAsiaTheme="minorHAnsi" w:cs="Times New Roman"/>
          <w:sz w:val="20"/>
          <w:szCs w:val="20"/>
          <w:lang w:val="en-AU" w:eastAsia="en-US"/>
        </w:rPr>
      </w:pPr>
      <w:r>
        <w:rPr>
          <w:rFonts w:eastAsiaTheme="minorHAnsi" w:cs="Times New Roman"/>
          <w:sz w:val="20"/>
          <w:szCs w:val="20"/>
          <w:vertAlign w:val="superscript"/>
          <w:lang w:val="en-AU" w:eastAsia="en-US"/>
        </w:rPr>
        <w:t>5</w:t>
      </w:r>
      <w:r w:rsidR="009B36E7">
        <w:rPr>
          <w:rFonts w:eastAsiaTheme="minorHAnsi" w:cs="Times New Roman"/>
          <w:sz w:val="20"/>
          <w:szCs w:val="20"/>
          <w:vertAlign w:val="superscript"/>
          <w:lang w:val="en-AU" w:eastAsia="en-US"/>
        </w:rPr>
        <w:t>4</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Departments of Neurology, Neurosurgery and Human Genetics, McGill University, Montreal, Quebec H3A 2B4 Canada.</w:t>
      </w:r>
    </w:p>
    <w:p w14:paraId="42B322FD" w14:textId="68530940" w:rsidR="005D1368" w:rsidRPr="00771566" w:rsidRDefault="00F83B1E" w:rsidP="005D1368">
      <w:pPr>
        <w:autoSpaceDE w:val="0"/>
        <w:autoSpaceDN w:val="0"/>
        <w:adjustRightInd w:val="0"/>
        <w:rPr>
          <w:rFonts w:eastAsiaTheme="minorHAnsi" w:cs="Times New Roman"/>
          <w:sz w:val="20"/>
          <w:szCs w:val="20"/>
          <w:lang w:val="en-AU" w:eastAsia="en-US"/>
        </w:rPr>
      </w:pPr>
      <w:r>
        <w:rPr>
          <w:rFonts w:eastAsiaTheme="minorHAnsi" w:cs="Times New Roman"/>
          <w:sz w:val="20"/>
          <w:szCs w:val="20"/>
          <w:vertAlign w:val="superscript"/>
          <w:lang w:val="en-AU" w:eastAsia="en-US"/>
        </w:rPr>
        <w:t>5</w:t>
      </w:r>
      <w:r w:rsidR="009B36E7">
        <w:rPr>
          <w:rFonts w:eastAsiaTheme="minorHAnsi" w:cs="Times New Roman"/>
          <w:sz w:val="20"/>
          <w:szCs w:val="20"/>
          <w:vertAlign w:val="superscript"/>
          <w:lang w:val="en-AU" w:eastAsia="en-US"/>
        </w:rPr>
        <w:t>5</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Department of Neurology, Cleveland Clinic Lerner College of Medicine &amp; Epilepsy Center of the Cleveland Clinic Neurological Institute, Cleveland, Ohio 44195 USA.</w:t>
      </w:r>
    </w:p>
    <w:p w14:paraId="6D522E61" w14:textId="37556530" w:rsidR="005D1368" w:rsidRPr="00771566" w:rsidRDefault="009B36E7" w:rsidP="005D1368">
      <w:pPr>
        <w:autoSpaceDE w:val="0"/>
        <w:autoSpaceDN w:val="0"/>
        <w:adjustRightInd w:val="0"/>
        <w:rPr>
          <w:rFonts w:eastAsiaTheme="minorHAnsi" w:cs="Times New Roman"/>
          <w:sz w:val="20"/>
          <w:szCs w:val="20"/>
          <w:lang w:val="en-AU" w:eastAsia="en-US"/>
        </w:rPr>
      </w:pPr>
      <w:r>
        <w:rPr>
          <w:rFonts w:eastAsiaTheme="minorHAnsi" w:cs="Times New Roman"/>
          <w:sz w:val="20"/>
          <w:szCs w:val="20"/>
          <w:vertAlign w:val="superscript"/>
          <w:lang w:val="en-AU" w:eastAsia="en-US"/>
        </w:rPr>
        <w:lastRenderedPageBreak/>
        <w:t>56</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Department of Neurology, Montefiore Medical Center, Albert Einstein College of Medicine, Bronx, New York, 10467 USA.</w:t>
      </w:r>
    </w:p>
    <w:p w14:paraId="04CA43B7" w14:textId="43CF9F44" w:rsidR="005D1368" w:rsidRPr="00771566" w:rsidRDefault="009B36E7" w:rsidP="005D1368">
      <w:pPr>
        <w:autoSpaceDE w:val="0"/>
        <w:autoSpaceDN w:val="0"/>
        <w:adjustRightInd w:val="0"/>
        <w:rPr>
          <w:rFonts w:eastAsiaTheme="minorHAnsi" w:cs="Times New Roman"/>
          <w:sz w:val="20"/>
          <w:szCs w:val="20"/>
          <w:lang w:val="en-AU" w:eastAsia="en-US"/>
        </w:rPr>
      </w:pPr>
      <w:r>
        <w:rPr>
          <w:rFonts w:eastAsiaTheme="minorHAnsi" w:cs="Times New Roman"/>
          <w:sz w:val="20"/>
          <w:szCs w:val="20"/>
          <w:vertAlign w:val="superscript"/>
          <w:lang w:val="en-AU" w:eastAsia="en-US"/>
        </w:rPr>
        <w:t>57</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Divison of Epilepsy, Mayo Clinic, Rochester, Minnesota 55905 USA.</w:t>
      </w:r>
    </w:p>
    <w:p w14:paraId="5E947C59" w14:textId="0651B470" w:rsidR="005D1368" w:rsidRPr="00771566" w:rsidRDefault="009B36E7" w:rsidP="005D1368">
      <w:pPr>
        <w:autoSpaceDE w:val="0"/>
        <w:autoSpaceDN w:val="0"/>
        <w:adjustRightInd w:val="0"/>
        <w:rPr>
          <w:rFonts w:eastAsiaTheme="minorHAnsi" w:cs="Times New Roman"/>
          <w:sz w:val="20"/>
          <w:szCs w:val="20"/>
          <w:lang w:val="en-AU" w:eastAsia="en-US"/>
        </w:rPr>
      </w:pPr>
      <w:r>
        <w:rPr>
          <w:rFonts w:eastAsiaTheme="minorHAnsi" w:cs="Times New Roman"/>
          <w:sz w:val="20"/>
          <w:szCs w:val="20"/>
          <w:vertAlign w:val="superscript"/>
          <w:lang w:val="en-AU" w:eastAsia="en-US"/>
        </w:rPr>
        <w:t>58</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Epilepsy Center, Neurology Division, Ramos Mejía Hospital, Buenos Aires, 1221, Argentina.</w:t>
      </w:r>
    </w:p>
    <w:p w14:paraId="41D19C5D" w14:textId="69A5D824" w:rsidR="005D1368" w:rsidRPr="00771566" w:rsidRDefault="009B36E7" w:rsidP="005D1368">
      <w:pPr>
        <w:autoSpaceDE w:val="0"/>
        <w:autoSpaceDN w:val="0"/>
        <w:adjustRightInd w:val="0"/>
        <w:rPr>
          <w:rFonts w:eastAsiaTheme="minorHAnsi" w:cs="Times New Roman"/>
          <w:sz w:val="20"/>
          <w:szCs w:val="20"/>
          <w:lang w:val="en-AU" w:eastAsia="en-US"/>
        </w:rPr>
      </w:pPr>
      <w:r>
        <w:rPr>
          <w:rFonts w:eastAsiaTheme="minorHAnsi" w:cs="Times New Roman"/>
          <w:sz w:val="20"/>
          <w:szCs w:val="20"/>
          <w:vertAlign w:val="superscript"/>
          <w:lang w:val="en-AU" w:eastAsia="en-US"/>
        </w:rPr>
        <w:t>59</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Medical Epilepsy Program &amp; EEG &amp; Child Neurology, Children's Hospital of Pittsburgh of UPMC, Pediatrics, University of Pittsburgh School of Medicine, Pittsburgh, Pennsylvania 15224 USA.</w:t>
      </w:r>
    </w:p>
    <w:p w14:paraId="216884FD" w14:textId="1A61DDCF" w:rsidR="005D1368" w:rsidRPr="00771566" w:rsidRDefault="00F83B1E" w:rsidP="005D1368">
      <w:pPr>
        <w:autoSpaceDE w:val="0"/>
        <w:autoSpaceDN w:val="0"/>
        <w:adjustRightInd w:val="0"/>
        <w:rPr>
          <w:rFonts w:eastAsiaTheme="minorHAnsi" w:cs="Times New Roman"/>
          <w:sz w:val="20"/>
          <w:szCs w:val="20"/>
          <w:lang w:val="en-AU" w:eastAsia="en-US"/>
        </w:rPr>
      </w:pPr>
      <w:r>
        <w:rPr>
          <w:rFonts w:eastAsiaTheme="minorHAnsi" w:cs="Times New Roman"/>
          <w:sz w:val="20"/>
          <w:szCs w:val="20"/>
          <w:vertAlign w:val="superscript"/>
          <w:lang w:val="en-AU" w:eastAsia="en-US"/>
        </w:rPr>
        <w:t>6</w:t>
      </w:r>
      <w:r w:rsidR="009B36E7">
        <w:rPr>
          <w:rFonts w:eastAsiaTheme="minorHAnsi" w:cs="Times New Roman"/>
          <w:sz w:val="20"/>
          <w:szCs w:val="20"/>
          <w:vertAlign w:val="superscript"/>
          <w:lang w:val="en-AU" w:eastAsia="en-US"/>
        </w:rPr>
        <w:t>0</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NYU and Saint Barnabas Epilepsy Centers, NYU School of Medicine, New York, New York 10016 USA.</w:t>
      </w:r>
    </w:p>
    <w:p w14:paraId="41C29DC0" w14:textId="378703EC" w:rsidR="005D1368" w:rsidRPr="00771566" w:rsidRDefault="00F83B1E" w:rsidP="005D1368">
      <w:pPr>
        <w:autoSpaceDE w:val="0"/>
        <w:autoSpaceDN w:val="0"/>
        <w:adjustRightInd w:val="0"/>
        <w:rPr>
          <w:rFonts w:eastAsiaTheme="minorHAnsi" w:cs="Times New Roman"/>
          <w:sz w:val="20"/>
          <w:szCs w:val="20"/>
          <w:lang w:val="en-AU" w:eastAsia="en-US"/>
        </w:rPr>
      </w:pPr>
      <w:r>
        <w:rPr>
          <w:rFonts w:eastAsiaTheme="minorHAnsi" w:cs="Times New Roman"/>
          <w:sz w:val="20"/>
          <w:szCs w:val="20"/>
          <w:vertAlign w:val="superscript"/>
          <w:lang w:val="en-AU" w:eastAsia="en-US"/>
        </w:rPr>
        <w:t>6</w:t>
      </w:r>
      <w:r w:rsidR="009B36E7">
        <w:rPr>
          <w:rFonts w:eastAsiaTheme="minorHAnsi" w:cs="Times New Roman"/>
          <w:sz w:val="20"/>
          <w:szCs w:val="20"/>
          <w:vertAlign w:val="superscript"/>
          <w:lang w:val="en-AU" w:eastAsia="en-US"/>
        </w:rPr>
        <w:t>1</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Department of Neurology, Epilepsy Care Center, University of Minnesota Medical School, Minneapolis, Minnesota 55414 USA.</w:t>
      </w:r>
    </w:p>
    <w:p w14:paraId="622A9F4C" w14:textId="51AE57A4" w:rsidR="005D1368" w:rsidRPr="00771566" w:rsidRDefault="00F83B1E" w:rsidP="005D1368">
      <w:pPr>
        <w:autoSpaceDE w:val="0"/>
        <w:autoSpaceDN w:val="0"/>
        <w:adjustRightInd w:val="0"/>
        <w:rPr>
          <w:rFonts w:eastAsiaTheme="minorHAnsi" w:cs="Times New Roman"/>
          <w:sz w:val="20"/>
          <w:szCs w:val="20"/>
          <w:lang w:val="en-AU" w:eastAsia="en-US"/>
        </w:rPr>
      </w:pPr>
      <w:r>
        <w:rPr>
          <w:rFonts w:eastAsiaTheme="minorHAnsi" w:cs="Times New Roman"/>
          <w:sz w:val="20"/>
          <w:szCs w:val="20"/>
          <w:vertAlign w:val="superscript"/>
          <w:lang w:val="en-AU" w:eastAsia="en-US"/>
        </w:rPr>
        <w:t>6</w:t>
      </w:r>
      <w:r w:rsidR="009B36E7">
        <w:rPr>
          <w:rFonts w:eastAsiaTheme="minorHAnsi" w:cs="Times New Roman"/>
          <w:sz w:val="20"/>
          <w:szCs w:val="20"/>
          <w:vertAlign w:val="superscript"/>
          <w:lang w:val="en-AU" w:eastAsia="en-US"/>
        </w:rPr>
        <w:t>2</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FE Dreifuss Comprehensive Epilepsy Program, University of Virginia, Charlottesville, Virginia 22908 USA.</w:t>
      </w:r>
    </w:p>
    <w:p w14:paraId="182E0A91" w14:textId="2864FF6D" w:rsidR="005D1368" w:rsidRPr="00771566" w:rsidRDefault="00F83B1E" w:rsidP="005D1368">
      <w:pPr>
        <w:autoSpaceDE w:val="0"/>
        <w:autoSpaceDN w:val="0"/>
        <w:adjustRightInd w:val="0"/>
        <w:rPr>
          <w:rFonts w:eastAsiaTheme="minorHAnsi" w:cs="Times New Roman"/>
          <w:sz w:val="20"/>
          <w:szCs w:val="20"/>
          <w:lang w:val="en-AU" w:eastAsia="en-US"/>
        </w:rPr>
      </w:pPr>
      <w:r>
        <w:rPr>
          <w:rFonts w:eastAsiaTheme="minorHAnsi" w:cs="Times New Roman"/>
          <w:sz w:val="20"/>
          <w:szCs w:val="20"/>
          <w:vertAlign w:val="superscript"/>
          <w:lang w:val="en-AU" w:eastAsia="en-US"/>
        </w:rPr>
        <w:t>6</w:t>
      </w:r>
      <w:r w:rsidR="009B36E7">
        <w:rPr>
          <w:rFonts w:eastAsiaTheme="minorHAnsi" w:cs="Times New Roman"/>
          <w:sz w:val="20"/>
          <w:szCs w:val="20"/>
          <w:vertAlign w:val="superscript"/>
          <w:lang w:val="en-AU" w:eastAsia="en-US"/>
        </w:rPr>
        <w:t>3</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NYU Comprehensive Epilepsy Center, New York, New York 10016 USA.</w:t>
      </w:r>
    </w:p>
    <w:p w14:paraId="39581BFE" w14:textId="45A7D210" w:rsidR="005D1368" w:rsidRPr="00771566" w:rsidRDefault="00F83B1E" w:rsidP="005D1368">
      <w:pPr>
        <w:autoSpaceDE w:val="0"/>
        <w:autoSpaceDN w:val="0"/>
        <w:adjustRightInd w:val="0"/>
        <w:rPr>
          <w:rFonts w:eastAsiaTheme="minorHAnsi" w:cs="Times New Roman"/>
          <w:sz w:val="20"/>
          <w:szCs w:val="20"/>
          <w:lang w:val="en-AU" w:eastAsia="en-US"/>
        </w:rPr>
      </w:pPr>
      <w:r>
        <w:rPr>
          <w:rFonts w:eastAsiaTheme="minorHAnsi" w:cs="Times New Roman"/>
          <w:sz w:val="20"/>
          <w:szCs w:val="20"/>
          <w:vertAlign w:val="superscript"/>
          <w:lang w:val="en-AU" w:eastAsia="en-US"/>
        </w:rPr>
        <w:t>6</w:t>
      </w:r>
      <w:r w:rsidR="009B36E7">
        <w:rPr>
          <w:rFonts w:eastAsiaTheme="minorHAnsi" w:cs="Times New Roman"/>
          <w:sz w:val="20"/>
          <w:szCs w:val="20"/>
          <w:vertAlign w:val="superscript"/>
          <w:lang w:val="en-AU" w:eastAsia="en-US"/>
        </w:rPr>
        <w:t>4</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Department of Neurology, NYU School of Medicine, New York, New York, 10016 USA.</w:t>
      </w:r>
    </w:p>
    <w:p w14:paraId="5CA55C30" w14:textId="52328501" w:rsidR="005D1368" w:rsidRPr="00771566" w:rsidRDefault="00F83B1E" w:rsidP="005D1368">
      <w:pPr>
        <w:rPr>
          <w:rFonts w:eastAsiaTheme="minorHAnsi" w:cs="Times New Roman"/>
          <w:sz w:val="20"/>
          <w:szCs w:val="20"/>
          <w:lang w:val="en-AU" w:eastAsia="en-US"/>
        </w:rPr>
      </w:pPr>
      <w:r>
        <w:rPr>
          <w:rFonts w:eastAsiaTheme="minorHAnsi" w:cs="Times New Roman"/>
          <w:sz w:val="20"/>
          <w:szCs w:val="20"/>
          <w:vertAlign w:val="superscript"/>
          <w:lang w:val="en-AU" w:eastAsia="en-US"/>
        </w:rPr>
        <w:t>6</w:t>
      </w:r>
      <w:r w:rsidR="009B36E7">
        <w:rPr>
          <w:rFonts w:eastAsiaTheme="minorHAnsi" w:cs="Times New Roman"/>
          <w:sz w:val="20"/>
          <w:szCs w:val="20"/>
          <w:vertAlign w:val="superscript"/>
          <w:lang w:val="en-AU" w:eastAsia="en-US"/>
        </w:rPr>
        <w:t>5</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Division of Neurology, Saint Barnabas Medical Center, Livingston, New Jersey 07039 USA.</w:t>
      </w:r>
    </w:p>
    <w:p w14:paraId="7A4DF519" w14:textId="70AE46C5" w:rsidR="005D1368" w:rsidRPr="00771566" w:rsidRDefault="009B36E7" w:rsidP="005D1368">
      <w:pPr>
        <w:rPr>
          <w:rFonts w:eastAsiaTheme="minorHAnsi" w:cs="Times New Roman"/>
          <w:sz w:val="20"/>
          <w:szCs w:val="20"/>
          <w:lang w:val="en-AU" w:eastAsia="en-US"/>
        </w:rPr>
      </w:pPr>
      <w:r>
        <w:rPr>
          <w:rFonts w:eastAsiaTheme="minorHAnsi" w:cs="Times New Roman"/>
          <w:sz w:val="20"/>
          <w:szCs w:val="20"/>
          <w:vertAlign w:val="superscript"/>
          <w:lang w:val="en-AU" w:eastAsia="en-US"/>
        </w:rPr>
        <w:t>66</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Department of Neurology, Comprehensive Epilepsy Program, University of Michigan Health System, Ann Arbor, Michigan 48109 USA.</w:t>
      </w:r>
    </w:p>
    <w:p w14:paraId="1BC0B5F2" w14:textId="2667981B" w:rsidR="005D1368" w:rsidRPr="00771566" w:rsidRDefault="009B36E7" w:rsidP="005D1368">
      <w:pPr>
        <w:rPr>
          <w:rFonts w:eastAsiaTheme="minorHAnsi" w:cs="Times New Roman"/>
          <w:sz w:val="20"/>
          <w:szCs w:val="20"/>
          <w:lang w:val="en-AU" w:eastAsia="en-US"/>
        </w:rPr>
      </w:pPr>
      <w:r>
        <w:rPr>
          <w:rFonts w:eastAsiaTheme="minorHAnsi" w:cs="Times New Roman"/>
          <w:sz w:val="20"/>
          <w:szCs w:val="20"/>
          <w:vertAlign w:val="superscript"/>
          <w:lang w:val="en-AU" w:eastAsia="en-US"/>
        </w:rPr>
        <w:t>67</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Vanderbilt University Medical Center, Nashville, Tennessee 37232 USA.</w:t>
      </w:r>
    </w:p>
    <w:p w14:paraId="4B10D41D" w14:textId="7CE95A11" w:rsidR="005D1368" w:rsidRPr="00771566" w:rsidRDefault="009B36E7" w:rsidP="005D1368">
      <w:pPr>
        <w:rPr>
          <w:rFonts w:eastAsiaTheme="minorHAnsi" w:cs="Times New Roman"/>
          <w:sz w:val="20"/>
          <w:szCs w:val="20"/>
          <w:lang w:val="en-AU" w:eastAsia="en-US"/>
        </w:rPr>
      </w:pPr>
      <w:r>
        <w:rPr>
          <w:rFonts w:eastAsiaTheme="minorHAnsi" w:cs="Times New Roman"/>
          <w:sz w:val="20"/>
          <w:szCs w:val="20"/>
          <w:vertAlign w:val="superscript"/>
          <w:lang w:val="en-AU" w:eastAsia="en-US"/>
        </w:rPr>
        <w:t>68</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Comprehensive Epilepsy Center, Montefiore Medical Center, Bronx, New York 10467 USA.</w:t>
      </w:r>
    </w:p>
    <w:p w14:paraId="5FA63626" w14:textId="40919135" w:rsidR="005D1368" w:rsidRPr="00771566" w:rsidRDefault="009B36E7" w:rsidP="005D1368">
      <w:pPr>
        <w:rPr>
          <w:rFonts w:eastAsiaTheme="minorHAnsi" w:cs="Times New Roman"/>
          <w:sz w:val="20"/>
          <w:szCs w:val="20"/>
          <w:lang w:val="en-AU" w:eastAsia="en-US"/>
        </w:rPr>
      </w:pPr>
      <w:r>
        <w:rPr>
          <w:rFonts w:eastAsiaTheme="minorHAnsi" w:cs="Times New Roman"/>
          <w:sz w:val="20"/>
          <w:szCs w:val="20"/>
          <w:vertAlign w:val="superscript"/>
          <w:lang w:val="en-AU" w:eastAsia="en-US"/>
        </w:rPr>
        <w:t>69</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The Kaiser Permanente Group, Oakland, California 94618 USA.</w:t>
      </w:r>
    </w:p>
    <w:p w14:paraId="067832F0" w14:textId="2B7C7A91" w:rsidR="005D1368" w:rsidRPr="00771566" w:rsidRDefault="00F83B1E" w:rsidP="005D1368">
      <w:pPr>
        <w:rPr>
          <w:rFonts w:eastAsiaTheme="minorHAnsi" w:cs="Times New Roman"/>
          <w:sz w:val="20"/>
          <w:szCs w:val="20"/>
          <w:lang w:val="en-AU" w:eastAsia="en-US"/>
        </w:rPr>
      </w:pPr>
      <w:r>
        <w:rPr>
          <w:rFonts w:eastAsiaTheme="minorHAnsi" w:cs="Times New Roman"/>
          <w:sz w:val="20"/>
          <w:szCs w:val="20"/>
          <w:vertAlign w:val="superscript"/>
          <w:lang w:val="en-AU" w:eastAsia="en-US"/>
        </w:rPr>
        <w:t>7</w:t>
      </w:r>
      <w:r w:rsidR="009B36E7">
        <w:rPr>
          <w:rFonts w:eastAsiaTheme="minorHAnsi" w:cs="Times New Roman"/>
          <w:sz w:val="20"/>
          <w:szCs w:val="20"/>
          <w:vertAlign w:val="superscript"/>
          <w:lang w:val="en-AU" w:eastAsia="en-US"/>
        </w:rPr>
        <w:t>0</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Neurology and Pediatrics, Emory University School of Medicine, Atlanta, Georgia 30322 USA.</w:t>
      </w:r>
    </w:p>
    <w:p w14:paraId="4C46E094" w14:textId="6176DE1F" w:rsidR="005D1368" w:rsidRPr="00771566" w:rsidRDefault="0032008E" w:rsidP="005D1368">
      <w:pPr>
        <w:rPr>
          <w:rFonts w:eastAsiaTheme="minorHAnsi" w:cs="Times New Roman"/>
          <w:sz w:val="20"/>
          <w:szCs w:val="20"/>
          <w:lang w:val="en-AU" w:eastAsia="en-US"/>
        </w:rPr>
      </w:pPr>
      <w:r>
        <w:rPr>
          <w:rFonts w:eastAsiaTheme="minorHAnsi" w:cs="Times New Roman"/>
          <w:sz w:val="20"/>
          <w:szCs w:val="20"/>
          <w:vertAlign w:val="superscript"/>
          <w:lang w:val="en-AU" w:eastAsia="en-US"/>
        </w:rPr>
        <w:t>7</w:t>
      </w:r>
      <w:r w:rsidR="009B36E7">
        <w:rPr>
          <w:rFonts w:eastAsiaTheme="minorHAnsi" w:cs="Times New Roman"/>
          <w:sz w:val="20"/>
          <w:szCs w:val="20"/>
          <w:vertAlign w:val="superscript"/>
          <w:lang w:val="en-AU" w:eastAsia="en-US"/>
        </w:rPr>
        <w:t>1</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Pediatrics &amp; Communicable Diseases, University of Michigan, Ann Arbor, Michigan 48109 USA.</w:t>
      </w:r>
    </w:p>
    <w:p w14:paraId="56225ADE" w14:textId="2834361C" w:rsidR="005D1368" w:rsidRPr="00771566" w:rsidRDefault="0032008E" w:rsidP="005D1368">
      <w:pPr>
        <w:rPr>
          <w:rFonts w:eastAsiaTheme="minorHAnsi" w:cs="Times New Roman"/>
          <w:sz w:val="20"/>
          <w:szCs w:val="20"/>
          <w:lang w:val="en-AU" w:eastAsia="en-US"/>
        </w:rPr>
      </w:pPr>
      <w:r>
        <w:rPr>
          <w:rFonts w:eastAsiaTheme="minorHAnsi" w:cs="Times New Roman"/>
          <w:sz w:val="20"/>
          <w:szCs w:val="20"/>
          <w:vertAlign w:val="superscript"/>
          <w:lang w:val="en-AU" w:eastAsia="en-US"/>
        </w:rPr>
        <w:t>7</w:t>
      </w:r>
      <w:r w:rsidR="009B36E7">
        <w:rPr>
          <w:rFonts w:eastAsiaTheme="minorHAnsi" w:cs="Times New Roman"/>
          <w:sz w:val="20"/>
          <w:szCs w:val="20"/>
          <w:vertAlign w:val="superscript"/>
          <w:lang w:val="en-AU" w:eastAsia="en-US"/>
        </w:rPr>
        <w:t>2</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Department of Neurological Sciences, Rush Epilepsy Center, Rush University Medical Center, Chicago, Illinois 60612 USA.</w:t>
      </w:r>
    </w:p>
    <w:p w14:paraId="7F04CCF6" w14:textId="760CAAC2" w:rsidR="005D1368" w:rsidRPr="00771566" w:rsidRDefault="0032008E" w:rsidP="005D1368">
      <w:pPr>
        <w:rPr>
          <w:rFonts w:eastAsiaTheme="minorHAnsi" w:cs="Times New Roman"/>
          <w:sz w:val="20"/>
          <w:szCs w:val="20"/>
          <w:lang w:val="en-AU" w:eastAsia="en-US"/>
        </w:rPr>
      </w:pPr>
      <w:r>
        <w:rPr>
          <w:rFonts w:eastAsiaTheme="minorHAnsi" w:cs="Times New Roman"/>
          <w:sz w:val="20"/>
          <w:szCs w:val="20"/>
          <w:vertAlign w:val="superscript"/>
          <w:lang w:val="en-AU" w:eastAsia="en-US"/>
        </w:rPr>
        <w:t>7</w:t>
      </w:r>
      <w:r w:rsidR="009B36E7">
        <w:rPr>
          <w:rFonts w:eastAsiaTheme="minorHAnsi" w:cs="Times New Roman"/>
          <w:sz w:val="20"/>
          <w:szCs w:val="20"/>
          <w:vertAlign w:val="superscript"/>
          <w:lang w:val="en-AU" w:eastAsia="en-US"/>
        </w:rPr>
        <w:t>3</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Departments of Neurology and Radiology, University of California, San Francisco, California 94143 USA.</w:t>
      </w:r>
    </w:p>
    <w:p w14:paraId="76380328" w14:textId="5EFFC578" w:rsidR="005D1368" w:rsidRPr="00771566" w:rsidRDefault="0032008E" w:rsidP="005D1368">
      <w:pPr>
        <w:rPr>
          <w:rFonts w:eastAsiaTheme="minorHAnsi" w:cs="Times New Roman"/>
          <w:sz w:val="20"/>
          <w:szCs w:val="20"/>
          <w:lang w:val="en-AU" w:eastAsia="en-US"/>
        </w:rPr>
      </w:pPr>
      <w:r>
        <w:rPr>
          <w:rFonts w:eastAsiaTheme="minorHAnsi" w:cs="Times New Roman"/>
          <w:sz w:val="20"/>
          <w:szCs w:val="20"/>
          <w:vertAlign w:val="superscript"/>
          <w:lang w:val="en-AU" w:eastAsia="en-US"/>
        </w:rPr>
        <w:t>7</w:t>
      </w:r>
      <w:r w:rsidR="009B36E7">
        <w:rPr>
          <w:rFonts w:eastAsiaTheme="minorHAnsi" w:cs="Times New Roman"/>
          <w:sz w:val="20"/>
          <w:szCs w:val="20"/>
          <w:vertAlign w:val="superscript"/>
          <w:lang w:val="en-AU" w:eastAsia="en-US"/>
        </w:rPr>
        <w:t>4</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Neurology, University of Texas Medical School, Houston, Texas 77030 USA.</w:t>
      </w:r>
    </w:p>
    <w:p w14:paraId="5DDE173B" w14:textId="15476324" w:rsidR="005D1368" w:rsidRPr="00771566" w:rsidRDefault="0032008E" w:rsidP="005D1368">
      <w:pPr>
        <w:rPr>
          <w:rFonts w:eastAsiaTheme="minorHAnsi" w:cs="Times New Roman"/>
          <w:sz w:val="20"/>
          <w:szCs w:val="20"/>
          <w:lang w:val="en-AU" w:eastAsia="en-US"/>
        </w:rPr>
      </w:pPr>
      <w:r>
        <w:rPr>
          <w:rFonts w:eastAsiaTheme="minorHAnsi" w:cs="Times New Roman"/>
          <w:sz w:val="20"/>
          <w:szCs w:val="20"/>
          <w:vertAlign w:val="superscript"/>
          <w:lang w:val="en-AU" w:eastAsia="en-US"/>
        </w:rPr>
        <w:t>7</w:t>
      </w:r>
      <w:r w:rsidR="009B36E7">
        <w:rPr>
          <w:rFonts w:eastAsiaTheme="minorHAnsi" w:cs="Times New Roman"/>
          <w:sz w:val="20"/>
          <w:szCs w:val="20"/>
          <w:vertAlign w:val="superscript"/>
          <w:lang w:val="en-AU" w:eastAsia="en-US"/>
        </w:rPr>
        <w:t>5</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Neurology and Pediatrics, Child Neurology, Pediatric Neurology Residency Program, Johns Hopkins Hospital, Baltimore, Maryland 21287 USA.</w:t>
      </w:r>
    </w:p>
    <w:p w14:paraId="2C2E1C75" w14:textId="653AB9D6" w:rsidR="005D1368" w:rsidRPr="00771566" w:rsidRDefault="009B36E7" w:rsidP="005D1368">
      <w:pPr>
        <w:rPr>
          <w:rFonts w:eastAsiaTheme="minorHAnsi" w:cs="Times New Roman"/>
          <w:sz w:val="20"/>
          <w:szCs w:val="20"/>
          <w:lang w:val="en-AU" w:eastAsia="en-US"/>
        </w:rPr>
      </w:pPr>
      <w:r>
        <w:rPr>
          <w:rFonts w:eastAsiaTheme="minorHAnsi" w:cs="Times New Roman"/>
          <w:sz w:val="20"/>
          <w:szCs w:val="20"/>
          <w:vertAlign w:val="superscript"/>
          <w:lang w:val="en-AU" w:eastAsia="en-US"/>
        </w:rPr>
        <w:t>76</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Epilepsy Program, Children’s Hospital &amp; Research Center Oakland, Oakland, California 94609 USA.</w:t>
      </w:r>
    </w:p>
    <w:p w14:paraId="00068F2C" w14:textId="039373F5" w:rsidR="005D1368" w:rsidRPr="00771566" w:rsidRDefault="009B36E7" w:rsidP="005D1368">
      <w:pPr>
        <w:rPr>
          <w:rFonts w:eastAsiaTheme="minorHAnsi" w:cs="Times New Roman"/>
          <w:sz w:val="20"/>
          <w:szCs w:val="20"/>
          <w:lang w:val="en-AU" w:eastAsia="en-US"/>
        </w:rPr>
      </w:pPr>
      <w:r>
        <w:rPr>
          <w:rFonts w:eastAsiaTheme="minorHAnsi" w:cs="Times New Roman"/>
          <w:sz w:val="20"/>
          <w:szCs w:val="20"/>
          <w:vertAlign w:val="superscript"/>
          <w:lang w:val="en-AU" w:eastAsia="en-US"/>
        </w:rPr>
        <w:t>77</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Clinical Neurology, Children’s Hospital Epilepsy Center of New Orleans, New Orleans, Louisiana 70118 USA.</w:t>
      </w:r>
    </w:p>
    <w:p w14:paraId="16AF3639" w14:textId="4A6C827E" w:rsidR="005D1368" w:rsidRPr="00771566" w:rsidRDefault="009B36E7" w:rsidP="005D1368">
      <w:pPr>
        <w:rPr>
          <w:rFonts w:eastAsiaTheme="minorHAnsi" w:cs="Times New Roman"/>
          <w:sz w:val="20"/>
          <w:szCs w:val="20"/>
          <w:lang w:val="en-AU" w:eastAsia="en-US"/>
        </w:rPr>
      </w:pPr>
      <w:r>
        <w:rPr>
          <w:rFonts w:eastAsiaTheme="minorHAnsi" w:cs="Times New Roman"/>
          <w:sz w:val="20"/>
          <w:szCs w:val="20"/>
          <w:vertAlign w:val="superscript"/>
          <w:lang w:val="en-AU" w:eastAsia="en-US"/>
        </w:rPr>
        <w:t>78</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Comprehensive Epilepsy Center, Oregon Health and Science University, Portland, Oregon 97239 USA.</w:t>
      </w:r>
    </w:p>
    <w:p w14:paraId="5ABFD4C4" w14:textId="34659C09" w:rsidR="005D1368" w:rsidRPr="00771566" w:rsidRDefault="009B36E7" w:rsidP="005D1368">
      <w:pPr>
        <w:rPr>
          <w:rFonts w:eastAsiaTheme="minorHAnsi" w:cs="Times New Roman"/>
          <w:sz w:val="20"/>
          <w:szCs w:val="20"/>
          <w:lang w:val="en-AU" w:eastAsia="en-US"/>
        </w:rPr>
      </w:pPr>
      <w:r>
        <w:rPr>
          <w:rFonts w:eastAsiaTheme="minorHAnsi" w:cs="Times New Roman"/>
          <w:sz w:val="20"/>
          <w:szCs w:val="20"/>
          <w:vertAlign w:val="superscript"/>
          <w:lang w:val="en-AU" w:eastAsia="en-US"/>
        </w:rPr>
        <w:t>79</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Departments of Neurology and Pediatrics, University of Washington School of Medicine, Seattle Children’s Hospital, Seattle, Washington 98105 USA.</w:t>
      </w:r>
    </w:p>
    <w:p w14:paraId="0C524335" w14:textId="391FDC1D" w:rsidR="005D1368" w:rsidRPr="00771566" w:rsidRDefault="0032008E" w:rsidP="005D1368">
      <w:pPr>
        <w:rPr>
          <w:rFonts w:eastAsiaTheme="minorHAnsi" w:cs="Times New Roman"/>
          <w:sz w:val="20"/>
          <w:szCs w:val="20"/>
          <w:lang w:val="en-AU" w:eastAsia="en-US"/>
        </w:rPr>
      </w:pPr>
      <w:r>
        <w:rPr>
          <w:rFonts w:eastAsiaTheme="minorHAnsi" w:cs="Times New Roman"/>
          <w:sz w:val="20"/>
          <w:szCs w:val="20"/>
          <w:vertAlign w:val="superscript"/>
          <w:lang w:val="en-AU" w:eastAsia="en-US"/>
        </w:rPr>
        <w:t>8</w:t>
      </w:r>
      <w:r w:rsidR="009B36E7">
        <w:rPr>
          <w:rFonts w:eastAsiaTheme="minorHAnsi" w:cs="Times New Roman"/>
          <w:sz w:val="20"/>
          <w:szCs w:val="20"/>
          <w:vertAlign w:val="superscript"/>
          <w:lang w:val="en-AU" w:eastAsia="en-US"/>
        </w:rPr>
        <w:t>0</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Weill Cornell Medical Center, New York, New York 10065 USA.</w:t>
      </w:r>
    </w:p>
    <w:p w14:paraId="69CB670C" w14:textId="164C0C05" w:rsidR="005D1368" w:rsidRPr="00771566" w:rsidRDefault="0032008E" w:rsidP="005D1368">
      <w:pPr>
        <w:rPr>
          <w:rFonts w:eastAsiaTheme="minorHAnsi" w:cs="Times New Roman"/>
          <w:sz w:val="20"/>
          <w:szCs w:val="20"/>
          <w:lang w:val="en-AU" w:eastAsia="en-US"/>
        </w:rPr>
      </w:pPr>
      <w:r>
        <w:rPr>
          <w:rFonts w:eastAsiaTheme="minorHAnsi" w:cs="Times New Roman"/>
          <w:sz w:val="20"/>
          <w:szCs w:val="20"/>
          <w:vertAlign w:val="superscript"/>
          <w:lang w:val="en-AU" w:eastAsia="en-US"/>
        </w:rPr>
        <w:t>8</w:t>
      </w:r>
      <w:r w:rsidR="009B36E7">
        <w:rPr>
          <w:rFonts w:eastAsiaTheme="minorHAnsi" w:cs="Times New Roman"/>
          <w:sz w:val="20"/>
          <w:szCs w:val="20"/>
          <w:vertAlign w:val="superscript"/>
          <w:lang w:val="en-AU" w:eastAsia="en-US"/>
        </w:rPr>
        <w:t>1</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Department of Neurology and Neuroscience Graduate Program, University of Michigan Medical Center, Ann Arbor, MI 49108 and Ann Arbor Veterans Administration Healthcare System, Ann Arbor, Michigan 48105 USA.</w:t>
      </w:r>
    </w:p>
    <w:p w14:paraId="3541AFBA" w14:textId="7E75DA3A" w:rsidR="005D1368" w:rsidRPr="00771566" w:rsidRDefault="0032008E" w:rsidP="005D1368">
      <w:pPr>
        <w:rPr>
          <w:rFonts w:eastAsiaTheme="minorHAnsi" w:cs="Times New Roman"/>
          <w:sz w:val="20"/>
          <w:szCs w:val="20"/>
          <w:lang w:val="en-AU" w:eastAsia="en-US"/>
        </w:rPr>
      </w:pPr>
      <w:r>
        <w:rPr>
          <w:rFonts w:eastAsiaTheme="minorHAnsi" w:cs="Times New Roman"/>
          <w:sz w:val="20"/>
          <w:szCs w:val="20"/>
          <w:vertAlign w:val="superscript"/>
          <w:lang w:val="en-AU" w:eastAsia="en-US"/>
        </w:rPr>
        <w:t>8</w:t>
      </w:r>
      <w:r w:rsidR="009B36E7">
        <w:rPr>
          <w:rFonts w:eastAsiaTheme="minorHAnsi" w:cs="Times New Roman"/>
          <w:sz w:val="20"/>
          <w:szCs w:val="20"/>
          <w:vertAlign w:val="superscript"/>
          <w:lang w:val="en-AU" w:eastAsia="en-US"/>
        </w:rPr>
        <w:t>2</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University of Colorado School of Medicine, Aurora, Colorado 80045, U.S.A.; Division of Neurology, Department of Pediatrics, Children’s Hospital Colorado, Aurora, Colorado 80045 USA.</w:t>
      </w:r>
    </w:p>
    <w:p w14:paraId="33FF5567" w14:textId="0A41EF0A" w:rsidR="005D1368" w:rsidRPr="00771566" w:rsidRDefault="0032008E" w:rsidP="005D1368">
      <w:pPr>
        <w:rPr>
          <w:rFonts w:eastAsiaTheme="minorHAnsi" w:cs="Times New Roman"/>
          <w:sz w:val="20"/>
          <w:szCs w:val="20"/>
          <w:lang w:val="en-AU" w:eastAsia="en-US"/>
        </w:rPr>
      </w:pPr>
      <w:r>
        <w:rPr>
          <w:rFonts w:eastAsiaTheme="minorHAnsi" w:cs="Times New Roman"/>
          <w:sz w:val="20"/>
          <w:szCs w:val="20"/>
          <w:vertAlign w:val="superscript"/>
          <w:lang w:val="en-AU" w:eastAsia="en-US"/>
        </w:rPr>
        <w:t>8</w:t>
      </w:r>
      <w:r w:rsidR="009B36E7">
        <w:rPr>
          <w:rFonts w:eastAsiaTheme="minorHAnsi" w:cs="Times New Roman"/>
          <w:sz w:val="20"/>
          <w:szCs w:val="20"/>
          <w:vertAlign w:val="superscript"/>
          <w:lang w:val="en-AU" w:eastAsia="en-US"/>
        </w:rPr>
        <w:t>3</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Wellington School of Medicine and Health Sciences, University of Otago, Newtown, Wellington 6242 New Zealand.</w:t>
      </w:r>
    </w:p>
    <w:p w14:paraId="657C1A4C" w14:textId="1E7C11CD" w:rsidR="005D1368" w:rsidRPr="00771566" w:rsidRDefault="0032008E" w:rsidP="005D1368">
      <w:pPr>
        <w:rPr>
          <w:rFonts w:eastAsiaTheme="minorHAnsi" w:cs="Times New Roman"/>
          <w:sz w:val="20"/>
          <w:szCs w:val="20"/>
          <w:lang w:val="en-AU" w:eastAsia="en-US"/>
        </w:rPr>
      </w:pPr>
      <w:r>
        <w:rPr>
          <w:rFonts w:eastAsiaTheme="minorHAnsi" w:cs="Times New Roman"/>
          <w:sz w:val="20"/>
          <w:szCs w:val="20"/>
          <w:vertAlign w:val="superscript"/>
          <w:lang w:val="en-AU" w:eastAsia="en-US"/>
        </w:rPr>
        <w:t>8</w:t>
      </w:r>
      <w:r w:rsidR="009B36E7">
        <w:rPr>
          <w:rFonts w:eastAsiaTheme="minorHAnsi" w:cs="Times New Roman"/>
          <w:sz w:val="20"/>
          <w:szCs w:val="20"/>
          <w:vertAlign w:val="superscript"/>
          <w:lang w:val="en-AU" w:eastAsia="en-US"/>
        </w:rPr>
        <w:t>4</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University of Michigan, Pediatric Neurology, Ann Arbor, Michigan 48109 USA.</w:t>
      </w:r>
    </w:p>
    <w:p w14:paraId="6509B331" w14:textId="18C39DAC" w:rsidR="005D1368" w:rsidRPr="00771566" w:rsidRDefault="0032008E" w:rsidP="005D1368">
      <w:pPr>
        <w:rPr>
          <w:rFonts w:eastAsiaTheme="minorHAnsi" w:cs="Times New Roman"/>
          <w:sz w:val="20"/>
          <w:szCs w:val="20"/>
          <w:lang w:val="en-AU" w:eastAsia="en-US"/>
        </w:rPr>
      </w:pPr>
      <w:r>
        <w:rPr>
          <w:rFonts w:eastAsiaTheme="minorHAnsi" w:cs="Times New Roman"/>
          <w:sz w:val="20"/>
          <w:szCs w:val="20"/>
          <w:vertAlign w:val="superscript"/>
          <w:lang w:val="en-AU" w:eastAsia="en-US"/>
        </w:rPr>
        <w:t>8</w:t>
      </w:r>
      <w:r w:rsidR="009B36E7">
        <w:rPr>
          <w:rFonts w:eastAsiaTheme="minorHAnsi" w:cs="Times New Roman"/>
          <w:sz w:val="20"/>
          <w:szCs w:val="20"/>
          <w:vertAlign w:val="superscript"/>
          <w:lang w:val="en-AU" w:eastAsia="en-US"/>
        </w:rPr>
        <w:t>5</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Department of Neurology, Mayo Clinic, Jacksonville, Florida 32224 USA.</w:t>
      </w:r>
    </w:p>
    <w:p w14:paraId="402C59FC" w14:textId="2EF419C8" w:rsidR="005D1368" w:rsidRPr="00771566" w:rsidRDefault="009B36E7" w:rsidP="005D1368">
      <w:pPr>
        <w:rPr>
          <w:rFonts w:eastAsiaTheme="minorHAnsi" w:cs="Times New Roman"/>
          <w:sz w:val="20"/>
          <w:szCs w:val="20"/>
          <w:lang w:val="en-AU" w:eastAsia="en-US"/>
        </w:rPr>
      </w:pPr>
      <w:r>
        <w:rPr>
          <w:rFonts w:eastAsiaTheme="minorHAnsi" w:cs="Times New Roman"/>
          <w:sz w:val="20"/>
          <w:szCs w:val="20"/>
          <w:vertAlign w:val="superscript"/>
          <w:lang w:val="en-AU" w:eastAsia="en-US"/>
        </w:rPr>
        <w:t>86</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Division of Pediatric Neurology, University of Michigan Health System, Ann Arbor, Michigan 48109 USA.</w:t>
      </w:r>
    </w:p>
    <w:p w14:paraId="0084E3B4" w14:textId="0C02F256" w:rsidR="005D1368" w:rsidRPr="00771566" w:rsidRDefault="009B36E7" w:rsidP="005D1368">
      <w:pPr>
        <w:rPr>
          <w:rFonts w:eastAsiaTheme="minorHAnsi" w:cs="Times New Roman"/>
          <w:sz w:val="20"/>
          <w:szCs w:val="20"/>
          <w:lang w:val="en-AU" w:eastAsia="en-US"/>
        </w:rPr>
      </w:pPr>
      <w:r>
        <w:rPr>
          <w:rFonts w:eastAsiaTheme="minorHAnsi" w:cs="Times New Roman"/>
          <w:sz w:val="20"/>
          <w:szCs w:val="20"/>
          <w:vertAlign w:val="superscript"/>
          <w:lang w:val="en-AU" w:eastAsia="en-US"/>
        </w:rPr>
        <w:t>87</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Department of Neurology, Mayo Clinic, Scottsdale, Arizona 85259 USA.</w:t>
      </w:r>
    </w:p>
    <w:p w14:paraId="05202AFD" w14:textId="678CB1B4" w:rsidR="005D1368" w:rsidRPr="00771566" w:rsidRDefault="009B36E7" w:rsidP="005D1368">
      <w:pPr>
        <w:rPr>
          <w:rFonts w:eastAsiaTheme="minorHAnsi" w:cs="Times New Roman"/>
          <w:sz w:val="20"/>
          <w:szCs w:val="20"/>
          <w:lang w:val="en-AU" w:eastAsia="en-US"/>
        </w:rPr>
      </w:pPr>
      <w:r>
        <w:rPr>
          <w:rFonts w:eastAsiaTheme="minorHAnsi" w:cs="Times New Roman"/>
          <w:sz w:val="20"/>
          <w:szCs w:val="20"/>
          <w:vertAlign w:val="superscript"/>
          <w:lang w:val="en-AU" w:eastAsia="en-US"/>
        </w:rPr>
        <w:t>88</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Department of Neurology, Washington University School of Medicine, St. Louis, Missouri 63110.</w:t>
      </w:r>
    </w:p>
    <w:p w14:paraId="3E1DE109" w14:textId="22728A84" w:rsidR="005D1368" w:rsidRPr="00771566" w:rsidRDefault="009B36E7" w:rsidP="005D1368">
      <w:pPr>
        <w:rPr>
          <w:rFonts w:eastAsiaTheme="minorHAnsi" w:cs="Times New Roman"/>
          <w:sz w:val="20"/>
          <w:szCs w:val="20"/>
          <w:lang w:val="en-AU" w:eastAsia="en-US"/>
        </w:rPr>
      </w:pPr>
      <w:r>
        <w:rPr>
          <w:rFonts w:eastAsiaTheme="minorHAnsi" w:cs="Times New Roman"/>
          <w:sz w:val="20"/>
          <w:szCs w:val="20"/>
          <w:vertAlign w:val="superscript"/>
          <w:lang w:val="en-AU" w:eastAsia="en-US"/>
        </w:rPr>
        <w:t>89</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Neurology &amp; Pediatrics, The Children’s Hospital of Philadelphia, Philadelphia, Pennsylvania 19104 USA.</w:t>
      </w:r>
    </w:p>
    <w:p w14:paraId="1B4EF34A" w14:textId="59F696E4" w:rsidR="005D1368" w:rsidRPr="00771566" w:rsidRDefault="009B36E7" w:rsidP="005D1368">
      <w:pPr>
        <w:rPr>
          <w:rFonts w:eastAsiaTheme="minorHAnsi" w:cs="Times New Roman"/>
          <w:sz w:val="20"/>
          <w:szCs w:val="20"/>
          <w:lang w:val="en-AU" w:eastAsia="en-US"/>
        </w:rPr>
      </w:pPr>
      <w:r>
        <w:rPr>
          <w:rFonts w:eastAsiaTheme="minorHAnsi" w:cs="Times New Roman"/>
          <w:sz w:val="20"/>
          <w:szCs w:val="20"/>
          <w:vertAlign w:val="superscript"/>
          <w:lang w:val="en-AU" w:eastAsia="en-US"/>
        </w:rPr>
        <w:t>90</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Department of Neurology, Johns Hopkins Hospital, Baltimore, Maryland 21287 USA.</w:t>
      </w:r>
    </w:p>
    <w:p w14:paraId="3ED83061" w14:textId="64078A75" w:rsidR="005D1368" w:rsidRPr="00771566" w:rsidRDefault="0032008E" w:rsidP="005D1368">
      <w:pPr>
        <w:rPr>
          <w:rFonts w:eastAsiaTheme="minorHAnsi" w:cs="Times New Roman"/>
          <w:sz w:val="20"/>
          <w:szCs w:val="20"/>
          <w:lang w:val="en-AU" w:eastAsia="en-US"/>
        </w:rPr>
      </w:pPr>
      <w:r>
        <w:rPr>
          <w:rFonts w:eastAsiaTheme="minorHAnsi" w:cs="Times New Roman"/>
          <w:sz w:val="20"/>
          <w:szCs w:val="20"/>
          <w:vertAlign w:val="superscript"/>
          <w:lang w:val="en-AU" w:eastAsia="en-US"/>
        </w:rPr>
        <w:t>9</w:t>
      </w:r>
      <w:r w:rsidR="009B36E7">
        <w:rPr>
          <w:rFonts w:eastAsiaTheme="minorHAnsi" w:cs="Times New Roman"/>
          <w:sz w:val="20"/>
          <w:szCs w:val="20"/>
          <w:vertAlign w:val="superscript"/>
          <w:lang w:val="en-AU" w:eastAsia="en-US"/>
        </w:rPr>
        <w:t>1</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Division of Child &amp; Adolescent Neurology, Departments of </w:t>
      </w:r>
      <w:proofErr w:type="gramStart"/>
      <w:r w:rsidR="005D1368" w:rsidRPr="00771566">
        <w:rPr>
          <w:rFonts w:eastAsiaTheme="minorHAnsi" w:cs="Times New Roman"/>
          <w:sz w:val="20"/>
          <w:szCs w:val="20"/>
          <w:lang w:val="en-AU" w:eastAsia="en-US"/>
        </w:rPr>
        <w:t>Pediatrics ,</w:t>
      </w:r>
      <w:proofErr w:type="gramEnd"/>
      <w:r w:rsidR="005D1368" w:rsidRPr="00771566">
        <w:rPr>
          <w:rFonts w:eastAsiaTheme="minorHAnsi" w:cs="Times New Roman"/>
          <w:sz w:val="20"/>
          <w:szCs w:val="20"/>
          <w:lang w:val="en-AU" w:eastAsia="en-US"/>
        </w:rPr>
        <w:t xml:space="preserve"> University of Texas Medical School, Houston, Texas 77030 USA.</w:t>
      </w:r>
    </w:p>
    <w:p w14:paraId="06C4D28E" w14:textId="10579E59" w:rsidR="005D1368" w:rsidRPr="00771566" w:rsidRDefault="0032008E" w:rsidP="005D1368">
      <w:pPr>
        <w:rPr>
          <w:rFonts w:eastAsiaTheme="minorHAnsi" w:cs="Times New Roman"/>
          <w:sz w:val="20"/>
          <w:szCs w:val="20"/>
          <w:lang w:val="en-AU" w:eastAsia="en-US"/>
        </w:rPr>
      </w:pPr>
      <w:r>
        <w:rPr>
          <w:rFonts w:eastAsiaTheme="minorHAnsi" w:cs="Times New Roman"/>
          <w:sz w:val="20"/>
          <w:szCs w:val="20"/>
          <w:vertAlign w:val="superscript"/>
          <w:lang w:val="en-AU" w:eastAsia="en-US"/>
        </w:rPr>
        <w:t>9</w:t>
      </w:r>
      <w:r w:rsidR="009B36E7">
        <w:rPr>
          <w:rFonts w:eastAsiaTheme="minorHAnsi" w:cs="Times New Roman"/>
          <w:sz w:val="20"/>
          <w:szCs w:val="20"/>
          <w:vertAlign w:val="superscript"/>
          <w:lang w:val="en-AU" w:eastAsia="en-US"/>
        </w:rPr>
        <w:t>2</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Department of Neurology, Division of Pediatric Neurology, Washington University School of Medicine, St. Louis, Missouri 63110 USA.</w:t>
      </w:r>
    </w:p>
    <w:p w14:paraId="3D8E6EE9" w14:textId="0C6268C5" w:rsidR="00771566" w:rsidRPr="001F67DC" w:rsidRDefault="00161BF5" w:rsidP="001F67DC">
      <w:pPr>
        <w:rPr>
          <w:rFonts w:eastAsiaTheme="minorHAnsi" w:cs="Times New Roman"/>
          <w:sz w:val="20"/>
          <w:szCs w:val="20"/>
          <w:lang w:val="en-AU" w:eastAsia="en-US"/>
        </w:rPr>
      </w:pPr>
      <w:r>
        <w:rPr>
          <w:rFonts w:eastAsiaTheme="minorHAnsi" w:cs="Times New Roman"/>
          <w:sz w:val="20"/>
          <w:szCs w:val="20"/>
          <w:vertAlign w:val="superscript"/>
          <w:lang w:val="en-AU" w:eastAsia="en-US"/>
        </w:rPr>
        <w:t>9</w:t>
      </w:r>
      <w:r w:rsidR="009B36E7">
        <w:rPr>
          <w:rFonts w:eastAsiaTheme="minorHAnsi" w:cs="Times New Roman"/>
          <w:sz w:val="20"/>
          <w:szCs w:val="20"/>
          <w:vertAlign w:val="superscript"/>
          <w:lang w:val="en-AU" w:eastAsia="en-US"/>
        </w:rPr>
        <w:t>3</w:t>
      </w:r>
      <w:r w:rsidR="005D1368" w:rsidRPr="00771566">
        <w:rPr>
          <w:rFonts w:eastAsiaTheme="minorHAnsi" w:cs="Times New Roman"/>
          <w:sz w:val="20"/>
          <w:szCs w:val="20"/>
          <w:vertAlign w:val="superscript"/>
          <w:lang w:val="en-AU" w:eastAsia="en-US"/>
        </w:rPr>
        <w:t>.</w:t>
      </w:r>
      <w:r w:rsidR="005D1368" w:rsidRPr="00771566">
        <w:rPr>
          <w:rFonts w:eastAsiaTheme="minorHAnsi" w:cs="Times New Roman"/>
          <w:sz w:val="20"/>
          <w:szCs w:val="20"/>
          <w:lang w:val="en-AU" w:eastAsia="en-US"/>
        </w:rPr>
        <w:t xml:space="preserve"> Department of Neurology and the G.H. Sergievsky Center, Columbia University, New York, New York, 10032 USA.</w:t>
      </w:r>
      <w:r w:rsidR="00771566">
        <w:rPr>
          <w:b/>
          <w:lang w:val="en-US"/>
        </w:rPr>
        <w:br w:type="page"/>
      </w:r>
    </w:p>
    <w:p w14:paraId="04C31FAF" w14:textId="391A35CB" w:rsidR="00A11910" w:rsidRDefault="00A11910" w:rsidP="00E63C47">
      <w:pPr>
        <w:spacing w:after="160"/>
        <w:rPr>
          <w:b/>
          <w:lang w:val="en-US"/>
        </w:rPr>
      </w:pPr>
      <w:r>
        <w:rPr>
          <w:b/>
          <w:lang w:val="en-US"/>
        </w:rPr>
        <w:lastRenderedPageBreak/>
        <w:t>Acknowledgments</w:t>
      </w:r>
    </w:p>
    <w:p w14:paraId="05109589" w14:textId="77777777" w:rsidR="00B7444B" w:rsidRPr="00771566" w:rsidRDefault="00B7444B" w:rsidP="008700A7">
      <w:pPr>
        <w:spacing w:after="120"/>
        <w:jc w:val="both"/>
        <w:rPr>
          <w:sz w:val="20"/>
          <w:szCs w:val="20"/>
          <w:lang w:val="en-GB"/>
        </w:rPr>
      </w:pPr>
      <w:r w:rsidRPr="00771566">
        <w:rPr>
          <w:sz w:val="20"/>
          <w:szCs w:val="20"/>
          <w:lang w:val="en-GB"/>
        </w:rPr>
        <w:t>We are deeply grateful to the probands, their families, clinical research coordinators, and referring physicians for their participation and provision of phenotype data and DNA samples used in this study.</w:t>
      </w:r>
    </w:p>
    <w:p w14:paraId="7F176E8F" w14:textId="0CA7A55A" w:rsidR="00911841" w:rsidRDefault="00B7444B" w:rsidP="008700A7">
      <w:pPr>
        <w:spacing w:after="120"/>
        <w:jc w:val="both"/>
        <w:rPr>
          <w:sz w:val="20"/>
          <w:szCs w:val="20"/>
          <w:lang w:val="en-GB"/>
        </w:rPr>
      </w:pPr>
      <w:r w:rsidRPr="00771566">
        <w:rPr>
          <w:sz w:val="20"/>
          <w:szCs w:val="20"/>
          <w:lang w:val="en-GB"/>
        </w:rPr>
        <w:t xml:space="preserve">We thank the EPGP Administrative (C. Freyer, K. Schardein, R. Fahlstrom, S. Cristofaro, and K. McGovern), </w:t>
      </w:r>
      <w:r w:rsidR="001479DC">
        <w:rPr>
          <w:sz w:val="20"/>
          <w:szCs w:val="20"/>
          <w:lang w:val="en-GB"/>
        </w:rPr>
        <w:t>and</w:t>
      </w:r>
      <w:r w:rsidRPr="00771566">
        <w:rPr>
          <w:sz w:val="20"/>
          <w:szCs w:val="20"/>
          <w:lang w:val="en-GB"/>
        </w:rPr>
        <w:t xml:space="preserve"> Bioinformatics Core (G. Nesbitt, K. McKenna, and V. Mays), staff at Coriell Institute – NINDS Genetics Repository (C. Tarn and A. Scutti), and members of the </w:t>
      </w:r>
      <w:r w:rsidR="008700A7" w:rsidRPr="00771566">
        <w:rPr>
          <w:sz w:val="20"/>
          <w:szCs w:val="20"/>
          <w:lang w:val="en-GB"/>
        </w:rPr>
        <w:t xml:space="preserve">Institute for Genomic </w:t>
      </w:r>
      <w:r w:rsidR="001479DC">
        <w:rPr>
          <w:sz w:val="20"/>
          <w:szCs w:val="20"/>
          <w:lang w:val="en-GB"/>
        </w:rPr>
        <w:t>Medicine</w:t>
      </w:r>
      <w:r w:rsidR="008700A7" w:rsidRPr="00771566">
        <w:rPr>
          <w:sz w:val="20"/>
          <w:szCs w:val="20"/>
          <w:lang w:val="en-GB"/>
        </w:rPr>
        <w:t>, Columbia University</w:t>
      </w:r>
      <w:r w:rsidRPr="00771566">
        <w:rPr>
          <w:sz w:val="20"/>
          <w:szCs w:val="20"/>
          <w:lang w:val="en-GB"/>
        </w:rPr>
        <w:t xml:space="preserve"> (</w:t>
      </w:r>
      <w:r w:rsidR="008700A7" w:rsidRPr="00771566">
        <w:rPr>
          <w:sz w:val="20"/>
          <w:szCs w:val="20"/>
          <w:lang w:val="en-GB"/>
        </w:rPr>
        <w:t xml:space="preserve">P. Cansler, J. Charoensri, B. Copeland, S. Kamalakaran, J. Keebler, B. Krueger, C. Malone, </w:t>
      </w:r>
      <w:r w:rsidRPr="00771566">
        <w:rPr>
          <w:sz w:val="20"/>
          <w:szCs w:val="20"/>
          <w:lang w:val="en-GB"/>
        </w:rPr>
        <w:t>C. Mebane, and M. Cook) for their dedication and commitment to this work. We also thank R. Stewart, K. Gwinn, and R. Corriveau from the National Institute of Neurological Disorders and Stroke for their careful oversight and guidance of both EPGP and Epi4K.</w:t>
      </w:r>
    </w:p>
    <w:p w14:paraId="49523EA7" w14:textId="7E5C768E" w:rsidR="00B7444B" w:rsidRPr="00771566" w:rsidRDefault="008700A7" w:rsidP="008700A7">
      <w:pPr>
        <w:spacing w:after="120"/>
        <w:jc w:val="both"/>
        <w:rPr>
          <w:sz w:val="20"/>
          <w:szCs w:val="20"/>
          <w:lang w:val="en-GB"/>
        </w:rPr>
      </w:pPr>
      <w:r w:rsidRPr="00771566">
        <w:rPr>
          <w:sz w:val="20"/>
          <w:szCs w:val="20"/>
          <w:lang w:val="en-GB"/>
        </w:rPr>
        <w:t xml:space="preserve">We thank the </w:t>
      </w:r>
      <w:r w:rsidR="001479DC">
        <w:rPr>
          <w:sz w:val="20"/>
          <w:szCs w:val="20"/>
          <w:lang w:val="en-GB"/>
        </w:rPr>
        <w:t xml:space="preserve">following </w:t>
      </w:r>
      <w:r w:rsidRPr="00771566">
        <w:rPr>
          <w:sz w:val="20"/>
          <w:szCs w:val="20"/>
          <w:lang w:val="en-GB"/>
        </w:rPr>
        <w:t>organizations for assistance in publicizing EPGP</w:t>
      </w:r>
      <w:r w:rsidR="001479DC">
        <w:rPr>
          <w:sz w:val="20"/>
          <w:szCs w:val="20"/>
          <w:lang w:val="en-GB"/>
        </w:rPr>
        <w:t>;</w:t>
      </w:r>
      <w:r w:rsidRPr="00771566">
        <w:rPr>
          <w:sz w:val="20"/>
          <w:szCs w:val="20"/>
          <w:lang w:val="en-GB"/>
        </w:rPr>
        <w:t xml:space="preserve"> enabling us to recruit participants effectively: AED Pregnancy Registry, American Epilepsy Society, Association of Child Neurology Nurses, California School Nurses Organization, Child Neurology Society, Citizens United for Research in Epilepsy, Dravet Syndrome Foundation, Epilepsy Alliance of Orange County, Epilepsy Foundation, Epilepsy Therapy Project, Finding a Cure for Epilepsy and Seizures, IDEA League, InfantileSpasms.com, Lennox-Gastaut Syndrome Foundation, PatientsLikeMe, People Against Childhood Epilepsy, PVNH Support &amp; Awareness, and Seizures &amp; Epilepsy Education.</w:t>
      </w:r>
    </w:p>
    <w:p w14:paraId="62883FDB" w14:textId="17CF04DC" w:rsidR="004803B1" w:rsidRDefault="001343EE" w:rsidP="0029135D">
      <w:pPr>
        <w:spacing w:after="240"/>
        <w:jc w:val="both"/>
        <w:rPr>
          <w:rFonts w:cstheme="minorHAnsi"/>
          <w:sz w:val="20"/>
          <w:szCs w:val="20"/>
        </w:rPr>
      </w:pPr>
      <w:r w:rsidRPr="00771566">
        <w:rPr>
          <w:rFonts w:cstheme="minorHAnsi"/>
          <w:sz w:val="20"/>
          <w:szCs w:val="20"/>
        </w:rPr>
        <w:t>We would like to acknowledge the following individuals or groups for the contributions of control samples: D. Daskalakis; P. Lugar;</w:t>
      </w:r>
      <w:r w:rsidRPr="00771566">
        <w:rPr>
          <w:rFonts w:eastAsia="Times New Roman" w:cstheme="minorHAnsi"/>
          <w:sz w:val="20"/>
          <w:szCs w:val="20"/>
        </w:rPr>
        <w:t xml:space="preserve"> J. Milner; T. Young and K. Whisenhunt; </w:t>
      </w:r>
      <w:r w:rsidRPr="00771566">
        <w:rPr>
          <w:rFonts w:cstheme="minorHAnsi"/>
          <w:sz w:val="20"/>
          <w:szCs w:val="20"/>
        </w:rPr>
        <w:t xml:space="preserve"> Z. Farfel, D. Lancet, and E. Pras;</w:t>
      </w:r>
      <w:r w:rsidRPr="00771566">
        <w:rPr>
          <w:rFonts w:eastAsia="Times New Roman" w:cs="Arial"/>
          <w:color w:val="000000"/>
          <w:sz w:val="20"/>
          <w:szCs w:val="20"/>
        </w:rPr>
        <w:t xml:space="preserve"> W. Lowe;</w:t>
      </w:r>
      <w:r w:rsidRPr="00771566">
        <w:rPr>
          <w:rFonts w:ascii="Arial" w:eastAsia="Times New Roman" w:hAnsi="Arial" w:cs="Arial"/>
          <w:color w:val="000000"/>
          <w:sz w:val="20"/>
          <w:szCs w:val="20"/>
        </w:rPr>
        <w:t xml:space="preserve"> </w:t>
      </w:r>
      <w:r w:rsidRPr="00771566">
        <w:rPr>
          <w:rFonts w:cstheme="minorHAnsi"/>
          <w:sz w:val="20"/>
          <w:szCs w:val="20"/>
        </w:rPr>
        <w:t>R. Gbadegesin and M. Winn; K. Schmader, S. McDonald, H. K. White and M. Yanamadala; A. Holden;  E. Behr;</w:t>
      </w:r>
      <w:r w:rsidRPr="00771566">
        <w:rPr>
          <w:sz w:val="20"/>
          <w:szCs w:val="20"/>
        </w:rPr>
        <w:t xml:space="preserve"> </w:t>
      </w:r>
      <w:r w:rsidRPr="00771566">
        <w:rPr>
          <w:rFonts w:ascii="Calibri" w:hAnsi="Calibri"/>
          <w:sz w:val="20"/>
          <w:szCs w:val="20"/>
        </w:rPr>
        <w:t xml:space="preserve">C. Moylan; A. M. Diehl and M. Abdelmalek; </w:t>
      </w:r>
      <w:r w:rsidRPr="00771566">
        <w:rPr>
          <w:rFonts w:cstheme="minorHAnsi"/>
          <w:sz w:val="20"/>
          <w:szCs w:val="20"/>
        </w:rPr>
        <w:t xml:space="preserve"> S. Palmer; G. Nestadt; J Samuels; Y. Wang; M. Carrington; M. Harms; T. Miller; A. Pestronk; R. Bedlack; R. Brown; N. Shneider; S. Gibson; J. Ravits; A. Gilter; J. Glass; F. Baas; E. Simpson; and G. Rouleau; K. Welsh-Bomer, C. Hulette, J. Burke; The ALS Sequencing Consortium; The Murdock Study Community Registry and Biorepository; M. Connors, L. Morris and the CHAVI investigators; the Carol Woods and Crosdaile Retirement Communities; </w:t>
      </w:r>
      <w:r w:rsidRPr="00771566">
        <w:rPr>
          <w:sz w:val="20"/>
          <w:szCs w:val="20"/>
        </w:rPr>
        <w:t xml:space="preserve">and </w:t>
      </w:r>
      <w:r w:rsidRPr="00771566">
        <w:rPr>
          <w:rFonts w:ascii="Calibri" w:hAnsi="Calibri"/>
          <w:sz w:val="20"/>
          <w:szCs w:val="20"/>
        </w:rPr>
        <w:t xml:space="preserve">DUHS (Duke University Health System) Nonalcoholic Fatty Liver Disease Research Database and Specimen Repository. </w:t>
      </w:r>
      <w:r w:rsidRPr="00771566">
        <w:rPr>
          <w:rFonts w:cstheme="minorHAnsi"/>
          <w:sz w:val="20"/>
          <w:szCs w:val="20"/>
        </w:rPr>
        <w:t xml:space="preserve">The collection of control samples and data was funded in part by: Biogen Idec.; </w:t>
      </w:r>
      <w:r w:rsidRPr="00771566">
        <w:rPr>
          <w:bCs/>
          <w:sz w:val="20"/>
          <w:szCs w:val="20"/>
        </w:rPr>
        <w:t xml:space="preserve">The Duke Chancellor’s Discovery Program Research Fund 2014; </w:t>
      </w:r>
      <w:r w:rsidRPr="00771566">
        <w:rPr>
          <w:rFonts w:cstheme="minorHAnsi"/>
          <w:sz w:val="20"/>
          <w:szCs w:val="20"/>
        </w:rPr>
        <w:t xml:space="preserve">Bill and Melinda Gates Foundation; The Division of Intramural Research; B57 SAIC-Fredrick Inc M11-074; Bryan ADRC NIA P30 AG028377; </w:t>
      </w:r>
      <w:r w:rsidRPr="00771566">
        <w:rPr>
          <w:sz w:val="20"/>
          <w:szCs w:val="20"/>
        </w:rPr>
        <w:t>The Ellison Medical Foundation New Scholar award AG-NS-0441-08; National Institute of Mental Health (K01MH098126,</w:t>
      </w:r>
      <w:r w:rsidRPr="00771566">
        <w:rPr>
          <w:rStyle w:val="s2"/>
          <w:color w:val="000000"/>
          <w:sz w:val="20"/>
          <w:szCs w:val="20"/>
        </w:rPr>
        <w:t xml:space="preserve"> R01MH097993</w:t>
      </w:r>
      <w:r w:rsidRPr="00771566">
        <w:rPr>
          <w:sz w:val="20"/>
          <w:szCs w:val="20"/>
        </w:rPr>
        <w:t>);</w:t>
      </w:r>
      <w:r w:rsidRPr="00771566">
        <w:rPr>
          <w:rFonts w:cstheme="minorHAnsi"/>
          <w:sz w:val="20"/>
          <w:szCs w:val="20"/>
        </w:rPr>
        <w:t xml:space="preserve"> National Institute of Allergy and Infectious Diseases (1R56AI098588-01A1); and National Institute of Allergy and Infectious Diseases Center (U19-AI067854, UM1-AI100645).</w:t>
      </w:r>
    </w:p>
    <w:p w14:paraId="57737218" w14:textId="2FA0B171" w:rsidR="00911841" w:rsidRPr="00771566" w:rsidRDefault="00911841" w:rsidP="008700A7">
      <w:pPr>
        <w:spacing w:after="120"/>
        <w:jc w:val="both"/>
        <w:rPr>
          <w:sz w:val="20"/>
          <w:szCs w:val="20"/>
          <w:lang w:val="en-US"/>
        </w:rPr>
      </w:pPr>
      <w:r w:rsidRPr="00911841">
        <w:rPr>
          <w:sz w:val="20"/>
          <w:szCs w:val="20"/>
          <w:lang w:val="en-US"/>
        </w:rPr>
        <w:t xml:space="preserve">The authors would like to thank the NHLBI GO Exome Sequencing Project and its ongoing studies which produced and provided exome variant calls for comparison: the Lung GO Sequencing Project (HL-102923), the WHI Sequencing Project (HL-102924), the Broad GO Sequencing Project (HL-102925), the Seattle GO Sequencing Project (HL-102926) and the Heart GO Sequencing Project (HL-103010). The authors would like to thank the Exome Aggregation Consortium and the groups that provided exome variant data for comparison. A full list of contributing groups can be found at </w:t>
      </w:r>
      <w:hyperlink r:id="rId9" w:history="1">
        <w:r w:rsidRPr="002D0E7A">
          <w:rPr>
            <w:rStyle w:val="Hyperlink"/>
            <w:sz w:val="20"/>
            <w:szCs w:val="20"/>
            <w:lang w:val="en-US"/>
          </w:rPr>
          <w:t>http://exac.broadinstitute.org/about</w:t>
        </w:r>
      </w:hyperlink>
      <w:r w:rsidRPr="00911841">
        <w:rPr>
          <w:sz w:val="20"/>
          <w:szCs w:val="20"/>
          <w:lang w:val="en-US"/>
        </w:rPr>
        <w:t>.</w:t>
      </w:r>
    </w:p>
    <w:p w14:paraId="38AEC365" w14:textId="3D6F40F9" w:rsidR="00BA3FFC" w:rsidRDefault="00911841" w:rsidP="001479DC">
      <w:pPr>
        <w:spacing w:after="120"/>
        <w:jc w:val="both"/>
        <w:rPr>
          <w:b/>
          <w:bCs/>
          <w:lang w:val="en-US"/>
        </w:rPr>
      </w:pPr>
      <w:r w:rsidRPr="00911841">
        <w:rPr>
          <w:sz w:val="20"/>
          <w:szCs w:val="20"/>
          <w:lang w:val="en-GB"/>
        </w:rPr>
        <w:t xml:space="preserve">This work was supported by grants from the National Institute of Neurological Disorders and Stroke (The Epilepsy Phenome/Genome Project NS053998; Epi4K NS077364, NS077274, NS077303, and NS077276), The Andrew’s Foundation, Finding a Cure for Epilepsy and Seizures, the Richard Thalheimer Philanthropic Fund, and the Eurocores program EuroEPINOMICS-RES of the European Science Foundation. </w:t>
      </w:r>
      <w:r w:rsidR="002E2853" w:rsidRPr="002E2853">
        <w:rPr>
          <w:sz w:val="20"/>
          <w:szCs w:val="20"/>
          <w:lang w:val="en-GB"/>
        </w:rPr>
        <w:t>The project received further support through grants from the Fund for Scientific Research Flanders (FWO); the Academy of Finland (141549);</w:t>
      </w:r>
      <w:r w:rsidR="002E2853">
        <w:rPr>
          <w:sz w:val="20"/>
          <w:szCs w:val="20"/>
          <w:lang w:val="en-GB"/>
        </w:rPr>
        <w:t xml:space="preserve"> </w:t>
      </w:r>
      <w:r w:rsidR="002E2853" w:rsidRPr="002E2853">
        <w:rPr>
          <w:sz w:val="20"/>
          <w:szCs w:val="20"/>
          <w:lang w:val="en-GB"/>
        </w:rPr>
        <w:t>the Folkhälsan Research Foundation; the program “Investissements d’avenir” ANR-10-IAIHU-06; the Federal Ministry for Education and Research (IonNeurONet:</w:t>
      </w:r>
      <w:r w:rsidR="002E2853">
        <w:rPr>
          <w:sz w:val="20"/>
          <w:szCs w:val="20"/>
          <w:lang w:val="en-GB"/>
        </w:rPr>
        <w:t xml:space="preserve"> </w:t>
      </w:r>
      <w:r w:rsidR="002E2853" w:rsidRPr="002E2853">
        <w:rPr>
          <w:sz w:val="20"/>
          <w:szCs w:val="20"/>
          <w:lang w:val="en-GB"/>
        </w:rPr>
        <w:t>01GM1105), the German Research Foundation (DFG: HE5415/3-1; Le1030/11-1; RO3396/2-1), the German Society for Epileptology (DGfE), the Foundation noepilep</w:t>
      </w:r>
      <w:proofErr w:type="gramStart"/>
      <w:r w:rsidR="002E2853" w:rsidRPr="002E2853">
        <w:rPr>
          <w:sz w:val="20"/>
          <w:szCs w:val="20"/>
          <w:lang w:val="en-GB"/>
        </w:rPr>
        <w:t>.;</w:t>
      </w:r>
      <w:proofErr w:type="gramEnd"/>
      <w:r w:rsidR="002E2853">
        <w:rPr>
          <w:sz w:val="20"/>
          <w:szCs w:val="20"/>
          <w:lang w:val="en-GB"/>
        </w:rPr>
        <w:t xml:space="preserve"> </w:t>
      </w:r>
      <w:r w:rsidR="002E2853" w:rsidRPr="002E2853">
        <w:rPr>
          <w:sz w:val="20"/>
          <w:szCs w:val="20"/>
          <w:lang w:val="en-GB"/>
        </w:rPr>
        <w:t>the Swiss National Science Foundation (SNF: 32EP30_136042/1); the Wellcome Trust (09805); intramural funds of the University of Kiel; the Popgen 2.0</w:t>
      </w:r>
      <w:r w:rsidR="002E2853">
        <w:rPr>
          <w:sz w:val="20"/>
          <w:szCs w:val="20"/>
          <w:lang w:val="en-GB"/>
        </w:rPr>
        <w:t xml:space="preserve"> </w:t>
      </w:r>
      <w:r w:rsidR="002E2853" w:rsidRPr="002E2853">
        <w:rPr>
          <w:sz w:val="20"/>
          <w:szCs w:val="20"/>
          <w:lang w:val="en-GB"/>
        </w:rPr>
        <w:t>network (P2N) through the German Ministry for Education and Research (01EY1103). The project also received infrastructural support through the Institute of</w:t>
      </w:r>
      <w:r w:rsidR="002E2853">
        <w:rPr>
          <w:sz w:val="20"/>
          <w:szCs w:val="20"/>
          <w:lang w:val="en-GB"/>
        </w:rPr>
        <w:t xml:space="preserve"> </w:t>
      </w:r>
      <w:r w:rsidR="002E2853" w:rsidRPr="002E2853">
        <w:rPr>
          <w:sz w:val="20"/>
          <w:szCs w:val="20"/>
          <w:lang w:val="en-GB"/>
        </w:rPr>
        <w:t>Clinical Molecular Biology in Kiel, supported in part by DFG Cluster of Excellence ‘‘Inflammation at Interfaces’’ and ‘‘Future Ocean’’.</w:t>
      </w:r>
      <w:r w:rsidR="002E2853">
        <w:rPr>
          <w:sz w:val="20"/>
          <w:szCs w:val="20"/>
          <w:lang w:val="en-GB"/>
        </w:rPr>
        <w:t xml:space="preserve"> </w:t>
      </w:r>
      <w:r w:rsidRPr="00911841">
        <w:rPr>
          <w:sz w:val="20"/>
          <w:szCs w:val="20"/>
          <w:lang w:val="en-GB"/>
        </w:rPr>
        <w:t>The sponsors of the study had no role in study design, data collection, data analysis, data interpretation, or writing of the report.</w:t>
      </w:r>
      <w:r w:rsidR="00BA3FFC">
        <w:rPr>
          <w:lang w:val="en-US"/>
        </w:rPr>
        <w:br w:type="page"/>
      </w:r>
    </w:p>
    <w:p w14:paraId="254A1D29" w14:textId="61E842EF" w:rsidR="00E34C74" w:rsidRPr="000315D7" w:rsidRDefault="00E34C74" w:rsidP="00E63C47">
      <w:pPr>
        <w:pStyle w:val="Caption"/>
        <w:keepNext/>
        <w:spacing w:after="160"/>
        <w:rPr>
          <w:b w:val="0"/>
          <w:color w:val="auto"/>
          <w:sz w:val="24"/>
          <w:szCs w:val="24"/>
          <w:lang w:val="en-US"/>
        </w:rPr>
      </w:pPr>
      <w:r w:rsidRPr="000315D7">
        <w:rPr>
          <w:color w:val="auto"/>
          <w:sz w:val="24"/>
          <w:szCs w:val="24"/>
          <w:lang w:val="en-US"/>
        </w:rPr>
        <w:lastRenderedPageBreak/>
        <w:t>Table 1:</w:t>
      </w:r>
      <w:r w:rsidRPr="000315D7">
        <w:rPr>
          <w:b w:val="0"/>
          <w:color w:val="auto"/>
          <w:sz w:val="24"/>
          <w:szCs w:val="24"/>
          <w:lang w:val="en-US"/>
        </w:rPr>
        <w:t xml:space="preserve"> Top 10 </w:t>
      </w:r>
      <w:r w:rsidR="009F47C0">
        <w:rPr>
          <w:b w:val="0"/>
          <w:color w:val="auto"/>
          <w:sz w:val="24"/>
          <w:szCs w:val="24"/>
          <w:lang w:val="en-US"/>
        </w:rPr>
        <w:t xml:space="preserve">autosomal </w:t>
      </w:r>
      <w:r w:rsidRPr="000315D7">
        <w:rPr>
          <w:b w:val="0"/>
          <w:color w:val="auto"/>
          <w:sz w:val="24"/>
          <w:szCs w:val="24"/>
          <w:lang w:val="en-US"/>
        </w:rPr>
        <w:t>genes from the an</w:t>
      </w:r>
      <w:r w:rsidR="00716BC4">
        <w:rPr>
          <w:b w:val="0"/>
          <w:color w:val="auto"/>
          <w:sz w:val="24"/>
          <w:szCs w:val="24"/>
          <w:lang w:val="en-US"/>
        </w:rPr>
        <w:t>alysis of coreTDT</w:t>
      </w:r>
      <w:r w:rsidR="0052644E" w:rsidRPr="0052644E">
        <w:t xml:space="preserve"> </w:t>
      </w:r>
      <w:r w:rsidR="0052644E" w:rsidRPr="0052644E">
        <w:rPr>
          <w:b w:val="0"/>
          <w:color w:val="auto"/>
          <w:sz w:val="24"/>
          <w:szCs w:val="24"/>
          <w:lang w:val="en-US"/>
        </w:rPr>
        <w:t>with 320 trios</w:t>
      </w:r>
    </w:p>
    <w:tbl>
      <w:tblPr>
        <w:tblStyle w:val="TableGrid"/>
        <w:tblW w:w="3227" w:type="dxa"/>
        <w:tblLook w:val="04A0" w:firstRow="1" w:lastRow="0" w:firstColumn="1" w:lastColumn="0" w:noHBand="0" w:noVBand="1"/>
      </w:tblPr>
      <w:tblGrid>
        <w:gridCol w:w="1242"/>
        <w:gridCol w:w="851"/>
        <w:gridCol w:w="1134"/>
      </w:tblGrid>
      <w:tr w:rsidR="0052644E" w:rsidRPr="003B5030" w14:paraId="213119A0" w14:textId="77777777" w:rsidTr="00E04698">
        <w:tc>
          <w:tcPr>
            <w:tcW w:w="1242" w:type="dxa"/>
            <w:vAlign w:val="bottom"/>
          </w:tcPr>
          <w:p w14:paraId="108EB6CD" w14:textId="77777777" w:rsidR="0052644E" w:rsidRPr="003B5030" w:rsidRDefault="0052644E" w:rsidP="00291998">
            <w:pPr>
              <w:pStyle w:val="Default"/>
              <w:jc w:val="both"/>
              <w:rPr>
                <w:rFonts w:asciiTheme="minorHAnsi" w:hAnsiTheme="minorHAnsi"/>
                <w:color w:val="auto"/>
                <w:sz w:val="18"/>
                <w:szCs w:val="18"/>
                <w:lang w:val="en-US"/>
              </w:rPr>
            </w:pPr>
            <w:r>
              <w:rPr>
                <w:rFonts w:eastAsia="Times New Roman" w:cs="Times New Roman"/>
                <w:color w:val="auto"/>
                <w:sz w:val="18"/>
                <w:szCs w:val="18"/>
              </w:rPr>
              <w:t>G</w:t>
            </w:r>
            <w:r w:rsidRPr="003B5030">
              <w:rPr>
                <w:rFonts w:eastAsia="Times New Roman" w:cs="Times New Roman"/>
                <w:color w:val="auto"/>
                <w:sz w:val="18"/>
                <w:szCs w:val="18"/>
              </w:rPr>
              <w:t>ene</w:t>
            </w:r>
          </w:p>
        </w:tc>
        <w:tc>
          <w:tcPr>
            <w:tcW w:w="851" w:type="dxa"/>
            <w:vAlign w:val="bottom"/>
          </w:tcPr>
          <w:p w14:paraId="13637405" w14:textId="578C66E6" w:rsidR="0052644E" w:rsidRPr="003B5030" w:rsidRDefault="0052644E" w:rsidP="00291998">
            <w:pPr>
              <w:pStyle w:val="Default"/>
              <w:jc w:val="both"/>
              <w:rPr>
                <w:rFonts w:asciiTheme="minorHAnsi" w:hAnsiTheme="minorHAnsi"/>
                <w:color w:val="auto"/>
                <w:sz w:val="18"/>
                <w:szCs w:val="18"/>
                <w:lang w:val="en-US"/>
              </w:rPr>
            </w:pPr>
            <w:r>
              <w:rPr>
                <w:rFonts w:eastAsia="Times New Roman" w:cs="Times New Roman"/>
                <w:color w:val="auto"/>
                <w:sz w:val="18"/>
                <w:szCs w:val="18"/>
              </w:rPr>
              <w:t>Number of SNVs</w:t>
            </w:r>
            <w:r w:rsidR="003F5FF5" w:rsidRPr="003F5FF5">
              <w:rPr>
                <w:rFonts w:eastAsia="Times New Roman" w:cs="Times New Roman"/>
                <w:color w:val="auto"/>
                <w:sz w:val="18"/>
                <w:szCs w:val="18"/>
                <w:vertAlign w:val="superscript"/>
              </w:rPr>
              <w:t>#</w:t>
            </w:r>
          </w:p>
        </w:tc>
        <w:tc>
          <w:tcPr>
            <w:tcW w:w="1134" w:type="dxa"/>
            <w:vAlign w:val="bottom"/>
          </w:tcPr>
          <w:p w14:paraId="6966A0BB" w14:textId="6CCEAA0E" w:rsidR="0052644E" w:rsidRPr="003B5030" w:rsidRDefault="001C0D61" w:rsidP="00291998">
            <w:pPr>
              <w:pStyle w:val="Default"/>
              <w:jc w:val="both"/>
              <w:rPr>
                <w:rFonts w:asciiTheme="minorHAnsi" w:hAnsiTheme="minorHAnsi"/>
                <w:color w:val="auto"/>
                <w:sz w:val="18"/>
                <w:szCs w:val="18"/>
                <w:lang w:val="en-US"/>
              </w:rPr>
            </w:pPr>
            <w:r>
              <w:rPr>
                <w:rFonts w:eastAsia="Times New Roman" w:cs="Times New Roman"/>
                <w:color w:val="auto"/>
                <w:sz w:val="18"/>
                <w:szCs w:val="18"/>
              </w:rPr>
              <w:t xml:space="preserve">Uncorrected </w:t>
            </w:r>
            <w:r w:rsidR="0052644E">
              <w:rPr>
                <w:rFonts w:eastAsia="Times New Roman" w:cs="Times New Roman"/>
                <w:color w:val="auto"/>
                <w:sz w:val="18"/>
                <w:szCs w:val="18"/>
              </w:rPr>
              <w:t>p-value</w:t>
            </w:r>
          </w:p>
        </w:tc>
      </w:tr>
      <w:tr w:rsidR="0052644E" w:rsidRPr="003B5030" w14:paraId="207F25D1" w14:textId="77777777" w:rsidTr="00E04698">
        <w:tc>
          <w:tcPr>
            <w:tcW w:w="1242" w:type="dxa"/>
            <w:vAlign w:val="bottom"/>
          </w:tcPr>
          <w:p w14:paraId="73B0D3FB" w14:textId="77777777" w:rsidR="0052644E" w:rsidRPr="003B5030" w:rsidRDefault="0052644E" w:rsidP="00291998">
            <w:pPr>
              <w:pStyle w:val="Default"/>
              <w:jc w:val="both"/>
              <w:rPr>
                <w:rFonts w:asciiTheme="minorHAnsi" w:hAnsiTheme="minorHAnsi"/>
                <w:i/>
                <w:color w:val="auto"/>
                <w:sz w:val="18"/>
                <w:szCs w:val="18"/>
                <w:lang w:val="en-US"/>
              </w:rPr>
            </w:pPr>
            <w:r w:rsidRPr="003B5030">
              <w:rPr>
                <w:rFonts w:eastAsia="Times New Roman" w:cs="Times New Roman"/>
                <w:i/>
                <w:color w:val="auto"/>
                <w:sz w:val="18"/>
                <w:szCs w:val="18"/>
              </w:rPr>
              <w:t>PGM2L1</w:t>
            </w:r>
          </w:p>
        </w:tc>
        <w:tc>
          <w:tcPr>
            <w:tcW w:w="851" w:type="dxa"/>
            <w:vAlign w:val="bottom"/>
          </w:tcPr>
          <w:p w14:paraId="4DFF0092" w14:textId="77777777" w:rsidR="0052644E" w:rsidRPr="003B5030" w:rsidRDefault="0052644E" w:rsidP="00291998">
            <w:pPr>
              <w:pStyle w:val="Default"/>
              <w:jc w:val="both"/>
              <w:rPr>
                <w:rFonts w:asciiTheme="minorHAnsi" w:hAnsiTheme="minorHAnsi"/>
                <w:color w:val="auto"/>
                <w:sz w:val="18"/>
                <w:szCs w:val="18"/>
                <w:lang w:val="en-US"/>
              </w:rPr>
            </w:pPr>
            <w:r w:rsidRPr="003B5030">
              <w:rPr>
                <w:rFonts w:eastAsia="Times New Roman" w:cs="Times New Roman"/>
                <w:color w:val="auto"/>
                <w:sz w:val="18"/>
                <w:szCs w:val="18"/>
              </w:rPr>
              <w:t>4</w:t>
            </w:r>
          </w:p>
        </w:tc>
        <w:tc>
          <w:tcPr>
            <w:tcW w:w="1134" w:type="dxa"/>
            <w:vAlign w:val="bottom"/>
          </w:tcPr>
          <w:p w14:paraId="4AC5C764" w14:textId="77777777" w:rsidR="0052644E" w:rsidRPr="003B5030" w:rsidRDefault="0052644E" w:rsidP="00291998">
            <w:pPr>
              <w:pStyle w:val="Default"/>
              <w:jc w:val="both"/>
              <w:rPr>
                <w:rFonts w:asciiTheme="minorHAnsi" w:hAnsiTheme="minorHAnsi"/>
                <w:color w:val="auto"/>
                <w:sz w:val="18"/>
                <w:szCs w:val="18"/>
                <w:lang w:val="en-US"/>
              </w:rPr>
            </w:pPr>
            <w:r>
              <w:rPr>
                <w:rFonts w:eastAsia="Times New Roman" w:cs="Times New Roman"/>
                <w:color w:val="auto"/>
                <w:sz w:val="18"/>
                <w:szCs w:val="18"/>
              </w:rPr>
              <w:t>0.00195</w:t>
            </w:r>
          </w:p>
        </w:tc>
      </w:tr>
      <w:tr w:rsidR="0052644E" w:rsidRPr="003B5030" w14:paraId="4E678079" w14:textId="77777777" w:rsidTr="00E04698">
        <w:tc>
          <w:tcPr>
            <w:tcW w:w="1242" w:type="dxa"/>
            <w:vAlign w:val="bottom"/>
          </w:tcPr>
          <w:p w14:paraId="48DA7846" w14:textId="77777777" w:rsidR="0052644E" w:rsidRPr="003B5030" w:rsidRDefault="0052644E" w:rsidP="00291998">
            <w:pPr>
              <w:pStyle w:val="Default"/>
              <w:jc w:val="both"/>
              <w:rPr>
                <w:rFonts w:asciiTheme="minorHAnsi" w:hAnsiTheme="minorHAnsi"/>
                <w:i/>
                <w:color w:val="auto"/>
                <w:sz w:val="18"/>
                <w:szCs w:val="18"/>
                <w:lang w:val="en-US"/>
              </w:rPr>
            </w:pPr>
            <w:r w:rsidRPr="003B5030">
              <w:rPr>
                <w:rFonts w:eastAsia="Times New Roman" w:cs="Times New Roman"/>
                <w:i/>
                <w:color w:val="auto"/>
                <w:sz w:val="18"/>
                <w:szCs w:val="18"/>
              </w:rPr>
              <w:t>CEP120</w:t>
            </w:r>
          </w:p>
        </w:tc>
        <w:tc>
          <w:tcPr>
            <w:tcW w:w="851" w:type="dxa"/>
            <w:vAlign w:val="bottom"/>
          </w:tcPr>
          <w:p w14:paraId="717EE602" w14:textId="77777777" w:rsidR="0052644E" w:rsidRPr="003B5030" w:rsidRDefault="0052644E" w:rsidP="00291998">
            <w:pPr>
              <w:pStyle w:val="Default"/>
              <w:jc w:val="both"/>
              <w:rPr>
                <w:rFonts w:asciiTheme="minorHAnsi" w:hAnsiTheme="minorHAnsi"/>
                <w:color w:val="auto"/>
                <w:sz w:val="18"/>
                <w:szCs w:val="18"/>
                <w:lang w:val="en-US"/>
              </w:rPr>
            </w:pPr>
            <w:r w:rsidRPr="003B5030">
              <w:rPr>
                <w:rFonts w:eastAsia="Times New Roman" w:cs="Times New Roman"/>
                <w:color w:val="auto"/>
                <w:sz w:val="18"/>
                <w:szCs w:val="18"/>
              </w:rPr>
              <w:t>8</w:t>
            </w:r>
          </w:p>
        </w:tc>
        <w:tc>
          <w:tcPr>
            <w:tcW w:w="1134" w:type="dxa"/>
            <w:vAlign w:val="bottom"/>
          </w:tcPr>
          <w:p w14:paraId="2C4AD8AF" w14:textId="77777777" w:rsidR="0052644E" w:rsidRPr="003B5030" w:rsidRDefault="0052644E" w:rsidP="00291998">
            <w:pPr>
              <w:pStyle w:val="Default"/>
              <w:jc w:val="both"/>
              <w:rPr>
                <w:rFonts w:asciiTheme="minorHAnsi" w:hAnsiTheme="minorHAnsi"/>
                <w:color w:val="auto"/>
                <w:sz w:val="18"/>
                <w:szCs w:val="18"/>
                <w:lang w:val="en-US"/>
              </w:rPr>
            </w:pPr>
            <w:r w:rsidRPr="003B5030">
              <w:rPr>
                <w:rFonts w:eastAsia="Times New Roman" w:cs="Times New Roman"/>
                <w:color w:val="auto"/>
                <w:sz w:val="18"/>
                <w:szCs w:val="18"/>
              </w:rPr>
              <w:t>0.00</w:t>
            </w:r>
            <w:r>
              <w:rPr>
                <w:rFonts w:eastAsia="Times New Roman" w:cs="Times New Roman"/>
                <w:color w:val="auto"/>
                <w:sz w:val="18"/>
                <w:szCs w:val="18"/>
              </w:rPr>
              <w:t>391</w:t>
            </w:r>
          </w:p>
        </w:tc>
      </w:tr>
      <w:tr w:rsidR="0052644E" w:rsidRPr="003B5030" w14:paraId="4D9A1FB0" w14:textId="77777777" w:rsidTr="00E04698">
        <w:tc>
          <w:tcPr>
            <w:tcW w:w="1242" w:type="dxa"/>
            <w:vAlign w:val="bottom"/>
          </w:tcPr>
          <w:p w14:paraId="73B8860F" w14:textId="77777777" w:rsidR="0052644E" w:rsidRPr="003B5030" w:rsidRDefault="0052644E" w:rsidP="00291998">
            <w:pPr>
              <w:pStyle w:val="Default"/>
              <w:jc w:val="both"/>
              <w:rPr>
                <w:rFonts w:asciiTheme="minorHAnsi" w:hAnsiTheme="minorHAnsi"/>
                <w:i/>
                <w:color w:val="auto"/>
                <w:sz w:val="18"/>
                <w:szCs w:val="18"/>
                <w:lang w:val="en-US"/>
              </w:rPr>
            </w:pPr>
            <w:r w:rsidRPr="003B5030">
              <w:rPr>
                <w:rFonts w:eastAsia="Times New Roman" w:cs="Times New Roman"/>
                <w:i/>
                <w:color w:val="auto"/>
                <w:sz w:val="18"/>
                <w:szCs w:val="18"/>
              </w:rPr>
              <w:t>CR1</w:t>
            </w:r>
          </w:p>
        </w:tc>
        <w:tc>
          <w:tcPr>
            <w:tcW w:w="851" w:type="dxa"/>
            <w:vAlign w:val="bottom"/>
          </w:tcPr>
          <w:p w14:paraId="41F60724" w14:textId="77777777" w:rsidR="0052644E" w:rsidRPr="003B5030" w:rsidRDefault="0052644E" w:rsidP="00291998">
            <w:pPr>
              <w:pStyle w:val="Default"/>
              <w:jc w:val="both"/>
              <w:rPr>
                <w:rFonts w:asciiTheme="minorHAnsi" w:hAnsiTheme="minorHAnsi"/>
                <w:color w:val="auto"/>
                <w:sz w:val="18"/>
                <w:szCs w:val="18"/>
                <w:lang w:val="en-US"/>
              </w:rPr>
            </w:pPr>
            <w:r w:rsidRPr="003B5030">
              <w:rPr>
                <w:rFonts w:eastAsia="Times New Roman" w:cs="Times New Roman"/>
                <w:color w:val="auto"/>
                <w:sz w:val="18"/>
                <w:szCs w:val="18"/>
              </w:rPr>
              <w:t>25</w:t>
            </w:r>
          </w:p>
        </w:tc>
        <w:tc>
          <w:tcPr>
            <w:tcW w:w="1134" w:type="dxa"/>
            <w:vAlign w:val="bottom"/>
          </w:tcPr>
          <w:p w14:paraId="167CD23D" w14:textId="77777777" w:rsidR="0052644E" w:rsidRPr="003B5030" w:rsidRDefault="0052644E" w:rsidP="00291998">
            <w:pPr>
              <w:pStyle w:val="Default"/>
              <w:jc w:val="both"/>
              <w:rPr>
                <w:rFonts w:asciiTheme="minorHAnsi" w:hAnsiTheme="minorHAnsi"/>
                <w:color w:val="auto"/>
                <w:sz w:val="18"/>
                <w:szCs w:val="18"/>
                <w:lang w:val="en-US"/>
              </w:rPr>
            </w:pPr>
            <w:r>
              <w:rPr>
                <w:rFonts w:eastAsia="Times New Roman" w:cs="Times New Roman"/>
                <w:color w:val="auto"/>
                <w:sz w:val="18"/>
                <w:szCs w:val="18"/>
              </w:rPr>
              <w:t>0.00756</w:t>
            </w:r>
          </w:p>
        </w:tc>
      </w:tr>
      <w:tr w:rsidR="0052644E" w:rsidRPr="003B5030" w14:paraId="4B280157" w14:textId="77777777" w:rsidTr="00E04698">
        <w:tc>
          <w:tcPr>
            <w:tcW w:w="1242" w:type="dxa"/>
            <w:vAlign w:val="bottom"/>
          </w:tcPr>
          <w:p w14:paraId="2CBE7F40" w14:textId="77777777" w:rsidR="0052644E" w:rsidRPr="003B5030" w:rsidRDefault="0052644E" w:rsidP="00291998">
            <w:pPr>
              <w:pStyle w:val="Default"/>
              <w:jc w:val="both"/>
              <w:rPr>
                <w:rFonts w:asciiTheme="minorHAnsi" w:hAnsiTheme="minorHAnsi"/>
                <w:i/>
                <w:color w:val="auto"/>
                <w:sz w:val="18"/>
                <w:szCs w:val="18"/>
                <w:lang w:val="en-US"/>
              </w:rPr>
            </w:pPr>
            <w:r w:rsidRPr="003B5030">
              <w:rPr>
                <w:rFonts w:eastAsia="Times New Roman" w:cs="Times New Roman"/>
                <w:i/>
                <w:color w:val="auto"/>
                <w:sz w:val="18"/>
                <w:szCs w:val="18"/>
              </w:rPr>
              <w:t>C14ORF177</w:t>
            </w:r>
          </w:p>
        </w:tc>
        <w:tc>
          <w:tcPr>
            <w:tcW w:w="851" w:type="dxa"/>
            <w:vAlign w:val="bottom"/>
          </w:tcPr>
          <w:p w14:paraId="4C101683" w14:textId="77777777" w:rsidR="0052644E" w:rsidRPr="003B5030" w:rsidRDefault="0052644E" w:rsidP="00291998">
            <w:pPr>
              <w:pStyle w:val="Default"/>
              <w:jc w:val="both"/>
              <w:rPr>
                <w:rFonts w:asciiTheme="minorHAnsi" w:hAnsiTheme="minorHAnsi"/>
                <w:color w:val="auto"/>
                <w:sz w:val="18"/>
                <w:szCs w:val="18"/>
                <w:lang w:val="en-US"/>
              </w:rPr>
            </w:pPr>
            <w:r w:rsidRPr="003B5030">
              <w:rPr>
                <w:rFonts w:eastAsia="Times New Roman" w:cs="Times New Roman"/>
                <w:color w:val="auto"/>
                <w:sz w:val="18"/>
                <w:szCs w:val="18"/>
              </w:rPr>
              <w:t>4</w:t>
            </w:r>
          </w:p>
        </w:tc>
        <w:tc>
          <w:tcPr>
            <w:tcW w:w="1134" w:type="dxa"/>
            <w:vAlign w:val="bottom"/>
          </w:tcPr>
          <w:p w14:paraId="203C7A2E" w14:textId="77777777" w:rsidR="0052644E" w:rsidRPr="003B5030" w:rsidRDefault="0052644E" w:rsidP="00291998">
            <w:pPr>
              <w:pStyle w:val="Default"/>
              <w:jc w:val="both"/>
              <w:rPr>
                <w:rFonts w:asciiTheme="minorHAnsi" w:hAnsiTheme="minorHAnsi"/>
                <w:color w:val="auto"/>
                <w:sz w:val="18"/>
                <w:szCs w:val="18"/>
                <w:lang w:val="en-US"/>
              </w:rPr>
            </w:pPr>
            <w:r>
              <w:rPr>
                <w:rFonts w:eastAsia="Times New Roman" w:cs="Times New Roman"/>
                <w:color w:val="auto"/>
                <w:sz w:val="18"/>
                <w:szCs w:val="18"/>
              </w:rPr>
              <w:t>0.01288</w:t>
            </w:r>
          </w:p>
        </w:tc>
      </w:tr>
      <w:tr w:rsidR="0052644E" w:rsidRPr="003B5030" w14:paraId="0159C589" w14:textId="77777777" w:rsidTr="00E04698">
        <w:tc>
          <w:tcPr>
            <w:tcW w:w="1242" w:type="dxa"/>
            <w:vAlign w:val="bottom"/>
          </w:tcPr>
          <w:p w14:paraId="58C83D25" w14:textId="77777777" w:rsidR="0052644E" w:rsidRPr="003B5030" w:rsidRDefault="0052644E" w:rsidP="00291998">
            <w:pPr>
              <w:pStyle w:val="Default"/>
              <w:jc w:val="both"/>
              <w:rPr>
                <w:rFonts w:asciiTheme="minorHAnsi" w:hAnsiTheme="minorHAnsi"/>
                <w:i/>
                <w:color w:val="auto"/>
                <w:sz w:val="18"/>
                <w:szCs w:val="18"/>
                <w:lang w:val="en-US"/>
              </w:rPr>
            </w:pPr>
            <w:r w:rsidRPr="003B5030">
              <w:rPr>
                <w:rFonts w:eastAsia="Times New Roman" w:cs="Times New Roman"/>
                <w:i/>
                <w:color w:val="auto"/>
                <w:sz w:val="18"/>
                <w:szCs w:val="18"/>
              </w:rPr>
              <w:t>CNTRL</w:t>
            </w:r>
          </w:p>
        </w:tc>
        <w:tc>
          <w:tcPr>
            <w:tcW w:w="851" w:type="dxa"/>
            <w:vAlign w:val="bottom"/>
          </w:tcPr>
          <w:p w14:paraId="3D971D31" w14:textId="77777777" w:rsidR="0052644E" w:rsidRPr="003B5030" w:rsidRDefault="0052644E" w:rsidP="00291998">
            <w:pPr>
              <w:pStyle w:val="Default"/>
              <w:jc w:val="both"/>
              <w:rPr>
                <w:rFonts w:asciiTheme="minorHAnsi" w:hAnsiTheme="minorHAnsi"/>
                <w:color w:val="auto"/>
                <w:sz w:val="18"/>
                <w:szCs w:val="18"/>
                <w:lang w:val="en-US"/>
              </w:rPr>
            </w:pPr>
            <w:r w:rsidRPr="003B5030">
              <w:rPr>
                <w:rFonts w:eastAsia="Times New Roman" w:cs="Times New Roman"/>
                <w:color w:val="auto"/>
                <w:sz w:val="18"/>
                <w:szCs w:val="18"/>
              </w:rPr>
              <w:t>24</w:t>
            </w:r>
          </w:p>
        </w:tc>
        <w:tc>
          <w:tcPr>
            <w:tcW w:w="1134" w:type="dxa"/>
            <w:vAlign w:val="bottom"/>
          </w:tcPr>
          <w:p w14:paraId="6947C4E7" w14:textId="77777777" w:rsidR="0052644E" w:rsidRPr="003B5030" w:rsidRDefault="0052644E" w:rsidP="00291998">
            <w:pPr>
              <w:pStyle w:val="Default"/>
              <w:jc w:val="both"/>
              <w:rPr>
                <w:rFonts w:asciiTheme="minorHAnsi" w:hAnsiTheme="minorHAnsi"/>
                <w:color w:val="auto"/>
                <w:sz w:val="18"/>
                <w:szCs w:val="18"/>
                <w:lang w:val="en-US"/>
              </w:rPr>
            </w:pPr>
            <w:r w:rsidRPr="003B5030">
              <w:rPr>
                <w:rFonts w:eastAsia="Times New Roman" w:cs="Times New Roman"/>
                <w:color w:val="auto"/>
                <w:sz w:val="18"/>
                <w:szCs w:val="18"/>
              </w:rPr>
              <w:t>0.0156</w:t>
            </w:r>
            <w:r>
              <w:rPr>
                <w:rFonts w:eastAsia="Times New Roman" w:cs="Times New Roman"/>
                <w:color w:val="auto"/>
                <w:sz w:val="18"/>
                <w:szCs w:val="18"/>
              </w:rPr>
              <w:t>3</w:t>
            </w:r>
          </w:p>
        </w:tc>
      </w:tr>
      <w:tr w:rsidR="0052644E" w:rsidRPr="003B5030" w14:paraId="056A747B" w14:textId="77777777" w:rsidTr="00E04698">
        <w:tc>
          <w:tcPr>
            <w:tcW w:w="1242" w:type="dxa"/>
            <w:vAlign w:val="bottom"/>
          </w:tcPr>
          <w:p w14:paraId="6BFBD6A8" w14:textId="77777777" w:rsidR="0052644E" w:rsidRPr="003B5030" w:rsidRDefault="0052644E" w:rsidP="00291998">
            <w:pPr>
              <w:pStyle w:val="Default"/>
              <w:jc w:val="both"/>
              <w:rPr>
                <w:rFonts w:asciiTheme="minorHAnsi" w:hAnsiTheme="minorHAnsi"/>
                <w:i/>
                <w:color w:val="auto"/>
                <w:sz w:val="18"/>
                <w:szCs w:val="18"/>
                <w:lang w:val="en-US"/>
              </w:rPr>
            </w:pPr>
            <w:r w:rsidRPr="003B5030">
              <w:rPr>
                <w:rFonts w:eastAsia="Times New Roman" w:cs="Times New Roman"/>
                <w:i/>
                <w:color w:val="auto"/>
                <w:sz w:val="18"/>
                <w:szCs w:val="18"/>
              </w:rPr>
              <w:t>DACT1</w:t>
            </w:r>
          </w:p>
        </w:tc>
        <w:tc>
          <w:tcPr>
            <w:tcW w:w="851" w:type="dxa"/>
            <w:vAlign w:val="bottom"/>
          </w:tcPr>
          <w:p w14:paraId="028EF7C2" w14:textId="77777777" w:rsidR="0052644E" w:rsidRPr="003B5030" w:rsidRDefault="0052644E" w:rsidP="00291998">
            <w:pPr>
              <w:pStyle w:val="Default"/>
              <w:jc w:val="both"/>
              <w:rPr>
                <w:rFonts w:asciiTheme="minorHAnsi" w:hAnsiTheme="minorHAnsi"/>
                <w:color w:val="auto"/>
                <w:sz w:val="18"/>
                <w:szCs w:val="18"/>
                <w:lang w:val="en-US"/>
              </w:rPr>
            </w:pPr>
            <w:r w:rsidRPr="003B5030">
              <w:rPr>
                <w:rFonts w:eastAsia="Times New Roman" w:cs="Times New Roman"/>
                <w:color w:val="auto"/>
                <w:sz w:val="18"/>
                <w:szCs w:val="18"/>
              </w:rPr>
              <w:t>8</w:t>
            </w:r>
          </w:p>
        </w:tc>
        <w:tc>
          <w:tcPr>
            <w:tcW w:w="1134" w:type="dxa"/>
            <w:vAlign w:val="bottom"/>
          </w:tcPr>
          <w:p w14:paraId="41C388F8" w14:textId="77777777" w:rsidR="0052644E" w:rsidRPr="003B5030" w:rsidRDefault="0052644E" w:rsidP="00291998">
            <w:pPr>
              <w:pStyle w:val="Default"/>
              <w:jc w:val="both"/>
              <w:rPr>
                <w:rFonts w:asciiTheme="minorHAnsi" w:hAnsiTheme="minorHAnsi"/>
                <w:color w:val="auto"/>
                <w:sz w:val="18"/>
                <w:szCs w:val="18"/>
                <w:lang w:val="en-US"/>
              </w:rPr>
            </w:pPr>
            <w:r w:rsidRPr="003B5030">
              <w:rPr>
                <w:rFonts w:eastAsia="Times New Roman" w:cs="Times New Roman"/>
                <w:color w:val="auto"/>
                <w:sz w:val="18"/>
                <w:szCs w:val="18"/>
              </w:rPr>
              <w:t>0.0156</w:t>
            </w:r>
            <w:r>
              <w:rPr>
                <w:rFonts w:eastAsia="Times New Roman" w:cs="Times New Roman"/>
                <w:color w:val="auto"/>
                <w:sz w:val="18"/>
                <w:szCs w:val="18"/>
              </w:rPr>
              <w:t>3</w:t>
            </w:r>
          </w:p>
        </w:tc>
      </w:tr>
      <w:tr w:rsidR="0052644E" w:rsidRPr="003B5030" w14:paraId="440656D4" w14:textId="77777777" w:rsidTr="00E04698">
        <w:tc>
          <w:tcPr>
            <w:tcW w:w="1242" w:type="dxa"/>
            <w:vAlign w:val="bottom"/>
          </w:tcPr>
          <w:p w14:paraId="600349C1" w14:textId="77777777" w:rsidR="0052644E" w:rsidRPr="003B5030" w:rsidRDefault="0052644E" w:rsidP="00291998">
            <w:pPr>
              <w:pStyle w:val="Default"/>
              <w:jc w:val="both"/>
              <w:rPr>
                <w:rFonts w:asciiTheme="minorHAnsi" w:hAnsiTheme="minorHAnsi"/>
                <w:i/>
                <w:color w:val="auto"/>
                <w:sz w:val="18"/>
                <w:szCs w:val="18"/>
                <w:lang w:val="en-US"/>
              </w:rPr>
            </w:pPr>
            <w:r w:rsidRPr="003B5030">
              <w:rPr>
                <w:rFonts w:eastAsia="Times New Roman" w:cs="Times New Roman"/>
                <w:i/>
                <w:color w:val="auto"/>
                <w:sz w:val="18"/>
                <w:szCs w:val="18"/>
              </w:rPr>
              <w:t>KATNB1</w:t>
            </w:r>
          </w:p>
        </w:tc>
        <w:tc>
          <w:tcPr>
            <w:tcW w:w="851" w:type="dxa"/>
            <w:vAlign w:val="bottom"/>
          </w:tcPr>
          <w:p w14:paraId="75FDC2D0" w14:textId="77777777" w:rsidR="0052644E" w:rsidRPr="003B5030" w:rsidRDefault="0052644E" w:rsidP="00291998">
            <w:pPr>
              <w:pStyle w:val="Default"/>
              <w:jc w:val="both"/>
              <w:rPr>
                <w:rFonts w:asciiTheme="minorHAnsi" w:hAnsiTheme="minorHAnsi"/>
                <w:color w:val="auto"/>
                <w:sz w:val="18"/>
                <w:szCs w:val="18"/>
                <w:lang w:val="en-US"/>
              </w:rPr>
            </w:pPr>
            <w:r w:rsidRPr="003B5030">
              <w:rPr>
                <w:rFonts w:eastAsia="Times New Roman" w:cs="Times New Roman"/>
                <w:color w:val="auto"/>
                <w:sz w:val="18"/>
                <w:szCs w:val="18"/>
              </w:rPr>
              <w:t>10</w:t>
            </w:r>
          </w:p>
        </w:tc>
        <w:tc>
          <w:tcPr>
            <w:tcW w:w="1134" w:type="dxa"/>
            <w:vAlign w:val="bottom"/>
          </w:tcPr>
          <w:p w14:paraId="2327AC36" w14:textId="77777777" w:rsidR="0052644E" w:rsidRPr="003B5030" w:rsidRDefault="0052644E" w:rsidP="00291998">
            <w:pPr>
              <w:pStyle w:val="Default"/>
              <w:jc w:val="both"/>
              <w:rPr>
                <w:rFonts w:asciiTheme="minorHAnsi" w:hAnsiTheme="minorHAnsi"/>
                <w:color w:val="auto"/>
                <w:sz w:val="18"/>
                <w:szCs w:val="18"/>
                <w:lang w:val="en-US"/>
              </w:rPr>
            </w:pPr>
            <w:r w:rsidRPr="003B5030">
              <w:rPr>
                <w:rFonts w:eastAsia="Times New Roman" w:cs="Times New Roman"/>
                <w:color w:val="auto"/>
                <w:sz w:val="18"/>
                <w:szCs w:val="18"/>
              </w:rPr>
              <w:t>0.0156</w:t>
            </w:r>
            <w:r>
              <w:rPr>
                <w:rFonts w:eastAsia="Times New Roman" w:cs="Times New Roman"/>
                <w:color w:val="auto"/>
                <w:sz w:val="18"/>
                <w:szCs w:val="18"/>
              </w:rPr>
              <w:t>3</w:t>
            </w:r>
          </w:p>
        </w:tc>
      </w:tr>
      <w:tr w:rsidR="0052644E" w:rsidRPr="003B5030" w14:paraId="419448A7" w14:textId="77777777" w:rsidTr="00E04698">
        <w:tc>
          <w:tcPr>
            <w:tcW w:w="1242" w:type="dxa"/>
            <w:vAlign w:val="bottom"/>
          </w:tcPr>
          <w:p w14:paraId="423DDA3B" w14:textId="77777777" w:rsidR="0052644E" w:rsidRPr="003B5030" w:rsidRDefault="0052644E" w:rsidP="00291998">
            <w:pPr>
              <w:pStyle w:val="Default"/>
              <w:jc w:val="both"/>
              <w:rPr>
                <w:rFonts w:asciiTheme="minorHAnsi" w:hAnsiTheme="minorHAnsi"/>
                <w:i/>
                <w:color w:val="auto"/>
                <w:sz w:val="18"/>
                <w:szCs w:val="18"/>
                <w:lang w:val="en-US"/>
              </w:rPr>
            </w:pPr>
            <w:r w:rsidRPr="003B5030">
              <w:rPr>
                <w:rFonts w:eastAsia="Times New Roman" w:cs="Times New Roman"/>
                <w:i/>
                <w:color w:val="auto"/>
                <w:sz w:val="18"/>
                <w:szCs w:val="18"/>
              </w:rPr>
              <w:t>SYNJ1</w:t>
            </w:r>
          </w:p>
        </w:tc>
        <w:tc>
          <w:tcPr>
            <w:tcW w:w="851" w:type="dxa"/>
            <w:vAlign w:val="bottom"/>
          </w:tcPr>
          <w:p w14:paraId="7F3929A5" w14:textId="77777777" w:rsidR="0052644E" w:rsidRPr="003B5030" w:rsidRDefault="0052644E" w:rsidP="00291998">
            <w:pPr>
              <w:pStyle w:val="Default"/>
              <w:jc w:val="both"/>
              <w:rPr>
                <w:rFonts w:asciiTheme="minorHAnsi" w:hAnsiTheme="minorHAnsi"/>
                <w:color w:val="auto"/>
                <w:sz w:val="18"/>
                <w:szCs w:val="18"/>
                <w:lang w:val="en-US"/>
              </w:rPr>
            </w:pPr>
            <w:r w:rsidRPr="003B5030">
              <w:rPr>
                <w:rFonts w:eastAsia="Times New Roman" w:cs="Times New Roman"/>
                <w:color w:val="auto"/>
                <w:sz w:val="18"/>
                <w:szCs w:val="18"/>
              </w:rPr>
              <w:t>17</w:t>
            </w:r>
          </w:p>
        </w:tc>
        <w:tc>
          <w:tcPr>
            <w:tcW w:w="1134" w:type="dxa"/>
            <w:vAlign w:val="bottom"/>
          </w:tcPr>
          <w:p w14:paraId="4EFFACC8" w14:textId="77777777" w:rsidR="0052644E" w:rsidRPr="003B5030" w:rsidRDefault="0052644E" w:rsidP="00291998">
            <w:pPr>
              <w:pStyle w:val="Default"/>
              <w:jc w:val="both"/>
              <w:rPr>
                <w:rFonts w:asciiTheme="minorHAnsi" w:hAnsiTheme="minorHAnsi"/>
                <w:color w:val="auto"/>
                <w:sz w:val="18"/>
                <w:szCs w:val="18"/>
                <w:lang w:val="en-US"/>
              </w:rPr>
            </w:pPr>
            <w:r w:rsidRPr="003B5030">
              <w:rPr>
                <w:rFonts w:eastAsia="Times New Roman" w:cs="Times New Roman"/>
                <w:color w:val="auto"/>
                <w:sz w:val="18"/>
                <w:szCs w:val="18"/>
              </w:rPr>
              <w:t>0.0156</w:t>
            </w:r>
            <w:r>
              <w:rPr>
                <w:rFonts w:eastAsia="Times New Roman" w:cs="Times New Roman"/>
                <w:color w:val="auto"/>
                <w:sz w:val="18"/>
                <w:szCs w:val="18"/>
              </w:rPr>
              <w:t>3</w:t>
            </w:r>
          </w:p>
        </w:tc>
      </w:tr>
      <w:tr w:rsidR="0052644E" w:rsidRPr="003B5030" w14:paraId="75BDEBC4" w14:textId="77777777" w:rsidTr="00E04698">
        <w:tc>
          <w:tcPr>
            <w:tcW w:w="1242" w:type="dxa"/>
            <w:vAlign w:val="bottom"/>
          </w:tcPr>
          <w:p w14:paraId="70B3F9E5" w14:textId="77777777" w:rsidR="0052644E" w:rsidRPr="003B5030" w:rsidRDefault="0052644E" w:rsidP="00291998">
            <w:pPr>
              <w:pStyle w:val="Default"/>
              <w:jc w:val="both"/>
              <w:rPr>
                <w:rFonts w:asciiTheme="minorHAnsi" w:hAnsiTheme="minorHAnsi"/>
                <w:i/>
                <w:color w:val="auto"/>
                <w:sz w:val="18"/>
                <w:szCs w:val="18"/>
                <w:lang w:val="en-US"/>
              </w:rPr>
            </w:pPr>
            <w:r w:rsidRPr="003B5030">
              <w:rPr>
                <w:rFonts w:eastAsia="Times New Roman" w:cs="Times New Roman"/>
                <w:i/>
                <w:color w:val="auto"/>
                <w:sz w:val="18"/>
                <w:szCs w:val="18"/>
              </w:rPr>
              <w:t>ZNF677</w:t>
            </w:r>
          </w:p>
        </w:tc>
        <w:tc>
          <w:tcPr>
            <w:tcW w:w="851" w:type="dxa"/>
            <w:vAlign w:val="bottom"/>
          </w:tcPr>
          <w:p w14:paraId="20D28C58" w14:textId="77777777" w:rsidR="0052644E" w:rsidRPr="003B5030" w:rsidRDefault="0052644E" w:rsidP="00291998">
            <w:pPr>
              <w:pStyle w:val="Default"/>
              <w:jc w:val="both"/>
              <w:rPr>
                <w:rFonts w:asciiTheme="minorHAnsi" w:hAnsiTheme="minorHAnsi"/>
                <w:color w:val="auto"/>
                <w:sz w:val="18"/>
                <w:szCs w:val="18"/>
                <w:lang w:val="en-US"/>
              </w:rPr>
            </w:pPr>
            <w:r w:rsidRPr="003B5030">
              <w:rPr>
                <w:rFonts w:eastAsia="Times New Roman" w:cs="Times New Roman"/>
                <w:color w:val="auto"/>
                <w:sz w:val="18"/>
                <w:szCs w:val="18"/>
              </w:rPr>
              <w:t>11</w:t>
            </w:r>
          </w:p>
        </w:tc>
        <w:tc>
          <w:tcPr>
            <w:tcW w:w="1134" w:type="dxa"/>
            <w:vAlign w:val="bottom"/>
          </w:tcPr>
          <w:p w14:paraId="485EBE78" w14:textId="77777777" w:rsidR="0052644E" w:rsidRPr="003B5030" w:rsidRDefault="0052644E" w:rsidP="00291998">
            <w:pPr>
              <w:pStyle w:val="Default"/>
              <w:jc w:val="both"/>
              <w:rPr>
                <w:rFonts w:asciiTheme="minorHAnsi" w:hAnsiTheme="minorHAnsi"/>
                <w:color w:val="auto"/>
                <w:sz w:val="18"/>
                <w:szCs w:val="18"/>
                <w:lang w:val="en-US"/>
              </w:rPr>
            </w:pPr>
            <w:r w:rsidRPr="003B5030">
              <w:rPr>
                <w:rFonts w:eastAsia="Times New Roman" w:cs="Times New Roman"/>
                <w:color w:val="auto"/>
                <w:sz w:val="18"/>
                <w:szCs w:val="18"/>
              </w:rPr>
              <w:t>0.0156</w:t>
            </w:r>
            <w:r>
              <w:rPr>
                <w:rFonts w:eastAsia="Times New Roman" w:cs="Times New Roman"/>
                <w:color w:val="auto"/>
                <w:sz w:val="18"/>
                <w:szCs w:val="18"/>
              </w:rPr>
              <w:t>3</w:t>
            </w:r>
          </w:p>
        </w:tc>
      </w:tr>
      <w:tr w:rsidR="0052644E" w:rsidRPr="003B5030" w14:paraId="46CC985F" w14:textId="77777777" w:rsidTr="00E04698">
        <w:tc>
          <w:tcPr>
            <w:tcW w:w="1242" w:type="dxa"/>
            <w:vAlign w:val="bottom"/>
          </w:tcPr>
          <w:p w14:paraId="120AA6CE" w14:textId="77777777" w:rsidR="0052644E" w:rsidRPr="003B5030" w:rsidRDefault="0052644E" w:rsidP="00291998">
            <w:pPr>
              <w:pStyle w:val="Default"/>
              <w:jc w:val="both"/>
              <w:rPr>
                <w:rFonts w:asciiTheme="minorHAnsi" w:hAnsiTheme="minorHAnsi"/>
                <w:i/>
                <w:color w:val="auto"/>
                <w:sz w:val="18"/>
                <w:szCs w:val="18"/>
                <w:lang w:val="en-US"/>
              </w:rPr>
            </w:pPr>
            <w:r w:rsidRPr="003B5030">
              <w:rPr>
                <w:rFonts w:eastAsia="Times New Roman" w:cs="Times New Roman"/>
                <w:i/>
                <w:color w:val="auto"/>
                <w:sz w:val="18"/>
                <w:szCs w:val="18"/>
              </w:rPr>
              <w:t>KIAA1614</w:t>
            </w:r>
          </w:p>
        </w:tc>
        <w:tc>
          <w:tcPr>
            <w:tcW w:w="851" w:type="dxa"/>
            <w:vAlign w:val="bottom"/>
          </w:tcPr>
          <w:p w14:paraId="55CA88F8" w14:textId="77777777" w:rsidR="0052644E" w:rsidRPr="003B5030" w:rsidRDefault="0052644E" w:rsidP="00291998">
            <w:pPr>
              <w:pStyle w:val="Default"/>
              <w:jc w:val="both"/>
              <w:rPr>
                <w:rFonts w:asciiTheme="minorHAnsi" w:hAnsiTheme="minorHAnsi"/>
                <w:color w:val="auto"/>
                <w:sz w:val="18"/>
                <w:szCs w:val="18"/>
                <w:lang w:val="en-US"/>
              </w:rPr>
            </w:pPr>
            <w:r w:rsidRPr="003B5030">
              <w:rPr>
                <w:rFonts w:eastAsia="Times New Roman" w:cs="Times New Roman"/>
                <w:color w:val="auto"/>
                <w:sz w:val="18"/>
                <w:szCs w:val="18"/>
              </w:rPr>
              <w:t>15</w:t>
            </w:r>
          </w:p>
        </w:tc>
        <w:tc>
          <w:tcPr>
            <w:tcW w:w="1134" w:type="dxa"/>
            <w:vAlign w:val="bottom"/>
          </w:tcPr>
          <w:p w14:paraId="55F583C2" w14:textId="77777777" w:rsidR="0052644E" w:rsidRPr="003B5030" w:rsidRDefault="0052644E" w:rsidP="00291998">
            <w:pPr>
              <w:pStyle w:val="Default"/>
              <w:jc w:val="both"/>
              <w:rPr>
                <w:rFonts w:asciiTheme="minorHAnsi" w:hAnsiTheme="minorHAnsi"/>
                <w:color w:val="auto"/>
                <w:sz w:val="18"/>
                <w:szCs w:val="18"/>
                <w:lang w:val="en-US"/>
              </w:rPr>
            </w:pPr>
            <w:r>
              <w:rPr>
                <w:rFonts w:eastAsia="Times New Roman" w:cs="Times New Roman"/>
                <w:color w:val="auto"/>
                <w:sz w:val="18"/>
                <w:szCs w:val="18"/>
              </w:rPr>
              <w:t>0.01973</w:t>
            </w:r>
          </w:p>
        </w:tc>
      </w:tr>
    </w:tbl>
    <w:p w14:paraId="31FE47C2" w14:textId="1E01DAC5" w:rsidR="00E34C74" w:rsidRPr="001C0D61" w:rsidRDefault="003F5FF5" w:rsidP="00291998">
      <w:pPr>
        <w:pStyle w:val="Default"/>
        <w:jc w:val="both"/>
        <w:rPr>
          <w:rFonts w:asciiTheme="minorHAnsi" w:hAnsiTheme="minorHAnsi"/>
          <w:sz w:val="20"/>
          <w:szCs w:val="20"/>
          <w:lang w:val="en-US"/>
        </w:rPr>
      </w:pPr>
      <w:proofErr w:type="gramStart"/>
      <w:r w:rsidRPr="003F5FF5">
        <w:rPr>
          <w:rFonts w:asciiTheme="minorHAnsi" w:hAnsiTheme="minorHAnsi"/>
          <w:color w:val="000000" w:themeColor="text1"/>
          <w:sz w:val="20"/>
          <w:szCs w:val="20"/>
          <w:vertAlign w:val="superscript"/>
          <w:lang w:val="en-US"/>
        </w:rPr>
        <w:t>#</w:t>
      </w:r>
      <w:r>
        <w:rPr>
          <w:rFonts w:asciiTheme="minorHAnsi" w:hAnsiTheme="minorHAnsi"/>
          <w:color w:val="000000" w:themeColor="text1"/>
          <w:sz w:val="20"/>
          <w:szCs w:val="20"/>
          <w:lang w:val="en-US"/>
        </w:rPr>
        <w:t xml:space="preserve">Representing </w:t>
      </w:r>
      <w:r>
        <w:rPr>
          <w:sz w:val="20"/>
          <w:szCs w:val="20"/>
        </w:rPr>
        <w:t>the number of qualifying variants found in this gene across all families.</w:t>
      </w:r>
      <w:proofErr w:type="gramEnd"/>
      <w:r>
        <w:rPr>
          <w:sz w:val="20"/>
          <w:szCs w:val="20"/>
        </w:rPr>
        <w:t xml:space="preserve"> </w:t>
      </w:r>
      <w:r w:rsidR="001C0D61">
        <w:rPr>
          <w:rFonts w:asciiTheme="minorHAnsi" w:hAnsiTheme="minorHAnsi"/>
          <w:color w:val="000000" w:themeColor="text1"/>
          <w:sz w:val="20"/>
          <w:szCs w:val="20"/>
          <w:lang w:val="en-US"/>
        </w:rPr>
        <w:t>A</w:t>
      </w:r>
      <w:r w:rsidR="001C0D61" w:rsidRPr="001C0D61">
        <w:rPr>
          <w:rFonts w:asciiTheme="minorHAnsi" w:hAnsiTheme="minorHAnsi"/>
          <w:color w:val="000000" w:themeColor="text1"/>
          <w:sz w:val="20"/>
          <w:szCs w:val="20"/>
          <w:lang w:val="en-US"/>
        </w:rPr>
        <w:t xml:space="preserve">djusted α </w:t>
      </w:r>
      <w:r w:rsidR="001C0D61">
        <w:rPr>
          <w:rFonts w:asciiTheme="minorHAnsi" w:hAnsiTheme="minorHAnsi"/>
          <w:color w:val="000000" w:themeColor="text1"/>
          <w:sz w:val="20"/>
          <w:szCs w:val="20"/>
          <w:lang w:val="en-US"/>
        </w:rPr>
        <w:t>correcting for the number of genes is p &lt;</w:t>
      </w:r>
      <w:r w:rsidR="001C0D61" w:rsidRPr="001C0D61">
        <w:rPr>
          <w:rFonts w:asciiTheme="minorHAnsi" w:hAnsiTheme="minorHAnsi"/>
          <w:color w:val="000000" w:themeColor="text1"/>
          <w:sz w:val="20"/>
          <w:szCs w:val="20"/>
          <w:lang w:val="en-US"/>
        </w:rPr>
        <w:t xml:space="preserve"> </w:t>
      </w:r>
      <m:oMath>
        <m:r>
          <m:rPr>
            <m:sty m:val="p"/>
          </m:rPr>
          <w:rPr>
            <w:rFonts w:ascii="Cambria Math" w:hAnsi="Cambria Math"/>
            <w:color w:val="000000" w:themeColor="text1"/>
            <w:sz w:val="20"/>
            <w:szCs w:val="20"/>
            <w:lang w:val="en-US"/>
          </w:rPr>
          <m:t>2.81×</m:t>
        </m:r>
        <m:sSup>
          <m:sSupPr>
            <m:ctrlPr>
              <w:rPr>
                <w:rFonts w:ascii="Cambria Math" w:hAnsi="Cambria Math"/>
                <w:color w:val="000000" w:themeColor="text1"/>
                <w:sz w:val="20"/>
                <w:szCs w:val="20"/>
                <w:lang w:val="en-US"/>
              </w:rPr>
            </m:ctrlPr>
          </m:sSupPr>
          <m:e>
            <m:r>
              <m:rPr>
                <m:sty m:val="p"/>
              </m:rPr>
              <w:rPr>
                <w:rFonts w:ascii="Cambria Math" w:hAnsi="Cambria Math"/>
                <w:color w:val="000000" w:themeColor="text1"/>
                <w:sz w:val="20"/>
                <w:szCs w:val="20"/>
                <w:lang w:val="en-US"/>
              </w:rPr>
              <m:t>10</m:t>
            </m:r>
          </m:e>
          <m:sup>
            <m:r>
              <m:rPr>
                <m:sty m:val="p"/>
              </m:rPr>
              <w:rPr>
                <w:rFonts w:ascii="Cambria Math" w:hAnsi="Cambria Math"/>
                <w:color w:val="000000" w:themeColor="text1"/>
                <w:sz w:val="20"/>
                <w:szCs w:val="20"/>
                <w:lang w:val="en-US"/>
              </w:rPr>
              <m:t>-6</m:t>
            </m:r>
          </m:sup>
        </m:sSup>
      </m:oMath>
      <w:r w:rsidR="005F20AB">
        <w:rPr>
          <w:rFonts w:asciiTheme="minorHAnsi" w:eastAsiaTheme="minorEastAsia" w:hAnsiTheme="minorHAnsi"/>
          <w:color w:val="000000" w:themeColor="text1"/>
          <w:sz w:val="20"/>
          <w:szCs w:val="20"/>
          <w:lang w:val="en-US"/>
        </w:rPr>
        <w:t>.</w:t>
      </w:r>
    </w:p>
    <w:p w14:paraId="35151E58" w14:textId="77777777" w:rsidR="00EF1CE7" w:rsidRDefault="00EF1CE7" w:rsidP="00291998">
      <w:pPr>
        <w:spacing w:after="160"/>
        <w:rPr>
          <w:sz w:val="22"/>
          <w:szCs w:val="22"/>
          <w:lang w:val="en-US"/>
        </w:rPr>
      </w:pPr>
    </w:p>
    <w:p w14:paraId="461B68AE" w14:textId="5F4B1AE1" w:rsidR="00D06BBD" w:rsidRPr="00CD279B" w:rsidRDefault="00D06BBD" w:rsidP="00291998">
      <w:pPr>
        <w:spacing w:after="160"/>
        <w:rPr>
          <w:bCs/>
          <w:lang w:val="en-US"/>
        </w:rPr>
      </w:pPr>
      <w:proofErr w:type="gramStart"/>
      <w:r w:rsidRPr="004803B1">
        <w:rPr>
          <w:b/>
          <w:lang w:val="en-US"/>
        </w:rPr>
        <w:t xml:space="preserve">Figure </w:t>
      </w:r>
      <w:r w:rsidRPr="004803B1">
        <w:rPr>
          <w:b/>
        </w:rPr>
        <w:fldChar w:fldCharType="begin"/>
      </w:r>
      <w:r w:rsidRPr="004803B1">
        <w:rPr>
          <w:b/>
          <w:lang w:val="en-US"/>
        </w:rPr>
        <w:instrText xml:space="preserve"> SEQ Figure \* ARABIC </w:instrText>
      </w:r>
      <w:r w:rsidRPr="004803B1">
        <w:rPr>
          <w:b/>
        </w:rPr>
        <w:fldChar w:fldCharType="separate"/>
      </w:r>
      <w:r w:rsidR="004251E4">
        <w:rPr>
          <w:b/>
          <w:noProof/>
          <w:lang w:val="en-US"/>
        </w:rPr>
        <w:t>1</w:t>
      </w:r>
      <w:r w:rsidRPr="004803B1">
        <w:rPr>
          <w:b/>
        </w:rPr>
        <w:fldChar w:fldCharType="end"/>
      </w:r>
      <w:r w:rsidRPr="004803B1">
        <w:rPr>
          <w:b/>
          <w:lang w:val="en-US"/>
        </w:rPr>
        <w:t>.</w:t>
      </w:r>
      <w:proofErr w:type="gramEnd"/>
      <w:r w:rsidRPr="000315D7">
        <w:rPr>
          <w:b/>
          <w:lang w:val="en-US"/>
        </w:rPr>
        <w:t xml:space="preserve"> </w:t>
      </w:r>
      <w:proofErr w:type="gramStart"/>
      <w:r w:rsidR="00CD279B">
        <w:rPr>
          <w:lang w:val="en-US"/>
        </w:rPr>
        <w:t>coreTDT</w:t>
      </w:r>
      <w:proofErr w:type="gramEnd"/>
      <w:r w:rsidR="00CD279B">
        <w:rPr>
          <w:lang w:val="en-US"/>
        </w:rPr>
        <w:t xml:space="preserve"> p</w:t>
      </w:r>
      <w:r w:rsidRPr="004803B1">
        <w:rPr>
          <w:lang w:val="en-US"/>
        </w:rPr>
        <w:t xml:space="preserve">ower </w:t>
      </w:r>
      <w:r w:rsidR="00CD279B">
        <w:rPr>
          <w:lang w:val="en-US"/>
        </w:rPr>
        <w:t xml:space="preserve">simulation </w:t>
      </w:r>
      <w:r w:rsidRPr="004803B1">
        <w:rPr>
          <w:lang w:val="en-US"/>
        </w:rPr>
        <w:t xml:space="preserve">conditional on </w:t>
      </w:r>
      <w:r w:rsidR="00CD279B">
        <w:rPr>
          <w:lang w:val="en-US"/>
        </w:rPr>
        <w:t xml:space="preserve">the </w:t>
      </w:r>
      <w:r w:rsidRPr="004803B1">
        <w:rPr>
          <w:lang w:val="en-US"/>
        </w:rPr>
        <w:t>parental genotype</w:t>
      </w:r>
      <w:r w:rsidR="00CD279B">
        <w:rPr>
          <w:b/>
          <w:lang w:val="en-US"/>
        </w:rPr>
        <w:t xml:space="preserve"> </w:t>
      </w:r>
      <w:r w:rsidR="00CD279B" w:rsidRPr="00CD279B">
        <w:rPr>
          <w:iCs/>
        </w:rPr>
        <w:t xml:space="preserve">of 54 informative families and 20 informative genes in the compound heterozygous analysis. </w:t>
      </w:r>
      <w:r w:rsidR="00CD279B">
        <w:rPr>
          <w:iCs/>
        </w:rPr>
        <w:t>Presents</w:t>
      </w:r>
      <w:r w:rsidR="00CD279B" w:rsidRPr="00CD279B">
        <w:rPr>
          <w:iCs/>
        </w:rPr>
        <w:t xml:space="preserve"> the combination of the relative risk and the proportion of disease causal genes among these 20 informative genes, under which the tests can achieve 80% power.</w:t>
      </w:r>
    </w:p>
    <w:p w14:paraId="248BB0C8" w14:textId="77777777" w:rsidR="00D06BBD" w:rsidRDefault="00D06BBD" w:rsidP="00291998">
      <w:pPr>
        <w:pStyle w:val="Default"/>
        <w:keepNext/>
        <w:jc w:val="both"/>
      </w:pPr>
      <w:r>
        <w:rPr>
          <w:rFonts w:asciiTheme="minorHAnsi" w:hAnsiTheme="minorHAnsi"/>
          <w:noProof/>
          <w:lang w:val="en-US"/>
        </w:rPr>
        <w:drawing>
          <wp:inline distT="0" distB="0" distL="0" distR="0" wp14:anchorId="1E09ACC5" wp14:editId="7435B94F">
            <wp:extent cx="6654800" cy="453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_simulation_8_29_2015_2.pdf"/>
                    <pic:cNvPicPr/>
                  </pic:nvPicPr>
                  <pic:blipFill>
                    <a:blip r:embed="rId10">
                      <a:extLst>
                        <a:ext uri="{28A0092B-C50C-407E-A947-70E740481C1C}">
                          <a14:useLocalDpi xmlns:a14="http://schemas.microsoft.com/office/drawing/2010/main" val="0"/>
                        </a:ext>
                      </a:extLst>
                    </a:blip>
                    <a:stretch>
                      <a:fillRect/>
                    </a:stretch>
                  </pic:blipFill>
                  <pic:spPr>
                    <a:xfrm>
                      <a:off x="0" y="0"/>
                      <a:ext cx="6654800" cy="4533900"/>
                    </a:xfrm>
                    <a:prstGeom prst="rect">
                      <a:avLst/>
                    </a:prstGeom>
                  </pic:spPr>
                </pic:pic>
              </a:graphicData>
            </a:graphic>
          </wp:inline>
        </w:drawing>
      </w:r>
    </w:p>
    <w:p w14:paraId="29748669" w14:textId="77777777" w:rsidR="00CD279B" w:rsidRDefault="00CD279B" w:rsidP="00291998">
      <w:pPr>
        <w:spacing w:after="160"/>
        <w:rPr>
          <w:sz w:val="22"/>
          <w:szCs w:val="22"/>
          <w:lang w:val="en-US"/>
        </w:rPr>
        <w:sectPr w:rsidR="00CD279B" w:rsidSect="002878F0">
          <w:footerReference w:type="default" r:id="rId11"/>
          <w:pgSz w:w="12240" w:h="15840" w:code="1"/>
          <w:pgMar w:top="1440" w:right="1440" w:bottom="1440" w:left="1440" w:header="720" w:footer="720" w:gutter="0"/>
          <w:lnNumType w:countBy="1" w:restart="continuous"/>
          <w:cols w:space="720"/>
          <w:docGrid w:linePitch="360"/>
        </w:sectPr>
      </w:pPr>
    </w:p>
    <w:p w14:paraId="3A694E0C" w14:textId="00E5F6B5" w:rsidR="000F6561" w:rsidRPr="00EF1CE7" w:rsidRDefault="00CF2924" w:rsidP="00E63C47">
      <w:pPr>
        <w:spacing w:after="160"/>
        <w:rPr>
          <w:rFonts w:eastAsiaTheme="minorHAnsi" w:cs="Calibri"/>
          <w:color w:val="000000"/>
          <w:lang w:val="en-US" w:eastAsia="en-US"/>
        </w:rPr>
      </w:pPr>
      <w:proofErr w:type="gramStart"/>
      <w:r w:rsidRPr="00EF1CE7">
        <w:rPr>
          <w:b/>
          <w:lang w:val="en-US"/>
        </w:rPr>
        <w:lastRenderedPageBreak/>
        <w:t xml:space="preserve">Supplementary </w:t>
      </w:r>
      <w:r w:rsidR="003B5030" w:rsidRPr="00EF1CE7">
        <w:rPr>
          <w:b/>
          <w:lang w:val="en-US"/>
        </w:rPr>
        <w:t>Table 1</w:t>
      </w:r>
      <w:r w:rsidR="000315D7" w:rsidRPr="00EF1CE7">
        <w:rPr>
          <w:b/>
          <w:lang w:val="en-US"/>
        </w:rPr>
        <w:t>.</w:t>
      </w:r>
      <w:proofErr w:type="gramEnd"/>
      <w:r w:rsidR="000F6561" w:rsidRPr="00EF1CE7">
        <w:rPr>
          <w:b/>
          <w:lang w:val="en-US"/>
        </w:rPr>
        <w:t xml:space="preserve"> </w:t>
      </w:r>
      <w:r w:rsidR="000F6561" w:rsidRPr="00EF1CE7">
        <w:rPr>
          <w:lang w:val="en-US"/>
        </w:rPr>
        <w:t>Top 10 genes from the a</w:t>
      </w:r>
      <w:r w:rsidR="00716BC4">
        <w:rPr>
          <w:lang w:val="en-US"/>
        </w:rPr>
        <w:t>nalysis of rvTDT with 320 trios</w:t>
      </w:r>
    </w:p>
    <w:tbl>
      <w:tblPr>
        <w:tblStyle w:val="TableGrid"/>
        <w:tblW w:w="0" w:type="auto"/>
        <w:tblLook w:val="04A0" w:firstRow="1" w:lastRow="0" w:firstColumn="1" w:lastColumn="0" w:noHBand="0" w:noVBand="1"/>
      </w:tblPr>
      <w:tblGrid>
        <w:gridCol w:w="1101"/>
        <w:gridCol w:w="850"/>
        <w:gridCol w:w="1134"/>
      </w:tblGrid>
      <w:tr w:rsidR="0052644E" w:rsidRPr="000315D7" w14:paraId="2456907C" w14:textId="77777777" w:rsidTr="00E04698">
        <w:tc>
          <w:tcPr>
            <w:tcW w:w="1101" w:type="dxa"/>
            <w:vAlign w:val="bottom"/>
          </w:tcPr>
          <w:p w14:paraId="74E3F5E7" w14:textId="1881DB30" w:rsidR="0052644E" w:rsidRPr="003B5030" w:rsidRDefault="0052644E" w:rsidP="00291998">
            <w:pPr>
              <w:pStyle w:val="Default"/>
              <w:jc w:val="both"/>
              <w:rPr>
                <w:rFonts w:asciiTheme="minorHAnsi" w:hAnsiTheme="minorHAnsi"/>
                <w:color w:val="auto"/>
                <w:sz w:val="18"/>
                <w:szCs w:val="18"/>
                <w:lang w:val="en-US"/>
              </w:rPr>
            </w:pPr>
            <w:r>
              <w:rPr>
                <w:rFonts w:eastAsia="Times New Roman" w:cs="Times New Roman"/>
                <w:color w:val="auto"/>
                <w:sz w:val="18"/>
                <w:szCs w:val="18"/>
              </w:rPr>
              <w:t>G</w:t>
            </w:r>
            <w:r w:rsidRPr="003B5030">
              <w:rPr>
                <w:rFonts w:eastAsia="Times New Roman" w:cs="Times New Roman"/>
                <w:color w:val="auto"/>
                <w:sz w:val="18"/>
                <w:szCs w:val="18"/>
              </w:rPr>
              <w:t>ene</w:t>
            </w:r>
          </w:p>
        </w:tc>
        <w:tc>
          <w:tcPr>
            <w:tcW w:w="850" w:type="dxa"/>
            <w:vAlign w:val="bottom"/>
          </w:tcPr>
          <w:p w14:paraId="68AD6F4E" w14:textId="17F1ABEF" w:rsidR="0052644E" w:rsidRPr="003B5030" w:rsidRDefault="0052644E" w:rsidP="00291998">
            <w:pPr>
              <w:pStyle w:val="Default"/>
              <w:jc w:val="both"/>
              <w:rPr>
                <w:rFonts w:asciiTheme="minorHAnsi" w:hAnsiTheme="minorHAnsi"/>
                <w:color w:val="auto"/>
                <w:sz w:val="18"/>
                <w:szCs w:val="18"/>
                <w:lang w:val="en-US"/>
              </w:rPr>
            </w:pPr>
            <w:r>
              <w:rPr>
                <w:rFonts w:eastAsia="Times New Roman" w:cs="Times New Roman"/>
                <w:color w:val="auto"/>
                <w:sz w:val="18"/>
                <w:szCs w:val="18"/>
              </w:rPr>
              <w:t>Number of SNVs</w:t>
            </w:r>
            <w:r w:rsidR="003F5FF5" w:rsidRPr="003F5FF5">
              <w:rPr>
                <w:rFonts w:eastAsia="Times New Roman" w:cs="Times New Roman"/>
                <w:color w:val="auto"/>
                <w:sz w:val="18"/>
                <w:szCs w:val="18"/>
                <w:vertAlign w:val="superscript"/>
              </w:rPr>
              <w:t>#</w:t>
            </w:r>
          </w:p>
        </w:tc>
        <w:tc>
          <w:tcPr>
            <w:tcW w:w="1134" w:type="dxa"/>
            <w:vAlign w:val="bottom"/>
          </w:tcPr>
          <w:p w14:paraId="6093E21E" w14:textId="182B7188" w:rsidR="0052644E" w:rsidRPr="003B5030" w:rsidRDefault="001C0D61" w:rsidP="00291998">
            <w:pPr>
              <w:pStyle w:val="Default"/>
              <w:jc w:val="both"/>
              <w:rPr>
                <w:rFonts w:asciiTheme="minorHAnsi" w:hAnsiTheme="minorHAnsi"/>
                <w:color w:val="auto"/>
                <w:sz w:val="18"/>
                <w:szCs w:val="18"/>
                <w:lang w:val="en-US"/>
              </w:rPr>
            </w:pPr>
            <w:r>
              <w:rPr>
                <w:rFonts w:eastAsia="Times New Roman" w:cs="Times New Roman"/>
                <w:color w:val="auto"/>
                <w:sz w:val="18"/>
                <w:szCs w:val="18"/>
              </w:rPr>
              <w:t xml:space="preserve">Uncorrected </w:t>
            </w:r>
            <w:r w:rsidR="0052644E">
              <w:rPr>
                <w:rFonts w:eastAsia="Times New Roman" w:cs="Times New Roman"/>
                <w:color w:val="auto"/>
                <w:sz w:val="18"/>
                <w:szCs w:val="18"/>
              </w:rPr>
              <w:t>p-value</w:t>
            </w:r>
          </w:p>
        </w:tc>
      </w:tr>
      <w:tr w:rsidR="0052644E" w:rsidRPr="000315D7" w14:paraId="7B2333E9" w14:textId="77777777" w:rsidTr="00E04698">
        <w:tc>
          <w:tcPr>
            <w:tcW w:w="1101" w:type="dxa"/>
            <w:vAlign w:val="bottom"/>
          </w:tcPr>
          <w:p w14:paraId="27F1BAFE" w14:textId="77777777" w:rsidR="0052644E" w:rsidRPr="003B5030" w:rsidRDefault="0052644E" w:rsidP="00291998">
            <w:pPr>
              <w:pStyle w:val="Default"/>
              <w:jc w:val="both"/>
              <w:rPr>
                <w:rFonts w:asciiTheme="minorHAnsi" w:hAnsiTheme="minorHAnsi"/>
                <w:i/>
                <w:color w:val="auto"/>
                <w:sz w:val="18"/>
                <w:szCs w:val="18"/>
                <w:lang w:val="en-US"/>
              </w:rPr>
            </w:pPr>
            <w:r w:rsidRPr="003B5030">
              <w:rPr>
                <w:rFonts w:eastAsia="Times New Roman" w:cs="Times New Roman"/>
                <w:i/>
                <w:color w:val="auto"/>
                <w:sz w:val="18"/>
                <w:szCs w:val="18"/>
              </w:rPr>
              <w:t>ABCA13</w:t>
            </w:r>
          </w:p>
        </w:tc>
        <w:tc>
          <w:tcPr>
            <w:tcW w:w="850" w:type="dxa"/>
            <w:vAlign w:val="bottom"/>
          </w:tcPr>
          <w:p w14:paraId="48A00391" w14:textId="77777777" w:rsidR="0052644E" w:rsidRPr="003B5030" w:rsidRDefault="0052644E" w:rsidP="00291998">
            <w:pPr>
              <w:pStyle w:val="Default"/>
              <w:jc w:val="both"/>
              <w:rPr>
                <w:rFonts w:asciiTheme="minorHAnsi" w:hAnsiTheme="minorHAnsi"/>
                <w:color w:val="auto"/>
                <w:sz w:val="18"/>
                <w:szCs w:val="18"/>
                <w:lang w:val="en-US"/>
              </w:rPr>
            </w:pPr>
            <w:r w:rsidRPr="003B5030">
              <w:rPr>
                <w:rFonts w:eastAsia="Times New Roman" w:cs="Times New Roman"/>
                <w:color w:val="auto"/>
                <w:sz w:val="18"/>
                <w:szCs w:val="18"/>
              </w:rPr>
              <w:t>52</w:t>
            </w:r>
          </w:p>
        </w:tc>
        <w:tc>
          <w:tcPr>
            <w:tcW w:w="1134" w:type="dxa"/>
            <w:vAlign w:val="bottom"/>
          </w:tcPr>
          <w:p w14:paraId="3DB59BB5" w14:textId="77777777" w:rsidR="0052644E" w:rsidRPr="003B5030" w:rsidRDefault="0052644E" w:rsidP="00291998">
            <w:pPr>
              <w:pStyle w:val="Default"/>
              <w:jc w:val="both"/>
              <w:rPr>
                <w:rFonts w:asciiTheme="minorHAnsi" w:hAnsiTheme="minorHAnsi"/>
                <w:color w:val="auto"/>
                <w:sz w:val="18"/>
                <w:szCs w:val="18"/>
                <w:lang w:val="en-US"/>
              </w:rPr>
            </w:pPr>
            <w:r w:rsidRPr="003B5030">
              <w:rPr>
                <w:rFonts w:eastAsia="Times New Roman" w:cs="Times New Roman"/>
                <w:color w:val="auto"/>
                <w:sz w:val="18"/>
                <w:szCs w:val="18"/>
              </w:rPr>
              <w:t>1.17E-05</w:t>
            </w:r>
          </w:p>
        </w:tc>
      </w:tr>
      <w:tr w:rsidR="0052644E" w:rsidRPr="000315D7" w14:paraId="0F1B2333" w14:textId="77777777" w:rsidTr="00E04698">
        <w:tc>
          <w:tcPr>
            <w:tcW w:w="1101" w:type="dxa"/>
            <w:vAlign w:val="bottom"/>
          </w:tcPr>
          <w:p w14:paraId="108B6496" w14:textId="77777777" w:rsidR="0052644E" w:rsidRPr="003B5030" w:rsidRDefault="0052644E" w:rsidP="00291998">
            <w:pPr>
              <w:pStyle w:val="Default"/>
              <w:jc w:val="both"/>
              <w:rPr>
                <w:rFonts w:asciiTheme="minorHAnsi" w:hAnsiTheme="minorHAnsi"/>
                <w:i/>
                <w:color w:val="auto"/>
                <w:sz w:val="18"/>
                <w:szCs w:val="18"/>
                <w:lang w:val="en-US"/>
              </w:rPr>
            </w:pPr>
            <w:r w:rsidRPr="003B5030">
              <w:rPr>
                <w:rFonts w:eastAsia="Times New Roman" w:cs="Times New Roman"/>
                <w:i/>
                <w:color w:val="auto"/>
                <w:sz w:val="18"/>
                <w:szCs w:val="18"/>
              </w:rPr>
              <w:t>CENPO</w:t>
            </w:r>
          </w:p>
        </w:tc>
        <w:tc>
          <w:tcPr>
            <w:tcW w:w="850" w:type="dxa"/>
            <w:vAlign w:val="bottom"/>
          </w:tcPr>
          <w:p w14:paraId="307C5CBB" w14:textId="77777777" w:rsidR="0052644E" w:rsidRPr="003B5030" w:rsidRDefault="0052644E" w:rsidP="00291998">
            <w:pPr>
              <w:pStyle w:val="Default"/>
              <w:jc w:val="both"/>
              <w:rPr>
                <w:rFonts w:asciiTheme="minorHAnsi" w:hAnsiTheme="minorHAnsi"/>
                <w:color w:val="auto"/>
                <w:sz w:val="18"/>
                <w:szCs w:val="18"/>
                <w:lang w:val="en-US"/>
              </w:rPr>
            </w:pPr>
            <w:r w:rsidRPr="003B5030">
              <w:rPr>
                <w:rFonts w:eastAsia="Times New Roman" w:cs="Times New Roman"/>
                <w:color w:val="auto"/>
                <w:sz w:val="18"/>
                <w:szCs w:val="18"/>
              </w:rPr>
              <w:t>4</w:t>
            </w:r>
          </w:p>
        </w:tc>
        <w:tc>
          <w:tcPr>
            <w:tcW w:w="1134" w:type="dxa"/>
            <w:vAlign w:val="bottom"/>
          </w:tcPr>
          <w:p w14:paraId="2DFE47F4" w14:textId="44255412" w:rsidR="0052644E" w:rsidRPr="003B5030" w:rsidRDefault="0052644E" w:rsidP="00291998">
            <w:pPr>
              <w:pStyle w:val="Default"/>
              <w:jc w:val="both"/>
              <w:rPr>
                <w:rFonts w:asciiTheme="minorHAnsi" w:hAnsiTheme="minorHAnsi"/>
                <w:color w:val="auto"/>
                <w:sz w:val="18"/>
                <w:szCs w:val="18"/>
                <w:lang w:val="en-US"/>
              </w:rPr>
            </w:pPr>
            <w:r>
              <w:rPr>
                <w:rFonts w:eastAsia="Times New Roman" w:cs="Times New Roman"/>
                <w:color w:val="auto"/>
                <w:sz w:val="18"/>
                <w:szCs w:val="18"/>
              </w:rPr>
              <w:t>0.00236</w:t>
            </w:r>
          </w:p>
        </w:tc>
      </w:tr>
      <w:tr w:rsidR="0052644E" w:rsidRPr="000315D7" w14:paraId="3E0F0B92" w14:textId="77777777" w:rsidTr="00E04698">
        <w:tc>
          <w:tcPr>
            <w:tcW w:w="1101" w:type="dxa"/>
            <w:vAlign w:val="bottom"/>
          </w:tcPr>
          <w:p w14:paraId="1F2220EA" w14:textId="77777777" w:rsidR="0052644E" w:rsidRPr="003B5030" w:rsidRDefault="0052644E" w:rsidP="00291998">
            <w:pPr>
              <w:pStyle w:val="Default"/>
              <w:jc w:val="both"/>
              <w:rPr>
                <w:rFonts w:asciiTheme="minorHAnsi" w:hAnsiTheme="minorHAnsi"/>
                <w:i/>
                <w:color w:val="auto"/>
                <w:sz w:val="18"/>
                <w:szCs w:val="18"/>
                <w:lang w:val="en-US"/>
              </w:rPr>
            </w:pPr>
            <w:r w:rsidRPr="003B5030">
              <w:rPr>
                <w:rFonts w:eastAsia="Times New Roman" w:cs="Times New Roman"/>
                <w:i/>
                <w:color w:val="auto"/>
                <w:sz w:val="18"/>
                <w:szCs w:val="18"/>
              </w:rPr>
              <w:t>DST</w:t>
            </w:r>
          </w:p>
        </w:tc>
        <w:tc>
          <w:tcPr>
            <w:tcW w:w="850" w:type="dxa"/>
            <w:vAlign w:val="bottom"/>
          </w:tcPr>
          <w:p w14:paraId="0BA22F16" w14:textId="77777777" w:rsidR="0052644E" w:rsidRPr="003B5030" w:rsidRDefault="0052644E" w:rsidP="00291998">
            <w:pPr>
              <w:pStyle w:val="Default"/>
              <w:jc w:val="both"/>
              <w:rPr>
                <w:rFonts w:asciiTheme="minorHAnsi" w:hAnsiTheme="minorHAnsi"/>
                <w:color w:val="auto"/>
                <w:sz w:val="18"/>
                <w:szCs w:val="18"/>
                <w:lang w:val="en-US"/>
              </w:rPr>
            </w:pPr>
            <w:r w:rsidRPr="003B5030">
              <w:rPr>
                <w:rFonts w:eastAsia="Times New Roman" w:cs="Times New Roman"/>
                <w:color w:val="auto"/>
                <w:sz w:val="18"/>
                <w:szCs w:val="18"/>
              </w:rPr>
              <w:t>51</w:t>
            </w:r>
          </w:p>
        </w:tc>
        <w:tc>
          <w:tcPr>
            <w:tcW w:w="1134" w:type="dxa"/>
            <w:vAlign w:val="bottom"/>
          </w:tcPr>
          <w:p w14:paraId="67F506B4" w14:textId="1F1D3DFE" w:rsidR="0052644E" w:rsidRPr="003B5030" w:rsidRDefault="0052644E" w:rsidP="00291998">
            <w:pPr>
              <w:pStyle w:val="Default"/>
              <w:jc w:val="both"/>
              <w:rPr>
                <w:rFonts w:asciiTheme="minorHAnsi" w:hAnsiTheme="minorHAnsi"/>
                <w:color w:val="auto"/>
                <w:sz w:val="18"/>
                <w:szCs w:val="18"/>
                <w:lang w:val="en-US"/>
              </w:rPr>
            </w:pPr>
            <w:r>
              <w:rPr>
                <w:rFonts w:eastAsia="Times New Roman" w:cs="Times New Roman"/>
                <w:color w:val="auto"/>
                <w:sz w:val="18"/>
                <w:szCs w:val="18"/>
              </w:rPr>
              <w:t>0.00297</w:t>
            </w:r>
          </w:p>
        </w:tc>
      </w:tr>
      <w:tr w:rsidR="0052644E" w:rsidRPr="003B5030" w14:paraId="6D20AC52" w14:textId="77777777" w:rsidTr="00E04698">
        <w:tc>
          <w:tcPr>
            <w:tcW w:w="1101" w:type="dxa"/>
            <w:vAlign w:val="bottom"/>
          </w:tcPr>
          <w:p w14:paraId="623BB442" w14:textId="77777777" w:rsidR="0052644E" w:rsidRPr="003B5030" w:rsidRDefault="0052644E" w:rsidP="00291998">
            <w:pPr>
              <w:pStyle w:val="Default"/>
              <w:jc w:val="both"/>
              <w:rPr>
                <w:rFonts w:asciiTheme="minorHAnsi" w:hAnsiTheme="minorHAnsi"/>
                <w:i/>
                <w:color w:val="auto"/>
                <w:sz w:val="18"/>
                <w:szCs w:val="18"/>
                <w:lang w:val="en-US"/>
              </w:rPr>
            </w:pPr>
            <w:r w:rsidRPr="003B5030">
              <w:rPr>
                <w:rFonts w:eastAsia="Times New Roman" w:cs="Times New Roman"/>
                <w:i/>
                <w:color w:val="auto"/>
                <w:sz w:val="18"/>
                <w:szCs w:val="18"/>
              </w:rPr>
              <w:t>IPPK</w:t>
            </w:r>
          </w:p>
        </w:tc>
        <w:tc>
          <w:tcPr>
            <w:tcW w:w="850" w:type="dxa"/>
            <w:vAlign w:val="bottom"/>
          </w:tcPr>
          <w:p w14:paraId="33A725CA" w14:textId="77777777" w:rsidR="0052644E" w:rsidRPr="003B5030" w:rsidRDefault="0052644E" w:rsidP="00291998">
            <w:pPr>
              <w:pStyle w:val="Default"/>
              <w:jc w:val="both"/>
              <w:rPr>
                <w:rFonts w:asciiTheme="minorHAnsi" w:hAnsiTheme="minorHAnsi"/>
                <w:color w:val="auto"/>
                <w:sz w:val="18"/>
                <w:szCs w:val="18"/>
                <w:lang w:val="en-US"/>
              </w:rPr>
            </w:pPr>
            <w:r w:rsidRPr="003B5030">
              <w:rPr>
                <w:rFonts w:eastAsia="Times New Roman" w:cs="Times New Roman"/>
                <w:color w:val="auto"/>
                <w:sz w:val="18"/>
                <w:szCs w:val="18"/>
              </w:rPr>
              <w:t>5</w:t>
            </w:r>
          </w:p>
        </w:tc>
        <w:tc>
          <w:tcPr>
            <w:tcW w:w="1134" w:type="dxa"/>
            <w:vAlign w:val="bottom"/>
          </w:tcPr>
          <w:p w14:paraId="2E617DB7" w14:textId="2D68BD11" w:rsidR="0052644E" w:rsidRPr="003B5030" w:rsidRDefault="0052644E" w:rsidP="00291998">
            <w:pPr>
              <w:pStyle w:val="Default"/>
              <w:jc w:val="both"/>
              <w:rPr>
                <w:rFonts w:asciiTheme="minorHAnsi" w:hAnsiTheme="minorHAnsi"/>
                <w:color w:val="auto"/>
                <w:sz w:val="18"/>
                <w:szCs w:val="18"/>
                <w:lang w:val="en-US"/>
              </w:rPr>
            </w:pPr>
            <w:r>
              <w:rPr>
                <w:rFonts w:eastAsia="Times New Roman" w:cs="Times New Roman"/>
                <w:color w:val="auto"/>
                <w:sz w:val="18"/>
                <w:szCs w:val="18"/>
              </w:rPr>
              <w:t>0.00198</w:t>
            </w:r>
          </w:p>
        </w:tc>
      </w:tr>
      <w:tr w:rsidR="0052644E" w:rsidRPr="003B5030" w14:paraId="22146FD1" w14:textId="77777777" w:rsidTr="00E04698">
        <w:tc>
          <w:tcPr>
            <w:tcW w:w="1101" w:type="dxa"/>
            <w:vAlign w:val="bottom"/>
          </w:tcPr>
          <w:p w14:paraId="197FB3A3" w14:textId="77777777" w:rsidR="0052644E" w:rsidRPr="003B5030" w:rsidRDefault="0052644E" w:rsidP="00291998">
            <w:pPr>
              <w:pStyle w:val="Default"/>
              <w:jc w:val="both"/>
              <w:rPr>
                <w:rFonts w:asciiTheme="minorHAnsi" w:hAnsiTheme="minorHAnsi"/>
                <w:i/>
                <w:color w:val="auto"/>
                <w:sz w:val="18"/>
                <w:szCs w:val="18"/>
                <w:lang w:val="en-US"/>
              </w:rPr>
            </w:pPr>
            <w:r w:rsidRPr="003B5030">
              <w:rPr>
                <w:rFonts w:eastAsia="Times New Roman" w:cs="Times New Roman"/>
                <w:i/>
                <w:color w:val="auto"/>
                <w:sz w:val="18"/>
                <w:szCs w:val="18"/>
              </w:rPr>
              <w:t>PCF11</w:t>
            </w:r>
          </w:p>
        </w:tc>
        <w:tc>
          <w:tcPr>
            <w:tcW w:w="850" w:type="dxa"/>
            <w:vAlign w:val="bottom"/>
          </w:tcPr>
          <w:p w14:paraId="75389BA9" w14:textId="77777777" w:rsidR="0052644E" w:rsidRPr="003B5030" w:rsidRDefault="0052644E" w:rsidP="00291998">
            <w:pPr>
              <w:pStyle w:val="Default"/>
              <w:jc w:val="both"/>
              <w:rPr>
                <w:rFonts w:asciiTheme="minorHAnsi" w:hAnsiTheme="minorHAnsi"/>
                <w:color w:val="auto"/>
                <w:sz w:val="18"/>
                <w:szCs w:val="18"/>
                <w:lang w:val="en-US"/>
              </w:rPr>
            </w:pPr>
            <w:r w:rsidRPr="003B5030">
              <w:rPr>
                <w:rFonts w:eastAsia="Times New Roman" w:cs="Times New Roman"/>
                <w:color w:val="auto"/>
                <w:sz w:val="18"/>
                <w:szCs w:val="18"/>
              </w:rPr>
              <w:t>10</w:t>
            </w:r>
          </w:p>
        </w:tc>
        <w:tc>
          <w:tcPr>
            <w:tcW w:w="1134" w:type="dxa"/>
            <w:vAlign w:val="bottom"/>
          </w:tcPr>
          <w:p w14:paraId="17B8A812" w14:textId="5B826701" w:rsidR="0052644E" w:rsidRPr="003B5030" w:rsidRDefault="0052644E" w:rsidP="00291998">
            <w:pPr>
              <w:pStyle w:val="Default"/>
              <w:jc w:val="both"/>
              <w:rPr>
                <w:rFonts w:asciiTheme="minorHAnsi" w:hAnsiTheme="minorHAnsi"/>
                <w:color w:val="auto"/>
                <w:sz w:val="18"/>
                <w:szCs w:val="18"/>
                <w:lang w:val="en-US"/>
              </w:rPr>
            </w:pPr>
            <w:r>
              <w:rPr>
                <w:rFonts w:eastAsia="Times New Roman" w:cs="Times New Roman"/>
                <w:color w:val="auto"/>
                <w:sz w:val="18"/>
                <w:szCs w:val="18"/>
              </w:rPr>
              <w:t>0.00032</w:t>
            </w:r>
          </w:p>
        </w:tc>
      </w:tr>
      <w:tr w:rsidR="0052644E" w:rsidRPr="003B5030" w14:paraId="7B3B0A7D" w14:textId="77777777" w:rsidTr="00E04698">
        <w:tc>
          <w:tcPr>
            <w:tcW w:w="1101" w:type="dxa"/>
            <w:vAlign w:val="bottom"/>
          </w:tcPr>
          <w:p w14:paraId="05125E06" w14:textId="77777777" w:rsidR="0052644E" w:rsidRPr="003B5030" w:rsidRDefault="0052644E" w:rsidP="00291998">
            <w:pPr>
              <w:pStyle w:val="Default"/>
              <w:jc w:val="both"/>
              <w:rPr>
                <w:rFonts w:asciiTheme="minorHAnsi" w:hAnsiTheme="minorHAnsi"/>
                <w:i/>
                <w:color w:val="auto"/>
                <w:sz w:val="18"/>
                <w:szCs w:val="18"/>
                <w:lang w:val="en-US"/>
              </w:rPr>
            </w:pPr>
            <w:r w:rsidRPr="003B5030">
              <w:rPr>
                <w:rFonts w:eastAsia="Times New Roman" w:cs="Times New Roman"/>
                <w:i/>
                <w:color w:val="auto"/>
                <w:sz w:val="18"/>
                <w:szCs w:val="18"/>
              </w:rPr>
              <w:t>SCAPER</w:t>
            </w:r>
          </w:p>
        </w:tc>
        <w:tc>
          <w:tcPr>
            <w:tcW w:w="850" w:type="dxa"/>
            <w:vAlign w:val="bottom"/>
          </w:tcPr>
          <w:p w14:paraId="6CD9ECD1" w14:textId="77777777" w:rsidR="0052644E" w:rsidRPr="003B5030" w:rsidRDefault="0052644E" w:rsidP="00291998">
            <w:pPr>
              <w:pStyle w:val="Default"/>
              <w:jc w:val="both"/>
              <w:rPr>
                <w:rFonts w:asciiTheme="minorHAnsi" w:hAnsiTheme="minorHAnsi"/>
                <w:color w:val="auto"/>
                <w:sz w:val="18"/>
                <w:szCs w:val="18"/>
                <w:lang w:val="en-US"/>
              </w:rPr>
            </w:pPr>
            <w:r w:rsidRPr="003B5030">
              <w:rPr>
                <w:rFonts w:eastAsia="Times New Roman" w:cs="Times New Roman"/>
                <w:color w:val="auto"/>
                <w:sz w:val="18"/>
                <w:szCs w:val="18"/>
              </w:rPr>
              <w:t>5</w:t>
            </w:r>
          </w:p>
        </w:tc>
        <w:tc>
          <w:tcPr>
            <w:tcW w:w="1134" w:type="dxa"/>
            <w:vAlign w:val="bottom"/>
          </w:tcPr>
          <w:p w14:paraId="7F5F0475" w14:textId="657802CD" w:rsidR="0052644E" w:rsidRPr="003B5030" w:rsidRDefault="0052644E" w:rsidP="00291998">
            <w:pPr>
              <w:pStyle w:val="Default"/>
              <w:jc w:val="both"/>
              <w:rPr>
                <w:rFonts w:asciiTheme="minorHAnsi" w:hAnsiTheme="minorHAnsi"/>
                <w:color w:val="auto"/>
                <w:sz w:val="18"/>
                <w:szCs w:val="18"/>
                <w:lang w:val="en-US"/>
              </w:rPr>
            </w:pPr>
            <w:r>
              <w:rPr>
                <w:rFonts w:eastAsia="Times New Roman" w:cs="Times New Roman"/>
                <w:color w:val="auto"/>
                <w:sz w:val="18"/>
                <w:szCs w:val="18"/>
              </w:rPr>
              <w:t>0.00137</w:t>
            </w:r>
          </w:p>
        </w:tc>
      </w:tr>
      <w:tr w:rsidR="0052644E" w:rsidRPr="003B5030" w14:paraId="4A6FD066" w14:textId="77777777" w:rsidTr="00E04698">
        <w:tc>
          <w:tcPr>
            <w:tcW w:w="1101" w:type="dxa"/>
            <w:vAlign w:val="bottom"/>
          </w:tcPr>
          <w:p w14:paraId="230E65B5" w14:textId="77777777" w:rsidR="0052644E" w:rsidRPr="003B5030" w:rsidRDefault="0052644E" w:rsidP="00291998">
            <w:pPr>
              <w:pStyle w:val="Default"/>
              <w:jc w:val="both"/>
              <w:rPr>
                <w:rFonts w:asciiTheme="minorHAnsi" w:hAnsiTheme="minorHAnsi"/>
                <w:i/>
                <w:color w:val="auto"/>
                <w:sz w:val="18"/>
                <w:szCs w:val="18"/>
                <w:lang w:val="en-US"/>
              </w:rPr>
            </w:pPr>
            <w:r w:rsidRPr="003B5030">
              <w:rPr>
                <w:rFonts w:eastAsia="Times New Roman" w:cs="Times New Roman"/>
                <w:i/>
                <w:color w:val="auto"/>
                <w:sz w:val="18"/>
                <w:szCs w:val="18"/>
              </w:rPr>
              <w:t>SLC46A3</w:t>
            </w:r>
          </w:p>
        </w:tc>
        <w:tc>
          <w:tcPr>
            <w:tcW w:w="850" w:type="dxa"/>
            <w:vAlign w:val="bottom"/>
          </w:tcPr>
          <w:p w14:paraId="1576F79C" w14:textId="77777777" w:rsidR="0052644E" w:rsidRPr="003B5030" w:rsidRDefault="0052644E" w:rsidP="00291998">
            <w:pPr>
              <w:pStyle w:val="Default"/>
              <w:jc w:val="both"/>
              <w:rPr>
                <w:rFonts w:asciiTheme="minorHAnsi" w:hAnsiTheme="minorHAnsi"/>
                <w:color w:val="auto"/>
                <w:sz w:val="18"/>
                <w:szCs w:val="18"/>
                <w:lang w:val="en-US"/>
              </w:rPr>
            </w:pPr>
            <w:r w:rsidRPr="003B5030">
              <w:rPr>
                <w:rFonts w:eastAsia="Times New Roman" w:cs="Times New Roman"/>
                <w:color w:val="auto"/>
                <w:sz w:val="18"/>
                <w:szCs w:val="18"/>
              </w:rPr>
              <w:t>6</w:t>
            </w:r>
          </w:p>
        </w:tc>
        <w:tc>
          <w:tcPr>
            <w:tcW w:w="1134" w:type="dxa"/>
            <w:vAlign w:val="bottom"/>
          </w:tcPr>
          <w:p w14:paraId="1005D2AC" w14:textId="198B24B7" w:rsidR="0052644E" w:rsidRPr="003B5030" w:rsidRDefault="0052644E" w:rsidP="00291998">
            <w:pPr>
              <w:pStyle w:val="Default"/>
              <w:jc w:val="both"/>
              <w:rPr>
                <w:rFonts w:asciiTheme="minorHAnsi" w:hAnsiTheme="minorHAnsi"/>
                <w:color w:val="auto"/>
                <w:sz w:val="18"/>
                <w:szCs w:val="18"/>
                <w:lang w:val="en-US"/>
              </w:rPr>
            </w:pPr>
            <w:r>
              <w:rPr>
                <w:rFonts w:eastAsia="Times New Roman" w:cs="Times New Roman"/>
                <w:color w:val="auto"/>
                <w:sz w:val="18"/>
                <w:szCs w:val="18"/>
              </w:rPr>
              <w:t>0.00185</w:t>
            </w:r>
          </w:p>
        </w:tc>
      </w:tr>
      <w:tr w:rsidR="0052644E" w:rsidRPr="003B5030" w14:paraId="6637A4E8" w14:textId="77777777" w:rsidTr="00E04698">
        <w:tc>
          <w:tcPr>
            <w:tcW w:w="1101" w:type="dxa"/>
            <w:vAlign w:val="bottom"/>
          </w:tcPr>
          <w:p w14:paraId="3E9AB092" w14:textId="77777777" w:rsidR="0052644E" w:rsidRPr="003B5030" w:rsidRDefault="0052644E" w:rsidP="00291998">
            <w:pPr>
              <w:pStyle w:val="Default"/>
              <w:jc w:val="both"/>
              <w:rPr>
                <w:rFonts w:asciiTheme="minorHAnsi" w:hAnsiTheme="minorHAnsi"/>
                <w:i/>
                <w:color w:val="auto"/>
                <w:sz w:val="18"/>
                <w:szCs w:val="18"/>
                <w:lang w:val="en-US"/>
              </w:rPr>
            </w:pPr>
            <w:r w:rsidRPr="003B5030">
              <w:rPr>
                <w:rFonts w:eastAsia="Times New Roman" w:cs="Times New Roman"/>
                <w:i/>
                <w:color w:val="auto"/>
                <w:sz w:val="18"/>
                <w:szCs w:val="18"/>
              </w:rPr>
              <w:t>STEAP4</w:t>
            </w:r>
          </w:p>
        </w:tc>
        <w:tc>
          <w:tcPr>
            <w:tcW w:w="850" w:type="dxa"/>
            <w:vAlign w:val="bottom"/>
          </w:tcPr>
          <w:p w14:paraId="3376EBCA" w14:textId="77777777" w:rsidR="0052644E" w:rsidRPr="003B5030" w:rsidRDefault="0052644E" w:rsidP="00291998">
            <w:pPr>
              <w:pStyle w:val="Default"/>
              <w:jc w:val="both"/>
              <w:rPr>
                <w:rFonts w:asciiTheme="minorHAnsi" w:hAnsiTheme="minorHAnsi"/>
                <w:color w:val="auto"/>
                <w:sz w:val="18"/>
                <w:szCs w:val="18"/>
                <w:lang w:val="en-US"/>
              </w:rPr>
            </w:pPr>
            <w:r w:rsidRPr="003B5030">
              <w:rPr>
                <w:rFonts w:eastAsia="Times New Roman" w:cs="Times New Roman"/>
                <w:color w:val="auto"/>
                <w:sz w:val="18"/>
                <w:szCs w:val="18"/>
              </w:rPr>
              <w:t>4</w:t>
            </w:r>
          </w:p>
        </w:tc>
        <w:tc>
          <w:tcPr>
            <w:tcW w:w="1134" w:type="dxa"/>
            <w:vAlign w:val="bottom"/>
          </w:tcPr>
          <w:p w14:paraId="74406A37" w14:textId="2CB89D47" w:rsidR="0052644E" w:rsidRPr="003B5030" w:rsidRDefault="0052644E" w:rsidP="00291998">
            <w:pPr>
              <w:pStyle w:val="Default"/>
              <w:jc w:val="both"/>
              <w:rPr>
                <w:rFonts w:asciiTheme="minorHAnsi" w:hAnsiTheme="minorHAnsi"/>
                <w:color w:val="auto"/>
                <w:sz w:val="18"/>
                <w:szCs w:val="18"/>
                <w:lang w:val="en-US"/>
              </w:rPr>
            </w:pPr>
            <w:r>
              <w:rPr>
                <w:rFonts w:eastAsia="Times New Roman" w:cs="Times New Roman"/>
                <w:color w:val="auto"/>
                <w:sz w:val="18"/>
                <w:szCs w:val="18"/>
              </w:rPr>
              <w:t>0.00291</w:t>
            </w:r>
          </w:p>
        </w:tc>
      </w:tr>
      <w:tr w:rsidR="0052644E" w:rsidRPr="003B5030" w14:paraId="0D53A7EE" w14:textId="77777777" w:rsidTr="00E04698">
        <w:tc>
          <w:tcPr>
            <w:tcW w:w="1101" w:type="dxa"/>
            <w:vAlign w:val="bottom"/>
          </w:tcPr>
          <w:p w14:paraId="7FBE4BE4" w14:textId="77777777" w:rsidR="0052644E" w:rsidRPr="003B5030" w:rsidRDefault="0052644E" w:rsidP="00291998">
            <w:pPr>
              <w:pStyle w:val="Default"/>
              <w:jc w:val="both"/>
              <w:rPr>
                <w:rFonts w:asciiTheme="minorHAnsi" w:hAnsiTheme="minorHAnsi"/>
                <w:i/>
                <w:color w:val="auto"/>
                <w:sz w:val="18"/>
                <w:szCs w:val="18"/>
                <w:lang w:val="en-US"/>
              </w:rPr>
            </w:pPr>
            <w:r w:rsidRPr="003B5030">
              <w:rPr>
                <w:rFonts w:eastAsia="Times New Roman" w:cs="Times New Roman"/>
                <w:i/>
                <w:color w:val="auto"/>
                <w:sz w:val="18"/>
                <w:szCs w:val="18"/>
              </w:rPr>
              <w:t>TRAF3IP1</w:t>
            </w:r>
          </w:p>
        </w:tc>
        <w:tc>
          <w:tcPr>
            <w:tcW w:w="850" w:type="dxa"/>
            <w:vAlign w:val="bottom"/>
          </w:tcPr>
          <w:p w14:paraId="1E2AF3B3" w14:textId="77777777" w:rsidR="0052644E" w:rsidRPr="003B5030" w:rsidRDefault="0052644E" w:rsidP="00291998">
            <w:pPr>
              <w:pStyle w:val="Default"/>
              <w:jc w:val="both"/>
              <w:rPr>
                <w:rFonts w:asciiTheme="minorHAnsi" w:hAnsiTheme="minorHAnsi"/>
                <w:color w:val="auto"/>
                <w:sz w:val="18"/>
                <w:szCs w:val="18"/>
                <w:lang w:val="en-US"/>
              </w:rPr>
            </w:pPr>
            <w:r w:rsidRPr="003B5030">
              <w:rPr>
                <w:rFonts w:eastAsia="Times New Roman" w:cs="Times New Roman"/>
                <w:color w:val="auto"/>
                <w:sz w:val="18"/>
                <w:szCs w:val="18"/>
              </w:rPr>
              <w:t>7</w:t>
            </w:r>
          </w:p>
        </w:tc>
        <w:tc>
          <w:tcPr>
            <w:tcW w:w="1134" w:type="dxa"/>
            <w:vAlign w:val="bottom"/>
          </w:tcPr>
          <w:p w14:paraId="70D3EDB8" w14:textId="70A82329" w:rsidR="0052644E" w:rsidRPr="003B5030" w:rsidRDefault="0052644E" w:rsidP="00291998">
            <w:pPr>
              <w:pStyle w:val="Default"/>
              <w:jc w:val="both"/>
              <w:rPr>
                <w:rFonts w:asciiTheme="minorHAnsi" w:hAnsiTheme="minorHAnsi"/>
                <w:color w:val="auto"/>
                <w:sz w:val="18"/>
                <w:szCs w:val="18"/>
                <w:lang w:val="en-US"/>
              </w:rPr>
            </w:pPr>
            <w:r>
              <w:rPr>
                <w:rFonts w:eastAsia="Times New Roman" w:cs="Times New Roman"/>
                <w:color w:val="auto"/>
                <w:sz w:val="18"/>
                <w:szCs w:val="18"/>
              </w:rPr>
              <w:t>0.00292</w:t>
            </w:r>
          </w:p>
        </w:tc>
      </w:tr>
      <w:tr w:rsidR="0052644E" w:rsidRPr="003B5030" w14:paraId="63D5B6D0" w14:textId="77777777" w:rsidTr="00E04698">
        <w:tc>
          <w:tcPr>
            <w:tcW w:w="1101" w:type="dxa"/>
            <w:vAlign w:val="bottom"/>
          </w:tcPr>
          <w:p w14:paraId="5D5E0125" w14:textId="77777777" w:rsidR="0052644E" w:rsidRPr="003B5030" w:rsidRDefault="0052644E" w:rsidP="00291998">
            <w:pPr>
              <w:pStyle w:val="Default"/>
              <w:jc w:val="both"/>
              <w:rPr>
                <w:rFonts w:asciiTheme="minorHAnsi" w:hAnsiTheme="minorHAnsi"/>
                <w:i/>
                <w:color w:val="auto"/>
                <w:sz w:val="18"/>
                <w:szCs w:val="18"/>
                <w:lang w:val="en-US"/>
              </w:rPr>
            </w:pPr>
            <w:r w:rsidRPr="003B5030">
              <w:rPr>
                <w:rFonts w:eastAsia="Times New Roman" w:cs="Times New Roman"/>
                <w:i/>
                <w:color w:val="auto"/>
                <w:sz w:val="18"/>
                <w:szCs w:val="18"/>
              </w:rPr>
              <w:t>ZNF878</w:t>
            </w:r>
          </w:p>
        </w:tc>
        <w:tc>
          <w:tcPr>
            <w:tcW w:w="850" w:type="dxa"/>
            <w:vAlign w:val="bottom"/>
          </w:tcPr>
          <w:p w14:paraId="66CE5346" w14:textId="77777777" w:rsidR="0052644E" w:rsidRPr="003B5030" w:rsidRDefault="0052644E" w:rsidP="00291998">
            <w:pPr>
              <w:pStyle w:val="Default"/>
              <w:jc w:val="both"/>
              <w:rPr>
                <w:rFonts w:asciiTheme="minorHAnsi" w:hAnsiTheme="minorHAnsi"/>
                <w:color w:val="auto"/>
                <w:sz w:val="18"/>
                <w:szCs w:val="18"/>
                <w:lang w:val="en-US"/>
              </w:rPr>
            </w:pPr>
            <w:r w:rsidRPr="003B5030">
              <w:rPr>
                <w:rFonts w:eastAsia="Times New Roman" w:cs="Times New Roman"/>
                <w:color w:val="auto"/>
                <w:sz w:val="18"/>
                <w:szCs w:val="18"/>
              </w:rPr>
              <w:t>7</w:t>
            </w:r>
          </w:p>
        </w:tc>
        <w:tc>
          <w:tcPr>
            <w:tcW w:w="1134" w:type="dxa"/>
            <w:vAlign w:val="bottom"/>
          </w:tcPr>
          <w:p w14:paraId="145D8C22" w14:textId="3796BA04" w:rsidR="0052644E" w:rsidRPr="003B5030" w:rsidRDefault="0052644E" w:rsidP="00291998">
            <w:pPr>
              <w:pStyle w:val="Default"/>
              <w:jc w:val="both"/>
              <w:rPr>
                <w:rFonts w:asciiTheme="minorHAnsi" w:hAnsiTheme="minorHAnsi"/>
                <w:color w:val="auto"/>
                <w:sz w:val="18"/>
                <w:szCs w:val="18"/>
                <w:lang w:val="en-US"/>
              </w:rPr>
            </w:pPr>
            <w:r>
              <w:rPr>
                <w:rFonts w:eastAsia="Times New Roman" w:cs="Times New Roman"/>
                <w:color w:val="auto"/>
                <w:sz w:val="18"/>
                <w:szCs w:val="18"/>
              </w:rPr>
              <w:t>0.00252</w:t>
            </w:r>
          </w:p>
        </w:tc>
      </w:tr>
    </w:tbl>
    <w:p w14:paraId="1F30D89D" w14:textId="353DC5B2" w:rsidR="007A0E4E" w:rsidRDefault="003F5FF5" w:rsidP="00291998">
      <w:pPr>
        <w:pStyle w:val="Default"/>
        <w:jc w:val="both"/>
        <w:rPr>
          <w:rFonts w:asciiTheme="minorHAnsi" w:hAnsiTheme="minorHAnsi"/>
          <w:color w:val="auto"/>
          <w:lang w:val="en-US"/>
        </w:rPr>
      </w:pPr>
      <w:proofErr w:type="gramStart"/>
      <w:r w:rsidRPr="003F5FF5">
        <w:rPr>
          <w:rFonts w:asciiTheme="minorHAnsi" w:hAnsiTheme="minorHAnsi"/>
          <w:color w:val="000000" w:themeColor="text1"/>
          <w:sz w:val="20"/>
          <w:szCs w:val="20"/>
          <w:vertAlign w:val="superscript"/>
          <w:lang w:val="en-US"/>
        </w:rPr>
        <w:t>#</w:t>
      </w:r>
      <w:r>
        <w:rPr>
          <w:rFonts w:asciiTheme="minorHAnsi" w:hAnsiTheme="minorHAnsi"/>
          <w:color w:val="000000" w:themeColor="text1"/>
          <w:sz w:val="20"/>
          <w:szCs w:val="20"/>
          <w:lang w:val="en-US"/>
        </w:rPr>
        <w:t xml:space="preserve">Representing </w:t>
      </w:r>
      <w:r>
        <w:rPr>
          <w:sz w:val="20"/>
          <w:szCs w:val="20"/>
        </w:rPr>
        <w:t>the number of qualifying variants found in this gene across all families.</w:t>
      </w:r>
      <w:proofErr w:type="gramEnd"/>
      <w:r>
        <w:rPr>
          <w:sz w:val="20"/>
          <w:szCs w:val="20"/>
        </w:rPr>
        <w:t xml:space="preserve"> </w:t>
      </w:r>
      <w:r w:rsidR="007A0E4E">
        <w:rPr>
          <w:sz w:val="20"/>
          <w:szCs w:val="20"/>
        </w:rPr>
        <w:t>P-value is based on the linear combination test with population controls.</w:t>
      </w:r>
      <w:r w:rsidR="00402338">
        <w:rPr>
          <w:sz w:val="20"/>
          <w:szCs w:val="20"/>
        </w:rPr>
        <w:t xml:space="preserve"> </w:t>
      </w:r>
      <w:r w:rsidR="001C0D61">
        <w:rPr>
          <w:rFonts w:asciiTheme="minorHAnsi" w:hAnsiTheme="minorHAnsi"/>
          <w:color w:val="000000" w:themeColor="text1"/>
          <w:sz w:val="20"/>
          <w:szCs w:val="20"/>
          <w:lang w:val="en-US"/>
        </w:rPr>
        <w:t>A</w:t>
      </w:r>
      <w:r w:rsidR="001C0D61" w:rsidRPr="001C0D61">
        <w:rPr>
          <w:rFonts w:asciiTheme="minorHAnsi" w:hAnsiTheme="minorHAnsi"/>
          <w:color w:val="000000" w:themeColor="text1"/>
          <w:sz w:val="20"/>
          <w:szCs w:val="20"/>
          <w:lang w:val="en-US"/>
        </w:rPr>
        <w:t xml:space="preserve">djusted α </w:t>
      </w:r>
      <w:r w:rsidR="001C0D61">
        <w:rPr>
          <w:rFonts w:asciiTheme="minorHAnsi" w:hAnsiTheme="minorHAnsi"/>
          <w:color w:val="000000" w:themeColor="text1"/>
          <w:sz w:val="20"/>
          <w:szCs w:val="20"/>
          <w:lang w:val="en-US"/>
        </w:rPr>
        <w:t>correcting for the number of genes is p &lt;</w:t>
      </w:r>
      <w:r w:rsidR="001C0D61" w:rsidRPr="001C0D61">
        <w:rPr>
          <w:rFonts w:asciiTheme="minorHAnsi" w:hAnsiTheme="minorHAnsi"/>
          <w:color w:val="000000" w:themeColor="text1"/>
          <w:sz w:val="20"/>
          <w:szCs w:val="20"/>
          <w:lang w:val="en-US"/>
        </w:rPr>
        <w:t xml:space="preserve"> </w:t>
      </w:r>
      <m:oMath>
        <m:r>
          <m:rPr>
            <m:sty m:val="p"/>
          </m:rPr>
          <w:rPr>
            <w:rFonts w:ascii="Cambria Math" w:hAnsi="Cambria Math"/>
            <w:color w:val="000000" w:themeColor="text1"/>
            <w:sz w:val="20"/>
            <w:szCs w:val="20"/>
            <w:lang w:val="en-US"/>
          </w:rPr>
          <m:t>2.81×</m:t>
        </m:r>
        <m:sSup>
          <m:sSupPr>
            <m:ctrlPr>
              <w:rPr>
                <w:rFonts w:ascii="Cambria Math" w:hAnsi="Cambria Math"/>
                <w:color w:val="000000" w:themeColor="text1"/>
                <w:sz w:val="20"/>
                <w:szCs w:val="20"/>
                <w:lang w:val="en-US"/>
              </w:rPr>
            </m:ctrlPr>
          </m:sSupPr>
          <m:e>
            <m:r>
              <m:rPr>
                <m:sty m:val="p"/>
              </m:rPr>
              <w:rPr>
                <w:rFonts w:ascii="Cambria Math" w:hAnsi="Cambria Math"/>
                <w:color w:val="000000" w:themeColor="text1"/>
                <w:sz w:val="20"/>
                <w:szCs w:val="20"/>
                <w:lang w:val="en-US"/>
              </w:rPr>
              <m:t>10</m:t>
            </m:r>
          </m:e>
          <m:sup>
            <m:r>
              <m:rPr>
                <m:sty m:val="p"/>
              </m:rPr>
              <w:rPr>
                <w:rFonts w:ascii="Cambria Math" w:hAnsi="Cambria Math"/>
                <w:color w:val="000000" w:themeColor="text1"/>
                <w:sz w:val="20"/>
                <w:szCs w:val="20"/>
                <w:lang w:val="en-US"/>
              </w:rPr>
              <m:t>-6</m:t>
            </m:r>
          </m:sup>
        </m:sSup>
      </m:oMath>
      <w:r w:rsidR="005F20AB">
        <w:rPr>
          <w:rFonts w:asciiTheme="minorHAnsi" w:eastAsiaTheme="minorEastAsia" w:hAnsiTheme="minorHAnsi"/>
          <w:color w:val="000000" w:themeColor="text1"/>
          <w:sz w:val="20"/>
          <w:szCs w:val="20"/>
          <w:lang w:val="en-US"/>
        </w:rPr>
        <w:t>.</w:t>
      </w:r>
    </w:p>
    <w:p w14:paraId="61118F8C" w14:textId="77777777" w:rsidR="00294EB4" w:rsidRPr="000315D7" w:rsidRDefault="00294EB4" w:rsidP="00291998">
      <w:pPr>
        <w:pStyle w:val="Default"/>
        <w:jc w:val="both"/>
        <w:rPr>
          <w:rFonts w:asciiTheme="minorHAnsi" w:hAnsiTheme="minorHAnsi"/>
          <w:color w:val="auto"/>
          <w:lang w:val="en-US"/>
        </w:rPr>
      </w:pPr>
    </w:p>
    <w:p w14:paraId="1248F932" w14:textId="113634C1" w:rsidR="004803B1" w:rsidRPr="000315D7" w:rsidRDefault="00CF2924" w:rsidP="00E63C47">
      <w:pPr>
        <w:pStyle w:val="Caption"/>
        <w:keepNext/>
        <w:spacing w:after="160"/>
        <w:rPr>
          <w:b w:val="0"/>
          <w:color w:val="auto"/>
          <w:sz w:val="24"/>
          <w:szCs w:val="24"/>
          <w:lang w:val="en-US"/>
        </w:rPr>
      </w:pPr>
      <w:proofErr w:type="gramStart"/>
      <w:r w:rsidRPr="000315D7">
        <w:rPr>
          <w:color w:val="auto"/>
          <w:sz w:val="24"/>
          <w:szCs w:val="24"/>
          <w:lang w:val="en-US"/>
        </w:rPr>
        <w:t xml:space="preserve">Supplementary </w:t>
      </w:r>
      <w:r w:rsidR="003B5030" w:rsidRPr="000315D7">
        <w:rPr>
          <w:color w:val="auto"/>
          <w:sz w:val="24"/>
          <w:szCs w:val="24"/>
          <w:lang w:val="en-US"/>
        </w:rPr>
        <w:t>Table 2</w:t>
      </w:r>
      <w:r w:rsidR="000315D7">
        <w:rPr>
          <w:color w:val="auto"/>
          <w:sz w:val="24"/>
          <w:szCs w:val="24"/>
          <w:lang w:val="en-US"/>
        </w:rPr>
        <w:t>.</w:t>
      </w:r>
      <w:proofErr w:type="gramEnd"/>
      <w:r w:rsidR="000F6561" w:rsidRPr="000315D7">
        <w:rPr>
          <w:b w:val="0"/>
          <w:color w:val="auto"/>
          <w:sz w:val="24"/>
          <w:szCs w:val="24"/>
          <w:lang w:val="en-US"/>
        </w:rPr>
        <w:t xml:space="preserve"> Top 10 genes from the analysis of rvTDT with 286 trios </w:t>
      </w:r>
    </w:p>
    <w:tbl>
      <w:tblPr>
        <w:tblStyle w:val="TableGrid"/>
        <w:tblW w:w="0" w:type="auto"/>
        <w:tblLook w:val="04A0" w:firstRow="1" w:lastRow="0" w:firstColumn="1" w:lastColumn="0" w:noHBand="0" w:noVBand="1"/>
      </w:tblPr>
      <w:tblGrid>
        <w:gridCol w:w="1101"/>
        <w:gridCol w:w="850"/>
        <w:gridCol w:w="1134"/>
      </w:tblGrid>
      <w:tr w:rsidR="0052644E" w:rsidRPr="000315D7" w14:paraId="3DDDF977" w14:textId="77777777" w:rsidTr="00E04698">
        <w:tc>
          <w:tcPr>
            <w:tcW w:w="1101" w:type="dxa"/>
            <w:vAlign w:val="bottom"/>
          </w:tcPr>
          <w:p w14:paraId="148CA465" w14:textId="77777777" w:rsidR="0052644E" w:rsidRPr="003B5030" w:rsidRDefault="0052644E" w:rsidP="00291998">
            <w:pPr>
              <w:pStyle w:val="Default"/>
              <w:jc w:val="both"/>
              <w:rPr>
                <w:rFonts w:asciiTheme="minorHAnsi" w:hAnsiTheme="minorHAnsi"/>
                <w:color w:val="auto"/>
                <w:sz w:val="18"/>
                <w:szCs w:val="18"/>
                <w:lang w:val="en-US"/>
              </w:rPr>
            </w:pPr>
            <w:r>
              <w:rPr>
                <w:rFonts w:eastAsia="Times New Roman" w:cs="Times New Roman"/>
                <w:color w:val="auto"/>
                <w:sz w:val="18"/>
                <w:szCs w:val="18"/>
              </w:rPr>
              <w:t>G</w:t>
            </w:r>
            <w:r w:rsidRPr="003B5030">
              <w:rPr>
                <w:rFonts w:eastAsia="Times New Roman" w:cs="Times New Roman"/>
                <w:color w:val="auto"/>
                <w:sz w:val="18"/>
                <w:szCs w:val="18"/>
              </w:rPr>
              <w:t>ene</w:t>
            </w:r>
          </w:p>
        </w:tc>
        <w:tc>
          <w:tcPr>
            <w:tcW w:w="850" w:type="dxa"/>
            <w:vAlign w:val="bottom"/>
          </w:tcPr>
          <w:p w14:paraId="6B660EEB" w14:textId="2D5DA3D3" w:rsidR="0052644E" w:rsidRPr="003B5030" w:rsidRDefault="0052644E" w:rsidP="00291998">
            <w:pPr>
              <w:pStyle w:val="Default"/>
              <w:jc w:val="both"/>
              <w:rPr>
                <w:rFonts w:asciiTheme="minorHAnsi" w:hAnsiTheme="minorHAnsi"/>
                <w:color w:val="auto"/>
                <w:sz w:val="18"/>
                <w:szCs w:val="18"/>
                <w:lang w:val="en-US"/>
              </w:rPr>
            </w:pPr>
            <w:r>
              <w:rPr>
                <w:rFonts w:eastAsia="Times New Roman" w:cs="Times New Roman"/>
                <w:color w:val="auto"/>
                <w:sz w:val="18"/>
                <w:szCs w:val="18"/>
              </w:rPr>
              <w:t>Number of SNVs</w:t>
            </w:r>
            <w:r w:rsidR="003F5FF5" w:rsidRPr="003F5FF5">
              <w:rPr>
                <w:rFonts w:eastAsia="Times New Roman" w:cs="Times New Roman"/>
                <w:color w:val="auto"/>
                <w:sz w:val="18"/>
                <w:szCs w:val="18"/>
                <w:vertAlign w:val="superscript"/>
              </w:rPr>
              <w:t>#</w:t>
            </w:r>
          </w:p>
        </w:tc>
        <w:tc>
          <w:tcPr>
            <w:tcW w:w="1134" w:type="dxa"/>
            <w:vAlign w:val="bottom"/>
          </w:tcPr>
          <w:p w14:paraId="455736CC" w14:textId="52557A52" w:rsidR="0052644E" w:rsidRPr="003B5030" w:rsidRDefault="001C0D61" w:rsidP="00291998">
            <w:pPr>
              <w:pStyle w:val="Default"/>
              <w:jc w:val="both"/>
              <w:rPr>
                <w:rFonts w:asciiTheme="minorHAnsi" w:hAnsiTheme="minorHAnsi"/>
                <w:color w:val="auto"/>
                <w:sz w:val="18"/>
                <w:szCs w:val="18"/>
                <w:lang w:val="en-US"/>
              </w:rPr>
            </w:pPr>
            <w:r>
              <w:rPr>
                <w:rFonts w:eastAsia="Times New Roman" w:cs="Times New Roman"/>
                <w:color w:val="auto"/>
                <w:sz w:val="18"/>
                <w:szCs w:val="18"/>
              </w:rPr>
              <w:t xml:space="preserve">Uncorrected </w:t>
            </w:r>
            <w:r w:rsidR="0052644E">
              <w:rPr>
                <w:rFonts w:eastAsia="Times New Roman" w:cs="Times New Roman"/>
                <w:color w:val="auto"/>
                <w:sz w:val="18"/>
                <w:szCs w:val="18"/>
              </w:rPr>
              <w:t>p-value</w:t>
            </w:r>
          </w:p>
        </w:tc>
      </w:tr>
      <w:tr w:rsidR="0052644E" w:rsidRPr="000315D7" w14:paraId="71821F8D" w14:textId="77777777" w:rsidTr="00E04698">
        <w:tc>
          <w:tcPr>
            <w:tcW w:w="1101" w:type="dxa"/>
            <w:vAlign w:val="bottom"/>
          </w:tcPr>
          <w:p w14:paraId="07B81D68" w14:textId="77777777" w:rsidR="0052644E" w:rsidRPr="003B5030" w:rsidRDefault="0052644E" w:rsidP="00291998">
            <w:pPr>
              <w:pStyle w:val="Default"/>
              <w:jc w:val="both"/>
              <w:rPr>
                <w:rFonts w:asciiTheme="minorHAnsi" w:hAnsiTheme="minorHAnsi"/>
                <w:i/>
                <w:color w:val="auto"/>
                <w:sz w:val="18"/>
                <w:szCs w:val="18"/>
                <w:lang w:val="en-US"/>
              </w:rPr>
            </w:pPr>
            <w:r w:rsidRPr="003B5030">
              <w:rPr>
                <w:rFonts w:eastAsia="Times New Roman" w:cs="Times New Roman"/>
                <w:i/>
                <w:color w:val="auto"/>
                <w:sz w:val="18"/>
                <w:szCs w:val="18"/>
              </w:rPr>
              <w:t>ABCA13</w:t>
            </w:r>
          </w:p>
        </w:tc>
        <w:tc>
          <w:tcPr>
            <w:tcW w:w="850" w:type="dxa"/>
            <w:vAlign w:val="bottom"/>
          </w:tcPr>
          <w:p w14:paraId="44FD58BD" w14:textId="77777777" w:rsidR="0052644E" w:rsidRPr="003B5030" w:rsidRDefault="0052644E" w:rsidP="00291998">
            <w:pPr>
              <w:pStyle w:val="Default"/>
              <w:jc w:val="both"/>
              <w:rPr>
                <w:rFonts w:asciiTheme="minorHAnsi" w:hAnsiTheme="minorHAnsi"/>
                <w:color w:val="auto"/>
                <w:sz w:val="18"/>
                <w:szCs w:val="18"/>
                <w:lang w:val="en-US"/>
              </w:rPr>
            </w:pPr>
            <w:r w:rsidRPr="003B5030">
              <w:rPr>
                <w:rFonts w:eastAsia="Times New Roman" w:cs="Times New Roman"/>
                <w:color w:val="auto"/>
                <w:sz w:val="18"/>
                <w:szCs w:val="18"/>
              </w:rPr>
              <w:t>52</w:t>
            </w:r>
          </w:p>
        </w:tc>
        <w:tc>
          <w:tcPr>
            <w:tcW w:w="1134" w:type="dxa"/>
            <w:vAlign w:val="bottom"/>
          </w:tcPr>
          <w:p w14:paraId="46421DE8" w14:textId="77777777" w:rsidR="0052644E" w:rsidRPr="003B5030" w:rsidRDefault="0052644E" w:rsidP="00291998">
            <w:pPr>
              <w:pStyle w:val="Default"/>
              <w:jc w:val="both"/>
              <w:rPr>
                <w:rFonts w:asciiTheme="minorHAnsi" w:hAnsiTheme="minorHAnsi"/>
                <w:color w:val="auto"/>
                <w:sz w:val="18"/>
                <w:szCs w:val="18"/>
                <w:lang w:val="en-US"/>
              </w:rPr>
            </w:pPr>
            <w:r>
              <w:rPr>
                <w:rFonts w:eastAsia="Times New Roman" w:cs="Times New Roman"/>
                <w:color w:val="auto"/>
                <w:sz w:val="18"/>
                <w:szCs w:val="18"/>
              </w:rPr>
              <w:t>0.00025</w:t>
            </w:r>
          </w:p>
        </w:tc>
      </w:tr>
      <w:tr w:rsidR="0052644E" w:rsidRPr="000315D7" w14:paraId="709ADB5A" w14:textId="77777777" w:rsidTr="00E04698">
        <w:tc>
          <w:tcPr>
            <w:tcW w:w="1101" w:type="dxa"/>
            <w:vAlign w:val="bottom"/>
          </w:tcPr>
          <w:p w14:paraId="28014EFF" w14:textId="77777777" w:rsidR="0052644E" w:rsidRPr="003B5030" w:rsidRDefault="0052644E" w:rsidP="00291998">
            <w:pPr>
              <w:pStyle w:val="Default"/>
              <w:jc w:val="both"/>
              <w:rPr>
                <w:rFonts w:asciiTheme="minorHAnsi" w:hAnsiTheme="minorHAnsi"/>
                <w:i/>
                <w:color w:val="auto"/>
                <w:sz w:val="18"/>
                <w:szCs w:val="18"/>
                <w:lang w:val="en-US"/>
              </w:rPr>
            </w:pPr>
            <w:r w:rsidRPr="003B5030">
              <w:rPr>
                <w:rFonts w:eastAsia="Times New Roman" w:cs="Times New Roman"/>
                <w:i/>
                <w:color w:val="auto"/>
                <w:sz w:val="18"/>
                <w:szCs w:val="18"/>
              </w:rPr>
              <w:t>SCAPER</w:t>
            </w:r>
          </w:p>
        </w:tc>
        <w:tc>
          <w:tcPr>
            <w:tcW w:w="850" w:type="dxa"/>
            <w:vAlign w:val="bottom"/>
          </w:tcPr>
          <w:p w14:paraId="21BC7299" w14:textId="77777777" w:rsidR="0052644E" w:rsidRPr="003B5030" w:rsidRDefault="0052644E" w:rsidP="00291998">
            <w:pPr>
              <w:pStyle w:val="Default"/>
              <w:jc w:val="both"/>
              <w:rPr>
                <w:rFonts w:asciiTheme="minorHAnsi" w:hAnsiTheme="minorHAnsi"/>
                <w:color w:val="auto"/>
                <w:sz w:val="18"/>
                <w:szCs w:val="18"/>
                <w:lang w:val="en-US"/>
              </w:rPr>
            </w:pPr>
            <w:r w:rsidRPr="003B5030">
              <w:rPr>
                <w:rFonts w:eastAsia="Times New Roman" w:cs="Times New Roman"/>
                <w:color w:val="auto"/>
                <w:sz w:val="18"/>
                <w:szCs w:val="18"/>
              </w:rPr>
              <w:t>5</w:t>
            </w:r>
          </w:p>
        </w:tc>
        <w:tc>
          <w:tcPr>
            <w:tcW w:w="1134" w:type="dxa"/>
            <w:vAlign w:val="bottom"/>
          </w:tcPr>
          <w:p w14:paraId="558529A1" w14:textId="77777777" w:rsidR="0052644E" w:rsidRPr="003B5030" w:rsidRDefault="0052644E" w:rsidP="00291998">
            <w:pPr>
              <w:pStyle w:val="Default"/>
              <w:jc w:val="both"/>
              <w:rPr>
                <w:rFonts w:asciiTheme="minorHAnsi" w:hAnsiTheme="minorHAnsi"/>
                <w:color w:val="auto"/>
                <w:sz w:val="18"/>
                <w:szCs w:val="18"/>
                <w:lang w:val="en-US"/>
              </w:rPr>
            </w:pPr>
            <w:r>
              <w:rPr>
                <w:rFonts w:eastAsia="Times New Roman" w:cs="Times New Roman"/>
                <w:color w:val="auto"/>
                <w:sz w:val="18"/>
                <w:szCs w:val="18"/>
              </w:rPr>
              <w:t>0.00046</w:t>
            </w:r>
          </w:p>
        </w:tc>
      </w:tr>
      <w:tr w:rsidR="0052644E" w:rsidRPr="000315D7" w14:paraId="6C3D45D2" w14:textId="77777777" w:rsidTr="00E04698">
        <w:tc>
          <w:tcPr>
            <w:tcW w:w="1101" w:type="dxa"/>
            <w:vAlign w:val="bottom"/>
          </w:tcPr>
          <w:p w14:paraId="7FDE120A" w14:textId="77777777" w:rsidR="0052644E" w:rsidRPr="003B5030" w:rsidRDefault="0052644E" w:rsidP="00291998">
            <w:pPr>
              <w:pStyle w:val="Default"/>
              <w:jc w:val="both"/>
              <w:rPr>
                <w:rFonts w:asciiTheme="minorHAnsi" w:hAnsiTheme="minorHAnsi"/>
                <w:i/>
                <w:color w:val="auto"/>
                <w:sz w:val="18"/>
                <w:szCs w:val="18"/>
                <w:lang w:val="en-US"/>
              </w:rPr>
            </w:pPr>
            <w:r w:rsidRPr="003B5030">
              <w:rPr>
                <w:rFonts w:eastAsia="Times New Roman" w:cs="Times New Roman"/>
                <w:i/>
                <w:color w:val="auto"/>
                <w:sz w:val="18"/>
                <w:szCs w:val="18"/>
              </w:rPr>
              <w:t>ANKZF1</w:t>
            </w:r>
          </w:p>
        </w:tc>
        <w:tc>
          <w:tcPr>
            <w:tcW w:w="850" w:type="dxa"/>
            <w:vAlign w:val="bottom"/>
          </w:tcPr>
          <w:p w14:paraId="5B1F7D70" w14:textId="77777777" w:rsidR="0052644E" w:rsidRPr="003B5030" w:rsidRDefault="0052644E" w:rsidP="00291998">
            <w:pPr>
              <w:pStyle w:val="Default"/>
              <w:jc w:val="both"/>
              <w:rPr>
                <w:rFonts w:asciiTheme="minorHAnsi" w:hAnsiTheme="minorHAnsi"/>
                <w:color w:val="auto"/>
                <w:sz w:val="18"/>
                <w:szCs w:val="18"/>
                <w:lang w:val="en-US"/>
              </w:rPr>
            </w:pPr>
            <w:r w:rsidRPr="003B5030">
              <w:rPr>
                <w:rFonts w:eastAsia="Times New Roman" w:cs="Times New Roman"/>
                <w:color w:val="auto"/>
                <w:sz w:val="18"/>
                <w:szCs w:val="18"/>
              </w:rPr>
              <w:t>11</w:t>
            </w:r>
          </w:p>
        </w:tc>
        <w:tc>
          <w:tcPr>
            <w:tcW w:w="1134" w:type="dxa"/>
            <w:vAlign w:val="bottom"/>
          </w:tcPr>
          <w:p w14:paraId="621C217B" w14:textId="77777777" w:rsidR="0052644E" w:rsidRPr="003B5030" w:rsidRDefault="0052644E" w:rsidP="00291998">
            <w:pPr>
              <w:pStyle w:val="Default"/>
              <w:jc w:val="both"/>
              <w:rPr>
                <w:rFonts w:asciiTheme="minorHAnsi" w:hAnsiTheme="minorHAnsi"/>
                <w:color w:val="auto"/>
                <w:sz w:val="18"/>
                <w:szCs w:val="18"/>
                <w:lang w:val="en-US"/>
              </w:rPr>
            </w:pPr>
            <w:r>
              <w:rPr>
                <w:rFonts w:eastAsia="Times New Roman" w:cs="Times New Roman"/>
                <w:color w:val="auto"/>
                <w:sz w:val="18"/>
                <w:szCs w:val="18"/>
              </w:rPr>
              <w:t>0.00079</w:t>
            </w:r>
          </w:p>
        </w:tc>
      </w:tr>
      <w:tr w:rsidR="0052644E" w:rsidRPr="003B5030" w14:paraId="0069662B" w14:textId="77777777" w:rsidTr="00E04698">
        <w:tc>
          <w:tcPr>
            <w:tcW w:w="1101" w:type="dxa"/>
            <w:vAlign w:val="bottom"/>
          </w:tcPr>
          <w:p w14:paraId="05AC76D7" w14:textId="77777777" w:rsidR="0052644E" w:rsidRPr="003B5030" w:rsidRDefault="0052644E" w:rsidP="00291998">
            <w:pPr>
              <w:pStyle w:val="Default"/>
              <w:jc w:val="both"/>
              <w:rPr>
                <w:rFonts w:asciiTheme="minorHAnsi" w:hAnsiTheme="minorHAnsi"/>
                <w:i/>
                <w:color w:val="auto"/>
                <w:sz w:val="18"/>
                <w:szCs w:val="18"/>
                <w:lang w:val="en-US"/>
              </w:rPr>
            </w:pPr>
            <w:r w:rsidRPr="003B5030">
              <w:rPr>
                <w:rFonts w:eastAsia="Times New Roman" w:cs="Times New Roman"/>
                <w:i/>
                <w:color w:val="auto"/>
                <w:sz w:val="18"/>
                <w:szCs w:val="18"/>
              </w:rPr>
              <w:t>DST</w:t>
            </w:r>
          </w:p>
        </w:tc>
        <w:tc>
          <w:tcPr>
            <w:tcW w:w="850" w:type="dxa"/>
            <w:vAlign w:val="bottom"/>
          </w:tcPr>
          <w:p w14:paraId="745947C4" w14:textId="77777777" w:rsidR="0052644E" w:rsidRPr="003B5030" w:rsidRDefault="0052644E" w:rsidP="00291998">
            <w:pPr>
              <w:pStyle w:val="Default"/>
              <w:jc w:val="both"/>
              <w:rPr>
                <w:rFonts w:asciiTheme="minorHAnsi" w:hAnsiTheme="minorHAnsi"/>
                <w:color w:val="auto"/>
                <w:sz w:val="18"/>
                <w:szCs w:val="18"/>
                <w:lang w:val="en-US"/>
              </w:rPr>
            </w:pPr>
            <w:r w:rsidRPr="003B5030">
              <w:rPr>
                <w:rFonts w:eastAsia="Times New Roman" w:cs="Times New Roman"/>
                <w:color w:val="auto"/>
                <w:sz w:val="18"/>
                <w:szCs w:val="18"/>
              </w:rPr>
              <w:t>51</w:t>
            </w:r>
          </w:p>
        </w:tc>
        <w:tc>
          <w:tcPr>
            <w:tcW w:w="1134" w:type="dxa"/>
            <w:vAlign w:val="bottom"/>
          </w:tcPr>
          <w:p w14:paraId="20232C5B" w14:textId="77777777" w:rsidR="0052644E" w:rsidRPr="003B5030" w:rsidRDefault="0052644E" w:rsidP="00291998">
            <w:pPr>
              <w:pStyle w:val="Default"/>
              <w:jc w:val="both"/>
              <w:rPr>
                <w:rFonts w:asciiTheme="minorHAnsi" w:hAnsiTheme="minorHAnsi"/>
                <w:color w:val="auto"/>
                <w:sz w:val="18"/>
                <w:szCs w:val="18"/>
                <w:lang w:val="en-US"/>
              </w:rPr>
            </w:pPr>
            <w:r>
              <w:rPr>
                <w:rFonts w:eastAsia="Times New Roman" w:cs="Times New Roman"/>
                <w:color w:val="auto"/>
                <w:sz w:val="18"/>
                <w:szCs w:val="18"/>
              </w:rPr>
              <w:t>0.00123</w:t>
            </w:r>
          </w:p>
        </w:tc>
      </w:tr>
      <w:tr w:rsidR="0052644E" w:rsidRPr="003B5030" w14:paraId="470FDE68" w14:textId="77777777" w:rsidTr="00E04698">
        <w:tc>
          <w:tcPr>
            <w:tcW w:w="1101" w:type="dxa"/>
            <w:vAlign w:val="bottom"/>
          </w:tcPr>
          <w:p w14:paraId="6681418E" w14:textId="77777777" w:rsidR="0052644E" w:rsidRPr="003B5030" w:rsidRDefault="0052644E" w:rsidP="00291998">
            <w:pPr>
              <w:pStyle w:val="Default"/>
              <w:jc w:val="both"/>
              <w:rPr>
                <w:rFonts w:asciiTheme="minorHAnsi" w:hAnsiTheme="minorHAnsi"/>
                <w:i/>
                <w:color w:val="auto"/>
                <w:sz w:val="18"/>
                <w:szCs w:val="18"/>
                <w:lang w:val="en-US"/>
              </w:rPr>
            </w:pPr>
            <w:r w:rsidRPr="003B5030">
              <w:rPr>
                <w:rFonts w:eastAsia="Times New Roman" w:cs="Times New Roman"/>
                <w:i/>
                <w:color w:val="auto"/>
                <w:sz w:val="18"/>
                <w:szCs w:val="18"/>
              </w:rPr>
              <w:t>TRAF3IP1</w:t>
            </w:r>
          </w:p>
        </w:tc>
        <w:tc>
          <w:tcPr>
            <w:tcW w:w="850" w:type="dxa"/>
            <w:vAlign w:val="bottom"/>
          </w:tcPr>
          <w:p w14:paraId="73BC03C9" w14:textId="77777777" w:rsidR="0052644E" w:rsidRPr="003B5030" w:rsidRDefault="0052644E" w:rsidP="00291998">
            <w:pPr>
              <w:pStyle w:val="Default"/>
              <w:jc w:val="both"/>
              <w:rPr>
                <w:rFonts w:asciiTheme="minorHAnsi" w:hAnsiTheme="minorHAnsi"/>
                <w:color w:val="auto"/>
                <w:sz w:val="18"/>
                <w:szCs w:val="18"/>
                <w:lang w:val="en-US"/>
              </w:rPr>
            </w:pPr>
            <w:r w:rsidRPr="003B5030">
              <w:rPr>
                <w:rFonts w:eastAsia="Times New Roman" w:cs="Times New Roman"/>
                <w:color w:val="auto"/>
                <w:sz w:val="18"/>
                <w:szCs w:val="18"/>
              </w:rPr>
              <w:t>7</w:t>
            </w:r>
          </w:p>
        </w:tc>
        <w:tc>
          <w:tcPr>
            <w:tcW w:w="1134" w:type="dxa"/>
            <w:vAlign w:val="bottom"/>
          </w:tcPr>
          <w:p w14:paraId="0EEA2165" w14:textId="77777777" w:rsidR="0052644E" w:rsidRPr="003B5030" w:rsidRDefault="0052644E" w:rsidP="00291998">
            <w:pPr>
              <w:pStyle w:val="Default"/>
              <w:jc w:val="both"/>
              <w:rPr>
                <w:rFonts w:asciiTheme="minorHAnsi" w:hAnsiTheme="minorHAnsi"/>
                <w:color w:val="auto"/>
                <w:sz w:val="18"/>
                <w:szCs w:val="18"/>
                <w:lang w:val="en-US"/>
              </w:rPr>
            </w:pPr>
            <w:r>
              <w:rPr>
                <w:rFonts w:eastAsia="Times New Roman" w:cs="Times New Roman"/>
                <w:color w:val="auto"/>
                <w:sz w:val="18"/>
                <w:szCs w:val="18"/>
              </w:rPr>
              <w:t>0.00172</w:t>
            </w:r>
          </w:p>
        </w:tc>
      </w:tr>
      <w:tr w:rsidR="0052644E" w:rsidRPr="003B5030" w14:paraId="243B3BC8" w14:textId="77777777" w:rsidTr="00E04698">
        <w:tc>
          <w:tcPr>
            <w:tcW w:w="1101" w:type="dxa"/>
            <w:vAlign w:val="bottom"/>
          </w:tcPr>
          <w:p w14:paraId="46D416E5" w14:textId="77777777" w:rsidR="0052644E" w:rsidRPr="003B5030" w:rsidRDefault="0052644E" w:rsidP="00291998">
            <w:pPr>
              <w:pStyle w:val="Default"/>
              <w:jc w:val="both"/>
              <w:rPr>
                <w:rFonts w:asciiTheme="minorHAnsi" w:hAnsiTheme="minorHAnsi"/>
                <w:i/>
                <w:color w:val="auto"/>
                <w:sz w:val="18"/>
                <w:szCs w:val="18"/>
                <w:lang w:val="en-US"/>
              </w:rPr>
            </w:pPr>
            <w:r w:rsidRPr="003B5030">
              <w:rPr>
                <w:rFonts w:eastAsia="Times New Roman" w:cs="Times New Roman"/>
                <w:i/>
                <w:color w:val="auto"/>
                <w:sz w:val="18"/>
                <w:szCs w:val="18"/>
              </w:rPr>
              <w:t>STEAP4</w:t>
            </w:r>
          </w:p>
        </w:tc>
        <w:tc>
          <w:tcPr>
            <w:tcW w:w="850" w:type="dxa"/>
            <w:vAlign w:val="bottom"/>
          </w:tcPr>
          <w:p w14:paraId="159DF1DC" w14:textId="77777777" w:rsidR="0052644E" w:rsidRPr="003B5030" w:rsidRDefault="0052644E" w:rsidP="00291998">
            <w:pPr>
              <w:pStyle w:val="Default"/>
              <w:jc w:val="both"/>
              <w:rPr>
                <w:rFonts w:asciiTheme="minorHAnsi" w:hAnsiTheme="minorHAnsi"/>
                <w:color w:val="auto"/>
                <w:sz w:val="18"/>
                <w:szCs w:val="18"/>
                <w:lang w:val="en-US"/>
              </w:rPr>
            </w:pPr>
            <w:r w:rsidRPr="003B5030">
              <w:rPr>
                <w:rFonts w:eastAsia="Times New Roman" w:cs="Times New Roman"/>
                <w:color w:val="auto"/>
                <w:sz w:val="18"/>
                <w:szCs w:val="18"/>
              </w:rPr>
              <w:t>4</w:t>
            </w:r>
          </w:p>
        </w:tc>
        <w:tc>
          <w:tcPr>
            <w:tcW w:w="1134" w:type="dxa"/>
            <w:vAlign w:val="bottom"/>
          </w:tcPr>
          <w:p w14:paraId="67543327" w14:textId="77777777" w:rsidR="0052644E" w:rsidRPr="003B5030" w:rsidRDefault="0052644E" w:rsidP="00291998">
            <w:pPr>
              <w:pStyle w:val="Default"/>
              <w:jc w:val="both"/>
              <w:rPr>
                <w:rFonts w:asciiTheme="minorHAnsi" w:hAnsiTheme="minorHAnsi"/>
                <w:color w:val="auto"/>
                <w:sz w:val="18"/>
                <w:szCs w:val="18"/>
                <w:lang w:val="en-US"/>
              </w:rPr>
            </w:pPr>
            <w:r>
              <w:rPr>
                <w:rFonts w:eastAsia="Times New Roman" w:cs="Times New Roman"/>
                <w:color w:val="auto"/>
                <w:sz w:val="18"/>
                <w:szCs w:val="18"/>
              </w:rPr>
              <w:t>0.00247</w:t>
            </w:r>
          </w:p>
        </w:tc>
      </w:tr>
      <w:tr w:rsidR="0052644E" w:rsidRPr="003B5030" w14:paraId="1E30DF66" w14:textId="77777777" w:rsidTr="00E04698">
        <w:tc>
          <w:tcPr>
            <w:tcW w:w="1101" w:type="dxa"/>
            <w:vAlign w:val="bottom"/>
          </w:tcPr>
          <w:p w14:paraId="0F712E9E" w14:textId="77777777" w:rsidR="0052644E" w:rsidRPr="003B5030" w:rsidRDefault="0052644E" w:rsidP="00291998">
            <w:pPr>
              <w:pStyle w:val="Default"/>
              <w:jc w:val="both"/>
              <w:rPr>
                <w:rFonts w:asciiTheme="minorHAnsi" w:hAnsiTheme="minorHAnsi"/>
                <w:i/>
                <w:color w:val="auto"/>
                <w:sz w:val="18"/>
                <w:szCs w:val="18"/>
                <w:lang w:val="en-US"/>
              </w:rPr>
            </w:pPr>
            <w:r w:rsidRPr="003B5030">
              <w:rPr>
                <w:rFonts w:eastAsia="Times New Roman" w:cs="Times New Roman"/>
                <w:i/>
                <w:color w:val="auto"/>
                <w:sz w:val="18"/>
                <w:szCs w:val="18"/>
              </w:rPr>
              <w:t>SBSN</w:t>
            </w:r>
          </w:p>
        </w:tc>
        <w:tc>
          <w:tcPr>
            <w:tcW w:w="850" w:type="dxa"/>
            <w:vAlign w:val="bottom"/>
          </w:tcPr>
          <w:p w14:paraId="5E8C8024" w14:textId="77777777" w:rsidR="0052644E" w:rsidRPr="003B5030" w:rsidRDefault="0052644E" w:rsidP="00291998">
            <w:pPr>
              <w:pStyle w:val="Default"/>
              <w:jc w:val="both"/>
              <w:rPr>
                <w:rFonts w:asciiTheme="minorHAnsi" w:hAnsiTheme="minorHAnsi"/>
                <w:color w:val="auto"/>
                <w:sz w:val="18"/>
                <w:szCs w:val="18"/>
                <w:lang w:val="en-US"/>
              </w:rPr>
            </w:pPr>
            <w:r w:rsidRPr="003B5030">
              <w:rPr>
                <w:rFonts w:eastAsia="Times New Roman" w:cs="Times New Roman"/>
                <w:color w:val="auto"/>
                <w:sz w:val="18"/>
                <w:szCs w:val="18"/>
              </w:rPr>
              <w:t>12</w:t>
            </w:r>
          </w:p>
        </w:tc>
        <w:tc>
          <w:tcPr>
            <w:tcW w:w="1134" w:type="dxa"/>
            <w:vAlign w:val="bottom"/>
          </w:tcPr>
          <w:p w14:paraId="4F1CC7FC" w14:textId="77777777" w:rsidR="0052644E" w:rsidRPr="003B5030" w:rsidRDefault="0052644E" w:rsidP="00291998">
            <w:pPr>
              <w:pStyle w:val="Default"/>
              <w:jc w:val="both"/>
              <w:rPr>
                <w:rFonts w:asciiTheme="minorHAnsi" w:hAnsiTheme="minorHAnsi"/>
                <w:color w:val="auto"/>
                <w:sz w:val="18"/>
                <w:szCs w:val="18"/>
                <w:lang w:val="en-US"/>
              </w:rPr>
            </w:pPr>
            <w:r w:rsidRPr="003B5030">
              <w:rPr>
                <w:rFonts w:eastAsia="Times New Roman" w:cs="Times New Roman"/>
                <w:color w:val="auto"/>
                <w:sz w:val="18"/>
                <w:szCs w:val="18"/>
              </w:rPr>
              <w:t>0.00295</w:t>
            </w:r>
          </w:p>
        </w:tc>
      </w:tr>
      <w:tr w:rsidR="0052644E" w:rsidRPr="003B5030" w14:paraId="61A66FE2" w14:textId="77777777" w:rsidTr="00E04698">
        <w:tc>
          <w:tcPr>
            <w:tcW w:w="1101" w:type="dxa"/>
            <w:vAlign w:val="bottom"/>
          </w:tcPr>
          <w:p w14:paraId="53F6FF28" w14:textId="77777777" w:rsidR="0052644E" w:rsidRPr="003B5030" w:rsidRDefault="0052644E" w:rsidP="00291998">
            <w:pPr>
              <w:pStyle w:val="Default"/>
              <w:jc w:val="both"/>
              <w:rPr>
                <w:rFonts w:asciiTheme="minorHAnsi" w:hAnsiTheme="minorHAnsi"/>
                <w:i/>
                <w:color w:val="auto"/>
                <w:sz w:val="18"/>
                <w:szCs w:val="18"/>
                <w:lang w:val="en-US"/>
              </w:rPr>
            </w:pPr>
            <w:r w:rsidRPr="003B5030">
              <w:rPr>
                <w:rFonts w:eastAsia="Times New Roman" w:cs="Times New Roman"/>
                <w:i/>
                <w:color w:val="auto"/>
                <w:sz w:val="18"/>
                <w:szCs w:val="18"/>
              </w:rPr>
              <w:t>OR2B2</w:t>
            </w:r>
          </w:p>
        </w:tc>
        <w:tc>
          <w:tcPr>
            <w:tcW w:w="850" w:type="dxa"/>
            <w:vAlign w:val="bottom"/>
          </w:tcPr>
          <w:p w14:paraId="44828534" w14:textId="77777777" w:rsidR="0052644E" w:rsidRPr="003B5030" w:rsidRDefault="0052644E" w:rsidP="00291998">
            <w:pPr>
              <w:pStyle w:val="Default"/>
              <w:jc w:val="both"/>
              <w:rPr>
                <w:rFonts w:asciiTheme="minorHAnsi" w:hAnsiTheme="minorHAnsi"/>
                <w:color w:val="auto"/>
                <w:sz w:val="18"/>
                <w:szCs w:val="18"/>
                <w:lang w:val="en-US"/>
              </w:rPr>
            </w:pPr>
            <w:r w:rsidRPr="003B5030">
              <w:rPr>
                <w:rFonts w:eastAsia="Times New Roman" w:cs="Times New Roman"/>
                <w:color w:val="auto"/>
                <w:sz w:val="18"/>
                <w:szCs w:val="18"/>
              </w:rPr>
              <w:t>5</w:t>
            </w:r>
          </w:p>
        </w:tc>
        <w:tc>
          <w:tcPr>
            <w:tcW w:w="1134" w:type="dxa"/>
            <w:vAlign w:val="bottom"/>
          </w:tcPr>
          <w:p w14:paraId="5E3CE83E" w14:textId="77777777" w:rsidR="0052644E" w:rsidRPr="003B5030" w:rsidRDefault="0052644E" w:rsidP="00291998">
            <w:pPr>
              <w:pStyle w:val="Default"/>
              <w:jc w:val="both"/>
              <w:rPr>
                <w:rFonts w:asciiTheme="minorHAnsi" w:hAnsiTheme="minorHAnsi"/>
                <w:color w:val="auto"/>
                <w:sz w:val="18"/>
                <w:szCs w:val="18"/>
                <w:lang w:val="en-US"/>
              </w:rPr>
            </w:pPr>
            <w:r w:rsidRPr="003B5030">
              <w:rPr>
                <w:rFonts w:eastAsia="Times New Roman" w:cs="Times New Roman"/>
                <w:color w:val="auto"/>
                <w:sz w:val="18"/>
                <w:szCs w:val="18"/>
              </w:rPr>
              <w:t>0.0029</w:t>
            </w:r>
            <w:r>
              <w:rPr>
                <w:rFonts w:eastAsia="Times New Roman" w:cs="Times New Roman"/>
                <w:color w:val="auto"/>
                <w:sz w:val="18"/>
                <w:szCs w:val="18"/>
              </w:rPr>
              <w:t>8</w:t>
            </w:r>
          </w:p>
        </w:tc>
      </w:tr>
      <w:tr w:rsidR="0052644E" w:rsidRPr="003B5030" w14:paraId="0AFEDBB5" w14:textId="77777777" w:rsidTr="00E04698">
        <w:tc>
          <w:tcPr>
            <w:tcW w:w="1101" w:type="dxa"/>
            <w:vAlign w:val="bottom"/>
          </w:tcPr>
          <w:p w14:paraId="491F1761" w14:textId="77777777" w:rsidR="0052644E" w:rsidRPr="003B5030" w:rsidRDefault="0052644E" w:rsidP="00291998">
            <w:pPr>
              <w:pStyle w:val="Default"/>
              <w:jc w:val="both"/>
              <w:rPr>
                <w:rFonts w:asciiTheme="minorHAnsi" w:hAnsiTheme="minorHAnsi"/>
                <w:i/>
                <w:color w:val="auto"/>
                <w:sz w:val="18"/>
                <w:szCs w:val="18"/>
                <w:lang w:val="en-US"/>
              </w:rPr>
            </w:pPr>
            <w:r w:rsidRPr="003B5030">
              <w:rPr>
                <w:rFonts w:eastAsia="Times New Roman" w:cs="Times New Roman"/>
                <w:i/>
                <w:color w:val="auto"/>
                <w:sz w:val="18"/>
                <w:szCs w:val="18"/>
              </w:rPr>
              <w:t>SAP130</w:t>
            </w:r>
          </w:p>
        </w:tc>
        <w:tc>
          <w:tcPr>
            <w:tcW w:w="850" w:type="dxa"/>
            <w:vAlign w:val="bottom"/>
          </w:tcPr>
          <w:p w14:paraId="0ABFBAF3" w14:textId="77777777" w:rsidR="0052644E" w:rsidRPr="003B5030" w:rsidRDefault="0052644E" w:rsidP="00291998">
            <w:pPr>
              <w:pStyle w:val="Default"/>
              <w:jc w:val="both"/>
              <w:rPr>
                <w:rFonts w:asciiTheme="minorHAnsi" w:hAnsiTheme="minorHAnsi"/>
                <w:color w:val="auto"/>
                <w:sz w:val="18"/>
                <w:szCs w:val="18"/>
                <w:lang w:val="en-US"/>
              </w:rPr>
            </w:pPr>
            <w:r w:rsidRPr="003B5030">
              <w:rPr>
                <w:rFonts w:eastAsia="Times New Roman" w:cs="Times New Roman"/>
                <w:color w:val="auto"/>
                <w:sz w:val="18"/>
                <w:szCs w:val="18"/>
              </w:rPr>
              <w:t>8</w:t>
            </w:r>
          </w:p>
        </w:tc>
        <w:tc>
          <w:tcPr>
            <w:tcW w:w="1134" w:type="dxa"/>
            <w:vAlign w:val="bottom"/>
          </w:tcPr>
          <w:p w14:paraId="7873BBF7" w14:textId="77777777" w:rsidR="0052644E" w:rsidRPr="003B5030" w:rsidRDefault="0052644E" w:rsidP="00291998">
            <w:pPr>
              <w:pStyle w:val="Default"/>
              <w:jc w:val="both"/>
              <w:rPr>
                <w:rFonts w:asciiTheme="minorHAnsi" w:hAnsiTheme="minorHAnsi"/>
                <w:color w:val="auto"/>
                <w:sz w:val="18"/>
                <w:szCs w:val="18"/>
                <w:lang w:val="en-US"/>
              </w:rPr>
            </w:pPr>
            <w:r w:rsidRPr="003B5030">
              <w:rPr>
                <w:rFonts w:eastAsia="Times New Roman" w:cs="Times New Roman"/>
                <w:color w:val="auto"/>
                <w:sz w:val="18"/>
                <w:szCs w:val="18"/>
              </w:rPr>
              <w:t>0.0032</w:t>
            </w:r>
            <w:r>
              <w:rPr>
                <w:rFonts w:eastAsia="Times New Roman" w:cs="Times New Roman"/>
                <w:color w:val="auto"/>
                <w:sz w:val="18"/>
                <w:szCs w:val="18"/>
              </w:rPr>
              <w:t>6</w:t>
            </w:r>
          </w:p>
        </w:tc>
      </w:tr>
      <w:tr w:rsidR="0052644E" w:rsidRPr="003B5030" w14:paraId="6E0832A3" w14:textId="77777777" w:rsidTr="00E04698">
        <w:tc>
          <w:tcPr>
            <w:tcW w:w="1101" w:type="dxa"/>
            <w:vAlign w:val="bottom"/>
          </w:tcPr>
          <w:p w14:paraId="6E3F74A9" w14:textId="77777777" w:rsidR="0052644E" w:rsidRPr="003B5030" w:rsidRDefault="0052644E" w:rsidP="00291998">
            <w:pPr>
              <w:pStyle w:val="Default"/>
              <w:jc w:val="both"/>
              <w:rPr>
                <w:rFonts w:asciiTheme="minorHAnsi" w:hAnsiTheme="minorHAnsi"/>
                <w:i/>
                <w:color w:val="auto"/>
                <w:sz w:val="18"/>
                <w:szCs w:val="18"/>
                <w:lang w:val="en-US"/>
              </w:rPr>
            </w:pPr>
            <w:r w:rsidRPr="003B5030">
              <w:rPr>
                <w:rFonts w:eastAsia="Times New Roman" w:cs="Times New Roman"/>
                <w:i/>
                <w:color w:val="auto"/>
                <w:sz w:val="18"/>
                <w:szCs w:val="18"/>
              </w:rPr>
              <w:t>SCARF1</w:t>
            </w:r>
          </w:p>
        </w:tc>
        <w:tc>
          <w:tcPr>
            <w:tcW w:w="850" w:type="dxa"/>
            <w:vAlign w:val="bottom"/>
          </w:tcPr>
          <w:p w14:paraId="19CCFD4E" w14:textId="77777777" w:rsidR="0052644E" w:rsidRPr="003B5030" w:rsidRDefault="0052644E" w:rsidP="00291998">
            <w:pPr>
              <w:pStyle w:val="Default"/>
              <w:jc w:val="both"/>
              <w:rPr>
                <w:rFonts w:asciiTheme="minorHAnsi" w:hAnsiTheme="minorHAnsi"/>
                <w:color w:val="auto"/>
                <w:sz w:val="18"/>
                <w:szCs w:val="18"/>
                <w:lang w:val="en-US"/>
              </w:rPr>
            </w:pPr>
            <w:r w:rsidRPr="003B5030">
              <w:rPr>
                <w:rFonts w:eastAsia="Times New Roman" w:cs="Times New Roman"/>
                <w:color w:val="auto"/>
                <w:sz w:val="18"/>
                <w:szCs w:val="18"/>
              </w:rPr>
              <w:t>11</w:t>
            </w:r>
          </w:p>
        </w:tc>
        <w:tc>
          <w:tcPr>
            <w:tcW w:w="1134" w:type="dxa"/>
            <w:vAlign w:val="bottom"/>
          </w:tcPr>
          <w:p w14:paraId="681E50A2" w14:textId="77777777" w:rsidR="0052644E" w:rsidRPr="003B5030" w:rsidRDefault="0052644E" w:rsidP="00291998">
            <w:pPr>
              <w:pStyle w:val="Default"/>
              <w:jc w:val="both"/>
              <w:rPr>
                <w:rFonts w:asciiTheme="minorHAnsi" w:hAnsiTheme="minorHAnsi"/>
                <w:color w:val="auto"/>
                <w:sz w:val="18"/>
                <w:szCs w:val="18"/>
                <w:lang w:val="en-US"/>
              </w:rPr>
            </w:pPr>
            <w:r w:rsidRPr="003B5030">
              <w:rPr>
                <w:rFonts w:eastAsia="Times New Roman" w:cs="Times New Roman"/>
                <w:color w:val="auto"/>
                <w:sz w:val="18"/>
                <w:szCs w:val="18"/>
              </w:rPr>
              <w:t>0.0034</w:t>
            </w:r>
            <w:r>
              <w:rPr>
                <w:rFonts w:eastAsia="Times New Roman" w:cs="Times New Roman"/>
                <w:color w:val="auto"/>
                <w:sz w:val="18"/>
                <w:szCs w:val="18"/>
              </w:rPr>
              <w:t>4</w:t>
            </w:r>
          </w:p>
        </w:tc>
      </w:tr>
    </w:tbl>
    <w:p w14:paraId="2FF2B44F" w14:textId="1DD61230" w:rsidR="007A0E4E" w:rsidRDefault="003F5FF5" w:rsidP="00291998">
      <w:pPr>
        <w:pStyle w:val="Default"/>
        <w:jc w:val="both"/>
        <w:rPr>
          <w:rFonts w:asciiTheme="minorHAnsi" w:hAnsiTheme="minorHAnsi"/>
          <w:color w:val="auto"/>
          <w:lang w:val="en-US"/>
        </w:rPr>
      </w:pPr>
      <w:proofErr w:type="gramStart"/>
      <w:r w:rsidRPr="003F5FF5">
        <w:rPr>
          <w:rFonts w:asciiTheme="minorHAnsi" w:hAnsiTheme="minorHAnsi"/>
          <w:color w:val="000000" w:themeColor="text1"/>
          <w:sz w:val="20"/>
          <w:szCs w:val="20"/>
          <w:vertAlign w:val="superscript"/>
          <w:lang w:val="en-US"/>
        </w:rPr>
        <w:t>#</w:t>
      </w:r>
      <w:r>
        <w:rPr>
          <w:rFonts w:asciiTheme="minorHAnsi" w:hAnsiTheme="minorHAnsi"/>
          <w:color w:val="000000" w:themeColor="text1"/>
          <w:sz w:val="20"/>
          <w:szCs w:val="20"/>
          <w:lang w:val="en-US"/>
        </w:rPr>
        <w:t xml:space="preserve">Representing </w:t>
      </w:r>
      <w:r>
        <w:rPr>
          <w:sz w:val="20"/>
          <w:szCs w:val="20"/>
        </w:rPr>
        <w:t>the number of qualifying variants found in this gene across all families.</w:t>
      </w:r>
      <w:proofErr w:type="gramEnd"/>
      <w:r>
        <w:rPr>
          <w:sz w:val="20"/>
          <w:szCs w:val="20"/>
        </w:rPr>
        <w:t xml:space="preserve"> </w:t>
      </w:r>
      <w:r w:rsidR="007A0E4E">
        <w:rPr>
          <w:sz w:val="20"/>
          <w:szCs w:val="20"/>
        </w:rPr>
        <w:t>P-value is based on the linear combination test with population controls.</w:t>
      </w:r>
      <w:r w:rsidR="001C0D61">
        <w:rPr>
          <w:sz w:val="20"/>
          <w:szCs w:val="20"/>
        </w:rPr>
        <w:t xml:space="preserve"> </w:t>
      </w:r>
      <w:r w:rsidR="001C0D61">
        <w:rPr>
          <w:rFonts w:asciiTheme="minorHAnsi" w:hAnsiTheme="minorHAnsi"/>
          <w:color w:val="000000" w:themeColor="text1"/>
          <w:sz w:val="20"/>
          <w:szCs w:val="20"/>
          <w:lang w:val="en-US"/>
        </w:rPr>
        <w:t>A</w:t>
      </w:r>
      <w:r w:rsidR="001C0D61" w:rsidRPr="001C0D61">
        <w:rPr>
          <w:rFonts w:asciiTheme="minorHAnsi" w:hAnsiTheme="minorHAnsi"/>
          <w:color w:val="000000" w:themeColor="text1"/>
          <w:sz w:val="20"/>
          <w:szCs w:val="20"/>
          <w:lang w:val="en-US"/>
        </w:rPr>
        <w:t xml:space="preserve">djusted α </w:t>
      </w:r>
      <w:r w:rsidR="001C0D61">
        <w:rPr>
          <w:rFonts w:asciiTheme="minorHAnsi" w:hAnsiTheme="minorHAnsi"/>
          <w:color w:val="000000" w:themeColor="text1"/>
          <w:sz w:val="20"/>
          <w:szCs w:val="20"/>
          <w:lang w:val="en-US"/>
        </w:rPr>
        <w:t>correcting for the number of genes is p &lt;</w:t>
      </w:r>
      <w:r w:rsidR="001C0D61" w:rsidRPr="001C0D61">
        <w:rPr>
          <w:rFonts w:asciiTheme="minorHAnsi" w:hAnsiTheme="minorHAnsi"/>
          <w:color w:val="000000" w:themeColor="text1"/>
          <w:sz w:val="20"/>
          <w:szCs w:val="20"/>
          <w:lang w:val="en-US"/>
        </w:rPr>
        <w:t xml:space="preserve"> </w:t>
      </w:r>
      <m:oMath>
        <m:r>
          <m:rPr>
            <m:sty m:val="p"/>
          </m:rPr>
          <w:rPr>
            <w:rFonts w:ascii="Cambria Math" w:hAnsi="Cambria Math"/>
            <w:color w:val="000000" w:themeColor="text1"/>
            <w:sz w:val="20"/>
            <w:szCs w:val="20"/>
            <w:lang w:val="en-US"/>
          </w:rPr>
          <m:t>2.81×</m:t>
        </m:r>
        <m:sSup>
          <m:sSupPr>
            <m:ctrlPr>
              <w:rPr>
                <w:rFonts w:ascii="Cambria Math" w:hAnsi="Cambria Math"/>
                <w:color w:val="000000" w:themeColor="text1"/>
                <w:sz w:val="20"/>
                <w:szCs w:val="20"/>
                <w:lang w:val="en-US"/>
              </w:rPr>
            </m:ctrlPr>
          </m:sSupPr>
          <m:e>
            <m:r>
              <m:rPr>
                <m:sty m:val="p"/>
              </m:rPr>
              <w:rPr>
                <w:rFonts w:ascii="Cambria Math" w:hAnsi="Cambria Math"/>
                <w:color w:val="000000" w:themeColor="text1"/>
                <w:sz w:val="20"/>
                <w:szCs w:val="20"/>
                <w:lang w:val="en-US"/>
              </w:rPr>
              <m:t>10</m:t>
            </m:r>
          </m:e>
          <m:sup>
            <m:r>
              <m:rPr>
                <m:sty m:val="p"/>
              </m:rPr>
              <w:rPr>
                <w:rFonts w:ascii="Cambria Math" w:hAnsi="Cambria Math"/>
                <w:color w:val="000000" w:themeColor="text1"/>
                <w:sz w:val="20"/>
                <w:szCs w:val="20"/>
                <w:lang w:val="en-US"/>
              </w:rPr>
              <m:t>-6</m:t>
            </m:r>
          </m:sup>
        </m:sSup>
      </m:oMath>
      <w:r w:rsidR="005F20AB">
        <w:rPr>
          <w:rFonts w:asciiTheme="minorHAnsi" w:eastAsiaTheme="minorEastAsia" w:hAnsiTheme="minorHAnsi"/>
          <w:color w:val="000000" w:themeColor="text1"/>
          <w:sz w:val="20"/>
          <w:szCs w:val="20"/>
          <w:lang w:val="en-US"/>
        </w:rPr>
        <w:t>.</w:t>
      </w:r>
    </w:p>
    <w:p w14:paraId="73499AAB" w14:textId="77777777" w:rsidR="00C90DF8" w:rsidRDefault="00C90DF8" w:rsidP="00291998">
      <w:pPr>
        <w:spacing w:after="160"/>
        <w:rPr>
          <w:b/>
          <w:lang w:val="en-US"/>
        </w:rPr>
      </w:pPr>
    </w:p>
    <w:p w14:paraId="43501405" w14:textId="2F27F3A1" w:rsidR="004803B1" w:rsidRPr="00D06BBD" w:rsidRDefault="004803B1" w:rsidP="00291998">
      <w:pPr>
        <w:spacing w:after="160"/>
        <w:rPr>
          <w:b/>
          <w:lang w:val="en-US"/>
        </w:rPr>
      </w:pPr>
    </w:p>
    <w:p w14:paraId="721CDC74" w14:textId="77777777" w:rsidR="004803B1" w:rsidRDefault="004803B1" w:rsidP="00291998">
      <w:pPr>
        <w:spacing w:after="160"/>
        <w:rPr>
          <w:b/>
          <w:bCs/>
          <w:color w:val="5B9BD5" w:themeColor="accent1"/>
          <w:sz w:val="18"/>
          <w:szCs w:val="18"/>
          <w:lang w:val="en-US"/>
        </w:rPr>
      </w:pPr>
      <w:r>
        <w:rPr>
          <w:lang w:val="en-US"/>
        </w:rPr>
        <w:br w:type="page"/>
      </w:r>
    </w:p>
    <w:p w14:paraId="20EF50BD" w14:textId="77777777" w:rsidR="000F6561" w:rsidRDefault="000F6561" w:rsidP="00291998">
      <w:pPr>
        <w:pStyle w:val="Default"/>
        <w:jc w:val="both"/>
        <w:rPr>
          <w:rFonts w:asciiTheme="minorHAnsi" w:hAnsiTheme="minorHAnsi"/>
          <w:lang w:val="en-US"/>
        </w:rPr>
        <w:sectPr w:rsidR="000F6561" w:rsidSect="00EF1CE7">
          <w:pgSz w:w="12240" w:h="15840" w:code="1"/>
          <w:pgMar w:top="1440" w:right="1440" w:bottom="1440" w:left="1440" w:header="720" w:footer="720" w:gutter="0"/>
          <w:cols w:space="720"/>
          <w:docGrid w:linePitch="360"/>
        </w:sectPr>
      </w:pPr>
    </w:p>
    <w:p w14:paraId="1FAABC85" w14:textId="77777777" w:rsidR="0050631F" w:rsidRPr="0056689B" w:rsidRDefault="0050631F" w:rsidP="00291998">
      <w:pPr>
        <w:pStyle w:val="Default"/>
        <w:jc w:val="both"/>
        <w:rPr>
          <w:rFonts w:asciiTheme="minorHAnsi" w:hAnsiTheme="minorHAnsi"/>
          <w:b/>
          <w:lang w:val="en-US"/>
        </w:rPr>
      </w:pPr>
      <w:r>
        <w:rPr>
          <w:rFonts w:asciiTheme="minorHAnsi" w:hAnsiTheme="minorHAnsi"/>
          <w:b/>
          <w:lang w:val="en-US"/>
        </w:rPr>
        <w:lastRenderedPageBreak/>
        <w:t xml:space="preserve">Supplementary </w:t>
      </w:r>
      <w:r w:rsidRPr="0056689B">
        <w:rPr>
          <w:rFonts w:asciiTheme="minorHAnsi" w:hAnsiTheme="minorHAnsi"/>
          <w:b/>
          <w:lang w:val="en-US"/>
        </w:rPr>
        <w:t>M</w:t>
      </w:r>
      <w:r>
        <w:rPr>
          <w:rFonts w:asciiTheme="minorHAnsi" w:hAnsiTheme="minorHAnsi"/>
          <w:b/>
          <w:lang w:val="en-US"/>
        </w:rPr>
        <w:t>ethods</w:t>
      </w:r>
    </w:p>
    <w:p w14:paraId="3FF6D83C" w14:textId="77652FE8" w:rsidR="0050631F" w:rsidRDefault="0050631F" w:rsidP="00291998">
      <w:pPr>
        <w:jc w:val="both"/>
        <w:rPr>
          <w:lang w:val="en-US"/>
        </w:rPr>
      </w:pPr>
    </w:p>
    <w:p w14:paraId="67311E2C" w14:textId="77777777" w:rsidR="000A4388" w:rsidRPr="000315D7" w:rsidRDefault="000A4388" w:rsidP="00E63C47">
      <w:pPr>
        <w:pStyle w:val="Default"/>
        <w:spacing w:after="160"/>
        <w:jc w:val="both"/>
        <w:rPr>
          <w:b/>
          <w:i/>
          <w:lang w:val="en-US"/>
        </w:rPr>
      </w:pPr>
      <w:r w:rsidRPr="000315D7">
        <w:rPr>
          <w:b/>
          <w:i/>
          <w:lang w:val="en-US"/>
        </w:rPr>
        <w:t>Power Simulation</w:t>
      </w:r>
    </w:p>
    <w:p w14:paraId="037BEB7F" w14:textId="4C6BA227" w:rsidR="000A4388" w:rsidRDefault="000A4388" w:rsidP="00291998">
      <w:pPr>
        <w:jc w:val="both"/>
        <w:rPr>
          <w:lang w:val="en-US"/>
        </w:rPr>
      </w:pPr>
      <w:r>
        <w:rPr>
          <w:lang w:val="en-US"/>
        </w:rPr>
        <w:t xml:space="preserve">Let  </w:t>
      </w:r>
      <m:oMath>
        <m:sSub>
          <m:sSubPr>
            <m:ctrlPr>
              <w:rPr>
                <w:rFonts w:ascii="Cambria Math" w:hAnsi="Cambria Math"/>
                <w:i/>
              </w:rPr>
            </m:ctrlPr>
          </m:sSubPr>
          <m:e>
            <m:r>
              <w:rPr>
                <w:rFonts w:ascii="Cambria Math" w:hAnsi="Cambria Math"/>
                <w:lang w:val="en-US"/>
              </w:rPr>
              <m:t>G</m:t>
            </m:r>
          </m:e>
          <m:sub>
            <m:r>
              <w:rPr>
                <w:rFonts w:ascii="Cambria Math" w:hAnsi="Cambria Math"/>
                <w:lang w:val="en-US"/>
              </w:rPr>
              <m:t>f</m:t>
            </m:r>
          </m:sub>
        </m:sSub>
        <m:r>
          <w:rPr>
            <w:rFonts w:ascii="Cambria Math" w:hAnsi="Cambria Math"/>
            <w:lang w:val="en-US"/>
          </w:rPr>
          <m:t>,</m:t>
        </m:r>
        <m:sSub>
          <m:sSubPr>
            <m:ctrlPr>
              <w:rPr>
                <w:rFonts w:ascii="Cambria Math" w:hAnsi="Cambria Math"/>
                <w:i/>
              </w:rPr>
            </m:ctrlPr>
          </m:sSubPr>
          <m:e>
            <m:r>
              <w:rPr>
                <w:rFonts w:ascii="Cambria Math" w:hAnsi="Cambria Math"/>
                <w:lang w:val="en-US"/>
              </w:rPr>
              <m:t>G</m:t>
            </m:r>
          </m:e>
          <m:sub>
            <m:r>
              <w:rPr>
                <w:rFonts w:ascii="Cambria Math" w:hAnsi="Cambria Math"/>
                <w:lang w:val="en-US"/>
              </w:rPr>
              <m:t>m</m:t>
            </m:r>
          </m:sub>
        </m:sSub>
        <m:r>
          <w:rPr>
            <w:rFonts w:ascii="Cambria Math" w:hAnsi="Cambria Math"/>
            <w:lang w:val="en-US"/>
          </w:rPr>
          <m:t>,</m:t>
        </m:r>
        <m:sSub>
          <m:sSubPr>
            <m:ctrlPr>
              <w:rPr>
                <w:rFonts w:ascii="Cambria Math" w:hAnsi="Cambria Math"/>
                <w:i/>
              </w:rPr>
            </m:ctrlPr>
          </m:sSubPr>
          <m:e>
            <w:proofErr w:type="gramStart"/>
            <m:r>
              <w:rPr>
                <w:rFonts w:ascii="Cambria Math" w:hAnsi="Cambria Math"/>
                <w:lang w:val="en-US"/>
              </w:rPr>
              <m:t>G</m:t>
            </m:r>
          </m:e>
          <m:sub>
            <m:r>
              <w:rPr>
                <w:rFonts w:ascii="Cambria Math" w:hAnsi="Cambria Math"/>
                <w:lang w:val="en-US"/>
              </w:rPr>
              <m:t>o</m:t>
            </m:r>
            <w:proofErr w:type="gramEnd"/>
          </m:sub>
        </m:sSub>
      </m:oMath>
      <w:r>
        <w:rPr>
          <w:lang w:val="en-US"/>
        </w:rPr>
        <w:t xml:space="preserve"> be the number of gene copies harboring a qualifying mutation in the trio’s father, mother and offspring, respectively. We condition our power analysis on the observed parental genotype and study our ability to identify signal given a differing proportion of causal genes (out of the total number of genes considered), </w:t>
      </w:r>
      <m:oMath>
        <m:r>
          <w:rPr>
            <w:rFonts w:ascii="Cambria Math" w:hAnsi="Cambria Math"/>
            <w:lang w:val="en-US"/>
          </w:rPr>
          <m:t>γ,</m:t>
        </m:r>
      </m:oMath>
      <w:r>
        <w:rPr>
          <w:lang w:val="en-US"/>
        </w:rPr>
        <w:t xml:space="preserve"> and differing relative risks, </w:t>
      </w:r>
      <m:oMath>
        <m:r>
          <w:rPr>
            <w:rFonts w:ascii="Cambria Math" w:hAnsi="Cambria Math"/>
            <w:lang w:val="en-US"/>
          </w:rPr>
          <m:t>R</m:t>
        </m:r>
      </m:oMath>
      <w:r>
        <w:rPr>
          <w:lang w:val="en-US"/>
        </w:rPr>
        <w:t>, of being diseased given two gene copies (of a causal disease gene) are affected versus less than two copies are affected. Since the analysis is conditional on the observed parental data, only a subset of genes and families are informative.</w:t>
      </w:r>
      <w:r w:rsidR="000032BD">
        <w:rPr>
          <w:lang w:val="en-US"/>
        </w:rPr>
        <w:t xml:space="preserve"> </w:t>
      </w:r>
      <w:hyperlink w:anchor="_ENREF_6" w:tooltip="Jiang, 2015 #6" w:history="1">
        <w:r w:rsidR="006718C7">
          <w:rPr>
            <w:lang w:val="en-US"/>
          </w:rPr>
          <w:fldChar w:fldCharType="begin"/>
        </w:r>
        <w:r w:rsidR="006718C7">
          <w:rPr>
            <w:lang w:val="en-US"/>
          </w:rPr>
          <w:instrText xml:space="preserve"> ADDIN EN.CITE &lt;EndNote&gt;&lt;Cite&gt;&lt;Author&gt;Jiang&lt;/Author&gt;&lt;Year&gt;2015&lt;/Year&gt;&lt;RecNum&gt;6&lt;/RecNum&gt;&lt;DisplayText&gt;&lt;style face="superscript"&gt;6&lt;/style&gt;&lt;/DisplayText&gt;&lt;record&gt;&lt;rec-number&gt;6&lt;/rec-number&gt;&lt;foreign-keys&gt;&lt;key app="EN" db-id="2xv9st9f4pprzdevrxhvs0v0z92sezeepv2w" timestamp="1464468107"&gt;6&lt;/key&gt;&lt;/foreign-keys&gt;&lt;ref-type name="Journal Article"&gt;17&lt;/ref-type&gt;&lt;contributors&gt;&lt;authors&gt;&lt;author&gt;Jiang, Y.&lt;/author&gt;&lt;author&gt;McCarthy, J. M.&lt;/author&gt;&lt;author&gt;Allen, A. S.&lt;/author&gt;&lt;/authors&gt;&lt;/contributors&gt;&lt;auth-address&gt;Department of Biostatistics and Bioinformatics, Duke University, Durham, North Carolina, United States of America.&lt;/auth-address&gt;&lt;titles&gt;&lt;title&gt;Testing the effect of rare compound-heterozygous and recessive mutations in case--parent sequencing studies&lt;/title&gt;&lt;secondary-title&gt;Genet Epidemiol&lt;/secondary-title&gt;&lt;alt-title&gt;Genetic epidemiology&lt;/alt-title&gt;&lt;/titles&gt;&lt;periodical&gt;&lt;full-title&gt;Genet Epidemiol&lt;/full-title&gt;&lt;abbr-1&gt;Genetic epidemiology&lt;/abbr-1&gt;&lt;/periodical&gt;&lt;alt-periodical&gt;&lt;full-title&gt;Genet Epidemiol&lt;/full-title&gt;&lt;abbr-1&gt;Genetic epidemiology&lt;/abbr-1&gt;&lt;/alt-periodical&gt;&lt;pages&gt;166-72&lt;/pages&gt;&lt;volume&gt;39&lt;/volume&gt;&lt;number&gt;3&lt;/number&gt;&lt;keywords&gt;&lt;keyword&gt;Computer Simulation&lt;/keyword&gt;&lt;keyword&gt;Genes, Recessive/*genetics&lt;/keyword&gt;&lt;keyword&gt;*Genetic Association Studies&lt;/keyword&gt;&lt;keyword&gt;Genetic Predisposition to Disease/*genetics&lt;/keyword&gt;&lt;keyword&gt;Genetic Testing/methods&lt;/keyword&gt;&lt;keyword&gt;*Heterozygote&lt;/keyword&gt;&lt;keyword&gt;Humans&lt;/keyword&gt;&lt;keyword&gt;Linkage Disequilibrium/*genetics&lt;/keyword&gt;&lt;keyword&gt;Models, Genetic&lt;/keyword&gt;&lt;keyword&gt;Mutation/*genetics&lt;/keyword&gt;&lt;keyword&gt;*Parents&lt;/keyword&gt;&lt;keyword&gt;Quantitative Trait, Heritable&lt;/keyword&gt;&lt;keyword&gt;Sequence Analysis, DNA&lt;/keyword&gt;&lt;/keywords&gt;&lt;dates&gt;&lt;year&gt;2015&lt;/year&gt;&lt;pub-dates&gt;&lt;date&gt;Mar&lt;/date&gt;&lt;/pub-dates&gt;&lt;/dates&gt;&lt;isbn&gt;1098-2272 (Electronic)&amp;#xD;0741-0395 (Linking)&lt;/isbn&gt;&lt;accession-num&gt;25631493&lt;/accession-num&gt;&lt;urls&gt;&lt;related-urls&gt;&lt;url&gt;http://www.ncbi.nlm.nih.gov/pubmed/25631493&lt;/url&gt;&lt;/related-urls&gt;&lt;/urls&gt;&lt;electronic-resource-num&gt;10.1002/gepi.21885&lt;/electronic-resource-num&gt;&lt;/record&gt;&lt;/Cite&gt;&lt;/EndNote&gt;</w:instrText>
        </w:r>
        <w:r w:rsidR="006718C7">
          <w:rPr>
            <w:lang w:val="en-US"/>
          </w:rPr>
          <w:fldChar w:fldCharType="separate"/>
        </w:r>
        <w:r w:rsidR="006718C7" w:rsidRPr="007C2919">
          <w:rPr>
            <w:noProof/>
            <w:vertAlign w:val="superscript"/>
            <w:lang w:val="en-US"/>
          </w:rPr>
          <w:t>6</w:t>
        </w:r>
        <w:r w:rsidR="006718C7">
          <w:rPr>
            <w:lang w:val="en-US"/>
          </w:rPr>
          <w:fldChar w:fldCharType="end"/>
        </w:r>
      </w:hyperlink>
      <w:r w:rsidR="000032BD">
        <w:rPr>
          <w:lang w:val="en-US"/>
        </w:rPr>
        <w:t xml:space="preserve"> </w:t>
      </w:r>
      <w:r>
        <w:rPr>
          <w:lang w:val="en-US"/>
        </w:rPr>
        <w:t xml:space="preserve"> Specifically, only 20 genes across 54 families can have compound genotypes that lead to informative transmissions, i.e., </w:t>
      </w:r>
      <m:oMath>
        <m:sSub>
          <m:sSubPr>
            <m:ctrlPr>
              <w:rPr>
                <w:rFonts w:ascii="Cambria Math" w:hAnsi="Cambria Math"/>
                <w:i/>
              </w:rPr>
            </m:ctrlPr>
          </m:sSubPr>
          <m:e>
            <m:r>
              <w:rPr>
                <w:rFonts w:ascii="Cambria Math" w:hAnsi="Cambria Math"/>
                <w:lang w:val="en-US"/>
              </w:rPr>
              <m:t>G</m:t>
            </m:r>
          </m:e>
          <m:sub>
            <m:r>
              <w:rPr>
                <w:rFonts w:ascii="Cambria Math" w:hAnsi="Cambria Math"/>
                <w:lang w:val="en-US"/>
              </w:rPr>
              <m:t>f</m:t>
            </m:r>
          </m:sub>
        </m:sSub>
        <m:r>
          <w:rPr>
            <w:rFonts w:ascii="Cambria Math" w:hAnsi="Cambria Math"/>
            <w:lang w:val="en-US"/>
          </w:rPr>
          <m:t>=</m:t>
        </m:r>
        <m:sSub>
          <m:sSubPr>
            <m:ctrlPr>
              <w:rPr>
                <w:rFonts w:ascii="Cambria Math" w:hAnsi="Cambria Math"/>
                <w:i/>
              </w:rPr>
            </m:ctrlPr>
          </m:sSubPr>
          <m:e>
            <m:r>
              <w:rPr>
                <w:rFonts w:ascii="Cambria Math" w:hAnsi="Cambria Math"/>
                <w:lang w:val="en-US"/>
              </w:rPr>
              <m:t>G</m:t>
            </m:r>
          </m:e>
          <m:sub>
            <m:r>
              <w:rPr>
                <w:rFonts w:ascii="Cambria Math" w:hAnsi="Cambria Math"/>
                <w:lang w:val="en-US"/>
              </w:rPr>
              <m:t>m</m:t>
            </m:r>
          </m:sub>
        </m:sSub>
        <m:r>
          <w:rPr>
            <w:rFonts w:ascii="Cambria Math" w:hAnsi="Cambria Math"/>
            <w:lang w:val="en-US"/>
          </w:rPr>
          <m:t>=</m:t>
        </m:r>
        <w:proofErr w:type="gramStart"/>
        <m:r>
          <w:rPr>
            <w:rFonts w:ascii="Cambria Math" w:hAnsi="Cambria Math"/>
            <w:lang w:val="en-US"/>
          </w:rPr>
          <m:t>1</m:t>
        </m:r>
      </m:oMath>
      <w:r>
        <w:rPr>
          <w:lang w:val="en-US"/>
        </w:rPr>
        <w:t xml:space="preserve"> ,</w:t>
      </w:r>
      <w:proofErr w:type="gramEnd"/>
      <w:r>
        <w:rPr>
          <w:lang w:val="en-US"/>
        </w:rPr>
        <w:t xml:space="preserve"> </w:t>
      </w:r>
      <m:oMath>
        <m:sSub>
          <m:sSubPr>
            <m:ctrlPr>
              <w:rPr>
                <w:rFonts w:ascii="Cambria Math" w:hAnsi="Cambria Math"/>
                <w:i/>
              </w:rPr>
            </m:ctrlPr>
          </m:sSubPr>
          <m:e>
            <m:r>
              <w:rPr>
                <w:rFonts w:ascii="Cambria Math" w:hAnsi="Cambria Math"/>
                <w:lang w:val="en-US"/>
              </w:rPr>
              <m:t>G</m:t>
            </m:r>
          </m:e>
          <m:sub>
            <m:r>
              <w:rPr>
                <w:rFonts w:ascii="Cambria Math" w:hAnsi="Cambria Math"/>
                <w:lang w:val="en-US"/>
              </w:rPr>
              <m:t>f</m:t>
            </m:r>
          </m:sub>
        </m:sSub>
        <m:r>
          <w:rPr>
            <w:rFonts w:ascii="Cambria Math" w:hAnsi="Cambria Math"/>
            <w:lang w:val="en-US"/>
          </w:rPr>
          <m:t>=1,</m:t>
        </m:r>
        <m:sSub>
          <m:sSubPr>
            <m:ctrlPr>
              <w:rPr>
                <w:rFonts w:ascii="Cambria Math" w:hAnsi="Cambria Math"/>
                <w:i/>
              </w:rPr>
            </m:ctrlPr>
          </m:sSubPr>
          <m:e>
            <m:r>
              <w:rPr>
                <w:rFonts w:ascii="Cambria Math" w:hAnsi="Cambria Math"/>
                <w:lang w:val="en-US"/>
              </w:rPr>
              <m:t>G</m:t>
            </m:r>
          </m:e>
          <m:sub>
            <m:r>
              <w:rPr>
                <w:rFonts w:ascii="Cambria Math" w:hAnsi="Cambria Math"/>
                <w:lang w:val="en-US"/>
              </w:rPr>
              <m:t>m</m:t>
            </m:r>
          </m:sub>
        </m:sSub>
        <m:r>
          <w:rPr>
            <w:rFonts w:ascii="Cambria Math" w:hAnsi="Cambria Math"/>
            <w:lang w:val="en-US"/>
          </w:rPr>
          <m:t>=2</m:t>
        </m:r>
      </m:oMath>
      <w:r>
        <w:rPr>
          <w:lang w:val="en-US"/>
        </w:rPr>
        <w:t xml:space="preserve"> or </w:t>
      </w:r>
      <m:oMath>
        <m:sSub>
          <m:sSubPr>
            <m:ctrlPr>
              <w:rPr>
                <w:rFonts w:ascii="Cambria Math" w:hAnsi="Cambria Math"/>
                <w:i/>
              </w:rPr>
            </m:ctrlPr>
          </m:sSubPr>
          <m:e>
            <m:r>
              <w:rPr>
                <w:rFonts w:ascii="Cambria Math" w:hAnsi="Cambria Math"/>
                <w:lang w:val="en-US"/>
              </w:rPr>
              <m:t>G</m:t>
            </m:r>
          </m:e>
          <m:sub>
            <m:r>
              <w:rPr>
                <w:rFonts w:ascii="Cambria Math" w:hAnsi="Cambria Math"/>
                <w:lang w:val="en-US"/>
              </w:rPr>
              <m:t>f</m:t>
            </m:r>
          </m:sub>
        </m:sSub>
        <m:r>
          <w:rPr>
            <w:rFonts w:ascii="Cambria Math" w:hAnsi="Cambria Math"/>
            <w:lang w:val="en-US"/>
          </w:rPr>
          <m:t xml:space="preserve">=2, </m:t>
        </m:r>
        <m:sSub>
          <m:sSubPr>
            <m:ctrlPr>
              <w:rPr>
                <w:rFonts w:ascii="Cambria Math" w:hAnsi="Cambria Math"/>
                <w:i/>
              </w:rPr>
            </m:ctrlPr>
          </m:sSubPr>
          <m:e>
            <m:r>
              <w:rPr>
                <w:rFonts w:ascii="Cambria Math" w:hAnsi="Cambria Math"/>
                <w:lang w:val="en-US"/>
              </w:rPr>
              <m:t>G</m:t>
            </m:r>
          </m:e>
          <m:sub>
            <m:r>
              <w:rPr>
                <w:rFonts w:ascii="Cambria Math" w:hAnsi="Cambria Math"/>
                <w:lang w:val="en-US"/>
              </w:rPr>
              <m:t>m</m:t>
            </m:r>
          </m:sub>
        </m:sSub>
        <m:r>
          <w:rPr>
            <w:rFonts w:ascii="Cambria Math" w:hAnsi="Cambria Math"/>
            <w:lang w:val="en-US"/>
          </w:rPr>
          <m:t>=1</m:t>
        </m:r>
      </m:oMath>
      <w:r>
        <w:rPr>
          <w:lang w:val="en-US"/>
        </w:rPr>
        <w:t xml:space="preserve">. 46 families are informative for only one gene and </w:t>
      </w:r>
      <w:r w:rsidR="000D54E2">
        <w:rPr>
          <w:lang w:val="en-US"/>
        </w:rPr>
        <w:t>eight</w:t>
      </w:r>
      <w:r>
        <w:rPr>
          <w:lang w:val="en-US"/>
        </w:rPr>
        <w:t xml:space="preserve"> families are informative for two genes. In each of these </w:t>
      </w:r>
      <w:r w:rsidR="000D54E2">
        <w:rPr>
          <w:lang w:val="en-US"/>
        </w:rPr>
        <w:t>eight</w:t>
      </w:r>
      <w:r>
        <w:rPr>
          <w:lang w:val="en-US"/>
        </w:rPr>
        <w:t xml:space="preserve"> families, the two genes are located on different chromosomes, so we assume that the transmissions of each gene are independent. </w:t>
      </w:r>
    </w:p>
    <w:p w14:paraId="4406227B" w14:textId="77777777" w:rsidR="000A4388" w:rsidRDefault="000A4388" w:rsidP="00291998">
      <w:pPr>
        <w:jc w:val="both"/>
        <w:rPr>
          <w:lang w:val="en-US"/>
        </w:rPr>
      </w:pPr>
      <w:r>
        <w:rPr>
          <w:lang w:val="en-US"/>
        </w:rPr>
        <w:t xml:space="preserve"> </w:t>
      </w:r>
    </w:p>
    <w:p w14:paraId="3A659D21" w14:textId="77777777" w:rsidR="000A4388" w:rsidRDefault="000A4388" w:rsidP="00291998">
      <w:pPr>
        <w:jc w:val="both"/>
        <w:rPr>
          <w:lang w:val="en-US"/>
        </w:rPr>
      </w:pPr>
      <w:r>
        <w:rPr>
          <w:lang w:val="en-US"/>
        </w:rPr>
        <w:t xml:space="preserve">Let </w:t>
      </w:r>
      <m:oMath>
        <m:sSub>
          <m:sSubPr>
            <m:ctrlPr>
              <w:rPr>
                <w:rFonts w:ascii="Cambria Math" w:hAnsi="Cambria Math"/>
                <w:i/>
              </w:rPr>
            </m:ctrlPr>
          </m:sSubPr>
          <m:e>
            <m:r>
              <w:rPr>
                <w:rFonts w:ascii="Cambria Math" w:hAnsi="Cambria Math"/>
                <w:lang w:val="en-US"/>
              </w:rPr>
              <m:t>D</m:t>
            </m:r>
          </m:e>
          <m:sub>
            <m:r>
              <w:rPr>
                <w:rFonts w:ascii="Cambria Math" w:hAnsi="Cambria Math"/>
                <w:lang w:val="en-US"/>
              </w:rPr>
              <m:t>o</m:t>
            </m:r>
          </m:sub>
        </m:sSub>
        <m:r>
          <w:rPr>
            <w:rFonts w:ascii="Cambria Math" w:hAnsi="Cambria Math"/>
            <w:lang w:val="en-US"/>
          </w:rPr>
          <m:t>=1</m:t>
        </m:r>
      </m:oMath>
      <w:r>
        <w:rPr>
          <w:lang w:val="en-US"/>
        </w:rPr>
        <w:t xml:space="preserve"> </w:t>
      </w:r>
      <w:proofErr w:type="gramStart"/>
      <w:r>
        <w:rPr>
          <w:lang w:val="en-US"/>
        </w:rPr>
        <w:t>indicate</w:t>
      </w:r>
      <w:proofErr w:type="gramEnd"/>
      <w:r>
        <w:rPr>
          <w:lang w:val="en-US"/>
        </w:rPr>
        <w:t xml:space="preserve"> the fact that the offspring is affected. Let </w:t>
      </w:r>
      <m:oMath>
        <m:r>
          <w:rPr>
            <w:rFonts w:ascii="Cambria Math" w:hAnsi="Cambria Math"/>
            <w:lang w:val="en-US"/>
          </w:rPr>
          <m:t>C</m:t>
        </m:r>
      </m:oMath>
      <w:r>
        <w:rPr>
          <w:lang w:val="en-US"/>
        </w:rPr>
        <w:t xml:space="preserve"> be an indicator of whether the gene whose transmission is being considered is among the set of disease causal genes or not. When a family is informative for two genes disease causal indicators are given for each gene by </w:t>
      </w:r>
      <m:oMath>
        <m:sSub>
          <m:sSubPr>
            <m:ctrlPr>
              <w:rPr>
                <w:rFonts w:ascii="Cambria Math" w:hAnsi="Cambria Math"/>
                <w:i/>
              </w:rPr>
            </m:ctrlPr>
          </m:sSubPr>
          <m:e>
            <m:r>
              <w:rPr>
                <w:rFonts w:ascii="Cambria Math" w:hAnsi="Cambria Math"/>
                <w:lang w:val="en-US"/>
              </w:rPr>
              <m:t>C</m:t>
            </m:r>
          </m:e>
          <m:sub>
            <m:r>
              <w:rPr>
                <w:rFonts w:ascii="Cambria Math" w:hAnsi="Cambria Math"/>
                <w:lang w:val="en-US"/>
              </w:rPr>
              <m:t>1</m:t>
            </m:r>
          </m:sub>
        </m:sSub>
      </m:oMath>
      <w:r>
        <w:rPr>
          <w:lang w:val="en-US"/>
        </w:rPr>
        <w:t xml:space="preserve"> and </w:t>
      </w:r>
      <m:oMath>
        <m:sSub>
          <m:sSubPr>
            <m:ctrlPr>
              <w:rPr>
                <w:rFonts w:ascii="Cambria Math" w:hAnsi="Cambria Math"/>
                <w:i/>
              </w:rPr>
            </m:ctrlPr>
          </m:sSubPr>
          <m:e>
            <m:r>
              <w:rPr>
                <w:rFonts w:ascii="Cambria Math" w:hAnsi="Cambria Math"/>
                <w:lang w:val="en-US"/>
              </w:rPr>
              <m:t>C</m:t>
            </m:r>
          </m:e>
          <m:sub>
            <m:r>
              <w:rPr>
                <w:rFonts w:ascii="Cambria Math" w:hAnsi="Cambria Math"/>
                <w:lang w:val="en-US"/>
              </w:rPr>
              <m:t>2</m:t>
            </m:r>
          </m:sub>
        </m:sSub>
      </m:oMath>
      <w:r>
        <w:rPr>
          <w:lang w:val="en-US"/>
        </w:rPr>
        <w:t>. Note</w:t>
      </w:r>
      <w:proofErr w:type="gramStart"/>
      <w:r>
        <w:rPr>
          <w:lang w:val="en-US"/>
        </w:rPr>
        <w:t>,</w:t>
      </w:r>
      <w:proofErr w:type="gramEnd"/>
      <w:r>
        <w:rPr>
          <w:lang w:val="en-US"/>
        </w:rPr>
        <w:t xml:space="preserve"> we assume the disease risk for samples with multiple affected disease genes are the same with those with only one affected disease gene. </w:t>
      </w:r>
    </w:p>
    <w:p w14:paraId="6749C9A9" w14:textId="77777777" w:rsidR="000A4388" w:rsidRDefault="000A4388" w:rsidP="00291998">
      <w:pPr>
        <w:jc w:val="both"/>
        <w:rPr>
          <w:lang w:val="en-US"/>
        </w:rPr>
      </w:pPr>
    </w:p>
    <w:p w14:paraId="14CA4DF6" w14:textId="77777777" w:rsidR="000A4388" w:rsidRDefault="000A4388" w:rsidP="00291998">
      <w:pPr>
        <w:jc w:val="both"/>
        <w:rPr>
          <w:lang w:val="en-US"/>
        </w:rPr>
      </w:pPr>
      <w:r>
        <w:rPr>
          <w:lang w:val="en-US"/>
        </w:rPr>
        <w:t xml:space="preserve">To simulate trios under the alternative, we first randomly select </w:t>
      </w:r>
      <m:oMath>
        <m:r>
          <w:rPr>
            <w:rFonts w:ascii="Cambria Math" w:hAnsi="Cambria Math"/>
            <w:lang w:val="en-US"/>
          </w:rPr>
          <m:t>20γ</m:t>
        </m:r>
      </m:oMath>
      <w:r>
        <w:rPr>
          <w:lang w:val="en-US"/>
        </w:rPr>
        <w:t xml:space="preserve"> genes as disease causal and then generate offspring as follows.</w:t>
      </w:r>
    </w:p>
    <w:p w14:paraId="301D899F" w14:textId="77777777" w:rsidR="000A4388" w:rsidRDefault="000A4388" w:rsidP="00291998">
      <w:pPr>
        <w:jc w:val="both"/>
        <w:rPr>
          <w:lang w:val="en-US"/>
        </w:rPr>
      </w:pPr>
    </w:p>
    <w:p w14:paraId="78355587" w14:textId="77777777" w:rsidR="000A4388" w:rsidRDefault="000A4388" w:rsidP="00291998">
      <w:pPr>
        <w:jc w:val="both"/>
        <w:rPr>
          <w:lang w:val="en-US"/>
        </w:rPr>
      </w:pPr>
      <w:r>
        <w:rPr>
          <w:lang w:val="en-US"/>
        </w:rPr>
        <w:t xml:space="preserve">If the family is informative for only one gene, the distribution of both offspring’s gene copies being affected is given by </w:t>
      </w:r>
    </w:p>
    <w:p w14:paraId="311F01CC" w14:textId="77777777" w:rsidR="000A4388" w:rsidRDefault="002B2B28" w:rsidP="00291998">
      <w:pPr>
        <w:jc w:val="both"/>
        <w:rPr>
          <w:lang w:val="en-US"/>
        </w:rPr>
      </w:pPr>
      <m:oMathPara>
        <m:oMath>
          <m:func>
            <m:funcPr>
              <m:ctrlPr>
                <w:rPr>
                  <w:rFonts w:ascii="Cambria Math" w:hAnsi="Cambria Math"/>
                  <w:i/>
                </w:rPr>
              </m:ctrlPr>
            </m:funcPr>
            <m:fName>
              <m:r>
                <m:rPr>
                  <m:sty m:val="p"/>
                </m:rPr>
                <w:rPr>
                  <w:rFonts w:ascii="Cambria Math" w:hAnsi="Cambria Math"/>
                  <w:lang w:val="en-US"/>
                </w:rPr>
                <m:t>Pr</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G</m:t>
                      </m:r>
                    </m:e>
                    <m:sub>
                      <m:r>
                        <w:rPr>
                          <w:rFonts w:ascii="Cambria Math" w:hAnsi="Cambria Math"/>
                          <w:lang w:val="en-US"/>
                        </w:rPr>
                        <m:t>o</m:t>
                      </m:r>
                    </m:sub>
                  </m:sSub>
                  <m:r>
                    <w:rPr>
                      <w:rFonts w:ascii="Cambria Math" w:hAnsi="Cambria Math"/>
                      <w:lang w:val="en-US"/>
                    </w:rPr>
                    <m:t>=2</m:t>
                  </m:r>
                </m:e>
                <m:e>
                  <m:sSub>
                    <m:sSubPr>
                      <m:ctrlPr>
                        <w:rPr>
                          <w:rFonts w:ascii="Cambria Math" w:hAnsi="Cambria Math"/>
                          <w:i/>
                        </w:rPr>
                      </m:ctrlPr>
                    </m:sSubPr>
                    <m:e>
                      <m:r>
                        <w:rPr>
                          <w:rFonts w:ascii="Cambria Math" w:hAnsi="Cambria Math"/>
                          <w:lang w:val="en-US"/>
                        </w:rPr>
                        <m:t>G</m:t>
                      </m:r>
                    </m:e>
                    <m:sub>
                      <m:r>
                        <w:rPr>
                          <w:rFonts w:ascii="Cambria Math" w:hAnsi="Cambria Math"/>
                          <w:lang w:val="en-US"/>
                        </w:rPr>
                        <m:t>f</m:t>
                      </m:r>
                    </m:sub>
                  </m:sSub>
                  <m:r>
                    <w:rPr>
                      <w:rFonts w:ascii="Cambria Math" w:hAnsi="Cambria Math"/>
                      <w:lang w:val="en-US"/>
                    </w:rPr>
                    <m:t>=1,</m:t>
                  </m:r>
                  <m:sSub>
                    <m:sSubPr>
                      <m:ctrlPr>
                        <w:rPr>
                          <w:rFonts w:ascii="Cambria Math" w:hAnsi="Cambria Math"/>
                          <w:i/>
                        </w:rPr>
                      </m:ctrlPr>
                    </m:sSubPr>
                    <m:e>
                      <m:r>
                        <w:rPr>
                          <w:rFonts w:ascii="Cambria Math" w:hAnsi="Cambria Math"/>
                          <w:lang w:val="en-US"/>
                        </w:rPr>
                        <m:t>G</m:t>
                      </m:r>
                    </m:e>
                    <m:sub>
                      <m:r>
                        <w:rPr>
                          <w:rFonts w:ascii="Cambria Math" w:hAnsi="Cambria Math"/>
                          <w:lang w:val="en-US"/>
                        </w:rPr>
                        <m:t>m</m:t>
                      </m:r>
                    </m:sub>
                  </m:sSub>
                  <m:r>
                    <w:rPr>
                      <w:rFonts w:ascii="Cambria Math" w:hAnsi="Cambria Math"/>
                      <w:lang w:val="en-US"/>
                    </w:rPr>
                    <m:t>=1,</m:t>
                  </m:r>
                  <m:sSub>
                    <m:sSubPr>
                      <m:ctrlPr>
                        <w:rPr>
                          <w:rFonts w:ascii="Cambria Math" w:hAnsi="Cambria Math"/>
                          <w:i/>
                        </w:rPr>
                      </m:ctrlPr>
                    </m:sSubPr>
                    <m:e>
                      <m:r>
                        <w:rPr>
                          <w:rFonts w:ascii="Cambria Math" w:hAnsi="Cambria Math"/>
                          <w:lang w:val="en-US"/>
                        </w:rPr>
                        <m:t>D</m:t>
                      </m:r>
                    </m:e>
                    <m:sub>
                      <m:r>
                        <w:rPr>
                          <w:rFonts w:ascii="Cambria Math" w:hAnsi="Cambria Math"/>
                          <w:lang w:val="en-US"/>
                        </w:rPr>
                        <m:t>o</m:t>
                      </m:r>
                    </m:sub>
                  </m:sSub>
                  <m:r>
                    <w:rPr>
                      <w:rFonts w:ascii="Cambria Math" w:hAnsi="Cambria Math"/>
                      <w:lang w:val="en-US"/>
                    </w:rPr>
                    <m:t>=1,C=1</m:t>
                  </m:r>
                </m:e>
              </m:d>
              <m:r>
                <w:rPr>
                  <w:rFonts w:ascii="Cambria Math" w:hAnsi="Cambria Math"/>
                  <w:lang w:val="en-US"/>
                </w:rPr>
                <m:t>=</m:t>
              </m:r>
              <m:f>
                <m:fPr>
                  <m:ctrlPr>
                    <w:rPr>
                      <w:rFonts w:ascii="Cambria Math" w:hAnsi="Cambria Math"/>
                      <w:i/>
                    </w:rPr>
                  </m:ctrlPr>
                </m:fPr>
                <m:num>
                  <m:r>
                    <w:rPr>
                      <w:rFonts w:ascii="Cambria Math" w:hAnsi="Cambria Math"/>
                      <w:lang w:val="en-US"/>
                    </w:rPr>
                    <m:t>R</m:t>
                  </m:r>
                </m:num>
                <m:den>
                  <m:r>
                    <w:rPr>
                      <w:rFonts w:ascii="Cambria Math" w:hAnsi="Cambria Math"/>
                      <w:lang w:val="en-US"/>
                    </w:rPr>
                    <m:t>R+3</m:t>
                  </m:r>
                </m:den>
              </m:f>
            </m:e>
          </m:func>
        </m:oMath>
      </m:oMathPara>
    </w:p>
    <w:p w14:paraId="0D94BC5D" w14:textId="77777777" w:rsidR="000A4388" w:rsidRPr="00EB2339" w:rsidRDefault="002B2B28" w:rsidP="00291998">
      <w:pPr>
        <w:jc w:val="both"/>
        <w:rPr>
          <w:lang w:val="en-US"/>
        </w:rPr>
      </w:pPr>
      <m:oMathPara>
        <m:oMath>
          <m:func>
            <m:funcPr>
              <m:ctrlPr>
                <w:rPr>
                  <w:rFonts w:ascii="Cambria Math" w:hAnsi="Cambria Math"/>
                  <w:i/>
                </w:rPr>
              </m:ctrlPr>
            </m:funcPr>
            <m:fName>
              <m:r>
                <m:rPr>
                  <m:sty m:val="p"/>
                </m:rPr>
                <w:rPr>
                  <w:rFonts w:ascii="Cambria Math" w:hAnsi="Cambria Math"/>
                  <w:lang w:val="en-US"/>
                </w:rPr>
                <m:t>Pr</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G</m:t>
                      </m:r>
                    </m:e>
                    <m:sub>
                      <m:r>
                        <w:rPr>
                          <w:rFonts w:ascii="Cambria Math" w:hAnsi="Cambria Math"/>
                          <w:lang w:val="en-US"/>
                        </w:rPr>
                        <m:t>o</m:t>
                      </m:r>
                    </m:sub>
                  </m:sSub>
                  <m:r>
                    <w:rPr>
                      <w:rFonts w:ascii="Cambria Math" w:hAnsi="Cambria Math"/>
                      <w:lang w:val="en-US"/>
                    </w:rPr>
                    <m:t>=2</m:t>
                  </m:r>
                </m:e>
                <m:e>
                  <m:sSub>
                    <m:sSubPr>
                      <m:ctrlPr>
                        <w:rPr>
                          <w:rFonts w:ascii="Cambria Math" w:hAnsi="Cambria Math"/>
                          <w:i/>
                        </w:rPr>
                      </m:ctrlPr>
                    </m:sSubPr>
                    <m:e>
                      <m:r>
                        <w:rPr>
                          <w:rFonts w:ascii="Cambria Math" w:hAnsi="Cambria Math"/>
                          <w:lang w:val="en-US"/>
                        </w:rPr>
                        <m:t>G</m:t>
                      </m:r>
                    </m:e>
                    <m:sub>
                      <m:r>
                        <w:rPr>
                          <w:rFonts w:ascii="Cambria Math" w:hAnsi="Cambria Math"/>
                          <w:lang w:val="en-US"/>
                        </w:rPr>
                        <m:t>f</m:t>
                      </m:r>
                    </m:sub>
                  </m:sSub>
                  <m:r>
                    <w:rPr>
                      <w:rFonts w:ascii="Cambria Math" w:hAnsi="Cambria Math"/>
                      <w:lang w:val="en-US"/>
                    </w:rPr>
                    <m:t>+</m:t>
                  </m:r>
                  <m:sSub>
                    <m:sSubPr>
                      <m:ctrlPr>
                        <w:rPr>
                          <w:rFonts w:ascii="Cambria Math" w:hAnsi="Cambria Math"/>
                          <w:i/>
                        </w:rPr>
                      </m:ctrlPr>
                    </m:sSubPr>
                    <m:e>
                      <m:r>
                        <w:rPr>
                          <w:rFonts w:ascii="Cambria Math" w:hAnsi="Cambria Math"/>
                          <w:lang w:val="en-US"/>
                        </w:rPr>
                        <m:t>G</m:t>
                      </m:r>
                    </m:e>
                    <m:sub>
                      <m:r>
                        <w:rPr>
                          <w:rFonts w:ascii="Cambria Math" w:hAnsi="Cambria Math"/>
                          <w:lang w:val="en-US"/>
                        </w:rPr>
                        <m:t>m</m:t>
                      </m:r>
                    </m:sub>
                  </m:sSub>
                  <m:r>
                    <w:rPr>
                      <w:rFonts w:ascii="Cambria Math" w:hAnsi="Cambria Math"/>
                      <w:lang w:val="en-US"/>
                    </w:rPr>
                    <m:t>=3,</m:t>
                  </m:r>
                  <m:sSub>
                    <m:sSubPr>
                      <m:ctrlPr>
                        <w:rPr>
                          <w:rFonts w:ascii="Cambria Math" w:hAnsi="Cambria Math"/>
                          <w:i/>
                        </w:rPr>
                      </m:ctrlPr>
                    </m:sSubPr>
                    <m:e>
                      <m:r>
                        <w:rPr>
                          <w:rFonts w:ascii="Cambria Math" w:hAnsi="Cambria Math"/>
                          <w:lang w:val="en-US"/>
                        </w:rPr>
                        <m:t>D</m:t>
                      </m:r>
                    </m:e>
                    <m:sub>
                      <m:r>
                        <w:rPr>
                          <w:rFonts w:ascii="Cambria Math" w:hAnsi="Cambria Math"/>
                          <w:lang w:val="en-US"/>
                        </w:rPr>
                        <m:t>o</m:t>
                      </m:r>
                    </m:sub>
                  </m:sSub>
                  <m:r>
                    <w:rPr>
                      <w:rFonts w:ascii="Cambria Math" w:hAnsi="Cambria Math"/>
                      <w:lang w:val="en-US"/>
                    </w:rPr>
                    <m:t>=1, C=1</m:t>
                  </m:r>
                </m:e>
              </m:d>
              <m:r>
                <w:rPr>
                  <w:rFonts w:ascii="Cambria Math" w:hAnsi="Cambria Math"/>
                  <w:lang w:val="en-US"/>
                </w:rPr>
                <m:t>=</m:t>
              </m:r>
              <m:f>
                <m:fPr>
                  <m:ctrlPr>
                    <w:rPr>
                      <w:rFonts w:ascii="Cambria Math" w:hAnsi="Cambria Math"/>
                      <w:i/>
                    </w:rPr>
                  </m:ctrlPr>
                </m:fPr>
                <m:num>
                  <m:r>
                    <w:rPr>
                      <w:rFonts w:ascii="Cambria Math" w:hAnsi="Cambria Math"/>
                      <w:lang w:val="en-US"/>
                    </w:rPr>
                    <m:t>R</m:t>
                  </m:r>
                </m:num>
                <m:den>
                  <m:r>
                    <w:rPr>
                      <w:rFonts w:ascii="Cambria Math" w:hAnsi="Cambria Math"/>
                      <w:lang w:val="en-US"/>
                    </w:rPr>
                    <m:t>R+1</m:t>
                  </m:r>
                </m:den>
              </m:f>
            </m:e>
          </m:func>
        </m:oMath>
      </m:oMathPara>
    </w:p>
    <w:p w14:paraId="1E0AF9AE" w14:textId="77777777" w:rsidR="000A4388" w:rsidRPr="00EB2339" w:rsidRDefault="002B2B28" w:rsidP="00291998">
      <w:pPr>
        <w:jc w:val="both"/>
        <w:rPr>
          <w:lang w:val="en-US"/>
        </w:rPr>
      </w:pPr>
      <m:oMathPara>
        <m:oMath>
          <m:func>
            <m:funcPr>
              <m:ctrlPr>
                <w:rPr>
                  <w:rFonts w:ascii="Cambria Math" w:hAnsi="Cambria Math"/>
                  <w:i/>
                </w:rPr>
              </m:ctrlPr>
            </m:funcPr>
            <m:fName>
              <m:r>
                <m:rPr>
                  <m:sty m:val="p"/>
                </m:rPr>
                <w:rPr>
                  <w:rFonts w:ascii="Cambria Math" w:hAnsi="Cambria Math"/>
                  <w:lang w:val="en-US"/>
                </w:rPr>
                <m:t>Pr</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G</m:t>
                      </m:r>
                    </m:e>
                    <m:sub>
                      <m:r>
                        <w:rPr>
                          <w:rFonts w:ascii="Cambria Math" w:hAnsi="Cambria Math"/>
                          <w:lang w:val="en-US"/>
                        </w:rPr>
                        <m:t>o</m:t>
                      </m:r>
                    </m:sub>
                  </m:sSub>
                  <m:r>
                    <w:rPr>
                      <w:rFonts w:ascii="Cambria Math" w:hAnsi="Cambria Math"/>
                      <w:lang w:val="en-US"/>
                    </w:rPr>
                    <m:t>=2</m:t>
                  </m:r>
                </m:e>
                <m:e>
                  <m:sSub>
                    <m:sSubPr>
                      <m:ctrlPr>
                        <w:rPr>
                          <w:rFonts w:ascii="Cambria Math" w:hAnsi="Cambria Math"/>
                          <w:i/>
                        </w:rPr>
                      </m:ctrlPr>
                    </m:sSubPr>
                    <m:e>
                      <m:r>
                        <w:rPr>
                          <w:rFonts w:ascii="Cambria Math" w:hAnsi="Cambria Math"/>
                          <w:lang w:val="en-US"/>
                        </w:rPr>
                        <m:t>G</m:t>
                      </m:r>
                    </m:e>
                    <m:sub>
                      <m:r>
                        <w:rPr>
                          <w:rFonts w:ascii="Cambria Math" w:hAnsi="Cambria Math"/>
                          <w:lang w:val="en-US"/>
                        </w:rPr>
                        <m:t>f</m:t>
                      </m:r>
                    </m:sub>
                  </m:sSub>
                  <m:r>
                    <w:rPr>
                      <w:rFonts w:ascii="Cambria Math" w:hAnsi="Cambria Math"/>
                      <w:lang w:val="en-US"/>
                    </w:rPr>
                    <m:t>=1,</m:t>
                  </m:r>
                  <m:sSub>
                    <m:sSubPr>
                      <m:ctrlPr>
                        <w:rPr>
                          <w:rFonts w:ascii="Cambria Math" w:hAnsi="Cambria Math"/>
                          <w:i/>
                        </w:rPr>
                      </m:ctrlPr>
                    </m:sSubPr>
                    <m:e>
                      <m:r>
                        <w:rPr>
                          <w:rFonts w:ascii="Cambria Math" w:hAnsi="Cambria Math"/>
                          <w:lang w:val="en-US"/>
                        </w:rPr>
                        <m:t>G</m:t>
                      </m:r>
                    </m:e>
                    <m:sub>
                      <m:r>
                        <w:rPr>
                          <w:rFonts w:ascii="Cambria Math" w:hAnsi="Cambria Math"/>
                          <w:lang w:val="en-US"/>
                        </w:rPr>
                        <m:t>m</m:t>
                      </m:r>
                    </m:sub>
                  </m:sSub>
                  <m:r>
                    <w:rPr>
                      <w:rFonts w:ascii="Cambria Math" w:hAnsi="Cambria Math"/>
                      <w:lang w:val="en-US"/>
                    </w:rPr>
                    <m:t>=1,</m:t>
                  </m:r>
                  <m:sSub>
                    <m:sSubPr>
                      <m:ctrlPr>
                        <w:rPr>
                          <w:rFonts w:ascii="Cambria Math" w:hAnsi="Cambria Math"/>
                          <w:i/>
                        </w:rPr>
                      </m:ctrlPr>
                    </m:sSubPr>
                    <m:e>
                      <m:r>
                        <w:rPr>
                          <w:rFonts w:ascii="Cambria Math" w:hAnsi="Cambria Math"/>
                          <w:lang w:val="en-US"/>
                        </w:rPr>
                        <m:t>D</m:t>
                      </m:r>
                    </m:e>
                    <m:sub>
                      <m:r>
                        <w:rPr>
                          <w:rFonts w:ascii="Cambria Math" w:hAnsi="Cambria Math"/>
                          <w:lang w:val="en-US"/>
                        </w:rPr>
                        <m:t>o</m:t>
                      </m:r>
                    </m:sub>
                  </m:sSub>
                  <m:r>
                    <w:rPr>
                      <w:rFonts w:ascii="Cambria Math" w:hAnsi="Cambria Math"/>
                      <w:lang w:val="en-US"/>
                    </w:rPr>
                    <m:t>=1,C=0</m:t>
                  </m:r>
                </m:e>
              </m:d>
              <m:r>
                <w:rPr>
                  <w:rFonts w:ascii="Cambria Math" w:hAnsi="Cambria Math"/>
                  <w:lang w:val="en-US"/>
                </w:rPr>
                <m:t>=0.75</m:t>
              </m:r>
            </m:e>
          </m:func>
        </m:oMath>
      </m:oMathPara>
    </w:p>
    <w:p w14:paraId="26193D0A" w14:textId="77777777" w:rsidR="000A4388" w:rsidRPr="00EB2339" w:rsidRDefault="002B2B28" w:rsidP="00291998">
      <w:pPr>
        <w:jc w:val="both"/>
        <w:rPr>
          <w:lang w:val="en-US"/>
        </w:rPr>
      </w:pPr>
      <m:oMathPara>
        <m:oMath>
          <m:func>
            <m:funcPr>
              <m:ctrlPr>
                <w:rPr>
                  <w:rFonts w:ascii="Cambria Math" w:hAnsi="Cambria Math"/>
                  <w:i/>
                </w:rPr>
              </m:ctrlPr>
            </m:funcPr>
            <m:fName>
              <m:r>
                <m:rPr>
                  <m:sty m:val="p"/>
                </m:rPr>
                <w:rPr>
                  <w:rFonts w:ascii="Cambria Math" w:hAnsi="Cambria Math"/>
                  <w:lang w:val="en-US"/>
                </w:rPr>
                <m:t>Pr</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G</m:t>
                      </m:r>
                    </m:e>
                    <m:sub>
                      <m:r>
                        <w:rPr>
                          <w:rFonts w:ascii="Cambria Math" w:hAnsi="Cambria Math"/>
                          <w:lang w:val="en-US"/>
                        </w:rPr>
                        <m:t>o</m:t>
                      </m:r>
                    </m:sub>
                  </m:sSub>
                  <m:r>
                    <w:rPr>
                      <w:rFonts w:ascii="Cambria Math" w:hAnsi="Cambria Math"/>
                      <w:lang w:val="en-US"/>
                    </w:rPr>
                    <m:t>=2</m:t>
                  </m:r>
                </m:e>
                <m:e>
                  <m:sSub>
                    <m:sSubPr>
                      <m:ctrlPr>
                        <w:rPr>
                          <w:rFonts w:ascii="Cambria Math" w:hAnsi="Cambria Math"/>
                          <w:i/>
                        </w:rPr>
                      </m:ctrlPr>
                    </m:sSubPr>
                    <m:e>
                      <m:r>
                        <w:rPr>
                          <w:rFonts w:ascii="Cambria Math" w:hAnsi="Cambria Math"/>
                          <w:lang w:val="en-US"/>
                        </w:rPr>
                        <m:t>G</m:t>
                      </m:r>
                    </m:e>
                    <m:sub>
                      <m:r>
                        <w:rPr>
                          <w:rFonts w:ascii="Cambria Math" w:hAnsi="Cambria Math"/>
                          <w:lang w:val="en-US"/>
                        </w:rPr>
                        <m:t>f</m:t>
                      </m:r>
                    </m:sub>
                  </m:sSub>
                  <m:r>
                    <w:rPr>
                      <w:rFonts w:ascii="Cambria Math" w:hAnsi="Cambria Math"/>
                      <w:lang w:val="en-US"/>
                    </w:rPr>
                    <m:t>+</m:t>
                  </m:r>
                  <m:sSub>
                    <m:sSubPr>
                      <m:ctrlPr>
                        <w:rPr>
                          <w:rFonts w:ascii="Cambria Math" w:hAnsi="Cambria Math"/>
                          <w:i/>
                        </w:rPr>
                      </m:ctrlPr>
                    </m:sSubPr>
                    <m:e>
                      <m:r>
                        <w:rPr>
                          <w:rFonts w:ascii="Cambria Math" w:hAnsi="Cambria Math"/>
                          <w:lang w:val="en-US"/>
                        </w:rPr>
                        <m:t>G</m:t>
                      </m:r>
                    </m:e>
                    <m:sub>
                      <m:r>
                        <w:rPr>
                          <w:rFonts w:ascii="Cambria Math" w:hAnsi="Cambria Math"/>
                          <w:lang w:val="en-US"/>
                        </w:rPr>
                        <m:t>m</m:t>
                      </m:r>
                    </m:sub>
                  </m:sSub>
                  <m:r>
                    <w:rPr>
                      <w:rFonts w:ascii="Cambria Math" w:hAnsi="Cambria Math"/>
                      <w:lang w:val="en-US"/>
                    </w:rPr>
                    <m:t>=3,</m:t>
                  </m:r>
                  <m:sSub>
                    <m:sSubPr>
                      <m:ctrlPr>
                        <w:rPr>
                          <w:rFonts w:ascii="Cambria Math" w:hAnsi="Cambria Math"/>
                          <w:i/>
                        </w:rPr>
                      </m:ctrlPr>
                    </m:sSubPr>
                    <m:e>
                      <m:r>
                        <w:rPr>
                          <w:rFonts w:ascii="Cambria Math" w:hAnsi="Cambria Math"/>
                          <w:lang w:val="en-US"/>
                        </w:rPr>
                        <m:t>D</m:t>
                      </m:r>
                    </m:e>
                    <m:sub>
                      <m:r>
                        <w:rPr>
                          <w:rFonts w:ascii="Cambria Math" w:hAnsi="Cambria Math"/>
                          <w:lang w:val="en-US"/>
                        </w:rPr>
                        <m:t>o</m:t>
                      </m:r>
                    </m:sub>
                  </m:sSub>
                  <m:r>
                    <w:rPr>
                      <w:rFonts w:ascii="Cambria Math" w:hAnsi="Cambria Math"/>
                      <w:lang w:val="en-US"/>
                    </w:rPr>
                    <m:t>=1,C=0</m:t>
                  </m:r>
                </m:e>
              </m:d>
              <m:r>
                <w:rPr>
                  <w:rFonts w:ascii="Cambria Math" w:hAnsi="Cambria Math"/>
                  <w:lang w:val="en-US"/>
                </w:rPr>
                <m:t>=0.5</m:t>
              </m:r>
            </m:e>
          </m:func>
          <m:r>
            <w:rPr>
              <w:rFonts w:ascii="Cambria Math" w:hAnsi="Cambria Math"/>
              <w:lang w:val="en-US"/>
            </w:rPr>
            <m:t>.</m:t>
          </m:r>
        </m:oMath>
      </m:oMathPara>
    </w:p>
    <w:p w14:paraId="31475E48" w14:textId="77777777" w:rsidR="000A4388" w:rsidRDefault="000A4388" w:rsidP="00291998">
      <w:pPr>
        <w:jc w:val="both"/>
        <w:rPr>
          <w:lang w:val="en-US"/>
        </w:rPr>
      </w:pPr>
    </w:p>
    <w:p w14:paraId="19F8CC19" w14:textId="77777777" w:rsidR="000A4388" w:rsidRDefault="000A4388" w:rsidP="00291998">
      <w:pPr>
        <w:jc w:val="both"/>
        <w:rPr>
          <w:lang w:val="en-US"/>
        </w:rPr>
      </w:pPr>
      <w:r>
        <w:rPr>
          <w:lang w:val="en-US"/>
        </w:rPr>
        <w:t xml:space="preserve">If the family is informative for two genes and no more than one of them are disease causal, the compound genotype the two genes can be computed independently of one another using the equation above.  When both genes are disease causal, their transmissions are not independent given the offspring is affected. </w:t>
      </w:r>
      <w:proofErr w:type="gramStart"/>
      <w:r>
        <w:rPr>
          <w:lang w:val="en-US"/>
        </w:rPr>
        <w:t>In this case the compound genotypes of the offspring, for the two genes</w:t>
      </w:r>
      <w:proofErr w:type="gramEnd"/>
      <w:r>
        <w:rPr>
          <w:lang w:val="en-US"/>
        </w:rPr>
        <w:t xml:space="preserve">, </w:t>
      </w:r>
      <w:proofErr w:type="gramStart"/>
      <w:r>
        <w:rPr>
          <w:lang w:val="en-US"/>
        </w:rPr>
        <w:t>can be given by,</w:t>
      </w:r>
      <w:proofErr w:type="gramEnd"/>
    </w:p>
    <w:p w14:paraId="78BA89AF" w14:textId="77777777" w:rsidR="000A4388" w:rsidRPr="00E70167" w:rsidRDefault="002B2B28" w:rsidP="00291998">
      <w:pPr>
        <w:jc w:val="both"/>
        <w:outlineLvl w:val="0"/>
        <w:rPr>
          <w:lang w:val="en-US"/>
        </w:rPr>
      </w:pPr>
      <m:oMathPara>
        <m:oMath>
          <m:func>
            <m:funcPr>
              <m:ctrlPr>
                <w:rPr>
                  <w:rFonts w:ascii="Cambria Math" w:hAnsi="Cambria Math"/>
                  <w:i/>
                </w:rPr>
              </m:ctrlPr>
            </m:funcPr>
            <m:fName>
              <m:r>
                <m:rPr>
                  <m:sty m:val="p"/>
                </m:rPr>
                <w:rPr>
                  <w:rFonts w:ascii="Cambria Math" w:hAnsi="Cambria Math"/>
                  <w:lang w:val="en-US"/>
                </w:rPr>
                <m:t>Pr</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G</m:t>
                      </m:r>
                    </m:e>
                    <m:sub>
                      <m:r>
                        <w:rPr>
                          <w:rFonts w:ascii="Cambria Math" w:hAnsi="Cambria Math"/>
                          <w:lang w:val="en-US"/>
                        </w:rPr>
                        <m:t>o1</m:t>
                      </m:r>
                    </m:sub>
                  </m:sSub>
                  <m:r>
                    <w:rPr>
                      <w:rFonts w:ascii="Cambria Math" w:hAnsi="Cambria Math"/>
                      <w:lang w:val="en-US"/>
                    </w:rPr>
                    <m:t>=2,</m:t>
                  </m:r>
                  <m:sSub>
                    <m:sSubPr>
                      <m:ctrlPr>
                        <w:rPr>
                          <w:rFonts w:ascii="Cambria Math" w:hAnsi="Cambria Math"/>
                          <w:i/>
                        </w:rPr>
                      </m:ctrlPr>
                    </m:sSubPr>
                    <m:e>
                      <m:r>
                        <w:rPr>
                          <w:rFonts w:ascii="Cambria Math" w:hAnsi="Cambria Math"/>
                          <w:lang w:val="en-US"/>
                        </w:rPr>
                        <m:t>G</m:t>
                      </m:r>
                    </m:e>
                    <m:sub>
                      <m:r>
                        <w:rPr>
                          <w:rFonts w:ascii="Cambria Math" w:hAnsi="Cambria Math"/>
                          <w:lang w:val="en-US"/>
                        </w:rPr>
                        <m:t>o2</m:t>
                      </m:r>
                    </m:sub>
                  </m:sSub>
                  <m:r>
                    <w:rPr>
                      <w:rFonts w:ascii="Cambria Math" w:hAnsi="Cambria Math"/>
                      <w:lang w:val="en-US"/>
                    </w:rPr>
                    <m:t>=2</m:t>
                  </m:r>
                </m:e>
                <m:e>
                  <m:sSub>
                    <m:sSubPr>
                      <m:ctrlPr>
                        <w:rPr>
                          <w:rFonts w:ascii="Cambria Math" w:hAnsi="Cambria Math"/>
                          <w:i/>
                        </w:rPr>
                      </m:ctrlPr>
                    </m:sSubPr>
                    <m:e>
                      <m:r>
                        <w:rPr>
                          <w:rFonts w:ascii="Cambria Math" w:hAnsi="Cambria Math"/>
                          <w:lang w:val="en-US"/>
                        </w:rPr>
                        <m:t>G</m:t>
                      </m:r>
                    </m:e>
                    <m:sub>
                      <m:r>
                        <w:rPr>
                          <w:rFonts w:ascii="Cambria Math" w:hAnsi="Cambria Math"/>
                          <w:lang w:val="en-US"/>
                        </w:rPr>
                        <m:t>f1</m:t>
                      </m:r>
                    </m:sub>
                  </m:sSub>
                  <m:r>
                    <w:rPr>
                      <w:rFonts w:ascii="Cambria Math" w:hAnsi="Cambria Math"/>
                      <w:lang w:val="en-US"/>
                    </w:rPr>
                    <m:t>=</m:t>
                  </m:r>
                  <m:sSub>
                    <m:sSubPr>
                      <m:ctrlPr>
                        <w:rPr>
                          <w:rFonts w:ascii="Cambria Math" w:hAnsi="Cambria Math"/>
                          <w:i/>
                        </w:rPr>
                      </m:ctrlPr>
                    </m:sSubPr>
                    <m:e>
                      <m:r>
                        <w:rPr>
                          <w:rFonts w:ascii="Cambria Math" w:hAnsi="Cambria Math"/>
                          <w:lang w:val="en-US"/>
                        </w:rPr>
                        <m:t>G</m:t>
                      </m:r>
                    </m:e>
                    <m:sub>
                      <m:r>
                        <w:rPr>
                          <w:rFonts w:ascii="Cambria Math" w:hAnsi="Cambria Math"/>
                          <w:lang w:val="en-US"/>
                        </w:rPr>
                        <m:t>m1</m:t>
                      </m:r>
                    </m:sub>
                  </m:sSub>
                  <m:r>
                    <w:rPr>
                      <w:rFonts w:ascii="Cambria Math" w:hAnsi="Cambria Math"/>
                      <w:lang w:val="en-US"/>
                    </w:rPr>
                    <m:t>=</m:t>
                  </m:r>
                  <m:sSub>
                    <m:sSubPr>
                      <m:ctrlPr>
                        <w:rPr>
                          <w:rFonts w:ascii="Cambria Math" w:hAnsi="Cambria Math"/>
                          <w:i/>
                        </w:rPr>
                      </m:ctrlPr>
                    </m:sSubPr>
                    <m:e>
                      <m:r>
                        <w:rPr>
                          <w:rFonts w:ascii="Cambria Math" w:hAnsi="Cambria Math"/>
                          <w:lang w:val="en-US"/>
                        </w:rPr>
                        <m:t>G</m:t>
                      </m:r>
                    </m:e>
                    <m:sub>
                      <m:r>
                        <w:rPr>
                          <w:rFonts w:ascii="Cambria Math" w:hAnsi="Cambria Math"/>
                          <w:lang w:val="en-US"/>
                        </w:rPr>
                        <m:t>f2</m:t>
                      </m:r>
                    </m:sub>
                  </m:sSub>
                  <m:r>
                    <w:rPr>
                      <w:rFonts w:ascii="Cambria Math" w:hAnsi="Cambria Math"/>
                      <w:lang w:val="en-US"/>
                    </w:rPr>
                    <m:t>=</m:t>
                  </m:r>
                  <m:sSub>
                    <m:sSubPr>
                      <m:ctrlPr>
                        <w:rPr>
                          <w:rFonts w:ascii="Cambria Math" w:hAnsi="Cambria Math"/>
                          <w:i/>
                        </w:rPr>
                      </m:ctrlPr>
                    </m:sSubPr>
                    <m:e>
                      <m:r>
                        <w:rPr>
                          <w:rFonts w:ascii="Cambria Math" w:hAnsi="Cambria Math"/>
                          <w:lang w:val="en-US"/>
                        </w:rPr>
                        <m:t>G</m:t>
                      </m:r>
                    </m:e>
                    <m:sub>
                      <m:r>
                        <w:rPr>
                          <w:rFonts w:ascii="Cambria Math" w:hAnsi="Cambria Math"/>
                          <w:lang w:val="en-US"/>
                        </w:rPr>
                        <m:t>m2</m:t>
                      </m:r>
                    </m:sub>
                  </m:sSub>
                  <m:r>
                    <w:rPr>
                      <w:rFonts w:ascii="Cambria Math" w:hAnsi="Cambria Math"/>
                      <w:lang w:val="en-US"/>
                    </w:rPr>
                    <m:t>=1,</m:t>
                  </m:r>
                  <m:sSub>
                    <m:sSubPr>
                      <m:ctrlPr>
                        <w:rPr>
                          <w:rFonts w:ascii="Cambria Math" w:hAnsi="Cambria Math"/>
                          <w:i/>
                        </w:rPr>
                      </m:ctrlPr>
                    </m:sSubPr>
                    <m:e>
                      <m:r>
                        <w:rPr>
                          <w:rFonts w:ascii="Cambria Math" w:hAnsi="Cambria Math"/>
                          <w:lang w:val="en-US"/>
                        </w:rPr>
                        <m:t>D</m:t>
                      </m:r>
                    </m:e>
                    <m:sub>
                      <m:r>
                        <w:rPr>
                          <w:rFonts w:ascii="Cambria Math" w:hAnsi="Cambria Math"/>
                          <w:lang w:val="en-US"/>
                        </w:rPr>
                        <m:t>o</m:t>
                      </m:r>
                    </m:sub>
                  </m:sSub>
                  <m:r>
                    <w:rPr>
                      <w:rFonts w:ascii="Cambria Math" w:hAnsi="Cambria Math"/>
                      <w:lang w:val="en-US"/>
                    </w:rPr>
                    <m:t>=1,</m:t>
                  </m:r>
                  <m:sSub>
                    <m:sSubPr>
                      <m:ctrlPr>
                        <w:rPr>
                          <w:rFonts w:ascii="Cambria Math" w:hAnsi="Cambria Math"/>
                          <w:i/>
                        </w:rPr>
                      </m:ctrlPr>
                    </m:sSubPr>
                    <m:e>
                      <m:r>
                        <w:rPr>
                          <w:rFonts w:ascii="Cambria Math" w:hAnsi="Cambria Math"/>
                          <w:lang w:val="en-US"/>
                        </w:rPr>
                        <m:t>C</m:t>
                      </m:r>
                    </m:e>
                    <m:sub>
                      <m:r>
                        <w:rPr>
                          <w:rFonts w:ascii="Cambria Math" w:hAnsi="Cambria Math"/>
                          <w:lang w:val="en-US"/>
                        </w:rPr>
                        <m:t>1</m:t>
                      </m:r>
                    </m:sub>
                  </m:sSub>
                  <m:r>
                    <w:rPr>
                      <w:rFonts w:ascii="Cambria Math" w:hAnsi="Cambria Math"/>
                      <w:lang w:val="en-US"/>
                    </w:rPr>
                    <m:t>=</m:t>
                  </m:r>
                  <m:sSub>
                    <m:sSubPr>
                      <m:ctrlPr>
                        <w:rPr>
                          <w:rFonts w:ascii="Cambria Math" w:hAnsi="Cambria Math"/>
                          <w:i/>
                        </w:rPr>
                      </m:ctrlPr>
                    </m:sSubPr>
                    <m:e>
                      <m:r>
                        <w:rPr>
                          <w:rFonts w:ascii="Cambria Math" w:hAnsi="Cambria Math"/>
                          <w:lang w:val="en-US"/>
                        </w:rPr>
                        <m:t>C</m:t>
                      </m:r>
                    </m:e>
                    <m:sub>
                      <m:r>
                        <w:rPr>
                          <w:rFonts w:ascii="Cambria Math" w:hAnsi="Cambria Math"/>
                          <w:lang w:val="en-US"/>
                        </w:rPr>
                        <m:t>2</m:t>
                      </m:r>
                    </m:sub>
                  </m:sSub>
                  <m:r>
                    <w:rPr>
                      <w:rFonts w:ascii="Cambria Math" w:hAnsi="Cambria Math"/>
                      <w:lang w:val="en-US"/>
                    </w:rPr>
                    <m:t>=1</m:t>
                  </m:r>
                </m:e>
              </m:d>
              <m:r>
                <w:rPr>
                  <w:rFonts w:ascii="Cambria Math" w:hAnsi="Cambria Math"/>
                  <w:lang w:val="en-US"/>
                </w:rPr>
                <m:t>=</m:t>
              </m:r>
              <m:f>
                <m:fPr>
                  <m:ctrlPr>
                    <w:rPr>
                      <w:rFonts w:ascii="Cambria Math" w:hAnsi="Cambria Math"/>
                      <w:i/>
                    </w:rPr>
                  </m:ctrlPr>
                </m:fPr>
                <m:num>
                  <m:r>
                    <w:rPr>
                      <w:rFonts w:ascii="Cambria Math" w:hAnsi="Cambria Math"/>
                      <w:lang w:val="en-US"/>
                    </w:rPr>
                    <m:t>R</m:t>
                  </m:r>
                </m:num>
                <m:den>
                  <m:r>
                    <w:rPr>
                      <w:rFonts w:ascii="Cambria Math" w:hAnsi="Cambria Math"/>
                      <w:lang w:val="en-US"/>
                    </w:rPr>
                    <m:t>7R+9</m:t>
                  </m:r>
                </m:den>
              </m:f>
            </m:e>
          </m:func>
        </m:oMath>
      </m:oMathPara>
    </w:p>
    <w:p w14:paraId="2740FE07" w14:textId="77777777" w:rsidR="000A4388" w:rsidRDefault="002B2B28" w:rsidP="00291998">
      <w:pPr>
        <w:jc w:val="both"/>
        <w:rPr>
          <w:lang w:val="en-US"/>
        </w:rPr>
      </w:pPr>
      <m:oMathPara>
        <m:oMath>
          <m:func>
            <m:funcPr>
              <m:ctrlPr>
                <w:rPr>
                  <w:rFonts w:ascii="Cambria Math" w:hAnsi="Cambria Math"/>
                  <w:i/>
                </w:rPr>
              </m:ctrlPr>
            </m:funcPr>
            <m:fName>
              <m:r>
                <m:rPr>
                  <m:sty m:val="p"/>
                </m:rPr>
                <w:rPr>
                  <w:rFonts w:ascii="Cambria Math" w:hAnsi="Cambria Math"/>
                  <w:lang w:val="en-US"/>
                </w:rPr>
                <m:t>Pr</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G</m:t>
                      </m:r>
                    </m:e>
                    <m:sub>
                      <m:r>
                        <w:rPr>
                          <w:rFonts w:ascii="Cambria Math" w:hAnsi="Cambria Math"/>
                          <w:lang w:val="en-US"/>
                        </w:rPr>
                        <m:t>o1</m:t>
                      </m:r>
                    </m:sub>
                  </m:sSub>
                  <m:r>
                    <w:rPr>
                      <w:rFonts w:ascii="Cambria Math" w:hAnsi="Cambria Math"/>
                      <w:lang w:val="en-US"/>
                    </w:rPr>
                    <m:t>=2,</m:t>
                  </m:r>
                  <m:sSub>
                    <m:sSubPr>
                      <m:ctrlPr>
                        <w:rPr>
                          <w:rFonts w:ascii="Cambria Math" w:hAnsi="Cambria Math"/>
                          <w:i/>
                        </w:rPr>
                      </m:ctrlPr>
                    </m:sSubPr>
                    <m:e>
                      <m:r>
                        <w:rPr>
                          <w:rFonts w:ascii="Cambria Math" w:hAnsi="Cambria Math"/>
                          <w:lang w:val="en-US"/>
                        </w:rPr>
                        <m:t>G</m:t>
                      </m:r>
                    </m:e>
                    <m:sub>
                      <m:r>
                        <w:rPr>
                          <w:rFonts w:ascii="Cambria Math" w:hAnsi="Cambria Math"/>
                          <w:lang w:val="en-US"/>
                        </w:rPr>
                        <m:t>o2</m:t>
                      </m:r>
                    </m:sub>
                  </m:sSub>
                  <m:r>
                    <w:rPr>
                      <w:rFonts w:ascii="Cambria Math" w:hAnsi="Cambria Math" w:hint="eastAsia"/>
                      <w:lang w:val="en-US"/>
                    </w:rPr>
                    <m:t>≠</m:t>
                  </m:r>
                  <m:r>
                    <w:rPr>
                      <w:rFonts w:ascii="Cambria Math" w:hAnsi="Cambria Math"/>
                      <w:lang w:val="en-US"/>
                    </w:rPr>
                    <m:t>2</m:t>
                  </m:r>
                </m:e>
                <m:e>
                  <m:sSub>
                    <m:sSubPr>
                      <m:ctrlPr>
                        <w:rPr>
                          <w:rFonts w:ascii="Cambria Math" w:hAnsi="Cambria Math"/>
                          <w:i/>
                        </w:rPr>
                      </m:ctrlPr>
                    </m:sSubPr>
                    <m:e>
                      <m:r>
                        <w:rPr>
                          <w:rFonts w:ascii="Cambria Math" w:hAnsi="Cambria Math"/>
                          <w:lang w:val="en-US"/>
                        </w:rPr>
                        <m:t>G</m:t>
                      </m:r>
                    </m:e>
                    <m:sub>
                      <m:r>
                        <w:rPr>
                          <w:rFonts w:ascii="Cambria Math" w:hAnsi="Cambria Math"/>
                          <w:lang w:val="en-US"/>
                        </w:rPr>
                        <m:t>f1</m:t>
                      </m:r>
                    </m:sub>
                  </m:sSub>
                  <m:r>
                    <w:rPr>
                      <w:rFonts w:ascii="Cambria Math" w:hAnsi="Cambria Math"/>
                      <w:lang w:val="en-US"/>
                    </w:rPr>
                    <m:t>=</m:t>
                  </m:r>
                  <m:sSub>
                    <m:sSubPr>
                      <m:ctrlPr>
                        <w:rPr>
                          <w:rFonts w:ascii="Cambria Math" w:hAnsi="Cambria Math"/>
                          <w:i/>
                        </w:rPr>
                      </m:ctrlPr>
                    </m:sSubPr>
                    <m:e>
                      <m:r>
                        <w:rPr>
                          <w:rFonts w:ascii="Cambria Math" w:hAnsi="Cambria Math"/>
                          <w:lang w:val="en-US"/>
                        </w:rPr>
                        <m:t>G</m:t>
                      </m:r>
                    </m:e>
                    <m:sub>
                      <m:r>
                        <w:rPr>
                          <w:rFonts w:ascii="Cambria Math" w:hAnsi="Cambria Math"/>
                          <w:lang w:val="en-US"/>
                        </w:rPr>
                        <m:t>m1</m:t>
                      </m:r>
                    </m:sub>
                  </m:sSub>
                  <m:r>
                    <w:rPr>
                      <w:rFonts w:ascii="Cambria Math" w:hAnsi="Cambria Math"/>
                      <w:lang w:val="en-US"/>
                    </w:rPr>
                    <m:t>=</m:t>
                  </m:r>
                  <m:sSub>
                    <m:sSubPr>
                      <m:ctrlPr>
                        <w:rPr>
                          <w:rFonts w:ascii="Cambria Math" w:hAnsi="Cambria Math"/>
                          <w:i/>
                        </w:rPr>
                      </m:ctrlPr>
                    </m:sSubPr>
                    <m:e>
                      <m:r>
                        <w:rPr>
                          <w:rFonts w:ascii="Cambria Math" w:hAnsi="Cambria Math"/>
                          <w:lang w:val="en-US"/>
                        </w:rPr>
                        <m:t>G</m:t>
                      </m:r>
                    </m:e>
                    <m:sub>
                      <m:r>
                        <w:rPr>
                          <w:rFonts w:ascii="Cambria Math" w:hAnsi="Cambria Math"/>
                          <w:lang w:val="en-US"/>
                        </w:rPr>
                        <m:t>f2</m:t>
                      </m:r>
                    </m:sub>
                  </m:sSub>
                  <m:r>
                    <w:rPr>
                      <w:rFonts w:ascii="Cambria Math" w:hAnsi="Cambria Math"/>
                      <w:lang w:val="en-US"/>
                    </w:rPr>
                    <m:t>=</m:t>
                  </m:r>
                  <m:sSub>
                    <m:sSubPr>
                      <m:ctrlPr>
                        <w:rPr>
                          <w:rFonts w:ascii="Cambria Math" w:hAnsi="Cambria Math"/>
                          <w:i/>
                        </w:rPr>
                      </m:ctrlPr>
                    </m:sSubPr>
                    <m:e>
                      <m:r>
                        <w:rPr>
                          <w:rFonts w:ascii="Cambria Math" w:hAnsi="Cambria Math"/>
                          <w:lang w:val="en-US"/>
                        </w:rPr>
                        <m:t>G</m:t>
                      </m:r>
                    </m:e>
                    <m:sub>
                      <m:r>
                        <w:rPr>
                          <w:rFonts w:ascii="Cambria Math" w:hAnsi="Cambria Math"/>
                          <w:lang w:val="en-US"/>
                        </w:rPr>
                        <m:t>m2</m:t>
                      </m:r>
                    </m:sub>
                  </m:sSub>
                  <m:r>
                    <w:rPr>
                      <w:rFonts w:ascii="Cambria Math" w:hAnsi="Cambria Math"/>
                      <w:lang w:val="en-US"/>
                    </w:rPr>
                    <m:t>=1,</m:t>
                  </m:r>
                  <m:sSub>
                    <m:sSubPr>
                      <m:ctrlPr>
                        <w:rPr>
                          <w:rFonts w:ascii="Cambria Math" w:hAnsi="Cambria Math"/>
                          <w:i/>
                        </w:rPr>
                      </m:ctrlPr>
                    </m:sSubPr>
                    <m:e>
                      <m:r>
                        <w:rPr>
                          <w:rFonts w:ascii="Cambria Math" w:hAnsi="Cambria Math"/>
                          <w:lang w:val="en-US"/>
                        </w:rPr>
                        <m:t>D</m:t>
                      </m:r>
                    </m:e>
                    <m:sub>
                      <m:r>
                        <w:rPr>
                          <w:rFonts w:ascii="Cambria Math" w:hAnsi="Cambria Math"/>
                          <w:lang w:val="en-US"/>
                        </w:rPr>
                        <m:t>o</m:t>
                      </m:r>
                    </m:sub>
                  </m:sSub>
                  <m:r>
                    <w:rPr>
                      <w:rFonts w:ascii="Cambria Math" w:hAnsi="Cambria Math"/>
                      <w:lang w:val="en-US"/>
                    </w:rPr>
                    <m:t>=1,</m:t>
                  </m:r>
                  <m:sSub>
                    <m:sSubPr>
                      <m:ctrlPr>
                        <w:rPr>
                          <w:rFonts w:ascii="Cambria Math" w:hAnsi="Cambria Math"/>
                          <w:i/>
                        </w:rPr>
                      </m:ctrlPr>
                    </m:sSubPr>
                    <m:e>
                      <m:r>
                        <w:rPr>
                          <w:rFonts w:ascii="Cambria Math" w:hAnsi="Cambria Math"/>
                          <w:lang w:val="en-US"/>
                        </w:rPr>
                        <m:t>C</m:t>
                      </m:r>
                    </m:e>
                    <m:sub>
                      <m:r>
                        <w:rPr>
                          <w:rFonts w:ascii="Cambria Math" w:hAnsi="Cambria Math"/>
                          <w:lang w:val="en-US"/>
                        </w:rPr>
                        <m:t>1</m:t>
                      </m:r>
                    </m:sub>
                  </m:sSub>
                  <m:r>
                    <w:rPr>
                      <w:rFonts w:ascii="Cambria Math" w:hAnsi="Cambria Math"/>
                      <w:lang w:val="en-US"/>
                    </w:rPr>
                    <m:t>=</m:t>
                  </m:r>
                  <m:sSub>
                    <m:sSubPr>
                      <m:ctrlPr>
                        <w:rPr>
                          <w:rFonts w:ascii="Cambria Math" w:hAnsi="Cambria Math"/>
                          <w:i/>
                        </w:rPr>
                      </m:ctrlPr>
                    </m:sSubPr>
                    <m:e>
                      <m:r>
                        <w:rPr>
                          <w:rFonts w:ascii="Cambria Math" w:hAnsi="Cambria Math"/>
                          <w:lang w:val="en-US"/>
                        </w:rPr>
                        <m:t>C</m:t>
                      </m:r>
                    </m:e>
                    <m:sub>
                      <m:r>
                        <w:rPr>
                          <w:rFonts w:ascii="Cambria Math" w:hAnsi="Cambria Math"/>
                          <w:lang w:val="en-US"/>
                        </w:rPr>
                        <m:t>2</m:t>
                      </m:r>
                    </m:sub>
                  </m:sSub>
                  <m:r>
                    <w:rPr>
                      <w:rFonts w:ascii="Cambria Math" w:hAnsi="Cambria Math"/>
                      <w:lang w:val="en-US"/>
                    </w:rPr>
                    <m:t>=1</m:t>
                  </m:r>
                </m:e>
              </m:d>
              <m:r>
                <w:rPr>
                  <w:rFonts w:ascii="Cambria Math" w:hAnsi="Cambria Math"/>
                  <w:lang w:val="en-US"/>
                </w:rPr>
                <m:t>=</m:t>
              </m:r>
              <m:f>
                <m:fPr>
                  <m:ctrlPr>
                    <w:rPr>
                      <w:rFonts w:ascii="Cambria Math" w:hAnsi="Cambria Math"/>
                      <w:i/>
                    </w:rPr>
                  </m:ctrlPr>
                </m:fPr>
                <m:num>
                  <m:r>
                    <w:rPr>
                      <w:rFonts w:ascii="Cambria Math" w:hAnsi="Cambria Math"/>
                      <w:lang w:val="en-US"/>
                    </w:rPr>
                    <m:t>6R</m:t>
                  </m:r>
                </m:num>
                <m:den>
                  <m:r>
                    <w:rPr>
                      <w:rFonts w:ascii="Cambria Math" w:hAnsi="Cambria Math"/>
                      <w:lang w:val="en-US"/>
                    </w:rPr>
                    <m:t>7R+9</m:t>
                  </m:r>
                </m:den>
              </m:f>
            </m:e>
          </m:func>
        </m:oMath>
      </m:oMathPara>
    </w:p>
    <w:p w14:paraId="035E2B56" w14:textId="77777777" w:rsidR="000A4388" w:rsidRDefault="000A4388" w:rsidP="00291998">
      <w:pPr>
        <w:pStyle w:val="Default"/>
        <w:jc w:val="both"/>
        <w:rPr>
          <w:rFonts w:asciiTheme="minorHAnsi" w:eastAsiaTheme="minorEastAsia" w:hAnsiTheme="minorHAnsi"/>
          <w:lang w:val="en-US"/>
        </w:rPr>
      </w:pPr>
    </w:p>
    <w:p w14:paraId="4EB13F15" w14:textId="77777777" w:rsidR="000A4388" w:rsidRPr="00D64B48" w:rsidRDefault="002B2B28" w:rsidP="00291998">
      <w:pPr>
        <w:pStyle w:val="Default"/>
        <w:jc w:val="both"/>
        <w:rPr>
          <w:rFonts w:asciiTheme="minorHAnsi" w:eastAsiaTheme="minorEastAsia" w:hAnsiTheme="minorHAnsi"/>
          <w:lang w:val="en-US"/>
        </w:rPr>
      </w:pPr>
      <m:oMathPara>
        <m:oMath>
          <m:func>
            <m:funcPr>
              <m:ctrlPr>
                <w:rPr>
                  <w:rFonts w:ascii="Cambria Math" w:hAnsi="Cambria Math"/>
                  <w:i/>
                </w:rPr>
              </m:ctrlPr>
            </m:funcPr>
            <m:fName>
              <m:r>
                <m:rPr>
                  <m:sty m:val="p"/>
                </m:rPr>
                <w:rPr>
                  <w:rFonts w:ascii="Cambria Math" w:hAnsi="Cambria Math"/>
                  <w:lang w:val="en-US"/>
                </w:rPr>
                <m:t>Pr</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G</m:t>
                      </m:r>
                    </m:e>
                    <m:sub>
                      <m:r>
                        <w:rPr>
                          <w:rFonts w:ascii="Cambria Math" w:hAnsi="Cambria Math"/>
                          <w:lang w:val="en-US"/>
                        </w:rPr>
                        <m:t>o1</m:t>
                      </m:r>
                    </m:sub>
                  </m:sSub>
                  <m:r>
                    <w:rPr>
                      <w:rFonts w:ascii="Cambria Math" w:hAnsi="Cambria Math"/>
                      <w:lang w:val="en-US"/>
                    </w:rPr>
                    <m:t>=2,</m:t>
                  </m:r>
                  <m:sSub>
                    <m:sSubPr>
                      <m:ctrlPr>
                        <w:rPr>
                          <w:rFonts w:ascii="Cambria Math" w:hAnsi="Cambria Math"/>
                          <w:i/>
                        </w:rPr>
                      </m:ctrlPr>
                    </m:sSubPr>
                    <m:e>
                      <m:r>
                        <w:rPr>
                          <w:rFonts w:ascii="Cambria Math" w:hAnsi="Cambria Math"/>
                          <w:lang w:val="en-US"/>
                        </w:rPr>
                        <m:t>G</m:t>
                      </m:r>
                    </m:e>
                    <m:sub>
                      <m:r>
                        <w:rPr>
                          <w:rFonts w:ascii="Cambria Math" w:hAnsi="Cambria Math"/>
                          <w:lang w:val="en-US"/>
                        </w:rPr>
                        <m:t>o2</m:t>
                      </m:r>
                    </m:sub>
                  </m:sSub>
                  <m:r>
                    <w:rPr>
                      <w:rFonts w:ascii="Cambria Math" w:hAnsi="Cambria Math"/>
                      <w:lang w:val="en-US"/>
                    </w:rPr>
                    <m:t>=2</m:t>
                  </m:r>
                </m:e>
                <m:e>
                  <m:sSub>
                    <m:sSubPr>
                      <m:ctrlPr>
                        <w:rPr>
                          <w:rFonts w:ascii="Cambria Math" w:hAnsi="Cambria Math"/>
                          <w:i/>
                        </w:rPr>
                      </m:ctrlPr>
                    </m:sSubPr>
                    <m:e>
                      <m:r>
                        <w:rPr>
                          <w:rFonts w:ascii="Cambria Math" w:hAnsi="Cambria Math"/>
                          <w:lang w:val="en-US"/>
                        </w:rPr>
                        <m:t>G</m:t>
                      </m:r>
                    </m:e>
                    <m:sub>
                      <m:r>
                        <w:rPr>
                          <w:rFonts w:ascii="Cambria Math" w:hAnsi="Cambria Math"/>
                          <w:lang w:val="en-US"/>
                        </w:rPr>
                        <m:t>f1</m:t>
                      </m:r>
                    </m:sub>
                  </m:sSub>
                  <m:r>
                    <w:rPr>
                      <w:rFonts w:ascii="Cambria Math" w:hAnsi="Cambria Math"/>
                      <w:lang w:val="en-US"/>
                    </w:rPr>
                    <m:t>=</m:t>
                  </m:r>
                  <m:sSub>
                    <m:sSubPr>
                      <m:ctrlPr>
                        <w:rPr>
                          <w:rFonts w:ascii="Cambria Math" w:hAnsi="Cambria Math"/>
                          <w:i/>
                        </w:rPr>
                      </m:ctrlPr>
                    </m:sSubPr>
                    <m:e>
                      <m:r>
                        <w:rPr>
                          <w:rFonts w:ascii="Cambria Math" w:hAnsi="Cambria Math"/>
                          <w:lang w:val="en-US"/>
                        </w:rPr>
                        <m:t>G</m:t>
                      </m:r>
                    </m:e>
                    <m:sub>
                      <m:r>
                        <w:rPr>
                          <w:rFonts w:ascii="Cambria Math" w:hAnsi="Cambria Math"/>
                          <w:lang w:val="en-US"/>
                        </w:rPr>
                        <m:t>m1</m:t>
                      </m:r>
                    </m:sub>
                  </m:sSub>
                  <m:r>
                    <w:rPr>
                      <w:rFonts w:ascii="Cambria Math" w:hAnsi="Cambria Math"/>
                      <w:lang w:val="en-US"/>
                    </w:rPr>
                    <m:t>=1,</m:t>
                  </m:r>
                  <m:sSub>
                    <m:sSubPr>
                      <m:ctrlPr>
                        <w:rPr>
                          <w:rFonts w:ascii="Cambria Math" w:hAnsi="Cambria Math"/>
                          <w:i/>
                        </w:rPr>
                      </m:ctrlPr>
                    </m:sSubPr>
                    <m:e>
                      <m:r>
                        <w:rPr>
                          <w:rFonts w:ascii="Cambria Math" w:hAnsi="Cambria Math"/>
                          <w:lang w:val="en-US"/>
                        </w:rPr>
                        <m:t>G</m:t>
                      </m:r>
                    </m:e>
                    <m:sub>
                      <m:r>
                        <w:rPr>
                          <w:rFonts w:ascii="Cambria Math" w:hAnsi="Cambria Math"/>
                          <w:lang w:val="en-US"/>
                        </w:rPr>
                        <m:t>f2</m:t>
                      </m:r>
                    </m:sub>
                  </m:sSub>
                  <m:r>
                    <w:rPr>
                      <w:rFonts w:ascii="Cambria Math" w:hAnsi="Cambria Math"/>
                      <w:lang w:val="en-US"/>
                    </w:rPr>
                    <m:t>=1,=</m:t>
                  </m:r>
                  <m:sSub>
                    <m:sSubPr>
                      <m:ctrlPr>
                        <w:rPr>
                          <w:rFonts w:ascii="Cambria Math" w:hAnsi="Cambria Math"/>
                          <w:i/>
                        </w:rPr>
                      </m:ctrlPr>
                    </m:sSubPr>
                    <m:e>
                      <m:r>
                        <w:rPr>
                          <w:rFonts w:ascii="Cambria Math" w:hAnsi="Cambria Math"/>
                          <w:lang w:val="en-US"/>
                        </w:rPr>
                        <m:t>G</m:t>
                      </m:r>
                    </m:e>
                    <m:sub>
                      <m:r>
                        <w:rPr>
                          <w:rFonts w:ascii="Cambria Math" w:hAnsi="Cambria Math"/>
                          <w:lang w:val="en-US"/>
                        </w:rPr>
                        <m:t>m2</m:t>
                      </m:r>
                    </m:sub>
                  </m:sSub>
                  <m:r>
                    <w:rPr>
                      <w:rFonts w:ascii="Cambria Math" w:hAnsi="Cambria Math"/>
                      <w:lang w:val="en-US"/>
                    </w:rPr>
                    <m:t>=2,</m:t>
                  </m:r>
                  <m:sSub>
                    <m:sSubPr>
                      <m:ctrlPr>
                        <w:rPr>
                          <w:rFonts w:ascii="Cambria Math" w:hAnsi="Cambria Math"/>
                          <w:i/>
                        </w:rPr>
                      </m:ctrlPr>
                    </m:sSubPr>
                    <m:e>
                      <m:r>
                        <w:rPr>
                          <w:rFonts w:ascii="Cambria Math" w:hAnsi="Cambria Math"/>
                          <w:lang w:val="en-US"/>
                        </w:rPr>
                        <m:t>D</m:t>
                      </m:r>
                    </m:e>
                    <m:sub>
                      <m:r>
                        <w:rPr>
                          <w:rFonts w:ascii="Cambria Math" w:hAnsi="Cambria Math"/>
                          <w:lang w:val="en-US"/>
                        </w:rPr>
                        <m:t>o</m:t>
                      </m:r>
                    </m:sub>
                  </m:sSub>
                  <m:r>
                    <w:rPr>
                      <w:rFonts w:ascii="Cambria Math" w:hAnsi="Cambria Math"/>
                      <w:lang w:val="en-US"/>
                    </w:rPr>
                    <m:t>=1,</m:t>
                  </m:r>
                  <m:sSub>
                    <m:sSubPr>
                      <m:ctrlPr>
                        <w:rPr>
                          <w:rFonts w:ascii="Cambria Math" w:hAnsi="Cambria Math"/>
                          <w:i/>
                        </w:rPr>
                      </m:ctrlPr>
                    </m:sSubPr>
                    <m:e>
                      <m:r>
                        <w:rPr>
                          <w:rFonts w:ascii="Cambria Math" w:hAnsi="Cambria Math"/>
                          <w:lang w:val="en-US"/>
                        </w:rPr>
                        <m:t>C</m:t>
                      </m:r>
                    </m:e>
                    <m:sub>
                      <m:r>
                        <w:rPr>
                          <w:rFonts w:ascii="Cambria Math" w:hAnsi="Cambria Math"/>
                          <w:lang w:val="en-US"/>
                        </w:rPr>
                        <m:t>1</m:t>
                      </m:r>
                    </m:sub>
                  </m:sSub>
                  <m:r>
                    <w:rPr>
                      <w:rFonts w:ascii="Cambria Math" w:hAnsi="Cambria Math"/>
                      <w:lang w:val="en-US"/>
                    </w:rPr>
                    <m:t>=</m:t>
                  </m:r>
                  <m:sSub>
                    <m:sSubPr>
                      <m:ctrlPr>
                        <w:rPr>
                          <w:rFonts w:ascii="Cambria Math" w:hAnsi="Cambria Math"/>
                          <w:i/>
                        </w:rPr>
                      </m:ctrlPr>
                    </m:sSubPr>
                    <m:e>
                      <m:r>
                        <w:rPr>
                          <w:rFonts w:ascii="Cambria Math" w:hAnsi="Cambria Math"/>
                          <w:lang w:val="en-US"/>
                        </w:rPr>
                        <m:t>C</m:t>
                      </m:r>
                    </m:e>
                    <m:sub>
                      <m:r>
                        <w:rPr>
                          <w:rFonts w:ascii="Cambria Math" w:hAnsi="Cambria Math"/>
                          <w:lang w:val="en-US"/>
                        </w:rPr>
                        <m:t>2</m:t>
                      </m:r>
                    </m:sub>
                  </m:sSub>
                  <m:r>
                    <w:rPr>
                      <w:rFonts w:ascii="Cambria Math" w:hAnsi="Cambria Math"/>
                      <w:lang w:val="en-US"/>
                    </w:rPr>
                    <m:t>=1</m:t>
                  </m:r>
                </m:e>
              </m:d>
              <m:r>
                <w:rPr>
                  <w:rFonts w:ascii="Cambria Math" w:hAnsi="Cambria Math"/>
                  <w:lang w:val="en-US"/>
                </w:rPr>
                <m:t>=</m:t>
              </m:r>
              <m:f>
                <m:fPr>
                  <m:ctrlPr>
                    <w:rPr>
                      <w:rFonts w:ascii="Cambria Math" w:hAnsi="Cambria Math"/>
                      <w:i/>
                    </w:rPr>
                  </m:ctrlPr>
                </m:fPr>
                <m:num>
                  <m:r>
                    <w:rPr>
                      <w:rFonts w:ascii="Cambria Math" w:hAnsi="Cambria Math"/>
                      <w:lang w:val="en-US"/>
                    </w:rPr>
                    <m:t>R</m:t>
                  </m:r>
                </m:num>
                <m:den>
                  <m:r>
                    <w:rPr>
                      <w:rFonts w:ascii="Cambria Math" w:hAnsi="Cambria Math"/>
                      <w:lang w:val="en-US"/>
                    </w:rPr>
                    <m:t>5R+3</m:t>
                  </m:r>
                </m:den>
              </m:f>
            </m:e>
          </m:func>
        </m:oMath>
      </m:oMathPara>
    </w:p>
    <w:p w14:paraId="00CDF55B" w14:textId="77777777" w:rsidR="000A4388" w:rsidRPr="00CF64B9" w:rsidRDefault="002B2B28" w:rsidP="00291998">
      <w:pPr>
        <w:pStyle w:val="Default"/>
        <w:jc w:val="both"/>
        <w:rPr>
          <w:rFonts w:asciiTheme="minorHAnsi" w:eastAsiaTheme="minorEastAsia" w:hAnsiTheme="minorHAnsi"/>
          <w:lang w:val="en-US"/>
        </w:rPr>
      </w:pPr>
      <m:oMathPara>
        <m:oMath>
          <m:func>
            <m:funcPr>
              <m:ctrlPr>
                <w:rPr>
                  <w:rFonts w:ascii="Cambria Math" w:hAnsi="Cambria Math"/>
                  <w:i/>
                </w:rPr>
              </m:ctrlPr>
            </m:funcPr>
            <m:fName>
              <m:r>
                <m:rPr>
                  <m:sty m:val="p"/>
                </m:rPr>
                <w:rPr>
                  <w:rFonts w:ascii="Cambria Math" w:hAnsi="Cambria Math"/>
                  <w:lang w:val="en-US"/>
                </w:rPr>
                <m:t>Pr</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G</m:t>
                      </m:r>
                    </m:e>
                    <m:sub>
                      <m:r>
                        <w:rPr>
                          <w:rFonts w:ascii="Cambria Math" w:hAnsi="Cambria Math"/>
                          <w:lang w:val="en-US"/>
                        </w:rPr>
                        <m:t>o1</m:t>
                      </m:r>
                    </m:sub>
                  </m:sSub>
                  <m:r>
                    <w:rPr>
                      <w:rFonts w:ascii="Cambria Math" w:hAnsi="Cambria Math"/>
                      <w:lang w:val="en-US"/>
                    </w:rPr>
                    <m:t>=2,</m:t>
                  </m:r>
                  <m:sSub>
                    <m:sSubPr>
                      <m:ctrlPr>
                        <w:rPr>
                          <w:rFonts w:ascii="Cambria Math" w:hAnsi="Cambria Math"/>
                          <w:i/>
                        </w:rPr>
                      </m:ctrlPr>
                    </m:sSubPr>
                    <m:e>
                      <m:r>
                        <w:rPr>
                          <w:rFonts w:ascii="Cambria Math" w:hAnsi="Cambria Math"/>
                          <w:lang w:val="en-US"/>
                        </w:rPr>
                        <m:t>G</m:t>
                      </m:r>
                    </m:e>
                    <m:sub>
                      <m:r>
                        <w:rPr>
                          <w:rFonts w:ascii="Cambria Math" w:hAnsi="Cambria Math"/>
                          <w:lang w:val="en-US"/>
                        </w:rPr>
                        <m:t>o2</m:t>
                      </m:r>
                    </m:sub>
                  </m:sSub>
                  <m:r>
                    <w:rPr>
                      <w:rFonts w:ascii="Cambria Math" w:hAnsi="Cambria Math"/>
                      <w:lang w:val="en-US"/>
                    </w:rPr>
                    <m:t>≠2</m:t>
                  </m:r>
                </m:e>
                <m:e>
                  <m:sSub>
                    <m:sSubPr>
                      <m:ctrlPr>
                        <w:rPr>
                          <w:rFonts w:ascii="Cambria Math" w:hAnsi="Cambria Math"/>
                          <w:i/>
                        </w:rPr>
                      </m:ctrlPr>
                    </m:sSubPr>
                    <m:e>
                      <m:r>
                        <w:rPr>
                          <w:rFonts w:ascii="Cambria Math" w:hAnsi="Cambria Math"/>
                          <w:lang w:val="en-US"/>
                        </w:rPr>
                        <m:t>G</m:t>
                      </m:r>
                    </m:e>
                    <m:sub>
                      <m:r>
                        <w:rPr>
                          <w:rFonts w:ascii="Cambria Math" w:hAnsi="Cambria Math"/>
                          <w:lang w:val="en-US"/>
                        </w:rPr>
                        <m:t>f1</m:t>
                      </m:r>
                    </m:sub>
                  </m:sSub>
                  <m:r>
                    <w:rPr>
                      <w:rFonts w:ascii="Cambria Math" w:hAnsi="Cambria Math"/>
                      <w:lang w:val="en-US"/>
                    </w:rPr>
                    <m:t>=</m:t>
                  </m:r>
                  <m:sSub>
                    <m:sSubPr>
                      <m:ctrlPr>
                        <w:rPr>
                          <w:rFonts w:ascii="Cambria Math" w:hAnsi="Cambria Math"/>
                          <w:i/>
                        </w:rPr>
                      </m:ctrlPr>
                    </m:sSubPr>
                    <m:e>
                      <m:r>
                        <w:rPr>
                          <w:rFonts w:ascii="Cambria Math" w:hAnsi="Cambria Math"/>
                          <w:lang w:val="en-US"/>
                        </w:rPr>
                        <m:t>G</m:t>
                      </m:r>
                    </m:e>
                    <m:sub>
                      <m:r>
                        <w:rPr>
                          <w:rFonts w:ascii="Cambria Math" w:hAnsi="Cambria Math"/>
                          <w:lang w:val="en-US"/>
                        </w:rPr>
                        <m:t>m1</m:t>
                      </m:r>
                    </m:sub>
                  </m:sSub>
                  <m:r>
                    <w:rPr>
                      <w:rFonts w:ascii="Cambria Math" w:hAnsi="Cambria Math"/>
                      <w:lang w:val="en-US"/>
                    </w:rPr>
                    <m:t>=1,</m:t>
                  </m:r>
                  <m:sSub>
                    <m:sSubPr>
                      <m:ctrlPr>
                        <w:rPr>
                          <w:rFonts w:ascii="Cambria Math" w:hAnsi="Cambria Math"/>
                          <w:i/>
                        </w:rPr>
                      </m:ctrlPr>
                    </m:sSubPr>
                    <m:e>
                      <m:r>
                        <w:rPr>
                          <w:rFonts w:ascii="Cambria Math" w:hAnsi="Cambria Math"/>
                          <w:lang w:val="en-US"/>
                        </w:rPr>
                        <m:t>G</m:t>
                      </m:r>
                    </m:e>
                    <m:sub>
                      <m:r>
                        <w:rPr>
                          <w:rFonts w:ascii="Cambria Math" w:hAnsi="Cambria Math"/>
                          <w:lang w:val="en-US"/>
                        </w:rPr>
                        <m:t>f2</m:t>
                      </m:r>
                    </m:sub>
                  </m:sSub>
                  <m:r>
                    <w:rPr>
                      <w:rFonts w:ascii="Cambria Math" w:hAnsi="Cambria Math"/>
                      <w:lang w:val="en-US"/>
                    </w:rPr>
                    <m:t>=1,=</m:t>
                  </m:r>
                  <m:sSub>
                    <m:sSubPr>
                      <m:ctrlPr>
                        <w:rPr>
                          <w:rFonts w:ascii="Cambria Math" w:hAnsi="Cambria Math"/>
                          <w:i/>
                        </w:rPr>
                      </m:ctrlPr>
                    </m:sSubPr>
                    <m:e>
                      <m:r>
                        <w:rPr>
                          <w:rFonts w:ascii="Cambria Math" w:hAnsi="Cambria Math"/>
                          <w:lang w:val="en-US"/>
                        </w:rPr>
                        <m:t>G</m:t>
                      </m:r>
                    </m:e>
                    <m:sub>
                      <m:r>
                        <w:rPr>
                          <w:rFonts w:ascii="Cambria Math" w:hAnsi="Cambria Math"/>
                          <w:lang w:val="en-US"/>
                        </w:rPr>
                        <m:t>m2</m:t>
                      </m:r>
                    </m:sub>
                  </m:sSub>
                  <m:r>
                    <w:rPr>
                      <w:rFonts w:ascii="Cambria Math" w:hAnsi="Cambria Math"/>
                      <w:lang w:val="en-US"/>
                    </w:rPr>
                    <m:t>=2,</m:t>
                  </m:r>
                  <m:sSub>
                    <m:sSubPr>
                      <m:ctrlPr>
                        <w:rPr>
                          <w:rFonts w:ascii="Cambria Math" w:hAnsi="Cambria Math"/>
                          <w:i/>
                        </w:rPr>
                      </m:ctrlPr>
                    </m:sSubPr>
                    <m:e>
                      <m:r>
                        <w:rPr>
                          <w:rFonts w:ascii="Cambria Math" w:hAnsi="Cambria Math"/>
                          <w:lang w:val="en-US"/>
                        </w:rPr>
                        <m:t>D</m:t>
                      </m:r>
                    </m:e>
                    <m:sub>
                      <m:r>
                        <w:rPr>
                          <w:rFonts w:ascii="Cambria Math" w:hAnsi="Cambria Math"/>
                          <w:lang w:val="en-US"/>
                        </w:rPr>
                        <m:t>o</m:t>
                      </m:r>
                    </m:sub>
                  </m:sSub>
                  <m:r>
                    <w:rPr>
                      <w:rFonts w:ascii="Cambria Math" w:hAnsi="Cambria Math"/>
                      <w:lang w:val="en-US"/>
                    </w:rPr>
                    <m:t>=1,</m:t>
                  </m:r>
                  <m:sSub>
                    <m:sSubPr>
                      <m:ctrlPr>
                        <w:rPr>
                          <w:rFonts w:ascii="Cambria Math" w:hAnsi="Cambria Math"/>
                          <w:i/>
                        </w:rPr>
                      </m:ctrlPr>
                    </m:sSubPr>
                    <m:e>
                      <m:r>
                        <w:rPr>
                          <w:rFonts w:ascii="Cambria Math" w:hAnsi="Cambria Math"/>
                          <w:lang w:val="en-US"/>
                        </w:rPr>
                        <m:t>C</m:t>
                      </m:r>
                    </m:e>
                    <m:sub>
                      <m:r>
                        <w:rPr>
                          <w:rFonts w:ascii="Cambria Math" w:hAnsi="Cambria Math"/>
                          <w:lang w:val="en-US"/>
                        </w:rPr>
                        <m:t>1</m:t>
                      </m:r>
                    </m:sub>
                  </m:sSub>
                  <m:r>
                    <w:rPr>
                      <w:rFonts w:ascii="Cambria Math" w:hAnsi="Cambria Math"/>
                      <w:lang w:val="en-US"/>
                    </w:rPr>
                    <m:t>=</m:t>
                  </m:r>
                  <m:sSub>
                    <m:sSubPr>
                      <m:ctrlPr>
                        <w:rPr>
                          <w:rFonts w:ascii="Cambria Math" w:hAnsi="Cambria Math"/>
                          <w:i/>
                        </w:rPr>
                      </m:ctrlPr>
                    </m:sSubPr>
                    <m:e>
                      <m:r>
                        <w:rPr>
                          <w:rFonts w:ascii="Cambria Math" w:hAnsi="Cambria Math"/>
                          <w:lang w:val="en-US"/>
                        </w:rPr>
                        <m:t>C</m:t>
                      </m:r>
                    </m:e>
                    <m:sub>
                      <m:r>
                        <w:rPr>
                          <w:rFonts w:ascii="Cambria Math" w:hAnsi="Cambria Math"/>
                          <w:lang w:val="en-US"/>
                        </w:rPr>
                        <m:t>2</m:t>
                      </m:r>
                    </m:sub>
                  </m:sSub>
                  <m:r>
                    <w:rPr>
                      <w:rFonts w:ascii="Cambria Math" w:hAnsi="Cambria Math"/>
                      <w:lang w:val="en-US"/>
                    </w:rPr>
                    <m:t>=1</m:t>
                  </m:r>
                </m:e>
              </m:d>
              <m:r>
                <w:rPr>
                  <w:rFonts w:ascii="Cambria Math" w:hAnsi="Cambria Math"/>
                  <w:lang w:val="en-US"/>
                </w:rPr>
                <m:t>=</m:t>
              </m:r>
              <m:f>
                <m:fPr>
                  <m:ctrlPr>
                    <w:rPr>
                      <w:rFonts w:ascii="Cambria Math" w:hAnsi="Cambria Math"/>
                      <w:i/>
                    </w:rPr>
                  </m:ctrlPr>
                </m:fPr>
                <m:num>
                  <m:r>
                    <w:rPr>
                      <w:rFonts w:ascii="Cambria Math" w:hAnsi="Cambria Math"/>
                      <w:lang w:val="en-US"/>
                    </w:rPr>
                    <m:t>R</m:t>
                  </m:r>
                </m:num>
                <m:den>
                  <m:r>
                    <w:rPr>
                      <w:rFonts w:ascii="Cambria Math" w:hAnsi="Cambria Math"/>
                      <w:lang w:val="en-US"/>
                    </w:rPr>
                    <m:t>5R+3</m:t>
                  </m:r>
                </m:den>
              </m:f>
            </m:e>
          </m:func>
        </m:oMath>
      </m:oMathPara>
    </w:p>
    <w:p w14:paraId="784A46AC" w14:textId="77777777" w:rsidR="000A4388" w:rsidRPr="00D64B48" w:rsidRDefault="002B2B28" w:rsidP="00291998">
      <w:pPr>
        <w:pStyle w:val="Default"/>
        <w:jc w:val="both"/>
        <w:rPr>
          <w:rFonts w:asciiTheme="minorHAnsi" w:eastAsiaTheme="minorEastAsia" w:hAnsiTheme="minorHAnsi"/>
          <w:lang w:val="en-US"/>
        </w:rPr>
      </w:pPr>
      <m:oMathPara>
        <m:oMath>
          <m:func>
            <m:funcPr>
              <m:ctrlPr>
                <w:rPr>
                  <w:rFonts w:ascii="Cambria Math" w:hAnsi="Cambria Math"/>
                  <w:i/>
                </w:rPr>
              </m:ctrlPr>
            </m:funcPr>
            <m:fName>
              <m:r>
                <m:rPr>
                  <m:sty m:val="p"/>
                </m:rPr>
                <w:rPr>
                  <w:rFonts w:ascii="Cambria Math" w:hAnsi="Cambria Math"/>
                  <w:lang w:val="en-US"/>
                </w:rPr>
                <m:t>Pr</m:t>
              </m:r>
            </m:fName>
            <m:e>
              <m:d>
                <m:dPr>
                  <m:ctrlPr>
                    <w:rPr>
                      <w:rFonts w:ascii="Cambria Math" w:hAnsi="Cambria Math"/>
                      <w:i/>
                    </w:rPr>
                  </m:ctrlPr>
                </m:dPr>
                <m:e>
                  <m:sSub>
                    <m:sSubPr>
                      <m:ctrlPr>
                        <w:rPr>
                          <w:rFonts w:ascii="Cambria Math" w:hAnsi="Cambria Math"/>
                          <w:i/>
                        </w:rPr>
                      </m:ctrlPr>
                    </m:sSubPr>
                    <m:e>
                      <m:r>
                        <w:rPr>
                          <w:rFonts w:ascii="Cambria Math" w:hAnsi="Cambria Math"/>
                          <w:lang w:val="en-US"/>
                        </w:rPr>
                        <m:t>G</m:t>
                      </m:r>
                    </m:e>
                    <m:sub>
                      <m:r>
                        <w:rPr>
                          <w:rFonts w:ascii="Cambria Math" w:hAnsi="Cambria Math"/>
                          <w:lang w:val="en-US"/>
                        </w:rPr>
                        <m:t>o1</m:t>
                      </m:r>
                    </m:sub>
                  </m:sSub>
                  <m:r>
                    <w:rPr>
                      <w:rFonts w:ascii="Cambria Math" w:hAnsi="Cambria Math"/>
                      <w:lang w:val="en-US"/>
                    </w:rPr>
                    <m:t>≠2,</m:t>
                  </m:r>
                  <m:sSub>
                    <m:sSubPr>
                      <m:ctrlPr>
                        <w:rPr>
                          <w:rFonts w:ascii="Cambria Math" w:hAnsi="Cambria Math"/>
                          <w:i/>
                        </w:rPr>
                      </m:ctrlPr>
                    </m:sSubPr>
                    <m:e>
                      <m:r>
                        <w:rPr>
                          <w:rFonts w:ascii="Cambria Math" w:hAnsi="Cambria Math"/>
                          <w:lang w:val="en-US"/>
                        </w:rPr>
                        <m:t>G</m:t>
                      </m:r>
                    </m:e>
                    <m:sub>
                      <m:r>
                        <w:rPr>
                          <w:rFonts w:ascii="Cambria Math" w:hAnsi="Cambria Math"/>
                          <w:lang w:val="en-US"/>
                        </w:rPr>
                        <m:t>o2</m:t>
                      </m:r>
                    </m:sub>
                  </m:sSub>
                  <m:r>
                    <w:rPr>
                      <w:rFonts w:ascii="Cambria Math" w:hAnsi="Cambria Math"/>
                      <w:lang w:val="en-US"/>
                    </w:rPr>
                    <m:t>=2</m:t>
                  </m:r>
                </m:e>
                <m:e>
                  <m:sSub>
                    <m:sSubPr>
                      <m:ctrlPr>
                        <w:rPr>
                          <w:rFonts w:ascii="Cambria Math" w:hAnsi="Cambria Math"/>
                          <w:i/>
                        </w:rPr>
                      </m:ctrlPr>
                    </m:sSubPr>
                    <m:e>
                      <m:r>
                        <w:rPr>
                          <w:rFonts w:ascii="Cambria Math" w:hAnsi="Cambria Math"/>
                          <w:lang w:val="en-US"/>
                        </w:rPr>
                        <m:t>G</m:t>
                      </m:r>
                    </m:e>
                    <m:sub>
                      <m:r>
                        <w:rPr>
                          <w:rFonts w:ascii="Cambria Math" w:hAnsi="Cambria Math"/>
                          <w:lang w:val="en-US"/>
                        </w:rPr>
                        <m:t>f1</m:t>
                      </m:r>
                    </m:sub>
                  </m:sSub>
                  <m:r>
                    <w:rPr>
                      <w:rFonts w:ascii="Cambria Math" w:hAnsi="Cambria Math"/>
                      <w:lang w:val="en-US"/>
                    </w:rPr>
                    <m:t>=</m:t>
                  </m:r>
                  <m:sSub>
                    <m:sSubPr>
                      <m:ctrlPr>
                        <w:rPr>
                          <w:rFonts w:ascii="Cambria Math" w:hAnsi="Cambria Math"/>
                          <w:i/>
                        </w:rPr>
                      </m:ctrlPr>
                    </m:sSubPr>
                    <m:e>
                      <m:r>
                        <w:rPr>
                          <w:rFonts w:ascii="Cambria Math" w:hAnsi="Cambria Math"/>
                          <w:lang w:val="en-US"/>
                        </w:rPr>
                        <m:t>G</m:t>
                      </m:r>
                    </m:e>
                    <m:sub>
                      <m:r>
                        <w:rPr>
                          <w:rFonts w:ascii="Cambria Math" w:hAnsi="Cambria Math"/>
                          <w:lang w:val="en-US"/>
                        </w:rPr>
                        <m:t>m1</m:t>
                      </m:r>
                    </m:sub>
                  </m:sSub>
                  <m:r>
                    <w:rPr>
                      <w:rFonts w:ascii="Cambria Math" w:hAnsi="Cambria Math"/>
                      <w:lang w:val="en-US"/>
                    </w:rPr>
                    <m:t>=1,</m:t>
                  </m:r>
                  <m:sSub>
                    <m:sSubPr>
                      <m:ctrlPr>
                        <w:rPr>
                          <w:rFonts w:ascii="Cambria Math" w:hAnsi="Cambria Math"/>
                          <w:i/>
                        </w:rPr>
                      </m:ctrlPr>
                    </m:sSubPr>
                    <m:e>
                      <m:r>
                        <w:rPr>
                          <w:rFonts w:ascii="Cambria Math" w:hAnsi="Cambria Math"/>
                          <w:lang w:val="en-US"/>
                        </w:rPr>
                        <m:t>G</m:t>
                      </m:r>
                    </m:e>
                    <m:sub>
                      <m:r>
                        <w:rPr>
                          <w:rFonts w:ascii="Cambria Math" w:hAnsi="Cambria Math"/>
                          <w:lang w:val="en-US"/>
                        </w:rPr>
                        <m:t>f2</m:t>
                      </m:r>
                    </m:sub>
                  </m:sSub>
                  <m:r>
                    <w:rPr>
                      <w:rFonts w:ascii="Cambria Math" w:hAnsi="Cambria Math"/>
                      <w:lang w:val="en-US"/>
                    </w:rPr>
                    <m:t>=1,=</m:t>
                  </m:r>
                  <m:sSub>
                    <m:sSubPr>
                      <m:ctrlPr>
                        <w:rPr>
                          <w:rFonts w:ascii="Cambria Math" w:hAnsi="Cambria Math"/>
                          <w:i/>
                        </w:rPr>
                      </m:ctrlPr>
                    </m:sSubPr>
                    <m:e>
                      <m:r>
                        <w:rPr>
                          <w:rFonts w:ascii="Cambria Math" w:hAnsi="Cambria Math"/>
                          <w:lang w:val="en-US"/>
                        </w:rPr>
                        <m:t>G</m:t>
                      </m:r>
                    </m:e>
                    <m:sub>
                      <m:r>
                        <w:rPr>
                          <w:rFonts w:ascii="Cambria Math" w:hAnsi="Cambria Math"/>
                          <w:lang w:val="en-US"/>
                        </w:rPr>
                        <m:t>m2</m:t>
                      </m:r>
                    </m:sub>
                  </m:sSub>
                  <m:r>
                    <w:rPr>
                      <w:rFonts w:ascii="Cambria Math" w:hAnsi="Cambria Math"/>
                      <w:lang w:val="en-US"/>
                    </w:rPr>
                    <m:t>=2,</m:t>
                  </m:r>
                  <m:sSub>
                    <m:sSubPr>
                      <m:ctrlPr>
                        <w:rPr>
                          <w:rFonts w:ascii="Cambria Math" w:hAnsi="Cambria Math"/>
                          <w:i/>
                        </w:rPr>
                      </m:ctrlPr>
                    </m:sSubPr>
                    <m:e>
                      <m:r>
                        <w:rPr>
                          <w:rFonts w:ascii="Cambria Math" w:hAnsi="Cambria Math"/>
                          <w:lang w:val="en-US"/>
                        </w:rPr>
                        <m:t>D</m:t>
                      </m:r>
                    </m:e>
                    <m:sub>
                      <m:r>
                        <w:rPr>
                          <w:rFonts w:ascii="Cambria Math" w:hAnsi="Cambria Math"/>
                          <w:lang w:val="en-US"/>
                        </w:rPr>
                        <m:t>o</m:t>
                      </m:r>
                    </m:sub>
                  </m:sSub>
                  <m:r>
                    <w:rPr>
                      <w:rFonts w:ascii="Cambria Math" w:hAnsi="Cambria Math"/>
                      <w:lang w:val="en-US"/>
                    </w:rPr>
                    <m:t>=1,</m:t>
                  </m:r>
                  <m:sSub>
                    <m:sSubPr>
                      <m:ctrlPr>
                        <w:rPr>
                          <w:rFonts w:ascii="Cambria Math" w:hAnsi="Cambria Math"/>
                          <w:i/>
                        </w:rPr>
                      </m:ctrlPr>
                    </m:sSubPr>
                    <m:e>
                      <m:r>
                        <w:rPr>
                          <w:rFonts w:ascii="Cambria Math" w:hAnsi="Cambria Math"/>
                          <w:lang w:val="en-US"/>
                        </w:rPr>
                        <m:t>C</m:t>
                      </m:r>
                    </m:e>
                    <m:sub>
                      <m:r>
                        <w:rPr>
                          <w:rFonts w:ascii="Cambria Math" w:hAnsi="Cambria Math"/>
                          <w:lang w:val="en-US"/>
                        </w:rPr>
                        <m:t>1</m:t>
                      </m:r>
                    </m:sub>
                  </m:sSub>
                  <m:r>
                    <w:rPr>
                      <w:rFonts w:ascii="Cambria Math" w:hAnsi="Cambria Math"/>
                      <w:lang w:val="en-US"/>
                    </w:rPr>
                    <m:t>=</m:t>
                  </m:r>
                  <m:sSub>
                    <m:sSubPr>
                      <m:ctrlPr>
                        <w:rPr>
                          <w:rFonts w:ascii="Cambria Math" w:hAnsi="Cambria Math"/>
                          <w:i/>
                        </w:rPr>
                      </m:ctrlPr>
                    </m:sSubPr>
                    <m:e>
                      <m:r>
                        <w:rPr>
                          <w:rFonts w:ascii="Cambria Math" w:hAnsi="Cambria Math"/>
                          <w:lang w:val="en-US"/>
                        </w:rPr>
                        <m:t>C</m:t>
                      </m:r>
                    </m:e>
                    <m:sub>
                      <m:r>
                        <w:rPr>
                          <w:rFonts w:ascii="Cambria Math" w:hAnsi="Cambria Math"/>
                          <w:lang w:val="en-US"/>
                        </w:rPr>
                        <m:t>2</m:t>
                      </m:r>
                    </m:sub>
                  </m:sSub>
                  <m:r>
                    <w:rPr>
                      <w:rFonts w:ascii="Cambria Math" w:hAnsi="Cambria Math"/>
                      <w:lang w:val="en-US"/>
                    </w:rPr>
                    <m:t>=1</m:t>
                  </m:r>
                </m:e>
              </m:d>
              <m:r>
                <w:rPr>
                  <w:rFonts w:ascii="Cambria Math" w:hAnsi="Cambria Math"/>
                  <w:lang w:val="en-US"/>
                </w:rPr>
                <m:t>=</m:t>
              </m:r>
              <m:f>
                <m:fPr>
                  <m:ctrlPr>
                    <w:rPr>
                      <w:rFonts w:ascii="Cambria Math" w:hAnsi="Cambria Math"/>
                      <w:i/>
                    </w:rPr>
                  </m:ctrlPr>
                </m:fPr>
                <m:num>
                  <m:r>
                    <w:rPr>
                      <w:rFonts w:ascii="Cambria Math" w:hAnsi="Cambria Math"/>
                      <w:lang w:val="en-US"/>
                    </w:rPr>
                    <m:t>3R</m:t>
                  </m:r>
                </m:num>
                <m:den>
                  <m:r>
                    <w:rPr>
                      <w:rFonts w:ascii="Cambria Math" w:hAnsi="Cambria Math"/>
                      <w:lang w:val="en-US"/>
                    </w:rPr>
                    <m:t>5R+3</m:t>
                  </m:r>
                </m:den>
              </m:f>
            </m:e>
          </m:func>
          <m:r>
            <w:rPr>
              <w:rFonts w:ascii="Cambria Math" w:hAnsi="Cambria Math"/>
              <w:lang w:val="en-US"/>
            </w:rPr>
            <m:t>,</m:t>
          </m:r>
        </m:oMath>
      </m:oMathPara>
    </w:p>
    <w:p w14:paraId="5486318A" w14:textId="77777777" w:rsidR="000A4388" w:rsidRDefault="000A4388" w:rsidP="00291998">
      <w:pPr>
        <w:pStyle w:val="Default"/>
        <w:jc w:val="both"/>
        <w:rPr>
          <w:rFonts w:asciiTheme="minorHAnsi" w:hAnsiTheme="minorHAnsi"/>
          <w:lang w:val="en-US"/>
        </w:rPr>
      </w:pPr>
    </w:p>
    <w:p w14:paraId="3B2766A8" w14:textId="0C0FB5F6" w:rsidR="000A4388" w:rsidRDefault="000A4388" w:rsidP="00291998">
      <w:pPr>
        <w:pStyle w:val="Default"/>
        <w:jc w:val="both"/>
        <w:rPr>
          <w:rFonts w:asciiTheme="minorHAnsi" w:eastAsiaTheme="minorEastAsia" w:hAnsiTheme="minorHAnsi"/>
          <w:lang w:val="en-US"/>
        </w:rPr>
      </w:pPr>
      <w:proofErr w:type="gramStart"/>
      <w:r>
        <w:rPr>
          <w:rFonts w:asciiTheme="minorHAnsi" w:hAnsiTheme="minorHAnsi"/>
          <w:lang w:val="en-US"/>
        </w:rPr>
        <w:t>where</w:t>
      </w:r>
      <w:proofErr w:type="gramEnd"/>
      <w:r>
        <w:rPr>
          <w:rFonts w:asciiTheme="minorHAnsi" w:hAnsiTheme="minorHAnsi"/>
          <w:lang w:val="en-US"/>
        </w:rPr>
        <w:t xml:space="preserve"> </w:t>
      </w:r>
      <m:oMath>
        <m:sSub>
          <m:sSubPr>
            <m:ctrlPr>
              <w:rPr>
                <w:rFonts w:ascii="Cambria Math" w:hAnsi="Cambria Math"/>
                <w:i/>
              </w:rPr>
            </m:ctrlPr>
          </m:sSubPr>
          <m:e>
            <m:r>
              <w:rPr>
                <w:rFonts w:ascii="Cambria Math" w:hAnsi="Cambria Math"/>
                <w:lang w:val="en-US"/>
              </w:rPr>
              <m:t>G</m:t>
            </m:r>
          </m:e>
          <m:sub>
            <m:r>
              <w:rPr>
                <w:rFonts w:ascii="Cambria Math" w:hAnsi="Cambria Math"/>
                <w:lang w:val="en-US"/>
              </w:rPr>
              <m:t>o1</m:t>
            </m:r>
          </m:sub>
        </m:sSub>
        <m:r>
          <w:rPr>
            <w:rFonts w:ascii="Cambria Math" w:hAnsi="Cambria Math"/>
            <w:lang w:val="en-US"/>
          </w:rPr>
          <m:t>,</m:t>
        </m:r>
        <m:sSub>
          <m:sSubPr>
            <m:ctrlPr>
              <w:rPr>
                <w:rFonts w:ascii="Cambria Math" w:hAnsi="Cambria Math"/>
                <w:i/>
              </w:rPr>
            </m:ctrlPr>
          </m:sSubPr>
          <m:e>
            <m:r>
              <w:rPr>
                <w:rFonts w:ascii="Cambria Math" w:hAnsi="Cambria Math"/>
                <w:lang w:val="en-US"/>
              </w:rPr>
              <m:t>G</m:t>
            </m:r>
          </m:e>
          <m:sub>
            <m:r>
              <w:rPr>
                <w:rFonts w:ascii="Cambria Math" w:hAnsi="Cambria Math"/>
                <w:lang w:val="en-US"/>
              </w:rPr>
              <m:t>m1</m:t>
            </m:r>
          </m:sub>
        </m:sSub>
        <m:r>
          <w:rPr>
            <w:rFonts w:ascii="Cambria Math" w:hAnsi="Cambria Math"/>
            <w:lang w:val="en-US"/>
          </w:rPr>
          <m:t>,</m:t>
        </m:r>
        <m:sSub>
          <m:sSubPr>
            <m:ctrlPr>
              <w:rPr>
                <w:rFonts w:ascii="Cambria Math" w:hAnsi="Cambria Math"/>
                <w:i/>
              </w:rPr>
            </m:ctrlPr>
          </m:sSubPr>
          <m:e>
            <m:r>
              <w:rPr>
                <w:rFonts w:ascii="Cambria Math" w:hAnsi="Cambria Math"/>
                <w:lang w:val="en-US"/>
              </w:rPr>
              <m:t>G</m:t>
            </m:r>
          </m:e>
          <m:sub>
            <m:r>
              <w:rPr>
                <w:rFonts w:ascii="Cambria Math" w:hAnsi="Cambria Math"/>
                <w:lang w:val="en-US"/>
              </w:rPr>
              <m:t>f1</m:t>
            </m:r>
          </m:sub>
        </m:sSub>
      </m:oMath>
      <w:r>
        <w:rPr>
          <w:rFonts w:asciiTheme="minorHAnsi" w:eastAsiaTheme="minorEastAsia" w:hAnsiTheme="minorHAnsi"/>
          <w:lang w:val="en-US"/>
        </w:rPr>
        <w:t xml:space="preserve"> and </w:t>
      </w:r>
      <m:oMath>
        <m:sSub>
          <m:sSubPr>
            <m:ctrlPr>
              <w:rPr>
                <w:rFonts w:ascii="Cambria Math" w:hAnsi="Cambria Math"/>
                <w:i/>
              </w:rPr>
            </m:ctrlPr>
          </m:sSubPr>
          <m:e>
            <m:r>
              <w:rPr>
                <w:rFonts w:ascii="Cambria Math" w:hAnsi="Cambria Math"/>
                <w:lang w:val="en-US"/>
              </w:rPr>
              <m:t>G</m:t>
            </m:r>
          </m:e>
          <m:sub>
            <m:r>
              <w:rPr>
                <w:rFonts w:ascii="Cambria Math" w:hAnsi="Cambria Math"/>
                <w:lang w:val="en-US"/>
              </w:rPr>
              <m:t>o2</m:t>
            </m:r>
          </m:sub>
        </m:sSub>
        <m:r>
          <w:rPr>
            <w:rFonts w:ascii="Cambria Math" w:hAnsi="Cambria Math"/>
            <w:lang w:val="en-US"/>
          </w:rPr>
          <m:t>,</m:t>
        </m:r>
        <m:sSub>
          <m:sSubPr>
            <m:ctrlPr>
              <w:rPr>
                <w:rFonts w:ascii="Cambria Math" w:hAnsi="Cambria Math"/>
                <w:i/>
              </w:rPr>
            </m:ctrlPr>
          </m:sSubPr>
          <m:e>
            <m:r>
              <w:rPr>
                <w:rFonts w:ascii="Cambria Math" w:hAnsi="Cambria Math"/>
                <w:lang w:val="en-US"/>
              </w:rPr>
              <m:t>G</m:t>
            </m:r>
          </m:e>
          <m:sub>
            <m:r>
              <w:rPr>
                <w:rFonts w:ascii="Cambria Math" w:hAnsi="Cambria Math"/>
                <w:lang w:val="en-US"/>
              </w:rPr>
              <m:t>m2</m:t>
            </m:r>
          </m:sub>
        </m:sSub>
        <m:r>
          <w:rPr>
            <w:rFonts w:ascii="Cambria Math" w:hAnsi="Cambria Math"/>
            <w:lang w:val="en-US"/>
          </w:rPr>
          <m:t>,</m:t>
        </m:r>
        <m:sSub>
          <m:sSubPr>
            <m:ctrlPr>
              <w:rPr>
                <w:rFonts w:ascii="Cambria Math" w:hAnsi="Cambria Math"/>
                <w:i/>
              </w:rPr>
            </m:ctrlPr>
          </m:sSubPr>
          <m:e>
            <m:r>
              <w:rPr>
                <w:rFonts w:ascii="Cambria Math" w:hAnsi="Cambria Math"/>
                <w:lang w:val="en-US"/>
              </w:rPr>
              <m:t>G</m:t>
            </m:r>
          </m:e>
          <m:sub>
            <m:r>
              <w:rPr>
                <w:rFonts w:ascii="Cambria Math" w:hAnsi="Cambria Math"/>
                <w:lang w:val="en-US"/>
              </w:rPr>
              <m:t>f2</m:t>
            </m:r>
          </m:sub>
        </m:sSub>
      </m:oMath>
      <w:r>
        <w:rPr>
          <w:rFonts w:asciiTheme="minorHAnsi" w:eastAsiaTheme="minorEastAsia" w:hAnsiTheme="minorHAnsi"/>
          <w:lang w:val="en-US"/>
        </w:rPr>
        <w:t xml:space="preserve"> denotes the trio</w:t>
      </w:r>
      <w:r w:rsidR="000D54E2">
        <w:rPr>
          <w:rFonts w:asciiTheme="minorHAnsi" w:eastAsiaTheme="minorEastAsia" w:hAnsiTheme="minorHAnsi"/>
          <w:lang w:val="en-US"/>
        </w:rPr>
        <w:t>’</w:t>
      </w:r>
      <w:r>
        <w:rPr>
          <w:rFonts w:asciiTheme="minorHAnsi" w:eastAsiaTheme="minorEastAsia" w:hAnsiTheme="minorHAnsi"/>
          <w:lang w:val="en-US"/>
        </w:rPr>
        <w:t>s compound genotypes at the first and second gene</w:t>
      </w:r>
      <w:r w:rsidR="000D54E2">
        <w:rPr>
          <w:rFonts w:asciiTheme="minorHAnsi" w:eastAsiaTheme="minorEastAsia" w:hAnsiTheme="minorHAnsi"/>
          <w:lang w:val="en-US"/>
        </w:rPr>
        <w:t>,</w:t>
      </w:r>
      <w:r>
        <w:rPr>
          <w:rFonts w:asciiTheme="minorHAnsi" w:eastAsiaTheme="minorEastAsia" w:hAnsiTheme="minorHAnsi"/>
          <w:lang w:val="en-US"/>
        </w:rPr>
        <w:t xml:space="preserve"> re</w:t>
      </w:r>
      <w:r w:rsidR="000D54E2">
        <w:rPr>
          <w:rFonts w:asciiTheme="minorHAnsi" w:eastAsiaTheme="minorEastAsia" w:hAnsiTheme="minorHAnsi"/>
          <w:lang w:val="en-US"/>
        </w:rPr>
        <w:t>s</w:t>
      </w:r>
      <w:r>
        <w:rPr>
          <w:rFonts w:asciiTheme="minorHAnsi" w:eastAsiaTheme="minorEastAsia" w:hAnsiTheme="minorHAnsi"/>
          <w:lang w:val="en-US"/>
        </w:rPr>
        <w:t xml:space="preserve">pectively. </w:t>
      </w:r>
      <w:r>
        <w:rPr>
          <w:rFonts w:asciiTheme="minorHAnsi" w:hAnsiTheme="minorHAnsi"/>
          <w:lang w:val="en-US"/>
        </w:rPr>
        <w:t xml:space="preserve">We apply coreTDT to each simulated dataset and for each combination of </w:t>
      </w:r>
      <m:oMath>
        <m:r>
          <w:rPr>
            <w:rFonts w:ascii="Cambria Math" w:hAnsi="Cambria Math"/>
            <w:lang w:val="en-US"/>
          </w:rPr>
          <m:t>γ</m:t>
        </m:r>
      </m:oMath>
      <w:r>
        <w:rPr>
          <w:rFonts w:asciiTheme="minorHAnsi" w:eastAsiaTheme="minorEastAsia" w:hAnsiTheme="minorHAnsi"/>
          <w:lang w:val="en-US"/>
        </w:rPr>
        <w:t xml:space="preserve"> and </w:t>
      </w:r>
      <m:oMath>
        <m:r>
          <w:rPr>
            <w:rFonts w:ascii="Cambria Math" w:eastAsiaTheme="minorEastAsia" w:hAnsi="Cambria Math"/>
            <w:lang w:val="en-US"/>
          </w:rPr>
          <m:t>R</m:t>
        </m:r>
      </m:oMath>
      <w:r>
        <w:rPr>
          <w:rFonts w:asciiTheme="minorHAnsi" w:eastAsiaTheme="minorEastAsia" w:hAnsiTheme="minorHAnsi"/>
          <w:lang w:val="en-US"/>
        </w:rPr>
        <w:t>, we use 1000 replicates to estimate the power. The combination</w:t>
      </w:r>
      <w:r w:rsidRPr="00DA27C1">
        <w:rPr>
          <w:rFonts w:asciiTheme="minorHAnsi" w:hAnsiTheme="minorHAnsi"/>
          <w:lang w:val="en-US"/>
        </w:rPr>
        <w:t xml:space="preserve"> </w:t>
      </w:r>
      <w:r>
        <w:rPr>
          <w:rFonts w:asciiTheme="minorHAnsi" w:hAnsiTheme="minorHAnsi"/>
          <w:lang w:val="en-US"/>
        </w:rPr>
        <w:t xml:space="preserve">of </w:t>
      </w:r>
      <m:oMath>
        <m:r>
          <w:rPr>
            <w:rFonts w:ascii="Cambria Math" w:hAnsi="Cambria Math"/>
            <w:lang w:val="en-US"/>
          </w:rPr>
          <m:t>γ</m:t>
        </m:r>
      </m:oMath>
      <w:r>
        <w:rPr>
          <w:rFonts w:asciiTheme="minorHAnsi" w:eastAsiaTheme="minorEastAsia" w:hAnsiTheme="minorHAnsi"/>
          <w:lang w:val="en-US"/>
        </w:rPr>
        <w:t xml:space="preserve"> and </w:t>
      </w:r>
      <w:proofErr w:type="gramStart"/>
      <m:oMath>
        <m:r>
          <w:rPr>
            <w:rFonts w:ascii="Cambria Math" w:eastAsiaTheme="minorEastAsia" w:hAnsi="Cambria Math"/>
            <w:lang w:val="en-US"/>
          </w:rPr>
          <m:t>R</m:t>
        </m:r>
      </m:oMath>
      <w:r>
        <w:rPr>
          <w:rFonts w:asciiTheme="minorHAnsi" w:eastAsiaTheme="minorEastAsia" w:hAnsiTheme="minorHAnsi"/>
          <w:lang w:val="en-US"/>
        </w:rPr>
        <w:t xml:space="preserve"> which obtains 80% power</w:t>
      </w:r>
      <w:proofErr w:type="gramEnd"/>
      <w:r>
        <w:rPr>
          <w:rFonts w:asciiTheme="minorHAnsi" w:eastAsiaTheme="minorEastAsia" w:hAnsiTheme="minorHAnsi"/>
          <w:lang w:val="en-US"/>
        </w:rPr>
        <w:t xml:space="preserve"> are presented in Figure 1. </w:t>
      </w:r>
    </w:p>
    <w:p w14:paraId="01BA67EA" w14:textId="2020B791" w:rsidR="000A4388" w:rsidRPr="00045BD4" w:rsidRDefault="000A4388" w:rsidP="00291998">
      <w:pPr>
        <w:spacing w:after="160"/>
        <w:rPr>
          <w:rFonts w:cs="Calibri"/>
          <w:color w:val="000000"/>
          <w:lang w:val="en-US" w:eastAsia="en-US"/>
        </w:rPr>
      </w:pPr>
    </w:p>
    <w:sectPr w:rsidR="000A4388" w:rsidRPr="00045BD4" w:rsidSect="000F65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ECB21" w14:textId="77777777" w:rsidR="00C9239B" w:rsidRDefault="00C9239B" w:rsidP="003B5030">
      <w:r>
        <w:separator/>
      </w:r>
    </w:p>
  </w:endnote>
  <w:endnote w:type="continuationSeparator" w:id="0">
    <w:p w14:paraId="53A8D29C" w14:textId="77777777" w:rsidR="00C9239B" w:rsidRDefault="00C9239B" w:rsidP="003B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637107"/>
      <w:docPartObj>
        <w:docPartGallery w:val="Page Numbers (Bottom of Page)"/>
        <w:docPartUnique/>
      </w:docPartObj>
    </w:sdtPr>
    <w:sdtEndPr>
      <w:rPr>
        <w:noProof/>
      </w:rPr>
    </w:sdtEndPr>
    <w:sdtContent>
      <w:p w14:paraId="7DE9F4DA" w14:textId="6400CCC4" w:rsidR="00CE56A6" w:rsidRDefault="00CE56A6">
        <w:pPr>
          <w:pStyle w:val="Footer"/>
          <w:jc w:val="right"/>
        </w:pPr>
        <w:r>
          <w:fldChar w:fldCharType="begin"/>
        </w:r>
        <w:r>
          <w:instrText xml:space="preserve"> PAGE   \* MERGEFORMAT </w:instrText>
        </w:r>
        <w:r>
          <w:fldChar w:fldCharType="separate"/>
        </w:r>
        <w:r w:rsidR="002B2B28">
          <w:rPr>
            <w:noProof/>
          </w:rPr>
          <w:t>1</w:t>
        </w:r>
        <w:r>
          <w:rPr>
            <w:noProof/>
          </w:rPr>
          <w:fldChar w:fldCharType="end"/>
        </w:r>
      </w:p>
    </w:sdtContent>
  </w:sdt>
  <w:p w14:paraId="5E0F75F9" w14:textId="77777777" w:rsidR="00CE56A6" w:rsidRDefault="00CE56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01FD8" w14:textId="77777777" w:rsidR="00C9239B" w:rsidRDefault="00C9239B" w:rsidP="003B5030">
      <w:r>
        <w:separator/>
      </w:r>
    </w:p>
  </w:footnote>
  <w:footnote w:type="continuationSeparator" w:id="0">
    <w:p w14:paraId="4AF2F804" w14:textId="77777777" w:rsidR="00C9239B" w:rsidRDefault="00C9239B" w:rsidP="003B50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1745F"/>
    <w:multiLevelType w:val="hybridMultilevel"/>
    <w:tmpl w:val="367EF7A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Human Genetic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9e22xtwkadewwedz9o59sredtwswxtx0xz0&quot;&gt;EPI4K_P2&lt;record-ids&gt;&lt;item&gt;76&lt;/item&gt;&lt;item&gt;98&lt;/item&gt;&lt;item&gt;102&lt;/item&gt;&lt;item&gt;103&lt;/item&gt;&lt;/record-ids&gt;&lt;/item&gt;&lt;/Libraries&gt;"/>
  </w:docVars>
  <w:rsids>
    <w:rsidRoot w:val="00673A0F"/>
    <w:rsid w:val="00002F8E"/>
    <w:rsid w:val="000032BD"/>
    <w:rsid w:val="0001470A"/>
    <w:rsid w:val="00016B96"/>
    <w:rsid w:val="0002597B"/>
    <w:rsid w:val="0002632E"/>
    <w:rsid w:val="000272AE"/>
    <w:rsid w:val="000315D7"/>
    <w:rsid w:val="00032824"/>
    <w:rsid w:val="000331D1"/>
    <w:rsid w:val="00034DBF"/>
    <w:rsid w:val="00035304"/>
    <w:rsid w:val="00035F73"/>
    <w:rsid w:val="00040A48"/>
    <w:rsid w:val="00045BD4"/>
    <w:rsid w:val="00052E2B"/>
    <w:rsid w:val="0005737A"/>
    <w:rsid w:val="000615B8"/>
    <w:rsid w:val="00090B47"/>
    <w:rsid w:val="000A4388"/>
    <w:rsid w:val="000A4EC9"/>
    <w:rsid w:val="000A619A"/>
    <w:rsid w:val="000A6498"/>
    <w:rsid w:val="000B137A"/>
    <w:rsid w:val="000B1CD9"/>
    <w:rsid w:val="000D0ABB"/>
    <w:rsid w:val="000D0C7F"/>
    <w:rsid w:val="000D293F"/>
    <w:rsid w:val="000D54E2"/>
    <w:rsid w:val="000E2855"/>
    <w:rsid w:val="000F37EC"/>
    <w:rsid w:val="000F4679"/>
    <w:rsid w:val="000F5524"/>
    <w:rsid w:val="000F582A"/>
    <w:rsid w:val="000F6561"/>
    <w:rsid w:val="0010273B"/>
    <w:rsid w:val="00102760"/>
    <w:rsid w:val="00104524"/>
    <w:rsid w:val="001047B4"/>
    <w:rsid w:val="00105CBA"/>
    <w:rsid w:val="00110074"/>
    <w:rsid w:val="00115193"/>
    <w:rsid w:val="00121733"/>
    <w:rsid w:val="00121833"/>
    <w:rsid w:val="00127EB7"/>
    <w:rsid w:val="00130DAA"/>
    <w:rsid w:val="001310E1"/>
    <w:rsid w:val="001343EE"/>
    <w:rsid w:val="00140447"/>
    <w:rsid w:val="00141998"/>
    <w:rsid w:val="001420D8"/>
    <w:rsid w:val="00143F8F"/>
    <w:rsid w:val="00145875"/>
    <w:rsid w:val="001479DC"/>
    <w:rsid w:val="00151FF4"/>
    <w:rsid w:val="00157722"/>
    <w:rsid w:val="00157C7C"/>
    <w:rsid w:val="00161BF5"/>
    <w:rsid w:val="00162E31"/>
    <w:rsid w:val="0016576E"/>
    <w:rsid w:val="0016698E"/>
    <w:rsid w:val="001670B8"/>
    <w:rsid w:val="00167CEA"/>
    <w:rsid w:val="00173496"/>
    <w:rsid w:val="00181666"/>
    <w:rsid w:val="001819D0"/>
    <w:rsid w:val="00182E1A"/>
    <w:rsid w:val="00184640"/>
    <w:rsid w:val="00190710"/>
    <w:rsid w:val="00192F98"/>
    <w:rsid w:val="0019312D"/>
    <w:rsid w:val="001A0A3B"/>
    <w:rsid w:val="001A623C"/>
    <w:rsid w:val="001A66EA"/>
    <w:rsid w:val="001B66E7"/>
    <w:rsid w:val="001C0D61"/>
    <w:rsid w:val="001C26DC"/>
    <w:rsid w:val="001C37AD"/>
    <w:rsid w:val="001C5F2F"/>
    <w:rsid w:val="001E01B5"/>
    <w:rsid w:val="001E1317"/>
    <w:rsid w:val="001E246C"/>
    <w:rsid w:val="001E28E6"/>
    <w:rsid w:val="001E363A"/>
    <w:rsid w:val="001E7D7D"/>
    <w:rsid w:val="001F2EF9"/>
    <w:rsid w:val="001F4BCA"/>
    <w:rsid w:val="001F67DC"/>
    <w:rsid w:val="00205C74"/>
    <w:rsid w:val="00215CF8"/>
    <w:rsid w:val="00216C03"/>
    <w:rsid w:val="00216E84"/>
    <w:rsid w:val="00220C1C"/>
    <w:rsid w:val="002213DA"/>
    <w:rsid w:val="00221F3F"/>
    <w:rsid w:val="00222523"/>
    <w:rsid w:val="002333EB"/>
    <w:rsid w:val="002343F9"/>
    <w:rsid w:val="00236817"/>
    <w:rsid w:val="00246730"/>
    <w:rsid w:val="00251E74"/>
    <w:rsid w:val="002544E8"/>
    <w:rsid w:val="00255555"/>
    <w:rsid w:val="002632E3"/>
    <w:rsid w:val="00263A64"/>
    <w:rsid w:val="00270248"/>
    <w:rsid w:val="00280D79"/>
    <w:rsid w:val="002878F0"/>
    <w:rsid w:val="0029135D"/>
    <w:rsid w:val="00291998"/>
    <w:rsid w:val="00294EB4"/>
    <w:rsid w:val="002952C2"/>
    <w:rsid w:val="002A0D19"/>
    <w:rsid w:val="002A309D"/>
    <w:rsid w:val="002A34F0"/>
    <w:rsid w:val="002A705D"/>
    <w:rsid w:val="002A781F"/>
    <w:rsid w:val="002B22A1"/>
    <w:rsid w:val="002B2B28"/>
    <w:rsid w:val="002B5273"/>
    <w:rsid w:val="002C301D"/>
    <w:rsid w:val="002D3DAE"/>
    <w:rsid w:val="002D61EA"/>
    <w:rsid w:val="002D7F68"/>
    <w:rsid w:val="002E2853"/>
    <w:rsid w:val="002E79E3"/>
    <w:rsid w:val="00302CDF"/>
    <w:rsid w:val="00304109"/>
    <w:rsid w:val="003054F4"/>
    <w:rsid w:val="00315638"/>
    <w:rsid w:val="0031653F"/>
    <w:rsid w:val="0032008E"/>
    <w:rsid w:val="003226A2"/>
    <w:rsid w:val="00324D5D"/>
    <w:rsid w:val="003258C9"/>
    <w:rsid w:val="003271F4"/>
    <w:rsid w:val="003503BA"/>
    <w:rsid w:val="00350BB5"/>
    <w:rsid w:val="003536CC"/>
    <w:rsid w:val="003552B5"/>
    <w:rsid w:val="00365A1E"/>
    <w:rsid w:val="00366D19"/>
    <w:rsid w:val="003757EB"/>
    <w:rsid w:val="00377769"/>
    <w:rsid w:val="00383900"/>
    <w:rsid w:val="00384AFB"/>
    <w:rsid w:val="00385A16"/>
    <w:rsid w:val="003906F7"/>
    <w:rsid w:val="00393EB9"/>
    <w:rsid w:val="003953FD"/>
    <w:rsid w:val="003A21D0"/>
    <w:rsid w:val="003A22FE"/>
    <w:rsid w:val="003A3A8B"/>
    <w:rsid w:val="003A7813"/>
    <w:rsid w:val="003B0933"/>
    <w:rsid w:val="003B4EF1"/>
    <w:rsid w:val="003B5030"/>
    <w:rsid w:val="003B7753"/>
    <w:rsid w:val="003D2777"/>
    <w:rsid w:val="003E40DD"/>
    <w:rsid w:val="003F5FF5"/>
    <w:rsid w:val="003F68AC"/>
    <w:rsid w:val="00402338"/>
    <w:rsid w:val="00407ACD"/>
    <w:rsid w:val="004251E4"/>
    <w:rsid w:val="00442C25"/>
    <w:rsid w:val="0044798D"/>
    <w:rsid w:val="00456668"/>
    <w:rsid w:val="004572F3"/>
    <w:rsid w:val="004803B1"/>
    <w:rsid w:val="00483D17"/>
    <w:rsid w:val="0049044D"/>
    <w:rsid w:val="004906A6"/>
    <w:rsid w:val="00493317"/>
    <w:rsid w:val="00495E0B"/>
    <w:rsid w:val="004963BB"/>
    <w:rsid w:val="004A71C3"/>
    <w:rsid w:val="004B2CC2"/>
    <w:rsid w:val="004B4811"/>
    <w:rsid w:val="004B5576"/>
    <w:rsid w:val="004E6CD0"/>
    <w:rsid w:val="004F38AF"/>
    <w:rsid w:val="004F6EBE"/>
    <w:rsid w:val="005001DD"/>
    <w:rsid w:val="00503D33"/>
    <w:rsid w:val="00505AE7"/>
    <w:rsid w:val="0050631F"/>
    <w:rsid w:val="005110C7"/>
    <w:rsid w:val="00523F82"/>
    <w:rsid w:val="00525A8E"/>
    <w:rsid w:val="00525CBE"/>
    <w:rsid w:val="005261DA"/>
    <w:rsid w:val="00526438"/>
    <w:rsid w:val="0052644E"/>
    <w:rsid w:val="00531A8F"/>
    <w:rsid w:val="00540BBA"/>
    <w:rsid w:val="00552A68"/>
    <w:rsid w:val="005538B6"/>
    <w:rsid w:val="00556ABA"/>
    <w:rsid w:val="005640AE"/>
    <w:rsid w:val="00564C00"/>
    <w:rsid w:val="0056689B"/>
    <w:rsid w:val="00567B9A"/>
    <w:rsid w:val="00574EEA"/>
    <w:rsid w:val="00576C7D"/>
    <w:rsid w:val="005821E4"/>
    <w:rsid w:val="005A0C57"/>
    <w:rsid w:val="005B0477"/>
    <w:rsid w:val="005B4461"/>
    <w:rsid w:val="005C1449"/>
    <w:rsid w:val="005C26DC"/>
    <w:rsid w:val="005C4124"/>
    <w:rsid w:val="005C4D5A"/>
    <w:rsid w:val="005C53EB"/>
    <w:rsid w:val="005C7AF6"/>
    <w:rsid w:val="005D1368"/>
    <w:rsid w:val="005D30F0"/>
    <w:rsid w:val="005D3714"/>
    <w:rsid w:val="005E5D10"/>
    <w:rsid w:val="005F1A73"/>
    <w:rsid w:val="005F20AB"/>
    <w:rsid w:val="005F3D49"/>
    <w:rsid w:val="005F4DA9"/>
    <w:rsid w:val="006005DC"/>
    <w:rsid w:val="00600CEB"/>
    <w:rsid w:val="00601067"/>
    <w:rsid w:val="00604056"/>
    <w:rsid w:val="00607D1A"/>
    <w:rsid w:val="00612FBB"/>
    <w:rsid w:val="00621909"/>
    <w:rsid w:val="00624EB4"/>
    <w:rsid w:val="00625D3F"/>
    <w:rsid w:val="006267E5"/>
    <w:rsid w:val="00643F08"/>
    <w:rsid w:val="00657071"/>
    <w:rsid w:val="00664704"/>
    <w:rsid w:val="00666DE7"/>
    <w:rsid w:val="00666E6C"/>
    <w:rsid w:val="0067132F"/>
    <w:rsid w:val="006716F7"/>
    <w:rsid w:val="006718C7"/>
    <w:rsid w:val="0067282A"/>
    <w:rsid w:val="00673A0F"/>
    <w:rsid w:val="006757C5"/>
    <w:rsid w:val="006818CE"/>
    <w:rsid w:val="0068484C"/>
    <w:rsid w:val="0068536E"/>
    <w:rsid w:val="006863F0"/>
    <w:rsid w:val="0068718B"/>
    <w:rsid w:val="006877A8"/>
    <w:rsid w:val="00694A5D"/>
    <w:rsid w:val="006B14B6"/>
    <w:rsid w:val="006B36AD"/>
    <w:rsid w:val="006B385D"/>
    <w:rsid w:val="006C6F90"/>
    <w:rsid w:val="006C7785"/>
    <w:rsid w:val="006D02C0"/>
    <w:rsid w:val="006D315F"/>
    <w:rsid w:val="006D49A9"/>
    <w:rsid w:val="006E45E2"/>
    <w:rsid w:val="006E6191"/>
    <w:rsid w:val="006E724F"/>
    <w:rsid w:val="006E7CA4"/>
    <w:rsid w:val="006F1789"/>
    <w:rsid w:val="006F1D58"/>
    <w:rsid w:val="006F58F4"/>
    <w:rsid w:val="006F6385"/>
    <w:rsid w:val="006F7BEA"/>
    <w:rsid w:val="00702675"/>
    <w:rsid w:val="00704AD2"/>
    <w:rsid w:val="00705DB8"/>
    <w:rsid w:val="00716BC4"/>
    <w:rsid w:val="0071769F"/>
    <w:rsid w:val="00717C16"/>
    <w:rsid w:val="00723EF1"/>
    <w:rsid w:val="007249C9"/>
    <w:rsid w:val="00731C4E"/>
    <w:rsid w:val="00732D0D"/>
    <w:rsid w:val="00742F3D"/>
    <w:rsid w:val="00747718"/>
    <w:rsid w:val="00753FAD"/>
    <w:rsid w:val="00755DC3"/>
    <w:rsid w:val="007624F7"/>
    <w:rsid w:val="00771566"/>
    <w:rsid w:val="00771682"/>
    <w:rsid w:val="007760FB"/>
    <w:rsid w:val="0077659F"/>
    <w:rsid w:val="00780ADA"/>
    <w:rsid w:val="00783AD7"/>
    <w:rsid w:val="00787D00"/>
    <w:rsid w:val="007A0E4E"/>
    <w:rsid w:val="007A5661"/>
    <w:rsid w:val="007A67BF"/>
    <w:rsid w:val="007B17F3"/>
    <w:rsid w:val="007B32E3"/>
    <w:rsid w:val="007B5D73"/>
    <w:rsid w:val="007B6F0A"/>
    <w:rsid w:val="007C007F"/>
    <w:rsid w:val="007C1D5D"/>
    <w:rsid w:val="007C2919"/>
    <w:rsid w:val="007D31FF"/>
    <w:rsid w:val="007E26AC"/>
    <w:rsid w:val="007E5843"/>
    <w:rsid w:val="007F0698"/>
    <w:rsid w:val="007F0934"/>
    <w:rsid w:val="007F154D"/>
    <w:rsid w:val="007F16CF"/>
    <w:rsid w:val="007F1988"/>
    <w:rsid w:val="00800F2F"/>
    <w:rsid w:val="00801222"/>
    <w:rsid w:val="0080562E"/>
    <w:rsid w:val="008125A8"/>
    <w:rsid w:val="00812C18"/>
    <w:rsid w:val="00816B0E"/>
    <w:rsid w:val="0082048A"/>
    <w:rsid w:val="00821793"/>
    <w:rsid w:val="0082499E"/>
    <w:rsid w:val="008328E7"/>
    <w:rsid w:val="00832F36"/>
    <w:rsid w:val="008339EB"/>
    <w:rsid w:val="00833B63"/>
    <w:rsid w:val="00841EC7"/>
    <w:rsid w:val="00842E68"/>
    <w:rsid w:val="00845602"/>
    <w:rsid w:val="0085437C"/>
    <w:rsid w:val="008642D0"/>
    <w:rsid w:val="00865DF5"/>
    <w:rsid w:val="008700A7"/>
    <w:rsid w:val="008711D9"/>
    <w:rsid w:val="008913BC"/>
    <w:rsid w:val="00894F80"/>
    <w:rsid w:val="00896159"/>
    <w:rsid w:val="008A6507"/>
    <w:rsid w:val="008B1D29"/>
    <w:rsid w:val="008B6203"/>
    <w:rsid w:val="008B62B9"/>
    <w:rsid w:val="008B74D3"/>
    <w:rsid w:val="008C1F4F"/>
    <w:rsid w:val="008C30B0"/>
    <w:rsid w:val="008C3759"/>
    <w:rsid w:val="008C37C4"/>
    <w:rsid w:val="008C6D74"/>
    <w:rsid w:val="008D0D4A"/>
    <w:rsid w:val="008E3D2D"/>
    <w:rsid w:val="008E4A2E"/>
    <w:rsid w:val="008E4E0D"/>
    <w:rsid w:val="008E7919"/>
    <w:rsid w:val="008F7849"/>
    <w:rsid w:val="00911841"/>
    <w:rsid w:val="00912879"/>
    <w:rsid w:val="00917C72"/>
    <w:rsid w:val="00925125"/>
    <w:rsid w:val="00930A04"/>
    <w:rsid w:val="009350FB"/>
    <w:rsid w:val="00935A81"/>
    <w:rsid w:val="0094299F"/>
    <w:rsid w:val="00954A3A"/>
    <w:rsid w:val="00956A7C"/>
    <w:rsid w:val="00962526"/>
    <w:rsid w:val="00963462"/>
    <w:rsid w:val="00963B50"/>
    <w:rsid w:val="009648B3"/>
    <w:rsid w:val="009659A6"/>
    <w:rsid w:val="00967B93"/>
    <w:rsid w:val="00970CBF"/>
    <w:rsid w:val="009754A4"/>
    <w:rsid w:val="009821D6"/>
    <w:rsid w:val="009871DD"/>
    <w:rsid w:val="00997041"/>
    <w:rsid w:val="009A6816"/>
    <w:rsid w:val="009A6AC6"/>
    <w:rsid w:val="009B0AEC"/>
    <w:rsid w:val="009B36E7"/>
    <w:rsid w:val="009B384E"/>
    <w:rsid w:val="009B3EE9"/>
    <w:rsid w:val="009B54AB"/>
    <w:rsid w:val="009C5BA6"/>
    <w:rsid w:val="009C6DF7"/>
    <w:rsid w:val="009C77B1"/>
    <w:rsid w:val="009D1C28"/>
    <w:rsid w:val="009D6764"/>
    <w:rsid w:val="009E2B08"/>
    <w:rsid w:val="009E5264"/>
    <w:rsid w:val="009E7CC8"/>
    <w:rsid w:val="009F4025"/>
    <w:rsid w:val="009F47C0"/>
    <w:rsid w:val="009F55A3"/>
    <w:rsid w:val="00A049DD"/>
    <w:rsid w:val="00A04B41"/>
    <w:rsid w:val="00A11910"/>
    <w:rsid w:val="00A163A9"/>
    <w:rsid w:val="00A166A8"/>
    <w:rsid w:val="00A2465E"/>
    <w:rsid w:val="00A3625D"/>
    <w:rsid w:val="00A40FF7"/>
    <w:rsid w:val="00A45FBB"/>
    <w:rsid w:val="00A53AA4"/>
    <w:rsid w:val="00A57405"/>
    <w:rsid w:val="00A66F40"/>
    <w:rsid w:val="00A731C1"/>
    <w:rsid w:val="00A851B4"/>
    <w:rsid w:val="00A8607A"/>
    <w:rsid w:val="00A952BC"/>
    <w:rsid w:val="00A967EB"/>
    <w:rsid w:val="00AA3106"/>
    <w:rsid w:val="00AA5C81"/>
    <w:rsid w:val="00AB138A"/>
    <w:rsid w:val="00AB2E87"/>
    <w:rsid w:val="00AB50DB"/>
    <w:rsid w:val="00AC1F2B"/>
    <w:rsid w:val="00AC3215"/>
    <w:rsid w:val="00AC3AC7"/>
    <w:rsid w:val="00AD3ADC"/>
    <w:rsid w:val="00AD523D"/>
    <w:rsid w:val="00AE1E19"/>
    <w:rsid w:val="00AE4175"/>
    <w:rsid w:val="00AF0679"/>
    <w:rsid w:val="00AF387F"/>
    <w:rsid w:val="00B02390"/>
    <w:rsid w:val="00B04404"/>
    <w:rsid w:val="00B05021"/>
    <w:rsid w:val="00B12854"/>
    <w:rsid w:val="00B176BF"/>
    <w:rsid w:val="00B22DA1"/>
    <w:rsid w:val="00B34931"/>
    <w:rsid w:val="00B36EF0"/>
    <w:rsid w:val="00B4050C"/>
    <w:rsid w:val="00B4721A"/>
    <w:rsid w:val="00B54EEC"/>
    <w:rsid w:val="00B569E2"/>
    <w:rsid w:val="00B6140C"/>
    <w:rsid w:val="00B62900"/>
    <w:rsid w:val="00B66737"/>
    <w:rsid w:val="00B7444B"/>
    <w:rsid w:val="00B76455"/>
    <w:rsid w:val="00B776F3"/>
    <w:rsid w:val="00B83CA9"/>
    <w:rsid w:val="00B86E3F"/>
    <w:rsid w:val="00B9257F"/>
    <w:rsid w:val="00BA1EAC"/>
    <w:rsid w:val="00BA2D2D"/>
    <w:rsid w:val="00BA3FFC"/>
    <w:rsid w:val="00BA79C9"/>
    <w:rsid w:val="00BB6D55"/>
    <w:rsid w:val="00BC1F35"/>
    <w:rsid w:val="00BC3FB2"/>
    <w:rsid w:val="00BD01B2"/>
    <w:rsid w:val="00BD6ABB"/>
    <w:rsid w:val="00BE4918"/>
    <w:rsid w:val="00BE5CEC"/>
    <w:rsid w:val="00BF4548"/>
    <w:rsid w:val="00BF5E1B"/>
    <w:rsid w:val="00BF725C"/>
    <w:rsid w:val="00BF7E51"/>
    <w:rsid w:val="00C06B6F"/>
    <w:rsid w:val="00C10EDF"/>
    <w:rsid w:val="00C13475"/>
    <w:rsid w:val="00C16D65"/>
    <w:rsid w:val="00C17762"/>
    <w:rsid w:val="00C2010C"/>
    <w:rsid w:val="00C24C69"/>
    <w:rsid w:val="00C24DFA"/>
    <w:rsid w:val="00C24EC5"/>
    <w:rsid w:val="00C372C8"/>
    <w:rsid w:val="00C4154B"/>
    <w:rsid w:val="00C50F24"/>
    <w:rsid w:val="00C56154"/>
    <w:rsid w:val="00C64015"/>
    <w:rsid w:val="00C722B1"/>
    <w:rsid w:val="00C83551"/>
    <w:rsid w:val="00C9025D"/>
    <w:rsid w:val="00C90DF8"/>
    <w:rsid w:val="00C9239B"/>
    <w:rsid w:val="00CB05BE"/>
    <w:rsid w:val="00CB21FD"/>
    <w:rsid w:val="00CB6B27"/>
    <w:rsid w:val="00CC4C0B"/>
    <w:rsid w:val="00CD279B"/>
    <w:rsid w:val="00CD3B66"/>
    <w:rsid w:val="00CD7958"/>
    <w:rsid w:val="00CE56A6"/>
    <w:rsid w:val="00CF011F"/>
    <w:rsid w:val="00CF173C"/>
    <w:rsid w:val="00CF1755"/>
    <w:rsid w:val="00CF2924"/>
    <w:rsid w:val="00CF40A6"/>
    <w:rsid w:val="00CF64B9"/>
    <w:rsid w:val="00D05A7E"/>
    <w:rsid w:val="00D06BBD"/>
    <w:rsid w:val="00D1066B"/>
    <w:rsid w:val="00D1085B"/>
    <w:rsid w:val="00D2658F"/>
    <w:rsid w:val="00D35714"/>
    <w:rsid w:val="00D36DC9"/>
    <w:rsid w:val="00D436BF"/>
    <w:rsid w:val="00D52C32"/>
    <w:rsid w:val="00D64B48"/>
    <w:rsid w:val="00D65E70"/>
    <w:rsid w:val="00D71110"/>
    <w:rsid w:val="00D73C74"/>
    <w:rsid w:val="00D73F70"/>
    <w:rsid w:val="00D74355"/>
    <w:rsid w:val="00D85014"/>
    <w:rsid w:val="00D96FCC"/>
    <w:rsid w:val="00DA0B52"/>
    <w:rsid w:val="00DA62D0"/>
    <w:rsid w:val="00DA7DCC"/>
    <w:rsid w:val="00DB1944"/>
    <w:rsid w:val="00DB430F"/>
    <w:rsid w:val="00DC543E"/>
    <w:rsid w:val="00DD214B"/>
    <w:rsid w:val="00DD3436"/>
    <w:rsid w:val="00DD36DD"/>
    <w:rsid w:val="00DE0A2E"/>
    <w:rsid w:val="00DE3D48"/>
    <w:rsid w:val="00DE7F1C"/>
    <w:rsid w:val="00DF16AA"/>
    <w:rsid w:val="00DF2735"/>
    <w:rsid w:val="00E0087D"/>
    <w:rsid w:val="00E04698"/>
    <w:rsid w:val="00E069F9"/>
    <w:rsid w:val="00E103AC"/>
    <w:rsid w:val="00E146F7"/>
    <w:rsid w:val="00E155C2"/>
    <w:rsid w:val="00E21B55"/>
    <w:rsid w:val="00E25C9C"/>
    <w:rsid w:val="00E317CA"/>
    <w:rsid w:val="00E34C74"/>
    <w:rsid w:val="00E42077"/>
    <w:rsid w:val="00E4430E"/>
    <w:rsid w:val="00E5282D"/>
    <w:rsid w:val="00E545EA"/>
    <w:rsid w:val="00E56C67"/>
    <w:rsid w:val="00E57AEF"/>
    <w:rsid w:val="00E57BDF"/>
    <w:rsid w:val="00E63C47"/>
    <w:rsid w:val="00E63CB2"/>
    <w:rsid w:val="00E70167"/>
    <w:rsid w:val="00E7375E"/>
    <w:rsid w:val="00E74713"/>
    <w:rsid w:val="00E801E0"/>
    <w:rsid w:val="00E837EF"/>
    <w:rsid w:val="00E85F3F"/>
    <w:rsid w:val="00E93B1F"/>
    <w:rsid w:val="00EA3CD1"/>
    <w:rsid w:val="00EA4C63"/>
    <w:rsid w:val="00EA7EE7"/>
    <w:rsid w:val="00EB2339"/>
    <w:rsid w:val="00EB5E00"/>
    <w:rsid w:val="00EC1764"/>
    <w:rsid w:val="00EC2A23"/>
    <w:rsid w:val="00EC6C8D"/>
    <w:rsid w:val="00ED7A63"/>
    <w:rsid w:val="00EE0426"/>
    <w:rsid w:val="00EE62E7"/>
    <w:rsid w:val="00EF1CE7"/>
    <w:rsid w:val="00EF30C7"/>
    <w:rsid w:val="00EF6116"/>
    <w:rsid w:val="00F07E6B"/>
    <w:rsid w:val="00F1199E"/>
    <w:rsid w:val="00F142C1"/>
    <w:rsid w:val="00F174DA"/>
    <w:rsid w:val="00F22A44"/>
    <w:rsid w:val="00F2400A"/>
    <w:rsid w:val="00F2796B"/>
    <w:rsid w:val="00F36255"/>
    <w:rsid w:val="00F45E87"/>
    <w:rsid w:val="00F46E8C"/>
    <w:rsid w:val="00F51C4E"/>
    <w:rsid w:val="00F53729"/>
    <w:rsid w:val="00F72951"/>
    <w:rsid w:val="00F7796A"/>
    <w:rsid w:val="00F83B1E"/>
    <w:rsid w:val="00F85599"/>
    <w:rsid w:val="00F94E34"/>
    <w:rsid w:val="00FA24E6"/>
    <w:rsid w:val="00FA6E94"/>
    <w:rsid w:val="00FA7F0F"/>
    <w:rsid w:val="00FB01E7"/>
    <w:rsid w:val="00FB1E02"/>
    <w:rsid w:val="00FB2867"/>
    <w:rsid w:val="00FB4441"/>
    <w:rsid w:val="00FC2E94"/>
    <w:rsid w:val="00FD3719"/>
    <w:rsid w:val="00FD7FA8"/>
    <w:rsid w:val="00FE2687"/>
    <w:rsid w:val="00FF0FBE"/>
    <w:rsid w:val="00FF355F"/>
    <w:rsid w:val="00FF4B9E"/>
    <w:rsid w:val="00FF4BF5"/>
    <w:rsid w:val="00FF7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54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A0F"/>
    <w:pPr>
      <w:spacing w:after="0" w:line="240" w:lineRule="auto"/>
    </w:pPr>
    <w:rPr>
      <w:rFonts w:eastAsiaTheme="minorEastAsia"/>
      <w:sz w:val="24"/>
      <w:szCs w:val="24"/>
      <w:lang w:val="de-DE" w:eastAsia="de-DE"/>
    </w:rPr>
  </w:style>
  <w:style w:type="paragraph" w:styleId="Heading1">
    <w:name w:val="heading 1"/>
    <w:basedOn w:val="Normal"/>
    <w:next w:val="Normal"/>
    <w:link w:val="Heading1Char"/>
    <w:uiPriority w:val="9"/>
    <w:qFormat/>
    <w:rsid w:val="00723EF1"/>
    <w:pPr>
      <w:keepNext/>
      <w:keepLines/>
      <w:spacing w:before="240"/>
      <w:outlineLvl w:val="0"/>
    </w:pPr>
    <w:rPr>
      <w:rFonts w:eastAsiaTheme="majorEastAsia" w:cstheme="majorBidi"/>
      <w:b/>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66EA"/>
    <w:rPr>
      <w:sz w:val="16"/>
      <w:szCs w:val="16"/>
    </w:rPr>
  </w:style>
  <w:style w:type="paragraph" w:styleId="CommentText">
    <w:name w:val="annotation text"/>
    <w:basedOn w:val="Normal"/>
    <w:link w:val="CommentTextChar"/>
    <w:uiPriority w:val="99"/>
    <w:semiHidden/>
    <w:unhideWhenUsed/>
    <w:rsid w:val="001A66EA"/>
    <w:rPr>
      <w:sz w:val="20"/>
      <w:szCs w:val="20"/>
    </w:rPr>
  </w:style>
  <w:style w:type="character" w:customStyle="1" w:styleId="CommentTextChar">
    <w:name w:val="Comment Text Char"/>
    <w:basedOn w:val="DefaultParagraphFont"/>
    <w:link w:val="CommentText"/>
    <w:uiPriority w:val="99"/>
    <w:semiHidden/>
    <w:rsid w:val="001A66EA"/>
    <w:rPr>
      <w:rFonts w:eastAsiaTheme="minorEastAsia"/>
      <w:sz w:val="20"/>
      <w:szCs w:val="20"/>
      <w:lang w:val="de-DE" w:eastAsia="de-DE"/>
    </w:rPr>
  </w:style>
  <w:style w:type="paragraph" w:styleId="CommentSubject">
    <w:name w:val="annotation subject"/>
    <w:basedOn w:val="CommentText"/>
    <w:next w:val="CommentText"/>
    <w:link w:val="CommentSubjectChar"/>
    <w:uiPriority w:val="99"/>
    <w:semiHidden/>
    <w:unhideWhenUsed/>
    <w:rsid w:val="001A66EA"/>
    <w:rPr>
      <w:b/>
      <w:bCs/>
    </w:rPr>
  </w:style>
  <w:style w:type="character" w:customStyle="1" w:styleId="CommentSubjectChar">
    <w:name w:val="Comment Subject Char"/>
    <w:basedOn w:val="CommentTextChar"/>
    <w:link w:val="CommentSubject"/>
    <w:uiPriority w:val="99"/>
    <w:semiHidden/>
    <w:rsid w:val="001A66EA"/>
    <w:rPr>
      <w:rFonts w:eastAsiaTheme="minorEastAsia"/>
      <w:b/>
      <w:bCs/>
      <w:sz w:val="20"/>
      <w:szCs w:val="20"/>
      <w:lang w:val="de-DE" w:eastAsia="de-DE"/>
    </w:rPr>
  </w:style>
  <w:style w:type="paragraph" w:styleId="BalloonText">
    <w:name w:val="Balloon Text"/>
    <w:basedOn w:val="Normal"/>
    <w:link w:val="BalloonTextChar"/>
    <w:uiPriority w:val="99"/>
    <w:semiHidden/>
    <w:unhideWhenUsed/>
    <w:rsid w:val="001A66EA"/>
    <w:rPr>
      <w:rFonts w:ascii="Tahoma" w:hAnsi="Tahoma" w:cs="Tahoma"/>
      <w:sz w:val="16"/>
      <w:szCs w:val="16"/>
    </w:rPr>
  </w:style>
  <w:style w:type="character" w:customStyle="1" w:styleId="BalloonTextChar">
    <w:name w:val="Balloon Text Char"/>
    <w:basedOn w:val="DefaultParagraphFont"/>
    <w:link w:val="BalloonText"/>
    <w:uiPriority w:val="99"/>
    <w:semiHidden/>
    <w:rsid w:val="001A66EA"/>
    <w:rPr>
      <w:rFonts w:ascii="Tahoma" w:eastAsiaTheme="minorEastAsia" w:hAnsi="Tahoma" w:cs="Tahoma"/>
      <w:sz w:val="16"/>
      <w:szCs w:val="16"/>
      <w:lang w:val="de-DE" w:eastAsia="de-DE"/>
    </w:rPr>
  </w:style>
  <w:style w:type="paragraph" w:customStyle="1" w:styleId="Default">
    <w:name w:val="Default"/>
    <w:link w:val="DefaultChar"/>
    <w:rsid w:val="00BF5E1B"/>
    <w:pPr>
      <w:autoSpaceDE w:val="0"/>
      <w:autoSpaceDN w:val="0"/>
      <w:adjustRightInd w:val="0"/>
      <w:spacing w:after="0" w:line="240" w:lineRule="auto"/>
    </w:pPr>
    <w:rPr>
      <w:rFonts w:ascii="Calibri" w:hAnsi="Calibri" w:cs="Calibri"/>
      <w:color w:val="000000"/>
      <w:sz w:val="24"/>
      <w:szCs w:val="24"/>
      <w:lang w:val="en-GB"/>
    </w:rPr>
  </w:style>
  <w:style w:type="character" w:styleId="Hyperlink">
    <w:name w:val="Hyperlink"/>
    <w:uiPriority w:val="99"/>
    <w:unhideWhenUsed/>
    <w:rsid w:val="006716F7"/>
    <w:rPr>
      <w:color w:val="0000FF"/>
      <w:u w:val="single"/>
    </w:rPr>
  </w:style>
  <w:style w:type="character" w:customStyle="1" w:styleId="ya-q-full-text">
    <w:name w:val="ya-q-full-text"/>
    <w:basedOn w:val="DefaultParagraphFont"/>
    <w:rsid w:val="00DA62D0"/>
  </w:style>
  <w:style w:type="character" w:styleId="FollowedHyperlink">
    <w:name w:val="FollowedHyperlink"/>
    <w:basedOn w:val="DefaultParagraphFont"/>
    <w:uiPriority w:val="99"/>
    <w:semiHidden/>
    <w:unhideWhenUsed/>
    <w:rsid w:val="00032824"/>
    <w:rPr>
      <w:color w:val="954F72" w:themeColor="followedHyperlink"/>
      <w:u w:val="single"/>
    </w:rPr>
  </w:style>
  <w:style w:type="table" w:styleId="TableGrid">
    <w:name w:val="Table Grid"/>
    <w:basedOn w:val="TableNormal"/>
    <w:uiPriority w:val="39"/>
    <w:rsid w:val="000F6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F6561"/>
    <w:pPr>
      <w:spacing w:after="200"/>
    </w:pPr>
    <w:rPr>
      <w:b/>
      <w:bCs/>
      <w:color w:val="5B9BD5" w:themeColor="accent1"/>
      <w:sz w:val="18"/>
      <w:szCs w:val="18"/>
    </w:rPr>
  </w:style>
  <w:style w:type="paragraph" w:styleId="Header">
    <w:name w:val="header"/>
    <w:basedOn w:val="Normal"/>
    <w:link w:val="HeaderChar"/>
    <w:uiPriority w:val="99"/>
    <w:unhideWhenUsed/>
    <w:rsid w:val="003B5030"/>
    <w:pPr>
      <w:tabs>
        <w:tab w:val="center" w:pos="4513"/>
        <w:tab w:val="right" w:pos="9026"/>
      </w:tabs>
    </w:pPr>
  </w:style>
  <w:style w:type="character" w:customStyle="1" w:styleId="HeaderChar">
    <w:name w:val="Header Char"/>
    <w:basedOn w:val="DefaultParagraphFont"/>
    <w:link w:val="Header"/>
    <w:uiPriority w:val="99"/>
    <w:rsid w:val="003B5030"/>
    <w:rPr>
      <w:rFonts w:eastAsiaTheme="minorEastAsia"/>
      <w:sz w:val="24"/>
      <w:szCs w:val="24"/>
      <w:lang w:val="de-DE" w:eastAsia="de-DE"/>
    </w:rPr>
  </w:style>
  <w:style w:type="paragraph" w:styleId="Footer">
    <w:name w:val="footer"/>
    <w:basedOn w:val="Normal"/>
    <w:link w:val="FooterChar"/>
    <w:uiPriority w:val="99"/>
    <w:unhideWhenUsed/>
    <w:rsid w:val="003B5030"/>
    <w:pPr>
      <w:tabs>
        <w:tab w:val="center" w:pos="4513"/>
        <w:tab w:val="right" w:pos="9026"/>
      </w:tabs>
    </w:pPr>
  </w:style>
  <w:style w:type="character" w:customStyle="1" w:styleId="FooterChar">
    <w:name w:val="Footer Char"/>
    <w:basedOn w:val="DefaultParagraphFont"/>
    <w:link w:val="Footer"/>
    <w:uiPriority w:val="99"/>
    <w:rsid w:val="003B5030"/>
    <w:rPr>
      <w:rFonts w:eastAsiaTheme="minorEastAsia"/>
      <w:sz w:val="24"/>
      <w:szCs w:val="24"/>
      <w:lang w:val="de-DE" w:eastAsia="de-DE"/>
    </w:rPr>
  </w:style>
  <w:style w:type="paragraph" w:customStyle="1" w:styleId="EndNoteBibliographyTitle">
    <w:name w:val="EndNote Bibliography Title"/>
    <w:basedOn w:val="Normal"/>
    <w:link w:val="EndNoteBibliographyTitleChar"/>
    <w:rsid w:val="00E545EA"/>
    <w:pPr>
      <w:jc w:val="center"/>
    </w:pPr>
    <w:rPr>
      <w:rFonts w:ascii="Calibri" w:hAnsi="Calibri"/>
      <w:noProof/>
    </w:rPr>
  </w:style>
  <w:style w:type="character" w:customStyle="1" w:styleId="DefaultChar">
    <w:name w:val="Default Char"/>
    <w:basedOn w:val="DefaultParagraphFont"/>
    <w:link w:val="Default"/>
    <w:rsid w:val="00E545EA"/>
    <w:rPr>
      <w:rFonts w:ascii="Calibri" w:hAnsi="Calibri" w:cs="Calibri"/>
      <w:color w:val="000000"/>
      <w:sz w:val="24"/>
      <w:szCs w:val="24"/>
      <w:lang w:val="en-GB"/>
    </w:rPr>
  </w:style>
  <w:style w:type="character" w:customStyle="1" w:styleId="EndNoteBibliographyTitleChar">
    <w:name w:val="EndNote Bibliography Title Char"/>
    <w:basedOn w:val="DefaultChar"/>
    <w:link w:val="EndNoteBibliographyTitle"/>
    <w:rsid w:val="00E545EA"/>
    <w:rPr>
      <w:rFonts w:ascii="Calibri" w:eastAsiaTheme="minorEastAsia" w:hAnsi="Calibri" w:cs="Calibri"/>
      <w:noProof/>
      <w:color w:val="000000"/>
      <w:sz w:val="24"/>
      <w:szCs w:val="24"/>
      <w:lang w:val="de-DE" w:eastAsia="de-DE"/>
    </w:rPr>
  </w:style>
  <w:style w:type="paragraph" w:customStyle="1" w:styleId="EndNoteBibliography">
    <w:name w:val="EndNote Bibliography"/>
    <w:basedOn w:val="Normal"/>
    <w:link w:val="EndNoteBibliographyChar"/>
    <w:rsid w:val="00E545EA"/>
    <w:pPr>
      <w:jc w:val="both"/>
    </w:pPr>
    <w:rPr>
      <w:rFonts w:ascii="Calibri" w:hAnsi="Calibri"/>
      <w:noProof/>
    </w:rPr>
  </w:style>
  <w:style w:type="character" w:customStyle="1" w:styleId="EndNoteBibliographyChar">
    <w:name w:val="EndNote Bibliography Char"/>
    <w:basedOn w:val="DefaultChar"/>
    <w:link w:val="EndNoteBibliography"/>
    <w:rsid w:val="00E545EA"/>
    <w:rPr>
      <w:rFonts w:ascii="Calibri" w:eastAsiaTheme="minorEastAsia" w:hAnsi="Calibri" w:cs="Calibri"/>
      <w:noProof/>
      <w:color w:val="000000"/>
      <w:sz w:val="24"/>
      <w:szCs w:val="24"/>
      <w:lang w:val="de-DE" w:eastAsia="de-DE"/>
    </w:rPr>
  </w:style>
  <w:style w:type="character" w:styleId="PlaceholderText">
    <w:name w:val="Placeholder Text"/>
    <w:basedOn w:val="DefaultParagraphFont"/>
    <w:uiPriority w:val="99"/>
    <w:semiHidden/>
    <w:rsid w:val="0082499E"/>
    <w:rPr>
      <w:color w:val="808080"/>
    </w:rPr>
  </w:style>
  <w:style w:type="character" w:customStyle="1" w:styleId="Heading1Char">
    <w:name w:val="Heading 1 Char"/>
    <w:basedOn w:val="DefaultParagraphFont"/>
    <w:link w:val="Heading1"/>
    <w:uiPriority w:val="9"/>
    <w:rsid w:val="00723EF1"/>
    <w:rPr>
      <w:rFonts w:eastAsiaTheme="majorEastAsia" w:cstheme="majorBidi"/>
      <w:b/>
      <w:sz w:val="24"/>
      <w:szCs w:val="32"/>
    </w:rPr>
  </w:style>
  <w:style w:type="paragraph" w:styleId="TOC1">
    <w:name w:val="toc 1"/>
    <w:basedOn w:val="Normal"/>
    <w:next w:val="Normal"/>
    <w:autoRedefine/>
    <w:uiPriority w:val="39"/>
    <w:semiHidden/>
    <w:unhideWhenUsed/>
    <w:rsid w:val="00723EF1"/>
    <w:rPr>
      <w:lang w:val="en-US" w:eastAsia="en-US"/>
    </w:rPr>
  </w:style>
  <w:style w:type="paragraph" w:styleId="Title">
    <w:name w:val="Title"/>
    <w:basedOn w:val="Normal"/>
    <w:next w:val="Normal"/>
    <w:link w:val="TitleChar"/>
    <w:uiPriority w:val="10"/>
    <w:qFormat/>
    <w:rsid w:val="00723EF1"/>
    <w:pPr>
      <w:contextualSpacing/>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sid w:val="00723EF1"/>
    <w:rPr>
      <w:rFonts w:asciiTheme="majorHAnsi" w:eastAsiaTheme="majorEastAsia" w:hAnsiTheme="majorHAnsi" w:cstheme="majorBidi"/>
      <w:spacing w:val="-10"/>
      <w:kern w:val="28"/>
      <w:sz w:val="56"/>
      <w:szCs w:val="56"/>
    </w:rPr>
  </w:style>
  <w:style w:type="character" w:styleId="LineNumber">
    <w:name w:val="line number"/>
    <w:basedOn w:val="DefaultParagraphFont"/>
    <w:uiPriority w:val="99"/>
    <w:semiHidden/>
    <w:unhideWhenUsed/>
    <w:rsid w:val="002878F0"/>
  </w:style>
  <w:style w:type="paragraph" w:styleId="ListParagraph">
    <w:name w:val="List Paragraph"/>
    <w:basedOn w:val="Normal"/>
    <w:uiPriority w:val="34"/>
    <w:qFormat/>
    <w:rsid w:val="00127EB7"/>
    <w:pPr>
      <w:ind w:left="720"/>
      <w:contextualSpacing/>
    </w:pPr>
  </w:style>
  <w:style w:type="character" w:customStyle="1" w:styleId="s2">
    <w:name w:val="s2"/>
    <w:basedOn w:val="DefaultParagraphFont"/>
    <w:rsid w:val="001343EE"/>
  </w:style>
  <w:style w:type="paragraph" w:styleId="NormalWeb">
    <w:name w:val="Normal (Web)"/>
    <w:basedOn w:val="Normal"/>
    <w:uiPriority w:val="99"/>
    <w:unhideWhenUsed/>
    <w:rsid w:val="00EE62E7"/>
    <w:pPr>
      <w:spacing w:before="100" w:beforeAutospacing="1" w:after="100" w:afterAutospacing="1"/>
    </w:pPr>
    <w:rPr>
      <w:rFonts w:ascii="Times" w:hAnsi="Times" w:cs="Times New Roman"/>
      <w:sz w:val="20"/>
      <w:szCs w:val="20"/>
      <w:lang w:val="en-AU" w:eastAsia="en-US"/>
    </w:rPr>
  </w:style>
  <w:style w:type="paragraph" w:styleId="DocumentMap">
    <w:name w:val="Document Map"/>
    <w:basedOn w:val="Normal"/>
    <w:link w:val="DocumentMapChar"/>
    <w:uiPriority w:val="99"/>
    <w:semiHidden/>
    <w:unhideWhenUsed/>
    <w:rsid w:val="00CE56A6"/>
    <w:rPr>
      <w:rFonts w:ascii="Times New Roman" w:hAnsi="Times New Roman" w:cs="Times New Roman"/>
    </w:rPr>
  </w:style>
  <w:style w:type="character" w:customStyle="1" w:styleId="DocumentMapChar">
    <w:name w:val="Document Map Char"/>
    <w:basedOn w:val="DefaultParagraphFont"/>
    <w:link w:val="DocumentMap"/>
    <w:uiPriority w:val="99"/>
    <w:semiHidden/>
    <w:rsid w:val="00CE56A6"/>
    <w:rPr>
      <w:rFonts w:ascii="Times New Roman" w:eastAsiaTheme="minorEastAsia" w:hAnsi="Times New Roman" w:cs="Times New Roman"/>
      <w:sz w:val="24"/>
      <w:szCs w:val="24"/>
      <w:lang w:val="de-DE" w:eastAsia="de-DE"/>
    </w:rPr>
  </w:style>
  <w:style w:type="paragraph" w:styleId="Revision">
    <w:name w:val="Revision"/>
    <w:hidden/>
    <w:uiPriority w:val="99"/>
    <w:semiHidden/>
    <w:rsid w:val="00CE56A6"/>
    <w:pPr>
      <w:spacing w:after="0" w:line="240" w:lineRule="auto"/>
    </w:pPr>
    <w:rPr>
      <w:rFonts w:eastAsiaTheme="minorEastAsia"/>
      <w:sz w:val="24"/>
      <w:szCs w:val="24"/>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A0F"/>
    <w:pPr>
      <w:spacing w:after="0" w:line="240" w:lineRule="auto"/>
    </w:pPr>
    <w:rPr>
      <w:rFonts w:eastAsiaTheme="minorEastAsia"/>
      <w:sz w:val="24"/>
      <w:szCs w:val="24"/>
      <w:lang w:val="de-DE" w:eastAsia="de-DE"/>
    </w:rPr>
  </w:style>
  <w:style w:type="paragraph" w:styleId="Heading1">
    <w:name w:val="heading 1"/>
    <w:basedOn w:val="Normal"/>
    <w:next w:val="Normal"/>
    <w:link w:val="Heading1Char"/>
    <w:uiPriority w:val="9"/>
    <w:qFormat/>
    <w:rsid w:val="00723EF1"/>
    <w:pPr>
      <w:keepNext/>
      <w:keepLines/>
      <w:spacing w:before="240"/>
      <w:outlineLvl w:val="0"/>
    </w:pPr>
    <w:rPr>
      <w:rFonts w:eastAsiaTheme="majorEastAsia" w:cstheme="majorBidi"/>
      <w:b/>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66EA"/>
    <w:rPr>
      <w:sz w:val="16"/>
      <w:szCs w:val="16"/>
    </w:rPr>
  </w:style>
  <w:style w:type="paragraph" w:styleId="CommentText">
    <w:name w:val="annotation text"/>
    <w:basedOn w:val="Normal"/>
    <w:link w:val="CommentTextChar"/>
    <w:uiPriority w:val="99"/>
    <w:semiHidden/>
    <w:unhideWhenUsed/>
    <w:rsid w:val="001A66EA"/>
    <w:rPr>
      <w:sz w:val="20"/>
      <w:szCs w:val="20"/>
    </w:rPr>
  </w:style>
  <w:style w:type="character" w:customStyle="1" w:styleId="CommentTextChar">
    <w:name w:val="Comment Text Char"/>
    <w:basedOn w:val="DefaultParagraphFont"/>
    <w:link w:val="CommentText"/>
    <w:uiPriority w:val="99"/>
    <w:semiHidden/>
    <w:rsid w:val="001A66EA"/>
    <w:rPr>
      <w:rFonts w:eastAsiaTheme="minorEastAsia"/>
      <w:sz w:val="20"/>
      <w:szCs w:val="20"/>
      <w:lang w:val="de-DE" w:eastAsia="de-DE"/>
    </w:rPr>
  </w:style>
  <w:style w:type="paragraph" w:styleId="CommentSubject">
    <w:name w:val="annotation subject"/>
    <w:basedOn w:val="CommentText"/>
    <w:next w:val="CommentText"/>
    <w:link w:val="CommentSubjectChar"/>
    <w:uiPriority w:val="99"/>
    <w:semiHidden/>
    <w:unhideWhenUsed/>
    <w:rsid w:val="001A66EA"/>
    <w:rPr>
      <w:b/>
      <w:bCs/>
    </w:rPr>
  </w:style>
  <w:style w:type="character" w:customStyle="1" w:styleId="CommentSubjectChar">
    <w:name w:val="Comment Subject Char"/>
    <w:basedOn w:val="CommentTextChar"/>
    <w:link w:val="CommentSubject"/>
    <w:uiPriority w:val="99"/>
    <w:semiHidden/>
    <w:rsid w:val="001A66EA"/>
    <w:rPr>
      <w:rFonts w:eastAsiaTheme="minorEastAsia"/>
      <w:b/>
      <w:bCs/>
      <w:sz w:val="20"/>
      <w:szCs w:val="20"/>
      <w:lang w:val="de-DE" w:eastAsia="de-DE"/>
    </w:rPr>
  </w:style>
  <w:style w:type="paragraph" w:styleId="BalloonText">
    <w:name w:val="Balloon Text"/>
    <w:basedOn w:val="Normal"/>
    <w:link w:val="BalloonTextChar"/>
    <w:uiPriority w:val="99"/>
    <w:semiHidden/>
    <w:unhideWhenUsed/>
    <w:rsid w:val="001A66EA"/>
    <w:rPr>
      <w:rFonts w:ascii="Tahoma" w:hAnsi="Tahoma" w:cs="Tahoma"/>
      <w:sz w:val="16"/>
      <w:szCs w:val="16"/>
    </w:rPr>
  </w:style>
  <w:style w:type="character" w:customStyle="1" w:styleId="BalloonTextChar">
    <w:name w:val="Balloon Text Char"/>
    <w:basedOn w:val="DefaultParagraphFont"/>
    <w:link w:val="BalloonText"/>
    <w:uiPriority w:val="99"/>
    <w:semiHidden/>
    <w:rsid w:val="001A66EA"/>
    <w:rPr>
      <w:rFonts w:ascii="Tahoma" w:eastAsiaTheme="minorEastAsia" w:hAnsi="Tahoma" w:cs="Tahoma"/>
      <w:sz w:val="16"/>
      <w:szCs w:val="16"/>
      <w:lang w:val="de-DE" w:eastAsia="de-DE"/>
    </w:rPr>
  </w:style>
  <w:style w:type="paragraph" w:customStyle="1" w:styleId="Default">
    <w:name w:val="Default"/>
    <w:link w:val="DefaultChar"/>
    <w:rsid w:val="00BF5E1B"/>
    <w:pPr>
      <w:autoSpaceDE w:val="0"/>
      <w:autoSpaceDN w:val="0"/>
      <w:adjustRightInd w:val="0"/>
      <w:spacing w:after="0" w:line="240" w:lineRule="auto"/>
    </w:pPr>
    <w:rPr>
      <w:rFonts w:ascii="Calibri" w:hAnsi="Calibri" w:cs="Calibri"/>
      <w:color w:val="000000"/>
      <w:sz w:val="24"/>
      <w:szCs w:val="24"/>
      <w:lang w:val="en-GB"/>
    </w:rPr>
  </w:style>
  <w:style w:type="character" w:styleId="Hyperlink">
    <w:name w:val="Hyperlink"/>
    <w:uiPriority w:val="99"/>
    <w:unhideWhenUsed/>
    <w:rsid w:val="006716F7"/>
    <w:rPr>
      <w:color w:val="0000FF"/>
      <w:u w:val="single"/>
    </w:rPr>
  </w:style>
  <w:style w:type="character" w:customStyle="1" w:styleId="ya-q-full-text">
    <w:name w:val="ya-q-full-text"/>
    <w:basedOn w:val="DefaultParagraphFont"/>
    <w:rsid w:val="00DA62D0"/>
  </w:style>
  <w:style w:type="character" w:styleId="FollowedHyperlink">
    <w:name w:val="FollowedHyperlink"/>
    <w:basedOn w:val="DefaultParagraphFont"/>
    <w:uiPriority w:val="99"/>
    <w:semiHidden/>
    <w:unhideWhenUsed/>
    <w:rsid w:val="00032824"/>
    <w:rPr>
      <w:color w:val="954F72" w:themeColor="followedHyperlink"/>
      <w:u w:val="single"/>
    </w:rPr>
  </w:style>
  <w:style w:type="table" w:styleId="TableGrid">
    <w:name w:val="Table Grid"/>
    <w:basedOn w:val="TableNormal"/>
    <w:uiPriority w:val="39"/>
    <w:rsid w:val="000F6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F6561"/>
    <w:pPr>
      <w:spacing w:after="200"/>
    </w:pPr>
    <w:rPr>
      <w:b/>
      <w:bCs/>
      <w:color w:val="5B9BD5" w:themeColor="accent1"/>
      <w:sz w:val="18"/>
      <w:szCs w:val="18"/>
    </w:rPr>
  </w:style>
  <w:style w:type="paragraph" w:styleId="Header">
    <w:name w:val="header"/>
    <w:basedOn w:val="Normal"/>
    <w:link w:val="HeaderChar"/>
    <w:uiPriority w:val="99"/>
    <w:unhideWhenUsed/>
    <w:rsid w:val="003B5030"/>
    <w:pPr>
      <w:tabs>
        <w:tab w:val="center" w:pos="4513"/>
        <w:tab w:val="right" w:pos="9026"/>
      </w:tabs>
    </w:pPr>
  </w:style>
  <w:style w:type="character" w:customStyle="1" w:styleId="HeaderChar">
    <w:name w:val="Header Char"/>
    <w:basedOn w:val="DefaultParagraphFont"/>
    <w:link w:val="Header"/>
    <w:uiPriority w:val="99"/>
    <w:rsid w:val="003B5030"/>
    <w:rPr>
      <w:rFonts w:eastAsiaTheme="minorEastAsia"/>
      <w:sz w:val="24"/>
      <w:szCs w:val="24"/>
      <w:lang w:val="de-DE" w:eastAsia="de-DE"/>
    </w:rPr>
  </w:style>
  <w:style w:type="paragraph" w:styleId="Footer">
    <w:name w:val="footer"/>
    <w:basedOn w:val="Normal"/>
    <w:link w:val="FooterChar"/>
    <w:uiPriority w:val="99"/>
    <w:unhideWhenUsed/>
    <w:rsid w:val="003B5030"/>
    <w:pPr>
      <w:tabs>
        <w:tab w:val="center" w:pos="4513"/>
        <w:tab w:val="right" w:pos="9026"/>
      </w:tabs>
    </w:pPr>
  </w:style>
  <w:style w:type="character" w:customStyle="1" w:styleId="FooterChar">
    <w:name w:val="Footer Char"/>
    <w:basedOn w:val="DefaultParagraphFont"/>
    <w:link w:val="Footer"/>
    <w:uiPriority w:val="99"/>
    <w:rsid w:val="003B5030"/>
    <w:rPr>
      <w:rFonts w:eastAsiaTheme="minorEastAsia"/>
      <w:sz w:val="24"/>
      <w:szCs w:val="24"/>
      <w:lang w:val="de-DE" w:eastAsia="de-DE"/>
    </w:rPr>
  </w:style>
  <w:style w:type="paragraph" w:customStyle="1" w:styleId="EndNoteBibliographyTitle">
    <w:name w:val="EndNote Bibliography Title"/>
    <w:basedOn w:val="Normal"/>
    <w:link w:val="EndNoteBibliographyTitleChar"/>
    <w:rsid w:val="00E545EA"/>
    <w:pPr>
      <w:jc w:val="center"/>
    </w:pPr>
    <w:rPr>
      <w:rFonts w:ascii="Calibri" w:hAnsi="Calibri"/>
      <w:noProof/>
    </w:rPr>
  </w:style>
  <w:style w:type="character" w:customStyle="1" w:styleId="DefaultChar">
    <w:name w:val="Default Char"/>
    <w:basedOn w:val="DefaultParagraphFont"/>
    <w:link w:val="Default"/>
    <w:rsid w:val="00E545EA"/>
    <w:rPr>
      <w:rFonts w:ascii="Calibri" w:hAnsi="Calibri" w:cs="Calibri"/>
      <w:color w:val="000000"/>
      <w:sz w:val="24"/>
      <w:szCs w:val="24"/>
      <w:lang w:val="en-GB"/>
    </w:rPr>
  </w:style>
  <w:style w:type="character" w:customStyle="1" w:styleId="EndNoteBibliographyTitleChar">
    <w:name w:val="EndNote Bibliography Title Char"/>
    <w:basedOn w:val="DefaultChar"/>
    <w:link w:val="EndNoteBibliographyTitle"/>
    <w:rsid w:val="00E545EA"/>
    <w:rPr>
      <w:rFonts w:ascii="Calibri" w:eastAsiaTheme="minorEastAsia" w:hAnsi="Calibri" w:cs="Calibri"/>
      <w:noProof/>
      <w:color w:val="000000"/>
      <w:sz w:val="24"/>
      <w:szCs w:val="24"/>
      <w:lang w:val="de-DE" w:eastAsia="de-DE"/>
    </w:rPr>
  </w:style>
  <w:style w:type="paragraph" w:customStyle="1" w:styleId="EndNoteBibliography">
    <w:name w:val="EndNote Bibliography"/>
    <w:basedOn w:val="Normal"/>
    <w:link w:val="EndNoteBibliographyChar"/>
    <w:rsid w:val="00E545EA"/>
    <w:pPr>
      <w:jc w:val="both"/>
    </w:pPr>
    <w:rPr>
      <w:rFonts w:ascii="Calibri" w:hAnsi="Calibri"/>
      <w:noProof/>
    </w:rPr>
  </w:style>
  <w:style w:type="character" w:customStyle="1" w:styleId="EndNoteBibliographyChar">
    <w:name w:val="EndNote Bibliography Char"/>
    <w:basedOn w:val="DefaultChar"/>
    <w:link w:val="EndNoteBibliography"/>
    <w:rsid w:val="00E545EA"/>
    <w:rPr>
      <w:rFonts w:ascii="Calibri" w:eastAsiaTheme="minorEastAsia" w:hAnsi="Calibri" w:cs="Calibri"/>
      <w:noProof/>
      <w:color w:val="000000"/>
      <w:sz w:val="24"/>
      <w:szCs w:val="24"/>
      <w:lang w:val="de-DE" w:eastAsia="de-DE"/>
    </w:rPr>
  </w:style>
  <w:style w:type="character" w:styleId="PlaceholderText">
    <w:name w:val="Placeholder Text"/>
    <w:basedOn w:val="DefaultParagraphFont"/>
    <w:uiPriority w:val="99"/>
    <w:semiHidden/>
    <w:rsid w:val="0082499E"/>
    <w:rPr>
      <w:color w:val="808080"/>
    </w:rPr>
  </w:style>
  <w:style w:type="character" w:customStyle="1" w:styleId="Heading1Char">
    <w:name w:val="Heading 1 Char"/>
    <w:basedOn w:val="DefaultParagraphFont"/>
    <w:link w:val="Heading1"/>
    <w:uiPriority w:val="9"/>
    <w:rsid w:val="00723EF1"/>
    <w:rPr>
      <w:rFonts w:eastAsiaTheme="majorEastAsia" w:cstheme="majorBidi"/>
      <w:b/>
      <w:sz w:val="24"/>
      <w:szCs w:val="32"/>
    </w:rPr>
  </w:style>
  <w:style w:type="paragraph" w:styleId="TOC1">
    <w:name w:val="toc 1"/>
    <w:basedOn w:val="Normal"/>
    <w:next w:val="Normal"/>
    <w:autoRedefine/>
    <w:uiPriority w:val="39"/>
    <w:semiHidden/>
    <w:unhideWhenUsed/>
    <w:rsid w:val="00723EF1"/>
    <w:rPr>
      <w:lang w:val="en-US" w:eastAsia="en-US"/>
    </w:rPr>
  </w:style>
  <w:style w:type="paragraph" w:styleId="Title">
    <w:name w:val="Title"/>
    <w:basedOn w:val="Normal"/>
    <w:next w:val="Normal"/>
    <w:link w:val="TitleChar"/>
    <w:uiPriority w:val="10"/>
    <w:qFormat/>
    <w:rsid w:val="00723EF1"/>
    <w:pPr>
      <w:contextualSpacing/>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sid w:val="00723EF1"/>
    <w:rPr>
      <w:rFonts w:asciiTheme="majorHAnsi" w:eastAsiaTheme="majorEastAsia" w:hAnsiTheme="majorHAnsi" w:cstheme="majorBidi"/>
      <w:spacing w:val="-10"/>
      <w:kern w:val="28"/>
      <w:sz w:val="56"/>
      <w:szCs w:val="56"/>
    </w:rPr>
  </w:style>
  <w:style w:type="character" w:styleId="LineNumber">
    <w:name w:val="line number"/>
    <w:basedOn w:val="DefaultParagraphFont"/>
    <w:uiPriority w:val="99"/>
    <w:semiHidden/>
    <w:unhideWhenUsed/>
    <w:rsid w:val="002878F0"/>
  </w:style>
  <w:style w:type="paragraph" w:styleId="ListParagraph">
    <w:name w:val="List Paragraph"/>
    <w:basedOn w:val="Normal"/>
    <w:uiPriority w:val="34"/>
    <w:qFormat/>
    <w:rsid w:val="00127EB7"/>
    <w:pPr>
      <w:ind w:left="720"/>
      <w:contextualSpacing/>
    </w:pPr>
  </w:style>
  <w:style w:type="character" w:customStyle="1" w:styleId="s2">
    <w:name w:val="s2"/>
    <w:basedOn w:val="DefaultParagraphFont"/>
    <w:rsid w:val="001343EE"/>
  </w:style>
  <w:style w:type="paragraph" w:styleId="NormalWeb">
    <w:name w:val="Normal (Web)"/>
    <w:basedOn w:val="Normal"/>
    <w:uiPriority w:val="99"/>
    <w:unhideWhenUsed/>
    <w:rsid w:val="00EE62E7"/>
    <w:pPr>
      <w:spacing w:before="100" w:beforeAutospacing="1" w:after="100" w:afterAutospacing="1"/>
    </w:pPr>
    <w:rPr>
      <w:rFonts w:ascii="Times" w:hAnsi="Times" w:cs="Times New Roman"/>
      <w:sz w:val="20"/>
      <w:szCs w:val="20"/>
      <w:lang w:val="en-AU" w:eastAsia="en-US"/>
    </w:rPr>
  </w:style>
  <w:style w:type="paragraph" w:styleId="DocumentMap">
    <w:name w:val="Document Map"/>
    <w:basedOn w:val="Normal"/>
    <w:link w:val="DocumentMapChar"/>
    <w:uiPriority w:val="99"/>
    <w:semiHidden/>
    <w:unhideWhenUsed/>
    <w:rsid w:val="00CE56A6"/>
    <w:rPr>
      <w:rFonts w:ascii="Times New Roman" w:hAnsi="Times New Roman" w:cs="Times New Roman"/>
    </w:rPr>
  </w:style>
  <w:style w:type="character" w:customStyle="1" w:styleId="DocumentMapChar">
    <w:name w:val="Document Map Char"/>
    <w:basedOn w:val="DefaultParagraphFont"/>
    <w:link w:val="DocumentMap"/>
    <w:uiPriority w:val="99"/>
    <w:semiHidden/>
    <w:rsid w:val="00CE56A6"/>
    <w:rPr>
      <w:rFonts w:ascii="Times New Roman" w:eastAsiaTheme="minorEastAsia" w:hAnsi="Times New Roman" w:cs="Times New Roman"/>
      <w:sz w:val="24"/>
      <w:szCs w:val="24"/>
      <w:lang w:val="de-DE" w:eastAsia="de-DE"/>
    </w:rPr>
  </w:style>
  <w:style w:type="paragraph" w:styleId="Revision">
    <w:name w:val="Revision"/>
    <w:hidden/>
    <w:uiPriority w:val="99"/>
    <w:semiHidden/>
    <w:rsid w:val="00CE56A6"/>
    <w:pPr>
      <w:spacing w:after="0" w:line="240" w:lineRule="auto"/>
    </w:pPr>
    <w:rPr>
      <w:rFonts w:eastAsiaTheme="minorEastAsia"/>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9330">
      <w:bodyDiv w:val="1"/>
      <w:marLeft w:val="0"/>
      <w:marRight w:val="0"/>
      <w:marTop w:val="0"/>
      <w:marBottom w:val="0"/>
      <w:divBdr>
        <w:top w:val="none" w:sz="0" w:space="0" w:color="auto"/>
        <w:left w:val="none" w:sz="0" w:space="0" w:color="auto"/>
        <w:bottom w:val="none" w:sz="0" w:space="0" w:color="auto"/>
        <w:right w:val="none" w:sz="0" w:space="0" w:color="auto"/>
      </w:divBdr>
    </w:div>
    <w:div w:id="402222826">
      <w:bodyDiv w:val="1"/>
      <w:marLeft w:val="0"/>
      <w:marRight w:val="0"/>
      <w:marTop w:val="0"/>
      <w:marBottom w:val="0"/>
      <w:divBdr>
        <w:top w:val="none" w:sz="0" w:space="0" w:color="auto"/>
        <w:left w:val="none" w:sz="0" w:space="0" w:color="auto"/>
        <w:bottom w:val="none" w:sz="0" w:space="0" w:color="auto"/>
        <w:right w:val="none" w:sz="0" w:space="0" w:color="auto"/>
      </w:divBdr>
    </w:div>
    <w:div w:id="589968326">
      <w:bodyDiv w:val="1"/>
      <w:marLeft w:val="0"/>
      <w:marRight w:val="0"/>
      <w:marTop w:val="0"/>
      <w:marBottom w:val="0"/>
      <w:divBdr>
        <w:top w:val="none" w:sz="0" w:space="0" w:color="auto"/>
        <w:left w:val="none" w:sz="0" w:space="0" w:color="auto"/>
        <w:bottom w:val="none" w:sz="0" w:space="0" w:color="auto"/>
        <w:right w:val="none" w:sz="0" w:space="0" w:color="auto"/>
      </w:divBdr>
    </w:div>
    <w:div w:id="892697691">
      <w:bodyDiv w:val="1"/>
      <w:marLeft w:val="0"/>
      <w:marRight w:val="0"/>
      <w:marTop w:val="0"/>
      <w:marBottom w:val="0"/>
      <w:divBdr>
        <w:top w:val="none" w:sz="0" w:space="0" w:color="auto"/>
        <w:left w:val="none" w:sz="0" w:space="0" w:color="auto"/>
        <w:bottom w:val="none" w:sz="0" w:space="0" w:color="auto"/>
        <w:right w:val="none" w:sz="0" w:space="0" w:color="auto"/>
      </w:divBdr>
    </w:div>
    <w:div w:id="1215389133">
      <w:bodyDiv w:val="1"/>
      <w:marLeft w:val="0"/>
      <w:marRight w:val="0"/>
      <w:marTop w:val="0"/>
      <w:marBottom w:val="0"/>
      <w:divBdr>
        <w:top w:val="none" w:sz="0" w:space="0" w:color="auto"/>
        <w:left w:val="none" w:sz="0" w:space="0" w:color="auto"/>
        <w:bottom w:val="none" w:sz="0" w:space="0" w:color="auto"/>
        <w:right w:val="none" w:sz="0" w:space="0" w:color="auto"/>
      </w:divBdr>
    </w:div>
    <w:div w:id="161968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xac.broadinstitute.org/about" TargetMode="Externa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AE726-8C6F-4F44-888B-340625FE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7779</Words>
  <Characters>44343</Characters>
  <Application>Microsoft Macintosh Word</Application>
  <DocSecurity>4</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 Helbig</dc:creator>
  <cp:lastModifiedBy>Anthony Marson</cp:lastModifiedBy>
  <cp:revision>2</cp:revision>
  <cp:lastPrinted>2016-07-20T08:47:00Z</cp:lastPrinted>
  <dcterms:created xsi:type="dcterms:W3CDTF">2018-01-03T10:56:00Z</dcterms:created>
  <dcterms:modified xsi:type="dcterms:W3CDTF">2018-01-03T10:56:00Z</dcterms:modified>
</cp:coreProperties>
</file>