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AB" w:rsidRPr="00394E37" w:rsidRDefault="006F53F3" w:rsidP="00F822EC">
      <w:pPr>
        <w:spacing w:line="480" w:lineRule="auto"/>
        <w:rPr>
          <w:b/>
        </w:rPr>
      </w:pPr>
      <w:r>
        <w:rPr>
          <w:b/>
        </w:rPr>
        <w:t>D</w:t>
      </w:r>
      <w:r w:rsidR="00967BAB" w:rsidRPr="00394E37">
        <w:rPr>
          <w:b/>
        </w:rPr>
        <w:t>etection</w:t>
      </w:r>
      <w:r>
        <w:rPr>
          <w:b/>
        </w:rPr>
        <w:t>,</w:t>
      </w:r>
      <w:r w:rsidR="00967BAB" w:rsidRPr="00394E37">
        <w:rPr>
          <w:b/>
        </w:rPr>
        <w:t xml:space="preserve"> characterisation</w:t>
      </w:r>
      <w:r>
        <w:rPr>
          <w:b/>
        </w:rPr>
        <w:t xml:space="preserve"> and enrolment </w:t>
      </w:r>
      <w:r w:rsidR="00967BAB" w:rsidRPr="00394E37">
        <w:rPr>
          <w:b/>
        </w:rPr>
        <w:t>of donors of Ebola convalescent plasma in Sierra Leone.</w:t>
      </w:r>
    </w:p>
    <w:p w:rsidR="00967BAB" w:rsidRPr="00394E37" w:rsidRDefault="0064198F" w:rsidP="00F822EC">
      <w:pPr>
        <w:spacing w:after="0" w:line="480" w:lineRule="auto"/>
        <w:rPr>
          <w:b/>
        </w:rPr>
      </w:pPr>
      <w:r>
        <w:rPr>
          <w:b/>
        </w:rPr>
        <w:t>Richard</w:t>
      </w:r>
      <w:r w:rsidR="00D26B21">
        <w:rPr>
          <w:b/>
        </w:rPr>
        <w:t xml:space="preserve"> S</w:t>
      </w:r>
      <w:r w:rsidR="00FF7F5B">
        <w:rPr>
          <w:b/>
        </w:rPr>
        <w:t xml:space="preserve"> </w:t>
      </w:r>
      <w:r w:rsidR="00967BAB" w:rsidRPr="00394E37">
        <w:rPr>
          <w:b/>
        </w:rPr>
        <w:t>Tedder,</w:t>
      </w:r>
      <w:r w:rsidR="00967BAB" w:rsidRPr="00394E37">
        <w:rPr>
          <w:b/>
          <w:vertAlign w:val="superscript"/>
        </w:rPr>
        <w:t>1,2,3</w:t>
      </w:r>
      <w:r w:rsidR="00967BAB" w:rsidRPr="00394E37">
        <w:rPr>
          <w:b/>
        </w:rPr>
        <w:t xml:space="preserve"> </w:t>
      </w:r>
      <w:r w:rsidR="00FF7F5B">
        <w:rPr>
          <w:b/>
        </w:rPr>
        <w:t xml:space="preserve">Dhan </w:t>
      </w:r>
      <w:r w:rsidR="00967BAB" w:rsidRPr="00394E37">
        <w:rPr>
          <w:b/>
        </w:rPr>
        <w:t>Samuel,</w:t>
      </w:r>
      <w:r w:rsidR="00967BAB" w:rsidRPr="00394E37">
        <w:rPr>
          <w:b/>
          <w:vertAlign w:val="superscript"/>
        </w:rPr>
        <w:t>4</w:t>
      </w:r>
      <w:r w:rsidR="00967BAB" w:rsidRPr="00394E37">
        <w:rPr>
          <w:b/>
        </w:rPr>
        <w:t xml:space="preserve"> </w:t>
      </w:r>
      <w:r w:rsidR="00FF7F5B">
        <w:rPr>
          <w:b/>
        </w:rPr>
        <w:t xml:space="preserve">Steve </w:t>
      </w:r>
      <w:r w:rsidR="00967BAB" w:rsidRPr="00394E37">
        <w:rPr>
          <w:b/>
        </w:rPr>
        <w:t>Dicks,</w:t>
      </w:r>
      <w:r w:rsidR="00967BAB" w:rsidRPr="00394E37">
        <w:rPr>
          <w:b/>
          <w:vertAlign w:val="superscript"/>
        </w:rPr>
        <w:t>1,2</w:t>
      </w:r>
      <w:r w:rsidR="00967BAB" w:rsidRPr="00394E37">
        <w:rPr>
          <w:b/>
        </w:rPr>
        <w:t xml:space="preserve"> </w:t>
      </w:r>
      <w:r w:rsidR="00FF7F5B">
        <w:rPr>
          <w:b/>
        </w:rPr>
        <w:t xml:space="preserve">Janet T </w:t>
      </w:r>
      <w:r w:rsidR="00967BAB" w:rsidRPr="00394E37">
        <w:rPr>
          <w:b/>
        </w:rPr>
        <w:t>Scott,</w:t>
      </w:r>
      <w:r w:rsidR="00967BAB" w:rsidRPr="00394E37">
        <w:rPr>
          <w:b/>
          <w:vertAlign w:val="superscript"/>
        </w:rPr>
        <w:t>5</w:t>
      </w:r>
      <w:r w:rsidR="00967BAB" w:rsidRPr="00394E37">
        <w:rPr>
          <w:b/>
        </w:rPr>
        <w:t xml:space="preserve"> </w:t>
      </w:r>
      <w:r w:rsidR="00FF7F5B">
        <w:rPr>
          <w:b/>
        </w:rPr>
        <w:t xml:space="preserve">Samreen </w:t>
      </w:r>
      <w:r w:rsidR="00967BAB" w:rsidRPr="00394E37">
        <w:rPr>
          <w:b/>
        </w:rPr>
        <w:t>Ijaz,</w:t>
      </w:r>
      <w:r w:rsidR="00967BAB" w:rsidRPr="00394E37">
        <w:rPr>
          <w:b/>
          <w:vertAlign w:val="superscript"/>
        </w:rPr>
        <w:t>1</w:t>
      </w:r>
      <w:r w:rsidR="00967BAB" w:rsidRPr="00394E37">
        <w:rPr>
          <w:b/>
        </w:rPr>
        <w:t xml:space="preserve"> </w:t>
      </w:r>
      <w:r w:rsidR="00D26B21">
        <w:rPr>
          <w:b/>
        </w:rPr>
        <w:t>Catherine C S</w:t>
      </w:r>
      <w:r w:rsidR="00967BAB" w:rsidRPr="00394E37">
        <w:rPr>
          <w:b/>
        </w:rPr>
        <w:t>mith,</w:t>
      </w:r>
      <w:r w:rsidR="00967BAB" w:rsidRPr="00394E37">
        <w:rPr>
          <w:b/>
          <w:vertAlign w:val="superscript"/>
        </w:rPr>
        <w:t>6</w:t>
      </w:r>
      <w:r w:rsidR="00967BAB" w:rsidRPr="00394E37">
        <w:rPr>
          <w:b/>
        </w:rPr>
        <w:t xml:space="preserve"> </w:t>
      </w:r>
      <w:r w:rsidR="003D790F">
        <w:rPr>
          <w:b/>
        </w:rPr>
        <w:t xml:space="preserve">Charlene </w:t>
      </w:r>
      <w:r w:rsidR="00967BAB" w:rsidRPr="00394E37">
        <w:rPr>
          <w:b/>
        </w:rPr>
        <w:t>Adaken</w:t>
      </w:r>
      <w:r w:rsidR="007B4F73">
        <w:rPr>
          <w:b/>
        </w:rPr>
        <w:t>,</w:t>
      </w:r>
      <w:r w:rsidR="00967BAB" w:rsidRPr="00394E37">
        <w:rPr>
          <w:b/>
          <w:vertAlign w:val="superscript"/>
        </w:rPr>
        <w:t>7</w:t>
      </w:r>
      <w:r w:rsidR="00967BAB" w:rsidRPr="00394E37">
        <w:rPr>
          <w:b/>
        </w:rPr>
        <w:t xml:space="preserve"> </w:t>
      </w:r>
      <w:r>
        <w:rPr>
          <w:b/>
        </w:rPr>
        <w:t xml:space="preserve">Christine </w:t>
      </w:r>
      <w:r w:rsidR="003D790F">
        <w:rPr>
          <w:b/>
        </w:rPr>
        <w:t xml:space="preserve"> </w:t>
      </w:r>
      <w:r w:rsidR="00967BAB" w:rsidRPr="00394E37">
        <w:rPr>
          <w:b/>
        </w:rPr>
        <w:t>Cole,</w:t>
      </w:r>
      <w:r w:rsidR="00967BAB" w:rsidRPr="00394E37">
        <w:rPr>
          <w:b/>
          <w:vertAlign w:val="superscript"/>
        </w:rPr>
        <w:t>8</w:t>
      </w:r>
      <w:r w:rsidR="00967BAB" w:rsidRPr="00394E37">
        <w:rPr>
          <w:b/>
        </w:rPr>
        <w:t xml:space="preserve"> </w:t>
      </w:r>
      <w:r w:rsidR="00FF7F5B">
        <w:rPr>
          <w:b/>
        </w:rPr>
        <w:t xml:space="preserve">Samuel </w:t>
      </w:r>
      <w:r w:rsidR="00967BAB" w:rsidRPr="00394E37">
        <w:rPr>
          <w:b/>
        </w:rPr>
        <w:t>Baker,</w:t>
      </w:r>
      <w:r w:rsidR="00967BAB" w:rsidRPr="00394E37">
        <w:rPr>
          <w:b/>
          <w:vertAlign w:val="superscript"/>
        </w:rPr>
        <w:t>9</w:t>
      </w:r>
      <w:r w:rsidR="00967BAB" w:rsidRPr="00394E37">
        <w:rPr>
          <w:b/>
        </w:rPr>
        <w:t xml:space="preserve"> </w:t>
      </w:r>
      <w:r w:rsidR="00FF7F5B">
        <w:rPr>
          <w:b/>
        </w:rPr>
        <w:t xml:space="preserve">Tansy </w:t>
      </w:r>
      <w:r w:rsidR="00967BAB" w:rsidRPr="00394E37">
        <w:rPr>
          <w:b/>
        </w:rPr>
        <w:t>Edwards</w:t>
      </w:r>
      <w:r w:rsidR="00967BAB" w:rsidRPr="00394E37">
        <w:rPr>
          <w:b/>
          <w:vertAlign w:val="superscript"/>
        </w:rPr>
        <w:t>10</w:t>
      </w:r>
      <w:r w:rsidR="00967BAB" w:rsidRPr="00394E37">
        <w:rPr>
          <w:b/>
        </w:rPr>
        <w:t xml:space="preserve"> </w:t>
      </w:r>
      <w:r w:rsidR="00A46412">
        <w:rPr>
          <w:b/>
        </w:rPr>
        <w:t>Philip</w:t>
      </w:r>
      <w:r w:rsidR="00FF7F5B">
        <w:rPr>
          <w:b/>
        </w:rPr>
        <w:t xml:space="preserve"> </w:t>
      </w:r>
      <w:r w:rsidR="00967BAB" w:rsidRPr="00394E37">
        <w:rPr>
          <w:b/>
        </w:rPr>
        <w:t>Kamara,</w:t>
      </w:r>
      <w:r w:rsidR="00967BAB" w:rsidRPr="00394E37">
        <w:rPr>
          <w:b/>
          <w:vertAlign w:val="superscript"/>
        </w:rPr>
        <w:t>9</w:t>
      </w:r>
      <w:r w:rsidR="00967BAB" w:rsidRPr="00394E37">
        <w:rPr>
          <w:b/>
        </w:rPr>
        <w:t xml:space="preserve"> </w:t>
      </w:r>
      <w:r w:rsidR="00FF7F5B">
        <w:rPr>
          <w:b/>
        </w:rPr>
        <w:t xml:space="preserve">Osman </w:t>
      </w:r>
      <w:r w:rsidR="00967BAB" w:rsidRPr="00394E37">
        <w:rPr>
          <w:b/>
        </w:rPr>
        <w:t>Kargbo,</w:t>
      </w:r>
      <w:r w:rsidR="00967BAB" w:rsidRPr="00394E37">
        <w:rPr>
          <w:b/>
          <w:vertAlign w:val="superscript"/>
        </w:rPr>
        <w:t>9</w:t>
      </w:r>
      <w:r w:rsidR="00967BAB" w:rsidRPr="00394E37">
        <w:rPr>
          <w:b/>
        </w:rPr>
        <w:t xml:space="preserve"> </w:t>
      </w:r>
      <w:r w:rsidR="00A46412">
        <w:rPr>
          <w:b/>
        </w:rPr>
        <w:t xml:space="preserve">Saidia </w:t>
      </w:r>
      <w:r w:rsidR="00B1560E">
        <w:rPr>
          <w:b/>
        </w:rPr>
        <w:t>Niazi</w:t>
      </w:r>
      <w:r w:rsidR="00967BAB" w:rsidRPr="00394E37">
        <w:rPr>
          <w:b/>
        </w:rPr>
        <w:t>,</w:t>
      </w:r>
      <w:r w:rsidR="00967BAB" w:rsidRPr="00394E37">
        <w:rPr>
          <w:b/>
          <w:vertAlign w:val="superscript"/>
        </w:rPr>
        <w:t>1</w:t>
      </w:r>
      <w:r w:rsidR="00967BAB" w:rsidRPr="00394E37">
        <w:rPr>
          <w:b/>
        </w:rPr>
        <w:t xml:space="preserve"> </w:t>
      </w:r>
      <w:r w:rsidR="00FF7F5B">
        <w:rPr>
          <w:b/>
        </w:rPr>
        <w:t xml:space="preserve">Davis </w:t>
      </w:r>
      <w:r w:rsidR="00967BAB" w:rsidRPr="00394E37">
        <w:rPr>
          <w:b/>
        </w:rPr>
        <w:t>Nwakanma,</w:t>
      </w:r>
      <w:r w:rsidR="00967BAB" w:rsidRPr="00394E37">
        <w:rPr>
          <w:b/>
          <w:vertAlign w:val="superscript"/>
        </w:rPr>
        <w:t>11</w:t>
      </w:r>
      <w:r w:rsidR="00967BAB" w:rsidRPr="00394E37">
        <w:rPr>
          <w:b/>
        </w:rPr>
        <w:t xml:space="preserve"> </w:t>
      </w:r>
      <w:r w:rsidR="00FF7F5B">
        <w:rPr>
          <w:b/>
        </w:rPr>
        <w:t xml:space="preserve">Umberto </w:t>
      </w:r>
      <w:r w:rsidR="00967BAB" w:rsidRPr="00394E37">
        <w:rPr>
          <w:b/>
        </w:rPr>
        <w:t>d’Alessandro,</w:t>
      </w:r>
      <w:r w:rsidR="00967BAB" w:rsidRPr="00394E37">
        <w:rPr>
          <w:b/>
          <w:vertAlign w:val="superscript"/>
        </w:rPr>
        <w:t>11,12</w:t>
      </w:r>
      <w:r w:rsidR="00967BAB" w:rsidRPr="00394E37">
        <w:rPr>
          <w:b/>
        </w:rPr>
        <w:t xml:space="preserve"> </w:t>
      </w:r>
      <w:r w:rsidR="00FF7F5B">
        <w:rPr>
          <w:b/>
        </w:rPr>
        <w:t xml:space="preserve">Graham </w:t>
      </w:r>
      <w:r w:rsidR="00967BAB" w:rsidRPr="00394E37">
        <w:rPr>
          <w:b/>
        </w:rPr>
        <w:t>Burch,</w:t>
      </w:r>
      <w:r w:rsidR="00967BAB" w:rsidRPr="00394E37">
        <w:rPr>
          <w:b/>
          <w:vertAlign w:val="superscript"/>
        </w:rPr>
        <w:t xml:space="preserve">13 </w:t>
      </w:r>
      <w:r>
        <w:rPr>
          <w:b/>
        </w:rPr>
        <w:t xml:space="preserve">Heidi </w:t>
      </w:r>
      <w:r w:rsidR="00FF7F5B">
        <w:rPr>
          <w:b/>
        </w:rPr>
        <w:t xml:space="preserve"> </w:t>
      </w:r>
      <w:r w:rsidR="00967BAB" w:rsidRPr="00394E37">
        <w:rPr>
          <w:b/>
        </w:rPr>
        <w:t>Doughty</w:t>
      </w:r>
      <w:r w:rsidR="00967BAB" w:rsidRPr="00394E37">
        <w:rPr>
          <w:b/>
          <w:lang w:val="en-US"/>
        </w:rPr>
        <w:t>,</w:t>
      </w:r>
      <w:r w:rsidR="00967BAB" w:rsidRPr="00394E37">
        <w:rPr>
          <w:b/>
          <w:vertAlign w:val="superscript"/>
          <w:lang w:val="en-US"/>
        </w:rPr>
        <w:t>14,</w:t>
      </w:r>
      <w:r w:rsidR="00EF27CE" w:rsidRPr="00394E37">
        <w:rPr>
          <w:b/>
          <w:vertAlign w:val="superscript"/>
          <w:lang w:val="en-US"/>
        </w:rPr>
        <w:t xml:space="preserve">15 </w:t>
      </w:r>
      <w:r w:rsidR="00EC5981">
        <w:rPr>
          <w:b/>
          <w:lang w:val="en-US"/>
        </w:rPr>
        <w:t>Colin</w:t>
      </w:r>
      <w:r w:rsidR="00D26B21">
        <w:rPr>
          <w:b/>
          <w:lang w:val="en-US"/>
        </w:rPr>
        <w:t xml:space="preserve"> S</w:t>
      </w:r>
      <w:r w:rsidR="00EC5981">
        <w:rPr>
          <w:b/>
          <w:lang w:val="en-US"/>
        </w:rPr>
        <w:t xml:space="preserve"> Brown,</w:t>
      </w:r>
      <w:r w:rsidR="00755379">
        <w:rPr>
          <w:b/>
          <w:vertAlign w:val="superscript"/>
          <w:lang w:val="en-US"/>
        </w:rPr>
        <w:t>16,17</w:t>
      </w:r>
      <w:r w:rsidR="00EC5981">
        <w:rPr>
          <w:b/>
          <w:lang w:val="en-US"/>
        </w:rPr>
        <w:t xml:space="preserve"> </w:t>
      </w:r>
      <w:r w:rsidR="00FF7F5B">
        <w:rPr>
          <w:b/>
          <w:lang w:val="en-US"/>
        </w:rPr>
        <w:t xml:space="preserve">Nick </w:t>
      </w:r>
      <w:r w:rsidR="00EF27CE" w:rsidRPr="00394E37">
        <w:rPr>
          <w:b/>
          <w:lang w:val="en-US"/>
        </w:rPr>
        <w:t>Andrews</w:t>
      </w:r>
      <w:r w:rsidR="00967BAB" w:rsidRPr="00394E37">
        <w:rPr>
          <w:b/>
          <w:lang w:val="en-US"/>
        </w:rPr>
        <w:t>,</w:t>
      </w:r>
      <w:r w:rsidR="00D26B21">
        <w:rPr>
          <w:b/>
          <w:vertAlign w:val="superscript"/>
          <w:lang w:val="en-US"/>
        </w:rPr>
        <w:t>1</w:t>
      </w:r>
      <w:r w:rsidR="00755379">
        <w:rPr>
          <w:b/>
          <w:vertAlign w:val="superscript"/>
          <w:lang w:val="en-US"/>
        </w:rPr>
        <w:t>8</w:t>
      </w:r>
      <w:r w:rsidR="00EF27CE" w:rsidRPr="00394E37">
        <w:rPr>
          <w:b/>
          <w:vertAlign w:val="superscript"/>
          <w:lang w:val="en-US"/>
        </w:rPr>
        <w:t xml:space="preserve"> </w:t>
      </w:r>
      <w:r w:rsidR="00FF7F5B">
        <w:rPr>
          <w:b/>
          <w:lang w:val="en-US"/>
        </w:rPr>
        <w:t xml:space="preserve">Judith </w:t>
      </w:r>
      <w:r w:rsidR="005C4147">
        <w:rPr>
          <w:b/>
          <w:lang w:val="en-US"/>
        </w:rPr>
        <w:t xml:space="preserve">R </w:t>
      </w:r>
      <w:r w:rsidR="00EF27CE" w:rsidRPr="00394E37">
        <w:rPr>
          <w:b/>
          <w:lang w:val="en-US"/>
        </w:rPr>
        <w:t>Glynn</w:t>
      </w:r>
      <w:r w:rsidR="00967BAB" w:rsidRPr="00394E37">
        <w:rPr>
          <w:b/>
          <w:lang w:val="en-US"/>
        </w:rPr>
        <w:t>,</w:t>
      </w:r>
      <w:r w:rsidR="00967BAB" w:rsidRPr="00394E37">
        <w:rPr>
          <w:b/>
          <w:vertAlign w:val="superscript"/>
          <w:lang w:val="en-US"/>
        </w:rPr>
        <w:t>10</w:t>
      </w:r>
      <w:r w:rsidR="00967BAB" w:rsidRPr="00394E37">
        <w:rPr>
          <w:b/>
          <w:lang w:val="en-US"/>
        </w:rPr>
        <w:t xml:space="preserve"> </w:t>
      </w:r>
      <w:r w:rsidR="00FF7F5B">
        <w:rPr>
          <w:b/>
          <w:lang w:val="en-US"/>
        </w:rPr>
        <w:t xml:space="preserve">Johan </w:t>
      </w:r>
      <w:r w:rsidR="00967BAB" w:rsidRPr="00394E37">
        <w:rPr>
          <w:b/>
          <w:lang w:val="en-US"/>
        </w:rPr>
        <w:t>van Griensven,</w:t>
      </w:r>
      <w:r w:rsidR="00967BAB" w:rsidRPr="00394E37">
        <w:rPr>
          <w:b/>
          <w:vertAlign w:val="superscript"/>
        </w:rPr>
        <w:t>1</w:t>
      </w:r>
      <w:r w:rsidR="00755379">
        <w:rPr>
          <w:b/>
          <w:vertAlign w:val="superscript"/>
        </w:rPr>
        <w:t>9</w:t>
      </w:r>
      <w:bookmarkStart w:id="0" w:name="_GoBack"/>
      <w:bookmarkEnd w:id="0"/>
      <w:r w:rsidR="00967BAB" w:rsidRPr="00394E37">
        <w:rPr>
          <w:b/>
        </w:rPr>
        <w:t xml:space="preserve"> Ebola CP Consortium Investigators, </w:t>
      </w:r>
      <w:r w:rsidR="00FF7F5B">
        <w:rPr>
          <w:b/>
        </w:rPr>
        <w:t xml:space="preserve">Georgios </w:t>
      </w:r>
      <w:r w:rsidR="00967BAB" w:rsidRPr="00394E37">
        <w:rPr>
          <w:b/>
        </w:rPr>
        <w:t>Pollakis,</w:t>
      </w:r>
      <w:r w:rsidR="00967BAB" w:rsidRPr="00394E37">
        <w:rPr>
          <w:b/>
          <w:vertAlign w:val="superscript"/>
        </w:rPr>
        <w:t>7</w:t>
      </w:r>
      <w:r w:rsidR="00967BAB" w:rsidRPr="00394E37">
        <w:rPr>
          <w:b/>
        </w:rPr>
        <w:t xml:space="preserve"> </w:t>
      </w:r>
      <w:r w:rsidR="00FF7F5B">
        <w:rPr>
          <w:b/>
        </w:rPr>
        <w:t>William</w:t>
      </w:r>
      <w:r w:rsidR="005E18C5">
        <w:rPr>
          <w:b/>
        </w:rPr>
        <w:t xml:space="preserve"> A</w:t>
      </w:r>
      <w:r w:rsidR="00FF7F5B">
        <w:rPr>
          <w:b/>
        </w:rPr>
        <w:t xml:space="preserve"> </w:t>
      </w:r>
      <w:r w:rsidR="00967BAB" w:rsidRPr="00394E37">
        <w:rPr>
          <w:b/>
        </w:rPr>
        <w:t>Paxton</w:t>
      </w:r>
      <w:r w:rsidR="007B4F73">
        <w:rPr>
          <w:b/>
        </w:rPr>
        <w:t>,</w:t>
      </w:r>
      <w:r w:rsidR="00967BAB" w:rsidRPr="00394E37">
        <w:rPr>
          <w:b/>
          <w:vertAlign w:val="superscript"/>
        </w:rPr>
        <w:t>7</w:t>
      </w:r>
      <w:r w:rsidR="00196882">
        <w:rPr>
          <w:b/>
        </w:rPr>
        <w:t xml:space="preserve"> and </w:t>
      </w:r>
      <w:r w:rsidR="00B1560E">
        <w:rPr>
          <w:b/>
        </w:rPr>
        <w:t>Malcolm</w:t>
      </w:r>
      <w:r w:rsidR="00D26B21">
        <w:rPr>
          <w:b/>
        </w:rPr>
        <w:t xml:space="preserve"> G</w:t>
      </w:r>
      <w:r w:rsidR="00B1560E">
        <w:rPr>
          <w:b/>
        </w:rPr>
        <w:t xml:space="preserve"> </w:t>
      </w:r>
      <w:r w:rsidR="00196882">
        <w:rPr>
          <w:b/>
        </w:rPr>
        <w:t>Semple.</w:t>
      </w:r>
      <w:r w:rsidR="00967BAB" w:rsidRPr="00394E37">
        <w:rPr>
          <w:b/>
          <w:vertAlign w:val="superscript"/>
        </w:rPr>
        <w:t>5</w:t>
      </w:r>
    </w:p>
    <w:p w:rsidR="00967BAB" w:rsidRPr="00394E37" w:rsidRDefault="00967BAB" w:rsidP="00F822EC">
      <w:pPr>
        <w:spacing w:after="0" w:line="480" w:lineRule="auto"/>
      </w:pPr>
    </w:p>
    <w:p w:rsidR="00967BAB" w:rsidRPr="00394E37" w:rsidRDefault="00967BAB" w:rsidP="00445446">
      <w:pPr>
        <w:tabs>
          <w:tab w:val="left" w:pos="5670"/>
        </w:tabs>
        <w:spacing w:line="480" w:lineRule="auto"/>
      </w:pPr>
      <w:r w:rsidRPr="00394E37">
        <w:rPr>
          <w:vertAlign w:val="superscript"/>
        </w:rPr>
        <w:t>1</w:t>
      </w:r>
      <w:r w:rsidRPr="00394E37">
        <w:t xml:space="preserve">Blood Borne Virus Unit, Virus Reference Department, National Infection Service, Public Health England, London, UK; </w:t>
      </w:r>
      <w:r w:rsidRPr="00394E37">
        <w:rPr>
          <w:vertAlign w:val="superscript"/>
        </w:rPr>
        <w:t>2</w:t>
      </w:r>
      <w:r w:rsidRPr="00394E37">
        <w:rPr>
          <w:szCs w:val="18"/>
          <w:shd w:val="clear" w:color="auto" w:fill="FFFFFF"/>
        </w:rPr>
        <w:t xml:space="preserve">Transfusion Microbiology, National </w:t>
      </w:r>
      <w:r>
        <w:rPr>
          <w:szCs w:val="18"/>
          <w:shd w:val="clear" w:color="auto" w:fill="FFFFFF"/>
        </w:rPr>
        <w:t>Health</w:t>
      </w:r>
      <w:r w:rsidRPr="00394E37">
        <w:rPr>
          <w:szCs w:val="18"/>
          <w:shd w:val="clear" w:color="auto" w:fill="FFFFFF"/>
        </w:rPr>
        <w:t xml:space="preserve"> Service Blood and Transplant, Charcot Road, London, UK; </w:t>
      </w:r>
      <w:r w:rsidRPr="00394E37">
        <w:rPr>
          <w:shd w:val="clear" w:color="auto" w:fill="FFFFFF"/>
          <w:vertAlign w:val="superscript"/>
        </w:rPr>
        <w:t>3</w:t>
      </w:r>
      <w:r w:rsidRPr="00394E37">
        <w:rPr>
          <w:rFonts w:eastAsia="Times New Roman" w:cs="Arial"/>
          <w:shd w:val="clear" w:color="auto" w:fill="FFFFFF"/>
          <w:lang w:val="en-US"/>
        </w:rPr>
        <w:t>Division of Infection and Immunity,</w:t>
      </w:r>
      <w:r w:rsidRPr="00394E37">
        <w:t xml:space="preserve"> University College London, Gower Street, London, UK;</w:t>
      </w:r>
      <w:r w:rsidRPr="00394E37">
        <w:rPr>
          <w:vertAlign w:val="superscript"/>
        </w:rPr>
        <w:t xml:space="preserve"> 4</w:t>
      </w:r>
      <w:r w:rsidRPr="00394E37">
        <w:t xml:space="preserve">Serology Development Unit, Virus Reference Department, National Infection Service, Public Health England, London, UK; </w:t>
      </w:r>
      <w:r w:rsidRPr="00394E37">
        <w:rPr>
          <w:vertAlign w:val="superscript"/>
        </w:rPr>
        <w:t>5</w:t>
      </w:r>
      <w:r w:rsidRPr="00394E37">
        <w:rPr>
          <w:rFonts w:eastAsia="Times New Roman" w:cs="Arial"/>
          <w:shd w:val="clear" w:color="auto" w:fill="FFFFFF"/>
          <w:lang w:val="en-US"/>
        </w:rPr>
        <w:t>Institute of Translational Medicine and National Institute for Health Research (NIHR) Health Protection Research Unit in Emerging and Zoonotic Infections, University of Liverpool, Liverpool</w:t>
      </w:r>
      <w:r w:rsidRPr="00394E37">
        <w:rPr>
          <w:rFonts w:eastAsia="Times New Roman" w:cs="Arial"/>
          <w:shd w:val="clear" w:color="auto" w:fill="FFFFFF"/>
        </w:rPr>
        <w:t xml:space="preserve">, UK; </w:t>
      </w:r>
      <w:r w:rsidRPr="00394E37">
        <w:rPr>
          <w:vertAlign w:val="superscript"/>
          <w:lang w:val="en-US"/>
        </w:rPr>
        <w:t>6</w:t>
      </w:r>
      <w:r w:rsidRPr="00394E37">
        <w:rPr>
          <w:lang w:val="en-US"/>
        </w:rPr>
        <w:t>T</w:t>
      </w:r>
      <w:r w:rsidRPr="00394E37">
        <w:rPr>
          <w:bCs/>
          <w:szCs w:val="18"/>
          <w:shd w:val="clear" w:color="auto" w:fill="FFFFFF"/>
        </w:rPr>
        <w:t>ravel Medicine and International Health Team,</w:t>
      </w:r>
      <w:r w:rsidRPr="00394E37">
        <w:rPr>
          <w:szCs w:val="18"/>
          <w:shd w:val="clear" w:color="auto" w:fill="FFFFFF"/>
        </w:rPr>
        <w:t xml:space="preserve"> Health Protection Scotland, Glasgow, UK; </w:t>
      </w:r>
      <w:r w:rsidRPr="00394E37">
        <w:rPr>
          <w:vertAlign w:val="superscript"/>
        </w:rPr>
        <w:t>7</w:t>
      </w:r>
      <w:r w:rsidRPr="00394E37">
        <w:t>Institute of Infection and Global Health,</w:t>
      </w:r>
      <w:r w:rsidRPr="00394E37">
        <w:rPr>
          <w:lang w:val="en-US"/>
        </w:rPr>
        <w:t xml:space="preserve"> National Institute for Health Research (NIHR) Health Protection Research Unit in Emerging and Zoonotic Infections, University of Liverpool, Liverpool, UK; </w:t>
      </w:r>
      <w:r w:rsidRPr="00394E37">
        <w:rPr>
          <w:szCs w:val="18"/>
          <w:shd w:val="clear" w:color="auto" w:fill="FFFFFF"/>
          <w:vertAlign w:val="superscript"/>
        </w:rPr>
        <w:t>8</w:t>
      </w:r>
      <w:r w:rsidRPr="00394E37">
        <w:rPr>
          <w:szCs w:val="18"/>
          <w:shd w:val="clear" w:color="auto" w:fill="FFFFFF"/>
          <w:lang w:val="en-US"/>
        </w:rPr>
        <w:t xml:space="preserve">Clinical RM Ohio USA &amp; Connaught Hospital, Freetown, Sierra Leone; </w:t>
      </w:r>
      <w:r w:rsidRPr="00394E37">
        <w:rPr>
          <w:szCs w:val="18"/>
          <w:shd w:val="clear" w:color="auto" w:fill="FFFFFF"/>
          <w:vertAlign w:val="superscript"/>
          <w:lang w:val="en-US"/>
        </w:rPr>
        <w:t>9</w:t>
      </w:r>
      <w:r w:rsidRPr="00394E37">
        <w:t xml:space="preserve">National Safe Blood Service, Connaught Hospital, Ministry of Health and Sanitation, Freetown, Sierra Leone; </w:t>
      </w:r>
      <w:r w:rsidRPr="00394E37">
        <w:rPr>
          <w:vertAlign w:val="superscript"/>
        </w:rPr>
        <w:t>10</w:t>
      </w:r>
      <w:r w:rsidRPr="00394E37">
        <w:t xml:space="preserve">Department of Infectious Disease Epidemiology, </w:t>
      </w:r>
      <w:r w:rsidRPr="00394E37">
        <w:rPr>
          <w:lang w:val="en-US"/>
        </w:rPr>
        <w:t>London School of Hygiene and Tropical Medicine, Keppel Street,</w:t>
      </w:r>
      <w:r w:rsidRPr="00394E37">
        <w:t xml:space="preserve"> </w:t>
      </w:r>
      <w:r w:rsidRPr="00394E37">
        <w:rPr>
          <w:lang w:val="en-US"/>
        </w:rPr>
        <w:t>London, UK;</w:t>
      </w:r>
      <w:r w:rsidRPr="00394E37">
        <w:rPr>
          <w:vertAlign w:val="superscript"/>
        </w:rPr>
        <w:t xml:space="preserve"> </w:t>
      </w:r>
      <w:r w:rsidRPr="00394E37">
        <w:rPr>
          <w:vertAlign w:val="superscript"/>
          <w:lang w:val="en-US"/>
        </w:rPr>
        <w:t>11</w:t>
      </w:r>
      <w:r w:rsidRPr="00394E37">
        <w:t xml:space="preserve">Medical Research Council, </w:t>
      </w:r>
      <w:r w:rsidRPr="00394E37">
        <w:rPr>
          <w:lang w:val="en-US"/>
        </w:rPr>
        <w:t xml:space="preserve">Atlantic Boulevard, Fajara, P. O. Box 273, Banjul, </w:t>
      </w:r>
      <w:r w:rsidRPr="00394E37">
        <w:t>The Gambia;</w:t>
      </w:r>
      <w:r w:rsidRPr="00394E37">
        <w:rPr>
          <w:vertAlign w:val="superscript"/>
        </w:rPr>
        <w:t xml:space="preserve"> 12</w:t>
      </w:r>
      <w:r w:rsidRPr="00394E37">
        <w:t xml:space="preserve">Department of Disease Control, Faculty of Infectious and Tropical Diseases, </w:t>
      </w:r>
      <w:r w:rsidRPr="00394E37">
        <w:rPr>
          <w:lang w:val="en-US"/>
        </w:rPr>
        <w:t>London School of Hygiene and Tropical Medicine, Keppel Street,</w:t>
      </w:r>
      <w:r w:rsidRPr="00394E37">
        <w:t xml:space="preserve"> </w:t>
      </w:r>
      <w:r w:rsidRPr="00394E37">
        <w:rPr>
          <w:lang w:val="en-US"/>
        </w:rPr>
        <w:t>London, UK;</w:t>
      </w:r>
      <w:r w:rsidRPr="00394E37">
        <w:t xml:space="preserve"> </w:t>
      </w:r>
      <w:r w:rsidRPr="00394E37">
        <w:rPr>
          <w:vertAlign w:val="superscript"/>
        </w:rPr>
        <w:t>13</w:t>
      </w:r>
      <w:r w:rsidRPr="00394E37">
        <w:t xml:space="preserve">DiaSorin S.p.A, Biotechnology Manufacturing, </w:t>
      </w:r>
      <w:r w:rsidRPr="00394E37">
        <w:rPr>
          <w:rFonts w:cs="Arial"/>
          <w:lang w:val="en-US"/>
        </w:rPr>
        <w:t xml:space="preserve">Central Road, Dartford, Kent, UK; </w:t>
      </w:r>
      <w:r w:rsidRPr="00394E37">
        <w:rPr>
          <w:rFonts w:cs="Arial"/>
          <w:vertAlign w:val="superscript"/>
          <w:lang w:val="en-US"/>
        </w:rPr>
        <w:t>14</w:t>
      </w:r>
      <w:r w:rsidRPr="00394E37">
        <w:rPr>
          <w:rFonts w:cs="Arial"/>
        </w:rPr>
        <w:t xml:space="preserve">National </w:t>
      </w:r>
      <w:r w:rsidR="00445446">
        <w:rPr>
          <w:rFonts w:cs="Arial"/>
        </w:rPr>
        <w:t>Health</w:t>
      </w:r>
      <w:r w:rsidRPr="00394E37">
        <w:rPr>
          <w:rFonts w:cs="Arial"/>
        </w:rPr>
        <w:t xml:space="preserve"> Service Blood and Transplant, Vincent Drive, Birmingham, UK; </w:t>
      </w:r>
      <w:r w:rsidRPr="00394E37">
        <w:rPr>
          <w:rFonts w:cs="Arial"/>
          <w:vertAlign w:val="superscript"/>
        </w:rPr>
        <w:t>15</w:t>
      </w:r>
      <w:r w:rsidRPr="00394E37">
        <w:rPr>
          <w:rFonts w:cs="Arial"/>
        </w:rPr>
        <w:t>College of Medical and Dental Sciences, University of Birmingham, Birmingham,</w:t>
      </w:r>
      <w:r w:rsidR="00137F93">
        <w:rPr>
          <w:rFonts w:cs="Arial"/>
        </w:rPr>
        <w:t xml:space="preserve"> UK; </w:t>
      </w:r>
      <w:r w:rsidR="00D26B21">
        <w:rPr>
          <w:vertAlign w:val="superscript"/>
        </w:rPr>
        <w:t xml:space="preserve"> 16</w:t>
      </w:r>
      <w:r w:rsidR="00D26B21">
        <w:t>King’s Sierra Leone Partnership, King’s Centre for Global Health, King’s Health Partners and King’s College London, UK</w:t>
      </w:r>
      <w:r w:rsidR="003F489E">
        <w:t>;</w:t>
      </w:r>
      <w:r w:rsidR="001F3BEC">
        <w:t xml:space="preserve"> </w:t>
      </w:r>
      <w:r w:rsidR="001F3BEC" w:rsidRPr="00394E37">
        <w:rPr>
          <w:vertAlign w:val="superscript"/>
        </w:rPr>
        <w:t>1</w:t>
      </w:r>
      <w:r w:rsidR="001F3BEC">
        <w:rPr>
          <w:vertAlign w:val="superscript"/>
        </w:rPr>
        <w:t>7</w:t>
      </w:r>
      <w:r w:rsidR="00755379">
        <w:t xml:space="preserve">Reference </w:t>
      </w:r>
      <w:r w:rsidR="00755379">
        <w:lastRenderedPageBreak/>
        <w:t>Microbiology</w:t>
      </w:r>
      <w:r w:rsidR="001F3BEC">
        <w:t>, National Infection Service, Public  Health England, UK</w:t>
      </w:r>
      <w:r w:rsidR="00D26B21">
        <w:t xml:space="preserve">; </w:t>
      </w:r>
      <w:r w:rsidR="00D26B21">
        <w:rPr>
          <w:vertAlign w:val="superscript"/>
        </w:rPr>
        <w:t>1</w:t>
      </w:r>
      <w:r w:rsidR="001F3BEC">
        <w:rPr>
          <w:vertAlign w:val="superscript"/>
        </w:rPr>
        <w:t>8</w:t>
      </w:r>
      <w:r w:rsidRPr="00394E37">
        <w:t xml:space="preserve">Statistics, Modelling and Economics Department, Public Health England, London, UK; </w:t>
      </w:r>
      <w:r w:rsidR="00D26B21">
        <w:rPr>
          <w:vertAlign w:val="superscript"/>
        </w:rPr>
        <w:t>1</w:t>
      </w:r>
      <w:r w:rsidR="001F3BEC">
        <w:rPr>
          <w:vertAlign w:val="superscript"/>
        </w:rPr>
        <w:t>9</w:t>
      </w:r>
      <w:r w:rsidRPr="00394E37">
        <w:rPr>
          <w:lang w:val="en-US"/>
        </w:rPr>
        <w:t xml:space="preserve">Department of Clinical Sciences, Institute of Tropical Medicine, </w:t>
      </w:r>
      <w:r w:rsidRPr="00394E37">
        <w:t xml:space="preserve">Nationalestraat 155-2000, </w:t>
      </w:r>
      <w:r w:rsidRPr="00394E37">
        <w:rPr>
          <w:lang w:val="en-US"/>
        </w:rPr>
        <w:t>Antwerp, Belgium;</w:t>
      </w:r>
      <w:r w:rsidR="00445446">
        <w:rPr>
          <w:lang w:val="en-US"/>
        </w:rPr>
        <w:t xml:space="preserve"> </w:t>
      </w:r>
      <w:r w:rsidRPr="00394E37">
        <w:t>Ebola_CP Consortium Investigators</w:t>
      </w:r>
      <w:r>
        <w:t xml:space="preserve"> -</w:t>
      </w:r>
      <w:r w:rsidRPr="00394E37">
        <w:t xml:space="preserve"> See Appendix</w:t>
      </w:r>
    </w:p>
    <w:p w:rsidR="00967BAB" w:rsidRPr="00394E37" w:rsidRDefault="00B45F6F" w:rsidP="00445446">
      <w:pPr>
        <w:spacing w:line="480" w:lineRule="auto"/>
        <w:rPr>
          <w:sz w:val="20"/>
        </w:rPr>
      </w:pPr>
      <w:r w:rsidRPr="006F17E7">
        <w:rPr>
          <w:rFonts w:cs="Helvetica"/>
          <w:b/>
          <w:color w:val="333333"/>
          <w:lang w:val="en"/>
        </w:rPr>
        <w:t>Role of the funding sources</w:t>
      </w:r>
      <w:r w:rsidR="00445446">
        <w:rPr>
          <w:rFonts w:cs="Helvetica"/>
          <w:b/>
          <w:color w:val="333333"/>
          <w:lang w:val="en"/>
        </w:rPr>
        <w:t xml:space="preserve"> </w:t>
      </w:r>
      <w:r w:rsidRPr="00A53BE8">
        <w:rPr>
          <w:rFonts w:cs="Helvetica"/>
          <w:color w:val="333333"/>
          <w:lang w:val="en"/>
        </w:rPr>
        <w:t>Th</w:t>
      </w:r>
      <w:r>
        <w:rPr>
          <w:rFonts w:cs="Helvetica"/>
          <w:color w:val="333333"/>
          <w:lang w:val="en"/>
        </w:rPr>
        <w:t xml:space="preserve">e funders </w:t>
      </w:r>
      <w:r w:rsidRPr="00A53BE8">
        <w:rPr>
          <w:rFonts w:cs="Helvetica"/>
          <w:color w:val="333333"/>
          <w:lang w:val="en"/>
        </w:rPr>
        <w:t>had no role in the collection and analysis of the samples, in the interpretation of</w:t>
      </w:r>
      <w:r>
        <w:rPr>
          <w:rFonts w:cs="Helvetica"/>
          <w:color w:val="333333"/>
          <w:lang w:val="en"/>
        </w:rPr>
        <w:t xml:space="preserve"> </w:t>
      </w:r>
      <w:r w:rsidRPr="00A53BE8">
        <w:rPr>
          <w:rFonts w:cs="Helvetica"/>
          <w:color w:val="333333"/>
          <w:lang w:val="en"/>
        </w:rPr>
        <w:t>data</w:t>
      </w:r>
      <w:r>
        <w:rPr>
          <w:rFonts w:cs="Helvetica"/>
          <w:color w:val="333333"/>
          <w:lang w:val="en"/>
        </w:rPr>
        <w:t xml:space="preserve">, </w:t>
      </w:r>
      <w:r w:rsidR="00B1560E">
        <w:rPr>
          <w:rFonts w:cs="Helvetica"/>
          <w:color w:val="333333"/>
        </w:rPr>
        <w:t>in writing the report</w:t>
      </w:r>
      <w:r w:rsidRPr="00176D41">
        <w:rPr>
          <w:rFonts w:cs="Helvetica"/>
          <w:color w:val="333333"/>
        </w:rPr>
        <w:t xml:space="preserve"> </w:t>
      </w:r>
      <w:r w:rsidR="00B1560E">
        <w:rPr>
          <w:rFonts w:cs="Helvetica"/>
          <w:color w:val="333333"/>
        </w:rPr>
        <w:t>n</w:t>
      </w:r>
      <w:r>
        <w:rPr>
          <w:rFonts w:cs="Helvetica"/>
          <w:color w:val="333333"/>
        </w:rPr>
        <w:t xml:space="preserve">or </w:t>
      </w:r>
      <w:r w:rsidRPr="00176D41">
        <w:rPr>
          <w:rFonts w:cs="Helvetica"/>
          <w:color w:val="333333"/>
        </w:rPr>
        <w:t>in the decision to submit the paper for publication</w:t>
      </w:r>
      <w:r>
        <w:rPr>
          <w:rFonts w:cs="Helvetica"/>
          <w:color w:val="333333"/>
          <w:lang w:val="en"/>
        </w:rPr>
        <w:t>.</w:t>
      </w:r>
    </w:p>
    <w:p w:rsidR="00445446" w:rsidRDefault="00967BAB" w:rsidP="0064198F">
      <w:pPr>
        <w:spacing w:line="480" w:lineRule="auto"/>
      </w:pPr>
      <w:r w:rsidRPr="00445446">
        <w:rPr>
          <w:b/>
          <w:szCs w:val="24"/>
        </w:rPr>
        <w:t>Corresponding Author</w:t>
      </w:r>
      <w:r w:rsidR="00445446">
        <w:rPr>
          <w:b/>
          <w:szCs w:val="24"/>
        </w:rPr>
        <w:t xml:space="preserve"> </w:t>
      </w:r>
      <w:r w:rsidRPr="00394E37">
        <w:rPr>
          <w:szCs w:val="24"/>
        </w:rPr>
        <w:t xml:space="preserve"> Prof Richard </w:t>
      </w:r>
      <w:r w:rsidR="00B1560E">
        <w:rPr>
          <w:szCs w:val="24"/>
        </w:rPr>
        <w:t xml:space="preserve">S </w:t>
      </w:r>
      <w:r w:rsidRPr="00394E37">
        <w:rPr>
          <w:szCs w:val="24"/>
        </w:rPr>
        <w:t xml:space="preserve">Tedder, Blood Borne Virus Unit, Virus Reference Department, National Infection Service, Public Health England, 61 Colindale Avenue, Colindale, London NW95EQ, UK. Telephone 020 8327 6109; e-mail: </w:t>
      </w:r>
      <w:hyperlink r:id="rId8" w:history="1">
        <w:r w:rsidR="00445446" w:rsidRPr="006F49F2">
          <w:rPr>
            <w:rStyle w:val="Hyperlink"/>
            <w:szCs w:val="24"/>
          </w:rPr>
          <w:t>richard.tedder@phe.gov.uk</w:t>
        </w:r>
      </w:hyperlink>
      <w:r w:rsidR="00445446" w:rsidRPr="00445446">
        <w:t xml:space="preserve"> </w:t>
      </w:r>
      <w:r w:rsidR="00445446">
        <w:t xml:space="preserve"> </w:t>
      </w:r>
      <w:r w:rsidR="00445446" w:rsidRPr="00A94D56">
        <w:t>Reprints will not be avai</w:t>
      </w:r>
      <w:r w:rsidR="00445446">
        <w:t>la</w:t>
      </w:r>
      <w:r w:rsidR="00445446" w:rsidRPr="00A94D56">
        <w:t>ble</w:t>
      </w:r>
      <w:r w:rsidR="00445446">
        <w:t>.</w:t>
      </w:r>
    </w:p>
    <w:p w:rsidR="0064198F" w:rsidRDefault="0064198F" w:rsidP="0064198F">
      <w:pPr>
        <w:spacing w:line="480" w:lineRule="auto"/>
        <w:rPr>
          <w:rFonts w:cs="Helvetica"/>
          <w:color w:val="333333"/>
          <w:lang w:val="en"/>
        </w:rPr>
      </w:pPr>
      <w:r>
        <w:rPr>
          <w:b/>
        </w:rPr>
        <w:t xml:space="preserve">Funding </w:t>
      </w:r>
      <w:r w:rsidRPr="00441C4B">
        <w:t>The study “Convalescent plasma for early Ebola virus disease in Sierra Leone (ISRCTN13990511 &amp; PA</w:t>
      </w:r>
      <w:r>
        <w:t xml:space="preserve">CTR201602001355272) was supported </w:t>
      </w:r>
      <w:r w:rsidRPr="00441C4B">
        <w:t>by the Wellcome Trust (Award ref 106491) and Bi</w:t>
      </w:r>
      <w:r>
        <w:t>ll and Melinda Gates Foundation; Public Health England</w:t>
      </w:r>
      <w:r w:rsidRPr="00441C4B">
        <w:t xml:space="preserve"> Ebola Emergency Response; </w:t>
      </w:r>
      <w:r>
        <w:t xml:space="preserve">and the </w:t>
      </w:r>
      <w:r w:rsidRPr="00441C4B">
        <w:t>Blood</w:t>
      </w:r>
      <w:r>
        <w:t xml:space="preserve"> Safety Programme, National Health Service Blood and Transplant. JTS was</w:t>
      </w:r>
      <w:r w:rsidRPr="00441C4B">
        <w:t xml:space="preserve"> suppor</w:t>
      </w:r>
      <w:r w:rsidR="00B1560E">
        <w:t>ted by the Wellcome Trust. M</w:t>
      </w:r>
      <w:r>
        <w:t>S wa</w:t>
      </w:r>
      <w:r w:rsidRPr="00441C4B">
        <w:t>s supported by the UK National Institute for Health Research Health Protection Research Unit in Emerging and Zoonotic Infections.</w:t>
      </w:r>
      <w:r>
        <w:t xml:space="preserve"> The study of Kerry Town survivors and community controls was supported</w:t>
      </w:r>
      <w:r w:rsidRPr="00453390">
        <w:t xml:space="preserve"> by Save the Children internal funds and The Wellcome Trust's Enhancing Research Activity in Epidemic Situa</w:t>
      </w:r>
      <w:r>
        <w:t>tions (ERAES) programme (grant number</w:t>
      </w:r>
      <w:r w:rsidRPr="00453390">
        <w:t xml:space="preserve"> ER1502).</w:t>
      </w:r>
      <w:r>
        <w:t xml:space="preserve"> </w:t>
      </w:r>
      <w:r w:rsidRPr="007A6EA4">
        <w:t xml:space="preserve">JvG was supported </w:t>
      </w:r>
      <w:r>
        <w:rPr>
          <w:lang w:val="en-US"/>
        </w:rPr>
        <w:t xml:space="preserve">by </w:t>
      </w:r>
      <w:r w:rsidRPr="007A6EA4">
        <w:rPr>
          <w:lang w:val="en-US"/>
        </w:rPr>
        <w:t>the European Union Horizon 2020 research and innovation program</w:t>
      </w:r>
      <w:r>
        <w:rPr>
          <w:lang w:val="en-US"/>
        </w:rPr>
        <w:t xml:space="preserve"> (grant number 666094)</w:t>
      </w:r>
      <w:r w:rsidRPr="007A6EA4">
        <w:rPr>
          <w:lang w:val="en-US"/>
        </w:rPr>
        <w:t>.</w:t>
      </w:r>
    </w:p>
    <w:p w:rsidR="00445446" w:rsidRDefault="00B1560E" w:rsidP="003F489E">
      <w:pPr>
        <w:tabs>
          <w:tab w:val="left" w:pos="7230"/>
        </w:tabs>
        <w:spacing w:line="480" w:lineRule="auto"/>
      </w:pPr>
      <w:r>
        <w:rPr>
          <w:b/>
        </w:rPr>
        <w:t>Conflict of Interest</w:t>
      </w:r>
      <w:r w:rsidR="00445446">
        <w:rPr>
          <w:b/>
        </w:rPr>
        <w:t xml:space="preserve"> </w:t>
      </w:r>
      <w:r w:rsidR="0064198F">
        <w:t>No conflict</w:t>
      </w:r>
      <w:r>
        <w:t>s</w:t>
      </w:r>
      <w:r w:rsidR="0064198F">
        <w:t xml:space="preserve"> </w:t>
      </w:r>
      <w:r>
        <w:t>are</w:t>
      </w:r>
      <w:r w:rsidR="0064198F">
        <w:t xml:space="preserve"> known.</w:t>
      </w:r>
    </w:p>
    <w:p w:rsidR="00445446" w:rsidRDefault="00085A2A" w:rsidP="002E7F41">
      <w:pPr>
        <w:spacing w:line="480" w:lineRule="auto"/>
        <w:rPr>
          <w:b/>
        </w:rPr>
      </w:pPr>
      <w:r w:rsidRPr="00445446">
        <w:rPr>
          <w:b/>
        </w:rPr>
        <w:t>Word Count</w:t>
      </w:r>
      <w:r w:rsidR="00603B0A">
        <w:t xml:space="preserve"> 3029</w:t>
      </w:r>
    </w:p>
    <w:p w:rsidR="00967BAB" w:rsidRPr="00196882" w:rsidRDefault="00967BAB" w:rsidP="00F822EC">
      <w:pPr>
        <w:spacing w:line="480" w:lineRule="auto"/>
        <w:rPr>
          <w:b/>
        </w:rPr>
      </w:pPr>
      <w:r w:rsidRPr="00196882">
        <w:rPr>
          <w:b/>
        </w:rPr>
        <w:t>Running title</w:t>
      </w:r>
      <w:r w:rsidR="0064198F">
        <w:rPr>
          <w:b/>
        </w:rPr>
        <w:t xml:space="preserve"> </w:t>
      </w:r>
      <w:r w:rsidR="00196882">
        <w:t xml:space="preserve"> </w:t>
      </w:r>
      <w:r w:rsidR="0064198F">
        <w:t xml:space="preserve"> Ebola convalescent plasma</w:t>
      </w:r>
      <w:r w:rsidR="002E7F41" w:rsidRPr="002E7F41">
        <w:t xml:space="preserve"> </w:t>
      </w:r>
      <w:r w:rsidR="0064198F">
        <w:t>qualification</w:t>
      </w:r>
      <w:r w:rsidRPr="00196882">
        <w:rPr>
          <w:b/>
        </w:rPr>
        <w:br w:type="page"/>
      </w:r>
    </w:p>
    <w:p w:rsidR="00967BAB" w:rsidRPr="000928A1" w:rsidRDefault="00967BAB" w:rsidP="00F822EC">
      <w:pPr>
        <w:spacing w:line="480" w:lineRule="auto"/>
        <w:rPr>
          <w:b/>
        </w:rPr>
      </w:pPr>
      <w:r>
        <w:rPr>
          <w:b/>
        </w:rPr>
        <w:t>Abstract</w:t>
      </w:r>
    </w:p>
    <w:p w:rsidR="00967BAB" w:rsidRPr="00394E37" w:rsidRDefault="00967BAB" w:rsidP="00F822EC">
      <w:pPr>
        <w:spacing w:line="480" w:lineRule="auto"/>
      </w:pPr>
      <w:r w:rsidRPr="00394E37">
        <w:rPr>
          <w:b/>
          <w:i/>
        </w:rPr>
        <w:t>Background</w:t>
      </w:r>
      <w:r w:rsidRPr="00394E37">
        <w:t xml:space="preserve">. Passive therapy with convalescent plasma provides an </w:t>
      </w:r>
      <w:r w:rsidR="006F53F3">
        <w:t xml:space="preserve">early </w:t>
      </w:r>
      <w:r w:rsidRPr="00394E37">
        <w:t>opportunity to intervene in Ebola virus (EBOV) disease. Methods for field screening</w:t>
      </w:r>
      <w:r w:rsidR="006F53F3">
        <w:t xml:space="preserve"> and selection</w:t>
      </w:r>
      <w:r w:rsidRPr="00394E37">
        <w:t xml:space="preserve"> of potential donors and quantifying</w:t>
      </w:r>
      <w:r>
        <w:t xml:space="preserve"> plasma</w:t>
      </w:r>
      <w:r w:rsidR="00676627">
        <w:t xml:space="preserve"> antibody</w:t>
      </w:r>
      <w:r>
        <w:t xml:space="preserve"> </w:t>
      </w:r>
      <w:r w:rsidRPr="00394E37">
        <w:t>are needed.</w:t>
      </w:r>
    </w:p>
    <w:p w:rsidR="00967BAB" w:rsidRPr="00394E37" w:rsidRDefault="00CA249C" w:rsidP="00085A2A">
      <w:pPr>
        <w:spacing w:after="240" w:line="480" w:lineRule="auto"/>
      </w:pPr>
      <w:r>
        <w:rPr>
          <w:b/>
          <w:i/>
        </w:rPr>
        <w:t>Study design and m</w:t>
      </w:r>
      <w:r w:rsidR="00967BAB" w:rsidRPr="00394E37">
        <w:rPr>
          <w:b/>
          <w:i/>
        </w:rPr>
        <w:t>ethods</w:t>
      </w:r>
      <w:r w:rsidR="00967BAB" w:rsidRPr="00394E37">
        <w:rPr>
          <w:i/>
        </w:rPr>
        <w:t>.</w:t>
      </w:r>
      <w:r w:rsidR="00967BAB" w:rsidRPr="00394E37">
        <w:rPr>
          <w:b/>
          <w:i/>
        </w:rPr>
        <w:t xml:space="preserve"> </w:t>
      </w:r>
      <w:r w:rsidR="00967BAB" w:rsidRPr="00394E37">
        <w:t xml:space="preserve">Recombinant EBOV Glycoprotein (EBOV GP) was formatted into </w:t>
      </w:r>
      <w:r w:rsidR="00967BAB">
        <w:t xml:space="preserve">Immunoglobulin G-capture, Competitive </w:t>
      </w:r>
      <w:r w:rsidR="00967BAB" w:rsidRPr="00394E37">
        <w:t>and Doub</w:t>
      </w:r>
      <w:r w:rsidR="00967BAB">
        <w:t>le-antigen bridging</w:t>
      </w:r>
      <w:r w:rsidR="00967BAB" w:rsidRPr="00394E37">
        <w:t xml:space="preserve"> </w:t>
      </w:r>
      <w:r w:rsidR="00967BAB">
        <w:t>enzyme-linked immunoassays. Ebola virus disease</w:t>
      </w:r>
      <w:r w:rsidR="00967BAB" w:rsidRPr="00394E37">
        <w:t xml:space="preserve"> survivors in Freetown, Sierra Leone were recruited as potential plasma donors and assessed </w:t>
      </w:r>
      <w:r w:rsidR="006F53F3">
        <w:t xml:space="preserve">locally </w:t>
      </w:r>
      <w:r w:rsidR="00967BAB" w:rsidRPr="00394E37">
        <w:t xml:space="preserve">using sera alone and/or paired sera and oral fluids (ORF). Un-infected controls </w:t>
      </w:r>
      <w:r w:rsidR="00676627">
        <w:t>comprised</w:t>
      </w:r>
      <w:r w:rsidR="00967BAB" w:rsidRPr="00394E37">
        <w:t xml:space="preserve"> unexposed G</w:t>
      </w:r>
      <w:r w:rsidR="00967BAB">
        <w:t xml:space="preserve">ambian </w:t>
      </w:r>
      <w:r w:rsidR="00676627">
        <w:t xml:space="preserve">and </w:t>
      </w:r>
      <w:r w:rsidR="00676627" w:rsidRPr="00394E37">
        <w:t>communities</w:t>
      </w:r>
      <w:r w:rsidR="00967BAB" w:rsidRPr="00394E37">
        <w:t xml:space="preserve"> in Western Area, Sierra Leone.  </w:t>
      </w:r>
      <w:r w:rsidR="00DC0B5F">
        <w:t>A</w:t>
      </w:r>
      <w:r w:rsidR="00967BAB" w:rsidRPr="00394E37">
        <w:t>ntibody</w:t>
      </w:r>
      <w:r w:rsidR="00DC0B5F">
        <w:t xml:space="preserve"> neutralisation</w:t>
      </w:r>
      <w:r w:rsidR="00967BAB" w:rsidRPr="00394E37">
        <w:t xml:space="preserve"> in selected sera was </w:t>
      </w:r>
      <w:r w:rsidR="00967BAB">
        <w:t>measured</w:t>
      </w:r>
      <w:r w:rsidR="00967BAB" w:rsidRPr="00394E37">
        <w:t xml:space="preserve"> </w:t>
      </w:r>
      <w:r w:rsidR="006F53F3">
        <w:t xml:space="preserve">retrospectively </w:t>
      </w:r>
      <w:r w:rsidR="00967BAB" w:rsidRPr="00394E37">
        <w:t>in a pseudotype</w:t>
      </w:r>
      <w:r w:rsidR="00967BAB">
        <w:t xml:space="preserve"> virus</w:t>
      </w:r>
      <w:r w:rsidR="00967BAB" w:rsidRPr="00394E37">
        <w:t xml:space="preserve"> assay.</w:t>
      </w:r>
    </w:p>
    <w:p w:rsidR="00967BAB" w:rsidRPr="00394E37" w:rsidRDefault="00967BAB" w:rsidP="00D43C12">
      <w:pPr>
        <w:spacing w:line="480" w:lineRule="auto"/>
      </w:pPr>
      <w:r>
        <w:rPr>
          <w:b/>
          <w:i/>
        </w:rPr>
        <w:t>Results</w:t>
      </w:r>
      <w:r w:rsidRPr="00394E37">
        <w:t>.</w:t>
      </w:r>
      <w:r w:rsidRPr="00394E37">
        <w:rPr>
          <w:b/>
          <w:i/>
        </w:rPr>
        <w:t xml:space="preserve"> </w:t>
      </w:r>
      <w:r w:rsidRPr="00394E37">
        <w:t>One hundred and fifteen potential donors were</w:t>
      </w:r>
      <w:r w:rsidR="00DC0B5F">
        <w:t xml:space="preserve"> considered for</w:t>
      </w:r>
      <w:r w:rsidRPr="00394E37">
        <w:t xml:space="preserve"> enrol</w:t>
      </w:r>
      <w:r w:rsidR="00DC0B5F">
        <w:t>ment</w:t>
      </w:r>
      <w:r w:rsidRPr="00394E37">
        <w:t>, 110 plasma samples were concordantly reactive in the three</w:t>
      </w:r>
      <w:r>
        <w:t xml:space="preserve"> EIAs; 3</w:t>
      </w:r>
      <w:r w:rsidRPr="00394E37">
        <w:t xml:space="preserve"> were concordantly un-reactive and two reactive in two of three EIAs (98.2% agreement, 95% CI, 93.9-99.8%). In 88 donors with paired ORF and plasma, G-capt</w:t>
      </w:r>
      <w:r>
        <w:t>ure</w:t>
      </w:r>
      <w:r w:rsidRPr="00394E37">
        <w:t xml:space="preserve"> EIA </w:t>
      </w:r>
      <w:r w:rsidR="00DC0B5F">
        <w:t xml:space="preserve">reactivity </w:t>
      </w:r>
      <w:r w:rsidRPr="00394E37">
        <w:t>correlated well</w:t>
      </w:r>
      <w:r>
        <w:t xml:space="preserve"> in the two analytes</w:t>
      </w:r>
      <w:r w:rsidRPr="00394E37">
        <w:t xml:space="preserve"> (R</w:t>
      </w:r>
      <w:r w:rsidRPr="00394E37">
        <w:rPr>
          <w:vertAlign w:val="superscript"/>
        </w:rPr>
        <w:t>2</w:t>
      </w:r>
      <w:r w:rsidRPr="00394E37">
        <w:t xml:space="preserve">=0.795).  </w:t>
      </w:r>
      <w:r>
        <w:t xml:space="preserve">Plasma and ORF from 44 Gambians were unreactive. </w:t>
      </w:r>
      <w:r w:rsidRPr="00394E37">
        <w:t xml:space="preserve">ORF from </w:t>
      </w:r>
      <w:r>
        <w:t xml:space="preserve">338/339 </w:t>
      </w:r>
      <w:r w:rsidRPr="00394E37">
        <w:t>u</w:t>
      </w:r>
      <w:r>
        <w:t xml:space="preserve">nexposed Western Area community </w:t>
      </w:r>
      <w:r w:rsidRPr="00394E37">
        <w:t>controls were unreactive (specificity 99·7%, 95%5 CI 98·4-99·7%);</w:t>
      </w:r>
      <w:r>
        <w:t xml:space="preserve"> </w:t>
      </w:r>
      <w:r w:rsidRPr="00394E37">
        <w:t>ORF from 113/116</w:t>
      </w:r>
      <w:r>
        <w:t xml:space="preserve"> </w:t>
      </w:r>
      <w:r w:rsidRPr="00394E37">
        <w:t>Kerry Town EVD survivors were reactive (sensitivity 97·4%, 92·5-99·5%). Strong reactivity in G-capt</w:t>
      </w:r>
      <w:r>
        <w:t>ure</w:t>
      </w:r>
      <w:r w:rsidRPr="00394E37">
        <w:t xml:space="preserve"> and/or Comp</w:t>
      </w:r>
      <w:r>
        <w:t>etitive</w:t>
      </w:r>
      <w:r w:rsidRPr="00394E37">
        <w:t xml:space="preserve"> EIAs identified donors with high plasma</w:t>
      </w:r>
      <w:r>
        <w:t xml:space="preserve"> EBOV GP antibody levels</w:t>
      </w:r>
      <w:r w:rsidRPr="00394E37">
        <w:t xml:space="preserve"> </w:t>
      </w:r>
      <w:r w:rsidR="00CA249C">
        <w:t xml:space="preserve">in </w:t>
      </w:r>
      <w:r>
        <w:t xml:space="preserve"> the Double-antigen bridging assay</w:t>
      </w:r>
      <w:r w:rsidR="00CA249C">
        <w:t>,</w:t>
      </w:r>
      <w:r>
        <w:t xml:space="preserve"> </w:t>
      </w:r>
      <w:r w:rsidR="00DC0B5F">
        <w:t>correlating with high levels of</w:t>
      </w:r>
      <w:r w:rsidR="00085A2A">
        <w:t xml:space="preserve"> </w:t>
      </w:r>
      <w:r w:rsidR="0014438F">
        <w:t>neutralising antibody</w:t>
      </w:r>
      <w:r w:rsidRPr="00394E37">
        <w:t xml:space="preserve">. </w:t>
      </w:r>
    </w:p>
    <w:p w:rsidR="00967BAB" w:rsidRDefault="00967BAB" w:rsidP="00F822EC">
      <w:pPr>
        <w:spacing w:after="0" w:line="480" w:lineRule="auto"/>
      </w:pPr>
      <w:r w:rsidRPr="00394E37">
        <w:rPr>
          <w:b/>
          <w:i/>
        </w:rPr>
        <w:t>Conclusion</w:t>
      </w:r>
      <w:r>
        <w:rPr>
          <w:b/>
          <w:i/>
        </w:rPr>
        <w:t>s</w:t>
      </w:r>
      <w:r w:rsidRPr="00394E37">
        <w:t>.</w:t>
      </w:r>
      <w:r w:rsidRPr="00394E37">
        <w:rPr>
          <w:i/>
        </w:rPr>
        <w:t xml:space="preserve"> </w:t>
      </w:r>
      <w:r>
        <w:t>In-field testing can</w:t>
      </w:r>
      <w:r w:rsidRPr="00394E37">
        <w:t xml:space="preserve"> qualify convalescent donors</w:t>
      </w:r>
      <w:r w:rsidR="00CA249C">
        <w:t xml:space="preserve"> for providing high-titre antibody</w:t>
      </w:r>
      <w:r w:rsidRPr="00394E37">
        <w:t>. ORF</w:t>
      </w:r>
      <w:r>
        <w:t xml:space="preserve"> testing by</w:t>
      </w:r>
      <w:r w:rsidRPr="00394E37">
        <w:t xml:space="preserve"> G-capt</w:t>
      </w:r>
      <w:r>
        <w:t>ure</w:t>
      </w:r>
      <w:r w:rsidRPr="00394E37">
        <w:t xml:space="preserve"> EIA prov</w:t>
      </w:r>
      <w:r w:rsidRPr="00E97070">
        <w:t>ide</w:t>
      </w:r>
      <w:r w:rsidR="0014438F" w:rsidRPr="00E97070">
        <w:t>d</w:t>
      </w:r>
      <w:r w:rsidRPr="00E97070">
        <w:t xml:space="preserve"> a </w:t>
      </w:r>
      <w:r w:rsidR="00C13741" w:rsidRPr="00E97070">
        <w:t xml:space="preserve">diagnostically </w:t>
      </w:r>
      <w:r w:rsidRPr="00E97070">
        <w:t>se</w:t>
      </w:r>
      <w:r w:rsidRPr="00394E37">
        <w:t>nsitive, acceptable, non-invasiv</w:t>
      </w:r>
      <w:r w:rsidRPr="00394E37">
        <w:rPr>
          <w:rFonts w:cs="Times New Roman"/>
        </w:rPr>
        <w:t>e method for identifying</w:t>
      </w:r>
      <w:r w:rsidRPr="00394E37">
        <w:t xml:space="preserve"> seropositive individuals</w:t>
      </w:r>
      <w:r w:rsidR="0014438F">
        <w:t>.</w:t>
      </w:r>
      <w:r w:rsidRPr="00394E37">
        <w:t xml:space="preserve"> </w:t>
      </w:r>
    </w:p>
    <w:p w:rsidR="00967BAB" w:rsidRDefault="00967BAB" w:rsidP="00F822EC">
      <w:pPr>
        <w:spacing w:after="0" w:line="480" w:lineRule="auto"/>
        <w:rPr>
          <w:b/>
        </w:rPr>
      </w:pPr>
    </w:p>
    <w:p w:rsidR="00967BAB" w:rsidRDefault="00967BAB" w:rsidP="00085A2A">
      <w:pPr>
        <w:spacing w:after="0" w:line="480" w:lineRule="auto"/>
        <w:rPr>
          <w:b/>
        </w:rPr>
      </w:pPr>
      <w:r w:rsidRPr="00394E37">
        <w:rPr>
          <w:b/>
        </w:rPr>
        <w:t xml:space="preserve">Key Words. </w:t>
      </w:r>
      <w:r>
        <w:t>E</w:t>
      </w:r>
      <w:r w:rsidRPr="00394E37">
        <w:t xml:space="preserve">bola virus disease; blood donors; convalescent plasma; oral fluid; neutralising antibody </w:t>
      </w:r>
      <w:r>
        <w:rPr>
          <w:b/>
        </w:rPr>
        <w:br w:type="page"/>
      </w:r>
    </w:p>
    <w:p w:rsidR="00967BAB" w:rsidRPr="00AE4A21" w:rsidRDefault="00967BAB" w:rsidP="00F822EC">
      <w:pPr>
        <w:spacing w:line="480" w:lineRule="auto"/>
        <w:rPr>
          <w:b/>
        </w:rPr>
      </w:pPr>
      <w:r w:rsidRPr="00AE4A21">
        <w:rPr>
          <w:b/>
        </w:rPr>
        <w:t>I</w:t>
      </w:r>
      <w:r w:rsidR="00B1560E">
        <w:rPr>
          <w:b/>
        </w:rPr>
        <w:t>NTRODUCTION</w:t>
      </w:r>
    </w:p>
    <w:p w:rsidR="00967BAB" w:rsidRDefault="00967BAB" w:rsidP="00F822EC">
      <w:pPr>
        <w:autoSpaceDE w:val="0"/>
        <w:autoSpaceDN w:val="0"/>
        <w:adjustRightInd w:val="0"/>
        <w:spacing w:after="0" w:line="480" w:lineRule="auto"/>
      </w:pPr>
      <w:r>
        <w:t>By late 2014 the outbreak of Ebola virus disease (EVD) was unchecked in</w:t>
      </w:r>
      <w:r w:rsidRPr="00816332">
        <w:t xml:space="preserve"> </w:t>
      </w:r>
      <w:r>
        <w:t xml:space="preserve">Guinea, Liberia and Sierra Leone. The potential efficacy of convalescent plasma </w:t>
      </w:r>
      <w:r w:rsidR="0056555C">
        <w:t xml:space="preserve">(CP) </w:t>
      </w:r>
      <w:r>
        <w:t>as a treatment for EVD, first described in the 1995 Kikwit outbreak</w:t>
      </w:r>
      <w:r w:rsidR="002D097C">
        <w:t>,</w:t>
      </w:r>
      <w:r w:rsidRPr="00A94D56">
        <w:rPr>
          <w:noProof/>
          <w:vertAlign w:val="superscript"/>
        </w:rPr>
        <w:t>1-3</w:t>
      </w:r>
      <w:r w:rsidRPr="005412B8">
        <w:rPr>
          <w:rFonts w:ascii="Calibri" w:hAnsi="Calibri" w:cs="Calibri"/>
          <w:color w:val="000091"/>
          <w:sz w:val="21"/>
          <w:szCs w:val="21"/>
        </w:rPr>
        <w:t xml:space="preserve"> </w:t>
      </w:r>
      <w:r>
        <w:t xml:space="preserve">led the World Health Organisation to consider development of </w:t>
      </w:r>
      <w:r w:rsidR="008D0A22">
        <w:t>CP</w:t>
      </w:r>
      <w:r>
        <w:t xml:space="preserve"> therapy a priority</w:t>
      </w:r>
      <w:r w:rsidR="002D097C">
        <w:t>.</w:t>
      </w:r>
      <w:r w:rsidRPr="00A94D56">
        <w:rPr>
          <w:noProof/>
          <w:vertAlign w:val="superscript"/>
        </w:rPr>
        <w:t>4, 5</w:t>
      </w:r>
      <w:r>
        <w:t xml:space="preserve"> </w:t>
      </w:r>
      <w:r w:rsidR="009D43D5">
        <w:t>CP</w:t>
      </w:r>
      <w:r>
        <w:t xml:space="preserve"> has been used for other viral infections</w:t>
      </w:r>
      <w:r w:rsidRPr="00A94D56">
        <w:rPr>
          <w:noProof/>
          <w:vertAlign w:val="superscript"/>
        </w:rPr>
        <w:t>3</w:t>
      </w:r>
      <w:r>
        <w:rPr>
          <w:vertAlign w:val="superscript"/>
        </w:rPr>
        <w:t xml:space="preserve"> </w:t>
      </w:r>
      <w:r w:rsidRPr="00AE4A21">
        <w:t>and we have</w:t>
      </w:r>
      <w:r>
        <w:t xml:space="preserve"> previously shown</w:t>
      </w:r>
      <w:r w:rsidR="00D43C12">
        <w:rPr>
          <w:vertAlign w:val="superscript"/>
        </w:rPr>
        <w:t>6</w:t>
      </w:r>
      <w:r>
        <w:t xml:space="preserve"> the importance of serological confirmation of potential plasma donors</w:t>
      </w:r>
      <w:r w:rsidR="004E3854">
        <w:t xml:space="preserve"> rather than relying on a syndromic diagnosis alone</w:t>
      </w:r>
      <w:r w:rsidR="00D43C12">
        <w:t>.</w:t>
      </w:r>
      <w:r>
        <w:t xml:space="preserve"> </w:t>
      </w:r>
      <w:r w:rsidRPr="00AE4A21">
        <w:t xml:space="preserve"> </w:t>
      </w:r>
    </w:p>
    <w:p w:rsidR="00967BAB" w:rsidRDefault="00967BAB" w:rsidP="00C374C2">
      <w:pPr>
        <w:spacing w:after="0" w:line="480" w:lineRule="auto"/>
      </w:pPr>
      <w:r>
        <w:t xml:space="preserve">The antibody response after </w:t>
      </w:r>
      <w:r w:rsidR="004E3854">
        <w:t xml:space="preserve">clinical </w:t>
      </w:r>
      <w:r>
        <w:t>EVD appears long lived</w:t>
      </w:r>
      <w:r w:rsidRPr="00A94D56">
        <w:rPr>
          <w:noProof/>
          <w:vertAlign w:val="superscript"/>
        </w:rPr>
        <w:t>7</w:t>
      </w:r>
      <w:r>
        <w:t xml:space="preserve"> and correlates with the presence of neutralising antibody</w:t>
      </w:r>
      <w:r w:rsidR="002D097C">
        <w:t>.</w:t>
      </w:r>
      <w:r>
        <w:t xml:space="preserve"> Non-human primate studies have shown that antibody to Ebola virus envelope glycoprotein (EBOV GP) protected against disease progression</w:t>
      </w:r>
      <w:r w:rsidR="002D097C">
        <w:t>.</w:t>
      </w:r>
      <w:r>
        <w:t xml:space="preserve"> </w:t>
      </w:r>
      <w:r>
        <w:rPr>
          <w:i/>
        </w:rPr>
        <w:t>A</w:t>
      </w:r>
      <w:r w:rsidRPr="00BE1B84">
        <w:rPr>
          <w:i/>
        </w:rPr>
        <w:t xml:space="preserve"> priori</w:t>
      </w:r>
      <w:r>
        <w:t>, and supported by</w:t>
      </w:r>
      <w:r w:rsidR="00B9123C">
        <w:t xml:space="preserve"> these</w:t>
      </w:r>
      <w:r>
        <w:t xml:space="preserve"> studies in non-human primates</w:t>
      </w:r>
      <w:r w:rsidR="002D097C">
        <w:t>,</w:t>
      </w:r>
      <w:r w:rsidRPr="00A94D56">
        <w:rPr>
          <w:noProof/>
          <w:vertAlign w:val="superscript"/>
        </w:rPr>
        <w:t>9</w:t>
      </w:r>
      <w:r>
        <w:t xml:space="preserve"> </w:t>
      </w:r>
      <w:r w:rsidR="004E3854">
        <w:t>we</w:t>
      </w:r>
      <w:r w:rsidR="000B1DD3">
        <w:t xml:space="preserve"> decided</w:t>
      </w:r>
      <w:r>
        <w:t xml:space="preserve"> to ensure that human </w:t>
      </w:r>
      <w:r w:rsidR="008D0A22">
        <w:t>CP</w:t>
      </w:r>
      <w:r>
        <w:t xml:space="preserve"> was drawn only from donors with plasma levels of EBOV GP antibody likely </w:t>
      </w:r>
      <w:r w:rsidR="004E3854">
        <w:t xml:space="preserve">also </w:t>
      </w:r>
      <w:r>
        <w:t>to contain high levels of neutralising antibody.</w:t>
      </w:r>
      <w:r w:rsidR="004E3854">
        <w:t xml:space="preserve"> In order to deliver this aspiration</w:t>
      </w:r>
      <w:r w:rsidR="00C374C2">
        <w:t xml:space="preserve"> </w:t>
      </w:r>
      <w:r w:rsidR="00315E8B">
        <w:t xml:space="preserve"> </w:t>
      </w:r>
      <w:r>
        <w:t xml:space="preserve">new serological methods for </w:t>
      </w:r>
      <w:r w:rsidR="004E3854">
        <w:t xml:space="preserve">the detection and </w:t>
      </w:r>
      <w:r>
        <w:t>qualification of immune donors w</w:t>
      </w:r>
      <w:r w:rsidR="004E3854">
        <w:t>ere</w:t>
      </w:r>
      <w:r>
        <w:t xml:space="preserve"> </w:t>
      </w:r>
      <w:r w:rsidR="000B1DD3">
        <w:t>needed</w:t>
      </w:r>
      <w:r w:rsidR="002D097C">
        <w:t>.</w:t>
      </w:r>
      <w:r w:rsidRPr="00A94D56">
        <w:rPr>
          <w:noProof/>
          <w:vertAlign w:val="superscript"/>
        </w:rPr>
        <w:t>10</w:t>
      </w:r>
      <w:r>
        <w:t xml:space="preserve"> </w:t>
      </w:r>
      <w:r w:rsidR="000B1DD3">
        <w:t>T</w:t>
      </w:r>
      <w:r>
        <w:t>he development of assays</w:t>
      </w:r>
      <w:r w:rsidR="000B1DD3">
        <w:t xml:space="preserve"> was undertaken</w:t>
      </w:r>
      <w:r w:rsidR="00DC0B5F">
        <w:t>,</w:t>
      </w:r>
      <w:r>
        <w:t xml:space="preserve"> including for non-invasive samples</w:t>
      </w:r>
      <w:r w:rsidR="00DC0B5F">
        <w:t>,</w:t>
      </w:r>
      <w:r>
        <w:t xml:space="preserve"> to </w:t>
      </w:r>
      <w:r w:rsidR="004E3854">
        <w:t>provide</w:t>
      </w:r>
      <w:r>
        <w:t xml:space="preserve"> initial screening as well as t</w:t>
      </w:r>
      <w:r w:rsidR="004E3854">
        <w:t xml:space="preserve">he </w:t>
      </w:r>
      <w:r>
        <w:t>identif</w:t>
      </w:r>
      <w:r w:rsidR="004E3854">
        <w:t>ication of</w:t>
      </w:r>
      <w:r>
        <w:t xml:space="preserve"> those </w:t>
      </w:r>
      <w:r w:rsidR="004E3854">
        <w:t xml:space="preserve">seropositive potential donors </w:t>
      </w:r>
      <w:r>
        <w:t xml:space="preserve">with higher antibody levels. </w:t>
      </w:r>
      <w:r w:rsidR="004E3854">
        <w:t>In</w:t>
      </w:r>
      <w:r w:rsidR="00315E8B">
        <w:t xml:space="preserve"> </w:t>
      </w:r>
      <w:r w:rsidR="004E3854">
        <w:t>spite of p</w:t>
      </w:r>
      <w:r>
        <w:t xml:space="preserve">revious attempts to use non-blood analytes including oral fluid (ORF) for Ebola serology </w:t>
      </w:r>
      <w:r w:rsidR="004E3854">
        <w:t>being</w:t>
      </w:r>
      <w:r>
        <w:t xml:space="preserve"> unsuccessful</w:t>
      </w:r>
      <w:r w:rsidR="004E3854">
        <w:t>,</w:t>
      </w:r>
      <w:r w:rsidRPr="00A94D56">
        <w:rPr>
          <w:noProof/>
          <w:vertAlign w:val="superscript"/>
        </w:rPr>
        <w:t>11</w:t>
      </w:r>
      <w:r>
        <w:t xml:space="preserve"> </w:t>
      </w:r>
      <w:r w:rsidR="004E3854">
        <w:t xml:space="preserve">recognising the </w:t>
      </w:r>
      <w:r>
        <w:t xml:space="preserve"> widespread use of ORF in clinical virology</w:t>
      </w:r>
      <w:r w:rsidRPr="00A94D56">
        <w:rPr>
          <w:noProof/>
          <w:vertAlign w:val="superscript"/>
        </w:rPr>
        <w:t>12</w:t>
      </w:r>
      <w:r w:rsidR="00D43C12">
        <w:t xml:space="preserve"> </w:t>
      </w:r>
      <w:r w:rsidR="004E3854">
        <w:t>we also elected to pursue this</w:t>
      </w:r>
      <w:r w:rsidR="00315E8B">
        <w:t xml:space="preserve"> </w:t>
      </w:r>
      <w:r w:rsidR="004033F2">
        <w:t xml:space="preserve">approach. </w:t>
      </w:r>
      <w:r>
        <w:t>The enzyme-linked immune assays (EIAs) had to be specific, semi-quantitative, preferably</w:t>
      </w:r>
      <w:r w:rsidR="004033F2">
        <w:t xml:space="preserve"> including</w:t>
      </w:r>
      <w:r>
        <w:t xml:space="preserve"> non-invasive </w:t>
      </w:r>
      <w:r w:rsidR="004033F2">
        <w:t>protocols</w:t>
      </w:r>
      <w:r w:rsidR="00315E8B">
        <w:t>,</w:t>
      </w:r>
      <w:r w:rsidR="004033F2">
        <w:t xml:space="preserve"> </w:t>
      </w:r>
      <w:r>
        <w:t xml:space="preserve">and sufficiently robust to be transported </w:t>
      </w:r>
      <w:r w:rsidR="004033F2">
        <w:t xml:space="preserve">and used </w:t>
      </w:r>
      <w:r>
        <w:t>in the field in the absence of a cold chain. A series of EIA formats were constructed using the recombinant EBOV GP antigen employed by Qiu et al</w:t>
      </w:r>
      <w:r w:rsidR="002D097C">
        <w:t>.</w:t>
      </w:r>
      <w:r w:rsidRPr="00A94D56">
        <w:rPr>
          <w:noProof/>
          <w:vertAlign w:val="superscript"/>
        </w:rPr>
        <w:t>9</w:t>
      </w:r>
      <w:r>
        <w:t xml:space="preserve"> </w:t>
      </w:r>
      <w:r w:rsidR="000B1DD3">
        <w:t>T</w:t>
      </w:r>
      <w:r>
        <w:t>he use of these EIAs</w:t>
      </w:r>
      <w:r w:rsidR="00AA6209">
        <w:t>,</w:t>
      </w:r>
      <w:r>
        <w:t xml:space="preserve"> including a non-invasive test using ORF</w:t>
      </w:r>
      <w:r w:rsidR="004033F2">
        <w:t>,</w:t>
      </w:r>
      <w:r>
        <w:t xml:space="preserve"> </w:t>
      </w:r>
      <w:r w:rsidR="004033F2">
        <w:t>for facilitating</w:t>
      </w:r>
      <w:r>
        <w:t xml:space="preserve"> </w:t>
      </w:r>
      <w:r w:rsidR="004033F2">
        <w:t>the identification, recruitment and qualification of convalescent blood donors as a potential source of therapeutic CP is described.</w:t>
      </w:r>
    </w:p>
    <w:p w:rsidR="00967BAB" w:rsidRDefault="00967BAB" w:rsidP="00F822EC">
      <w:pPr>
        <w:spacing w:line="480" w:lineRule="auto"/>
        <w:rPr>
          <w:b/>
        </w:rPr>
      </w:pPr>
      <w:r>
        <w:rPr>
          <w:b/>
        </w:rPr>
        <w:br w:type="page"/>
      </w:r>
    </w:p>
    <w:p w:rsidR="00967BAB" w:rsidRPr="00AE4A21" w:rsidRDefault="00B1560E" w:rsidP="00F822EC">
      <w:pPr>
        <w:spacing w:line="480" w:lineRule="auto"/>
        <w:rPr>
          <w:b/>
        </w:rPr>
      </w:pPr>
      <w:r>
        <w:rPr>
          <w:b/>
        </w:rPr>
        <w:t xml:space="preserve">MATERIALS AND </w:t>
      </w:r>
      <w:r w:rsidR="00967BAB" w:rsidRPr="00AE4A21">
        <w:rPr>
          <w:b/>
        </w:rPr>
        <w:t>M</w:t>
      </w:r>
      <w:r>
        <w:rPr>
          <w:b/>
        </w:rPr>
        <w:t>ETHODS</w:t>
      </w:r>
    </w:p>
    <w:p w:rsidR="00967BAB" w:rsidRDefault="00967BAB" w:rsidP="00F822EC">
      <w:pPr>
        <w:spacing w:after="0" w:line="480" w:lineRule="auto"/>
      </w:pPr>
      <w:r w:rsidRPr="00664FE6">
        <w:rPr>
          <w:b/>
        </w:rPr>
        <w:t>Potential Donors</w:t>
      </w:r>
      <w:r>
        <w:t xml:space="preserve"> </w:t>
      </w:r>
      <w:r w:rsidRPr="00565884">
        <w:t>The study “Convalescent plasma for early Ebola virus disease in Sierra Leone</w:t>
      </w:r>
      <w:r>
        <w:t>”</w:t>
      </w:r>
      <w:r w:rsidRPr="00565884">
        <w:t xml:space="preserve"> (ISRCTN13990511 &amp; PACTR201602001355272) was approved by the Sierra Leone Ethics and</w:t>
      </w:r>
      <w:r>
        <w:t xml:space="preserve"> Scientific Review Committee,</w:t>
      </w:r>
      <w:r w:rsidRPr="00565884">
        <w:t xml:space="preserve"> authorised by Pharmacy Board of Sierra Leone (PBSL/CTAN/MOHS-CST001)</w:t>
      </w:r>
      <w:r>
        <w:t xml:space="preserve"> and sponsored by University of Liverpool</w:t>
      </w:r>
      <w:r w:rsidRPr="00565884">
        <w:t xml:space="preserve">. The protocol is available </w:t>
      </w:r>
      <w:r>
        <w:t xml:space="preserve">on request </w:t>
      </w:r>
      <w:r w:rsidRPr="00565884">
        <w:t>(</w:t>
      </w:r>
      <w:hyperlink r:id="rId9" w:history="1">
        <w:r w:rsidRPr="00565884">
          <w:rPr>
            <w:rStyle w:val="Hyperlink"/>
          </w:rPr>
          <w:t>m.g.semple@liverpool.ac.uk</w:t>
        </w:r>
      </w:hyperlink>
      <w:r w:rsidRPr="00565884">
        <w:t>).</w:t>
      </w:r>
    </w:p>
    <w:p w:rsidR="00967BAB" w:rsidRPr="00200DD7" w:rsidRDefault="00967BAB" w:rsidP="00D43C12">
      <w:pPr>
        <w:spacing w:line="480" w:lineRule="auto"/>
        <w:rPr>
          <w:lang w:val="en-US"/>
        </w:rPr>
      </w:pPr>
      <w:r>
        <w:t>EVD survivors with certificates (issued by Ebola Treatment Centres on discharge) were recruited as potential donors through Military Hospital 34, Freetown, and the Sierra Leone Association of Ebola Survivors. Of 130 recruited and consented (Figure 1), on average 6.1 months (range1-15, mid quartiles 4-8) following discharge, 12</w:t>
      </w:r>
      <w:r w:rsidRPr="00FB2F04">
        <w:t xml:space="preserve"> were referred to the Ebola Survivors’ Clinic </w:t>
      </w:r>
      <w:r>
        <w:t>because of possible post EVD sequelae</w:t>
      </w:r>
      <w:r w:rsidR="002D097C">
        <w:t>.</w:t>
      </w:r>
      <w:r w:rsidRPr="00A94D56">
        <w:rPr>
          <w:noProof/>
          <w:vertAlign w:val="superscript"/>
        </w:rPr>
        <w:t>13</w:t>
      </w:r>
      <w:r>
        <w:t xml:space="preserve"> One hundred and eighteen well volunteers were referred to the Blood Bank in Freetown for final assessment. Three were excluded because of hepatitis B virus infection. The remaining 115 provided written consent to become qualified donors, giving 315 plasma samples and 205 ORF samples</w:t>
      </w:r>
      <w:r w:rsidR="00AA6209">
        <w:t xml:space="preserve"> overall</w:t>
      </w:r>
      <w:r>
        <w:t xml:space="preserve">. </w:t>
      </w:r>
      <w:r w:rsidR="00FA21C5">
        <w:t>In addition the first (#15/220) and the second (#15/252) WHO standards from the National Institute of Biological Standards and Controls (NIBSAC)</w:t>
      </w:r>
      <w:r w:rsidR="00E97070">
        <w:t xml:space="preserve"> </w:t>
      </w:r>
      <w:r w:rsidR="00FA21C5">
        <w:t>were included as controls.</w:t>
      </w:r>
    </w:p>
    <w:p w:rsidR="00967BAB" w:rsidRDefault="00967BAB" w:rsidP="00D43C12">
      <w:pPr>
        <w:spacing w:line="480" w:lineRule="auto"/>
      </w:pPr>
      <w:r w:rsidRPr="00664FE6">
        <w:rPr>
          <w:b/>
        </w:rPr>
        <w:t>Unexposed controls, The Gambia</w:t>
      </w:r>
      <w:r>
        <w:rPr>
          <w:i/>
        </w:rPr>
        <w:t xml:space="preserve"> </w:t>
      </w:r>
      <w:r>
        <w:t>Forty-four i</w:t>
      </w:r>
      <w:r w:rsidR="006514D6">
        <w:t>ndividuals were enrolled by the</w:t>
      </w:r>
      <w:r w:rsidR="006514D6" w:rsidRPr="00E97070">
        <w:t xml:space="preserve"> Medical Research Council (MRC)  </w:t>
      </w:r>
      <w:r w:rsidRPr="00E97070">
        <w:t>Unit, The Gambia (MRCG), into a malaria field study and serum a</w:t>
      </w:r>
      <w:r>
        <w:t>nd ORF samples archived</w:t>
      </w:r>
      <w:r w:rsidR="00AA6209">
        <w:t>.</w:t>
      </w:r>
      <w:r>
        <w:t xml:space="preserve"> </w:t>
      </w:r>
      <w:r w:rsidR="00AA6209">
        <w:t>A</w:t>
      </w:r>
      <w:r>
        <w:t xml:space="preserve">pproval </w:t>
      </w:r>
      <w:r w:rsidR="00AA6209">
        <w:t xml:space="preserve">was </w:t>
      </w:r>
      <w:r>
        <w:t>given to test these locally for antibody to EBOV.</w:t>
      </w:r>
    </w:p>
    <w:p w:rsidR="00967BAB" w:rsidRDefault="00967BAB" w:rsidP="00F822EC">
      <w:pPr>
        <w:spacing w:after="0" w:line="480" w:lineRule="auto"/>
      </w:pPr>
      <w:r>
        <w:t xml:space="preserve"> </w:t>
      </w:r>
      <w:r w:rsidRPr="00664FE6">
        <w:rPr>
          <w:b/>
        </w:rPr>
        <w:t>Survivors and unexposed community controls, Sierra Leone</w:t>
      </w:r>
      <w:r>
        <w:rPr>
          <w:i/>
        </w:rPr>
        <w:t xml:space="preserve"> </w:t>
      </w:r>
      <w:r>
        <w:t xml:space="preserve">As part of a separate study on transmission within </w:t>
      </w:r>
      <w:r w:rsidR="0073252B">
        <w:t>households</w:t>
      </w:r>
      <w:r w:rsidR="001035FD">
        <w:rPr>
          <w:noProof/>
          <w:vertAlign w:val="superscript"/>
        </w:rPr>
        <w:t xml:space="preserve">14 </w:t>
      </w:r>
      <w:r>
        <w:t xml:space="preserve">ORF samples were taken from 116 PCR-confirmed EBV survivors from Kerry Town Ebola Treatment Centre, and 339 healthy </w:t>
      </w:r>
      <w:r w:rsidR="0073252B">
        <w:t>volunteers living</w:t>
      </w:r>
      <w:r>
        <w:t xml:space="preserve"> in three communities in Western Area Sierra Leone which had no recorded cases of EVD.  These samples were analysed in Makeni, Sierra Leone. This study was approved by the </w:t>
      </w:r>
      <w:r w:rsidRPr="00565884">
        <w:t>Sierra Leone Ethics and Scientific Review Committee</w:t>
      </w:r>
      <w:r>
        <w:t xml:space="preserve">, and by the ethics committee of the London School of Hygiene and Tropical Medicine. Written consent was sought from all participants or their parents/guardians if under 18 years. </w:t>
      </w:r>
    </w:p>
    <w:p w:rsidR="00967BAB" w:rsidRDefault="00967BAB" w:rsidP="00F822EC">
      <w:pPr>
        <w:spacing w:after="0" w:line="480" w:lineRule="auto"/>
      </w:pPr>
    </w:p>
    <w:p w:rsidR="00967BAB" w:rsidRDefault="00967BAB" w:rsidP="00F822EC">
      <w:pPr>
        <w:spacing w:after="0" w:line="480" w:lineRule="auto"/>
      </w:pPr>
      <w:r w:rsidRPr="00664FE6">
        <w:rPr>
          <w:b/>
        </w:rPr>
        <w:t>Oral fluid sampling</w:t>
      </w:r>
      <w:r>
        <w:rPr>
          <w:i/>
        </w:rPr>
        <w:t xml:space="preserve"> </w:t>
      </w:r>
      <w:r>
        <w:t xml:space="preserve">The Oracol </w:t>
      </w:r>
      <w:r w:rsidRPr="008C42F6">
        <w:t>(</w:t>
      </w:r>
      <w:r>
        <w:t xml:space="preserve">S10, </w:t>
      </w:r>
      <w:r w:rsidRPr="008C42F6">
        <w:t>Malvern Medical Developments Limited</w:t>
      </w:r>
      <w:r>
        <w:t>) oral fluid sampling kit was used. In Connaught blood bank the oral swabs were demonstrated by blood bank staff and then self-administered by donors. The swab was run along the upper and lower gum margins on either side of the mouth for 30 seconds each (2 minutes total) before returning it to the sampling tube. Samples were tested on receipt or stored at -20°C within a day of collection.</w:t>
      </w:r>
    </w:p>
    <w:p w:rsidR="00967BAB" w:rsidRDefault="00967BAB" w:rsidP="00D43C12">
      <w:pPr>
        <w:spacing w:line="480" w:lineRule="auto"/>
      </w:pPr>
      <w:r>
        <w:t xml:space="preserve">For the Kerry Town survivors and the community controls the oral swabs </w:t>
      </w:r>
      <w:r w:rsidRPr="008C42F6">
        <w:t xml:space="preserve">were demonstrated by the field staff and then self-administered, with adults helping children. Each swab was rubbed firmly on the gums for 90 seconds, sealed, put in a cool box, transferred daily </w:t>
      </w:r>
      <w:r>
        <w:t>to the laboratory</w:t>
      </w:r>
      <w:r w:rsidR="00710654">
        <w:t>, tested on receipt or</w:t>
      </w:r>
      <w:r>
        <w:t xml:space="preserve"> stored at -20°C</w:t>
      </w:r>
      <w:r w:rsidR="00710654">
        <w:t xml:space="preserve"> as above</w:t>
      </w:r>
      <w:r>
        <w:t>.</w:t>
      </w:r>
    </w:p>
    <w:p w:rsidR="00967BAB" w:rsidRDefault="00967BAB" w:rsidP="00D43C12">
      <w:pPr>
        <w:spacing w:line="480" w:lineRule="auto"/>
      </w:pPr>
      <w:r w:rsidRPr="00664FE6">
        <w:rPr>
          <w:b/>
        </w:rPr>
        <w:t xml:space="preserve">Sample handling </w:t>
      </w:r>
      <w:r>
        <w:t>Whole blood samples from potential donors were separated within 24 hours of venesection. All plasma samples received in Public Health England (PHE) Colindale were tested for EBOV RNA</w:t>
      </w:r>
      <w:r w:rsidR="002D097C">
        <w:t>.</w:t>
      </w:r>
      <w:r w:rsidR="001035FD">
        <w:rPr>
          <w:noProof/>
          <w:vertAlign w:val="superscript"/>
        </w:rPr>
        <w:t>15</w:t>
      </w:r>
      <w:r>
        <w:t xml:space="preserve"> Fresh ORFs or frozen ORFs which had been thawed at room temperature, were extracted by adding 1 ml of transport medium (TM) to the tube, agitating the swab in the TM within the tube, removing the swab with a circular motion, dispelling ORF and TM from the swab to provide the ORF extract which remained in the tube. Plasma samples and ORF extracts were stored at 4</w:t>
      </w:r>
      <w:r>
        <w:rPr>
          <w:vertAlign w:val="superscript"/>
        </w:rPr>
        <w:t xml:space="preserve">o </w:t>
      </w:r>
      <w:r>
        <w:t>C for up to 24 hours to allow testing before long-term storage</w:t>
      </w:r>
      <w:r w:rsidRPr="00C37D5F">
        <w:t xml:space="preserve"> </w:t>
      </w:r>
      <w:r>
        <w:t>at -20°C.</w:t>
      </w:r>
    </w:p>
    <w:p w:rsidR="00967BAB" w:rsidRPr="00E97070" w:rsidRDefault="00967BAB" w:rsidP="00F822EC">
      <w:pPr>
        <w:spacing w:after="0" w:line="480" w:lineRule="auto"/>
      </w:pPr>
      <w:r w:rsidRPr="00664FE6">
        <w:rPr>
          <w:b/>
        </w:rPr>
        <w:t>Enzyme linked immune-assays (EIAs)</w:t>
      </w:r>
      <w:r w:rsidRPr="00AE4A21">
        <w:rPr>
          <w:i/>
        </w:rPr>
        <w:t xml:space="preserve"> </w:t>
      </w:r>
      <w:r w:rsidR="00426831">
        <w:t>Three solid-</w:t>
      </w:r>
      <w:r>
        <w:t>phase microplate EIAs were formulated, based on the EBOV Mayinga GP antigen (rGPδTM, IBT Bioservices Inc. USA cat.0501-016). In brief, the first was an IgG</w:t>
      </w:r>
      <w:r w:rsidR="003267CD">
        <w:t>-specific</w:t>
      </w:r>
      <w:r w:rsidRPr="00E06053">
        <w:t xml:space="preserve"> </w:t>
      </w:r>
      <w:r>
        <w:t xml:space="preserve">reverse capture assay (G-capture EIA) using horse radish peroxidase (HRPO) labelled EBOV GP. The second was a simultaneous competitive assay (Competitive EIA) using HRPO-labelled monoclonal antibody (4G7) raised against EBOV GP. The third was a double antigen </w:t>
      </w:r>
      <w:r w:rsidR="00A0059A">
        <w:t>bridging</w:t>
      </w:r>
      <w:r>
        <w:t xml:space="preserve"> assay (DABA) using HRPO-EBOV GP performed qualitatively, or quantitatively t</w:t>
      </w:r>
      <w:r w:rsidR="00426831">
        <w:t>o measure antibody to EBOV GP (f</w:t>
      </w:r>
      <w:r>
        <w:t xml:space="preserve">ull details of assays, critical reagents and information for use leaflets in the </w:t>
      </w:r>
      <w:r w:rsidRPr="00E97070">
        <w:t>Supplementary Information).</w:t>
      </w:r>
      <w:r w:rsidR="00E06053" w:rsidRPr="00E97070">
        <w:t xml:space="preserve"> </w:t>
      </w:r>
      <w:r w:rsidR="003267CD" w:rsidRPr="00E97070">
        <w:t>Both latter assays would be expected variously to detect IgM antibody, the Competitive less so because of expected antibody low-avidity in acute infection, the DABA more so because of the pentameric nature of IgM.</w:t>
      </w:r>
    </w:p>
    <w:p w:rsidR="00D43C12" w:rsidRDefault="00967BAB" w:rsidP="00D43C12">
      <w:pPr>
        <w:spacing w:line="480" w:lineRule="auto"/>
      </w:pPr>
      <w:r>
        <w:t xml:space="preserve">The positive control for the first two kits was plasma from a UK EVD survivor infected in Sierra Leone taken 1.5 months after discharge.  The DABA EIA used a pool of five reactive donor plasmas attributed 1000 arbitrary units/ml (au/ml). The negative control plasma came </w:t>
      </w:r>
      <w:r w:rsidR="00D43C12">
        <w:t>from unexposed UK blood donors.</w:t>
      </w:r>
    </w:p>
    <w:p w:rsidR="00967BAB" w:rsidRDefault="00967BAB" w:rsidP="00F822EC">
      <w:pPr>
        <w:spacing w:after="0" w:line="480" w:lineRule="auto"/>
      </w:pPr>
      <w:r w:rsidRPr="00664FE6">
        <w:rPr>
          <w:b/>
        </w:rPr>
        <w:t>Normalised optical density (NOD) measures</w:t>
      </w:r>
      <w:r>
        <w:rPr>
          <w:i/>
        </w:rPr>
        <w:t xml:space="preserve"> </w:t>
      </w:r>
      <w:r>
        <w:t xml:space="preserve">Optical densities (OD) were “normalised” as </w:t>
      </w:r>
      <w:r w:rsidR="00696B6D">
        <w:t>the</w:t>
      </w:r>
      <w:r>
        <w:t xml:space="preserve"> </w:t>
      </w:r>
      <w:r w:rsidRPr="0098795B">
        <w:t>ratio between the test sample and the cut</w:t>
      </w:r>
      <w:r>
        <w:t>-</w:t>
      </w:r>
      <w:r w:rsidRPr="0098795B">
        <w:t>off.</w:t>
      </w:r>
      <w:r>
        <w:t xml:space="preserve"> For G-capture and  DABA, where a reaction is defined by a test sample giving an  OD </w:t>
      </w:r>
      <w:r>
        <w:rPr>
          <w:rFonts w:cstheme="minorHAnsi"/>
        </w:rPr>
        <w:t>≥</w:t>
      </w:r>
      <w:r>
        <w:t xml:space="preserve"> the kit cut-off, the NOD value is derived by Test sample OD/cut-off OD.</w:t>
      </w:r>
    </w:p>
    <w:p w:rsidR="00967BAB" w:rsidRDefault="00967BAB" w:rsidP="00F822EC">
      <w:pPr>
        <w:spacing w:after="0" w:line="480" w:lineRule="auto"/>
      </w:pPr>
      <w:r>
        <w:t xml:space="preserve">For the Competitive EIA, where a reaction is defined by a test sample giving an OD </w:t>
      </w:r>
      <w:r>
        <w:rPr>
          <w:rFonts w:cstheme="minorHAnsi"/>
        </w:rPr>
        <w:t>≤</w:t>
      </w:r>
      <w:r>
        <w:t xml:space="preserve"> kit cut-off, the NOD value is derived by Cut-off OD / test sample OD.</w:t>
      </w:r>
    </w:p>
    <w:p w:rsidR="00967BAB" w:rsidRPr="0098795B" w:rsidRDefault="00967BAB" w:rsidP="00D43C12">
      <w:pPr>
        <w:spacing w:line="480" w:lineRule="auto"/>
      </w:pPr>
      <w:r>
        <w:t xml:space="preserve">Samples giving NOD of </w:t>
      </w:r>
      <w:r>
        <w:rPr>
          <w:rFonts w:cstheme="minorHAnsi"/>
        </w:rPr>
        <w:t>≥</w:t>
      </w:r>
      <w:r>
        <w:t xml:space="preserve"> 1·0 are reactive. </w:t>
      </w:r>
    </w:p>
    <w:p w:rsidR="00967BAB" w:rsidRPr="004C2587" w:rsidRDefault="00967BAB" w:rsidP="00D43C12">
      <w:pPr>
        <w:spacing w:line="480" w:lineRule="auto"/>
        <w:rPr>
          <w:noProof/>
          <w:color w:val="FF0000"/>
        </w:rPr>
      </w:pPr>
      <w:r w:rsidRPr="00795935">
        <w:rPr>
          <w:b/>
        </w:rPr>
        <w:t xml:space="preserve">Neutralising antibody </w:t>
      </w:r>
      <w:r w:rsidRPr="00795935">
        <w:t xml:space="preserve">The ability </w:t>
      </w:r>
      <w:r w:rsidR="004C2587">
        <w:t xml:space="preserve">of a sample </w:t>
      </w:r>
      <w:r w:rsidRPr="00795935">
        <w:t xml:space="preserve">to neutralise the propagation of a single-cycle infectious EBOV </w:t>
      </w:r>
      <w:r w:rsidR="009F7003" w:rsidRPr="00795935">
        <w:t>GP</w:t>
      </w:r>
      <w:r w:rsidR="004C2587">
        <w:t xml:space="preserve"> pseudo-type,</w:t>
      </w:r>
      <w:r w:rsidR="003267CD" w:rsidRPr="003267CD">
        <w:t xml:space="preserve"> as previously described</w:t>
      </w:r>
      <w:r w:rsidR="003267CD" w:rsidRPr="003267CD">
        <w:rPr>
          <w:noProof/>
          <w:vertAlign w:val="superscript"/>
        </w:rPr>
        <w:t>16</w:t>
      </w:r>
      <w:r w:rsidR="004C2587">
        <w:t xml:space="preserve">, </w:t>
      </w:r>
      <w:r w:rsidR="003267CD" w:rsidRPr="003267CD">
        <w:t xml:space="preserve"> was used to investigate a selected panel of CP samples (details in Supplementary Information). In brief, the envelope-deficient HIV-1 backbone  pSG3</w:t>
      </w:r>
      <w:r w:rsidR="003267CD" w:rsidRPr="003267CD">
        <w:rPr>
          <w:vertAlign w:val="superscript"/>
        </w:rPr>
        <w:t>∆env</w:t>
      </w:r>
      <w:r w:rsidR="003267CD" w:rsidRPr="003267CD">
        <w:t xml:space="preserve"> from the NIH AIDS reagents repository (</w:t>
      </w:r>
      <w:hyperlink r:id="rId10" w:history="1">
        <w:r w:rsidR="003267CD" w:rsidRPr="003267CD">
          <w:rPr>
            <w:rStyle w:val="Hyperlink"/>
            <w:color w:val="auto"/>
          </w:rPr>
          <w:t>https://www.aidsreagents.org/</w:t>
        </w:r>
      </w:hyperlink>
      <w:r w:rsidR="003267CD" w:rsidRPr="003267CD">
        <w:t>) was complemented with the Ebola glycoprotein expressed in pcDNA3.1 from Thermofisher. The Ebola glycoprotein is derived from the KP096421 early strain  to which  the coding changes appearing later in the epidemic (A81V, I317V, T229A and N551D) were introduced. All analyses were performed in triplicate and repeated.</w:t>
      </w:r>
      <w:r w:rsidR="00FE31FB">
        <w:t xml:space="preserve"> The neutral</w:t>
      </w:r>
      <w:r w:rsidR="007C3668">
        <w:t>i</w:t>
      </w:r>
      <w:r w:rsidR="00FE31FB">
        <w:t>s</w:t>
      </w:r>
      <w:r w:rsidR="007C3668">
        <w:t>i</w:t>
      </w:r>
      <w:r w:rsidR="00FE31FB">
        <w:t>ng ability of a sample was expressed as that dilution of plasma whic</w:t>
      </w:r>
      <w:r w:rsidR="007C3668">
        <w:t>h provided a 50% reduction of virus infection (IC</w:t>
      </w:r>
      <w:r w:rsidR="007C3668">
        <w:rPr>
          <w:vertAlign w:val="subscript"/>
        </w:rPr>
        <w:t>50</w:t>
      </w:r>
      <w:r w:rsidR="007C3668">
        <w:t>).</w:t>
      </w:r>
    </w:p>
    <w:p w:rsidR="00967BAB" w:rsidRDefault="00967BAB" w:rsidP="00426831">
      <w:pPr>
        <w:spacing w:after="0" w:line="480" w:lineRule="auto"/>
        <w:rPr>
          <w:rFonts w:cs="Helvetica"/>
          <w:color w:val="333333"/>
          <w:lang w:val="en"/>
        </w:rPr>
      </w:pPr>
      <w:r w:rsidRPr="00664FE6">
        <w:rPr>
          <w:b/>
        </w:rPr>
        <w:t>Sample Size and statistical analysis</w:t>
      </w:r>
      <w:r>
        <w:rPr>
          <w:i/>
        </w:rPr>
        <w:t xml:space="preserve"> </w:t>
      </w:r>
      <w:r>
        <w:t>The size of the potential donor panel was determined by the need for plasma for a planned therapeutic intervention study. Within and between assay variability was assessed as the % coefficient of variation (i.e. standard deviation/mean) using paired testing of samples and from repeat testing of the positive kit control across runs. Results from different assays (DABA, G-capture, Competitive) run on the same samples as well as G-capture run on paired plasma and ORF samples were compared by calculating R</w:t>
      </w:r>
      <w:r w:rsidRPr="00161945">
        <w:rPr>
          <w:vertAlign w:val="superscript"/>
        </w:rPr>
        <w:t>2</w:t>
      </w:r>
      <w:r>
        <w:t xml:space="preserve"> values (square of the correlation coefficient) and as percentage agreement. </w:t>
      </w:r>
      <w:r>
        <w:rPr>
          <w:rFonts w:cs="Helvetica"/>
          <w:color w:val="333333"/>
          <w:lang w:val="en"/>
        </w:rPr>
        <w:br w:type="page"/>
      </w:r>
    </w:p>
    <w:p w:rsidR="00967BAB" w:rsidRPr="00426763" w:rsidRDefault="00B1560E" w:rsidP="00B1560E">
      <w:pPr>
        <w:spacing w:line="480" w:lineRule="auto"/>
      </w:pPr>
      <w:r>
        <w:rPr>
          <w:b/>
        </w:rPr>
        <w:t>RESULTS</w:t>
      </w:r>
    </w:p>
    <w:p w:rsidR="006B7851" w:rsidRPr="004C2587" w:rsidRDefault="006B7851" w:rsidP="006B7851">
      <w:pPr>
        <w:spacing w:line="480" w:lineRule="auto"/>
      </w:pPr>
      <w:r w:rsidRPr="004C2587">
        <w:rPr>
          <w:b/>
        </w:rPr>
        <w:t>Test performance</w:t>
      </w:r>
    </w:p>
    <w:p w:rsidR="006B7851" w:rsidRPr="006B7851" w:rsidRDefault="005A6824" w:rsidP="006B7851">
      <w:pPr>
        <w:spacing w:line="480" w:lineRule="auto"/>
      </w:pPr>
      <w:r w:rsidRPr="004C2587">
        <w:t xml:space="preserve">For the G-capture EIA, replicate testing within plates of 222 analytes (plasma or ORF) from the potential donors, </w:t>
      </w:r>
      <w:r w:rsidR="004C2587" w:rsidRPr="004C2587">
        <w:t xml:space="preserve">gave </w:t>
      </w:r>
      <w:r w:rsidRPr="004C2587">
        <w:t>an average coefficient of variation of 2·9%; replicate testing of ORF samples from survivors and community controls gave an average coefficient of variation of 8.0% within plates (23 samples) and 17.9% between plates (104 samples). For the Competitive EIA, replicate testing within plates of 127 plasma samples from potential donors gave an average coefficient of variation of 9·1%.  For the quantitative DABA on repeat testing the av</w:t>
      </w:r>
      <w:r w:rsidR="001C6832">
        <w:t xml:space="preserve">erage coefficient of variation </w:t>
      </w:r>
      <w:r w:rsidRPr="004C2587">
        <w:t xml:space="preserve">was 13%, the calibration plots demonstrated a coefficient of variation of around 8%. </w:t>
      </w:r>
      <w:r w:rsidR="006B7851" w:rsidRPr="004C2587">
        <w:t xml:space="preserve">      </w:t>
      </w:r>
      <w:r w:rsidR="006B7851" w:rsidRPr="006B7851">
        <w:t xml:space="preserve"> </w:t>
      </w:r>
    </w:p>
    <w:p w:rsidR="00967BAB" w:rsidRDefault="00967BAB" w:rsidP="00F822EC">
      <w:pPr>
        <w:spacing w:after="0" w:line="480" w:lineRule="auto"/>
      </w:pPr>
      <w:r w:rsidRPr="00D1014B">
        <w:rPr>
          <w:b/>
        </w:rPr>
        <w:t>Control populations</w:t>
      </w:r>
      <w:r>
        <w:rPr>
          <w:b/>
        </w:rPr>
        <w:t xml:space="preserve"> </w:t>
      </w:r>
      <w:r>
        <w:t xml:space="preserve">Forty four ORF and serum samples were tested in duplicate at MRCG. Using a cut-off of kit mean negative plus 0·1, no sample was considered reactive. The 16 serum samples with highest </w:t>
      </w:r>
      <w:r w:rsidR="00426831">
        <w:t xml:space="preserve">OD </w:t>
      </w:r>
      <w:r w:rsidR="002429BB">
        <w:t>reactions</w:t>
      </w:r>
      <w:r>
        <w:t xml:space="preserve"> were retested in the Competitive EIA, all were unreactive. </w:t>
      </w:r>
    </w:p>
    <w:p w:rsidR="00967BAB" w:rsidRDefault="00967BAB" w:rsidP="00D43C12">
      <w:pPr>
        <w:spacing w:line="480" w:lineRule="auto"/>
      </w:pPr>
      <w:r>
        <w:t xml:space="preserve">In Sierra Leone, using the same cut-off of mean negative plus 0·1 OD, ORF from 338/339 individuals with no known exposure to EBOV infection were unreactive, giving a specificity of 99·7% (95% CI 98·4-99·9%). The one reactive sample (NOD=1.4) was unreactive on further duplicate </w:t>
      </w:r>
      <w:r w:rsidR="00696B6D">
        <w:t>re-</w:t>
      </w:r>
      <w:r>
        <w:t xml:space="preserve">testing.  All other samples had NOD of &lt;0.7. Among the 116 PCR-confirmed survivors from Kerry Town Ebola Treatment Centre, 113 ORF samples were reactive on a single test, giving a </w:t>
      </w:r>
      <w:r w:rsidRPr="00980B70">
        <w:t xml:space="preserve">sensitivity </w:t>
      </w:r>
      <w:r>
        <w:t xml:space="preserve">of </w:t>
      </w:r>
      <w:r w:rsidRPr="00980B70">
        <w:t>97</w:t>
      </w:r>
      <w:r>
        <w:t>·</w:t>
      </w:r>
      <w:r w:rsidRPr="00980B70">
        <w:t xml:space="preserve">4%, </w:t>
      </w:r>
      <w:r>
        <w:t>(95% CI 92·5-99·5%</w:t>
      </w:r>
      <w:r w:rsidRPr="00980B70">
        <w:t>)</w:t>
      </w:r>
      <w:r>
        <w:t xml:space="preserve">. </w:t>
      </w:r>
    </w:p>
    <w:p w:rsidR="00967BAB" w:rsidRDefault="00967BAB" w:rsidP="00F822EC">
      <w:pPr>
        <w:spacing w:after="0" w:line="480" w:lineRule="auto"/>
      </w:pPr>
      <w:r w:rsidRPr="00D1014B">
        <w:rPr>
          <w:b/>
        </w:rPr>
        <w:t>Potential donors</w:t>
      </w:r>
      <w:r>
        <w:rPr>
          <w:b/>
        </w:rPr>
        <w:t xml:space="preserve"> </w:t>
      </w:r>
      <w:r>
        <w:t>Field testing of paired plasma and ORF samples from 10 convalescent donors tested using the G-capture EIA at Connaught Blood Bank in May 2015 demonstrated a clear correlation between the reactivity of plasma and ORF (Figure 2; R</w:t>
      </w:r>
      <w:r w:rsidRPr="00B22FBD">
        <w:rPr>
          <w:vertAlign w:val="superscript"/>
        </w:rPr>
        <w:t>2</w:t>
      </w:r>
      <w:r>
        <w:rPr>
          <w:vertAlign w:val="superscript"/>
        </w:rPr>
        <w:t xml:space="preserve"> </w:t>
      </w:r>
      <w:r>
        <w:t>= 0·822). Tested at Connaught at the same time, 36/37 convalescent donor plasmas, were reactive in both G-capture and Competitive EIAs, with correlated reactivity levels (Figure 3</w:t>
      </w:r>
      <w:r w:rsidR="00DB1FA3">
        <w:t>a</w:t>
      </w:r>
      <w:r>
        <w:t>; R</w:t>
      </w:r>
      <w:r w:rsidRPr="00583116">
        <w:rPr>
          <w:vertAlign w:val="superscript"/>
        </w:rPr>
        <w:t>2</w:t>
      </w:r>
      <w:r>
        <w:t>= 0·625). Further</w:t>
      </w:r>
      <w:r w:rsidR="00696B6D">
        <w:t xml:space="preserve"> initial and repeat re-</w:t>
      </w:r>
      <w:r>
        <w:t xml:space="preserve">testing was carried out at PHE Colindale. All 115 plasma samples were retested for EBOV RNA on receipt in the UK; all were negative. Eighty eight paired plasma and ORF samples showed good correlation in </w:t>
      </w:r>
      <w:r w:rsidRPr="00C85334">
        <w:t>reactivity</w:t>
      </w:r>
      <w:r>
        <w:t xml:space="preserve"> on the G-capture EIA </w:t>
      </w:r>
      <w:r w:rsidRPr="00C85334">
        <w:t>(R</w:t>
      </w:r>
      <w:r w:rsidRPr="00C85334">
        <w:rPr>
          <w:vertAlign w:val="superscript"/>
        </w:rPr>
        <w:t>2</w:t>
      </w:r>
      <w:r w:rsidRPr="00C85334">
        <w:t xml:space="preserve"> =0·795</w:t>
      </w:r>
      <w:r>
        <w:t xml:space="preserve"> using linear regression</w:t>
      </w:r>
      <w:r w:rsidRPr="00C85334">
        <w:t xml:space="preserve">; </w:t>
      </w:r>
      <w:r>
        <w:t xml:space="preserve">Figure </w:t>
      </w:r>
      <w:r w:rsidR="00DB1FA3">
        <w:t>3b</w:t>
      </w:r>
      <w:r>
        <w:t xml:space="preserve">). One ORF sample was unreactive (NOD 0·78), giving a sensitivity of ORF compared to plasma of 87/88, </w:t>
      </w:r>
      <w:r w:rsidRPr="00C85334">
        <w:t>9</w:t>
      </w:r>
      <w:r>
        <w:t>8·9</w:t>
      </w:r>
      <w:r w:rsidRPr="00C85334">
        <w:t xml:space="preserve">% </w:t>
      </w:r>
      <w:r>
        <w:t>(95% CI</w:t>
      </w:r>
      <w:r w:rsidRPr="00C85334">
        <w:t xml:space="preserve">: </w:t>
      </w:r>
      <w:r>
        <w:t>93·8</w:t>
      </w:r>
      <w:r w:rsidRPr="00C85334">
        <w:t>-9</w:t>
      </w:r>
      <w:r>
        <w:t>9·97</w:t>
      </w:r>
      <w:r w:rsidRPr="00C85334">
        <w:t xml:space="preserve">). </w:t>
      </w:r>
      <w:r w:rsidRPr="00A67C9B">
        <w:t>Two</w:t>
      </w:r>
      <w:r>
        <w:t xml:space="preserve"> ORF samples, although reactive, had lower reactivity in the ORF G-capture test than expected from the plasma results (Figure </w:t>
      </w:r>
      <w:r w:rsidR="00DB1FA3">
        <w:t>3b</w:t>
      </w:r>
      <w:r>
        <w:t xml:space="preserve">). They had a low level of IgG in the oral fluid as sampled (&lt;3mg/L). One of these donors (ORF NOD 3·2, plasma NOD 12·0) had provided an unpaired ORF three days earlier which gave a NOD of 10·0. </w:t>
      </w:r>
    </w:p>
    <w:p w:rsidR="00967BAB" w:rsidRDefault="00967BAB" w:rsidP="00F822EC">
      <w:pPr>
        <w:spacing w:after="0" w:line="480" w:lineRule="auto"/>
      </w:pPr>
      <w:r>
        <w:t xml:space="preserve">Plasma samples from the 115 donors were tested in the G-capture, Competitive and DABA EIAs: 110 were concordantly positive in all three EIAs, 3 were concordantly unreactive in all three EIAs, and two samples were below the cut-off in one of the three EIAs but reactive in the other two (Table). The overall agreement between the three assays was therefore 113/115 (98·2%, 95% CI 93·9-99·8%) and the sensitivity of the assays was 111/115 (96·5%, 95% CI 91·3-99·0%) for G-capture and Competitive EIAs and 112/115 (97·4%, 95% CI 92·6-99·4%) for DABA. Reactivity correlated between Competitive and G-capture EIAs (Figure </w:t>
      </w:r>
      <w:r w:rsidR="00DB1FA3">
        <w:t>3c</w:t>
      </w:r>
      <w:r>
        <w:t xml:space="preserve">). </w:t>
      </w:r>
    </w:p>
    <w:p w:rsidR="00967BAB" w:rsidRPr="00AE4A21" w:rsidRDefault="00967BAB" w:rsidP="00F822EC">
      <w:pPr>
        <w:spacing w:after="0" w:line="480" w:lineRule="auto"/>
      </w:pPr>
      <w:r>
        <w:t xml:space="preserve">EBOV GP antibody reactivity was measured in the quantitative DABA EIA (Figure </w:t>
      </w:r>
      <w:r w:rsidR="00DB1FA3">
        <w:t>4</w:t>
      </w:r>
      <w:r>
        <w:t>)</w:t>
      </w:r>
      <w:r w:rsidR="00B062FD">
        <w:t>.</w:t>
      </w:r>
      <w:r>
        <w:t xml:space="preserve">  The three samples concordantly unreactive in the two screening EIAs, had undetectable EBOV GP </w:t>
      </w:r>
      <w:r w:rsidR="00891F7E">
        <w:t xml:space="preserve">antibody </w:t>
      </w:r>
      <w:r>
        <w:t>in the qualitative DABA EIA. The measurable antibody in the remaining 112 plasmas varied over 2xlog</w:t>
      </w:r>
      <w:r w:rsidRPr="0012465C">
        <w:rPr>
          <w:vertAlign w:val="subscript"/>
        </w:rPr>
        <w:t>10</w:t>
      </w:r>
      <w:r>
        <w:t>, from 50 to 3624 au/ml with a geometric mean titre (GMT) of 392 au/ml. The 29 samples with reactivity in the upper quartile of the capture EIA had GMT 745au/ml, the 29</w:t>
      </w:r>
      <w:r w:rsidRPr="00AE4A21">
        <w:t xml:space="preserve"> in the upper quartile of the competitive EIA had </w:t>
      </w:r>
      <w:r>
        <w:t xml:space="preserve">a </w:t>
      </w:r>
      <w:r w:rsidRPr="00AE4A21">
        <w:t xml:space="preserve">GMT </w:t>
      </w:r>
      <w:r>
        <w:t xml:space="preserve">of </w:t>
      </w:r>
      <w:r w:rsidRPr="00AE4A21">
        <w:t>838</w:t>
      </w:r>
      <w:r>
        <w:t xml:space="preserve"> </w:t>
      </w:r>
      <w:r w:rsidRPr="00AE4A21">
        <w:t xml:space="preserve">au/ml, and the 20 in both upper quartiles had </w:t>
      </w:r>
      <w:r>
        <w:t xml:space="preserve">a </w:t>
      </w:r>
      <w:r w:rsidRPr="00AE4A21">
        <w:t xml:space="preserve">GMT </w:t>
      </w:r>
      <w:r>
        <w:t xml:space="preserve">of </w:t>
      </w:r>
      <w:r w:rsidRPr="00AE4A21">
        <w:t>934</w:t>
      </w:r>
      <w:r>
        <w:t xml:space="preserve"> </w:t>
      </w:r>
      <w:r w:rsidRPr="00AE4A21">
        <w:t xml:space="preserve">au/ml. </w:t>
      </w:r>
      <w:r w:rsidRPr="00FB03AA">
        <w:t>The subset of 25 samples chosen for investigation of neutralising antibody had DABA antibody levels ranging from 200 to &gt;4000 au/ml reflecting the range of reactivity of donor samples in this assay. There was a close correlation between DABA reactivity and IC</w:t>
      </w:r>
      <w:r w:rsidRPr="00FB03AA">
        <w:rPr>
          <w:vertAlign w:val="subscript"/>
        </w:rPr>
        <w:t>50</w:t>
      </w:r>
      <w:r w:rsidRPr="00FB03AA">
        <w:t xml:space="preserve"> titres of neutralising antibody (R</w:t>
      </w:r>
      <w:r w:rsidRPr="00FB03AA">
        <w:rPr>
          <w:vertAlign w:val="superscript"/>
        </w:rPr>
        <w:t>2</w:t>
      </w:r>
      <w:r w:rsidRPr="00FB03AA">
        <w:t xml:space="preserve">=0.57, </w:t>
      </w:r>
      <w:r>
        <w:t xml:space="preserve">Figure </w:t>
      </w:r>
      <w:r w:rsidR="00DB1FA3">
        <w:t>5b</w:t>
      </w:r>
      <w:r w:rsidRPr="00FB03AA">
        <w:t>).  A similar correlation between the level of neutralising antibody and reactivity in the G-capture EIA was also seen for the paired plasmas</w:t>
      </w:r>
      <w:r w:rsidR="00DB1FA3">
        <w:t xml:space="preserve"> (Figure 5a)</w:t>
      </w:r>
      <w:r w:rsidRPr="00FB03AA">
        <w:t xml:space="preserve"> and ORFs from 21 of the same donor samplings</w:t>
      </w:r>
      <w:r w:rsidR="00E5644F">
        <w:t xml:space="preserve"> </w:t>
      </w:r>
      <w:r w:rsidR="005A6824">
        <w:t>where</w:t>
      </w:r>
      <w:r w:rsidR="005A6824" w:rsidRPr="005A6824">
        <w:t xml:space="preserve"> ORF data were available</w:t>
      </w:r>
      <w:r w:rsidR="005A6824" w:rsidRPr="00FB03AA">
        <w:t xml:space="preserve"> </w:t>
      </w:r>
      <w:r w:rsidRPr="00FB03AA">
        <w:t>(R</w:t>
      </w:r>
      <w:r w:rsidRPr="00FB03AA">
        <w:rPr>
          <w:vertAlign w:val="superscript"/>
        </w:rPr>
        <w:t>2</w:t>
      </w:r>
      <w:r w:rsidRPr="00FB03AA">
        <w:t>=0</w:t>
      </w:r>
      <w:r>
        <w:t xml:space="preserve">.40, Figure </w:t>
      </w:r>
      <w:r w:rsidR="00DB1FA3">
        <w:t>5c</w:t>
      </w:r>
      <w:r w:rsidRPr="00FB03AA">
        <w:t>).</w:t>
      </w:r>
      <w:r w:rsidR="006756C1">
        <w:t xml:space="preserve"> The neutralisation IC</w:t>
      </w:r>
      <w:r w:rsidR="006756C1">
        <w:rPr>
          <w:vertAlign w:val="subscript"/>
        </w:rPr>
        <w:t>50</w:t>
      </w:r>
      <w:r w:rsidR="006756C1">
        <w:t xml:space="preserve"> </w:t>
      </w:r>
      <w:r w:rsidR="004253C7">
        <w:t xml:space="preserve"> of both the first</w:t>
      </w:r>
      <w:r w:rsidR="006756C1">
        <w:t xml:space="preserve"> ( </w:t>
      </w:r>
      <w:r w:rsidR="00B42458">
        <w:t>#79 NIBSC 15/220</w:t>
      </w:r>
      <w:r w:rsidR="006756C1">
        <w:t>)</w:t>
      </w:r>
      <w:r w:rsidR="004253C7">
        <w:t xml:space="preserve"> and the second</w:t>
      </w:r>
      <w:r w:rsidR="006756C1">
        <w:t xml:space="preserve"> (</w:t>
      </w:r>
      <w:r w:rsidR="00B42458">
        <w:t>#92 NIBSC 15/262</w:t>
      </w:r>
      <w:r w:rsidR="006756C1">
        <w:t xml:space="preserve"> )</w:t>
      </w:r>
      <w:r w:rsidR="004253C7">
        <w:t xml:space="preserve"> WHO standards are </w:t>
      </w:r>
      <w:r w:rsidR="006756C1">
        <w:t>as shown</w:t>
      </w:r>
      <w:r w:rsidR="00B42458">
        <w:t xml:space="preserve"> at 162 and 192 respectively</w:t>
      </w:r>
      <w:r w:rsidR="00AA2FAA">
        <w:t xml:space="preserve"> (Figure </w:t>
      </w:r>
      <w:r w:rsidR="00302ABB">
        <w:t>5a and b)</w:t>
      </w:r>
      <w:r w:rsidR="00AA2FAA">
        <w:t xml:space="preserve"> </w:t>
      </w:r>
      <w:r w:rsidR="00B42458">
        <w:t>.</w:t>
      </w:r>
    </w:p>
    <w:p w:rsidR="00967BAB" w:rsidRDefault="00967BAB" w:rsidP="00F822EC">
      <w:pPr>
        <w:spacing w:line="480" w:lineRule="auto"/>
        <w:rPr>
          <w:b/>
        </w:rPr>
      </w:pPr>
    </w:p>
    <w:p w:rsidR="00967BAB" w:rsidRDefault="00967BAB" w:rsidP="00F822EC">
      <w:pPr>
        <w:spacing w:line="480" w:lineRule="auto"/>
        <w:rPr>
          <w:b/>
        </w:rPr>
      </w:pPr>
      <w:r>
        <w:rPr>
          <w:b/>
        </w:rPr>
        <w:br w:type="page"/>
      </w:r>
    </w:p>
    <w:p w:rsidR="00967BAB" w:rsidRPr="0001377C" w:rsidRDefault="00967BAB" w:rsidP="00F822EC">
      <w:pPr>
        <w:spacing w:line="480" w:lineRule="auto"/>
        <w:rPr>
          <w:b/>
        </w:rPr>
      </w:pPr>
      <w:r w:rsidRPr="00534E9F">
        <w:rPr>
          <w:b/>
        </w:rPr>
        <w:t>D</w:t>
      </w:r>
      <w:r w:rsidR="00B1560E">
        <w:rPr>
          <w:b/>
        </w:rPr>
        <w:t>ISCUSSION</w:t>
      </w:r>
    </w:p>
    <w:p w:rsidR="00967BAB" w:rsidRDefault="00967BAB" w:rsidP="00F822EC">
      <w:pPr>
        <w:spacing w:after="0" w:line="480" w:lineRule="auto"/>
      </w:pPr>
      <w:r>
        <w:t xml:space="preserve">We have shown that recruitment and screening of potential </w:t>
      </w:r>
      <w:r w:rsidR="008D0A22">
        <w:t>CP</w:t>
      </w:r>
      <w:r>
        <w:t xml:space="preserve"> donors to exclude seronegative individuals and to select those with higher antibody levels is possible in a resource poor setting during an EVD outbreak. Furthermore, the high sensitivity and specificity of the tests developed, and the comparable performance of the G-capture EIA assay when used on oral fluids, have implications </w:t>
      </w:r>
      <w:r w:rsidRPr="00DC1145">
        <w:t>beyond the identification of donors, as they enable large-scale non-invasive serological studies</w:t>
      </w:r>
      <w:r w:rsidR="002D097C" w:rsidRPr="00DC1145">
        <w:t>.</w:t>
      </w:r>
      <w:r w:rsidR="00E154C4" w:rsidRPr="00A94D56">
        <w:rPr>
          <w:vertAlign w:val="superscript"/>
        </w:rPr>
        <w:t>14</w:t>
      </w:r>
      <w:r w:rsidRPr="00DC1145">
        <w:t xml:space="preserve"> </w:t>
      </w:r>
    </w:p>
    <w:p w:rsidR="00967BAB" w:rsidRDefault="00967BAB" w:rsidP="00F822EC">
      <w:pPr>
        <w:spacing w:after="0" w:line="480" w:lineRule="auto"/>
      </w:pPr>
      <w:r w:rsidRPr="00DC1145">
        <w:t xml:space="preserve">Seronegative individuals were </w:t>
      </w:r>
      <w:r w:rsidR="00B91419">
        <w:t xml:space="preserve">however </w:t>
      </w:r>
      <w:r w:rsidRPr="00DC1145">
        <w:t xml:space="preserve">rare among potential donors (3/115). Although all </w:t>
      </w:r>
      <w:r w:rsidR="002075A4">
        <w:t xml:space="preserve">potential </w:t>
      </w:r>
      <w:r w:rsidRPr="00DC1145">
        <w:t xml:space="preserve">donors </w:t>
      </w:r>
      <w:r w:rsidR="002075A4">
        <w:t>possessed</w:t>
      </w:r>
      <w:r w:rsidR="002075A4" w:rsidRPr="00DC1145">
        <w:t xml:space="preserve"> </w:t>
      </w:r>
      <w:r w:rsidRPr="00DC1145">
        <w:t>certificates indicating discharge from an Ebola Treatment Unit</w:t>
      </w:r>
      <w:r w:rsidR="00C04704">
        <w:t xml:space="preserve"> (ETU)</w:t>
      </w:r>
      <w:r w:rsidRPr="00DC1145">
        <w:t xml:space="preserve">, in the societal turmoil of an ongoing epidemic and resulting deprivation it is not surprising that certification may not be secure. Though recruitment </w:t>
      </w:r>
      <w:r>
        <w:t>was</w:t>
      </w:r>
      <w:r w:rsidRPr="00DC1145">
        <w:t xml:space="preserve"> facilitated by certification </w:t>
      </w:r>
      <w:r w:rsidR="008859E0">
        <w:t xml:space="preserve">and financial incentive </w:t>
      </w:r>
      <w:r w:rsidRPr="00DC1145">
        <w:t xml:space="preserve">it is clearly appropriate to use serology to qualify donors for therapeutic purposes. The </w:t>
      </w:r>
      <w:r>
        <w:t xml:space="preserve">seronegative </w:t>
      </w:r>
      <w:r w:rsidRPr="00DC1145">
        <w:t xml:space="preserve">donor of plasma 1 (Table) was diagnosed before admission </w:t>
      </w:r>
      <w:r w:rsidR="00D366AE">
        <w:t xml:space="preserve">to the ETU </w:t>
      </w:r>
      <w:r w:rsidRPr="00DC1145">
        <w:t xml:space="preserve">with a high viral load which became undetectable within 48 hours suggesting an erroneous first PCR. </w:t>
      </w:r>
      <w:r w:rsidR="006D3AFE">
        <w:t>On further enquiry, n</w:t>
      </w:r>
      <w:r w:rsidRPr="00DC1145">
        <w:t xml:space="preserve">o record of </w:t>
      </w:r>
      <w:r w:rsidR="00073CE7">
        <w:t xml:space="preserve">EBOV </w:t>
      </w:r>
      <w:r w:rsidRPr="00DC1145">
        <w:t xml:space="preserve">PCR testing could be found nationally for </w:t>
      </w:r>
      <w:r>
        <w:t xml:space="preserve">the seronegative </w:t>
      </w:r>
      <w:r w:rsidRPr="00DC1145">
        <w:t>donors of plasmas 2 and 3. If these three are truly seronegative as these data would infer, the G-capture EIA identified 111/112 (99·1%, 95% CI 95·1-99·98%).</w:t>
      </w:r>
    </w:p>
    <w:p w:rsidR="00967BAB" w:rsidRDefault="00967BAB" w:rsidP="00F822EC">
      <w:pPr>
        <w:spacing w:after="0" w:line="480" w:lineRule="auto"/>
      </w:pPr>
      <w:r>
        <w:t>ORF testing provides acceptable non-invasive sampling, used widely in clinical virology</w:t>
      </w:r>
      <w:r w:rsidRPr="00A94D56">
        <w:rPr>
          <w:noProof/>
          <w:vertAlign w:val="superscript"/>
        </w:rPr>
        <w:t>12</w:t>
      </w:r>
      <w:r>
        <w:t>and is valuable in acute outbreaks and sero-epidemiological studies. The ORF EIA also correlated with EBOV candidate vaccine response in UK volunteers</w:t>
      </w:r>
      <w:r w:rsidR="002D097C">
        <w:t>.</w:t>
      </w:r>
      <w:r w:rsidRPr="00A94D56">
        <w:rPr>
          <w:noProof/>
          <w:vertAlign w:val="superscript"/>
        </w:rPr>
        <w:t>1</w:t>
      </w:r>
      <w:r w:rsidR="00834C60">
        <w:rPr>
          <w:noProof/>
          <w:vertAlign w:val="superscript"/>
        </w:rPr>
        <w:t>7</w:t>
      </w:r>
      <w:r w:rsidR="00B91419">
        <w:t xml:space="preserve"> </w:t>
      </w:r>
      <w:r>
        <w:t>The negative G-capture results from a non-exposed population in The Gambia indicated good specificity. This was confirmed in the unexposed community controls from Sierra Leone (338/339 negative, specificity 99.7%) while the sensitivity of the G-capture EIA on ORF remained high (113/116 Kerry Town EVD surviv</w:t>
      </w:r>
      <w:r w:rsidR="000D7695">
        <w:t>ors positive, sensitivity 97·4%</w:t>
      </w:r>
      <w:r>
        <w:t>)</w:t>
      </w:r>
      <w:r w:rsidR="0040657F">
        <w:t>.</w:t>
      </w:r>
      <w:r w:rsidR="00834C60">
        <w:rPr>
          <w:vertAlign w:val="superscript"/>
        </w:rPr>
        <w:t>14</w:t>
      </w:r>
      <w:r>
        <w:t xml:space="preserve"> Furthermore the clear association between reactivity of ORF and plasma (Figure</w:t>
      </w:r>
      <w:r w:rsidR="00E154C4">
        <w:t>s</w:t>
      </w:r>
      <w:r>
        <w:t xml:space="preserve"> 2</w:t>
      </w:r>
      <w:r w:rsidR="00E154C4">
        <w:t xml:space="preserve"> and </w:t>
      </w:r>
      <w:r w:rsidR="00DB1FA3">
        <w:t>3b</w:t>
      </w:r>
      <w:r>
        <w:t>) demonstrates that ORF is appropriate for investigating the spread of EBOV in diverse communities as well as selection of seropositive donors. Previous studies were unable to detect EBOV antibody in ORF samples</w:t>
      </w:r>
      <w:r w:rsidRPr="00A94D56">
        <w:rPr>
          <w:noProof/>
          <w:vertAlign w:val="superscript"/>
        </w:rPr>
        <w:t>11</w:t>
      </w:r>
      <w:r>
        <w:t xml:space="preserve"> reflecting the poor sensitivity of indirect EIAs for oral fluid studies</w:t>
      </w:r>
      <w:r w:rsidR="0040657F">
        <w:t>.</w:t>
      </w:r>
      <w:r w:rsidR="00834C60">
        <w:rPr>
          <w:noProof/>
          <w:vertAlign w:val="superscript"/>
        </w:rPr>
        <w:t>18</w:t>
      </w:r>
      <w:r>
        <w:t xml:space="preserve"> </w:t>
      </w:r>
      <w:r w:rsidR="00CC42F5">
        <w:t xml:space="preserve"> </w:t>
      </w:r>
      <w:r>
        <w:t xml:space="preserve">This is not the case for reverse G-capture EIAs. However, the ORF sample must be taken adequately to avoid false negatives from low ORF IgG levels; it would not normally be possible </w:t>
      </w:r>
      <w:r w:rsidR="008859E0">
        <w:t xml:space="preserve">in the field </w:t>
      </w:r>
      <w:r>
        <w:t xml:space="preserve">to check total IgG levels in the ORF. </w:t>
      </w:r>
    </w:p>
    <w:p w:rsidR="00967BAB" w:rsidRDefault="00967BAB" w:rsidP="00F822EC">
      <w:pPr>
        <w:spacing w:after="0" w:line="480" w:lineRule="auto"/>
      </w:pPr>
      <w:r>
        <w:t>A Competitive EIA incorporating a monoclonal antibody to a well-defined neutralising epitope</w:t>
      </w:r>
      <w:r w:rsidRPr="00A94D56">
        <w:rPr>
          <w:noProof/>
          <w:vertAlign w:val="superscript"/>
        </w:rPr>
        <w:t>9</w:t>
      </w:r>
      <w:r>
        <w:t xml:space="preserve"> confirmed the specificity of the ORF G-capture EIA, but requires a plasma sample. The use of EIAs of different format has long been considered advantageous in the terms of specificity</w:t>
      </w:r>
      <w:r w:rsidR="00834C60">
        <w:rPr>
          <w:noProof/>
          <w:vertAlign w:val="superscript"/>
        </w:rPr>
        <w:t>19</w:t>
      </w:r>
      <w:r>
        <w:t xml:space="preserve"> and this same principle should</w:t>
      </w:r>
      <w:r w:rsidRPr="005A6824">
        <w:t xml:space="preserve"> </w:t>
      </w:r>
      <w:r>
        <w:t>apply to EBOV serology. Choice of the EBOV GP antigen for serology was driven by availability, by the previous selection of this glycoprotein for vaccine studies and the generation of protective murine monoclonal antibody</w:t>
      </w:r>
      <w:r w:rsidR="0040657F">
        <w:t>.</w:t>
      </w:r>
      <w:r w:rsidRPr="00A94D56">
        <w:rPr>
          <w:noProof/>
          <w:vertAlign w:val="superscript"/>
        </w:rPr>
        <w:t>9</w:t>
      </w:r>
      <w:r>
        <w:t xml:space="preserve"> This however does not imply that antibody to EBOV GP is necessarily the only therapeutic component of </w:t>
      </w:r>
      <w:r w:rsidR="008D0A22">
        <w:t>CP</w:t>
      </w:r>
      <w:r>
        <w:t>.</w:t>
      </w:r>
    </w:p>
    <w:p w:rsidR="00967BAB" w:rsidRDefault="00967BAB" w:rsidP="00F822EC">
      <w:pPr>
        <w:spacing w:after="0" w:line="480" w:lineRule="auto"/>
      </w:pPr>
      <w:r>
        <w:t xml:space="preserve">Having an antigen-coated solid phase and a directly conjugated GP, it was a natural extension to develop a double antigen </w:t>
      </w:r>
      <w:r w:rsidR="00A0059A">
        <w:t>bridging</w:t>
      </w:r>
      <w:r>
        <w:t xml:space="preserve"> EIA for antibody quantification. Measurement of the level of reactivity in a capture or competitive assay has subtly different implications. A capture assay reaction depends upon the proportion of the antibody present in the analyte that recognises the antigen and the avidity with which the antibody interaction occurs. A competitive assay depends upon the concentration of antibody present in the analyte and the avidity and specificity of that antibody. Usually a strong reaction in one EIA correlates with a strong reaction in the other EIA, but not necessarily with a direct linear relationship (Figures 3</w:t>
      </w:r>
      <w:r w:rsidR="00DB1FA3">
        <w:t>a</w:t>
      </w:r>
      <w:r w:rsidR="00CC42F5">
        <w:t xml:space="preserve"> and 3</w:t>
      </w:r>
      <w:r w:rsidR="00DB1FA3">
        <w:t>c</w:t>
      </w:r>
      <w:r>
        <w:t xml:space="preserve">). When antibody to EBOV GP was quantified in the DABA EIA, levels differed widely between individuals and many survivors had very low levels of measurable antibody to GP. This suggests that alternative host determinants such as the cytotoxic T-Lymphocyte response may be more important </w:t>
      </w:r>
      <w:r w:rsidR="004560A9">
        <w:t xml:space="preserve">for survival and </w:t>
      </w:r>
      <w:r>
        <w:t>recovery than the humoral response</w:t>
      </w:r>
      <w:r w:rsidR="0040657F">
        <w:t>.</w:t>
      </w:r>
      <w:r w:rsidRPr="00A94D56">
        <w:rPr>
          <w:noProof/>
          <w:vertAlign w:val="superscript"/>
        </w:rPr>
        <w:t>8</w:t>
      </w:r>
      <w:r>
        <w:t xml:space="preserve"> It </w:t>
      </w:r>
      <w:r w:rsidR="008859E0">
        <w:t xml:space="preserve">also </w:t>
      </w:r>
      <w:r>
        <w:t>begs the question whether EVD survivors with low antibody levels are more susceptible to viral persistence or reactivation.</w:t>
      </w:r>
    </w:p>
    <w:p w:rsidR="00967BAB" w:rsidRDefault="00967BAB" w:rsidP="00F822EC">
      <w:pPr>
        <w:spacing w:after="0" w:line="480" w:lineRule="auto"/>
      </w:pPr>
      <w:r>
        <w:t xml:space="preserve">Both the G-capture and Competitive EIAs allowed selection of donors with high level antibody (Figure </w:t>
      </w:r>
      <w:r w:rsidR="00DB1FA3">
        <w:t>4</w:t>
      </w:r>
      <w:r>
        <w:t>) quantified by DABA EIA which in turn measures total antibody to EBOV GP. This selection however reduced the number of suitable donors available, so having a non-invasive initial screening method that could be used more widely was considered particularly useful. The range of antibody levels we observed across the cohort may explain the lack of clinical benefit</w:t>
      </w:r>
      <w:r w:rsidRPr="00A94D56">
        <w:rPr>
          <w:noProof/>
          <w:vertAlign w:val="superscript"/>
        </w:rPr>
        <w:t>4</w:t>
      </w:r>
      <w:r>
        <w:t xml:space="preserve"> found with the use of unselected </w:t>
      </w:r>
      <w:r w:rsidR="008D0A22">
        <w:t>CP</w:t>
      </w:r>
      <w:r>
        <w:t xml:space="preserve"> in </w:t>
      </w:r>
      <w:r w:rsidR="004560A9">
        <w:t xml:space="preserve">the trial in </w:t>
      </w:r>
      <w:r>
        <w:t>Guinea. Quantification of antibody to EBOV GP in DABA correlated with the measurement of biologically</w:t>
      </w:r>
      <w:r w:rsidR="00E6513E">
        <w:t xml:space="preserve"> </w:t>
      </w:r>
      <w:r>
        <w:t>determined neutralising antibody</w:t>
      </w:r>
      <w:r w:rsidR="000979AD">
        <w:t>. Both assays</w:t>
      </w:r>
      <w:r w:rsidR="00FA21C5">
        <w:t xml:space="preserve"> also ranked the two WHO standards in the expected order</w:t>
      </w:r>
      <w:r w:rsidR="000979AD">
        <w:t xml:space="preserve"> of potency and the observed neutralisation</w:t>
      </w:r>
      <w:r w:rsidR="00FA21C5">
        <w:t xml:space="preserve"> </w:t>
      </w:r>
      <w:r w:rsidR="000979AD">
        <w:t>IC50 titres were in agreement with published data</w:t>
      </w:r>
      <w:r w:rsidR="000979AD">
        <w:rPr>
          <w:vertAlign w:val="superscript"/>
        </w:rPr>
        <w:t>20</w:t>
      </w:r>
      <w:r w:rsidR="000979AD">
        <w:t xml:space="preserve">.  We believe these </w:t>
      </w:r>
      <w:r w:rsidR="00CC42F5">
        <w:t xml:space="preserve">observations </w:t>
      </w:r>
      <w:r>
        <w:t>indicat</w:t>
      </w:r>
      <w:r w:rsidR="000979AD">
        <w:t>e</w:t>
      </w:r>
      <w:r>
        <w:t xml:space="preserve"> that the DABA EIA was suitable for quantifying biologically-active antibody</w:t>
      </w:r>
      <w:r w:rsidR="000979AD">
        <w:t xml:space="preserve"> in the field</w:t>
      </w:r>
      <w:r>
        <w:t xml:space="preserve">. If the effect of </w:t>
      </w:r>
      <w:r w:rsidR="008D0A22">
        <w:t>CP</w:t>
      </w:r>
      <w:r>
        <w:t xml:space="preserve"> depends on antibody dosing</w:t>
      </w:r>
      <w:r w:rsidRPr="00A94D56">
        <w:rPr>
          <w:noProof/>
          <w:vertAlign w:val="superscript"/>
        </w:rPr>
        <w:t>10</w:t>
      </w:r>
      <w:r>
        <w:t xml:space="preserve"> it will be interesting to quantify neutralising antibody in the full cohort of Sierra Leone donors.</w:t>
      </w:r>
    </w:p>
    <w:p w:rsidR="00967BAB" w:rsidRDefault="00967BAB" w:rsidP="00F822EC">
      <w:pPr>
        <w:spacing w:line="480" w:lineRule="auto"/>
      </w:pPr>
      <w:r>
        <w:t xml:space="preserve">The three different EIAs we have developed, their biological plausibility, </w:t>
      </w:r>
      <w:r w:rsidR="000979AD">
        <w:t xml:space="preserve">correlation with neutralising antibody </w:t>
      </w:r>
      <w:r>
        <w:t>and the excellent performance of the G-capture EIA on oral fluid providing a sensitive, specific and non-invasive way of determining the EBOV serological status of individuals, provide a suitable epitaph to our much loved and sadly missed colleague Dr Dhan Samuel.</w:t>
      </w:r>
    </w:p>
    <w:p w:rsidR="00967BAB" w:rsidRDefault="00967BAB" w:rsidP="00F822EC">
      <w:pPr>
        <w:spacing w:line="480" w:lineRule="auto"/>
        <w:rPr>
          <w:b/>
        </w:rPr>
      </w:pPr>
      <w:r>
        <w:rPr>
          <w:b/>
        </w:rPr>
        <w:br w:type="page"/>
      </w:r>
    </w:p>
    <w:p w:rsidR="00967BAB" w:rsidRPr="00713372" w:rsidRDefault="00967BAB" w:rsidP="00F822EC">
      <w:pPr>
        <w:spacing w:line="480" w:lineRule="auto"/>
      </w:pPr>
      <w:r w:rsidRPr="00A1359C">
        <w:rPr>
          <w:b/>
        </w:rPr>
        <w:t>Acknowledgements</w:t>
      </w:r>
      <w:r>
        <w:rPr>
          <w:b/>
        </w:rPr>
        <w:t xml:space="preserve"> </w:t>
      </w:r>
      <w:r w:rsidRPr="00713372">
        <w:t xml:space="preserve">We thank colleagues variously for their support and encouragement: staff in VRD Colindale for handling and clearing samples from quarantine; DiaSorin for their continuing support of test kit ancillaries; </w:t>
      </w:r>
      <w:r w:rsidR="007C3668">
        <w:t>t</w:t>
      </w:r>
      <w:r w:rsidR="004253C7">
        <w:t>he Programme EVA Centre for AIDS</w:t>
      </w:r>
      <w:r w:rsidR="007C3668">
        <w:t xml:space="preserve"> reagents for supplying the pSG3∆env plasmid  (Cat# 11051</w:t>
      </w:r>
      <w:r w:rsidR="004253C7">
        <w:t xml:space="preserve">) donated by Drs John C Kappes and Xiaoyun Wu; </w:t>
      </w:r>
      <w:r w:rsidRPr="00713372">
        <w:t>the Sierra Leone Association of Ebola Survivors; Gary Kobinger for the gift of monoclonal 4G7; Sheila Maclennan NHSBT and Lisa Jarvis SNBTS for samp</w:t>
      </w:r>
      <w:r w:rsidR="005E18C5">
        <w:t>les from UK1 and UK2;</w:t>
      </w:r>
      <w:r w:rsidRPr="00713372">
        <w:t xml:space="preserve"> </w:t>
      </w:r>
      <w:r>
        <w:t xml:space="preserve">Colin Brown, NIS, PHE Colindale for analysing data bases for evidence of PCR testing of donors. </w:t>
      </w:r>
      <w:r w:rsidRPr="00713372">
        <w:t>Also G McCann &amp;  L Matthews (</w:t>
      </w:r>
      <w:r w:rsidRPr="00713372">
        <w:rPr>
          <w:lang w:val="en-US"/>
        </w:rPr>
        <w:t>Institute of Translational Medicine and National Institute for Health Research (NIHR) Health Protection Research Unit in Emerging and Zoonotic Infections, University of Liverpool, Liverpool</w:t>
      </w:r>
      <w:r w:rsidRPr="00713372">
        <w:t>, UK); I Bates (Department of International Public Health, Liverpool School of Tropical Medicine, Liverpool, UK) A Kohlenberg (HIV and Neglected Tropical Diseases, Institute of Tropical Medicine, Antwerp, Belgium); WA Brooks (International Severe Acute Respiratory and Emerging infection Consortium (ISARIC), International Centre for Diarrhoeal Disease Research, Dhaka, Bangladesh, Department of International Health, Johns Hopkins University, Baltimore, USA); MP Kieney (World Health Organization Geneva, Switzerland), A Jones (Department of Biostatistics, and North West Hub for Trials Methodology Research, University of Liverpool, Liverpool, UK); C Burm &amp; D Arango (Clinical Trials Unit, Institute of Tropical Medicine, Antwerp, Belgium); NF Walker (London School of Hygiene and Tropical Medicine)</w:t>
      </w:r>
      <w:r>
        <w:t>;</w:t>
      </w:r>
      <w:r w:rsidRPr="00713372">
        <w:t xml:space="preserve"> the members of the </w:t>
      </w:r>
      <w:r w:rsidRPr="00713372">
        <w:rPr>
          <w:bCs/>
        </w:rPr>
        <w:t>Convalescent</w:t>
      </w:r>
      <w:r w:rsidRPr="00713372">
        <w:t> Products and Allied </w:t>
      </w:r>
      <w:r w:rsidRPr="00713372">
        <w:rPr>
          <w:bCs/>
        </w:rPr>
        <w:t>Therapy</w:t>
      </w:r>
      <w:r w:rsidRPr="00713372">
        <w:t> Intervention Technical </w:t>
      </w:r>
      <w:r w:rsidRPr="00713372">
        <w:rPr>
          <w:bCs/>
        </w:rPr>
        <w:t xml:space="preserve">Committee, the Research Ethics Committee and </w:t>
      </w:r>
      <w:r>
        <w:rPr>
          <w:bCs/>
        </w:rPr>
        <w:t xml:space="preserve">the </w:t>
      </w:r>
      <w:r w:rsidRPr="00713372">
        <w:rPr>
          <w:bCs/>
        </w:rPr>
        <w:t>Pharmacy Board Committee</w:t>
      </w:r>
      <w:r w:rsidRPr="00713372">
        <w:t>, (all Ministry of Health and Sanitation, Republic of Sierra Leone).</w:t>
      </w:r>
    </w:p>
    <w:p w:rsidR="00967BAB" w:rsidRDefault="00967BAB" w:rsidP="00F822EC">
      <w:pPr>
        <w:spacing w:line="480" w:lineRule="auto"/>
      </w:pPr>
    </w:p>
    <w:p w:rsidR="00967BAB" w:rsidRDefault="00967BAB" w:rsidP="00F822EC">
      <w:pPr>
        <w:spacing w:line="480" w:lineRule="auto"/>
      </w:pPr>
      <w:r>
        <w:br w:type="page"/>
      </w:r>
    </w:p>
    <w:p w:rsidR="00967BAB" w:rsidRPr="00713372" w:rsidRDefault="00967BAB" w:rsidP="00F822EC">
      <w:pPr>
        <w:spacing w:line="480" w:lineRule="auto"/>
      </w:pPr>
      <w:r w:rsidRPr="006F17E7">
        <w:rPr>
          <w:b/>
        </w:rPr>
        <w:t>Author contributions</w:t>
      </w:r>
      <w:r>
        <w:rPr>
          <w:b/>
        </w:rPr>
        <w:t xml:space="preserve"> </w:t>
      </w:r>
      <w:r>
        <w:t>RST, DS Concept and delivery of serological development, field trial, data analysis and manuscript drafting; SD, SN</w:t>
      </w:r>
      <w:r w:rsidR="00747392">
        <w:t>, CSB</w:t>
      </w:r>
      <w:r>
        <w:t xml:space="preserve"> Analytical processing and co-ordination of results, quality assessment; SI Data analysis, design and delivery of Figures, manuscript drafting; JTS Principal clinical lead in Sierra Leone, design and oversight of clinical standards; CC shared clinical lead and governance in Sierra Leone; </w:t>
      </w:r>
      <w:r w:rsidR="00747392">
        <w:t>CCS</w:t>
      </w:r>
      <w:r>
        <w:t xml:space="preserve"> </w:t>
      </w:r>
      <w:r w:rsidRPr="00355706">
        <w:t>shared clinical lead and governance in Sierra Leone</w:t>
      </w:r>
      <w:r>
        <w:t xml:space="preserve">; TE Biostatistician for Ebola_CP; SB Clinical lead transfusion practice NSBS; OK, PK Principal transfusion scientists, field trial and serology in NSBS, conduct of plasmapheresis; DN, UA validation of EIAs in a low risk population, manuscript drafting; GB selection and provision of critical ancillary reagents for field kits and technical support; HAD Haemo-vigilance and support for plasmapheresis, manuscript drafting; </w:t>
      </w:r>
      <w:r w:rsidR="00137F93" w:rsidRPr="00137F93">
        <w:t>CB Retrieval and collation of National Sierra Leone EBOV PCR data for CP donors</w:t>
      </w:r>
      <w:r w:rsidR="00137F93">
        <w:t xml:space="preserve">; </w:t>
      </w:r>
      <w:r w:rsidR="00137F93" w:rsidRPr="00137F93">
        <w:t xml:space="preserve"> </w:t>
      </w:r>
      <w:r>
        <w:t xml:space="preserve">JvG Co-ordination with and support from parallel studies in Guinea, manuscript drafting; </w:t>
      </w:r>
      <w:r w:rsidRPr="00775BD7">
        <w:t>NA Statistical advice and analysis of numerical data</w:t>
      </w:r>
      <w:r>
        <w:t xml:space="preserve">; </w:t>
      </w:r>
      <w:r w:rsidRPr="00775BD7">
        <w:rPr>
          <w:rFonts w:ascii="Calibri" w:eastAsia="Times New Roman" w:hAnsi="Calibri" w:cs="Calibri"/>
          <w:lang w:eastAsia="en-GB"/>
        </w:rPr>
        <w:t>J</w:t>
      </w:r>
      <w:r w:rsidR="00747392">
        <w:rPr>
          <w:rFonts w:ascii="Calibri" w:eastAsia="Times New Roman" w:hAnsi="Calibri" w:cs="Calibri"/>
          <w:lang w:eastAsia="en-GB"/>
        </w:rPr>
        <w:t>R</w:t>
      </w:r>
      <w:r w:rsidRPr="00775BD7">
        <w:rPr>
          <w:rFonts w:ascii="Calibri" w:eastAsia="Times New Roman" w:hAnsi="Calibri" w:cs="Calibri"/>
          <w:lang w:eastAsia="en-GB"/>
        </w:rPr>
        <w:t>G PI study of Kerry Town survivors and community controls, manuscript drafting</w:t>
      </w:r>
      <w:r>
        <w:rPr>
          <w:rFonts w:ascii="Calibri" w:eastAsia="Times New Roman" w:hAnsi="Calibri" w:cs="Calibri"/>
          <w:lang w:eastAsia="en-GB"/>
        </w:rPr>
        <w:t xml:space="preserve">; </w:t>
      </w:r>
      <w:r w:rsidR="00747392">
        <w:rPr>
          <w:rFonts w:ascii="Calibri" w:eastAsia="Times New Roman" w:hAnsi="Calibri" w:cs="Calibri"/>
          <w:lang w:eastAsia="en-GB"/>
        </w:rPr>
        <w:t>CA, GP</w:t>
      </w:r>
      <w:r w:rsidR="003F489E">
        <w:rPr>
          <w:rFonts w:ascii="Calibri" w:eastAsia="Times New Roman" w:hAnsi="Calibri" w:cs="Calibri"/>
          <w:lang w:eastAsia="en-GB"/>
        </w:rPr>
        <w:t>,</w:t>
      </w:r>
      <w:r w:rsidR="00747392">
        <w:rPr>
          <w:rFonts w:ascii="Calibri" w:eastAsia="Times New Roman" w:hAnsi="Calibri" w:cs="Calibri"/>
          <w:lang w:eastAsia="en-GB"/>
        </w:rPr>
        <w:t xml:space="preserve"> WAP </w:t>
      </w:r>
      <w:r w:rsidR="003F489E">
        <w:rPr>
          <w:rFonts w:ascii="Calibri" w:eastAsia="Times New Roman" w:hAnsi="Calibri" w:cs="Calibri"/>
          <w:lang w:eastAsia="en-GB"/>
        </w:rPr>
        <w:t>oversight of neutralisation testing, manuscript drafting ;</w:t>
      </w:r>
      <w:r>
        <w:t>MGS Consortium Lead Investigator for Ebola_CP, conceived the plasma intervention, design of serological studies, manuscript drafting.</w:t>
      </w:r>
    </w:p>
    <w:p w:rsidR="00967BAB" w:rsidRDefault="00967BAB" w:rsidP="00F822EC">
      <w:pPr>
        <w:tabs>
          <w:tab w:val="left" w:pos="7230"/>
        </w:tabs>
        <w:spacing w:line="480" w:lineRule="auto"/>
      </w:pPr>
    </w:p>
    <w:p w:rsidR="00967BAB" w:rsidRDefault="00967BAB" w:rsidP="00F822EC">
      <w:pPr>
        <w:spacing w:line="480" w:lineRule="auto"/>
      </w:pPr>
    </w:p>
    <w:p w:rsidR="00967BAB" w:rsidRDefault="00967BAB" w:rsidP="00F822EC">
      <w:pPr>
        <w:spacing w:line="480" w:lineRule="auto"/>
      </w:pPr>
    </w:p>
    <w:p w:rsidR="00967BAB" w:rsidRDefault="00967BAB" w:rsidP="00F822EC">
      <w:pPr>
        <w:spacing w:line="480" w:lineRule="auto"/>
      </w:pPr>
      <w:r>
        <w:br w:type="page"/>
      </w:r>
    </w:p>
    <w:p w:rsidR="00967BAB" w:rsidRDefault="00967BAB" w:rsidP="00F822EC">
      <w:pPr>
        <w:shd w:val="clear" w:color="auto" w:fill="FFFFFF"/>
        <w:spacing w:before="90" w:after="90" w:line="480" w:lineRule="auto"/>
        <w:outlineLvl w:val="0"/>
        <w:rPr>
          <w:rFonts w:eastAsia="Times New Roman" w:cs="Arial"/>
          <w:bCs/>
          <w:color w:val="000000"/>
          <w:kern w:val="36"/>
          <w:lang w:eastAsia="en-GB"/>
        </w:rPr>
      </w:pPr>
      <w:r>
        <w:rPr>
          <w:rFonts w:eastAsia="Times New Roman" w:cs="Arial"/>
          <w:bCs/>
          <w:color w:val="000000"/>
          <w:kern w:val="36"/>
          <w:lang w:eastAsia="en-GB"/>
        </w:rPr>
        <w:t>Figure 1</w:t>
      </w:r>
    </w:p>
    <w:p w:rsidR="00967BAB" w:rsidRDefault="00967BAB" w:rsidP="00F822EC">
      <w:pPr>
        <w:shd w:val="clear" w:color="auto" w:fill="FFFFFF"/>
        <w:spacing w:before="90" w:after="90" w:line="480" w:lineRule="auto"/>
        <w:outlineLvl w:val="0"/>
        <w:rPr>
          <w:rFonts w:eastAsia="Times New Roman" w:cs="Arial"/>
          <w:bCs/>
          <w:color w:val="000000"/>
          <w:kern w:val="36"/>
          <w:lang w:eastAsia="en-GB"/>
        </w:rPr>
      </w:pPr>
    </w:p>
    <w:p w:rsidR="00967BAB" w:rsidRDefault="00967BAB" w:rsidP="00F822EC">
      <w:pPr>
        <w:spacing w:line="480" w:lineRule="auto"/>
        <w:rPr>
          <w:rFonts w:eastAsia="Times New Roman" w:cs="Arial"/>
          <w:bCs/>
          <w:color w:val="000000"/>
          <w:kern w:val="36"/>
          <w:lang w:eastAsia="en-GB"/>
        </w:rPr>
      </w:pPr>
      <w:r>
        <w:rPr>
          <w:noProof/>
          <w:lang w:eastAsia="en-GB"/>
        </w:rPr>
        <w:drawing>
          <wp:inline distT="0" distB="0" distL="0" distR="0" wp14:anchorId="0484D929" wp14:editId="778BA7BF">
            <wp:extent cx="4610100" cy="421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0539" cy="4229130"/>
                    </a:xfrm>
                    <a:prstGeom prst="rect">
                      <a:avLst/>
                    </a:prstGeom>
                    <a:noFill/>
                  </pic:spPr>
                </pic:pic>
              </a:graphicData>
            </a:graphic>
          </wp:inline>
        </w:drawing>
      </w:r>
    </w:p>
    <w:p w:rsidR="00967BAB" w:rsidRDefault="00967BAB" w:rsidP="00F822EC">
      <w:pPr>
        <w:spacing w:line="480" w:lineRule="auto"/>
        <w:rPr>
          <w:rFonts w:eastAsia="Times New Roman" w:cs="Arial"/>
          <w:bCs/>
          <w:color w:val="000000"/>
          <w:kern w:val="36"/>
          <w:lang w:eastAsia="en-GB"/>
        </w:rPr>
      </w:pPr>
      <w:r>
        <w:rPr>
          <w:rFonts w:eastAsia="Times New Roman" w:cs="Arial"/>
          <w:bCs/>
          <w:color w:val="000000"/>
          <w:kern w:val="36"/>
          <w:lang w:eastAsia="en-GB"/>
        </w:rPr>
        <w:br w:type="page"/>
      </w:r>
    </w:p>
    <w:p w:rsidR="00724A43" w:rsidRDefault="00967BAB" w:rsidP="00F822EC">
      <w:pPr>
        <w:shd w:val="clear" w:color="auto" w:fill="FFFFFF"/>
        <w:spacing w:before="90" w:after="90" w:line="480" w:lineRule="auto"/>
        <w:outlineLvl w:val="0"/>
        <w:rPr>
          <w:rFonts w:eastAsia="Times New Roman" w:cs="Arial"/>
          <w:bCs/>
          <w:color w:val="000000"/>
          <w:kern w:val="36"/>
          <w:lang w:eastAsia="en-GB"/>
        </w:rPr>
      </w:pPr>
      <w:r>
        <w:rPr>
          <w:rFonts w:eastAsia="Times New Roman" w:cs="Arial"/>
          <w:bCs/>
          <w:color w:val="000000"/>
          <w:kern w:val="36"/>
          <w:lang w:eastAsia="en-GB"/>
        </w:rPr>
        <w:t>Figure 2</w:t>
      </w:r>
    </w:p>
    <w:p w:rsidR="00967BAB" w:rsidRPr="00EF35B0" w:rsidRDefault="00967BAB" w:rsidP="00F822EC">
      <w:pPr>
        <w:shd w:val="clear" w:color="auto" w:fill="FFFFFF"/>
        <w:spacing w:before="90" w:after="90" w:line="480" w:lineRule="auto"/>
        <w:outlineLvl w:val="0"/>
        <w:rPr>
          <w:rFonts w:eastAsia="Times New Roman" w:cs="Arial"/>
          <w:bCs/>
          <w:color w:val="000000"/>
          <w:kern w:val="36"/>
          <w:lang w:eastAsia="en-GB"/>
        </w:rPr>
      </w:pPr>
    </w:p>
    <w:p w:rsidR="005F71A8" w:rsidRDefault="003267CD" w:rsidP="00F822EC">
      <w:pPr>
        <w:spacing w:line="480" w:lineRule="auto"/>
      </w:pPr>
      <w:r w:rsidRPr="00724A43">
        <w:rPr>
          <w:b/>
          <w:noProof/>
          <w:lang w:eastAsia="en-GB"/>
        </w:rPr>
        <w:drawing>
          <wp:inline distT="0" distB="0" distL="0" distR="0" wp14:anchorId="43AF50E2" wp14:editId="37BEC9BD">
            <wp:extent cx="4104167" cy="3402418"/>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71A8" w:rsidRDefault="005F71A8" w:rsidP="00F822EC">
      <w:pPr>
        <w:spacing w:line="480" w:lineRule="auto"/>
      </w:pPr>
    </w:p>
    <w:p w:rsidR="005F71A8" w:rsidRDefault="005F71A8">
      <w:r>
        <w:br w:type="page"/>
      </w:r>
    </w:p>
    <w:p w:rsidR="00967BAB" w:rsidRDefault="000C5CF8" w:rsidP="00F822EC">
      <w:pPr>
        <w:spacing w:line="480" w:lineRule="auto"/>
      </w:pPr>
      <w:r w:rsidRPr="000C5CF8">
        <w:rPr>
          <w:noProof/>
          <w:lang w:eastAsia="en-GB"/>
        </w:rPr>
        <mc:AlternateContent>
          <mc:Choice Requires="wpg">
            <w:drawing>
              <wp:anchor distT="0" distB="0" distL="114300" distR="114300" simplePos="0" relativeHeight="251667456" behindDoc="0" locked="0" layoutInCell="1" allowOverlap="1" wp14:anchorId="2D4E371F" wp14:editId="2CA56379">
                <wp:simplePos x="0" y="0"/>
                <wp:positionH relativeFrom="column">
                  <wp:posOffset>606056</wp:posOffset>
                </wp:positionH>
                <wp:positionV relativeFrom="paragraph">
                  <wp:posOffset>318977</wp:posOffset>
                </wp:positionV>
                <wp:extent cx="3391786" cy="7868281"/>
                <wp:effectExtent l="0" t="0" r="0" b="0"/>
                <wp:wrapNone/>
                <wp:docPr id="21" name="Group 17"/>
                <wp:cNvGraphicFramePr/>
                <a:graphic xmlns:a="http://schemas.openxmlformats.org/drawingml/2006/main">
                  <a:graphicData uri="http://schemas.microsoft.com/office/word/2010/wordprocessingGroup">
                    <wpg:wgp>
                      <wpg:cNvGrpSpPr/>
                      <wpg:grpSpPr>
                        <a:xfrm>
                          <a:off x="0" y="0"/>
                          <a:ext cx="3391786" cy="7868281"/>
                          <a:chOff x="0" y="4"/>
                          <a:chExt cx="3240360" cy="7868905"/>
                        </a:xfrm>
                      </wpg:grpSpPr>
                      <wpg:grpSp>
                        <wpg:cNvPr id="22" name="Group 22"/>
                        <wpg:cNvGrpSpPr/>
                        <wpg:grpSpPr>
                          <a:xfrm>
                            <a:off x="0" y="4"/>
                            <a:ext cx="3240360" cy="7868905"/>
                            <a:chOff x="0" y="4"/>
                            <a:chExt cx="3624151" cy="8619934"/>
                          </a:xfrm>
                        </wpg:grpSpPr>
                        <wpg:grpSp>
                          <wpg:cNvPr id="23" name="Group 23"/>
                          <wpg:cNvGrpSpPr/>
                          <wpg:grpSpPr>
                            <a:xfrm>
                              <a:off x="0" y="4"/>
                              <a:ext cx="3624151" cy="8619934"/>
                              <a:chOff x="0" y="4"/>
                              <a:chExt cx="3624151" cy="8474875"/>
                            </a:xfrm>
                          </wpg:grpSpPr>
                          <pic:pic xmlns:pic="http://schemas.openxmlformats.org/drawingml/2006/picture">
                            <pic:nvPicPr>
                              <pic:cNvPr id="24" name="Picture 24"/>
                              <pic:cNvPicPr>
                                <a:picLocks noChangeAspect="1" noChangeArrowheads="1"/>
                              </pic:cNvPicPr>
                            </pic:nvPicPr>
                            <pic:blipFill rotWithShape="1">
                              <a:blip r:embed="rId13">
                                <a:extLst>
                                  <a:ext uri="{28A0092B-C50C-407E-A947-70E740481C1C}">
                                    <a14:useLocalDpi xmlns:a14="http://schemas.microsoft.com/office/drawing/2010/main" val="0"/>
                                  </a:ext>
                                </a:extLst>
                              </a:blip>
                              <a:srcRect r="22142" b="18243"/>
                              <a:stretch/>
                            </pic:blipFill>
                            <pic:spPr bwMode="auto">
                              <a:xfrm>
                                <a:off x="229250" y="77557"/>
                                <a:ext cx="3394901" cy="273986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5" name="Rectangle 25"/>
                            <wps:cNvSpPr/>
                            <wps:spPr>
                              <a:xfrm>
                                <a:off x="239774" y="2630928"/>
                                <a:ext cx="576064" cy="1440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6" name="Picture 26"/>
                              <pic:cNvPicPr>
                                <a:picLocks noChangeAspect="1" noChangeArrowheads="1"/>
                              </pic:cNvPicPr>
                            </pic:nvPicPr>
                            <pic:blipFill rotWithShape="1">
                              <a:blip r:embed="rId14">
                                <a:extLst>
                                  <a:ext uri="{28A0092B-C50C-407E-A947-70E740481C1C}">
                                    <a14:useLocalDpi xmlns:a14="http://schemas.microsoft.com/office/drawing/2010/main" val="0"/>
                                  </a:ext>
                                </a:extLst>
                              </a:blip>
                              <a:srcRect t="3245" r="9862" b="13953"/>
                              <a:stretch/>
                            </pic:blipFill>
                            <pic:spPr bwMode="auto">
                              <a:xfrm>
                                <a:off x="241126" y="2726623"/>
                                <a:ext cx="3322891" cy="264136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7" name="Rectangle 27"/>
                            <wps:cNvSpPr/>
                            <wps:spPr>
                              <a:xfrm>
                                <a:off x="285299" y="5223974"/>
                                <a:ext cx="576064" cy="1440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 name="Picture 28"/>
                              <pic:cNvPicPr>
                                <a:picLocks noChangeAspect="1" noChangeArrowheads="1"/>
                              </pic:cNvPicPr>
                            </pic:nvPicPr>
                            <pic:blipFill rotWithShape="1">
                              <a:blip r:embed="rId15">
                                <a:extLst>
                                  <a:ext uri="{28A0092B-C50C-407E-A947-70E740481C1C}">
                                    <a14:useLocalDpi xmlns:a14="http://schemas.microsoft.com/office/drawing/2010/main" val="0"/>
                                  </a:ext>
                                </a:extLst>
                              </a:blip>
                              <a:srcRect t="8287" r="2837"/>
                              <a:stretch/>
                            </pic:blipFill>
                            <pic:spPr bwMode="auto">
                              <a:xfrm>
                                <a:off x="0" y="5272232"/>
                                <a:ext cx="3600400" cy="30799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9" name="TextBox 2"/>
                            <wps:cNvSpPr txBox="1"/>
                            <wps:spPr>
                              <a:xfrm>
                                <a:off x="1142620" y="8176015"/>
                                <a:ext cx="2095830" cy="298864"/>
                              </a:xfrm>
                              <a:prstGeom prst="rect">
                                <a:avLst/>
                              </a:prstGeom>
                              <a:noFill/>
                            </wps:spPr>
                            <wps:txbx>
                              <w:txbxContent>
                                <w:p w:rsidR="000C5CF8" w:rsidRDefault="000C5CF8" w:rsidP="000C5CF8">
                                  <w:pPr>
                                    <w:pStyle w:val="NormalWeb"/>
                                    <w:spacing w:before="0" w:beforeAutospacing="0" w:after="0" w:afterAutospacing="0"/>
                                  </w:pPr>
                                  <w:r>
                                    <w:rPr>
                                      <w:rFonts w:asciiTheme="minorHAnsi" w:hAnsi="Calibri" w:cstheme="minorBidi"/>
                                      <w:b/>
                                      <w:bCs/>
                                      <w:color w:val="000000" w:themeColor="text1"/>
                                      <w:kern w:val="24"/>
                                    </w:rPr>
                                    <w:t>Plasma NOD G-capture EIA</w:t>
                                  </w:r>
                                </w:p>
                              </w:txbxContent>
                            </wps:txbx>
                            <wps:bodyPr wrap="square" rtlCol="0">
                              <a:noAutofit/>
                            </wps:bodyPr>
                          </wps:wsp>
                          <wps:wsp>
                            <wps:cNvPr id="30" name="TextBox 7"/>
                            <wps:cNvSpPr txBox="1"/>
                            <wps:spPr>
                              <a:xfrm>
                                <a:off x="64220" y="4"/>
                                <a:ext cx="648422" cy="432225"/>
                              </a:xfrm>
                              <a:prstGeom prst="rect">
                                <a:avLst/>
                              </a:prstGeom>
                              <a:noFill/>
                            </wps:spPr>
                            <wps:txbx>
                              <w:txbxContent>
                                <w:p w:rsidR="000C5CF8" w:rsidRDefault="000C5CF8" w:rsidP="000C5CF8">
                                  <w:pPr>
                                    <w:pStyle w:val="NormalWeb"/>
                                    <w:spacing w:before="0" w:beforeAutospacing="0" w:after="0" w:afterAutospacing="0"/>
                                  </w:pPr>
                                  <w:r>
                                    <w:rPr>
                                      <w:rFonts w:asciiTheme="minorHAnsi" w:hAnsi="Calibri" w:cstheme="minorBidi"/>
                                      <w:color w:val="000000" w:themeColor="text1"/>
                                      <w:kern w:val="24"/>
                                      <w:sz w:val="40"/>
                                      <w:szCs w:val="40"/>
                                    </w:rPr>
                                    <w:t xml:space="preserve">   a</w:t>
                                  </w:r>
                                </w:p>
                              </w:txbxContent>
                            </wps:txbx>
                            <wps:bodyPr wrap="square" rtlCol="0">
                              <a:noAutofit/>
                            </wps:bodyPr>
                          </wps:wsp>
                          <wps:wsp>
                            <wps:cNvPr id="31" name="Rectangle 31"/>
                            <wps:cNvSpPr/>
                            <wps:spPr>
                              <a:xfrm rot="16200000">
                                <a:off x="-3329093" y="3783814"/>
                                <a:ext cx="7200800" cy="4320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7" name="TextBox 8"/>
                            <wps:cNvSpPr txBox="1"/>
                            <wps:spPr>
                              <a:xfrm rot="16200000">
                                <a:off x="-844876" y="3731075"/>
                                <a:ext cx="2192803" cy="314491"/>
                              </a:xfrm>
                              <a:prstGeom prst="rect">
                                <a:avLst/>
                              </a:prstGeom>
                              <a:noFill/>
                            </wps:spPr>
                            <wps:txbx>
                              <w:txbxContent>
                                <w:p w:rsidR="000C5CF8" w:rsidRDefault="000C5CF8" w:rsidP="000C5CF8">
                                  <w:pPr>
                                    <w:pStyle w:val="NormalWeb"/>
                                    <w:spacing w:before="0" w:beforeAutospacing="0" w:after="0" w:afterAutospacing="0"/>
                                  </w:pPr>
                                  <w:r>
                                    <w:rPr>
                                      <w:rFonts w:asciiTheme="minorHAnsi" w:hAnsi="Calibri" w:cstheme="minorBidi"/>
                                      <w:b/>
                                      <w:bCs/>
                                      <w:color w:val="000000" w:themeColor="text1"/>
                                      <w:kern w:val="24"/>
                                    </w:rPr>
                                    <w:t>ORF NOD G-capture  EIA</w:t>
                                  </w:r>
                                </w:p>
                              </w:txbxContent>
                            </wps:txbx>
                            <wps:bodyPr wrap="square" rtlCol="0">
                              <a:noAutofit/>
                            </wps:bodyPr>
                          </wps:wsp>
                          <wps:wsp>
                            <wps:cNvPr id="678" name="TextBox 10"/>
                            <wps:cNvSpPr txBox="1"/>
                            <wps:spPr>
                              <a:xfrm rot="16200000">
                                <a:off x="-969211" y="6473466"/>
                                <a:ext cx="2403968" cy="314491"/>
                              </a:xfrm>
                              <a:prstGeom prst="rect">
                                <a:avLst/>
                              </a:prstGeom>
                              <a:noFill/>
                            </wps:spPr>
                            <wps:txbx>
                              <w:txbxContent>
                                <w:p w:rsidR="000C5CF8" w:rsidRDefault="000C5CF8" w:rsidP="000C5CF8">
                                  <w:pPr>
                                    <w:pStyle w:val="NormalWeb"/>
                                    <w:spacing w:before="0" w:beforeAutospacing="0" w:after="0" w:afterAutospacing="0"/>
                                  </w:pPr>
                                  <w:r>
                                    <w:rPr>
                                      <w:rFonts w:asciiTheme="minorHAnsi" w:hAnsi="Calibri" w:cstheme="minorBidi"/>
                                      <w:b/>
                                      <w:bCs/>
                                      <w:color w:val="000000" w:themeColor="text1"/>
                                      <w:kern w:val="24"/>
                                    </w:rPr>
                                    <w:t>Plasma NOD Competitive EIA</w:t>
                                  </w:r>
                                </w:p>
                              </w:txbxContent>
                            </wps:txbx>
                            <wps:bodyPr wrap="square" rtlCol="0">
                              <a:noAutofit/>
                            </wps:bodyPr>
                          </wps:wsp>
                          <wps:wsp>
                            <wps:cNvPr id="679" name="TextBox 11"/>
                            <wps:cNvSpPr txBox="1"/>
                            <wps:spPr>
                              <a:xfrm rot="16200000">
                                <a:off x="-876186" y="1376124"/>
                                <a:ext cx="2206885" cy="314491"/>
                              </a:xfrm>
                              <a:prstGeom prst="rect">
                                <a:avLst/>
                              </a:prstGeom>
                              <a:noFill/>
                            </wps:spPr>
                            <wps:txbx>
                              <w:txbxContent>
                                <w:p w:rsidR="000C5CF8" w:rsidRDefault="000C5CF8" w:rsidP="000C5CF8">
                                  <w:pPr>
                                    <w:pStyle w:val="NormalWeb"/>
                                    <w:spacing w:before="0" w:beforeAutospacing="0" w:after="0" w:afterAutospacing="0"/>
                                  </w:pPr>
                                  <w:r>
                                    <w:rPr>
                                      <w:rFonts w:asciiTheme="minorHAnsi" w:hAnsi="Calibri" w:cstheme="minorBidi"/>
                                      <w:b/>
                                      <w:bCs/>
                                      <w:color w:val="000000" w:themeColor="text1"/>
                                      <w:kern w:val="24"/>
                                    </w:rPr>
                                    <w:t>Plasma NOD Competitive EIA</w:t>
                                  </w:r>
                                </w:p>
                              </w:txbxContent>
                            </wps:txbx>
                            <wps:bodyPr wrap="square" rtlCol="0">
                              <a:noAutofit/>
                            </wps:bodyPr>
                          </wps:wsp>
                        </wpg:grpSp>
                        <wps:wsp>
                          <wps:cNvPr id="680" name="TextBox 13"/>
                          <wps:cNvSpPr txBox="1"/>
                          <wps:spPr>
                            <a:xfrm>
                              <a:off x="245329" y="5255648"/>
                              <a:ext cx="313203" cy="405538"/>
                            </a:xfrm>
                            <a:prstGeom prst="rect">
                              <a:avLst/>
                            </a:prstGeom>
                            <a:noFill/>
                          </wps:spPr>
                          <wps:txbx>
                            <w:txbxContent>
                              <w:p w:rsidR="000C5CF8" w:rsidRDefault="000C5CF8" w:rsidP="000C5CF8">
                                <w:pPr>
                                  <w:pStyle w:val="NormalWeb"/>
                                  <w:spacing w:before="0" w:beforeAutospacing="0" w:after="0" w:afterAutospacing="0"/>
                                </w:pPr>
                                <w:r>
                                  <w:rPr>
                                    <w:rFonts w:asciiTheme="minorHAnsi" w:hAnsi="Calibri" w:cstheme="minorBidi"/>
                                    <w:color w:val="000000" w:themeColor="text1"/>
                                    <w:kern w:val="24"/>
                                    <w:sz w:val="36"/>
                                    <w:szCs w:val="36"/>
                                  </w:rPr>
                                  <w:t>c</w:t>
                                </w:r>
                              </w:p>
                            </w:txbxContent>
                          </wps:txbx>
                          <wps:bodyPr wrap="square" rtlCol="0">
                            <a:noAutofit/>
                          </wps:bodyPr>
                        </wps:wsp>
                        <wps:wsp>
                          <wps:cNvPr id="681" name="TextBox 14"/>
                          <wps:cNvSpPr txBox="1"/>
                          <wps:spPr>
                            <a:xfrm>
                              <a:off x="239747" y="2663800"/>
                              <a:ext cx="339480" cy="405538"/>
                            </a:xfrm>
                            <a:prstGeom prst="rect">
                              <a:avLst/>
                            </a:prstGeom>
                            <a:noFill/>
                          </wps:spPr>
                          <wps:txbx>
                            <w:txbxContent>
                              <w:p w:rsidR="000C5CF8" w:rsidRDefault="000C5CF8" w:rsidP="000C5CF8">
                                <w:pPr>
                                  <w:pStyle w:val="NormalWeb"/>
                                  <w:spacing w:before="0" w:beforeAutospacing="0" w:after="0" w:afterAutospacing="0"/>
                                </w:pPr>
                                <w:r>
                                  <w:rPr>
                                    <w:rFonts w:asciiTheme="minorHAnsi" w:hAnsi="Calibri" w:cstheme="minorBidi"/>
                                    <w:color w:val="000000" w:themeColor="text1"/>
                                    <w:kern w:val="24"/>
                                    <w:sz w:val="36"/>
                                    <w:szCs w:val="36"/>
                                  </w:rPr>
                                  <w:t>b</w:t>
                                </w:r>
                              </w:p>
                            </w:txbxContent>
                          </wps:txbx>
                          <wps:bodyPr wrap="square" rtlCol="0">
                            <a:noAutofit/>
                          </wps:bodyPr>
                        </wps:wsp>
                      </wpg:grpSp>
                      <wps:wsp>
                        <wps:cNvPr id="683" name="Rectangle 683"/>
                        <wps:cNvSpPr/>
                        <wps:spPr>
                          <a:xfrm flipH="1" flipV="1">
                            <a:off x="2448272" y="745962"/>
                            <a:ext cx="72008" cy="7921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4" name="Rectangle 684"/>
                        <wps:cNvSpPr/>
                        <wps:spPr>
                          <a:xfrm flipH="1" flipV="1">
                            <a:off x="2592288" y="872722"/>
                            <a:ext cx="72008" cy="7201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id="Group 17" o:spid="_x0000_s1026" style="position:absolute;margin-left:47.7pt;margin-top:25.1pt;width:267.05pt;height:619.55pt;z-index:251667456;mso-width-relative:margin" coordorigin="" coordsize="32403,78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">
                <v:group id="Group 22" o:spid="_x0000_s1027" style="position:absolute;width:32403;height:78689" coordorigin="" coordsize="36241,86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1028" style="position:absolute;width:36241;height:86199" coordorigin="" coordsize="36241,84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2292;top:775;width:33949;height:27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f77FAAAA2wAAAA8AAABkcnMvZG93bnJldi54bWxEj0FrwkAUhO9C/8PyhN50YwzFRldpC4K9&#10;FJIq9fjMPpNg9m3Ibk3y77uFQo/DzHzDbHaDacSdOldbVrCYRyCIC6trLhUcP/ezFQjnkTU2lknB&#10;SA5224fJBlNte87onvtSBAi7FBVU3replK6oyKCb25Y4eFfbGfRBdqXUHfYBbhoZR9GTNFhzWKiw&#10;pbeKilv+bRRc6Pp6Gg+uz07n2D0nx+X76uNLqcfp8LIG4Wnw/+G/9kEriBP4/RJ+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In++xQAAANsAAAAPAAAAAAAAAAAAAAAA&#10;AJ8CAABkcnMvZG93bnJldi54bWxQSwUGAAAAAAQABAD3AAAAkQMAAAAA&#10;" fillcolor="#4f81bd [3204]" strokecolor="black [3213]">
                      <v:imagedata r:id="rId16" o:title="" cropbottom="11956f" cropright="14511f"/>
                      <v:shadow color="#eeece1 [3214]"/>
                    </v:shape>
                    <v:rect id="Rectangle 25" o:spid="_x0000_s1030" style="position:absolute;left:2397;top:26309;width:576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24sQA&#10;AADbAAAADwAAAGRycy9kb3ducmV2LnhtbESPQWvCQBSE74L/YXlCb7qpJY2kriLShtRb1Xh+ZF+T&#10;0OzbNLua9N93hUKPw8x8w6y3o2nFjXrXWFbwuIhAEJdWN1wpOJ/e5isQziNrbC2Tgh9ysN1MJ2tM&#10;tR34g25HX4kAYZeigtr7LpXSlTUZdAvbEQfv0/YGfZB9JXWPQ4CbVi6j6FkabDgs1NjRvqby63g1&#10;Cq5x8v46Xr6zpyIqkkPRxrnPOqUeZuPuBYSn0f+H/9q5VrCM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NuLEAAAA2wAAAA8AAAAAAAAAAAAAAAAAmAIAAGRycy9k&#10;b3ducmV2LnhtbFBLBQYAAAAABAAEAPUAAACJAwAAAAA=&#10;" fillcolor="white [3212]" stroked="f" strokeweight="2pt"/>
                    <v:shape id="Picture 26" o:spid="_x0000_s1031" type="#_x0000_t75" style="position:absolute;left:2411;top:27266;width:33229;height:26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9lXzFAAAA2wAAAA8AAABkcnMvZG93bnJldi54bWxEj0FrAjEUhO9C/0N4BS+iWS1IWTdKKQhb&#10;EGq1IN5eN8/N0s3LkqS69tc3QsHjMDPfMMWqt604kw+NYwXTSQaCuHK64VrB5349fgYRIrLG1jEp&#10;uFKA1fJhUGCu3YU/6LyLtUgQDjkqMDF2uZShMmQxTFxHnLyT8xZjkr6W2uMlwW0rZ1k2lxYbTgsG&#10;O3o1VH3vfqyC46l9f+rfbCj9V7k9XLX53YyMUsPH/mUBIlIf7+H/dqkVzOZw+5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fZV8xQAAANsAAAAPAAAAAAAAAAAAAAAA&#10;AJ8CAABkcnMvZG93bnJldi54bWxQSwUGAAAAAAQABAD3AAAAkQMAAAAA&#10;" fillcolor="#4f81bd [3204]" strokecolor="black [3213]">
                      <v:imagedata r:id="rId17" o:title="" croptop="2127f" cropbottom="9144f" cropright="6463f"/>
                      <v:shadow color="#eeece1 [3214]"/>
                    </v:shape>
                    <v:rect id="Rectangle 27" o:spid="_x0000_s1032" style="position:absolute;left:2852;top:52239;width:576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NDsQA&#10;AADbAAAADwAAAGRycy9kb3ducmV2LnhtbESPQWvCQBSE74L/YXlCb7qpJY2kriLShtRb1Xh+ZF+T&#10;0OzbNLua9N93hUKPw8x8w6y3o2nFjXrXWFbwuIhAEJdWN1wpOJ/e5isQziNrbC2Tgh9ysN1MJ2tM&#10;tR34g25HX4kAYZeigtr7LpXSlTUZdAvbEQfv0/YGfZB9JXWPQ4CbVi6j6FkabDgs1NjRvqby63g1&#10;Cq5x8v46Xr6zpyIqkkPRxrnPOqUeZuPuBYSn0f+H/9q5VrBM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DQ7EAAAA2wAAAA8AAAAAAAAAAAAAAAAAmAIAAGRycy9k&#10;b3ducmV2LnhtbFBLBQYAAAAABAAEAPUAAACJAwAAAAA=&#10;" fillcolor="white [3212]" stroked="f" strokeweight="2pt"/>
                    <v:shape id="Picture 28" o:spid="_x0000_s1033" type="#_x0000_t75" style="position:absolute;top:52722;width:36004;height:30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ANYzDAAAA2wAAAA8AAABkcnMvZG93bnJldi54bWxET89rwjAUvg/8H8ITvM1UGZt0RlFHZU48&#10;zM2Dt0fzbIvNS2lijf715jDY8eP7PZ0HU4uOWldZVjAaJiCIc6srLhT8/mTPExDOI2usLZOCGzmY&#10;z3pPU0y1vfI3dXtfiBjCLkUFpfdNKqXLSzLohrYhjtzJtgZ9hG0hdYvXGG5qOU6SV2mw4thQYkOr&#10;kvLz/mIUfByO2foS7Nd9J7PFS7cJx+3bUqlBPyzeQXgK/l/85/7UCsZxbPwSf4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A1jMMAAADbAAAADwAAAAAAAAAAAAAAAACf&#10;AgAAZHJzL2Rvd25yZXYueG1sUEsFBgAAAAAEAAQA9wAAAI8DAAAAAA==&#10;" fillcolor="#4f81bd [3204]" strokecolor="black [3213]">
                      <v:imagedata r:id="rId18" o:title="" croptop="5431f" cropright="1859f"/>
                      <v:shadow color="#eeece1 [3214]"/>
                    </v:shape>
                    <v:shapetype id="_x0000_t202" coordsize="21600,21600" o:spt="202" path="m,l,21600r21600,l21600,xe">
                      <v:stroke joinstyle="miter"/>
                      <v:path gradientshapeok="t" o:connecttype="rect"/>
                    </v:shapetype>
                    <v:shape id="TextBox 2" o:spid="_x0000_s1034" type="#_x0000_t202" style="position:absolute;left:11426;top:81760;width:20958;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C5CF8" w:rsidRDefault="000C5CF8" w:rsidP="000C5CF8">
                            <w:pPr>
                              <w:pStyle w:val="NormalWeb"/>
                              <w:spacing w:before="0" w:beforeAutospacing="0" w:after="0" w:afterAutospacing="0"/>
                            </w:pPr>
                            <w:r>
                              <w:rPr>
                                <w:rFonts w:asciiTheme="minorHAnsi" w:hAnsi="Calibri" w:cstheme="minorBidi"/>
                                <w:b/>
                                <w:bCs/>
                                <w:color w:val="000000" w:themeColor="text1"/>
                                <w:kern w:val="24"/>
                              </w:rPr>
                              <w:t>Plasma NOD G-capture EIA</w:t>
                            </w:r>
                          </w:p>
                        </w:txbxContent>
                      </v:textbox>
                    </v:shape>
                    <v:shape id="TextBox 7" o:spid="_x0000_s1035" type="#_x0000_t202" style="position:absolute;left:642;width:6484;height:4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C5CF8" w:rsidRDefault="000C5CF8" w:rsidP="000C5CF8">
                            <w:pPr>
                              <w:pStyle w:val="NormalWeb"/>
                              <w:spacing w:before="0" w:beforeAutospacing="0" w:after="0" w:afterAutospacing="0"/>
                            </w:pPr>
                            <w:r>
                              <w:rPr>
                                <w:rFonts w:asciiTheme="minorHAnsi" w:hAnsi="Calibri" w:cstheme="minorBidi"/>
                                <w:color w:val="000000" w:themeColor="text1"/>
                                <w:kern w:val="24"/>
                                <w:sz w:val="40"/>
                                <w:szCs w:val="40"/>
                              </w:rPr>
                              <w:t xml:space="preserve">   a</w:t>
                            </w:r>
                          </w:p>
                        </w:txbxContent>
                      </v:textbox>
                    </v:shape>
                    <v:rect id="Rectangle 31" o:spid="_x0000_s1036" style="position:absolute;left:-33291;top:37837;width:72008;height:43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KqMMA&#10;AADbAAAADwAAAGRycy9kb3ducmV2LnhtbESPQWvCQBSE70L/w/IKvekmimJTVynSUgURtILXR/Y1&#10;G5p9G7JrjP56VxA8DjPzDTNbdLYSLTW+dKwgHSQgiHOnSy4UHH6/+1MQPiBrrByTggt5WMxfejPM&#10;tDvzjtp9KESEsM9QgQmhzqT0uSGLfuBq4uj9ucZiiLIppG7wHOG2ksMkmUiLJccFgzUtDeX/+5ON&#10;lOv7z250TNtus/0y3p7WPJ7USr29dp8fIAJ14Rl+tFdawSiF+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dKqMMAAADbAAAADwAAAAAAAAAAAAAAAACYAgAAZHJzL2Rv&#10;d25yZXYueG1sUEsFBgAAAAAEAAQA9QAAAIgDAAAAAA==&#10;" fillcolor="white [3212]" stroked="f" strokeweight="2pt"/>
                    <v:shape id="TextBox 8" o:spid="_x0000_s1037" type="#_x0000_t202" style="position:absolute;left:-8449;top:37310;width:21928;height:31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AE8EA&#10;AADcAAAADwAAAGRycy9kb3ducmV2LnhtbESPQWvCQBSE70L/w/IKvUjdtKAp0VVapeDVqPdH9pkE&#10;s29D9tUk/74rCB6HmfmGWW0G16gbdaH2bOBjloAiLrytuTRwOv6+f4EKgmyx8UwGRgqwWb9MVphZ&#10;3/OBbrmUKkI4ZGigEmkzrUNRkcMw8y1x9C6+cyhRdqW2HfYR7hr9mSQL7bDmuFBhS9uKimv+5wzI&#10;Tmpvz9Pk4g/9/Gfc50G70Zi31+F7CUpokGf40d5bA4s0hfuZe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NgBPBAAAA3AAAAA8AAAAAAAAAAAAAAAAAmAIAAGRycy9kb3du&#10;cmV2LnhtbFBLBQYAAAAABAAEAPUAAACGAwAAAAA=&#10;" filled="f" stroked="f">
                      <v:textbox>
                        <w:txbxContent>
                          <w:p w:rsidR="000C5CF8" w:rsidRDefault="000C5CF8" w:rsidP="000C5CF8">
                            <w:pPr>
                              <w:pStyle w:val="NormalWeb"/>
                              <w:spacing w:before="0" w:beforeAutospacing="0" w:after="0" w:afterAutospacing="0"/>
                            </w:pPr>
                            <w:r>
                              <w:rPr>
                                <w:rFonts w:asciiTheme="minorHAnsi" w:hAnsi="Calibri" w:cstheme="minorBidi"/>
                                <w:b/>
                                <w:bCs/>
                                <w:color w:val="000000" w:themeColor="text1"/>
                                <w:kern w:val="24"/>
                              </w:rPr>
                              <w:t>ORF NOD G-capture  EIA</w:t>
                            </w:r>
                          </w:p>
                        </w:txbxContent>
                      </v:textbox>
                    </v:shape>
                    <v:shape id="TextBox 10" o:spid="_x0000_s1038" type="#_x0000_t202" style="position:absolute;left:-9692;top:64734;width:24039;height:31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UYb8A&#10;AADcAAAADwAAAGRycy9kb3ducmV2LnhtbERPS0vDQBC+C/6HZQq9SLNRsErabdGKkGtSvQ/ZyYNm&#10;Z0N22iT/vnsQPH587/1xdr260Rg6zwaekxQUceVtx42Bn/P35h1UEGSLvWcysFCA4+HxYY+Z9RMX&#10;dCulUTGEQ4YGWpEh0zpULTkMiR+II1f70aFEODbajjjFcNfrlzTdaocdx4YWBzq1VF3KqzMgX9J5&#10;+/uU1r6YXj+XvAzaLcasV/PHDpTQLP/iP3duDWzf4tp4Jh4Bf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khRhvwAAANwAAAAPAAAAAAAAAAAAAAAAAJgCAABkcnMvZG93bnJl&#10;di54bWxQSwUGAAAAAAQABAD1AAAAhAMAAAAA&#10;" filled="f" stroked="f">
                      <v:textbox>
                        <w:txbxContent>
                          <w:p w:rsidR="000C5CF8" w:rsidRDefault="000C5CF8" w:rsidP="000C5CF8">
                            <w:pPr>
                              <w:pStyle w:val="NormalWeb"/>
                              <w:spacing w:before="0" w:beforeAutospacing="0" w:after="0" w:afterAutospacing="0"/>
                            </w:pPr>
                            <w:r>
                              <w:rPr>
                                <w:rFonts w:asciiTheme="minorHAnsi" w:hAnsi="Calibri" w:cstheme="minorBidi"/>
                                <w:b/>
                                <w:bCs/>
                                <w:color w:val="000000" w:themeColor="text1"/>
                                <w:kern w:val="24"/>
                              </w:rPr>
                              <w:t>Plasma NOD Competitive EIA</w:t>
                            </w:r>
                          </w:p>
                        </w:txbxContent>
                      </v:textbox>
                    </v:shape>
                    <v:shape id="TextBox 11" o:spid="_x0000_s1039" type="#_x0000_t202" style="position:absolute;left:-8762;top:13761;width:22069;height:31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6x+sIA&#10;AADcAAAADwAAAGRycy9kb3ducmV2LnhtbESPX2vCQBDE3wt+h2OFvhS9WKh/oqfYloKvRn1fcmsS&#10;zO2F3NYk375XEHwcZuY3zGbXu1rdqQ2VZwOzaQKKOPe24sLA+fQzWYIKgmyx9kwGBgqw245eNpha&#10;3/GR7pkUKkI4pGigFGlSrUNeksMw9Q1x9K6+dShRtoW2LXYR7mr9niRz7bDiuFBiQ18l5bfs1xmQ&#10;b6m8vbwlV3/sPj6HQxa0G4x5Hff7NSihXp7hR/tgDcwXK/g/E4+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rH6wgAAANwAAAAPAAAAAAAAAAAAAAAAAJgCAABkcnMvZG93&#10;bnJldi54bWxQSwUGAAAAAAQABAD1AAAAhwMAAAAA&#10;" filled="f" stroked="f">
                      <v:textbox>
                        <w:txbxContent>
                          <w:p w:rsidR="000C5CF8" w:rsidRDefault="000C5CF8" w:rsidP="000C5CF8">
                            <w:pPr>
                              <w:pStyle w:val="NormalWeb"/>
                              <w:spacing w:before="0" w:beforeAutospacing="0" w:after="0" w:afterAutospacing="0"/>
                            </w:pPr>
                            <w:r>
                              <w:rPr>
                                <w:rFonts w:asciiTheme="minorHAnsi" w:hAnsi="Calibri" w:cstheme="minorBidi"/>
                                <w:b/>
                                <w:bCs/>
                                <w:color w:val="000000" w:themeColor="text1"/>
                                <w:kern w:val="24"/>
                              </w:rPr>
                              <w:t>Plasma NOD Competitive EIA</w:t>
                            </w:r>
                          </w:p>
                        </w:txbxContent>
                      </v:textbox>
                    </v:shape>
                  </v:group>
                  <v:shape id="TextBox 13" o:spid="_x0000_s1040" type="#_x0000_t202" style="position:absolute;left:2453;top:52556;width:3132;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38EA&#10;AADcAAAADwAAAGRycy9kb3ducmV2LnhtbERPy2rCQBTdF/yH4QrdNTOKShqdBLEIXSm1D+jukrkm&#10;wcydkJma+PfOQujycN6bYrStuFLvG8caZokCQVw603Cl4etz/5KC8AHZYOuYNNzIQ5FPnjaYGTfw&#10;B11PoRIxhH2GGuoQukxKX9Zk0SeuI47c2fUWQ4R9JU2PQwy3rZwrtZIWG44NNXa0q6m8nP6shu/D&#10;+fdnoY7Vm112gxuVZPsqtX6ejts1iEBj+Bc/3O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0d/BAAAA3AAAAA8AAAAAAAAAAAAAAAAAmAIAAGRycy9kb3du&#10;cmV2LnhtbFBLBQYAAAAABAAEAPUAAACGAwAAAAA=&#10;" filled="f" stroked="f">
                    <v:textbox>
                      <w:txbxContent>
                        <w:p w:rsidR="000C5CF8" w:rsidRDefault="000C5CF8" w:rsidP="000C5CF8">
                          <w:pPr>
                            <w:pStyle w:val="NormalWeb"/>
                            <w:spacing w:before="0" w:beforeAutospacing="0" w:after="0" w:afterAutospacing="0"/>
                          </w:pPr>
                          <w:r>
                            <w:rPr>
                              <w:rFonts w:asciiTheme="minorHAnsi" w:hAnsi="Calibri" w:cstheme="minorBidi"/>
                              <w:color w:val="000000" w:themeColor="text1"/>
                              <w:kern w:val="24"/>
                              <w:sz w:val="36"/>
                              <w:szCs w:val="36"/>
                            </w:rPr>
                            <w:t>c</w:t>
                          </w:r>
                        </w:p>
                      </w:txbxContent>
                    </v:textbox>
                  </v:shape>
                  <v:shape id="TextBox 14" o:spid="_x0000_s1041" type="#_x0000_t202" style="position:absolute;left:2397;top:26638;width:3395;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0RMQA&#10;AADcAAAADwAAAGRycy9kb3ducmV2LnhtbESPQWvCQBSE7wX/w/KE3uquxQaNboJUhJ5amqrg7ZF9&#10;JsHs25BdTfrvu4VCj8PMfMNs8tG24k69bxxrmM8UCOLSmYYrDYev/dMShA/IBlvHpOGbPOTZ5GGD&#10;qXEDf9K9CJWIEPYpaqhD6FIpfVmTRT9zHXH0Lq63GKLsK2l6HCLctvJZqURabDgu1NjRa03ltbhZ&#10;Dcf3y/m0UB/Vzr50gxuVZLuSWj9Ox+0aRKAx/If/2m9GQ7Kc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dETEAAAA3AAAAA8AAAAAAAAAAAAAAAAAmAIAAGRycy9k&#10;b3ducmV2LnhtbFBLBQYAAAAABAAEAPUAAACJAwAAAAA=&#10;" filled="f" stroked="f">
                    <v:textbox>
                      <w:txbxContent>
                        <w:p w:rsidR="000C5CF8" w:rsidRDefault="000C5CF8" w:rsidP="000C5CF8">
                          <w:pPr>
                            <w:pStyle w:val="NormalWeb"/>
                            <w:spacing w:before="0" w:beforeAutospacing="0" w:after="0" w:afterAutospacing="0"/>
                          </w:pPr>
                          <w:r>
                            <w:rPr>
                              <w:rFonts w:asciiTheme="minorHAnsi" w:hAnsi="Calibri" w:cstheme="minorBidi"/>
                              <w:color w:val="000000" w:themeColor="text1"/>
                              <w:kern w:val="24"/>
                              <w:sz w:val="36"/>
                              <w:szCs w:val="36"/>
                            </w:rPr>
                            <w:t>b</w:t>
                          </w:r>
                        </w:p>
                      </w:txbxContent>
                    </v:textbox>
                  </v:shape>
                </v:group>
                <v:rect id="Rectangle 683" o:spid="_x0000_s1042" style="position:absolute;left:24482;top:7459;width:720;height:79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BM8QA&#10;AADcAAAADwAAAGRycy9kb3ducmV2LnhtbESPQWvCQBSE70L/w/IEL1I3NcWG6CqlIHpNLPT6yD6z&#10;0ezbNLuN8d+7hUKPw8x8w2x2o23FQL1vHCt4WSQgiCunG64VfJ72zxkIH5A1to5JwZ087LZPkw3m&#10;2t24oKEMtYgQ9jkqMCF0uZS+MmTRL1xHHL2z6y2GKPta6h5vEW5buUySlbTYcFww2NGHoepa/lgF&#10;+0KmB3Nu5+UlfbteigyHr9dvpWbT8X0NItAY/sN/7aNWsMpS+D0Tj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HgTPEAAAA3AAAAA8AAAAAAAAAAAAAAAAAmAIAAGRycy9k&#10;b3ducmV2LnhtbFBLBQYAAAAABAAEAPUAAACJAwAAAAA=&#10;" fillcolor="white [3212]" strokecolor="black [3213]" strokeweight="1pt"/>
                <v:rect id="Rectangle 684" o:spid="_x0000_s1043" style="position:absolute;left:25922;top:8727;width:720;height:72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4ZR8QA&#10;AADcAAAADwAAAGRycy9kb3ducmV2LnhtbESPQWvCQBSE74X+h+UVeilmUxUboqtIQdpr0kKvj+wz&#10;m5h9G7NrjP/eLRR6HGbmG2azm2wnRhp841jBa5KCIK6cbrhW8P11mGUgfEDW2DkmBTfysNs+Pmww&#10;1+7KBY1lqEWEsM9RgQmhz6X0lSGLPnE9cfSObrAYohxqqQe8Rrjt5DxNV9Jiw3HBYE/vhqpTebEK&#10;DoVcfJhj91K2i7dTW2Q4/izPSj0/Tfs1iEBT+A//tT+1glW2hN8z8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GUfEAAAA3AAAAA8AAAAAAAAAAAAAAAAAmAIAAGRycy9k&#10;b3ducmV2LnhtbFBLBQYAAAAABAAEAPUAAACJAwAAAAA=&#10;" fillcolor="white [3212]" strokecolor="black [3213]" strokeweight="1pt"/>
              </v:group>
            </w:pict>
          </mc:Fallback>
        </mc:AlternateContent>
      </w:r>
      <w:r w:rsidR="005F71A8">
        <w:t>Figure 3</w:t>
      </w:r>
    </w:p>
    <w:p w:rsidR="00FA21C5" w:rsidRDefault="00FA21C5" w:rsidP="00F822EC">
      <w:pPr>
        <w:spacing w:line="480" w:lineRule="auto"/>
      </w:pPr>
    </w:p>
    <w:p w:rsidR="00FA21C5" w:rsidRDefault="00FA21C5" w:rsidP="00F822EC">
      <w:pPr>
        <w:spacing w:line="480" w:lineRule="auto"/>
      </w:pPr>
    </w:p>
    <w:p w:rsidR="00FA21C5" w:rsidRDefault="005F71A8" w:rsidP="00F822EC">
      <w:pPr>
        <w:spacing w:line="480" w:lineRule="auto"/>
        <w:rPr>
          <w:noProof/>
          <w:lang w:eastAsia="en-GB"/>
        </w:rPr>
      </w:pPr>
      <w:r>
        <w:rPr>
          <w:noProof/>
          <w:lang w:eastAsia="en-GB"/>
        </w:rPr>
        <w:tab/>
      </w:r>
    </w:p>
    <w:p w:rsidR="00FA21C5" w:rsidRDefault="00FA21C5">
      <w:pPr>
        <w:rPr>
          <w:noProof/>
          <w:lang w:eastAsia="en-GB"/>
        </w:rPr>
      </w:pPr>
      <w:r>
        <w:rPr>
          <w:noProof/>
          <w:lang w:eastAsia="en-GB"/>
        </w:rPr>
        <w:br w:type="page"/>
      </w:r>
    </w:p>
    <w:p w:rsidR="00967BAB" w:rsidRDefault="005F71A8" w:rsidP="00F822EC">
      <w:pPr>
        <w:spacing w:line="480" w:lineRule="auto"/>
        <w:rPr>
          <w:noProof/>
          <w:lang w:eastAsia="en-GB"/>
        </w:rPr>
      </w:pPr>
      <w:r>
        <w:rPr>
          <w:noProof/>
          <w:lang w:eastAsia="en-GB"/>
        </w:rPr>
        <w:t xml:space="preserve">             </w:t>
      </w:r>
    </w:p>
    <w:p w:rsidR="00234A45" w:rsidRDefault="00967BAB" w:rsidP="00F822EC">
      <w:pPr>
        <w:spacing w:line="480" w:lineRule="auto"/>
        <w:rPr>
          <w:noProof/>
          <w:lang w:eastAsia="en-GB"/>
        </w:rPr>
      </w:pPr>
      <w:r>
        <w:t xml:space="preserve">Figure </w:t>
      </w:r>
      <w:r w:rsidR="005F71A8">
        <w:t>4</w:t>
      </w:r>
      <w:r>
        <w:tab/>
      </w:r>
      <w:r>
        <w:tab/>
      </w:r>
    </w:p>
    <w:p w:rsidR="00967BAB" w:rsidRDefault="00234A45" w:rsidP="00F822EC">
      <w:pPr>
        <w:spacing w:line="480" w:lineRule="auto"/>
      </w:pPr>
      <w:r>
        <w:rPr>
          <w:noProof/>
          <w:lang w:eastAsia="en-GB"/>
        </w:rPr>
        <w:drawing>
          <wp:inline distT="0" distB="0" distL="0" distR="0" wp14:anchorId="5FE5F02C" wp14:editId="133BB250">
            <wp:extent cx="3743325" cy="583438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3325" cy="5834380"/>
                    </a:xfrm>
                    <a:prstGeom prst="rect">
                      <a:avLst/>
                    </a:prstGeom>
                    <a:noFill/>
                  </pic:spPr>
                </pic:pic>
              </a:graphicData>
            </a:graphic>
          </wp:inline>
        </w:drawing>
      </w:r>
    </w:p>
    <w:p w:rsidR="00967BAB" w:rsidRDefault="00967BAB" w:rsidP="00F822EC">
      <w:pPr>
        <w:spacing w:line="480" w:lineRule="auto"/>
      </w:pPr>
    </w:p>
    <w:p w:rsidR="003B10EA" w:rsidRDefault="003B10EA" w:rsidP="002E7F41">
      <w:pPr>
        <w:spacing w:line="480" w:lineRule="auto"/>
      </w:pPr>
    </w:p>
    <w:p w:rsidR="003B10EA" w:rsidRDefault="003B10EA" w:rsidP="002E7F41">
      <w:pPr>
        <w:spacing w:line="480" w:lineRule="auto"/>
      </w:pPr>
    </w:p>
    <w:p w:rsidR="003B10EA" w:rsidRDefault="003B10EA" w:rsidP="002E7F41">
      <w:pPr>
        <w:spacing w:line="480" w:lineRule="auto"/>
      </w:pPr>
    </w:p>
    <w:p w:rsidR="003B10EA" w:rsidRDefault="003B10EA" w:rsidP="002E7F41">
      <w:pPr>
        <w:spacing w:line="480" w:lineRule="auto"/>
      </w:pPr>
      <w:r>
        <w:t>Figure 5</w:t>
      </w:r>
    </w:p>
    <w:p w:rsidR="003B10EA" w:rsidRDefault="003B10EA" w:rsidP="002E7F41">
      <w:pPr>
        <w:spacing w:line="480" w:lineRule="auto"/>
      </w:pPr>
      <w:r w:rsidRPr="003B10EA">
        <w:rPr>
          <w:noProof/>
          <w:lang w:eastAsia="en-GB"/>
        </w:rPr>
        <mc:AlternateContent>
          <mc:Choice Requires="wpg">
            <w:drawing>
              <wp:anchor distT="0" distB="0" distL="114300" distR="114300" simplePos="0" relativeHeight="251665408" behindDoc="0" locked="0" layoutInCell="1" allowOverlap="1" wp14:anchorId="743450DF" wp14:editId="160F627E">
                <wp:simplePos x="0" y="0"/>
                <wp:positionH relativeFrom="column">
                  <wp:posOffset>-678977</wp:posOffset>
                </wp:positionH>
                <wp:positionV relativeFrom="paragraph">
                  <wp:posOffset>456565</wp:posOffset>
                </wp:positionV>
                <wp:extent cx="6235083" cy="2423475"/>
                <wp:effectExtent l="0" t="0" r="13335" b="15240"/>
                <wp:wrapNone/>
                <wp:docPr id="495" name="Group 1"/>
                <wp:cNvGraphicFramePr/>
                <a:graphic xmlns:a="http://schemas.openxmlformats.org/drawingml/2006/main">
                  <a:graphicData uri="http://schemas.microsoft.com/office/word/2010/wordprocessingGroup">
                    <wpg:wgp>
                      <wpg:cNvGrpSpPr/>
                      <wpg:grpSpPr>
                        <a:xfrm>
                          <a:off x="0" y="0"/>
                          <a:ext cx="6235083" cy="2423475"/>
                          <a:chOff x="-19380" y="0"/>
                          <a:chExt cx="6608337" cy="2497536"/>
                        </a:xfrm>
                      </wpg:grpSpPr>
                      <wpg:grpSp>
                        <wpg:cNvPr id="496" name="Group 496"/>
                        <wpg:cNvGrpSpPr/>
                        <wpg:grpSpPr>
                          <a:xfrm>
                            <a:off x="-19380" y="0"/>
                            <a:ext cx="6608337" cy="2497536"/>
                            <a:chOff x="-19380" y="0"/>
                            <a:chExt cx="6608337" cy="2497536"/>
                          </a:xfrm>
                        </wpg:grpSpPr>
                        <wpg:grpSp>
                          <wpg:cNvPr id="497" name="Group 497"/>
                          <wpg:cNvGrpSpPr/>
                          <wpg:grpSpPr>
                            <a:xfrm>
                              <a:off x="-19380" y="0"/>
                              <a:ext cx="6608337" cy="2497536"/>
                              <a:chOff x="-19380" y="0"/>
                              <a:chExt cx="6608337" cy="2497536"/>
                            </a:xfrm>
                          </wpg:grpSpPr>
                          <wpg:grpSp>
                            <wpg:cNvPr id="498" name="Group 498"/>
                            <wpg:cNvGrpSpPr/>
                            <wpg:grpSpPr>
                              <a:xfrm>
                                <a:off x="2271280" y="0"/>
                                <a:ext cx="2185510" cy="2496109"/>
                                <a:chOff x="2271280" y="0"/>
                                <a:chExt cx="2063750" cy="2410984"/>
                              </a:xfrm>
                            </wpg:grpSpPr>
                            <wps:wsp>
                              <wps:cNvPr id="499" name="Rectangle 499"/>
                              <wps:cNvSpPr>
                                <a:spLocks noChangeArrowheads="1"/>
                              </wps:cNvSpPr>
                              <wps:spPr bwMode="auto">
                                <a:xfrm>
                                  <a:off x="2504642" y="273745"/>
                                  <a:ext cx="1830388" cy="1836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00" name="Rectangle 500"/>
                              <wps:cNvSpPr>
                                <a:spLocks noChangeArrowheads="1"/>
                              </wps:cNvSpPr>
                              <wps:spPr bwMode="auto">
                                <a:xfrm>
                                  <a:off x="2402860" y="2158038"/>
                                  <a:ext cx="160099"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128</w:t>
                                    </w:r>
                                  </w:p>
                                </w:txbxContent>
                              </wps:txbx>
                              <wps:bodyPr vert="horz" wrap="square" lIns="0" tIns="0" rIns="0" bIns="0" numCol="1" anchor="t" anchorCtr="0" compatLnSpc="1">
                                <a:prstTxWarp prst="textNoShape">
                                  <a:avLst/>
                                </a:prstTxWarp>
                                <a:noAutofit/>
                              </wps:bodyPr>
                            </wps:wsp>
                            <wps:wsp>
                              <wps:cNvPr id="501" name="Rectangle 501"/>
                              <wps:cNvSpPr>
                                <a:spLocks noChangeArrowheads="1"/>
                              </wps:cNvSpPr>
                              <wps:spPr bwMode="auto">
                                <a:xfrm>
                                  <a:off x="2923519" y="2158038"/>
                                  <a:ext cx="160099"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512</w:t>
                                    </w:r>
                                  </w:p>
                                </w:txbxContent>
                              </wps:txbx>
                              <wps:bodyPr vert="horz" wrap="square" lIns="0" tIns="0" rIns="0" bIns="0" numCol="1" anchor="t" anchorCtr="0" compatLnSpc="1">
                                <a:prstTxWarp prst="textNoShape">
                                  <a:avLst/>
                                </a:prstTxWarp>
                                <a:noAutofit/>
                              </wps:bodyPr>
                            </wps:wsp>
                            <wps:wsp>
                              <wps:cNvPr id="502" name="Rectangle 502"/>
                              <wps:cNvSpPr>
                                <a:spLocks noChangeArrowheads="1"/>
                              </wps:cNvSpPr>
                              <wps:spPr bwMode="auto">
                                <a:xfrm>
                                  <a:off x="3418779" y="2158038"/>
                                  <a:ext cx="2134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2048</w:t>
                                    </w:r>
                                  </w:p>
                                </w:txbxContent>
                              </wps:txbx>
                              <wps:bodyPr vert="horz" wrap="square" lIns="0" tIns="0" rIns="0" bIns="0" numCol="1" anchor="t" anchorCtr="0" compatLnSpc="1">
                                <a:prstTxWarp prst="textNoShape">
                                  <a:avLst/>
                                </a:prstTxWarp>
                                <a:noAutofit/>
                              </wps:bodyPr>
                            </wps:wsp>
                            <wps:wsp>
                              <wps:cNvPr id="503" name="Rectangle 503"/>
                              <wps:cNvSpPr>
                                <a:spLocks noChangeArrowheads="1"/>
                              </wps:cNvSpPr>
                              <wps:spPr bwMode="auto">
                                <a:xfrm>
                                  <a:off x="3941026" y="2158038"/>
                                  <a:ext cx="2134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8192</w:t>
                                    </w:r>
                                  </w:p>
                                </w:txbxContent>
                              </wps:txbx>
                              <wps:bodyPr vert="horz" wrap="square" lIns="0" tIns="0" rIns="0" bIns="0" numCol="1" anchor="t" anchorCtr="0" compatLnSpc="1">
                                <a:prstTxWarp prst="textNoShape">
                                  <a:avLst/>
                                </a:prstTxWarp>
                                <a:noAutofit/>
                              </wps:bodyPr>
                            </wps:wsp>
                            <wps:wsp>
                              <wps:cNvPr id="504" name="Freeform 504"/>
                              <wps:cNvSpPr>
                                <a:spLocks noEditPoints="1"/>
                              </wps:cNvSpPr>
                              <wps:spPr bwMode="auto">
                                <a:xfrm>
                                  <a:off x="2484005" y="2102545"/>
                                  <a:ext cx="1838325" cy="30163"/>
                                </a:xfrm>
                                <a:custGeom>
                                  <a:avLst/>
                                  <a:gdLst>
                                    <a:gd name="T0" fmla="*/ 0 w 1158"/>
                                    <a:gd name="T1" fmla="*/ 0 h 19"/>
                                    <a:gd name="T2" fmla="*/ 1158 w 1158"/>
                                    <a:gd name="T3" fmla="*/ 0 h 19"/>
                                    <a:gd name="T4" fmla="*/ 2 w 1158"/>
                                    <a:gd name="T5" fmla="*/ 0 h 19"/>
                                    <a:gd name="T6" fmla="*/ 2 w 1158"/>
                                    <a:gd name="T7" fmla="*/ 19 h 19"/>
                                    <a:gd name="T8" fmla="*/ 331 w 1158"/>
                                    <a:gd name="T9" fmla="*/ 0 h 19"/>
                                    <a:gd name="T10" fmla="*/ 331 w 1158"/>
                                    <a:gd name="T11" fmla="*/ 19 h 19"/>
                                    <a:gd name="T12" fmla="*/ 660 w 1158"/>
                                    <a:gd name="T13" fmla="*/ 0 h 19"/>
                                    <a:gd name="T14" fmla="*/ 660 w 1158"/>
                                    <a:gd name="T15" fmla="*/ 19 h 19"/>
                                    <a:gd name="T16" fmla="*/ 990 w 1158"/>
                                    <a:gd name="T17" fmla="*/ 0 h 19"/>
                                    <a:gd name="T18" fmla="*/ 990 w 1158"/>
                                    <a:gd name="T19"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58" h="19">
                                      <a:moveTo>
                                        <a:pt x="0" y="0"/>
                                      </a:moveTo>
                                      <a:lnTo>
                                        <a:pt x="1158" y="0"/>
                                      </a:lnTo>
                                      <a:moveTo>
                                        <a:pt x="2" y="0"/>
                                      </a:moveTo>
                                      <a:lnTo>
                                        <a:pt x="2" y="19"/>
                                      </a:lnTo>
                                      <a:moveTo>
                                        <a:pt x="331" y="0"/>
                                      </a:moveTo>
                                      <a:lnTo>
                                        <a:pt x="331" y="19"/>
                                      </a:lnTo>
                                      <a:moveTo>
                                        <a:pt x="660" y="0"/>
                                      </a:moveTo>
                                      <a:lnTo>
                                        <a:pt x="660" y="19"/>
                                      </a:lnTo>
                                      <a:moveTo>
                                        <a:pt x="990" y="0"/>
                                      </a:moveTo>
                                      <a:lnTo>
                                        <a:pt x="990" y="19"/>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05" name="Rectangle 505"/>
                              <wps:cNvSpPr>
                                <a:spLocks noChangeArrowheads="1"/>
                              </wps:cNvSpPr>
                              <wps:spPr bwMode="auto">
                                <a:xfrm>
                                  <a:off x="2271280" y="667445"/>
                                  <a:ext cx="65"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506" name="Freeform 506"/>
                              <wps:cNvSpPr>
                                <a:spLocks noEditPoints="1"/>
                              </wps:cNvSpPr>
                              <wps:spPr bwMode="auto">
                                <a:xfrm>
                                  <a:off x="2458605" y="268983"/>
                                  <a:ext cx="28575" cy="1838325"/>
                                </a:xfrm>
                                <a:custGeom>
                                  <a:avLst/>
                                  <a:gdLst>
                                    <a:gd name="T0" fmla="*/ 18 w 18"/>
                                    <a:gd name="T1" fmla="*/ 1158 h 1158"/>
                                    <a:gd name="T2" fmla="*/ 18 w 18"/>
                                    <a:gd name="T3" fmla="*/ 0 h 1158"/>
                                    <a:gd name="T4" fmla="*/ 18 w 18"/>
                                    <a:gd name="T5" fmla="*/ 1155 h 1158"/>
                                    <a:gd name="T6" fmla="*/ 0 w 18"/>
                                    <a:gd name="T7" fmla="*/ 1155 h 1158"/>
                                    <a:gd name="T8" fmla="*/ 18 w 18"/>
                                    <a:gd name="T9" fmla="*/ 867 h 1158"/>
                                    <a:gd name="T10" fmla="*/ 0 w 18"/>
                                    <a:gd name="T11" fmla="*/ 867 h 1158"/>
                                    <a:gd name="T12" fmla="*/ 18 w 18"/>
                                    <a:gd name="T13" fmla="*/ 579 h 1158"/>
                                    <a:gd name="T14" fmla="*/ 0 w 18"/>
                                    <a:gd name="T15" fmla="*/ 579 h 1158"/>
                                    <a:gd name="T16" fmla="*/ 18 w 18"/>
                                    <a:gd name="T17" fmla="*/ 291 h 1158"/>
                                    <a:gd name="T18" fmla="*/ 0 w 18"/>
                                    <a:gd name="T19" fmla="*/ 291 h 1158"/>
                                    <a:gd name="T20" fmla="*/ 18 w 18"/>
                                    <a:gd name="T21" fmla="*/ 3 h 1158"/>
                                    <a:gd name="T22" fmla="*/ 0 w 18"/>
                                    <a:gd name="T23" fmla="*/ 3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58">
                                      <a:moveTo>
                                        <a:pt x="18" y="1158"/>
                                      </a:moveTo>
                                      <a:lnTo>
                                        <a:pt x="18" y="0"/>
                                      </a:lnTo>
                                      <a:moveTo>
                                        <a:pt x="18" y="1155"/>
                                      </a:moveTo>
                                      <a:lnTo>
                                        <a:pt x="0" y="1155"/>
                                      </a:lnTo>
                                      <a:moveTo>
                                        <a:pt x="18" y="867"/>
                                      </a:moveTo>
                                      <a:lnTo>
                                        <a:pt x="0" y="867"/>
                                      </a:lnTo>
                                      <a:moveTo>
                                        <a:pt x="18" y="579"/>
                                      </a:moveTo>
                                      <a:lnTo>
                                        <a:pt x="0" y="579"/>
                                      </a:lnTo>
                                      <a:moveTo>
                                        <a:pt x="18" y="291"/>
                                      </a:moveTo>
                                      <a:lnTo>
                                        <a:pt x="0" y="291"/>
                                      </a:lnTo>
                                      <a:moveTo>
                                        <a:pt x="18" y="3"/>
                                      </a:moveTo>
                                      <a:lnTo>
                                        <a:pt x="0" y="3"/>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07" name="Oval 507"/>
                              <wps:cNvSpPr>
                                <a:spLocks noChangeArrowheads="1"/>
                              </wps:cNvSpPr>
                              <wps:spPr bwMode="auto">
                                <a:xfrm>
                                  <a:off x="2974542" y="1332608"/>
                                  <a:ext cx="53975"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08" name="Oval 508"/>
                              <wps:cNvSpPr>
                                <a:spLocks noChangeArrowheads="1"/>
                              </wps:cNvSpPr>
                              <wps:spPr bwMode="auto">
                                <a:xfrm>
                                  <a:off x="2974542" y="1332608"/>
                                  <a:ext cx="53975"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09" name="Oval 509"/>
                              <wps:cNvSpPr>
                                <a:spLocks noChangeArrowheads="1"/>
                              </wps:cNvSpPr>
                              <wps:spPr bwMode="auto">
                                <a:xfrm>
                                  <a:off x="3252355" y="1027808"/>
                                  <a:ext cx="55563"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10" name="Oval 510"/>
                              <wps:cNvSpPr>
                                <a:spLocks noChangeArrowheads="1"/>
                              </wps:cNvSpPr>
                              <wps:spPr bwMode="auto">
                                <a:xfrm>
                                  <a:off x="3252355" y="1027808"/>
                                  <a:ext cx="55563"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11" name="Oval 511"/>
                              <wps:cNvSpPr>
                                <a:spLocks noChangeArrowheads="1"/>
                              </wps:cNvSpPr>
                              <wps:spPr bwMode="auto">
                                <a:xfrm>
                                  <a:off x="3234892" y="997645"/>
                                  <a:ext cx="55563"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12" name="Oval 512"/>
                              <wps:cNvSpPr>
                                <a:spLocks noChangeArrowheads="1"/>
                              </wps:cNvSpPr>
                              <wps:spPr bwMode="auto">
                                <a:xfrm>
                                  <a:off x="3234892" y="997645"/>
                                  <a:ext cx="55563"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13" name="Oval 513"/>
                              <wps:cNvSpPr>
                                <a:spLocks noChangeArrowheads="1"/>
                              </wps:cNvSpPr>
                              <wps:spPr bwMode="auto">
                                <a:xfrm>
                                  <a:off x="2993592" y="1912045"/>
                                  <a:ext cx="55563"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14" name="Oval 514"/>
                              <wps:cNvSpPr>
                                <a:spLocks noChangeArrowheads="1"/>
                              </wps:cNvSpPr>
                              <wps:spPr bwMode="auto">
                                <a:xfrm>
                                  <a:off x="2993592" y="1912045"/>
                                  <a:ext cx="55563"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15" name="Oval 515"/>
                              <wps:cNvSpPr>
                                <a:spLocks noChangeArrowheads="1"/>
                              </wps:cNvSpPr>
                              <wps:spPr bwMode="auto">
                                <a:xfrm>
                                  <a:off x="2891992" y="1881883"/>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16" name="Oval 516"/>
                              <wps:cNvSpPr>
                                <a:spLocks noChangeArrowheads="1"/>
                              </wps:cNvSpPr>
                              <wps:spPr bwMode="auto">
                                <a:xfrm>
                                  <a:off x="2891992" y="1881883"/>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17" name="Oval 517"/>
                              <wps:cNvSpPr>
                                <a:spLocks noChangeArrowheads="1"/>
                              </wps:cNvSpPr>
                              <wps:spPr bwMode="auto">
                                <a:xfrm>
                                  <a:off x="3293630" y="622995"/>
                                  <a:ext cx="55563"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18" name="Oval 518"/>
                              <wps:cNvSpPr>
                                <a:spLocks noChangeArrowheads="1"/>
                              </wps:cNvSpPr>
                              <wps:spPr bwMode="auto">
                                <a:xfrm>
                                  <a:off x="3293630" y="622995"/>
                                  <a:ext cx="55563"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19" name="Oval 519"/>
                              <wps:cNvSpPr>
                                <a:spLocks noChangeArrowheads="1"/>
                              </wps:cNvSpPr>
                              <wps:spPr bwMode="auto">
                                <a:xfrm>
                                  <a:off x="3074555" y="1256408"/>
                                  <a:ext cx="55563"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20" name="Oval 520"/>
                              <wps:cNvSpPr>
                                <a:spLocks noChangeArrowheads="1"/>
                              </wps:cNvSpPr>
                              <wps:spPr bwMode="auto">
                                <a:xfrm>
                                  <a:off x="3074555" y="1256408"/>
                                  <a:ext cx="55563"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21" name="Oval 521"/>
                              <wps:cNvSpPr>
                                <a:spLocks noChangeArrowheads="1"/>
                              </wps:cNvSpPr>
                              <wps:spPr bwMode="auto">
                                <a:xfrm>
                                  <a:off x="2701492" y="1156395"/>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22" name="Oval 522"/>
                              <wps:cNvSpPr>
                                <a:spLocks noChangeArrowheads="1"/>
                              </wps:cNvSpPr>
                              <wps:spPr bwMode="auto">
                                <a:xfrm>
                                  <a:off x="2701492" y="1156395"/>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23" name="Oval 523"/>
                              <wps:cNvSpPr>
                                <a:spLocks noChangeArrowheads="1"/>
                              </wps:cNvSpPr>
                              <wps:spPr bwMode="auto">
                                <a:xfrm>
                                  <a:off x="3174567" y="894458"/>
                                  <a:ext cx="55563"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24" name="Oval 524"/>
                              <wps:cNvSpPr>
                                <a:spLocks noChangeArrowheads="1"/>
                              </wps:cNvSpPr>
                              <wps:spPr bwMode="auto">
                                <a:xfrm>
                                  <a:off x="3174567" y="894458"/>
                                  <a:ext cx="55563"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25" name="Oval 525"/>
                              <wps:cNvSpPr>
                                <a:spLocks noChangeArrowheads="1"/>
                              </wps:cNvSpPr>
                              <wps:spPr bwMode="auto">
                                <a:xfrm>
                                  <a:off x="2917392" y="937320"/>
                                  <a:ext cx="55563"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26" name="Oval 526"/>
                              <wps:cNvSpPr>
                                <a:spLocks noChangeArrowheads="1"/>
                              </wps:cNvSpPr>
                              <wps:spPr bwMode="auto">
                                <a:xfrm>
                                  <a:off x="2917392" y="937320"/>
                                  <a:ext cx="55563"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27" name="Oval 527"/>
                              <wps:cNvSpPr>
                                <a:spLocks noChangeArrowheads="1"/>
                              </wps:cNvSpPr>
                              <wps:spPr bwMode="auto">
                                <a:xfrm>
                                  <a:off x="2911042" y="967483"/>
                                  <a:ext cx="55563"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28" name="Oval 528"/>
                              <wps:cNvSpPr>
                                <a:spLocks noChangeArrowheads="1"/>
                              </wps:cNvSpPr>
                              <wps:spPr bwMode="auto">
                                <a:xfrm>
                                  <a:off x="2911042" y="967483"/>
                                  <a:ext cx="55563"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29" name="Oval 529"/>
                              <wps:cNvSpPr>
                                <a:spLocks noChangeArrowheads="1"/>
                              </wps:cNvSpPr>
                              <wps:spPr bwMode="auto">
                                <a:xfrm>
                                  <a:off x="2785630" y="962720"/>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30" name="Oval 530"/>
                              <wps:cNvSpPr>
                                <a:spLocks noChangeArrowheads="1"/>
                              </wps:cNvSpPr>
                              <wps:spPr bwMode="auto">
                                <a:xfrm>
                                  <a:off x="2785630" y="962720"/>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31" name="Oval 531"/>
                              <wps:cNvSpPr>
                                <a:spLocks noChangeArrowheads="1"/>
                              </wps:cNvSpPr>
                              <wps:spPr bwMode="auto">
                                <a:xfrm>
                                  <a:off x="3698442" y="675383"/>
                                  <a:ext cx="53975"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32" name="Oval 532"/>
                              <wps:cNvSpPr>
                                <a:spLocks noChangeArrowheads="1"/>
                              </wps:cNvSpPr>
                              <wps:spPr bwMode="auto">
                                <a:xfrm>
                                  <a:off x="3698442" y="675383"/>
                                  <a:ext cx="53975"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33" name="Oval 533"/>
                              <wps:cNvSpPr>
                                <a:spLocks noChangeArrowheads="1"/>
                              </wps:cNvSpPr>
                              <wps:spPr bwMode="auto">
                                <a:xfrm>
                                  <a:off x="2688792" y="1650108"/>
                                  <a:ext cx="55563"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34" name="Oval 534"/>
                              <wps:cNvSpPr>
                                <a:spLocks noChangeArrowheads="1"/>
                              </wps:cNvSpPr>
                              <wps:spPr bwMode="auto">
                                <a:xfrm>
                                  <a:off x="2688792" y="1650108"/>
                                  <a:ext cx="55563"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35" name="Oval 535"/>
                              <wps:cNvSpPr>
                                <a:spLocks noChangeArrowheads="1"/>
                              </wps:cNvSpPr>
                              <wps:spPr bwMode="auto">
                                <a:xfrm>
                                  <a:off x="3042805" y="953195"/>
                                  <a:ext cx="55563"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36" name="Oval 536"/>
                              <wps:cNvSpPr>
                                <a:spLocks noChangeArrowheads="1"/>
                              </wps:cNvSpPr>
                              <wps:spPr bwMode="auto">
                                <a:xfrm>
                                  <a:off x="3042805" y="953195"/>
                                  <a:ext cx="55563"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37" name="Oval 537"/>
                              <wps:cNvSpPr>
                                <a:spLocks noChangeArrowheads="1"/>
                              </wps:cNvSpPr>
                              <wps:spPr bwMode="auto">
                                <a:xfrm>
                                  <a:off x="2990417" y="1080195"/>
                                  <a:ext cx="55563"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38" name="Oval 538"/>
                              <wps:cNvSpPr>
                                <a:spLocks noChangeArrowheads="1"/>
                              </wps:cNvSpPr>
                              <wps:spPr bwMode="auto">
                                <a:xfrm>
                                  <a:off x="2990417" y="1080195"/>
                                  <a:ext cx="55563"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39" name="Oval 539"/>
                              <wps:cNvSpPr>
                                <a:spLocks noChangeArrowheads="1"/>
                              </wps:cNvSpPr>
                              <wps:spPr bwMode="auto">
                                <a:xfrm>
                                  <a:off x="2776105" y="1589783"/>
                                  <a:ext cx="53975"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40" name="Oval 540"/>
                              <wps:cNvSpPr>
                                <a:spLocks noChangeArrowheads="1"/>
                              </wps:cNvSpPr>
                              <wps:spPr bwMode="auto">
                                <a:xfrm>
                                  <a:off x="2776105" y="1589783"/>
                                  <a:ext cx="53975"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41" name="Oval 541"/>
                              <wps:cNvSpPr>
                                <a:spLocks noChangeArrowheads="1"/>
                              </wps:cNvSpPr>
                              <wps:spPr bwMode="auto">
                                <a:xfrm>
                                  <a:off x="2938030" y="1351658"/>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42" name="Oval 542"/>
                              <wps:cNvSpPr>
                                <a:spLocks noChangeArrowheads="1"/>
                              </wps:cNvSpPr>
                              <wps:spPr bwMode="auto">
                                <a:xfrm>
                                  <a:off x="2938030" y="1351658"/>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43" name="Oval 543"/>
                              <wps:cNvSpPr>
                                <a:spLocks noChangeArrowheads="1"/>
                              </wps:cNvSpPr>
                              <wps:spPr bwMode="auto">
                                <a:xfrm>
                                  <a:off x="3736542" y="392808"/>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44" name="Oval 544"/>
                              <wps:cNvSpPr>
                                <a:spLocks noChangeArrowheads="1"/>
                              </wps:cNvSpPr>
                              <wps:spPr bwMode="auto">
                                <a:xfrm>
                                  <a:off x="3736542" y="392808"/>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45" name="Oval 545"/>
                              <wps:cNvSpPr>
                                <a:spLocks noChangeArrowheads="1"/>
                              </wps:cNvSpPr>
                              <wps:spPr bwMode="auto">
                                <a:xfrm>
                                  <a:off x="3779405" y="472183"/>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46" name="Oval 546"/>
                              <wps:cNvSpPr>
                                <a:spLocks noChangeArrowheads="1"/>
                              </wps:cNvSpPr>
                              <wps:spPr bwMode="auto">
                                <a:xfrm>
                                  <a:off x="3779405" y="472183"/>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47" name="Oval 547"/>
                              <wps:cNvSpPr>
                                <a:spLocks noChangeArrowheads="1"/>
                              </wps:cNvSpPr>
                              <wps:spPr bwMode="auto">
                                <a:xfrm>
                                  <a:off x="3701617" y="515045"/>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48" name="Oval 548"/>
                              <wps:cNvSpPr>
                                <a:spLocks noChangeArrowheads="1"/>
                              </wps:cNvSpPr>
                              <wps:spPr bwMode="auto">
                                <a:xfrm>
                                  <a:off x="3701617" y="515045"/>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49" name="Oval 549"/>
                              <wps:cNvSpPr>
                                <a:spLocks noChangeArrowheads="1"/>
                              </wps:cNvSpPr>
                              <wps:spPr bwMode="auto">
                                <a:xfrm>
                                  <a:off x="3719080" y="416620"/>
                                  <a:ext cx="55563"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50" name="Oval 550"/>
                              <wps:cNvSpPr>
                                <a:spLocks noChangeArrowheads="1"/>
                              </wps:cNvSpPr>
                              <wps:spPr bwMode="auto">
                                <a:xfrm>
                                  <a:off x="3719080" y="416620"/>
                                  <a:ext cx="55563"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51" name="Oval 551"/>
                              <wps:cNvSpPr>
                                <a:spLocks noChangeArrowheads="1"/>
                              </wps:cNvSpPr>
                              <wps:spPr bwMode="auto">
                                <a:xfrm>
                                  <a:off x="3496830" y="742058"/>
                                  <a:ext cx="55563"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52" name="Oval 552"/>
                              <wps:cNvSpPr>
                                <a:spLocks noChangeArrowheads="1"/>
                              </wps:cNvSpPr>
                              <wps:spPr bwMode="auto">
                                <a:xfrm>
                                  <a:off x="3496830" y="742058"/>
                                  <a:ext cx="55563"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53" name="Oval 553"/>
                              <wps:cNvSpPr>
                                <a:spLocks noChangeArrowheads="1"/>
                              </wps:cNvSpPr>
                              <wps:spPr bwMode="auto">
                                <a:xfrm>
                                  <a:off x="3392055" y="1267520"/>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54" name="Oval 554"/>
                              <wps:cNvSpPr>
                                <a:spLocks noChangeArrowheads="1"/>
                              </wps:cNvSpPr>
                              <wps:spPr bwMode="auto">
                                <a:xfrm>
                                  <a:off x="3392055" y="1267520"/>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55" name="Oval 555"/>
                              <wps:cNvSpPr>
                                <a:spLocks noChangeArrowheads="1"/>
                              </wps:cNvSpPr>
                              <wps:spPr bwMode="auto">
                                <a:xfrm>
                                  <a:off x="3298392" y="911920"/>
                                  <a:ext cx="55563"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56" name="Oval 556"/>
                              <wps:cNvSpPr>
                                <a:spLocks noChangeArrowheads="1"/>
                              </wps:cNvSpPr>
                              <wps:spPr bwMode="auto">
                                <a:xfrm>
                                  <a:off x="3298392" y="911920"/>
                                  <a:ext cx="55563"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57" name="Rectangle 557"/>
                              <wps:cNvSpPr>
                                <a:spLocks noChangeArrowheads="1"/>
                              </wps:cNvSpPr>
                              <wps:spPr bwMode="auto">
                                <a:xfrm>
                                  <a:off x="2891695" y="2291382"/>
                                  <a:ext cx="921021" cy="119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CC42F5" w:rsidP="003B10EA">
                                    <w:pPr>
                                      <w:pStyle w:val="NormalWeb"/>
                                      <w:spacing w:before="0" w:beforeAutospacing="0" w:after="0" w:afterAutospacing="0"/>
                                      <w:textAlignment w:val="baseline"/>
                                    </w:pPr>
                                    <w:r>
                                      <w:rPr>
                                        <w:rFonts w:asciiTheme="minorHAnsi" w:hAnsi="Calibri" w:cstheme="minorBidi"/>
                                        <w:b/>
                                        <w:bCs/>
                                        <w:color w:val="000000"/>
                                        <w:kern w:val="24"/>
                                        <w:sz w:val="16"/>
                                        <w:szCs w:val="16"/>
                                        <w:lang w:val="en-US"/>
                                      </w:rPr>
                                      <w:t xml:space="preserve">Anti-EBOV GP </w:t>
                                    </w:r>
                                    <w:r w:rsidR="003B10EA">
                                      <w:rPr>
                                        <w:rFonts w:ascii="Arial" w:hAnsi="Arial" w:cs="Arial"/>
                                        <w:b/>
                                        <w:bCs/>
                                        <w:color w:val="000000"/>
                                        <w:kern w:val="24"/>
                                        <w:sz w:val="16"/>
                                        <w:szCs w:val="16"/>
                                        <w:lang w:val="en-US"/>
                                      </w:rPr>
                                      <w:t>au/ml</w:t>
                                    </w:r>
                                  </w:p>
                                </w:txbxContent>
                              </wps:txbx>
                              <wps:bodyPr vert="horz" wrap="square" lIns="0" tIns="0" rIns="0" bIns="0" numCol="1" anchor="t" anchorCtr="0" compatLnSpc="1">
                                <a:prstTxWarp prst="textNoShape">
                                  <a:avLst/>
                                </a:prstTxWarp>
                                <a:noAutofit/>
                              </wps:bodyPr>
                            </wps:wsp>
                            <wps:wsp>
                              <wps:cNvPr id="558" name="Line 100"/>
                              <wps:cNvCnPr/>
                              <wps:spPr bwMode="auto">
                                <a:xfrm>
                                  <a:off x="2491942" y="273745"/>
                                  <a:ext cx="1843088" cy="0"/>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59" name="Line 101"/>
                              <wps:cNvCnPr/>
                              <wps:spPr bwMode="auto">
                                <a:xfrm>
                                  <a:off x="4322330" y="278508"/>
                                  <a:ext cx="0" cy="1838325"/>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60" name="Rectangle 560"/>
                              <wps:cNvSpPr>
                                <a:spLocks noChangeArrowheads="1"/>
                              </wps:cNvSpPr>
                              <wps:spPr bwMode="auto">
                                <a:xfrm>
                                  <a:off x="2485587" y="0"/>
                                  <a:ext cx="103135" cy="197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28"/>
                                        <w:szCs w:val="28"/>
                                        <w:lang w:val="en-US"/>
                                      </w:rPr>
                                      <w:t>b</w:t>
                                    </w:r>
                                  </w:p>
                                </w:txbxContent>
                              </wps:txbx>
                              <wps:bodyPr vert="horz" wrap="square" lIns="0" tIns="0" rIns="0" bIns="0" numCol="1" anchor="t" anchorCtr="0" compatLnSpc="1">
                                <a:prstTxWarp prst="textNoShape">
                                  <a:avLst/>
                                </a:prstTxWarp>
                                <a:noAutofit/>
                              </wps:bodyPr>
                            </wps:wsp>
                            <wps:wsp>
                              <wps:cNvPr id="561" name="Line 103"/>
                              <wps:cNvCnPr/>
                              <wps:spPr bwMode="auto">
                                <a:xfrm flipV="1">
                                  <a:off x="2547505" y="419795"/>
                                  <a:ext cx="1522413" cy="1271588"/>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62" name="TextBox 235"/>
                              <wps:cNvSpPr txBox="1"/>
                              <wps:spPr>
                                <a:xfrm>
                                  <a:off x="2539095" y="278200"/>
                                  <a:ext cx="702158" cy="282138"/>
                                </a:xfrm>
                                <a:prstGeom prst="rect">
                                  <a:avLst/>
                                </a:prstGeom>
                                <a:noFill/>
                              </wps:spPr>
                              <wps:txbx>
                                <w:txbxContent>
                                  <w:p w:rsidR="003B10EA" w:rsidRDefault="003B10EA" w:rsidP="003B10EA">
                                    <w:pPr>
                                      <w:pStyle w:val="NormalWeb"/>
                                      <w:spacing w:before="0" w:beforeAutospacing="0" w:after="0" w:afterAutospacing="0"/>
                                    </w:pPr>
                                    <w:r>
                                      <w:rPr>
                                        <w:rFonts w:asciiTheme="minorHAnsi" w:hAnsi="Calibri" w:cstheme="minorBidi"/>
                                        <w:b/>
                                        <w:bCs/>
                                        <w:color w:val="000000" w:themeColor="text1"/>
                                        <w:kern w:val="24"/>
                                        <w:sz w:val="21"/>
                                        <w:szCs w:val="21"/>
                                      </w:rPr>
                                      <w:t>R</w:t>
                                    </w:r>
                                    <w:r>
                                      <w:rPr>
                                        <w:rFonts w:asciiTheme="minorHAnsi" w:hAnsi="Calibri" w:cstheme="minorBidi"/>
                                        <w:b/>
                                        <w:bCs/>
                                        <w:color w:val="000000" w:themeColor="text1"/>
                                        <w:kern w:val="24"/>
                                        <w:position w:val="6"/>
                                        <w:sz w:val="21"/>
                                        <w:szCs w:val="21"/>
                                        <w:vertAlign w:val="superscript"/>
                                      </w:rPr>
                                      <w:t>2</w:t>
                                    </w:r>
                                    <w:r>
                                      <w:rPr>
                                        <w:rFonts w:asciiTheme="minorHAnsi" w:hAnsi="Calibri" w:cstheme="minorBidi"/>
                                        <w:b/>
                                        <w:bCs/>
                                        <w:color w:val="000000" w:themeColor="text1"/>
                                        <w:kern w:val="24"/>
                                        <w:sz w:val="21"/>
                                        <w:szCs w:val="21"/>
                                      </w:rPr>
                                      <w:t>=0.7633</w:t>
                                    </w:r>
                                  </w:p>
                                </w:txbxContent>
                              </wps:txbx>
                              <wps:bodyPr wrap="square" rtlCol="0">
                                <a:noAutofit/>
                              </wps:bodyPr>
                            </wps:wsp>
                          </wpg:grpSp>
                          <wpg:grpSp>
                            <wpg:cNvPr id="563" name="Group 563"/>
                            <wpg:cNvGrpSpPr/>
                            <wpg:grpSpPr>
                              <a:xfrm>
                                <a:off x="-19380" y="0"/>
                                <a:ext cx="2422194" cy="2496109"/>
                                <a:chOff x="-18299" y="0"/>
                                <a:chExt cx="2287249" cy="2410984"/>
                              </a:xfrm>
                            </wpg:grpSpPr>
                            <wps:wsp>
                              <wps:cNvPr id="564" name="Rectangle 564"/>
                              <wps:cNvSpPr>
                                <a:spLocks noChangeArrowheads="1"/>
                              </wps:cNvSpPr>
                              <wps:spPr bwMode="auto">
                                <a:xfrm>
                                  <a:off x="389152" y="273745"/>
                                  <a:ext cx="1830387" cy="1836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65" name="Rectangle 565"/>
                              <wps:cNvSpPr>
                                <a:spLocks noChangeArrowheads="1"/>
                              </wps:cNvSpPr>
                              <wps:spPr bwMode="auto">
                                <a:xfrm>
                                  <a:off x="360547" y="2158038"/>
                                  <a:ext cx="533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w:t>
                                    </w:r>
                                  </w:p>
                                </w:txbxContent>
                              </wps:txbx>
                              <wps:bodyPr vert="horz" wrap="square" lIns="0" tIns="0" rIns="0" bIns="0" numCol="1" anchor="t" anchorCtr="0" compatLnSpc="1">
                                <a:prstTxWarp prst="textNoShape">
                                  <a:avLst/>
                                </a:prstTxWarp>
                                <a:noAutofit/>
                              </wps:bodyPr>
                            </wps:wsp>
                            <wps:wsp>
                              <wps:cNvPr id="566" name="Rectangle 566"/>
                              <wps:cNvSpPr>
                                <a:spLocks noChangeArrowheads="1"/>
                              </wps:cNvSpPr>
                              <wps:spPr bwMode="auto">
                                <a:xfrm>
                                  <a:off x="727231" y="2158038"/>
                                  <a:ext cx="533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2</w:t>
                                    </w:r>
                                  </w:p>
                                </w:txbxContent>
                              </wps:txbx>
                              <wps:bodyPr vert="horz" wrap="square" lIns="0" tIns="0" rIns="0" bIns="0" numCol="1" anchor="t" anchorCtr="0" compatLnSpc="1">
                                <a:prstTxWarp prst="textNoShape">
                                  <a:avLst/>
                                </a:prstTxWarp>
                                <a:noAutofit/>
                              </wps:bodyPr>
                            </wps:wsp>
                            <wps:wsp>
                              <wps:cNvPr id="567" name="Rectangle 567"/>
                              <wps:cNvSpPr>
                                <a:spLocks noChangeArrowheads="1"/>
                              </wps:cNvSpPr>
                              <wps:spPr bwMode="auto">
                                <a:xfrm>
                                  <a:off x="1092327" y="2158038"/>
                                  <a:ext cx="533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4</w:t>
                                    </w:r>
                                  </w:p>
                                </w:txbxContent>
                              </wps:txbx>
                              <wps:bodyPr vert="horz" wrap="square" lIns="0" tIns="0" rIns="0" bIns="0" numCol="1" anchor="t" anchorCtr="0" compatLnSpc="1">
                                <a:prstTxWarp prst="textNoShape">
                                  <a:avLst/>
                                </a:prstTxWarp>
                                <a:noAutofit/>
                              </wps:bodyPr>
                            </wps:wsp>
                            <wps:wsp>
                              <wps:cNvPr id="568" name="Rectangle 568"/>
                              <wps:cNvSpPr>
                                <a:spLocks noChangeArrowheads="1"/>
                              </wps:cNvSpPr>
                              <wps:spPr bwMode="auto">
                                <a:xfrm>
                                  <a:off x="1459010" y="2158038"/>
                                  <a:ext cx="533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8</w:t>
                                    </w:r>
                                  </w:p>
                                </w:txbxContent>
                              </wps:txbx>
                              <wps:bodyPr vert="horz" wrap="square" lIns="0" tIns="0" rIns="0" bIns="0" numCol="1" anchor="t" anchorCtr="0" compatLnSpc="1">
                                <a:prstTxWarp prst="textNoShape">
                                  <a:avLst/>
                                </a:prstTxWarp>
                                <a:noAutofit/>
                              </wps:bodyPr>
                            </wps:wsp>
                            <wps:wsp>
                              <wps:cNvPr id="569" name="Rectangle 569"/>
                              <wps:cNvSpPr>
                                <a:spLocks noChangeArrowheads="1"/>
                              </wps:cNvSpPr>
                              <wps:spPr bwMode="auto">
                                <a:xfrm>
                                  <a:off x="1797120" y="2158038"/>
                                  <a:ext cx="106733"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16</w:t>
                                    </w:r>
                                  </w:p>
                                </w:txbxContent>
                              </wps:txbx>
                              <wps:bodyPr vert="horz" wrap="square" lIns="0" tIns="0" rIns="0" bIns="0" numCol="1" anchor="t" anchorCtr="0" compatLnSpc="1">
                                <a:prstTxWarp prst="textNoShape">
                                  <a:avLst/>
                                </a:prstTxWarp>
                                <a:noAutofit/>
                              </wps:bodyPr>
                            </wps:wsp>
                            <wps:wsp>
                              <wps:cNvPr id="570" name="Rectangle 570"/>
                              <wps:cNvSpPr>
                                <a:spLocks noChangeArrowheads="1"/>
                              </wps:cNvSpPr>
                              <wps:spPr bwMode="auto">
                                <a:xfrm>
                                  <a:off x="2162217" y="2158038"/>
                                  <a:ext cx="106733"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32</w:t>
                                    </w:r>
                                  </w:p>
                                </w:txbxContent>
                              </wps:txbx>
                              <wps:bodyPr vert="horz" wrap="square" lIns="0" tIns="0" rIns="0" bIns="0" numCol="1" anchor="t" anchorCtr="0" compatLnSpc="1">
                                <a:prstTxWarp prst="textNoShape">
                                  <a:avLst/>
                                </a:prstTxWarp>
                                <a:noAutofit/>
                              </wps:bodyPr>
                            </wps:wsp>
                            <wps:wsp>
                              <wps:cNvPr id="571" name="Freeform 571"/>
                              <wps:cNvSpPr>
                                <a:spLocks noEditPoints="1"/>
                              </wps:cNvSpPr>
                              <wps:spPr bwMode="auto">
                                <a:xfrm>
                                  <a:off x="385977" y="2102545"/>
                                  <a:ext cx="1838325" cy="30163"/>
                                </a:xfrm>
                                <a:custGeom>
                                  <a:avLst/>
                                  <a:gdLst>
                                    <a:gd name="T0" fmla="*/ 0 w 1158"/>
                                    <a:gd name="T1" fmla="*/ 0 h 19"/>
                                    <a:gd name="T2" fmla="*/ 1158 w 1158"/>
                                    <a:gd name="T3" fmla="*/ 0 h 19"/>
                                    <a:gd name="T4" fmla="*/ 2 w 1158"/>
                                    <a:gd name="T5" fmla="*/ 0 h 19"/>
                                    <a:gd name="T6" fmla="*/ 2 w 1158"/>
                                    <a:gd name="T7" fmla="*/ 19 h 19"/>
                                    <a:gd name="T8" fmla="*/ 233 w 1158"/>
                                    <a:gd name="T9" fmla="*/ 0 h 19"/>
                                    <a:gd name="T10" fmla="*/ 233 w 1158"/>
                                    <a:gd name="T11" fmla="*/ 19 h 19"/>
                                    <a:gd name="T12" fmla="*/ 463 w 1158"/>
                                    <a:gd name="T13" fmla="*/ 0 h 19"/>
                                    <a:gd name="T14" fmla="*/ 463 w 1158"/>
                                    <a:gd name="T15" fmla="*/ 19 h 19"/>
                                    <a:gd name="T16" fmla="*/ 694 w 1158"/>
                                    <a:gd name="T17" fmla="*/ 0 h 19"/>
                                    <a:gd name="T18" fmla="*/ 694 w 1158"/>
                                    <a:gd name="T19" fmla="*/ 19 h 19"/>
                                    <a:gd name="T20" fmla="*/ 924 w 1158"/>
                                    <a:gd name="T21" fmla="*/ 0 h 19"/>
                                    <a:gd name="T22" fmla="*/ 924 w 1158"/>
                                    <a:gd name="T23" fmla="*/ 19 h 19"/>
                                    <a:gd name="T24" fmla="*/ 1155 w 1158"/>
                                    <a:gd name="T25" fmla="*/ 0 h 19"/>
                                    <a:gd name="T26" fmla="*/ 1155 w 1158"/>
                                    <a:gd name="T27"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8" h="19">
                                      <a:moveTo>
                                        <a:pt x="0" y="0"/>
                                      </a:moveTo>
                                      <a:lnTo>
                                        <a:pt x="1158" y="0"/>
                                      </a:lnTo>
                                      <a:moveTo>
                                        <a:pt x="2" y="0"/>
                                      </a:moveTo>
                                      <a:lnTo>
                                        <a:pt x="2" y="19"/>
                                      </a:lnTo>
                                      <a:moveTo>
                                        <a:pt x="233" y="0"/>
                                      </a:moveTo>
                                      <a:lnTo>
                                        <a:pt x="233" y="19"/>
                                      </a:lnTo>
                                      <a:moveTo>
                                        <a:pt x="463" y="0"/>
                                      </a:moveTo>
                                      <a:lnTo>
                                        <a:pt x="463" y="19"/>
                                      </a:lnTo>
                                      <a:moveTo>
                                        <a:pt x="694" y="0"/>
                                      </a:moveTo>
                                      <a:lnTo>
                                        <a:pt x="694" y="19"/>
                                      </a:lnTo>
                                      <a:moveTo>
                                        <a:pt x="924" y="0"/>
                                      </a:moveTo>
                                      <a:lnTo>
                                        <a:pt x="924" y="19"/>
                                      </a:lnTo>
                                      <a:moveTo>
                                        <a:pt x="1155" y="0"/>
                                      </a:moveTo>
                                      <a:lnTo>
                                        <a:pt x="1155" y="19"/>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72" name="Rectangle 572"/>
                              <wps:cNvSpPr>
                                <a:spLocks noChangeArrowheads="1"/>
                              </wps:cNvSpPr>
                              <wps:spPr bwMode="auto">
                                <a:xfrm>
                                  <a:off x="230382" y="2038979"/>
                                  <a:ext cx="106733"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32</w:t>
                                    </w:r>
                                  </w:p>
                                </w:txbxContent>
                              </wps:txbx>
                              <wps:bodyPr vert="horz" wrap="square" lIns="0" tIns="0" rIns="0" bIns="0" numCol="1" anchor="t" anchorCtr="0" compatLnSpc="1">
                                <a:prstTxWarp prst="textNoShape">
                                  <a:avLst/>
                                </a:prstTxWarp>
                                <a:noAutofit/>
                              </wps:bodyPr>
                            </wps:wsp>
                            <wps:wsp>
                              <wps:cNvPr id="573" name="Rectangle 573"/>
                              <wps:cNvSpPr>
                                <a:spLocks noChangeArrowheads="1"/>
                              </wps:cNvSpPr>
                              <wps:spPr bwMode="auto">
                                <a:xfrm>
                                  <a:off x="230382" y="1581793"/>
                                  <a:ext cx="106733"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64</w:t>
                                    </w:r>
                                  </w:p>
                                </w:txbxContent>
                              </wps:txbx>
                              <wps:bodyPr vert="horz" wrap="square" lIns="0" tIns="0" rIns="0" bIns="0" numCol="1" anchor="t" anchorCtr="0" compatLnSpc="1">
                                <a:prstTxWarp prst="textNoShape">
                                  <a:avLst/>
                                </a:prstTxWarp>
                                <a:noAutofit/>
                              </wps:bodyPr>
                            </wps:wsp>
                            <wps:wsp>
                              <wps:cNvPr id="574" name="Rectangle 574"/>
                              <wps:cNvSpPr>
                                <a:spLocks noChangeArrowheads="1"/>
                              </wps:cNvSpPr>
                              <wps:spPr bwMode="auto">
                                <a:xfrm>
                                  <a:off x="173237" y="1124608"/>
                                  <a:ext cx="160099"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128</w:t>
                                    </w:r>
                                  </w:p>
                                </w:txbxContent>
                              </wps:txbx>
                              <wps:bodyPr vert="horz" wrap="square" lIns="0" tIns="0" rIns="0" bIns="0" numCol="1" anchor="t" anchorCtr="0" compatLnSpc="1">
                                <a:prstTxWarp prst="textNoShape">
                                  <a:avLst/>
                                </a:prstTxWarp>
                                <a:noAutofit/>
                              </wps:bodyPr>
                            </wps:wsp>
                            <wps:wsp>
                              <wps:cNvPr id="575" name="Rectangle 575"/>
                              <wps:cNvSpPr>
                                <a:spLocks noChangeArrowheads="1"/>
                              </wps:cNvSpPr>
                              <wps:spPr bwMode="auto">
                                <a:xfrm>
                                  <a:off x="173237" y="667423"/>
                                  <a:ext cx="160099"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256</w:t>
                                    </w:r>
                                  </w:p>
                                </w:txbxContent>
                              </wps:txbx>
                              <wps:bodyPr vert="horz" wrap="square" lIns="0" tIns="0" rIns="0" bIns="0" numCol="1" anchor="t" anchorCtr="0" compatLnSpc="1">
                                <a:prstTxWarp prst="textNoShape">
                                  <a:avLst/>
                                </a:prstTxWarp>
                                <a:noAutofit/>
                              </wps:bodyPr>
                            </wps:wsp>
                            <wps:wsp>
                              <wps:cNvPr id="576" name="Rectangle 576"/>
                              <wps:cNvSpPr>
                                <a:spLocks noChangeArrowheads="1"/>
                              </wps:cNvSpPr>
                              <wps:spPr bwMode="auto">
                                <a:xfrm>
                                  <a:off x="173237" y="208651"/>
                                  <a:ext cx="160099"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512</w:t>
                                    </w:r>
                                  </w:p>
                                </w:txbxContent>
                              </wps:txbx>
                              <wps:bodyPr vert="horz" wrap="square" lIns="0" tIns="0" rIns="0" bIns="0" numCol="1" anchor="t" anchorCtr="0" compatLnSpc="1">
                                <a:prstTxWarp prst="textNoShape">
                                  <a:avLst/>
                                </a:prstTxWarp>
                                <a:noAutofit/>
                              </wps:bodyPr>
                            </wps:wsp>
                            <wps:wsp>
                              <wps:cNvPr id="577" name="Freeform 577"/>
                              <wps:cNvSpPr>
                                <a:spLocks noEditPoints="1"/>
                              </wps:cNvSpPr>
                              <wps:spPr bwMode="auto">
                                <a:xfrm>
                                  <a:off x="360577" y="268983"/>
                                  <a:ext cx="28575" cy="1838325"/>
                                </a:xfrm>
                                <a:custGeom>
                                  <a:avLst/>
                                  <a:gdLst>
                                    <a:gd name="T0" fmla="*/ 18 w 18"/>
                                    <a:gd name="T1" fmla="*/ 1158 h 1158"/>
                                    <a:gd name="T2" fmla="*/ 18 w 18"/>
                                    <a:gd name="T3" fmla="*/ 0 h 1158"/>
                                    <a:gd name="T4" fmla="*/ 18 w 18"/>
                                    <a:gd name="T5" fmla="*/ 1155 h 1158"/>
                                    <a:gd name="T6" fmla="*/ 0 w 18"/>
                                    <a:gd name="T7" fmla="*/ 1155 h 1158"/>
                                    <a:gd name="T8" fmla="*/ 18 w 18"/>
                                    <a:gd name="T9" fmla="*/ 867 h 1158"/>
                                    <a:gd name="T10" fmla="*/ 0 w 18"/>
                                    <a:gd name="T11" fmla="*/ 867 h 1158"/>
                                    <a:gd name="T12" fmla="*/ 18 w 18"/>
                                    <a:gd name="T13" fmla="*/ 579 h 1158"/>
                                    <a:gd name="T14" fmla="*/ 0 w 18"/>
                                    <a:gd name="T15" fmla="*/ 579 h 1158"/>
                                    <a:gd name="T16" fmla="*/ 18 w 18"/>
                                    <a:gd name="T17" fmla="*/ 291 h 1158"/>
                                    <a:gd name="T18" fmla="*/ 0 w 18"/>
                                    <a:gd name="T19" fmla="*/ 291 h 1158"/>
                                    <a:gd name="T20" fmla="*/ 18 w 18"/>
                                    <a:gd name="T21" fmla="*/ 3 h 1158"/>
                                    <a:gd name="T22" fmla="*/ 0 w 18"/>
                                    <a:gd name="T23" fmla="*/ 3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58">
                                      <a:moveTo>
                                        <a:pt x="18" y="1158"/>
                                      </a:moveTo>
                                      <a:lnTo>
                                        <a:pt x="18" y="0"/>
                                      </a:lnTo>
                                      <a:moveTo>
                                        <a:pt x="18" y="1155"/>
                                      </a:moveTo>
                                      <a:lnTo>
                                        <a:pt x="0" y="1155"/>
                                      </a:lnTo>
                                      <a:moveTo>
                                        <a:pt x="18" y="867"/>
                                      </a:moveTo>
                                      <a:lnTo>
                                        <a:pt x="0" y="867"/>
                                      </a:lnTo>
                                      <a:moveTo>
                                        <a:pt x="18" y="579"/>
                                      </a:moveTo>
                                      <a:lnTo>
                                        <a:pt x="0" y="579"/>
                                      </a:lnTo>
                                      <a:moveTo>
                                        <a:pt x="18" y="291"/>
                                      </a:moveTo>
                                      <a:lnTo>
                                        <a:pt x="0" y="291"/>
                                      </a:lnTo>
                                      <a:moveTo>
                                        <a:pt x="18" y="3"/>
                                      </a:moveTo>
                                      <a:lnTo>
                                        <a:pt x="0" y="3"/>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78" name="Oval 578"/>
                              <wps:cNvSpPr>
                                <a:spLocks noChangeArrowheads="1"/>
                              </wps:cNvSpPr>
                              <wps:spPr bwMode="auto">
                                <a:xfrm>
                                  <a:off x="1213065" y="1332608"/>
                                  <a:ext cx="55562"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79" name="Oval 579"/>
                              <wps:cNvSpPr>
                                <a:spLocks noChangeArrowheads="1"/>
                              </wps:cNvSpPr>
                              <wps:spPr bwMode="auto">
                                <a:xfrm>
                                  <a:off x="1213065" y="1332608"/>
                                  <a:ext cx="55562"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80" name="Oval 580"/>
                              <wps:cNvSpPr>
                                <a:spLocks noChangeArrowheads="1"/>
                              </wps:cNvSpPr>
                              <wps:spPr bwMode="auto">
                                <a:xfrm>
                                  <a:off x="1401977" y="1027808"/>
                                  <a:ext cx="55562"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81" name="Oval 581"/>
                              <wps:cNvSpPr>
                                <a:spLocks noChangeArrowheads="1"/>
                              </wps:cNvSpPr>
                              <wps:spPr bwMode="auto">
                                <a:xfrm>
                                  <a:off x="1401977" y="1027808"/>
                                  <a:ext cx="55562"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82" name="Oval 582"/>
                              <wps:cNvSpPr>
                                <a:spLocks noChangeArrowheads="1"/>
                              </wps:cNvSpPr>
                              <wps:spPr bwMode="auto">
                                <a:xfrm>
                                  <a:off x="1000340" y="997645"/>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83" name="Oval 583"/>
                              <wps:cNvSpPr>
                                <a:spLocks noChangeArrowheads="1"/>
                              </wps:cNvSpPr>
                              <wps:spPr bwMode="auto">
                                <a:xfrm>
                                  <a:off x="1000340" y="997645"/>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84" name="Oval 584"/>
                              <wps:cNvSpPr>
                                <a:spLocks noChangeArrowheads="1"/>
                              </wps:cNvSpPr>
                              <wps:spPr bwMode="auto">
                                <a:xfrm>
                                  <a:off x="655852" y="1912045"/>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85" name="Oval 585"/>
                              <wps:cNvSpPr>
                                <a:spLocks noChangeArrowheads="1"/>
                              </wps:cNvSpPr>
                              <wps:spPr bwMode="auto">
                                <a:xfrm>
                                  <a:off x="655852" y="1912045"/>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86" name="Oval 586"/>
                              <wps:cNvSpPr>
                                <a:spLocks noChangeArrowheads="1"/>
                              </wps:cNvSpPr>
                              <wps:spPr bwMode="auto">
                                <a:xfrm>
                                  <a:off x="708240" y="1881883"/>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87" name="Oval 587"/>
                              <wps:cNvSpPr>
                                <a:spLocks noChangeArrowheads="1"/>
                              </wps:cNvSpPr>
                              <wps:spPr bwMode="auto">
                                <a:xfrm>
                                  <a:off x="708240" y="1881883"/>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88" name="Oval 588"/>
                              <wps:cNvSpPr>
                                <a:spLocks noChangeArrowheads="1"/>
                              </wps:cNvSpPr>
                              <wps:spPr bwMode="auto">
                                <a:xfrm>
                                  <a:off x="1809965" y="622995"/>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89" name="Oval 589"/>
                              <wps:cNvSpPr>
                                <a:spLocks noChangeArrowheads="1"/>
                              </wps:cNvSpPr>
                              <wps:spPr bwMode="auto">
                                <a:xfrm>
                                  <a:off x="1809965" y="622995"/>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90" name="Oval 590"/>
                              <wps:cNvSpPr>
                                <a:spLocks noChangeArrowheads="1"/>
                              </wps:cNvSpPr>
                              <wps:spPr bwMode="auto">
                                <a:xfrm>
                                  <a:off x="474877" y="1256408"/>
                                  <a:ext cx="55562"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91" name="Oval 591"/>
                              <wps:cNvSpPr>
                                <a:spLocks noChangeArrowheads="1"/>
                              </wps:cNvSpPr>
                              <wps:spPr bwMode="auto">
                                <a:xfrm>
                                  <a:off x="474877" y="1256408"/>
                                  <a:ext cx="55562"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92" name="Oval 592"/>
                              <wps:cNvSpPr>
                                <a:spLocks noChangeArrowheads="1"/>
                              </wps:cNvSpPr>
                              <wps:spPr bwMode="auto">
                                <a:xfrm>
                                  <a:off x="871752" y="1156395"/>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93" name="Oval 593"/>
                              <wps:cNvSpPr>
                                <a:spLocks noChangeArrowheads="1"/>
                              </wps:cNvSpPr>
                              <wps:spPr bwMode="auto">
                                <a:xfrm>
                                  <a:off x="871752" y="1156395"/>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94" name="Oval 594"/>
                              <wps:cNvSpPr>
                                <a:spLocks noChangeArrowheads="1"/>
                              </wps:cNvSpPr>
                              <wps:spPr bwMode="auto">
                                <a:xfrm>
                                  <a:off x="1276565" y="894458"/>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95" name="Oval 595"/>
                              <wps:cNvSpPr>
                                <a:spLocks noChangeArrowheads="1"/>
                              </wps:cNvSpPr>
                              <wps:spPr bwMode="auto">
                                <a:xfrm>
                                  <a:off x="1276565" y="894458"/>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96" name="Oval 596"/>
                              <wps:cNvSpPr>
                                <a:spLocks noChangeArrowheads="1"/>
                              </wps:cNvSpPr>
                              <wps:spPr bwMode="auto">
                                <a:xfrm>
                                  <a:off x="863815" y="937320"/>
                                  <a:ext cx="55562"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97" name="Oval 597"/>
                              <wps:cNvSpPr>
                                <a:spLocks noChangeArrowheads="1"/>
                              </wps:cNvSpPr>
                              <wps:spPr bwMode="auto">
                                <a:xfrm>
                                  <a:off x="863815" y="937320"/>
                                  <a:ext cx="55562"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98" name="Oval 598"/>
                              <wps:cNvSpPr>
                                <a:spLocks noChangeArrowheads="1"/>
                              </wps:cNvSpPr>
                              <wps:spPr bwMode="auto">
                                <a:xfrm>
                                  <a:off x="967002" y="967483"/>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99" name="Oval 599"/>
                              <wps:cNvSpPr>
                                <a:spLocks noChangeArrowheads="1"/>
                              </wps:cNvSpPr>
                              <wps:spPr bwMode="auto">
                                <a:xfrm>
                                  <a:off x="967002" y="967483"/>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00" name="Oval 600"/>
                              <wps:cNvSpPr>
                                <a:spLocks noChangeArrowheads="1"/>
                              </wps:cNvSpPr>
                              <wps:spPr bwMode="auto">
                                <a:xfrm>
                                  <a:off x="870165" y="962720"/>
                                  <a:ext cx="53975"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01" name="Oval 601"/>
                              <wps:cNvSpPr>
                                <a:spLocks noChangeArrowheads="1"/>
                              </wps:cNvSpPr>
                              <wps:spPr bwMode="auto">
                                <a:xfrm>
                                  <a:off x="870165" y="962720"/>
                                  <a:ext cx="53975"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02" name="Oval 602"/>
                              <wps:cNvSpPr>
                                <a:spLocks noChangeArrowheads="1"/>
                              </wps:cNvSpPr>
                              <wps:spPr bwMode="auto">
                                <a:xfrm>
                                  <a:off x="1776627" y="675383"/>
                                  <a:ext cx="55562"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03" name="Oval 603"/>
                              <wps:cNvSpPr>
                                <a:spLocks noChangeArrowheads="1"/>
                              </wps:cNvSpPr>
                              <wps:spPr bwMode="auto">
                                <a:xfrm>
                                  <a:off x="1776627" y="675383"/>
                                  <a:ext cx="55562"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04" name="Oval 604"/>
                              <wps:cNvSpPr>
                                <a:spLocks noChangeArrowheads="1"/>
                              </wps:cNvSpPr>
                              <wps:spPr bwMode="auto">
                                <a:xfrm>
                                  <a:off x="693952" y="1650108"/>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05" name="Oval 605"/>
                              <wps:cNvSpPr>
                                <a:spLocks noChangeArrowheads="1"/>
                              </wps:cNvSpPr>
                              <wps:spPr bwMode="auto">
                                <a:xfrm>
                                  <a:off x="693952" y="1650108"/>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06" name="Oval 606"/>
                              <wps:cNvSpPr>
                                <a:spLocks noChangeArrowheads="1"/>
                              </wps:cNvSpPr>
                              <wps:spPr bwMode="auto">
                                <a:xfrm>
                                  <a:off x="1567077" y="953195"/>
                                  <a:ext cx="53975"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07" name="Oval 607"/>
                              <wps:cNvSpPr>
                                <a:spLocks noChangeArrowheads="1"/>
                              </wps:cNvSpPr>
                              <wps:spPr bwMode="auto">
                                <a:xfrm>
                                  <a:off x="1567077" y="953195"/>
                                  <a:ext cx="53975"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08" name="Oval 608"/>
                              <wps:cNvSpPr>
                                <a:spLocks noChangeArrowheads="1"/>
                              </wps:cNvSpPr>
                              <wps:spPr bwMode="auto">
                                <a:xfrm>
                                  <a:off x="1435315" y="1080195"/>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09" name="Oval 609"/>
                              <wps:cNvSpPr>
                                <a:spLocks noChangeArrowheads="1"/>
                              </wps:cNvSpPr>
                              <wps:spPr bwMode="auto">
                                <a:xfrm>
                                  <a:off x="1435315" y="1080195"/>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10" name="Oval 610"/>
                              <wps:cNvSpPr>
                                <a:spLocks noChangeArrowheads="1"/>
                              </wps:cNvSpPr>
                              <wps:spPr bwMode="auto">
                                <a:xfrm>
                                  <a:off x="1433727" y="1589783"/>
                                  <a:ext cx="55562"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11" name="Oval 611"/>
                              <wps:cNvSpPr>
                                <a:spLocks noChangeArrowheads="1"/>
                              </wps:cNvSpPr>
                              <wps:spPr bwMode="auto">
                                <a:xfrm>
                                  <a:off x="1433727" y="1589783"/>
                                  <a:ext cx="55562"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12" name="Oval 612"/>
                              <wps:cNvSpPr>
                                <a:spLocks noChangeArrowheads="1"/>
                              </wps:cNvSpPr>
                              <wps:spPr bwMode="auto">
                                <a:xfrm>
                                  <a:off x="1511515" y="1351658"/>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13" name="Oval 613"/>
                              <wps:cNvSpPr>
                                <a:spLocks noChangeArrowheads="1"/>
                              </wps:cNvSpPr>
                              <wps:spPr bwMode="auto">
                                <a:xfrm>
                                  <a:off x="1511515" y="1351658"/>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14" name="Oval 614"/>
                              <wps:cNvSpPr>
                                <a:spLocks noChangeArrowheads="1"/>
                              </wps:cNvSpPr>
                              <wps:spPr bwMode="auto">
                                <a:xfrm>
                                  <a:off x="2002052" y="392808"/>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15" name="Oval 615"/>
                              <wps:cNvSpPr>
                                <a:spLocks noChangeArrowheads="1"/>
                              </wps:cNvSpPr>
                              <wps:spPr bwMode="auto">
                                <a:xfrm>
                                  <a:off x="2002052" y="392808"/>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16" name="Oval 616"/>
                              <wps:cNvSpPr>
                                <a:spLocks noChangeArrowheads="1"/>
                              </wps:cNvSpPr>
                              <wps:spPr bwMode="auto">
                                <a:xfrm>
                                  <a:off x="2005227" y="472183"/>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17" name="Oval 617"/>
                              <wps:cNvSpPr>
                                <a:spLocks noChangeArrowheads="1"/>
                              </wps:cNvSpPr>
                              <wps:spPr bwMode="auto">
                                <a:xfrm>
                                  <a:off x="2005227" y="472183"/>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18" name="Oval 618"/>
                              <wps:cNvSpPr>
                                <a:spLocks noChangeArrowheads="1"/>
                              </wps:cNvSpPr>
                              <wps:spPr bwMode="auto">
                                <a:xfrm>
                                  <a:off x="2013165" y="515045"/>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19" name="Oval 619"/>
                              <wps:cNvSpPr>
                                <a:spLocks noChangeArrowheads="1"/>
                              </wps:cNvSpPr>
                              <wps:spPr bwMode="auto">
                                <a:xfrm>
                                  <a:off x="2013165" y="515045"/>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20" name="Oval 620"/>
                              <wps:cNvSpPr>
                                <a:spLocks noChangeArrowheads="1"/>
                              </wps:cNvSpPr>
                              <wps:spPr bwMode="auto">
                                <a:xfrm>
                                  <a:off x="1673440" y="416620"/>
                                  <a:ext cx="55562"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21" name="Oval 621"/>
                              <wps:cNvSpPr>
                                <a:spLocks noChangeArrowheads="1"/>
                              </wps:cNvSpPr>
                              <wps:spPr bwMode="auto">
                                <a:xfrm>
                                  <a:off x="1673440" y="416620"/>
                                  <a:ext cx="55562"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22" name="Oval 622"/>
                              <wps:cNvSpPr>
                                <a:spLocks noChangeArrowheads="1"/>
                              </wps:cNvSpPr>
                              <wps:spPr bwMode="auto">
                                <a:xfrm>
                                  <a:off x="1432140" y="742058"/>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23" name="Oval 623"/>
                              <wps:cNvSpPr>
                                <a:spLocks noChangeArrowheads="1"/>
                              </wps:cNvSpPr>
                              <wps:spPr bwMode="auto">
                                <a:xfrm>
                                  <a:off x="1432140" y="742058"/>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24" name="Oval 624"/>
                              <wps:cNvSpPr>
                                <a:spLocks noChangeArrowheads="1"/>
                              </wps:cNvSpPr>
                              <wps:spPr bwMode="auto">
                                <a:xfrm>
                                  <a:off x="1394040" y="1267520"/>
                                  <a:ext cx="55562" cy="55563"/>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25" name="Oval 625"/>
                              <wps:cNvSpPr>
                                <a:spLocks noChangeArrowheads="1"/>
                              </wps:cNvSpPr>
                              <wps:spPr bwMode="auto">
                                <a:xfrm>
                                  <a:off x="1394040" y="1267520"/>
                                  <a:ext cx="55562" cy="55563"/>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26" name="Oval 626"/>
                              <wps:cNvSpPr>
                                <a:spLocks noChangeArrowheads="1"/>
                              </wps:cNvSpPr>
                              <wps:spPr bwMode="auto">
                                <a:xfrm>
                                  <a:off x="1241640" y="911920"/>
                                  <a:ext cx="55562" cy="53975"/>
                                </a:xfrm>
                                <a:prstGeom prst="ellipse">
                                  <a:avLst/>
                                </a:pr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27" name="Oval 627"/>
                              <wps:cNvSpPr>
                                <a:spLocks noChangeArrowheads="1"/>
                              </wps:cNvSpPr>
                              <wps:spPr bwMode="auto">
                                <a:xfrm>
                                  <a:off x="1241640" y="911920"/>
                                  <a:ext cx="55562" cy="53975"/>
                                </a:xfrm>
                                <a:prstGeom prst="ellipse">
                                  <a:avLst/>
                                </a:prstGeom>
                                <a:noFill/>
                                <a:ln w="1588"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28" name="Rectangle 628"/>
                              <wps:cNvSpPr>
                                <a:spLocks noChangeArrowheads="1"/>
                              </wps:cNvSpPr>
                              <wps:spPr bwMode="auto">
                                <a:xfrm>
                                  <a:off x="719322" y="2291382"/>
                                  <a:ext cx="1263406" cy="119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 xml:space="preserve">Plasma  </w:t>
                                    </w:r>
                                    <w:r>
                                      <w:rPr>
                                        <w:rFonts w:asciiTheme="minorHAnsi" w:hAnsi="Calibri" w:cstheme="minorBidi"/>
                                        <w:b/>
                                        <w:bCs/>
                                        <w:color w:val="000000"/>
                                        <w:kern w:val="24"/>
                                        <w:sz w:val="16"/>
                                        <w:szCs w:val="16"/>
                                        <w:lang w:val="en-US"/>
                                      </w:rPr>
                                      <w:t>N</w:t>
                                    </w:r>
                                    <w:r>
                                      <w:rPr>
                                        <w:rFonts w:ascii="Arial" w:hAnsi="Arial" w:cs="Arial"/>
                                        <w:b/>
                                        <w:bCs/>
                                        <w:color w:val="000000"/>
                                        <w:kern w:val="24"/>
                                        <w:sz w:val="16"/>
                                        <w:szCs w:val="16"/>
                                        <w:lang w:val="en-US"/>
                                      </w:rPr>
                                      <w:t>OD G-capture EIA</w:t>
                                    </w:r>
                                  </w:p>
                                </w:txbxContent>
                              </wps:txbx>
                              <wps:bodyPr vert="horz" wrap="square" lIns="0" tIns="0" rIns="0" bIns="0" numCol="1" anchor="t" anchorCtr="0" compatLnSpc="1">
                                <a:prstTxWarp prst="textNoShape">
                                  <a:avLst/>
                                </a:prstTxWarp>
                                <a:noAutofit/>
                              </wps:bodyPr>
                            </wps:wsp>
                            <wps:wsp>
                              <wps:cNvPr id="629" name="Line 202"/>
                              <wps:cNvCnPr/>
                              <wps:spPr bwMode="auto">
                                <a:xfrm>
                                  <a:off x="393915" y="273745"/>
                                  <a:ext cx="1843087" cy="0"/>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30" name="Line 203"/>
                              <wps:cNvCnPr/>
                              <wps:spPr bwMode="auto">
                                <a:xfrm>
                                  <a:off x="2224302" y="278508"/>
                                  <a:ext cx="0" cy="1838325"/>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31" name="Line 204"/>
                              <wps:cNvCnPr/>
                              <wps:spPr bwMode="auto">
                                <a:xfrm flipV="1">
                                  <a:off x="434666" y="599183"/>
                                  <a:ext cx="1619250" cy="1123950"/>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32" name="Rectangle 632"/>
                              <wps:cNvSpPr>
                                <a:spLocks noChangeArrowheads="1"/>
                              </wps:cNvSpPr>
                              <wps:spPr bwMode="auto">
                                <a:xfrm>
                                  <a:off x="378026" y="0"/>
                                  <a:ext cx="93541" cy="197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28"/>
                                        <w:szCs w:val="28"/>
                                        <w:lang w:val="en-US"/>
                                      </w:rPr>
                                      <w:t>a</w:t>
                                    </w:r>
                                  </w:p>
                                </w:txbxContent>
                              </wps:txbx>
                              <wps:bodyPr vert="horz" wrap="square" lIns="0" tIns="0" rIns="0" bIns="0" numCol="1" anchor="t" anchorCtr="0" compatLnSpc="1">
                                <a:prstTxWarp prst="textNoShape">
                                  <a:avLst/>
                                </a:prstTxWarp>
                                <a:noAutofit/>
                              </wps:bodyPr>
                            </wps:wsp>
                            <wps:wsp>
                              <wps:cNvPr id="633" name="TextBox 234"/>
                              <wps:cNvSpPr txBox="1"/>
                              <wps:spPr>
                                <a:xfrm>
                                  <a:off x="437901" y="278200"/>
                                  <a:ext cx="702159" cy="282138"/>
                                </a:xfrm>
                                <a:prstGeom prst="rect">
                                  <a:avLst/>
                                </a:prstGeom>
                                <a:noFill/>
                              </wps:spPr>
                              <wps:txbx>
                                <w:txbxContent>
                                  <w:p w:rsidR="003B10EA" w:rsidRDefault="003B10EA" w:rsidP="003B10EA">
                                    <w:pPr>
                                      <w:pStyle w:val="NormalWeb"/>
                                      <w:spacing w:before="0" w:beforeAutospacing="0" w:after="0" w:afterAutospacing="0"/>
                                    </w:pPr>
                                    <w:r>
                                      <w:rPr>
                                        <w:rFonts w:asciiTheme="minorHAnsi" w:hAnsi="Calibri" w:cstheme="minorBidi"/>
                                        <w:b/>
                                        <w:bCs/>
                                        <w:color w:val="000000" w:themeColor="text1"/>
                                        <w:kern w:val="24"/>
                                        <w:sz w:val="21"/>
                                        <w:szCs w:val="21"/>
                                      </w:rPr>
                                      <w:t>R</w:t>
                                    </w:r>
                                    <w:r>
                                      <w:rPr>
                                        <w:rFonts w:asciiTheme="minorHAnsi" w:hAnsi="Calibri" w:cstheme="minorBidi"/>
                                        <w:b/>
                                        <w:bCs/>
                                        <w:color w:val="000000" w:themeColor="text1"/>
                                        <w:kern w:val="24"/>
                                        <w:position w:val="6"/>
                                        <w:sz w:val="21"/>
                                        <w:szCs w:val="21"/>
                                        <w:vertAlign w:val="superscript"/>
                                      </w:rPr>
                                      <w:t>2</w:t>
                                    </w:r>
                                    <w:r>
                                      <w:rPr>
                                        <w:rFonts w:asciiTheme="minorHAnsi" w:hAnsi="Calibri" w:cstheme="minorBidi"/>
                                        <w:b/>
                                        <w:bCs/>
                                        <w:color w:val="000000" w:themeColor="text1"/>
                                        <w:kern w:val="24"/>
                                        <w:sz w:val="21"/>
                                        <w:szCs w:val="21"/>
                                      </w:rPr>
                                      <w:t>=0.6794</w:t>
                                    </w:r>
                                  </w:p>
                                </w:txbxContent>
                              </wps:txbx>
                              <wps:bodyPr wrap="square" rtlCol="0">
                                <a:noAutofit/>
                              </wps:bodyPr>
                            </wps:wsp>
                            <wps:wsp>
                              <wps:cNvPr id="634" name="Rectangle 634"/>
                              <wps:cNvSpPr>
                                <a:spLocks noChangeArrowheads="1"/>
                              </wps:cNvSpPr>
                              <wps:spPr bwMode="auto">
                                <a:xfrm rot="16200000">
                                  <a:off x="-495178" y="1127321"/>
                                  <a:ext cx="1088073" cy="13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Neutralisation  IC</w:t>
                                    </w:r>
                                    <w:r>
                                      <w:rPr>
                                        <w:rFonts w:ascii="Arial" w:hAnsi="Arial" w:cs="Arial"/>
                                        <w:b/>
                                        <w:bCs/>
                                        <w:color w:val="000000"/>
                                        <w:kern w:val="24"/>
                                        <w:position w:val="-4"/>
                                        <w:sz w:val="16"/>
                                        <w:szCs w:val="16"/>
                                        <w:vertAlign w:val="subscript"/>
                                        <w:lang w:val="en-US"/>
                                      </w:rPr>
                                      <w:t>50</w:t>
                                    </w:r>
                                    <w:r>
                                      <w:rPr>
                                        <w:rFonts w:ascii="Arial" w:hAnsi="Arial" w:cs="Arial"/>
                                        <w:b/>
                                        <w:bCs/>
                                        <w:color w:val="000000"/>
                                        <w:kern w:val="24"/>
                                        <w:sz w:val="16"/>
                                        <w:szCs w:val="16"/>
                                        <w:lang w:val="en-US"/>
                                      </w:rPr>
                                      <w:t xml:space="preserve"> titre</w:t>
                                    </w:r>
                                  </w:p>
                                </w:txbxContent>
                              </wps:txbx>
                              <wps:bodyPr vert="horz" wrap="square" lIns="0" tIns="0" rIns="0" bIns="0" numCol="1" anchor="t" anchorCtr="0" compatLnSpc="1">
                                <a:prstTxWarp prst="textNoShape">
                                  <a:avLst/>
                                </a:prstTxWarp>
                                <a:noAutofit/>
                              </wps:bodyPr>
                            </wps:wsp>
                          </wpg:grpSp>
                          <wpg:grpSp>
                            <wpg:cNvPr id="635" name="Group 635"/>
                            <wpg:cNvGrpSpPr/>
                            <wpg:grpSpPr>
                              <a:xfrm>
                                <a:off x="4369461" y="0"/>
                                <a:ext cx="2219496" cy="2497536"/>
                                <a:chOff x="4369461" y="0"/>
                                <a:chExt cx="2095843" cy="2412364"/>
                              </a:xfrm>
                            </wpg:grpSpPr>
                            <wpg:grpSp>
                              <wpg:cNvPr id="636" name="Group 636"/>
                              <wpg:cNvGrpSpPr/>
                              <wpg:grpSpPr>
                                <a:xfrm>
                                  <a:off x="4618086" y="278200"/>
                                  <a:ext cx="1654885" cy="1399197"/>
                                  <a:chOff x="4618086" y="278200"/>
                                  <a:chExt cx="1654885" cy="1399197"/>
                                </a:xfrm>
                              </wpg:grpSpPr>
                              <wps:wsp>
                                <wps:cNvPr id="637" name="Straight Connector 637"/>
                                <wps:cNvCnPr/>
                                <wps:spPr>
                                  <a:xfrm flipV="1">
                                    <a:off x="4637029" y="518248"/>
                                    <a:ext cx="1635942" cy="9289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Oval 638"/>
                                <wps:cNvSpPr>
                                  <a:spLocks noChangeAspect="1"/>
                                </wps:cNvSpPr>
                                <wps:spPr>
                                  <a:xfrm>
                                    <a:off x="4891841" y="1102029"/>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9" name="Oval 639"/>
                                <wps:cNvSpPr>
                                  <a:spLocks noChangeAspect="1"/>
                                </wps:cNvSpPr>
                                <wps:spPr>
                                  <a:xfrm>
                                    <a:off x="4866584" y="1209082"/>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0" name="Oval 640"/>
                                <wps:cNvSpPr>
                                  <a:spLocks noChangeAspect="1"/>
                                </wps:cNvSpPr>
                                <wps:spPr>
                                  <a:xfrm>
                                    <a:off x="5319622" y="1222029"/>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1" name="Oval 641"/>
                                <wps:cNvSpPr>
                                  <a:spLocks noChangeAspect="1"/>
                                </wps:cNvSpPr>
                                <wps:spPr>
                                  <a:xfrm>
                                    <a:off x="4921860" y="1619797"/>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2" name="Oval 642"/>
                                <wps:cNvSpPr>
                                  <a:spLocks noChangeAspect="1"/>
                                </wps:cNvSpPr>
                                <wps:spPr>
                                  <a:xfrm>
                                    <a:off x="5409248" y="1554997"/>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3" name="Oval 643"/>
                                <wps:cNvSpPr>
                                  <a:spLocks noChangeAspect="1"/>
                                </wps:cNvSpPr>
                                <wps:spPr>
                                  <a:xfrm>
                                    <a:off x="5522105" y="1303193"/>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4" name="Oval 644"/>
                                <wps:cNvSpPr>
                                  <a:spLocks noChangeAspect="1"/>
                                </wps:cNvSpPr>
                                <wps:spPr>
                                  <a:xfrm>
                                    <a:off x="5628805" y="1289210"/>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5" name="Oval 645"/>
                                <wps:cNvSpPr>
                                  <a:spLocks noChangeAspect="1"/>
                                </wps:cNvSpPr>
                                <wps:spPr>
                                  <a:xfrm>
                                    <a:off x="4986660" y="910252"/>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6" name="Oval 646"/>
                                <wps:cNvSpPr>
                                  <a:spLocks noChangeAspect="1"/>
                                </wps:cNvSpPr>
                                <wps:spPr>
                                  <a:xfrm>
                                    <a:off x="5081791" y="850214"/>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7" name="Oval 647"/>
                                <wps:cNvSpPr>
                                  <a:spLocks noChangeAspect="1"/>
                                </wps:cNvSpPr>
                                <wps:spPr>
                                  <a:xfrm>
                                    <a:off x="5164897" y="877852"/>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8" name="Oval 648"/>
                                <wps:cNvSpPr>
                                  <a:spLocks noChangeAspect="1"/>
                                </wps:cNvSpPr>
                                <wps:spPr>
                                  <a:xfrm>
                                    <a:off x="5319595" y="905554"/>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9" name="Oval 649"/>
                                <wps:cNvSpPr>
                                  <a:spLocks noChangeAspect="1"/>
                                </wps:cNvSpPr>
                                <wps:spPr>
                                  <a:xfrm>
                                    <a:off x="5324333" y="946375"/>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0" name="Oval 650"/>
                                <wps:cNvSpPr>
                                  <a:spLocks noChangeAspect="1"/>
                                </wps:cNvSpPr>
                                <wps:spPr>
                                  <a:xfrm>
                                    <a:off x="5720717" y="973138"/>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1" name="Oval 651"/>
                                <wps:cNvSpPr>
                                  <a:spLocks noChangeAspect="1"/>
                                </wps:cNvSpPr>
                                <wps:spPr>
                                  <a:xfrm>
                                    <a:off x="5411629" y="896433"/>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2" name="Oval 652"/>
                                <wps:cNvSpPr>
                                  <a:spLocks noChangeAspect="1"/>
                                </wps:cNvSpPr>
                                <wps:spPr>
                                  <a:xfrm>
                                    <a:off x="5416391" y="676550"/>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3" name="Oval 653"/>
                                <wps:cNvSpPr>
                                  <a:spLocks noChangeAspect="1"/>
                                </wps:cNvSpPr>
                                <wps:spPr>
                                  <a:xfrm>
                                    <a:off x="5540219" y="838474"/>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4" name="Oval 654"/>
                                <wps:cNvSpPr>
                                  <a:spLocks noChangeAspect="1"/>
                                </wps:cNvSpPr>
                                <wps:spPr>
                                  <a:xfrm>
                                    <a:off x="6068852" y="610913"/>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5" name="Oval 655"/>
                                <wps:cNvSpPr>
                                  <a:spLocks noChangeAspect="1"/>
                                </wps:cNvSpPr>
                                <wps:spPr>
                                  <a:xfrm>
                                    <a:off x="6060821" y="554950"/>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6" name="Oval 656"/>
                                <wps:cNvSpPr>
                                  <a:spLocks noChangeAspect="1"/>
                                </wps:cNvSpPr>
                                <wps:spPr>
                                  <a:xfrm>
                                    <a:off x="6169519" y="447316"/>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7" name="Oval 657"/>
                                <wps:cNvSpPr>
                                  <a:spLocks noChangeAspect="1"/>
                                </wps:cNvSpPr>
                                <wps:spPr>
                                  <a:xfrm>
                                    <a:off x="6144028" y="314129"/>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8" name="Oval 658"/>
                                <wps:cNvSpPr>
                                  <a:spLocks noChangeAspect="1"/>
                                </wps:cNvSpPr>
                                <wps:spPr>
                                  <a:xfrm>
                                    <a:off x="5704654" y="334624"/>
                                    <a:ext cx="57600" cy="576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9" name="TextBox 233"/>
                                <wps:cNvSpPr txBox="1"/>
                                <wps:spPr>
                                  <a:xfrm>
                                    <a:off x="4618086" y="278200"/>
                                    <a:ext cx="702159" cy="282139"/>
                                  </a:xfrm>
                                  <a:prstGeom prst="rect">
                                    <a:avLst/>
                                  </a:prstGeom>
                                  <a:noFill/>
                                </wps:spPr>
                                <wps:txbx>
                                  <w:txbxContent>
                                    <w:p w:rsidR="003B10EA" w:rsidRDefault="003B10EA" w:rsidP="003B10EA">
                                      <w:pPr>
                                        <w:pStyle w:val="NormalWeb"/>
                                        <w:spacing w:before="0" w:beforeAutospacing="0" w:after="0" w:afterAutospacing="0"/>
                                      </w:pPr>
                                      <w:r>
                                        <w:rPr>
                                          <w:rFonts w:asciiTheme="minorHAnsi" w:hAnsi="Calibri" w:cstheme="minorBidi"/>
                                          <w:b/>
                                          <w:bCs/>
                                          <w:color w:val="000000" w:themeColor="text1"/>
                                          <w:kern w:val="24"/>
                                          <w:sz w:val="21"/>
                                          <w:szCs w:val="21"/>
                                        </w:rPr>
                                        <w:t>R</w:t>
                                      </w:r>
                                      <w:r>
                                        <w:rPr>
                                          <w:rFonts w:asciiTheme="minorHAnsi" w:hAnsi="Calibri" w:cstheme="minorBidi"/>
                                          <w:b/>
                                          <w:bCs/>
                                          <w:color w:val="000000" w:themeColor="text1"/>
                                          <w:kern w:val="24"/>
                                          <w:position w:val="6"/>
                                          <w:sz w:val="21"/>
                                          <w:szCs w:val="21"/>
                                          <w:vertAlign w:val="superscript"/>
                                        </w:rPr>
                                        <w:t>2</w:t>
                                      </w:r>
                                      <w:r>
                                        <w:rPr>
                                          <w:rFonts w:asciiTheme="minorHAnsi" w:hAnsi="Calibri" w:cstheme="minorBidi"/>
                                          <w:b/>
                                          <w:bCs/>
                                          <w:color w:val="000000" w:themeColor="text1"/>
                                          <w:kern w:val="24"/>
                                          <w:sz w:val="21"/>
                                          <w:szCs w:val="21"/>
                                        </w:rPr>
                                        <w:t>=0.5700</w:t>
                                      </w:r>
                                    </w:p>
                                  </w:txbxContent>
                                </wps:txbx>
                                <wps:bodyPr wrap="square" rtlCol="0">
                                  <a:noAutofit/>
                                </wps:bodyPr>
                              </wps:wsp>
                            </wpg:grpSp>
                            <wps:wsp>
                              <wps:cNvPr id="660" name="Rectangle 660"/>
                              <wps:cNvSpPr>
                                <a:spLocks noChangeArrowheads="1"/>
                              </wps:cNvSpPr>
                              <wps:spPr bwMode="auto">
                                <a:xfrm>
                                  <a:off x="4556658" y="2157814"/>
                                  <a:ext cx="533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w:t>
                                    </w:r>
                                  </w:p>
                                </w:txbxContent>
                              </wps:txbx>
                              <wps:bodyPr vert="horz" wrap="square" lIns="0" tIns="0" rIns="0" bIns="0" numCol="1" anchor="t" anchorCtr="0" compatLnSpc="1">
                                <a:prstTxWarp prst="textNoShape">
                                  <a:avLst/>
                                </a:prstTxWarp>
                                <a:noAutofit/>
                              </wps:bodyPr>
                            </wps:wsp>
                            <wps:wsp>
                              <wps:cNvPr id="661" name="Rectangle 661"/>
                              <wps:cNvSpPr>
                                <a:spLocks noChangeArrowheads="1"/>
                              </wps:cNvSpPr>
                              <wps:spPr bwMode="auto">
                                <a:xfrm>
                                  <a:off x="4921772" y="2157814"/>
                                  <a:ext cx="533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2</w:t>
                                    </w:r>
                                  </w:p>
                                </w:txbxContent>
                              </wps:txbx>
                              <wps:bodyPr vert="horz" wrap="square" lIns="0" tIns="0" rIns="0" bIns="0" numCol="1" anchor="t" anchorCtr="0" compatLnSpc="1">
                                <a:prstTxWarp prst="textNoShape">
                                  <a:avLst/>
                                </a:prstTxWarp>
                                <a:noAutofit/>
                              </wps:bodyPr>
                            </wps:wsp>
                            <wps:wsp>
                              <wps:cNvPr id="662" name="Rectangle 662"/>
                              <wps:cNvSpPr>
                                <a:spLocks noChangeArrowheads="1"/>
                              </wps:cNvSpPr>
                              <wps:spPr bwMode="auto">
                                <a:xfrm>
                                  <a:off x="5288473" y="2157814"/>
                                  <a:ext cx="533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4</w:t>
                                    </w:r>
                                  </w:p>
                                </w:txbxContent>
                              </wps:txbx>
                              <wps:bodyPr vert="horz" wrap="square" lIns="0" tIns="0" rIns="0" bIns="0" numCol="1" anchor="t" anchorCtr="0" compatLnSpc="1">
                                <a:prstTxWarp prst="textNoShape">
                                  <a:avLst/>
                                </a:prstTxWarp>
                                <a:noAutofit/>
                              </wps:bodyPr>
                            </wps:wsp>
                            <wps:wsp>
                              <wps:cNvPr id="663" name="Rectangle 663"/>
                              <wps:cNvSpPr>
                                <a:spLocks noChangeArrowheads="1"/>
                              </wps:cNvSpPr>
                              <wps:spPr bwMode="auto">
                                <a:xfrm>
                                  <a:off x="5655176" y="2157814"/>
                                  <a:ext cx="53366"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8</w:t>
                                    </w:r>
                                  </w:p>
                                </w:txbxContent>
                              </wps:txbx>
                              <wps:bodyPr vert="horz" wrap="square" lIns="0" tIns="0" rIns="0" bIns="0" numCol="1" anchor="t" anchorCtr="0" compatLnSpc="1">
                                <a:prstTxWarp prst="textNoShape">
                                  <a:avLst/>
                                </a:prstTxWarp>
                                <a:noAutofit/>
                              </wps:bodyPr>
                            </wps:wsp>
                            <wps:wsp>
                              <wps:cNvPr id="664" name="Rectangle 664"/>
                              <wps:cNvSpPr>
                                <a:spLocks noChangeArrowheads="1"/>
                              </wps:cNvSpPr>
                              <wps:spPr bwMode="auto">
                                <a:xfrm>
                                  <a:off x="5993303" y="2157814"/>
                                  <a:ext cx="106733"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16</w:t>
                                    </w:r>
                                  </w:p>
                                </w:txbxContent>
                              </wps:txbx>
                              <wps:bodyPr vert="horz" wrap="square" lIns="0" tIns="0" rIns="0" bIns="0" numCol="1" anchor="t" anchorCtr="0" compatLnSpc="1">
                                <a:prstTxWarp prst="textNoShape">
                                  <a:avLst/>
                                </a:prstTxWarp>
                                <a:noAutofit/>
                              </wps:bodyPr>
                            </wps:wsp>
                            <wps:wsp>
                              <wps:cNvPr id="665" name="Rectangle 665"/>
                              <wps:cNvSpPr>
                                <a:spLocks noChangeArrowheads="1"/>
                              </wps:cNvSpPr>
                              <wps:spPr bwMode="auto">
                                <a:xfrm>
                                  <a:off x="6358571" y="2157814"/>
                                  <a:ext cx="106733" cy="11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32</w:t>
                                    </w:r>
                                  </w:p>
                                </w:txbxContent>
                              </wps:txbx>
                              <wps:bodyPr vert="horz" wrap="square" lIns="0" tIns="0" rIns="0" bIns="0" numCol="1" anchor="t" anchorCtr="0" compatLnSpc="1">
                                <a:prstTxWarp prst="textNoShape">
                                  <a:avLst/>
                                </a:prstTxWarp>
                                <a:noAutofit/>
                              </wps:bodyPr>
                            </wps:wsp>
                            <wps:wsp>
                              <wps:cNvPr id="666" name="Freeform 666"/>
                              <wps:cNvSpPr>
                                <a:spLocks noEditPoints="1"/>
                              </wps:cNvSpPr>
                              <wps:spPr bwMode="auto">
                                <a:xfrm>
                                  <a:off x="4580599" y="2103910"/>
                                  <a:ext cx="1839912" cy="28575"/>
                                </a:xfrm>
                                <a:custGeom>
                                  <a:avLst/>
                                  <a:gdLst>
                                    <a:gd name="T0" fmla="*/ 0 w 1159"/>
                                    <a:gd name="T1" fmla="*/ 0 h 18"/>
                                    <a:gd name="T2" fmla="*/ 1159 w 1159"/>
                                    <a:gd name="T3" fmla="*/ 0 h 18"/>
                                    <a:gd name="T4" fmla="*/ 3 w 1159"/>
                                    <a:gd name="T5" fmla="*/ 0 h 18"/>
                                    <a:gd name="T6" fmla="*/ 3 w 1159"/>
                                    <a:gd name="T7" fmla="*/ 18 h 18"/>
                                    <a:gd name="T8" fmla="*/ 234 w 1159"/>
                                    <a:gd name="T9" fmla="*/ 0 h 18"/>
                                    <a:gd name="T10" fmla="*/ 234 w 1159"/>
                                    <a:gd name="T11" fmla="*/ 18 h 18"/>
                                    <a:gd name="T12" fmla="*/ 464 w 1159"/>
                                    <a:gd name="T13" fmla="*/ 0 h 18"/>
                                    <a:gd name="T14" fmla="*/ 464 w 1159"/>
                                    <a:gd name="T15" fmla="*/ 18 h 18"/>
                                    <a:gd name="T16" fmla="*/ 695 w 1159"/>
                                    <a:gd name="T17" fmla="*/ 0 h 18"/>
                                    <a:gd name="T18" fmla="*/ 695 w 1159"/>
                                    <a:gd name="T19" fmla="*/ 18 h 18"/>
                                    <a:gd name="T20" fmla="*/ 925 w 1159"/>
                                    <a:gd name="T21" fmla="*/ 0 h 18"/>
                                    <a:gd name="T22" fmla="*/ 925 w 1159"/>
                                    <a:gd name="T23" fmla="*/ 18 h 18"/>
                                    <a:gd name="T24" fmla="*/ 1156 w 1159"/>
                                    <a:gd name="T25" fmla="*/ 0 h 18"/>
                                    <a:gd name="T26" fmla="*/ 1156 w 1159"/>
                                    <a:gd name="T2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9" h="18">
                                      <a:moveTo>
                                        <a:pt x="0" y="0"/>
                                      </a:moveTo>
                                      <a:lnTo>
                                        <a:pt x="1159" y="0"/>
                                      </a:lnTo>
                                      <a:moveTo>
                                        <a:pt x="3" y="0"/>
                                      </a:moveTo>
                                      <a:lnTo>
                                        <a:pt x="3" y="18"/>
                                      </a:lnTo>
                                      <a:moveTo>
                                        <a:pt x="234" y="0"/>
                                      </a:moveTo>
                                      <a:lnTo>
                                        <a:pt x="234" y="18"/>
                                      </a:lnTo>
                                      <a:moveTo>
                                        <a:pt x="464" y="0"/>
                                      </a:moveTo>
                                      <a:lnTo>
                                        <a:pt x="464" y="18"/>
                                      </a:lnTo>
                                      <a:moveTo>
                                        <a:pt x="695" y="0"/>
                                      </a:moveTo>
                                      <a:lnTo>
                                        <a:pt x="695" y="18"/>
                                      </a:lnTo>
                                      <a:moveTo>
                                        <a:pt x="925" y="0"/>
                                      </a:moveTo>
                                      <a:lnTo>
                                        <a:pt x="925" y="18"/>
                                      </a:lnTo>
                                      <a:moveTo>
                                        <a:pt x="1156" y="0"/>
                                      </a:moveTo>
                                      <a:lnTo>
                                        <a:pt x="1156" y="18"/>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67" name="Rectangle 667"/>
                              <wps:cNvSpPr>
                                <a:spLocks noChangeArrowheads="1"/>
                              </wps:cNvSpPr>
                              <wps:spPr bwMode="auto">
                                <a:xfrm>
                                  <a:off x="4369461" y="210022"/>
                                  <a:ext cx="61" cy="267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wps:wsp>
                              <wps:cNvPr id="668" name="Freeform 668"/>
                              <wps:cNvSpPr>
                                <a:spLocks noEditPoints="1"/>
                              </wps:cNvSpPr>
                              <wps:spPr bwMode="auto">
                                <a:xfrm>
                                  <a:off x="4556786" y="268760"/>
                                  <a:ext cx="28575" cy="1839913"/>
                                </a:xfrm>
                                <a:custGeom>
                                  <a:avLst/>
                                  <a:gdLst>
                                    <a:gd name="T0" fmla="*/ 18 w 18"/>
                                    <a:gd name="T1" fmla="*/ 1159 h 1159"/>
                                    <a:gd name="T2" fmla="*/ 18 w 18"/>
                                    <a:gd name="T3" fmla="*/ 0 h 1159"/>
                                    <a:gd name="T4" fmla="*/ 18 w 18"/>
                                    <a:gd name="T5" fmla="*/ 1156 h 1159"/>
                                    <a:gd name="T6" fmla="*/ 0 w 18"/>
                                    <a:gd name="T7" fmla="*/ 1156 h 1159"/>
                                    <a:gd name="T8" fmla="*/ 18 w 18"/>
                                    <a:gd name="T9" fmla="*/ 868 h 1159"/>
                                    <a:gd name="T10" fmla="*/ 0 w 18"/>
                                    <a:gd name="T11" fmla="*/ 868 h 1159"/>
                                    <a:gd name="T12" fmla="*/ 18 w 18"/>
                                    <a:gd name="T13" fmla="*/ 580 h 1159"/>
                                    <a:gd name="T14" fmla="*/ 0 w 18"/>
                                    <a:gd name="T15" fmla="*/ 580 h 1159"/>
                                    <a:gd name="T16" fmla="*/ 18 w 18"/>
                                    <a:gd name="T17" fmla="*/ 292 h 1159"/>
                                    <a:gd name="T18" fmla="*/ 0 w 18"/>
                                    <a:gd name="T19" fmla="*/ 292 h 1159"/>
                                    <a:gd name="T20" fmla="*/ 18 w 18"/>
                                    <a:gd name="T21" fmla="*/ 3 h 1159"/>
                                    <a:gd name="T22" fmla="*/ 0 w 18"/>
                                    <a:gd name="T23" fmla="*/ 3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159">
                                      <a:moveTo>
                                        <a:pt x="18" y="1159"/>
                                      </a:moveTo>
                                      <a:lnTo>
                                        <a:pt x="18" y="0"/>
                                      </a:lnTo>
                                      <a:moveTo>
                                        <a:pt x="18" y="1156"/>
                                      </a:moveTo>
                                      <a:lnTo>
                                        <a:pt x="0" y="1156"/>
                                      </a:lnTo>
                                      <a:moveTo>
                                        <a:pt x="18" y="868"/>
                                      </a:moveTo>
                                      <a:lnTo>
                                        <a:pt x="0" y="868"/>
                                      </a:lnTo>
                                      <a:moveTo>
                                        <a:pt x="18" y="580"/>
                                      </a:moveTo>
                                      <a:lnTo>
                                        <a:pt x="0" y="580"/>
                                      </a:lnTo>
                                      <a:moveTo>
                                        <a:pt x="18" y="292"/>
                                      </a:moveTo>
                                      <a:lnTo>
                                        <a:pt x="0" y="292"/>
                                      </a:lnTo>
                                      <a:moveTo>
                                        <a:pt x="18" y="3"/>
                                      </a:moveTo>
                                      <a:lnTo>
                                        <a:pt x="0" y="3"/>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69" name="Rectangle 669"/>
                              <wps:cNvSpPr>
                                <a:spLocks noChangeArrowheads="1"/>
                              </wps:cNvSpPr>
                              <wps:spPr bwMode="auto">
                                <a:xfrm>
                                  <a:off x="5026170" y="2292762"/>
                                  <a:ext cx="1058334" cy="119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Theme="minorHAnsi" w:hAnsi="Calibri" w:cstheme="minorBidi"/>
                                        <w:b/>
                                        <w:bCs/>
                                        <w:color w:val="000000"/>
                                        <w:kern w:val="24"/>
                                        <w:sz w:val="16"/>
                                        <w:szCs w:val="16"/>
                                        <w:lang w:val="en-US"/>
                                      </w:rPr>
                                      <w:t>ORF N</w:t>
                                    </w:r>
                                    <w:r>
                                      <w:rPr>
                                        <w:rFonts w:ascii="Arial" w:hAnsi="Arial" w:cs="Arial"/>
                                        <w:b/>
                                        <w:bCs/>
                                        <w:color w:val="000000"/>
                                        <w:kern w:val="24"/>
                                        <w:sz w:val="16"/>
                                        <w:szCs w:val="16"/>
                                        <w:lang w:val="en-US"/>
                                      </w:rPr>
                                      <w:t>OD G-capture EIA</w:t>
                                    </w:r>
                                  </w:p>
                                </w:txbxContent>
                              </wps:txbx>
                              <wps:bodyPr vert="horz" wrap="square" lIns="0" tIns="0" rIns="0" bIns="0" numCol="1" anchor="t" anchorCtr="0" compatLnSpc="1">
                                <a:prstTxWarp prst="textNoShape">
                                  <a:avLst/>
                                </a:prstTxWarp>
                                <a:noAutofit/>
                              </wps:bodyPr>
                            </wps:wsp>
                            <wps:wsp>
                              <wps:cNvPr id="670" name="Line 250"/>
                              <wps:cNvCnPr/>
                              <wps:spPr bwMode="auto">
                                <a:xfrm>
                                  <a:off x="4590124" y="273522"/>
                                  <a:ext cx="1843087" cy="0"/>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71" name="Line 251"/>
                              <wps:cNvCnPr/>
                              <wps:spPr bwMode="auto">
                                <a:xfrm>
                                  <a:off x="6420511" y="278285"/>
                                  <a:ext cx="0" cy="1839913"/>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72" name="Rectangle 672"/>
                              <wps:cNvSpPr>
                                <a:spLocks noChangeArrowheads="1"/>
                              </wps:cNvSpPr>
                              <wps:spPr bwMode="auto">
                                <a:xfrm>
                                  <a:off x="4550200" y="0"/>
                                  <a:ext cx="93541" cy="197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28"/>
                                        <w:szCs w:val="28"/>
                                        <w:lang w:val="en-US"/>
                                      </w:rPr>
                                      <w:t>c</w:t>
                                    </w:r>
                                  </w:p>
                                </w:txbxContent>
                              </wps:txbx>
                              <wps:bodyPr vert="horz" wrap="square" lIns="0" tIns="0" rIns="0" bIns="0" numCol="1" anchor="t" anchorCtr="0" compatLnSpc="1">
                                <a:prstTxWarp prst="textNoShape">
                                  <a:avLst/>
                                </a:prstTxWarp>
                                <a:noAutofit/>
                              </wps:bodyPr>
                            </wps:wsp>
                          </wpg:grpSp>
                        </wpg:grpSp>
                        <wps:wsp>
                          <wps:cNvPr id="673" name="Rectangle 673"/>
                          <wps:cNvSpPr/>
                          <wps:spPr>
                            <a:xfrm flipH="1" flipV="1">
                              <a:off x="2751159" y="1051545"/>
                              <a:ext cx="81915" cy="787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Rectangle 674"/>
                          <wps:cNvSpPr/>
                          <wps:spPr>
                            <a:xfrm flipH="1" flipV="1">
                              <a:off x="1868013" y="898004"/>
                              <a:ext cx="81915" cy="787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5" name="Rectangle 675"/>
                          <wps:cNvSpPr/>
                          <wps:spPr>
                            <a:xfrm flipH="1" flipV="1">
                              <a:off x="1599031" y="1051545"/>
                              <a:ext cx="81915" cy="787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76" name="Rectangle 676"/>
                        <wps:cNvSpPr/>
                        <wps:spPr>
                          <a:xfrm flipH="1" flipV="1">
                            <a:off x="3082624" y="898004"/>
                            <a:ext cx="81915" cy="787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1" o:spid="_x0000_s1044" style="position:absolute;margin-left:-53.45pt;margin-top:35.95pt;width:490.95pt;height:190.8pt;z-index:251665408;mso-width-relative:margin;mso-height-relative:margin" coordorigin="-193" coordsize="66083,2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">
                <v:group id="Group 496" o:spid="_x0000_s1045" style="position:absolute;left:-193;width:66082;height:24975" coordorigin="-193" coordsize="66083,2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group id="Group 497" o:spid="_x0000_s1046" style="position:absolute;left:-193;width:66082;height:24975" coordorigin="-193" coordsize="66083,24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group id="Group 498" o:spid="_x0000_s1047" style="position:absolute;left:22712;width:21855;height:24961" coordorigin="22712" coordsize="20637,24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rect id="Rectangle 499" o:spid="_x0000_s1048" style="position:absolute;left:25046;top:2737;width:18304;height:18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rsUA&#10;AADcAAAADwAAAGRycy9kb3ducmV2LnhtbESPQWvCQBSE74X+h+UVvNXdWg1N6iZIQRDUQ7XQ6yP7&#10;TEKzb9PsqvHfu4LgcZiZb5h5MdhWnKj3jWMNb2MFgrh0puFKw89++foBwgdkg61j0nAhD0X+/DTH&#10;zLgzf9NpFyoRIewz1FCH0GVS+rImi37sOuLoHVxvMUTZV9L0eI5w28qJUom02HBcqLGjr5rKv93R&#10;asBkav63h/fNfn1MMK0GtZz9Kq1HL8PiE0SgITzC9/bKaJimKd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j+uxQAAANwAAAAPAAAAAAAAAAAAAAAAAJgCAABkcnMv&#10;ZG93bnJldi54bWxQSwUGAAAAAAQABAD1AAAAigMAAAAA&#10;" stroked="f"/>
                      <v:rect id="Rectangle 500" o:spid="_x0000_s1049" style="position:absolute;left:24028;top:21580;width:1601;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128</w:t>
                              </w:r>
                            </w:p>
                          </w:txbxContent>
                        </v:textbox>
                      </v:rect>
                      <v:rect id="Rectangle 501" o:spid="_x0000_s1050" style="position:absolute;left:29235;top:21580;width:1601;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512</w:t>
                              </w:r>
                            </w:p>
                          </w:txbxContent>
                        </v:textbox>
                      </v:rect>
                      <v:rect id="Rectangle 502" o:spid="_x0000_s1051" style="position:absolute;left:34187;top:21580;width:2135;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2048</w:t>
                              </w:r>
                            </w:p>
                          </w:txbxContent>
                        </v:textbox>
                      </v:rect>
                      <v:rect id="Rectangle 503" o:spid="_x0000_s1052" style="position:absolute;left:39410;top:21580;width:2134;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8192</w:t>
                              </w:r>
                            </w:p>
                          </w:txbxContent>
                        </v:textbox>
                      </v:rect>
                      <v:shape id="Freeform 504" o:spid="_x0000_s1053" style="position:absolute;left:24840;top:21025;width:18383;height:302;visibility:visible;mso-wrap-style:square;v-text-anchor:top" coordsize="1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CH8MA&#10;AADcAAAADwAAAGRycy9kb3ducmV2LnhtbESPQWvCQBSE7wX/w/KE3uqutg0SXUWE2B5t9OLtkX0m&#10;wezbmF01+fddodDjMDPfMMt1bxtxp87XjjVMJwoEceFMzaWG4yF7m4PwAdlg45g0DORhvRq9LDE1&#10;7sE/dM9DKSKEfYoaqhDaVEpfVGTRT1xLHL2z6yyGKLtSmg4fEW4bOVMqkRZrjgsVtrStqLjkN6uB&#10;rsNW7S7NOdknlL+fhmwTvjKtX8f9ZgEiUB/+w3/tb6PhU33A8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TCH8MAAADcAAAADwAAAAAAAAAAAAAAAACYAgAAZHJzL2Rv&#10;d25yZXYueG1sUEsFBgAAAAAEAAQA9QAAAIgDAAAAAA==&#10;" path="m,l1158,m2,r,19m331,r,19m660,r,19m990,r,19e" filled="f">
                        <v:stroke joinstyle="miter"/>
                        <v:path arrowok="t" o:connecttype="custom" o:connectlocs="0,0;1838325,0;3175,0;3175,30163;525463,0;525463,30163;1047750,0;1047750,30163;1571625,0;1571625,30163" o:connectangles="0,0,0,0,0,0,0,0,0,0"/>
                        <o:lock v:ext="edit" verticies="t"/>
                      </v:shape>
                      <v:rect id="Rectangle 505" o:spid="_x0000_s1054" style="position:absolute;left:22712;top:6674;width: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v:rect>
                      <v:shape id="Freeform 506" o:spid="_x0000_s1055" style="position:absolute;left:24586;top:2689;width:285;height:18384;visibility:visible;mso-wrap-style:square;v-text-anchor:top" coordsize="1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wH8QA&#10;AADcAAAADwAAAGRycy9kb3ducmV2LnhtbESPzWrDMBCE74G+g9hCb7HcNn84kU1bCBiaS90k58Xa&#10;2ibWyliq7b59FQjkOMzMN8wum0wrBupdY1nBcxSDIC6tbrhScPzezzcgnEfW2FomBX/kIEsfZjtM&#10;tB35i4bCVyJA2CWooPa+S6R0ZU0GXWQ74uD92N6gD7KvpO5xDHDTypc4XkmDDYeFGjv6qKm8FL9G&#10;wX5xkO+X03kYi/wVc8du8bkulXp6nN62IDxN/h6+tXOtYBmv4HomH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cB/EAAAA3AAAAA8AAAAAAAAAAAAAAAAAmAIAAGRycy9k&#10;b3ducmV2LnhtbFBLBQYAAAAABAAEAPUAAACJAwAAAAA=&#10;" path="m18,1158l18,t,1155l,1155m18,867l,867m18,579l,579m18,291l,291m18,3l,3e" filled="f">
                        <v:stroke joinstyle="miter"/>
                        <v:path arrowok="t" o:connecttype="custom" o:connectlocs="28575,1838325;28575,0;28575,1833563;0,1833563;28575,1376363;0,1376363;28575,919163;0,919163;28575,461963;0,461963;28575,4763;0,4763" o:connectangles="0,0,0,0,0,0,0,0,0,0,0,0"/>
                        <o:lock v:ext="edit" verticies="t"/>
                      </v:shape>
                      <v:oval id="Oval 507" o:spid="_x0000_s1056" style="position:absolute;left:29745;top:13326;width:5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K1sMA&#10;AADcAAAADwAAAGRycy9kb3ducmV2LnhtbESPQWsCMRSE7wX/Q3hCbzXbglZWo4ggLJ7UFnp9JK+b&#10;bTcva5KuW3+9EQo9DjPzDbNcD64VPYXYeFbwPClAEGtvGq4VvL/tnuYgYkI22HomBb8UYb0aPSyx&#10;NP7CR+pPqRYZwrFEBTalrpQyaksO48R3xNn79MFhyjLU0gS8ZLhr5UtRzKTDhvOCxY62lvT36ccp&#10;2Lv+oKvOBtSb2eHjy56rqzwr9TgeNgsQiYb0H/5rV0bBtHiF+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zK1sMAAADcAAAADwAAAAAAAAAAAAAAAACYAgAAZHJzL2Rv&#10;d25yZXYueG1sUEsFBgAAAAAEAAQA9QAAAIgDAAAAAA==&#10;" fillcolor="black" strokeweight="0"/>
                      <v:oval id="Oval 508" o:spid="_x0000_s1057" style="position:absolute;left:29745;top:13326;width:5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1cEA&#10;AADcAAAADwAAAGRycy9kb3ducmV2LnhtbERPzWrCQBC+F/oOyxS81U1FrabZSCkIeqlUfYAhO82G&#10;ZmfT7FajT+8cCh4/vv9iNfhWnaiPTWADL+MMFHEVbMO1geNh/bwAFROyxTYwGbhQhFX5+FBgbsOZ&#10;v+i0T7WSEI45GnApdbnWsXLkMY5DRyzcd+g9JoF9rW2PZwn3rZ5k2Vx7bFgaHHb04aj62f95AzOO&#10;2+VsN3ltfufUfV701NXXqTGjp+H9DVSiId3F/+6NFV8ma+WMHAFd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2dXBAAAA3AAAAA8AAAAAAAAAAAAAAAAAmAIAAGRycy9kb3du&#10;cmV2LnhtbFBLBQYAAAAABAAEAPUAAACGAwAAAAA=&#10;" filled="f" strokeweight=".04411mm">
                        <v:stroke joinstyle="miter"/>
                      </v:oval>
                      <v:oval id="Oval 509" o:spid="_x0000_s1058" style="position:absolute;left:32523;top:10278;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P8MA&#10;AADcAAAADwAAAGRycy9kb3ducmV2LnhtbESPQWsCMRSE7wX/Q3hCbzXbglJXo4ggLJ7UFnp9JK+b&#10;bTcva5KuW3+9EQo9DjPzDbNcD64VPYXYeFbwPClAEGtvGq4VvL/tnl5BxIRssPVMCn4pwno1elhi&#10;afyFj9SfUi0yhGOJCmxKXSll1JYcxonviLP36YPDlGWopQl4yXDXypeimEmHDecFix1tLenv049T&#10;sHf9QVedDag3s8PHlz1XV3lW6nE8bBYgEg3pP/zXroyCaTGH+5l8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7P8MAAADcAAAADwAAAAAAAAAAAAAAAACYAgAAZHJzL2Rv&#10;d25yZXYueG1sUEsFBgAAAAAEAAQA9QAAAIgDAAAAAA==&#10;" fillcolor="black" strokeweight="0"/>
                      <v:oval id="Oval 510" o:spid="_x0000_s1059" style="position:absolute;left:32523;top:10278;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DDsAA&#10;AADcAAAADwAAAGRycy9kb3ducmV2LnhtbERPy2oCMRTdF/yHcAV3NaP4HI0iBaHdtPj4gMvkOhmc&#10;3IyTVMd+fe+i0OXhvNfbztfqTm2sAhsYDTNQxEWwFZcGzqf96wJUTMgW68Bk4EkRtpveyxpzGx58&#10;oPsxlUpCOOZowKXU5FrHwpHHOAwNsXCX0HpMAttS2xYfEu5rPc6ymfZYsTQ4bOjNUXE9fnsDU44f&#10;y+nXeF7dZtR8PvXElT8TYwb9brcClahL/+I/97sV30jmyxk5An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BDDsAAAADcAAAADwAAAAAAAAAAAAAAAACYAgAAZHJzL2Rvd25y&#10;ZXYueG1sUEsFBgAAAAAEAAQA9QAAAIUDAAAAAA==&#10;" filled="f" strokeweight=".04411mm">
                        <v:stroke joinstyle="miter"/>
                      </v:oval>
                      <v:oval id="Oval 511" o:spid="_x0000_s1060" style="position:absolute;left:32348;top:9976;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h5MMA&#10;AADcAAAADwAAAGRycy9kb3ducmV2LnhtbESPQWsCMRSE7wX/Q3hCbzW7hUrZGkWEwuLJ2kKvj+S5&#10;Wd28rElct/31jSD0OMzMN8xiNbpODBRi61lBOStAEGtvWm4UfH2+P72CiAnZYOeZFPxQhNVy8rDA&#10;yvgrf9CwT43IEI4VKrAp9ZWUUVtyGGe+J87ewQeHKcvQSBPwmuGuk89FMZcOW84LFnvaWNKn/cUp&#10;2Lphp+veBtTr+e77aM/1rzwr9Tgd128gEo3pP3xv10bBS1nC7Uw+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Bh5MMAAADcAAAADwAAAAAAAAAAAAAAAACYAgAAZHJzL2Rv&#10;d25yZXYueG1sUEsFBgAAAAAEAAQA9QAAAIgDAAAAAA==&#10;" fillcolor="black" strokeweight="0"/>
                      <v:oval id="Oval 512" o:spid="_x0000_s1061" style="position:absolute;left:32348;top:9976;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44sQA&#10;AADcAAAADwAAAGRycy9kb3ducmV2LnhtbESP0WrCQBRE3wX/YblC33RjSFJNXaUUCu1LpeoHXLK3&#10;2WD2bsxuY+zXdwsFH4eZM8NsdqNtxUC9bxwrWC4SEMSV0w3XCk7H1/kKhA/IGlvHpOBGHnbb6WSD&#10;pXZX/qThEGoRS9iXqMCE0JVS+sqQRb9wHXH0vlxvMUTZ11L3eI3ltpVpkhTSYsNxwWBHL4aq8+Hb&#10;KsjZv6/zffrYXArqPm4yM/VPptTDbHx+AhFoDPfwP/2mI7dM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eOLEAAAA3AAAAA8AAAAAAAAAAAAAAAAAmAIAAGRycy9k&#10;b3ducmV2LnhtbFBLBQYAAAAABAAEAPUAAACJAwAAAAA=&#10;" filled="f" strokeweight=".04411mm">
                        <v:stroke joinstyle="miter"/>
                      </v:oval>
                      <v:oval id="Oval 513" o:spid="_x0000_s1062" style="position:absolute;left:29935;top:19120;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aCMMA&#10;AADcAAAADwAAAGRycy9kb3ducmV2LnhtbESPQWsCMRSE70L/Q3gFb5pVqZStUaRQWDxZK/T6SF43&#10;q5uXNYnr2l/fFAo9DjPzDbPaDK4VPYXYeFYwmxYgiLU3DdcKjh9vk2cQMSEbbD2TgjtF2KwfRiss&#10;jb/xO/WHVIsM4ViiAptSV0oZtSWHceo74ux9+eAwZRlqaQLeMty1cl4US+mw4bxgsaNXS/p8uDoF&#10;O9fvddXZgHq73H+e7KX6lhelxo/D9gVEoiH9h//alVHwNFvA75l8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5aCMMAAADcAAAADwAAAAAAAAAAAAAAAACYAgAAZHJzL2Rv&#10;d25yZXYueG1sUEsFBgAAAAAEAAQA9QAAAIgDAAAAAA==&#10;" fillcolor="black" strokeweight="0"/>
                      <v:oval id="Oval 514" o:spid="_x0000_s1063" style="position:absolute;left:29935;top:19120;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FDcMA&#10;AADcAAAADwAAAGRycy9kb3ducmV2LnhtbESP3YrCMBSE7xd8h3AE79ZUqX/VKMuCoDe7+PMAh+bY&#10;FJuT2kStPv1GEPZymPlmmMWqtZW4UeNLxwoG/QQEce50yYWC42H9OQXhA7LGyjEpeJCH1bLzscBM&#10;uzvv6LYPhYgl7DNUYEKoMyl9bsii77uaOHon11gMUTaF1A3eY7mt5DBJxtJiyXHBYE3fhvLz/moV&#10;jNhvZ6Pf4aS8jKn+ecjUFM9UqV63/ZqDCNSG//Cb3ujIDVJ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tFDcMAAADcAAAADwAAAAAAAAAAAAAAAACYAgAAZHJzL2Rv&#10;d25yZXYueG1sUEsFBgAAAAAEAAQA9QAAAIgDAAAAAA==&#10;" filled="f" strokeweight=".04411mm">
                        <v:stroke joinstyle="miter"/>
                      </v:oval>
                      <v:oval id="Oval 515" o:spid="_x0000_s1064" style="position:absolute;left:28919;top:18818;width:54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n58MA&#10;AADcAAAADwAAAGRycy9kb3ducmV2LnhtbESPT2sCMRTE74V+h/AK3mrWglK2RpFCYfHkn4LXR/K6&#10;2XbzsibpuvrpjSB4HGbmN8x8ObhW9BRi41nBZFyAINbeNFwr+N5/vb6DiAnZYOuZFJwpwnLx/DTH&#10;0vgTb6nfpVpkCMcSFdiUulLKqC05jGPfEWfvxweHKctQSxPwlOGulW9FMZMOG84LFjv6tKT/dv9O&#10;wdr1G111NqBezTaHX3usLvKo1OhlWH2ASDSkR/jeroyC6WQKtzP5CM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tn58MAAADcAAAADwAAAAAAAAAAAAAAAACYAgAAZHJzL2Rv&#10;d25yZXYueG1sUEsFBgAAAAAEAAQA9QAAAIgDAAAAAA==&#10;" fillcolor="black" strokeweight="0"/>
                      <v:oval id="Oval 516" o:spid="_x0000_s1065" style="position:absolute;left:28919;top:18818;width:54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4cQA&#10;AADcAAAADwAAAGRycy9kb3ducmV2LnhtbESP0WrCQBRE3wX/YblC33SjmNimbkIpFNoXRdsPuGRv&#10;s8Hs3ZjdatKvdwsFH4eZM8Nsy8G24kK9bxwrWC4SEMSV0w3XCr4+3+aPIHxA1tg6JgUjeSiL6WSL&#10;uXZXPtDlGGoRS9jnqMCE0OVS+sqQRb9wHXH0vl1vMUTZ11L3eI3ltpWrJMmkxYbjgsGOXg1Vp+OP&#10;VZCy/3hK96tNc86o241yberftVIPs+HlGUSgIdzD//S7jtwyg78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lfuHEAAAA3AAAAA8AAAAAAAAAAAAAAAAAmAIAAGRycy9k&#10;b3ducmV2LnhtbFBLBQYAAAAABAAEAPUAAACJAwAAAAA=&#10;" filled="f" strokeweight=".04411mm">
                        <v:stroke joinstyle="miter"/>
                      </v:oval>
                      <v:oval id="Oval 517" o:spid="_x0000_s1066" style="position:absolute;left:32936;top:6229;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cC8MA&#10;AADcAAAADwAAAGRycy9kb3ducmV2LnhtbESPQWsCMRSE7wX/Q3hCbzVroVZWo4ggLD1ZK3h9JM/N&#10;6uZlTdJ121/fFAo9DjPzDbNcD64VPYXYeFYwnRQgiLU3DdcKjh+7pzmImJANtp5JwRdFWK9GD0ss&#10;jb/zO/WHVIsM4ViiAptSV0oZtSWHceI74uydfXCYsgy1NAHvGe5a+VwUM+mw4bxgsaOtJX09fDoF&#10;b67f66qzAfVmtj9d7K36ljelHsfDZgEi0ZD+w3/tyih4mb7C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cC8MAAADcAAAADwAAAAAAAAAAAAAAAACYAgAAZHJzL2Rv&#10;d25yZXYueG1sUEsFBgAAAAAEAAQA9QAAAIgDAAAAAA==&#10;" fillcolor="black" strokeweight="0"/>
                      <v:oval id="Oval 518" o:spid="_x0000_s1067" style="position:absolute;left:32936;top:6229;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PCMAA&#10;AADcAAAADwAAAGRycy9kb3ducmV2LnhtbERPy2oCMRTdF/yHcAV3NaP4HI0iBaHdtPj4gMvkOhmc&#10;3IyTVMd+fe+i0OXhvNfbztfqTm2sAhsYDTNQxEWwFZcGzqf96wJUTMgW68Bk4EkRtpveyxpzGx58&#10;oPsxlUpCOOZowKXU5FrHwpHHOAwNsXCX0HpMAttS2xYfEu5rPc6ymfZYsTQ4bOjNUXE9fnsDU44f&#10;y+nXeF7dZtR8PvXElT8TYwb9brcClahL/+I/97sV30jWyhk5An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ZPCMAAAADcAAAADwAAAAAAAAAAAAAAAACYAgAAZHJzL2Rvd25y&#10;ZXYueG1sUEsFBgAAAAAEAAQA9QAAAIUDAAAAAA==&#10;" filled="f" strokeweight=".04411mm">
                        <v:stroke joinstyle="miter"/>
                      </v:oval>
                      <v:oval id="Oval 519" o:spid="_x0000_s1068" style="position:absolute;left:30745;top:12564;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t4sMA&#10;AADcAAAADwAAAGRycy9kb3ducmV2LnhtbESPQWsCMRSE7wX/Q3hCbzVroVJXo4ggLD1ZK3h9JM/N&#10;6uZlTdJ121/fFAo9DjPzDbNcD64VPYXYeFYwnRQgiLU3DdcKjh+7p1cQMSEbbD2Tgi+KsF6NHpZY&#10;Gn/nd+oPqRYZwrFEBTalrpQyaksO48R3xNk7++AwZRlqaQLeM9y18rkoZtJhw3nBYkdbS/p6+HQK&#10;3ly/11VnA+rNbH+62Fv1LW9KPY6HzQJEoiH9h//alVHwMp3D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Zt4sMAAADcAAAADwAAAAAAAAAAAAAAAACYAgAAZHJzL2Rv&#10;d25yZXYueG1sUEsFBgAAAAAEAAQA9QAAAIgDAAAAAA==&#10;" fillcolor="black" strokeweight="0"/>
                      <v:oval id="Oval 520" o:spid="_x0000_s1069" style="position:absolute;left:30745;top:12564;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Js8EA&#10;AADcAAAADwAAAGRycy9kb3ducmV2LnhtbERPzWrCQBC+F3yHZQRvdWNQq9FVpCC0l5aqDzBkx2ww&#10;OxuzW419+s6h0OPH97/e9r5RN+piHdjAZJyBIi6DrbkycDrunxegYkK22AQmAw+KsN0MntZY2HDn&#10;L7odUqUkhGOBBlxKbaF1LB15jOPQEgt3Dp3HJLCrtO3wLuG+0XmWzbXHmqXBYUuvjsrL4dsbmHF8&#10;X84+85f6Oqf246GnrvqZGjMa9rsVqER9+hf/ud+s+HKZL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sibPBAAAA3AAAAA8AAAAAAAAAAAAAAAAAmAIAAGRycy9kb3du&#10;cmV2LnhtbFBLBQYAAAAABAAEAPUAAACGAwAAAAA=&#10;" filled="f" strokeweight=".04411mm">
                        <v:stroke joinstyle="miter"/>
                      </v:oval>
                      <v:oval id="Oval 521" o:spid="_x0000_s1070" style="position:absolute;left:27014;top:11563;width:54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rWcMA&#10;AADcAAAADwAAAGRycy9kb3ducmV2LnhtbESPT2sCMRTE74V+h/AK3mpWQSlbo0ihsPTkn4LXR/K6&#10;2XbzsibpuvrpjSB4HGbmN8xiNbhW9BRi41nBZFyAINbeNFwr+N5/vr6BiAnZYOuZFJwpwmr5/LTA&#10;0vgTb6nfpVpkCMcSFdiUulLKqC05jGPfEWfvxweHKctQSxPwlOGuldOimEuHDecFix19WNJ/u3+n&#10;4Mv1G111NqBezzeHX3usLvKo1OhlWL+DSDSkR/jeroyC2XQCtzP5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yrWcMAAADcAAAADwAAAAAAAAAAAAAAAACYAgAAZHJzL2Rv&#10;d25yZXYueG1sUEsFBgAAAAAEAAQA9QAAAIgDAAAAAA==&#10;" fillcolor="black" strokeweight="0"/>
                      <v:oval id="Oval 522" o:spid="_x0000_s1071" style="position:absolute;left:27014;top:11563;width:54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yX8QA&#10;AADcAAAADwAAAGRycy9kb3ducmV2LnhtbESP3WrCQBSE7wXfYTmF3ummwWibukopFNobRe0DHLKn&#10;2dDs2Zjd5qdP7wqCl8PMN8Ost4OtRUetrxwreJonIIgLpysuFXyfPmbPIHxA1lg7JgUjedhuppM1&#10;5tr1fKDuGEoRS9jnqMCE0ORS+sKQRT93DXH0flxrMUTZllK32MdyW8s0SZbSYsVxwWBD74aK3+Of&#10;VZCx/3rJ9umqOi+p2Y1yYcr/hVKPD8PbK4hAQ7iHb/SnjlyawvVMPA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ysl/EAAAA3AAAAA8AAAAAAAAAAAAAAAAAmAIAAGRycy9k&#10;b3ducmV2LnhtbFBLBQYAAAAABAAEAPUAAACJAwAAAAA=&#10;" filled="f" strokeweight=".04411mm">
                        <v:stroke joinstyle="miter"/>
                      </v:oval>
                      <v:oval id="Oval 523" o:spid="_x0000_s1072" style="position:absolute;left:31745;top:8944;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QtcQA&#10;AADcAAAADwAAAGRycy9kb3ducmV2LnhtbESPT2sCMRTE74V+h/AKvdVsLUrZGkUKwtKT/6DXR/K6&#10;Wd28rElct/30jSB4HGbmN8xsMbhW9BRi41nB66gAQay9abhWsN+tXt5BxIRssPVMCn4pwmL++DDD&#10;0vgLb6jfplpkCMcSFdiUulLKqC05jCPfEWfvxweHKctQSxPwkuGuleOimEqHDecFix19WtLH7dkp&#10;+HL9WledDaiX0/X3wZ6qP3lS6vlpWH6ASDSke/jWroyCyfgNrmfy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SkLXEAAAA3AAAAA8AAAAAAAAAAAAAAAAAmAIAAGRycy9k&#10;b3ducmV2LnhtbFBLBQYAAAAABAAEAPUAAACJAwAAAAA=&#10;" fillcolor="black" strokeweight="0"/>
                      <v:oval id="Oval 524" o:spid="_x0000_s1073" style="position:absolute;left:31745;top:8944;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PsMMA&#10;AADcAAAADwAAAGRycy9kb3ducmV2LnhtbESP0WrCQBRE3wX/YblC33RjiFpTVxFBaF8qxn7AJXvN&#10;hmbvxuyqsV/fLRR8HGbODLPa9LYRN+p87VjBdJKAIC6drrlS8HXaj19B+ICssXFMCh7kYbMeDlaY&#10;a3fnI92KUIlYwj5HBSaENpfSl4Ys+olriaN3dp3FEGVXSd3hPZbbRqZJMpcWa44LBlvaGSq/i6tV&#10;MGP/sZwd0kV9mVP7+ZCZqX4ypV5G/fYNRKA+PMP/9LuOXJrB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PsMMAAADcAAAADwAAAAAAAAAAAAAAAACYAgAAZHJzL2Rv&#10;d25yZXYueG1sUEsFBgAAAAAEAAQA9QAAAIgDAAAAAA==&#10;" filled="f" strokeweight=".04411mm">
                        <v:stroke joinstyle="miter"/>
                      </v:oval>
                      <v:oval id="Oval 525" o:spid="_x0000_s1074" style="position:absolute;left:29173;top:9373;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tWsMA&#10;AADcAAAADwAAAGRycy9kb3ducmV2LnhtbESPQWsCMRSE74X+h/AK3mpWQSlbo4ggLJ6sFrw+ktfN&#10;tpuXNYnrtr++EQSPw8x8wyxWg2tFTyE2nhVMxgUIYu1Nw7WCz+P29Q1ETMgGW8+k4JcirJbPTwss&#10;jb/yB/WHVIsM4ViiAptSV0oZtSWHcew74ux9+eAwZRlqaQJeM9y1cloUc+mw4bxgsaONJf1zuDgF&#10;O9fvddXZgHo935++7bn6k2elRi/D+h1EoiE9wvd2ZRTMpjO4nc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etWsMAAADcAAAADwAAAAAAAAAAAAAAAACYAgAAZHJzL2Rv&#10;d25yZXYueG1sUEsFBgAAAAAEAAQA9QAAAIgDAAAAAA==&#10;" fillcolor="black" strokeweight="0"/>
                      <v:oval id="Oval 526" o:spid="_x0000_s1075" style="position:absolute;left:29173;top:9373;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0XMQA&#10;AADcAAAADwAAAGRycy9kb3ducmV2LnhtbESP0WrCQBRE34X+w3KFvtWNQaNGN6EUCu1Li9EPuGSv&#10;2WD2bprdauzXdwsFH4eZM8PsytF24kKDbx0rmM8SEMS10y03Co6H16c1CB+QNXaOScGNPJTFw2SH&#10;uXZX3tOlCo2IJexzVGBC6HMpfW3Iop+5njh6JzdYDFEOjdQDXmO57WSaJJm02HJcMNjTi6H6XH1b&#10;BUv275vlZ7pqvzLqP25yYZqfhVKP0/F5CyLQGO7hf/pNRy7N4O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tFzEAAAA3AAAAA8AAAAAAAAAAAAAAAAAmAIAAGRycy9k&#10;b3ducmV2LnhtbFBLBQYAAAAABAAEAPUAAACJAwAAAAA=&#10;" filled="f" strokeweight=".04411mm">
                        <v:stroke joinstyle="miter"/>
                      </v:oval>
                      <v:oval id="Oval 527" o:spid="_x0000_s1076" style="position:absolute;left:29110;top:9674;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WtsQA&#10;AADcAAAADwAAAGRycy9kb3ducmV2LnhtbESPT2sCMRTE7wW/Q3iF3mq2QrWsRhGhsPTkP+j1kTw3&#10;q5uXNUnXbT99IxR6HGbmN8xiNbhW9BRi41nBy7gAQay9abhWcDy8P7+BiAnZYOuZFHxThNVy9LDA&#10;0vgb76jfp1pkCMcSFdiUulLKqC05jGPfEWfv5IPDlGWopQl4y3DXyklRTKXDhvOCxY42lvRl/+UU&#10;fLh+q6vOBtTr6fbzbK/Vj7wq9fQ4rOcgEg3pP/zXroyC18kM7m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plrbEAAAA3AAAAA8AAAAAAAAAAAAAAAAAmAIAAGRycy9k&#10;b3ducmV2LnhtbFBLBQYAAAAABAAEAPUAAACJAwAAAAA=&#10;" fillcolor="black" strokeweight="0"/>
                      <v:oval id="Oval 528" o:spid="_x0000_s1077" style="position:absolute;left:29110;top:9674;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FtcEA&#10;AADcAAAADwAAAGRycy9kb3ducmV2LnhtbERPzWrCQBC+F3yHZQRvdWNQq9FVpCC0l5aqDzBkx2ww&#10;OxuzW419+s6h0OPH97/e9r5RN+piHdjAZJyBIi6DrbkycDrunxegYkK22AQmAw+KsN0MntZY2HDn&#10;L7odUqUkhGOBBlxKbaF1LB15jOPQEgt3Dp3HJLCrtO3wLuG+0XmWzbXHmqXBYUuvjsrL4dsbmHF8&#10;X84+85f6Oqf246GnrvqZGjMa9rsVqER9+hf/ud+s+HJZK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ahbXBAAAA3AAAAA8AAAAAAAAAAAAAAAAAmAIAAGRycy9kb3du&#10;cmV2LnhtbFBLBQYAAAAABAAEAPUAAACGAwAAAAA=&#10;" filled="f" strokeweight=".04411mm">
                        <v:stroke joinstyle="miter"/>
                      </v:oval>
                      <v:oval id="Oval 529" o:spid="_x0000_s1078" style="position:absolute;left:27856;top:9627;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nX8QA&#10;AADcAAAADwAAAGRycy9kb3ducmV2LnhtbESPT2sCMRTE7wW/Q3iF3mq2QsWuRhGhsPTkP+j1kTw3&#10;q5uXNUnXbT99IxR6HGbmN8xiNbhW9BRi41nBy7gAQay9abhWcDy8P89AxIRssPVMCr4pwmo5elhg&#10;afyNd9TvUy0yhGOJCmxKXSll1JYcxrHviLN38sFhyjLU0gS8Zbhr5aQoptJhw3nBYkcbS/qy/3IK&#10;Ply/1VVnA+r1dPt5ttfqR16Venoc1nMQiYb0H/5rV0bB6+QN7m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6p1/EAAAA3AAAAA8AAAAAAAAAAAAAAAAAmAIAAGRycy9k&#10;b3ducmV2LnhtbFBLBQYAAAAABAAEAPUAAACJAwAAAAA=&#10;" fillcolor="black" strokeweight="0"/>
                      <v:oval id="Oval 530" o:spid="_x0000_s1079" style="position:absolute;left:27856;top:9627;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fbsEA&#10;AADcAAAADwAAAGRycy9kb3ducmV2LnhtbERPyW7CMBC9V+IfrEHqrThQ1oBBqFKl9lLE8gGjeIgj&#10;4nGIXQj9+s6hUo9Pb19tOl+rG7WxCmxgOMhAERfBVlwaOB3fX+agYkK2WAcmAw+KsFn3nlaY23Dn&#10;Pd0OqVQSwjFHAy6lJtc6Fo48xkFoiIU7h9ZjEtiW2rZ4l3Bf61GWTbXHiqXBYUNvjorL4dsbmHD8&#10;XEx2o1l1nVLz9dBjV/6MjXnud9slqERd+hf/uT+s+F5lvpyRI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1H27BAAAA3AAAAA8AAAAAAAAAAAAAAAAAmAIAAGRycy9kb3du&#10;cmV2LnhtbFBLBQYAAAAABAAEAPUAAACGAwAAAAA=&#10;" filled="f" strokeweight=".04411mm">
                        <v:stroke joinstyle="miter"/>
                      </v:oval>
                      <v:oval id="Oval 531" o:spid="_x0000_s1080" style="position:absolute;left:36984;top:675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9hMMA&#10;AADcAAAADwAAAGRycy9kb3ducmV2LnhtbESPQWsCMRSE70L/Q3gFb5pVqZStUaRQWDxZK/T6SF43&#10;q5uXNYnr2l/fFAo9DjPzDbPaDK4VPYXYeFYwmxYgiLU3DdcKjh9vk2cQMSEbbD2TgjtF2KwfRiss&#10;jb/xO/WHVIsM4ViiAptSV0oZtSWHceo74ux9+eAwZRlqaQLeMty1cl4US+mw4bxgsaNXS/p8uDoF&#10;O9fvddXZgHq73H+e7KX6lhelxo/D9gVEoiH9h//alVHwtJjB75l8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U9hMMAAADcAAAADwAAAAAAAAAAAAAAAACYAgAAZHJzL2Rv&#10;d25yZXYueG1sUEsFBgAAAAAEAAQA9QAAAIgDAAAAAA==&#10;" fillcolor="black" strokeweight="0"/>
                      <v:oval id="Oval 532" o:spid="_x0000_s1081" style="position:absolute;left:36984;top:675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kgsMA&#10;AADcAAAADwAAAGRycy9kb3ducmV2LnhtbESP3WoCMRSE7wu+QziCd5p1/WtXoxRB0JuK2gc4bE43&#10;i5uTdZPq6tObgtDLYeabYRar1lbiSo0vHSsYDhIQxLnTJRcKvk+b/jsIH5A1Vo5JwZ08rJadtwVm&#10;2t34QNdjKEQsYZ+hAhNCnUnpc0MW/cDVxNH7cY3FEGVTSN3gLZbbSqZJMpUWS44LBmtaG8rPx1+r&#10;YMJ+9zHZp7PyMqX66y7HpniMlep12885iEBt+A+/6K2O3CiFv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skgsMAAADcAAAADwAAAAAAAAAAAAAAAACYAgAAZHJzL2Rv&#10;d25yZXYueG1sUEsFBgAAAAAEAAQA9QAAAIgDAAAAAA==&#10;" filled="f" strokeweight=".04411mm">
                        <v:stroke joinstyle="miter"/>
                      </v:oval>
                      <v:oval id="Oval 533" o:spid="_x0000_s1082" style="position:absolute;left:26887;top:16501;width:55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aMMA&#10;AADcAAAADwAAAGRycy9kb3ducmV2LnhtbESPQWsCMRSE70L/Q3iF3jRbpVK2RpGCsPRkVej1kbxu&#10;Vjcva5KuW3+9KRQ8DjPzDbNYDa4VPYXYeFbwPClAEGtvGq4VHPab8SuImJANtp5JwS9FWC0fRgss&#10;jb/wJ/W7VIsM4ViiAptSV0oZtSWHceI74ux9++AwZRlqaQJeMty1cloUc+mw4bxgsaN3S/q0+3EK&#10;Ply/1VVnA+r1fPt1tOfqKs9KPT0O6zcQiYZ0D/+3K6PgZTaDv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GaMMAAADcAAAADwAAAAAAAAAAAAAAAACYAgAAZHJzL2Rv&#10;d25yZXYueG1sUEsFBgAAAAAEAAQA9QAAAIgDAAAAAA==&#10;" fillcolor="black" strokeweight="0"/>
                      <v:oval id="Oval 534" o:spid="_x0000_s1083" style="position:absolute;left:26887;top:16501;width:55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ZbcQA&#10;AADcAAAADwAAAGRycy9kb3ducmV2LnhtbESP3WoCMRSE7wu+QzhC7zSrrn+rUUQotDcVfx7gsDlu&#10;Fjcn6ybq2qdvCkIvh5lvhlmuW1uJOzW+dKxg0E9AEOdOl1woOB0/ejMQPiBrrByTgid5WK86b0vM&#10;tHvwnu6HUIhYwj5DBSaEOpPS54Ys+r6riaN3do3FEGVTSN3gI5bbSg6TZCItlhwXDNa0NZRfDjer&#10;YMz+az7eDafldUL191OmpvhJlXrvtpsFiEBt+A+/6E8duVE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W3EAAAA3AAAAA8AAAAAAAAAAAAAAAAAmAIAAGRycy9k&#10;b3ducmV2LnhtbFBLBQYAAAAABAAEAPUAAACJAwAAAAA=&#10;" filled="f" strokeweight=".04411mm">
                        <v:stroke joinstyle="miter"/>
                      </v:oval>
                      <v:oval id="Oval 535" o:spid="_x0000_s1084" style="position:absolute;left:30428;top:9531;width:5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7h8MA&#10;AADcAAAADwAAAGRycy9kb3ducmV2LnhtbESPQWsCMRSE70L/Q3gFb5ptRSlbo0ihsHhSK/T6SF43&#10;q5uXNYnrtr/eFAo9DjPzDbNcD64VPYXYeFbwNC1AEGtvGq4VHD/eJy8gYkI22HomBd8UYb16GC2x&#10;NP7Ge+oPqRYZwrFEBTalrpQyaksO49R3xNn78sFhyjLU0gS8Zbhr5XNRLKTDhvOCxY7eLOnz4eoU&#10;bF2/01VnA+rNYvd5spfqR16UGj8Om1cQiYb0H/5rV0bBfDaH3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47h8MAAADcAAAADwAAAAAAAAAAAAAAAACYAgAAZHJzL2Rv&#10;d25yZXYueG1sUEsFBgAAAAAEAAQA9QAAAIgDAAAAAA==&#10;" fillcolor="black" strokeweight="0"/>
                      <v:oval id="Oval 536" o:spid="_x0000_s1085" style="position:absolute;left:30428;top:9531;width:5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igcQA&#10;AADcAAAADwAAAGRycy9kb3ducmV2LnhtbESP3WoCMRSE7wu+QzhC72rWv1VXoxShoDcVfx7gsDlu&#10;Fjcn6ybV1ac3hUIvh5lvhlmsWluJGzW+dKyg30tAEOdOl1woOB2/PqYgfEDWWDkmBQ/ysFp23haY&#10;aXfnPd0OoRCxhH2GCkwIdSalzw1Z9D1XE0fv7BqLIcqmkLrBeyy3lRwkSSotlhwXDNa0NpRfDj9W&#10;wZj9djbeDSblNaX6+yFHpniOlHrvtp9zEIHa8B/+ozc6csM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IoHEAAAA3AAAAA8AAAAAAAAAAAAAAAAAmAIAAGRycy9k&#10;b3ducmV2LnhtbFBLBQYAAAAABAAEAPUAAACJAwAAAAA=&#10;" filled="f" strokeweight=".04411mm">
                        <v:stroke joinstyle="miter"/>
                      </v:oval>
                      <v:oval id="Oval 537" o:spid="_x0000_s1086" style="position:absolute;left:29904;top:1080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Aa8QA&#10;AADcAAAADwAAAGRycy9kb3ducmV2LnhtbESPQWsCMRSE74X+h/AK3jTbSrWsRpFCYfFkVej1kTw3&#10;225e1iSu2/76piD0OMzMN8xyPbhW9BRi41nB46QAQay9abhWcDy8jV9AxIRssPVMCr4pwnp1f7fE&#10;0vgrv1O/T7XIEI4lKrApdaWUUVtyGCe+I87eyQeHKctQSxPwmuGulU9FMZMOG84LFjt6taS/9hen&#10;YOv6na46G1BvZruPT3uufuRZqdHDsFmASDSk//CtXRkFz9M5/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wAGvEAAAA3AAAAA8AAAAAAAAAAAAAAAAAmAIAAGRycy9k&#10;b3ducmV2LnhtbFBLBQYAAAAABAAEAPUAAACJAwAAAAA=&#10;" fillcolor="black" strokeweight="0"/>
                      <v:oval id="Oval 538" o:spid="_x0000_s1087" style="position:absolute;left:29904;top:1080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TaMEA&#10;AADcAAAADwAAAGRycy9kb3ducmV2LnhtbERPyW7CMBC9V+IfrEHqrThQ1oBBqFKl9lLE8gGjeIgj&#10;4nGIXQj9+s6hUo9Pb19tOl+rG7WxCmxgOMhAERfBVlwaOB3fX+agYkK2WAcmAw+KsFn3nlaY23Dn&#10;Pd0OqVQSwjFHAy6lJtc6Fo48xkFoiIU7h9ZjEtiW2rZ4l3Bf61GWTbXHiqXBYUNvjorL4dsbmHD8&#10;XEx2o1l1nVLz9dBjV/6MjXnud9slqERd+hf/uT+s+F5lrZyRI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DE2jBAAAA3AAAAA8AAAAAAAAAAAAAAAAAmAIAAGRycy9kb3du&#10;cmV2LnhtbFBLBQYAAAAABAAEAPUAAACGAwAAAAA=&#10;" filled="f" strokeweight=".04411mm">
                        <v:stroke joinstyle="miter"/>
                      </v:oval>
                      <v:oval id="Oval 539" o:spid="_x0000_s1088" style="position:absolute;left:27761;top:15897;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xgsQA&#10;AADcAAAADwAAAGRycy9kb3ducmV2LnhtbESPQWsCMRSE74X+h/AK3jTbSsWuRpFCYfFkVej1kTw3&#10;225e1iSu2/76piD0OMzMN8xyPbhW9BRi41nB46QAQay9abhWcDy8jecgYkI22HomBd8UYb26v1ti&#10;afyV36nfp1pkCMcSFdiUulLKqC05jBPfEWfv5IPDlGWopQl4zXDXyqeimEmHDecFix29WtJf+4tT&#10;sHX9TledDag3s93Hpz1XP/Ks1Ohh2CxAJBrSf/jWroyC5+kL/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MYLEAAAA3AAAAA8AAAAAAAAAAAAAAAAAmAIAAGRycy9k&#10;b3ducmV2LnhtbFBLBQYAAAAABAAEAPUAAACJAwAAAAA=&#10;" fillcolor="black" strokeweight="0"/>
                      <v:oval id="Oval 540" o:spid="_x0000_s1089" style="position:absolute;left:27761;top:15897;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sE8EA&#10;AADcAAAADwAAAGRycy9kb3ducmV2LnhtbERPzWrCQBC+F3yHZQRvdaNEq9FVpCC0l5aqDzBkx2ww&#10;OxuzW419+s6h0OPH97/e9r5RN+piHdjAZJyBIi6DrbkycDrunxegYkK22AQmAw+KsN0MntZY2HDn&#10;L7odUqUkhGOBBlxKbaF1LB15jOPQEgt3Dp3HJLCrtO3wLuG+0dMsm2uPNUuDw5ZeHZWXw7c3MOP4&#10;vpx9Tl/q65zaj4fOXfWTGzMa9rsVqER9+hf/ud+s+HKZL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zbBPBAAAA3AAAAA8AAAAAAAAAAAAAAAAAmAIAAGRycy9kb3du&#10;cmV2LnhtbFBLBQYAAAAABAAEAPUAAACGAwAAAAA=&#10;" filled="f" strokeweight=".04411mm">
                        <v:stroke joinstyle="miter"/>
                      </v:oval>
                      <v:oval id="Oval 541" o:spid="_x0000_s1090" style="position:absolute;left:29380;top:13516;width:54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O+cMA&#10;AADcAAAADwAAAGRycy9kb3ducmV2LnhtbESPQWsCMRSE70L/Q3gFb5pVrJStUaRQWDxZK/T6SF43&#10;q5uXNYnr2l/fFAo9DjPzDbPaDK4VPYXYeFYwmxYgiLU3DdcKjh9vk2cQMSEbbD2TgjtF2KwfRiss&#10;jb/xO/WHVIsM4ViiAptSV0oZtSWHceo74ux9+eAwZRlqaQLeMty1cl4US+mw4bxgsaNXS/p8uDoF&#10;O9fvddXZgHq73H+e7KX6lhelxo/D9gVEoiH9h//alVHwtJjB75l8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O+cMAAADcAAAADwAAAAAAAAAAAAAAAACYAgAAZHJzL2Rv&#10;d25yZXYueG1sUEsFBgAAAAAEAAQA9QAAAIgDAAAAAA==&#10;" fillcolor="black" strokeweight="0"/>
                      <v:oval id="Oval 542" o:spid="_x0000_s1091" style="position:absolute;left:29380;top:13516;width:54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X/8MA&#10;AADcAAAADwAAAGRycy9kb3ducmV2LnhtbESP0WrCQBRE3wX/YblC33RjiFpTVxFBaF8qxn7AJXvN&#10;hmbvxuyqsV/fLRR8HGbODLPa9LYRN+p87VjBdJKAIC6drrlS8HXaj19B+ICssXFMCh7kYbMeDlaY&#10;a3fnI92KUIlYwj5HBSaENpfSl4Ys+olriaN3dp3FEGVXSd3hPZbbRqZJMpcWa44LBlvaGSq/i6tV&#10;MGP/sZwd0kV9mVP7+ZCZqX4ypV5G/fYNRKA+PMP/9LuOXJbC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1X/8MAAADcAAAADwAAAAAAAAAAAAAAAACYAgAAZHJzL2Rv&#10;d25yZXYueG1sUEsFBgAAAAAEAAQA9QAAAIgDAAAAAA==&#10;" filled="f" strokeweight=".04411mm">
                        <v:stroke joinstyle="miter"/>
                      </v:oval>
                      <v:oval id="Oval 543" o:spid="_x0000_s1092" style="position:absolute;left:37365;top:3928;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1FcQA&#10;AADcAAAADwAAAGRycy9kb3ducmV2LnhtbESPQWsCMRSE7wX/Q3hCbzVb20pZjSKCsPRkVfD6SF43&#10;azcvaxLXbX99Uyj0OMzMN8xiNbhW9BRi41nB46QAQay9abhWcDxsH15BxIRssPVMCr4owmo5ultg&#10;afyN36nfp1pkCMcSFdiUulLKqC05jBPfEWfvwweHKctQSxPwluGuldOimEmHDecFix1tLOnP/dUp&#10;eHP9TledDajXs93pbC/Vt7wodT8e1nMQiYb0H/5rV0bBy/MT/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NdRXEAAAA3AAAAA8AAAAAAAAAAAAAAAAAmAIAAGRycy9k&#10;b3ducmV2LnhtbFBLBQYAAAAABAAEAPUAAACJAwAAAAA=&#10;" fillcolor="black" strokeweight="0"/>
                      <v:oval id="Oval 544" o:spid="_x0000_s1093" style="position:absolute;left:37365;top:3928;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qEMQA&#10;AADcAAAADwAAAGRycy9kb3ducmV2LnhtbESPUWvCMBSF3wX/Q7gD32w6qbp1RhmDgb5MrPsBl+au&#10;KWtuapJp9dcvg4GPh3O+czirzWA7cSYfWscKHrMcBHHtdMuNgs/j+/QJRIjIGjvHpOBKATbr8WiF&#10;pXYXPtC5io1IJRxKVGBi7EspQ23IYshcT5y8L+ctxiR9I7XHSyq3nZzl+UJabDktGOzpzVD9Xf1Y&#10;BXMOu+f5frZsTwvqP66yMM2tUGryMLy+gIg0xHv4n97qxBUF/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ahDEAAAA3AAAAA8AAAAAAAAAAAAAAAAAmAIAAGRycy9k&#10;b3ducmV2LnhtbFBLBQYAAAAABAAEAPUAAACJAwAAAAA=&#10;" filled="f" strokeweight=".04411mm">
                        <v:stroke joinstyle="miter"/>
                      </v:oval>
                      <v:oval id="Oval 545" o:spid="_x0000_s1094" style="position:absolute;left:37794;top:4721;width:53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I+sMA&#10;AADcAAAADwAAAGRycy9kb3ducmV2LnhtbESPQWsCMRSE70L/Q3gFb5ptUSlbo0ihsHhSK/T6SF43&#10;q5uXNYnrtr/eFAo9DjPzDbNcD64VPYXYeFbwNC1AEGtvGq4VHD/eJy8gYkI22HomBd8UYb16GC2x&#10;NP7Ge+oPqRYZwrFEBTalrpQyaksO49R3xNn78sFhyjLU0gS8Zbhr5XNRLKTDhvOCxY7eLOnz4eoU&#10;bF2/01VnA+rNYvd5spfqR16UGj8Om1cQiYb0H/5rV0bBfDaH3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I+sMAAADcAAAADwAAAAAAAAAAAAAAAACYAgAAZHJzL2Rv&#10;d25yZXYueG1sUEsFBgAAAAAEAAQA9QAAAIgDAAAAAA==&#10;" fillcolor="black" strokeweight="0"/>
                      <v:oval id="Oval 546" o:spid="_x0000_s1095" style="position:absolute;left:37794;top:4721;width:53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R/MMA&#10;AADcAAAADwAAAGRycy9kb3ducmV2LnhtbESP0WrCQBRE34X+w3ILvtVNJaYaXUWEgr60mPoBl+w1&#10;G8zeTbNbjX59VxB8HGbODLNY9bYRZ+p87VjB+ygBQVw6XXOl4PDz+TYF4QOyxsYxKbiSh9XyZbDA&#10;XLsL7+lchErEEvY5KjAhtLmUvjRk0Y9cSxy9o+sshii7SuoOL7HcNnKcJJm0WHNcMNjSxlB5Kv6s&#10;ggn73WzyPf6ofzNqv64yNdUtVWr42q/nIAL14Rl+0FsduTSD+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ZR/MMAAADcAAAADwAAAAAAAAAAAAAAAACYAgAAZHJzL2Rv&#10;d25yZXYueG1sUEsFBgAAAAAEAAQA9QAAAIgDAAAAAA==&#10;" filled="f" strokeweight=".04411mm">
                        <v:stroke joinstyle="miter"/>
                      </v:oval>
                      <v:oval id="Oval 547" o:spid="_x0000_s1096" style="position:absolute;left:37016;top:5150;width:53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zFsQA&#10;AADcAAAADwAAAGRycy9kb3ducmV2LnhtbESPQWsCMRSE74X+h/AK3jTbYrWsRpFCYfFkVej1kTw3&#10;225e1iSu2/76piD0OMzMN8xyPbhW9BRi41nB46QAQay9abhWcDy8jV9AxIRssPVMCr4pwnp1f7fE&#10;0vgrv1O/T7XIEI4lKrApdaWUUVtyGCe+I87eyQeHKctQSxPwmuGulU9FMZMOG84LFjt6taS/9hen&#10;YOv6na46G1BvZruPT3uufuRZqdHDsFmASDSk//CtXRkFz9M5/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2cxbEAAAA3AAAAA8AAAAAAAAAAAAAAAAAmAIAAGRycy9k&#10;b3ducmV2LnhtbFBLBQYAAAAABAAEAPUAAACJAwAAAAA=&#10;" fillcolor="black" strokeweight="0"/>
                      <v:oval id="Oval 548" o:spid="_x0000_s1097" style="position:absolute;left:37016;top:5150;width:53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gFcEA&#10;AADcAAAADwAAAGRycy9kb3ducmV2LnhtbERPzWrCQBC+F3yHZQRvdaNEq9FVpCC0l5aqDzBkx2ww&#10;OxuzW419+s6h0OPH97/e9r5RN+piHdjAZJyBIi6DrbkycDrunxegYkK22AQmAw+KsN0MntZY2HDn&#10;L7odUqUkhGOBBlxKbaF1LB15jOPQEgt3Dp3HJLCrtO3wLuG+0dMsm2uPNUuDw5ZeHZWXw7c3MOP4&#10;vpx9Tl/q65zaj4fOXfWTGzMa9rsVqER9+hf/ud+s+HJZK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FYBXBAAAA3AAAAA8AAAAAAAAAAAAAAAAAmAIAAGRycy9kb3du&#10;cmV2LnhtbFBLBQYAAAAABAAEAPUAAACGAwAAAAA=&#10;" filled="f" strokeweight=".04411mm">
                        <v:stroke joinstyle="miter"/>
                      </v:oval>
                      <v:oval id="Oval 549" o:spid="_x0000_s1098" style="position:absolute;left:37190;top:4166;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C/8QA&#10;AADcAAAADwAAAGRycy9kb3ducmV2LnhtbESPQWsCMRSE74X+h/AK3jTbYsWuRpFCYfFkVej1kTw3&#10;225e1iSu2/76piD0OMzMN8xyPbhW9BRi41nB46QAQay9abhWcDy8jecgYkI22HomBd8UYb26v1ti&#10;afyV36nfp1pkCMcSFdiUulLKqC05jBPfEWfv5IPDlGWopQl4zXDXyqeimEmHDecFix29WtJf+4tT&#10;sHX9TledDag3s93Hpz1XP/Ks1Ohh2CxAJBrSf/jWroyC5+kL/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Qv/EAAAA3AAAAA8AAAAAAAAAAAAAAAAAmAIAAGRycy9k&#10;b3ducmV2LnhtbFBLBQYAAAAABAAEAPUAAACJAwAAAAA=&#10;" fillcolor="black" strokeweight="0"/>
                      <v:oval id="Oval 550" o:spid="_x0000_s1099" style="position:absolute;left:37190;top:4166;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6zsEA&#10;AADcAAAADwAAAGRycy9kb3ducmV2LnhtbERPzWrCQBC+C77DMkJvuqkYq6mriFCwl0ptH2DITrOh&#10;2dmYXTX69J1DwePH97/a9L5RF+piHdjA8yQDRVwGW3Nl4PvrbbwAFROyxSYwGbhRhM16OFhhYcOV&#10;P+lyTJWSEI4FGnAptYXWsXTkMU5CSyzcT+g8JoFdpW2HVwn3jZ5m2Vx7rFkaHLa0c1T+Hs/eQM7x&#10;fZkfpi/1aU7tx03PXHWfGfM06revoBL16SH+d++t+HKZL2fkCO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q+s7BAAAA3AAAAA8AAAAAAAAAAAAAAAAAmAIAAGRycy9kb3du&#10;cmV2LnhtbFBLBQYAAAAABAAEAPUAAACGAwAAAAA=&#10;" filled="f" strokeweight=".04411mm">
                        <v:stroke joinstyle="miter"/>
                      </v:oval>
                      <v:oval id="Oval 551" o:spid="_x0000_s1100" style="position:absolute;left:34968;top:7420;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rYJMMA&#10;AADcAAAADwAAAGRycy9kb3ducmV2LnhtbESPT2sCMRTE74V+h/AK3mrWglK2RpFCYfHkn4LXR/K6&#10;2XbzsibpuvrpjSB4HGbmN8x8ObhW9BRi41nBZFyAINbeNFwr+N5/vb6DiAnZYOuZFJwpwnLx/DTH&#10;0vgTb6nfpVpkCMcSFdiUulLKqC05jGPfEWfvxweHKctQSxPwlOGulW9FMZMOG84LFjv6tKT/dv9O&#10;wdr1G111NqBezTaHX3usLvKo1OhlWH2ASDSkR/jeroyC6XQCtzP5CM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rYJMMAAADcAAAADwAAAAAAAAAAAAAAAACYAgAAZHJzL2Rv&#10;d25yZXYueG1sUEsFBgAAAAAEAAQA9QAAAIgDAAAAAA==&#10;" fillcolor="black" strokeweight="0"/>
                      <v:oval id="Oval 552" o:spid="_x0000_s1101" style="position:absolute;left:34968;top:7420;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TBIsQA&#10;AADcAAAADwAAAGRycy9kb3ducmV2LnhtbESPzWrDMBCE74G+g9hAb40cE+fHiWxKodBeWuLkARZr&#10;Y5lYK9dSE6dPXxUKOQ4z3wyzK0fbiQsNvnWsYD5LQBDXTrfcKDgeXp/WIHxA1tg5JgU38lAWD5Md&#10;5tpdeU+XKjQilrDPUYEJoc+l9LUhi37meuLondxgMUQ5NFIPeI3ltpNpkiylxZbjgsGeXgzV5+rb&#10;KsjYv2+yz3TVfi2p/7jJhWl+Fko9TsfnLYhAY7iH/+k3Hbkshb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0wSLEAAAA3AAAAA8AAAAAAAAAAAAAAAAAmAIAAGRycy9k&#10;b3ducmV2LnhtbFBLBQYAAAAABAAEAPUAAACJAwAAAAA=&#10;" filled="f" strokeweight=".04411mm">
                        <v:stroke joinstyle="miter"/>
                      </v:oval>
                      <v:oval id="Oval 553" o:spid="_x0000_s1102" style="position:absolute;left:33920;top:12675;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jyMMA&#10;AADcAAAADwAAAGRycy9kb3ducmV2LnhtbESPQWsCMRSE70L/Q3gFb5ptRSlbo0ihsHhSK/T6SF43&#10;q5uXNYnrtr/eFAo9DjPzDbNcD64VPYXYeFbwNC1AEGtvGq4VHD/eJy8gYkI22HomBd8UYb16GC2x&#10;NP7Ge+oPqRYZwrFEBTalrpQyaksO49R3xNn78sFhyjLU0gS8Zbhr5XNRLKTDhvOCxY7eLOnz4eoU&#10;bF2/01VnA+rNYvd5spfqR16UGj8Om1cQiYb0H/5rV0bBfD6D3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TjyMMAAADcAAAADwAAAAAAAAAAAAAAAACYAgAAZHJzL2Rv&#10;d25yZXYueG1sUEsFBgAAAAAEAAQA9QAAAIgDAAAAAA==&#10;" fillcolor="black" strokeweight="0"/>
                      <v:oval id="Oval 554" o:spid="_x0000_s1103" style="position:absolute;left:33920;top:12675;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8zcMA&#10;AADcAAAADwAAAGRycy9kb3ducmV2LnhtbESP0WrCQBRE34X+w3ILvtVNJbEaXUWEgr5YTP2AS/aa&#10;DWbvptmtRr/eLRR8HGbODLNY9bYRF+p87VjB+ygBQVw6XXOl4Pj9+TYF4QOyxsYxKbiRh9XyZbDA&#10;XLsrH+hShErEEvY5KjAhtLmUvjRk0Y9cSxy9k+sshii7SuoOr7HcNnKcJBNpsea4YLCljaHyXPxa&#10;BRn73Sz7Gn/UPxNq9zeZmuqeKjV87ddzEIH68Az/01sduSyFv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H8zcMAAADcAAAADwAAAAAAAAAAAAAAAACYAgAAZHJzL2Rv&#10;d25yZXYueG1sUEsFBgAAAAAEAAQA9QAAAIgDAAAAAA==&#10;" filled="f" strokeweight=".04411mm">
                        <v:stroke joinstyle="miter"/>
                      </v:oval>
                      <v:oval id="Oval 555" o:spid="_x0000_s1104" style="position:absolute;left:32983;top:9119;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eJ8QA&#10;AADcAAAADwAAAGRycy9kb3ducmV2LnhtbESPzWrDMBCE74W+g9hCb43cgkNxo4QQKJie8lPodZG2&#10;lhtr5Uiq4+Tpo0Agx2FmvmFmi9F1YqAQW88KXicFCGLtTcuNgu/d58s7iJiQDXaeScGJIizmjw8z&#10;rIw/8oaGbWpEhnCsUIFNqa+kjNqSwzjxPXH2fn1wmLIMjTQBjxnuOvlWFFPpsOW8YLGnlSW93/47&#10;BV9uWOu6twH1crr++bOH+iwPSj0/jcsPEInGdA/f2rVRUJYlXM/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x3ifEAAAA3AAAAA8AAAAAAAAAAAAAAAAAmAIAAGRycy9k&#10;b3ducmV2LnhtbFBLBQYAAAAABAAEAPUAAACJAwAAAAA=&#10;" fillcolor="black" strokeweight="0"/>
                      <v:oval id="Oval 556" o:spid="_x0000_s1105" style="position:absolute;left:32983;top:9119;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IcQA&#10;AADcAAAADwAAAGRycy9kb3ducmV2LnhtbESP0WrCQBRE34X+w3ILfdNNxaQ1dRNEKLQvimk/4JK9&#10;ZkOzd9PsVmO/3hUEH4eZM8OsytF24kiDbx0reJ4lIIhrp1tuFHx/vU9fQfiArLFzTArO5KEsHiYr&#10;zLU78Z6OVWhELGGfowITQp9L6WtDFv3M9cTRO7jBYohyaKQe8BTLbSfnSZJJiy3HBYM9bQzVP9Wf&#10;VZCy/1ymu/lL+5tRvz3LhWn+F0o9PY7rNxCBxnAP3+gPHbk0g+uZeAR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PxyHEAAAA3AAAAA8AAAAAAAAAAAAAAAAAmAIAAGRycy9k&#10;b3ducmV2LnhtbFBLBQYAAAAABAAEAPUAAACJAwAAAAA=&#10;" filled="f" strokeweight=".04411mm">
                        <v:stroke joinstyle="miter"/>
                      </v:oval>
                      <v:rect id="Rectangle 557" o:spid="_x0000_s1106" style="position:absolute;left:28916;top:22913;width:9211;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3B10EA" w:rsidRDefault="00CC42F5" w:rsidP="003B10EA">
                              <w:pPr>
                                <w:pStyle w:val="NormalWeb"/>
                                <w:spacing w:before="0" w:beforeAutospacing="0" w:after="0" w:afterAutospacing="0"/>
                                <w:textAlignment w:val="baseline"/>
                              </w:pPr>
                              <w:r>
                                <w:rPr>
                                  <w:rFonts w:asciiTheme="minorHAnsi" w:hAnsi="Calibri" w:cstheme="minorBidi"/>
                                  <w:b/>
                                  <w:bCs/>
                                  <w:color w:val="000000"/>
                                  <w:kern w:val="24"/>
                                  <w:sz w:val="16"/>
                                  <w:szCs w:val="16"/>
                                  <w:lang w:val="en-US"/>
                                </w:rPr>
                                <w:t xml:space="preserve">Anti-EBOV GP </w:t>
                              </w:r>
                              <w:r w:rsidR="003B10EA">
                                <w:rPr>
                                  <w:rFonts w:ascii="Arial" w:hAnsi="Arial" w:cs="Arial"/>
                                  <w:b/>
                                  <w:bCs/>
                                  <w:color w:val="000000"/>
                                  <w:kern w:val="24"/>
                                  <w:sz w:val="16"/>
                                  <w:szCs w:val="16"/>
                                  <w:lang w:val="en-US"/>
                                </w:rPr>
                                <w:t>au/ml</w:t>
                              </w:r>
                            </w:p>
                          </w:txbxContent>
                        </v:textbox>
                      </v:rect>
                      <v:line id="Line 100" o:spid="_x0000_s1107" style="position:absolute;visibility:visible;mso-wrap-style:square" from="24919,2737" to="43350,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3XsUAAADcAAAADwAAAGRycy9kb3ducmV2LnhtbERPTWvCQBC9F/wPywi9NZtWIpK6SrSW&#10;5hDBqIcep9kxCWZnQ3ar6b/vHgo9Pt73cj2aTtxocK1lBc9RDIK4srrlWsH59P60AOE8ssbOMin4&#10;IQfr1eRhiam2dy7pdvS1CCHsUlTQeN+nUrqqIYMusj1x4C52MOgDHGqpB7yHcNPJlzieS4Mth4YG&#10;e9o2VF2P30bB25hvivOl2O2T8nD6nH99ZNdsptTjdMxeQXga/b/4z51rBUkS1oY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x3XsUAAADcAAAADwAAAAAAAAAA&#10;AAAAAAChAgAAZHJzL2Rvd25yZXYueG1sUEsFBgAAAAAEAAQA+QAAAJMDAAAAAA==&#10;">
                        <v:stroke joinstyle="miter"/>
                      </v:line>
                      <v:line id="Line 101" o:spid="_x0000_s1108" style="position:absolute;visibility:visible;mso-wrap-style:square" from="43223,2785" to="43223,2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DSxccAAADcAAAADwAAAGRycy9kb3ducmV2LnhtbESPT2vCQBTE7wW/w/IEb3VTJWKjq8T+&#10;oR4UauLB42v2mQSzb0N2q+m37wqFHoeZ+Q2zXPemEVfqXG1ZwdM4AkFcWF1zqeCYvz/OQTiPrLGx&#10;TAp+yMF6NXhYYqLtjQ90zXwpAoRdggoq79tESldUZNCNbUscvLPtDPogu1LqDm8Bbho5iaKZNFhz&#10;WKiwpZeKikv2bRS89tvN7njeve3jw2d+mn19pJd0qtRo2KcLEJ56/x/+a2+1gjh+hvuZcATk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UNLFxwAAANwAAAAPAAAAAAAA&#10;AAAAAAAAAKECAABkcnMvZG93bnJldi54bWxQSwUGAAAAAAQABAD5AAAAlQMAAAAA&#10;">
                        <v:stroke joinstyle="miter"/>
                      </v:line>
                      <v:rect id="Rectangle 560" o:spid="_x0000_s1109" style="position:absolute;left:24855;width:1032;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28"/>
                                  <w:szCs w:val="28"/>
                                  <w:lang w:val="en-US"/>
                                </w:rPr>
                                <w:t>b</w:t>
                              </w:r>
                            </w:p>
                          </w:txbxContent>
                        </v:textbox>
                      </v:rect>
                      <v:line id="Line 103" o:spid="_x0000_s1110" style="position:absolute;flip:y;visibility:visible;mso-wrap-style:square" from="25475,4197" to="40699,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SQ8QAAADcAAAADwAAAGRycy9kb3ducmV2LnhtbESP3YrCMBSE7wXfIRzBO00VrNI1iijC&#10;Iij4w16fbc62xeakNlmtPr0RBC+HmfmGmc4bU4or1a6wrGDQj0AQp1YXnCk4Hde9CQjnkTWWlknB&#10;nRzMZ+3WFBNtb7yn68FnIkDYJagg975KpHRpTgZd31bEwfuztUEfZJ1JXeMtwE0ph1EUS4MFh4Uc&#10;K1rmlJ4P/0bBz/Z3tUkru9o+dtnJFqNLvBhflOp2msUXCE+N/4Tf7W+tYBQP4HUmHA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09JDxAAAANwAAAAPAAAAAAAAAAAA&#10;AAAAAKECAABkcnMvZG93bnJldi54bWxQSwUGAAAAAAQABAD5AAAAkgMAAAAA&#10;">
                        <v:stroke joinstyle="miter"/>
                      </v:line>
                      <v:shape id="TextBox 235" o:spid="_x0000_s1111" type="#_x0000_t202" style="position:absolute;left:25390;top:2782;width:7022;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ttcQA&#10;AADcAAAADwAAAGRycy9kb3ducmV2LnhtbESPQWvCQBSE70L/w/IK3nS3YkKbukpRCp4qpq3g7ZF9&#10;JqHZtyG7TeK/7wpCj8PMfMOsNqNtRE+drx1reJorEMSFMzWXGr4+32fPIHxANtg4Jg1X8rBZP0xW&#10;mBk38JH6PJQiQthnqKEKoc2k9EVFFv3ctcTRu7jOYoiyK6XpcIhw28iFUqm0WHNcqLClbUXFT/5r&#10;NXx/XM6npTqUO5u0gxuVZPsitZ4+jm+vIAKN4T98b++NhiRd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bbXEAAAA3AAAAA8AAAAAAAAAAAAAAAAAmAIAAGRycy9k&#10;b3ducmV2LnhtbFBLBQYAAAAABAAEAPUAAACJAwAAAAA=&#10;" filled="f" stroked="f">
                        <v:textbox>
                          <w:txbxContent>
                            <w:p w:rsidR="003B10EA" w:rsidRDefault="003B10EA" w:rsidP="003B10EA">
                              <w:pPr>
                                <w:pStyle w:val="NormalWeb"/>
                                <w:spacing w:before="0" w:beforeAutospacing="0" w:after="0" w:afterAutospacing="0"/>
                              </w:pPr>
                              <w:r>
                                <w:rPr>
                                  <w:rFonts w:asciiTheme="minorHAnsi" w:hAnsi="Calibri" w:cstheme="minorBidi"/>
                                  <w:b/>
                                  <w:bCs/>
                                  <w:color w:val="000000" w:themeColor="text1"/>
                                  <w:kern w:val="24"/>
                                  <w:sz w:val="21"/>
                                  <w:szCs w:val="21"/>
                                </w:rPr>
                                <w:t>R</w:t>
                              </w:r>
                              <w:r>
                                <w:rPr>
                                  <w:rFonts w:asciiTheme="minorHAnsi" w:hAnsi="Calibri" w:cstheme="minorBidi"/>
                                  <w:b/>
                                  <w:bCs/>
                                  <w:color w:val="000000" w:themeColor="text1"/>
                                  <w:kern w:val="24"/>
                                  <w:position w:val="6"/>
                                  <w:sz w:val="21"/>
                                  <w:szCs w:val="21"/>
                                  <w:vertAlign w:val="superscript"/>
                                </w:rPr>
                                <w:t>2</w:t>
                              </w:r>
                              <w:r>
                                <w:rPr>
                                  <w:rFonts w:asciiTheme="minorHAnsi" w:hAnsi="Calibri" w:cstheme="minorBidi"/>
                                  <w:b/>
                                  <w:bCs/>
                                  <w:color w:val="000000" w:themeColor="text1"/>
                                  <w:kern w:val="24"/>
                                  <w:sz w:val="21"/>
                                  <w:szCs w:val="21"/>
                                </w:rPr>
                                <w:t>=0.7633</w:t>
                              </w:r>
                            </w:p>
                          </w:txbxContent>
                        </v:textbox>
                      </v:shape>
                    </v:group>
                    <v:group id="Group 563" o:spid="_x0000_s1112" style="position:absolute;left:-193;width:24221;height:24961" coordorigin="-182" coordsize="22872,24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rect id="Rectangle 564" o:spid="_x0000_s1113" style="position:absolute;left:3891;top:2737;width:18304;height:18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visMA&#10;AADcAAAADwAAAGRycy9kb3ducmV2LnhtbESPQYvCMBSE78L+h/AW9qaJrhatRhFBWFAPqwteH82z&#10;LTYvtYna/fdGEDwOM/MNM1u0thI3anzpWEO/p0AQZ86UnGv4O6y7YxA+IBusHJOGf/KwmH90Zpga&#10;d+dfuu1DLiKEfYoaihDqVEqfFWTR91xNHL2TayyGKJtcmgbvEW4rOVAqkRZLjgsF1rQqKDvvr1YD&#10;JkNz2Z2+t4fNNcFJ3qr16Ki0/vpsl1MQgdrwDr/aP0bDKBn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visMAAADcAAAADwAAAAAAAAAAAAAAAACYAgAAZHJzL2Rv&#10;d25yZXYueG1sUEsFBgAAAAAEAAQA9QAAAIgDAAAAAA==&#10;" stroked="f"/>
                      <v:rect id="Rectangle 565" o:spid="_x0000_s1114" style="position:absolute;left:3605;top:21580;width:534;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w:t>
                              </w:r>
                            </w:p>
                          </w:txbxContent>
                        </v:textbox>
                      </v:rect>
                      <v:rect id="Rectangle 566" o:spid="_x0000_s1115" style="position:absolute;left:7272;top:21580;width:533;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2</w:t>
                              </w:r>
                            </w:p>
                          </w:txbxContent>
                        </v:textbox>
                      </v:rect>
                      <v:rect id="Rectangle 567" o:spid="_x0000_s1116" style="position:absolute;left:10923;top:21580;width:533;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4</w:t>
                              </w:r>
                            </w:p>
                          </w:txbxContent>
                        </v:textbox>
                      </v:rect>
                      <v:rect id="Rectangle 568" o:spid="_x0000_s1117" style="position:absolute;left:14590;top:21580;width:533;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8</w:t>
                              </w:r>
                            </w:p>
                          </w:txbxContent>
                        </v:textbox>
                      </v:rect>
                      <v:rect id="Rectangle 569" o:spid="_x0000_s1118" style="position:absolute;left:17971;top:21580;width:1067;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16</w:t>
                              </w:r>
                            </w:p>
                          </w:txbxContent>
                        </v:textbox>
                      </v:rect>
                      <v:rect id="Rectangle 570" o:spid="_x0000_s1119" style="position:absolute;left:21622;top:21580;width:1067;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32</w:t>
                              </w:r>
                            </w:p>
                          </w:txbxContent>
                        </v:textbox>
                      </v:rect>
                      <v:shape id="Freeform 571" o:spid="_x0000_s1120" style="position:absolute;left:3859;top:21025;width:18384;height:302;visibility:visible;mso-wrap-style:square;v-text-anchor:top" coordsize="1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S+sQA&#10;AADcAAAADwAAAGRycy9kb3ducmV2LnhtbESPzWrDMBCE74W8g9hAb7WUlLrFiRJCwG2PjdNLb4u1&#10;/iHWyrGUxH77qlDIcZiZb5j1drSduNLgW8caFokCQVw603Kt4fuYP72B8AHZYOeYNEzkYbuZPawx&#10;M+7GB7oWoRYRwj5DDU0IfSalLxuy6BPXE0evcoPFEOVQSzPgLcJtJ5dKpdJiy3GhwZ72DZWn4mI1&#10;0Hnaq/dTV6VfKRXPP1O+Cx+51o/zcbcCEWgM9/B/+9NoeHld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EvrEAAAA3AAAAA8AAAAAAAAAAAAAAAAAmAIAAGRycy9k&#10;b3ducmV2LnhtbFBLBQYAAAAABAAEAPUAAACJAwAAAAA=&#10;" path="m,l1158,m2,r,19m233,r,19m463,r,19m694,r,19m924,r,19m1155,r,19e" filled="f">
                        <v:stroke joinstyle="miter"/>
                        <v:path arrowok="t" o:connecttype="custom" o:connectlocs="0,0;1838325,0;3175,0;3175,30163;369888,0;369888,30163;735013,0;735013,30163;1101725,0;1101725,30163;1466850,0;1466850,30163;1833563,0;1833563,30163" o:connectangles="0,0,0,0,0,0,0,0,0,0,0,0,0,0"/>
                        <o:lock v:ext="edit" verticies="t"/>
                      </v:shape>
                      <v:rect id="Rectangle 572" o:spid="_x0000_s1121" style="position:absolute;left:2303;top:20389;width:1068;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32</w:t>
                              </w:r>
                            </w:p>
                          </w:txbxContent>
                        </v:textbox>
                      </v:rect>
                      <v:rect id="Rectangle 573" o:spid="_x0000_s1122" style="position:absolute;left:2303;top:15817;width:1068;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64</w:t>
                              </w:r>
                            </w:p>
                          </w:txbxContent>
                        </v:textbox>
                      </v:rect>
                      <v:rect id="Rectangle 574" o:spid="_x0000_s1123" style="position:absolute;left:1732;top:11246;width:1601;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128</w:t>
                              </w:r>
                            </w:p>
                          </w:txbxContent>
                        </v:textbox>
                      </v:rect>
                      <v:rect id="Rectangle 575" o:spid="_x0000_s1124" style="position:absolute;left:1732;top:6674;width:1601;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256</w:t>
                              </w:r>
                            </w:p>
                          </w:txbxContent>
                        </v:textbox>
                      </v:rect>
                      <v:rect id="Rectangle 576" o:spid="_x0000_s1125" style="position:absolute;left:1732;top:2086;width:1601;height:1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512</w:t>
                              </w:r>
                            </w:p>
                          </w:txbxContent>
                        </v:textbox>
                      </v:rect>
                      <v:shape id="Freeform 577" o:spid="_x0000_s1126" style="position:absolute;left:3605;top:2689;width:286;height:18384;visibility:visible;mso-wrap-style:square;v-text-anchor:top" coordsize="1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m+cQA&#10;AADcAAAADwAAAGRycy9kb3ducmV2LnhtbESPT2vCQBTE7wW/w/IK3nRT/zQSXUULQsBeTNXzI/tM&#10;gtm3IbtN0m/fFQo9DjPzG2azG0wtOmpdZVnB2zQCQZxbXXGh4PJ1nKxAOI+ssbZMCn7IwW47etlg&#10;om3PZ+oyX4gAYZeggtL7JpHS5SUZdFPbEAfvbluDPsi2kLrFPsBNLWdR9C4NVhwWSmzoo6T8kX0b&#10;BcfFpzw8rreuz9I5po7d4hTnSo1fh/0ahKfB/4f/2qlWsIxjeJ4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QpvnEAAAA3AAAAA8AAAAAAAAAAAAAAAAAmAIAAGRycy9k&#10;b3ducmV2LnhtbFBLBQYAAAAABAAEAPUAAACJAwAAAAA=&#10;" path="m18,1158l18,t,1155l,1155m18,867l,867m18,579l,579m18,291l,291m18,3l,3e" filled="f">
                        <v:stroke joinstyle="miter"/>
                        <v:path arrowok="t" o:connecttype="custom" o:connectlocs="28575,1838325;28575,0;28575,1833563;0,1833563;28575,1376363;0,1376363;28575,919163;0,919163;28575,461963;0,461963;28575,4763;0,4763" o:connectangles="0,0,0,0,0,0,0,0,0,0,0,0"/>
                        <o:lock v:ext="edit" verticies="t"/>
                      </v:shape>
                      <v:oval id="Oval 578" o:spid="_x0000_s1127" style="position:absolute;left:12130;top:13326;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t2cAA&#10;AADcAAAADwAAAGRycy9kb3ducmV2LnhtbERPTWsCMRC9F/wPYYTealahVrZGEUFYPFkreB2S6Wbb&#10;zWRN4rrtr28OgsfH+16uB9eKnkJsPCuYTgoQxNqbhmsFp8/dywJETMgGW8+k4JcirFejpyWWxt/4&#10;g/pjqkUO4ViiAptSV0oZtSWHceI74sx9+eAwZRhqaQLecrhr5awo5tJhw7nBYkdbS/rneHUK9q4/&#10;6KqzAfVmfjh/20v1Jy9KPY+HzTuIREN6iO/uyih4fctr85l8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Ut2cAAAADcAAAADwAAAAAAAAAAAAAAAACYAgAAZHJzL2Rvd25y&#10;ZXYueG1sUEsFBgAAAAAEAAQA9QAAAIUDAAAAAA==&#10;" fillcolor="black" strokeweight="0"/>
                      <v:oval id="Oval 579" o:spid="_x0000_s1128" style="position:absolute;left:12130;top:13326;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PM8IA&#10;AADcAAAADwAAAGRycy9kb3ducmV2LnhtbESP3YrCMBSE7wXfIRzBO00Vf9auUUQQ9MZF3Qc4NGeb&#10;YnNSm6jVpzfCgpfDzDfDzJeNLcWNal84VjDoJyCIM6cLzhX8nja9LxA+IGssHZOCB3lYLtqtOaba&#10;3flAt2PIRSxhn6ICE0KVSukzQxZ931XE0ftztcUQZZ1LXeM9lttSDpNkIi0WHBcMVrQ2lJ2PV6tg&#10;zH43G/8Mp8VlQtX+IUcmf46U6naa1TeIQE34hP/prY7cdAb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Q8zwgAAANwAAAAPAAAAAAAAAAAAAAAAAJgCAABkcnMvZG93&#10;bnJldi54bWxQSwUGAAAAAAQABAD1AAAAhwMAAAAA&#10;" filled="f" strokeweight=".04411mm">
                        <v:stroke joinstyle="miter"/>
                      </v:oval>
                      <v:oval id="Oval 580" o:spid="_x0000_s1129" style="position:absolute;left:14019;top:10278;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R+MAA&#10;AADcAAAADwAAAGRycy9kb3ducmV2LnhtbERPTWsCMRC9F/ofwhS81ayCIqtRRBCWnqwKXodk3Kxu&#10;JmuSrtv++uZQ6PHxvlebwbWipxAbzwom4wIEsfam4VrB+bR/X4CICdlg65kUfFOEzfr1ZYWl8U/+&#10;pP6YapFDOJaowKbUlVJGbclhHPuOOHNXHxymDEMtTcBnDnetnBbFXDpsODdY7GhnSd+PX07Bh+sP&#10;uupsQL2dHy43+6h+5EOp0duwXYJINKR/8Z+7Mgpmizw/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ZR+MAAAADcAAAADwAAAAAAAAAAAAAAAACYAgAAZHJzL2Rvd25y&#10;ZXYueG1sUEsFBgAAAAAEAAQA9QAAAIUDAAAAAA==&#10;" fillcolor="black" strokeweight="0"/>
                      <v:oval id="Oval 581" o:spid="_x0000_s1130" style="position:absolute;left:14019;top:10278;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zEsUA&#10;AADcAAAADwAAAGRycy9kb3ducmV2LnhtbESPzWrDMBCE74G+g9hAb7GckB/XjRJKodBeEuL0ARZr&#10;a5lYK9dSbadPHxUKOQ4z3wyz3Y+2ET11vnasYJ6kIIhLp2uuFHye32YZCB+QNTaOScGVPOx3D5Mt&#10;5toNfKK+CJWIJexzVGBCaHMpfWnIok9cSxy9L9dZDFF2ldQdDrHcNnKRpmtpsea4YLClV0Plpfix&#10;ClbsP55Wx8Wm/l5Te7jKpal+l0o9TseXZxCBxnAP/9PvOnLZHP7OxCM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nMSxQAAANwAAAAPAAAAAAAAAAAAAAAAAJgCAABkcnMv&#10;ZG93bnJldi54bWxQSwUGAAAAAAQABAD1AAAAigMAAAAA&#10;" filled="f" strokeweight=".04411mm">
                        <v:stroke joinstyle="miter"/>
                      </v:oval>
                      <v:oval id="Oval 582" o:spid="_x0000_s1131" style="position:absolute;left:10003;top:9976;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qFMMA&#10;AADcAAAADwAAAGRycy9kb3ducmV2LnhtbESPQWsCMRSE74X+h/AK3mpWoSJbo4ggLD2pLXh9JK+b&#10;1c3LmsR19dc3hUKPw8x8wyxWg2tFTyE2nhVMxgUIYu1Nw7WCr8/t6xxETMgGW8+k4E4RVsvnpwWW&#10;xt94T/0h1SJDOJaowKbUlVJGbclhHPuOOHvfPjhMWYZamoC3DHetnBbFTDpsOC9Y7GhjSZ8PV6fg&#10;w/U7XXU2oF7PdseTvVQPeVFq9DKs30EkGtJ/+K9dGQVv8yn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hqFMMAAADcAAAADwAAAAAAAAAAAAAAAACYAgAAZHJzL2Rv&#10;d25yZXYueG1sUEsFBgAAAAAEAAQA9QAAAIgDAAAAAA==&#10;" fillcolor="black" strokeweight="0"/>
                      <v:oval id="Oval 583" o:spid="_x0000_s1132" style="position:absolute;left:10003;top:9976;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I/sUA&#10;AADcAAAADwAAAGRycy9kb3ducmV2LnhtbESP0WrCQBRE3wv+w3ILvummVqOmbkIpCO1LxegHXLLX&#10;bGj2bsxuNfbruwWhj8PMmWE2xWBbcaHeN44VPE0TEMSV0w3XCo6H7WQFwgdkja1jUnAjD0U+ethg&#10;pt2V93QpQy1iCfsMFZgQukxKXxmy6KeuI47eyfUWQ5R9LXWP11huWzlLklRabDguGOzozVD1VX5b&#10;BQv2H+vFbrZszil1nzc5N/XPXKnx4/D6AiLQEP7Dd/pdR271DH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Ej+xQAAANwAAAAPAAAAAAAAAAAAAAAAAJgCAABkcnMv&#10;ZG93bnJldi54bWxQSwUGAAAAAAQABAD1AAAAigMAAAAA&#10;" filled="f" strokeweight=".04411mm">
                        <v:stroke joinstyle="miter"/>
                      </v:oval>
                      <v:oval id="Oval 584" o:spid="_x0000_s1133" style="position:absolute;left:6558;top:19120;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X+8MA&#10;AADcAAAADwAAAGRycy9kb3ducmV2LnhtbESPQWsCMRSE7wX/Q3iCt5pVWpGtUaRQWHqyVuj1kTw3&#10;q5uXNYnr2l/fFAo9DjPzDbPaDK4VPYXYeFYwmxYgiLU3DdcKDp9vj0sQMSEbbD2TgjtF2KxHDyss&#10;jb/xB/X7VIsM4ViiAptSV0oZtSWHceo74uwdfXCYsgy1NAFvGe5aOS+KhXTYcF6w2NGrJX3eX52C&#10;d9fvdNXZgHq72H2d7KX6lhelJuNh+wIi0ZD+w3/tyih4Xj7B75l8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1X+8MAAADcAAAADwAAAAAAAAAAAAAAAACYAgAAZHJzL2Rv&#10;d25yZXYueG1sUEsFBgAAAAAEAAQA9QAAAIgDAAAAAA==&#10;" fillcolor="black" strokeweight="0"/>
                      <v:oval id="Oval 585" o:spid="_x0000_s1134" style="position:absolute;left:6558;top:19120;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1EcMA&#10;AADcAAAADwAAAGRycy9kb3ducmV2LnhtbESP0YrCMBRE3wX/IVzBtzVVrOt2jSKCoC8uq37Apbnb&#10;lG1uahO1+vVGEHwcZs4MM1u0thIXanzpWMFwkIAgzp0uuVBwPKw/piB8QNZYOSYFN/KwmHc7M8y0&#10;u/IvXfahELGEfYYKTAh1JqXPDVn0A1cTR+/PNRZDlE0hdYPXWG4rOUqSibRYclwwWNPKUP6/P1sF&#10;KfvtV/oz+ixPE6p3Nzk2xX2sVL/XLr9BBGrDO/yiNzpy0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11EcMAAADcAAAADwAAAAAAAAAAAAAAAACYAgAAZHJzL2Rv&#10;d25yZXYueG1sUEsFBgAAAAAEAAQA9QAAAIgDAAAAAA==&#10;" filled="f" strokeweight=".04411mm">
                        <v:stroke joinstyle="miter"/>
                      </v:oval>
                      <v:oval id="Oval 586" o:spid="_x0000_s1135" style="position:absolute;left:7082;top:18818;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sF8MA&#10;AADcAAAADwAAAGRycy9kb3ducmV2LnhtbESPQWsCMRSE74X+h/AKvdVsC11kNYoIhaUnq4LXR/K6&#10;2bp5WZN03fbXG0HwOMzMN8x8ObpODBRi61nB66QAQay9ablRsN99vExBxIRssPNMCv4ownLx+DDH&#10;yvgzf9GwTY3IEI4VKrAp9ZWUUVtyGCe+J87etw8OU5ahkSbgOcNdJ9+KopQOW84LFntaW9LH7a9T&#10;8OmGja57G1Cvys3hx57qf3lS6vlpXM1AJBrTPXxr10bB+7SE65l8BO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NsF8MAAADcAAAADwAAAAAAAAAAAAAAAACYAgAAZHJzL2Rv&#10;d25yZXYueG1sUEsFBgAAAAAEAAQA9QAAAIgDAAAAAA==&#10;" fillcolor="black" strokeweight="0"/>
                      <v:oval id="Oval 587" o:spid="_x0000_s1136" style="position:absolute;left:7082;top:18818;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O/cIA&#10;AADcAAAADwAAAGRycy9kb3ducmV2LnhtbESP3YrCMBSE7wXfIRzBO00V/7ZrFBEEvXFR9wEOzdmm&#10;2JzUJmr16Y2w4OUw880w82VjS3Gj2heOFQz6CQjizOmCcwW/p01vBsIHZI2lY1LwIA/LRbs1x1S7&#10;Ox/odgy5iCXsU1RgQqhSKX1myKLvu4o4en+uthiirHOpa7zHclvKYZJMpMWC44LBitaGsvPxahWM&#10;2e++xj/DaXGZULV/yJHJnyOlup1m9Q0iUBM+4X96qyM3m8L7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079wgAAANwAAAAPAAAAAAAAAAAAAAAAAJgCAABkcnMvZG93&#10;bnJldi54bWxQSwUGAAAAAAQABAD1AAAAhwMAAAAA&#10;" filled="f" strokeweight=".04411mm">
                        <v:stroke joinstyle="miter"/>
                      </v:oval>
                      <v:oval id="Oval 588" o:spid="_x0000_s1137" style="position:absolute;left:18099;top:6229;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d/sAA&#10;AADcAAAADwAAAGRycy9kb3ducmV2LnhtbERPTWsCMRC9F/ofwhS81ayCIqtRRBCWnqwKXodk3Kxu&#10;JmuSrtv++uZQ6PHxvlebwbWipxAbzwom4wIEsfam4VrB+bR/X4CICdlg65kUfFOEzfr1ZYWl8U/+&#10;pP6YapFDOJaowKbUlVJGbclhHPuOOHNXHxymDEMtTcBnDnetnBbFXDpsODdY7GhnSd+PX07Bh+sP&#10;uupsQL2dHy43+6h+5EOp0duwXYJINKR/8Z+7Mgpmi7w2n8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Bd/sAAAADcAAAADwAAAAAAAAAAAAAAAACYAgAAZHJzL2Rvd25y&#10;ZXYueG1sUEsFBgAAAAAEAAQA9QAAAIUDAAAAAA==&#10;" fillcolor="black" strokeweight="0"/>
                      <v:oval id="Oval 589" o:spid="_x0000_s1138" style="position:absolute;left:18099;top:6229;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FMIA&#10;AADcAAAADwAAAGRycy9kb3ducmV2LnhtbESP3YrCMBSE7xd8h3AE79ZU8bcaRQRBb3bx5wEOzbEp&#10;Nie1iVp9+o0g7OUw880w82VjS3Gn2heOFfS6CQjizOmCcwWn4+Z7AsIHZI2lY1LwJA/LRetrjql2&#10;D97T/RByEUvYp6jAhFClUvrMkEXfdRVx9M6uthiirHOpa3zEclvKfpKMpMWC44LBitaGssvhZhUM&#10;2e+mw9/+uLiOqPp5yoHJXwOlOu1mNQMRqAn/4Q+91ZGbTOF9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H8UwgAAANwAAAAPAAAAAAAAAAAAAAAAAJgCAABkcnMvZG93&#10;bnJldi54bWxQSwUGAAAAAAQABAD1AAAAhwMAAAAA&#10;" filled="f" strokeweight=".04411mm">
                        <v:stroke joinstyle="miter"/>
                      </v:oval>
                      <v:oval id="Oval 590" o:spid="_x0000_s1139" style="position:absolute;left:4748;top:12564;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JcAA&#10;AADcAAAADwAAAGRycy9kb3ducmV2LnhtbERPTWsCMRC9F/wPYYTealahUrdGEUFYPFkreB2S6Wbb&#10;zWRN4rrtr28OgsfH+16uB9eKnkJsPCuYTgoQxNqbhmsFp8/dyxuImJANtp5JwS9FWK9GT0ssjb/x&#10;B/XHVIscwrFEBTalrpQyaksO48R3xJn78sFhyjDU0gS85XDXyllRzKXDhnODxY62lvTP8eoU7F1/&#10;0FVnA+rN/HD+tpfqT16Ueh4Pm3cQiYb0EN/dlVHwusjz85l8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HJcAAAADcAAAADwAAAAAAAAAAAAAAAACYAgAAZHJzL2Rvd25y&#10;ZXYueG1sUEsFBgAAAAAEAAQA9QAAAIUDAAAAAA==&#10;" fillcolor="black" strokeweight="0"/>
                      <v:oval id="Oval 591" o:spid="_x0000_s1140" style="position:absolute;left:4748;top:12564;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z8UA&#10;AADcAAAADwAAAGRycy9kb3ducmV2LnhtbESPzWrDMBCE74G+g9hAb7GckJ/ajRJKodBeEuL0ARZr&#10;a5lYK9dSbadPHxUKOQ4z3wyz3Y+2ET11vnasYJ6kIIhLp2uuFHye32ZPIHxA1tg4JgVX8rDfPUy2&#10;mGs38In6IlQilrDPUYEJoc2l9KUhiz5xLXH0vlxnMUTZVVJ3OMRy28hFmq6lxZrjgsGWXg2Vl+LH&#10;Klix/8hWx8Wm/l5Te7jKpal+l0o9TseXZxCBxnAP/9PvOnLZHP7OxCM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XPxQAAANwAAAAPAAAAAAAAAAAAAAAAAJgCAABkcnMv&#10;ZG93bnJldi54bWxQSwUGAAAAAAQABAD1AAAAigMAAAAA&#10;" filled="f" strokeweight=".04411mm">
                        <v:stroke joinstyle="miter"/>
                      </v:oval>
                      <v:oval id="Oval 592" o:spid="_x0000_s1141" style="position:absolute;left:8717;top:11563;width:54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8ycQA&#10;AADcAAAADwAAAGRycy9kb3ducmV2LnhtbESPT2sCMRTE7wW/Q3iF3mq2QsWuRhGhsPTkP+j1kTw3&#10;q5uXNUnXbT99IxR6HGbmN8xiNbhW9BRi41nBy7gAQay9abhWcDy8P89AxIRssPVMCr4pwmo5elhg&#10;afyNd9TvUy0yhGOJCmxKXSll1JYcxrHviLN38sFhyjLU0gS8Zbhr5aQoptJhw3nBYkcbS/qy/3IK&#10;Ply/1VVnA+r1dPt5ttfqR16Venoc1nMQiYb0H/5rV0bB69sE7m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MnEAAAA3AAAAA8AAAAAAAAAAAAAAAAAmAIAAGRycy9k&#10;b3ducmV2LnhtbFBLBQYAAAAABAAEAPUAAACJAwAAAAA=&#10;" fillcolor="black" strokeweight="0"/>
                      <v:oval id="Oval 593" o:spid="_x0000_s1142" style="position:absolute;left:8717;top:11563;width:54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eI8MA&#10;AADcAAAADwAAAGRycy9kb3ducmV2LnhtbESP3YrCMBSE7wXfIRxh79bU312rUURY0BtF3Qc4NGeb&#10;YnNSm6jVpzfCgpfDzDfDzBaNLcWVal84VtDrJiCIM6cLzhX8Hn8+v0H4gKyxdEwK7uRhMW+3Zphq&#10;d+M9XQ8hF7GEfYoKTAhVKqXPDFn0XVcRR+/P1RZDlHUudY23WG5L2U+SsbRYcFwwWNHKUHY6XKyC&#10;EfvNZLTrfxXnMVXbuxya/DFU6qPTLKcgAjXhHf6n1zpykwG8zs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eI8MAAADcAAAADwAAAAAAAAAAAAAAAACYAgAAZHJzL2Rv&#10;d25yZXYueG1sUEsFBgAAAAAEAAQA9QAAAIgDAAAAAA==&#10;" filled="f" strokeweight=".04411mm">
                        <v:stroke joinstyle="miter"/>
                      </v:oval>
                      <v:oval id="Oval 594" o:spid="_x0000_s1143" style="position:absolute;left:12765;top:8944;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BJsQA&#10;AADcAAAADwAAAGRycy9kb3ducmV2LnhtbESPQWsCMRSE74X+h/AK3jTbYsWuRpFCYfFkVej1kTw3&#10;225e1iSu2/76piD0OMzMN8xyPbhW9BRi41nB46QAQay9abhWcDy8jecgYkI22HomBd8UYb26v1ti&#10;afyV36nfp1pkCMcSFdiUulLKqC05jBPfEWfv5IPDlGWopQl4zXDXyqeimEmHDecFix29WtJf+4tT&#10;sHX9TledDag3s93Hpz1XP/Ks1Ohh2CxAJBrSf/jWroyC55cp/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wSbEAAAA3AAAAA8AAAAAAAAAAAAAAAAAmAIAAGRycy9k&#10;b3ducmV2LnhtbFBLBQYAAAAABAAEAPUAAACJAwAAAAA=&#10;" fillcolor="black" strokeweight="0"/>
                      <v:oval id="Oval 595" o:spid="_x0000_s1144" style="position:absolute;left:12765;top:8944;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jzMQA&#10;AADcAAAADwAAAGRycy9kb3ducmV2LnhtbESP3WrCQBSE7wu+w3IK3ummYqJGVymFgr2paPsAh+wx&#10;G8yejdltfvr03UKhl8PMN8PsDoOtRUetrxwreJonIIgLpysuFXx+vM7WIHxA1lg7JgUjeTjsJw87&#10;zLXr+UzdJZQilrDPUYEJocml9IUhi37uGuLoXV1rMUTZllK32MdyW8tFkmTSYsVxwWBDL4aK2+XL&#10;KkjZv23S02JV3TNq3ke5NOX3Uqnp4/C8BRFoCP/hP/qoI7dJ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48zEAAAA3AAAAA8AAAAAAAAAAAAAAAAAmAIAAGRycy9k&#10;b3ducmV2LnhtbFBLBQYAAAAABAAEAPUAAACJAwAAAAA=&#10;" filled="f" strokeweight=".04411mm">
                        <v:stroke joinstyle="miter"/>
                      </v:oval>
                      <v:oval id="Oval 596" o:spid="_x0000_s1145" style="position:absolute;left:8638;top:9373;width:555;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6ysQA&#10;AADcAAAADwAAAGRycy9kb3ducmV2LnhtbESPUUvDMBSF3wf+h3AF37ZUwTLrslIEofg0N8HXS3LX&#10;dDY3XRK76q83guDj4ZzzHc6mnt0gJgqx96zgdlWAINbe9NwpeDs8L9cgYkI2OHgmBV8Uod5eLTZY&#10;GX/hV5r2qRMZwrFCBTalsZIyaksO48qPxNk7+uAwZRk6aQJeMtwN8q4oSumw57xgcaQnS/pj/+kU&#10;vLhpp9vRBtRNuXs/2XP7Lc9K3VzPzSOIRHP6D/+1W6Pg/q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rEAAAA3AAAAA8AAAAAAAAAAAAAAAAAmAIAAGRycy9k&#10;b3ducmV2LnhtbFBLBQYAAAAABAAEAPUAAACJAwAAAAA=&#10;" fillcolor="black" strokeweight="0"/>
                      <v:oval id="Oval 597" o:spid="_x0000_s1146" style="position:absolute;left:8638;top:9373;width:555;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YIMIA&#10;AADcAAAADwAAAGRycy9kb3ducmV2LnhtbESP3YrCMBSE7wXfIRzBO00Vf9auUUQQ9MZF3Qc4NGeb&#10;YnNSm6jVpzfCgpfDzDfDzJeNLcWNal84VjDoJyCIM6cLzhX8nja9LxA+IGssHZOCB3lYLtqtOaba&#10;3flAt2PIRSxhn6ICE0KVSukzQxZ931XE0ftztcUQZZ1LXeM9lttSDpNkIi0WHBcMVrQ2lJ2PV6tg&#10;zH43G/8Mp8VlQtX+IUcmf46U6naa1TeIQE34hP/prY7cbAr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tggwgAAANwAAAAPAAAAAAAAAAAAAAAAAJgCAABkcnMvZG93&#10;bnJldi54bWxQSwUGAAAAAAQABAD1AAAAhwMAAAAA&#10;" filled="f" strokeweight=".04411mm">
                        <v:stroke joinstyle="miter"/>
                      </v:oval>
                      <v:oval id="Oval 598" o:spid="_x0000_s1147" style="position:absolute;left:9670;top:9674;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LI8AA&#10;AADcAAAADwAAAGRycy9kb3ducmV2LnhtbERPTWsCMRC9F/wPYYTealahUrdGEUFYPFkreB2S6Wbb&#10;zWRN4rrtr28OgsfH+16uB9eKnkJsPCuYTgoQxNqbhmsFp8/dyxuImJANtp5JwS9FWK9GT0ssjb/x&#10;B/XHVIscwrFEBTalrpQyaksO48R3xJn78sFhyjDU0gS85XDXyllRzKXDhnODxY62lvTP8eoU7F1/&#10;0FVnA+rN/HD+tpfqT16Ueh4Pm3cQiYb0EN/dlVHwushr85l8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nLI8AAAADcAAAADwAAAAAAAAAAAAAAAACYAgAAZHJzL2Rvd25y&#10;ZXYueG1sUEsFBgAAAAAEAAQA9QAAAIUDAAAAAA==&#10;" fillcolor="black" strokeweight="0"/>
                      <v:oval id="Oval 599" o:spid="_x0000_s1148" style="position:absolute;left:9670;top:9674;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pycMA&#10;AADcAAAADwAAAGRycy9kb3ducmV2LnhtbESP3YrCMBSE7xd8h3AE79ZU8a/VKMuCoDe7+PMAh+bY&#10;FJuT2kStPv1GEPZymPlmmMWqtZW4UeNLxwoG/QQEce50yYWC42H9OQPhA7LGyjEpeJCH1bLzscBM&#10;uzvv6LYPhYgl7DNUYEKoMyl9bsii77uaOHon11gMUTaF1A3eY7mt5DBJJtJiyXHBYE3fhvLz/moV&#10;jNlv0/HvcFpeJlT/POTIFM+RUr1u+zUHEagN/+E3vdGRS1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pycMAAADcAAAADwAAAAAAAAAAAAAAAACYAgAAZHJzL2Rv&#10;d25yZXYueG1sUEsFBgAAAAAEAAQA9QAAAIgDAAAAAA==&#10;" filled="f" strokeweight=".04411mm">
                        <v:stroke joinstyle="miter"/>
                      </v:oval>
                      <v:oval id="Oval 600" o:spid="_x0000_s1149" style="position:absolute;left:8701;top:9627;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z3sAA&#10;AADcAAAADwAAAGRycy9kb3ducmV2LnhtbERPz2vCMBS+C/sfwhvspqk7FKlGkYFQPDkdeH0kb023&#10;5qUmsXb+9eYg7Pjx/V5tRteJgUJsPSuYzwoQxNqblhsFX6fddAEiJmSDnWdS8EcRNuuXyQor42/8&#10;ScMxNSKHcKxQgU2pr6SM2pLDOPM9cea+fXCYMgyNNAFvOdx18r0oSumw5dxgsacPS/r3eHUK9m44&#10;6Lq3AfW2PJx/7KW+y4tSb6/jdgki0Zj+xU93bRSURZ6fz+Qj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Az3sAAAADcAAAADwAAAAAAAAAAAAAAAACYAgAAZHJzL2Rvd25y&#10;ZXYueG1sUEsFBgAAAAAEAAQA9QAAAIUDAAAAAA==&#10;" fillcolor="black" strokeweight="0"/>
                      <v:oval id="Oval 601" o:spid="_x0000_s1150" style="position:absolute;left:8701;top:9627;width:5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RNMUA&#10;AADcAAAADwAAAGRycy9kb3ducmV2LnhtbESP0WrCQBRE3wX/YblC38zGEGObukopFNoXxbQfcMne&#10;ZoPZuzG71divdwsFH4eZOcOst6PtxJkG3zpWsEhSEMS10y03Cr4+3+aPIHxA1tg5JgVX8rDdTCdr&#10;LLW78IHOVWhEhLAvUYEJoS+l9LUhiz5xPXH0vt1gMUQ5NFIPeIlw28ksTQtpseW4YLCnV0P1sfqx&#10;CpbsP56W+2zVngrqd1eZm+Y3V+phNr48gwg0hnv4v/2uFRTpAv7O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BE0xQAAANwAAAAPAAAAAAAAAAAAAAAAAJgCAABkcnMv&#10;ZG93bnJldi54bWxQSwUGAAAAAAQABAD1AAAAigMAAAAA&#10;" filled="f" strokeweight=".04411mm">
                        <v:stroke joinstyle="miter"/>
                      </v:oval>
                      <v:oval id="Oval 602" o:spid="_x0000_s1151" style="position:absolute;left:17766;top:6753;width:5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4IMsMA&#10;AADcAAAADwAAAGRycy9kb3ducmV2LnhtbESPwWrDMBBE74H+g9hCb7HcHExxooQQKJiekrTQ6yJt&#10;LTfWypFUx+nXR4FCj8PMvGFWm8n1YqQQO88KnosSBLH2puNWwcf76/wFREzIBnvPpOBKETbrh9kK&#10;a+MvfKDxmFqRIRxrVGBTGmopo7bkMBZ+IM7elw8OU5ahlSbgJcNdLxdlWUmHHecFiwPtLOnT8ccp&#10;eHPjXjeDDai31f7z256bX3lW6ulx2i5BJJrSf/iv3RgFVbmA+5l8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4IMsMAAADcAAAADwAAAAAAAAAAAAAAAACYAgAAZHJzL2Rv&#10;d25yZXYueG1sUEsFBgAAAAAEAAQA9QAAAIgDAAAAAA==&#10;" fillcolor="black" strokeweight="0"/>
                      <v:oval id="Oval 603" o:spid="_x0000_s1152" style="position:absolute;left:17766;top:6753;width:5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q2MUA&#10;AADcAAAADwAAAGRycy9kb3ducmV2LnhtbESP0WrCQBRE3wX/YbmCb7rRatqm2YgUhPbF0rQfcMne&#10;ZkOzd2N21div7wqCj8PMnGHyzWBbcaLeN44VLOYJCOLK6YZrBd9fu9kTCB+QNbaOScGFPGyK8SjH&#10;TLszf9KpDLWIEPYZKjAhdJmUvjJk0c9dRxy9H9dbDFH2tdQ9niPctnKZJKm02HBcMNjRq6Hqtzxa&#10;BWv278/rj+Vjc0ip21/kytR/K6Wmk2H7AiLQEO7hW/tNK0iTB7iei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irYxQAAANwAAAAPAAAAAAAAAAAAAAAAAJgCAABkcnMv&#10;ZG93bnJldi54bWxQSwUGAAAAAAQABAD1AAAAigMAAAAA&#10;" filled="f" strokeweight=".04411mm">
                        <v:stroke joinstyle="miter"/>
                      </v:oval>
                      <v:oval id="Oval 604" o:spid="_x0000_s1153" style="position:absolute;left:6939;top:16501;width:55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13cMA&#10;AADcAAAADwAAAGRycy9kb3ducmV2LnhtbESPQWsCMRSE7wX/Q3iCt5ptkaWsRpFCYenJasHrI3lu&#10;Vjcva5Ku2/76plDwOMzMN8xqM7pODBRi61nB07wAQay9ablR8Hl4e3wBEROywc4zKfimCJv15GGF&#10;lfE3/qBhnxqRIRwrVGBT6ispo7bkMM59T5y9kw8OU5ahkSbgLcNdJ5+LopQOW84LFnt6taQv+y+n&#10;4N0NO133NqDelrvj2V7rH3lVajYdt0sQicZ0D/+3a6OgLBbwdyYf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s13cMAAADcAAAADwAAAAAAAAAAAAAAAACYAgAAZHJzL2Rv&#10;d25yZXYueG1sUEsFBgAAAAAEAAQA9QAAAIgDAAAAAA==&#10;" fillcolor="black" strokeweight="0"/>
                      <v:oval id="Oval 605" o:spid="_x0000_s1154" style="position:absolute;left:6939;top:16501;width:55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XN8QA&#10;AADcAAAADwAAAGRycy9kb3ducmV2LnhtbESP0WrCQBRE3wX/YbkF33RTMWlN3YRSEPSlou0HXLLX&#10;bGj2bsyuGv36bqHg4zAzZ5hVOdhWXKj3jWMFz7MEBHHldMO1gu+v9fQVhA/IGlvHpOBGHspiPFph&#10;rt2V93Q5hFpECPscFZgQulxKXxmy6GeuI47e0fUWQ5R9LXWP1wi3rZwnSSYtNhwXDHb0Yaj6OZyt&#10;gpT9dpnu5i/NKaPu8yYXpr4vlJo8De9vIAIN4RH+b2+0gixJ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FzfEAAAA3AAAAA8AAAAAAAAAAAAAAAAAmAIAAGRycy9k&#10;b3ducmV2LnhtbFBLBQYAAAAABAAEAPUAAACJAwAAAAA=&#10;" filled="f" strokeweight=".04411mm">
                        <v:stroke joinstyle="miter"/>
                      </v:oval>
                      <v:oval id="Oval 606" o:spid="_x0000_s1155" style="position:absolute;left:15670;top:95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McMA&#10;AADcAAAADwAAAGRycy9kb3ducmV2LnhtbESPzWrDMBCE74W8g9hCbo3cHkxwooQQCJie8lPodZE2&#10;lltr5UiK4+Tpq0Khx2FmvmGW69F1YqAQW88KXmcFCGLtTcuNgo/T7mUOIiZkg51nUnCnCOvV5GmJ&#10;lfE3PtBwTI3IEI4VKrAp9ZWUUVtyGGe+J87e2QeHKcvQSBPwluGuk29FUUqHLecFiz1tLenv49Up&#10;eHfDXte9Dag35f7zy17qh7woNX0eNwsQicb0H/5r10ZBWZTweyYf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OMcMAAADcAAAADwAAAAAAAAAAAAAAAACYAgAAZHJzL2Rv&#10;d25yZXYueG1sUEsFBgAAAAAEAAQA9QAAAIgDAAAAAA==&#10;" fillcolor="black" strokeweight="0"/>
                      <v:oval id="Oval 607" o:spid="_x0000_s1156" style="position:absolute;left:15670;top:95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s28UA&#10;AADcAAAADwAAAGRycy9kb3ducmV2LnhtbESP0WrCQBRE3wv9h+UW+tZsKiZpU1cRoaAvStN+wCV7&#10;mw3N3o3ZVaNf7wpCH4eZOcPMFqPtxJEG3zpW8JqkIIhrp1tuFPx8f768gfABWWPnmBScycNi/vgw&#10;w1K7E3/RsQqNiBD2JSowIfSllL42ZNEnrieO3q8bLIYoh0bqAU8Rbjs5SdNcWmw5LhjsaWWo/qsO&#10;VkHGfvOe7SZFu8+p357l1DSXqVLPT+PyA0SgMfyH7+21VpCnB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SzbxQAAANwAAAAPAAAAAAAAAAAAAAAAAJgCAABkcnMv&#10;ZG93bnJldi54bWxQSwUGAAAAAAQABAD1AAAAigMAAAAA&#10;" filled="f" strokeweight=".04411mm">
                        <v:stroke joinstyle="miter"/>
                      </v:oval>
                      <v:oval id="Oval 608" o:spid="_x0000_s1157" style="position:absolute;left:14353;top:1080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2MAA&#10;AADcAAAADwAAAGRycy9kb3ducmV2LnhtbERPz2vCMBS+C/sfwhvspqk7FKlGkYFQPDkdeH0kb023&#10;5qUmsXb+9eYg7Pjx/V5tRteJgUJsPSuYzwoQxNqblhsFX6fddAEiJmSDnWdS8EcRNuuXyQor42/8&#10;ScMxNSKHcKxQgU2pr6SM2pLDOPM9cea+fXCYMgyNNAFvOdx18r0oSumw5dxgsacPS/r3eHUK9m44&#10;6Lq3AfW2PJx/7KW+y4tSb6/jdgki0Zj+xU93bRSURV6bz+Qj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Y/2MAAAADcAAAADwAAAAAAAAAAAAAAAACYAgAAZHJzL2Rvd25y&#10;ZXYueG1sUEsFBgAAAAAEAAQA9QAAAIUDAAAAAA==&#10;" fillcolor="black" strokeweight="0"/>
                      <v:oval id="Oval 609" o:spid="_x0000_s1158" style="position:absolute;left:14353;top:1080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dMsMA&#10;AADcAAAADwAAAGRycy9kb3ducmV2LnhtbESP0YrCMBRE3wX/IVzBtzVVtLt2jSKCoC8uq37Apbnb&#10;lG1uahO1+vVGEHwcZuYMM1u0thIXanzpWMFwkIAgzp0uuVBwPKw/vkD4gKyxckwKbuRhMe92Zphp&#10;d+VfuuxDISKEfYYKTAh1JqXPDVn0A1cTR+/PNRZDlE0hdYPXCLeVHCVJKi2WHBcM1rQylP/vz1bB&#10;hP12OvkZfZanlOrdTY5NcR8r1e+1y28QgdrwDr/aG60gTa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YdMsMAAADcAAAADwAAAAAAAAAAAAAAAACYAgAAZHJzL2Rv&#10;d25yZXYueG1sUEsFBgAAAAAEAAQA9QAAAIgDAAAAAA==&#10;" filled="f" strokeweight=".04411mm">
                        <v:stroke joinstyle="miter"/>
                      </v:oval>
                      <v:oval id="Oval 610" o:spid="_x0000_s1159" style="position:absolute;left:14337;top:15897;width:5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lA8AA&#10;AADcAAAADwAAAGRycy9kb3ducmV2LnhtbERPz2vCMBS+D/wfwhO8zVQPZXRGEUEontQNdn0kb021&#10;ealJrHV//XIY7Pjx/V5tRteJgUJsPStYzAsQxNqblhsFnx/71zcQMSEb7DyTgidF2KwnLyusjH/w&#10;iYZzakQO4VihAptSX0kZtSWHce574sx9++AwZRgaaQI+crjr5LIoSumw5dxgsaedJX09352CgxuO&#10;uu5tQL0tj18Xe6t/5E2p2XTcvoNINKZ/8Z+7NgrKRZ6fz+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mlA8AAAADcAAAADwAAAAAAAAAAAAAAAACYAgAAZHJzL2Rvd25y&#10;ZXYueG1sUEsFBgAAAAAEAAQA9QAAAIUDAAAAAA==&#10;" fillcolor="black" strokeweight="0"/>
                      <v:oval id="Oval 611" o:spid="_x0000_s1160" style="position:absolute;left:14337;top:15897;width:5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H6cQA&#10;AADcAAAADwAAAGRycy9kb3ducmV2LnhtbESP0WrCQBRE3wX/YblC33QT0VSjm1AKQvtSqe0HXLLX&#10;bDB7N2ZXjf36bqHg4zAzZ5htOdhWXKn3jWMF6SwBQVw53XCt4PtrN12B8AFZY+uYFNzJQ1mMR1vM&#10;tbvxJ10PoRYRwj5HBSaELpfSV4Ys+pnriKN3dL3FEGVfS93jLcJtK+dJkkmLDccFgx29GqpOh4tV&#10;sGT/vl7u58/NOaPu4y4Xpv5ZKPU0GV42IAIN4RH+b79pBVma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ph+nEAAAA3AAAAA8AAAAAAAAAAAAAAAAAmAIAAGRycy9k&#10;b3ducmV2LnhtbFBLBQYAAAAABAAEAPUAAACJAwAAAAA=&#10;" filled="f" strokeweight=".04411mm">
                        <v:stroke joinstyle="miter"/>
                      </v:oval>
                      <v:oval id="Oval 612" o:spid="_x0000_s1161" style="position:absolute;left:15115;top:13516;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e78MA&#10;AADcAAAADwAAAGRycy9kb3ducmV2LnhtbESPQWsCMRSE74X+h/AK3mpWD0tZjSKFwtKT2kKvj+S5&#10;Wd28rEm6rv56IxR6HGbmG2a5Hl0nBgqx9axgNi1AEGtvWm4UfH99vL6BiAnZYOeZFFwpwnr1/LTE&#10;yvgL72jYp0ZkCMcKFdiU+krKqC05jFPfE2fv4IPDlGVopAl4yXDXyXlRlNJhy3nBYk/vlvRp/+sU&#10;fLphq+veBtSbcvtztOf6Js9KTV7GzQJEojH9h//atVFQzubwOJ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ee78MAAADcAAAADwAAAAAAAAAAAAAAAACYAgAAZHJzL2Rv&#10;d25yZXYueG1sUEsFBgAAAAAEAAQA9QAAAIgDAAAAAA==&#10;" fillcolor="black" strokeweight="0"/>
                      <v:oval id="Oval 613" o:spid="_x0000_s1162" style="position:absolute;left:15115;top:13516;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8BcUA&#10;AADcAAAADwAAAGRycy9kb3ducmV2LnhtbESP3WrCQBSE7wt9h+UUvKub+BM1zSpFEOyN0tQHOGRP&#10;s6HZs2l2q9Gn7wqFXg4z8w1TbAbbijP1vnGsIB0nIIgrpxuuFZw+ds9LED4ga2wdk4IredisHx8K&#10;zLW78Dudy1CLCGGfowITQpdL6StDFv3YdcTR+3S9xRBlX0vd4yXCbSsnSZJJiw3HBYMdbQ1VX+WP&#10;VTBn/7aaHyeL5juj7nCVM1PfZkqNnobXFxCBhvAf/mvvtYIsncL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7wFxQAAANwAAAAPAAAAAAAAAAAAAAAAAJgCAABkcnMv&#10;ZG93bnJldi54bWxQSwUGAAAAAAQABAD1AAAAigMAAAAA&#10;" filled="f" strokeweight=".04411mm">
                        <v:stroke joinstyle="miter"/>
                      </v:oval>
                      <v:oval id="Oval 614" o:spid="_x0000_s1163" style="position:absolute;left:20020;top:3928;width:55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jAMMA&#10;AADcAAAADwAAAGRycy9kb3ducmV2LnhtbESPQWsCMRSE74X+h/AK3mrWIktZjSJCYfFkbcHrI3nd&#10;bN28rElcV399Uyj0OMzMN8xyPbpODBRi61nBbFqAINbetNwo+Px4e34FEROywc4zKbhRhPXq8WGJ&#10;lfFXfqfhkBqRIRwrVGBT6ispo7bkME59T5y9Lx8cpixDI03Aa4a7Tr4URSkdtpwXLPa0taRPh4tT&#10;sHPDXte9Dag35f74bc/1XZ6VmjyNmwWIRGP6D/+1a6OgnM3h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KjAMMAAADcAAAADwAAAAAAAAAAAAAAAACYAgAAZHJzL2Rv&#10;d25yZXYueG1sUEsFBgAAAAAEAAQA9QAAAIgDAAAAAA==&#10;" fillcolor="black" strokeweight="0"/>
                      <v:oval id="Oval 615" o:spid="_x0000_s1164" style="position:absolute;left:20020;top:3928;width:55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B6sQA&#10;AADcAAAADwAAAGRycy9kb3ducmV2LnhtbESP0WrCQBRE34X+w3ILvulGMVFTVxGhYF8Uox9wyd5m&#10;Q7N30+xWY7/eLRR8HGbmDLPa9LYRV+p87VjBZJyAIC6drrlScDm/jxYgfEDW2DgmBXfysFm/DFaY&#10;a3fjE12LUIkIYZ+jAhNCm0vpS0MW/di1xNH7dJ3FEGVXSd3hLcJtI6dJkkmLNccFgy3tDJVfxY9V&#10;kLL/WKbH6bz+zqg93OXMVL8zpYav/fYNRKA+PMP/7b1WkE1S+Ds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gerEAAAA3AAAAA8AAAAAAAAAAAAAAAAAmAIAAGRycy9k&#10;b3ducmV2LnhtbFBLBQYAAAAABAAEAPUAAACJAwAAAAA=&#10;" filled="f" strokeweight=".04411mm">
                        <v:stroke joinstyle="miter"/>
                      </v:oval>
                      <v:oval id="Oval 616" o:spid="_x0000_s1165" style="position:absolute;left:20052;top:472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Y7MMA&#10;AADcAAAADwAAAGRycy9kb3ducmV2LnhtbESPQWsCMRSE70L/Q3iF3jRrD4usRhGhsPRkVfD6SF43&#10;Wzcva5Ku2/56IxR6HGbmG2a1GV0nBgqx9axgPitAEGtvWm4UnI5v0wWImJANdp5JwQ9F2KyfJius&#10;jL/xBw2H1IgM4VihAptSX0kZtSWHceZ74ux9+uAwZRkaaQLeMtx18rUoSumw5bxgsaedJX05fDsF&#10;727Y67q3AfW23J+/7LX+lVelXp7H7RJEojH9h//atVFQzkt4nM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yY7MMAAADcAAAADwAAAAAAAAAAAAAAAACYAgAAZHJzL2Rv&#10;d25yZXYueG1sUEsFBgAAAAAEAAQA9QAAAIgDAAAAAA==&#10;" fillcolor="black" strokeweight="0"/>
                      <v:oval id="Oval 617" o:spid="_x0000_s1166" style="position:absolute;left:20052;top:4721;width:55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6BsMA&#10;AADcAAAADwAAAGRycy9kb3ducmV2LnhtbESP3YrCMBSE74V9h3AW9k5TRatWo4iwsN6s+PMAh+bY&#10;FJuT2kSt+/RmQfBymJlvmPmytZW4UeNLxwr6vQQEce50yYWC4+G7OwHhA7LGyjEpeJCH5eKjM8dM&#10;uzvv6LYPhYgQ9hkqMCHUmZQ+N2TR91xNHL2TayyGKJtC6gbvEW4rOUiSVFosOS4YrGltKD/vr1bB&#10;iP1mOtoOxuUlpfr3IYem+Bsq9fXZrmYgArXhHX61f7SCtD+G/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6BsMAAADcAAAADwAAAAAAAAAAAAAAAACYAgAAZHJzL2Rv&#10;d25yZXYueG1sUEsFBgAAAAAEAAQA9QAAAIgDAAAAAA==&#10;" filled="f" strokeweight=".04411mm">
                        <v:stroke joinstyle="miter"/>
                      </v:oval>
                      <v:oval id="Oval 618" o:spid="_x0000_s1167" style="position:absolute;left:20131;top:5150;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BcAA&#10;AADcAAAADwAAAGRycy9kb3ducmV2LnhtbERPz2vCMBS+D/wfwhO8zVQPZXRGEUEontQNdn0kb021&#10;ealJrHV//XIY7Pjx/V5tRteJgUJsPStYzAsQxNqblhsFnx/71zcQMSEb7DyTgidF2KwnLyusjH/w&#10;iYZzakQO4VihAptSX0kZtSWHce574sx9++AwZRgaaQI+crjr5LIoSumw5dxgsaedJX09352CgxuO&#10;uu5tQL0tj18Xe6t/5E2p2XTcvoNINKZ/8Z+7NgrKRV6bz+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pBcAAAADcAAAADwAAAAAAAAAAAAAAAACYAgAAZHJzL2Rvd25y&#10;ZXYueG1sUEsFBgAAAAAEAAQA9QAAAIUDAAAAAA==&#10;" fillcolor="black" strokeweight="0"/>
                      <v:oval id="Oval 619" o:spid="_x0000_s1168" style="position:absolute;left:20131;top:5150;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78MA&#10;AADcAAAADwAAAGRycy9kb3ducmV2LnhtbESP3YrCMBSE7xd8h3AE79ZU0arVKCII7s0u/jzAoTk2&#10;xeakNlHrPv1GEPZymJlvmMWqtZW4U+NLxwoG/QQEce50yYWC03H7OQXhA7LGyjEpeJKH1bLzscBM&#10;uwfv6X4IhYgQ9hkqMCHUmZQ+N2TR911NHL2zayyGKJtC6gYfEW4rOUySVFosOS4YrGljKL8cblbB&#10;mP3XbPwznJTXlOrvpxyZ4nekVK/brucgArXhP/xu77SCdDCD1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L78MAAADcAAAADwAAAAAAAAAAAAAAAACYAgAAZHJzL2Rv&#10;d25yZXYueG1sUEsFBgAAAAAEAAQA9QAAAIgDAAAAAA==&#10;" filled="f" strokeweight=".04411mm">
                        <v:stroke joinstyle="miter"/>
                      </v:oval>
                      <v:oval id="Oval 620" o:spid="_x0000_s1169" style="position:absolute;left:16734;top:4166;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vvsAA&#10;AADcAAAADwAAAGRycy9kb3ducmV2LnhtbERPz2vCMBS+C/4P4Q1203QeinRGEUEonpwOvD6St6Zb&#10;81KTWOv++uUg7Pjx/V5tRteJgUJsPSt4mxcgiLU3LTcKPs/72RJETMgGO8+k4EERNuvpZIWV8Xf+&#10;oOGUGpFDOFaowKbUV1JGbclhnPueOHNfPjhMGYZGmoD3HO46uSiKUjpsOTdY7GlnSf+cbk7BwQ1H&#10;Xfc2oN6Wx8u3vda/8qrU68u4fQeRaEz/4qe7NgrKRZ6fz+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VvvsAAAADcAAAADwAAAAAAAAAAAAAAAACYAgAAZHJzL2Rvd25y&#10;ZXYueG1sUEsFBgAAAAAEAAQA9QAAAIUDAAAAAA==&#10;" fillcolor="black" strokeweight="0"/>
                      <v:oval id="Oval 621" o:spid="_x0000_s1170" style="position:absolute;left:16734;top:4166;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NVMQA&#10;AADcAAAADwAAAGRycy9kb3ducmV2LnhtbESP0WrCQBRE34X+w3ILvunGoFFTVxGhYF8qRj/gkr3N&#10;hmbvptmtxn59VxB8HGbmDLPa9LYRF+p87VjBZJyAIC6drrlScD69jxYgfEDW2DgmBTfysFm/DFaY&#10;a3flI12KUIkIYZ+jAhNCm0vpS0MW/di1xNH7cp3FEGVXSd3hNcJtI9MkyaTFmuOCwZZ2hsrv4tcq&#10;mLH/WM4O6bz+yaj9vMmpqf6mSg1f++0biEB9eIYf7b1WkKUTuJ+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FTVTEAAAA3AAAAA8AAAAAAAAAAAAAAAAAmAIAAGRycy9k&#10;b3ducmV2LnhtbFBLBQYAAAAABAAEAPUAAACJAwAAAAA=&#10;" filled="f" strokeweight=".04411mm">
                        <v:stroke joinstyle="miter"/>
                      </v:oval>
                      <v:oval id="Oval 622" o:spid="_x0000_s1171" style="position:absolute;left:14321;top:7420;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UUsMA&#10;AADcAAAADwAAAGRycy9kb3ducmV2LnhtbESPzWrDMBCE74W+g9hCbo1cH0xwooRQKJie8lPodZG2&#10;lltr5Uiq4+Tpo0Chx2FmvmFWm8n1YqQQO88KXuYFCGLtTcetgo/j2/MCREzIBnvPpOBCETbrx4cV&#10;1safeU/jIbUiQzjWqMCmNNRSRm3JYZz7gTh7Xz44TFmGVpqA5wx3vSyLopIOO84LFgd6taR/Dr9O&#10;wbsbd7oZbEC9rXaf3/bUXOVJqdnTtF2CSDSl//BfuzEKqrKE+5l8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tUUsMAAADcAAAADwAAAAAAAAAAAAAAAACYAgAAZHJzL2Rv&#10;d25yZXYueG1sUEsFBgAAAAAEAAQA9QAAAIgDAAAAAA==&#10;" fillcolor="black" strokeweight="0"/>
                      <v:oval id="Oval 623" o:spid="_x0000_s1172" style="position:absolute;left:14321;top:7420;width:556;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2uMQA&#10;AADcAAAADwAAAGRycy9kb3ducmV2LnhtbESP0WrCQBRE3wv+w3KFvunGVFMbXUUKBX2paP2AS/Y2&#10;G8zejdlVo1/vFoQ+DjNzhpkvO1uLC7W+cqxgNExAEBdOV1wqOPx8DaYgfEDWWDsmBTfysFz0XuaY&#10;a3flHV32oRQRwj5HBSaEJpfSF4Ys+qFriKP361qLIcq2lLrFa4TbWqZJkkmLFccFgw19GiqO+7NV&#10;MGG/+Zhs0/fqlFHzfZNjU97HSr32u9UMRKAu/Ief7bVWkKVv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drjEAAAA3AAAAA8AAAAAAAAAAAAAAAAAmAIAAGRycy9k&#10;b3ducmV2LnhtbFBLBQYAAAAABAAEAPUAAACJAwAAAAA=&#10;" filled="f" strokeweight=".04411mm">
                        <v:stroke joinstyle="miter"/>
                      </v:oval>
                      <v:oval id="Oval 624" o:spid="_x0000_s1173" style="position:absolute;left:13940;top:12675;width:55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pvcMA&#10;AADcAAAADwAAAGRycy9kb3ducmV2LnhtbESPQWsCMRSE74X+h/AK3mq2IotsjSJCYelJrdDrI3nd&#10;bN28rEm6rv56Uyj0OMzMN8xyPbpODBRi61nBy7QAQay9ablRcPx4e16AiAnZYOeZFFwpwnr1+LDE&#10;yvgL72k4pEZkCMcKFdiU+krKqC05jFPfE2fvyweHKcvQSBPwkuGuk7OiKKXDlvOCxZ62lvTp8OMU&#10;vLthp+veBtSbcvf5bc/1TZ6VmjyNm1cQicb0H/5r10ZBOZvD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5pvcMAAADcAAAADwAAAAAAAAAAAAAAAACYAgAAZHJzL2Rv&#10;d25yZXYueG1sUEsFBgAAAAAEAAQA9QAAAIgDAAAAAA==&#10;" fillcolor="black" strokeweight="0"/>
                      <v:oval id="Oval 625" o:spid="_x0000_s1174" style="position:absolute;left:13940;top:12675;width:55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5LV8QA&#10;AADcAAAADwAAAGRycy9kb3ducmV2LnhtbESP0WrCQBRE3wv9h+UKfasbg0k1uooIhfpi0foBl+w1&#10;G8zeTbNbjX69Kwh9HGbmDDNf9rYRZ+p87VjBaJiAIC6drrlScPj5fJ+A8AFZY+OYFFzJw3Lx+jLH&#10;QrsL7+i8D5WIEPYFKjAhtIWUvjRk0Q9dSxy9o+sshii7SuoOLxFuG5kmSS4t1hwXDLa0NlSe9n9W&#10;QcZ+M82+04/6N6d2e5VjU93GSr0N+tUMRKA+/Ief7S+tIE8z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1fEAAAA3AAAAA8AAAAAAAAAAAAAAAAAmAIAAGRycy9k&#10;b3ducmV2LnhtbFBLBQYAAAAABAAEAPUAAACJAwAAAAA=&#10;" filled="f" strokeweight=".04411mm">
                        <v:stroke joinstyle="miter"/>
                      </v:oval>
                      <v:oval id="Oval 626" o:spid="_x0000_s1175" style="position:absolute;left:12416;top:9119;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SUcMA&#10;AADcAAAADwAAAGRycy9kb3ducmV2LnhtbESPwWrDMBBE74H+g9hCb7HcHExxooQQKJiekrTQ6yJt&#10;LTfWypFUx+nXR4FCj8PMvGFWm8n1YqQQO88KnosSBLH2puNWwcf76/wFREzIBnvPpOBKETbrh9kK&#10;a+MvfKDxmFqRIRxrVGBTGmopo7bkMBZ+IM7elw8OU5ahlSbgJcNdLxdlWUmHHecFiwPtLOnT8ccp&#10;eHPjXjeDDai31f7z256bX3lW6ulx2i5BJJrSf/iv3RgF1aKC+5l8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BSUcMAAADcAAAADwAAAAAAAAAAAAAAAACYAgAAZHJzL2Rv&#10;d25yZXYueG1sUEsFBgAAAAAEAAQA9QAAAIgDAAAAAA==&#10;" fillcolor="black" strokeweight="0"/>
                      <v:oval id="Oval 627" o:spid="_x0000_s1176" style="position:absolute;left:12416;top:9119;width:556;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wu8UA&#10;AADcAAAADwAAAGRycy9kb3ducmV2LnhtbESP0WrCQBRE34X+w3ILfdNNg0ZN3YQiFOpLxbQfcMne&#10;ZkOzd9PsqrFf7xYEH4eZOcNsytF24kSDbx0reJ4lIIhrp1tuFHx9vk1XIHxA1tg5JgUX8lAWD5MN&#10;5tqd+UCnKjQiQtjnqMCE0OdS+tqQRT9zPXH0vt1gMUQ5NFIPeI5w28k0STJpseW4YLCnraH6pzpa&#10;BQv2u/Viny7b34z6j4ucm+ZvrtTT4/j6AiLQGO7hW/tdK8jSJfyf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HC7xQAAANwAAAAPAAAAAAAAAAAAAAAAAJgCAABkcnMv&#10;ZG93bnJldi54bWxQSwUGAAAAAAQABAD1AAAAigMAAAAA&#10;" filled="f" strokeweight=".04411mm">
                        <v:stroke joinstyle="miter"/>
                      </v:oval>
                      <v:rect id="Rectangle 628" o:spid="_x0000_s1177" style="position:absolute;left:7193;top:22913;width:12634;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 xml:space="preserve">Plasma  </w:t>
                              </w:r>
                              <w:r>
                                <w:rPr>
                                  <w:rFonts w:asciiTheme="minorHAnsi" w:hAnsi="Calibri" w:cstheme="minorBidi"/>
                                  <w:b/>
                                  <w:bCs/>
                                  <w:color w:val="000000"/>
                                  <w:kern w:val="24"/>
                                  <w:sz w:val="16"/>
                                  <w:szCs w:val="16"/>
                                  <w:lang w:val="en-US"/>
                                </w:rPr>
                                <w:t>N</w:t>
                              </w:r>
                              <w:r>
                                <w:rPr>
                                  <w:rFonts w:ascii="Arial" w:hAnsi="Arial" w:cs="Arial"/>
                                  <w:b/>
                                  <w:bCs/>
                                  <w:color w:val="000000"/>
                                  <w:kern w:val="24"/>
                                  <w:sz w:val="16"/>
                                  <w:szCs w:val="16"/>
                                  <w:lang w:val="en-US"/>
                                </w:rPr>
                                <w:t>OD G-capture EIA</w:t>
                              </w:r>
                            </w:p>
                          </w:txbxContent>
                        </v:textbox>
                      </v:rect>
                      <v:line id="Line 202" o:spid="_x0000_s1178" style="position:absolute;visibility:visible;mso-wrap-style:square" from="3939,2737" to="22370,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AxMcAAADcAAAADwAAAGRycy9kb3ducmV2LnhtbESPT2vCQBTE70K/w/IK3nSjpaFGV0lb&#10;pR4s+O/g8Zl9JsHs25BdNf32XUHwOMzMb5jJrDWVuFLjSssKBv0IBHFmdcm5gv1u0fsA4Tyyxsoy&#10;KfgjB7PpS2eCibY33tB163MRIOwSVFB4XydSuqwgg65va+LgnWxj0AfZ5FI3eAtwU8lhFMXSYMlh&#10;ocCavgrKztuLUfDdLj9X+9Nq/vu+We8O8fEnPadvSnVf23QMwlPrn+FHe6kVxMMR3M+EIyC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8DExwAAANwAAAAPAAAAAAAA&#10;AAAAAAAAAKECAABkcnMvZG93bnJldi54bWxQSwUGAAAAAAQABAD5AAAAlQMAAAAA&#10;">
                        <v:stroke joinstyle="miter"/>
                      </v:line>
                      <v:line id="Line 203" o:spid="_x0000_s1179" style="position:absolute;visibility:visible;mso-wrap-style:square" from="22243,2785" to="22243,2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D/hMMAAADcAAAADwAAAGRycy9kb3ducmV2LnhtbERPy4rCMBTdC/MP4Q7MTlMVy1CN0hlH&#10;dKEwPhYur821LTY3pYla/94sBJeH857MWlOJGzWutKyg34tAEGdWl5wrOOwX3W8QziNrrCyTggc5&#10;mE0/OhNMtL3zlm47n4sQwi5BBYX3dSKlywoy6Hq2Jg7c2TYGfYBNLnWD9xBuKjmIolgaLDk0FFjT&#10;b0HZZXc1Cubt6md9OK//NqPt//4Yn5bpJR0q9fXZpmMQnlr/Fr/cK60gHob54Uw4An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Q/4TDAAAA3AAAAA8AAAAAAAAAAAAA&#10;AAAAoQIAAGRycy9kb3ducmV2LnhtbFBLBQYAAAAABAAEAPkAAACRAwAAAAA=&#10;">
                        <v:stroke joinstyle="miter"/>
                      </v:line>
                      <v:line id="Line 204" o:spid="_x0000_s1180" style="position:absolute;flip:y;visibility:visible;mso-wrap-style:square" from="4346,5991" to="20539,17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cIsQAAADcAAAADwAAAGRycy9kb3ducmV2LnhtbESPQYvCMBSE74L/ITzBm6Yq1qUaRRRh&#10;EVzQlT2/bZ5tsXmpTVarv94ICx6HmfmGmS0aU4or1a6wrGDQj0AQp1YXnCk4fm96HyCcR9ZYWiYF&#10;d3KwmLdbM0y0vfGergefiQBhl6CC3PsqkdKlORl0fVsRB+9ka4M+yDqTusZbgJtSDqMolgYLDgs5&#10;VrTKKT0f/oyCn93veptWdr17fGVHW4wv8XJyUarbaZZTEJ4a/w7/tz+1gng0gNeZc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ZwixAAAANwAAAAPAAAAAAAAAAAA&#10;AAAAAKECAABkcnMvZG93bnJldi54bWxQSwUGAAAAAAQABAD5AAAAkgMAAAAA&#10;">
                        <v:stroke joinstyle="miter"/>
                      </v:line>
                      <v:rect id="Rectangle 632" o:spid="_x0000_s1181" style="position:absolute;left:3780;width:93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28"/>
                                  <w:szCs w:val="28"/>
                                  <w:lang w:val="en-US"/>
                                </w:rPr>
                                <w:t>a</w:t>
                              </w:r>
                            </w:p>
                          </w:txbxContent>
                        </v:textbox>
                      </v:rect>
                      <v:shape id="TextBox 234" o:spid="_x0000_s1182" type="#_x0000_t202" style="position:absolute;left:4379;top:2782;width:7021;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GT8QA&#10;AADcAAAADwAAAGRycy9kb3ducmV2LnhtbESPQWvCQBSE74L/YXlCb7pbtWLTbESUQk8W01ro7ZF9&#10;JqHZtyG7NfHfu4WCx2FmvmHSzWAbcaHO1441PM4UCOLCmZpLDZ8fr9M1CB+QDTaOScOVPGyy8SjF&#10;xLiej3TJQykihH2CGqoQ2kRKX1Rk0c9cSxy9s+sshii7UpoO+wi3jZwrtZIWa44LFba0q6j4yX+t&#10;htPh/P21VO/l3j61vRuUZPsstX6YDNsXEIGGcA//t9+MhtVi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hk/EAAAA3AAAAA8AAAAAAAAAAAAAAAAAmAIAAGRycy9k&#10;b3ducmV2LnhtbFBLBQYAAAAABAAEAPUAAACJAwAAAAA=&#10;" filled="f" stroked="f">
                        <v:textbox>
                          <w:txbxContent>
                            <w:p w:rsidR="003B10EA" w:rsidRDefault="003B10EA" w:rsidP="003B10EA">
                              <w:pPr>
                                <w:pStyle w:val="NormalWeb"/>
                                <w:spacing w:before="0" w:beforeAutospacing="0" w:after="0" w:afterAutospacing="0"/>
                              </w:pPr>
                              <w:r>
                                <w:rPr>
                                  <w:rFonts w:asciiTheme="minorHAnsi" w:hAnsi="Calibri" w:cstheme="minorBidi"/>
                                  <w:b/>
                                  <w:bCs/>
                                  <w:color w:val="000000" w:themeColor="text1"/>
                                  <w:kern w:val="24"/>
                                  <w:sz w:val="21"/>
                                  <w:szCs w:val="21"/>
                                </w:rPr>
                                <w:t>R</w:t>
                              </w:r>
                              <w:r>
                                <w:rPr>
                                  <w:rFonts w:asciiTheme="minorHAnsi" w:hAnsi="Calibri" w:cstheme="minorBidi"/>
                                  <w:b/>
                                  <w:bCs/>
                                  <w:color w:val="000000" w:themeColor="text1"/>
                                  <w:kern w:val="24"/>
                                  <w:position w:val="6"/>
                                  <w:sz w:val="21"/>
                                  <w:szCs w:val="21"/>
                                  <w:vertAlign w:val="superscript"/>
                                </w:rPr>
                                <w:t>2</w:t>
                              </w:r>
                              <w:r>
                                <w:rPr>
                                  <w:rFonts w:asciiTheme="minorHAnsi" w:hAnsi="Calibri" w:cstheme="minorBidi"/>
                                  <w:b/>
                                  <w:bCs/>
                                  <w:color w:val="000000" w:themeColor="text1"/>
                                  <w:kern w:val="24"/>
                                  <w:sz w:val="21"/>
                                  <w:szCs w:val="21"/>
                                </w:rPr>
                                <w:t>=0.6794</w:t>
                              </w:r>
                            </w:p>
                          </w:txbxContent>
                        </v:textbox>
                      </v:shape>
                      <v:rect id="Rectangle 634" o:spid="_x0000_s1183" style="position:absolute;left:-4952;top:11274;width:10881;height:134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w0f8QA&#10;AADcAAAADwAAAGRycy9kb3ducmV2LnhtbESPQWsCMRCF74L/IYzQmya1stjVKCJYSi9WW+h12IzZ&#10;pZvJsonu7r9vBKHHx5v3vXnrbe9qcaM2VJ41PM8UCOLCm4qthu+vw3QJIkRkg7Vn0jBQgO1mPFpj&#10;bnzHJ7qdoxUJwiFHDWWMTS5lKEpyGGa+IU7exbcOY5KtlabFLsFdLedKZdJhxamhxIb2JRW/56tL&#10;bwxv9DGwtK/Z8seqbv7Zq2On9dOk361AROrj//Ej/W40ZC8LuI9JBJ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NH/EAAAA3AAAAA8AAAAAAAAAAAAAAAAAmAIAAGRycy9k&#10;b3ducmV2LnhtbFBLBQYAAAAABAAEAPUAAACJAw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Neutralisation  IC</w:t>
                              </w:r>
                              <w:r>
                                <w:rPr>
                                  <w:rFonts w:ascii="Arial" w:hAnsi="Arial" w:cs="Arial"/>
                                  <w:b/>
                                  <w:bCs/>
                                  <w:color w:val="000000"/>
                                  <w:kern w:val="24"/>
                                  <w:position w:val="-4"/>
                                  <w:sz w:val="16"/>
                                  <w:szCs w:val="16"/>
                                  <w:vertAlign w:val="subscript"/>
                                  <w:lang w:val="en-US"/>
                                </w:rPr>
                                <w:t>50</w:t>
                              </w:r>
                              <w:r>
                                <w:rPr>
                                  <w:rFonts w:ascii="Arial" w:hAnsi="Arial" w:cs="Arial"/>
                                  <w:b/>
                                  <w:bCs/>
                                  <w:color w:val="000000"/>
                                  <w:kern w:val="24"/>
                                  <w:sz w:val="16"/>
                                  <w:szCs w:val="16"/>
                                  <w:lang w:val="en-US"/>
                                </w:rPr>
                                <w:t xml:space="preserve"> titre</w:t>
                              </w:r>
                            </w:p>
                          </w:txbxContent>
                        </v:textbox>
                      </v:rect>
                    </v:group>
                    <v:group id="Group 635" o:spid="_x0000_s1184" style="position:absolute;left:43694;width:22195;height:24975" coordorigin="43694" coordsize="20958,24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group id="Group 636" o:spid="_x0000_s1185" style="position:absolute;left:46180;top:2782;width:16549;height:13991" coordorigin="46180,2782" coordsize="16548,13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line id="Straight Connector 637" o:spid="_x0000_s1186" style="position:absolute;flip:y;visibility:visible;mso-wrap-style:square" from="46370,5182" to="62729,1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oMUAAADcAAAADwAAAGRycy9kb3ducmV2LnhtbESP3WoCMRSE7wXfIRyhd5rVttt2NYoV&#10;CqU34s8DHDanm8XNyZqkuu7TN4WCl8PMfMMsVp1txIV8qB0rmE4yEMSl0zVXCo6Hj/EriBCRNTaO&#10;ScGNAqyWw8ECC+2uvKPLPlYiQTgUqMDE2BZShtKQxTBxLXHyvp23GJP0ldQerwluGznLslxarDkt&#10;GGxpY6g87X+sgqaPx/7tfWP67Px009tt7vzzl1IPo249BxGpi/fwf/tTK8gfX+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oMUAAADcAAAADwAAAAAAAAAA&#10;AAAAAAChAgAAZHJzL2Rvd25yZXYueG1sUEsFBgAAAAAEAAQA+QAAAJMDAAAAAA==&#10;" strokecolor="black [3213]"/>
                        <v:oval id="Oval 638" o:spid="_x0000_s1187" style="position:absolute;left:48918;top:11020;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uD8QA&#10;AADcAAAADwAAAGRycy9kb3ducmV2LnhtbERPTWvCQBC9F/wPywi91Y2KYqOriCK0CKFqafU2ZMck&#10;mJ0N2a2J/nr3IPT4eN+zRWtKcaXaFZYV9HsRCOLU6oIzBd+HzdsEhPPIGkvLpOBGDhbzzssMY20b&#10;3tF17zMRQtjFqCD3voqldGlOBl3PVsSBO9vaoA+wzqSusQnhppSDKBpLgwWHhhwrWuWUXvZ/RsHk&#10;d31KRvfPZNtffZlj5Zrk/adR6rXbLqcgPLX+X/x0f2gF42FYG86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wLg/EAAAA3AAAAA8AAAAAAAAAAAAAAAAAmAIAAGRycy9k&#10;b3ducmV2LnhtbFBLBQYAAAAABAAEAPUAAACJAwAAAAA=&#10;" fillcolor="black [3213]" stroked="f" strokeweight="2pt">
                          <v:path arrowok="t"/>
                          <o:lock v:ext="edit" aspectratio="t"/>
                        </v:oval>
                        <v:oval id="Oval 639" o:spid="_x0000_s1188" style="position:absolute;left:48665;top:12090;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LlMcA&#10;AADcAAAADwAAAGRycy9kb3ducmV2LnhtbESPW2vCQBSE3wv+h+UIfasbKxWNriIWoaUQ6gUvb4fs&#10;MQlmz4bs1kR/fbdQ8HGYmW+Y6bw1pbhS7QrLCvq9CARxanXBmYLddvUyAuE8ssbSMim4kYP5rPM0&#10;xVjbhtd03fhMBAi7GBXk3lexlC7NyaDr2Yo4eGdbG/RB1pnUNTYBbkr5GkVDabDgsJBjRcuc0svm&#10;xygYHd5Pydv9M/nqL7/NsXJNMt43Sj1328UEhKfWP8L/7Q+tYDgYw9+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8i5THAAAA3AAAAA8AAAAAAAAAAAAAAAAAmAIAAGRy&#10;cy9kb3ducmV2LnhtbFBLBQYAAAAABAAEAPUAAACMAwAAAAA=&#10;" fillcolor="black [3213]" stroked="f" strokeweight="2pt">
                          <v:path arrowok="t"/>
                          <o:lock v:ext="edit" aspectratio="t"/>
                        </v:oval>
                        <v:oval id="Oval 640" o:spid="_x0000_s1189" style="position:absolute;left:53196;top:12220;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RdMQA&#10;AADcAAAADwAAAGRycy9kb3ducmV2LnhtbERPTWvCQBC9F/wPywi91Y2iYqOriCK0CKFqafU2ZMck&#10;mJ0N2a2J/nr3IPT4eN+zRWtKcaXaFZYV9HsRCOLU6oIzBd+HzdsEhPPIGkvLpOBGDhbzzssMY20b&#10;3tF17zMRQtjFqCD3voqldGlOBl3PVsSBO9vaoA+wzqSusQnhppSDKBpLgwWHhhwrWuWUXvZ/RsHk&#10;d31KRvfPZNtffZlj5Zrk/adR6rXbLqcgPLX+X/x0f2gF42GYH86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UXTEAAAA3AAAAA8AAAAAAAAAAAAAAAAAmAIAAGRycy9k&#10;b3ducmV2LnhtbFBLBQYAAAAABAAEAPUAAACJAwAAAAA=&#10;" fillcolor="black [3213]" stroked="f" strokeweight="2pt">
                          <v:path arrowok="t"/>
                          <o:lock v:ext="edit" aspectratio="t"/>
                        </v:oval>
                        <v:oval id="Oval 641" o:spid="_x0000_s1190" style="position:absolute;left:49218;top:16197;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078cA&#10;AADcAAAADwAAAGRycy9kb3ducmV2LnhtbESPQWvCQBSE70L/w/IK3nQTqaKpqxSloAjBWtH29si+&#10;JqHZtyG7mrS/3hUKPQ4z8w0zX3amEldqXGlZQTyMQBBnVpecKzi+vw6mIJxH1lhZJgU/5GC5eOjN&#10;MdG25Te6HnwuAoRdggoK7+tESpcVZNANbU0cvC/bGPRBNrnUDbYBbio5iqKJNFhyWCiwplVB2ffh&#10;YhRMz+vPdPy7TXfxam8+atems1OrVP+xe3kG4anz/+G/9kYrmDzFcD8Tj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M9O/HAAAA3AAAAA8AAAAAAAAAAAAAAAAAmAIAAGRy&#10;cy9kb3ducmV2LnhtbFBLBQYAAAAABAAEAPUAAACMAwAAAAA=&#10;" fillcolor="black [3213]" stroked="f" strokeweight="2pt">
                          <v:path arrowok="t"/>
                          <o:lock v:ext="edit" aspectratio="t"/>
                        </v:oval>
                        <v:oval id="Oval 642" o:spid="_x0000_s1191" style="position:absolute;left:54092;top:15549;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qmMcA&#10;AADcAAAADwAAAGRycy9kb3ducmV2LnhtbESPQWvCQBSE74X+h+UVvNWNYkVTVykWwSIEq6L29si+&#10;JqHZtyG7muivdwWhx2FmvmEms9aU4ky1Kywr6HUjEMSp1QVnCnbbxesIhPPIGkvLpOBCDmbT56cJ&#10;xto2/E3njc9EgLCLUUHufRVL6dKcDLqurYiD92trgz7IOpO6xibATSn7UTSUBgsOCzlWNM8p/duc&#10;jILR4fMnebt+JavefG2OlWuS8b5RqvPSfryD8NT6//CjvdQKhoM+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eapjHAAAA3AAAAA8AAAAAAAAAAAAAAAAAmAIAAGRy&#10;cy9kb3ducmV2LnhtbFBLBQYAAAAABAAEAPUAAACMAwAAAAA=&#10;" fillcolor="black [3213]" stroked="f" strokeweight="2pt">
                          <v:path arrowok="t"/>
                          <o:lock v:ext="edit" aspectratio="t"/>
                        </v:oval>
                        <v:oval id="Oval 643" o:spid="_x0000_s1192" style="position:absolute;left:55221;top:13031;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PA8gA&#10;AADcAAAADwAAAGRycy9kb3ducmV2LnhtbESP3WrCQBSE74W+w3IE73SjVtHUVUQptAih/mDbu0P2&#10;mIRmz4bs1qQ+fbdQ8HKYmW+Yxao1pbhS7QrLCoaDCARxanXBmYLT8bk/A+E8ssbSMin4IQer5UNn&#10;gbG2De/pevCZCBB2MSrIva9iKV2ak0E3sBVx8C62NuiDrDOpa2wC3JRyFEVTabDgsJBjRZuc0q/D&#10;t1Ewe99+JpPba7Ibbt7MR+WaZH5ulOp12/UTCE+tv4f/2y9awfRxDH9nwh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ks8DyAAAANwAAAAPAAAAAAAAAAAAAAAAAJgCAABk&#10;cnMvZG93bnJldi54bWxQSwUGAAAAAAQABAD1AAAAjQMAAAAA&#10;" fillcolor="black [3213]" stroked="f" strokeweight="2pt">
                          <v:path arrowok="t"/>
                          <o:lock v:ext="edit" aspectratio="t"/>
                        </v:oval>
                        <v:oval id="Oval 644" o:spid="_x0000_s1193" style="position:absolute;left:56288;top:12892;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Xd8cA&#10;AADcAAAADwAAAGRycy9kb3ducmV2LnhtbESPQWvCQBSE74L/YXlCb2ajqNjoKmIpVAqhWrH19sg+&#10;k2D2bchuTdpf3y0UPA4z8w2zXHemEjdqXGlZwSiKQRBnVpecKzi+Pw/nIJxH1lhZJgXf5GC96veW&#10;mGjb8p5uB5+LAGGXoILC+zqR0mUFGXSRrYmDd7GNQR9kk0vdYBvgppLjOJ5JgyWHhQJr2haUXQ9f&#10;RsH84+mcTn926eto+2Y+a9emj6dWqYdBt1mA8NT5e/i//aIVzCYT+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7V3fHAAAA3AAAAA8AAAAAAAAAAAAAAAAAmAIAAGRy&#10;cy9kb3ducmV2LnhtbFBLBQYAAAAABAAEAPUAAACMAwAAAAA=&#10;" fillcolor="black [3213]" stroked="f" strokeweight="2pt">
                          <v:path arrowok="t"/>
                          <o:lock v:ext="edit" aspectratio="t"/>
                        </v:oval>
                        <v:oval id="Oval 645" o:spid="_x0000_s1194" style="position:absolute;left:49866;top:9102;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y7McA&#10;AADcAAAADwAAAGRycy9kb3ducmV2LnhtbESPQWvCQBSE74L/YXlCb7qxVLHRVYqlUCkEtWLr7ZF9&#10;JsHs25BdTfTXdwuCx2FmvmFmi9aU4kK1KywrGA4iEMSp1QVnCnbfH/0JCOeRNZaWScGVHCzm3c4M&#10;Y20b3tBl6zMRIOxiVJB7X8VSujQng25gK+LgHW1t0AdZZ1LX2AS4KeVzFI2lwYLDQo4VLXNKT9uz&#10;UTD5eT8ko9sq+Rou1+a3ck3yum+Ueuq1b1MQnlr/CN/bn1rB+GUE/2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38uzHAAAA3AAAAA8AAAAAAAAAAAAAAAAAmAIAAGRy&#10;cy9kb3ducmV2LnhtbFBLBQYAAAAABAAEAPUAAACMAwAAAAA=&#10;" fillcolor="black [3213]" stroked="f" strokeweight="2pt">
                          <v:path arrowok="t"/>
                          <o:lock v:ext="edit" aspectratio="t"/>
                        </v:oval>
                        <v:oval id="Oval 646" o:spid="_x0000_s1195" style="position:absolute;left:50817;top:8502;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sm8cA&#10;AADcAAAADwAAAGRycy9kb3ducmV2LnhtbESP3WrCQBSE7wu+w3KE3tWNpQ0aXaVYCi1CsCr+3B2y&#10;xyQ0ezZktyb69F2h4OUwM98w03lnKnGmxpWWFQwHEQjizOqScwXbzcfTCITzyBory6TgQg7ms97D&#10;FBNtW/6m89rnIkDYJaig8L5OpHRZQQbdwNbEwTvZxqAPssmlbrANcFPJ5yiKpcGSw0KBNS0Kyn7W&#10;v0bBaP9+TF+vX+lyuFiZQ+3adLxrlXrsd28TEJ46fw//tz+1gvglhtuZc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lbJvHAAAA3AAAAA8AAAAAAAAAAAAAAAAAmAIAAGRy&#10;cy9kb3ducmV2LnhtbFBLBQYAAAAABAAEAPUAAACMAwAAAAA=&#10;" fillcolor="black [3213]" stroked="f" strokeweight="2pt">
                          <v:path arrowok="t"/>
                          <o:lock v:ext="edit" aspectratio="t"/>
                        </v:oval>
                        <v:oval id="Oval 647" o:spid="_x0000_s1196" style="position:absolute;left:51648;top:8778;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JAMgA&#10;AADcAAAADwAAAGRycy9kb3ducmV2LnhtbESP3WrCQBSE7wt9h+UI3tWNolZTVxGlYBFC/cG2d4fs&#10;MQnNng3ZrYk+fbdQ8HKYmW+Y2aI1pbhQ7QrLCvq9CARxanXBmYLj4fVpAsJ5ZI2lZVJwJQeL+ePD&#10;DGNtG97RZe8zESDsYlSQe1/FUro0J4OuZyvi4J1tbdAHWWdS19gEuCnlIIrG0mDBYSHHilY5pd/7&#10;H6Ng8rH+Ska3t2TbX72bz8o1yfTUKNXttMsXEJ5afw//tzdawXj4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qckAyAAAANwAAAAPAAAAAAAAAAAAAAAAAJgCAABk&#10;cnMvZG93bnJldi54bWxQSwUGAAAAAAQABAD1AAAAjQMAAAAA&#10;" fillcolor="black [3213]" stroked="f" strokeweight="2pt">
                          <v:path arrowok="t"/>
                          <o:lock v:ext="edit" aspectratio="t"/>
                        </v:oval>
                        <v:oval id="Oval 648" o:spid="_x0000_s1197" style="position:absolute;left:53195;top:9055;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dcsQA&#10;AADcAAAADwAAAGRycy9kb3ducmV2LnhtbERPTWvCQBC9F/wPywi91Y2iYqOriCK0CKFqafU2ZMck&#10;mJ0N2a2J/nr3IPT4eN+zRWtKcaXaFZYV9HsRCOLU6oIzBd+HzdsEhPPIGkvLpOBGDhbzzssMY20b&#10;3tF17zMRQtjFqCD3voqldGlOBl3PVsSBO9vaoA+wzqSusQnhppSDKBpLgwWHhhwrWuWUXvZ/RsHk&#10;d31KRvfPZNtffZlj5Zrk/adR6rXbLqcgPLX+X/x0f2gF42FYG86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2XXLEAAAA3AAAAA8AAAAAAAAAAAAAAAAAmAIAAGRycy9k&#10;b3ducmV2LnhtbFBLBQYAAAAABAAEAPUAAACJAwAAAAA=&#10;" fillcolor="black [3213]" stroked="f" strokeweight="2pt">
                          <v:path arrowok="t"/>
                          <o:lock v:ext="edit" aspectratio="t"/>
                        </v:oval>
                        <v:oval id="Oval 649" o:spid="_x0000_s1198" style="position:absolute;left:53243;top:9463;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46ccA&#10;AADcAAAADwAAAGRycy9kb3ducmV2LnhtbESPW2vCQBSE3wv+h+UIfasbixWNriIWoaUQ6gUvb4fs&#10;MQlmz4bs1kR/fbdQ8HGYmW+Y6bw1pbhS7QrLCvq9CARxanXBmYLddvUyAuE8ssbSMim4kYP5rPM0&#10;xVjbhtd03fhMBAi7GBXk3lexlC7NyaDr2Yo4eGdbG/RB1pnUNTYBbkr5GkVDabDgsJBjRcuc0svm&#10;xygYHd5Pydv9M/nqL7/NsXJNMt43Sj1328UEhKfWP8L/7Q+tYDgYw9+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6+OnHAAAA3AAAAA8AAAAAAAAAAAAAAAAAmAIAAGRy&#10;cy9kb3ducmV2LnhtbFBLBQYAAAAABAAEAPUAAACMAwAAAAA=&#10;" fillcolor="black [3213]" stroked="f" strokeweight="2pt">
                          <v:path arrowok="t"/>
                          <o:lock v:ext="edit" aspectratio="t"/>
                        </v:oval>
                        <v:oval id="Oval 650" o:spid="_x0000_s1199" style="position:absolute;left:57207;top:9731;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HqcMA&#10;AADcAAAADwAAAGRycy9kb3ducmV2LnhtbERPTWvCQBC9F/wPywje6kZB0dRVRBGUQrBaWr0N2TEJ&#10;ZmdDdjWpv949CD0+3vds0ZpS3Kl2hWUFg34Egji1uuBMwfdx8z4B4TyyxtIyKfgjB4t5522GsbYN&#10;f9H94DMRQtjFqCD3voqldGlOBl3fVsSBu9jaoA+wzqSusQnhppTDKBpLgwWHhhwrWuWUXg83o2Dy&#10;uz4no8cu+Rys9uZUuSaZ/jRK9brt8gOEp9b/i1/urVYwHoX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nHqcMAAADcAAAADwAAAAAAAAAAAAAAAACYAgAAZHJzL2Rv&#10;d25yZXYueG1sUEsFBgAAAAAEAAQA9QAAAIgDAAAAAA==&#10;" fillcolor="black [3213]" stroked="f" strokeweight="2pt">
                          <v:path arrowok="t"/>
                          <o:lock v:ext="edit" aspectratio="t"/>
                        </v:oval>
                        <v:oval id="Oval 651" o:spid="_x0000_s1200" style="position:absolute;left:54116;top:8964;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iMscA&#10;AADcAAAADwAAAGRycy9kb3ducmV2LnhtbESPQWvCQBSE70L/w/IKvZlNBMVGVylKoSIEtUXt7ZF9&#10;TUKzb0N2a9L+elcQehxm5htmvuxNLS7UusqygiSKQRDnVldcKPh4fx1OQTiPrLG2TAp+ycFy8TCY&#10;Y6ptx3u6HHwhAoRdigpK75tUSpeXZNBFtiEO3pdtDfog20LqFrsAN7UcxfFEGqw4LJTY0Kqk/Pvw&#10;YxRMT+vPbPy3ybbJamfOjeuy52On1NNj/zID4an3/+F7+00rmIwTuJ0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VYjLHAAAA3AAAAA8AAAAAAAAAAAAAAAAAmAIAAGRy&#10;cy9kb3ducmV2LnhtbFBLBQYAAAAABAAEAPUAAACMAwAAAAA=&#10;" fillcolor="black [3213]" stroked="f" strokeweight="2pt">
                          <v:path arrowok="t"/>
                          <o:lock v:ext="edit" aspectratio="t"/>
                        </v:oval>
                        <v:oval id="Oval 652" o:spid="_x0000_s1201" style="position:absolute;left:54163;top:6765;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8RccA&#10;AADcAAAADwAAAGRycy9kb3ducmV2LnhtbESPQWvCQBSE70L/w/IKvelGQbHRTSgWQRGC2lLb2yP7&#10;moRm34bs1qT99a4geBxm5htmmfamFmdqXWVZwXgUgSDOra64UPD+th7OQTiPrLG2TAr+yEGaPAyW&#10;GGvb8YHOR1+IAGEXo4LS+yaW0uUlGXQj2xAH79u2Bn2QbSF1i12Am1pOomgmDVYcFkpsaFVS/nP8&#10;NQrmp9evbPq/zXbj1d58Nq7Lnj86pZ4e+5cFCE+9v4dv7Y1WMJtO4HomHAGZ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H/EXHAAAA3AAAAA8AAAAAAAAAAAAAAAAAmAIAAGRy&#10;cy9kb3ducmV2LnhtbFBLBQYAAAAABAAEAPUAAACMAwAAAAA=&#10;" fillcolor="black [3213]" stroked="f" strokeweight="2pt">
                          <v:path arrowok="t"/>
                          <o:lock v:ext="edit" aspectratio="t"/>
                        </v:oval>
                        <v:oval id="Oval 653" o:spid="_x0000_s1202" style="position:absolute;left:55402;top:8384;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Z3scA&#10;AADcAAAADwAAAGRycy9kb3ducmV2LnhtbESPQWvCQBSE74L/YXlCb7qxRbHRVYqlUCkEtWLr7ZF9&#10;JsHs25BdTfTXdwuCx2FmvmFmi9aU4kK1KywrGA4iEMSp1QVnCnbfH/0JCOeRNZaWScGVHCzm3c4M&#10;Y20b3tBl6zMRIOxiVJB7X8VSujQng25gK+LgHW1t0AdZZ1LX2AS4KeVzFI2lwYLDQo4VLXNKT9uz&#10;UTD5eT8ko9sq+Rou1+a3ck3yum+Ueuq1b1MQnlr/CN/bn1rBePQC/2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LWd7HAAAA3AAAAA8AAAAAAAAAAAAAAAAAmAIAAGRy&#10;cy9kb3ducmV2LnhtbFBLBQYAAAAABAAEAPUAAACMAwAAAAA=&#10;" fillcolor="black [3213]" stroked="f" strokeweight="2pt">
                          <v:path arrowok="t"/>
                          <o:lock v:ext="edit" aspectratio="t"/>
                        </v:oval>
                        <v:oval id="Oval 654" o:spid="_x0000_s1203" style="position:absolute;left:60688;top:6109;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BqscA&#10;AADcAAAADwAAAGRycy9kb3ducmV2LnhtbESPQWvCQBSE74L/YXlCb7qxVLHRVYqlUCkEtWLr7ZF9&#10;JsHs25BdTfTXdwuCx2FmvmFmi9aU4kK1KywrGA4iEMSp1QVnCnbfH/0JCOeRNZaWScGVHCzm3c4M&#10;Y20b3tBl6zMRIOxiVJB7X8VSujQng25gK+LgHW1t0AdZZ1LX2AS4KeVzFI2lwYLDQo4VLXNKT9uz&#10;UTD5eT8ko9sq+Rou1+a3ck3yum+Ueuq1b1MQnlr/CN/bn1rBePQC/2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iwarHAAAA3AAAAA8AAAAAAAAAAAAAAAAAmAIAAGRy&#10;cy9kb3ducmV2LnhtbFBLBQYAAAAABAAEAPUAAACMAwAAAAA=&#10;" fillcolor="black [3213]" stroked="f" strokeweight="2pt">
                          <v:path arrowok="t"/>
                          <o:lock v:ext="edit" aspectratio="t"/>
                        </v:oval>
                        <v:oval id="Oval 655" o:spid="_x0000_s1204" style="position:absolute;left:60608;top:5549;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kMccA&#10;AADcAAAADwAAAGRycy9kb3ducmV2LnhtbESPQWvCQBSE70L/w/IKvZmNQsRGVylKoSIEtUXt7ZF9&#10;TUKzb0N2a9L+elcQehxm5htmvuxNLS7UusqyglEUgyDOra64UPDx/jqcgnAeWWNtmRT8koPl4mEw&#10;x1Tbjvd0OfhCBAi7FBWU3jeplC4vyaCLbEMcvC/bGvRBtoXULXYBbmo5juOJNFhxWCixoVVJ+ffh&#10;xyiYntafWfK3ybaj1c6cG9dlz8dOqafH/mUGwlPv/8P39ptWMEkSuJ0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uZDHHAAAA3AAAAA8AAAAAAAAAAAAAAAAAmAIAAGRy&#10;cy9kb3ducmV2LnhtbFBLBQYAAAAABAAEAPUAAACMAwAAAAA=&#10;" fillcolor="black [3213]" stroked="f" strokeweight="2pt">
                          <v:path arrowok="t"/>
                          <o:lock v:ext="edit" aspectratio="t"/>
                        </v:oval>
                        <v:oval id="Oval 656" o:spid="_x0000_s1205" style="position:absolute;left:61695;top:4473;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6RscA&#10;AADcAAAADwAAAGRycy9kb3ducmV2LnhtbESP3WrCQBSE7wu+w3KE3tWNBYOmriIWwVII9Ye23h2y&#10;xySYPRuyWxN9elcoeDnMzDfMdN6ZSpypcaVlBcNBBII4s7rkXMF+t3oZg3AeWWNlmRRcyMF81nua&#10;YqJtyxs6b30uAoRdggoK7+tESpcVZNANbE0cvKNtDPogm1zqBtsAN5V8jaJYGiw5LBRY07Kg7LT9&#10;MwrGP++HdHT9SD+Hyy/zW7s2nXy3Sj33u8UbCE+df4T/22utIB7FcD8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8+kbHAAAA3AAAAA8AAAAAAAAAAAAAAAAAmAIAAGRy&#10;cy9kb3ducmV2LnhtbFBLBQYAAAAABAAEAPUAAACMAwAAAAA=&#10;" fillcolor="black [3213]" stroked="f" strokeweight="2pt">
                          <v:path arrowok="t"/>
                          <o:lock v:ext="edit" aspectratio="t"/>
                        </v:oval>
                        <v:oval id="Oval 657" o:spid="_x0000_s1206" style="position:absolute;left:61440;top:3141;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f3ccA&#10;AADcAAAADwAAAGRycy9kb3ducmV2LnhtbESPQWvCQBSE74L/YXlCb2ajoLXRVcRSqAihWrH19sg+&#10;k2D2bchuTdpf3y0UPA4z8w2zWHWmEjdqXGlZwSiKQRBnVpecKzi+vwxnIJxH1lhZJgXf5GC17PcW&#10;mGjb8p5uB5+LAGGXoILC+zqR0mUFGXSRrYmDd7GNQR9kk0vdYBvgppLjOJ5KgyWHhQJr2hSUXQ9f&#10;RsHs4/mcTn626W60eTOftWvTp1Or1MOgW89BeOr8PfzfftUKppNH+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wX93HAAAA3AAAAA8AAAAAAAAAAAAAAAAAmAIAAGRy&#10;cy9kb3ducmV2LnhtbFBLBQYAAAAABAAEAPUAAACMAwAAAAA=&#10;" fillcolor="black [3213]" stroked="f" strokeweight="2pt">
                          <v:path arrowok="t"/>
                          <o:lock v:ext="edit" aspectratio="t"/>
                        </v:oval>
                        <v:oval id="Oval 658" o:spid="_x0000_s1207" style="position:absolute;left:57046;top:334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8MA&#10;AADcAAAADwAAAGRycy9kb3ducmV2LnhtbERPTWvCQBC9F/wPywje6kZB0dRVRBGUQrBaWr0N2TEJ&#10;ZmdDdjWpv949CD0+3vds0ZpS3Kl2hWUFg34Egji1uuBMwfdx8z4B4TyyxtIyKfgjB4t5522GsbYN&#10;f9H94DMRQtjFqCD3voqldGlOBl3fVsSBu9jaoA+wzqSusQnhppTDKBpLgwWHhhwrWuWUXg83o2Dy&#10;uz4no8cu+Rys9uZUuSaZ/jRK9brt8gOEp9b/i1/urVYwHoW1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8MAAADcAAAADwAAAAAAAAAAAAAAAACYAgAAZHJzL2Rv&#10;d25yZXYueG1sUEsFBgAAAAAEAAQA9QAAAIgDAAAAAA==&#10;" fillcolor="black [3213]" stroked="f" strokeweight="2pt">
                          <v:path arrowok="t"/>
                          <o:lock v:ext="edit" aspectratio="t"/>
                        </v:oval>
                        <v:shape id="TextBox 233" o:spid="_x0000_s1208" type="#_x0000_t202" style="position:absolute;left:46180;top:2782;width:7022;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UBcQA&#10;AADcAAAADwAAAGRycy9kb3ducmV2LnhtbESPQWvCQBSE70L/w/IKveluSw01ugliKfSkGNuCt0f2&#10;mYRm34bs1qT/3hUEj8PMfMOs8tG24ky9bxxreJ4pEMSlMw1XGr4OH9M3ED4gG2wdk4Z/8pBnD5MV&#10;psYNvKdzESoRIexT1FCH0KVS+rImi37mOuLonVxvMUTZV9L0OES4beWLUom02HBcqLGjTU3lb/Fn&#10;NXxvT8efV7Wr3u28G9yoJNuF1PrpcVwvQQQawz18a38aDcl8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VAXEAAAA3AAAAA8AAAAAAAAAAAAAAAAAmAIAAGRycy9k&#10;b3ducmV2LnhtbFBLBQYAAAAABAAEAPUAAACJAwAAAAA=&#10;" filled="f" stroked="f">
                          <v:textbox>
                            <w:txbxContent>
                              <w:p w:rsidR="003B10EA" w:rsidRDefault="003B10EA" w:rsidP="003B10EA">
                                <w:pPr>
                                  <w:pStyle w:val="NormalWeb"/>
                                  <w:spacing w:before="0" w:beforeAutospacing="0" w:after="0" w:afterAutospacing="0"/>
                                </w:pPr>
                                <w:r>
                                  <w:rPr>
                                    <w:rFonts w:asciiTheme="minorHAnsi" w:hAnsi="Calibri" w:cstheme="minorBidi"/>
                                    <w:b/>
                                    <w:bCs/>
                                    <w:color w:val="000000" w:themeColor="text1"/>
                                    <w:kern w:val="24"/>
                                    <w:sz w:val="21"/>
                                    <w:szCs w:val="21"/>
                                  </w:rPr>
                                  <w:t>R</w:t>
                                </w:r>
                                <w:r>
                                  <w:rPr>
                                    <w:rFonts w:asciiTheme="minorHAnsi" w:hAnsi="Calibri" w:cstheme="minorBidi"/>
                                    <w:b/>
                                    <w:bCs/>
                                    <w:color w:val="000000" w:themeColor="text1"/>
                                    <w:kern w:val="24"/>
                                    <w:position w:val="6"/>
                                    <w:sz w:val="21"/>
                                    <w:szCs w:val="21"/>
                                    <w:vertAlign w:val="superscript"/>
                                  </w:rPr>
                                  <w:t>2</w:t>
                                </w:r>
                                <w:r>
                                  <w:rPr>
                                    <w:rFonts w:asciiTheme="minorHAnsi" w:hAnsi="Calibri" w:cstheme="minorBidi"/>
                                    <w:b/>
                                    <w:bCs/>
                                    <w:color w:val="000000" w:themeColor="text1"/>
                                    <w:kern w:val="24"/>
                                    <w:sz w:val="21"/>
                                    <w:szCs w:val="21"/>
                                  </w:rPr>
                                  <w:t>=0.5700</w:t>
                                </w:r>
                              </w:p>
                            </w:txbxContent>
                          </v:textbox>
                        </v:shape>
                      </v:group>
                      <v:rect id="Rectangle 660" o:spid="_x0000_s1209" style="position:absolute;left:45566;top:21578;width:534;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w:t>
                              </w:r>
                            </w:p>
                          </w:txbxContent>
                        </v:textbox>
                      </v:rect>
                      <v:rect id="Rectangle 661" o:spid="_x0000_s1210" style="position:absolute;left:49217;top:21578;width:534;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2</w:t>
                              </w:r>
                            </w:p>
                          </w:txbxContent>
                        </v:textbox>
                      </v:rect>
                      <v:rect id="Rectangle 662" o:spid="_x0000_s1211" style="position:absolute;left:52884;top:21578;width:534;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4</w:t>
                              </w:r>
                            </w:p>
                          </w:txbxContent>
                        </v:textbox>
                      </v:rect>
                      <v:rect id="Rectangle 663" o:spid="_x0000_s1212" style="position:absolute;left:56551;top:21578;width:534;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8</w:t>
                              </w:r>
                            </w:p>
                          </w:txbxContent>
                        </v:textbox>
                      </v:rect>
                      <v:rect id="Rectangle 664" o:spid="_x0000_s1213" style="position:absolute;left:59933;top:21578;width:1067;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16</w:t>
                              </w:r>
                            </w:p>
                          </w:txbxContent>
                        </v:textbox>
                      </v:rect>
                      <v:rect id="Rectangle 665" o:spid="_x0000_s1214" style="position:absolute;left:63585;top:21578;width:1068;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16"/>
                                  <w:szCs w:val="16"/>
                                  <w:lang w:val="en-US"/>
                                </w:rPr>
                                <w:t>32</w:t>
                              </w:r>
                            </w:p>
                          </w:txbxContent>
                        </v:textbox>
                      </v:rect>
                      <v:shape id="Freeform 666" o:spid="_x0000_s1215" style="position:absolute;left:45805;top:21039;width:18400;height:285;visibility:visible;mso-wrap-style:square;v-text-anchor:top" coordsize="11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hT8cA&#10;AADcAAAADwAAAGRycy9kb3ducmV2LnhtbESPQWsCMRSE74L/IbxCL6JZPWxla5SqWCzUg1poe3ts&#10;XjeLm5clibr++6ZQ8DjMzDfMbNHZRlzIh9qxgvEoA0FcOl1zpeDjuBlOQYSIrLFxTApuFGAx7/dm&#10;WGh35T1dDrESCcKhQAUmxraQMpSGLIaRa4mT9+O8xZikr6T2eE1w28hJluXSYs1pwWBLK0Pl6XC2&#10;Cr4/bVia8+D9a3raPa0mb0c/fl0r9fjQvTyDiNTFe/i/vdUK8jyHv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coU/HAAAA3AAAAA8AAAAAAAAAAAAAAAAAmAIAAGRy&#10;cy9kb3ducmV2LnhtbFBLBQYAAAAABAAEAPUAAACMAwAAAAA=&#10;" path="m,l1159,m3,r,18m234,r,18m464,r,18m695,r,18m925,r,18m1156,r,18e" filled="f">
                        <v:stroke joinstyle="miter"/>
                        <v:path arrowok="t" o:connecttype="custom" o:connectlocs="0,0;1839912,0;4762,0;4762,28575;371475,0;371475,28575;736600,0;736600,28575;1103312,0;1103312,28575;1468437,0;1468437,28575;1835150,0;1835150,28575" o:connectangles="0,0,0,0,0,0,0,0,0,0,0,0,0,0"/>
                        <o:lock v:ext="edit" verticies="t"/>
                      </v:shape>
                      <v:rect id="Rectangle 667" o:spid="_x0000_s1216" style="position:absolute;left:43694;top:2100;width:1;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v:rect>
                      <v:shape id="Freeform 668" o:spid="_x0000_s1217" style="position:absolute;left:45567;top:2687;width:286;height:18399;visibility:visible;mso-wrap-style:square;v-text-anchor:top" coordsize="18,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WOMEA&#10;AADcAAAADwAAAGRycy9kb3ducmV2LnhtbERPTYvCMBC9C/6HMMJeRNMVqVKNsuyyrIIerHofm7Et&#10;NpPSZG399+YgeHy87+W6M5W4U+NKywo+xxEI4szqknMFp+PvaA7CeWSNlWVS8CAH61W/t8RE25YP&#10;dE99LkIIuwQVFN7XiZQuK8igG9uaOHBX2xj0ATa51A22IdxUchJFsTRYcmgosKbvgrJb+m8UTPfp&#10;z/aPZsP6fJnMCW3e7o6tUh+D7msBwlPn3+KXe6MVxHFYG86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o1jjBAAAA3AAAAA8AAAAAAAAAAAAAAAAAmAIAAGRycy9kb3du&#10;cmV2LnhtbFBLBQYAAAAABAAEAPUAAACGAwAAAAA=&#10;" path="m18,1159l18,t,1156l,1156m18,868l,868m18,580l,580m18,292l,292m18,3l,3e" filled="f">
                        <v:stroke joinstyle="miter"/>
                        <v:path arrowok="t" o:connecttype="custom" o:connectlocs="28575,1839913;28575,0;28575,1835150;0,1835150;28575,1377950;0,1377950;28575,920750;0,920750;28575,463550;0,463550;28575,4763;0,4763" o:connectangles="0,0,0,0,0,0,0,0,0,0,0,0"/>
                        <o:lock v:ext="edit" verticies="t"/>
                      </v:shape>
                      <v:rect id="Rectangle 669" o:spid="_x0000_s1218" style="position:absolute;left:50261;top:22927;width:10584;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3B10EA" w:rsidRDefault="003B10EA" w:rsidP="003B10EA">
                              <w:pPr>
                                <w:pStyle w:val="NormalWeb"/>
                                <w:spacing w:before="0" w:beforeAutospacing="0" w:after="0" w:afterAutospacing="0"/>
                                <w:textAlignment w:val="baseline"/>
                              </w:pPr>
                              <w:r>
                                <w:rPr>
                                  <w:rFonts w:asciiTheme="minorHAnsi" w:hAnsi="Calibri" w:cstheme="minorBidi"/>
                                  <w:b/>
                                  <w:bCs/>
                                  <w:color w:val="000000"/>
                                  <w:kern w:val="24"/>
                                  <w:sz w:val="16"/>
                                  <w:szCs w:val="16"/>
                                  <w:lang w:val="en-US"/>
                                </w:rPr>
                                <w:t>ORF N</w:t>
                              </w:r>
                              <w:r>
                                <w:rPr>
                                  <w:rFonts w:ascii="Arial" w:hAnsi="Arial" w:cs="Arial"/>
                                  <w:b/>
                                  <w:bCs/>
                                  <w:color w:val="000000"/>
                                  <w:kern w:val="24"/>
                                  <w:sz w:val="16"/>
                                  <w:szCs w:val="16"/>
                                  <w:lang w:val="en-US"/>
                                </w:rPr>
                                <w:t>OD G-capture EIA</w:t>
                              </w:r>
                            </w:p>
                          </w:txbxContent>
                        </v:textbox>
                      </v:rect>
                      <v:line id="Line 250" o:spid="_x0000_s1219" style="position:absolute;visibility:visible;mso-wrap-style:square" from="45901,2735" to="64332,2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pGRMQAAADcAAAADwAAAGRycy9kb3ducmV2LnhtbERPu27CMBTdkfoP1q3EBk6LmqKAQelL&#10;MFAJSAbG2/iSRMTXUexC+Hs8IDEenfd82ZtGnKlztWUFL+MIBHFhdc2lgjz7GU1BOI+ssbFMCq7k&#10;YLl4Gswx0fbCOzrvfSlCCLsEFVTet4mUrqjIoBvbljhwR9sZ9AF2pdQdXkK4aeRrFMXSYM2hocKW&#10;PisqTvt/o+CrX39s8uPm+/dtt80O8d8qPaUTpYbPfToD4an3D/HdvdYK4vcwP5w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ZExAAAANwAAAAPAAAAAAAAAAAA&#10;AAAAAKECAABkcnMvZG93bnJldi54bWxQSwUGAAAAAAQABAD5AAAAkgMAAAAA&#10;">
                        <v:stroke joinstyle="miter"/>
                      </v:line>
                      <v:line id="Line 251" o:spid="_x0000_s1220" style="position:absolute;visibility:visible;mso-wrap-style:square" from="64205,2782" to="64205,2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j38cAAADcAAAADwAAAGRycy9kb3ducmV2LnhtbESPT2vCQBTE7wW/w/KE3urGSqNEV4m1&#10;Ug8K/jt4fGafSTD7NmRXTb99Vyj0OMzMb5jJrDWVuFPjSssK+r0IBHFmdcm5guNh+TYC4Tyyxsoy&#10;KfghB7Np52WCibYP3tF973MRIOwSVFB4XydSuqwgg65na+LgXWxj0AfZ5FI3+AhwU8n3KIqlwZLD&#10;QoE1fRaUXfc3o2DRrubr42X9tfnYbQ+n+PydXtOBUq/dNh2D8NT6//Bfe6UVxMM+PM+EI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uPfxwAAANwAAAAPAAAAAAAA&#10;AAAAAAAAAKECAABkcnMvZG93bnJldi54bWxQSwUGAAAAAAQABAD5AAAAlQMAAAAA&#10;">
                        <v:stroke joinstyle="miter"/>
                      </v:line>
                      <v:rect id="Rectangle 672" o:spid="_x0000_s1221" style="position:absolute;left:45502;width:93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3B10EA" w:rsidRDefault="003B10EA" w:rsidP="003B10EA">
                              <w:pPr>
                                <w:pStyle w:val="NormalWeb"/>
                                <w:spacing w:before="0" w:beforeAutospacing="0" w:after="0" w:afterAutospacing="0"/>
                                <w:textAlignment w:val="baseline"/>
                              </w:pPr>
                              <w:r>
                                <w:rPr>
                                  <w:rFonts w:ascii="Arial" w:hAnsi="Arial" w:cs="Arial"/>
                                  <w:b/>
                                  <w:bCs/>
                                  <w:color w:val="000000"/>
                                  <w:kern w:val="24"/>
                                  <w:sz w:val="28"/>
                                  <w:szCs w:val="28"/>
                                  <w:lang w:val="en-US"/>
                                </w:rPr>
                                <w:t>c</w:t>
                              </w:r>
                            </w:p>
                          </w:txbxContent>
                        </v:textbox>
                      </v:rect>
                    </v:group>
                  </v:group>
                  <v:rect id="Rectangle 673" o:spid="_x0000_s1222" style="position:absolute;left:27511;top:10515;width:819;height:78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xFMQA&#10;AADcAAAADwAAAGRycy9kb3ducmV2LnhtbESPQWvCQBSE7wX/w/KEXorZtCkq0VWKIO01acHrI/vM&#10;Jmbfxuwa03/fLRR6HGbmG2a7n2wnRhp841jBc5KCIK6cbrhW8PV5XKxB+ICssXNMCr7Jw343e9hi&#10;rt2dCxrLUIsIYZ+jAhNCn0vpK0MWfeJ64uid3WAxRDnUUg94j3DbyZc0XUqLDccFgz0dDFWX8mYV&#10;HAuZvZtz91S22erSFmscT69XpR7n09sGRKAp/If/2h9awXKV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S8RTEAAAA3AAAAA8AAAAAAAAAAAAAAAAAmAIAAGRycy9k&#10;b3ducmV2LnhtbFBLBQYAAAAABAAEAPUAAACJAwAAAAA=&#10;" fillcolor="white [3212]" strokecolor="black [3213]" strokeweight="1pt"/>
                  <v:rect id="Rectangle 674" o:spid="_x0000_s1223" style="position:absolute;left:18680;top:8980;width:819;height:78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pYMQA&#10;AADcAAAADwAAAGRycy9kb3ducmV2LnhtbESPT4vCMBTE7wv7HcJb2MuiqX9QqUYRQdZrq+D10Tyb&#10;avNSm1i7334jLOxxmJnfMKtNb2vRUesrxwpGwwQEceF0xaWC03E/WIDwAVlj7ZgU/JCHzfr9bYWp&#10;dk/OqMtDKSKEfYoKTAhNKqUvDFn0Q9cQR+/iWoshyraUusVnhNtajpNkJi1WHBcMNrQzVNzyh1Ww&#10;z+Tk21zqr/w6md+u2QK78/Su1OdHv12CCNSH//Bf+6AVzOZTe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7aWDEAAAA3AAAAA8AAAAAAAAAAAAAAAAAmAIAAGRycy9k&#10;b3ducmV2LnhtbFBLBQYAAAAABAAEAPUAAACJAwAAAAA=&#10;" fillcolor="white [3212]" strokecolor="black [3213]" strokeweight="1pt"/>
                  <v:rect id="Rectangle 675" o:spid="_x0000_s1224" style="position:absolute;left:15990;top:10515;width:819;height:78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M+8UA&#10;AADcAAAADwAAAGRycy9kb3ducmV2LnhtbESPQWvCQBSE74X+h+UVvJRmU60aUlcRQdprYqHXR/aZ&#10;jWbfptk1xn/fLRQ8DjPzDbPajLYVA/W+cazgNUlBEFdON1wr+DrsXzIQPiBrbB2Tght52KwfH1aY&#10;a3flgoYy1CJC2OeowITQ5VL6ypBFn7iOOHpH11sMUfa11D1eI9y2cpqmC2mx4bhgsKOdoepcXqyC&#10;fSFnH+bYPpen2fJ8KjIcvt9+lJo8jdt3EIHGcA//tz+1gsVy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8z7xQAAANwAAAAPAAAAAAAAAAAAAAAAAJgCAABkcnMv&#10;ZG93bnJldi54bWxQSwUGAAAAAAQABAD1AAAAigMAAAAA&#10;" fillcolor="white [3212]" strokecolor="black [3213]" strokeweight="1pt"/>
                </v:group>
                <v:rect id="Rectangle 676" o:spid="_x0000_s1225" style="position:absolute;left:30826;top:8980;width:819;height:78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SjMQA&#10;AADcAAAADwAAAGRycy9kb3ducmV2LnhtbESPQWvCQBSE7wX/w/IKvZS6sUqU1FVEkHpNWuj1kX1m&#10;o9m3MbvG9N+7guBxmJlvmOV6sI3oqfO1YwWTcQKCuHS65krB78/uYwHCB2SNjWNS8E8e1qvRyxIz&#10;7a6cU1+ESkQI+wwVmBDaTEpfGrLox64ljt7BdRZDlF0ldYfXCLeN/EySVFqsOS4YbGlrqDwVF6tg&#10;l8vptzk078VxOj8d8wX2f7OzUm+vw+YLRKAhPMOP9l4rSOc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UozEAAAA3AAAAA8AAAAAAAAAAAAAAAAAmAIAAGRycy9k&#10;b3ducmV2LnhtbFBLBQYAAAAABAAEAPUAAACJAwAAAAA=&#10;" fillcolor="white [3212]" strokecolor="black [3213]" strokeweight="1pt"/>
              </v:group>
            </w:pict>
          </mc:Fallback>
        </mc:AlternateContent>
      </w:r>
    </w:p>
    <w:p w:rsidR="003B10EA" w:rsidRDefault="003B10EA" w:rsidP="002E7F41">
      <w:pPr>
        <w:spacing w:line="480" w:lineRule="auto"/>
      </w:pPr>
    </w:p>
    <w:p w:rsidR="003B10EA" w:rsidRDefault="003B10EA" w:rsidP="002E7F41">
      <w:pPr>
        <w:spacing w:line="480" w:lineRule="auto"/>
      </w:pPr>
    </w:p>
    <w:p w:rsidR="003B10EA" w:rsidRDefault="003B10EA" w:rsidP="002E7F41">
      <w:pPr>
        <w:spacing w:line="480" w:lineRule="auto"/>
      </w:pPr>
    </w:p>
    <w:p w:rsidR="00967BAB" w:rsidRDefault="00967BAB" w:rsidP="00F822EC">
      <w:pPr>
        <w:spacing w:line="480" w:lineRule="auto"/>
      </w:pPr>
    </w:p>
    <w:p w:rsidR="003B10EA" w:rsidRDefault="003B10EA" w:rsidP="00F822EC">
      <w:pPr>
        <w:spacing w:line="480" w:lineRule="auto"/>
      </w:pPr>
    </w:p>
    <w:p w:rsidR="00967BAB" w:rsidRDefault="00967BAB" w:rsidP="00F822EC">
      <w:pPr>
        <w:spacing w:line="480" w:lineRule="auto"/>
      </w:pPr>
    </w:p>
    <w:p w:rsidR="00BB2B74" w:rsidRDefault="00BB2B74">
      <w:r>
        <w:br w:type="page"/>
      </w:r>
    </w:p>
    <w:p w:rsidR="00BB2B74" w:rsidRDefault="00BB2B74" w:rsidP="002E7F41">
      <w:pPr>
        <w:spacing w:line="480" w:lineRule="auto"/>
      </w:pPr>
      <w:r>
        <w:t>Legends for figures</w:t>
      </w:r>
    </w:p>
    <w:p w:rsidR="00BB2B74" w:rsidRDefault="00BB2B74" w:rsidP="00A94D56">
      <w:pPr>
        <w:spacing w:after="0" w:line="480" w:lineRule="auto"/>
      </w:pPr>
      <w:r>
        <w:t>Figure 1</w:t>
      </w:r>
    </w:p>
    <w:p w:rsidR="00BB2B74" w:rsidRDefault="00BB2B74" w:rsidP="00BB2B74">
      <w:pPr>
        <w:spacing w:after="0" w:line="480" w:lineRule="auto"/>
      </w:pPr>
      <w:r>
        <w:t>Recruitment process for volunteer convalescent donors seen first at the 34</w:t>
      </w:r>
      <w:r w:rsidRPr="00D374BE">
        <w:rPr>
          <w:vertAlign w:val="superscript"/>
        </w:rPr>
        <w:t>th</w:t>
      </w:r>
      <w:r>
        <w:t xml:space="preserve"> Regimental Military Hospital Wilberforce Freetown (MH34) before referral to the Blood Bank, National Safe Blood Service, Connaught Hospital, Freetown</w:t>
      </w:r>
    </w:p>
    <w:p w:rsidR="00BB2B74" w:rsidRDefault="00BB2B74" w:rsidP="00BB2B74">
      <w:pPr>
        <w:pStyle w:val="ListParagraph"/>
        <w:numPr>
          <w:ilvl w:val="0"/>
          <w:numId w:val="1"/>
        </w:numPr>
        <w:spacing w:after="0" w:line="480" w:lineRule="auto"/>
      </w:pPr>
      <w:r>
        <w:t>34</w:t>
      </w:r>
      <w:r w:rsidRPr="007A01AA">
        <w:rPr>
          <w:vertAlign w:val="superscript"/>
        </w:rPr>
        <w:t>th</w:t>
      </w:r>
      <w:r>
        <w:t xml:space="preserve"> Regiment Military Hospital, Wilberforce, Freetown, Sierra Leone</w:t>
      </w:r>
    </w:p>
    <w:p w:rsidR="00BB2B74" w:rsidRDefault="00BB2B74" w:rsidP="00BB2B74">
      <w:pPr>
        <w:pStyle w:val="ListParagraph"/>
        <w:numPr>
          <w:ilvl w:val="0"/>
          <w:numId w:val="1"/>
        </w:numPr>
        <w:spacing w:after="0" w:line="480" w:lineRule="auto"/>
      </w:pPr>
      <w:r>
        <w:t>Sierra Leone Association of Ebola Survivors</w:t>
      </w:r>
    </w:p>
    <w:p w:rsidR="00BB2B74" w:rsidRDefault="00BB2B74" w:rsidP="00BB2B74">
      <w:pPr>
        <w:pStyle w:val="ListParagraph"/>
        <w:numPr>
          <w:ilvl w:val="0"/>
          <w:numId w:val="1"/>
        </w:numPr>
        <w:spacing w:before="240" w:after="0" w:line="480" w:lineRule="auto"/>
      </w:pPr>
      <w:r>
        <w:t xml:space="preserve">Compensation for cost of attendance of 40,000 Sierra Leone Leones (SLL, </w:t>
      </w:r>
      <w:r w:rsidRPr="006312CB">
        <w:t>$</w:t>
      </w:r>
      <w:r>
        <w:t>8 USD)</w:t>
      </w:r>
    </w:p>
    <w:p w:rsidR="00BB2B74" w:rsidRDefault="00BB2B74" w:rsidP="00BB2B74">
      <w:pPr>
        <w:pStyle w:val="ListParagraph"/>
        <w:numPr>
          <w:ilvl w:val="0"/>
          <w:numId w:val="1"/>
        </w:numPr>
        <w:spacing w:before="240" w:after="0" w:line="480" w:lineRule="auto"/>
      </w:pPr>
      <w:r>
        <w:t xml:space="preserve">Anaemia; HBsAg, anti-HCV, anti-HIV and antibody to syphilis </w:t>
      </w:r>
    </w:p>
    <w:p w:rsidR="00BB2B74" w:rsidRDefault="00BB2B74" w:rsidP="00BB2B74">
      <w:pPr>
        <w:pStyle w:val="ListParagraph"/>
        <w:numPr>
          <w:ilvl w:val="0"/>
          <w:numId w:val="1"/>
        </w:numPr>
        <w:spacing w:before="240" w:after="0" w:line="480" w:lineRule="auto"/>
      </w:pPr>
      <w:r>
        <w:t>HBV infection excluded three donors; compensation of 80,000SLL (</w:t>
      </w:r>
      <w:r w:rsidRPr="006312CB">
        <w:t>$</w:t>
      </w:r>
      <w:r>
        <w:t>16 USD) for attendance</w:t>
      </w:r>
    </w:p>
    <w:p w:rsidR="00BB2B74" w:rsidRDefault="00BB2B74" w:rsidP="00BB2B74">
      <w:pPr>
        <w:pStyle w:val="ListParagraph"/>
        <w:numPr>
          <w:ilvl w:val="0"/>
          <w:numId w:val="1"/>
        </w:numPr>
        <w:spacing w:before="240" w:after="0" w:line="480" w:lineRule="auto"/>
      </w:pPr>
      <w:r>
        <w:t xml:space="preserve">Current wellbeing, </w:t>
      </w:r>
      <w:r w:rsidRPr="00DD22F2">
        <w:t>vital</w:t>
      </w:r>
      <w:r>
        <w:t xml:space="preserve"> signs including temperature, height and weight, research samples including: ORF sampling by O</w:t>
      </w:r>
      <w:r w:rsidRPr="00A147CE">
        <w:t>racol™ device, blood drawn in tempus™ tubes</w:t>
      </w:r>
      <w:r>
        <w:t>,</w:t>
      </w:r>
      <w:r w:rsidRPr="00A147CE">
        <w:t xml:space="preserve"> vacutainer®PPT™ tubes </w:t>
      </w:r>
      <w:r>
        <w:t xml:space="preserve">and EDTA tubes. </w:t>
      </w:r>
    </w:p>
    <w:p w:rsidR="00BB2B74" w:rsidRDefault="00BB2B74" w:rsidP="00BB2B74">
      <w:pPr>
        <w:pStyle w:val="ListParagraph"/>
        <w:numPr>
          <w:ilvl w:val="0"/>
          <w:numId w:val="1"/>
        </w:numPr>
        <w:spacing w:before="240" w:after="0" w:line="480" w:lineRule="auto"/>
      </w:pPr>
      <w:r>
        <w:t>Candidate donors returned to NSBS Blood Bank for first and subsequent apheresis and</w:t>
      </w:r>
    </w:p>
    <w:p w:rsidR="00BB2B74" w:rsidRDefault="00BB2B74" w:rsidP="00A94D56">
      <w:pPr>
        <w:pStyle w:val="ListParagraph"/>
        <w:spacing w:before="240" w:after="240" w:line="480" w:lineRule="auto"/>
      </w:pPr>
      <w:r>
        <w:t>received compensation for each apheresis of 300,000 SLL (</w:t>
      </w:r>
      <w:r w:rsidRPr="006312CB">
        <w:t>$</w:t>
      </w:r>
      <w:r>
        <w:t>60 USD)</w:t>
      </w:r>
    </w:p>
    <w:p w:rsidR="00BB2B74" w:rsidRDefault="00BB2B74" w:rsidP="00A94D56">
      <w:pPr>
        <w:spacing w:after="0" w:line="480" w:lineRule="auto"/>
      </w:pPr>
      <w:r>
        <w:t>Figure 2</w:t>
      </w:r>
    </w:p>
    <w:p w:rsidR="00BB2B74" w:rsidRDefault="00BB2B74" w:rsidP="001035FD">
      <w:pPr>
        <w:spacing w:after="0" w:line="480" w:lineRule="auto"/>
      </w:pPr>
      <w:r>
        <w:t>Correlation between paired oral fluid and plasma reactivity, expressed as raw OD (optical density), from 10 convalescent donors tested in the G-capture EIA at Connaught Blood Bank, Freetown (R</w:t>
      </w:r>
      <w:r w:rsidRPr="00F7436A">
        <w:rPr>
          <w:vertAlign w:val="superscript"/>
        </w:rPr>
        <w:t>2</w:t>
      </w:r>
      <w:r>
        <w:t>=0·822 from linear regression).</w:t>
      </w:r>
      <w:r w:rsidRPr="00B92EC4">
        <w:t xml:space="preserve"> Linear regression line on logged titres is shown. </w:t>
      </w:r>
    </w:p>
    <w:p w:rsidR="00A94D56" w:rsidRDefault="00A94D56" w:rsidP="00A94D56">
      <w:pPr>
        <w:spacing w:after="0" w:line="480" w:lineRule="auto"/>
      </w:pPr>
    </w:p>
    <w:p w:rsidR="003C5073" w:rsidRDefault="00A94D56" w:rsidP="00A94D56">
      <w:pPr>
        <w:spacing w:after="0" w:line="480" w:lineRule="auto"/>
      </w:pPr>
      <w:r>
        <w:t>Figure 3</w:t>
      </w:r>
      <w:r w:rsidR="003C5073">
        <w:t xml:space="preserve"> </w:t>
      </w:r>
    </w:p>
    <w:p w:rsidR="00A94D56" w:rsidRDefault="003C5073" w:rsidP="000102E0">
      <w:pPr>
        <w:spacing w:after="0" w:line="480" w:lineRule="auto"/>
      </w:pPr>
      <w:r>
        <w:t>a</w:t>
      </w:r>
      <w:r w:rsidR="000102E0">
        <w:t>)</w:t>
      </w:r>
      <w:r>
        <w:t xml:space="preserve"> </w:t>
      </w:r>
      <w:r w:rsidR="000102E0">
        <w:t xml:space="preserve">  </w:t>
      </w:r>
      <w:r w:rsidR="00A94D56">
        <w:t>Correlation of normalised optical densities (NOD) in the Competitive and the G-capture EIAs of 37 donor samples field tested in Connaught Blood Bank, Freetown (R</w:t>
      </w:r>
      <w:r w:rsidR="00A94D56">
        <w:rPr>
          <w:vertAlign w:val="superscript"/>
        </w:rPr>
        <w:t xml:space="preserve">2 </w:t>
      </w:r>
      <w:r w:rsidR="00A94D56">
        <w:t>= 0·625 from linear regression). Samples from donors selected for further attendance are shown as solid circles. One sample is concordantly unreactive (hatched).</w:t>
      </w:r>
      <w:r w:rsidR="00FA21C5">
        <w:t xml:space="preserve"> Reactivities of the two WHO standards </w:t>
      </w:r>
      <w:r w:rsidR="000102E0">
        <w:t xml:space="preserve">are </w:t>
      </w:r>
      <w:r w:rsidR="00FA21C5">
        <w:t>shown as open squares (15/ 262 upper left; 15/220 lower right).</w:t>
      </w:r>
    </w:p>
    <w:p w:rsidR="006310B4" w:rsidRDefault="003C5073" w:rsidP="000102E0">
      <w:pPr>
        <w:spacing w:after="0" w:line="480" w:lineRule="auto"/>
      </w:pPr>
      <w:r>
        <w:t>b</w:t>
      </w:r>
      <w:r w:rsidR="000102E0">
        <w:t xml:space="preserve">)  </w:t>
      </w:r>
      <w:r w:rsidR="00BB2B74">
        <w:t>Correlation between NOD reactivity of 88 paired ORF and plasma samples in the G-capture EIA from donors taken at first attendance (R</w:t>
      </w:r>
      <w:r w:rsidR="00BB2B74" w:rsidRPr="00055FBB">
        <w:rPr>
          <w:vertAlign w:val="superscript"/>
        </w:rPr>
        <w:t>2</w:t>
      </w:r>
      <w:r w:rsidR="00BB2B74">
        <w:t xml:space="preserve">=0·795). One ORF sample had a normalised optical density (NOD) value less than 1·0 (hatched, 0·78). Two dually-reactive ORFs with anomalously low ORF NODs are shown as open circles. </w:t>
      </w:r>
      <w:r w:rsidR="00BB2B74" w:rsidRPr="00B92EC4">
        <w:t xml:space="preserve">Linear regression line on logged titres is shown.  </w:t>
      </w:r>
    </w:p>
    <w:p w:rsidR="006310B4" w:rsidRDefault="003C5073" w:rsidP="000102E0">
      <w:pPr>
        <w:spacing w:line="480" w:lineRule="auto"/>
      </w:pPr>
      <w:r>
        <w:t>c</w:t>
      </w:r>
      <w:r w:rsidR="000102E0">
        <w:t xml:space="preserve">)  </w:t>
      </w:r>
      <w:r w:rsidR="006310B4">
        <w:t>Correlation between G-capture and Competitive EIAs, expressed as log</w:t>
      </w:r>
      <w:r w:rsidR="006310B4">
        <w:rPr>
          <w:sz w:val="28"/>
          <w:szCs w:val="28"/>
          <w:vertAlign w:val="subscript"/>
        </w:rPr>
        <w:t>10</w:t>
      </w:r>
      <w:r w:rsidR="006310B4">
        <w:t xml:space="preserve"> NOD values, of 115 first attendance plasma samples (R</w:t>
      </w:r>
      <w:r w:rsidR="006310B4" w:rsidRPr="00F7436A">
        <w:rPr>
          <w:vertAlign w:val="superscript"/>
        </w:rPr>
        <w:t>2</w:t>
      </w:r>
      <w:r w:rsidR="006310B4">
        <w:t xml:space="preserve">=0·582). Three samples are concordantly unreactive in both EIAs (hatched). Two samples are discordantly unreactive (open circles), one is just below the cut-off in the G-capture and the other is just below cut-off in the Competitive EIA (see Table). </w:t>
      </w:r>
      <w:r w:rsidR="006310B4" w:rsidRPr="00B92EC4">
        <w:t xml:space="preserve">Linear regression line on logged titres is shown.   </w:t>
      </w:r>
    </w:p>
    <w:p w:rsidR="006310B4" w:rsidRDefault="006310B4" w:rsidP="00E6513E">
      <w:pPr>
        <w:spacing w:after="0" w:line="480" w:lineRule="auto"/>
      </w:pPr>
      <w:r>
        <w:t xml:space="preserve">Figure </w:t>
      </w:r>
      <w:r w:rsidR="003C5073">
        <w:t xml:space="preserve">4 </w:t>
      </w:r>
    </w:p>
    <w:p w:rsidR="006310B4" w:rsidRDefault="006310B4" w:rsidP="002E7F41">
      <w:pPr>
        <w:spacing w:line="480" w:lineRule="auto"/>
      </w:pPr>
      <w:r>
        <w:t>Anti-EBOV glycoprotein levels in 115 seropositive convalescent donor plasmas, expressed as log</w:t>
      </w:r>
      <w:r>
        <w:rPr>
          <w:sz w:val="24"/>
          <w:szCs w:val="24"/>
          <w:vertAlign w:val="subscript"/>
        </w:rPr>
        <w:t xml:space="preserve">10 </w:t>
      </w:r>
      <w:r>
        <w:t>au/ml, measured in the DABA EIA. Results are shown for the entire cohort (All)</w:t>
      </w:r>
      <w:r w:rsidR="001A34EE">
        <w:t xml:space="preserve"> superimposed with the first (</w:t>
      </w:r>
      <w:r w:rsidR="00FA21C5">
        <w:t xml:space="preserve">15/220, </w:t>
      </w:r>
      <w:r w:rsidR="001A34EE">
        <w:t>lower of the two) and second</w:t>
      </w:r>
      <w:r w:rsidR="00FA21C5">
        <w:t>(15/262</w:t>
      </w:r>
      <w:r w:rsidR="000102E0">
        <w:t>, upper of the two</w:t>
      </w:r>
      <w:r w:rsidR="00FA21C5">
        <w:t>)</w:t>
      </w:r>
      <w:r w:rsidR="001A34EE">
        <w:t xml:space="preserve"> WHO EBOV standards (solid</w:t>
      </w:r>
      <w:r w:rsidR="00FA21C5">
        <w:t xml:space="preserve"> symbols</w:t>
      </w:r>
      <w:r w:rsidR="001A34EE">
        <w:t>)</w:t>
      </w:r>
      <w:r>
        <w:t xml:space="preserve">, </w:t>
      </w:r>
      <w:r w:rsidR="00FA21C5">
        <w:t xml:space="preserve">and </w:t>
      </w:r>
      <w:r>
        <w:t xml:space="preserve">for those in either of the two upper quadrants for the G-capture (Capture UQ) or </w:t>
      </w:r>
      <w:r w:rsidR="00FA21C5">
        <w:t xml:space="preserve">for </w:t>
      </w:r>
      <w:r>
        <w:t xml:space="preserve">the Competitive EIA (Competitive UQ) and for those plasmas reacting in both </w:t>
      </w:r>
      <w:r w:rsidR="00FA21C5">
        <w:t xml:space="preserve">upper quadrants of </w:t>
      </w:r>
      <w:r>
        <w:t>the G-capture and the Competitive EIA s (In both UQ). Horizontal bars represent geometric mean values anti-EBOV GP in au/ml.</w:t>
      </w:r>
    </w:p>
    <w:p w:rsidR="006310B4" w:rsidRDefault="006310B4" w:rsidP="00E6513E">
      <w:pPr>
        <w:spacing w:after="0" w:line="480" w:lineRule="auto"/>
      </w:pPr>
      <w:r>
        <w:t xml:space="preserve">Figure </w:t>
      </w:r>
      <w:r w:rsidR="003C5073">
        <w:t>5</w:t>
      </w:r>
    </w:p>
    <w:p w:rsidR="006310B4" w:rsidRDefault="006310B4" w:rsidP="002E7F41">
      <w:pPr>
        <w:spacing w:line="480" w:lineRule="auto"/>
      </w:pPr>
      <w:r>
        <w:t>A</w:t>
      </w:r>
      <w:r w:rsidRPr="00D16BB4">
        <w:t xml:space="preserve">nti-EBOV glycoprotein </w:t>
      </w:r>
      <w:r>
        <w:t>levels in a selected panel of 25</w:t>
      </w:r>
      <w:r w:rsidRPr="00D16BB4">
        <w:t xml:space="preserve"> convalescent donors</w:t>
      </w:r>
      <w:r>
        <w:t xml:space="preserve">. Plasma antibody </w:t>
      </w:r>
      <w:r w:rsidRPr="00D16BB4">
        <w:t>measured by pseudotype neutralisation (interpolated IC</w:t>
      </w:r>
      <w:r w:rsidRPr="00D16BB4">
        <w:rPr>
          <w:vertAlign w:val="subscript"/>
        </w:rPr>
        <w:t>50</w:t>
      </w:r>
      <w:r>
        <w:t xml:space="preserve"> neutralisation titres)</w:t>
      </w:r>
      <w:r w:rsidRPr="00D16BB4">
        <w:t xml:space="preserve"> </w:t>
      </w:r>
      <w:r>
        <w:t xml:space="preserve">is compared </w:t>
      </w:r>
      <w:r w:rsidRPr="00D16BB4">
        <w:t>with</w:t>
      </w:r>
      <w:r>
        <w:t xml:space="preserve"> plasma</w:t>
      </w:r>
      <w:r w:rsidRPr="00D16BB4">
        <w:t xml:space="preserve"> reactivity in the G-capture EIA (expressed as </w:t>
      </w:r>
      <w:r>
        <w:t>normalised ODs, panel a,</w:t>
      </w:r>
      <w:r w:rsidRPr="00D16BB4">
        <w:t xml:space="preserve"> R</w:t>
      </w:r>
      <w:r w:rsidRPr="00D16BB4">
        <w:rPr>
          <w:vertAlign w:val="superscript"/>
        </w:rPr>
        <w:t>2</w:t>
      </w:r>
      <w:r>
        <w:t xml:space="preserve"> = 0.52</w:t>
      </w:r>
      <w:r w:rsidRPr="00D16BB4">
        <w:t>)</w:t>
      </w:r>
      <w:r>
        <w:t>, with</w:t>
      </w:r>
      <w:r w:rsidRPr="00D16BB4">
        <w:t xml:space="preserve"> quantified </w:t>
      </w:r>
      <w:r>
        <w:t xml:space="preserve">plasma </w:t>
      </w:r>
      <w:r w:rsidRPr="00D16BB4">
        <w:t>reactivity in the D</w:t>
      </w:r>
      <w:r>
        <w:t xml:space="preserve">ABA EIA (expressed in au/ml, panel b, </w:t>
      </w:r>
      <w:r w:rsidRPr="00D16BB4">
        <w:t>R</w:t>
      </w:r>
      <w:r w:rsidRPr="00D16BB4">
        <w:rPr>
          <w:vertAlign w:val="superscript"/>
        </w:rPr>
        <w:t>2</w:t>
      </w:r>
      <w:r>
        <w:t>= 0.57</w:t>
      </w:r>
      <w:r w:rsidRPr="00D16BB4">
        <w:t xml:space="preserve">) and </w:t>
      </w:r>
      <w:r>
        <w:t xml:space="preserve">with </w:t>
      </w:r>
      <w:r w:rsidRPr="00D16BB4">
        <w:t xml:space="preserve">paired oral fluid </w:t>
      </w:r>
      <w:r>
        <w:t xml:space="preserve">(21 ORF samples only) </w:t>
      </w:r>
      <w:r w:rsidRPr="00D16BB4">
        <w:t>reactivity in</w:t>
      </w:r>
      <w:r>
        <w:t xml:space="preserve"> G-capture EIA (expressed as normalised ODs, </w:t>
      </w:r>
      <w:r w:rsidRPr="00D16BB4">
        <w:t>panel</w:t>
      </w:r>
      <w:r>
        <w:t xml:space="preserve"> c</w:t>
      </w:r>
      <w:r w:rsidRPr="00D16BB4">
        <w:t>, R</w:t>
      </w:r>
      <w:r w:rsidRPr="00D16BB4">
        <w:rPr>
          <w:vertAlign w:val="superscript"/>
        </w:rPr>
        <w:t>2</w:t>
      </w:r>
      <w:r>
        <w:t xml:space="preserve"> =0.</w:t>
      </w:r>
      <w:r w:rsidRPr="00D16BB4">
        <w:t>4</w:t>
      </w:r>
      <w:r>
        <w:t>0</w:t>
      </w:r>
      <w:r w:rsidRPr="00D16BB4">
        <w:t>).</w:t>
      </w:r>
      <w:r w:rsidR="000B7462">
        <w:t xml:space="preserve"> IC</w:t>
      </w:r>
      <w:r w:rsidR="000B7462" w:rsidRPr="000102E0">
        <w:rPr>
          <w:vertAlign w:val="subscript"/>
        </w:rPr>
        <w:t>50</w:t>
      </w:r>
      <w:r w:rsidR="000B7462">
        <w:t xml:space="preserve"> titres shown as open squares</w:t>
      </w:r>
      <w:r w:rsidR="00156313">
        <w:t xml:space="preserve"> (Figures 5a and 5b)</w:t>
      </w:r>
      <w:r w:rsidR="000B7462">
        <w:t xml:space="preserve">  for</w:t>
      </w:r>
      <w:r w:rsidR="00156313">
        <w:t xml:space="preserve"> </w:t>
      </w:r>
      <w:r w:rsidR="000B7462">
        <w:t xml:space="preserve"> </w:t>
      </w:r>
      <w:r w:rsidR="00156313">
        <w:t xml:space="preserve">first (#15/220 lower left) and the second (#15/252 upper right) </w:t>
      </w:r>
      <w:r w:rsidR="000B7462">
        <w:t xml:space="preserve">WHO </w:t>
      </w:r>
      <w:r w:rsidR="00156313">
        <w:t xml:space="preserve">standards. </w:t>
      </w:r>
      <w:r w:rsidRPr="00B92EC4">
        <w:t>Linear regression line</w:t>
      </w:r>
      <w:r>
        <w:t>s on logged titres are</w:t>
      </w:r>
      <w:r w:rsidRPr="00B92EC4">
        <w:t xml:space="preserve"> shown.   </w:t>
      </w:r>
    </w:p>
    <w:p w:rsidR="006310B4" w:rsidRDefault="006310B4" w:rsidP="002E7F41">
      <w:pPr>
        <w:spacing w:line="480" w:lineRule="auto"/>
        <w:sectPr w:rsidR="006310B4" w:rsidSect="007B4F73">
          <w:footerReference w:type="default" r:id="rId20"/>
          <w:pgSz w:w="11906" w:h="16838"/>
          <w:pgMar w:top="1440" w:right="1440" w:bottom="1440" w:left="1440" w:header="708" w:footer="708" w:gutter="0"/>
          <w:cols w:space="708"/>
          <w:docGrid w:linePitch="360"/>
        </w:sectPr>
      </w:pPr>
    </w:p>
    <w:p w:rsidR="00967BAB" w:rsidRDefault="00967BAB" w:rsidP="002E7F41">
      <w:pPr>
        <w:spacing w:line="240" w:lineRule="auto"/>
      </w:pPr>
      <w:r>
        <w:t>Table 1</w:t>
      </w:r>
    </w:p>
    <w:p w:rsidR="00967BAB" w:rsidRDefault="00967BAB" w:rsidP="002E7F41">
      <w:pPr>
        <w:spacing w:line="240" w:lineRule="auto"/>
      </w:pPr>
      <w:r w:rsidRPr="00067B26">
        <w:t xml:space="preserve">Details of the five first-time </w:t>
      </w:r>
      <w:r>
        <w:t xml:space="preserve">donor </w:t>
      </w:r>
      <w:r w:rsidRPr="00067B26">
        <w:t>plasma samplings where an EIA</w:t>
      </w:r>
      <w:r>
        <w:t xml:space="preserve"> normalised OD </w:t>
      </w:r>
      <w:r w:rsidRPr="00067B26">
        <w:t xml:space="preserve">was less than 1·0 in one or more </w:t>
      </w:r>
      <w:r>
        <w:t xml:space="preserve">of the three </w:t>
      </w:r>
      <w:r w:rsidRPr="00067B26">
        <w:t>EIAs.</w:t>
      </w:r>
    </w:p>
    <w:tbl>
      <w:tblPr>
        <w:tblStyle w:val="TableGrid"/>
        <w:tblW w:w="0" w:type="auto"/>
        <w:tblInd w:w="-34" w:type="dxa"/>
        <w:tblLayout w:type="fixed"/>
        <w:tblLook w:val="04A0" w:firstRow="1" w:lastRow="0" w:firstColumn="1" w:lastColumn="0" w:noHBand="0" w:noVBand="1"/>
      </w:tblPr>
      <w:tblGrid>
        <w:gridCol w:w="1135"/>
        <w:gridCol w:w="708"/>
        <w:gridCol w:w="1276"/>
        <w:gridCol w:w="709"/>
        <w:gridCol w:w="1276"/>
        <w:gridCol w:w="1134"/>
        <w:gridCol w:w="7903"/>
      </w:tblGrid>
      <w:tr w:rsidR="00967BAB" w:rsidRPr="00067B26" w:rsidTr="007B4F73">
        <w:tc>
          <w:tcPr>
            <w:tcW w:w="1135" w:type="dxa"/>
            <w:vMerge w:val="restart"/>
            <w:vAlign w:val="center"/>
          </w:tcPr>
          <w:p w:rsidR="00967BAB" w:rsidRPr="00067B26" w:rsidRDefault="00967BAB" w:rsidP="000D7695">
            <w:pPr>
              <w:jc w:val="center"/>
            </w:pPr>
            <w:r>
              <w:t xml:space="preserve">Sample </w:t>
            </w:r>
            <w:r w:rsidRPr="00067B26">
              <w:t>Identity</w:t>
            </w:r>
          </w:p>
        </w:tc>
        <w:tc>
          <w:tcPr>
            <w:tcW w:w="1984" w:type="dxa"/>
            <w:gridSpan w:val="2"/>
          </w:tcPr>
          <w:p w:rsidR="00967BAB" w:rsidRPr="00067B26" w:rsidRDefault="00967BAB" w:rsidP="00D315F9">
            <w:pPr>
              <w:jc w:val="center"/>
            </w:pPr>
            <w:r w:rsidRPr="00067B26">
              <w:t>G-capture EIA</w:t>
            </w:r>
          </w:p>
        </w:tc>
        <w:tc>
          <w:tcPr>
            <w:tcW w:w="1985" w:type="dxa"/>
            <w:gridSpan w:val="2"/>
          </w:tcPr>
          <w:p w:rsidR="00967BAB" w:rsidRPr="00067B26" w:rsidRDefault="00967BAB" w:rsidP="00D315F9">
            <w:pPr>
              <w:jc w:val="center"/>
            </w:pPr>
            <w:r w:rsidRPr="00067B26">
              <w:t>Competitive EIA</w:t>
            </w:r>
          </w:p>
        </w:tc>
        <w:tc>
          <w:tcPr>
            <w:tcW w:w="1134" w:type="dxa"/>
            <w:vMerge w:val="restart"/>
          </w:tcPr>
          <w:p w:rsidR="00967BAB" w:rsidRPr="00067B26" w:rsidRDefault="00967BAB">
            <w:pPr>
              <w:spacing w:before="160"/>
              <w:jc w:val="center"/>
            </w:pPr>
            <w:r w:rsidRPr="00067B26">
              <w:t>DABA EIA au/ml</w:t>
            </w:r>
          </w:p>
        </w:tc>
        <w:tc>
          <w:tcPr>
            <w:tcW w:w="7903" w:type="dxa"/>
            <w:vMerge w:val="restart"/>
            <w:vAlign w:val="center"/>
          </w:tcPr>
          <w:p w:rsidR="00967BAB" w:rsidRPr="00067B26" w:rsidRDefault="00967BAB">
            <w:pPr>
              <w:spacing w:before="160"/>
              <w:jc w:val="center"/>
            </w:pPr>
            <w:r w:rsidRPr="00067B26">
              <w:t>Comment</w:t>
            </w:r>
          </w:p>
        </w:tc>
      </w:tr>
      <w:tr w:rsidR="00967BAB" w:rsidRPr="00067B26" w:rsidTr="007B4F73">
        <w:tc>
          <w:tcPr>
            <w:tcW w:w="1135" w:type="dxa"/>
            <w:vMerge/>
          </w:tcPr>
          <w:p w:rsidR="00967BAB" w:rsidRPr="00067B26" w:rsidRDefault="00967BAB">
            <w:pPr>
              <w:jc w:val="center"/>
            </w:pPr>
          </w:p>
        </w:tc>
        <w:tc>
          <w:tcPr>
            <w:tcW w:w="708" w:type="dxa"/>
          </w:tcPr>
          <w:p w:rsidR="00967BAB" w:rsidRPr="00067B26" w:rsidRDefault="00967BAB">
            <w:pPr>
              <w:jc w:val="center"/>
            </w:pPr>
            <w:r w:rsidRPr="00067B26">
              <w:t>Raw OD</w:t>
            </w:r>
            <w:r w:rsidR="00BB2B74">
              <w:t>*</w:t>
            </w:r>
          </w:p>
        </w:tc>
        <w:tc>
          <w:tcPr>
            <w:tcW w:w="1276" w:type="dxa"/>
          </w:tcPr>
          <w:p w:rsidR="00967BAB" w:rsidRPr="00067B26" w:rsidRDefault="00967BAB">
            <w:pPr>
              <w:jc w:val="center"/>
            </w:pPr>
            <w:r w:rsidRPr="00067B26">
              <w:t>Normalised OD</w:t>
            </w:r>
            <w:r w:rsidR="00BB2B74">
              <w:t>*</w:t>
            </w:r>
          </w:p>
        </w:tc>
        <w:tc>
          <w:tcPr>
            <w:tcW w:w="709" w:type="dxa"/>
          </w:tcPr>
          <w:p w:rsidR="00967BAB" w:rsidRPr="00067B26" w:rsidRDefault="00967BAB">
            <w:pPr>
              <w:jc w:val="center"/>
            </w:pPr>
            <w:r w:rsidRPr="00067B26">
              <w:t>Raw OD</w:t>
            </w:r>
            <w:r w:rsidR="00BB2B74">
              <w:t>*</w:t>
            </w:r>
          </w:p>
        </w:tc>
        <w:tc>
          <w:tcPr>
            <w:tcW w:w="1276" w:type="dxa"/>
          </w:tcPr>
          <w:p w:rsidR="00967BAB" w:rsidRPr="00067B26" w:rsidRDefault="00967BAB">
            <w:pPr>
              <w:jc w:val="center"/>
            </w:pPr>
            <w:r w:rsidRPr="00067B26">
              <w:t>Normalised OD</w:t>
            </w:r>
            <w:r w:rsidR="00BB2B74">
              <w:t>*</w:t>
            </w:r>
          </w:p>
        </w:tc>
        <w:tc>
          <w:tcPr>
            <w:tcW w:w="1134" w:type="dxa"/>
            <w:vMerge/>
          </w:tcPr>
          <w:p w:rsidR="00967BAB" w:rsidRPr="00067B26" w:rsidRDefault="00967BAB">
            <w:pPr>
              <w:jc w:val="center"/>
            </w:pPr>
          </w:p>
        </w:tc>
        <w:tc>
          <w:tcPr>
            <w:tcW w:w="7903" w:type="dxa"/>
            <w:vMerge/>
          </w:tcPr>
          <w:p w:rsidR="00967BAB" w:rsidRPr="00067B26" w:rsidRDefault="00967BAB">
            <w:pPr>
              <w:jc w:val="center"/>
            </w:pPr>
          </w:p>
        </w:tc>
      </w:tr>
      <w:tr w:rsidR="00967BAB" w:rsidRPr="00067B26" w:rsidTr="007B4F73">
        <w:tc>
          <w:tcPr>
            <w:tcW w:w="1135" w:type="dxa"/>
          </w:tcPr>
          <w:p w:rsidR="00967BAB" w:rsidRPr="00067B26" w:rsidRDefault="00967BAB" w:rsidP="000D7695">
            <w:pPr>
              <w:jc w:val="center"/>
            </w:pPr>
            <w:r>
              <w:t xml:space="preserve">Donor </w:t>
            </w:r>
            <w:r w:rsidRPr="00067B26">
              <w:t>1</w:t>
            </w:r>
          </w:p>
        </w:tc>
        <w:tc>
          <w:tcPr>
            <w:tcW w:w="708" w:type="dxa"/>
          </w:tcPr>
          <w:p w:rsidR="00967BAB" w:rsidRPr="00067B26" w:rsidRDefault="00967BAB" w:rsidP="00D315F9">
            <w:pPr>
              <w:jc w:val="center"/>
            </w:pPr>
            <w:r w:rsidRPr="00067B26">
              <w:t>0·02</w:t>
            </w:r>
          </w:p>
        </w:tc>
        <w:tc>
          <w:tcPr>
            <w:tcW w:w="1276" w:type="dxa"/>
          </w:tcPr>
          <w:p w:rsidR="00967BAB" w:rsidRPr="00067B26" w:rsidRDefault="00967BAB" w:rsidP="00D315F9">
            <w:pPr>
              <w:jc w:val="center"/>
            </w:pPr>
            <w:r w:rsidRPr="00067B26">
              <w:t>0·15</w:t>
            </w:r>
          </w:p>
        </w:tc>
        <w:tc>
          <w:tcPr>
            <w:tcW w:w="709" w:type="dxa"/>
          </w:tcPr>
          <w:p w:rsidR="00967BAB" w:rsidRPr="00067B26" w:rsidRDefault="00967BAB">
            <w:pPr>
              <w:jc w:val="center"/>
            </w:pPr>
            <w:r w:rsidRPr="00067B26">
              <w:t>3·20</w:t>
            </w:r>
          </w:p>
        </w:tc>
        <w:tc>
          <w:tcPr>
            <w:tcW w:w="1276" w:type="dxa"/>
          </w:tcPr>
          <w:p w:rsidR="00967BAB" w:rsidRPr="00067B26" w:rsidRDefault="00967BAB">
            <w:pPr>
              <w:jc w:val="center"/>
            </w:pPr>
            <w:r w:rsidRPr="00067B26">
              <w:t>0·43</w:t>
            </w:r>
          </w:p>
        </w:tc>
        <w:tc>
          <w:tcPr>
            <w:tcW w:w="1134" w:type="dxa"/>
          </w:tcPr>
          <w:p w:rsidR="00967BAB" w:rsidRPr="00067B26" w:rsidRDefault="00967BAB" w:rsidP="00BB2B74">
            <w:pPr>
              <w:jc w:val="center"/>
            </w:pPr>
            <w:r w:rsidRPr="00067B26">
              <w:t>&lt;35</w:t>
            </w:r>
            <w:r w:rsidR="00BB2B74" w:rsidRPr="00BB2B74">
              <w:rPr>
                <w:rFonts w:ascii="Arial" w:hAnsi="Arial" w:cs="Arial"/>
                <w:sz w:val="20"/>
                <w:szCs w:val="20"/>
              </w:rPr>
              <w:t xml:space="preserve"> </w:t>
            </w:r>
            <w:r w:rsidR="00BB2B74" w:rsidRPr="00BB2B74">
              <w:t>†,</w:t>
            </w:r>
          </w:p>
        </w:tc>
        <w:tc>
          <w:tcPr>
            <w:tcW w:w="7903" w:type="dxa"/>
          </w:tcPr>
          <w:p w:rsidR="00967BAB" w:rsidRPr="00067B26" w:rsidRDefault="00967BAB">
            <w:pPr>
              <w:spacing w:after="120"/>
              <w:jc w:val="center"/>
            </w:pPr>
            <w:r w:rsidRPr="00067B26">
              <w:t xml:space="preserve">PCR cycle threshold 20  in holding unit, undetectable </w:t>
            </w:r>
            <w:r>
              <w:t xml:space="preserve"> at  </w:t>
            </w:r>
            <w:r w:rsidRPr="00067B26">
              <w:t>48 and 72 hours later</w:t>
            </w:r>
            <w:r>
              <w:t xml:space="preserve"> when retested after transfer to Ebola Treatment Unit (ETU)</w:t>
            </w:r>
          </w:p>
        </w:tc>
      </w:tr>
      <w:tr w:rsidR="00967BAB" w:rsidRPr="00067B26" w:rsidTr="007B4F73">
        <w:tc>
          <w:tcPr>
            <w:tcW w:w="1135" w:type="dxa"/>
          </w:tcPr>
          <w:p w:rsidR="00967BAB" w:rsidRPr="00067B26" w:rsidRDefault="00967BAB" w:rsidP="000D7695">
            <w:pPr>
              <w:jc w:val="center"/>
            </w:pPr>
            <w:r>
              <w:t xml:space="preserve">Donor </w:t>
            </w:r>
            <w:r w:rsidRPr="00067B26">
              <w:t>2</w:t>
            </w:r>
          </w:p>
        </w:tc>
        <w:tc>
          <w:tcPr>
            <w:tcW w:w="708" w:type="dxa"/>
          </w:tcPr>
          <w:p w:rsidR="00967BAB" w:rsidRPr="00067B26" w:rsidRDefault="00967BAB" w:rsidP="00D315F9">
            <w:pPr>
              <w:jc w:val="center"/>
            </w:pPr>
            <w:r w:rsidRPr="00067B26">
              <w:t>0·02</w:t>
            </w:r>
          </w:p>
        </w:tc>
        <w:tc>
          <w:tcPr>
            <w:tcW w:w="1276" w:type="dxa"/>
          </w:tcPr>
          <w:p w:rsidR="00967BAB" w:rsidRPr="00067B26" w:rsidRDefault="00967BAB" w:rsidP="00D315F9">
            <w:pPr>
              <w:jc w:val="center"/>
            </w:pPr>
            <w:r w:rsidRPr="00067B26">
              <w:t>0·11</w:t>
            </w:r>
          </w:p>
        </w:tc>
        <w:tc>
          <w:tcPr>
            <w:tcW w:w="709" w:type="dxa"/>
          </w:tcPr>
          <w:p w:rsidR="00967BAB" w:rsidRPr="00067B26" w:rsidRDefault="00967BAB">
            <w:pPr>
              <w:jc w:val="center"/>
            </w:pPr>
            <w:r w:rsidRPr="00067B26">
              <w:t>2·58</w:t>
            </w:r>
          </w:p>
        </w:tc>
        <w:tc>
          <w:tcPr>
            <w:tcW w:w="1276" w:type="dxa"/>
          </w:tcPr>
          <w:p w:rsidR="00967BAB" w:rsidRPr="00067B26" w:rsidRDefault="00967BAB">
            <w:pPr>
              <w:jc w:val="center"/>
            </w:pPr>
            <w:r w:rsidRPr="00067B26">
              <w:t>0·54</w:t>
            </w:r>
          </w:p>
        </w:tc>
        <w:tc>
          <w:tcPr>
            <w:tcW w:w="1134" w:type="dxa"/>
          </w:tcPr>
          <w:p w:rsidR="00967BAB" w:rsidRPr="00067B26" w:rsidRDefault="00967BAB" w:rsidP="00BB2B74">
            <w:pPr>
              <w:jc w:val="center"/>
            </w:pPr>
            <w:r w:rsidRPr="00067B26">
              <w:t>&lt;35</w:t>
            </w:r>
            <w:r w:rsidR="00BB2B74" w:rsidRPr="00BB2B74">
              <w:t>†</w:t>
            </w:r>
          </w:p>
        </w:tc>
        <w:tc>
          <w:tcPr>
            <w:tcW w:w="7903" w:type="dxa"/>
          </w:tcPr>
          <w:p w:rsidR="00967BAB" w:rsidRPr="00067B26" w:rsidRDefault="00967BAB">
            <w:pPr>
              <w:spacing w:after="120"/>
              <w:jc w:val="center"/>
            </w:pPr>
            <w:r w:rsidRPr="00067B26">
              <w:t>No record of PCR found nationally</w:t>
            </w:r>
            <w:r>
              <w:t xml:space="preserve"> for this donor by name</w:t>
            </w:r>
            <w:r w:rsidRPr="00067B26">
              <w:t xml:space="preserve"> within 4 days of </w:t>
            </w:r>
            <w:r>
              <w:t xml:space="preserve">the date of </w:t>
            </w:r>
            <w:r w:rsidRPr="00067B26">
              <w:t>reported admission</w:t>
            </w:r>
            <w:r>
              <w:t xml:space="preserve"> to an ETU</w:t>
            </w:r>
          </w:p>
        </w:tc>
      </w:tr>
      <w:tr w:rsidR="00967BAB" w:rsidRPr="00067B26" w:rsidTr="007B4F73">
        <w:tc>
          <w:tcPr>
            <w:tcW w:w="1135" w:type="dxa"/>
          </w:tcPr>
          <w:p w:rsidR="00967BAB" w:rsidRPr="00067B26" w:rsidRDefault="00967BAB" w:rsidP="000D7695">
            <w:pPr>
              <w:jc w:val="center"/>
            </w:pPr>
            <w:r>
              <w:t xml:space="preserve">Donor </w:t>
            </w:r>
            <w:r w:rsidRPr="00067B26">
              <w:t>3</w:t>
            </w:r>
          </w:p>
        </w:tc>
        <w:tc>
          <w:tcPr>
            <w:tcW w:w="708" w:type="dxa"/>
          </w:tcPr>
          <w:p w:rsidR="00967BAB" w:rsidRPr="00067B26" w:rsidRDefault="00967BAB" w:rsidP="00D315F9">
            <w:pPr>
              <w:jc w:val="center"/>
            </w:pPr>
            <w:r w:rsidRPr="00067B26">
              <w:t>0·07</w:t>
            </w:r>
          </w:p>
        </w:tc>
        <w:tc>
          <w:tcPr>
            <w:tcW w:w="1276" w:type="dxa"/>
          </w:tcPr>
          <w:p w:rsidR="00967BAB" w:rsidRPr="00067B26" w:rsidRDefault="00967BAB" w:rsidP="00D315F9">
            <w:pPr>
              <w:jc w:val="center"/>
            </w:pPr>
            <w:r w:rsidRPr="00067B26">
              <w:t>0·38</w:t>
            </w:r>
          </w:p>
        </w:tc>
        <w:tc>
          <w:tcPr>
            <w:tcW w:w="709" w:type="dxa"/>
          </w:tcPr>
          <w:p w:rsidR="00967BAB" w:rsidRPr="00067B26" w:rsidRDefault="00967BAB">
            <w:pPr>
              <w:jc w:val="center"/>
            </w:pPr>
            <w:r w:rsidRPr="00067B26">
              <w:t>2·53</w:t>
            </w:r>
          </w:p>
        </w:tc>
        <w:tc>
          <w:tcPr>
            <w:tcW w:w="1276" w:type="dxa"/>
          </w:tcPr>
          <w:p w:rsidR="00967BAB" w:rsidRPr="00067B26" w:rsidRDefault="00967BAB">
            <w:pPr>
              <w:jc w:val="center"/>
            </w:pPr>
            <w:r w:rsidRPr="00067B26">
              <w:t>0·55</w:t>
            </w:r>
          </w:p>
        </w:tc>
        <w:tc>
          <w:tcPr>
            <w:tcW w:w="1134" w:type="dxa"/>
          </w:tcPr>
          <w:p w:rsidR="00967BAB" w:rsidRPr="00067B26" w:rsidRDefault="00967BAB" w:rsidP="00BB2B74">
            <w:pPr>
              <w:jc w:val="center"/>
            </w:pPr>
            <w:r w:rsidRPr="00067B26">
              <w:t>&lt;35</w:t>
            </w:r>
            <w:r w:rsidR="00BB2B74" w:rsidRPr="00BB2B74">
              <w:t>†</w:t>
            </w:r>
          </w:p>
        </w:tc>
        <w:tc>
          <w:tcPr>
            <w:tcW w:w="7903" w:type="dxa"/>
          </w:tcPr>
          <w:p w:rsidR="00967BAB" w:rsidRPr="00067B26" w:rsidRDefault="00967BAB">
            <w:pPr>
              <w:jc w:val="center"/>
            </w:pPr>
            <w:r w:rsidRPr="00067B26">
              <w:t>No record of PCR found nationally</w:t>
            </w:r>
            <w:r>
              <w:t xml:space="preserve"> for this donor by name</w:t>
            </w:r>
            <w:r w:rsidRPr="00067B26">
              <w:t xml:space="preserve"> within 4 days of </w:t>
            </w:r>
            <w:r>
              <w:t xml:space="preserve">the date of </w:t>
            </w:r>
            <w:r w:rsidRPr="00067B26">
              <w:t>reported admission</w:t>
            </w:r>
            <w:r>
              <w:t xml:space="preserve"> to an ETU</w:t>
            </w:r>
            <w:r w:rsidRPr="00067B26" w:rsidDel="003F4CBE">
              <w:t xml:space="preserve"> </w:t>
            </w:r>
          </w:p>
        </w:tc>
      </w:tr>
      <w:tr w:rsidR="00967BAB" w:rsidRPr="00067B26" w:rsidTr="007B4F73">
        <w:tc>
          <w:tcPr>
            <w:tcW w:w="1135" w:type="dxa"/>
          </w:tcPr>
          <w:p w:rsidR="00967BAB" w:rsidRPr="00067B26" w:rsidRDefault="00967BAB" w:rsidP="000D7695">
            <w:pPr>
              <w:jc w:val="center"/>
            </w:pPr>
            <w:r>
              <w:t xml:space="preserve">Donor </w:t>
            </w:r>
            <w:r w:rsidRPr="00067B26">
              <w:t>4</w:t>
            </w:r>
          </w:p>
        </w:tc>
        <w:tc>
          <w:tcPr>
            <w:tcW w:w="708" w:type="dxa"/>
          </w:tcPr>
          <w:p w:rsidR="00967BAB" w:rsidRPr="00067B26" w:rsidRDefault="00967BAB" w:rsidP="00D315F9">
            <w:pPr>
              <w:jc w:val="center"/>
            </w:pPr>
            <w:r w:rsidRPr="00067B26">
              <w:t>0·17</w:t>
            </w:r>
          </w:p>
        </w:tc>
        <w:tc>
          <w:tcPr>
            <w:tcW w:w="1276" w:type="dxa"/>
          </w:tcPr>
          <w:p w:rsidR="00967BAB" w:rsidRPr="00067B26" w:rsidRDefault="00967BAB" w:rsidP="00D315F9">
            <w:pPr>
              <w:jc w:val="center"/>
            </w:pPr>
            <w:r w:rsidRPr="00067B26">
              <w:t>0·99</w:t>
            </w:r>
          </w:p>
        </w:tc>
        <w:tc>
          <w:tcPr>
            <w:tcW w:w="709" w:type="dxa"/>
          </w:tcPr>
          <w:p w:rsidR="00967BAB" w:rsidRPr="00067B26" w:rsidRDefault="00967BAB">
            <w:pPr>
              <w:jc w:val="center"/>
            </w:pPr>
            <w:r w:rsidRPr="00067B26">
              <w:t>1·00</w:t>
            </w:r>
          </w:p>
        </w:tc>
        <w:tc>
          <w:tcPr>
            <w:tcW w:w="1276" w:type="dxa"/>
          </w:tcPr>
          <w:p w:rsidR="00967BAB" w:rsidRPr="00067B26" w:rsidRDefault="00967BAB">
            <w:pPr>
              <w:jc w:val="center"/>
            </w:pPr>
            <w:r w:rsidRPr="00067B26">
              <w:t>1·38</w:t>
            </w:r>
          </w:p>
        </w:tc>
        <w:tc>
          <w:tcPr>
            <w:tcW w:w="1134" w:type="dxa"/>
          </w:tcPr>
          <w:p w:rsidR="00967BAB" w:rsidRPr="00067B26" w:rsidRDefault="00967BAB">
            <w:pPr>
              <w:jc w:val="center"/>
            </w:pPr>
            <w:r w:rsidRPr="00067B26">
              <w:t>112</w:t>
            </w:r>
          </w:p>
        </w:tc>
        <w:tc>
          <w:tcPr>
            <w:tcW w:w="7903" w:type="dxa"/>
          </w:tcPr>
          <w:p w:rsidR="00967BAB" w:rsidRPr="00067B26" w:rsidRDefault="00967BAB">
            <w:pPr>
              <w:jc w:val="center"/>
            </w:pPr>
            <w:r w:rsidRPr="00067B26">
              <w:t>Recorded PCR positive (though discrepancy in gender and age in records)</w:t>
            </w:r>
            <w:r>
              <w:t xml:space="preserve"> no address provided</w:t>
            </w:r>
          </w:p>
        </w:tc>
      </w:tr>
      <w:tr w:rsidR="00967BAB" w:rsidRPr="00067B26" w:rsidTr="007B4F73">
        <w:tc>
          <w:tcPr>
            <w:tcW w:w="1135" w:type="dxa"/>
          </w:tcPr>
          <w:p w:rsidR="00967BAB" w:rsidRPr="00067B26" w:rsidRDefault="00967BAB" w:rsidP="000D7695">
            <w:pPr>
              <w:jc w:val="center"/>
            </w:pPr>
            <w:r>
              <w:t xml:space="preserve">Donor </w:t>
            </w:r>
            <w:r w:rsidRPr="00067B26">
              <w:t>5</w:t>
            </w:r>
          </w:p>
        </w:tc>
        <w:tc>
          <w:tcPr>
            <w:tcW w:w="708" w:type="dxa"/>
          </w:tcPr>
          <w:p w:rsidR="00967BAB" w:rsidRPr="00067B26" w:rsidRDefault="00967BAB" w:rsidP="00D315F9">
            <w:pPr>
              <w:jc w:val="center"/>
            </w:pPr>
            <w:r w:rsidRPr="00067B26">
              <w:t>0·39</w:t>
            </w:r>
          </w:p>
        </w:tc>
        <w:tc>
          <w:tcPr>
            <w:tcW w:w="1276" w:type="dxa"/>
          </w:tcPr>
          <w:p w:rsidR="00967BAB" w:rsidRPr="00067B26" w:rsidRDefault="00967BAB" w:rsidP="00D315F9">
            <w:pPr>
              <w:jc w:val="center"/>
            </w:pPr>
            <w:r w:rsidRPr="00067B26">
              <w:t>2·24</w:t>
            </w:r>
          </w:p>
        </w:tc>
        <w:tc>
          <w:tcPr>
            <w:tcW w:w="709" w:type="dxa"/>
          </w:tcPr>
          <w:p w:rsidR="00967BAB" w:rsidRPr="00067B26" w:rsidRDefault="00967BAB">
            <w:pPr>
              <w:jc w:val="center"/>
            </w:pPr>
            <w:r w:rsidRPr="00067B26">
              <w:t>1·57</w:t>
            </w:r>
          </w:p>
        </w:tc>
        <w:tc>
          <w:tcPr>
            <w:tcW w:w="1276" w:type="dxa"/>
          </w:tcPr>
          <w:p w:rsidR="00967BAB" w:rsidRPr="00067B26" w:rsidRDefault="00967BAB">
            <w:pPr>
              <w:jc w:val="center"/>
            </w:pPr>
            <w:r w:rsidRPr="00067B26">
              <w:t>0·88</w:t>
            </w:r>
          </w:p>
        </w:tc>
        <w:tc>
          <w:tcPr>
            <w:tcW w:w="1134" w:type="dxa"/>
          </w:tcPr>
          <w:p w:rsidR="00967BAB" w:rsidRPr="00067B26" w:rsidRDefault="00967BAB">
            <w:pPr>
              <w:jc w:val="center"/>
            </w:pPr>
            <w:r w:rsidRPr="00067B26">
              <w:t>64</w:t>
            </w:r>
          </w:p>
        </w:tc>
        <w:tc>
          <w:tcPr>
            <w:tcW w:w="7903" w:type="dxa"/>
          </w:tcPr>
          <w:p w:rsidR="00967BAB" w:rsidRDefault="00967BAB">
            <w:pPr>
              <w:jc w:val="center"/>
            </w:pPr>
            <w:r>
              <w:t xml:space="preserve">PCR positive </w:t>
            </w:r>
            <w:r w:rsidRPr="00067B26">
              <w:t xml:space="preserve">cycle thresholds 34 and 37 </w:t>
            </w:r>
            <w:r>
              <w:t xml:space="preserve">in two tests taken </w:t>
            </w:r>
            <w:r w:rsidRPr="00067B26">
              <w:t>a day apart</w:t>
            </w:r>
          </w:p>
          <w:p w:rsidR="00967BAB" w:rsidRPr="00067B26" w:rsidRDefault="00967BAB">
            <w:pPr>
              <w:jc w:val="center"/>
            </w:pPr>
          </w:p>
        </w:tc>
      </w:tr>
      <w:tr w:rsidR="00967BAB" w:rsidRPr="00067B26" w:rsidTr="007B4F73">
        <w:tc>
          <w:tcPr>
            <w:tcW w:w="1135" w:type="dxa"/>
          </w:tcPr>
          <w:p w:rsidR="00967BAB" w:rsidRPr="00067B26" w:rsidRDefault="00967BAB" w:rsidP="000D7695">
            <w:pPr>
              <w:jc w:val="center"/>
            </w:pPr>
            <w:r w:rsidRPr="00067B26">
              <w:t>Positive control</w:t>
            </w:r>
          </w:p>
        </w:tc>
        <w:tc>
          <w:tcPr>
            <w:tcW w:w="708" w:type="dxa"/>
          </w:tcPr>
          <w:p w:rsidR="00967BAB" w:rsidRPr="00067B26" w:rsidRDefault="00967BAB" w:rsidP="00D315F9">
            <w:pPr>
              <w:jc w:val="center"/>
            </w:pPr>
            <w:r w:rsidRPr="00067B26">
              <w:t>3·65</w:t>
            </w:r>
          </w:p>
        </w:tc>
        <w:tc>
          <w:tcPr>
            <w:tcW w:w="1276" w:type="dxa"/>
          </w:tcPr>
          <w:p w:rsidR="00967BAB" w:rsidRPr="00067B26" w:rsidRDefault="00967BAB" w:rsidP="00D315F9">
            <w:pPr>
              <w:jc w:val="center"/>
            </w:pPr>
            <w:r w:rsidRPr="00067B26">
              <w:t>20·87</w:t>
            </w:r>
          </w:p>
        </w:tc>
        <w:tc>
          <w:tcPr>
            <w:tcW w:w="709" w:type="dxa"/>
          </w:tcPr>
          <w:p w:rsidR="00967BAB" w:rsidRPr="00067B26" w:rsidRDefault="00967BAB">
            <w:pPr>
              <w:jc w:val="center"/>
            </w:pPr>
            <w:r w:rsidRPr="00067B26">
              <w:t>0·14</w:t>
            </w:r>
          </w:p>
        </w:tc>
        <w:tc>
          <w:tcPr>
            <w:tcW w:w="1276" w:type="dxa"/>
          </w:tcPr>
          <w:p w:rsidR="00967BAB" w:rsidRPr="00067B26" w:rsidRDefault="00967BAB">
            <w:pPr>
              <w:jc w:val="center"/>
            </w:pPr>
            <w:r w:rsidRPr="00067B26">
              <w:t>18·26</w:t>
            </w:r>
          </w:p>
        </w:tc>
        <w:tc>
          <w:tcPr>
            <w:tcW w:w="1134" w:type="dxa"/>
          </w:tcPr>
          <w:p w:rsidR="00967BAB" w:rsidRPr="00067B26" w:rsidRDefault="00967BAB">
            <w:pPr>
              <w:jc w:val="center"/>
            </w:pPr>
            <w:r w:rsidRPr="00067B26">
              <w:t>1000</w:t>
            </w:r>
          </w:p>
        </w:tc>
        <w:tc>
          <w:tcPr>
            <w:tcW w:w="7903" w:type="dxa"/>
          </w:tcPr>
          <w:p w:rsidR="00967BAB" w:rsidRPr="00067B26" w:rsidRDefault="00967BAB">
            <w:pPr>
              <w:jc w:val="center"/>
            </w:pPr>
            <w:r>
              <w:t>UK 1 plasma used for both G-capture and Competitive EIAs. A pool of highly reactive plasma ascribed to contain 1000 arbitrary units (au) used for DABA</w:t>
            </w:r>
          </w:p>
        </w:tc>
      </w:tr>
      <w:tr w:rsidR="00967BAB" w:rsidRPr="00067B26" w:rsidTr="007B4F73">
        <w:tc>
          <w:tcPr>
            <w:tcW w:w="1135" w:type="dxa"/>
          </w:tcPr>
          <w:p w:rsidR="00967BAB" w:rsidRPr="00067B26" w:rsidRDefault="00967BAB" w:rsidP="000D7695">
            <w:pPr>
              <w:jc w:val="center"/>
            </w:pPr>
            <w:r w:rsidRPr="00067B26">
              <w:t>Negative control</w:t>
            </w:r>
          </w:p>
        </w:tc>
        <w:tc>
          <w:tcPr>
            <w:tcW w:w="708" w:type="dxa"/>
          </w:tcPr>
          <w:p w:rsidR="00967BAB" w:rsidRPr="00067B26" w:rsidRDefault="00967BAB" w:rsidP="00D315F9">
            <w:pPr>
              <w:jc w:val="center"/>
            </w:pPr>
            <w:r w:rsidRPr="00067B26">
              <w:t>0·07</w:t>
            </w:r>
          </w:p>
        </w:tc>
        <w:tc>
          <w:tcPr>
            <w:tcW w:w="1276" w:type="dxa"/>
          </w:tcPr>
          <w:p w:rsidR="00967BAB" w:rsidRPr="00067B26" w:rsidRDefault="00967BAB" w:rsidP="00D315F9">
            <w:pPr>
              <w:jc w:val="center"/>
            </w:pPr>
            <w:r w:rsidRPr="00067B26">
              <w:t>0·41</w:t>
            </w:r>
          </w:p>
        </w:tc>
        <w:tc>
          <w:tcPr>
            <w:tcW w:w="709" w:type="dxa"/>
          </w:tcPr>
          <w:p w:rsidR="00967BAB" w:rsidRPr="00067B26" w:rsidRDefault="00967BAB">
            <w:pPr>
              <w:jc w:val="center"/>
            </w:pPr>
            <w:r w:rsidRPr="00067B26">
              <w:t>2·63</w:t>
            </w:r>
          </w:p>
        </w:tc>
        <w:tc>
          <w:tcPr>
            <w:tcW w:w="1276" w:type="dxa"/>
          </w:tcPr>
          <w:p w:rsidR="00967BAB" w:rsidRPr="00067B26" w:rsidRDefault="00967BAB">
            <w:pPr>
              <w:jc w:val="center"/>
            </w:pPr>
            <w:r w:rsidRPr="00067B26">
              <w:t>0·53</w:t>
            </w:r>
          </w:p>
        </w:tc>
        <w:tc>
          <w:tcPr>
            <w:tcW w:w="1134" w:type="dxa"/>
          </w:tcPr>
          <w:p w:rsidR="00967BAB" w:rsidRPr="00067B26" w:rsidRDefault="00967BAB" w:rsidP="00BB2B74">
            <w:pPr>
              <w:jc w:val="center"/>
            </w:pPr>
            <w:r w:rsidRPr="00067B26">
              <w:t>&lt;35</w:t>
            </w:r>
            <w:r w:rsidR="00BB2B74" w:rsidRPr="00BB2B74">
              <w:t>†</w:t>
            </w:r>
          </w:p>
        </w:tc>
        <w:tc>
          <w:tcPr>
            <w:tcW w:w="7903" w:type="dxa"/>
          </w:tcPr>
          <w:p w:rsidR="00967BAB" w:rsidRPr="00067B26" w:rsidRDefault="00967BAB">
            <w:pPr>
              <w:jc w:val="center"/>
            </w:pPr>
            <w:r>
              <w:t>Pooled normal human plasma from UK blood donors</w:t>
            </w:r>
          </w:p>
        </w:tc>
      </w:tr>
      <w:tr w:rsidR="00967BAB" w:rsidRPr="00067B26" w:rsidTr="007B4F73">
        <w:tc>
          <w:tcPr>
            <w:tcW w:w="1135" w:type="dxa"/>
          </w:tcPr>
          <w:p w:rsidR="00967BAB" w:rsidRPr="00067B26" w:rsidRDefault="00967BAB" w:rsidP="000D7695">
            <w:pPr>
              <w:jc w:val="center"/>
            </w:pPr>
            <w:r w:rsidRPr="00067B26">
              <w:t>Cut-off</w:t>
            </w:r>
          </w:p>
        </w:tc>
        <w:tc>
          <w:tcPr>
            <w:tcW w:w="708" w:type="dxa"/>
          </w:tcPr>
          <w:p w:rsidR="00967BAB" w:rsidRPr="00067B26" w:rsidRDefault="00967BAB" w:rsidP="00D315F9">
            <w:pPr>
              <w:jc w:val="center"/>
            </w:pPr>
            <w:r w:rsidRPr="00067B26">
              <w:t>0·17</w:t>
            </w:r>
          </w:p>
        </w:tc>
        <w:tc>
          <w:tcPr>
            <w:tcW w:w="1276" w:type="dxa"/>
          </w:tcPr>
          <w:p w:rsidR="00967BAB" w:rsidRPr="00067B26" w:rsidRDefault="00967BAB" w:rsidP="00D315F9">
            <w:pPr>
              <w:jc w:val="center"/>
            </w:pPr>
            <w:r w:rsidRPr="00067B26">
              <w:t>1·00</w:t>
            </w:r>
          </w:p>
        </w:tc>
        <w:tc>
          <w:tcPr>
            <w:tcW w:w="709" w:type="dxa"/>
          </w:tcPr>
          <w:p w:rsidR="00967BAB" w:rsidRPr="00067B26" w:rsidRDefault="00967BAB">
            <w:pPr>
              <w:jc w:val="center"/>
            </w:pPr>
            <w:r w:rsidRPr="00067B26">
              <w:t>1·39</w:t>
            </w:r>
          </w:p>
        </w:tc>
        <w:tc>
          <w:tcPr>
            <w:tcW w:w="1276" w:type="dxa"/>
          </w:tcPr>
          <w:p w:rsidR="00967BAB" w:rsidRPr="00067B26" w:rsidRDefault="00967BAB">
            <w:pPr>
              <w:jc w:val="center"/>
            </w:pPr>
            <w:r w:rsidRPr="00067B26">
              <w:t>1·00</w:t>
            </w:r>
          </w:p>
        </w:tc>
        <w:tc>
          <w:tcPr>
            <w:tcW w:w="1134" w:type="dxa"/>
          </w:tcPr>
          <w:p w:rsidR="00967BAB" w:rsidRPr="00067B26" w:rsidRDefault="00967BAB">
            <w:pPr>
              <w:jc w:val="center"/>
            </w:pPr>
            <w:r>
              <w:t>Not applicable</w:t>
            </w:r>
          </w:p>
        </w:tc>
        <w:tc>
          <w:tcPr>
            <w:tcW w:w="7903" w:type="dxa"/>
          </w:tcPr>
          <w:p w:rsidR="00967BAB" w:rsidRDefault="00967BAB">
            <w:pPr>
              <w:jc w:val="center"/>
            </w:pPr>
            <w:r>
              <w:t>Defined for G-capture by mean OD negative controls + 0.1 OD</w:t>
            </w:r>
          </w:p>
          <w:p w:rsidR="00967BAB" w:rsidRPr="00067B26" w:rsidRDefault="00967BAB">
            <w:pPr>
              <w:jc w:val="center"/>
            </w:pPr>
            <w:r>
              <w:t>Defined for Competitive EIA by comparison with 50% inhibition of label binding</w:t>
            </w:r>
          </w:p>
        </w:tc>
      </w:tr>
    </w:tbl>
    <w:p w:rsidR="00967BAB" w:rsidRPr="00067B26" w:rsidRDefault="00967BAB" w:rsidP="000D7695">
      <w:pPr>
        <w:spacing w:line="480" w:lineRule="auto"/>
      </w:pPr>
    </w:p>
    <w:p w:rsidR="00967BAB" w:rsidRDefault="00967BAB" w:rsidP="000D7695">
      <w:pPr>
        <w:spacing w:after="0" w:line="480" w:lineRule="auto"/>
        <w:sectPr w:rsidR="00967BAB" w:rsidSect="007B4F73">
          <w:pgSz w:w="16838" w:h="11906" w:orient="landscape"/>
          <w:pgMar w:top="1440" w:right="1440" w:bottom="1440" w:left="1440" w:header="709" w:footer="709" w:gutter="0"/>
          <w:cols w:space="708"/>
          <w:docGrid w:linePitch="360"/>
        </w:sectPr>
      </w:pPr>
      <w:r w:rsidRPr="00067B26">
        <w:t xml:space="preserve">Plasma samples </w:t>
      </w:r>
      <w:r>
        <w:t xml:space="preserve">from donors </w:t>
      </w:r>
      <w:r w:rsidRPr="00067B26">
        <w:t>1-3 inclusive were unreactive in any of the three tests used. Plasma sample</w:t>
      </w:r>
      <w:r>
        <w:t xml:space="preserve"> from donor </w:t>
      </w:r>
      <w:r w:rsidRPr="00067B26">
        <w:t xml:space="preserve"> 4 was unreactive in the G-capture EIA and </w:t>
      </w:r>
      <w:r>
        <w:t xml:space="preserve">plasma </w:t>
      </w:r>
      <w:r w:rsidRPr="00067B26">
        <w:t xml:space="preserve">sample </w:t>
      </w:r>
      <w:r>
        <w:t xml:space="preserve">from donor </w:t>
      </w:r>
      <w:r w:rsidRPr="00067B26">
        <w:t>5 was unreactive in the Competitive EIA, both plasmas</w:t>
      </w:r>
      <w:r>
        <w:t xml:space="preserve"> from donors </w:t>
      </w:r>
      <w:r w:rsidRPr="00067B26">
        <w:t xml:space="preserve"> </w:t>
      </w:r>
      <w:r>
        <w:t xml:space="preserve">4 &amp; 5 </w:t>
      </w:r>
      <w:r w:rsidRPr="00067B26">
        <w:t>contained detectable antibody to EBOV glycoprotein in the DABA EIA.</w:t>
      </w:r>
      <w:r w:rsidR="00B91419">
        <w:t xml:space="preserve">  </w:t>
      </w:r>
      <w:r w:rsidR="00BB2B74">
        <w:t>* optical density</w:t>
      </w:r>
      <w:r w:rsidR="00B91419">
        <w:t>.</w:t>
      </w:r>
      <w:r w:rsidR="00BB2B74" w:rsidRPr="00067B26">
        <w:t xml:space="preserve"> </w:t>
      </w:r>
      <w:r w:rsidR="00B91419">
        <w:t xml:space="preserve">  </w:t>
      </w:r>
      <w:r w:rsidR="00B91419" w:rsidRPr="00BB2B74">
        <w:t>†</w:t>
      </w:r>
      <w:r w:rsidRPr="00067B26">
        <w:t xml:space="preserve"> lower limit of detection</w:t>
      </w:r>
      <w:r>
        <w:t xml:space="preserve"> in the run.</w:t>
      </w:r>
      <w:r w:rsidRPr="00067B26">
        <w:t xml:space="preserve"> </w:t>
      </w:r>
      <w:r>
        <w:br w:type="page"/>
      </w:r>
    </w:p>
    <w:p w:rsidR="00967BAB" w:rsidRPr="00B42E79" w:rsidRDefault="00967BAB" w:rsidP="000D7695">
      <w:pPr>
        <w:spacing w:after="0" w:line="480" w:lineRule="auto"/>
        <w:rPr>
          <w:b/>
        </w:rPr>
      </w:pPr>
      <w:r w:rsidRPr="00B42E79">
        <w:rPr>
          <w:b/>
        </w:rPr>
        <w:t xml:space="preserve">Appendix </w:t>
      </w:r>
    </w:p>
    <w:p w:rsidR="00967BAB" w:rsidRPr="00B42E79" w:rsidRDefault="00967BAB" w:rsidP="000D7695">
      <w:pPr>
        <w:spacing w:after="0" w:line="480" w:lineRule="auto"/>
      </w:pPr>
      <w:r>
        <w:t>The Ebola_CP</w:t>
      </w:r>
      <w:r>
        <w:rPr>
          <w:bCs/>
        </w:rPr>
        <w:t>:</w:t>
      </w:r>
      <w:r w:rsidR="003C7240">
        <w:rPr>
          <w:bCs/>
        </w:rPr>
        <w:t xml:space="preserve"> </w:t>
      </w:r>
      <w:r w:rsidRPr="0054012D">
        <w:rPr>
          <w:bCs/>
        </w:rPr>
        <w:t xml:space="preserve">The Consortium Investigators for Ebola_CP </w:t>
      </w:r>
      <w:r w:rsidRPr="0054012D">
        <w:t>(</w:t>
      </w:r>
      <w:r w:rsidRPr="0054012D">
        <w:rPr>
          <w:bCs/>
        </w:rPr>
        <w:t xml:space="preserve">Convalescent Plasma for Early Ebola Virus Disease in Sierra Leone) are MG Semple, (Consortium Lead Investigator) &amp; JT Scott, (both </w:t>
      </w:r>
      <w:r w:rsidRPr="0054012D">
        <w:rPr>
          <w:bCs/>
          <w:lang w:val="en-US"/>
        </w:rPr>
        <w:t>Institute of Translational Medicine &amp; NIHR Health Protection Research Unit in Emerging and Zoonotic Infections</w:t>
      </w:r>
      <w:r w:rsidRPr="0054012D">
        <w:rPr>
          <w:bCs/>
        </w:rPr>
        <w:t xml:space="preserve"> University of Liverpool, Liverpool, UK);</w:t>
      </w:r>
      <w:r w:rsidRPr="0054012D">
        <w:t xml:space="preserve"> SM Gevao (Country Lead Investigator) F Sahr (Country Deputy Lead Investigator), CP Cole &amp; J Russell (all </w:t>
      </w:r>
      <w:r w:rsidRPr="0054012D">
        <w:rPr>
          <w:bCs/>
        </w:rPr>
        <w:t>College of Medicine and Allied Health Sciences</w:t>
      </w:r>
      <w:r w:rsidRPr="0054012D">
        <w:t>, Freetown, Sierra Leone); S Baker, O Kargbo &amp; P Kamara (all National Safe Blood Service, Connaught Hospital, Ministry of Health &amp; Sanitation, Freetown, Sierra Leone); M Lado &amp; CS Brown (</w:t>
      </w:r>
      <w:r w:rsidRPr="0054012D">
        <w:rPr>
          <w:lang w:val="en-US"/>
        </w:rPr>
        <w:t>King’s Sierra Leone Health Partnership, King’s Health Partners &amp; King’s College London, London, UK</w:t>
      </w:r>
      <w:r w:rsidRPr="0054012D">
        <w:t>);</w:t>
      </w:r>
      <w:r w:rsidRPr="0054012D">
        <w:rPr>
          <w:bCs/>
        </w:rPr>
        <w:t xml:space="preserve"> J van Griensven, R Ravinetto &amp; Y Claeys (all </w:t>
      </w:r>
      <w:r w:rsidRPr="0054012D">
        <w:t>Institute of Tropical Medicine, Antwerp, Belgium); RS Tedder, R Gopal &amp; TJG Brooks (National Infection Service, Public Health England, London, UK); CC Smith (Health Protection Scotland, UK); HA Doughty (NHS Blood and Transplant, &amp; College of Medical and Dental Sciences, University of Birmingham, Birmingham, UK); A Mari Saez and M Borchert (both Institute for Tropical Medicine and International Health, Charité, Berlin, Germany); AH Kelly (Department of Sociology, Philosophy and Anthropology, Exeter University, Exeter, UK); JK Baillie (The Roslin Institute, University of Edinburgh, Edinburgh, UK) N Shindo &amp; D Pfeifer (Department of Pandemic and Epidemic Diseases, World Health Organization Geneva, Switzerland); DL Hoover (ClinicalRM Inc., Ohio, USA) WA Fischer II &amp; DA Wohl (both Department of Medicine, University of North Carolina, Chapel Hill, USA) NM Thielman (Duke University School of Medicine, Durham, USA) PW Horby &amp; L Merson (Nuffield Department of Medicine, University of Oxford, Oxford, UK) PG Smith &amp; T Edwards (MRC Tropical Epidemiology Group, London School of Hygiene &amp; Tropical Medicine, London).</w:t>
      </w:r>
    </w:p>
    <w:p w:rsidR="00967BAB" w:rsidRPr="0054012D" w:rsidRDefault="00967BAB" w:rsidP="000D7695">
      <w:pPr>
        <w:spacing w:after="0" w:line="480" w:lineRule="auto"/>
      </w:pPr>
    </w:p>
    <w:p w:rsidR="000D7695" w:rsidRDefault="000D7695">
      <w:r>
        <w:br w:type="page"/>
      </w:r>
    </w:p>
    <w:p w:rsidR="00967BAB" w:rsidRPr="000D7695" w:rsidRDefault="00967BAB" w:rsidP="000D7695">
      <w:pPr>
        <w:spacing w:line="480" w:lineRule="auto"/>
        <w:rPr>
          <w:b/>
        </w:rPr>
      </w:pPr>
      <w:r w:rsidRPr="000D7695">
        <w:rPr>
          <w:b/>
        </w:rPr>
        <w:t>References</w:t>
      </w:r>
    </w:p>
    <w:p w:rsidR="00967BAB" w:rsidRPr="00B42E79" w:rsidRDefault="00967BAB" w:rsidP="000D7695">
      <w:pPr>
        <w:pStyle w:val="EndNoteBibliography"/>
        <w:spacing w:after="0" w:line="480" w:lineRule="auto"/>
      </w:pPr>
      <w:bookmarkStart w:id="1" w:name="_ENREF_1"/>
      <w:r w:rsidRPr="00B42E79">
        <w:t>1.</w:t>
      </w:r>
      <w:r w:rsidRPr="00B42E79">
        <w:tab/>
        <w:t xml:space="preserve">Mupapa K, Massamba M, Kibadi K, et al. Treatment of Ebola hemorrhagic fever with blood transfusions from convalescent patients. International Scientific and Technical Committee. J Infect Dis. </w:t>
      </w:r>
      <w:r w:rsidRPr="00B42E79">
        <w:rPr>
          <w:b/>
        </w:rPr>
        <w:t>1999</w:t>
      </w:r>
      <w:r w:rsidRPr="00B42E79">
        <w:t>;179 Suppl 1:S18-23.</w:t>
      </w:r>
      <w:bookmarkEnd w:id="1"/>
    </w:p>
    <w:p w:rsidR="00967BAB" w:rsidRPr="00B42E79" w:rsidRDefault="00967BAB" w:rsidP="000D7695">
      <w:pPr>
        <w:pStyle w:val="EndNoteBibliography"/>
        <w:spacing w:after="0" w:line="480" w:lineRule="auto"/>
      </w:pPr>
      <w:bookmarkStart w:id="2" w:name="_ENREF_2"/>
      <w:r w:rsidRPr="00B42E79">
        <w:t>2.</w:t>
      </w:r>
      <w:r w:rsidRPr="00B42E79">
        <w:tab/>
        <w:t xml:space="preserve">Zeitlin L, Whaley KJ, Olinger GG, et al. Antibody therapeutics for Ebola virus disease. Curr Opin Virol. </w:t>
      </w:r>
      <w:r w:rsidRPr="00B42E79">
        <w:rPr>
          <w:b/>
        </w:rPr>
        <w:t>2016</w:t>
      </w:r>
      <w:r w:rsidRPr="00B42E79">
        <w:t>;17:45-9.</w:t>
      </w:r>
      <w:bookmarkEnd w:id="2"/>
    </w:p>
    <w:p w:rsidR="00967BAB" w:rsidRPr="00B42E79" w:rsidRDefault="00967BAB" w:rsidP="000D7695">
      <w:pPr>
        <w:pStyle w:val="EndNoteBibliography"/>
        <w:spacing w:after="0" w:line="480" w:lineRule="auto"/>
      </w:pPr>
      <w:bookmarkStart w:id="3" w:name="_ENREF_3"/>
      <w:r w:rsidRPr="00B42E79">
        <w:t>3.</w:t>
      </w:r>
      <w:r w:rsidRPr="00B42E79">
        <w:tab/>
        <w:t>Mair-Jenkins J, Saavedra-Campos M, Baillie JK, et al. The effectiveness of convalescent plasma and hyperimmune immunoglobulin for the treatment of severe acute respiratory infections of viral etiology: a systematic review and exploratory meta-analysis. J Infect Dis.</w:t>
      </w:r>
      <w:r w:rsidRPr="00B42E79">
        <w:rPr>
          <w:b/>
        </w:rPr>
        <w:t xml:space="preserve"> 2015</w:t>
      </w:r>
      <w:r w:rsidRPr="00B42E79">
        <w:t>;211(1):80-90.</w:t>
      </w:r>
      <w:bookmarkEnd w:id="3"/>
    </w:p>
    <w:p w:rsidR="00967BAB" w:rsidRPr="00B42E79" w:rsidRDefault="00967BAB" w:rsidP="000D7695">
      <w:pPr>
        <w:pStyle w:val="EndNoteBibliography"/>
        <w:spacing w:after="0" w:line="480" w:lineRule="auto"/>
      </w:pPr>
      <w:bookmarkStart w:id="4" w:name="_ENREF_4"/>
      <w:r w:rsidRPr="00B42E79">
        <w:t>4.</w:t>
      </w:r>
      <w:r w:rsidRPr="00B42E79">
        <w:tab/>
        <w:t xml:space="preserve">van Griensven J, Edwards T, de Lamballerie X, et al. Evaluation of Convalescent Plasma for Ebola Virus Disease in Guinea. N Engl J Med. </w:t>
      </w:r>
      <w:r w:rsidRPr="00B42E79">
        <w:rPr>
          <w:b/>
        </w:rPr>
        <w:t>2016</w:t>
      </w:r>
      <w:r w:rsidRPr="00B42E79">
        <w:t>;374(1):33-42.</w:t>
      </w:r>
      <w:bookmarkEnd w:id="4"/>
    </w:p>
    <w:p w:rsidR="00967BAB" w:rsidRPr="00B42E79" w:rsidRDefault="00967BAB" w:rsidP="000D7695">
      <w:pPr>
        <w:pStyle w:val="EndNoteBibliography"/>
        <w:spacing w:after="0" w:line="480" w:lineRule="auto"/>
      </w:pPr>
      <w:bookmarkStart w:id="5" w:name="_ENREF_5"/>
      <w:r w:rsidRPr="00B42E79">
        <w:t>5.</w:t>
      </w:r>
      <w:r w:rsidRPr="00B42E79">
        <w:tab/>
        <w:t xml:space="preserve">Delamou A, Haba NY, Mari-Saez A, et al. Organizing the Donation of Convalescent Plasma for a Therapeutic Clinical Trial on Ebola Virus Disease: The Experience in Guinea. Am J Trop Med Hyg. </w:t>
      </w:r>
      <w:r w:rsidRPr="00B42E79">
        <w:rPr>
          <w:b/>
        </w:rPr>
        <w:t>2016</w:t>
      </w:r>
      <w:bookmarkEnd w:id="5"/>
      <w:r>
        <w:t>; 95(3):647-53.</w:t>
      </w:r>
    </w:p>
    <w:p w:rsidR="00967BAB" w:rsidRPr="00B42E79" w:rsidRDefault="00967BAB" w:rsidP="000D7695">
      <w:pPr>
        <w:pStyle w:val="EndNoteBibliography"/>
        <w:spacing w:after="0" w:line="480" w:lineRule="auto"/>
      </w:pPr>
      <w:bookmarkStart w:id="6" w:name="_ENREF_6"/>
      <w:r w:rsidRPr="00B42E79">
        <w:t>6.</w:t>
      </w:r>
      <w:r w:rsidRPr="00B42E79">
        <w:tab/>
        <w:t xml:space="preserve">Parry RP, Tettmar KI, Hoschler K, et al. Strategies for screening blood donors to source convalescent H1N1v plasma for intervention therapy. Vox Sang. </w:t>
      </w:r>
      <w:r w:rsidRPr="00220274">
        <w:rPr>
          <w:b/>
        </w:rPr>
        <w:t>2012</w:t>
      </w:r>
      <w:r w:rsidRPr="00B42E79">
        <w:t>;103(2):107-12.</w:t>
      </w:r>
      <w:bookmarkEnd w:id="6"/>
    </w:p>
    <w:p w:rsidR="00967BAB" w:rsidRPr="00B42E79" w:rsidRDefault="00967BAB" w:rsidP="000D7695">
      <w:pPr>
        <w:pStyle w:val="EndNoteBibliography"/>
        <w:spacing w:after="0" w:line="480" w:lineRule="auto"/>
      </w:pPr>
      <w:bookmarkStart w:id="7" w:name="_ENREF_7"/>
      <w:r w:rsidRPr="00B42E79">
        <w:t>7.</w:t>
      </w:r>
      <w:r w:rsidRPr="00B42E79">
        <w:tab/>
        <w:t xml:space="preserve">Sobarzo A, Ochayon DE, Lutwama JJ, Balinandi S, Guttman O, Marks RS, et al. Persistent immune responses after Ebola virus infection. N Engl J Med. </w:t>
      </w:r>
      <w:r w:rsidRPr="00220274">
        <w:rPr>
          <w:b/>
        </w:rPr>
        <w:t>2013</w:t>
      </w:r>
      <w:r w:rsidRPr="00B42E79">
        <w:t>;369(5):492-3.</w:t>
      </w:r>
      <w:bookmarkEnd w:id="7"/>
    </w:p>
    <w:p w:rsidR="00967BAB" w:rsidRPr="00B42E79" w:rsidRDefault="00967BAB" w:rsidP="000D7695">
      <w:pPr>
        <w:pStyle w:val="EndNoteBibliography"/>
        <w:spacing w:after="0" w:line="480" w:lineRule="auto"/>
      </w:pPr>
      <w:bookmarkStart w:id="8" w:name="_ENREF_8"/>
      <w:r w:rsidRPr="00B42E79">
        <w:t>8.</w:t>
      </w:r>
      <w:r w:rsidRPr="00B42E79">
        <w:tab/>
        <w:t xml:space="preserve">Sobarzo A, Stonier SW, Herbert AS, et al. Correspondence of Neutralizing Humoral Immunity and CD4 T Cell Responses in Long Recovered Sudan Virus Survivors. Viruses. </w:t>
      </w:r>
      <w:r w:rsidRPr="00220274">
        <w:rPr>
          <w:b/>
        </w:rPr>
        <w:t>2016</w:t>
      </w:r>
      <w:r w:rsidRPr="00B42E79">
        <w:t>;8(5).</w:t>
      </w:r>
      <w:bookmarkEnd w:id="8"/>
    </w:p>
    <w:p w:rsidR="00967BAB" w:rsidRPr="00B42E79" w:rsidRDefault="00967BAB" w:rsidP="000D7695">
      <w:pPr>
        <w:pStyle w:val="EndNoteBibliography"/>
        <w:spacing w:after="0" w:line="480" w:lineRule="auto"/>
      </w:pPr>
      <w:bookmarkStart w:id="9" w:name="_ENREF_9"/>
      <w:r w:rsidRPr="00B42E79">
        <w:t>9.</w:t>
      </w:r>
      <w:r w:rsidRPr="00B42E79">
        <w:tab/>
        <w:t xml:space="preserve">Qiu X, Wong G, Audet J, et al. Reversion of advanced Ebola virus disease in nonhuman primates with ZMapp. Nature. </w:t>
      </w:r>
      <w:r w:rsidRPr="00220274">
        <w:rPr>
          <w:b/>
        </w:rPr>
        <w:t>2014</w:t>
      </w:r>
      <w:r w:rsidRPr="00B42E79">
        <w:t>;514(7520):47-53.</w:t>
      </w:r>
      <w:bookmarkEnd w:id="9"/>
    </w:p>
    <w:p w:rsidR="00967BAB" w:rsidRPr="00B42E79" w:rsidRDefault="00967BAB" w:rsidP="000D7695">
      <w:pPr>
        <w:pStyle w:val="EndNoteBibliography"/>
        <w:spacing w:after="0" w:line="480" w:lineRule="auto"/>
      </w:pPr>
      <w:bookmarkStart w:id="10" w:name="_ENREF_10"/>
      <w:r w:rsidRPr="00B42E79">
        <w:t>10.</w:t>
      </w:r>
      <w:r w:rsidRPr="00B42E79">
        <w:tab/>
        <w:t xml:space="preserve">van Griensven J ET, Baize S. Efficacy of Convalescent Plasma in Relation to Dose of Ebola Virus Antibodies. New England Journal Medicine. </w:t>
      </w:r>
      <w:r w:rsidRPr="00220274">
        <w:rPr>
          <w:b/>
        </w:rPr>
        <w:t>2016</w:t>
      </w:r>
      <w:r w:rsidRPr="00B42E79">
        <w:t>;10.1056/NEJMc1609116.</w:t>
      </w:r>
      <w:bookmarkEnd w:id="10"/>
    </w:p>
    <w:p w:rsidR="00967BAB" w:rsidRPr="00B42E79" w:rsidRDefault="00967BAB" w:rsidP="000D7695">
      <w:pPr>
        <w:pStyle w:val="EndNoteBibliography"/>
        <w:spacing w:after="0" w:line="480" w:lineRule="auto"/>
      </w:pPr>
      <w:bookmarkStart w:id="11" w:name="_ENREF_11"/>
      <w:r w:rsidRPr="00B42E79">
        <w:t>11.</w:t>
      </w:r>
      <w:r w:rsidRPr="00B42E79">
        <w:tab/>
        <w:t xml:space="preserve">Formenty P, Leroy EM, Epelboin A, et al. Detection of Ebola virus in oral fluid specimens during outbreaks of Ebola virus hemorrhagic fever in the Republic of Congo. Clin Infect Dis. </w:t>
      </w:r>
      <w:r w:rsidRPr="00220274">
        <w:rPr>
          <w:b/>
        </w:rPr>
        <w:t>2006</w:t>
      </w:r>
      <w:r w:rsidRPr="00B42E79">
        <w:t>;42(11):1521-6.</w:t>
      </w:r>
      <w:bookmarkEnd w:id="11"/>
    </w:p>
    <w:p w:rsidR="00967BAB" w:rsidRPr="00B42E79" w:rsidRDefault="00967BAB" w:rsidP="000D7695">
      <w:pPr>
        <w:pStyle w:val="EndNoteBibliography"/>
        <w:spacing w:after="0" w:line="480" w:lineRule="auto"/>
      </w:pPr>
      <w:bookmarkStart w:id="12" w:name="_ENREF_12"/>
      <w:r w:rsidRPr="00B42E79">
        <w:t>12.</w:t>
      </w:r>
      <w:r w:rsidRPr="00B42E79">
        <w:tab/>
        <w:t>Perry KR, Brown DW, Parry JV,</w:t>
      </w:r>
      <w:r w:rsidR="0040657F">
        <w:t xml:space="preserve"> et al.</w:t>
      </w:r>
      <w:r w:rsidRPr="00B42E79">
        <w:t xml:space="preserve"> Detection of measles, mumps, and rubella antibodies in saliva using antibody capture radioimmunoassay. Journal of medical virology. </w:t>
      </w:r>
      <w:r w:rsidRPr="00220274">
        <w:rPr>
          <w:b/>
        </w:rPr>
        <w:t>1993</w:t>
      </w:r>
      <w:r w:rsidRPr="00B42E79">
        <w:t>;40(3):235-40.</w:t>
      </w:r>
      <w:bookmarkEnd w:id="12"/>
    </w:p>
    <w:p w:rsidR="00967BAB" w:rsidRPr="00B42E79" w:rsidRDefault="00967BAB" w:rsidP="000D7695">
      <w:pPr>
        <w:pStyle w:val="EndNoteBibliography"/>
        <w:spacing w:after="0" w:line="480" w:lineRule="auto"/>
      </w:pPr>
      <w:bookmarkStart w:id="13" w:name="_ENREF_13"/>
      <w:r w:rsidRPr="00B42E79">
        <w:t>13.</w:t>
      </w:r>
      <w:r w:rsidRPr="00B42E79">
        <w:tab/>
        <w:t xml:space="preserve">Scott JT, Sesay FR, Massaquoi TA, </w:t>
      </w:r>
      <w:r w:rsidR="0040657F">
        <w:t>et al.</w:t>
      </w:r>
      <w:r w:rsidRPr="00B42E79">
        <w:t>Post-Ebola Syndrome, Sierra Leone. Emerg Infect Dis.</w:t>
      </w:r>
      <w:r w:rsidRPr="00220274">
        <w:rPr>
          <w:b/>
        </w:rPr>
        <w:t xml:space="preserve"> 2016</w:t>
      </w:r>
      <w:r w:rsidRPr="00B42E79">
        <w:t>;22(4):641-6.</w:t>
      </w:r>
      <w:bookmarkEnd w:id="13"/>
    </w:p>
    <w:p w:rsidR="001035FD" w:rsidRDefault="001035FD" w:rsidP="000D7695">
      <w:pPr>
        <w:shd w:val="clear" w:color="auto" w:fill="FFFFFF"/>
        <w:spacing w:after="0" w:line="480" w:lineRule="auto"/>
        <w:rPr>
          <w:noProof/>
        </w:rPr>
      </w:pPr>
      <w:bookmarkStart w:id="14" w:name="_ENREF_15"/>
      <w:r>
        <w:rPr>
          <w:noProof/>
        </w:rPr>
        <w:t>14</w:t>
      </w:r>
      <w:r w:rsidR="00967BAB" w:rsidRPr="00B42E79">
        <w:rPr>
          <w:noProof/>
        </w:rPr>
        <w:t>.</w:t>
      </w:r>
      <w:r w:rsidR="00967BAB" w:rsidRPr="00B42E79">
        <w:rPr>
          <w:noProof/>
        </w:rPr>
        <w:tab/>
        <w:t xml:space="preserve">Glynn JR, Bower H, Johnson S, et al. Asymptomatic infection and unrecognised Ebola virus disease in Ebola-affected households in Sierra Leone: a cross-sectional study using a new non-invasive assay for antibodies to Ebola virus. Lancet Infect Dis. </w:t>
      </w:r>
      <w:r w:rsidR="00967BAB" w:rsidRPr="00F00864">
        <w:rPr>
          <w:b/>
          <w:noProof/>
        </w:rPr>
        <w:t>2017</w:t>
      </w:r>
      <w:r w:rsidR="00967BAB">
        <w:rPr>
          <w:b/>
        </w:rPr>
        <w:t>;</w:t>
      </w:r>
      <w:r w:rsidR="00967BAB" w:rsidRPr="00F00864">
        <w:rPr>
          <w:rFonts w:ascii="Arial" w:eastAsia="Times New Roman" w:hAnsi="Arial" w:cs="Arial"/>
          <w:color w:val="575757"/>
          <w:sz w:val="17"/>
          <w:szCs w:val="17"/>
          <w:lang w:eastAsia="en-GB"/>
        </w:rPr>
        <w:t xml:space="preserve"> </w:t>
      </w:r>
      <w:r w:rsidR="0040657F" w:rsidRPr="00A94D56">
        <w:rPr>
          <w:rFonts w:cs="Arial"/>
          <w:color w:val="000000"/>
          <w:shd w:val="clear" w:color="auto" w:fill="FFFFFF"/>
        </w:rPr>
        <w:t>17(6):645-653</w:t>
      </w:r>
      <w:r w:rsidR="0040657F" w:rsidRPr="0040657F" w:rsidDel="0040657F">
        <w:rPr>
          <w:rFonts w:eastAsia="Times New Roman" w:cs="Arial"/>
          <w:color w:val="575757"/>
          <w:lang w:eastAsia="en-GB"/>
        </w:rPr>
        <w:t xml:space="preserve"> </w:t>
      </w:r>
      <w:bookmarkStart w:id="15" w:name="_ENREF_16"/>
      <w:bookmarkEnd w:id="14"/>
      <w:r w:rsidR="00967BAB" w:rsidRPr="00B42E79">
        <w:rPr>
          <w:noProof/>
        </w:rPr>
        <w:t>16.</w:t>
      </w:r>
      <w:r w:rsidR="00967BAB" w:rsidRPr="00B42E79">
        <w:rPr>
          <w:noProof/>
        </w:rPr>
        <w:tab/>
      </w:r>
    </w:p>
    <w:p w:rsidR="00967BAB" w:rsidRPr="00B42E79" w:rsidRDefault="001035FD" w:rsidP="000D7695">
      <w:pPr>
        <w:shd w:val="clear" w:color="auto" w:fill="FFFFFF"/>
        <w:spacing w:after="0" w:line="480" w:lineRule="auto"/>
        <w:rPr>
          <w:noProof/>
        </w:rPr>
      </w:pPr>
      <w:r>
        <w:rPr>
          <w:noProof/>
        </w:rPr>
        <w:t>15.</w:t>
      </w:r>
      <w:r>
        <w:rPr>
          <w:noProof/>
        </w:rPr>
        <w:tab/>
      </w:r>
      <w:r w:rsidR="00967BAB" w:rsidRPr="00B42E79">
        <w:rPr>
          <w:noProof/>
        </w:rPr>
        <w:t xml:space="preserve">Trombley AR, Wachter L, Garrison J, et al. Comprehensive panel of real-time TaqMan polymerase chain reaction assays for detection and absolute quantification of filoviruses, arenaviruses, and New World hantaviruses. Am J Trop Med Hyg. </w:t>
      </w:r>
      <w:r w:rsidR="00967BAB" w:rsidRPr="00220274">
        <w:rPr>
          <w:b/>
          <w:noProof/>
        </w:rPr>
        <w:t>2010</w:t>
      </w:r>
      <w:r w:rsidR="00967BAB" w:rsidRPr="00B42E79">
        <w:rPr>
          <w:noProof/>
        </w:rPr>
        <w:t>;82(5):954-60.</w:t>
      </w:r>
      <w:bookmarkEnd w:id="15"/>
    </w:p>
    <w:p w:rsidR="00967BAB" w:rsidRPr="00B42E79" w:rsidRDefault="001035FD" w:rsidP="000D7695">
      <w:pPr>
        <w:pStyle w:val="EndNoteBibliography"/>
        <w:spacing w:after="0" w:line="480" w:lineRule="auto"/>
      </w:pPr>
      <w:bookmarkStart w:id="16" w:name="_ENREF_17"/>
      <w:r>
        <w:t>16</w:t>
      </w:r>
      <w:r w:rsidR="00967BAB" w:rsidRPr="00B42E79">
        <w:t>.</w:t>
      </w:r>
      <w:r w:rsidR="00967BAB" w:rsidRPr="00B42E79">
        <w:tab/>
        <w:t xml:space="preserve">Baan E, de Ronde A, Stax M, et al. HIV-1 autologous antibody neutralization associates with mother to child transmission. PloS one. </w:t>
      </w:r>
      <w:r w:rsidR="00967BAB" w:rsidRPr="00220274">
        <w:rPr>
          <w:b/>
        </w:rPr>
        <w:t>2013</w:t>
      </w:r>
      <w:r w:rsidR="00967BAB" w:rsidRPr="00B42E79">
        <w:t>;8(7):e69274.</w:t>
      </w:r>
      <w:bookmarkEnd w:id="16"/>
    </w:p>
    <w:p w:rsidR="00967BAB" w:rsidRPr="00B42E79" w:rsidRDefault="00967BAB" w:rsidP="000D7695">
      <w:pPr>
        <w:pStyle w:val="EndNoteBibliography"/>
        <w:spacing w:after="0" w:line="480" w:lineRule="auto"/>
      </w:pPr>
      <w:bookmarkStart w:id="17" w:name="_ENREF_18"/>
      <w:r w:rsidRPr="00B42E79">
        <w:t>1</w:t>
      </w:r>
      <w:r w:rsidR="001035FD">
        <w:t>7</w:t>
      </w:r>
      <w:r w:rsidRPr="00B42E79">
        <w:t>.</w:t>
      </w:r>
      <w:r w:rsidRPr="00B42E79">
        <w:tab/>
        <w:t xml:space="preserve">Lambe T, Rampling T, Samuel D, et al. Detection of Vaccine-Induced Antibodies to Ebola Virus in Oral Fluid. Open Forum Infect Dis. </w:t>
      </w:r>
      <w:r w:rsidRPr="00220274">
        <w:rPr>
          <w:b/>
        </w:rPr>
        <w:t>2016</w:t>
      </w:r>
      <w:r w:rsidRPr="00B42E79">
        <w:t>;3(1):ofw031.</w:t>
      </w:r>
      <w:bookmarkEnd w:id="17"/>
    </w:p>
    <w:p w:rsidR="00967BAB" w:rsidRPr="00B42E79" w:rsidRDefault="001035FD" w:rsidP="0098164E">
      <w:pPr>
        <w:pStyle w:val="EndNoteBibliography"/>
        <w:spacing w:after="0" w:line="480" w:lineRule="auto"/>
      </w:pPr>
      <w:bookmarkStart w:id="18" w:name="_ENREF_19"/>
      <w:r>
        <w:t>18</w:t>
      </w:r>
      <w:r w:rsidR="00967BAB" w:rsidRPr="00B42E79">
        <w:t>.</w:t>
      </w:r>
      <w:r w:rsidR="00967BAB" w:rsidRPr="00B42E79">
        <w:tab/>
        <w:t xml:space="preserve">Ksiazek TG, Rollin PE, Williams AJ, et al. Clinical virology of Ebola hemorrhagic fever (EHF): virus, virus antigen, and IgG and IgM antibody findings among EHF patients in Kikwit, Democratic Republic of the Congo, 1995. J Infect Dis. </w:t>
      </w:r>
      <w:r w:rsidR="00967BAB" w:rsidRPr="00220274">
        <w:rPr>
          <w:b/>
        </w:rPr>
        <w:t>1999</w:t>
      </w:r>
      <w:r w:rsidR="00967BAB" w:rsidRPr="00B42E79">
        <w:t>;179 Suppl 1:S177-87.</w:t>
      </w:r>
      <w:bookmarkEnd w:id="18"/>
    </w:p>
    <w:p w:rsidR="004914AE" w:rsidRDefault="001035FD" w:rsidP="0098164E">
      <w:pPr>
        <w:pStyle w:val="EndNoteBibliography"/>
        <w:spacing w:after="0" w:line="480" w:lineRule="auto"/>
      </w:pPr>
      <w:bookmarkStart w:id="19" w:name="_ENREF_20"/>
      <w:r>
        <w:t>19</w:t>
      </w:r>
      <w:r w:rsidR="00967BAB" w:rsidRPr="00B42E79">
        <w:t>.</w:t>
      </w:r>
      <w:r w:rsidR="00967BAB" w:rsidRPr="00B42E79">
        <w:tab/>
        <w:t xml:space="preserve">Tedder RS. Reflections on testing for antibody to Human Immunodeficiency Viruses. Bull Inst Pasteur, </w:t>
      </w:r>
      <w:r w:rsidR="00967BAB" w:rsidRPr="00455FE9">
        <w:rPr>
          <w:b/>
        </w:rPr>
        <w:t>1986</w:t>
      </w:r>
      <w:r w:rsidR="00967BAB">
        <w:t>; 84:</w:t>
      </w:r>
      <w:r w:rsidR="00967BAB" w:rsidRPr="00B42E79">
        <w:t xml:space="preserve"> 405-413.</w:t>
      </w:r>
      <w:bookmarkEnd w:id="19"/>
    </w:p>
    <w:p w:rsidR="003B10EA" w:rsidRDefault="00FA21C5" w:rsidP="0098164E">
      <w:pPr>
        <w:shd w:val="clear" w:color="auto" w:fill="FFFFFF"/>
        <w:spacing w:after="0" w:line="480" w:lineRule="auto"/>
        <w:rPr>
          <w:rFonts w:ascii="Arial" w:eastAsia="Times New Roman" w:hAnsi="Arial" w:cs="Arial"/>
          <w:bCs/>
          <w:kern w:val="36"/>
          <w:sz w:val="20"/>
          <w:szCs w:val="20"/>
          <w:lang w:eastAsia="en-GB"/>
        </w:rPr>
      </w:pPr>
      <w:r>
        <w:t>20.</w:t>
      </w:r>
      <w:r>
        <w:tab/>
      </w:r>
      <w:hyperlink r:id="rId21" w:history="1">
        <w:r w:rsidR="003B10EA" w:rsidRPr="00907227">
          <w:rPr>
            <w:rFonts w:ascii="Arial" w:eastAsia="Times New Roman" w:hAnsi="Arial" w:cs="Arial"/>
            <w:sz w:val="20"/>
            <w:szCs w:val="20"/>
            <w:lang w:eastAsia="en-GB"/>
          </w:rPr>
          <w:t>Wilkinson DE</w:t>
        </w:r>
      </w:hyperlink>
      <w:r w:rsidR="003B10EA" w:rsidRPr="00907227">
        <w:rPr>
          <w:rFonts w:ascii="Arial" w:eastAsia="Times New Roman" w:hAnsi="Arial" w:cs="Arial"/>
          <w:sz w:val="20"/>
          <w:szCs w:val="20"/>
          <w:lang w:eastAsia="en-GB"/>
        </w:rPr>
        <w:t>, </w:t>
      </w:r>
      <w:hyperlink r:id="rId22" w:history="1">
        <w:r w:rsidR="003B10EA" w:rsidRPr="00907227">
          <w:rPr>
            <w:rFonts w:ascii="Arial" w:eastAsia="Times New Roman" w:hAnsi="Arial" w:cs="Arial"/>
            <w:sz w:val="20"/>
            <w:szCs w:val="20"/>
            <w:lang w:eastAsia="en-GB"/>
          </w:rPr>
          <w:t>Page M</w:t>
        </w:r>
      </w:hyperlink>
      <w:r w:rsidR="003B10EA" w:rsidRPr="00907227">
        <w:rPr>
          <w:rFonts w:ascii="Arial" w:eastAsia="Times New Roman" w:hAnsi="Arial" w:cs="Arial"/>
          <w:sz w:val="20"/>
          <w:szCs w:val="20"/>
          <w:lang w:eastAsia="en-GB"/>
        </w:rPr>
        <w:t>, </w:t>
      </w:r>
      <w:hyperlink r:id="rId23" w:history="1">
        <w:r w:rsidR="003B10EA" w:rsidRPr="00907227">
          <w:rPr>
            <w:rFonts w:ascii="Arial" w:eastAsia="Times New Roman" w:hAnsi="Arial" w:cs="Arial"/>
            <w:sz w:val="20"/>
            <w:szCs w:val="20"/>
            <w:lang w:eastAsia="en-GB"/>
          </w:rPr>
          <w:t>Mattiuzzo G</w:t>
        </w:r>
      </w:hyperlink>
      <w:r w:rsidR="003B10EA">
        <w:rPr>
          <w:rFonts w:ascii="Arial" w:eastAsia="Times New Roman" w:hAnsi="Arial" w:cs="Arial"/>
          <w:sz w:val="20"/>
          <w:szCs w:val="20"/>
          <w:lang w:eastAsia="en-GB"/>
        </w:rPr>
        <w:t>,</w:t>
      </w:r>
      <w:r w:rsidR="003B10EA" w:rsidRPr="00907227">
        <w:rPr>
          <w:rFonts w:ascii="Arial" w:eastAsia="Times New Roman" w:hAnsi="Arial" w:cs="Arial"/>
          <w:sz w:val="20"/>
          <w:szCs w:val="20"/>
          <w:lang w:eastAsia="en-GB"/>
        </w:rPr>
        <w:t xml:space="preserve"> et al,</w:t>
      </w:r>
      <w:r w:rsidR="003B10EA" w:rsidRPr="00907227">
        <w:rPr>
          <w:rFonts w:ascii="Arial" w:eastAsia="Times New Roman" w:hAnsi="Arial" w:cs="Arial"/>
          <w:bCs/>
          <w:kern w:val="36"/>
          <w:sz w:val="20"/>
          <w:szCs w:val="20"/>
          <w:lang w:eastAsia="en-GB"/>
        </w:rPr>
        <w:t xml:space="preserve"> Comparison of platform technologies for assaying </w:t>
      </w:r>
    </w:p>
    <w:p w:rsidR="003B10EA" w:rsidRPr="00907227" w:rsidRDefault="003B10EA" w:rsidP="0098164E">
      <w:pPr>
        <w:shd w:val="clear" w:color="auto" w:fill="FFFFFF"/>
        <w:spacing w:after="0" w:line="480" w:lineRule="auto"/>
        <w:rPr>
          <w:rFonts w:ascii="Arial" w:eastAsia="Times New Roman" w:hAnsi="Arial" w:cs="Arial"/>
          <w:sz w:val="20"/>
          <w:szCs w:val="20"/>
          <w:lang w:eastAsia="en-GB"/>
        </w:rPr>
      </w:pPr>
      <w:r w:rsidRPr="00907227">
        <w:rPr>
          <w:rFonts w:ascii="Arial" w:eastAsia="Times New Roman" w:hAnsi="Arial" w:cs="Arial"/>
          <w:bCs/>
          <w:kern w:val="36"/>
          <w:sz w:val="20"/>
          <w:szCs w:val="20"/>
          <w:lang w:eastAsia="en-GB"/>
        </w:rPr>
        <w:t>antibody to Ebola virus.</w:t>
      </w:r>
      <w:r w:rsidRPr="00907227">
        <w:rPr>
          <w:rFonts w:ascii="Arial" w:eastAsia="Times New Roman" w:hAnsi="Arial" w:cs="Arial"/>
          <w:sz w:val="20"/>
          <w:szCs w:val="20"/>
          <w:lang w:eastAsia="en-GB"/>
        </w:rPr>
        <w:t xml:space="preserve"> </w:t>
      </w:r>
      <w:hyperlink r:id="rId24" w:tooltip="Vaccine." w:history="1">
        <w:r w:rsidRPr="00907227">
          <w:rPr>
            <w:rFonts w:ascii="Arial" w:eastAsia="Times New Roman" w:hAnsi="Arial" w:cs="Arial"/>
            <w:sz w:val="20"/>
            <w:szCs w:val="20"/>
            <w:lang w:eastAsia="en-GB"/>
          </w:rPr>
          <w:t>Vaccine.</w:t>
        </w:r>
      </w:hyperlink>
      <w:r>
        <w:rPr>
          <w:rFonts w:ascii="Arial" w:eastAsia="Times New Roman" w:hAnsi="Arial" w:cs="Arial"/>
          <w:sz w:val="20"/>
          <w:szCs w:val="20"/>
          <w:lang w:eastAsia="en-GB"/>
        </w:rPr>
        <w:t> </w:t>
      </w:r>
      <w:r w:rsidRPr="000102E0">
        <w:rPr>
          <w:rFonts w:ascii="Arial" w:eastAsia="Times New Roman" w:hAnsi="Arial" w:cs="Arial"/>
          <w:b/>
          <w:sz w:val="20"/>
          <w:szCs w:val="20"/>
          <w:lang w:eastAsia="en-GB"/>
        </w:rPr>
        <w:t xml:space="preserve">2017 </w:t>
      </w:r>
      <w:r w:rsidRPr="00907227">
        <w:rPr>
          <w:rFonts w:ascii="Arial" w:eastAsia="Times New Roman" w:hAnsi="Arial" w:cs="Arial"/>
          <w:sz w:val="20"/>
          <w:szCs w:val="20"/>
          <w:lang w:eastAsia="en-GB"/>
        </w:rPr>
        <w:t>35(9):1347-1352</w:t>
      </w:r>
      <w:r w:rsidR="0098164E">
        <w:rPr>
          <w:rFonts w:ascii="Arial" w:eastAsia="Times New Roman" w:hAnsi="Arial" w:cs="Arial"/>
          <w:sz w:val="20"/>
          <w:szCs w:val="20"/>
          <w:lang w:eastAsia="en-GB"/>
        </w:rPr>
        <w:t>.</w:t>
      </w:r>
    </w:p>
    <w:p w:rsidR="00FA21C5" w:rsidRDefault="00FA21C5" w:rsidP="0098164E">
      <w:pPr>
        <w:pStyle w:val="EndNoteBibliography"/>
        <w:spacing w:after="0" w:line="480" w:lineRule="auto"/>
      </w:pPr>
    </w:p>
    <w:sectPr w:rsidR="00FA21C5" w:rsidSect="007B4F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CF" w:rsidRDefault="00E653CF" w:rsidP="00967BAB">
      <w:pPr>
        <w:spacing w:after="0" w:line="240" w:lineRule="auto"/>
      </w:pPr>
      <w:r>
        <w:separator/>
      </w:r>
    </w:p>
  </w:endnote>
  <w:endnote w:type="continuationSeparator" w:id="0">
    <w:p w:rsidR="00E653CF" w:rsidRDefault="00E653CF" w:rsidP="0096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85930"/>
      <w:docPartObj>
        <w:docPartGallery w:val="Page Numbers (Bottom of Page)"/>
        <w:docPartUnique/>
      </w:docPartObj>
    </w:sdtPr>
    <w:sdtEndPr>
      <w:rPr>
        <w:noProof/>
      </w:rPr>
    </w:sdtEndPr>
    <w:sdtContent>
      <w:p w:rsidR="00302ABB" w:rsidRDefault="00302ABB">
        <w:pPr>
          <w:pStyle w:val="Footer"/>
          <w:jc w:val="center"/>
        </w:pPr>
        <w:r>
          <w:fldChar w:fldCharType="begin"/>
        </w:r>
        <w:r>
          <w:instrText xml:space="preserve"> PAGE   \* MERGEFORMAT </w:instrText>
        </w:r>
        <w:r>
          <w:fldChar w:fldCharType="separate"/>
        </w:r>
        <w:r w:rsidR="00E653CF">
          <w:rPr>
            <w:noProof/>
          </w:rPr>
          <w:t>1</w:t>
        </w:r>
        <w:r>
          <w:rPr>
            <w:noProof/>
          </w:rPr>
          <w:fldChar w:fldCharType="end"/>
        </w:r>
      </w:p>
    </w:sdtContent>
  </w:sdt>
  <w:p w:rsidR="00302ABB" w:rsidRDefault="0030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CF" w:rsidRDefault="00E653CF" w:rsidP="00967BAB">
      <w:pPr>
        <w:spacing w:after="0" w:line="240" w:lineRule="auto"/>
      </w:pPr>
      <w:r>
        <w:separator/>
      </w:r>
    </w:p>
  </w:footnote>
  <w:footnote w:type="continuationSeparator" w:id="0">
    <w:p w:rsidR="00E653CF" w:rsidRDefault="00E653CF" w:rsidP="00967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1CEA"/>
    <w:multiLevelType w:val="hybridMultilevel"/>
    <w:tmpl w:val="D9A0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DEE65F-7BB3-47D1-AF3B-2503AD553EB7}"/>
    <w:docVar w:name="dgnword-eventsink" w:val="171625416"/>
    <w:docVar w:name="EN.InstantFormat" w:val="&lt;ENInstantFormat&gt;&lt;Enabled&gt;1&lt;/Enabled&gt;&lt;ScanUnformatted&gt;1&lt;/ScanUnformatted&gt;&lt;ScanChanges&gt;1&lt;/ScanChanges&gt;&lt;Suspended&gt;1&lt;/Suspended&gt;&lt;/ENInstantFormat&gt;"/>
  </w:docVars>
  <w:rsids>
    <w:rsidRoot w:val="00967BAB"/>
    <w:rsid w:val="000102E0"/>
    <w:rsid w:val="000360C1"/>
    <w:rsid w:val="000473C2"/>
    <w:rsid w:val="00073CE7"/>
    <w:rsid w:val="00084BC1"/>
    <w:rsid w:val="00085A2A"/>
    <w:rsid w:val="000979AD"/>
    <w:rsid w:val="000A3C12"/>
    <w:rsid w:val="000B1DD3"/>
    <w:rsid w:val="000B7462"/>
    <w:rsid w:val="000C5CF8"/>
    <w:rsid w:val="000D7695"/>
    <w:rsid w:val="001035FD"/>
    <w:rsid w:val="00137F93"/>
    <w:rsid w:val="0014428D"/>
    <w:rsid w:val="0014438F"/>
    <w:rsid w:val="00156313"/>
    <w:rsid w:val="00180F9F"/>
    <w:rsid w:val="00196448"/>
    <w:rsid w:val="00196882"/>
    <w:rsid w:val="001A34EE"/>
    <w:rsid w:val="001C6832"/>
    <w:rsid w:val="001E639B"/>
    <w:rsid w:val="001F3BEC"/>
    <w:rsid w:val="001F5546"/>
    <w:rsid w:val="002070FA"/>
    <w:rsid w:val="002075A4"/>
    <w:rsid w:val="00234A45"/>
    <w:rsid w:val="002429BB"/>
    <w:rsid w:val="00251D6B"/>
    <w:rsid w:val="002A408A"/>
    <w:rsid w:val="002D097C"/>
    <w:rsid w:val="002E7F41"/>
    <w:rsid w:val="00302ABB"/>
    <w:rsid w:val="003145C1"/>
    <w:rsid w:val="00315E8B"/>
    <w:rsid w:val="003267CD"/>
    <w:rsid w:val="0036396D"/>
    <w:rsid w:val="00376B6A"/>
    <w:rsid w:val="003A09E5"/>
    <w:rsid w:val="003B10EA"/>
    <w:rsid w:val="003C5073"/>
    <w:rsid w:val="003C7240"/>
    <w:rsid w:val="003D790F"/>
    <w:rsid w:val="003F489E"/>
    <w:rsid w:val="00401546"/>
    <w:rsid w:val="004033F2"/>
    <w:rsid w:val="0040657F"/>
    <w:rsid w:val="00406A91"/>
    <w:rsid w:val="004253C7"/>
    <w:rsid w:val="00426831"/>
    <w:rsid w:val="00445446"/>
    <w:rsid w:val="00455FE9"/>
    <w:rsid w:val="004560A9"/>
    <w:rsid w:val="004707E9"/>
    <w:rsid w:val="004914AE"/>
    <w:rsid w:val="004C2587"/>
    <w:rsid w:val="004D1FAF"/>
    <w:rsid w:val="004E1BCB"/>
    <w:rsid w:val="004E3854"/>
    <w:rsid w:val="00534DAE"/>
    <w:rsid w:val="0056555C"/>
    <w:rsid w:val="005970B0"/>
    <w:rsid w:val="005A6824"/>
    <w:rsid w:val="005C4147"/>
    <w:rsid w:val="005E18C5"/>
    <w:rsid w:val="005F71A8"/>
    <w:rsid w:val="006024C0"/>
    <w:rsid w:val="00603B0A"/>
    <w:rsid w:val="006310B4"/>
    <w:rsid w:val="0064198F"/>
    <w:rsid w:val="0065074B"/>
    <w:rsid w:val="006514D6"/>
    <w:rsid w:val="006756C1"/>
    <w:rsid w:val="00676627"/>
    <w:rsid w:val="00696B6D"/>
    <w:rsid w:val="006B7851"/>
    <w:rsid w:val="006D3AFE"/>
    <w:rsid w:val="006F53F3"/>
    <w:rsid w:val="00710654"/>
    <w:rsid w:val="00724A43"/>
    <w:rsid w:val="0073252B"/>
    <w:rsid w:val="00747392"/>
    <w:rsid w:val="00755379"/>
    <w:rsid w:val="00795935"/>
    <w:rsid w:val="007B4F73"/>
    <w:rsid w:val="007C3668"/>
    <w:rsid w:val="007D58D7"/>
    <w:rsid w:val="007E4D24"/>
    <w:rsid w:val="00810B35"/>
    <w:rsid w:val="00820B86"/>
    <w:rsid w:val="0082455A"/>
    <w:rsid w:val="0083432C"/>
    <w:rsid w:val="00834C60"/>
    <w:rsid w:val="00861641"/>
    <w:rsid w:val="008859E0"/>
    <w:rsid w:val="00891F7E"/>
    <w:rsid w:val="008A1561"/>
    <w:rsid w:val="008D0A22"/>
    <w:rsid w:val="0092628B"/>
    <w:rsid w:val="009440C5"/>
    <w:rsid w:val="00967BAB"/>
    <w:rsid w:val="0098164E"/>
    <w:rsid w:val="00990557"/>
    <w:rsid w:val="009A56A6"/>
    <w:rsid w:val="009D43D5"/>
    <w:rsid w:val="009E4A86"/>
    <w:rsid w:val="009F7003"/>
    <w:rsid w:val="00A0059A"/>
    <w:rsid w:val="00A047F0"/>
    <w:rsid w:val="00A076F0"/>
    <w:rsid w:val="00A36C12"/>
    <w:rsid w:val="00A46412"/>
    <w:rsid w:val="00A5606A"/>
    <w:rsid w:val="00A60467"/>
    <w:rsid w:val="00A73A92"/>
    <w:rsid w:val="00A771C8"/>
    <w:rsid w:val="00A94D56"/>
    <w:rsid w:val="00AA2FAA"/>
    <w:rsid w:val="00AA6209"/>
    <w:rsid w:val="00AA7453"/>
    <w:rsid w:val="00AB5858"/>
    <w:rsid w:val="00AD4BD3"/>
    <w:rsid w:val="00AD7C1A"/>
    <w:rsid w:val="00B0257B"/>
    <w:rsid w:val="00B062FD"/>
    <w:rsid w:val="00B1560E"/>
    <w:rsid w:val="00B3799C"/>
    <w:rsid w:val="00B42458"/>
    <w:rsid w:val="00B44000"/>
    <w:rsid w:val="00B45F6F"/>
    <w:rsid w:val="00B75B34"/>
    <w:rsid w:val="00B80858"/>
    <w:rsid w:val="00B9123C"/>
    <w:rsid w:val="00B91419"/>
    <w:rsid w:val="00B933B9"/>
    <w:rsid w:val="00BB2B74"/>
    <w:rsid w:val="00BD298E"/>
    <w:rsid w:val="00C04704"/>
    <w:rsid w:val="00C10914"/>
    <w:rsid w:val="00C10AF1"/>
    <w:rsid w:val="00C13741"/>
    <w:rsid w:val="00C374C2"/>
    <w:rsid w:val="00CA249C"/>
    <w:rsid w:val="00CA4F88"/>
    <w:rsid w:val="00CC42F5"/>
    <w:rsid w:val="00CE219E"/>
    <w:rsid w:val="00CF792D"/>
    <w:rsid w:val="00D05754"/>
    <w:rsid w:val="00D23509"/>
    <w:rsid w:val="00D26B21"/>
    <w:rsid w:val="00D315F9"/>
    <w:rsid w:val="00D366AE"/>
    <w:rsid w:val="00D43C12"/>
    <w:rsid w:val="00DB1FA3"/>
    <w:rsid w:val="00DC0B5F"/>
    <w:rsid w:val="00DF64F6"/>
    <w:rsid w:val="00E06053"/>
    <w:rsid w:val="00E154C4"/>
    <w:rsid w:val="00E5644F"/>
    <w:rsid w:val="00E6513E"/>
    <w:rsid w:val="00E653CF"/>
    <w:rsid w:val="00E95B78"/>
    <w:rsid w:val="00E97070"/>
    <w:rsid w:val="00EA3EFD"/>
    <w:rsid w:val="00EC5981"/>
    <w:rsid w:val="00EF27CE"/>
    <w:rsid w:val="00F0023E"/>
    <w:rsid w:val="00F219FA"/>
    <w:rsid w:val="00F64181"/>
    <w:rsid w:val="00F7654C"/>
    <w:rsid w:val="00F822EC"/>
    <w:rsid w:val="00FA21C5"/>
    <w:rsid w:val="00FB6293"/>
    <w:rsid w:val="00FE31FB"/>
    <w:rsid w:val="00FF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B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6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AB"/>
    <w:rPr>
      <w:rFonts w:ascii="Tahoma" w:hAnsi="Tahoma" w:cs="Tahoma"/>
      <w:sz w:val="16"/>
      <w:szCs w:val="16"/>
    </w:rPr>
  </w:style>
  <w:style w:type="character" w:styleId="CommentReference">
    <w:name w:val="annotation reference"/>
    <w:basedOn w:val="DefaultParagraphFont"/>
    <w:uiPriority w:val="99"/>
    <w:semiHidden/>
    <w:unhideWhenUsed/>
    <w:rsid w:val="00967BAB"/>
    <w:rPr>
      <w:sz w:val="16"/>
      <w:szCs w:val="16"/>
    </w:rPr>
  </w:style>
  <w:style w:type="paragraph" w:styleId="CommentText">
    <w:name w:val="annotation text"/>
    <w:basedOn w:val="Normal"/>
    <w:link w:val="CommentTextChar"/>
    <w:uiPriority w:val="99"/>
    <w:semiHidden/>
    <w:unhideWhenUsed/>
    <w:rsid w:val="00967BAB"/>
    <w:pPr>
      <w:spacing w:line="240" w:lineRule="auto"/>
    </w:pPr>
    <w:rPr>
      <w:sz w:val="20"/>
      <w:szCs w:val="20"/>
    </w:rPr>
  </w:style>
  <w:style w:type="character" w:customStyle="1" w:styleId="CommentTextChar">
    <w:name w:val="Comment Text Char"/>
    <w:basedOn w:val="DefaultParagraphFont"/>
    <w:link w:val="CommentText"/>
    <w:uiPriority w:val="99"/>
    <w:semiHidden/>
    <w:rsid w:val="00967BAB"/>
    <w:rPr>
      <w:sz w:val="20"/>
      <w:szCs w:val="20"/>
    </w:rPr>
  </w:style>
  <w:style w:type="paragraph" w:styleId="CommentSubject">
    <w:name w:val="annotation subject"/>
    <w:basedOn w:val="CommentText"/>
    <w:next w:val="CommentText"/>
    <w:link w:val="CommentSubjectChar"/>
    <w:uiPriority w:val="99"/>
    <w:semiHidden/>
    <w:unhideWhenUsed/>
    <w:rsid w:val="00967BAB"/>
    <w:rPr>
      <w:b/>
      <w:bCs/>
    </w:rPr>
  </w:style>
  <w:style w:type="character" w:customStyle="1" w:styleId="CommentSubjectChar">
    <w:name w:val="Comment Subject Char"/>
    <w:basedOn w:val="CommentTextChar"/>
    <w:link w:val="CommentSubject"/>
    <w:uiPriority w:val="99"/>
    <w:semiHidden/>
    <w:rsid w:val="00967BAB"/>
    <w:rPr>
      <w:b/>
      <w:bCs/>
      <w:sz w:val="20"/>
      <w:szCs w:val="20"/>
    </w:rPr>
  </w:style>
  <w:style w:type="character" w:styleId="Hyperlink">
    <w:name w:val="Hyperlink"/>
    <w:basedOn w:val="DefaultParagraphFont"/>
    <w:uiPriority w:val="99"/>
    <w:unhideWhenUsed/>
    <w:rsid w:val="00967BAB"/>
    <w:rPr>
      <w:color w:val="0000FF" w:themeColor="hyperlink"/>
      <w:u w:val="single"/>
    </w:rPr>
  </w:style>
  <w:style w:type="paragraph" w:styleId="PlainText">
    <w:name w:val="Plain Text"/>
    <w:basedOn w:val="Normal"/>
    <w:link w:val="PlainTextChar"/>
    <w:uiPriority w:val="99"/>
    <w:semiHidden/>
    <w:unhideWhenUsed/>
    <w:rsid w:val="00967BA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67BAB"/>
    <w:rPr>
      <w:rFonts w:ascii="Calibri" w:hAnsi="Calibri" w:cs="Consolas"/>
      <w:szCs w:val="21"/>
    </w:rPr>
  </w:style>
  <w:style w:type="character" w:styleId="FollowedHyperlink">
    <w:name w:val="FollowedHyperlink"/>
    <w:basedOn w:val="DefaultParagraphFont"/>
    <w:uiPriority w:val="99"/>
    <w:semiHidden/>
    <w:unhideWhenUsed/>
    <w:rsid w:val="00967BAB"/>
    <w:rPr>
      <w:color w:val="800080" w:themeColor="followedHyperlink"/>
      <w:u w:val="single"/>
    </w:rPr>
  </w:style>
  <w:style w:type="paragraph" w:customStyle="1" w:styleId="Title1">
    <w:name w:val="Title1"/>
    <w:basedOn w:val="Normal"/>
    <w:rsid w:val="00967BA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6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AB"/>
  </w:style>
  <w:style w:type="paragraph" w:styleId="Footer">
    <w:name w:val="footer"/>
    <w:basedOn w:val="Normal"/>
    <w:link w:val="FooterChar"/>
    <w:uiPriority w:val="99"/>
    <w:unhideWhenUsed/>
    <w:rsid w:val="0096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BAB"/>
  </w:style>
  <w:style w:type="paragraph" w:styleId="NoSpacing">
    <w:name w:val="No Spacing"/>
    <w:uiPriority w:val="1"/>
    <w:qFormat/>
    <w:rsid w:val="00967BAB"/>
    <w:pPr>
      <w:spacing w:after="0" w:line="240" w:lineRule="auto"/>
    </w:pPr>
  </w:style>
  <w:style w:type="paragraph" w:styleId="ListParagraph">
    <w:name w:val="List Paragraph"/>
    <w:basedOn w:val="Normal"/>
    <w:uiPriority w:val="34"/>
    <w:qFormat/>
    <w:rsid w:val="00967BAB"/>
    <w:pPr>
      <w:ind w:left="720"/>
      <w:contextualSpacing/>
    </w:pPr>
  </w:style>
  <w:style w:type="paragraph" w:styleId="Revision">
    <w:name w:val="Revision"/>
    <w:hidden/>
    <w:uiPriority w:val="99"/>
    <w:semiHidden/>
    <w:rsid w:val="00967BAB"/>
    <w:pPr>
      <w:spacing w:after="0" w:line="240" w:lineRule="auto"/>
    </w:pPr>
  </w:style>
  <w:style w:type="character" w:customStyle="1" w:styleId="apple-converted-space">
    <w:name w:val="apple-converted-space"/>
    <w:basedOn w:val="DefaultParagraphFont"/>
    <w:rsid w:val="00967BAB"/>
  </w:style>
  <w:style w:type="character" w:customStyle="1" w:styleId="jrnl">
    <w:name w:val="jrnl"/>
    <w:basedOn w:val="DefaultParagraphFont"/>
    <w:rsid w:val="00967BAB"/>
  </w:style>
  <w:style w:type="paragraph" w:customStyle="1" w:styleId="EndNoteBibliographyTitle">
    <w:name w:val="EndNote Bibliography Title"/>
    <w:basedOn w:val="Normal"/>
    <w:link w:val="EndNoteBibliographyTitleChar"/>
    <w:rsid w:val="00967BA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67BAB"/>
    <w:rPr>
      <w:rFonts w:ascii="Calibri" w:hAnsi="Calibri"/>
      <w:noProof/>
      <w:lang w:val="en-US"/>
    </w:rPr>
  </w:style>
  <w:style w:type="paragraph" w:customStyle="1" w:styleId="EndNoteBibliography">
    <w:name w:val="EndNote Bibliography"/>
    <w:basedOn w:val="Normal"/>
    <w:link w:val="EndNoteBibliographyChar"/>
    <w:rsid w:val="00967BA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67BAB"/>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B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6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AB"/>
    <w:rPr>
      <w:rFonts w:ascii="Tahoma" w:hAnsi="Tahoma" w:cs="Tahoma"/>
      <w:sz w:val="16"/>
      <w:szCs w:val="16"/>
    </w:rPr>
  </w:style>
  <w:style w:type="character" w:styleId="CommentReference">
    <w:name w:val="annotation reference"/>
    <w:basedOn w:val="DefaultParagraphFont"/>
    <w:uiPriority w:val="99"/>
    <w:semiHidden/>
    <w:unhideWhenUsed/>
    <w:rsid w:val="00967BAB"/>
    <w:rPr>
      <w:sz w:val="16"/>
      <w:szCs w:val="16"/>
    </w:rPr>
  </w:style>
  <w:style w:type="paragraph" w:styleId="CommentText">
    <w:name w:val="annotation text"/>
    <w:basedOn w:val="Normal"/>
    <w:link w:val="CommentTextChar"/>
    <w:uiPriority w:val="99"/>
    <w:semiHidden/>
    <w:unhideWhenUsed/>
    <w:rsid w:val="00967BAB"/>
    <w:pPr>
      <w:spacing w:line="240" w:lineRule="auto"/>
    </w:pPr>
    <w:rPr>
      <w:sz w:val="20"/>
      <w:szCs w:val="20"/>
    </w:rPr>
  </w:style>
  <w:style w:type="character" w:customStyle="1" w:styleId="CommentTextChar">
    <w:name w:val="Comment Text Char"/>
    <w:basedOn w:val="DefaultParagraphFont"/>
    <w:link w:val="CommentText"/>
    <w:uiPriority w:val="99"/>
    <w:semiHidden/>
    <w:rsid w:val="00967BAB"/>
    <w:rPr>
      <w:sz w:val="20"/>
      <w:szCs w:val="20"/>
    </w:rPr>
  </w:style>
  <w:style w:type="paragraph" w:styleId="CommentSubject">
    <w:name w:val="annotation subject"/>
    <w:basedOn w:val="CommentText"/>
    <w:next w:val="CommentText"/>
    <w:link w:val="CommentSubjectChar"/>
    <w:uiPriority w:val="99"/>
    <w:semiHidden/>
    <w:unhideWhenUsed/>
    <w:rsid w:val="00967BAB"/>
    <w:rPr>
      <w:b/>
      <w:bCs/>
    </w:rPr>
  </w:style>
  <w:style w:type="character" w:customStyle="1" w:styleId="CommentSubjectChar">
    <w:name w:val="Comment Subject Char"/>
    <w:basedOn w:val="CommentTextChar"/>
    <w:link w:val="CommentSubject"/>
    <w:uiPriority w:val="99"/>
    <w:semiHidden/>
    <w:rsid w:val="00967BAB"/>
    <w:rPr>
      <w:b/>
      <w:bCs/>
      <w:sz w:val="20"/>
      <w:szCs w:val="20"/>
    </w:rPr>
  </w:style>
  <w:style w:type="character" w:styleId="Hyperlink">
    <w:name w:val="Hyperlink"/>
    <w:basedOn w:val="DefaultParagraphFont"/>
    <w:uiPriority w:val="99"/>
    <w:unhideWhenUsed/>
    <w:rsid w:val="00967BAB"/>
    <w:rPr>
      <w:color w:val="0000FF" w:themeColor="hyperlink"/>
      <w:u w:val="single"/>
    </w:rPr>
  </w:style>
  <w:style w:type="paragraph" w:styleId="PlainText">
    <w:name w:val="Plain Text"/>
    <w:basedOn w:val="Normal"/>
    <w:link w:val="PlainTextChar"/>
    <w:uiPriority w:val="99"/>
    <w:semiHidden/>
    <w:unhideWhenUsed/>
    <w:rsid w:val="00967BA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67BAB"/>
    <w:rPr>
      <w:rFonts w:ascii="Calibri" w:hAnsi="Calibri" w:cs="Consolas"/>
      <w:szCs w:val="21"/>
    </w:rPr>
  </w:style>
  <w:style w:type="character" w:styleId="FollowedHyperlink">
    <w:name w:val="FollowedHyperlink"/>
    <w:basedOn w:val="DefaultParagraphFont"/>
    <w:uiPriority w:val="99"/>
    <w:semiHidden/>
    <w:unhideWhenUsed/>
    <w:rsid w:val="00967BAB"/>
    <w:rPr>
      <w:color w:val="800080" w:themeColor="followedHyperlink"/>
      <w:u w:val="single"/>
    </w:rPr>
  </w:style>
  <w:style w:type="paragraph" w:customStyle="1" w:styleId="Title1">
    <w:name w:val="Title1"/>
    <w:basedOn w:val="Normal"/>
    <w:rsid w:val="00967BA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6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AB"/>
  </w:style>
  <w:style w:type="paragraph" w:styleId="Footer">
    <w:name w:val="footer"/>
    <w:basedOn w:val="Normal"/>
    <w:link w:val="FooterChar"/>
    <w:uiPriority w:val="99"/>
    <w:unhideWhenUsed/>
    <w:rsid w:val="0096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BAB"/>
  </w:style>
  <w:style w:type="paragraph" w:styleId="NoSpacing">
    <w:name w:val="No Spacing"/>
    <w:uiPriority w:val="1"/>
    <w:qFormat/>
    <w:rsid w:val="00967BAB"/>
    <w:pPr>
      <w:spacing w:after="0" w:line="240" w:lineRule="auto"/>
    </w:pPr>
  </w:style>
  <w:style w:type="paragraph" w:styleId="ListParagraph">
    <w:name w:val="List Paragraph"/>
    <w:basedOn w:val="Normal"/>
    <w:uiPriority w:val="34"/>
    <w:qFormat/>
    <w:rsid w:val="00967BAB"/>
    <w:pPr>
      <w:ind w:left="720"/>
      <w:contextualSpacing/>
    </w:pPr>
  </w:style>
  <w:style w:type="paragraph" w:styleId="Revision">
    <w:name w:val="Revision"/>
    <w:hidden/>
    <w:uiPriority w:val="99"/>
    <w:semiHidden/>
    <w:rsid w:val="00967BAB"/>
    <w:pPr>
      <w:spacing w:after="0" w:line="240" w:lineRule="auto"/>
    </w:pPr>
  </w:style>
  <w:style w:type="character" w:customStyle="1" w:styleId="apple-converted-space">
    <w:name w:val="apple-converted-space"/>
    <w:basedOn w:val="DefaultParagraphFont"/>
    <w:rsid w:val="00967BAB"/>
  </w:style>
  <w:style w:type="character" w:customStyle="1" w:styleId="jrnl">
    <w:name w:val="jrnl"/>
    <w:basedOn w:val="DefaultParagraphFont"/>
    <w:rsid w:val="00967BAB"/>
  </w:style>
  <w:style w:type="paragraph" w:customStyle="1" w:styleId="EndNoteBibliographyTitle">
    <w:name w:val="EndNote Bibliography Title"/>
    <w:basedOn w:val="Normal"/>
    <w:link w:val="EndNoteBibliographyTitleChar"/>
    <w:rsid w:val="00967BA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67BAB"/>
    <w:rPr>
      <w:rFonts w:ascii="Calibri" w:hAnsi="Calibri"/>
      <w:noProof/>
      <w:lang w:val="en-US"/>
    </w:rPr>
  </w:style>
  <w:style w:type="paragraph" w:customStyle="1" w:styleId="EndNoteBibliography">
    <w:name w:val="EndNote Bibliography"/>
    <w:basedOn w:val="Normal"/>
    <w:link w:val="EndNoteBibliographyChar"/>
    <w:rsid w:val="00967BA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67BAB"/>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tedder@phe.gov.uk"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ncbi.nlm.nih.gov/pubmed/?term=Wilkinson%20DE%5BAuthor%5D&amp;cauthor=true&amp;cauthor_uid=28161420"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ncbi.nlm.nih.gov/pubmed/2816142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ncbi.nlm.nih.gov/pubmed/?term=Mattiuzzo%20G%5BAuthor%5D&amp;cauthor=true&amp;cauthor_uid=28161420" TargetMode="External"/><Relationship Id="rId10" Type="http://schemas.openxmlformats.org/officeDocument/2006/relationships/hyperlink" Target="https://www.aidsreagents.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m.g.semple@liverpool.ac.uk" TargetMode="External"/><Relationship Id="rId14" Type="http://schemas.openxmlformats.org/officeDocument/2006/relationships/image" Target="media/image3.png"/><Relationship Id="rId22" Type="http://schemas.openxmlformats.org/officeDocument/2006/relationships/hyperlink" Target="https://www.ncbi.nlm.nih.gov/pubmed/?term=Page%20M%5BAuthor%5D&amp;cauthor=true&amp;cauthor_uid=2816142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733440870564"/>
          <c:y val="8.8823835430425616E-2"/>
          <c:w val="0.68304213741789743"/>
          <c:h val="0.76268849768468761"/>
        </c:manualLayout>
      </c:layout>
      <c:scatterChart>
        <c:scatterStyle val="lineMarker"/>
        <c:varyColors val="0"/>
        <c:ser>
          <c:idx val="0"/>
          <c:order val="0"/>
          <c:tx>
            <c:strRef>
              <c:f>Sheet1!$J$2</c:f>
              <c:strCache>
                <c:ptCount val="1"/>
                <c:pt idx="0">
                  <c:v>ORF OD</c:v>
                </c:pt>
              </c:strCache>
            </c:strRef>
          </c:tx>
          <c:spPr>
            <a:ln w="28575">
              <a:noFill/>
            </a:ln>
          </c:spPr>
          <c:marker>
            <c:symbol val="circle"/>
            <c:size val="4"/>
            <c:spPr>
              <a:solidFill>
                <a:schemeClr val="tx1"/>
              </a:solidFill>
              <a:ln>
                <a:solidFill>
                  <a:schemeClr val="tx1"/>
                </a:solidFill>
              </a:ln>
            </c:spPr>
          </c:marker>
          <c:trendline>
            <c:trendlineType val="power"/>
            <c:dispRSqr val="0"/>
            <c:dispEq val="0"/>
          </c:trendline>
          <c:xVal>
            <c:numRef>
              <c:f>Sheet1!$I$3:$I$13</c:f>
              <c:numCache>
                <c:formatCode>General</c:formatCode>
                <c:ptCount val="11"/>
                <c:pt idx="0">
                  <c:v>1.6519999999999999</c:v>
                </c:pt>
                <c:pt idx="1">
                  <c:v>2.58</c:v>
                </c:pt>
                <c:pt idx="2">
                  <c:v>0.95499999999999996</c:v>
                </c:pt>
                <c:pt idx="3">
                  <c:v>1.9390000000000001</c:v>
                </c:pt>
                <c:pt idx="4">
                  <c:v>0.69399999999999995</c:v>
                </c:pt>
                <c:pt idx="5">
                  <c:v>1.38</c:v>
                </c:pt>
                <c:pt idx="6">
                  <c:v>0.79100000000000004</c:v>
                </c:pt>
                <c:pt idx="7">
                  <c:v>1.141</c:v>
                </c:pt>
                <c:pt idx="8">
                  <c:v>1.38</c:v>
                </c:pt>
                <c:pt idx="9">
                  <c:v>1.5549999999999999</c:v>
                </c:pt>
                <c:pt idx="10">
                  <c:v>0.41699999999999998</c:v>
                </c:pt>
              </c:numCache>
            </c:numRef>
          </c:xVal>
          <c:yVal>
            <c:numRef>
              <c:f>Sheet1!$J$3:$J$13</c:f>
              <c:numCache>
                <c:formatCode>General</c:formatCode>
                <c:ptCount val="11"/>
                <c:pt idx="0">
                  <c:v>1.43</c:v>
                </c:pt>
                <c:pt idx="1">
                  <c:v>2.4409999999999998</c:v>
                </c:pt>
                <c:pt idx="2">
                  <c:v>0.52600000000000002</c:v>
                </c:pt>
                <c:pt idx="3">
                  <c:v>1.2829999999999999</c:v>
                </c:pt>
                <c:pt idx="4">
                  <c:v>0.503</c:v>
                </c:pt>
                <c:pt idx="5">
                  <c:v>0.628</c:v>
                </c:pt>
                <c:pt idx="6">
                  <c:v>0.55100000000000005</c:v>
                </c:pt>
                <c:pt idx="7">
                  <c:v>0.95399999999999996</c:v>
                </c:pt>
                <c:pt idx="8">
                  <c:v>0.628</c:v>
                </c:pt>
                <c:pt idx="9">
                  <c:v>0.90900000000000003</c:v>
                </c:pt>
                <c:pt idx="10">
                  <c:v>0.308</c:v>
                </c:pt>
              </c:numCache>
            </c:numRef>
          </c:yVal>
          <c:smooth val="0"/>
          <c:extLst xmlns:c16r2="http://schemas.microsoft.com/office/drawing/2015/06/chart">
            <c:ext xmlns:c16="http://schemas.microsoft.com/office/drawing/2014/chart" uri="{C3380CC4-5D6E-409C-BE32-E72D297353CC}">
              <c16:uniqueId val="{00000000-6081-47EC-8534-976E4CCACDE9}"/>
            </c:ext>
          </c:extLst>
        </c:ser>
        <c:dLbls>
          <c:showLegendKey val="0"/>
          <c:showVal val="0"/>
          <c:showCatName val="0"/>
          <c:showSerName val="0"/>
          <c:showPercent val="0"/>
          <c:showBubbleSize val="0"/>
        </c:dLbls>
        <c:axId val="112383488"/>
        <c:axId val="112894336"/>
      </c:scatterChart>
      <c:valAx>
        <c:axId val="112383488"/>
        <c:scaling>
          <c:logBase val="2"/>
          <c:orientation val="minMax"/>
        </c:scaling>
        <c:delete val="0"/>
        <c:axPos val="b"/>
        <c:title>
          <c:tx>
            <c:rich>
              <a:bodyPr/>
              <a:lstStyle/>
              <a:p>
                <a:pPr>
                  <a:defRPr/>
                </a:pPr>
                <a:r>
                  <a:rPr lang="en-GB"/>
                  <a:t>Plasma</a:t>
                </a:r>
                <a:r>
                  <a:rPr lang="en-GB" baseline="0"/>
                  <a:t> OD </a:t>
                </a:r>
                <a:r>
                  <a:rPr lang="en-GB" sz="1000" b="1" i="0" u="none" strike="noStrike" kern="1200" baseline="0">
                    <a:solidFill>
                      <a:sysClr val="windowText" lastClr="000000"/>
                    </a:solidFill>
                    <a:latin typeface="+mn-lt"/>
                    <a:ea typeface="+mn-ea"/>
                    <a:cs typeface="+mn-cs"/>
                  </a:rPr>
                  <a:t>G-capture</a:t>
                </a:r>
                <a:r>
                  <a:rPr lang="en-GB" baseline="0"/>
                  <a:t> EIA</a:t>
                </a:r>
                <a:endParaRPr lang="en-GB"/>
              </a:p>
            </c:rich>
          </c:tx>
          <c:overlay val="0"/>
        </c:title>
        <c:numFmt formatCode="General" sourceLinked="1"/>
        <c:majorTickMark val="out"/>
        <c:minorTickMark val="none"/>
        <c:tickLblPos val="nextTo"/>
        <c:crossAx val="112894336"/>
        <c:crossesAt val="0.25"/>
        <c:crossBetween val="midCat"/>
      </c:valAx>
      <c:valAx>
        <c:axId val="112894336"/>
        <c:scaling>
          <c:logBase val="2"/>
          <c:orientation val="minMax"/>
        </c:scaling>
        <c:delete val="0"/>
        <c:axPos val="l"/>
        <c:title>
          <c:tx>
            <c:rich>
              <a:bodyPr rot="-5400000" vert="horz"/>
              <a:lstStyle/>
              <a:p>
                <a:pPr>
                  <a:defRPr/>
                </a:pPr>
                <a:r>
                  <a:rPr lang="en-GB"/>
                  <a:t>Oral</a:t>
                </a:r>
                <a:r>
                  <a:rPr lang="en-GB" baseline="0"/>
                  <a:t> Fluid OD </a:t>
                </a:r>
                <a:r>
                  <a:rPr lang="en-GB" sz="1000" b="1" i="0" u="none" strike="noStrike" kern="1200" baseline="0">
                    <a:solidFill>
                      <a:sysClr val="windowText" lastClr="000000"/>
                    </a:solidFill>
                    <a:latin typeface="+mn-lt"/>
                    <a:ea typeface="+mn-ea"/>
                    <a:cs typeface="+mn-cs"/>
                  </a:rPr>
                  <a:t>G-capture</a:t>
                </a:r>
                <a:r>
                  <a:rPr lang="en-GB" baseline="0"/>
                  <a:t> EIA</a:t>
                </a:r>
                <a:endParaRPr lang="en-GB"/>
              </a:p>
            </c:rich>
          </c:tx>
          <c:layout>
            <c:manualLayout>
              <c:xMode val="edge"/>
              <c:yMode val="edge"/>
              <c:x val="0"/>
              <c:y val="0.24810879603095526"/>
            </c:manualLayout>
          </c:layout>
          <c:overlay val="0"/>
        </c:title>
        <c:numFmt formatCode="General" sourceLinked="1"/>
        <c:majorTickMark val="out"/>
        <c:minorTickMark val="none"/>
        <c:tickLblPos val="nextTo"/>
        <c:crossAx val="112383488"/>
        <c:crossesAt val="0.25"/>
        <c:crossBetween val="midCat"/>
      </c:valAx>
      <c:spPr>
        <a:noFill/>
        <a:ln w="6350">
          <a:solidFill>
            <a:schemeClr val="tx1"/>
          </a:solid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0.14206</cdr:x>
      <cdr:y>0.21251</cdr:y>
    </cdr:from>
    <cdr:to>
      <cdr:x>0.35753</cdr:x>
      <cdr:y>0.36563</cdr:y>
    </cdr:to>
    <cdr:sp macro="" textlink="">
      <cdr:nvSpPr>
        <cdr:cNvPr id="2" name="Text Box 2"/>
        <cdr:cNvSpPr txBox="1">
          <a:spLocks xmlns:a="http://schemas.openxmlformats.org/drawingml/2006/main" noChangeArrowheads="1"/>
        </cdr:cNvSpPr>
      </cdr:nvSpPr>
      <cdr:spPr bwMode="auto">
        <a:xfrm xmlns:a="http://schemas.openxmlformats.org/drawingml/2006/main">
          <a:off x="583015" y="723015"/>
          <a:ext cx="884278" cy="52099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a:t>R</a:t>
          </a:r>
          <a:r>
            <a:rPr lang="en-GB" baseline="30000"/>
            <a:t>2</a:t>
          </a:r>
          <a:r>
            <a:rPr lang="en-GB" baseline="0"/>
            <a:t> =0.8223</a:t>
          </a:r>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28</Pages>
  <Words>6114</Words>
  <Characters>34854</Characters>
  <Application>Microsoft Office Word</Application>
  <DocSecurity>0</DocSecurity>
  <Lines>290</Lines>
  <Paragraphs>81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Figure 1</vt:lpstr>
      <vt:lpstr/>
      <vt:lpstr>Figure 2</vt:lpstr>
      <vt:lpstr/>
    </vt:vector>
  </TitlesOfParts>
  <Company/>
  <LinksUpToDate>false</LinksUpToDate>
  <CharactersWithSpaces>40887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Tedder</dc:creator>
  <cp:lastModifiedBy>Richard Tedder</cp:lastModifiedBy>
  <cp:revision>8</cp:revision>
  <dcterms:created xsi:type="dcterms:W3CDTF">2017-12-22T16:50:00Z</dcterms:created>
  <dcterms:modified xsi:type="dcterms:W3CDTF">2018-01-04T18:12:00Z</dcterms:modified>
</cp:coreProperties>
</file>